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0610" cy="2089785"/>
            <wp:effectExtent l="0" t="0" r="1270" b="13335"/>
            <wp:docPr id="1" name="图片 1" descr="20210715005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150059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CAS（无锁优</w:t>
      </w:r>
      <w:bookmarkStart w:id="0" w:name="_GoBack"/>
      <w:bookmarkEnd w:id="0"/>
      <w:r>
        <w:rPr>
          <w:rFonts w:hint="eastAsia"/>
          <w:lang w:val="en-US" w:eastAsia="zh-CN"/>
        </w:rPr>
        <w:t>化、自旋锁、乐观锁：乐观的认为值不会被改变）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（1）原理：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从内存中读取值V到CPU中为E，进行运算得到N，然后写回内存，在此之前判断V与E是否还相等，相等（没被人改过）则写回内存，不相等（被人改过）重新读取值运算。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97860" cy="1678940"/>
            <wp:effectExtent l="0" t="0" r="2540" b="12700"/>
            <wp:docPr id="2" name="图片 2" descr="2021053020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5302041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底层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lock cmpxchg指令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68345" cy="1847850"/>
            <wp:effectExtent l="0" t="0" r="8255" b="11430"/>
            <wp:docPr id="3" name="图片 3" descr="20210530205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5302051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CAS问题：ABA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例子1： 假设有一个变量 A ，修改为B，然后又修改为了 A，实际已经修改过了，但 CAS 可能无法感知，造成了不合理的值修改操作。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例子2： 引用R指向一个对象，一个线程把R指向的对象改了，另外一个线程发现引用R没变，CAS就无法感知到R指向对象的变化。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如果是基本类型，无所谓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如果是引用类型，可能就会出现问题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加版本号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加标签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A5499C"/>
    <w:multiLevelType w:val="singleLevel"/>
    <w:tmpl w:val="DCA5499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495A929"/>
    <w:multiLevelType w:val="singleLevel"/>
    <w:tmpl w:val="4495A92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AAD80DC"/>
    <w:multiLevelType w:val="singleLevel"/>
    <w:tmpl w:val="7AAD80D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24791"/>
    <w:rsid w:val="0E497AAD"/>
    <w:rsid w:val="12E76BC7"/>
    <w:rsid w:val="186D7E69"/>
    <w:rsid w:val="1D512DA4"/>
    <w:rsid w:val="1E4A1ACC"/>
    <w:rsid w:val="240B2DDE"/>
    <w:rsid w:val="2AED466A"/>
    <w:rsid w:val="38584112"/>
    <w:rsid w:val="395D748C"/>
    <w:rsid w:val="3AE213F9"/>
    <w:rsid w:val="3EBE43FE"/>
    <w:rsid w:val="457C5E02"/>
    <w:rsid w:val="4D92212F"/>
    <w:rsid w:val="4F397EB0"/>
    <w:rsid w:val="58B161A8"/>
    <w:rsid w:val="66FA26E2"/>
    <w:rsid w:val="7969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2021-07-14T16:03:00Z</dcterms:created>
  <dc:creator>lenovo</dc:creator>
  <cp:lastModifiedBy>哈哈</cp:lastModifiedBy>
  <dcterms:modified xsi:type="dcterms:W3CDTF">2021-10-19T14:52:25Z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F0D35F3FA8BB48D08FF1648D8FB2DAC6</vt:lpwstr>
  </property>
</Properties>
</file>