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公平锁、非公平锁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公平锁：线程想要获得锁，需要在等待队列排队，等待前面线程释放锁，才可以获得锁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非公平锁：线程想要获得锁，可以直接抢占，没抢占才进入等待队列排队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0285" cy="1908175"/>
            <wp:effectExtent l="0" t="0" r="635" b="12065"/>
            <wp:docPr id="3" name="图片 3" descr="2021071712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17123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2470" cy="2340610"/>
            <wp:effectExtent l="0" t="0" r="13970" b="6350"/>
            <wp:docPr id="4" name="图片 4" descr="2021071712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17123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7090" cy="2106930"/>
            <wp:effectExtent l="0" t="0" r="11430" b="11430"/>
            <wp:docPr id="2" name="图片 2" descr="2021071712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7122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A）state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state是volatile，保证线程间可见，线程共享数据。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含义（不同子类，不同含义）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ReentrantLock：0代表锁未被抢占，1代表锁被抢占了，依次累加表示重入次数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CountDownLatch：数值代表门闩数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B）双向链表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监控state的双向链表，每个节点存储线程Thread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AQS= volatile + CAS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volatile：state，线程共享可见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CAS：修改state值；将节点接入队列尾部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非公平锁的加锁过程：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  <w:r>
        <w:rPr>
          <w:rFonts w:hint="eastAsia"/>
          <w:color w:val="0000FF"/>
          <w:lang w:val="en-US" w:eastAsia="zh-CN"/>
        </w:rPr>
        <w:t>尝试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获得锁</w:t>
      </w:r>
      <w:r>
        <w:rPr>
          <w:rFonts w:hint="eastAsia"/>
          <w:lang w:val="en-US" w:eastAsia="zh-CN"/>
        </w:rPr>
        <w:t>（tryAquire）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如果state为0，则通过CAS操作尝试将state改为1，修改改成功则表示当前线程获得锁。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否则如果当前线程持有锁，则将state加1，表示锁为可重入锁。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线程未获得锁，线程加入等待队列，</w:t>
      </w:r>
      <w:r>
        <w:rPr>
          <w:rFonts w:hint="eastAsia"/>
          <w:color w:val="0000FF"/>
          <w:lang w:val="en-US" w:eastAsia="zh-CN"/>
        </w:rPr>
        <w:t>等待</w:t>
      </w:r>
      <w:r>
        <w:rPr>
          <w:rFonts w:hint="eastAsia"/>
          <w:lang w:val="en-US" w:eastAsia="zh-CN"/>
        </w:rPr>
        <w:t>获得锁（aquireQueued）</w:t>
      </w: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将线程通过CAS操作（将tail修改为当前线程Node）加入等待队列（addwaiter）</w:t>
      </w: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如果当前线程为等待队列第二个，则tryaqire去获得锁，获得锁则返回</w:t>
      </w: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否则对于其他情况，需要park等待前面线程释放锁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非公平锁的释放锁过程：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  <w:r>
        <w:rPr>
          <w:rFonts w:hint="eastAsia"/>
          <w:color w:val="0000FF"/>
          <w:lang w:val="en-US" w:eastAsia="zh-CN"/>
        </w:rPr>
        <w:t>释放锁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如果state减完之后为</w:t>
      </w:r>
      <w:bookmarkStart w:id="0" w:name="_GoBack"/>
      <w:bookmarkEnd w:id="0"/>
      <w:r>
        <w:rPr>
          <w:rFonts w:hint="eastAsia"/>
          <w:lang w:val="en-US" w:eastAsia="zh-CN"/>
        </w:rPr>
        <w:t>0，则将state置为0，并设置当前线程不占用锁（可重入锁需要减为0才可以释放）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当前线程</w:t>
      </w:r>
      <w:r>
        <w:rPr>
          <w:rFonts w:hint="eastAsia"/>
          <w:color w:val="0000FF"/>
          <w:lang w:val="en-US" w:eastAsia="zh-CN"/>
        </w:rPr>
        <w:t>唤醒</w:t>
      </w:r>
      <w:r>
        <w:rPr>
          <w:rFonts w:hint="eastAsia"/>
          <w:lang w:val="en-US" w:eastAsia="zh-CN"/>
        </w:rPr>
        <w:t>下一个线程获得锁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从前往后遍历等待队列，则通过unpark唤醒第一个未获得锁的线程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D3217"/>
    <w:multiLevelType w:val="singleLevel"/>
    <w:tmpl w:val="8A9D321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911ECE63"/>
    <w:multiLevelType w:val="singleLevel"/>
    <w:tmpl w:val="911ECE63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ACA96682"/>
    <w:multiLevelType w:val="singleLevel"/>
    <w:tmpl w:val="ACA9668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B809A0D3"/>
    <w:multiLevelType w:val="singleLevel"/>
    <w:tmpl w:val="B809A0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141E99A"/>
    <w:multiLevelType w:val="singleLevel"/>
    <w:tmpl w:val="C141E99A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6EAD658F"/>
    <w:multiLevelType w:val="singleLevel"/>
    <w:tmpl w:val="6EAD658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">
    <w:nsid w:val="77319E4F"/>
    <w:multiLevelType w:val="singleLevel"/>
    <w:tmpl w:val="77319E4F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2A1D"/>
    <w:rsid w:val="012F6DC7"/>
    <w:rsid w:val="01C55F2F"/>
    <w:rsid w:val="02A71F25"/>
    <w:rsid w:val="02B17878"/>
    <w:rsid w:val="03106338"/>
    <w:rsid w:val="03136B73"/>
    <w:rsid w:val="03831917"/>
    <w:rsid w:val="03920ADA"/>
    <w:rsid w:val="03D42B10"/>
    <w:rsid w:val="040152FF"/>
    <w:rsid w:val="042B5143"/>
    <w:rsid w:val="053435CC"/>
    <w:rsid w:val="05A70523"/>
    <w:rsid w:val="0633671B"/>
    <w:rsid w:val="080057CE"/>
    <w:rsid w:val="084B0C8A"/>
    <w:rsid w:val="090814CB"/>
    <w:rsid w:val="09175D80"/>
    <w:rsid w:val="0A674252"/>
    <w:rsid w:val="0AA36B7A"/>
    <w:rsid w:val="0B3B175A"/>
    <w:rsid w:val="0B984EA1"/>
    <w:rsid w:val="0BA2274F"/>
    <w:rsid w:val="0BE4557C"/>
    <w:rsid w:val="0C4301EF"/>
    <w:rsid w:val="0C542E31"/>
    <w:rsid w:val="0DAD560D"/>
    <w:rsid w:val="0E8F6686"/>
    <w:rsid w:val="0EB05001"/>
    <w:rsid w:val="0EC127D9"/>
    <w:rsid w:val="0F1C20DF"/>
    <w:rsid w:val="0F247C7F"/>
    <w:rsid w:val="0FCA402F"/>
    <w:rsid w:val="104772C2"/>
    <w:rsid w:val="10A8763B"/>
    <w:rsid w:val="10F15D20"/>
    <w:rsid w:val="12820B6D"/>
    <w:rsid w:val="12B17AD4"/>
    <w:rsid w:val="130700BF"/>
    <w:rsid w:val="14000098"/>
    <w:rsid w:val="14071AAC"/>
    <w:rsid w:val="14253892"/>
    <w:rsid w:val="162342A2"/>
    <w:rsid w:val="16556D11"/>
    <w:rsid w:val="16FE2106"/>
    <w:rsid w:val="17481890"/>
    <w:rsid w:val="183F341A"/>
    <w:rsid w:val="18BE38F7"/>
    <w:rsid w:val="19017A0D"/>
    <w:rsid w:val="19D07E5B"/>
    <w:rsid w:val="1A852F22"/>
    <w:rsid w:val="1B102833"/>
    <w:rsid w:val="1C7749D6"/>
    <w:rsid w:val="1C8A30FA"/>
    <w:rsid w:val="1D8A17CF"/>
    <w:rsid w:val="1E362F9A"/>
    <w:rsid w:val="1EE21B20"/>
    <w:rsid w:val="1F397F74"/>
    <w:rsid w:val="1F7C7CCB"/>
    <w:rsid w:val="1F811985"/>
    <w:rsid w:val="1F8C09EB"/>
    <w:rsid w:val="1F9444B6"/>
    <w:rsid w:val="1FD11513"/>
    <w:rsid w:val="20363523"/>
    <w:rsid w:val="20C64DCA"/>
    <w:rsid w:val="212F0349"/>
    <w:rsid w:val="21CE573A"/>
    <w:rsid w:val="21DF426F"/>
    <w:rsid w:val="22102592"/>
    <w:rsid w:val="2290512C"/>
    <w:rsid w:val="2399602D"/>
    <w:rsid w:val="246F1BB6"/>
    <w:rsid w:val="24895EF5"/>
    <w:rsid w:val="24E91A9D"/>
    <w:rsid w:val="262257A2"/>
    <w:rsid w:val="278C0A08"/>
    <w:rsid w:val="2893620C"/>
    <w:rsid w:val="28A42000"/>
    <w:rsid w:val="2A84368A"/>
    <w:rsid w:val="2AEB4DBD"/>
    <w:rsid w:val="2BAF0B73"/>
    <w:rsid w:val="2C070E46"/>
    <w:rsid w:val="2EA95F7A"/>
    <w:rsid w:val="2FCF56FD"/>
    <w:rsid w:val="300C4A0F"/>
    <w:rsid w:val="301431B0"/>
    <w:rsid w:val="30781BE2"/>
    <w:rsid w:val="314223BF"/>
    <w:rsid w:val="31B43379"/>
    <w:rsid w:val="31FA2AF2"/>
    <w:rsid w:val="32932598"/>
    <w:rsid w:val="334F78F7"/>
    <w:rsid w:val="338605ED"/>
    <w:rsid w:val="33C52941"/>
    <w:rsid w:val="344A74B3"/>
    <w:rsid w:val="34B608D9"/>
    <w:rsid w:val="34ED35EE"/>
    <w:rsid w:val="358E3F52"/>
    <w:rsid w:val="3658574E"/>
    <w:rsid w:val="36FC69CE"/>
    <w:rsid w:val="377A614D"/>
    <w:rsid w:val="385F73BC"/>
    <w:rsid w:val="38AE3165"/>
    <w:rsid w:val="3B052D8D"/>
    <w:rsid w:val="3BB11297"/>
    <w:rsid w:val="3BBA379B"/>
    <w:rsid w:val="3C17059F"/>
    <w:rsid w:val="3C2528F2"/>
    <w:rsid w:val="3CE752D1"/>
    <w:rsid w:val="3DAA195F"/>
    <w:rsid w:val="3DF04BC6"/>
    <w:rsid w:val="3EB06A1F"/>
    <w:rsid w:val="3F7A6012"/>
    <w:rsid w:val="3FA9436F"/>
    <w:rsid w:val="405861A1"/>
    <w:rsid w:val="41266F54"/>
    <w:rsid w:val="415F7EA9"/>
    <w:rsid w:val="41612408"/>
    <w:rsid w:val="424B2A5C"/>
    <w:rsid w:val="426D5F0D"/>
    <w:rsid w:val="429C11C1"/>
    <w:rsid w:val="42CF0A43"/>
    <w:rsid w:val="42D44F1B"/>
    <w:rsid w:val="43052F11"/>
    <w:rsid w:val="44220421"/>
    <w:rsid w:val="44564B83"/>
    <w:rsid w:val="452A5E61"/>
    <w:rsid w:val="45346D8B"/>
    <w:rsid w:val="464A5C24"/>
    <w:rsid w:val="46AA339E"/>
    <w:rsid w:val="473C7904"/>
    <w:rsid w:val="476A3869"/>
    <w:rsid w:val="47D01554"/>
    <w:rsid w:val="47D26564"/>
    <w:rsid w:val="483956D3"/>
    <w:rsid w:val="48A046D1"/>
    <w:rsid w:val="48DD1D17"/>
    <w:rsid w:val="49372DF3"/>
    <w:rsid w:val="49AE4CD2"/>
    <w:rsid w:val="4A3D0D07"/>
    <w:rsid w:val="4A955B31"/>
    <w:rsid w:val="4B2806FF"/>
    <w:rsid w:val="4B8F7B13"/>
    <w:rsid w:val="4BD228A1"/>
    <w:rsid w:val="4C6A6536"/>
    <w:rsid w:val="4CEF2E1C"/>
    <w:rsid w:val="4E3658A4"/>
    <w:rsid w:val="4E6C7634"/>
    <w:rsid w:val="50AF3A81"/>
    <w:rsid w:val="51C56338"/>
    <w:rsid w:val="5229693B"/>
    <w:rsid w:val="52697EA6"/>
    <w:rsid w:val="527F22D1"/>
    <w:rsid w:val="53C610BA"/>
    <w:rsid w:val="54635A70"/>
    <w:rsid w:val="54A9149C"/>
    <w:rsid w:val="54B54B26"/>
    <w:rsid w:val="551E1E45"/>
    <w:rsid w:val="564C5E4B"/>
    <w:rsid w:val="56C65FA2"/>
    <w:rsid w:val="571F412E"/>
    <w:rsid w:val="58B63F55"/>
    <w:rsid w:val="58BB19CF"/>
    <w:rsid w:val="58EC7B88"/>
    <w:rsid w:val="59305133"/>
    <w:rsid w:val="594E0022"/>
    <w:rsid w:val="595061A6"/>
    <w:rsid w:val="59695BE7"/>
    <w:rsid w:val="59FD3A2A"/>
    <w:rsid w:val="5A141E0B"/>
    <w:rsid w:val="5A4167FB"/>
    <w:rsid w:val="5A811646"/>
    <w:rsid w:val="5ADB1ECF"/>
    <w:rsid w:val="5BB3659C"/>
    <w:rsid w:val="5BBF1751"/>
    <w:rsid w:val="5C34264A"/>
    <w:rsid w:val="5C664442"/>
    <w:rsid w:val="5DE01616"/>
    <w:rsid w:val="5EA876C8"/>
    <w:rsid w:val="5F0D4187"/>
    <w:rsid w:val="605313C5"/>
    <w:rsid w:val="60F93B8E"/>
    <w:rsid w:val="62AD36D1"/>
    <w:rsid w:val="62BB1790"/>
    <w:rsid w:val="62F62C01"/>
    <w:rsid w:val="63B92801"/>
    <w:rsid w:val="63BA2F9A"/>
    <w:rsid w:val="64C13683"/>
    <w:rsid w:val="67335D74"/>
    <w:rsid w:val="67377A38"/>
    <w:rsid w:val="678722E2"/>
    <w:rsid w:val="68234A5B"/>
    <w:rsid w:val="685C3AE8"/>
    <w:rsid w:val="68D73B0F"/>
    <w:rsid w:val="68F42F24"/>
    <w:rsid w:val="696A0C57"/>
    <w:rsid w:val="6A785A6F"/>
    <w:rsid w:val="6BBB0FB6"/>
    <w:rsid w:val="6BEE0C41"/>
    <w:rsid w:val="6D8C3C45"/>
    <w:rsid w:val="6F226B28"/>
    <w:rsid w:val="70F07BC8"/>
    <w:rsid w:val="713D0397"/>
    <w:rsid w:val="71575089"/>
    <w:rsid w:val="72A72D7C"/>
    <w:rsid w:val="72A91D13"/>
    <w:rsid w:val="732567FA"/>
    <w:rsid w:val="734000F2"/>
    <w:rsid w:val="737F1354"/>
    <w:rsid w:val="7434202F"/>
    <w:rsid w:val="754070C2"/>
    <w:rsid w:val="75E2145B"/>
    <w:rsid w:val="776C538E"/>
    <w:rsid w:val="7770795F"/>
    <w:rsid w:val="78194403"/>
    <w:rsid w:val="78E401C7"/>
    <w:rsid w:val="79574A56"/>
    <w:rsid w:val="79957B14"/>
    <w:rsid w:val="7A312B20"/>
    <w:rsid w:val="7A6032BF"/>
    <w:rsid w:val="7A8C15D5"/>
    <w:rsid w:val="7AB12110"/>
    <w:rsid w:val="7BC14CC1"/>
    <w:rsid w:val="7C0D26A2"/>
    <w:rsid w:val="7E055C5A"/>
    <w:rsid w:val="7E76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2021-07-17T04:09:00Z</dcterms:created>
  <dc:creator>lenovo</dc:creator>
  <cp:lastModifiedBy>哈哈</cp:lastModifiedBy>
  <dcterms:modified xsi:type="dcterms:W3CDTF">2021-10-19T17:52:42Z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424B88253F124EAC8AC63100CF1F3EDC</vt:lpwstr>
  </property>
</Properties>
</file>