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59630" cy="1662430"/>
            <wp:effectExtent l="0" t="0" r="3810" b="13970"/>
            <wp:docPr id="2" name="图片 2" descr="2021071721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7172120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ThreadLocal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可以存储</w:t>
      </w:r>
      <w:r>
        <w:rPr>
          <w:rFonts w:hint="eastAsia"/>
          <w:color w:val="0000FF"/>
          <w:lang w:val="en-US" w:eastAsia="zh-CN"/>
        </w:rPr>
        <w:t>线程私有数据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一个类有多个方法，每个方法都需要用到数据库连接池。由于每个线程对应一个connection，所以必须要求每个线程获得的connection是同一个，此时就可以把connection通过ThreadLocal存储到线程的本地Map中。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17825" cy="1672590"/>
            <wp:effectExtent l="0" t="0" r="8255" b="3810"/>
            <wp:docPr id="3" name="图片 3" descr="20210602235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6022359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通过ThreadLocal将（ThreadLocal，value）设置到线程的ThreadLocalMap中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由于key为ThreadLocal，所以一个ThreadLocal只能对应Map的一个Entry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51605" cy="1660525"/>
            <wp:effectExtent l="0" t="0" r="10795" b="635"/>
            <wp:docPr id="1" name="图片 1" descr="20210717210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7172109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66870" cy="2388870"/>
            <wp:effectExtent l="0" t="0" r="8890" b="3810"/>
            <wp:docPr id="7" name="图片 7" descr="20210602235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6022359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eastAsia"/>
          <w:color w:val="0000FF"/>
          <w:lang w:val="en-US" w:eastAsia="zh-CN"/>
        </w:rPr>
        <w:t>防止Key内存泄漏：</w:t>
      </w:r>
      <w:r>
        <w:rPr>
          <w:rFonts w:hint="eastAsia"/>
          <w:lang w:val="en-US" w:eastAsia="zh-CN"/>
        </w:rPr>
        <w:t>弱引用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new对象时，强引用指向ThreadLocal。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线程的LocalMap中key通过弱引用指向ThreadLocal。避免内存泄漏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（相当于 WeakReference key = new WeakReference(ThreadLocal)）</w:t>
      </w:r>
    </w:p>
    <w:p>
      <w:pPr>
        <w:numPr>
          <w:ilvl w:val="0"/>
          <w:numId w:val="2"/>
        </w:numPr>
        <w:ind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FF"/>
          <w:lang w:val="en-US" w:eastAsia="zh-CN"/>
        </w:rPr>
        <w:t>防止Value内存泄漏：</w:t>
      </w:r>
      <w:bookmarkStart w:id="0" w:name="_GoBack"/>
      <w:bookmarkEnd w:id="0"/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ThreadLocal回收时，需要remove</w:t>
      </w:r>
    </w:p>
    <w:p>
      <w:pPr>
        <w:numPr>
          <w:numId w:val="0"/>
        </w:numPr>
        <w:ind w:left="420"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当ThreadLocal被回收时，key所指的ThreadLocal就变为null，此时value还未被释放，依然有内存泄漏，需要调用ThreadLocal的remove方法进行清理。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B312F6"/>
    <w:multiLevelType w:val="singleLevel"/>
    <w:tmpl w:val="5BB312F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F010DE3"/>
    <w:multiLevelType w:val="singleLevel"/>
    <w:tmpl w:val="7F010DE3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4234B"/>
    <w:rsid w:val="038D6177"/>
    <w:rsid w:val="06DD7E56"/>
    <w:rsid w:val="09C71304"/>
    <w:rsid w:val="0E7B7954"/>
    <w:rsid w:val="0F296F27"/>
    <w:rsid w:val="10165D0A"/>
    <w:rsid w:val="11C17FF3"/>
    <w:rsid w:val="122D1417"/>
    <w:rsid w:val="13B52AB7"/>
    <w:rsid w:val="18884B2A"/>
    <w:rsid w:val="18B763BD"/>
    <w:rsid w:val="18C00C4B"/>
    <w:rsid w:val="19643E7A"/>
    <w:rsid w:val="19D05E16"/>
    <w:rsid w:val="1BE16DC4"/>
    <w:rsid w:val="1D1E61B4"/>
    <w:rsid w:val="1E294B96"/>
    <w:rsid w:val="1F5D280C"/>
    <w:rsid w:val="20664FDD"/>
    <w:rsid w:val="24615C2D"/>
    <w:rsid w:val="26020CFB"/>
    <w:rsid w:val="26F159C5"/>
    <w:rsid w:val="27635AA4"/>
    <w:rsid w:val="28B35C76"/>
    <w:rsid w:val="295F6A88"/>
    <w:rsid w:val="2B147AD7"/>
    <w:rsid w:val="2D100855"/>
    <w:rsid w:val="2EB94BF2"/>
    <w:rsid w:val="30540CAE"/>
    <w:rsid w:val="307C594E"/>
    <w:rsid w:val="30834258"/>
    <w:rsid w:val="338166A3"/>
    <w:rsid w:val="33CC2C28"/>
    <w:rsid w:val="33D41E5B"/>
    <w:rsid w:val="346777EF"/>
    <w:rsid w:val="37372885"/>
    <w:rsid w:val="38F408B7"/>
    <w:rsid w:val="39824544"/>
    <w:rsid w:val="39F7059A"/>
    <w:rsid w:val="3CE51E89"/>
    <w:rsid w:val="40C61235"/>
    <w:rsid w:val="443925FA"/>
    <w:rsid w:val="46216F2D"/>
    <w:rsid w:val="468776DE"/>
    <w:rsid w:val="476F15D6"/>
    <w:rsid w:val="47A268A3"/>
    <w:rsid w:val="47E05E98"/>
    <w:rsid w:val="497B3B05"/>
    <w:rsid w:val="4ADD7D86"/>
    <w:rsid w:val="4BB91FA4"/>
    <w:rsid w:val="547A4D75"/>
    <w:rsid w:val="556A5E4B"/>
    <w:rsid w:val="557043B0"/>
    <w:rsid w:val="557559DD"/>
    <w:rsid w:val="5606053B"/>
    <w:rsid w:val="587A2326"/>
    <w:rsid w:val="594F12C3"/>
    <w:rsid w:val="59BA0B11"/>
    <w:rsid w:val="5B747C20"/>
    <w:rsid w:val="5BC4126D"/>
    <w:rsid w:val="5C3A76A5"/>
    <w:rsid w:val="5C6F35ED"/>
    <w:rsid w:val="5CCE173D"/>
    <w:rsid w:val="5D3A2471"/>
    <w:rsid w:val="5ECA6950"/>
    <w:rsid w:val="603B44F8"/>
    <w:rsid w:val="62547390"/>
    <w:rsid w:val="63093826"/>
    <w:rsid w:val="643D1873"/>
    <w:rsid w:val="645D1662"/>
    <w:rsid w:val="65127AEE"/>
    <w:rsid w:val="651F62F6"/>
    <w:rsid w:val="66D21AC3"/>
    <w:rsid w:val="6747165D"/>
    <w:rsid w:val="677B4285"/>
    <w:rsid w:val="67DD5783"/>
    <w:rsid w:val="6BCB2453"/>
    <w:rsid w:val="6CD755B6"/>
    <w:rsid w:val="6CE430EE"/>
    <w:rsid w:val="6D9E20AF"/>
    <w:rsid w:val="6FE538B8"/>
    <w:rsid w:val="70F410DB"/>
    <w:rsid w:val="71CF3F98"/>
    <w:rsid w:val="72090648"/>
    <w:rsid w:val="728B0BEA"/>
    <w:rsid w:val="73BC7D77"/>
    <w:rsid w:val="73ED764C"/>
    <w:rsid w:val="74313753"/>
    <w:rsid w:val="74B77649"/>
    <w:rsid w:val="74B81517"/>
    <w:rsid w:val="75915C53"/>
    <w:rsid w:val="760D3EFE"/>
    <w:rsid w:val="76941DF3"/>
    <w:rsid w:val="77544732"/>
    <w:rsid w:val="783F6F27"/>
    <w:rsid w:val="787F4705"/>
    <w:rsid w:val="79C54109"/>
    <w:rsid w:val="79D74593"/>
    <w:rsid w:val="79E25D7F"/>
    <w:rsid w:val="7A682714"/>
    <w:rsid w:val="7B8A4205"/>
    <w:rsid w:val="7C9D374C"/>
    <w:rsid w:val="7CB57E7C"/>
    <w:rsid w:val="7E1E1B89"/>
    <w:rsid w:val="7EA907E8"/>
    <w:rsid w:val="7EB21608"/>
    <w:rsid w:val="7ECF4907"/>
    <w:rsid w:val="7F672670"/>
    <w:rsid w:val="7FA351EE"/>
    <w:rsid w:val="7FDD6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2021-07-17T12:59:40Z</dcterms:created>
  <dc:creator>lenovo</dc:creator>
  <cp:lastModifiedBy>lenovo</cp:lastModifiedBy>
  <dcterms:modified xsi:type="dcterms:W3CDTF">2021-07-17T14:34:35Z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E1CF4AE593634A2B9237C1CB99BE7276</vt:lpwstr>
  </property>
</Properties>
</file>