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59630" cy="1662430"/>
            <wp:effectExtent l="0" t="0" r="3810" b="13970"/>
            <wp:docPr id="2" name="图片 2" descr="2021071721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172120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可以存储</w:t>
      </w:r>
      <w:r>
        <w:rPr>
          <w:rFonts w:hint="eastAsia"/>
          <w:color w:val="0000FF"/>
          <w:lang w:val="en-US" w:eastAsia="zh-CN"/>
        </w:rPr>
        <w:t>线程私有数据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一个类有多个方法，每个方法都需要用到数据库连接池。由于每个线程对应一个connection，所以必须要求每个线程获得的connection是同一个，此时就可以把connection通过ThreadLocal存储到线程的本地Map中。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17825" cy="1672590"/>
            <wp:effectExtent l="0" t="0" r="8255" b="3810"/>
            <wp:docPr id="3" name="图片 3" descr="2021060223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022359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通过ThreadLocal将（ThreadLocal，value）设置到线程的ThreadLocalMap中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由于key为ThreadLocal，所以一个ThreadLocal只能对应Map的一个Entry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1605" cy="1660525"/>
            <wp:effectExtent l="0" t="0" r="10795" b="635"/>
            <wp:docPr id="1" name="图片 1" descr="2021071721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172109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04840" cy="3270885"/>
            <wp:effectExtent l="0" t="0" r="10160" b="5715"/>
            <wp:docPr id="7" name="图片 7" descr="2021060223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022359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color w:val="0000FF"/>
          <w:lang w:val="en-US" w:eastAsia="zh-CN"/>
        </w:rPr>
        <w:t>防止Key内存泄漏：</w:t>
      </w:r>
      <w:r>
        <w:rPr>
          <w:rFonts w:hint="eastAsia"/>
          <w:lang w:val="en-US" w:eastAsia="zh-CN"/>
        </w:rPr>
        <w:t>弱引用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new对象时，强引用指向ThreadLocal。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线程的LocalMap中key通过弱引</w:t>
      </w:r>
      <w:bookmarkStart w:id="0" w:name="_GoBack"/>
      <w:bookmarkEnd w:id="0"/>
      <w:r>
        <w:rPr>
          <w:rFonts w:hint="eastAsia"/>
          <w:lang w:val="en-US" w:eastAsia="zh-CN"/>
        </w:rPr>
        <w:t>用指向ThreadLocal。避免内存泄漏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（相当于 WeakReference key = new WeakReference(ThreadLocal)）</w:t>
      </w:r>
    </w:p>
    <w:p>
      <w:pPr>
        <w:numPr>
          <w:ilvl w:val="0"/>
          <w:numId w:val="2"/>
        </w:num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FF"/>
          <w:lang w:val="en-US" w:eastAsia="zh-CN"/>
        </w:rPr>
        <w:t>防止Value内存泄漏：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ThreadLocal回收时，需要remove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当ThreadLocal被回收时，key所指的ThreadLocal就变为null，此时value还未被释放，依然有内存泄漏，需要调用ThreadLocal的remove方法进行清理。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B312F6"/>
    <w:multiLevelType w:val="singleLevel"/>
    <w:tmpl w:val="5BB312F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F010DE3"/>
    <w:multiLevelType w:val="singleLevel"/>
    <w:tmpl w:val="7F010DE3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4234B"/>
    <w:rsid w:val="038D6177"/>
    <w:rsid w:val="06DD7E56"/>
    <w:rsid w:val="09C71304"/>
    <w:rsid w:val="0E7B7954"/>
    <w:rsid w:val="0F296F27"/>
    <w:rsid w:val="10165D0A"/>
    <w:rsid w:val="11C17FF3"/>
    <w:rsid w:val="122D1417"/>
    <w:rsid w:val="13B52AB7"/>
    <w:rsid w:val="18884B2A"/>
    <w:rsid w:val="18B763BD"/>
    <w:rsid w:val="18C00C4B"/>
    <w:rsid w:val="19643E7A"/>
    <w:rsid w:val="19D05E16"/>
    <w:rsid w:val="1BE16DC4"/>
    <w:rsid w:val="1D1E61B4"/>
    <w:rsid w:val="1E294B96"/>
    <w:rsid w:val="1F5D280C"/>
    <w:rsid w:val="20664FDD"/>
    <w:rsid w:val="24615C2D"/>
    <w:rsid w:val="26020CFB"/>
    <w:rsid w:val="26F159C5"/>
    <w:rsid w:val="27635AA4"/>
    <w:rsid w:val="28B35C76"/>
    <w:rsid w:val="295F6A88"/>
    <w:rsid w:val="2B147AD7"/>
    <w:rsid w:val="2D100855"/>
    <w:rsid w:val="2EB94BF2"/>
    <w:rsid w:val="30540CAE"/>
    <w:rsid w:val="307C594E"/>
    <w:rsid w:val="30834258"/>
    <w:rsid w:val="338166A3"/>
    <w:rsid w:val="33CC2C28"/>
    <w:rsid w:val="33D41E5B"/>
    <w:rsid w:val="346777EF"/>
    <w:rsid w:val="37372885"/>
    <w:rsid w:val="38F408B7"/>
    <w:rsid w:val="39824544"/>
    <w:rsid w:val="39F7059A"/>
    <w:rsid w:val="3CE51E89"/>
    <w:rsid w:val="40C61235"/>
    <w:rsid w:val="443925FA"/>
    <w:rsid w:val="46216F2D"/>
    <w:rsid w:val="468776DE"/>
    <w:rsid w:val="476F15D6"/>
    <w:rsid w:val="47A268A3"/>
    <w:rsid w:val="47E05E98"/>
    <w:rsid w:val="497B3B05"/>
    <w:rsid w:val="4ADD7D86"/>
    <w:rsid w:val="4BB91FA4"/>
    <w:rsid w:val="547A4D75"/>
    <w:rsid w:val="556A5E4B"/>
    <w:rsid w:val="557043B0"/>
    <w:rsid w:val="557559DD"/>
    <w:rsid w:val="5606053B"/>
    <w:rsid w:val="587A2326"/>
    <w:rsid w:val="594F12C3"/>
    <w:rsid w:val="59BA0B11"/>
    <w:rsid w:val="5B747C20"/>
    <w:rsid w:val="5BC4126D"/>
    <w:rsid w:val="5C3A76A5"/>
    <w:rsid w:val="5C6F35ED"/>
    <w:rsid w:val="5CCE173D"/>
    <w:rsid w:val="5D3A2471"/>
    <w:rsid w:val="5EA23321"/>
    <w:rsid w:val="5ECA6950"/>
    <w:rsid w:val="603B44F8"/>
    <w:rsid w:val="62547390"/>
    <w:rsid w:val="63093826"/>
    <w:rsid w:val="643D1873"/>
    <w:rsid w:val="645D1662"/>
    <w:rsid w:val="65127AEE"/>
    <w:rsid w:val="651F62F6"/>
    <w:rsid w:val="66D21AC3"/>
    <w:rsid w:val="6747165D"/>
    <w:rsid w:val="677B4285"/>
    <w:rsid w:val="67DD5783"/>
    <w:rsid w:val="6BCB2453"/>
    <w:rsid w:val="6CD755B6"/>
    <w:rsid w:val="6CE430EE"/>
    <w:rsid w:val="6D9E20AF"/>
    <w:rsid w:val="6FE538B8"/>
    <w:rsid w:val="70F410DB"/>
    <w:rsid w:val="71CF3F98"/>
    <w:rsid w:val="72090648"/>
    <w:rsid w:val="728B0BEA"/>
    <w:rsid w:val="73BC7D77"/>
    <w:rsid w:val="73ED764C"/>
    <w:rsid w:val="74313753"/>
    <w:rsid w:val="74B77649"/>
    <w:rsid w:val="74B81517"/>
    <w:rsid w:val="75915C53"/>
    <w:rsid w:val="760D3EFE"/>
    <w:rsid w:val="76941DF3"/>
    <w:rsid w:val="77544732"/>
    <w:rsid w:val="783F6F27"/>
    <w:rsid w:val="787F4705"/>
    <w:rsid w:val="79C54109"/>
    <w:rsid w:val="79D74593"/>
    <w:rsid w:val="79E25D7F"/>
    <w:rsid w:val="7A682714"/>
    <w:rsid w:val="7B8A4205"/>
    <w:rsid w:val="7C9D374C"/>
    <w:rsid w:val="7CB57E7C"/>
    <w:rsid w:val="7E1E1B89"/>
    <w:rsid w:val="7EA907E8"/>
    <w:rsid w:val="7EB21608"/>
    <w:rsid w:val="7ECF4907"/>
    <w:rsid w:val="7F672670"/>
    <w:rsid w:val="7FA351EE"/>
    <w:rsid w:val="7FDD6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2021-07-17T12:59:00Z</dcterms:created>
  <dc:creator>lenovo</dc:creator>
  <cp:lastModifiedBy>哈哈</cp:lastModifiedBy>
  <dcterms:modified xsi:type="dcterms:W3CDTF">2021-10-19T18:10:04Z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E1CF4AE593634A2B9237C1CB99BE7276</vt:lpwstr>
  </property>
</Properties>
</file>