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驱动表</w:t>
      </w:r>
    </w:p>
    <w:p>
      <w:pPr>
        <w:numPr>
          <w:numId w:val="0"/>
        </w:num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驱动表的概念是指多表关联查询时，</w: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第一个被处理的表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，使用此表的记录去关联其他表。</w:t>
      </w:r>
    </w:p>
    <w:p>
      <w:pPr>
        <w:numPr>
          <w:numId w:val="0"/>
        </w:num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驱动表的确定很关键，会直接影响多表连接的关联顺序，也决定了后续关联时的查询性能。</w:t>
      </w:r>
    </w:p>
    <w:p>
      <w:pPr>
        <w:numPr>
          <w:numId w:val="0"/>
        </w:num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numId w:val="0"/>
        </w:numPr>
        <w:ind w:firstLine="420" w:firstLineChars="0"/>
        <w:rPr>
          <w:rStyle w:val="6"/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Style w:val="6"/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在决定哪个表做驱动表的时候，应该是两个表按照各自的条件过滤，过滤完成之后，计算参与 join 的各个字段的总数据量，数据量小的那个表，就是“小表”，应该作为驱动表。</w:t>
      </w:r>
    </w:p>
    <w:p>
      <w:pPr>
        <w:numPr>
          <w:numId w:val="0"/>
        </w:numPr>
        <w:ind w:firstLine="420" w:firstLineChars="0"/>
        <w:rPr>
          <w:rStyle w:val="6"/>
          <w:rFonts w:hint="eastAsia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连表算法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hint="default" w:ascii="Courier New" w:hAnsi="Courier New" w:eastAsia="Consolas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 xml:space="preserve">在使用索引关联的情况下，有 </w:t>
      </w:r>
      <w:r>
        <w:rPr>
          <w:rFonts w:ascii="Courier New" w:hAnsi="Courier New" w:eastAsia="Consolas" w:cs="Courier New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EEEE"/>
        </w:rPr>
        <w:t>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 xml:space="preserve"> Nested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sz w:val="14"/>
          <w:szCs w:val="14"/>
          <w:bdr w:val="none" w:color="auto" w:sz="0" w:space="0"/>
          <w:shd w:val="clear" w:fill="EEEEEE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 xml:space="preserve">Loop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sz w:val="14"/>
          <w:szCs w:val="14"/>
          <w:bdr w:val="none" w:color="auto" w:sz="0" w:space="0"/>
          <w:shd w:val="clear" w:fill="EEEEEE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 xml:space="preserve"> 和 Batched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EEEEEE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 xml:space="preserve"> Access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sz w:val="14"/>
          <w:szCs w:val="14"/>
          <w:bdr w:val="none" w:color="auto" w:sz="0" w:space="0"/>
          <w:shd w:val="clear" w:fill="EEEEEE"/>
        </w:rPr>
        <w:t>join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 xml:space="preserve"> 两种算法;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>在未使用索引关联的情况下，有 Simple Nested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sz w:val="14"/>
          <w:szCs w:val="14"/>
          <w:bdr w:val="none" w:color="auto" w:sz="0" w:space="0"/>
          <w:shd w:val="clear" w:fill="EEEEEE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 xml:space="preserve">Loop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sz w:val="14"/>
          <w:szCs w:val="14"/>
          <w:bdr w:val="none" w:color="auto" w:sz="0" w:space="0"/>
          <w:shd w:val="clear" w:fill="EEEEEE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 xml:space="preserve"> 和 Block Nested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sz w:val="14"/>
          <w:szCs w:val="14"/>
          <w:bdr w:val="none" w:color="auto" w:sz="0" w:space="0"/>
          <w:shd w:val="clear" w:fill="EEEEEE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 xml:space="preserve">Loop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sz w:val="14"/>
          <w:szCs w:val="14"/>
          <w:bdr w:val="none" w:color="auto" w:sz="0" w:space="0"/>
          <w:shd w:val="clear" w:fill="EEEEEE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 xml:space="preserve"> 两种算法;　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 Nested-Loop</w:t>
      </w:r>
    </w:p>
    <w:p>
      <w:pPr>
        <w:numPr>
          <w:numId w:val="0"/>
        </w:numPr>
        <w:ind w:leftChars="0" w:firstLine="420" w:firstLineChars="0"/>
        <w:rPr>
          <w:rFonts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6"/>
          <w:szCs w:val="16"/>
          <w:shd w:val="clear" w:fill="FFFFFF"/>
        </w:rPr>
      </w:pPr>
      <w:r>
        <w:rPr>
          <w:rFonts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6"/>
          <w:szCs w:val="16"/>
          <w:shd w:val="clear" w:fill="FFFFFF"/>
        </w:rPr>
        <w:t>简单嵌套循环，简称 SNL；逐条逐条匹配，就像这样</w:t>
      </w:r>
    </w:p>
    <w:p>
      <w:pPr>
        <w:numPr>
          <w:numId w:val="0"/>
        </w:numPr>
        <w:rPr>
          <w:rFonts w:hint="eastAsia" w:ascii="Lucida Sans Unicode" w:hAnsi="Lucida Sans Unicode" w:eastAsia="宋体" w:cs="Lucida Sans Unicode"/>
          <w:i w:val="0"/>
          <w:iCs w:val="0"/>
          <w:caps w:val="0"/>
          <w:color w:val="50505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Lucida Sans Unicode" w:hAnsi="Lucida Sans Unicode" w:eastAsia="宋体" w:cs="Lucida Sans Unicode"/>
          <w:i w:val="0"/>
          <w:iCs w:val="0"/>
          <w:caps w:val="0"/>
          <w:color w:val="505050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69230" cy="1020445"/>
            <wp:effectExtent l="0" t="0" r="3810" b="635"/>
            <wp:docPr id="1" name="图片 1" descr="20210829022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290225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Lucida Sans Unicode" w:hAnsi="Lucida Sans Unicode" w:eastAsia="宋体" w:cs="Lucida Sans Unicode"/>
          <w:i w:val="0"/>
          <w:iCs w:val="0"/>
          <w:caps w:val="0"/>
          <w:color w:val="50505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Lucida Sans Unicode" w:hAnsi="Lucida Sans Unicode" w:eastAsia="宋体" w:cs="Lucida Sans Unicode"/>
          <w:i w:val="0"/>
          <w:iCs w:val="0"/>
          <w:caps w:val="0"/>
          <w:color w:val="505050"/>
          <w:spacing w:val="0"/>
          <w:sz w:val="16"/>
          <w:szCs w:val="16"/>
          <w:shd w:val="clear" w:fill="FFFFFF"/>
          <w:lang w:val="en-US" w:eastAsia="zh-CN"/>
        </w:rPr>
        <w:t>时间复杂度：N*M</w:t>
      </w:r>
    </w:p>
    <w:p>
      <w:pPr>
        <w:numPr>
          <w:numId w:val="0"/>
        </w:numPr>
        <w:rPr>
          <w:rFonts w:hint="eastAsia" w:ascii="Lucida Sans Unicode" w:hAnsi="Lucida Sans Unicode" w:eastAsia="宋体" w:cs="Lucida Sans Unicode"/>
          <w:i w:val="0"/>
          <w:iCs w:val="0"/>
          <w:caps w:val="0"/>
          <w:color w:val="505050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86525" cy="2867025"/>
            <wp:effectExtent l="0" t="0" r="5715" b="133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这种算法简单粗暴，但毫无性能可言，时间性能上来说是 n（表中记录数） 的 m（表的数量） 次方，所以 MySQL 做了优化，联表查询的时候不会出现这种算法，即使在无 WHERE  条件且 ON 的连接键上无索引时，也不会选用这种算法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Block Nested-Loop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缓冲块嵌套循环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把表 t1 的数据读入线程内存 join_buffer 中，由于我们这个语句中写的是 select *，因此是把整个表 t1 放入了内存；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扫描表 t2，把表 t2 中的每一行取出来，跟 join_buffer 中的数据做对比，满足 join 条件的，作为结果集的一部分返回。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55595" cy="2200275"/>
            <wp:effectExtent l="0" t="0" r="9525" b="952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t>可以看到，在这个过程中，对表 t1 和 t2 都做了一次全表扫描，因此总的扫描行数是 1100。由于 join_buffer 是以无序数组的方式组织的，因此对表 t2 中的每一行，都要做 100 次判断，总共需要在内存中做的判断次数是：100*1000=10 万次。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t>前面我们说过，如果使用 Simple Nested-Loop Join 算法进行查询，扫描行数也是 10 万行。因此，从时间复杂度上来说，这两个算法是一样的。但是，Block Nested-Loop Join 算法的这 10 万次判断是内存操作，速度上会快很多，性能也更好。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对于join buffer满了</w:t>
      </w:r>
    </w:p>
    <w:p>
      <w:pPr>
        <w:pStyle w:val="3"/>
        <w:keepNext w:val="0"/>
        <w:keepLines w:val="0"/>
        <w:widowControl/>
        <w:suppressLineNumbers w:val="0"/>
      </w:pPr>
      <w:r>
        <w:t>执行过程就变成了：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扫描表 t1，顺序读取数据行放入 join_buffer 中，放完第 88 行 join_buffer 满了，继续第 2 步；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扫描表 t2，把 t2 中的每一行取出来，跟 join_buffer 中的数据做对比，满足 join 条件的，作为结果集的一部分返回；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清空 join_buffer；继续扫描表 t1，顺序读取最后的 12 行数据放入 join_buffer 中，继续执行第 2 步。</w:t>
      </w:r>
    </w:p>
    <w:p>
      <w:pPr>
        <w:pStyle w:val="3"/>
        <w:keepNext w:val="0"/>
        <w:keepLines w:val="0"/>
        <w:widowControl/>
        <w:suppressLineNumbers w:val="0"/>
      </w:pPr>
      <w:r>
        <w:t>执行流程图也就变成这样：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40505" cy="3114040"/>
            <wp:effectExtent l="0" t="0" r="13335" b="1016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图中的步骤 4 和 5，表示清空 join_buffer 再复用。这个流程才体现出了这个算法名字中“Block”的由来，表示“分块去 join”。</w:t>
      </w:r>
    </w:p>
    <w:p>
      <w:pPr>
        <w:pStyle w:val="3"/>
        <w:keepNext w:val="0"/>
        <w:keepLines w:val="0"/>
        <w:widowControl/>
        <w:suppressLineNumbers w:val="0"/>
      </w:pPr>
      <w:r>
        <w:t>可以看到，这时候由于表 t1 被分成了两次放入 join_buffer 中，导致表 t2 会被扫描两次。虽然分成两次放入 join_buffer，但是判断等值条件的次数还是不变的，依然是 (88+12)*1000=10 万次。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 Nested-Loop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索引嵌套循环</w:t>
      </w:r>
    </w:p>
    <w:p>
      <w:pPr>
        <w:numPr>
          <w:numId w:val="0"/>
        </w:numPr>
        <w:ind w:leftChars="0" w:firstLine="420" w:firstLineChars="0"/>
        <w:rPr>
          <w:rFonts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6"/>
          <w:szCs w:val="16"/>
          <w:shd w:val="clear" w:fill="FFFFFF"/>
        </w:rPr>
      </w:pPr>
      <w:r>
        <w:rPr>
          <w:rFonts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6"/>
          <w:szCs w:val="16"/>
          <w:shd w:val="clear" w:fill="FFFFFF"/>
        </w:rPr>
        <w:t>驱动表的记录逐条与被驱动表的索引进行匹配</w:t>
      </w:r>
    </w:p>
    <w:p>
      <w:pPr>
        <w:numPr>
          <w:numId w:val="0"/>
        </w:numPr>
        <w:ind w:leftChars="0" w:firstLine="420" w:firstLineChars="0"/>
        <w:rPr>
          <w:rFonts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6"/>
          <w:szCs w:val="16"/>
          <w:shd w:val="clear" w:fill="FFFFFF"/>
        </w:rPr>
      </w:pPr>
    </w:p>
    <w:p>
      <w:pPr>
        <w:numPr>
          <w:numId w:val="0"/>
        </w:numPr>
        <w:ind w:leftChars="0" w:firstLine="420" w:firstLineChars="0"/>
        <w:rPr>
          <w:rFonts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6"/>
          <w:szCs w:val="16"/>
          <w:shd w:val="clear" w:fill="FFFFFF"/>
        </w:rPr>
      </w:pPr>
    </w:p>
    <w:p>
      <w:pPr>
        <w:numPr>
          <w:numId w:val="0"/>
        </w:numPr>
        <w:ind w:leftChars="0" w:firstLine="420" w:firstLineChars="0"/>
        <w:rPr>
          <w:rFonts w:hint="default" w:ascii="Lucida Sans Unicode" w:hAnsi="Lucida Sans Unicode" w:eastAsia="宋体" w:cs="Lucida Sans Unicode"/>
          <w:i w:val="0"/>
          <w:iCs w:val="0"/>
          <w:caps w:val="0"/>
          <w:color w:val="50505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Lucida Sans Unicode" w:hAnsi="Lucida Sans Unicode" w:eastAsia="宋体" w:cs="Lucida Sans Unicode"/>
          <w:i w:val="0"/>
          <w:iCs w:val="0"/>
          <w:caps w:val="0"/>
          <w:color w:val="505050"/>
          <w:spacing w:val="0"/>
          <w:sz w:val="16"/>
          <w:szCs w:val="16"/>
          <w:shd w:val="clear" w:fill="FFFFFF"/>
          <w:lang w:val="en-US" w:eastAsia="zh-CN"/>
        </w:rPr>
        <w:t>时间复杂度：N*logN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6105" cy="1452245"/>
            <wp:effectExtent l="0" t="0" r="8255" b="1079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145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Batch Key Access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由于多数情况下，顺序读盘比随机读盘速度快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84930" cy="2755900"/>
            <wp:effectExtent l="0" t="0" r="1270" b="254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858C17"/>
    <w:multiLevelType w:val="singleLevel"/>
    <w:tmpl w:val="C1858C1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39B7538"/>
    <w:multiLevelType w:val="multilevel"/>
    <w:tmpl w:val="639B75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0457C"/>
    <w:rsid w:val="04147C3B"/>
    <w:rsid w:val="054B4CE8"/>
    <w:rsid w:val="06E8033D"/>
    <w:rsid w:val="09750A2C"/>
    <w:rsid w:val="09BD5CFB"/>
    <w:rsid w:val="0A2F79E5"/>
    <w:rsid w:val="0B15620D"/>
    <w:rsid w:val="0C040B45"/>
    <w:rsid w:val="0C5C5693"/>
    <w:rsid w:val="0CCF6AB6"/>
    <w:rsid w:val="0D576F76"/>
    <w:rsid w:val="0DAA01B4"/>
    <w:rsid w:val="0EED7789"/>
    <w:rsid w:val="12C02CD7"/>
    <w:rsid w:val="18E91300"/>
    <w:rsid w:val="289C0901"/>
    <w:rsid w:val="2A967603"/>
    <w:rsid w:val="2DB55600"/>
    <w:rsid w:val="320840CD"/>
    <w:rsid w:val="357A295B"/>
    <w:rsid w:val="37D90EC7"/>
    <w:rsid w:val="38C67113"/>
    <w:rsid w:val="39C83C3A"/>
    <w:rsid w:val="3B262928"/>
    <w:rsid w:val="3C90374D"/>
    <w:rsid w:val="3E3F65E4"/>
    <w:rsid w:val="3EC578FB"/>
    <w:rsid w:val="3FF0645D"/>
    <w:rsid w:val="42210CC4"/>
    <w:rsid w:val="42B83B4F"/>
    <w:rsid w:val="45602143"/>
    <w:rsid w:val="45A423C2"/>
    <w:rsid w:val="46763B3E"/>
    <w:rsid w:val="46C018E4"/>
    <w:rsid w:val="4ADC0759"/>
    <w:rsid w:val="4CAC3F41"/>
    <w:rsid w:val="4F660ED8"/>
    <w:rsid w:val="511112A7"/>
    <w:rsid w:val="52A7402B"/>
    <w:rsid w:val="555C543E"/>
    <w:rsid w:val="55686FA3"/>
    <w:rsid w:val="55E66AA3"/>
    <w:rsid w:val="56F72ED3"/>
    <w:rsid w:val="58317DA4"/>
    <w:rsid w:val="5E145A21"/>
    <w:rsid w:val="62370FF2"/>
    <w:rsid w:val="675C4524"/>
    <w:rsid w:val="683B671F"/>
    <w:rsid w:val="687E02B1"/>
    <w:rsid w:val="688953AA"/>
    <w:rsid w:val="6AE64E5A"/>
    <w:rsid w:val="6B072AE7"/>
    <w:rsid w:val="6BCD327C"/>
    <w:rsid w:val="6C5070C6"/>
    <w:rsid w:val="6D3C5CCE"/>
    <w:rsid w:val="6EA63FAC"/>
    <w:rsid w:val="70376FEB"/>
    <w:rsid w:val="71477EFD"/>
    <w:rsid w:val="750D4947"/>
    <w:rsid w:val="794C44F9"/>
    <w:rsid w:val="7B3C2555"/>
    <w:rsid w:val="7B6E2B2F"/>
    <w:rsid w:val="7F58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../NUL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2021-08-28T18:22:16Z</dcterms:created>
  <dc:creator>lenovo</dc:creator>
  <cp:lastModifiedBy>lenovo</cp:lastModifiedBy>
  <dcterms:modified xsi:type="dcterms:W3CDTF">2021-08-28T20:23:11Z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A6543EE5479E464A8C0DAAE2E24CFCC3</vt:lpwstr>
  </property>
</Properties>
</file>