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单机问题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AKF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X：按照主备拆分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Y：按照业务逻辑拆分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Z：按照优先级、逻辑拆分。用户数据1个亿，将0-1w放在一个redis，1w-100w放在另外一个redis。一个业务数据放在多个redis存储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2666365"/>
            <wp:effectExtent l="0" t="0" r="6985" b="635"/>
            <wp:docPr id="1" name="图片 1" descr="20210627150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062715002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（1）解决单点故障：每个主都有多个备。（x）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（2）解决容量有限：每个点不是承载公司所有数据，它的数据量根据拆分已经变得很小了，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就能够发挥单机性能，并能够解决容量问题。（y、z）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（3）解决压力：每个点数据很小，访问压力也不是很大。（y、z）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CAP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一致性C：节点间数据是一致的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可用性A：系统对外体现为可用的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分区容错性：从节点允许出现故障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AKF------&gt;单点故障，</w:t>
      </w:r>
      <w:r>
        <w:rPr>
          <w:rFonts w:hint="eastAsia"/>
          <w:color w:val="0000FF"/>
          <w:lang w:val="en-US" w:eastAsia="zh-CN"/>
        </w:rPr>
        <w:t>主从复制、哨兵</w:t>
      </w:r>
      <w:r>
        <w:rPr>
          <w:rFonts w:hint="eastAsia"/>
          <w:lang w:val="en-US" w:eastAsia="zh-CN"/>
        </w:rPr>
        <w:t>（AP，没有强一致性）</w:t>
      </w:r>
      <w:r>
        <w:rPr>
          <w:rFonts w:hint="eastAsia"/>
          <w:color w:val="FF0000"/>
          <w:lang w:val="en-US" w:eastAsia="zh-CN"/>
        </w:rPr>
        <w:t>复制集群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主从：客户端既可以访问主，也可以访问从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主备：客户端只能访问主，备只是用来替代主的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可用性：集群系统对外表现为可用的，即时系统里面有故障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主从复制</w:t>
      </w:r>
      <w:r>
        <w:rPr>
          <w:rFonts w:hint="eastAsia"/>
          <w:lang w:val="en-US" w:eastAsia="zh-CN"/>
        </w:rPr>
        <w:t>：一致性问题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91765" cy="849630"/>
            <wp:effectExtent l="0" t="0" r="5715" b="3810"/>
            <wp:docPr id="3" name="图片 3" descr="20210627153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062715384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1765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强一致性：处理客户端数据，阻塞所有节点做一致性工作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弱一致性：收到客户端数据，以异步方式将数据发给从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最终一致性：收到客户端数据，同步数据到中间件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Redis采用弱一致性，具有低延迟、高性能，但是数据可能丢失，主出故障之后，可能数据还没来得及写到从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307965" cy="2571750"/>
            <wp:effectExtent l="0" t="0" r="10795" b="3810"/>
            <wp:docPr id="5" name="图片 5" descr="20210627155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106271553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86175" cy="1473835"/>
            <wp:effectExtent l="0" t="0" r="1905" b="4445"/>
            <wp:docPr id="4" name="图片 4" descr="20210627155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06271552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哨兵</w:t>
      </w:r>
      <w:r>
        <w:rPr>
          <w:rFonts w:hint="eastAsia"/>
          <w:lang w:val="en-US" w:eastAsia="zh-CN"/>
        </w:rPr>
        <w:t>（HA）：主故障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哨兵监控，使用奇数个哨兵，因为奇数个和偶数个容错性一样（允许故障的哨兵数），但是偶数的风险更大。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511290" cy="2697480"/>
            <wp:effectExtent l="0" t="0" r="11430" b="0"/>
            <wp:docPr id="6" name="图片 6" descr="20210627162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1062716273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1129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12465" cy="1388745"/>
            <wp:effectExtent l="0" t="0" r="3175" b="13335"/>
            <wp:docPr id="7" name="图片 7" descr="20210627162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106271628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2465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101215" cy="1062355"/>
            <wp:effectExtent l="0" t="0" r="1905" b="4445"/>
            <wp:docPr id="9" name="图片 9" descr="20210627190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1062719002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1215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238375" cy="2001520"/>
            <wp:effectExtent l="0" t="0" r="1905" b="10160"/>
            <wp:docPr id="10" name="图片 10" descr="20210627200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106272008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AFK-容量、压力  </w:t>
      </w:r>
      <w:r>
        <w:rPr>
          <w:rFonts w:hint="eastAsia"/>
          <w:color w:val="FF0000"/>
          <w:lang w:val="en-US" w:eastAsia="zh-CN"/>
        </w:rPr>
        <w:t>分片集群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解决容量、压力：部署多台redis服务器。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如何找到对应的redis服务器：通过hash算法定位到某台redis服务器，若在计算得到的redis服务器上找不到数据，就直接访问数据库。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服务器hash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数据hash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eastAsia"/>
          <w:sz w:val="24"/>
          <w:szCs w:val="24"/>
          <w:lang w:val="en-US" w:eastAsia="zh-CN"/>
        </w:rPr>
        <w:t>选取服务器的算法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45485" cy="1765300"/>
            <wp:effectExtent l="0" t="0" r="635" b="2540"/>
            <wp:docPr id="11" name="图片 11" descr="20210627232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1062723224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548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a）取模算法------&gt;几乎不用</w:t>
      </w:r>
      <w:r>
        <w:rPr>
          <w:rFonts w:hint="eastAsia" w:ascii="Arial" w:hAnsi="Arial" w:eastAsia="宋体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（取模n，n节点数会变化，因此会对其他节点照成影响）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优点：算法简单，分散效果好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缺点：</w: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取模算法很明显，结果很容易受N的影响，当服务器数量N增加或者减少的时候，</w:t>
      </w:r>
      <w:r>
        <w:rPr>
          <w:rFonts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原先</w: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的</w:t>
      </w:r>
      <w:r>
        <w:rPr>
          <w:rFonts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缓存数据</w: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定位</w:t>
      </w:r>
      <w:r>
        <w:rPr>
          <w:rFonts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几乎失效</w: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，缓存数据定位失效意味着要到数据库重新查询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击穿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）</w: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，这对于高并发的系统来说是致命的。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节点变化，数据几乎全部失效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olor w:val="000000"/>
          <w:spacing w:val="0"/>
          <w:sz w:val="19"/>
          <w:szCs w:val="19"/>
          <w:shd w:val="clear" w:fill="FFFFFF"/>
          <w:lang w:val="en-US" w:eastAsia="zh-CN"/>
        </w:rPr>
        <w:t>b）R</w:t>
      </w:r>
      <w:r>
        <w:rPr>
          <w:rFonts w:hint="eastAsia"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andom-----&gt;消息队列</w:t>
      </w:r>
    </w:p>
    <w:p>
      <w:pPr>
        <w:numPr>
          <w:ilvl w:val="0"/>
          <w:numId w:val="0"/>
        </w:numPr>
        <w:ind w:left="420" w:leftChars="0"/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c）一致性算法</w:t>
      </w:r>
      <w:r>
        <w:rPr>
          <w:rFonts w:hint="eastAsia" w:ascii="Arial" w:hAnsi="Arial" w:eastAsia="宋体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（取模n，n节点数固定2^32-1，但是会对一部分节</w:t>
      </w:r>
      <w:bookmarkStart w:id="0" w:name="_GoBack"/>
      <w:bookmarkEnd w:id="0"/>
      <w:r>
        <w:rPr>
          <w:rFonts w:hint="eastAsia" w:ascii="Arial" w:hAnsi="Arial" w:eastAsia="宋体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点照成影响）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3601720" cy="1552575"/>
            <wp:effectExtent l="0" t="0" r="10160" b="1905"/>
            <wp:docPr id="12" name="图片 12" descr="20210627232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1062723260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172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虚拟节点：一台服务器做多次hash，这样一个物理机就会有多个hash点，防止都落在一个服务器上（数据倾斜）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优点：</w: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最大限度的减少了server节点变化带来的影响，当节点变化时，</w:t>
      </w:r>
      <w:r>
        <w:rPr>
          <w:rFonts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只影响</w: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一个server节点的部分数据，且hash算法能够保证需要重新分布的缓存数据能映射到新的server节点中。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节点变化，只会影响一个节点数据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）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</w:pPr>
    </w:p>
    <w:p>
      <w:pPr>
        <w:numPr>
          <w:ilvl w:val="0"/>
          <w:numId w:val="4"/>
        </w:numP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架构一</w:t>
      </w:r>
      <w:r>
        <w:rPr>
          <w:rFonts w:hint="eastAsia" w:ascii="Arial" w:hAnsi="Arial" w:eastAsia="宋体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（每台服务器没有记录hash命中当前服务器的值，因此服务器不知道数据是不是命中自己；</w:t>
      </w:r>
      <w:r>
        <w:rPr>
          <w:rFonts w:hint="eastAsia" w:ascii="Arial" w:hAnsi="Arial" w:eastAsia="宋体" w:cs="Arial"/>
          <w:i w:val="0"/>
          <w:iCs w:val="0"/>
          <w:caps w:val="0"/>
          <w:color w:val="FF0000"/>
          <w:spacing w:val="0"/>
          <w:sz w:val="19"/>
          <w:szCs w:val="19"/>
          <w:shd w:val="clear" w:fill="FFFFFF"/>
          <w:lang w:val="en-US" w:eastAsia="zh-CN"/>
        </w:rPr>
        <w:t>相当于hashmap只存储value，没有存储key</w:t>
      </w:r>
      <w:r>
        <w:rPr>
          <w:rFonts w:hint="eastAsia" w:ascii="Arial" w:hAnsi="Arial" w:eastAsia="宋体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）</w:t>
      </w:r>
    </w:p>
    <w:p>
      <w:pPr>
        <w:numPr>
          <w:ilvl w:val="0"/>
          <w:numId w:val="0"/>
        </w:numPr>
        <w:ind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缺点：架构一无法用做数据库，因为数据很可能找不到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</w:p>
    <w:p>
      <w:pPr>
        <w:numPr>
          <w:ilvl w:val="0"/>
          <w:numId w:val="5"/>
        </w:numPr>
        <w:ind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客户端通过算法选择服务器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缺点：对server，redis连接成本很高，因为每个客户端连接都会进行三次握手、四次分手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2412365" cy="1774825"/>
            <wp:effectExtent l="0" t="0" r="10795" b="8255"/>
            <wp:docPr id="16" name="图片 16" descr="20210627234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21062723494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让代理选择服务器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优点：让客户端变得简单轻盈</w:t>
      </w:r>
    </w:p>
    <w:p>
      <w:pPr>
        <w:numPr>
          <w:ilvl w:val="0"/>
          <w:numId w:val="0"/>
        </w:numPr>
        <w:ind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3876040" cy="2558415"/>
            <wp:effectExtent l="0" t="0" r="10160" b="1905"/>
            <wp:docPr id="15" name="图片 15" descr="20210627234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106272348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 xml:space="preserve"> 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架构二</w:t>
      </w:r>
      <w:r>
        <w:rPr>
          <w:rFonts w:hint="eastAsia" w:ascii="Arial" w:hAnsi="Arial" w:eastAsia="宋体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（每台服务器记录hash命中当前服务器的所有槽位，因此服务器知道数据是不是命中自己；</w:t>
      </w:r>
      <w:r>
        <w:rPr>
          <w:rFonts w:hint="eastAsia" w:ascii="Arial" w:hAnsi="Arial" w:eastAsia="宋体" w:cs="Arial"/>
          <w:i w:val="0"/>
          <w:iCs w:val="0"/>
          <w:caps w:val="0"/>
          <w:color w:val="FF0000"/>
          <w:spacing w:val="0"/>
          <w:sz w:val="19"/>
          <w:szCs w:val="19"/>
          <w:shd w:val="clear" w:fill="FFFFFF"/>
          <w:lang w:val="en-US" w:eastAsia="zh-CN"/>
        </w:rPr>
        <w:t>相当于hashmap既存储value，也存储key</w:t>
      </w:r>
      <w:r>
        <w:rPr>
          <w:rFonts w:hint="eastAsia" w:ascii="Arial" w:hAnsi="Arial" w:eastAsia="宋体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解决数据找不到问题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弊端：很难做到聚合，即一个事务，发生在多个服务器；此时就需要程序员把同一类数据尽量放在同一个服务器</w:t>
      </w:r>
    </w:p>
    <w:p>
      <w:pPr>
        <w:numPr>
          <w:ilvl w:val="0"/>
          <w:numId w:val="6"/>
        </w:numPr>
        <w:ind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预分区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（取模n，n为固定的，大于服务器数，因此每次%n的n是不变的，但是槽位需要变化）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eastAsia="宋体" w:cs="Arial"/>
          <w:i w:val="0"/>
          <w:iC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olor w:val="0000FF"/>
          <w:spacing w:val="0"/>
          <w:sz w:val="19"/>
          <w:szCs w:val="19"/>
          <w:shd w:val="clear" w:fill="FFFFFF"/>
          <w:lang w:val="en-US" w:eastAsia="zh-CN"/>
        </w:rPr>
        <w:t>Hash模数预先大于服务器数</w:t>
      </w:r>
      <w:r>
        <w:rPr>
          <w:rFonts w:hint="eastAsia" w:ascii="Arial" w:hAnsi="Arial" w:eastAsia="宋体" w:cs="Arial"/>
          <w:i w:val="0"/>
          <w:iCs w:val="0"/>
          <w:color w:val="000000"/>
          <w:spacing w:val="0"/>
          <w:sz w:val="19"/>
          <w:szCs w:val="19"/>
          <w:shd w:val="clear" w:fill="FFFFFF"/>
          <w:lang w:val="en-US" w:eastAsia="zh-CN"/>
        </w:rPr>
        <w:t>，这样服务器数量增长，也</w:t>
      </w:r>
      <w:r>
        <w:rPr>
          <w:rFonts w:hint="eastAsia" w:ascii="Arial" w:hAnsi="Arial" w:eastAsia="宋体" w:cs="Arial"/>
          <w:i w:val="0"/>
          <w:iCs w:val="0"/>
          <w:color w:val="0000FF"/>
          <w:spacing w:val="0"/>
          <w:sz w:val="19"/>
          <w:szCs w:val="19"/>
          <w:shd w:val="clear" w:fill="FFFFFF"/>
          <w:lang w:val="en-US" w:eastAsia="zh-CN"/>
        </w:rPr>
        <w:t>不会对原先数据照成影响</w:t>
      </w:r>
      <w:r>
        <w:rPr>
          <w:rFonts w:hint="eastAsia" w:ascii="Arial" w:hAnsi="Arial" w:eastAsia="宋体" w:cs="Arial"/>
          <w:i w:val="0"/>
          <w:iCs w:val="0"/>
          <w:color w:val="000000"/>
          <w:spacing w:val="0"/>
          <w:sz w:val="19"/>
          <w:szCs w:val="19"/>
          <w:shd w:val="clear" w:fill="FFFFFF"/>
          <w:lang w:val="en-US" w:eastAsia="zh-CN"/>
        </w:rPr>
        <w:t>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然后每个服务器存储mapping，即有多个槽位。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数据通过取模n算出槽位，再通过mapping定位到服务器上。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2334895" cy="2351405"/>
            <wp:effectExtent l="0" t="0" r="12065" b="10795"/>
            <wp:docPr id="17" name="图片 17" descr="20210628004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2106280046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489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redis集群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每个redis服务器维护自己以及其他服务器mapping，找到直接返回数据，找不到返回需要重定向到其他服务器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set：计算槽位，在当前redis则存储，不在当前redis则重定向到正确的redis进行set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get：计算槽位，在当前redis则返回数据，不在当前redis则重定向到正确的redis进行get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3222625" cy="1963420"/>
            <wp:effectExtent l="0" t="0" r="8255" b="2540"/>
            <wp:docPr id="18" name="图片 18" descr="20210628004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2106280047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2625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5271135" cy="1783715"/>
            <wp:effectExtent l="0" t="0" r="1905" b="14605"/>
            <wp:docPr id="19" name="图片 19" descr="20210628005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210628005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5531D7"/>
    <w:multiLevelType w:val="singleLevel"/>
    <w:tmpl w:val="985531D7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03CAC1E"/>
    <w:multiLevelType w:val="singleLevel"/>
    <w:tmpl w:val="A03CAC1E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B2448E4C"/>
    <w:multiLevelType w:val="singleLevel"/>
    <w:tmpl w:val="B2448E4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">
    <w:nsid w:val="E6AD7AE6"/>
    <w:multiLevelType w:val="singleLevel"/>
    <w:tmpl w:val="E6AD7AE6"/>
    <w:lvl w:ilvl="0" w:tentative="0">
      <w:start w:val="1"/>
      <w:numFmt w:val="lowerLetter"/>
      <w:suff w:val="nothing"/>
      <w:lvlText w:val="%1）"/>
      <w:lvlJc w:val="left"/>
    </w:lvl>
  </w:abstractNum>
  <w:abstractNum w:abstractNumId="4">
    <w:nsid w:val="FDB7E9A0"/>
    <w:multiLevelType w:val="singleLevel"/>
    <w:tmpl w:val="FDB7E9A0"/>
    <w:lvl w:ilvl="0" w:tentative="0">
      <w:start w:val="1"/>
      <w:numFmt w:val="lowerLetter"/>
      <w:suff w:val="nothing"/>
      <w:lvlText w:val="%1）"/>
      <w:lvlJc w:val="left"/>
    </w:lvl>
  </w:abstractNum>
  <w:abstractNum w:abstractNumId="5">
    <w:nsid w:val="70B88771"/>
    <w:multiLevelType w:val="singleLevel"/>
    <w:tmpl w:val="70B88771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53A4C"/>
    <w:rsid w:val="00193086"/>
    <w:rsid w:val="009A0B38"/>
    <w:rsid w:val="01054E38"/>
    <w:rsid w:val="01363E75"/>
    <w:rsid w:val="02754C7B"/>
    <w:rsid w:val="02C84F15"/>
    <w:rsid w:val="030F6DF5"/>
    <w:rsid w:val="034E7F0F"/>
    <w:rsid w:val="0389161A"/>
    <w:rsid w:val="03BA0F78"/>
    <w:rsid w:val="043F7E92"/>
    <w:rsid w:val="0442140C"/>
    <w:rsid w:val="046267C7"/>
    <w:rsid w:val="048A2B6A"/>
    <w:rsid w:val="04F23BAA"/>
    <w:rsid w:val="04FB37EA"/>
    <w:rsid w:val="05192088"/>
    <w:rsid w:val="051C4B70"/>
    <w:rsid w:val="055872B8"/>
    <w:rsid w:val="05E913CC"/>
    <w:rsid w:val="05F37C8F"/>
    <w:rsid w:val="06F334D9"/>
    <w:rsid w:val="072208A1"/>
    <w:rsid w:val="07A618CA"/>
    <w:rsid w:val="07C65A11"/>
    <w:rsid w:val="07CE0145"/>
    <w:rsid w:val="082C6B23"/>
    <w:rsid w:val="09180A62"/>
    <w:rsid w:val="09AC7243"/>
    <w:rsid w:val="09CE0A8B"/>
    <w:rsid w:val="0A14256B"/>
    <w:rsid w:val="0A861A43"/>
    <w:rsid w:val="0A9F6ABF"/>
    <w:rsid w:val="0AF67519"/>
    <w:rsid w:val="0B167453"/>
    <w:rsid w:val="0B3430FE"/>
    <w:rsid w:val="0B650597"/>
    <w:rsid w:val="0B8F2C98"/>
    <w:rsid w:val="0C0D58E9"/>
    <w:rsid w:val="0C554A7A"/>
    <w:rsid w:val="0C5B74CD"/>
    <w:rsid w:val="0C9C0E9C"/>
    <w:rsid w:val="0CA04D9E"/>
    <w:rsid w:val="0CBF58A9"/>
    <w:rsid w:val="0D3351DE"/>
    <w:rsid w:val="0E5052CF"/>
    <w:rsid w:val="0E793B72"/>
    <w:rsid w:val="0EC33F0A"/>
    <w:rsid w:val="0EC36A06"/>
    <w:rsid w:val="0F3B3003"/>
    <w:rsid w:val="0F8B0584"/>
    <w:rsid w:val="106B4159"/>
    <w:rsid w:val="108D67FB"/>
    <w:rsid w:val="10CB55B5"/>
    <w:rsid w:val="10FC66C1"/>
    <w:rsid w:val="11210EB0"/>
    <w:rsid w:val="11971B36"/>
    <w:rsid w:val="1221538F"/>
    <w:rsid w:val="1229627F"/>
    <w:rsid w:val="12C60C11"/>
    <w:rsid w:val="13935B67"/>
    <w:rsid w:val="14261118"/>
    <w:rsid w:val="14A20DEB"/>
    <w:rsid w:val="14AB5AFB"/>
    <w:rsid w:val="150167B4"/>
    <w:rsid w:val="15787F55"/>
    <w:rsid w:val="15950F35"/>
    <w:rsid w:val="15A50583"/>
    <w:rsid w:val="15B73AB2"/>
    <w:rsid w:val="15DD3D36"/>
    <w:rsid w:val="15E072C8"/>
    <w:rsid w:val="161D6FC2"/>
    <w:rsid w:val="16CB1863"/>
    <w:rsid w:val="16D40EEA"/>
    <w:rsid w:val="17E955B2"/>
    <w:rsid w:val="17ED66F7"/>
    <w:rsid w:val="18823AE6"/>
    <w:rsid w:val="18842079"/>
    <w:rsid w:val="18B17369"/>
    <w:rsid w:val="18E210B8"/>
    <w:rsid w:val="193B091E"/>
    <w:rsid w:val="19A9280B"/>
    <w:rsid w:val="19C25904"/>
    <w:rsid w:val="19CF20FF"/>
    <w:rsid w:val="1A1045B4"/>
    <w:rsid w:val="1A14212E"/>
    <w:rsid w:val="1A515657"/>
    <w:rsid w:val="1AAC7BBA"/>
    <w:rsid w:val="1ADF4164"/>
    <w:rsid w:val="1B3D7BC3"/>
    <w:rsid w:val="1B532BCF"/>
    <w:rsid w:val="1B5C12A5"/>
    <w:rsid w:val="1B7539B9"/>
    <w:rsid w:val="1B7609A6"/>
    <w:rsid w:val="1B891C77"/>
    <w:rsid w:val="1B9B6976"/>
    <w:rsid w:val="1C86771A"/>
    <w:rsid w:val="1CB2098A"/>
    <w:rsid w:val="1CC00BDD"/>
    <w:rsid w:val="1CDF5AA6"/>
    <w:rsid w:val="1CE14A48"/>
    <w:rsid w:val="1D6E4315"/>
    <w:rsid w:val="1D865D93"/>
    <w:rsid w:val="1DFF659A"/>
    <w:rsid w:val="1E322BD8"/>
    <w:rsid w:val="1E4E2582"/>
    <w:rsid w:val="1EAF6C64"/>
    <w:rsid w:val="1EC1005C"/>
    <w:rsid w:val="1F633BD8"/>
    <w:rsid w:val="1FF5301E"/>
    <w:rsid w:val="201D7EC1"/>
    <w:rsid w:val="21012351"/>
    <w:rsid w:val="210F2D21"/>
    <w:rsid w:val="211A2655"/>
    <w:rsid w:val="2139352E"/>
    <w:rsid w:val="21957BEB"/>
    <w:rsid w:val="22A0181F"/>
    <w:rsid w:val="22D62980"/>
    <w:rsid w:val="23640F71"/>
    <w:rsid w:val="23C14D04"/>
    <w:rsid w:val="24092A4B"/>
    <w:rsid w:val="24A96FC3"/>
    <w:rsid w:val="24FE34EB"/>
    <w:rsid w:val="253D480A"/>
    <w:rsid w:val="25941713"/>
    <w:rsid w:val="25972B91"/>
    <w:rsid w:val="259C2D57"/>
    <w:rsid w:val="25F1582B"/>
    <w:rsid w:val="261739CB"/>
    <w:rsid w:val="26245B1E"/>
    <w:rsid w:val="263A7438"/>
    <w:rsid w:val="264A3EC9"/>
    <w:rsid w:val="26DC3E05"/>
    <w:rsid w:val="2789423D"/>
    <w:rsid w:val="27A83737"/>
    <w:rsid w:val="27AD0FA7"/>
    <w:rsid w:val="27FC2B9A"/>
    <w:rsid w:val="285A271C"/>
    <w:rsid w:val="2A2E77E2"/>
    <w:rsid w:val="2A46669F"/>
    <w:rsid w:val="2A575922"/>
    <w:rsid w:val="2A965C5D"/>
    <w:rsid w:val="2AA63275"/>
    <w:rsid w:val="2B24008F"/>
    <w:rsid w:val="2B824FFA"/>
    <w:rsid w:val="2BA22810"/>
    <w:rsid w:val="2C85581E"/>
    <w:rsid w:val="2D4707F0"/>
    <w:rsid w:val="2D7D2284"/>
    <w:rsid w:val="2E115B18"/>
    <w:rsid w:val="2E354CD1"/>
    <w:rsid w:val="2ED5565D"/>
    <w:rsid w:val="2F673C68"/>
    <w:rsid w:val="30057680"/>
    <w:rsid w:val="302C3E0C"/>
    <w:rsid w:val="305C2BDD"/>
    <w:rsid w:val="30990D1F"/>
    <w:rsid w:val="31452A59"/>
    <w:rsid w:val="32334C53"/>
    <w:rsid w:val="324F1AD2"/>
    <w:rsid w:val="32894ACB"/>
    <w:rsid w:val="32AE33B9"/>
    <w:rsid w:val="32B1495A"/>
    <w:rsid w:val="33060096"/>
    <w:rsid w:val="3331328C"/>
    <w:rsid w:val="34A052D6"/>
    <w:rsid w:val="34D823CD"/>
    <w:rsid w:val="35816C0C"/>
    <w:rsid w:val="358F42DF"/>
    <w:rsid w:val="35B02F84"/>
    <w:rsid w:val="35B70B15"/>
    <w:rsid w:val="35D360C4"/>
    <w:rsid w:val="35F07ADE"/>
    <w:rsid w:val="362413AB"/>
    <w:rsid w:val="36997397"/>
    <w:rsid w:val="37B629E6"/>
    <w:rsid w:val="37C279B5"/>
    <w:rsid w:val="37C5788C"/>
    <w:rsid w:val="37FA170E"/>
    <w:rsid w:val="38786831"/>
    <w:rsid w:val="38E47866"/>
    <w:rsid w:val="39847F39"/>
    <w:rsid w:val="39A40476"/>
    <w:rsid w:val="3A393BAD"/>
    <w:rsid w:val="3A472255"/>
    <w:rsid w:val="3AA43DCD"/>
    <w:rsid w:val="3B0963F8"/>
    <w:rsid w:val="3B2E7C9B"/>
    <w:rsid w:val="3BB52062"/>
    <w:rsid w:val="3C1F6AC3"/>
    <w:rsid w:val="3C692751"/>
    <w:rsid w:val="3CC80173"/>
    <w:rsid w:val="3CCD73E4"/>
    <w:rsid w:val="3D8E7797"/>
    <w:rsid w:val="3DAB2FEB"/>
    <w:rsid w:val="3DFC224A"/>
    <w:rsid w:val="3EAE458D"/>
    <w:rsid w:val="3ED96A3D"/>
    <w:rsid w:val="3F7339E4"/>
    <w:rsid w:val="3FB1034E"/>
    <w:rsid w:val="40AD3B04"/>
    <w:rsid w:val="40F6436A"/>
    <w:rsid w:val="40F662B7"/>
    <w:rsid w:val="410C3289"/>
    <w:rsid w:val="41665B1E"/>
    <w:rsid w:val="42073B2A"/>
    <w:rsid w:val="42094939"/>
    <w:rsid w:val="42164A69"/>
    <w:rsid w:val="42204A24"/>
    <w:rsid w:val="425D5273"/>
    <w:rsid w:val="42B947B7"/>
    <w:rsid w:val="43112750"/>
    <w:rsid w:val="431F4A8A"/>
    <w:rsid w:val="433766A7"/>
    <w:rsid w:val="439C26D9"/>
    <w:rsid w:val="441E1F8A"/>
    <w:rsid w:val="44366845"/>
    <w:rsid w:val="444E1F84"/>
    <w:rsid w:val="4494669F"/>
    <w:rsid w:val="457D7C31"/>
    <w:rsid w:val="45B268C2"/>
    <w:rsid w:val="46830DB6"/>
    <w:rsid w:val="46D34084"/>
    <w:rsid w:val="47386D19"/>
    <w:rsid w:val="47E5163E"/>
    <w:rsid w:val="48A334F8"/>
    <w:rsid w:val="49202746"/>
    <w:rsid w:val="498D6A4C"/>
    <w:rsid w:val="49A21EAD"/>
    <w:rsid w:val="49A74D97"/>
    <w:rsid w:val="4A861A56"/>
    <w:rsid w:val="4A8B5736"/>
    <w:rsid w:val="4A9616F9"/>
    <w:rsid w:val="4AD517FF"/>
    <w:rsid w:val="4B0C4462"/>
    <w:rsid w:val="4B1255AE"/>
    <w:rsid w:val="4B3133C0"/>
    <w:rsid w:val="4B394E45"/>
    <w:rsid w:val="4B816FC4"/>
    <w:rsid w:val="4B972462"/>
    <w:rsid w:val="4C290942"/>
    <w:rsid w:val="4C805D81"/>
    <w:rsid w:val="4CC6091E"/>
    <w:rsid w:val="4D2B5626"/>
    <w:rsid w:val="4DB86DFA"/>
    <w:rsid w:val="4E667E44"/>
    <w:rsid w:val="4EA40A87"/>
    <w:rsid w:val="4EDF68E6"/>
    <w:rsid w:val="502072CF"/>
    <w:rsid w:val="50B23E01"/>
    <w:rsid w:val="50EF5876"/>
    <w:rsid w:val="515C688F"/>
    <w:rsid w:val="517A67D4"/>
    <w:rsid w:val="519B1F1C"/>
    <w:rsid w:val="51AA3D4A"/>
    <w:rsid w:val="51CB5F92"/>
    <w:rsid w:val="5223106B"/>
    <w:rsid w:val="534626A0"/>
    <w:rsid w:val="5351599B"/>
    <w:rsid w:val="535F238A"/>
    <w:rsid w:val="5367191F"/>
    <w:rsid w:val="537032AF"/>
    <w:rsid w:val="53A22DA6"/>
    <w:rsid w:val="54690EBD"/>
    <w:rsid w:val="547A6259"/>
    <w:rsid w:val="55030934"/>
    <w:rsid w:val="55AD639D"/>
    <w:rsid w:val="55ED59C8"/>
    <w:rsid w:val="563C210B"/>
    <w:rsid w:val="56424584"/>
    <w:rsid w:val="56C441A9"/>
    <w:rsid w:val="576930E9"/>
    <w:rsid w:val="5818696C"/>
    <w:rsid w:val="583941AE"/>
    <w:rsid w:val="586E0473"/>
    <w:rsid w:val="59586913"/>
    <w:rsid w:val="596624CC"/>
    <w:rsid w:val="598837B1"/>
    <w:rsid w:val="59A31842"/>
    <w:rsid w:val="59B32CFC"/>
    <w:rsid w:val="5A4C2C97"/>
    <w:rsid w:val="5A744916"/>
    <w:rsid w:val="5B183FBA"/>
    <w:rsid w:val="5BDF5663"/>
    <w:rsid w:val="5BE0182D"/>
    <w:rsid w:val="5CE3447B"/>
    <w:rsid w:val="5CFB61D7"/>
    <w:rsid w:val="5D204E0C"/>
    <w:rsid w:val="5DD645B0"/>
    <w:rsid w:val="5E871B47"/>
    <w:rsid w:val="5F6E31A2"/>
    <w:rsid w:val="5F821A97"/>
    <w:rsid w:val="600F02FF"/>
    <w:rsid w:val="60AB3D33"/>
    <w:rsid w:val="60B37903"/>
    <w:rsid w:val="620413D2"/>
    <w:rsid w:val="622749C4"/>
    <w:rsid w:val="62A66661"/>
    <w:rsid w:val="62E202D6"/>
    <w:rsid w:val="63075A1C"/>
    <w:rsid w:val="63911E4C"/>
    <w:rsid w:val="639C192C"/>
    <w:rsid w:val="63B215EF"/>
    <w:rsid w:val="63C7559C"/>
    <w:rsid w:val="64251141"/>
    <w:rsid w:val="645D73DA"/>
    <w:rsid w:val="64E20268"/>
    <w:rsid w:val="651953B7"/>
    <w:rsid w:val="651D4969"/>
    <w:rsid w:val="65BF3AE3"/>
    <w:rsid w:val="66AE528E"/>
    <w:rsid w:val="66C63C7E"/>
    <w:rsid w:val="66EA4C47"/>
    <w:rsid w:val="66F840E6"/>
    <w:rsid w:val="67245636"/>
    <w:rsid w:val="672E14C3"/>
    <w:rsid w:val="673538ED"/>
    <w:rsid w:val="674D5212"/>
    <w:rsid w:val="67FD7ED0"/>
    <w:rsid w:val="68CF2EAD"/>
    <w:rsid w:val="690E34E9"/>
    <w:rsid w:val="6954220A"/>
    <w:rsid w:val="69B56ECD"/>
    <w:rsid w:val="6A5D7256"/>
    <w:rsid w:val="6AF21AF2"/>
    <w:rsid w:val="6AF3604F"/>
    <w:rsid w:val="6B1A0A7A"/>
    <w:rsid w:val="6B1D709B"/>
    <w:rsid w:val="6B6D4E35"/>
    <w:rsid w:val="6BAC6714"/>
    <w:rsid w:val="6C4A47DD"/>
    <w:rsid w:val="6C5B7E61"/>
    <w:rsid w:val="6D8B6C07"/>
    <w:rsid w:val="6D90694D"/>
    <w:rsid w:val="6D9D76EA"/>
    <w:rsid w:val="6DC67E64"/>
    <w:rsid w:val="6DC833D7"/>
    <w:rsid w:val="6DF023A9"/>
    <w:rsid w:val="6DFE6B64"/>
    <w:rsid w:val="6E352278"/>
    <w:rsid w:val="6F633440"/>
    <w:rsid w:val="6F971618"/>
    <w:rsid w:val="70287B94"/>
    <w:rsid w:val="70B23298"/>
    <w:rsid w:val="71364E25"/>
    <w:rsid w:val="713D6903"/>
    <w:rsid w:val="71762717"/>
    <w:rsid w:val="71973CAF"/>
    <w:rsid w:val="71AB7788"/>
    <w:rsid w:val="71B9664F"/>
    <w:rsid w:val="71D761C3"/>
    <w:rsid w:val="72124E7A"/>
    <w:rsid w:val="722847A1"/>
    <w:rsid w:val="72FE71B7"/>
    <w:rsid w:val="73001384"/>
    <w:rsid w:val="7326277E"/>
    <w:rsid w:val="73D46C24"/>
    <w:rsid w:val="740A7B99"/>
    <w:rsid w:val="74B974CE"/>
    <w:rsid w:val="75167CC1"/>
    <w:rsid w:val="755D2A05"/>
    <w:rsid w:val="756548D4"/>
    <w:rsid w:val="75EC39B0"/>
    <w:rsid w:val="76004684"/>
    <w:rsid w:val="76035343"/>
    <w:rsid w:val="765B354A"/>
    <w:rsid w:val="76AC3ED3"/>
    <w:rsid w:val="76FF5DBD"/>
    <w:rsid w:val="77397640"/>
    <w:rsid w:val="77EA3DB1"/>
    <w:rsid w:val="783E751B"/>
    <w:rsid w:val="78F62FCB"/>
    <w:rsid w:val="79601430"/>
    <w:rsid w:val="79D50B32"/>
    <w:rsid w:val="7A053B68"/>
    <w:rsid w:val="7A782D7E"/>
    <w:rsid w:val="7ADB4B3D"/>
    <w:rsid w:val="7B1D50F5"/>
    <w:rsid w:val="7B1F59E0"/>
    <w:rsid w:val="7B65273E"/>
    <w:rsid w:val="7B6A5F9A"/>
    <w:rsid w:val="7B8C00A1"/>
    <w:rsid w:val="7BB90753"/>
    <w:rsid w:val="7BC879DB"/>
    <w:rsid w:val="7BEB0922"/>
    <w:rsid w:val="7CD63612"/>
    <w:rsid w:val="7DC3156E"/>
    <w:rsid w:val="7E2F7D58"/>
    <w:rsid w:val="7E584F13"/>
    <w:rsid w:val="7E7D4086"/>
    <w:rsid w:val="7ECD7B08"/>
    <w:rsid w:val="7F1F5952"/>
    <w:rsid w:val="7F4B2B67"/>
    <w:rsid w:val="7F647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2021-06-27T06:45:00Z</dcterms:created>
  <dc:creator>lenovo</dc:creator>
  <cp:lastModifiedBy>哈哈</cp:lastModifiedBy>
  <dcterms:modified xsi:type="dcterms:W3CDTF">2021-10-27T09:13:27Z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35C7442AE7B74A94B4B455A60F378D48</vt:lpwstr>
  </property>
</Properties>
</file>