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2406" w:type="dxa"/>
        <w:jc w:val="center"/>
        <w:tblLayout w:type="fixed"/>
        <w:tblLook w:val="01E0" w:firstRow="1" w:lastRow="1" w:firstColumn="1" w:lastColumn="1" w:noHBand="0" w:noVBand="0"/>
      </w:tblPr>
      <w:tblGrid>
        <w:gridCol w:w="1530"/>
        <w:gridCol w:w="9157"/>
        <w:gridCol w:w="1719"/>
      </w:tblGrid>
      <w:tr w:rsidR="00E602E6" w:rsidRPr="002036FB" w14:paraId="51DCE50E" w14:textId="77777777" w:rsidTr="000E3828">
        <w:trPr>
          <w:trHeight w:val="763"/>
          <w:jc w:val="center"/>
        </w:trPr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20C3FC3" w14:textId="77777777" w:rsidR="00E602E6" w:rsidRPr="002036FB" w:rsidRDefault="00E602E6" w:rsidP="002036FB">
            <w:pPr>
              <w:wordWrap w:val="0"/>
              <w:jc w:val="center"/>
              <w:rPr>
                <w:rFonts w:eastAsia="楷体_GB2312"/>
              </w:rPr>
            </w:pPr>
            <w:r w:rsidRPr="002036FB">
              <w:rPr>
                <w:rFonts w:eastAsia="楷体_GB2312" w:hint="eastAsia"/>
              </w:rPr>
              <w:t>题目：</w:t>
            </w:r>
          </w:p>
        </w:tc>
        <w:tc>
          <w:tcPr>
            <w:tcW w:w="91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111A7E" w14:textId="77777777" w:rsidR="00535445" w:rsidRPr="007A005F" w:rsidRDefault="00535445" w:rsidP="007A005F">
            <w:pPr>
              <w:pStyle w:val="a8"/>
            </w:pPr>
            <w:r w:rsidRPr="007A005F">
              <w:rPr>
                <w:rFonts w:hint="eastAsia"/>
              </w:rPr>
              <w:t>我规划的一堂数字信号实验课</w:t>
            </w:r>
          </w:p>
          <w:p w14:paraId="6AF6FC32" w14:textId="3835B036" w:rsidR="00E602E6" w:rsidRPr="002036FB" w:rsidRDefault="00535445" w:rsidP="007A005F">
            <w:pPr>
              <w:pStyle w:val="a8"/>
            </w:pPr>
            <w:r w:rsidRPr="007A005F">
              <w:t>——</w:t>
            </w:r>
            <w:r w:rsidRPr="007A005F">
              <w:rPr>
                <w:rFonts w:hint="eastAsia"/>
              </w:rPr>
              <w:t>基于国产</w:t>
            </w:r>
            <w:r w:rsidRPr="007A005F">
              <w:rPr>
                <w:rFonts w:hint="eastAsia"/>
              </w:rPr>
              <w:t>FPGA</w:t>
            </w:r>
            <w:r w:rsidRPr="007A005F">
              <w:rPr>
                <w:rFonts w:hint="eastAsia"/>
              </w:rPr>
              <w:t>的</w:t>
            </w:r>
            <w:r w:rsidRPr="007A005F">
              <w:rPr>
                <w:rFonts w:hint="eastAsia"/>
              </w:rPr>
              <w:t>IP</w:t>
            </w:r>
            <w:r w:rsidRPr="007A005F">
              <w:rPr>
                <w:rFonts w:hint="eastAsia"/>
              </w:rPr>
              <w:t>核的简单</w:t>
            </w:r>
            <w:r w:rsidRPr="007A005F">
              <w:rPr>
                <w:rFonts w:hint="eastAsia"/>
              </w:rPr>
              <w:t>FIR</w:t>
            </w:r>
            <w:r w:rsidRPr="007A005F">
              <w:rPr>
                <w:rFonts w:hint="eastAsia"/>
              </w:rPr>
              <w:t>滤波器</w:t>
            </w:r>
          </w:p>
        </w:tc>
        <w:tc>
          <w:tcPr>
            <w:tcW w:w="1719" w:type="dxa"/>
            <w:tcBorders>
              <w:top w:val="single" w:sz="4" w:space="0" w:color="auto"/>
            </w:tcBorders>
            <w:vAlign w:val="center"/>
          </w:tcPr>
          <w:p w14:paraId="2035FAA2" w14:textId="77777777" w:rsidR="00E602E6" w:rsidRPr="002036FB" w:rsidRDefault="00E602E6" w:rsidP="002036FB">
            <w:pPr>
              <w:jc w:val="center"/>
              <w:rPr>
                <w:rFonts w:eastAsia="楷体_GB2312"/>
              </w:rPr>
            </w:pPr>
          </w:p>
        </w:tc>
      </w:tr>
    </w:tbl>
    <w:p w14:paraId="5C7B7EBF" w14:textId="77777777" w:rsidR="00541EF0" w:rsidRDefault="00541EF0" w:rsidP="009E3A81">
      <w:pPr>
        <w:pStyle w:val="1"/>
      </w:pPr>
    </w:p>
    <w:p w14:paraId="7E332F3A" w14:textId="44AB092F" w:rsidR="007A005F" w:rsidRPr="007A005F" w:rsidRDefault="007809BE" w:rsidP="009E3A81">
      <w:pPr>
        <w:pStyle w:val="1"/>
      </w:pPr>
      <w:r>
        <w:rPr>
          <w:rFonts w:hint="eastAsia"/>
        </w:rPr>
        <w:t>第一章</w:t>
      </w:r>
      <w:r w:rsidR="007A005F" w:rsidRPr="007A005F">
        <w:rPr>
          <w:rFonts w:hint="eastAsia"/>
        </w:rPr>
        <w:t xml:space="preserve"> </w:t>
      </w:r>
      <w:r w:rsidR="007A005F" w:rsidRPr="007A005F">
        <w:rPr>
          <w:rFonts w:hint="eastAsia"/>
        </w:rPr>
        <w:t>绪</w:t>
      </w:r>
      <w:r w:rsidR="007A005F" w:rsidRPr="007A005F">
        <w:rPr>
          <w:rFonts w:hint="eastAsia"/>
        </w:rPr>
        <w:t xml:space="preserve"> </w:t>
      </w:r>
      <w:r w:rsidR="007A005F" w:rsidRPr="007A005F">
        <w:rPr>
          <w:rFonts w:hint="eastAsia"/>
        </w:rPr>
        <w:t>论</w:t>
      </w:r>
    </w:p>
    <w:p w14:paraId="0CA7BAE9" w14:textId="77777777" w:rsidR="007A005F" w:rsidRDefault="007A005F" w:rsidP="00FB207D">
      <w:pPr>
        <w:pStyle w:val="2"/>
      </w:pPr>
      <w:r w:rsidRPr="007A005F">
        <w:rPr>
          <w:rFonts w:hint="eastAsia"/>
        </w:rPr>
        <w:t xml:space="preserve">1.1 </w:t>
      </w:r>
      <w:r w:rsidRPr="007A005F">
        <w:rPr>
          <w:rFonts w:hint="eastAsia"/>
        </w:rPr>
        <w:t>本课题研究意义</w:t>
      </w:r>
    </w:p>
    <w:p w14:paraId="1A7A2720" w14:textId="5C8FB811" w:rsidR="00F56E92" w:rsidRDefault="00F56E92" w:rsidP="00F56E92">
      <w:r>
        <w:rPr>
          <w:rFonts w:hint="eastAsia"/>
        </w:rPr>
        <w:t>随着工艺和</w:t>
      </w:r>
      <w:r>
        <w:rPr>
          <w:rFonts w:hint="eastAsia"/>
        </w:rPr>
        <w:t>EDA</w:t>
      </w:r>
      <w:r>
        <w:rPr>
          <w:rFonts w:hint="eastAsia"/>
        </w:rPr>
        <w:t>技术的进步，在信号处理方面，将模拟信号转为数字信号，将信号去从数字信号的角度进行理解与处理已经成为了主流方式，</w:t>
      </w:r>
      <w:r w:rsidR="00557485">
        <w:rPr>
          <w:rFonts w:hint="eastAsia"/>
        </w:rPr>
        <w:t>但模拟转数字的方式所</w:t>
      </w:r>
      <w:r>
        <w:rPr>
          <w:rFonts w:hint="eastAsia"/>
        </w:rPr>
        <w:t>需要处理的数字信号是海量</w:t>
      </w:r>
      <w:r>
        <w:t>的</w:t>
      </w:r>
      <w:r w:rsidR="00557485">
        <w:rPr>
          <w:rFonts w:hint="eastAsia"/>
        </w:rPr>
        <w:t>，</w:t>
      </w:r>
      <w:r>
        <w:t>对速度、资源利用率、功耗等性能的要求</w:t>
      </w:r>
      <w:r>
        <w:rPr>
          <w:rFonts w:hint="eastAsia"/>
        </w:rPr>
        <w:t>也不断拔高，</w:t>
      </w:r>
      <w:r>
        <w:t>这些需求引导着各种高性能数字计算电路发展</w:t>
      </w:r>
      <w:r>
        <w:rPr>
          <w:rFonts w:hint="eastAsia"/>
        </w:rPr>
        <w:t>的飞速发展</w:t>
      </w:r>
      <w:r>
        <w:t>。</w:t>
      </w:r>
      <w:r>
        <w:t xml:space="preserve"> </w:t>
      </w:r>
      <w:r>
        <w:t>其中，数字滤波器</w:t>
      </w:r>
      <w:r w:rsidR="00557485">
        <w:rPr>
          <w:rFonts w:hint="eastAsia"/>
        </w:rPr>
        <w:t>是处理数字信号最重要的工具之一，其常被</w:t>
      </w:r>
      <w:r>
        <w:t>分为</w:t>
      </w:r>
      <w:r>
        <w:rPr>
          <w:rFonts w:hint="eastAsia"/>
        </w:rPr>
        <w:t>无限</w:t>
      </w:r>
      <w:r>
        <w:t>脉冲响应滤波器（</w:t>
      </w:r>
      <w:r>
        <w:rPr>
          <w:rFonts w:ascii="TimesNewRomanPSMT" w:hAnsi="TimesNewRomanPSMT"/>
        </w:rPr>
        <w:t>Infinite Impulse Response Filter</w:t>
      </w:r>
      <w:r>
        <w:t>，</w:t>
      </w:r>
      <w:r>
        <w:rPr>
          <w:rFonts w:ascii="TimesNewRomanPSMT" w:hAnsi="TimesNewRomanPSMT"/>
        </w:rPr>
        <w:t xml:space="preserve">IIR </w:t>
      </w:r>
      <w:r>
        <w:t>滤波器）和有限长单位冲激响应滤波器（</w:t>
      </w:r>
      <w:r>
        <w:rPr>
          <w:rFonts w:ascii="TimesNewRomanPSMT" w:hAnsi="TimesNewRomanPSMT"/>
        </w:rPr>
        <w:t>Finite Impulse Response Filter</w:t>
      </w:r>
      <w:r>
        <w:t>，</w:t>
      </w:r>
      <w:r>
        <w:rPr>
          <w:rFonts w:ascii="TimesNewRomanPSMT" w:hAnsi="TimesNewRomanPSMT"/>
        </w:rPr>
        <w:t xml:space="preserve">FIR </w:t>
      </w:r>
      <w:r>
        <w:t>滤波器）</w:t>
      </w:r>
      <w:r>
        <w:rPr>
          <w:rFonts w:ascii="TimesNewRomanPSMT" w:hAnsi="TimesNewRomanPSMT"/>
          <w:sz w:val="16"/>
          <w:szCs w:val="16"/>
        </w:rPr>
        <w:t>[1]</w:t>
      </w:r>
      <w:r>
        <w:t>。其中，和</w:t>
      </w:r>
      <w:r>
        <w:t xml:space="preserve"> </w:t>
      </w:r>
      <w:r>
        <w:rPr>
          <w:rFonts w:ascii="TimesNewRomanPSMT" w:hAnsi="TimesNewRomanPSMT"/>
        </w:rPr>
        <w:t xml:space="preserve">IIR </w:t>
      </w:r>
      <w:r>
        <w:t>滤波器相比，</w:t>
      </w:r>
      <w:r>
        <w:rPr>
          <w:rFonts w:ascii="TimesNewRomanPSMT" w:hAnsi="TimesNewRomanPSMT"/>
        </w:rPr>
        <w:t xml:space="preserve">FIR </w:t>
      </w:r>
      <w:r>
        <w:t>滤波器能保证</w:t>
      </w:r>
      <w:r w:rsidR="00557485">
        <w:rPr>
          <w:rFonts w:hint="eastAsia"/>
        </w:rPr>
        <w:t>较</w:t>
      </w:r>
      <w:r>
        <w:t>严格的线性相位特性</w:t>
      </w:r>
      <w:r>
        <w:rPr>
          <w:rFonts w:ascii="TimesNewRomanPSMT" w:hAnsi="TimesNewRomanPSMT"/>
          <w:sz w:val="16"/>
          <w:szCs w:val="16"/>
        </w:rPr>
        <w:t>[2]</w:t>
      </w:r>
      <w:r>
        <w:t>，具有稳定性强、硬件易实现</w:t>
      </w:r>
      <w:r w:rsidR="00557485">
        <w:rPr>
          <w:rFonts w:hint="eastAsia"/>
        </w:rPr>
        <w:t>等</w:t>
      </w:r>
      <w:r>
        <w:t>优势，因此</w:t>
      </w:r>
      <w:r w:rsidR="00557485">
        <w:rPr>
          <w:rFonts w:hint="eastAsia"/>
        </w:rPr>
        <w:t>在被更</w:t>
      </w:r>
      <w:r>
        <w:t>广泛的应用</w:t>
      </w:r>
      <w:r>
        <w:rPr>
          <w:rFonts w:ascii="TimesNewRomanPSMT" w:hAnsi="TimesNewRomanPSMT"/>
          <w:sz w:val="16"/>
          <w:szCs w:val="16"/>
        </w:rPr>
        <w:t>[3]</w:t>
      </w:r>
      <w:r>
        <w:t>。</w:t>
      </w:r>
      <w:r>
        <w:t xml:space="preserve"> </w:t>
      </w:r>
    </w:p>
    <w:p w14:paraId="54437ADD" w14:textId="77777777" w:rsidR="003F20C8" w:rsidRDefault="00F56E92" w:rsidP="00557485">
      <w:r>
        <w:t>现场可编程门阵列（</w:t>
      </w:r>
      <w:r>
        <w:rPr>
          <w:rFonts w:ascii="TimesNewRomanPSMT" w:hAnsi="TimesNewRomanPSMT"/>
        </w:rPr>
        <w:t>Field Programmable Gate Array</w:t>
      </w:r>
      <w:r>
        <w:t>，</w:t>
      </w:r>
      <w:r>
        <w:rPr>
          <w:rFonts w:ascii="TimesNewRomanPSMT" w:hAnsi="TimesNewRomanPSMT"/>
        </w:rPr>
        <w:t>FPGA</w:t>
      </w:r>
      <w:r>
        <w:t>）</w:t>
      </w:r>
      <w:r w:rsidR="00557485">
        <w:rPr>
          <w:rFonts w:hint="eastAsia"/>
        </w:rPr>
        <w:t>常于高速并行数据处理与数据传输，也能大大缩短数字产品开发周期，因此</w:t>
      </w:r>
      <w:r>
        <w:t>得到了广泛的应用。</w:t>
      </w:r>
      <w:r w:rsidR="00557485">
        <w:rPr>
          <w:rFonts w:hint="eastAsia"/>
        </w:rPr>
        <w:t>FPGA</w:t>
      </w:r>
      <w:r w:rsidR="00557485">
        <w:rPr>
          <w:rFonts w:hint="eastAsia"/>
        </w:rPr>
        <w:t>的</w:t>
      </w:r>
      <w:r w:rsidR="00557485">
        <w:rPr>
          <w:rFonts w:hint="eastAsia"/>
        </w:rPr>
        <w:t>IP</w:t>
      </w:r>
      <w:r w:rsidR="00557485">
        <w:rPr>
          <w:rFonts w:hint="eastAsia"/>
        </w:rPr>
        <w:t>核是对应</w:t>
      </w:r>
      <w:r w:rsidR="00557485">
        <w:rPr>
          <w:rFonts w:hint="eastAsia"/>
        </w:rPr>
        <w:t>FPGA</w:t>
      </w:r>
      <w:r w:rsidR="00557485">
        <w:rPr>
          <w:rFonts w:hint="eastAsia"/>
        </w:rPr>
        <w:t>芯片开发公司</w:t>
      </w:r>
      <w:r w:rsidR="003F20C8">
        <w:rPr>
          <w:rFonts w:hint="eastAsia"/>
        </w:rPr>
        <w:t>发布于其</w:t>
      </w:r>
      <w:r w:rsidR="003F20C8">
        <w:rPr>
          <w:rFonts w:hint="eastAsia"/>
        </w:rPr>
        <w:t>FPGA</w:t>
      </w:r>
      <w:r w:rsidR="003F20C8">
        <w:rPr>
          <w:rFonts w:hint="eastAsia"/>
        </w:rPr>
        <w:t>开发平台上的预先编写验证的硬件设计模块，具有可复用性、可配置性、标准化与可靠性，通过复用</w:t>
      </w:r>
      <w:r w:rsidR="003F20C8">
        <w:rPr>
          <w:rFonts w:hint="eastAsia"/>
        </w:rPr>
        <w:t>IP</w:t>
      </w:r>
      <w:r w:rsidR="003F20C8">
        <w:rPr>
          <w:rFonts w:hint="eastAsia"/>
        </w:rPr>
        <w:t>核能大大加快一个数字产品的开发周期。</w:t>
      </w:r>
    </w:p>
    <w:p w14:paraId="77835E22" w14:textId="44C46F17" w:rsidR="00493117" w:rsidRPr="00493117" w:rsidRDefault="00F56E92" w:rsidP="003F20C8">
      <w:r>
        <w:t>基于</w:t>
      </w:r>
      <w:r>
        <w:rPr>
          <w:rFonts w:ascii="TimesNewRomanPSMT" w:hAnsi="TimesNewRomanPSMT"/>
        </w:rPr>
        <w:t xml:space="preserve">FPGA </w:t>
      </w:r>
      <w:r>
        <w:t>的</w:t>
      </w:r>
      <w:r>
        <w:t xml:space="preserve"> </w:t>
      </w:r>
      <w:r>
        <w:rPr>
          <w:rFonts w:ascii="TimesNewRomanPSMT" w:hAnsi="TimesNewRomanPSMT"/>
        </w:rPr>
        <w:t xml:space="preserve">FIR </w:t>
      </w:r>
      <w:r>
        <w:t>滤波器</w:t>
      </w:r>
      <w:r w:rsidR="00557485">
        <w:rPr>
          <w:rFonts w:hint="eastAsia"/>
        </w:rPr>
        <w:t>是</w:t>
      </w:r>
      <w:r>
        <w:t xml:space="preserve"> </w:t>
      </w:r>
      <w:r>
        <w:rPr>
          <w:rFonts w:ascii="TimesNewRomanPSMT" w:hAnsi="TimesNewRomanPSMT"/>
        </w:rPr>
        <w:t xml:space="preserve">FPGA </w:t>
      </w:r>
      <w:r>
        <w:t>数字信号处理领域中的较热门的研究方向之一</w:t>
      </w:r>
      <w:r>
        <w:rPr>
          <w:rFonts w:ascii="TimesNewRomanPSMT" w:hAnsi="TimesNewRomanPSMT"/>
          <w:sz w:val="16"/>
          <w:szCs w:val="16"/>
        </w:rPr>
        <w:t>[4]</w:t>
      </w:r>
      <w:r w:rsidR="003F20C8">
        <w:rPr>
          <w:rFonts w:hint="eastAsia"/>
        </w:rPr>
        <w:t>，然而现有的基于</w:t>
      </w:r>
      <w:r w:rsidR="003F20C8">
        <w:rPr>
          <w:rFonts w:hint="eastAsia"/>
        </w:rPr>
        <w:t>FPGA</w:t>
      </w:r>
      <w:r w:rsidR="003F20C8">
        <w:rPr>
          <w:rFonts w:hint="eastAsia"/>
        </w:rPr>
        <w:t>的</w:t>
      </w:r>
      <w:r w:rsidR="003F20C8">
        <w:rPr>
          <w:rFonts w:hint="eastAsia"/>
        </w:rPr>
        <w:t>FIR</w:t>
      </w:r>
      <w:r w:rsidR="003F20C8">
        <w:rPr>
          <w:rFonts w:hint="eastAsia"/>
        </w:rPr>
        <w:t>滤波器大多是基于赛灵思或者因特尔的</w:t>
      </w:r>
      <w:r w:rsidR="003F20C8">
        <w:rPr>
          <w:rFonts w:hint="eastAsia"/>
        </w:rPr>
        <w:t>FPGA</w:t>
      </w:r>
      <w:r w:rsidR="003F20C8">
        <w:rPr>
          <w:rFonts w:hint="eastAsia"/>
        </w:rPr>
        <w:t>芯片，使用的</w:t>
      </w:r>
      <w:r w:rsidR="003F20C8">
        <w:rPr>
          <w:rFonts w:hint="eastAsia"/>
        </w:rPr>
        <w:t>IP</w:t>
      </w:r>
      <w:r w:rsidR="003F20C8">
        <w:rPr>
          <w:rFonts w:hint="eastAsia"/>
        </w:rPr>
        <w:t>核也是这些外国公司的专利，</w:t>
      </w:r>
      <w:r>
        <w:t>本课题期望</w:t>
      </w:r>
      <w:r w:rsidR="003F20C8">
        <w:rPr>
          <w:rFonts w:hint="eastAsia"/>
        </w:rPr>
        <w:t>通过使用国产</w:t>
      </w:r>
      <w:r w:rsidR="003F20C8">
        <w:rPr>
          <w:rFonts w:hint="eastAsia"/>
        </w:rPr>
        <w:t>FPGA</w:t>
      </w:r>
      <w:r w:rsidR="003F20C8">
        <w:rPr>
          <w:rFonts w:hint="eastAsia"/>
        </w:rPr>
        <w:t>，并使用其开发的国产</w:t>
      </w:r>
      <w:r w:rsidR="003F20C8">
        <w:rPr>
          <w:rFonts w:hint="eastAsia"/>
        </w:rPr>
        <w:t>IP</w:t>
      </w:r>
      <w:r w:rsidR="003F20C8">
        <w:rPr>
          <w:rFonts w:hint="eastAsia"/>
        </w:rPr>
        <w:lastRenderedPageBreak/>
        <w:t>核快速设计一</w:t>
      </w:r>
      <w:r w:rsidR="003F20C8">
        <w:rPr>
          <w:rFonts w:hint="eastAsia"/>
        </w:rPr>
        <w:t xml:space="preserve">FIR </w:t>
      </w:r>
      <w:r w:rsidR="003F20C8">
        <w:rPr>
          <w:rFonts w:hint="eastAsia"/>
        </w:rPr>
        <w:t>低通滤波器，为国产</w:t>
      </w:r>
      <w:r w:rsidR="003F20C8">
        <w:rPr>
          <w:rFonts w:hint="eastAsia"/>
        </w:rPr>
        <w:t>FPGA</w:t>
      </w:r>
      <w:r w:rsidR="003F20C8">
        <w:rPr>
          <w:rFonts w:hint="eastAsia"/>
        </w:rPr>
        <w:t>设计</w:t>
      </w:r>
      <w:r w:rsidR="003F20C8">
        <w:rPr>
          <w:rFonts w:hint="eastAsia"/>
        </w:rPr>
        <w:t>FIR</w:t>
      </w:r>
      <w:r w:rsidR="003F20C8">
        <w:rPr>
          <w:rFonts w:hint="eastAsia"/>
        </w:rPr>
        <w:t>滤波器提供一个的例子。</w:t>
      </w:r>
    </w:p>
    <w:p w14:paraId="5349F4CC" w14:textId="77777777" w:rsidR="00493117" w:rsidRPr="00493117" w:rsidRDefault="00493117" w:rsidP="00493117"/>
    <w:p w14:paraId="19BA336B" w14:textId="77777777" w:rsidR="007A005F" w:rsidRDefault="007A005F" w:rsidP="00FB207D">
      <w:pPr>
        <w:pStyle w:val="2"/>
      </w:pPr>
      <w:r w:rsidRPr="007A005F">
        <w:rPr>
          <w:rFonts w:hint="eastAsia"/>
        </w:rPr>
        <w:t xml:space="preserve">1.2 </w:t>
      </w:r>
      <w:r w:rsidRPr="007A005F">
        <w:rPr>
          <w:rFonts w:hint="eastAsia"/>
        </w:rPr>
        <w:t>国内外研究现状分析</w:t>
      </w:r>
    </w:p>
    <w:p w14:paraId="50F7990C" w14:textId="3851A2CD" w:rsidR="00493117" w:rsidRDefault="00493117" w:rsidP="00353714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1985</w:t>
      </w:r>
      <w:r>
        <w:rPr>
          <w:rFonts w:hint="eastAsia"/>
          <w:shd w:val="clear" w:color="auto" w:fill="FFFFFF"/>
        </w:rPr>
        <w:t>年，</w:t>
      </w:r>
      <w:r>
        <w:rPr>
          <w:rFonts w:hint="eastAsia"/>
          <w:shd w:val="clear" w:color="auto" w:fill="FFFFFF"/>
        </w:rPr>
        <w:t>Xilinx</w:t>
      </w:r>
      <w:r>
        <w:rPr>
          <w:rFonts w:hint="eastAsia"/>
          <w:shd w:val="clear" w:color="auto" w:fill="FFFFFF"/>
        </w:rPr>
        <w:t>生产出了第一块</w:t>
      </w:r>
      <w:r>
        <w:rPr>
          <w:rFonts w:hint="eastAsia"/>
          <w:shd w:val="clear" w:color="auto" w:fill="FFFFFF"/>
        </w:rPr>
        <w:t>FPGA</w:t>
      </w:r>
      <w:r>
        <w:rPr>
          <w:rFonts w:hint="eastAsia"/>
          <w:shd w:val="clear" w:color="auto" w:fill="FFFFFF"/>
        </w:rPr>
        <w:t>元器件，由于它有着集成度高、方便易用、开发和上市周期短的绝对优势，使得</w:t>
      </w:r>
      <w:r>
        <w:rPr>
          <w:rFonts w:hint="eastAsia"/>
          <w:shd w:val="clear" w:color="auto" w:fill="FFFFFF"/>
        </w:rPr>
        <w:t>FPGA</w:t>
      </w:r>
      <w:r>
        <w:rPr>
          <w:rFonts w:hint="eastAsia"/>
          <w:shd w:val="clear" w:color="auto" w:fill="FFFFFF"/>
        </w:rPr>
        <w:t>器件在数字设计和电子生产中得到迅速普及和应用，发展潜力十分巨大。现在</w:t>
      </w:r>
      <w:r>
        <w:rPr>
          <w:rFonts w:hint="eastAsia"/>
          <w:shd w:val="clear" w:color="auto" w:fill="FFFFFF"/>
        </w:rPr>
        <w:t>FPGA</w:t>
      </w:r>
      <w:r>
        <w:rPr>
          <w:rFonts w:hint="eastAsia"/>
          <w:shd w:val="clear" w:color="auto" w:fill="FFFFFF"/>
        </w:rPr>
        <w:t>已经发展到可以利用硬件乘加器、片内储存器、逻辑单元、流水处理技术等特有的硬件结构，高速完成</w:t>
      </w:r>
      <w:r>
        <w:rPr>
          <w:rFonts w:hint="eastAsia"/>
          <w:shd w:val="clear" w:color="auto" w:fill="FFFFFF"/>
        </w:rPr>
        <w:t xml:space="preserve">FFT </w:t>
      </w:r>
      <w:r>
        <w:rPr>
          <w:rFonts w:hint="eastAsia"/>
          <w:shd w:val="clear" w:color="auto" w:fill="FFFFFF"/>
        </w:rPr>
        <w:t>、</w:t>
      </w:r>
      <w:r>
        <w:rPr>
          <w:rFonts w:hint="eastAsia"/>
          <w:shd w:val="clear" w:color="auto" w:fill="FFFFFF"/>
        </w:rPr>
        <w:t xml:space="preserve">FIR </w:t>
      </w:r>
      <w:r>
        <w:rPr>
          <w:rFonts w:hint="eastAsia"/>
          <w:shd w:val="clear" w:color="auto" w:fill="FFFFFF"/>
        </w:rPr>
        <w:t>、复数乘加、卷积、三角函数以及矩阵运算等数字信号处理。这样可以完成信号处理的主要技术，如中频采样、参数估计、自适应滤波、脉冲压缩、自适应波束形成和旁瓣对消等。</w:t>
      </w:r>
    </w:p>
    <w:p w14:paraId="31CC2373" w14:textId="5470DDD9" w:rsidR="003F20C8" w:rsidRPr="00493117" w:rsidRDefault="003F20C8" w:rsidP="00493117">
      <w:r>
        <w:rPr>
          <w:rFonts w:hint="eastAsia"/>
          <w:shd w:val="clear" w:color="auto" w:fill="FFFFFF"/>
        </w:rPr>
        <w:t>近几年，国产</w:t>
      </w:r>
      <w:r>
        <w:rPr>
          <w:rFonts w:hint="eastAsia"/>
          <w:shd w:val="clear" w:color="auto" w:fill="FFFFFF"/>
        </w:rPr>
        <w:t>FPGA</w:t>
      </w:r>
      <w:r w:rsidR="00353714">
        <w:rPr>
          <w:rFonts w:hint="eastAsia"/>
          <w:shd w:val="clear" w:color="auto" w:fill="FFFFFF"/>
        </w:rPr>
        <w:t>也有了不错的发展，逐渐跟上国外厂商的步伐，有了自己的</w:t>
      </w:r>
      <w:r w:rsidR="00353714">
        <w:rPr>
          <w:rFonts w:hint="eastAsia"/>
          <w:shd w:val="clear" w:color="auto" w:fill="FFFFFF"/>
        </w:rPr>
        <w:t>EDA</w:t>
      </w:r>
      <w:r w:rsidR="00353714">
        <w:rPr>
          <w:rFonts w:hint="eastAsia"/>
          <w:shd w:val="clear" w:color="auto" w:fill="FFFFFF"/>
        </w:rPr>
        <w:t>开发平台，目前比较知名的国产</w:t>
      </w:r>
      <w:r w:rsidR="00353714">
        <w:rPr>
          <w:rFonts w:hint="eastAsia"/>
          <w:shd w:val="clear" w:color="auto" w:fill="FFFFFF"/>
        </w:rPr>
        <w:t>FPGA</w:t>
      </w:r>
      <w:r w:rsidR="00353714">
        <w:rPr>
          <w:rFonts w:hint="eastAsia"/>
          <w:shd w:val="clear" w:color="auto" w:fill="FFFFFF"/>
        </w:rPr>
        <w:t>有安陆、高云、紫光同创等公司</w:t>
      </w:r>
      <w:r w:rsidR="003F1089">
        <w:rPr>
          <w:rFonts w:hint="eastAsia"/>
          <w:shd w:val="clear" w:color="auto" w:fill="FFFFFF"/>
        </w:rPr>
        <w:t>。</w:t>
      </w:r>
    </w:p>
    <w:p w14:paraId="1753613F" w14:textId="77777777" w:rsidR="007A005F" w:rsidRDefault="007A005F" w:rsidP="00FB207D">
      <w:pPr>
        <w:pStyle w:val="2"/>
      </w:pPr>
      <w:r w:rsidRPr="007A005F">
        <w:rPr>
          <w:rFonts w:hint="eastAsia"/>
        </w:rPr>
        <w:t xml:space="preserve">1.3 </w:t>
      </w:r>
      <w:r w:rsidRPr="007A005F">
        <w:rPr>
          <w:rFonts w:hint="eastAsia"/>
        </w:rPr>
        <w:t>研究思路</w:t>
      </w:r>
    </w:p>
    <w:p w14:paraId="4E770113" w14:textId="77777777" w:rsidR="00EE663D" w:rsidRDefault="00493117" w:rsidP="00EE663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通过对目前</w:t>
      </w:r>
      <w:r w:rsidR="003F1089">
        <w:rPr>
          <w:rFonts w:hint="eastAsia"/>
          <w:shd w:val="clear" w:color="auto" w:fill="FFFFFF"/>
        </w:rPr>
        <w:t>FIR</w:t>
      </w:r>
      <w:r>
        <w:rPr>
          <w:rFonts w:hint="eastAsia"/>
          <w:shd w:val="clear" w:color="auto" w:fill="FFFFFF"/>
        </w:rPr>
        <w:t>数字滤波器的几种实现方法的简单分析，</w:t>
      </w:r>
      <w:r w:rsidR="003F1089">
        <w:rPr>
          <w:rFonts w:hint="eastAsia"/>
          <w:shd w:val="clear" w:color="auto" w:fill="FFFFFF"/>
        </w:rPr>
        <w:t>选定</w:t>
      </w:r>
      <w:r>
        <w:rPr>
          <w:rFonts w:hint="eastAsia"/>
          <w:shd w:val="clear" w:color="auto" w:fill="FFFFFF"/>
        </w:rPr>
        <w:t>认为基于</w:t>
      </w:r>
      <w:r w:rsidR="003F1089">
        <w:rPr>
          <w:rFonts w:hint="eastAsia"/>
          <w:shd w:val="clear" w:color="auto" w:fill="FFFFFF"/>
        </w:rPr>
        <w:t>三角形窗的</w:t>
      </w:r>
      <w:r w:rsidR="003F1089">
        <w:rPr>
          <w:rFonts w:hint="eastAsia"/>
          <w:shd w:val="clear" w:color="auto" w:fill="FFFFFF"/>
        </w:rPr>
        <w:t>FIR</w:t>
      </w:r>
      <w:r w:rsidR="003F1089">
        <w:rPr>
          <w:rFonts w:hint="eastAsia"/>
          <w:shd w:val="clear" w:color="auto" w:fill="FFFFFF"/>
        </w:rPr>
        <w:t>滤波器</w:t>
      </w:r>
      <w:r w:rsidR="000B1489">
        <w:rPr>
          <w:rFonts w:hint="eastAsia"/>
          <w:shd w:val="clear" w:color="auto" w:fill="FFFFFF"/>
        </w:rPr>
        <w:t>，将</w:t>
      </w:r>
      <w:r w:rsidR="000B1489">
        <w:rPr>
          <w:rFonts w:hint="eastAsia"/>
          <w:shd w:val="clear" w:color="auto" w:fill="FFFFFF"/>
        </w:rPr>
        <w:t>FIR</w:t>
      </w:r>
      <w:r w:rsidR="000B1489">
        <w:rPr>
          <w:rFonts w:hint="eastAsia"/>
          <w:shd w:val="clear" w:color="auto" w:fill="FFFFFF"/>
        </w:rPr>
        <w:t>滤波器的抽头系数通过</w:t>
      </w:r>
      <w:r w:rsidR="000B1489">
        <w:rPr>
          <w:rFonts w:hint="eastAsia"/>
          <w:shd w:val="clear" w:color="auto" w:fill="FFFFFF"/>
        </w:rPr>
        <w:t>matlab</w:t>
      </w:r>
      <w:r w:rsidR="000B1489">
        <w:rPr>
          <w:rFonts w:hint="eastAsia"/>
          <w:shd w:val="clear" w:color="auto" w:fill="FFFFFF"/>
        </w:rPr>
        <w:t>导出并进行一定脚本代码的处理后导入</w:t>
      </w:r>
      <w:r w:rsidR="000B1489">
        <w:rPr>
          <w:rFonts w:hint="eastAsia"/>
          <w:shd w:val="clear" w:color="auto" w:fill="FFFFFF"/>
        </w:rPr>
        <w:t>FPGA</w:t>
      </w:r>
      <w:r w:rsidR="000B1489">
        <w:rPr>
          <w:rFonts w:hint="eastAsia"/>
          <w:shd w:val="clear" w:color="auto" w:fill="FFFFFF"/>
        </w:rPr>
        <w:t>的</w:t>
      </w:r>
      <w:r w:rsidR="000B1489">
        <w:rPr>
          <w:rFonts w:hint="eastAsia"/>
          <w:shd w:val="clear" w:color="auto" w:fill="FFFFFF"/>
        </w:rPr>
        <w:t>FIR</w:t>
      </w:r>
      <w:r w:rsidR="000B1489">
        <w:rPr>
          <w:rFonts w:hint="eastAsia"/>
          <w:shd w:val="clear" w:color="auto" w:fill="FFFFFF"/>
        </w:rPr>
        <w:t>滤波器</w:t>
      </w:r>
      <w:r w:rsidR="000B1489">
        <w:rPr>
          <w:rFonts w:hint="eastAsia"/>
          <w:shd w:val="clear" w:color="auto" w:fill="FFFFFF"/>
        </w:rPr>
        <w:t>IP</w:t>
      </w:r>
      <w:r w:rsidR="000B1489">
        <w:rPr>
          <w:rFonts w:hint="eastAsia"/>
          <w:shd w:val="clear" w:color="auto" w:fill="FFFFFF"/>
        </w:rPr>
        <w:t>进行初始化。使用其他</w:t>
      </w:r>
      <w:r w:rsidR="000B1489">
        <w:rPr>
          <w:rFonts w:hint="eastAsia"/>
          <w:shd w:val="clear" w:color="auto" w:fill="FFFFFF"/>
        </w:rPr>
        <w:t>IP</w:t>
      </w:r>
      <w:r w:rsidR="000B1489">
        <w:rPr>
          <w:rFonts w:hint="eastAsia"/>
          <w:shd w:val="clear" w:color="auto" w:fill="FFFFFF"/>
        </w:rPr>
        <w:t>核生成信号，使用</w:t>
      </w:r>
      <w:r w:rsidR="000B1489">
        <w:rPr>
          <w:rFonts w:hint="eastAsia"/>
          <w:shd w:val="clear" w:color="auto" w:fill="FFFFFF"/>
        </w:rPr>
        <w:t>FIR</w:t>
      </w:r>
      <w:r w:rsidR="000B1489">
        <w:rPr>
          <w:rFonts w:hint="eastAsia"/>
          <w:shd w:val="clear" w:color="auto" w:fill="FFFFFF"/>
        </w:rPr>
        <w:t>滤波器进行滤波，</w:t>
      </w:r>
      <w:r w:rsidR="00EB51A5">
        <w:rPr>
          <w:rFonts w:hint="eastAsia"/>
          <w:shd w:val="clear" w:color="auto" w:fill="FFFFFF"/>
        </w:rPr>
        <w:t>使用</w:t>
      </w:r>
      <w:r w:rsidR="00EB51A5">
        <w:rPr>
          <w:rFonts w:hint="eastAsia"/>
          <w:shd w:val="clear" w:color="auto" w:fill="FFFFFF"/>
        </w:rPr>
        <w:t>modelsim</w:t>
      </w:r>
      <w:r w:rsidR="00EB51A5">
        <w:rPr>
          <w:rFonts w:hint="eastAsia"/>
          <w:shd w:val="clear" w:color="auto" w:fill="FFFFFF"/>
        </w:rPr>
        <w:t>平台进行仿真验证。</w:t>
      </w:r>
    </w:p>
    <w:p w14:paraId="7B10F6B5" w14:textId="77777777" w:rsidR="00EE663D" w:rsidRDefault="00EE663D" w:rsidP="00EE663D">
      <w:pPr>
        <w:rPr>
          <w:shd w:val="clear" w:color="auto" w:fill="FFFFFF"/>
        </w:rPr>
      </w:pPr>
    </w:p>
    <w:p w14:paraId="616D7EC8" w14:textId="467113CA" w:rsidR="006D0F91" w:rsidRPr="00EE663D" w:rsidRDefault="006D0F91" w:rsidP="00EE663D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29B7153E" w14:textId="2E7FA7B4" w:rsidR="007A005F" w:rsidRPr="007A005F" w:rsidRDefault="0092410A" w:rsidP="009E3A81">
      <w:pPr>
        <w:pStyle w:val="1"/>
      </w:pPr>
      <w:r>
        <w:rPr>
          <w:rFonts w:hint="eastAsia"/>
        </w:rPr>
        <w:lastRenderedPageBreak/>
        <w:t>第二章</w:t>
      </w:r>
      <w:r w:rsidR="007A005F" w:rsidRPr="007A005F">
        <w:rPr>
          <w:rFonts w:hint="eastAsia"/>
        </w:rPr>
        <w:t xml:space="preserve"> FIR</w:t>
      </w:r>
      <w:r w:rsidR="007A005F" w:rsidRPr="007A005F">
        <w:rPr>
          <w:rFonts w:hint="eastAsia"/>
        </w:rPr>
        <w:t>数字滤波器的设计方法</w:t>
      </w:r>
    </w:p>
    <w:p w14:paraId="61DCB0FE" w14:textId="10D930D6" w:rsidR="008B3980" w:rsidRPr="008B3980" w:rsidRDefault="007A005F" w:rsidP="00FB207D">
      <w:pPr>
        <w:pStyle w:val="2"/>
      </w:pPr>
      <w:r w:rsidRPr="007A005F">
        <w:rPr>
          <w:rFonts w:hint="eastAsia"/>
        </w:rPr>
        <w:t xml:space="preserve">2.1 </w:t>
      </w:r>
      <w:r w:rsidRPr="007A005F">
        <w:rPr>
          <w:rFonts w:hint="eastAsia"/>
        </w:rPr>
        <w:t>理论部分</w:t>
      </w:r>
    </w:p>
    <w:p w14:paraId="51C9D1F0" w14:textId="77777777" w:rsidR="007A005F" w:rsidRDefault="007A005F" w:rsidP="00FB207D">
      <w:pPr>
        <w:pStyle w:val="3"/>
      </w:pPr>
      <w:r w:rsidRPr="007A005F">
        <w:rPr>
          <w:rFonts w:hint="eastAsia"/>
        </w:rPr>
        <w:t>2.1.1  </w:t>
      </w:r>
      <w:r w:rsidRPr="007A005F">
        <w:rPr>
          <w:rFonts w:hint="eastAsia"/>
        </w:rPr>
        <w:t>引言</w:t>
      </w:r>
    </w:p>
    <w:p w14:paraId="66100D40" w14:textId="0E9810F6" w:rsidR="008B3980" w:rsidRPr="008B3980" w:rsidRDefault="00414768" w:rsidP="000B71BD">
      <w:r>
        <w:rPr>
          <w:rFonts w:hint="eastAsia"/>
        </w:rPr>
        <w:t>数字信号的滤波运算实际上是一种加权运算，输入信号与不同权重的系数进行乘</w:t>
      </w:r>
      <w:r>
        <w:rPr>
          <w:rFonts w:hint="eastAsia"/>
        </w:rPr>
        <w:t xml:space="preserve"> </w:t>
      </w:r>
      <w:r>
        <w:rPr>
          <w:rFonts w:hint="eastAsia"/>
        </w:rPr>
        <w:t>加运算后能够保留目标信号，衰减干扰信号。</w:t>
      </w:r>
      <w:r>
        <w:rPr>
          <w:rFonts w:ascii="TimesNewRomanPSMT" w:hAnsi="TimesNewRomanPSMT"/>
        </w:rPr>
        <w:t xml:space="preserve">FIR </w:t>
      </w:r>
      <w:r>
        <w:rPr>
          <w:rFonts w:hint="eastAsia"/>
        </w:rPr>
        <w:t>滤波器还具有线性相位的特点，在有效频率输入范围内，经过系统信号的绝对相位可能会产生变化，但是各个信号间的相对相位不变，此类滤波器的系数具有对称关系。若系数对称，采用一定的设计技巧能</w:t>
      </w:r>
      <w:r>
        <w:rPr>
          <w:rFonts w:hint="eastAsia"/>
        </w:rPr>
        <w:t xml:space="preserve"> </w:t>
      </w:r>
      <w:r>
        <w:rPr>
          <w:rFonts w:hint="eastAsia"/>
        </w:rPr>
        <w:t>够有效节约硬件资源。</w:t>
      </w:r>
    </w:p>
    <w:p w14:paraId="6AE73565" w14:textId="1333202F" w:rsidR="00FB207D" w:rsidRPr="000B71BD" w:rsidRDefault="007A005F" w:rsidP="000B71BD">
      <w:pPr>
        <w:pStyle w:val="3"/>
      </w:pPr>
      <w:r w:rsidRPr="007A005F">
        <w:rPr>
          <w:rFonts w:hint="eastAsia"/>
        </w:rPr>
        <w:t>2.1.2  FIR</w:t>
      </w:r>
      <w:r w:rsidRPr="007A005F">
        <w:rPr>
          <w:rFonts w:hint="eastAsia"/>
        </w:rPr>
        <w:t>数字滤波器的基础</w:t>
      </w:r>
    </w:p>
    <w:p w14:paraId="4BDB5402" w14:textId="55462C20" w:rsidR="00FB207D" w:rsidRDefault="00FB207D" w:rsidP="00A10BE7">
      <w:r w:rsidRPr="00FB207D">
        <w:rPr>
          <w:rFonts w:hint="eastAsia"/>
        </w:rPr>
        <w:t>通常情况下一般数字滤波器的</w:t>
      </w:r>
      <w:r w:rsidRPr="00FB207D">
        <w:rPr>
          <w:rFonts w:hint="eastAsia"/>
        </w:rPr>
        <w:t>N</w:t>
      </w:r>
      <w:r w:rsidRPr="00FB207D">
        <w:rPr>
          <w:rFonts w:hint="eastAsia"/>
        </w:rPr>
        <w:t>阶</w:t>
      </w:r>
      <w:r w:rsidRPr="00FB207D">
        <w:rPr>
          <w:rFonts w:hint="eastAsia"/>
        </w:rPr>
        <w:t>FIR</w:t>
      </w:r>
      <w:r w:rsidRPr="00FB207D">
        <w:rPr>
          <w:rFonts w:hint="eastAsia"/>
        </w:rPr>
        <w:t>数字滤波器基于输入信号</w:t>
      </w:r>
      <w:r w:rsidRPr="00FB207D">
        <w:rPr>
          <w:rFonts w:hint="eastAsia"/>
        </w:rPr>
        <w:t>x(n)</w:t>
      </w:r>
      <w:r w:rsidRPr="00FB207D">
        <w:rPr>
          <w:rFonts w:hint="eastAsia"/>
        </w:rPr>
        <w:t>的表达式为：</w:t>
      </w:r>
    </w:p>
    <w:p w14:paraId="0F8EB9C7" w14:textId="77777777" w:rsidR="00A10BE7" w:rsidRPr="00FB207D" w:rsidRDefault="00A10BE7" w:rsidP="00A10BE7">
      <w:pPr>
        <w:rPr>
          <w:color w:val="444444"/>
          <w:sz w:val="21"/>
          <w:szCs w:val="21"/>
        </w:rPr>
      </w:pPr>
    </w:p>
    <w:p w14:paraId="76BE86E4" w14:textId="45652B97" w:rsidR="00FB207D" w:rsidRDefault="00A10BE7" w:rsidP="00A10BE7">
      <w:pPr>
        <w:spacing w:line="720" w:lineRule="auto"/>
        <w:jc w:val="center"/>
        <w:rPr>
          <w:color w:val="444444"/>
          <w:sz w:val="21"/>
          <w:szCs w:val="21"/>
        </w:rPr>
      </w:pPr>
      <m:oMath>
        <m:r>
          <w:rPr>
            <w:rFonts w:ascii="Cambria Math" w:hAnsi="Cambria Math" w:hint="eastAsia"/>
            <w:color w:val="444444"/>
            <w:sz w:val="21"/>
            <w:szCs w:val="21"/>
          </w:rPr>
          <m:t>y</m:t>
        </m:r>
        <m:d>
          <m:dPr>
            <m:ctrlPr>
              <w:rPr>
                <w:rFonts w:ascii="Cambria Math" w:hAnsi="Cambria Math"/>
                <w:i/>
                <w:color w:val="444444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color w:val="444444"/>
                <w:sz w:val="21"/>
                <w:szCs w:val="21"/>
              </w:rPr>
              <m:t>n</m:t>
            </m:r>
          </m:e>
        </m:d>
        <m:r>
          <w:rPr>
            <w:rFonts w:ascii="Cambria Math" w:hAnsi="Cambria Math"/>
            <w:color w:val="444444"/>
            <w:sz w:val="21"/>
            <w:szCs w:val="21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444444"/>
                <w:sz w:val="21"/>
                <w:szCs w:val="21"/>
              </w:rPr>
            </m:ctrlPr>
          </m:naryPr>
          <m:sub>
            <m:r>
              <w:rPr>
                <w:rFonts w:ascii="Cambria Math" w:hAnsi="Cambria Math"/>
                <w:color w:val="444444"/>
                <w:sz w:val="21"/>
                <w:szCs w:val="21"/>
              </w:rPr>
              <m:t>k=0</m:t>
            </m:r>
          </m:sub>
          <m:sup>
            <m:r>
              <w:rPr>
                <w:rFonts w:ascii="Cambria Math" w:hAnsi="Cambria Math"/>
                <w:color w:val="444444"/>
                <w:sz w:val="21"/>
                <w:szCs w:val="21"/>
              </w:rPr>
              <m:t>N-1</m:t>
            </m:r>
          </m:sup>
          <m:e>
            <m:r>
              <w:rPr>
                <w:rFonts w:ascii="Cambria Math" w:hAnsi="Cambria Math"/>
                <w:color w:val="444444"/>
                <w:sz w:val="21"/>
                <w:szCs w:val="21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color w:val="444444"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color w:val="444444"/>
                    <w:sz w:val="21"/>
                    <w:szCs w:val="21"/>
                  </w:rPr>
                  <m:t>n</m:t>
                </m:r>
              </m:e>
            </m:d>
            <m:r>
              <w:rPr>
                <w:rFonts w:ascii="Cambria Math" w:hAnsi="Cambria Math"/>
                <w:color w:val="444444"/>
                <w:sz w:val="21"/>
                <w:szCs w:val="21"/>
              </w:rPr>
              <m:t>x(n-k)</m:t>
            </m:r>
          </m:e>
        </m:nary>
      </m:oMath>
      <w:r>
        <w:rPr>
          <w:rFonts w:hint="eastAsia"/>
          <w:color w:val="444444"/>
          <w:sz w:val="21"/>
          <w:szCs w:val="21"/>
        </w:rPr>
        <w:t xml:space="preserve"> </w:t>
      </w:r>
      <w:r>
        <w:rPr>
          <w:color w:val="444444"/>
          <w:sz w:val="21"/>
          <w:szCs w:val="21"/>
        </w:rPr>
        <w:tab/>
      </w:r>
      <w:r>
        <w:rPr>
          <w:color w:val="444444"/>
          <w:sz w:val="21"/>
          <w:szCs w:val="21"/>
        </w:rPr>
        <w:tab/>
      </w:r>
      <w:r>
        <w:rPr>
          <w:color w:val="444444"/>
          <w:sz w:val="21"/>
          <w:szCs w:val="21"/>
        </w:rPr>
        <w:tab/>
      </w:r>
      <w:r>
        <w:rPr>
          <w:color w:val="444444"/>
          <w:sz w:val="21"/>
          <w:szCs w:val="21"/>
        </w:rPr>
        <w:tab/>
      </w:r>
      <w:r>
        <w:rPr>
          <w:rFonts w:hint="eastAsia"/>
          <w:color w:val="444444"/>
          <w:sz w:val="21"/>
          <w:szCs w:val="21"/>
        </w:rPr>
        <w:t>(2-1)</w:t>
      </w:r>
    </w:p>
    <w:p w14:paraId="604F507C" w14:textId="77777777" w:rsidR="00A10BE7" w:rsidRPr="00FB207D" w:rsidRDefault="00A10BE7" w:rsidP="00A10BE7">
      <w:pPr>
        <w:spacing w:line="720" w:lineRule="auto"/>
        <w:jc w:val="center"/>
        <w:rPr>
          <w:color w:val="444444"/>
          <w:sz w:val="21"/>
          <w:szCs w:val="21"/>
        </w:rPr>
      </w:pPr>
    </w:p>
    <w:p w14:paraId="0649C28E" w14:textId="77777777" w:rsidR="00FB207D" w:rsidRDefault="00FB207D" w:rsidP="00FB207D">
      <w:r w:rsidRPr="00FB207D">
        <w:rPr>
          <w:rFonts w:hint="eastAsia"/>
        </w:rPr>
        <w:t>这个公式给我们了一个非常明了的直接型网络结构，该结构表现出</w:t>
      </w:r>
      <w:r w:rsidRPr="00FB207D">
        <w:rPr>
          <w:rFonts w:hint="eastAsia"/>
        </w:rPr>
        <w:t>N</w:t>
      </w:r>
      <w:r w:rsidRPr="00FB207D">
        <w:rPr>
          <w:rFonts w:hint="eastAsia"/>
        </w:rPr>
        <w:t>个乘法器，每次采样</w:t>
      </w:r>
      <w:r w:rsidRPr="00FB207D">
        <w:rPr>
          <w:rFonts w:hint="eastAsia"/>
        </w:rPr>
        <w:t>y(n)</w:t>
      </w:r>
      <w:r w:rsidRPr="00FB207D">
        <w:rPr>
          <w:rFonts w:hint="eastAsia"/>
        </w:rPr>
        <w:t>的内容是</w:t>
      </w:r>
      <w:r w:rsidRPr="00FB207D">
        <w:rPr>
          <w:rFonts w:hint="eastAsia"/>
        </w:rPr>
        <w:t>n</w:t>
      </w:r>
      <w:r w:rsidRPr="00FB207D">
        <w:rPr>
          <w:rFonts w:hint="eastAsia"/>
        </w:rPr>
        <w:t>次乘法和</w:t>
      </w:r>
      <w:r w:rsidRPr="00FB207D">
        <w:rPr>
          <w:rFonts w:hint="eastAsia"/>
        </w:rPr>
        <w:t>n-1</w:t>
      </w:r>
      <w:r w:rsidRPr="00FB207D">
        <w:rPr>
          <w:rFonts w:hint="eastAsia"/>
        </w:rPr>
        <w:t>次加法，然后做乘累加之和。如图</w:t>
      </w:r>
      <w:r w:rsidRPr="00FB207D">
        <w:rPr>
          <w:rFonts w:hint="eastAsia"/>
        </w:rPr>
        <w:t>2-1</w:t>
      </w:r>
      <w:r w:rsidRPr="00FB207D">
        <w:rPr>
          <w:rFonts w:hint="eastAsia"/>
        </w:rPr>
        <w:t>所示：</w:t>
      </w:r>
    </w:p>
    <w:p w14:paraId="799D25D0" w14:textId="0F380E13" w:rsidR="00FB207D" w:rsidRPr="008810CA" w:rsidRDefault="003E50D2" w:rsidP="008810CA">
      <w:pPr>
        <w:jc w:val="center"/>
        <w:rPr>
          <w:color w:val="444444"/>
          <w:sz w:val="21"/>
          <w:szCs w:val="21"/>
        </w:rPr>
      </w:pPr>
      <w:r w:rsidRPr="00DA70BF">
        <w:rPr>
          <w:noProof/>
        </w:rPr>
        <w:lastRenderedPageBreak/>
        <w:drawing>
          <wp:inline distT="0" distB="0" distL="0" distR="0" wp14:anchorId="7480BA94" wp14:editId="6B1FA153">
            <wp:extent cx="4967305" cy="1496291"/>
            <wp:effectExtent l="0" t="0" r="508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6173" cy="151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0A3BC" w14:textId="77777777" w:rsidR="00FB207D" w:rsidRPr="00FB207D" w:rsidRDefault="00FB207D" w:rsidP="00FB207D">
      <w:pPr>
        <w:rPr>
          <w:rFonts w:ascii="宋体" w:hAnsi="宋体"/>
        </w:rPr>
      </w:pPr>
    </w:p>
    <w:p w14:paraId="255630DA" w14:textId="75BC407E" w:rsidR="00FB207D" w:rsidRPr="00FB207D" w:rsidRDefault="00FB207D" w:rsidP="00FB207D">
      <w:pPr>
        <w:jc w:val="center"/>
        <w:rPr>
          <w:rStyle w:val="ab"/>
        </w:rPr>
      </w:pPr>
      <w:r w:rsidRPr="00FB207D">
        <w:rPr>
          <w:rStyle w:val="ab"/>
          <w:rFonts w:hint="eastAsia"/>
        </w:rPr>
        <w:t>图</w:t>
      </w:r>
      <w:r w:rsidRPr="00FB207D">
        <w:rPr>
          <w:rStyle w:val="ab"/>
          <w:rFonts w:hint="eastAsia"/>
        </w:rPr>
        <w:t>2</w:t>
      </w:r>
      <w:r w:rsidR="00CB787C">
        <w:rPr>
          <w:rStyle w:val="ab"/>
          <w:rFonts w:hint="eastAsia"/>
        </w:rPr>
        <w:t>-1</w:t>
      </w:r>
      <w:r w:rsidRPr="00FB207D">
        <w:rPr>
          <w:rStyle w:val="ab"/>
          <w:rFonts w:hint="eastAsia"/>
        </w:rPr>
        <w:t xml:space="preserve"> FIR</w:t>
      </w:r>
      <w:r w:rsidRPr="00FB207D">
        <w:rPr>
          <w:rStyle w:val="ab"/>
          <w:rFonts w:hint="eastAsia"/>
        </w:rPr>
        <w:t>滤波器直接型网络结构</w:t>
      </w:r>
    </w:p>
    <w:p w14:paraId="78AE8E48" w14:textId="4AF6E550" w:rsidR="00FB207D" w:rsidRPr="00FB207D" w:rsidRDefault="00FB207D" w:rsidP="008810CA"/>
    <w:p w14:paraId="701E9BB6" w14:textId="22458AAF" w:rsidR="00FB207D" w:rsidRDefault="00FB207D" w:rsidP="008810CA">
      <w:r w:rsidRPr="00FB207D">
        <w:rPr>
          <w:rFonts w:hint="eastAsia"/>
        </w:rPr>
        <w:t>若</w:t>
      </w:r>
      <w:r w:rsidRPr="00FB207D">
        <w:rPr>
          <w:rFonts w:hint="eastAsia"/>
        </w:rPr>
        <w:t>h(n)</w:t>
      </w:r>
      <w:r w:rsidRPr="00FB207D">
        <w:rPr>
          <w:rFonts w:hint="eastAsia"/>
        </w:rPr>
        <w:t>呈现对称特性，即此具有线性相位的滤波器是</w:t>
      </w:r>
      <w:r w:rsidRPr="00FB207D">
        <w:rPr>
          <w:rFonts w:hint="eastAsia"/>
        </w:rPr>
        <w:t>FIR</w:t>
      </w:r>
      <w:r w:rsidRPr="00FB207D">
        <w:rPr>
          <w:rFonts w:hint="eastAsia"/>
        </w:rPr>
        <w:t>数字滤波器。滤波器的基础网络结构可以相互进行转换。</w:t>
      </w:r>
    </w:p>
    <w:p w14:paraId="586F579F" w14:textId="69BE9490" w:rsidR="003E45D1" w:rsidRPr="003E45D1" w:rsidRDefault="00000000" w:rsidP="003E45D1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fs+fp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>Fs</m:t>
            </m:r>
          </m:den>
        </m:f>
        <m:r>
          <w:rPr>
            <w:rFonts w:ascii="Cambria Math" w:hAnsi="Cambria Math"/>
          </w:rPr>
          <m:t xml:space="preserve">  </m:t>
        </m:r>
      </m:oMath>
      <w:r w:rsidR="003E45D1">
        <w:tab/>
      </w:r>
      <w:r w:rsidR="003E45D1">
        <w:tab/>
      </w:r>
      <w:r w:rsidR="003E45D1">
        <w:tab/>
      </w:r>
      <w:r w:rsidR="003E45D1">
        <w:rPr>
          <w:rFonts w:hint="eastAsia"/>
        </w:rPr>
        <w:t>(2-2)</w:t>
      </w:r>
    </w:p>
    <w:p w14:paraId="2A6BC5AE" w14:textId="76E6038E" w:rsidR="003E45D1" w:rsidRPr="003E45D1" w:rsidRDefault="003E45D1" w:rsidP="003E45D1">
      <w:pPr>
        <w:jc w:val="center"/>
      </w:pPr>
      <m:oMath>
        <m:r>
          <w:rPr>
            <w:rFonts w:ascii="Cambria Math" w:hAnsi="Cambria Math"/>
          </w:rPr>
          <m:t>∆ω=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fs-fp</m:t>
                </m:r>
              </m:e>
            </m:d>
          </m:num>
          <m:den>
            <m:r>
              <w:rPr>
                <w:rFonts w:ascii="Cambria Math" w:hAnsi="Cambria Math"/>
              </w:rPr>
              <m:t>Fs</m:t>
            </m:r>
          </m:den>
        </m:f>
        <m:r>
          <w:rPr>
            <w:rFonts w:ascii="Cambria Math" w:hAnsi="Cambria Math"/>
          </w:rPr>
          <m:t xml:space="preserve">   </m:t>
        </m:r>
      </m:oMath>
      <w:r>
        <w:tab/>
      </w:r>
      <w:r>
        <w:tab/>
      </w:r>
      <w:r>
        <w:tab/>
      </w:r>
      <w:r>
        <w:rPr>
          <w:rFonts w:hint="eastAsia"/>
        </w:rPr>
        <w:t>(2-3)</w:t>
      </w:r>
    </w:p>
    <w:p w14:paraId="543C17EA" w14:textId="71234B4E" w:rsidR="003E45D1" w:rsidRPr="00CD4D42" w:rsidRDefault="003E45D1" w:rsidP="003E45D1">
      <w:pPr>
        <w:jc w:val="center"/>
      </w:pPr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∆ω</m:t>
            </m:r>
          </m:den>
        </m:f>
      </m:oMath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(2-4)</w:t>
      </w:r>
    </w:p>
    <w:p w14:paraId="42A1CCD6" w14:textId="3ACC1628" w:rsidR="003E45D1" w:rsidRPr="00FB207D" w:rsidRDefault="003E45D1" w:rsidP="008810CA">
      <w:r>
        <w:rPr>
          <w:rFonts w:hint="eastAsia"/>
        </w:rPr>
        <w:t>公式</w:t>
      </w:r>
      <w:r>
        <w:rPr>
          <w:rFonts w:hint="eastAsia"/>
        </w:rPr>
        <w:t xml:space="preserve">2-2 </w:t>
      </w:r>
      <w:r>
        <w:rPr>
          <w:rFonts w:hint="eastAsia"/>
        </w:rPr>
        <w:t>，</w:t>
      </w:r>
      <w:r>
        <w:rPr>
          <w:rFonts w:hint="eastAsia"/>
        </w:rPr>
        <w:t>2-3</w:t>
      </w:r>
      <w:r>
        <w:rPr>
          <w:rFonts w:hint="eastAsia"/>
        </w:rPr>
        <w:t>，</w:t>
      </w:r>
      <w:r>
        <w:rPr>
          <w:rFonts w:hint="eastAsia"/>
        </w:rPr>
        <w:t xml:space="preserve"> 2-4</w:t>
      </w:r>
      <w:r>
        <w:rPr>
          <w:rFonts w:hint="eastAsia"/>
        </w:rPr>
        <w:t>是在窗函数设计法下计算截止频率，根据过度带宽计算滤波器阶数的计算公式。</w:t>
      </w:r>
    </w:p>
    <w:p w14:paraId="621F5BE3" w14:textId="60E62CDF" w:rsidR="00FB207D" w:rsidRDefault="007A005F" w:rsidP="008810CA">
      <w:pPr>
        <w:pStyle w:val="3"/>
      </w:pPr>
      <w:r w:rsidRPr="007A005F">
        <w:rPr>
          <w:rFonts w:hint="eastAsia"/>
        </w:rPr>
        <w:t>2.1.3  </w:t>
      </w:r>
      <w:r w:rsidRPr="007A005F">
        <w:rPr>
          <w:rFonts w:hint="eastAsia"/>
        </w:rPr>
        <w:t>数字滤波器的设计原理</w:t>
      </w:r>
    </w:p>
    <w:p w14:paraId="44F78025" w14:textId="0C516AAD" w:rsidR="00FB207D" w:rsidRPr="008810CA" w:rsidRDefault="00FB207D" w:rsidP="008810CA">
      <w:r w:rsidRPr="00FB207D">
        <w:rPr>
          <w:rFonts w:hint="eastAsia"/>
        </w:rPr>
        <w:t>在</w:t>
      </w:r>
      <w:r w:rsidR="008810CA">
        <w:rPr>
          <w:rFonts w:hint="eastAsia"/>
        </w:rPr>
        <w:t>FIR</w:t>
      </w:r>
      <w:r w:rsidRPr="00FB207D">
        <w:rPr>
          <w:rFonts w:hint="eastAsia"/>
        </w:rPr>
        <w:t>数字</w:t>
      </w:r>
      <w:r w:rsidR="008810CA">
        <w:rPr>
          <w:rFonts w:hint="eastAsia"/>
        </w:rPr>
        <w:t>滤波器设计中</w:t>
      </w:r>
      <w:r w:rsidRPr="00FB207D">
        <w:rPr>
          <w:rFonts w:hint="eastAsia"/>
        </w:rPr>
        <w:t>，</w:t>
      </w:r>
      <w:r w:rsidR="008810CA">
        <w:rPr>
          <w:rFonts w:hint="eastAsia"/>
        </w:rPr>
        <w:t>一般常使用</w:t>
      </w:r>
      <w:r w:rsidRPr="00FB207D">
        <w:rPr>
          <w:rFonts w:hint="eastAsia"/>
        </w:rPr>
        <w:t>窗函数法</w:t>
      </w:r>
      <w:r w:rsidR="008810CA">
        <w:rPr>
          <w:rFonts w:hint="eastAsia"/>
        </w:rPr>
        <w:t>进行设计，</w:t>
      </w:r>
      <w:r w:rsidRPr="00FB207D">
        <w:rPr>
          <w:rFonts w:hint="eastAsia"/>
        </w:rPr>
        <w:t>本文使用窗函数和</w:t>
      </w:r>
      <w:r w:rsidRPr="00FB207D">
        <w:rPr>
          <w:rFonts w:hint="eastAsia"/>
        </w:rPr>
        <w:t>Matlab</w:t>
      </w:r>
      <w:r w:rsidR="008810CA">
        <w:rPr>
          <w:rFonts w:hint="eastAsia"/>
        </w:rPr>
        <w:t>工具箱—</w:t>
      </w:r>
      <w:r w:rsidR="008810CA">
        <w:rPr>
          <w:rFonts w:hint="eastAsia"/>
        </w:rPr>
        <w:t>Filter Designer Tools</w:t>
      </w:r>
      <w:r w:rsidRPr="00FB207D">
        <w:rPr>
          <w:rFonts w:hint="eastAsia"/>
        </w:rPr>
        <w:t>共同进行设计。</w:t>
      </w:r>
    </w:p>
    <w:p w14:paraId="0D49D94E" w14:textId="68095030" w:rsidR="00FB207D" w:rsidRPr="008810CA" w:rsidRDefault="008810CA" w:rsidP="008810CA">
      <w:r>
        <w:rPr>
          <w:rFonts w:hint="eastAsia"/>
        </w:rPr>
        <w:t>FIR</w:t>
      </w:r>
      <w:r w:rsidR="00FB207D" w:rsidRPr="00FB207D">
        <w:rPr>
          <w:rFonts w:hint="eastAsia"/>
        </w:rPr>
        <w:t>数字滤波器的一般</w:t>
      </w:r>
      <w:r>
        <w:rPr>
          <w:rFonts w:hint="eastAsia"/>
        </w:rPr>
        <w:t>性</w:t>
      </w:r>
      <w:r w:rsidR="00FB207D" w:rsidRPr="00FB207D">
        <w:rPr>
          <w:rFonts w:hint="eastAsia"/>
        </w:rPr>
        <w:t>设计步骤如下：</w:t>
      </w:r>
    </w:p>
    <w:p w14:paraId="17318FB0" w14:textId="086F17EF" w:rsidR="00FB207D" w:rsidRPr="008810CA" w:rsidRDefault="00FB207D" w:rsidP="008810CA">
      <w:r w:rsidRPr="00FB207D">
        <w:rPr>
          <w:rFonts w:hint="eastAsia"/>
        </w:rPr>
        <w:t>1.</w:t>
      </w:r>
      <w:r w:rsidR="008810CA">
        <w:rPr>
          <w:rFonts w:hint="eastAsia"/>
        </w:rPr>
        <w:t>给出滤波器指标</w:t>
      </w:r>
      <w:r w:rsidR="00FD02DF">
        <w:rPr>
          <w:rFonts w:hint="eastAsia"/>
        </w:rPr>
        <w:t>：给出截止频率，</w:t>
      </w:r>
      <w:r w:rsidR="00565DF9">
        <w:rPr>
          <w:rFonts w:hint="eastAsia"/>
        </w:rPr>
        <w:t>理想幅频响应，相位响应，阶数</w:t>
      </w:r>
    </w:p>
    <w:p w14:paraId="10F50069" w14:textId="22CA9FE0" w:rsidR="008810CA" w:rsidRDefault="00FB207D" w:rsidP="008810CA">
      <w:r w:rsidRPr="00FB207D">
        <w:rPr>
          <w:rFonts w:hint="eastAsia"/>
        </w:rPr>
        <w:t>2.</w:t>
      </w:r>
      <w:r w:rsidR="00FD02DF">
        <w:rPr>
          <w:rFonts w:hint="eastAsia"/>
        </w:rPr>
        <w:t>确定</w:t>
      </w:r>
      <w:r w:rsidR="008810CA">
        <w:rPr>
          <w:rFonts w:hint="eastAsia"/>
        </w:rPr>
        <w:t>滤波器</w:t>
      </w:r>
      <w:r w:rsidR="00FD02DF">
        <w:rPr>
          <w:rFonts w:hint="eastAsia"/>
        </w:rPr>
        <w:t>实际参数</w:t>
      </w:r>
      <w:r w:rsidR="00565DF9">
        <w:rPr>
          <w:rFonts w:hint="eastAsia"/>
        </w:rPr>
        <w:t>：实际阶数，实际响应</w:t>
      </w:r>
    </w:p>
    <w:p w14:paraId="524CDFC4" w14:textId="7B3E2D1F" w:rsidR="00FB207D" w:rsidRPr="00FB207D" w:rsidRDefault="00FB207D" w:rsidP="008810CA">
      <w:r w:rsidRPr="00FB207D">
        <w:rPr>
          <w:rFonts w:hint="eastAsia"/>
        </w:rPr>
        <w:lastRenderedPageBreak/>
        <w:t>3.</w:t>
      </w:r>
      <w:r w:rsidR="003E335F">
        <w:rPr>
          <w:rFonts w:hint="eastAsia"/>
        </w:rPr>
        <w:t>验证设计结果并迭代</w:t>
      </w:r>
    </w:p>
    <w:p w14:paraId="41257896" w14:textId="2CA03CC0" w:rsidR="00BF14A5" w:rsidRPr="00BF14A5" w:rsidRDefault="007A005F" w:rsidP="00BF14A5">
      <w:pPr>
        <w:pStyle w:val="3"/>
      </w:pPr>
      <w:r w:rsidRPr="007A005F">
        <w:rPr>
          <w:rFonts w:hint="eastAsia"/>
        </w:rPr>
        <w:t>2.1.4  FIR</w:t>
      </w:r>
      <w:r w:rsidRPr="007A005F">
        <w:rPr>
          <w:rFonts w:hint="eastAsia"/>
        </w:rPr>
        <w:t>数字滤波器的理论计算与参数转换</w:t>
      </w:r>
    </w:p>
    <w:p w14:paraId="2B0CF120" w14:textId="77777777" w:rsidR="00FB207D" w:rsidRDefault="00FB207D" w:rsidP="00FB207D">
      <w:r w:rsidRPr="00FB207D">
        <w:rPr>
          <w:rFonts w:hint="eastAsia"/>
        </w:rPr>
        <w:t>用窗函数法设计</w:t>
      </w:r>
      <w:r w:rsidRPr="00FB207D">
        <w:rPr>
          <w:rFonts w:hint="eastAsia"/>
        </w:rPr>
        <w:t>FIR</w:t>
      </w:r>
      <w:r w:rsidRPr="00FB207D">
        <w:rPr>
          <w:rFonts w:hint="eastAsia"/>
        </w:rPr>
        <w:t>带通滤波器。指标如下：</w:t>
      </w:r>
    </w:p>
    <w:p w14:paraId="6CA8A37E" w14:textId="77777777" w:rsidR="00CD4D42" w:rsidRPr="00FB207D" w:rsidRDefault="00CD4D42" w:rsidP="00FB207D"/>
    <w:p w14:paraId="374A25DB" w14:textId="6C58480E" w:rsidR="00FB207D" w:rsidRDefault="003E50D2" w:rsidP="00BF14A5">
      <w:pPr>
        <w:rPr>
          <w:rStyle w:val="ab"/>
        </w:rPr>
      </w:pPr>
      <w:r w:rsidRPr="003E50D2">
        <w:rPr>
          <w:rStyle w:val="ab"/>
        </w:rPr>
        <w:t>表</w:t>
      </w:r>
      <w:r w:rsidRPr="003E50D2">
        <w:rPr>
          <w:rStyle w:val="ab"/>
          <w:rFonts w:hint="eastAsia"/>
        </w:rPr>
        <w:t>2.1</w:t>
      </w:r>
      <w:r w:rsidRPr="003E50D2">
        <w:rPr>
          <w:rStyle w:val="ab"/>
        </w:rPr>
        <w:t>：</w:t>
      </w:r>
      <w:r w:rsidRPr="003E50D2">
        <w:rPr>
          <w:rStyle w:val="ab"/>
          <w:rFonts w:hint="eastAsia"/>
        </w:rPr>
        <w:t>滤波器设计指标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56"/>
        <w:gridCol w:w="2345"/>
        <w:gridCol w:w="2326"/>
        <w:gridCol w:w="2348"/>
        <w:gridCol w:w="2336"/>
        <w:gridCol w:w="2283"/>
      </w:tblGrid>
      <w:tr w:rsidR="00AD244C" w14:paraId="589385CB" w14:textId="2487E3C5" w:rsidTr="00AD244C">
        <w:trPr>
          <w:trHeight w:val="603"/>
        </w:trPr>
        <w:tc>
          <w:tcPr>
            <w:tcW w:w="2356" w:type="dxa"/>
          </w:tcPr>
          <w:p w14:paraId="60959812" w14:textId="28B5AD85" w:rsidR="00AD244C" w:rsidRDefault="00AD244C" w:rsidP="00AD244C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抽样频率</w:t>
            </w:r>
          </w:p>
        </w:tc>
        <w:tc>
          <w:tcPr>
            <w:tcW w:w="2345" w:type="dxa"/>
          </w:tcPr>
          <w:p w14:paraId="65F7C9B2" w14:textId="418A74D8" w:rsidR="00AD244C" w:rsidRDefault="00AD244C" w:rsidP="00AD244C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通带截止频率</w:t>
            </w:r>
          </w:p>
        </w:tc>
        <w:tc>
          <w:tcPr>
            <w:tcW w:w="2326" w:type="dxa"/>
          </w:tcPr>
          <w:p w14:paraId="6E01A5BA" w14:textId="3E718BDC" w:rsidR="00AD244C" w:rsidRDefault="00AD244C" w:rsidP="00AD244C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阻带起始频率</w:t>
            </w:r>
          </w:p>
        </w:tc>
        <w:tc>
          <w:tcPr>
            <w:tcW w:w="2348" w:type="dxa"/>
          </w:tcPr>
          <w:p w14:paraId="503FB845" w14:textId="681191FC" w:rsidR="00AD244C" w:rsidRDefault="00AD244C" w:rsidP="00AD244C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阻带衰减</w:t>
            </w:r>
          </w:p>
        </w:tc>
        <w:tc>
          <w:tcPr>
            <w:tcW w:w="2336" w:type="dxa"/>
          </w:tcPr>
          <w:p w14:paraId="378D17E4" w14:textId="7264DD9D" w:rsidR="00AD244C" w:rsidRDefault="00AD244C" w:rsidP="00AD244C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通带衰减</w:t>
            </w:r>
          </w:p>
        </w:tc>
        <w:tc>
          <w:tcPr>
            <w:tcW w:w="2283" w:type="dxa"/>
          </w:tcPr>
          <w:p w14:paraId="0C39B0CB" w14:textId="42C05344" w:rsidR="00AD244C" w:rsidRDefault="00AD244C" w:rsidP="00AD244C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选用窗</w:t>
            </w:r>
          </w:p>
        </w:tc>
      </w:tr>
      <w:tr w:rsidR="00AD244C" w14:paraId="2EFFE990" w14:textId="1C402661" w:rsidTr="00AD244C">
        <w:trPr>
          <w:trHeight w:val="603"/>
        </w:trPr>
        <w:tc>
          <w:tcPr>
            <w:tcW w:w="2356" w:type="dxa"/>
          </w:tcPr>
          <w:p w14:paraId="2E80990F" w14:textId="7046F57B" w:rsidR="00AD244C" w:rsidRDefault="00AD244C" w:rsidP="00AD244C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25MHz</w:t>
            </w:r>
          </w:p>
        </w:tc>
        <w:tc>
          <w:tcPr>
            <w:tcW w:w="2345" w:type="dxa"/>
          </w:tcPr>
          <w:p w14:paraId="167CA5E6" w14:textId="1E7E9192" w:rsidR="00AD244C" w:rsidRDefault="00AD244C" w:rsidP="00AD244C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3MHz</w:t>
            </w:r>
          </w:p>
        </w:tc>
        <w:tc>
          <w:tcPr>
            <w:tcW w:w="2326" w:type="dxa"/>
          </w:tcPr>
          <w:p w14:paraId="46F52D0A" w14:textId="522F15E1" w:rsidR="00AD244C" w:rsidRDefault="00D46314" w:rsidP="00AD244C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7</w:t>
            </w:r>
            <w:r w:rsidR="00AD244C">
              <w:rPr>
                <w:rStyle w:val="ab"/>
                <w:rFonts w:hint="eastAsia"/>
              </w:rPr>
              <w:t>Mz</w:t>
            </w:r>
          </w:p>
        </w:tc>
        <w:tc>
          <w:tcPr>
            <w:tcW w:w="2348" w:type="dxa"/>
          </w:tcPr>
          <w:p w14:paraId="46CDB339" w14:textId="716553AE" w:rsidR="00AD244C" w:rsidRDefault="00AD244C" w:rsidP="00AD244C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&gt;</w:t>
            </w:r>
            <w:r w:rsidR="00B45A6C">
              <w:rPr>
                <w:rStyle w:val="ab"/>
                <w:rFonts w:hint="eastAsia"/>
              </w:rPr>
              <w:t>5</w:t>
            </w:r>
            <w:r w:rsidR="00D46314">
              <w:rPr>
                <w:rStyle w:val="ab"/>
                <w:rFonts w:hint="eastAsia"/>
              </w:rPr>
              <w:t>0</w:t>
            </w:r>
            <w:r>
              <w:rPr>
                <w:rStyle w:val="ab"/>
                <w:rFonts w:hint="eastAsia"/>
              </w:rPr>
              <w:t>dB</w:t>
            </w:r>
          </w:p>
        </w:tc>
        <w:tc>
          <w:tcPr>
            <w:tcW w:w="2336" w:type="dxa"/>
          </w:tcPr>
          <w:p w14:paraId="5C615C56" w14:textId="2B8FECB5" w:rsidR="00AD244C" w:rsidRDefault="00AD244C" w:rsidP="00AD244C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&lt;</w:t>
            </w:r>
            <w:r w:rsidR="00B45A6C">
              <w:rPr>
                <w:rStyle w:val="ab"/>
                <w:rFonts w:hint="eastAsia"/>
              </w:rPr>
              <w:t>3</w:t>
            </w:r>
            <w:r>
              <w:rPr>
                <w:rStyle w:val="ab"/>
                <w:rFonts w:hint="eastAsia"/>
              </w:rPr>
              <w:t>dB</w:t>
            </w:r>
          </w:p>
        </w:tc>
        <w:tc>
          <w:tcPr>
            <w:tcW w:w="2283" w:type="dxa"/>
          </w:tcPr>
          <w:p w14:paraId="640D076A" w14:textId="2F85A412" w:rsidR="00AD244C" w:rsidRDefault="00AD244C" w:rsidP="00AD244C">
            <w:pPr>
              <w:rPr>
                <w:rStyle w:val="ab"/>
              </w:rPr>
            </w:pPr>
            <w:r>
              <w:rPr>
                <w:rStyle w:val="ab"/>
                <w:rFonts w:hint="eastAsia"/>
              </w:rPr>
              <w:t>海明窗（</w:t>
            </w:r>
            <w:r>
              <w:rPr>
                <w:rStyle w:val="ab"/>
                <w:rFonts w:hint="eastAsia"/>
              </w:rPr>
              <w:t>Hamming</w:t>
            </w:r>
            <w:r>
              <w:rPr>
                <w:rStyle w:val="ab"/>
                <w:rFonts w:hint="eastAsia"/>
              </w:rPr>
              <w:t>）</w:t>
            </w:r>
          </w:p>
        </w:tc>
      </w:tr>
    </w:tbl>
    <w:p w14:paraId="65348359" w14:textId="332A511F" w:rsidR="00FB207D" w:rsidRDefault="00FB207D" w:rsidP="00FB207D"/>
    <w:p w14:paraId="63662671" w14:textId="27A5FF59" w:rsidR="00AD244C" w:rsidRPr="00FB207D" w:rsidRDefault="00AD244C" w:rsidP="00FB207D">
      <w:r>
        <w:rPr>
          <w:rFonts w:hint="eastAsia"/>
        </w:rPr>
        <w:t>根据表</w:t>
      </w:r>
      <w:r>
        <w:rPr>
          <w:rFonts w:hint="eastAsia"/>
        </w:rPr>
        <w:t>2.1</w:t>
      </w:r>
      <w:r>
        <w:rPr>
          <w:rFonts w:hint="eastAsia"/>
        </w:rPr>
        <w:t>的设计指标，代入公式</w:t>
      </w:r>
      <w:r>
        <w:rPr>
          <w:rFonts w:hint="eastAsia"/>
        </w:rPr>
        <w:t xml:space="preserve">2-2 </w:t>
      </w:r>
      <w:r>
        <w:rPr>
          <w:rFonts w:hint="eastAsia"/>
        </w:rPr>
        <w:t>，</w:t>
      </w:r>
      <w:r>
        <w:rPr>
          <w:rFonts w:hint="eastAsia"/>
        </w:rPr>
        <w:t xml:space="preserve">2-3 </w:t>
      </w:r>
      <w:r>
        <w:rPr>
          <w:rFonts w:hint="eastAsia"/>
        </w:rPr>
        <w:t>，</w:t>
      </w:r>
      <w:r>
        <w:rPr>
          <w:rFonts w:hint="eastAsia"/>
        </w:rPr>
        <w:t xml:space="preserve">2-4 </w:t>
      </w:r>
      <w:r>
        <w:rPr>
          <w:rFonts w:hint="eastAsia"/>
        </w:rPr>
        <w:t>，可计算得到</w:t>
      </w:r>
      <w:r>
        <w:rPr>
          <w:rFonts w:hint="eastAsia"/>
        </w:rPr>
        <w:t xml:space="preserve"> </w:t>
      </w:r>
      <w:r>
        <w:rPr>
          <w:rFonts w:hint="eastAsia"/>
        </w:rPr>
        <w:t>截止频率为</w:t>
      </w:r>
      <w:r>
        <w:rPr>
          <w:rFonts w:hint="eastAsia"/>
        </w:rPr>
        <w:t>1</w:t>
      </w:r>
      <w:r w:rsidR="00B45A6C">
        <w:rPr>
          <w:rFonts w:hint="eastAsia"/>
        </w:rPr>
        <w:t>.26</w:t>
      </w:r>
      <w:r>
        <w:rPr>
          <w:rFonts w:hint="eastAsia"/>
        </w:rPr>
        <w:t>MHz</w:t>
      </w:r>
      <w:r>
        <w:rPr>
          <w:rFonts w:hint="eastAsia"/>
        </w:rPr>
        <w:t>，过度带宽为</w:t>
      </w:r>
      <w:r>
        <w:rPr>
          <w:rFonts w:hint="eastAsia"/>
        </w:rPr>
        <w:t xml:space="preserve"> </w:t>
      </w:r>
      <w:r w:rsidR="00A24BE7">
        <w:rPr>
          <w:rFonts w:hint="eastAsia"/>
        </w:rPr>
        <w:t>0.16</w:t>
      </w:r>
      <w:r w:rsidR="00A24BE7">
        <w:rPr>
          <w:rFonts w:hint="eastAsia"/>
        </w:rPr>
        <w:t>Π</w:t>
      </w:r>
      <w:r w:rsidR="00A24BE7">
        <w:rPr>
          <w:rFonts w:hint="eastAsia"/>
        </w:rPr>
        <w:t xml:space="preserve"> </w:t>
      </w:r>
      <w:r w:rsidR="00A24BE7">
        <w:rPr>
          <w:rFonts w:hint="eastAsia"/>
        </w:rPr>
        <w:t>，阶数</w:t>
      </w:r>
      <w:r w:rsidR="00A24BE7">
        <w:rPr>
          <w:rFonts w:hint="eastAsia"/>
        </w:rPr>
        <w:t>N=</w:t>
      </w:r>
      <w:r w:rsidR="00D46314">
        <w:rPr>
          <w:rFonts w:hint="eastAsia"/>
        </w:rPr>
        <w:t>21</w:t>
      </w:r>
      <w:r w:rsidR="00A24BE7">
        <w:rPr>
          <w:rFonts w:hint="eastAsia"/>
        </w:rPr>
        <w:t xml:space="preserve"> </w:t>
      </w:r>
      <w:r w:rsidR="00392D50">
        <w:rPr>
          <w:rFonts w:hint="eastAsia"/>
        </w:rPr>
        <w:t>。</w:t>
      </w:r>
    </w:p>
    <w:p w14:paraId="33ED8DAF" w14:textId="03FCC7CB" w:rsidR="007A005F" w:rsidRDefault="007A005F" w:rsidP="00FB207D">
      <w:pPr>
        <w:pStyle w:val="3"/>
      </w:pPr>
      <w:r w:rsidRPr="007A005F">
        <w:rPr>
          <w:rFonts w:hint="eastAsia"/>
        </w:rPr>
        <w:t>2.1.</w:t>
      </w:r>
      <w:r w:rsidR="00392D50">
        <w:rPr>
          <w:rFonts w:hint="eastAsia"/>
        </w:rPr>
        <w:t>5</w:t>
      </w:r>
      <w:r w:rsidR="00392D50" w:rsidRPr="00392D50">
        <w:rPr>
          <w:rFonts w:hint="eastAsia"/>
        </w:rPr>
        <w:t xml:space="preserve"> </w:t>
      </w:r>
      <w:r w:rsidR="00A12F3C">
        <w:rPr>
          <w:rFonts w:hint="eastAsia"/>
        </w:rPr>
        <w:t>滤波器系数</w:t>
      </w:r>
      <w:r w:rsidR="00392D50" w:rsidRPr="00392D50">
        <w:t>实际设计</w:t>
      </w:r>
      <w:r w:rsidR="00392D50" w:rsidRPr="00392D50">
        <w:rPr>
          <w:rFonts w:hint="eastAsia"/>
        </w:rPr>
        <w:t>结果：</w:t>
      </w:r>
    </w:p>
    <w:p w14:paraId="7317B030" w14:textId="36536543" w:rsidR="00392D50" w:rsidRDefault="00392D50" w:rsidP="00392D50">
      <w:r>
        <w:rPr>
          <w:rFonts w:hint="eastAsia"/>
        </w:rPr>
        <w:t>1</w:t>
      </w:r>
      <w:r>
        <w:rPr>
          <w:rFonts w:hint="eastAsia"/>
        </w:rPr>
        <w:t>）使用</w:t>
      </w:r>
      <w:r>
        <w:rPr>
          <w:rFonts w:hint="eastAsia"/>
        </w:rPr>
        <w:t>Filter Designer Tools</w:t>
      </w:r>
      <w:r>
        <w:rPr>
          <w:rFonts w:hint="eastAsia"/>
        </w:rPr>
        <w:t>工具箱设计按照理想参数设计所得如图</w:t>
      </w:r>
      <w:r>
        <w:rPr>
          <w:rFonts w:hint="eastAsia"/>
        </w:rPr>
        <w:t>2</w:t>
      </w:r>
      <w:r w:rsidR="00CB787C">
        <w:rPr>
          <w:rFonts w:hint="eastAsia"/>
        </w:rPr>
        <w:t>-</w:t>
      </w:r>
      <w:r>
        <w:rPr>
          <w:rFonts w:hint="eastAsia"/>
        </w:rPr>
        <w:t>2</w:t>
      </w:r>
    </w:p>
    <w:p w14:paraId="3E0FBE14" w14:textId="79921A14" w:rsidR="00392D50" w:rsidRPr="00392D50" w:rsidRDefault="000C1A9C" w:rsidP="00392D50">
      <w:pPr>
        <w:jc w:val="center"/>
      </w:pPr>
      <w:r w:rsidRPr="000C1A9C">
        <w:rPr>
          <w:noProof/>
        </w:rPr>
        <w:lastRenderedPageBreak/>
        <w:drawing>
          <wp:inline distT="0" distB="0" distL="0" distR="0" wp14:anchorId="74FF7729" wp14:editId="16E38321">
            <wp:extent cx="4330176" cy="3480177"/>
            <wp:effectExtent l="0" t="0" r="0" b="6350"/>
            <wp:docPr id="18351013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1013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207" cy="34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05FFC" w14:textId="346A7105" w:rsidR="00392D50" w:rsidRPr="00392D50" w:rsidRDefault="00392D50" w:rsidP="00392D50">
      <w:pPr>
        <w:jc w:val="center"/>
        <w:rPr>
          <w:rStyle w:val="ab"/>
        </w:rPr>
      </w:pPr>
      <w:r w:rsidRPr="00392D50">
        <w:rPr>
          <w:rStyle w:val="ab"/>
          <w:rFonts w:hint="eastAsia"/>
        </w:rPr>
        <w:t>图</w:t>
      </w:r>
      <w:r w:rsidR="00CB787C">
        <w:rPr>
          <w:rStyle w:val="ab"/>
          <w:rFonts w:hint="eastAsia"/>
        </w:rPr>
        <w:t>2-</w:t>
      </w:r>
      <w:r w:rsidRPr="00392D50">
        <w:rPr>
          <w:rStyle w:val="ab"/>
          <w:rFonts w:hint="eastAsia"/>
        </w:rPr>
        <w:t>2</w:t>
      </w:r>
      <w:r>
        <w:rPr>
          <w:rStyle w:val="ab"/>
          <w:rFonts w:hint="eastAsia"/>
        </w:rPr>
        <w:t>海明窗</w:t>
      </w:r>
      <w:r>
        <w:rPr>
          <w:rStyle w:val="ab"/>
          <w:rFonts w:hint="eastAsia"/>
        </w:rPr>
        <w:t>FIR</w:t>
      </w:r>
      <w:r w:rsidR="000C1A9C">
        <w:rPr>
          <w:rStyle w:val="ab"/>
          <w:rFonts w:hint="eastAsia"/>
        </w:rPr>
        <w:t>低通</w:t>
      </w:r>
      <w:r>
        <w:rPr>
          <w:rStyle w:val="ab"/>
          <w:rFonts w:hint="eastAsia"/>
        </w:rPr>
        <w:t>滤波器</w:t>
      </w:r>
      <w:r w:rsidR="000C1A9C">
        <w:rPr>
          <w:rStyle w:val="ab"/>
          <w:rFonts w:hint="eastAsia"/>
        </w:rPr>
        <w:t>幅</w:t>
      </w:r>
      <w:r w:rsidR="000C1A9C">
        <w:rPr>
          <w:rStyle w:val="ab"/>
          <w:rFonts w:hint="eastAsia"/>
        </w:rPr>
        <w:t>/</w:t>
      </w:r>
      <w:r w:rsidR="000C1A9C">
        <w:rPr>
          <w:rStyle w:val="ab"/>
          <w:rFonts w:hint="eastAsia"/>
        </w:rPr>
        <w:t>相频响应</w:t>
      </w:r>
    </w:p>
    <w:p w14:paraId="68460D95" w14:textId="1FFC2A72" w:rsidR="00392D50" w:rsidRDefault="0096363D" w:rsidP="00392D50">
      <w:r>
        <w:rPr>
          <w:rFonts w:hint="eastAsia"/>
        </w:rPr>
        <w:t>2</w:t>
      </w:r>
      <w:r>
        <w:rPr>
          <w:rFonts w:hint="eastAsia"/>
        </w:rPr>
        <w:t>）导出滤波器系数后使用</w:t>
      </w:r>
      <w:r>
        <w:rPr>
          <w:rFonts w:hint="eastAsia"/>
        </w:rPr>
        <w:t>matlab</w:t>
      </w:r>
      <w:r>
        <w:rPr>
          <w:rFonts w:hint="eastAsia"/>
        </w:rPr>
        <w:t>脚本函数</w:t>
      </w:r>
      <w:r w:rsidR="00392D82">
        <w:rPr>
          <w:rFonts w:hint="eastAsia"/>
        </w:rPr>
        <w:t>生成滤波器系数文件，用来初始化</w:t>
      </w:r>
      <w:r w:rsidR="00392D82">
        <w:rPr>
          <w:rFonts w:hint="eastAsia"/>
        </w:rPr>
        <w:t>FPGA</w:t>
      </w:r>
      <w:r w:rsidR="00392D82">
        <w:rPr>
          <w:rFonts w:hint="eastAsia"/>
        </w:rPr>
        <w:t>的</w:t>
      </w:r>
      <w:r w:rsidR="00392D82">
        <w:rPr>
          <w:rFonts w:hint="eastAsia"/>
        </w:rPr>
        <w:t>FIR</w:t>
      </w:r>
      <w:r w:rsidR="00392D82">
        <w:rPr>
          <w:rFonts w:hint="eastAsia"/>
        </w:rPr>
        <w:t>滤波器</w:t>
      </w:r>
      <w:r w:rsidR="00392D82">
        <w:rPr>
          <w:rFonts w:hint="eastAsia"/>
        </w:rPr>
        <w:t>IP</w:t>
      </w:r>
      <w:r w:rsidR="00392D82">
        <w:rPr>
          <w:rFonts w:hint="eastAsia"/>
        </w:rPr>
        <w:t>，为了符合</w:t>
      </w:r>
      <w:r w:rsidR="00392D82">
        <w:rPr>
          <w:rFonts w:hint="eastAsia"/>
        </w:rPr>
        <w:t>FIR</w:t>
      </w:r>
      <w:r w:rsidR="00392D82">
        <w:rPr>
          <w:rFonts w:hint="eastAsia"/>
        </w:rPr>
        <w:t>滤波器</w:t>
      </w:r>
      <w:r w:rsidR="00392D82">
        <w:rPr>
          <w:rFonts w:hint="eastAsia"/>
        </w:rPr>
        <w:t>IP</w:t>
      </w:r>
      <w:r w:rsidR="00392D82">
        <w:rPr>
          <w:rFonts w:hint="eastAsia"/>
        </w:rPr>
        <w:t>的初始化文件规范，对系数进行一定程度修改</w:t>
      </w:r>
      <w:r w:rsidR="00C45FF2">
        <w:rPr>
          <w:rFonts w:hint="eastAsia"/>
        </w:rPr>
        <w:t>，得到</w:t>
      </w:r>
      <w:r w:rsidR="001908A1">
        <w:rPr>
          <w:rFonts w:hint="eastAsia"/>
        </w:rPr>
        <w:t>22</w:t>
      </w:r>
      <w:r w:rsidR="001908A1">
        <w:rPr>
          <w:rFonts w:hint="eastAsia"/>
        </w:rPr>
        <w:t>个</w:t>
      </w:r>
      <w:r w:rsidR="00C45FF2">
        <w:rPr>
          <w:rFonts w:hint="eastAsia"/>
        </w:rPr>
        <w:t>滤波器系数如下表</w:t>
      </w:r>
      <w:r w:rsidR="00C45FF2">
        <w:rPr>
          <w:rFonts w:hint="eastAsia"/>
        </w:rPr>
        <w:t>2.2</w:t>
      </w:r>
      <w:r w:rsidR="00C45FF2">
        <w:rPr>
          <w:rFonts w:hint="eastAsia"/>
        </w:rPr>
        <w:t>：</w:t>
      </w:r>
    </w:p>
    <w:p w14:paraId="6CAAE6F7" w14:textId="6310B3A7" w:rsidR="0096363D" w:rsidRPr="00C45FF2" w:rsidRDefault="00C45FF2" w:rsidP="00392D50">
      <w:pPr>
        <w:rPr>
          <w:rStyle w:val="ab"/>
        </w:rPr>
      </w:pPr>
      <w:r w:rsidRPr="00C45FF2">
        <w:rPr>
          <w:rStyle w:val="ab"/>
          <w:rFonts w:hint="eastAsia"/>
        </w:rPr>
        <w:t>表</w:t>
      </w:r>
      <w:r w:rsidRPr="00C45FF2">
        <w:rPr>
          <w:rStyle w:val="ab"/>
          <w:rFonts w:hint="eastAsia"/>
        </w:rPr>
        <w:t xml:space="preserve">2.2 </w:t>
      </w:r>
      <w:r w:rsidRPr="00C45FF2">
        <w:rPr>
          <w:rStyle w:val="ab"/>
        </w:rPr>
        <w:t>滤波器抽头系数</w:t>
      </w:r>
    </w:p>
    <w:tbl>
      <w:tblPr>
        <w:tblStyle w:val="a3"/>
        <w:tblW w:w="14570" w:type="dxa"/>
        <w:tblLook w:val="04A0" w:firstRow="1" w:lastRow="0" w:firstColumn="1" w:lastColumn="0" w:noHBand="0" w:noVBand="1"/>
      </w:tblPr>
      <w:tblGrid>
        <w:gridCol w:w="488"/>
        <w:gridCol w:w="463"/>
        <w:gridCol w:w="568"/>
        <w:gridCol w:w="587"/>
        <w:gridCol w:w="691"/>
        <w:gridCol w:w="706"/>
        <w:gridCol w:w="706"/>
        <w:gridCol w:w="706"/>
        <w:gridCol w:w="706"/>
        <w:gridCol w:w="813"/>
        <w:gridCol w:w="769"/>
        <w:gridCol w:w="769"/>
        <w:gridCol w:w="769"/>
        <w:gridCol w:w="729"/>
        <w:gridCol w:w="637"/>
        <w:gridCol w:w="637"/>
        <w:gridCol w:w="637"/>
        <w:gridCol w:w="637"/>
        <w:gridCol w:w="605"/>
        <w:gridCol w:w="507"/>
        <w:gridCol w:w="480"/>
        <w:gridCol w:w="480"/>
        <w:gridCol w:w="480"/>
      </w:tblGrid>
      <w:tr w:rsidR="004B0836" w14:paraId="11B94F78" w14:textId="0BE9BA98" w:rsidTr="004B0836">
        <w:trPr>
          <w:trHeight w:val="845"/>
        </w:trPr>
        <w:tc>
          <w:tcPr>
            <w:tcW w:w="488" w:type="dxa"/>
            <w:vAlign w:val="bottom"/>
          </w:tcPr>
          <w:p w14:paraId="202340F1" w14:textId="7A6D968F" w:rsidR="008327F5" w:rsidRDefault="008327F5" w:rsidP="00C45FF2">
            <w:r>
              <w:rPr>
                <w:rFonts w:hint="eastAsia"/>
              </w:rPr>
              <w:t>系数位序</w:t>
            </w:r>
          </w:p>
        </w:tc>
        <w:tc>
          <w:tcPr>
            <w:tcW w:w="463" w:type="dxa"/>
            <w:vAlign w:val="bottom"/>
          </w:tcPr>
          <w:p w14:paraId="037F2F9A" w14:textId="6761D517" w:rsidR="008327F5" w:rsidRDefault="008327F5" w:rsidP="00C45FF2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8" w:type="dxa"/>
            <w:vAlign w:val="bottom"/>
          </w:tcPr>
          <w:p w14:paraId="4151D673" w14:textId="2F5B862E" w:rsidR="008327F5" w:rsidRDefault="008327F5" w:rsidP="00C45FF2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587" w:type="dxa"/>
            <w:vAlign w:val="bottom"/>
          </w:tcPr>
          <w:p w14:paraId="7B9CD9C2" w14:textId="15B1A3EC" w:rsidR="008327F5" w:rsidRDefault="008327F5" w:rsidP="00C45FF2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" w:type="dxa"/>
            <w:vAlign w:val="bottom"/>
          </w:tcPr>
          <w:p w14:paraId="4B5ADB77" w14:textId="690F0F38" w:rsidR="008327F5" w:rsidRDefault="008327F5" w:rsidP="00C45FF2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706" w:type="dxa"/>
            <w:vAlign w:val="bottom"/>
          </w:tcPr>
          <w:p w14:paraId="77A244F6" w14:textId="6671D7E6" w:rsidR="008327F5" w:rsidRDefault="008327F5" w:rsidP="00C45FF2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706" w:type="dxa"/>
            <w:vAlign w:val="bottom"/>
          </w:tcPr>
          <w:p w14:paraId="273C7E51" w14:textId="6660BC80" w:rsidR="008327F5" w:rsidRDefault="008327F5" w:rsidP="00C45FF2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706" w:type="dxa"/>
            <w:vAlign w:val="bottom"/>
          </w:tcPr>
          <w:p w14:paraId="56C6A119" w14:textId="4BDC8F0A" w:rsidR="008327F5" w:rsidRDefault="008327F5" w:rsidP="00C45FF2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706" w:type="dxa"/>
            <w:vAlign w:val="bottom"/>
          </w:tcPr>
          <w:p w14:paraId="1D1F145A" w14:textId="26D4B4EF" w:rsidR="008327F5" w:rsidRDefault="008327F5" w:rsidP="00C45FF2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13" w:type="dxa"/>
            <w:vAlign w:val="bottom"/>
          </w:tcPr>
          <w:p w14:paraId="4C5C731F" w14:textId="037769A7" w:rsidR="008327F5" w:rsidRDefault="008327F5" w:rsidP="00C45FF2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769" w:type="dxa"/>
            <w:vAlign w:val="bottom"/>
          </w:tcPr>
          <w:p w14:paraId="5E10B602" w14:textId="4BF0E5DC" w:rsidR="008327F5" w:rsidRDefault="008327F5" w:rsidP="00C45FF2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69" w:type="dxa"/>
            <w:vAlign w:val="bottom"/>
          </w:tcPr>
          <w:p w14:paraId="64C6B077" w14:textId="1D15187D" w:rsidR="008327F5" w:rsidRDefault="008327F5" w:rsidP="00C45FF2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769" w:type="dxa"/>
            <w:vAlign w:val="bottom"/>
          </w:tcPr>
          <w:p w14:paraId="7D436280" w14:textId="7035A422" w:rsidR="008327F5" w:rsidRDefault="008327F5" w:rsidP="00C45FF2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729" w:type="dxa"/>
            <w:vAlign w:val="bottom"/>
          </w:tcPr>
          <w:p w14:paraId="1C8F6C72" w14:textId="3065561C" w:rsidR="008327F5" w:rsidRDefault="008327F5" w:rsidP="00C45FF2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637" w:type="dxa"/>
            <w:vAlign w:val="bottom"/>
          </w:tcPr>
          <w:p w14:paraId="78191C0C" w14:textId="7104130C" w:rsidR="008327F5" w:rsidRDefault="008327F5" w:rsidP="00C45FF2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637" w:type="dxa"/>
            <w:vAlign w:val="bottom"/>
          </w:tcPr>
          <w:p w14:paraId="42F5589C" w14:textId="0861428D" w:rsidR="008327F5" w:rsidRDefault="008327F5" w:rsidP="00C45FF2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637" w:type="dxa"/>
            <w:vAlign w:val="bottom"/>
          </w:tcPr>
          <w:p w14:paraId="2C5C68E7" w14:textId="1A5FAD74" w:rsidR="008327F5" w:rsidRDefault="008327F5" w:rsidP="00C45FF2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637" w:type="dxa"/>
            <w:vAlign w:val="bottom"/>
          </w:tcPr>
          <w:p w14:paraId="2027F778" w14:textId="5A46AFB2" w:rsidR="008327F5" w:rsidRDefault="008327F5" w:rsidP="00C45FF2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605" w:type="dxa"/>
            <w:vAlign w:val="bottom"/>
          </w:tcPr>
          <w:p w14:paraId="537CA265" w14:textId="77BEDF48" w:rsidR="008327F5" w:rsidRDefault="008327F5" w:rsidP="00C45FF2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507" w:type="dxa"/>
            <w:vAlign w:val="bottom"/>
          </w:tcPr>
          <w:p w14:paraId="67DBCCFF" w14:textId="4BD36D3D" w:rsidR="008327F5" w:rsidRDefault="008327F5" w:rsidP="00C45FF2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480" w:type="dxa"/>
            <w:vAlign w:val="bottom"/>
          </w:tcPr>
          <w:p w14:paraId="7D5F8057" w14:textId="2AEC9904" w:rsidR="008327F5" w:rsidRDefault="008327F5" w:rsidP="00C45FF2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480" w:type="dxa"/>
            <w:vAlign w:val="bottom"/>
          </w:tcPr>
          <w:p w14:paraId="47140FC9" w14:textId="73D1CD6B" w:rsidR="008327F5" w:rsidRDefault="008327F5" w:rsidP="00C45FF2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480" w:type="dxa"/>
            <w:vAlign w:val="bottom"/>
          </w:tcPr>
          <w:p w14:paraId="1D691A61" w14:textId="092D79DD" w:rsidR="008327F5" w:rsidRDefault="008327F5" w:rsidP="00C45FF2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</w:t>
            </w:r>
          </w:p>
        </w:tc>
      </w:tr>
      <w:tr w:rsidR="004B0836" w14:paraId="3A99E681" w14:textId="6C93DC76" w:rsidTr="004B0836">
        <w:trPr>
          <w:trHeight w:val="845"/>
        </w:trPr>
        <w:tc>
          <w:tcPr>
            <w:tcW w:w="488" w:type="dxa"/>
            <w:vAlign w:val="center"/>
          </w:tcPr>
          <w:p w14:paraId="0D2A74F4" w14:textId="2320896B" w:rsidR="008327F5" w:rsidRDefault="008327F5" w:rsidP="00C45FF2">
            <w:r>
              <w:rPr>
                <w:rFonts w:hint="eastAsia"/>
              </w:rPr>
              <w:lastRenderedPageBreak/>
              <w:t>系数值</w:t>
            </w:r>
          </w:p>
        </w:tc>
        <w:tc>
          <w:tcPr>
            <w:tcW w:w="463" w:type="dxa"/>
            <w:vAlign w:val="center"/>
          </w:tcPr>
          <w:p w14:paraId="30D57D9F" w14:textId="4B987CE6" w:rsidR="008327F5" w:rsidRDefault="008327F5" w:rsidP="00C45FF2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568" w:type="dxa"/>
            <w:vAlign w:val="center"/>
          </w:tcPr>
          <w:p w14:paraId="09411375" w14:textId="717B55AC" w:rsidR="008327F5" w:rsidRDefault="008327F5" w:rsidP="00C45FF2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587" w:type="dxa"/>
            <w:vAlign w:val="center"/>
          </w:tcPr>
          <w:p w14:paraId="2094290D" w14:textId="4D461087" w:rsidR="008327F5" w:rsidRDefault="008327F5" w:rsidP="00C45FF2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30</w:t>
            </w:r>
          </w:p>
        </w:tc>
        <w:tc>
          <w:tcPr>
            <w:tcW w:w="691" w:type="dxa"/>
            <w:vAlign w:val="center"/>
          </w:tcPr>
          <w:p w14:paraId="6EF79E61" w14:textId="3567DEFD" w:rsidR="008327F5" w:rsidRDefault="008327F5" w:rsidP="00C45FF2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86</w:t>
            </w:r>
          </w:p>
        </w:tc>
        <w:tc>
          <w:tcPr>
            <w:tcW w:w="706" w:type="dxa"/>
            <w:vAlign w:val="center"/>
          </w:tcPr>
          <w:p w14:paraId="2C83D418" w14:textId="4513DB84" w:rsidR="008327F5" w:rsidRDefault="008327F5" w:rsidP="00C45FF2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185</w:t>
            </w:r>
          </w:p>
        </w:tc>
        <w:tc>
          <w:tcPr>
            <w:tcW w:w="706" w:type="dxa"/>
            <w:vAlign w:val="center"/>
          </w:tcPr>
          <w:p w14:paraId="586C6313" w14:textId="19905DA5" w:rsidR="008327F5" w:rsidRDefault="008327F5" w:rsidP="00C45FF2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332</w:t>
            </w:r>
          </w:p>
        </w:tc>
        <w:tc>
          <w:tcPr>
            <w:tcW w:w="706" w:type="dxa"/>
            <w:vAlign w:val="center"/>
          </w:tcPr>
          <w:p w14:paraId="5121BF3F" w14:textId="0F39004E" w:rsidR="008327F5" w:rsidRDefault="008327F5" w:rsidP="00C45FF2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517</w:t>
            </w:r>
          </w:p>
        </w:tc>
        <w:tc>
          <w:tcPr>
            <w:tcW w:w="706" w:type="dxa"/>
            <w:vAlign w:val="center"/>
          </w:tcPr>
          <w:p w14:paraId="16B2AA95" w14:textId="1CF91787" w:rsidR="008327F5" w:rsidRDefault="008327F5" w:rsidP="00C45FF2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721</w:t>
            </w:r>
          </w:p>
        </w:tc>
        <w:tc>
          <w:tcPr>
            <w:tcW w:w="813" w:type="dxa"/>
            <w:vAlign w:val="center"/>
          </w:tcPr>
          <w:p w14:paraId="5F46CFAC" w14:textId="28C83BAE" w:rsidR="008327F5" w:rsidRDefault="008327F5" w:rsidP="00C45FF2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914</w:t>
            </w:r>
          </w:p>
        </w:tc>
        <w:tc>
          <w:tcPr>
            <w:tcW w:w="769" w:type="dxa"/>
            <w:vAlign w:val="center"/>
          </w:tcPr>
          <w:p w14:paraId="5DC54373" w14:textId="18DC21CD" w:rsidR="008327F5" w:rsidRDefault="008327F5" w:rsidP="00C45FF2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1066</w:t>
            </w:r>
          </w:p>
        </w:tc>
        <w:tc>
          <w:tcPr>
            <w:tcW w:w="769" w:type="dxa"/>
            <w:vAlign w:val="center"/>
          </w:tcPr>
          <w:p w14:paraId="2777B52A" w14:textId="142E8266" w:rsidR="008327F5" w:rsidRDefault="008327F5" w:rsidP="00C45FF2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1149</w:t>
            </w:r>
          </w:p>
        </w:tc>
        <w:tc>
          <w:tcPr>
            <w:tcW w:w="769" w:type="dxa"/>
            <w:vAlign w:val="center"/>
          </w:tcPr>
          <w:p w14:paraId="747E2CAB" w14:textId="4C36E2C7" w:rsidR="008327F5" w:rsidRDefault="008327F5" w:rsidP="00C45FF2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1149</w:t>
            </w:r>
          </w:p>
        </w:tc>
        <w:tc>
          <w:tcPr>
            <w:tcW w:w="729" w:type="dxa"/>
            <w:vAlign w:val="center"/>
          </w:tcPr>
          <w:p w14:paraId="44D1A772" w14:textId="4C19B4D9" w:rsidR="008327F5" w:rsidRDefault="008327F5" w:rsidP="00C45FF2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1066</w:t>
            </w:r>
          </w:p>
        </w:tc>
        <w:tc>
          <w:tcPr>
            <w:tcW w:w="637" w:type="dxa"/>
            <w:vAlign w:val="center"/>
          </w:tcPr>
          <w:p w14:paraId="58C379CA" w14:textId="3B5AA129" w:rsidR="008327F5" w:rsidRDefault="008327F5" w:rsidP="00C45FF2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914</w:t>
            </w:r>
          </w:p>
        </w:tc>
        <w:tc>
          <w:tcPr>
            <w:tcW w:w="637" w:type="dxa"/>
            <w:vAlign w:val="center"/>
          </w:tcPr>
          <w:p w14:paraId="32941361" w14:textId="619E1170" w:rsidR="008327F5" w:rsidRDefault="008327F5" w:rsidP="00C45FF2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721</w:t>
            </w:r>
          </w:p>
        </w:tc>
        <w:tc>
          <w:tcPr>
            <w:tcW w:w="637" w:type="dxa"/>
            <w:vAlign w:val="center"/>
          </w:tcPr>
          <w:p w14:paraId="2AA47B74" w14:textId="63372D17" w:rsidR="008327F5" w:rsidRDefault="008327F5" w:rsidP="00C45FF2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517</w:t>
            </w:r>
          </w:p>
        </w:tc>
        <w:tc>
          <w:tcPr>
            <w:tcW w:w="637" w:type="dxa"/>
            <w:vAlign w:val="center"/>
          </w:tcPr>
          <w:p w14:paraId="10ADFAE4" w14:textId="13CFDE70" w:rsidR="008327F5" w:rsidRDefault="008327F5" w:rsidP="00C45FF2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332</w:t>
            </w:r>
          </w:p>
        </w:tc>
        <w:tc>
          <w:tcPr>
            <w:tcW w:w="605" w:type="dxa"/>
            <w:vAlign w:val="center"/>
          </w:tcPr>
          <w:p w14:paraId="08AAA248" w14:textId="7EADDB82" w:rsidR="008327F5" w:rsidRDefault="008327F5" w:rsidP="00C45FF2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185</w:t>
            </w:r>
          </w:p>
        </w:tc>
        <w:tc>
          <w:tcPr>
            <w:tcW w:w="507" w:type="dxa"/>
            <w:vAlign w:val="center"/>
          </w:tcPr>
          <w:p w14:paraId="1A2C089A" w14:textId="7F98217A" w:rsidR="008327F5" w:rsidRDefault="008327F5" w:rsidP="00C45FF2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86</w:t>
            </w:r>
          </w:p>
        </w:tc>
        <w:tc>
          <w:tcPr>
            <w:tcW w:w="480" w:type="dxa"/>
            <w:vAlign w:val="center"/>
          </w:tcPr>
          <w:p w14:paraId="41955CE8" w14:textId="3A081FE4" w:rsidR="008327F5" w:rsidRDefault="008327F5" w:rsidP="00C45FF2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30</w:t>
            </w:r>
          </w:p>
        </w:tc>
        <w:tc>
          <w:tcPr>
            <w:tcW w:w="480" w:type="dxa"/>
            <w:vAlign w:val="center"/>
          </w:tcPr>
          <w:p w14:paraId="2C46C7BF" w14:textId="23E5B603" w:rsidR="008327F5" w:rsidRDefault="008327F5" w:rsidP="00C45FF2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480" w:type="dxa"/>
            <w:vAlign w:val="center"/>
          </w:tcPr>
          <w:p w14:paraId="18B465BA" w14:textId="78A82266" w:rsidR="008327F5" w:rsidRDefault="008327F5" w:rsidP="00C45FF2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</w:tr>
    </w:tbl>
    <w:p w14:paraId="55BA476D" w14:textId="77777777" w:rsidR="0096363D" w:rsidRDefault="0096363D" w:rsidP="00392D50"/>
    <w:p w14:paraId="1B806848" w14:textId="77777777" w:rsidR="0096363D" w:rsidRPr="00392D50" w:rsidRDefault="0096363D" w:rsidP="00392D50"/>
    <w:p w14:paraId="3B614A9E" w14:textId="3DD0E9E6" w:rsidR="007A005F" w:rsidRPr="007A005F" w:rsidRDefault="007A005F" w:rsidP="00FB207D">
      <w:pPr>
        <w:pStyle w:val="2"/>
      </w:pPr>
      <w:r w:rsidRPr="007A005F">
        <w:rPr>
          <w:rFonts w:hint="eastAsia"/>
        </w:rPr>
        <w:t>2.2</w:t>
      </w:r>
      <w:r w:rsidR="004F5755">
        <w:rPr>
          <w:rFonts w:hint="eastAsia"/>
        </w:rPr>
        <w:t>基于</w:t>
      </w:r>
      <w:r w:rsidR="00860E8A">
        <w:rPr>
          <w:rFonts w:hint="eastAsia"/>
        </w:rPr>
        <w:t>国产</w:t>
      </w:r>
      <w:r w:rsidR="003E61E8">
        <w:rPr>
          <w:rFonts w:hint="eastAsia"/>
        </w:rPr>
        <w:t>高云</w:t>
      </w:r>
      <w:r w:rsidR="004F5755">
        <w:rPr>
          <w:rFonts w:hint="eastAsia"/>
        </w:rPr>
        <w:t>FPGA</w:t>
      </w:r>
      <w:r w:rsidR="004F5755">
        <w:rPr>
          <w:rFonts w:hint="eastAsia"/>
        </w:rPr>
        <w:t>的</w:t>
      </w:r>
      <w:r w:rsidR="004F5755">
        <w:rPr>
          <w:rFonts w:hint="eastAsia"/>
        </w:rPr>
        <w:t>FIR</w:t>
      </w:r>
      <w:r w:rsidR="004F5755">
        <w:rPr>
          <w:rFonts w:hint="eastAsia"/>
        </w:rPr>
        <w:t>滤波器电路设计</w:t>
      </w:r>
    </w:p>
    <w:p w14:paraId="1E785349" w14:textId="0256CFCD" w:rsidR="007A005F" w:rsidRDefault="007A005F" w:rsidP="00FB207D">
      <w:pPr>
        <w:pStyle w:val="3"/>
      </w:pPr>
      <w:r w:rsidRPr="007A005F">
        <w:rPr>
          <w:rFonts w:hint="eastAsia"/>
        </w:rPr>
        <w:t>2.2.1</w:t>
      </w:r>
      <w:r w:rsidR="004F5755">
        <w:rPr>
          <w:rFonts w:hint="eastAsia"/>
        </w:rPr>
        <w:t xml:space="preserve"> </w:t>
      </w:r>
      <w:r w:rsidR="004F5755">
        <w:rPr>
          <w:rFonts w:hint="eastAsia"/>
        </w:rPr>
        <w:t>国产高云</w:t>
      </w:r>
      <w:r w:rsidRPr="007A005F">
        <w:rPr>
          <w:rFonts w:hint="eastAsia"/>
        </w:rPr>
        <w:t xml:space="preserve">FPGA </w:t>
      </w:r>
      <w:r w:rsidR="00860E8A">
        <w:rPr>
          <w:rFonts w:hint="eastAsia"/>
        </w:rPr>
        <w:t>及其开发平台</w:t>
      </w:r>
      <w:r w:rsidR="004F5755">
        <w:rPr>
          <w:rFonts w:hint="eastAsia"/>
        </w:rPr>
        <w:t>介绍：</w:t>
      </w:r>
    </w:p>
    <w:p w14:paraId="5B3D26AD" w14:textId="502B80F7" w:rsidR="00FB207D" w:rsidRPr="003E61E8" w:rsidRDefault="003E61E8" w:rsidP="003E61E8">
      <w:r>
        <w:rPr>
          <w:rFonts w:hint="eastAsia"/>
        </w:rPr>
        <w:t>广东高云半导体科技股份有限公司成立于</w:t>
      </w:r>
      <w:r>
        <w:rPr>
          <w:rFonts w:hint="eastAsia"/>
        </w:rPr>
        <w:t>2014</w:t>
      </w:r>
      <w:r>
        <w:rPr>
          <w:rFonts w:hint="eastAsia"/>
        </w:rPr>
        <w:t>年，是一家专业从事现场可编程逻辑器件（</w:t>
      </w:r>
      <w:r>
        <w:rPr>
          <w:rFonts w:hint="eastAsia"/>
        </w:rPr>
        <w:t>FPGA</w:t>
      </w:r>
      <w:r>
        <w:rPr>
          <w:rFonts w:hint="eastAsia"/>
        </w:rPr>
        <w:t>）研发与设计的国产</w:t>
      </w:r>
      <w:r>
        <w:rPr>
          <w:rFonts w:hint="eastAsia"/>
        </w:rPr>
        <w:t>FPGA</w:t>
      </w:r>
      <w:r>
        <w:rPr>
          <w:rFonts w:hint="eastAsia"/>
        </w:rPr>
        <w:t>高科技公司，致力于向客户提供从芯片、</w:t>
      </w:r>
      <w:r>
        <w:rPr>
          <w:rFonts w:hint="eastAsia"/>
        </w:rPr>
        <w:t>EDA</w:t>
      </w:r>
      <w:r>
        <w:rPr>
          <w:rFonts w:hint="eastAsia"/>
        </w:rPr>
        <w:t>开发软件、</w:t>
      </w:r>
      <w:r>
        <w:rPr>
          <w:rFonts w:hint="eastAsia"/>
        </w:rPr>
        <w:t>IP</w:t>
      </w:r>
      <w:r>
        <w:rPr>
          <w:rFonts w:hint="eastAsia"/>
        </w:rPr>
        <w:t>、开发板到整体系统解决方案的一站式服务。经过多年的积累，高云半导体在</w:t>
      </w:r>
      <w:r>
        <w:rPr>
          <w:rFonts w:hint="eastAsia"/>
        </w:rPr>
        <w:t>FPGA</w:t>
      </w:r>
      <w:r>
        <w:rPr>
          <w:rFonts w:hint="eastAsia"/>
        </w:rPr>
        <w:t>芯片架构、</w:t>
      </w:r>
      <w:r>
        <w:rPr>
          <w:rFonts w:hint="eastAsia"/>
        </w:rPr>
        <w:t>SOC</w:t>
      </w:r>
      <w:r>
        <w:rPr>
          <w:rFonts w:hint="eastAsia"/>
        </w:rPr>
        <w:t>芯片设计、</w:t>
      </w:r>
      <w:r>
        <w:rPr>
          <w:rFonts w:hint="eastAsia"/>
        </w:rPr>
        <w:t>FPGA</w:t>
      </w:r>
      <w:r>
        <w:rPr>
          <w:rFonts w:hint="eastAsia"/>
        </w:rPr>
        <w:t>集成</w:t>
      </w:r>
      <w:r>
        <w:rPr>
          <w:rFonts w:hint="eastAsia"/>
        </w:rPr>
        <w:t>EDA</w:t>
      </w:r>
      <w:r>
        <w:rPr>
          <w:rFonts w:hint="eastAsia"/>
        </w:rPr>
        <w:t>开发环境、</w:t>
      </w:r>
      <w:r>
        <w:rPr>
          <w:rFonts w:hint="eastAsia"/>
        </w:rPr>
        <w:t>FPGA</w:t>
      </w:r>
      <w:r>
        <w:rPr>
          <w:rFonts w:hint="eastAsia"/>
        </w:rPr>
        <w:t>通用解决方案等整个生态链均有核心自主知识，以及国内外发明专利。通过最新工艺的选择和设计优化，高云半导体已经取得与现有市场国际巨头同类产品媲美的高质量、高可靠性</w:t>
      </w:r>
      <w:r>
        <w:rPr>
          <w:rFonts w:hint="eastAsia"/>
        </w:rPr>
        <w:t>FPGA</w:t>
      </w:r>
      <w:r>
        <w:rPr>
          <w:rFonts w:hint="eastAsia"/>
        </w:rPr>
        <w:t>产品，并已经在汽车、工业控制、电力、通信、医疗、数据中心等应用领域实现规模量产</w:t>
      </w:r>
      <w:r w:rsidR="00A06A17">
        <w:rPr>
          <w:rFonts w:hint="eastAsia"/>
        </w:rPr>
        <w:t>。</w:t>
      </w:r>
    </w:p>
    <w:p w14:paraId="091FE0BA" w14:textId="3AD344E0" w:rsidR="007A005F" w:rsidRDefault="007A005F" w:rsidP="00FB207D">
      <w:pPr>
        <w:pStyle w:val="3"/>
      </w:pPr>
      <w:r w:rsidRPr="007A005F">
        <w:rPr>
          <w:rFonts w:hint="eastAsia"/>
        </w:rPr>
        <w:t xml:space="preserve">2.2.2 </w:t>
      </w:r>
      <w:r w:rsidR="007E217B">
        <w:rPr>
          <w:rFonts w:hint="eastAsia"/>
        </w:rPr>
        <w:t>所使用的</w:t>
      </w:r>
      <w:r w:rsidR="002B6A33">
        <w:rPr>
          <w:rFonts w:hint="eastAsia"/>
        </w:rPr>
        <w:t>高云</w:t>
      </w:r>
      <w:r w:rsidR="002B6A33">
        <w:rPr>
          <w:rFonts w:hint="eastAsia"/>
        </w:rPr>
        <w:t>FPGA</w:t>
      </w:r>
      <w:r w:rsidR="002B6A33">
        <w:rPr>
          <w:rFonts w:hint="eastAsia"/>
        </w:rPr>
        <w:t>的</w:t>
      </w:r>
      <w:r w:rsidR="002B6A33">
        <w:rPr>
          <w:rFonts w:hint="eastAsia"/>
        </w:rPr>
        <w:t>IP</w:t>
      </w:r>
      <w:r w:rsidR="002B6A33">
        <w:rPr>
          <w:rFonts w:hint="eastAsia"/>
        </w:rPr>
        <w:t>核</w:t>
      </w:r>
      <w:r w:rsidR="007E217B">
        <w:rPr>
          <w:rFonts w:hint="eastAsia"/>
        </w:rPr>
        <w:t>的介绍与</w:t>
      </w:r>
      <w:r w:rsidR="000B4BD8">
        <w:rPr>
          <w:rFonts w:hint="eastAsia"/>
        </w:rPr>
        <w:t>配置</w:t>
      </w:r>
      <w:r w:rsidR="002B6A33">
        <w:rPr>
          <w:rFonts w:hint="eastAsia"/>
        </w:rPr>
        <w:t>：</w:t>
      </w:r>
    </w:p>
    <w:p w14:paraId="1CD0B4F6" w14:textId="3AB763DC" w:rsidR="00FB207D" w:rsidRDefault="000B4BD8" w:rsidP="00FB207D">
      <w:r>
        <w:rPr>
          <w:rFonts w:hint="eastAsia"/>
        </w:rPr>
        <w:t>高云</w:t>
      </w:r>
      <w:r>
        <w:rPr>
          <w:rFonts w:hint="eastAsia"/>
        </w:rPr>
        <w:t>FPGA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核体系较为完善，涵盖了通讯、图像处理、工业控制、汽车电子、消费电子、人工智能、数据中心，本次设计</w:t>
      </w:r>
      <w:r>
        <w:rPr>
          <w:rFonts w:hint="eastAsia"/>
        </w:rPr>
        <w:t>FIR</w:t>
      </w:r>
      <w:r>
        <w:rPr>
          <w:rFonts w:hint="eastAsia"/>
        </w:rPr>
        <w:t>滤波器使用到的高云</w:t>
      </w:r>
      <w:r>
        <w:rPr>
          <w:rFonts w:hint="eastAsia"/>
        </w:rPr>
        <w:t>FPGA IP</w:t>
      </w:r>
      <w:r>
        <w:rPr>
          <w:rFonts w:hint="eastAsia"/>
        </w:rPr>
        <w:t>核有</w:t>
      </w:r>
      <w:r>
        <w:rPr>
          <w:rFonts w:hint="eastAsia"/>
        </w:rPr>
        <w:t>5</w:t>
      </w:r>
      <w:r>
        <w:rPr>
          <w:rFonts w:hint="eastAsia"/>
        </w:rPr>
        <w:t>个，分别是</w:t>
      </w:r>
      <w:r>
        <w:rPr>
          <w:rFonts w:hint="eastAsia"/>
        </w:rPr>
        <w:t>PLL</w:t>
      </w:r>
      <w:r>
        <w:rPr>
          <w:rFonts w:hint="eastAsia"/>
        </w:rPr>
        <w:t>锁相环时钟</w:t>
      </w:r>
      <w:r>
        <w:rPr>
          <w:rFonts w:hint="eastAsia"/>
        </w:rPr>
        <w:t>IP</w:t>
      </w:r>
      <w:r>
        <w:rPr>
          <w:rFonts w:hint="eastAsia"/>
        </w:rPr>
        <w:t>，</w:t>
      </w:r>
      <w:r>
        <w:rPr>
          <w:rFonts w:hint="eastAsia"/>
        </w:rPr>
        <w:t xml:space="preserve">Multiplier </w:t>
      </w:r>
      <w:r>
        <w:rPr>
          <w:rFonts w:hint="eastAsia"/>
        </w:rPr>
        <w:t>乘法器</w:t>
      </w:r>
      <w:r>
        <w:rPr>
          <w:rFonts w:hint="eastAsia"/>
        </w:rPr>
        <w:t>IP</w:t>
      </w:r>
      <w:r>
        <w:rPr>
          <w:rFonts w:hint="eastAsia"/>
        </w:rPr>
        <w:t>核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DDS </w:t>
      </w:r>
      <w:r>
        <w:rPr>
          <w:rFonts w:hint="eastAsia"/>
        </w:rPr>
        <w:t>和</w:t>
      </w:r>
      <w:r>
        <w:rPr>
          <w:rFonts w:hint="eastAsia"/>
        </w:rPr>
        <w:t xml:space="preserve">DDS II </w:t>
      </w:r>
      <w:r>
        <w:rPr>
          <w:rFonts w:hint="eastAsia"/>
        </w:rPr>
        <w:t>数字频率合成器</w:t>
      </w:r>
      <w:r>
        <w:rPr>
          <w:rFonts w:hint="eastAsia"/>
        </w:rPr>
        <w:t>IP</w:t>
      </w:r>
      <w:r>
        <w:rPr>
          <w:rFonts w:hint="eastAsia"/>
        </w:rPr>
        <w:t>核，</w:t>
      </w:r>
      <w:r>
        <w:rPr>
          <w:rFonts w:hint="eastAsia"/>
        </w:rPr>
        <w:t xml:space="preserve"> Advanced FIR filter</w:t>
      </w:r>
      <w:r>
        <w:rPr>
          <w:rFonts w:hint="eastAsia"/>
        </w:rPr>
        <w:t>滤波器</w:t>
      </w:r>
      <w:r>
        <w:rPr>
          <w:rFonts w:hint="eastAsia"/>
        </w:rPr>
        <w:t>IP</w:t>
      </w:r>
      <w:r>
        <w:rPr>
          <w:rFonts w:hint="eastAsia"/>
        </w:rPr>
        <w:t>核。</w:t>
      </w:r>
    </w:p>
    <w:p w14:paraId="6A7512D4" w14:textId="79A80FFF" w:rsidR="007E217B" w:rsidRDefault="00DF222D" w:rsidP="007E217B">
      <w:pPr>
        <w:pStyle w:val="ad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 w:rsidR="004B0836">
        <w:rPr>
          <w:rFonts w:hint="eastAsia"/>
        </w:rPr>
        <w:t>Advanced FIR filter</w:t>
      </w:r>
      <w:r w:rsidR="004B0836">
        <w:rPr>
          <w:rFonts w:hint="eastAsia"/>
        </w:rPr>
        <w:t>滤波器</w:t>
      </w:r>
      <w:r w:rsidR="004B0836">
        <w:rPr>
          <w:rFonts w:hint="eastAsia"/>
        </w:rPr>
        <w:t>IP</w:t>
      </w:r>
      <w:r w:rsidR="004B0836">
        <w:rPr>
          <w:rFonts w:hint="eastAsia"/>
        </w:rPr>
        <w:t>核</w:t>
      </w:r>
      <w:r w:rsidR="007E217B">
        <w:rPr>
          <w:rFonts w:hint="eastAsia"/>
        </w:rPr>
        <w:t>：</w:t>
      </w:r>
    </w:p>
    <w:p w14:paraId="1632F85F" w14:textId="3A7BA006" w:rsidR="007E217B" w:rsidRDefault="007E217B" w:rsidP="007E217B">
      <w:r>
        <w:rPr>
          <w:rFonts w:hint="eastAsia"/>
        </w:rPr>
        <w:lastRenderedPageBreak/>
        <w:t xml:space="preserve">Gowin Advanced FIR Filter IP </w:t>
      </w:r>
      <w:r>
        <w:rPr>
          <w:rFonts w:hint="eastAsia"/>
        </w:rPr>
        <w:t>实现有限长单位冲激响应（</w:t>
      </w:r>
      <w:r>
        <w:rPr>
          <w:rFonts w:hint="eastAsia"/>
        </w:rPr>
        <w:t>FIR</w:t>
      </w:r>
      <w:r>
        <w:rPr>
          <w:rFonts w:hint="eastAsia"/>
        </w:rPr>
        <w:t>，</w:t>
      </w:r>
      <w:r>
        <w:rPr>
          <w:rFonts w:hint="eastAsia"/>
        </w:rPr>
        <w:t>Finite Impulse Response</w:t>
      </w:r>
      <w:r>
        <w:rPr>
          <w:rFonts w:hint="eastAsia"/>
        </w:rPr>
        <w:t>）滤波器功能。根据</w:t>
      </w:r>
      <w:r>
        <w:rPr>
          <w:rFonts w:hint="eastAsia"/>
        </w:rPr>
        <w:t xml:space="preserve"> FIR </w:t>
      </w:r>
      <w:r>
        <w:rPr>
          <w:rFonts w:hint="eastAsia"/>
        </w:rPr>
        <w:t>滤波器的不同，支持</w:t>
      </w:r>
      <w:r>
        <w:rPr>
          <w:rFonts w:hint="eastAsia"/>
        </w:rPr>
        <w:t xml:space="preserve"> 4 </w:t>
      </w:r>
      <w:r>
        <w:rPr>
          <w:rFonts w:hint="eastAsia"/>
        </w:rPr>
        <w:t>种模式配置，同时支持多通道处理、时分复用处理等功能配置。</w:t>
      </w:r>
    </w:p>
    <w:p w14:paraId="6EF3B76D" w14:textId="64FF5BCD" w:rsidR="001350E0" w:rsidRDefault="007E217B" w:rsidP="007E217B">
      <w:r>
        <w:rPr>
          <w:rFonts w:hint="eastAsia"/>
        </w:rPr>
        <w:t>FIR</w:t>
      </w:r>
      <w:r w:rsidR="004B0836">
        <w:rPr>
          <w:rFonts w:hint="eastAsia"/>
        </w:rPr>
        <w:t>配置如图</w:t>
      </w:r>
      <w:r w:rsidR="004B0836">
        <w:rPr>
          <w:rFonts w:hint="eastAsia"/>
        </w:rPr>
        <w:t>2</w:t>
      </w:r>
      <w:r w:rsidR="00CB787C">
        <w:rPr>
          <w:rFonts w:hint="eastAsia"/>
        </w:rPr>
        <w:t>-</w:t>
      </w:r>
      <w:r w:rsidR="004B0836">
        <w:rPr>
          <w:rFonts w:hint="eastAsia"/>
        </w:rPr>
        <w:t>3</w:t>
      </w:r>
      <w:r w:rsidR="004B0836">
        <w:rPr>
          <w:rFonts w:hint="eastAsia"/>
        </w:rPr>
        <w:t>，配置为</w:t>
      </w:r>
      <w:r w:rsidR="004B0836">
        <w:rPr>
          <w:rFonts w:hint="eastAsia"/>
        </w:rPr>
        <w:t xml:space="preserve">FIR </w:t>
      </w:r>
      <w:r w:rsidR="007F2375">
        <w:rPr>
          <w:rFonts w:hint="eastAsia"/>
        </w:rPr>
        <w:t>Singlerate</w:t>
      </w:r>
      <w:r w:rsidR="004B0836">
        <w:rPr>
          <w:rFonts w:hint="eastAsia"/>
        </w:rPr>
        <w:t>结构，输入</w:t>
      </w:r>
      <w:r w:rsidR="004B0836">
        <w:rPr>
          <w:rFonts w:hint="eastAsia"/>
        </w:rPr>
        <w:t>18bit</w:t>
      </w:r>
      <w:r w:rsidR="004B0836">
        <w:rPr>
          <w:rFonts w:hint="eastAsia"/>
        </w:rPr>
        <w:t>，输出</w:t>
      </w:r>
      <w:r w:rsidR="004B0836">
        <w:rPr>
          <w:rFonts w:hint="eastAsia"/>
        </w:rPr>
        <w:t>31bit</w:t>
      </w:r>
      <w:r w:rsidR="004B0836">
        <w:rPr>
          <w:rFonts w:hint="eastAsia"/>
        </w:rPr>
        <w:t>，抽头系数</w:t>
      </w:r>
      <w:r w:rsidR="004B0836">
        <w:rPr>
          <w:rFonts w:hint="eastAsia"/>
        </w:rPr>
        <w:t>22</w:t>
      </w:r>
      <w:r w:rsidR="004B0836">
        <w:rPr>
          <w:rFonts w:hint="eastAsia"/>
        </w:rPr>
        <w:t>个系数</w:t>
      </w:r>
    </w:p>
    <w:p w14:paraId="78EAE947" w14:textId="24BD5866" w:rsidR="004B0836" w:rsidRDefault="004B0836" w:rsidP="004B0836">
      <w:pPr>
        <w:pStyle w:val="ad"/>
        <w:ind w:left="360" w:firstLineChars="0" w:firstLine="0"/>
        <w:jc w:val="center"/>
      </w:pPr>
      <w:r w:rsidRPr="004B0836">
        <w:rPr>
          <w:noProof/>
        </w:rPr>
        <w:drawing>
          <wp:inline distT="0" distB="0" distL="0" distR="0" wp14:anchorId="0EF4F7AE" wp14:editId="6A006A26">
            <wp:extent cx="6257216" cy="3691150"/>
            <wp:effectExtent l="0" t="0" r="0" b="5080"/>
            <wp:docPr id="2894123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4123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3151" cy="369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B4452" w14:textId="7F3F7309" w:rsidR="004B0836" w:rsidRPr="00DF222D" w:rsidRDefault="004B0836" w:rsidP="004B0836">
      <w:pPr>
        <w:pStyle w:val="ad"/>
        <w:ind w:left="360" w:firstLineChars="0" w:firstLine="0"/>
        <w:jc w:val="center"/>
        <w:rPr>
          <w:rStyle w:val="ab"/>
        </w:rPr>
      </w:pPr>
      <w:r w:rsidRPr="00DF222D">
        <w:rPr>
          <w:rStyle w:val="ab"/>
        </w:rPr>
        <w:t>图</w:t>
      </w:r>
      <w:r w:rsidRPr="00DF222D">
        <w:rPr>
          <w:rStyle w:val="ab"/>
          <w:rFonts w:hint="eastAsia"/>
        </w:rPr>
        <w:t>2</w:t>
      </w:r>
      <w:r w:rsidR="00CB787C" w:rsidRPr="00DF222D">
        <w:rPr>
          <w:rStyle w:val="ab"/>
          <w:rFonts w:hint="eastAsia"/>
        </w:rPr>
        <w:t>-</w:t>
      </w:r>
      <w:r w:rsidRPr="00DF222D">
        <w:rPr>
          <w:rStyle w:val="ab"/>
          <w:rFonts w:hint="eastAsia"/>
        </w:rPr>
        <w:t xml:space="preserve">3 </w:t>
      </w:r>
      <w:r w:rsidRPr="00DF222D">
        <w:rPr>
          <w:rStyle w:val="ab"/>
        </w:rPr>
        <w:t>FIR</w:t>
      </w:r>
      <w:r w:rsidRPr="00DF222D">
        <w:rPr>
          <w:rStyle w:val="ab"/>
        </w:rPr>
        <w:t>滤波器</w:t>
      </w:r>
      <w:r w:rsidRPr="00DF222D">
        <w:rPr>
          <w:rStyle w:val="ab"/>
        </w:rPr>
        <w:t>IP</w:t>
      </w:r>
      <w:r w:rsidRPr="00DF222D">
        <w:rPr>
          <w:rStyle w:val="ab"/>
        </w:rPr>
        <w:t>核</w:t>
      </w:r>
      <w:r w:rsidRPr="00DF222D">
        <w:rPr>
          <w:rStyle w:val="ab"/>
          <w:rFonts w:hint="eastAsia"/>
        </w:rPr>
        <w:t>配置</w:t>
      </w:r>
    </w:p>
    <w:p w14:paraId="0E548B42" w14:textId="632F8A36" w:rsidR="007F2375" w:rsidRDefault="007F2375" w:rsidP="007F2375">
      <w:pPr>
        <w:pStyle w:val="ad"/>
        <w:ind w:left="360" w:firstLineChars="0" w:firstLine="0"/>
        <w:rPr>
          <w:color w:val="000000"/>
        </w:rPr>
      </w:pPr>
      <w:r>
        <w:rPr>
          <w:rFonts w:ascii="Arial" w:hAnsi="Arial" w:cs="Arial"/>
          <w:color w:val="000000"/>
        </w:rPr>
        <w:t xml:space="preserve">FIR Singlerate </w:t>
      </w:r>
      <w:r>
        <w:rPr>
          <w:rFonts w:hint="eastAsia"/>
          <w:color w:val="000000"/>
        </w:rPr>
        <w:t>模式通过转置型结构实现</w:t>
      </w:r>
      <w:r>
        <w:rPr>
          <w:rFonts w:hint="eastAsia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FIR </w:t>
      </w:r>
      <w:r>
        <w:rPr>
          <w:rFonts w:hint="eastAsia"/>
          <w:color w:val="000000"/>
        </w:rPr>
        <w:t>滤波器，输入到输出通过流水线处理，可以很快得到结果，适用于数据和系数位宽较大，但阶数比较小的设计。</w:t>
      </w:r>
      <w:r>
        <w:rPr>
          <w:rFonts w:ascii="Arial" w:hAnsi="Arial" w:cs="Arial"/>
          <w:color w:val="000000"/>
        </w:rPr>
        <w:t>FIR Singlerate</w:t>
      </w:r>
      <w:r>
        <w:rPr>
          <w:rFonts w:ascii="Arial" w:hAnsi="Arial" w:cs="Arial" w:hint="eastAsia"/>
          <w:color w:val="000000"/>
        </w:rPr>
        <w:t>模式的</w:t>
      </w:r>
      <w:r>
        <w:rPr>
          <w:rFonts w:hint="eastAsia"/>
          <w:color w:val="000000"/>
        </w:rPr>
        <w:t>基本结构如下图</w:t>
      </w:r>
      <w:r>
        <w:rPr>
          <w:rFonts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2</w:t>
      </w:r>
      <w:r w:rsidR="00CB787C">
        <w:rPr>
          <w:rFonts w:ascii="Arial" w:hAnsi="Arial" w:cs="Arial" w:hint="eastAsia"/>
          <w:color w:val="000000"/>
        </w:rPr>
        <w:t>-4</w:t>
      </w:r>
      <w:r>
        <w:rPr>
          <w:rFonts w:ascii="Arial" w:hAnsi="Arial" w:cs="Arial"/>
          <w:color w:val="000000"/>
        </w:rPr>
        <w:t xml:space="preserve"> </w:t>
      </w:r>
      <w:r>
        <w:rPr>
          <w:rFonts w:hint="eastAsia"/>
          <w:color w:val="000000"/>
        </w:rPr>
        <w:t>所示。</w:t>
      </w:r>
    </w:p>
    <w:p w14:paraId="521E65AA" w14:textId="3773EBF6" w:rsidR="00CB787C" w:rsidRDefault="00CB787C" w:rsidP="00CB787C">
      <w:pPr>
        <w:pStyle w:val="ad"/>
        <w:ind w:left="360" w:firstLineChars="0" w:firstLine="0"/>
        <w:jc w:val="center"/>
      </w:pPr>
      <w:r w:rsidRPr="00CB787C">
        <w:rPr>
          <w:noProof/>
        </w:rPr>
        <w:lastRenderedPageBreak/>
        <w:drawing>
          <wp:inline distT="0" distB="0" distL="0" distR="0" wp14:anchorId="75301F6C" wp14:editId="3F7A0B18">
            <wp:extent cx="5682882" cy="2650307"/>
            <wp:effectExtent l="0" t="0" r="0" b="0"/>
            <wp:docPr id="16388486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486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0429" cy="265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F7E58" w14:textId="76F68505" w:rsidR="00CB787C" w:rsidRPr="00DF222D" w:rsidRDefault="00CB787C" w:rsidP="00CB787C">
      <w:pPr>
        <w:pStyle w:val="ad"/>
        <w:ind w:left="360" w:firstLineChars="0" w:firstLine="0"/>
        <w:jc w:val="center"/>
        <w:rPr>
          <w:rStyle w:val="ab"/>
        </w:rPr>
      </w:pPr>
      <w:r w:rsidRPr="00DF222D">
        <w:rPr>
          <w:rStyle w:val="ab"/>
        </w:rPr>
        <w:t>图</w:t>
      </w:r>
      <w:r w:rsidRPr="00DF222D">
        <w:rPr>
          <w:rStyle w:val="ab"/>
          <w:rFonts w:hint="eastAsia"/>
        </w:rPr>
        <w:t xml:space="preserve">2-4  </w:t>
      </w:r>
      <w:r w:rsidRPr="00DF222D">
        <w:rPr>
          <w:rStyle w:val="ab"/>
        </w:rPr>
        <w:t>FIR</w:t>
      </w:r>
      <w:r w:rsidRPr="00DF222D">
        <w:rPr>
          <w:rStyle w:val="ab"/>
          <w:rFonts w:hint="eastAsia"/>
        </w:rPr>
        <w:t xml:space="preserve"> </w:t>
      </w:r>
      <w:r w:rsidRPr="00DF222D">
        <w:rPr>
          <w:rStyle w:val="ab"/>
        </w:rPr>
        <w:t>Singlerate</w:t>
      </w:r>
      <w:r w:rsidRPr="00DF222D">
        <w:rPr>
          <w:rStyle w:val="ab"/>
        </w:rPr>
        <w:t>结构</w:t>
      </w:r>
      <w:r w:rsidRPr="00DF222D">
        <w:rPr>
          <w:rStyle w:val="ab"/>
          <w:rFonts w:hint="eastAsia"/>
        </w:rPr>
        <w:t>基本框图</w:t>
      </w:r>
    </w:p>
    <w:p w14:paraId="54AF4DD6" w14:textId="32C9EB16" w:rsidR="00CB787C" w:rsidRDefault="00CB787C" w:rsidP="00CB787C">
      <w:pPr>
        <w:pStyle w:val="ad"/>
        <w:ind w:left="360" w:firstLineChars="0" w:firstLine="0"/>
      </w:pPr>
      <w:r>
        <w:rPr>
          <w:rFonts w:hint="eastAsia"/>
        </w:rPr>
        <w:t>通过比较图</w:t>
      </w:r>
      <w:r>
        <w:rPr>
          <w:rFonts w:hint="eastAsia"/>
        </w:rPr>
        <w:t>2-1 FIR</w:t>
      </w:r>
      <w:r>
        <w:rPr>
          <w:rFonts w:hint="eastAsia"/>
        </w:rPr>
        <w:t>直接网格型结构，可以知道</w:t>
      </w:r>
      <w:r>
        <w:rPr>
          <w:rFonts w:hint="eastAsia"/>
        </w:rPr>
        <w:t>FIR Singlerate</w:t>
      </w:r>
      <w:r>
        <w:rPr>
          <w:rFonts w:hint="eastAsia"/>
        </w:rPr>
        <w:t>结构就是其进行了一定优化后的结果。</w:t>
      </w:r>
    </w:p>
    <w:p w14:paraId="1E03ABE1" w14:textId="52B80CF7" w:rsidR="00CB787C" w:rsidRDefault="00CB787C" w:rsidP="00CB787C">
      <w:pPr>
        <w:pStyle w:val="ad"/>
        <w:ind w:left="360" w:firstLineChars="0" w:firstLine="0"/>
        <w:rPr>
          <w:i/>
        </w:rPr>
      </w:pPr>
      <w:r>
        <w:rPr>
          <w:rFonts w:hint="eastAsia"/>
        </w:rPr>
        <w:t>该</w:t>
      </w:r>
      <w:r>
        <w:rPr>
          <w:rFonts w:hint="eastAsia"/>
        </w:rPr>
        <w:t>FIR IP</w:t>
      </w:r>
      <w:r>
        <w:rPr>
          <w:rFonts w:hint="eastAsia"/>
        </w:rPr>
        <w:t>核还可以配置为</w:t>
      </w:r>
      <w:r>
        <w:rPr>
          <w:rFonts w:hint="eastAsia"/>
        </w:rPr>
        <w:t xml:space="preserve">FIR Symmetry </w:t>
      </w:r>
      <w:r w:rsidR="00791548">
        <w:rPr>
          <w:rFonts w:hint="eastAsia"/>
        </w:rPr>
        <w:t>（</w:t>
      </w:r>
      <w:r w:rsidR="00791548">
        <w:rPr>
          <w:rFonts w:hint="eastAsia"/>
        </w:rPr>
        <w:t xml:space="preserve">FIR </w:t>
      </w:r>
      <w:r w:rsidR="00791548">
        <w:rPr>
          <w:rFonts w:hint="eastAsia"/>
        </w:rPr>
        <w:t>对称性）</w:t>
      </w:r>
      <w:r>
        <w:rPr>
          <w:rFonts w:hint="eastAsia"/>
        </w:rPr>
        <w:t>结构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FIR</w:t>
      </w:r>
      <w:r w:rsidR="00791548">
        <w:rPr>
          <w:rFonts w:hint="eastAsia"/>
        </w:rPr>
        <w:t xml:space="preserve"> </w:t>
      </w:r>
      <w:r>
        <w:rPr>
          <w:rFonts w:hint="eastAsia"/>
        </w:rPr>
        <w:t xml:space="preserve">Polyphase Decimator </w:t>
      </w:r>
      <w:r w:rsidR="00791548">
        <w:rPr>
          <w:rFonts w:hint="eastAsia"/>
        </w:rPr>
        <w:t>（</w:t>
      </w:r>
      <w:r w:rsidR="00791548">
        <w:rPr>
          <w:rFonts w:hint="eastAsia"/>
        </w:rPr>
        <w:t xml:space="preserve">FIR </w:t>
      </w:r>
      <w:r w:rsidR="00791548">
        <w:rPr>
          <w:rFonts w:hint="eastAsia"/>
        </w:rPr>
        <w:t>多相抽取器）结构</w:t>
      </w:r>
      <w:r w:rsidR="00791548">
        <w:rPr>
          <w:rFonts w:hint="eastAsia"/>
        </w:rPr>
        <w:t xml:space="preserve"> </w:t>
      </w:r>
      <w:r w:rsidR="00791548">
        <w:rPr>
          <w:rFonts w:hint="eastAsia"/>
        </w:rPr>
        <w:t>与</w:t>
      </w:r>
      <w:r w:rsidR="00791548">
        <w:rPr>
          <w:rFonts w:hint="eastAsia"/>
        </w:rPr>
        <w:t xml:space="preserve"> FIR Polyphase Interpolator</w:t>
      </w:r>
      <w:r w:rsidR="00791548">
        <w:rPr>
          <w:rFonts w:hint="eastAsia"/>
        </w:rPr>
        <w:t>（</w:t>
      </w:r>
      <w:r w:rsidR="00791548">
        <w:rPr>
          <w:rFonts w:hint="eastAsia"/>
        </w:rPr>
        <w:t xml:space="preserve">FIR </w:t>
      </w:r>
      <w:r w:rsidR="00791548">
        <w:rPr>
          <w:rFonts w:hint="eastAsia"/>
        </w:rPr>
        <w:t>多相插值器）结构，</w:t>
      </w:r>
      <w:r w:rsidR="00791548">
        <w:rPr>
          <w:rFonts w:hint="eastAsia"/>
        </w:rPr>
        <w:t>FIR Symmetry</w:t>
      </w:r>
      <w:r w:rsidR="00791548">
        <w:rPr>
          <w:rFonts w:hint="eastAsia"/>
        </w:rPr>
        <w:t>结构利用了</w:t>
      </w:r>
      <w:r w:rsidR="00791548">
        <w:rPr>
          <w:rFonts w:hint="eastAsia"/>
        </w:rPr>
        <w:t>FIR</w:t>
      </w:r>
      <w:r w:rsidR="00791548">
        <w:rPr>
          <w:rFonts w:hint="eastAsia"/>
        </w:rPr>
        <w:t>结构的奇偶对称性，能节省</w:t>
      </w:r>
      <w:r w:rsidR="00791548">
        <w:rPr>
          <w:rFonts w:hint="eastAsia"/>
        </w:rPr>
        <w:t>FPGA</w:t>
      </w:r>
      <w:r w:rsidR="00791548">
        <w:rPr>
          <w:rFonts w:hint="eastAsia"/>
        </w:rPr>
        <w:t>的资源，提高效率。</w:t>
      </w:r>
      <w:r w:rsidR="00791548">
        <w:rPr>
          <w:rFonts w:hint="eastAsia"/>
        </w:rPr>
        <w:t>FIR Polyphase Decimator</w:t>
      </w:r>
      <w:r w:rsidR="00791548">
        <w:rPr>
          <w:rFonts w:hint="eastAsia"/>
        </w:rPr>
        <w:t>结构</w:t>
      </w:r>
      <w:r w:rsidR="00791548">
        <w:rPr>
          <w:rFonts w:hint="eastAsia"/>
        </w:rPr>
        <w:t xml:space="preserve"> </w:t>
      </w:r>
      <w:r w:rsidR="00791548">
        <w:rPr>
          <w:rFonts w:hint="eastAsia"/>
        </w:rPr>
        <w:t>与</w:t>
      </w:r>
      <w:r w:rsidR="00791548">
        <w:rPr>
          <w:rFonts w:hint="eastAsia"/>
        </w:rPr>
        <w:t xml:space="preserve"> FIR Polyphase Interpolator</w:t>
      </w:r>
      <w:r w:rsidR="00791548">
        <w:rPr>
          <w:rFonts w:hint="eastAsia"/>
        </w:rPr>
        <w:t>结构是通过将原滤波器拆分为子滤波器的方法，节省硬件资源，提高数据并行率和吞吐量。</w:t>
      </w:r>
    </w:p>
    <w:p w14:paraId="2AF29A00" w14:textId="77777777" w:rsidR="00791548" w:rsidRPr="00791548" w:rsidRDefault="00791548" w:rsidP="00CB787C">
      <w:pPr>
        <w:pStyle w:val="ad"/>
        <w:ind w:left="360" w:firstLineChars="0" w:firstLine="0"/>
        <w:rPr>
          <w:iCs/>
        </w:rPr>
      </w:pPr>
    </w:p>
    <w:p w14:paraId="3424F778" w14:textId="38175C8F" w:rsidR="00770F3C" w:rsidRDefault="00791548" w:rsidP="00770F3C">
      <w:pPr>
        <w:pStyle w:val="ad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 w:rsidR="00770F3C">
        <w:rPr>
          <w:rFonts w:hint="eastAsia"/>
        </w:rPr>
        <w:t>DDS IP</w:t>
      </w:r>
      <w:r w:rsidR="00770F3C">
        <w:rPr>
          <w:rFonts w:hint="eastAsia"/>
        </w:rPr>
        <w:t>核（数字频率合成器</w:t>
      </w:r>
      <w:r w:rsidR="00770F3C">
        <w:rPr>
          <w:rFonts w:hint="eastAsia"/>
        </w:rPr>
        <w:t>/</w:t>
      </w:r>
      <w:r w:rsidR="00770F3C">
        <w:rPr>
          <w:rFonts w:hint="eastAsia"/>
        </w:rPr>
        <w:t>数字信号生成器）</w:t>
      </w:r>
      <w:r w:rsidR="005D231D">
        <w:rPr>
          <w:rFonts w:hint="eastAsia"/>
        </w:rPr>
        <w:t>：</w:t>
      </w:r>
    </w:p>
    <w:p w14:paraId="7B3834DF" w14:textId="11AD0540" w:rsidR="005D231D" w:rsidRDefault="005D231D" w:rsidP="001748BB">
      <w:pPr>
        <w:ind w:firstLine="360"/>
      </w:pPr>
      <w:r>
        <w:rPr>
          <w:rFonts w:hint="eastAsia"/>
        </w:rPr>
        <w:t>Gowin DDS IP</w:t>
      </w:r>
      <w:r>
        <w:rPr>
          <w:rFonts w:hint="eastAsia"/>
        </w:rPr>
        <w:t>是直接数字式频率合成器，可实现从相位概念出发直接合成所需正弦波形。该</w:t>
      </w:r>
      <w:r>
        <w:rPr>
          <w:rFonts w:hint="eastAsia"/>
        </w:rPr>
        <w:t>IP</w:t>
      </w:r>
      <w:r>
        <w:rPr>
          <w:rFonts w:hint="eastAsia"/>
        </w:rPr>
        <w:t>可配置多个独立的分时复用通道、输出数据位宽、频率及相位偏移量，使用灵活方便。</w:t>
      </w:r>
    </w:p>
    <w:p w14:paraId="515C5E22" w14:textId="2FA0EBF4" w:rsidR="00770F3C" w:rsidRPr="00770F3C" w:rsidRDefault="00770F3C" w:rsidP="001748BB">
      <w:pPr>
        <w:ind w:firstLine="360"/>
      </w:pPr>
      <w:r>
        <w:rPr>
          <w:rFonts w:hint="eastAsia"/>
        </w:rPr>
        <w:t>如图</w:t>
      </w:r>
      <w:r>
        <w:rPr>
          <w:rFonts w:hint="eastAsia"/>
        </w:rPr>
        <w:t>2-5</w:t>
      </w:r>
      <w:r>
        <w:rPr>
          <w:rFonts w:hint="eastAsia"/>
        </w:rPr>
        <w:t>，对</w:t>
      </w:r>
      <w:r>
        <w:rPr>
          <w:rFonts w:hint="eastAsia"/>
        </w:rPr>
        <w:t>IP</w:t>
      </w:r>
      <w:r>
        <w:rPr>
          <w:rFonts w:hint="eastAsia"/>
        </w:rPr>
        <w:t>核</w:t>
      </w:r>
      <w:r>
        <w:rPr>
          <w:rFonts w:hint="eastAsia"/>
        </w:rPr>
        <w:t>DDS</w:t>
      </w:r>
      <w:r>
        <w:rPr>
          <w:rFonts w:hint="eastAsia"/>
        </w:rPr>
        <w:t>进行配置，配置输出</w:t>
      </w:r>
      <w:r>
        <w:rPr>
          <w:rFonts w:hint="eastAsia"/>
        </w:rPr>
        <w:t>8bit</w:t>
      </w:r>
      <w:r>
        <w:rPr>
          <w:rFonts w:hint="eastAsia"/>
        </w:rPr>
        <w:t>，查找表深度</w:t>
      </w:r>
      <w:r>
        <w:rPr>
          <w:rFonts w:hint="eastAsia"/>
        </w:rPr>
        <w:t>12bit</w:t>
      </w:r>
      <w:r>
        <w:rPr>
          <w:rFonts w:hint="eastAsia"/>
        </w:rPr>
        <w:t>，截断位</w:t>
      </w:r>
      <w:r>
        <w:rPr>
          <w:rFonts w:hint="eastAsia"/>
        </w:rPr>
        <w:t>6bit</w:t>
      </w:r>
      <w:r>
        <w:rPr>
          <w:rFonts w:hint="eastAsia"/>
        </w:rPr>
        <w:t>，相位增量</w:t>
      </w:r>
      <w:r>
        <w:rPr>
          <w:rFonts w:hint="eastAsia"/>
        </w:rPr>
        <w:t>PINC</w:t>
      </w:r>
      <w:r>
        <w:rPr>
          <w:rFonts w:hint="eastAsia"/>
        </w:rPr>
        <w:t>为</w:t>
      </w:r>
      <w:r>
        <w:rPr>
          <w:rFonts w:hint="eastAsia"/>
        </w:rPr>
        <w:t>20972</w:t>
      </w:r>
      <w:r>
        <w:rPr>
          <w:rFonts w:hint="eastAsia"/>
        </w:rPr>
        <w:t>（十六进制为</w:t>
      </w:r>
      <w:r>
        <w:rPr>
          <w:rFonts w:hint="eastAsia"/>
        </w:rPr>
        <w:t>51ec</w:t>
      </w:r>
      <w:r>
        <w:rPr>
          <w:rFonts w:hint="eastAsia"/>
        </w:rPr>
        <w:t>），配置后</w:t>
      </w:r>
      <w:r>
        <w:rPr>
          <w:rFonts w:hint="eastAsia"/>
        </w:rPr>
        <w:t>DDS</w:t>
      </w:r>
      <w:r>
        <w:rPr>
          <w:rFonts w:hint="eastAsia"/>
        </w:rPr>
        <w:t>将会直接输出一个频率为</w:t>
      </w:r>
      <w:r>
        <w:rPr>
          <w:rFonts w:hint="eastAsia"/>
        </w:rPr>
        <w:t>4MHz</w:t>
      </w:r>
      <w:r>
        <w:rPr>
          <w:rFonts w:hint="eastAsia"/>
        </w:rPr>
        <w:t>的数字信号，不需要对</w:t>
      </w:r>
      <w:r>
        <w:rPr>
          <w:rFonts w:hint="eastAsia"/>
        </w:rPr>
        <w:t>DDS</w:t>
      </w:r>
      <w:r>
        <w:rPr>
          <w:rFonts w:hint="eastAsia"/>
        </w:rPr>
        <w:t>进行额外的操作。根据高云用户手册，</w:t>
      </w:r>
      <w:r>
        <w:rPr>
          <w:rFonts w:hint="eastAsia"/>
        </w:rPr>
        <w:t>DDS</w:t>
      </w:r>
      <w:r>
        <w:rPr>
          <w:rFonts w:hint="eastAsia"/>
        </w:rPr>
        <w:t>输出正弦波的频</w:t>
      </w:r>
      <w:r>
        <w:rPr>
          <w:rFonts w:hint="eastAsia"/>
        </w:rPr>
        <w:lastRenderedPageBreak/>
        <w:t>率计算公式为：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clk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PINC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Pw+1</m:t>
                </m:r>
              </m:sup>
            </m:sSup>
          </m:den>
        </m:f>
      </m:oMath>
    </w:p>
    <w:p w14:paraId="614E0563" w14:textId="6D7C3066" w:rsidR="00770F3C" w:rsidRPr="00770F3C" w:rsidRDefault="00770F3C" w:rsidP="00770F3C">
      <w:pPr>
        <w:pStyle w:val="ad"/>
        <w:ind w:left="360" w:firstLineChars="0" w:firstLine="0"/>
      </w:pPr>
      <w:r>
        <w:rPr>
          <w:rFonts w:hint="eastAsia"/>
        </w:rPr>
        <w:t>此处</w:t>
      </w:r>
      <w:r>
        <w:rPr>
          <w:rFonts w:hint="eastAsia"/>
        </w:rPr>
        <w:t>DDS</w:t>
      </w:r>
      <w:r>
        <w:rPr>
          <w:rFonts w:hint="eastAsia"/>
        </w:rPr>
        <w:t>的输入频率为</w:t>
      </w:r>
      <w:r>
        <w:rPr>
          <w:rFonts w:hint="eastAsia"/>
        </w:rPr>
        <w:t>100MHz</w:t>
      </w:r>
      <w:r>
        <w:rPr>
          <w:rFonts w:hint="eastAsia"/>
        </w:rPr>
        <w:t>。</w:t>
      </w:r>
    </w:p>
    <w:p w14:paraId="65BF43A7" w14:textId="6BE038A7" w:rsidR="00770F3C" w:rsidRDefault="00770F3C" w:rsidP="00770F3C">
      <w:pPr>
        <w:pStyle w:val="ad"/>
        <w:ind w:left="360" w:firstLineChars="0" w:firstLine="0"/>
        <w:jc w:val="center"/>
      </w:pPr>
      <w:r w:rsidRPr="00770F3C">
        <w:rPr>
          <w:noProof/>
        </w:rPr>
        <w:drawing>
          <wp:inline distT="0" distB="0" distL="0" distR="0" wp14:anchorId="13EA470C" wp14:editId="6A35A4C1">
            <wp:extent cx="5131220" cy="3808189"/>
            <wp:effectExtent l="0" t="0" r="0" b="1905"/>
            <wp:docPr id="4847360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7360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8506" cy="381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3F7B0" w14:textId="0F53A895" w:rsidR="00770F3C" w:rsidRPr="00DF222D" w:rsidRDefault="00770F3C" w:rsidP="00770F3C">
      <w:pPr>
        <w:pStyle w:val="ad"/>
        <w:ind w:left="360" w:firstLineChars="0" w:firstLine="0"/>
        <w:jc w:val="center"/>
        <w:rPr>
          <w:rStyle w:val="ab"/>
        </w:rPr>
      </w:pPr>
      <w:r w:rsidRPr="00DF222D">
        <w:rPr>
          <w:rStyle w:val="ab"/>
        </w:rPr>
        <w:t>图</w:t>
      </w:r>
      <w:r w:rsidRPr="00DF222D">
        <w:rPr>
          <w:rStyle w:val="ab"/>
          <w:rFonts w:hint="eastAsia"/>
        </w:rPr>
        <w:t>2-5 IP</w:t>
      </w:r>
      <w:r w:rsidRPr="00DF222D">
        <w:rPr>
          <w:rStyle w:val="ab"/>
          <w:rFonts w:hint="eastAsia"/>
        </w:rPr>
        <w:t>核</w:t>
      </w:r>
      <w:r w:rsidRPr="00DF222D">
        <w:rPr>
          <w:rStyle w:val="ab"/>
          <w:rFonts w:hint="eastAsia"/>
        </w:rPr>
        <w:t>DDS</w:t>
      </w:r>
      <w:r w:rsidRPr="00DF222D">
        <w:rPr>
          <w:rStyle w:val="ab"/>
          <w:rFonts w:hint="eastAsia"/>
        </w:rPr>
        <w:t>配置界面</w:t>
      </w:r>
    </w:p>
    <w:p w14:paraId="4FEBC478" w14:textId="77777777" w:rsidR="00770F3C" w:rsidRDefault="00770F3C" w:rsidP="00770F3C">
      <w:pPr>
        <w:pStyle w:val="ad"/>
        <w:ind w:left="360" w:firstLineChars="0" w:firstLine="0"/>
      </w:pPr>
    </w:p>
    <w:p w14:paraId="4BA89D56" w14:textId="72BB7446" w:rsidR="007E217B" w:rsidRDefault="007E217B" w:rsidP="007E217B">
      <w:pPr>
        <w:pStyle w:val="ad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IP</w:t>
      </w:r>
      <w:r>
        <w:rPr>
          <w:rFonts w:hint="eastAsia"/>
        </w:rPr>
        <w:t>核</w:t>
      </w:r>
      <w:r>
        <w:rPr>
          <w:rFonts w:hint="eastAsia"/>
        </w:rPr>
        <w:t>DDS II</w:t>
      </w:r>
      <w:r>
        <w:rPr>
          <w:rFonts w:hint="eastAsia"/>
        </w:rPr>
        <w:t>（直接式数字频率合成器</w:t>
      </w:r>
      <w:r>
        <w:rPr>
          <w:rFonts w:hint="eastAsia"/>
        </w:rPr>
        <w:t>/</w:t>
      </w:r>
      <w:r>
        <w:rPr>
          <w:rFonts w:hint="eastAsia"/>
        </w:rPr>
        <w:t>数字信号生成器）</w:t>
      </w:r>
      <w:r w:rsidR="001748BB">
        <w:rPr>
          <w:rFonts w:hint="eastAsia"/>
        </w:rPr>
        <w:t>：</w:t>
      </w:r>
    </w:p>
    <w:p w14:paraId="5A72804D" w14:textId="5D3ABD2E" w:rsidR="007E217B" w:rsidRDefault="001748BB" w:rsidP="001748BB">
      <w:pPr>
        <w:ind w:firstLine="360"/>
      </w:pPr>
      <w:r>
        <w:rPr>
          <w:rFonts w:hint="eastAsia"/>
        </w:rPr>
        <w:t>Gowin DDS II IP</w:t>
      </w:r>
      <w:r>
        <w:rPr>
          <w:rFonts w:hint="eastAsia"/>
        </w:rPr>
        <w:t>实现了直接数字式频率合成器</w:t>
      </w:r>
      <w:r>
        <w:rPr>
          <w:rFonts w:hint="eastAsia"/>
        </w:rPr>
        <w:t>(DDS)</w:t>
      </w:r>
      <w:r>
        <w:rPr>
          <w:rFonts w:hint="eastAsia"/>
        </w:rPr>
        <w:t>的功能。该内核支持正弦、余弦或正交输出功能，输出采样精度为</w:t>
      </w:r>
      <w:r>
        <w:rPr>
          <w:rFonts w:hint="eastAsia"/>
        </w:rPr>
        <w:t xml:space="preserve"> 4 </w:t>
      </w:r>
      <w:r>
        <w:rPr>
          <w:rFonts w:hint="eastAsia"/>
        </w:rPr>
        <w:t>至</w:t>
      </w:r>
      <w:r>
        <w:rPr>
          <w:rFonts w:hint="eastAsia"/>
        </w:rPr>
        <w:t xml:space="preserve"> 25</w:t>
      </w:r>
      <w:r>
        <w:rPr>
          <w:rFonts w:hint="eastAsia"/>
        </w:rPr>
        <w:t>位，也支持相位输出功能。该内核可以单独配置为相位生成器和正弦余弦查找表。该内核支持分时复用多达</w:t>
      </w:r>
      <w:r>
        <w:rPr>
          <w:rFonts w:hint="eastAsia"/>
        </w:rPr>
        <w:t>16</w:t>
      </w:r>
      <w:r>
        <w:rPr>
          <w:rFonts w:hint="eastAsia"/>
        </w:rPr>
        <w:t>个通道。该内核可以通过相</w:t>
      </w:r>
      <w:r>
        <w:rPr>
          <w:rFonts w:hint="eastAsia"/>
        </w:rPr>
        <w:lastRenderedPageBreak/>
        <w:t>位抖动和泰勒级数校正选项来实现使用最少的</w:t>
      </w:r>
      <w:r>
        <w:rPr>
          <w:rFonts w:hint="eastAsia"/>
        </w:rPr>
        <w:t xml:space="preserve"> FPGA </w:t>
      </w:r>
      <w:r>
        <w:rPr>
          <w:rFonts w:hint="eastAsia"/>
        </w:rPr>
        <w:t>资源达到高动态范围信号。该内核还具有可选的相位偏移功能。</w:t>
      </w:r>
    </w:p>
    <w:p w14:paraId="47CD93EC" w14:textId="1C3AF5E7" w:rsidR="001748BB" w:rsidRDefault="001748BB" w:rsidP="001748BB">
      <w:r>
        <w:tab/>
      </w:r>
      <w:r>
        <w:rPr>
          <w:rFonts w:hint="eastAsia"/>
        </w:rPr>
        <w:t>如图</w:t>
      </w:r>
      <w:r w:rsidR="00DF222D">
        <w:rPr>
          <w:rFonts w:hint="eastAsia"/>
        </w:rPr>
        <w:t>2</w:t>
      </w:r>
      <w:r w:rsidR="00AA38C7">
        <w:rPr>
          <w:rFonts w:hint="eastAsia"/>
        </w:rPr>
        <w:t>-</w:t>
      </w:r>
      <w:r w:rsidR="00DF222D">
        <w:rPr>
          <w:rFonts w:hint="eastAsia"/>
        </w:rPr>
        <w:t xml:space="preserve">6 </w:t>
      </w:r>
      <w:r w:rsidR="00DF222D">
        <w:rPr>
          <w:rFonts w:hint="eastAsia"/>
        </w:rPr>
        <w:t>对</w:t>
      </w:r>
      <w:r w:rsidR="00DF222D">
        <w:rPr>
          <w:rFonts w:hint="eastAsia"/>
        </w:rPr>
        <w:t>IP</w:t>
      </w:r>
      <w:r w:rsidR="00DF222D">
        <w:rPr>
          <w:rFonts w:hint="eastAsia"/>
        </w:rPr>
        <w:t>核</w:t>
      </w:r>
      <w:r w:rsidR="00DF222D">
        <w:rPr>
          <w:rFonts w:hint="eastAsia"/>
        </w:rPr>
        <w:t>DDS II</w:t>
      </w:r>
      <w:r w:rsidR="00DF222D">
        <w:rPr>
          <w:rFonts w:hint="eastAsia"/>
        </w:rPr>
        <w:t>进行配置</w:t>
      </w:r>
      <w:r w:rsidR="00DF222D">
        <w:rPr>
          <w:rFonts w:hint="eastAsia"/>
        </w:rPr>
        <w:t xml:space="preserve"> ,</w:t>
      </w:r>
      <w:r w:rsidR="00DF222D">
        <w:rPr>
          <w:rFonts w:hint="eastAsia"/>
        </w:rPr>
        <w:t>根据高云用户手册进行配置，输入频率为</w:t>
      </w:r>
      <w:r w:rsidR="00DF222D">
        <w:rPr>
          <w:rFonts w:hint="eastAsia"/>
        </w:rPr>
        <w:t>100Mz</w:t>
      </w:r>
      <w:r w:rsidR="00DF222D">
        <w:rPr>
          <w:rFonts w:hint="eastAsia"/>
        </w:rPr>
        <w:t>，选取输出</w:t>
      </w:r>
      <w:r w:rsidR="00DF222D">
        <w:rPr>
          <w:rFonts w:hint="eastAsia"/>
        </w:rPr>
        <w:t>cosine</w:t>
      </w:r>
      <w:r w:rsidR="00DF222D">
        <w:rPr>
          <w:rFonts w:hint="eastAsia"/>
        </w:rPr>
        <w:t>波形，仅输出幅度不输出相位，输出频率</w:t>
      </w:r>
      <w:r w:rsidR="00DF222D">
        <w:rPr>
          <w:rFonts w:hint="eastAsia"/>
        </w:rPr>
        <w:t>3MHz</w:t>
      </w:r>
      <w:r w:rsidR="00DF222D">
        <w:rPr>
          <w:rFonts w:hint="eastAsia"/>
        </w:rPr>
        <w:t>，设置无杂散动态范围为</w:t>
      </w:r>
      <w:r w:rsidR="00DF222D">
        <w:rPr>
          <w:rFonts w:hint="eastAsia"/>
        </w:rPr>
        <w:t>48dB</w:t>
      </w:r>
      <w:r w:rsidR="00DF222D">
        <w:rPr>
          <w:rFonts w:hint="eastAsia"/>
        </w:rPr>
        <w:t>，令输出位宽为</w:t>
      </w:r>
      <w:r w:rsidR="00DF222D">
        <w:rPr>
          <w:rFonts w:hint="eastAsia"/>
        </w:rPr>
        <w:t xml:space="preserve">8bit </w:t>
      </w:r>
      <w:r w:rsidR="00DF222D">
        <w:rPr>
          <w:rFonts w:hint="eastAsia"/>
        </w:rPr>
        <w:t>。</w:t>
      </w:r>
    </w:p>
    <w:p w14:paraId="0737D65A" w14:textId="69C2BC94" w:rsidR="00DF222D" w:rsidRDefault="00DF222D" w:rsidP="00DF222D">
      <w:pPr>
        <w:jc w:val="center"/>
      </w:pPr>
      <w:r w:rsidRPr="00DF222D">
        <w:rPr>
          <w:noProof/>
        </w:rPr>
        <w:drawing>
          <wp:inline distT="0" distB="0" distL="0" distR="0" wp14:anchorId="6EC95D91" wp14:editId="3C0B3B35">
            <wp:extent cx="8892540" cy="2072640"/>
            <wp:effectExtent l="0" t="0" r="3810" b="3810"/>
            <wp:docPr id="12968774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8774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C0E27" w14:textId="121B804F" w:rsidR="00DF222D" w:rsidRPr="00AA38C7" w:rsidRDefault="00DF222D" w:rsidP="00DF222D">
      <w:pPr>
        <w:jc w:val="center"/>
        <w:rPr>
          <w:rStyle w:val="ab"/>
        </w:rPr>
      </w:pPr>
      <w:r w:rsidRPr="00AA38C7">
        <w:rPr>
          <w:rStyle w:val="ab"/>
        </w:rPr>
        <w:t>图</w:t>
      </w:r>
      <w:r w:rsidRPr="00AA38C7">
        <w:rPr>
          <w:rStyle w:val="ab"/>
          <w:rFonts w:hint="eastAsia"/>
        </w:rPr>
        <w:t>2</w:t>
      </w:r>
      <w:r w:rsidR="00AA38C7" w:rsidRPr="00AA38C7">
        <w:rPr>
          <w:rStyle w:val="ab"/>
          <w:rFonts w:hint="eastAsia"/>
        </w:rPr>
        <w:t>-</w:t>
      </w:r>
      <w:r w:rsidRPr="00AA38C7">
        <w:rPr>
          <w:rStyle w:val="ab"/>
          <w:rFonts w:hint="eastAsia"/>
        </w:rPr>
        <w:t xml:space="preserve">6 </w:t>
      </w:r>
      <w:r w:rsidRPr="00AA38C7">
        <w:rPr>
          <w:rStyle w:val="ab"/>
        </w:rPr>
        <w:t>IP</w:t>
      </w:r>
      <w:r w:rsidRPr="00AA38C7">
        <w:rPr>
          <w:rStyle w:val="ab"/>
        </w:rPr>
        <w:t>核</w:t>
      </w:r>
      <w:r w:rsidRPr="00AA38C7">
        <w:rPr>
          <w:rStyle w:val="ab"/>
          <w:rFonts w:hint="eastAsia"/>
        </w:rPr>
        <w:t xml:space="preserve">DDS </w:t>
      </w:r>
      <w:r w:rsidRPr="00AA38C7">
        <w:rPr>
          <w:rStyle w:val="ab"/>
        </w:rPr>
        <w:t>II</w:t>
      </w:r>
      <w:r w:rsidRPr="00AA38C7">
        <w:rPr>
          <w:rStyle w:val="ab"/>
        </w:rPr>
        <w:t>的配置</w:t>
      </w:r>
    </w:p>
    <w:p w14:paraId="49111252" w14:textId="7ECFEB5C" w:rsidR="004B0836" w:rsidRDefault="00DF222D" w:rsidP="004B0836">
      <w:pPr>
        <w:pStyle w:val="ad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IP</w:t>
      </w:r>
      <w:r>
        <w:rPr>
          <w:rFonts w:hint="eastAsia"/>
        </w:rPr>
        <w:t>核</w:t>
      </w:r>
      <w:r w:rsidR="00563638">
        <w:rPr>
          <w:rFonts w:hint="eastAsia"/>
        </w:rPr>
        <w:t xml:space="preserve"> Complex</w:t>
      </w:r>
      <w:r>
        <w:rPr>
          <w:rFonts w:hint="eastAsia"/>
        </w:rPr>
        <w:t xml:space="preserve"> Multiplier</w:t>
      </w:r>
      <w:r>
        <w:rPr>
          <w:rFonts w:hint="eastAsia"/>
        </w:rPr>
        <w:t>（乘法器）：</w:t>
      </w:r>
    </w:p>
    <w:p w14:paraId="540438D7" w14:textId="64230190" w:rsidR="00563638" w:rsidRDefault="00563638" w:rsidP="00563638">
      <w:pPr>
        <w:ind w:firstLine="360"/>
      </w:pPr>
      <w:r>
        <w:rPr>
          <w:rFonts w:hint="eastAsia"/>
        </w:rPr>
        <w:t>Gowin Complex Multiplier</w:t>
      </w:r>
      <w:r>
        <w:rPr>
          <w:rFonts w:hint="eastAsia"/>
        </w:rPr>
        <w:t>是一种数字信号处理的</w:t>
      </w:r>
      <w:r>
        <w:rPr>
          <w:rFonts w:hint="eastAsia"/>
        </w:rPr>
        <w:t>IP</w:t>
      </w:r>
      <w:r>
        <w:rPr>
          <w:rFonts w:hint="eastAsia"/>
        </w:rPr>
        <w:t>，主要用于实现复数的乘法，也可实现实数的乘法（只采用实部即可）</w:t>
      </w:r>
    </w:p>
    <w:p w14:paraId="495246A4" w14:textId="3ACBF69D" w:rsidR="00563638" w:rsidRDefault="00AA38C7" w:rsidP="00563638">
      <w:pPr>
        <w:ind w:firstLine="360"/>
      </w:pPr>
      <w:r>
        <w:rPr>
          <w:rFonts w:hint="eastAsia"/>
        </w:rPr>
        <w:t>配置如图</w:t>
      </w:r>
      <w:r>
        <w:rPr>
          <w:rFonts w:hint="eastAsia"/>
        </w:rPr>
        <w:t>2-7</w:t>
      </w:r>
      <w:r>
        <w:rPr>
          <w:rFonts w:hint="eastAsia"/>
        </w:rPr>
        <w:t>所示，配置为有符号整数，输入</w:t>
      </w:r>
      <w:r>
        <w:rPr>
          <w:rFonts w:hint="eastAsia"/>
        </w:rPr>
        <w:t>8bit</w:t>
      </w:r>
      <w:r>
        <w:rPr>
          <w:rFonts w:hint="eastAsia"/>
        </w:rPr>
        <w:t>，输出</w:t>
      </w:r>
      <w:r>
        <w:rPr>
          <w:rFonts w:hint="eastAsia"/>
        </w:rPr>
        <w:t>19bit</w:t>
      </w:r>
      <w:r>
        <w:rPr>
          <w:rFonts w:hint="eastAsia"/>
        </w:rPr>
        <w:t>，同步复位。</w:t>
      </w:r>
    </w:p>
    <w:p w14:paraId="27DD183C" w14:textId="7486219A" w:rsidR="00AA38C7" w:rsidRPr="00AA38C7" w:rsidRDefault="00AA38C7" w:rsidP="00AA38C7">
      <w:pPr>
        <w:ind w:firstLine="360"/>
        <w:jc w:val="center"/>
        <w:rPr>
          <w:rStyle w:val="ab"/>
        </w:rPr>
      </w:pPr>
      <w:r w:rsidRPr="00AA38C7">
        <w:rPr>
          <w:rStyle w:val="ab"/>
          <w:noProof/>
        </w:rPr>
        <w:lastRenderedPageBreak/>
        <w:drawing>
          <wp:inline distT="0" distB="0" distL="0" distR="0" wp14:anchorId="58C3FC8B" wp14:editId="7F66C279">
            <wp:extent cx="5320145" cy="3027438"/>
            <wp:effectExtent l="0" t="0" r="0" b="1905"/>
            <wp:docPr id="17211907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1907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6574" cy="303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889AE" w14:textId="0AE1913E" w:rsidR="00AA38C7" w:rsidRPr="00AA38C7" w:rsidRDefault="00AA38C7" w:rsidP="00AA38C7">
      <w:pPr>
        <w:ind w:firstLine="360"/>
        <w:jc w:val="center"/>
        <w:rPr>
          <w:rStyle w:val="ab"/>
        </w:rPr>
      </w:pPr>
      <w:r w:rsidRPr="00AA38C7">
        <w:rPr>
          <w:rStyle w:val="ab"/>
        </w:rPr>
        <w:t>图</w:t>
      </w:r>
      <w:r w:rsidRPr="00AA38C7">
        <w:rPr>
          <w:rStyle w:val="ab"/>
          <w:rFonts w:hint="eastAsia"/>
        </w:rPr>
        <w:t xml:space="preserve">2-7 </w:t>
      </w:r>
      <w:r w:rsidRPr="00AA38C7">
        <w:rPr>
          <w:rStyle w:val="ab"/>
        </w:rPr>
        <w:t>乘法器</w:t>
      </w:r>
      <w:r w:rsidRPr="00AA38C7">
        <w:rPr>
          <w:rStyle w:val="ab"/>
        </w:rPr>
        <w:t>IP</w:t>
      </w:r>
      <w:r w:rsidRPr="00AA38C7">
        <w:rPr>
          <w:rStyle w:val="ab"/>
        </w:rPr>
        <w:t>核</w:t>
      </w:r>
      <w:r w:rsidRPr="00AA38C7">
        <w:rPr>
          <w:rStyle w:val="ab"/>
          <w:rFonts w:hint="eastAsia"/>
        </w:rPr>
        <w:t>配置</w:t>
      </w:r>
    </w:p>
    <w:p w14:paraId="15B9AAC1" w14:textId="6D4D5AC1" w:rsidR="00DF222D" w:rsidRDefault="00AA38C7" w:rsidP="004B0836">
      <w:pPr>
        <w:pStyle w:val="ad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IP</w:t>
      </w:r>
      <w:r>
        <w:rPr>
          <w:rFonts w:hint="eastAsia"/>
        </w:rPr>
        <w:t>核</w:t>
      </w:r>
      <w:r>
        <w:rPr>
          <w:rFonts w:hint="eastAsia"/>
        </w:rPr>
        <w:t xml:space="preserve"> PLL</w:t>
      </w:r>
      <w:r>
        <w:rPr>
          <w:rFonts w:hint="eastAsia"/>
        </w:rPr>
        <w:t>（锁相环）：</w:t>
      </w:r>
    </w:p>
    <w:p w14:paraId="79B65B86" w14:textId="5F7E67D5" w:rsidR="00AA38C7" w:rsidRDefault="00AA38C7" w:rsidP="00AA38C7">
      <w:pPr>
        <w:pStyle w:val="ad"/>
        <w:ind w:left="360" w:firstLineChars="0" w:firstLine="0"/>
      </w:pPr>
      <w:r>
        <w:rPr>
          <w:rFonts w:hint="eastAsia"/>
        </w:rPr>
        <w:t>用于为</w:t>
      </w:r>
      <w:r>
        <w:rPr>
          <w:rFonts w:hint="eastAsia"/>
        </w:rPr>
        <w:t>FIR</w:t>
      </w:r>
      <w:r>
        <w:rPr>
          <w:rFonts w:hint="eastAsia"/>
        </w:rPr>
        <w:t>滤波器系统的各个</w:t>
      </w:r>
      <w:r>
        <w:rPr>
          <w:rFonts w:hint="eastAsia"/>
        </w:rPr>
        <w:t>IP</w:t>
      </w:r>
      <w:r>
        <w:rPr>
          <w:rFonts w:hint="eastAsia"/>
        </w:rPr>
        <w:t>模块提供频率，系统频率</w:t>
      </w:r>
      <w:r>
        <w:rPr>
          <w:rFonts w:hint="eastAsia"/>
        </w:rPr>
        <w:t>50MHz</w:t>
      </w:r>
      <w:r>
        <w:rPr>
          <w:rFonts w:hint="eastAsia"/>
        </w:rPr>
        <w:t>，输出频率</w:t>
      </w:r>
      <w:r>
        <w:rPr>
          <w:rFonts w:hint="eastAsia"/>
        </w:rPr>
        <w:t>100MHz</w:t>
      </w:r>
      <w:r>
        <w:rPr>
          <w:rFonts w:hint="eastAsia"/>
        </w:rPr>
        <w:t>，</w:t>
      </w:r>
      <w:r>
        <w:rPr>
          <w:rFonts w:hint="eastAsia"/>
        </w:rPr>
        <w:t>32MHz</w:t>
      </w:r>
      <w:r>
        <w:rPr>
          <w:rFonts w:hint="eastAsia"/>
        </w:rPr>
        <w:t>，</w:t>
      </w:r>
      <w:r>
        <w:rPr>
          <w:rFonts w:hint="eastAsia"/>
        </w:rPr>
        <w:t>50MHz</w:t>
      </w:r>
    </w:p>
    <w:p w14:paraId="484602CE" w14:textId="03A3ADE8" w:rsidR="002C1780" w:rsidRPr="00AA38C7" w:rsidRDefault="007A005F" w:rsidP="00AA38C7">
      <w:pPr>
        <w:pStyle w:val="3"/>
      </w:pPr>
      <w:r w:rsidRPr="007A005F">
        <w:rPr>
          <w:rFonts w:hint="eastAsia"/>
        </w:rPr>
        <w:t>2.2.3</w:t>
      </w:r>
      <w:r w:rsidRPr="007A005F">
        <w:rPr>
          <w:rFonts w:hint="eastAsia"/>
        </w:rPr>
        <w:t>实际滤波器程序设计（</w:t>
      </w:r>
      <w:r w:rsidR="00DE0FB9">
        <w:rPr>
          <w:rFonts w:hint="eastAsia"/>
        </w:rPr>
        <w:t>使用海明窗的</w:t>
      </w:r>
      <w:r w:rsidR="00DE0FB9">
        <w:rPr>
          <w:rFonts w:hint="eastAsia"/>
        </w:rPr>
        <w:t>21</w:t>
      </w:r>
      <w:r w:rsidR="00DE0FB9">
        <w:rPr>
          <w:rFonts w:hint="eastAsia"/>
        </w:rPr>
        <w:t>阶</w:t>
      </w:r>
      <w:r w:rsidRPr="007A005F">
        <w:rPr>
          <w:rFonts w:hint="eastAsia"/>
        </w:rPr>
        <w:t>FIR</w:t>
      </w:r>
      <w:r w:rsidRPr="007A005F">
        <w:rPr>
          <w:rFonts w:hint="eastAsia"/>
        </w:rPr>
        <w:t>数字滤波器）</w:t>
      </w:r>
    </w:p>
    <w:p w14:paraId="40E67F0A" w14:textId="4A6759CF" w:rsidR="002C1780" w:rsidRPr="002C1780" w:rsidRDefault="002C1780" w:rsidP="002C1780">
      <w:r w:rsidRPr="002C1780">
        <w:rPr>
          <w:rFonts w:hint="eastAsia"/>
        </w:rPr>
        <w:t>MATLAB</w:t>
      </w:r>
      <w:r w:rsidRPr="002C1780">
        <w:rPr>
          <w:rFonts w:hint="eastAsia"/>
        </w:rPr>
        <w:t>软件仿真的滤波器</w:t>
      </w:r>
      <w:r w:rsidR="002B6A33">
        <w:rPr>
          <w:rFonts w:hint="eastAsia"/>
        </w:rPr>
        <w:t>的</w:t>
      </w:r>
      <w:r w:rsidRPr="002C1780">
        <w:rPr>
          <w:rFonts w:hint="eastAsia"/>
        </w:rPr>
        <w:t>幅度频响特性如下图</w:t>
      </w:r>
      <w:r w:rsidRPr="002C1780">
        <w:rPr>
          <w:rFonts w:hint="eastAsia"/>
        </w:rPr>
        <w:t>2-</w:t>
      </w:r>
      <w:r w:rsidR="00BC5D62">
        <w:rPr>
          <w:rFonts w:hint="eastAsia"/>
        </w:rPr>
        <w:t xml:space="preserve">8 </w:t>
      </w:r>
      <w:r w:rsidRPr="002C1780">
        <w:rPr>
          <w:rFonts w:hint="eastAsia"/>
        </w:rPr>
        <w:t>所示。</w:t>
      </w:r>
    </w:p>
    <w:p w14:paraId="70E38FAA" w14:textId="7A1910DF" w:rsidR="002C1780" w:rsidRPr="002C1780" w:rsidRDefault="002C1780" w:rsidP="002B6A33">
      <w:pPr>
        <w:jc w:val="center"/>
        <w:rPr>
          <w:rFonts w:ascii="宋体" w:hAnsi="宋体"/>
        </w:rPr>
      </w:pPr>
      <w:r w:rsidRPr="002C1780">
        <w:rPr>
          <w:rFonts w:hint="eastAsia"/>
        </w:rPr>
        <w:br/>
      </w:r>
      <w:r w:rsidR="002B6A33" w:rsidRPr="002B6A33">
        <w:rPr>
          <w:noProof/>
        </w:rPr>
        <w:lastRenderedPageBreak/>
        <w:drawing>
          <wp:inline distT="0" distB="0" distL="0" distR="0" wp14:anchorId="2EA93778" wp14:editId="2647BAB0">
            <wp:extent cx="4179035" cy="3261036"/>
            <wp:effectExtent l="0" t="0" r="0" b="0"/>
            <wp:docPr id="5556866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6866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7815" cy="32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B526F" w14:textId="615FDE98" w:rsidR="002C1780" w:rsidRPr="002B6A33" w:rsidRDefault="002C1780" w:rsidP="002B6A33">
      <w:pPr>
        <w:jc w:val="center"/>
        <w:rPr>
          <w:rStyle w:val="ab"/>
        </w:rPr>
      </w:pPr>
      <w:r w:rsidRPr="002C1780">
        <w:rPr>
          <w:rStyle w:val="ab"/>
          <w:rFonts w:hint="eastAsia"/>
        </w:rPr>
        <w:t>图</w:t>
      </w:r>
      <w:r w:rsidRPr="002C1780">
        <w:rPr>
          <w:rStyle w:val="ab"/>
          <w:rFonts w:hint="eastAsia"/>
        </w:rPr>
        <w:t>2-</w:t>
      </w:r>
      <w:r w:rsidR="00BC5D62">
        <w:rPr>
          <w:rStyle w:val="ab"/>
          <w:rFonts w:hint="eastAsia"/>
        </w:rPr>
        <w:t>8</w:t>
      </w:r>
      <w:r w:rsidRPr="002C1780">
        <w:rPr>
          <w:rStyle w:val="ab"/>
          <w:rFonts w:hint="eastAsia"/>
        </w:rPr>
        <w:t xml:space="preserve"> </w:t>
      </w:r>
      <w:r w:rsidR="002B6A33">
        <w:rPr>
          <w:rStyle w:val="ab"/>
          <w:rFonts w:hint="eastAsia"/>
        </w:rPr>
        <w:t>21</w:t>
      </w:r>
      <w:r w:rsidRPr="002C1780">
        <w:rPr>
          <w:rStyle w:val="ab"/>
          <w:rFonts w:hint="eastAsia"/>
        </w:rPr>
        <w:t>阶</w:t>
      </w:r>
      <w:r w:rsidRPr="002C1780">
        <w:rPr>
          <w:rStyle w:val="ab"/>
          <w:rFonts w:hint="eastAsia"/>
        </w:rPr>
        <w:t>FIR</w:t>
      </w:r>
      <w:r w:rsidRPr="002C1780">
        <w:rPr>
          <w:rStyle w:val="ab"/>
          <w:rFonts w:hint="eastAsia"/>
        </w:rPr>
        <w:t>滤波器的幅频特性曲线</w:t>
      </w:r>
    </w:p>
    <w:p w14:paraId="119BE559" w14:textId="77777777" w:rsidR="00FB207D" w:rsidRPr="002C1780" w:rsidRDefault="00FB207D" w:rsidP="00FB207D"/>
    <w:p w14:paraId="60852B74" w14:textId="1935031C" w:rsidR="00AA38C7" w:rsidRDefault="007A005F" w:rsidP="00AA38C7">
      <w:pPr>
        <w:pStyle w:val="3"/>
      </w:pPr>
      <w:r w:rsidRPr="007A005F">
        <w:rPr>
          <w:rFonts w:hint="eastAsia"/>
        </w:rPr>
        <w:t>2.2.4.VerilogHDL</w:t>
      </w:r>
      <w:r w:rsidRPr="007A005F">
        <w:rPr>
          <w:rFonts w:hint="eastAsia"/>
        </w:rPr>
        <w:t>的实现</w:t>
      </w:r>
    </w:p>
    <w:p w14:paraId="21B0702D" w14:textId="6BFB2366" w:rsidR="00AA38C7" w:rsidRDefault="00BC5D62" w:rsidP="002C1780">
      <w:r>
        <w:rPr>
          <w:rFonts w:hint="eastAsia"/>
        </w:rPr>
        <w:t>Verilog</w:t>
      </w:r>
      <w:r>
        <w:rPr>
          <w:rFonts w:hint="eastAsia"/>
        </w:rPr>
        <w:t>顶层文件与仿真文件放于附录，可供查看。</w:t>
      </w:r>
    </w:p>
    <w:p w14:paraId="754FB4B0" w14:textId="34815EE3" w:rsidR="00BC5D62" w:rsidRDefault="00BC5D62" w:rsidP="002C1780">
      <w:r>
        <w:rPr>
          <w:rFonts w:hint="eastAsia"/>
        </w:rPr>
        <w:t>如图</w:t>
      </w:r>
      <w:r>
        <w:rPr>
          <w:rFonts w:hint="eastAsia"/>
        </w:rPr>
        <w:t>2-8</w:t>
      </w:r>
      <w:r>
        <w:rPr>
          <w:rFonts w:hint="eastAsia"/>
        </w:rPr>
        <w:t>所示，为</w:t>
      </w:r>
      <w:r w:rsidR="00114D3E">
        <w:rPr>
          <w:rFonts w:hint="eastAsia"/>
        </w:rPr>
        <w:t>编译后生成的</w:t>
      </w:r>
      <w:r w:rsidR="00114D3E">
        <w:rPr>
          <w:rFonts w:hint="eastAsia"/>
        </w:rPr>
        <w:t>RTL</w:t>
      </w:r>
      <w:r w:rsidR="00114D3E">
        <w:rPr>
          <w:rFonts w:hint="eastAsia"/>
        </w:rPr>
        <w:t>框图</w:t>
      </w:r>
    </w:p>
    <w:p w14:paraId="4DAA3A68" w14:textId="4FF75657" w:rsidR="00114D3E" w:rsidRDefault="00114D3E" w:rsidP="00114D3E">
      <w:pPr>
        <w:jc w:val="center"/>
      </w:pPr>
      <w:r w:rsidRPr="00114D3E">
        <w:rPr>
          <w:noProof/>
        </w:rPr>
        <w:lastRenderedPageBreak/>
        <w:drawing>
          <wp:inline distT="0" distB="0" distL="0" distR="0" wp14:anchorId="5EB81A66" wp14:editId="01F912F4">
            <wp:extent cx="7572139" cy="5693651"/>
            <wp:effectExtent l="0" t="0" r="0" b="2540"/>
            <wp:docPr id="8846176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176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588576" cy="57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42270" w14:textId="1C207240" w:rsidR="00114D3E" w:rsidRPr="00114D3E" w:rsidRDefault="00114D3E" w:rsidP="00114D3E">
      <w:pPr>
        <w:jc w:val="center"/>
        <w:rPr>
          <w:rStyle w:val="ab"/>
        </w:rPr>
      </w:pPr>
      <w:r w:rsidRPr="00114D3E">
        <w:rPr>
          <w:rStyle w:val="ab"/>
        </w:rPr>
        <w:t>图</w:t>
      </w:r>
      <w:r w:rsidRPr="00114D3E">
        <w:rPr>
          <w:rStyle w:val="ab"/>
          <w:rFonts w:hint="eastAsia"/>
        </w:rPr>
        <w:t xml:space="preserve">2-8 </w:t>
      </w:r>
      <w:r w:rsidRPr="00114D3E">
        <w:rPr>
          <w:rStyle w:val="ab"/>
        </w:rPr>
        <w:t>RTL</w:t>
      </w:r>
      <w:r w:rsidRPr="00114D3E">
        <w:rPr>
          <w:rStyle w:val="ab"/>
          <w:rFonts w:hint="eastAsia"/>
        </w:rPr>
        <w:t xml:space="preserve"> </w:t>
      </w:r>
      <w:r w:rsidRPr="00114D3E">
        <w:rPr>
          <w:rStyle w:val="ab"/>
          <w:rFonts w:hint="eastAsia"/>
        </w:rPr>
        <w:t>系统级框图</w:t>
      </w:r>
    </w:p>
    <w:p w14:paraId="5B034562" w14:textId="21C50A83" w:rsidR="007A005F" w:rsidRPr="007A005F" w:rsidRDefault="007A005F" w:rsidP="002C1780">
      <w:pPr>
        <w:rPr>
          <w:rFonts w:ascii="宋体" w:hAnsi="宋体"/>
        </w:rPr>
      </w:pPr>
    </w:p>
    <w:p w14:paraId="27899AE4" w14:textId="14C9BB60" w:rsidR="007A005F" w:rsidRPr="007A005F" w:rsidRDefault="0092410A" w:rsidP="009E3A81">
      <w:pPr>
        <w:pStyle w:val="1"/>
      </w:pPr>
      <w:r>
        <w:rPr>
          <w:rFonts w:hint="eastAsia"/>
        </w:rPr>
        <w:lastRenderedPageBreak/>
        <w:t>第三章</w:t>
      </w:r>
      <w:r w:rsidR="007A005F" w:rsidRPr="007A005F">
        <w:rPr>
          <w:rFonts w:hint="eastAsia"/>
        </w:rPr>
        <w:t xml:space="preserve"> </w:t>
      </w:r>
      <w:r w:rsidR="00114D3E">
        <w:rPr>
          <w:rFonts w:hint="eastAsia"/>
        </w:rPr>
        <w:t>FIR</w:t>
      </w:r>
      <w:r w:rsidR="00114D3E">
        <w:rPr>
          <w:rFonts w:hint="eastAsia"/>
        </w:rPr>
        <w:t>滤波器仿真验证</w:t>
      </w:r>
    </w:p>
    <w:p w14:paraId="6507F1F2" w14:textId="77777777" w:rsidR="007A005F" w:rsidRDefault="007A005F" w:rsidP="00FB207D">
      <w:pPr>
        <w:pStyle w:val="2"/>
      </w:pPr>
      <w:r w:rsidRPr="007A005F">
        <w:rPr>
          <w:rFonts w:hint="eastAsia"/>
        </w:rPr>
        <w:t>3.1</w:t>
      </w:r>
      <w:r w:rsidRPr="007A005F">
        <w:rPr>
          <w:rFonts w:hint="eastAsia"/>
        </w:rPr>
        <w:t>设置混合信号</w:t>
      </w:r>
    </w:p>
    <w:p w14:paraId="73208F85" w14:textId="2F42C920" w:rsidR="002C1780" w:rsidRDefault="00114D3E" w:rsidP="002C1780">
      <w:r>
        <w:rPr>
          <w:rFonts w:hint="eastAsia"/>
        </w:rPr>
        <w:t>通过乘法器</w:t>
      </w:r>
      <w:r>
        <w:rPr>
          <w:rFonts w:hint="eastAsia"/>
        </w:rPr>
        <w:t>IP</w:t>
      </w:r>
      <w:r>
        <w:rPr>
          <w:rFonts w:hint="eastAsia"/>
        </w:rPr>
        <w:t>核，将</w:t>
      </w:r>
      <w:r>
        <w:rPr>
          <w:rFonts w:hint="eastAsia"/>
        </w:rPr>
        <w:t>3MHz</w:t>
      </w:r>
      <w:r>
        <w:rPr>
          <w:rFonts w:hint="eastAsia"/>
        </w:rPr>
        <w:t>和</w:t>
      </w:r>
      <w:r>
        <w:rPr>
          <w:rFonts w:hint="eastAsia"/>
        </w:rPr>
        <w:t>4MHz</w:t>
      </w:r>
      <w:r>
        <w:rPr>
          <w:rFonts w:hint="eastAsia"/>
        </w:rPr>
        <w:t>正弦波相乘，根据三角函数</w:t>
      </w:r>
      <w:r w:rsidR="00436BD3">
        <w:rPr>
          <w:rFonts w:hint="eastAsia"/>
        </w:rPr>
        <w:t>变换</w:t>
      </w:r>
      <w:r>
        <w:rPr>
          <w:rFonts w:hint="eastAsia"/>
        </w:rPr>
        <w:t>公式，混合信号将包含</w:t>
      </w:r>
      <w:r>
        <w:rPr>
          <w:rFonts w:hint="eastAsia"/>
        </w:rPr>
        <w:t>1MHz</w:t>
      </w:r>
      <w:r>
        <w:rPr>
          <w:rFonts w:hint="eastAsia"/>
        </w:rPr>
        <w:t>信号，和</w:t>
      </w:r>
      <w:r>
        <w:rPr>
          <w:rFonts w:hint="eastAsia"/>
        </w:rPr>
        <w:t>7MHz</w:t>
      </w:r>
      <w:r>
        <w:rPr>
          <w:rFonts w:hint="eastAsia"/>
        </w:rPr>
        <w:t>信号，通过</w:t>
      </w:r>
      <w:r>
        <w:rPr>
          <w:rFonts w:hint="eastAsia"/>
        </w:rPr>
        <w:t>FIR</w:t>
      </w:r>
      <w:r>
        <w:rPr>
          <w:rFonts w:hint="eastAsia"/>
        </w:rPr>
        <w:t>滤波器后，</w:t>
      </w:r>
      <w:r>
        <w:rPr>
          <w:rFonts w:hint="eastAsia"/>
        </w:rPr>
        <w:t>7MHz</w:t>
      </w:r>
      <w:r>
        <w:rPr>
          <w:rFonts w:hint="eastAsia"/>
        </w:rPr>
        <w:t>信号将被滤除，留下</w:t>
      </w:r>
      <w:r>
        <w:rPr>
          <w:rFonts w:hint="eastAsia"/>
        </w:rPr>
        <w:t>1MHz</w:t>
      </w:r>
      <w:r w:rsidR="00436BD3">
        <w:rPr>
          <w:rFonts w:hint="eastAsia"/>
        </w:rPr>
        <w:t>正弦波信号</w:t>
      </w:r>
      <w:r>
        <w:rPr>
          <w:rFonts w:hint="eastAsia"/>
        </w:rPr>
        <w:t>信号。</w:t>
      </w:r>
    </w:p>
    <w:p w14:paraId="58321B87" w14:textId="73481815" w:rsidR="00436BD3" w:rsidRPr="00436BD3" w:rsidRDefault="00436BD3" w:rsidP="00436BD3">
      <w:pPr>
        <w:jc w:val="center"/>
      </w:pPr>
      <m:oMath>
        <m:r>
          <w:rPr>
            <w:rFonts w:ascii="Cambria Math" w:hAnsi="Cambria Math" w:hint="eastAsia"/>
          </w:rPr>
          <m:t>sin</m:t>
        </m:r>
        <m:r>
          <w:rPr>
            <w:rFonts w:ascii="Cambria Math" w:hAnsi="Cambria Math"/>
          </w:rPr>
          <m:t>αsinβ=-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α+β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α-β</m:t>
                    </m:r>
                  </m:e>
                </m:d>
              </m:e>
            </m:func>
          </m:e>
        </m:d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(3-1)</w:t>
      </w:r>
    </w:p>
    <w:p w14:paraId="7B8A591E" w14:textId="0D6A0721" w:rsidR="00436BD3" w:rsidRPr="00436BD3" w:rsidRDefault="00436BD3" w:rsidP="00436BD3">
      <w:pPr>
        <w:jc w:val="center"/>
      </w:pPr>
      <m:oMath>
        <m:r>
          <w:rPr>
            <w:rFonts w:ascii="Cambria Math" w:hAnsi="Cambria Math"/>
          </w:rPr>
          <m:t>cosαcosβ=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α+β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α-β</m:t>
                    </m:r>
                  </m:e>
                </m:d>
              </m:e>
            </m:func>
          </m:e>
        </m:d>
      </m:oMath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(3-2)</w:t>
      </w:r>
    </w:p>
    <w:p w14:paraId="0A1E0D12" w14:textId="0CFD6D2E" w:rsidR="00436BD3" w:rsidRPr="00436BD3" w:rsidRDefault="00436BD3" w:rsidP="00436BD3">
      <w:pPr>
        <w:jc w:val="center"/>
      </w:pPr>
      <m:oMath>
        <m:r>
          <w:rPr>
            <w:rFonts w:ascii="Cambria Math" w:hAnsi="Cambria Math"/>
          </w:rPr>
          <m:t>sinαcosβ=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α+β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α-β</m:t>
                    </m:r>
                  </m:e>
                </m:d>
              </m:e>
            </m:func>
          </m:e>
        </m:d>
        <m:r>
          <w:rPr>
            <w:rFonts w:ascii="Cambria Math" w:hAnsi="Cambria Math"/>
          </w:rPr>
          <m:t xml:space="preserve"> </m:t>
        </m:r>
      </m:oMath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(3-3)</w:t>
      </w:r>
    </w:p>
    <w:p w14:paraId="6B1D5F7A" w14:textId="48378ADA" w:rsidR="00436BD3" w:rsidRDefault="00436BD3" w:rsidP="00436BD3">
      <w:pPr>
        <w:jc w:val="center"/>
      </w:pPr>
      <m:oMath>
        <m:r>
          <w:rPr>
            <w:rFonts w:ascii="Cambria Math" w:hAnsi="Cambria Math"/>
          </w:rPr>
          <m:t>cosαsinβ=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[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α+β</m:t>
                </m:r>
              </m:e>
            </m:d>
          </m:e>
        </m:fun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α-β</m:t>
                </m:r>
              </m:e>
            </m:d>
          </m:e>
        </m:func>
        <m:r>
          <w:rPr>
            <w:rFonts w:ascii="Cambria Math" w:hAnsi="Cambria Math"/>
          </w:rPr>
          <m:t>]</m:t>
        </m:r>
      </m:oMath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(3-4)</w:t>
      </w:r>
    </w:p>
    <w:p w14:paraId="43B7A974" w14:textId="77777777" w:rsidR="00436BD3" w:rsidRPr="002C1780" w:rsidRDefault="00436BD3" w:rsidP="002C1780"/>
    <w:p w14:paraId="47726906" w14:textId="3130F926" w:rsidR="007A005F" w:rsidRDefault="007A005F" w:rsidP="00FB207D">
      <w:pPr>
        <w:pStyle w:val="2"/>
      </w:pPr>
      <w:r w:rsidRPr="007A005F">
        <w:rPr>
          <w:rFonts w:hint="eastAsia"/>
        </w:rPr>
        <w:t>3.</w:t>
      </w:r>
      <w:r w:rsidR="00436BD3">
        <w:rPr>
          <w:rFonts w:hint="eastAsia"/>
        </w:rPr>
        <w:t>2</w:t>
      </w:r>
      <w:r w:rsidRPr="007A005F">
        <w:rPr>
          <w:rFonts w:hint="eastAsia"/>
        </w:rPr>
        <w:t xml:space="preserve"> </w:t>
      </w:r>
      <w:r w:rsidRPr="007A005F">
        <w:rPr>
          <w:rFonts w:hint="eastAsia"/>
        </w:rPr>
        <w:t>仿真</w:t>
      </w:r>
      <w:r w:rsidR="00436BD3">
        <w:rPr>
          <w:rFonts w:hint="eastAsia"/>
        </w:rPr>
        <w:t>结果</w:t>
      </w:r>
      <w:r w:rsidR="00477A62">
        <w:rPr>
          <w:rFonts w:hint="eastAsia"/>
        </w:rPr>
        <w:t>：</w:t>
      </w:r>
    </w:p>
    <w:p w14:paraId="3EE0D638" w14:textId="0E2EBC66" w:rsidR="00477A62" w:rsidRPr="00477A62" w:rsidRDefault="00477A62" w:rsidP="00F87721">
      <w:r>
        <w:rPr>
          <w:rFonts w:hint="eastAsia"/>
        </w:rPr>
        <w:t>如图</w:t>
      </w:r>
      <w:r>
        <w:rPr>
          <w:rFonts w:hint="eastAsia"/>
        </w:rPr>
        <w:t>3-1</w:t>
      </w:r>
      <w:r>
        <w:rPr>
          <w:rFonts w:hint="eastAsia"/>
        </w:rPr>
        <w:t>，</w:t>
      </w:r>
      <w:r>
        <w:rPr>
          <w:rFonts w:hint="eastAsia"/>
        </w:rPr>
        <w:t xml:space="preserve"> cosine_sig_4M</w:t>
      </w:r>
      <w:r>
        <w:rPr>
          <w:rFonts w:hint="eastAsia"/>
        </w:rPr>
        <w:t>（</w:t>
      </w:r>
      <w:r>
        <w:rPr>
          <w:rFonts w:hint="eastAsia"/>
        </w:rPr>
        <w:t>4MHz</w:t>
      </w:r>
      <w:r>
        <w:rPr>
          <w:rFonts w:hint="eastAsia"/>
        </w:rPr>
        <w:t>）信号和</w:t>
      </w:r>
      <w:r>
        <w:rPr>
          <w:rFonts w:hint="eastAsia"/>
        </w:rPr>
        <w:t>cosine_sig_3M</w:t>
      </w:r>
      <w:r>
        <w:rPr>
          <w:rFonts w:hint="eastAsia"/>
        </w:rPr>
        <w:t>（</w:t>
      </w:r>
      <w:r>
        <w:rPr>
          <w:rFonts w:hint="eastAsia"/>
        </w:rPr>
        <w:t>3MHz</w:t>
      </w:r>
      <w:r>
        <w:rPr>
          <w:rFonts w:hint="eastAsia"/>
        </w:rPr>
        <w:t>）信号相乘后得到</w:t>
      </w:r>
      <w:r>
        <w:rPr>
          <w:rFonts w:hint="eastAsia"/>
        </w:rPr>
        <w:t>fir_data_i(</w:t>
      </w:r>
      <w:r>
        <w:rPr>
          <w:rFonts w:hint="eastAsia"/>
        </w:rPr>
        <w:t>包含了</w:t>
      </w:r>
      <w:r>
        <w:rPr>
          <w:rFonts w:hint="eastAsia"/>
        </w:rPr>
        <w:t>7MHz</w:t>
      </w:r>
      <w:r>
        <w:rPr>
          <w:rFonts w:hint="eastAsia"/>
        </w:rPr>
        <w:t>信号和</w:t>
      </w:r>
      <w:r>
        <w:rPr>
          <w:rFonts w:hint="eastAsia"/>
        </w:rPr>
        <w:t>1MHz)</w:t>
      </w:r>
      <w:r>
        <w:rPr>
          <w:rFonts w:hint="eastAsia"/>
        </w:rPr>
        <w:t>信号，输出</w:t>
      </w:r>
      <w:r>
        <w:rPr>
          <w:rFonts w:hint="eastAsia"/>
        </w:rPr>
        <w:t>fir_data_0</w:t>
      </w:r>
      <w:r w:rsidR="00642A2C">
        <w:rPr>
          <w:rFonts w:hint="eastAsia"/>
        </w:rPr>
        <w:t>(1MHz)</w:t>
      </w:r>
      <w:r w:rsidR="00642A2C">
        <w:rPr>
          <w:rFonts w:hint="eastAsia"/>
        </w:rPr>
        <w:t>信号。</w:t>
      </w:r>
      <w:r w:rsidR="00642A2C">
        <w:rPr>
          <w:rFonts w:hint="eastAsia"/>
        </w:rPr>
        <w:t xml:space="preserve"> </w:t>
      </w:r>
      <w:r w:rsidR="00642A2C">
        <w:rPr>
          <w:rFonts w:hint="eastAsia"/>
        </w:rPr>
        <w:t>图中对每个正弦信号进行了时间测量，测得</w:t>
      </w:r>
      <w:r w:rsidR="005702FE">
        <w:rPr>
          <w:rFonts w:hint="eastAsia"/>
        </w:rPr>
        <w:t>cosin_sig_4M</w:t>
      </w:r>
      <w:r w:rsidR="005702FE">
        <w:rPr>
          <w:rFonts w:hint="eastAsia"/>
        </w:rPr>
        <w:t>信号周期为</w:t>
      </w:r>
      <w:r w:rsidR="005702FE">
        <w:rPr>
          <w:rFonts w:hint="eastAsia"/>
        </w:rPr>
        <w:t>250000ps</w:t>
      </w:r>
      <w:r w:rsidR="005702FE">
        <w:rPr>
          <w:rFonts w:hint="eastAsia"/>
        </w:rPr>
        <w:t>，即</w:t>
      </w:r>
      <w:r w:rsidR="005702FE">
        <w:rPr>
          <w:rFonts w:hint="eastAsia"/>
        </w:rPr>
        <w:t>250ns</w:t>
      </w:r>
      <w:r w:rsidR="005702FE">
        <w:rPr>
          <w:rFonts w:hint="eastAsia"/>
        </w:rPr>
        <w:t>，即为</w:t>
      </w:r>
      <w:r w:rsidR="005702FE">
        <w:rPr>
          <w:rFonts w:hint="eastAsia"/>
        </w:rPr>
        <w:t>4MHz</w:t>
      </w:r>
      <w:r w:rsidR="005702FE">
        <w:rPr>
          <w:rFonts w:hint="eastAsia"/>
        </w:rPr>
        <w:t>；测得</w:t>
      </w:r>
      <w:r w:rsidR="005702FE">
        <w:rPr>
          <w:rFonts w:hint="eastAsia"/>
        </w:rPr>
        <w:t>cosine_sig_3M</w:t>
      </w:r>
      <w:r w:rsidR="005702FE">
        <w:rPr>
          <w:rFonts w:hint="eastAsia"/>
        </w:rPr>
        <w:t>信号周期为</w:t>
      </w:r>
      <w:r w:rsidR="005702FE">
        <w:rPr>
          <w:rFonts w:hint="eastAsia"/>
        </w:rPr>
        <w:t>340000ps</w:t>
      </w:r>
      <w:r w:rsidR="005702FE">
        <w:rPr>
          <w:rFonts w:hint="eastAsia"/>
        </w:rPr>
        <w:t>，即</w:t>
      </w:r>
      <w:r w:rsidR="005702FE">
        <w:rPr>
          <w:rFonts w:hint="eastAsia"/>
        </w:rPr>
        <w:t>340ns</w:t>
      </w:r>
      <w:r w:rsidR="005702FE">
        <w:rPr>
          <w:rFonts w:hint="eastAsia"/>
        </w:rPr>
        <w:t>，约为</w:t>
      </w:r>
      <w:r w:rsidR="005702FE">
        <w:rPr>
          <w:rFonts w:hint="eastAsia"/>
        </w:rPr>
        <w:t xml:space="preserve">3MHz </w:t>
      </w:r>
      <w:r w:rsidR="005702FE">
        <w:rPr>
          <w:rFonts w:hint="eastAsia"/>
        </w:rPr>
        <w:t>；</w:t>
      </w:r>
      <w:r w:rsidR="005702FE">
        <w:rPr>
          <w:rFonts w:hint="eastAsia"/>
        </w:rPr>
        <w:t xml:space="preserve"> </w:t>
      </w:r>
      <w:r w:rsidR="005702FE">
        <w:rPr>
          <w:rFonts w:hint="eastAsia"/>
        </w:rPr>
        <w:t>测得</w:t>
      </w:r>
      <w:r w:rsidR="005702FE">
        <w:rPr>
          <w:rFonts w:hint="eastAsia"/>
        </w:rPr>
        <w:t>fir_data_o</w:t>
      </w:r>
      <w:r w:rsidR="005702FE">
        <w:rPr>
          <w:rFonts w:hint="eastAsia"/>
        </w:rPr>
        <w:t>信号周期为</w:t>
      </w:r>
      <w:r w:rsidR="005702FE">
        <w:rPr>
          <w:rFonts w:hint="eastAsia"/>
        </w:rPr>
        <w:t xml:space="preserve">10 10000ps </w:t>
      </w:r>
      <w:r w:rsidR="005702FE">
        <w:rPr>
          <w:rFonts w:hint="eastAsia"/>
        </w:rPr>
        <w:t>，即</w:t>
      </w:r>
      <w:r w:rsidR="005702FE">
        <w:rPr>
          <w:rFonts w:hint="eastAsia"/>
        </w:rPr>
        <w:t>1010ns</w:t>
      </w:r>
      <w:r w:rsidR="005702FE">
        <w:rPr>
          <w:rFonts w:hint="eastAsia"/>
        </w:rPr>
        <w:t>，即</w:t>
      </w:r>
      <w:r w:rsidR="005702FE">
        <w:rPr>
          <w:rFonts w:hint="eastAsia"/>
        </w:rPr>
        <w:t>1MHz</w:t>
      </w:r>
      <w:r w:rsidR="005702FE">
        <w:rPr>
          <w:rFonts w:hint="eastAsia"/>
        </w:rPr>
        <w:t>信号。</w:t>
      </w:r>
    </w:p>
    <w:p w14:paraId="0B33E852" w14:textId="56A0BCA3" w:rsidR="007A005F" w:rsidRDefault="005702FE" w:rsidP="007A005F">
      <w:pPr>
        <w:widowControl/>
        <w:jc w:val="left"/>
        <w:rPr>
          <w:rFonts w:ascii="宋体" w:hAnsi="宋体" w:cs="宋体"/>
          <w:kern w:val="0"/>
        </w:rPr>
      </w:pPr>
      <w:r w:rsidRPr="005702FE">
        <w:rPr>
          <w:rFonts w:ascii="宋体" w:hAnsi="宋体" w:cs="宋体"/>
          <w:noProof/>
          <w:kern w:val="0"/>
        </w:rPr>
        <w:lastRenderedPageBreak/>
        <w:drawing>
          <wp:inline distT="0" distB="0" distL="0" distR="0" wp14:anchorId="6F71AA47" wp14:editId="0DBFAB64">
            <wp:extent cx="8892540" cy="2326640"/>
            <wp:effectExtent l="0" t="0" r="3810" b="0"/>
            <wp:docPr id="13794842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4842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7633" w14:textId="77B6CBFA" w:rsidR="00477A62" w:rsidRDefault="00477A62" w:rsidP="00477A62">
      <w:pPr>
        <w:widowControl/>
        <w:jc w:val="center"/>
        <w:rPr>
          <w:rStyle w:val="ab"/>
        </w:rPr>
      </w:pPr>
      <w:r w:rsidRPr="00477A62">
        <w:rPr>
          <w:rStyle w:val="ab"/>
        </w:rPr>
        <w:t>图</w:t>
      </w:r>
      <w:r w:rsidRPr="00477A62">
        <w:rPr>
          <w:rStyle w:val="ab"/>
          <w:rFonts w:hint="eastAsia"/>
        </w:rPr>
        <w:t xml:space="preserve">3-1 </w:t>
      </w:r>
      <w:r w:rsidRPr="00477A62">
        <w:rPr>
          <w:rStyle w:val="ab"/>
          <w:rFonts w:hint="eastAsia"/>
        </w:rPr>
        <w:t>仿真信号图</w:t>
      </w:r>
    </w:p>
    <w:p w14:paraId="3ABC38A5" w14:textId="77777777" w:rsidR="00477A62" w:rsidRDefault="00477A62">
      <w:pPr>
        <w:widowControl/>
        <w:spacing w:line="240" w:lineRule="auto"/>
        <w:jc w:val="left"/>
        <w:rPr>
          <w:rStyle w:val="ab"/>
        </w:rPr>
      </w:pPr>
      <w:r>
        <w:rPr>
          <w:rStyle w:val="ab"/>
        </w:rPr>
        <w:br w:type="page"/>
      </w:r>
    </w:p>
    <w:p w14:paraId="5AE4B191" w14:textId="77777777" w:rsidR="008F39AC" w:rsidRDefault="008F39AC">
      <w:pPr>
        <w:widowControl/>
        <w:spacing w:line="240" w:lineRule="auto"/>
        <w:jc w:val="left"/>
        <w:rPr>
          <w:rStyle w:val="ab"/>
        </w:rPr>
      </w:pPr>
    </w:p>
    <w:p w14:paraId="5CE14B3E" w14:textId="6F32ABA6" w:rsidR="008F39AC" w:rsidRDefault="008F39AC" w:rsidP="008F39AC">
      <w:pPr>
        <w:widowControl/>
        <w:spacing w:line="240" w:lineRule="auto"/>
        <w:jc w:val="center"/>
        <w:rPr>
          <w:rStyle w:val="ab"/>
        </w:rPr>
      </w:pPr>
      <w:r w:rsidRPr="008F39AC">
        <w:rPr>
          <w:rStyle w:val="ab"/>
          <w:noProof/>
        </w:rPr>
        <w:drawing>
          <wp:inline distT="0" distB="0" distL="0" distR="0" wp14:anchorId="05F00355" wp14:editId="35984495">
            <wp:extent cx="8892540" cy="3255645"/>
            <wp:effectExtent l="0" t="0" r="3810" b="1905"/>
            <wp:docPr id="2233206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3206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B1D51" w14:textId="5478A2E9" w:rsidR="008F39AC" w:rsidRDefault="008F39AC" w:rsidP="008F39AC">
      <w:pPr>
        <w:widowControl/>
        <w:spacing w:line="240" w:lineRule="auto"/>
        <w:jc w:val="center"/>
        <w:rPr>
          <w:rStyle w:val="ab"/>
        </w:rPr>
      </w:pPr>
      <w:r>
        <w:rPr>
          <w:rStyle w:val="ab"/>
          <w:rFonts w:hint="eastAsia"/>
        </w:rPr>
        <w:t>图</w:t>
      </w:r>
      <w:r>
        <w:rPr>
          <w:rStyle w:val="ab"/>
          <w:rFonts w:hint="eastAsia"/>
        </w:rPr>
        <w:t>3-2 FIR</w:t>
      </w:r>
      <w:r>
        <w:rPr>
          <w:rStyle w:val="ab"/>
          <w:rFonts w:hint="eastAsia"/>
        </w:rPr>
        <w:t>滤波后得到</w:t>
      </w:r>
      <w:r>
        <w:rPr>
          <w:rStyle w:val="ab"/>
          <w:rFonts w:hint="eastAsia"/>
        </w:rPr>
        <w:t>500Hz</w:t>
      </w:r>
      <w:r>
        <w:rPr>
          <w:rStyle w:val="ab"/>
          <w:rFonts w:hint="eastAsia"/>
        </w:rPr>
        <w:t>信号</w:t>
      </w:r>
    </w:p>
    <w:p w14:paraId="262F1379" w14:textId="77777777" w:rsidR="00AD332F" w:rsidRDefault="00AD332F" w:rsidP="008F39AC">
      <w:pPr>
        <w:widowControl/>
        <w:spacing w:line="240" w:lineRule="auto"/>
        <w:jc w:val="center"/>
        <w:rPr>
          <w:rStyle w:val="ab"/>
        </w:rPr>
      </w:pPr>
    </w:p>
    <w:p w14:paraId="75C89381" w14:textId="77777777" w:rsidR="00AD332F" w:rsidRDefault="00AD332F" w:rsidP="008F39AC">
      <w:pPr>
        <w:widowControl/>
        <w:spacing w:line="240" w:lineRule="auto"/>
        <w:jc w:val="center"/>
        <w:rPr>
          <w:rStyle w:val="ab"/>
        </w:rPr>
      </w:pPr>
    </w:p>
    <w:p w14:paraId="2BD424C2" w14:textId="3C0A22E8" w:rsidR="00AD332F" w:rsidRDefault="00AD332F">
      <w:pPr>
        <w:widowControl/>
        <w:spacing w:line="240" w:lineRule="auto"/>
        <w:jc w:val="left"/>
      </w:pPr>
      <w:r>
        <w:t>如图</w:t>
      </w:r>
      <w:r>
        <w:t>3-2</w:t>
      </w:r>
      <w:r>
        <w:t>，将一个</w:t>
      </w:r>
      <w:r>
        <w:t>DDS</w:t>
      </w:r>
      <w:r>
        <w:t>的输出频谱设置为</w:t>
      </w:r>
      <w:r>
        <w:t>4.0005MHz</w:t>
      </w:r>
      <w:r>
        <w:t>，即</w:t>
      </w:r>
      <w:r>
        <w:t xml:space="preserve">4M+500Hz , </w:t>
      </w:r>
      <w:r>
        <w:t>再与另一个</w:t>
      </w:r>
      <w:r>
        <w:t>4MHz</w:t>
      </w:r>
      <w:r>
        <w:t>的</w:t>
      </w:r>
      <w:r>
        <w:t>DDS</w:t>
      </w:r>
      <w:r>
        <w:t>输出信号相乘后经过</w:t>
      </w:r>
      <w:r>
        <w:t>FIR</w:t>
      </w:r>
      <w:r>
        <w:t>低通滤波器，就能得到输出</w:t>
      </w:r>
      <w:r>
        <w:t>500Hz</w:t>
      </w:r>
      <w:r>
        <w:t>信号。（</w:t>
      </w:r>
      <w:r>
        <w:t>26790 10000ps =2679010ns =2.679ms ,</w:t>
      </w:r>
      <w:r>
        <w:t>约为</w:t>
      </w:r>
      <w:r>
        <w:t xml:space="preserve"> 373.2Hz </w:t>
      </w:r>
      <w:r>
        <w:t>，误差源于</w:t>
      </w:r>
      <w:r>
        <w:t>DDS IP</w:t>
      </w:r>
      <w:r w:rsidR="00896520">
        <w:rPr>
          <w:rFonts w:hint="eastAsia"/>
        </w:rPr>
        <w:t>核</w:t>
      </w:r>
      <w:r w:rsidR="00896520">
        <w:rPr>
          <w:rFonts w:hint="eastAsia"/>
        </w:rPr>
        <w:t xml:space="preserve"> </w:t>
      </w:r>
      <w:r w:rsidR="00896520">
        <w:rPr>
          <w:rFonts w:hint="eastAsia"/>
        </w:rPr>
        <w:t>和</w:t>
      </w:r>
      <w:r w:rsidR="00896520">
        <w:rPr>
          <w:rFonts w:hint="eastAsia"/>
        </w:rPr>
        <w:t xml:space="preserve"> </w:t>
      </w:r>
      <w:r>
        <w:t>手动测量）</w:t>
      </w:r>
      <w:r>
        <w:br w:type="page"/>
      </w:r>
    </w:p>
    <w:p w14:paraId="096CABDB" w14:textId="77777777" w:rsidR="008E70F9" w:rsidRDefault="008E70F9">
      <w:pPr>
        <w:widowControl/>
        <w:spacing w:line="240" w:lineRule="auto"/>
        <w:jc w:val="left"/>
      </w:pPr>
    </w:p>
    <w:p w14:paraId="25704450" w14:textId="77777777" w:rsidR="008E70F9" w:rsidRPr="008E70F9" w:rsidRDefault="008E70F9" w:rsidP="008E70F9"/>
    <w:p w14:paraId="7DE4D045" w14:textId="57473453" w:rsidR="008E70F9" w:rsidRPr="00C10B9B" w:rsidRDefault="00F121D7" w:rsidP="009E3A81">
      <w:pPr>
        <w:pStyle w:val="1"/>
      </w:pPr>
      <w:r>
        <w:rPr>
          <w:rFonts w:hint="eastAsia"/>
        </w:rPr>
        <w:t>第四章</w:t>
      </w:r>
      <w:r w:rsidR="007A005F" w:rsidRPr="007A005F">
        <w:rPr>
          <w:rFonts w:hint="eastAsia"/>
        </w:rPr>
        <w:t xml:space="preserve"> </w:t>
      </w:r>
      <w:r w:rsidR="007A005F" w:rsidRPr="007A005F">
        <w:rPr>
          <w:rFonts w:hint="eastAsia"/>
        </w:rPr>
        <w:t>总结与展望</w:t>
      </w:r>
    </w:p>
    <w:p w14:paraId="7299B433" w14:textId="6D1ADC87" w:rsidR="00F87721" w:rsidRDefault="00F87721" w:rsidP="00F87721"/>
    <w:p w14:paraId="00663FA5" w14:textId="08894CAE" w:rsidR="007A005F" w:rsidRDefault="008A1715" w:rsidP="00F078AD">
      <w:r>
        <w:tab/>
      </w:r>
      <w:r>
        <w:rPr>
          <w:rFonts w:hint="eastAsia"/>
        </w:rPr>
        <w:t>本次课程设计设计了一个基于</w:t>
      </w:r>
      <w:r>
        <w:rPr>
          <w:rFonts w:hint="eastAsia"/>
        </w:rPr>
        <w:t>FPGA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核的</w:t>
      </w:r>
      <w:r>
        <w:rPr>
          <w:rFonts w:hint="eastAsia"/>
        </w:rPr>
        <w:t>FIR</w:t>
      </w:r>
      <w:r>
        <w:rPr>
          <w:rFonts w:hint="eastAsia"/>
        </w:rPr>
        <w:t>数字滤波器，使用</w:t>
      </w:r>
      <w:r>
        <w:rPr>
          <w:rFonts w:hint="eastAsia"/>
        </w:rPr>
        <w:t>matlab</w:t>
      </w:r>
      <w:r>
        <w:rPr>
          <w:rFonts w:hint="eastAsia"/>
        </w:rPr>
        <w:t>工具箱，采用海明窗</w:t>
      </w:r>
      <w:r w:rsidR="00F078AD">
        <w:rPr>
          <w:rFonts w:hint="eastAsia"/>
        </w:rPr>
        <w:t>设计</w:t>
      </w:r>
      <w:r>
        <w:rPr>
          <w:rFonts w:hint="eastAsia"/>
        </w:rPr>
        <w:t>了</w:t>
      </w:r>
      <w:r>
        <w:rPr>
          <w:rFonts w:hint="eastAsia"/>
        </w:rPr>
        <w:t>FIR</w:t>
      </w:r>
      <w:r>
        <w:rPr>
          <w:rFonts w:hint="eastAsia"/>
        </w:rPr>
        <w:t>低通滤波器</w:t>
      </w:r>
      <w:r w:rsidR="00F078AD">
        <w:rPr>
          <w:rFonts w:hint="eastAsia"/>
        </w:rPr>
        <w:t>，截止频率</w:t>
      </w:r>
      <w:r w:rsidR="00F078AD">
        <w:rPr>
          <w:rFonts w:hint="eastAsia"/>
        </w:rPr>
        <w:t>1.26MHz</w:t>
      </w:r>
      <w:r w:rsidR="00F078AD">
        <w:rPr>
          <w:rFonts w:hint="eastAsia"/>
        </w:rPr>
        <w:t>，阻带衰减</w:t>
      </w:r>
      <w:r w:rsidR="00F078AD">
        <w:rPr>
          <w:rFonts w:hint="eastAsia"/>
        </w:rPr>
        <w:t xml:space="preserve">&gt;50dB </w:t>
      </w:r>
      <w:r w:rsidR="00F078AD">
        <w:rPr>
          <w:rFonts w:hint="eastAsia"/>
        </w:rPr>
        <w:t>，使用国产高云</w:t>
      </w:r>
      <w:r w:rsidR="00F078AD">
        <w:rPr>
          <w:rFonts w:hint="eastAsia"/>
        </w:rPr>
        <w:t>FPGA</w:t>
      </w:r>
      <w:r w:rsidR="00F078AD">
        <w:rPr>
          <w:rFonts w:hint="eastAsia"/>
        </w:rPr>
        <w:t>的</w:t>
      </w:r>
      <w:r w:rsidR="00F078AD">
        <w:rPr>
          <w:rFonts w:hint="eastAsia"/>
        </w:rPr>
        <w:t>IP</w:t>
      </w:r>
      <w:r w:rsidR="00F078AD">
        <w:rPr>
          <w:rFonts w:hint="eastAsia"/>
        </w:rPr>
        <w:t>核：</w:t>
      </w:r>
      <w:r w:rsidR="00F078AD">
        <w:rPr>
          <w:rFonts w:hint="eastAsia"/>
        </w:rPr>
        <w:t xml:space="preserve">FIR </w:t>
      </w:r>
      <w:r w:rsidR="00F078AD">
        <w:rPr>
          <w:rFonts w:hint="eastAsia"/>
        </w:rPr>
        <w:t>滤波器、两个</w:t>
      </w:r>
      <w:r w:rsidR="00F078AD">
        <w:rPr>
          <w:rFonts w:hint="eastAsia"/>
        </w:rPr>
        <w:t>DDS</w:t>
      </w:r>
      <w:r w:rsidR="00F078AD">
        <w:rPr>
          <w:rFonts w:hint="eastAsia"/>
        </w:rPr>
        <w:t>频率生成器、复杂乘法器、</w:t>
      </w:r>
      <w:r w:rsidR="00F078AD">
        <w:rPr>
          <w:rFonts w:hint="eastAsia"/>
        </w:rPr>
        <w:t>PLL</w:t>
      </w:r>
      <w:r w:rsidR="00F078AD">
        <w:rPr>
          <w:rFonts w:hint="eastAsia"/>
        </w:rPr>
        <w:t>锁相环等</w:t>
      </w:r>
      <w:r w:rsidR="00F078AD">
        <w:rPr>
          <w:rFonts w:hint="eastAsia"/>
        </w:rPr>
        <w:t>5</w:t>
      </w:r>
      <w:r w:rsidR="00F078AD">
        <w:rPr>
          <w:rFonts w:hint="eastAsia"/>
        </w:rPr>
        <w:t>个</w:t>
      </w:r>
      <w:r w:rsidR="00F078AD">
        <w:rPr>
          <w:rFonts w:hint="eastAsia"/>
        </w:rPr>
        <w:t>IP</w:t>
      </w:r>
      <w:r w:rsidR="00F078AD">
        <w:rPr>
          <w:rFonts w:hint="eastAsia"/>
        </w:rPr>
        <w:t>核，进行了滤波器快速设计，并编写了工程</w:t>
      </w:r>
      <w:r w:rsidR="00F078AD">
        <w:rPr>
          <w:rFonts w:hint="eastAsia"/>
        </w:rPr>
        <w:t>Top</w:t>
      </w:r>
      <w:r w:rsidR="00F078AD">
        <w:rPr>
          <w:rFonts w:hint="eastAsia"/>
        </w:rPr>
        <w:t>文件和</w:t>
      </w:r>
      <w:r w:rsidR="00F078AD">
        <w:rPr>
          <w:rFonts w:hint="eastAsia"/>
        </w:rPr>
        <w:t>testbench</w:t>
      </w:r>
      <w:r w:rsidR="00F078AD">
        <w:rPr>
          <w:rFonts w:hint="eastAsia"/>
        </w:rPr>
        <w:t>文件，使用</w:t>
      </w:r>
      <w:r w:rsidR="00F078AD">
        <w:rPr>
          <w:rFonts w:hint="eastAsia"/>
        </w:rPr>
        <w:t>modelsim</w:t>
      </w:r>
      <w:r w:rsidR="00F078AD">
        <w:rPr>
          <w:rFonts w:hint="eastAsia"/>
        </w:rPr>
        <w:t>软件进行仿真验证，将一个</w:t>
      </w:r>
      <w:r w:rsidR="00F078AD">
        <w:rPr>
          <w:rFonts w:hint="eastAsia"/>
        </w:rPr>
        <w:t xml:space="preserve"> 3MHz</w:t>
      </w:r>
      <w:r w:rsidR="00F078AD">
        <w:rPr>
          <w:rFonts w:hint="eastAsia"/>
        </w:rPr>
        <w:t>信号和</w:t>
      </w:r>
      <w:r w:rsidR="00F078AD">
        <w:rPr>
          <w:rFonts w:hint="eastAsia"/>
        </w:rPr>
        <w:t>4MHz</w:t>
      </w:r>
      <w:r w:rsidR="00F078AD">
        <w:rPr>
          <w:rFonts w:hint="eastAsia"/>
        </w:rPr>
        <w:t>信号相乘后经过</w:t>
      </w:r>
      <w:r w:rsidR="00F078AD">
        <w:rPr>
          <w:rFonts w:hint="eastAsia"/>
        </w:rPr>
        <w:t>FIR</w:t>
      </w:r>
      <w:r w:rsidR="00F078AD">
        <w:rPr>
          <w:rFonts w:hint="eastAsia"/>
        </w:rPr>
        <w:t>滤波器滤波，</w:t>
      </w:r>
      <w:r w:rsidR="00F078AD">
        <w:rPr>
          <w:rFonts w:hint="eastAsia"/>
        </w:rPr>
        <w:t>3MHz</w:t>
      </w:r>
      <w:r w:rsidR="00F078AD">
        <w:rPr>
          <w:rFonts w:hint="eastAsia"/>
        </w:rPr>
        <w:t>信号和</w:t>
      </w:r>
      <w:r w:rsidR="00F078AD">
        <w:rPr>
          <w:rFonts w:hint="eastAsia"/>
        </w:rPr>
        <w:t>4MHz</w:t>
      </w:r>
      <w:r w:rsidR="00F078AD">
        <w:rPr>
          <w:rFonts w:hint="eastAsia"/>
        </w:rPr>
        <w:t>信号相乘后得到</w:t>
      </w:r>
      <w:r w:rsidR="00F078AD">
        <w:rPr>
          <w:rFonts w:hint="eastAsia"/>
        </w:rPr>
        <w:t>1MHz</w:t>
      </w:r>
      <w:r w:rsidR="00F078AD">
        <w:rPr>
          <w:rFonts w:hint="eastAsia"/>
        </w:rPr>
        <w:t>信号和</w:t>
      </w:r>
      <w:r w:rsidR="00F078AD">
        <w:rPr>
          <w:rFonts w:hint="eastAsia"/>
        </w:rPr>
        <w:t>7MHz</w:t>
      </w:r>
      <w:r w:rsidR="00F078AD">
        <w:rPr>
          <w:rFonts w:hint="eastAsia"/>
        </w:rPr>
        <w:t>信号的混杂信号，滤波后仅剩</w:t>
      </w:r>
      <w:r w:rsidR="00F078AD">
        <w:rPr>
          <w:rFonts w:hint="eastAsia"/>
        </w:rPr>
        <w:t>1MHz</w:t>
      </w:r>
      <w:r w:rsidR="00F078AD">
        <w:rPr>
          <w:rFonts w:hint="eastAsia"/>
        </w:rPr>
        <w:t>信号，验证得到结果正确。</w:t>
      </w:r>
    </w:p>
    <w:p w14:paraId="7E4D6E52" w14:textId="3C9366DB" w:rsidR="00F078AD" w:rsidRDefault="00F078AD" w:rsidP="00F078AD">
      <w:r>
        <w:tab/>
      </w:r>
      <w:r>
        <w:rPr>
          <w:rFonts w:hint="eastAsia"/>
        </w:rPr>
        <w:t>该基于</w:t>
      </w:r>
      <w:r>
        <w:rPr>
          <w:rFonts w:hint="eastAsia"/>
        </w:rPr>
        <w:t>FPGA</w:t>
      </w:r>
      <w:r>
        <w:rPr>
          <w:rFonts w:hint="eastAsia"/>
        </w:rPr>
        <w:t>的</w:t>
      </w:r>
      <w:r>
        <w:rPr>
          <w:rFonts w:hint="eastAsia"/>
        </w:rPr>
        <w:t>FIR</w:t>
      </w:r>
      <w:r>
        <w:rPr>
          <w:rFonts w:hint="eastAsia"/>
        </w:rPr>
        <w:t>滤波器也能够应用于多种数字信号处理领域，比如果心电信号，心电信号通常频率较低，通过传感器采集需要进行滤波、放大等操作，可将采集到的原始的心电信号经过在一些前置操作后使用</w:t>
      </w:r>
      <w:r>
        <w:rPr>
          <w:rFonts w:hint="eastAsia"/>
        </w:rPr>
        <w:t>5MHz</w:t>
      </w:r>
      <w:r>
        <w:rPr>
          <w:rFonts w:hint="eastAsia"/>
        </w:rPr>
        <w:t>以上的信号进行载波，</w:t>
      </w:r>
      <w:r w:rsidR="009F1D9B">
        <w:rPr>
          <w:rFonts w:hint="eastAsia"/>
        </w:rPr>
        <w:t>得到</w:t>
      </w:r>
      <w:r w:rsidR="009F1D9B">
        <w:rPr>
          <w:rFonts w:hint="eastAsia"/>
        </w:rPr>
        <w:t>5M+</w:t>
      </w:r>
      <w:r w:rsidR="009F1D9B">
        <w:rPr>
          <w:rFonts w:hint="eastAsia"/>
        </w:rPr>
        <w:t>几百</w:t>
      </w:r>
      <w:r w:rsidR="009F1D9B">
        <w:rPr>
          <w:rFonts w:hint="eastAsia"/>
        </w:rPr>
        <w:t>Hz</w:t>
      </w:r>
      <w:r w:rsidR="009F1D9B">
        <w:rPr>
          <w:rFonts w:hint="eastAsia"/>
        </w:rPr>
        <w:t>的信号，再与</w:t>
      </w:r>
      <w:r w:rsidR="009F1D9B">
        <w:rPr>
          <w:rFonts w:hint="eastAsia"/>
        </w:rPr>
        <w:t>5MHz</w:t>
      </w:r>
      <w:r w:rsidR="009F1D9B">
        <w:rPr>
          <w:rFonts w:hint="eastAsia"/>
        </w:rPr>
        <w:t>本频信号相乘后经过</w:t>
      </w:r>
      <w:r w:rsidR="009F1D9B">
        <w:rPr>
          <w:rFonts w:hint="eastAsia"/>
        </w:rPr>
        <w:t>FIR</w:t>
      </w:r>
      <w:r w:rsidR="009F1D9B">
        <w:rPr>
          <w:rFonts w:hint="eastAsia"/>
        </w:rPr>
        <w:t>滤波器，根据三角函数变换公式，就能够得到一个几百</w:t>
      </w:r>
      <w:r w:rsidR="009F1D9B">
        <w:rPr>
          <w:rFonts w:hint="eastAsia"/>
        </w:rPr>
        <w:t>Hz</w:t>
      </w:r>
      <w:r w:rsidR="009F1D9B">
        <w:rPr>
          <w:rFonts w:hint="eastAsia"/>
        </w:rPr>
        <w:t>信号。</w:t>
      </w:r>
    </w:p>
    <w:p w14:paraId="1D33177E" w14:textId="5D5041ED" w:rsidR="005E7F05" w:rsidRDefault="005E7F05" w:rsidP="00F078AD">
      <w:r>
        <w:tab/>
      </w:r>
      <w:r>
        <w:rPr>
          <w:rFonts w:hint="eastAsia"/>
        </w:rPr>
        <w:t>本次课程设计还有改进的空间，即实际上板测试，但是目前手里有的国产</w:t>
      </w:r>
      <w:r>
        <w:rPr>
          <w:rFonts w:hint="eastAsia"/>
        </w:rPr>
        <w:t>FPGA</w:t>
      </w:r>
      <w:r>
        <w:rPr>
          <w:rFonts w:hint="eastAsia"/>
        </w:rPr>
        <w:t>开发板并没有搭载</w:t>
      </w:r>
      <w:r>
        <w:rPr>
          <w:rFonts w:hint="eastAsia"/>
        </w:rPr>
        <w:t>DAC</w:t>
      </w:r>
      <w:r>
        <w:rPr>
          <w:rFonts w:hint="eastAsia"/>
        </w:rPr>
        <w:t>的模块，只能遗憾止步于此。</w:t>
      </w:r>
    </w:p>
    <w:p w14:paraId="1CB5B78B" w14:textId="6C14F305" w:rsidR="00C10B9B" w:rsidRDefault="00FE534B" w:rsidP="00F078AD">
      <w:r>
        <w:tab/>
      </w:r>
      <w:r>
        <w:rPr>
          <w:rFonts w:hint="eastAsia"/>
        </w:rPr>
        <w:t>最后</w:t>
      </w:r>
      <w:r w:rsidR="005E7F05">
        <w:rPr>
          <w:rFonts w:hint="eastAsia"/>
        </w:rPr>
        <w:t>，</w:t>
      </w:r>
      <w:r>
        <w:rPr>
          <w:rFonts w:hint="eastAsia"/>
        </w:rPr>
        <w:t>使用</w:t>
      </w:r>
      <w:r>
        <w:rPr>
          <w:rFonts w:hint="eastAsia"/>
        </w:rPr>
        <w:t>matlab</w:t>
      </w:r>
      <w:r>
        <w:rPr>
          <w:rFonts w:hint="eastAsia"/>
        </w:rPr>
        <w:t>工具箱构造基于窗函数</w:t>
      </w:r>
      <w:r>
        <w:rPr>
          <w:rFonts w:hint="eastAsia"/>
        </w:rPr>
        <w:t>FIR</w:t>
      </w:r>
      <w:r>
        <w:rPr>
          <w:rFonts w:hint="eastAsia"/>
        </w:rPr>
        <w:t>滤波器函数，设计基于</w:t>
      </w:r>
      <w:r>
        <w:rPr>
          <w:rFonts w:hint="eastAsia"/>
        </w:rPr>
        <w:t>FPGA</w:t>
      </w:r>
      <w:r>
        <w:rPr>
          <w:rFonts w:hint="eastAsia"/>
        </w:rPr>
        <w:t>的</w:t>
      </w:r>
      <w:r>
        <w:rPr>
          <w:rFonts w:hint="eastAsia"/>
        </w:rPr>
        <w:t>FIR</w:t>
      </w:r>
      <w:r>
        <w:rPr>
          <w:rFonts w:hint="eastAsia"/>
        </w:rPr>
        <w:t>数字滤波器已经是一个比较常见的课题和设计方式，有着广泛的应用，本次课程设计虽然也是基于</w:t>
      </w:r>
      <w:r>
        <w:rPr>
          <w:rFonts w:hint="eastAsia"/>
        </w:rPr>
        <w:t>FPGA</w:t>
      </w:r>
      <w:r>
        <w:rPr>
          <w:rFonts w:hint="eastAsia"/>
        </w:rPr>
        <w:t>简单设计了一个</w:t>
      </w:r>
      <w:r>
        <w:rPr>
          <w:rFonts w:hint="eastAsia"/>
        </w:rPr>
        <w:t>FIR</w:t>
      </w:r>
      <w:r>
        <w:rPr>
          <w:rFonts w:hint="eastAsia"/>
        </w:rPr>
        <w:t>滤波器，但是也拥有自己的特色：使用国产</w:t>
      </w:r>
      <w:r>
        <w:rPr>
          <w:rFonts w:hint="eastAsia"/>
        </w:rPr>
        <w:t>FPGA</w:t>
      </w:r>
      <w:r>
        <w:rPr>
          <w:rFonts w:hint="eastAsia"/>
        </w:rPr>
        <w:t>和</w:t>
      </w:r>
      <w:r>
        <w:rPr>
          <w:rFonts w:hint="eastAsia"/>
        </w:rPr>
        <w:t>IP</w:t>
      </w:r>
      <w:r>
        <w:rPr>
          <w:rFonts w:hint="eastAsia"/>
        </w:rPr>
        <w:t>核进行设计。在国产</w:t>
      </w:r>
      <w:r>
        <w:rPr>
          <w:rFonts w:hint="eastAsia"/>
        </w:rPr>
        <w:t>FPGA</w:t>
      </w:r>
      <w:r>
        <w:rPr>
          <w:rFonts w:hint="eastAsia"/>
        </w:rPr>
        <w:t>逐渐“崛起”的当下，想要国产</w:t>
      </w:r>
      <w:r>
        <w:rPr>
          <w:rFonts w:hint="eastAsia"/>
        </w:rPr>
        <w:t>FPGA</w:t>
      </w:r>
      <w:r>
        <w:rPr>
          <w:rFonts w:hint="eastAsia"/>
        </w:rPr>
        <w:t>发展得更好，得到真正长远的发展，非常需要更多的开发者主动尝试使用国产</w:t>
      </w:r>
      <w:r>
        <w:rPr>
          <w:rFonts w:hint="eastAsia"/>
        </w:rPr>
        <w:t>FPGA</w:t>
      </w:r>
      <w:r>
        <w:rPr>
          <w:rFonts w:hint="eastAsia"/>
        </w:rPr>
        <w:t>及器开发平台，为开发社区提供更多的开发例子，降低软件入门门槛，提高使用体验。</w:t>
      </w:r>
    </w:p>
    <w:p w14:paraId="3062D82B" w14:textId="2DE7DFA6" w:rsidR="008C603F" w:rsidRPr="00C10B9B" w:rsidRDefault="00C10B9B" w:rsidP="009E3A81">
      <w:pPr>
        <w:pStyle w:val="1"/>
      </w:pPr>
      <w:r>
        <w:br w:type="page"/>
      </w:r>
      <w:r w:rsidR="008C603F">
        <w:rPr>
          <w:rFonts w:hint="eastAsia"/>
        </w:rPr>
        <w:lastRenderedPageBreak/>
        <w:t>第五章</w:t>
      </w:r>
      <w:r w:rsidR="008C603F" w:rsidRPr="007A005F">
        <w:rPr>
          <w:rFonts w:hint="eastAsia"/>
        </w:rPr>
        <w:t xml:space="preserve"> </w:t>
      </w:r>
      <w:r w:rsidR="009E3A81">
        <w:rPr>
          <w:rFonts w:hint="eastAsia"/>
        </w:rPr>
        <w:t>参考</w:t>
      </w:r>
      <w:r w:rsidR="008C603F">
        <w:rPr>
          <w:rFonts w:hint="eastAsia"/>
        </w:rPr>
        <w:t>文献</w:t>
      </w:r>
    </w:p>
    <w:p w14:paraId="7ABBF688" w14:textId="0CFBB41C" w:rsidR="008C603F" w:rsidRPr="009E3A81" w:rsidRDefault="009E3A81" w:rsidP="009E3A81">
      <w:pPr>
        <w:spacing w:line="480" w:lineRule="auto"/>
        <w:rPr>
          <w:rFonts w:ascii="宋体" w:hAnsi="宋体"/>
          <w:sz w:val="21"/>
          <w:szCs w:val="21"/>
        </w:rPr>
      </w:pPr>
      <w:r w:rsidRPr="009E3A81">
        <w:rPr>
          <w:rFonts w:ascii="宋体" w:hAnsi="宋体"/>
          <w:color w:val="000000"/>
          <w:sz w:val="21"/>
          <w:szCs w:val="21"/>
        </w:rPr>
        <w:t>[</w:t>
      </w:r>
      <w:r w:rsidR="002D1163">
        <w:rPr>
          <w:rFonts w:ascii="宋体" w:hAnsi="宋体" w:hint="eastAsia"/>
          <w:color w:val="000000"/>
          <w:sz w:val="21"/>
          <w:szCs w:val="21"/>
        </w:rPr>
        <w:t>1</w:t>
      </w:r>
      <w:r w:rsidRPr="009E3A81">
        <w:rPr>
          <w:rFonts w:ascii="宋体" w:hAnsi="宋体"/>
          <w:color w:val="000000"/>
          <w:sz w:val="21"/>
          <w:szCs w:val="21"/>
        </w:rPr>
        <w:t>] 陈媛媛, 刘有耀. FIR 滤波器的 FPGA 设计与实现[J]. 电子设计工程, 2017, 25(24): 65-69+73. DOI:10.14022/j.cnki.dzsjgc.2017.24.015.</w:t>
      </w:r>
    </w:p>
    <w:p w14:paraId="0C4F961C" w14:textId="46C7D493" w:rsidR="00C10B9B" w:rsidRPr="009E3A81" w:rsidRDefault="009E3A81" w:rsidP="009E3A81">
      <w:pPr>
        <w:spacing w:line="480" w:lineRule="auto"/>
        <w:rPr>
          <w:rFonts w:ascii="宋体" w:hAnsi="宋体"/>
          <w:color w:val="000000"/>
          <w:sz w:val="21"/>
          <w:szCs w:val="21"/>
        </w:rPr>
      </w:pPr>
      <w:r w:rsidRPr="009E3A81">
        <w:rPr>
          <w:rFonts w:ascii="宋体" w:hAnsi="宋体"/>
          <w:color w:val="000000"/>
          <w:sz w:val="21"/>
          <w:szCs w:val="21"/>
        </w:rPr>
        <w:t>[</w:t>
      </w:r>
      <w:r w:rsidR="002D1163">
        <w:rPr>
          <w:rFonts w:ascii="宋体" w:hAnsi="宋体" w:hint="eastAsia"/>
          <w:color w:val="000000"/>
          <w:sz w:val="21"/>
          <w:szCs w:val="21"/>
        </w:rPr>
        <w:t>2</w:t>
      </w:r>
      <w:r w:rsidRPr="009E3A81">
        <w:rPr>
          <w:rFonts w:ascii="宋体" w:hAnsi="宋体"/>
          <w:color w:val="000000"/>
          <w:sz w:val="21"/>
          <w:szCs w:val="21"/>
        </w:rPr>
        <w:t>] 蒋林, 葛中芹, 杨旭等. 基于 FPGA 的高阶组合结构 FIR 数字滤波器设计[J]. 实验室科学, 2021, 24(03): 72-77.</w:t>
      </w:r>
    </w:p>
    <w:p w14:paraId="467AA831" w14:textId="6CF2B1C7" w:rsidR="009E3A81" w:rsidRPr="009E3A81" w:rsidRDefault="009E3A81" w:rsidP="009E3A81">
      <w:pPr>
        <w:spacing w:line="480" w:lineRule="auto"/>
        <w:rPr>
          <w:rFonts w:ascii="宋体" w:hAnsi="宋体"/>
          <w:color w:val="000000"/>
          <w:sz w:val="21"/>
          <w:szCs w:val="21"/>
        </w:rPr>
      </w:pPr>
      <w:r w:rsidRPr="009E3A81">
        <w:rPr>
          <w:rFonts w:ascii="宋体" w:hAnsi="宋体"/>
          <w:color w:val="000000"/>
          <w:sz w:val="21"/>
          <w:szCs w:val="21"/>
        </w:rPr>
        <w:t>[</w:t>
      </w:r>
      <w:r w:rsidR="002D1163">
        <w:rPr>
          <w:rFonts w:ascii="宋体" w:hAnsi="宋体" w:hint="eastAsia"/>
          <w:color w:val="000000"/>
          <w:sz w:val="21"/>
          <w:szCs w:val="21"/>
        </w:rPr>
        <w:t>3</w:t>
      </w:r>
      <w:r w:rsidRPr="009E3A81">
        <w:rPr>
          <w:rFonts w:ascii="宋体" w:hAnsi="宋体"/>
          <w:color w:val="000000"/>
          <w:sz w:val="21"/>
          <w:szCs w:val="21"/>
        </w:rPr>
        <w:t>] 周亚凤. 基于 FPGA 的 FIR 滤波器的设计[D]. 南京: 南京工业大学, 2005.</w:t>
      </w:r>
    </w:p>
    <w:p w14:paraId="51650BA6" w14:textId="1696509E" w:rsidR="009E3A81" w:rsidRPr="009E3A81" w:rsidRDefault="009E3A81" w:rsidP="009E3A81">
      <w:pPr>
        <w:spacing w:line="480" w:lineRule="auto"/>
        <w:rPr>
          <w:rFonts w:ascii="宋体" w:hAnsi="宋体"/>
          <w:color w:val="000000"/>
          <w:sz w:val="21"/>
          <w:szCs w:val="21"/>
        </w:rPr>
      </w:pPr>
      <w:r w:rsidRPr="009E3A81">
        <w:rPr>
          <w:rFonts w:ascii="宋体" w:hAnsi="宋体"/>
          <w:color w:val="000000"/>
          <w:sz w:val="21"/>
          <w:szCs w:val="21"/>
        </w:rPr>
        <w:t>[</w:t>
      </w:r>
      <w:r w:rsidR="002D1163">
        <w:rPr>
          <w:rFonts w:ascii="宋体" w:hAnsi="宋体" w:hint="eastAsia"/>
          <w:color w:val="000000"/>
          <w:sz w:val="21"/>
          <w:szCs w:val="21"/>
        </w:rPr>
        <w:t>3</w:t>
      </w:r>
      <w:r w:rsidRPr="009E3A81">
        <w:rPr>
          <w:rFonts w:ascii="宋体" w:hAnsi="宋体"/>
          <w:color w:val="000000"/>
          <w:sz w:val="21"/>
          <w:szCs w:val="21"/>
        </w:rPr>
        <w:t>] 孙建明, 赵刚, 张迎华. 基于 DA 算法的高速高阶 FIR 滤波器的 FPGA 实现[J]. 信息与电 子工程, 2007, 5(06): 432-436.</w:t>
      </w:r>
    </w:p>
    <w:p w14:paraId="013FD187" w14:textId="438629DD" w:rsidR="009E3A81" w:rsidRPr="009E3A81" w:rsidRDefault="009E3A81" w:rsidP="009E3A81">
      <w:pPr>
        <w:spacing w:line="480" w:lineRule="auto"/>
        <w:rPr>
          <w:rFonts w:ascii="宋体" w:hAnsi="宋体"/>
          <w:color w:val="000000"/>
          <w:sz w:val="21"/>
          <w:szCs w:val="21"/>
        </w:rPr>
      </w:pPr>
      <w:r w:rsidRPr="009E3A81">
        <w:rPr>
          <w:rFonts w:ascii="宋体" w:hAnsi="宋体"/>
          <w:color w:val="000000"/>
          <w:sz w:val="21"/>
          <w:szCs w:val="21"/>
        </w:rPr>
        <w:t>[</w:t>
      </w:r>
      <w:r w:rsidR="002D1163">
        <w:rPr>
          <w:rFonts w:ascii="宋体" w:hAnsi="宋体" w:hint="eastAsia"/>
          <w:color w:val="000000"/>
          <w:sz w:val="21"/>
          <w:szCs w:val="21"/>
        </w:rPr>
        <w:t>5</w:t>
      </w:r>
      <w:r w:rsidRPr="009E3A81">
        <w:rPr>
          <w:rFonts w:ascii="宋体" w:hAnsi="宋体"/>
          <w:color w:val="000000"/>
          <w:sz w:val="21"/>
          <w:szCs w:val="21"/>
        </w:rPr>
        <w:t xml:space="preserve">] </w:t>
      </w:r>
      <w:r w:rsidRPr="009E3A81">
        <w:rPr>
          <w:rFonts w:ascii="宋体" w:hAnsi="宋体" w:hint="eastAsia"/>
          <w:color w:val="000000"/>
          <w:sz w:val="21"/>
          <w:szCs w:val="21"/>
        </w:rPr>
        <w:t>刘圆</w:t>
      </w:r>
      <w:r w:rsidRPr="009E3A81">
        <w:rPr>
          <w:rFonts w:ascii="宋体" w:hAnsi="宋体"/>
          <w:color w:val="000000"/>
          <w:sz w:val="21"/>
          <w:szCs w:val="21"/>
        </w:rPr>
        <w:t xml:space="preserve">, </w:t>
      </w:r>
      <w:r w:rsidRPr="009E3A81">
        <w:rPr>
          <w:rFonts w:ascii="宋体" w:hAnsi="宋体" w:hint="eastAsia"/>
          <w:color w:val="000000"/>
          <w:sz w:val="21"/>
          <w:szCs w:val="21"/>
        </w:rPr>
        <w:t>黄晨灵</w:t>
      </w:r>
      <w:r w:rsidRPr="009E3A81">
        <w:rPr>
          <w:rFonts w:ascii="宋体" w:hAnsi="宋体"/>
          <w:color w:val="000000"/>
          <w:sz w:val="21"/>
          <w:szCs w:val="21"/>
        </w:rPr>
        <w:t xml:space="preserve">, </w:t>
      </w:r>
      <w:r w:rsidRPr="009E3A81">
        <w:rPr>
          <w:rFonts w:ascii="宋体" w:hAnsi="宋体" w:hint="eastAsia"/>
          <w:color w:val="000000"/>
          <w:sz w:val="21"/>
          <w:szCs w:val="21"/>
        </w:rPr>
        <w:t>高佩君</w:t>
      </w:r>
      <w:r w:rsidRPr="009E3A81">
        <w:rPr>
          <w:rFonts w:ascii="宋体" w:hAnsi="宋体"/>
          <w:color w:val="000000"/>
          <w:sz w:val="21"/>
          <w:szCs w:val="21"/>
        </w:rPr>
        <w:t xml:space="preserve">, </w:t>
      </w:r>
      <w:r w:rsidRPr="009E3A81">
        <w:rPr>
          <w:rFonts w:ascii="宋体" w:hAnsi="宋体" w:hint="eastAsia"/>
          <w:color w:val="000000"/>
          <w:sz w:val="21"/>
          <w:szCs w:val="21"/>
        </w:rPr>
        <w:t>等</w:t>
      </w:r>
      <w:r w:rsidRPr="009E3A81">
        <w:rPr>
          <w:rFonts w:ascii="宋体" w:hAnsi="宋体"/>
          <w:color w:val="000000"/>
          <w:sz w:val="21"/>
          <w:szCs w:val="21"/>
        </w:rPr>
        <w:t xml:space="preserve">. </w:t>
      </w:r>
      <w:r w:rsidRPr="009E3A81">
        <w:rPr>
          <w:rFonts w:ascii="宋体" w:hAnsi="宋体" w:hint="eastAsia"/>
          <w:color w:val="000000"/>
          <w:sz w:val="21"/>
          <w:szCs w:val="21"/>
        </w:rPr>
        <w:t xml:space="preserve">基于分段查找表的高速 </w:t>
      </w:r>
      <w:r w:rsidRPr="009E3A81">
        <w:rPr>
          <w:rFonts w:ascii="宋体" w:hAnsi="宋体"/>
          <w:color w:val="000000"/>
          <w:sz w:val="21"/>
          <w:szCs w:val="21"/>
        </w:rPr>
        <w:t xml:space="preserve">FIR </w:t>
      </w:r>
      <w:r w:rsidRPr="009E3A81">
        <w:rPr>
          <w:rFonts w:ascii="宋体" w:hAnsi="宋体" w:hint="eastAsia"/>
          <w:color w:val="000000"/>
          <w:sz w:val="21"/>
          <w:szCs w:val="21"/>
        </w:rPr>
        <w:t>滤波器的设计实现</w:t>
      </w:r>
      <w:r w:rsidRPr="009E3A81">
        <w:rPr>
          <w:rFonts w:ascii="宋体" w:hAnsi="宋体"/>
          <w:color w:val="000000"/>
          <w:sz w:val="21"/>
          <w:szCs w:val="21"/>
        </w:rPr>
        <w:t xml:space="preserve">[J]. </w:t>
      </w:r>
      <w:r w:rsidRPr="009E3A81">
        <w:rPr>
          <w:rFonts w:ascii="宋体" w:hAnsi="宋体" w:hint="eastAsia"/>
          <w:color w:val="000000"/>
          <w:sz w:val="21"/>
          <w:szCs w:val="21"/>
        </w:rPr>
        <w:t>微 电子学</w:t>
      </w:r>
      <w:r w:rsidRPr="009E3A81">
        <w:rPr>
          <w:rFonts w:ascii="宋体" w:hAnsi="宋体"/>
          <w:color w:val="000000"/>
          <w:sz w:val="21"/>
          <w:szCs w:val="21"/>
        </w:rPr>
        <w:t>, 2006(05):674-678.</w:t>
      </w:r>
    </w:p>
    <w:p w14:paraId="2593D465" w14:textId="7743AE5E" w:rsidR="009E3A81" w:rsidRPr="009E3A81" w:rsidRDefault="009E3A81" w:rsidP="009E3A81">
      <w:pPr>
        <w:spacing w:line="480" w:lineRule="auto"/>
        <w:rPr>
          <w:rFonts w:ascii="宋体" w:hAnsi="宋体"/>
          <w:color w:val="000000"/>
          <w:sz w:val="21"/>
          <w:szCs w:val="21"/>
        </w:rPr>
      </w:pPr>
      <w:r w:rsidRPr="009E3A81">
        <w:rPr>
          <w:rFonts w:ascii="宋体" w:hAnsi="宋体"/>
          <w:color w:val="000000"/>
          <w:sz w:val="21"/>
          <w:szCs w:val="21"/>
        </w:rPr>
        <w:t>［</w:t>
      </w:r>
      <w:r w:rsidR="002D1163">
        <w:rPr>
          <w:rFonts w:ascii="宋体" w:hAnsi="宋体" w:hint="eastAsia"/>
          <w:color w:val="000000"/>
          <w:sz w:val="21"/>
          <w:szCs w:val="21"/>
        </w:rPr>
        <w:t>6</w:t>
      </w:r>
      <w:r w:rsidRPr="009E3A81">
        <w:rPr>
          <w:rFonts w:ascii="宋体" w:hAnsi="宋体"/>
          <w:color w:val="000000"/>
          <w:sz w:val="21"/>
          <w:szCs w:val="21"/>
        </w:rPr>
        <w:t>］</w:t>
      </w:r>
      <w:r w:rsidRPr="009E3A81">
        <w:rPr>
          <w:rFonts w:ascii="宋体" w:hAnsi="宋体" w:hint="eastAsia"/>
          <w:color w:val="000000"/>
          <w:sz w:val="21"/>
          <w:szCs w:val="21"/>
        </w:rPr>
        <w:t>何存富</w:t>
      </w:r>
      <w:r w:rsidRPr="009E3A81">
        <w:rPr>
          <w:rFonts w:ascii="宋体" w:hAnsi="宋体"/>
          <w:color w:val="000000"/>
          <w:sz w:val="21"/>
          <w:szCs w:val="21"/>
        </w:rPr>
        <w:t>，</w:t>
      </w:r>
      <w:r w:rsidRPr="009E3A81">
        <w:rPr>
          <w:rFonts w:ascii="宋体" w:hAnsi="宋体" w:hint="eastAsia"/>
          <w:color w:val="000000"/>
          <w:sz w:val="21"/>
          <w:szCs w:val="21"/>
        </w:rPr>
        <w:t>王森</w:t>
      </w:r>
      <w:r w:rsidRPr="009E3A81">
        <w:rPr>
          <w:rFonts w:ascii="宋体" w:hAnsi="宋体"/>
          <w:color w:val="000000"/>
          <w:sz w:val="21"/>
          <w:szCs w:val="21"/>
        </w:rPr>
        <w:t>，</w:t>
      </w:r>
      <w:r w:rsidRPr="009E3A81">
        <w:rPr>
          <w:rFonts w:ascii="宋体" w:hAnsi="宋体" w:hint="eastAsia"/>
          <w:color w:val="000000"/>
          <w:sz w:val="21"/>
          <w:szCs w:val="21"/>
        </w:rPr>
        <w:t>吴强</w:t>
      </w:r>
      <w:r w:rsidRPr="009E3A81">
        <w:rPr>
          <w:rFonts w:ascii="宋体" w:hAnsi="宋体"/>
          <w:color w:val="000000"/>
          <w:sz w:val="21"/>
          <w:szCs w:val="21"/>
        </w:rPr>
        <w:t>，</w:t>
      </w:r>
      <w:r w:rsidRPr="009E3A81">
        <w:rPr>
          <w:rFonts w:ascii="宋体" w:hAnsi="宋体" w:hint="eastAsia"/>
          <w:color w:val="000000"/>
          <w:sz w:val="21"/>
          <w:szCs w:val="21"/>
        </w:rPr>
        <w:t>等</w:t>
      </w:r>
      <w:r w:rsidRPr="009E3A81">
        <w:rPr>
          <w:rFonts w:ascii="宋体" w:hAnsi="宋体"/>
          <w:color w:val="000000"/>
          <w:sz w:val="21"/>
          <w:szCs w:val="21"/>
        </w:rPr>
        <w:t>．</w:t>
      </w:r>
      <w:r w:rsidRPr="009E3A81">
        <w:rPr>
          <w:rFonts w:ascii="宋体" w:hAnsi="宋体" w:hint="eastAsia"/>
          <w:color w:val="000000"/>
          <w:sz w:val="21"/>
          <w:szCs w:val="21"/>
        </w:rPr>
        <w:t xml:space="preserve">基于 </w:t>
      </w:r>
      <w:r w:rsidRPr="009E3A81">
        <w:rPr>
          <w:rFonts w:ascii="宋体" w:hAnsi="宋体"/>
          <w:color w:val="000000"/>
          <w:sz w:val="21"/>
          <w:szCs w:val="21"/>
        </w:rPr>
        <w:t xml:space="preserve">ＦＰＧＡ </w:t>
      </w:r>
      <w:r w:rsidRPr="009E3A81">
        <w:rPr>
          <w:rFonts w:ascii="宋体" w:hAnsi="宋体" w:hint="eastAsia"/>
          <w:color w:val="000000"/>
          <w:sz w:val="21"/>
          <w:szCs w:val="21"/>
        </w:rPr>
        <w:t xml:space="preserve">的 </w:t>
      </w:r>
      <w:r w:rsidRPr="009E3A81">
        <w:rPr>
          <w:rFonts w:ascii="宋体" w:hAnsi="宋体"/>
          <w:color w:val="000000"/>
          <w:sz w:val="21"/>
          <w:szCs w:val="21"/>
        </w:rPr>
        <w:t xml:space="preserve">ＦＩＲ </w:t>
      </w:r>
      <w:r w:rsidRPr="009E3A81">
        <w:rPr>
          <w:rFonts w:ascii="宋体" w:hAnsi="宋体" w:hint="eastAsia"/>
          <w:color w:val="000000"/>
          <w:sz w:val="21"/>
          <w:szCs w:val="21"/>
        </w:rPr>
        <w:t>滤波器在超声 导波接收系统中信号降噪的应用</w:t>
      </w:r>
      <w:r w:rsidRPr="009E3A81">
        <w:rPr>
          <w:rFonts w:ascii="宋体" w:hAnsi="宋体"/>
          <w:color w:val="000000"/>
          <w:sz w:val="21"/>
          <w:szCs w:val="21"/>
        </w:rPr>
        <w:t>［Ｊ］．</w:t>
      </w:r>
      <w:r w:rsidRPr="009E3A81">
        <w:rPr>
          <w:rFonts w:ascii="宋体" w:hAnsi="宋体" w:hint="eastAsia"/>
          <w:color w:val="000000"/>
          <w:sz w:val="21"/>
          <w:szCs w:val="21"/>
        </w:rPr>
        <w:t>北京工业大学学报</w:t>
      </w:r>
      <w:r w:rsidRPr="009E3A81">
        <w:rPr>
          <w:rFonts w:ascii="宋体" w:hAnsi="宋体"/>
          <w:color w:val="000000"/>
          <w:sz w:val="21"/>
          <w:szCs w:val="21"/>
        </w:rPr>
        <w:t>， ２０１８，４４（０５）：６５８　６６４</w:t>
      </w:r>
    </w:p>
    <w:p w14:paraId="0EC78479" w14:textId="677882E2" w:rsidR="009E3A81" w:rsidRDefault="009E3A81" w:rsidP="009E3A81">
      <w:pPr>
        <w:spacing w:line="480" w:lineRule="auto"/>
        <w:rPr>
          <w:rFonts w:ascii="宋体" w:hAnsi="宋体"/>
          <w:color w:val="000000"/>
          <w:sz w:val="21"/>
          <w:szCs w:val="21"/>
        </w:rPr>
      </w:pPr>
      <w:r w:rsidRPr="009E3A81">
        <w:rPr>
          <w:rFonts w:ascii="宋体" w:hAnsi="宋体"/>
          <w:color w:val="000000"/>
          <w:sz w:val="21"/>
          <w:szCs w:val="21"/>
        </w:rPr>
        <w:t>［</w:t>
      </w:r>
      <w:r w:rsidR="002D1163">
        <w:rPr>
          <w:rFonts w:ascii="宋体" w:hAnsi="宋体" w:hint="eastAsia"/>
          <w:color w:val="000000"/>
          <w:sz w:val="21"/>
          <w:szCs w:val="21"/>
        </w:rPr>
        <w:t>7</w:t>
      </w:r>
      <w:r w:rsidRPr="009E3A81">
        <w:rPr>
          <w:rFonts w:ascii="宋体" w:hAnsi="宋体"/>
          <w:color w:val="000000"/>
          <w:sz w:val="21"/>
          <w:szCs w:val="21"/>
        </w:rPr>
        <w:t>］</w:t>
      </w:r>
      <w:r w:rsidRPr="009E3A81">
        <w:rPr>
          <w:rFonts w:ascii="宋体" w:hAnsi="宋体" w:hint="eastAsia"/>
          <w:color w:val="000000"/>
          <w:sz w:val="21"/>
          <w:szCs w:val="21"/>
        </w:rPr>
        <w:t>张亮</w:t>
      </w:r>
      <w:r w:rsidRPr="009E3A81">
        <w:rPr>
          <w:rFonts w:ascii="宋体" w:hAnsi="宋体"/>
          <w:color w:val="000000"/>
          <w:sz w:val="21"/>
          <w:szCs w:val="21"/>
        </w:rPr>
        <w:t>，</w:t>
      </w:r>
      <w:r w:rsidRPr="009E3A81">
        <w:rPr>
          <w:rFonts w:ascii="宋体" w:hAnsi="宋体" w:hint="eastAsia"/>
          <w:color w:val="000000"/>
          <w:sz w:val="21"/>
          <w:szCs w:val="21"/>
        </w:rPr>
        <w:t>刘 宇 红</w:t>
      </w:r>
      <w:r w:rsidRPr="009E3A81">
        <w:rPr>
          <w:rFonts w:ascii="宋体" w:hAnsi="宋体"/>
          <w:color w:val="000000"/>
          <w:sz w:val="21"/>
          <w:szCs w:val="21"/>
        </w:rPr>
        <w:t>．</w:t>
      </w:r>
      <w:r w:rsidRPr="009E3A81">
        <w:rPr>
          <w:rFonts w:ascii="宋体" w:hAnsi="宋体" w:hint="eastAsia"/>
          <w:color w:val="000000"/>
          <w:sz w:val="21"/>
          <w:szCs w:val="21"/>
        </w:rPr>
        <w:t xml:space="preserve">基 于 </w:t>
      </w:r>
      <w:r w:rsidRPr="009E3A81">
        <w:rPr>
          <w:rFonts w:ascii="宋体" w:hAnsi="宋体"/>
          <w:color w:val="000000"/>
          <w:sz w:val="21"/>
          <w:szCs w:val="21"/>
        </w:rPr>
        <w:t xml:space="preserve">ＦＰＧＡ </w:t>
      </w:r>
      <w:r w:rsidRPr="009E3A81">
        <w:rPr>
          <w:rFonts w:ascii="宋体" w:hAnsi="宋体" w:hint="eastAsia"/>
          <w:color w:val="000000"/>
          <w:sz w:val="21"/>
          <w:szCs w:val="21"/>
        </w:rPr>
        <w:t xml:space="preserve">的 </w:t>
      </w:r>
      <w:r w:rsidRPr="009E3A81">
        <w:rPr>
          <w:rFonts w:ascii="宋体" w:hAnsi="宋体"/>
          <w:color w:val="000000"/>
          <w:sz w:val="21"/>
          <w:szCs w:val="21"/>
        </w:rPr>
        <w:t xml:space="preserve">ＦＩＲ </w:t>
      </w:r>
      <w:r w:rsidRPr="009E3A81">
        <w:rPr>
          <w:rFonts w:ascii="宋体" w:hAnsi="宋体" w:hint="eastAsia"/>
          <w:color w:val="000000"/>
          <w:sz w:val="21"/>
          <w:szCs w:val="21"/>
        </w:rPr>
        <w:t xml:space="preserve">滤 波 器 设 计 方 法 研 究 </w:t>
      </w:r>
      <w:r w:rsidRPr="009E3A81">
        <w:rPr>
          <w:rFonts w:ascii="宋体" w:hAnsi="宋体"/>
          <w:color w:val="000000"/>
          <w:sz w:val="21"/>
          <w:szCs w:val="21"/>
        </w:rPr>
        <w:t>［Ｊ］．</w:t>
      </w:r>
      <w:r w:rsidRPr="009E3A81">
        <w:rPr>
          <w:rFonts w:ascii="宋体" w:hAnsi="宋体" w:hint="eastAsia"/>
          <w:color w:val="000000"/>
          <w:sz w:val="21"/>
          <w:szCs w:val="21"/>
        </w:rPr>
        <w:t>通信技术</w:t>
      </w:r>
      <w:r w:rsidRPr="009E3A81">
        <w:rPr>
          <w:rFonts w:ascii="宋体" w:hAnsi="宋体"/>
          <w:color w:val="000000"/>
          <w:sz w:val="21"/>
          <w:szCs w:val="21"/>
        </w:rPr>
        <w:t>，２０１６，４９（０８）：１０８３　１０８７． ［３］</w:t>
      </w:r>
      <w:r w:rsidRPr="009E3A81">
        <w:rPr>
          <w:rFonts w:ascii="宋体" w:hAnsi="宋体" w:hint="eastAsia"/>
          <w:color w:val="000000"/>
          <w:sz w:val="21"/>
          <w:szCs w:val="21"/>
        </w:rPr>
        <w:t>陶国彬</w:t>
      </w:r>
      <w:r w:rsidRPr="009E3A81">
        <w:rPr>
          <w:rFonts w:ascii="宋体" w:hAnsi="宋体"/>
          <w:color w:val="000000"/>
          <w:sz w:val="21"/>
          <w:szCs w:val="21"/>
        </w:rPr>
        <w:t>，</w:t>
      </w:r>
      <w:r w:rsidRPr="009E3A81">
        <w:rPr>
          <w:rFonts w:ascii="宋体" w:hAnsi="宋体" w:hint="eastAsia"/>
          <w:color w:val="000000"/>
          <w:sz w:val="21"/>
          <w:szCs w:val="21"/>
        </w:rPr>
        <w:t>张秀艳</w:t>
      </w:r>
      <w:r w:rsidRPr="009E3A81">
        <w:rPr>
          <w:rFonts w:ascii="宋体" w:hAnsi="宋体"/>
          <w:color w:val="000000"/>
          <w:sz w:val="21"/>
          <w:szCs w:val="21"/>
        </w:rPr>
        <w:t>，</w:t>
      </w:r>
      <w:r w:rsidRPr="009E3A81">
        <w:rPr>
          <w:rFonts w:ascii="宋体" w:hAnsi="宋体" w:hint="eastAsia"/>
          <w:color w:val="000000"/>
          <w:sz w:val="21"/>
          <w:szCs w:val="21"/>
        </w:rPr>
        <w:t>任玉霞</w:t>
      </w:r>
      <w:r w:rsidRPr="009E3A81">
        <w:rPr>
          <w:rFonts w:ascii="宋体" w:hAnsi="宋体"/>
          <w:color w:val="000000"/>
          <w:sz w:val="21"/>
          <w:szCs w:val="21"/>
        </w:rPr>
        <w:t xml:space="preserve">．ＦＩＲ </w:t>
      </w:r>
      <w:r w:rsidRPr="009E3A81">
        <w:rPr>
          <w:rFonts w:ascii="宋体" w:hAnsi="宋体" w:hint="eastAsia"/>
          <w:color w:val="000000"/>
          <w:sz w:val="21"/>
          <w:szCs w:val="21"/>
        </w:rPr>
        <w:t xml:space="preserve">滤波器的等波纹最优化设计 </w:t>
      </w:r>
      <w:r w:rsidRPr="009E3A81">
        <w:rPr>
          <w:rFonts w:ascii="宋体" w:hAnsi="宋体"/>
          <w:color w:val="000000"/>
          <w:sz w:val="21"/>
          <w:szCs w:val="21"/>
        </w:rPr>
        <w:t>［Ｊ］．</w:t>
      </w:r>
      <w:r w:rsidRPr="009E3A81">
        <w:rPr>
          <w:rFonts w:ascii="宋体" w:hAnsi="宋体" w:hint="eastAsia"/>
          <w:color w:val="000000"/>
          <w:sz w:val="21"/>
          <w:szCs w:val="21"/>
        </w:rPr>
        <w:t>大庆石油学院学报</w:t>
      </w:r>
      <w:r w:rsidRPr="009E3A81">
        <w:rPr>
          <w:rFonts w:ascii="宋体" w:hAnsi="宋体"/>
          <w:color w:val="000000"/>
          <w:sz w:val="21"/>
          <w:szCs w:val="21"/>
        </w:rPr>
        <w:t>，２００７（０６）：１０５　１０７，１１１，１３１</w:t>
      </w:r>
    </w:p>
    <w:p w14:paraId="4EE5F065" w14:textId="77777777" w:rsidR="009E3A81" w:rsidRDefault="009E3A81">
      <w:pPr>
        <w:widowControl/>
        <w:spacing w:line="240" w:lineRule="auto"/>
        <w:jc w:val="left"/>
        <w:rPr>
          <w:rFonts w:ascii="宋体" w:hAnsi="宋体"/>
          <w:color w:val="000000"/>
          <w:sz w:val="21"/>
          <w:szCs w:val="21"/>
        </w:rPr>
      </w:pPr>
      <w:r>
        <w:rPr>
          <w:rFonts w:ascii="宋体" w:hAnsi="宋体"/>
          <w:color w:val="000000"/>
          <w:sz w:val="21"/>
          <w:szCs w:val="21"/>
        </w:rPr>
        <w:br w:type="page"/>
      </w:r>
    </w:p>
    <w:p w14:paraId="55774203" w14:textId="77777777" w:rsidR="009E3A81" w:rsidRPr="009E3A81" w:rsidRDefault="009E3A81" w:rsidP="009E3A81">
      <w:pPr>
        <w:spacing w:line="480" w:lineRule="auto"/>
        <w:rPr>
          <w:rFonts w:ascii="宋体" w:hAnsi="宋体"/>
          <w:sz w:val="21"/>
          <w:szCs w:val="21"/>
        </w:rPr>
      </w:pPr>
    </w:p>
    <w:p w14:paraId="3F28A3DA" w14:textId="7AB176F4" w:rsidR="00C10B9B" w:rsidRPr="00C10B9B" w:rsidRDefault="00C10B9B" w:rsidP="009E3A81">
      <w:pPr>
        <w:pStyle w:val="1"/>
      </w:pPr>
      <w:r>
        <w:rPr>
          <w:rFonts w:hint="eastAsia"/>
        </w:rPr>
        <w:t>第五章</w:t>
      </w:r>
      <w:r w:rsidRPr="007A005F">
        <w:rPr>
          <w:rFonts w:hint="eastAsia"/>
        </w:rPr>
        <w:t xml:space="preserve"> </w:t>
      </w:r>
      <w:r w:rsidR="00720FAC">
        <w:rPr>
          <w:rFonts w:hint="eastAsia"/>
        </w:rPr>
        <w:t>代码</w:t>
      </w:r>
      <w:r>
        <w:rPr>
          <w:rFonts w:hint="eastAsia"/>
        </w:rPr>
        <w:t>附录</w:t>
      </w:r>
    </w:p>
    <w:p w14:paraId="37A20BF4" w14:textId="77777777" w:rsidR="00B21E34" w:rsidRPr="00B21E34" w:rsidRDefault="00722A32" w:rsidP="00B21E34">
      <w:pPr>
        <w:pStyle w:val="2"/>
        <w:rPr>
          <w:rFonts w:ascii="Consolas" w:hAnsi="Consolas"/>
          <w:color w:val="5C5C5C"/>
          <w:sz w:val="18"/>
          <w:szCs w:val="18"/>
        </w:rPr>
      </w:pPr>
      <w:r>
        <w:rPr>
          <w:rFonts w:hint="eastAsia"/>
        </w:rPr>
        <w:t xml:space="preserve">5.1 </w:t>
      </w:r>
      <w:r>
        <w:rPr>
          <w:rFonts w:hint="eastAsia"/>
        </w:rPr>
        <w:t>工程</w:t>
      </w:r>
      <w:r>
        <w:rPr>
          <w:rFonts w:hint="eastAsia"/>
        </w:rPr>
        <w:t>top</w:t>
      </w:r>
      <w:r>
        <w:rPr>
          <w:rFonts w:hint="eastAsia"/>
        </w:rPr>
        <w:t>文件</w:t>
      </w:r>
    </w:p>
    <w:p w14:paraId="7AD8E7A6" w14:textId="154949D4" w:rsidR="00D23DC4" w:rsidRPr="00D23DC4" w:rsidRDefault="00D23DC4" w:rsidP="00D23DC4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395"/>
        <w:rPr>
          <w:rFonts w:ascii="Consolas" w:hAnsi="Consolas"/>
          <w:color w:val="5C5C5C"/>
          <w:sz w:val="18"/>
          <w:szCs w:val="18"/>
        </w:rPr>
      </w:pPr>
      <w:r w:rsidRPr="00D23DC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module fir_top (  </w:t>
      </w:r>
    </w:p>
    <w:p w14:paraId="6E3BCC2E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input               sclk                 ,  </w:t>
      </w:r>
    </w:p>
    <w:p w14:paraId="0714EABD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input               s_rst                ,  </w:t>
      </w:r>
    </w:p>
    <w:p w14:paraId="487E0909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262D76D6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34BE0B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output wire         sign_led              </w:t>
      </w:r>
    </w:p>
    <w:p w14:paraId="376B7EB8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E920B3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7985448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E64585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05C05A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//=================================================\</w:t>
      </w: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B13003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//******Define Parameter  and Internal Signal****</w:t>
      </w: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8BAB78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//=================================================\</w:t>
      </w: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3E0643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833937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//DDS</w:t>
      </w: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36DD02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wire                clk_32M                                         ;  </w:t>
      </w:r>
    </w:p>
    <w:p w14:paraId="0CC94A08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wire                clk_100M                                        ;  </w:t>
      </w:r>
    </w:p>
    <w:p w14:paraId="2129C024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wire                s_rst_n                                         ;                 </w:t>
      </w:r>
    </w:p>
    <w:p w14:paraId="59BCF77F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wire [ 7:0]         cosine_sig_4M                                   ;     </w:t>
      </w:r>
    </w:p>
    <w:p w14:paraId="416FBBD9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wire                cosine_sig_valid_4M                             ;             </w:t>
      </w:r>
    </w:p>
    <w:p w14:paraId="76863F35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wire                clk_50M                                         ;         </w:t>
      </w:r>
    </w:p>
    <w:p w14:paraId="1733CA1E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wire[ 7:0]          cosine_sig_3M                                   ;     </w:t>
      </w:r>
    </w:p>
    <w:p w14:paraId="38DDB019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wire                cosine_sig_valid_3M                             ;             </w:t>
      </w:r>
    </w:p>
    <w:p w14:paraId="2BB988B3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BDF7CC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D80C80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//multi                              </w:t>
      </w: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64579B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wire[18:0]          mix_cosine_sig                                  ;    </w:t>
      </w:r>
    </w:p>
    <w:p w14:paraId="18818544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wire[18:0]          mix_cosine_sig_mx                               ;    </w:t>
      </w:r>
    </w:p>
    <w:p w14:paraId="3BE23EC5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8EE6D4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//fir filter</w:t>
      </w: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3A3600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wire                fir_rfi_o                                     ;    </w:t>
      </w:r>
    </w:p>
    <w:p w14:paraId="5E364F87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reg                 fir_valid_i                                   ;    </w:t>
      </w:r>
    </w:p>
    <w:p w14:paraId="6495CA5A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reg                 fir_sync_i                                    ;    </w:t>
      </w:r>
    </w:p>
    <w:p w14:paraId="6180D681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wire[18:0]          fir_data_i                                    ;    </w:t>
      </w:r>
    </w:p>
    <w:p w14:paraId="26B1FDB7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wire                fir_valid_o                                   ;    </w:t>
      </w:r>
    </w:p>
    <w:p w14:paraId="155F09B5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wire                fir_sync_o                                    ;    </w:t>
      </w:r>
    </w:p>
    <w:p w14:paraId="7A042F61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wire[30:0]          fir_data_o                                    ;    </w:t>
      </w:r>
    </w:p>
    <w:p w14:paraId="0D9A9926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F1F27C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//delay</w:t>
      </w: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F07B48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reg [15:0]          delay_cnt                                       ;  </w:t>
      </w:r>
    </w:p>
    <w:p w14:paraId="7EB632EC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wire                flag_delay_end                                  ;  </w:t>
      </w:r>
    </w:p>
    <w:p w14:paraId="2ECC89A9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C9F108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//PLL</w:t>
      </w: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30BB8A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wire                pll_lock                                        ;  </w:t>
      </w:r>
    </w:p>
    <w:p w14:paraId="7D976BE1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129345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//===========================================\</w:t>
      </w: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A893B6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//******************Main Code **********</w:t>
      </w: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377831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//===========================================\</w:t>
      </w: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0AF027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ABE7DB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EA6E50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96BDEA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always @(posedge sclk or negedge s_rst_n) begin  </w:t>
      </w:r>
    </w:p>
    <w:p w14:paraId="1E00A575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23DC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(!s_rst_n)  </w:t>
      </w:r>
    </w:p>
    <w:p w14:paraId="19D83F1D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delay_cnt &lt;= 'd0 ;  </w:t>
      </w:r>
    </w:p>
    <w:p w14:paraId="17FA0B90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23DC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23DC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(flag_delay_end ==1'b0  )  </w:t>
      </w:r>
    </w:p>
    <w:p w14:paraId="6E9A467C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delay_cnt   &lt;= delay_cnt + 1'b1  ;  </w:t>
      </w:r>
    </w:p>
    <w:p w14:paraId="2F8F0593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D59C11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14:paraId="49D0EC7A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0CD5EA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assign flag_delay_end   = (delay_cnt &gt;= 500)? 1</w:t>
      </w:r>
      <w:r w:rsidRPr="00D23DC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'b1: 1'</w:t>
      </w: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b0 ;</w:t>
      </w:r>
      <w:r w:rsidRPr="00D23D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3D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延时停止标志位</w:t>
      </w: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776ACA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48C018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FE2419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Gowin_PLL Gowin_PLL_inst (  </w:t>
      </w:r>
    </w:p>
    <w:p w14:paraId="4FBBA295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.lock       (pll_lock   ), </w:t>
      </w:r>
      <w:r w:rsidRPr="00D23D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//output lock</w:t>
      </w: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58FD40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.clkout0    (clk_50M    ), </w:t>
      </w:r>
      <w:r w:rsidRPr="00D23D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//output clkout0</w:t>
      </w: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F87943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.clkout1    (clk_32M    ), </w:t>
      </w:r>
      <w:r w:rsidRPr="00D23D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//output clkout1</w:t>
      </w: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50C04D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.clkout2    (clk_100M   ), </w:t>
      </w:r>
      <w:r w:rsidRPr="00D23D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//output clkout1</w:t>
      </w: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EE3651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.clkin      (sclk       ), </w:t>
      </w:r>
      <w:r w:rsidRPr="00D23D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//input clkin</w:t>
      </w: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A6B44A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.reset      (s_rst      ) </w:t>
      </w:r>
      <w:r w:rsidRPr="00D23D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//input reset</w:t>
      </w: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5F662F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);  </w:t>
      </w:r>
    </w:p>
    <w:p w14:paraId="20DFD0C0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5807A8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assign  s_rst_n =   (~s_rst) &amp; (pll_lock)       ;</w:t>
      </w:r>
      <w:r w:rsidRPr="00D23D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3D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常态下处于高电平</w:t>
      </w:r>
      <w:r w:rsidRPr="00D23D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D23D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按下去为低电平复位</w:t>
      </w: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2A8176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//output    4M cos</w:t>
      </w: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B56602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DDS_Top DDS_inst(  </w:t>
      </w:r>
    </w:p>
    <w:p w14:paraId="441721E9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.clk            (clk_100M               ), </w:t>
      </w:r>
      <w:r w:rsidRPr="00D23D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//input clk</w:t>
      </w: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7CB08D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.rstn           (s_rst_n                ), </w:t>
      </w:r>
      <w:r w:rsidRPr="00D23D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//input rstn</w:t>
      </w: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8DE0F2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.wr             (1'b0                   ), </w:t>
      </w:r>
      <w:r w:rsidRPr="00D23D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//input wr</w:t>
      </w: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FB87F2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.waddr          ('d0                    ), </w:t>
      </w:r>
      <w:r w:rsidRPr="00D23D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//input [15:0] waddr</w:t>
      </w: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9B1533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.wdata          ('d0                    ), </w:t>
      </w:r>
      <w:r w:rsidRPr="00D23D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//input [31:0] wdata</w:t>
      </w: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89078B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.dout           (cosine_sig_4M          ), </w:t>
      </w:r>
      <w:r w:rsidRPr="00D23D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//output [7:0] dout</w:t>
      </w: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F313F2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.out_valid      (cosine_sig_valid_4M    ) </w:t>
      </w:r>
      <w:r w:rsidRPr="00D23D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//output out_valid</w:t>
      </w: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510A73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);  </w:t>
      </w:r>
    </w:p>
    <w:p w14:paraId="780AA7F4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input    3M cos</w:t>
      </w: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DA3519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DDS_II_Top DDS_II_inst(  </w:t>
      </w:r>
    </w:p>
    <w:p w14:paraId="0D33EADC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.clk_i          (clk_100M                ), </w:t>
      </w:r>
      <w:r w:rsidRPr="00D23D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//input clk_i</w:t>
      </w: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C5A72E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.rst_n_i        (s_rst_n                ), </w:t>
      </w:r>
      <w:r w:rsidRPr="00D23D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//input rst_n_i</w:t>
      </w: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AB5E77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.cosine_o       (cosine_sig_3M          ), </w:t>
      </w:r>
      <w:r w:rsidRPr="00D23D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//output [7:0] sine_o</w:t>
      </w: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53AB09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23D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.sine_o          (cosine_sig_3M          ),</w:t>
      </w: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D54DC3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.data_valid_o   (cosine_sig_valid_3M    ) </w:t>
      </w:r>
      <w:r w:rsidRPr="00D23D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//output data_valid_o</w:t>
      </w: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151559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);  </w:t>
      </w:r>
    </w:p>
    <w:p w14:paraId="06E0B334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//3M_COSINE * 4M_COSINE= (3+4)=7M &amp; (4-3)=1M </w:t>
      </w:r>
      <w:r w:rsidRPr="00D23D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延时一周期出数据</w:t>
      </w: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478A62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Complex_Multiplier_Top Complex_Multiplier_inst(  </w:t>
      </w:r>
    </w:p>
    <w:p w14:paraId="5494D028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.ce             (cosine_sig_valid_3M &amp; cosine_sig_valid_4M              ), </w:t>
      </w:r>
      <w:r w:rsidRPr="00D23D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//input ce</w:t>
      </w: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02606D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.clk            (sclk                                                   ), </w:t>
      </w:r>
      <w:r w:rsidRPr="00D23D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//input clk</w:t>
      </w: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3A23E5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.reset          (~s_rst_n                                               ), </w:t>
      </w:r>
      <w:r w:rsidRPr="00D23D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//input reset</w:t>
      </w: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7FCA0D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.real1          (cosine_sig_4M                                          ), </w:t>
      </w:r>
      <w:r w:rsidRPr="00D23D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//input [7:0] real1</w:t>
      </w: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7747F6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.real2          (cosine_sig_3M                                          ), </w:t>
      </w:r>
      <w:r w:rsidRPr="00D23D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//input [7:0] real2</w:t>
      </w: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10904B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.imag1          ('d0                                                    ), </w:t>
      </w:r>
      <w:r w:rsidRPr="00D23D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//input [7:0] imag1</w:t>
      </w: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7C64B0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.imag2          ('d0                                                    ), </w:t>
      </w:r>
      <w:r w:rsidRPr="00D23D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//input [7:0] imag2</w:t>
      </w: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2F8CCF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.realo          (mix_cosine_sig                                         ), </w:t>
      </w:r>
      <w:r w:rsidRPr="00D23D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//output [18:0] realo</w:t>
      </w: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397EA6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.imago          (mix_cosine_sig_mx                                      ) </w:t>
      </w:r>
      <w:r w:rsidRPr="00D23D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//output [18:0] imago</w:t>
      </w: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BC688B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);  </w:t>
      </w:r>
    </w:p>
    <w:p w14:paraId="0203743E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//FIR Filter :FC=8M</w:t>
      </w: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8F1689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always @(posedge sclk or negedge s_rst_n) begin  </w:t>
      </w:r>
    </w:p>
    <w:p w14:paraId="61605F76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23DC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(!s_rst_n)begin  </w:t>
      </w:r>
    </w:p>
    <w:p w14:paraId="493B0C9B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fir_valid_i &lt;= 1'b0  ;  </w:t>
      </w:r>
    </w:p>
    <w:p w14:paraId="795F6EDF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fir_sync_i  &lt;= 1'b0 ;  </w:t>
      </w:r>
    </w:p>
    <w:p w14:paraId="5D2D55AC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 </w:t>
      </w:r>
    </w:p>
    <w:p w14:paraId="2F3CA0A5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23DC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23DC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(fir_rfi_o == 1</w:t>
      </w:r>
      <w:r w:rsidRPr="00D23DC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'b1 &amp;&amp; flag_delay_end== 1'</w:t>
      </w: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b1)begin  </w:t>
      </w:r>
    </w:p>
    <w:p w14:paraId="43EBA8C4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fir_valid_i &lt;= 1'b1 ;  </w:t>
      </w:r>
    </w:p>
    <w:p w14:paraId="42B64457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fir_sync_i  &lt;= 1'b1 ;  </w:t>
      </w:r>
    </w:p>
    <w:p w14:paraId="65688EFA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 </w:t>
      </w:r>
    </w:p>
    <w:p w14:paraId="7741F0B2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23DC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begin  </w:t>
      </w:r>
    </w:p>
    <w:p w14:paraId="37BBE1BD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fir_valid_i &lt;= 1'b0  ;  </w:t>
      </w:r>
    </w:p>
    <w:p w14:paraId="3DCFD9EA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fir_sync_i  &lt;= 1'b0 ;  </w:t>
      </w:r>
    </w:p>
    <w:p w14:paraId="69E7C012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end  </w:t>
      </w:r>
    </w:p>
    <w:p w14:paraId="7AC0591D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27A0ED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14:paraId="4B557372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assign  fir_data_i  = (fir_sync_i)? mix_cosine_sig:     'd0         ;  </w:t>
      </w:r>
    </w:p>
    <w:p w14:paraId="283AC3F7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Advanced_FIR_Filter_Top Advanced_FIR_Filter_inst(  </w:t>
      </w:r>
    </w:p>
    <w:p w14:paraId="717CB59E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.clk            (sclk                                                 ), </w:t>
      </w:r>
      <w:r w:rsidRPr="00D23D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//input clk</w:t>
      </w: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5054E6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.rstn           (s_rst_n                                              ), </w:t>
      </w:r>
      <w:r w:rsidRPr="00D23D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//input rstn</w:t>
      </w: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D5E7FA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.fir_rfi_o      (fir_rfi_o                                            ), </w:t>
      </w:r>
      <w:r w:rsidRPr="00D23D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//output fir_rfi_o</w:t>
      </w: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31354A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.fir_valid_i    (fir_valid_i                                          ), </w:t>
      </w:r>
      <w:r w:rsidRPr="00D23D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//input fir_valid_i</w:t>
      </w: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D63F0F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.fir_sync_i     (fir_sync_i                                           ), </w:t>
      </w:r>
      <w:r w:rsidRPr="00D23D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//input fir_sync_i</w:t>
      </w: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3E00DC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.fir_data_i     (fir_data_i                                           ), </w:t>
      </w:r>
      <w:r w:rsidRPr="00D23D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//input [18:0] fir_data_i</w:t>
      </w: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B3CCAA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.fir_valid_o    (fir_valid_o                                          ), </w:t>
      </w:r>
      <w:r w:rsidRPr="00D23D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//output fir_valid_o</w:t>
      </w: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BF804E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.fir_sync_o     (fir_sync_o                                           ), </w:t>
      </w:r>
      <w:r w:rsidRPr="00D23D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//output fir_sync_o</w:t>
      </w: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AA1590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.fir_data_o     (fir_data_o                                           ) </w:t>
      </w:r>
      <w:r w:rsidRPr="00D23D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//output [30:0] fir_data_o</w:t>
      </w: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0A1E5D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);  </w:t>
      </w:r>
    </w:p>
    <w:p w14:paraId="5E3BA296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D9354D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DE9887" w14:textId="77777777" w:rsidR="00D23DC4" w:rsidRPr="00D23DC4" w:rsidRDefault="00D23DC4" w:rsidP="00D23DC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2A9D355D" w14:textId="4A44E421" w:rsidR="00FE534B" w:rsidRPr="00B21E34" w:rsidRDefault="00D23DC4" w:rsidP="00B21E3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endmodule  </w:t>
      </w:r>
    </w:p>
    <w:p w14:paraId="149ACD37" w14:textId="08990D9A" w:rsidR="00722A32" w:rsidRDefault="00722A32" w:rsidP="00722A32">
      <w:pPr>
        <w:pStyle w:val="2"/>
      </w:pPr>
      <w:r>
        <w:rPr>
          <w:rFonts w:hint="eastAsia"/>
        </w:rPr>
        <w:t xml:space="preserve">5.2 </w:t>
      </w:r>
      <w:r>
        <w:rPr>
          <w:rFonts w:hint="eastAsia"/>
        </w:rPr>
        <w:t>工程</w:t>
      </w:r>
      <w:r>
        <w:rPr>
          <w:rFonts w:hint="eastAsia"/>
        </w:rPr>
        <w:t>testbench</w:t>
      </w:r>
      <w:r>
        <w:rPr>
          <w:rFonts w:hint="eastAsia"/>
        </w:rPr>
        <w:t>文件</w:t>
      </w:r>
    </w:p>
    <w:p w14:paraId="423A2B8F" w14:textId="77777777" w:rsidR="00D23DC4" w:rsidRPr="00D23DC4" w:rsidRDefault="00D23DC4" w:rsidP="00D23DC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//=========================================\</w:t>
      </w: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A5F267" w14:textId="77777777" w:rsidR="00D23DC4" w:rsidRPr="00D23DC4" w:rsidRDefault="00D23DC4" w:rsidP="00D23DC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//*TOP</w:t>
      </w: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513103" w14:textId="77777777" w:rsidR="00D23DC4" w:rsidRPr="00D23DC4" w:rsidRDefault="00D23DC4" w:rsidP="00D23DC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//*</w:t>
      </w: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D20087" w14:textId="77777777" w:rsidR="00D23DC4" w:rsidRPr="00D23DC4" w:rsidRDefault="00D23DC4" w:rsidP="00D23DC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//=========================================\</w:t>
      </w: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6B1CFA" w14:textId="77777777" w:rsidR="00D23DC4" w:rsidRPr="00D23DC4" w:rsidRDefault="00D23DC4" w:rsidP="00D23DC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`timescale 1ns/1ns  </w:t>
      </w:r>
    </w:p>
    <w:p w14:paraId="254365CF" w14:textId="77777777" w:rsidR="00D23DC4" w:rsidRPr="00D23DC4" w:rsidRDefault="00D23DC4" w:rsidP="00D23DC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module tb_dds_fir ();  </w:t>
      </w:r>
    </w:p>
    <w:p w14:paraId="25A57883" w14:textId="77777777" w:rsidR="00D23DC4" w:rsidRPr="00D23DC4" w:rsidRDefault="00D23DC4" w:rsidP="00D23DC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0D09E9" w14:textId="77777777" w:rsidR="00D23DC4" w:rsidRPr="00D23DC4" w:rsidRDefault="00D23DC4" w:rsidP="00D23DC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reg clk ;  </w:t>
      </w:r>
    </w:p>
    <w:p w14:paraId="07422510" w14:textId="77777777" w:rsidR="00D23DC4" w:rsidRPr="00D23DC4" w:rsidRDefault="00D23DC4" w:rsidP="00D23DC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reg s_rst;  </w:t>
      </w:r>
    </w:p>
    <w:p w14:paraId="0F947C21" w14:textId="77777777" w:rsidR="00D23DC4" w:rsidRPr="00D23DC4" w:rsidRDefault="00D23DC4" w:rsidP="00D23DC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4E6AC2FF" w14:textId="77777777" w:rsidR="00D23DC4" w:rsidRPr="00D23DC4" w:rsidRDefault="00D23DC4" w:rsidP="00D23DC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initial begin  </w:t>
      </w:r>
    </w:p>
    <w:p w14:paraId="70C795A3" w14:textId="77777777" w:rsidR="00D23DC4" w:rsidRPr="00D23DC4" w:rsidRDefault="00D23DC4" w:rsidP="00D23DC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clk = 0; </w:t>
      </w:r>
      <w:r w:rsidRPr="00D23D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//50MHz</w:t>
      </w: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C488B9" w14:textId="77777777" w:rsidR="00D23DC4" w:rsidRPr="00D23DC4" w:rsidRDefault="00D23DC4" w:rsidP="00D23DC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s_rst = 1 ;  </w:t>
      </w:r>
    </w:p>
    <w:p w14:paraId="15BDFA73" w14:textId="77777777" w:rsidR="00D23DC4" w:rsidRPr="00D23DC4" w:rsidRDefault="00D23DC4" w:rsidP="00D23DC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  #10 s_rst = 0;</w:t>
      </w: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3DCE11" w14:textId="77777777" w:rsidR="00D23DC4" w:rsidRPr="00D23DC4" w:rsidRDefault="00D23DC4" w:rsidP="00D23DC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23D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#20 rstn = 1;</w:t>
      </w: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17362C" w14:textId="77777777" w:rsidR="00D23DC4" w:rsidRPr="00D23DC4" w:rsidRDefault="00D23DC4" w:rsidP="00D23DC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end  </w:t>
      </w:r>
    </w:p>
    <w:p w14:paraId="0F860137" w14:textId="77777777" w:rsidR="00D23DC4" w:rsidRPr="00D23DC4" w:rsidRDefault="00D23DC4" w:rsidP="00D23DC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E95C8B" w14:textId="77777777" w:rsidR="00D23DC4" w:rsidRPr="00D23DC4" w:rsidRDefault="00D23DC4" w:rsidP="00D23DC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GSR GSR(.GSRI(1'b1));  </w:t>
      </w:r>
    </w:p>
    <w:p w14:paraId="6D9017DC" w14:textId="77777777" w:rsidR="00D23DC4" w:rsidRPr="00D23DC4" w:rsidRDefault="00D23DC4" w:rsidP="00D23DC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F04B2E" w14:textId="77777777" w:rsidR="00D23DC4" w:rsidRPr="00D23DC4" w:rsidRDefault="00D23DC4" w:rsidP="00D23DC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always #10 clk &lt;= ~ clk ;    </w:t>
      </w:r>
      <w:r w:rsidRPr="00D23D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3D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产生</w:t>
      </w:r>
      <w:r w:rsidRPr="00D23D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50MHz</w:t>
      </w:r>
      <w:r w:rsidRPr="00D23DC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时钟</w:t>
      </w: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811214" w14:textId="77777777" w:rsidR="00D23DC4" w:rsidRPr="00D23DC4" w:rsidRDefault="00D23DC4" w:rsidP="00D23DC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9F7875" w14:textId="77777777" w:rsidR="00D23DC4" w:rsidRPr="00D23DC4" w:rsidRDefault="00D23DC4" w:rsidP="00D23DC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fir_top fir_top_inst(  </w:t>
      </w:r>
    </w:p>
    <w:p w14:paraId="26DD0FA0" w14:textId="77777777" w:rsidR="00D23DC4" w:rsidRPr="00D23DC4" w:rsidRDefault="00D23DC4" w:rsidP="00D23DC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.sclk        (clk )      ,  </w:t>
      </w:r>
    </w:p>
    <w:p w14:paraId="09AD2EEA" w14:textId="77777777" w:rsidR="00D23DC4" w:rsidRPr="00D23DC4" w:rsidRDefault="00D23DC4" w:rsidP="00D23DC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.s_rst        (s_rst)       ,  </w:t>
      </w:r>
    </w:p>
    <w:p w14:paraId="53ED8CEA" w14:textId="77777777" w:rsidR="00D23DC4" w:rsidRPr="00D23DC4" w:rsidRDefault="00D23DC4" w:rsidP="00D23DC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5B43D8E7" w14:textId="77777777" w:rsidR="00D23DC4" w:rsidRPr="00D23DC4" w:rsidRDefault="00D23DC4" w:rsidP="00D23DC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E50556" w14:textId="77777777" w:rsidR="00D23DC4" w:rsidRPr="00D23DC4" w:rsidRDefault="00D23DC4" w:rsidP="00D23DC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.sign_led    ()      </w:t>
      </w:r>
    </w:p>
    <w:p w14:paraId="710A91E6" w14:textId="77777777" w:rsidR="00D23DC4" w:rsidRPr="00D23DC4" w:rsidRDefault="00D23DC4" w:rsidP="00D23DC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8C26B5" w14:textId="77777777" w:rsidR="00D23DC4" w:rsidRPr="00D23DC4" w:rsidRDefault="00D23DC4" w:rsidP="00D23DC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4B5B4DC" w14:textId="77777777" w:rsidR="00D23DC4" w:rsidRPr="00D23DC4" w:rsidRDefault="00D23DC4" w:rsidP="00D23DC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E8443A" w14:textId="77777777" w:rsidR="00D23DC4" w:rsidRPr="00D23DC4" w:rsidRDefault="00D23DC4" w:rsidP="00D23DC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23DC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endmodule  </w:t>
      </w:r>
    </w:p>
    <w:p w14:paraId="53396C9C" w14:textId="50720C51" w:rsidR="008F0A05" w:rsidRDefault="008F0A05" w:rsidP="008F0A05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matlab</w:t>
      </w:r>
      <w:r>
        <w:rPr>
          <w:rFonts w:hint="eastAsia"/>
        </w:rPr>
        <w:t>生成</w:t>
      </w:r>
      <w:r>
        <w:rPr>
          <w:rFonts w:hint="eastAsia"/>
        </w:rPr>
        <w:t>FIR</w:t>
      </w:r>
      <w:r>
        <w:rPr>
          <w:rFonts w:hint="eastAsia"/>
        </w:rPr>
        <w:t>抽头系数文件</w:t>
      </w:r>
    </w:p>
    <w:p w14:paraId="07322A66" w14:textId="77777777" w:rsidR="008F0A05" w:rsidRPr="008F0A05" w:rsidRDefault="008F0A05" w:rsidP="008F0A05">
      <w:pPr>
        <w:numPr>
          <w:ilvl w:val="0"/>
          <w:numId w:val="4"/>
        </w:numPr>
      </w:pPr>
      <w:r w:rsidRPr="008F0A05">
        <w:t>%%  </w:t>
      </w:r>
    </w:p>
    <w:p w14:paraId="2A913BD6" w14:textId="77777777" w:rsidR="008F0A05" w:rsidRPr="008F0A05" w:rsidRDefault="008F0A05" w:rsidP="008F0A05">
      <w:pPr>
        <w:numPr>
          <w:ilvl w:val="0"/>
          <w:numId w:val="4"/>
        </w:numPr>
      </w:pPr>
      <w:r w:rsidRPr="008F0A05">
        <w:t>clear;  </w:t>
      </w:r>
    </w:p>
    <w:p w14:paraId="20B13DBC" w14:textId="77777777" w:rsidR="008F0A05" w:rsidRPr="008F0A05" w:rsidRDefault="008F0A05" w:rsidP="008F0A05">
      <w:pPr>
        <w:numPr>
          <w:ilvl w:val="0"/>
          <w:numId w:val="4"/>
        </w:numPr>
      </w:pPr>
      <w:r w:rsidRPr="008F0A05">
        <w:t>%</w:t>
      </w:r>
      <w:r w:rsidRPr="008F0A05">
        <w:t>数组</w:t>
      </w:r>
      <w:r w:rsidRPr="008F0A05">
        <w:t>NUM</w:t>
      </w:r>
      <w:r w:rsidRPr="008F0A05">
        <w:t>来源于</w:t>
      </w:r>
      <w:r w:rsidRPr="008F0A05">
        <w:t>matlab filter</w:t>
      </w:r>
      <w:r w:rsidRPr="008F0A05">
        <w:t>设计工具导出的抽头系数，直接</w:t>
      </w:r>
      <w:r w:rsidRPr="008F0A05">
        <w:t>copy</w:t>
      </w:r>
      <w:r w:rsidRPr="008F0A05">
        <w:t>就行</w:t>
      </w:r>
      <w:r w:rsidRPr="008F0A05">
        <w:t>  </w:t>
      </w:r>
    </w:p>
    <w:p w14:paraId="4A9A2997" w14:textId="77777777" w:rsidR="008F0A05" w:rsidRPr="008F0A05" w:rsidRDefault="008F0A05" w:rsidP="008F0A05">
      <w:pPr>
        <w:numPr>
          <w:ilvl w:val="0"/>
          <w:numId w:val="4"/>
        </w:numPr>
      </w:pPr>
      <w:r w:rsidRPr="008F0A05">
        <w:t>NUM=[ 0  -0.0086  0.0725  0.4361  0.4361  0.0725  -0.0086 0];  </w:t>
      </w:r>
    </w:p>
    <w:p w14:paraId="173A6CF6" w14:textId="77777777" w:rsidR="008F0A05" w:rsidRPr="008F0A05" w:rsidRDefault="008F0A05" w:rsidP="008F0A05">
      <w:pPr>
        <w:numPr>
          <w:ilvl w:val="0"/>
          <w:numId w:val="4"/>
        </w:numPr>
      </w:pPr>
      <w:r w:rsidRPr="008F0A05">
        <w:lastRenderedPageBreak/>
        <w:t>Fs=4e6;%</w:t>
      </w:r>
      <w:r w:rsidRPr="008F0A05">
        <w:t>信号频率</w:t>
      </w:r>
      <w:r w:rsidRPr="008F0A05">
        <w:t>  </w:t>
      </w:r>
    </w:p>
    <w:p w14:paraId="3772CA72" w14:textId="77777777" w:rsidR="008F0A05" w:rsidRPr="008F0A05" w:rsidRDefault="008F0A05" w:rsidP="008F0A05">
      <w:pPr>
        <w:numPr>
          <w:ilvl w:val="0"/>
          <w:numId w:val="4"/>
        </w:numPr>
      </w:pPr>
      <w:r w:rsidRPr="008F0A05">
        <w:t>N=length(NUM);  </w:t>
      </w:r>
    </w:p>
    <w:p w14:paraId="49CD5047" w14:textId="77777777" w:rsidR="008F0A05" w:rsidRPr="008F0A05" w:rsidRDefault="008F0A05" w:rsidP="008F0A05">
      <w:pPr>
        <w:numPr>
          <w:ilvl w:val="0"/>
          <w:numId w:val="4"/>
        </w:numPr>
      </w:pPr>
      <w:r w:rsidRPr="008F0A05">
        <w:t>T=1/Fs;Tp=N*T;%</w:t>
      </w:r>
      <w:r w:rsidRPr="008F0A05">
        <w:t>采样时间</w:t>
      </w:r>
      <w:r w:rsidRPr="008F0A05">
        <w:t>  </w:t>
      </w:r>
    </w:p>
    <w:p w14:paraId="648D9DF7" w14:textId="77777777" w:rsidR="008F0A05" w:rsidRPr="008F0A05" w:rsidRDefault="008F0A05" w:rsidP="008F0A05">
      <w:pPr>
        <w:numPr>
          <w:ilvl w:val="0"/>
          <w:numId w:val="4"/>
        </w:numPr>
      </w:pPr>
      <w:r w:rsidRPr="008F0A05">
        <w:t>t=(0:N-1)/Fs;%t=0-2s  </w:t>
      </w:r>
    </w:p>
    <w:p w14:paraId="27F1F555" w14:textId="77777777" w:rsidR="008F0A05" w:rsidRPr="008F0A05" w:rsidRDefault="008F0A05" w:rsidP="008F0A05">
      <w:pPr>
        <w:numPr>
          <w:ilvl w:val="0"/>
          <w:numId w:val="4"/>
        </w:numPr>
      </w:pPr>
      <w:r w:rsidRPr="008F0A05">
        <w:t>  </w:t>
      </w:r>
    </w:p>
    <w:p w14:paraId="085D873D" w14:textId="77777777" w:rsidR="008F0A05" w:rsidRPr="008F0A05" w:rsidRDefault="008F0A05" w:rsidP="008F0A05">
      <w:pPr>
        <w:numPr>
          <w:ilvl w:val="0"/>
          <w:numId w:val="4"/>
        </w:numPr>
      </w:pPr>
      <w:r w:rsidRPr="008F0A05">
        <w:t>N_fft = 4e6; % </w:t>
      </w:r>
      <w:r w:rsidRPr="008F0A05">
        <w:t>频率点的数量，通常选择</w:t>
      </w:r>
      <w:r w:rsidRPr="008F0A05">
        <w:t>2</w:t>
      </w:r>
      <w:r w:rsidRPr="008F0A05">
        <w:t>的幂次方以利用</w:t>
      </w:r>
      <w:r w:rsidRPr="008F0A05">
        <w:t>FFT</w:t>
      </w:r>
      <w:r w:rsidRPr="008F0A05">
        <w:t>的效率</w:t>
      </w:r>
      <w:r w:rsidRPr="008F0A05">
        <w:t>    </w:t>
      </w:r>
    </w:p>
    <w:p w14:paraId="0719DBF9" w14:textId="77777777" w:rsidR="008F0A05" w:rsidRPr="008F0A05" w:rsidRDefault="008F0A05" w:rsidP="008F0A05">
      <w:pPr>
        <w:numPr>
          <w:ilvl w:val="0"/>
          <w:numId w:val="4"/>
        </w:numPr>
      </w:pPr>
      <w:r w:rsidRPr="008F0A05">
        <w:t>% </w:t>
      </w:r>
      <w:r w:rsidRPr="008F0A05">
        <w:t>计算频率向量（归一化）</w:t>
      </w:r>
      <w:r w:rsidRPr="008F0A05">
        <w:t>    </w:t>
      </w:r>
    </w:p>
    <w:p w14:paraId="06188467" w14:textId="77777777" w:rsidR="008F0A05" w:rsidRPr="008F0A05" w:rsidRDefault="008F0A05" w:rsidP="008F0A05">
      <w:pPr>
        <w:numPr>
          <w:ilvl w:val="0"/>
          <w:numId w:val="4"/>
        </w:numPr>
      </w:pPr>
      <w:r w:rsidRPr="008F0A05">
        <w:t>f = (0:N_fft-1)*(Fs/N_fft);    </w:t>
      </w:r>
    </w:p>
    <w:p w14:paraId="759C0595" w14:textId="77777777" w:rsidR="008F0A05" w:rsidRPr="008F0A05" w:rsidRDefault="008F0A05" w:rsidP="008F0A05">
      <w:pPr>
        <w:numPr>
          <w:ilvl w:val="0"/>
          <w:numId w:val="4"/>
        </w:numPr>
      </w:pPr>
      <w:r w:rsidRPr="008F0A05">
        <w:t>% f=0:Fs/N:Fs*(N-1)/N;%</w:t>
      </w:r>
      <w:r w:rsidRPr="008F0A05">
        <w:t>步长</w:t>
      </w:r>
      <w:r w:rsidRPr="008F0A05">
        <w:t>f1/N  </w:t>
      </w:r>
    </w:p>
    <w:p w14:paraId="7D8F1EBC" w14:textId="77777777" w:rsidR="008F0A05" w:rsidRPr="008F0A05" w:rsidRDefault="008F0A05" w:rsidP="008F0A05">
      <w:pPr>
        <w:numPr>
          <w:ilvl w:val="0"/>
          <w:numId w:val="4"/>
        </w:numPr>
      </w:pPr>
      <w:r w:rsidRPr="008F0A05">
        <w:t>NUM1 = NUM*10000  </w:t>
      </w:r>
    </w:p>
    <w:p w14:paraId="769B0B01" w14:textId="77777777" w:rsidR="008F0A05" w:rsidRPr="008F0A05" w:rsidRDefault="008F0A05" w:rsidP="008F0A05">
      <w:pPr>
        <w:numPr>
          <w:ilvl w:val="0"/>
          <w:numId w:val="4"/>
        </w:numPr>
      </w:pPr>
      <w:r w:rsidRPr="008F0A05">
        <w:t>disp(NUM1);  </w:t>
      </w:r>
    </w:p>
    <w:p w14:paraId="3502172E" w14:textId="77777777" w:rsidR="008F0A05" w:rsidRPr="008F0A05" w:rsidRDefault="008F0A05" w:rsidP="008F0A05">
      <w:pPr>
        <w:numPr>
          <w:ilvl w:val="0"/>
          <w:numId w:val="4"/>
        </w:numPr>
      </w:pPr>
      <w:r w:rsidRPr="008F0A05">
        <w:t>% </w:t>
      </w:r>
      <w:r w:rsidRPr="008F0A05">
        <w:t>使用</w:t>
      </w:r>
      <w:r w:rsidRPr="008F0A05">
        <w:t> freqz </w:t>
      </w:r>
      <w:r w:rsidRPr="008F0A05">
        <w:t>计算频率响应</w:t>
      </w:r>
      <w:r w:rsidRPr="008F0A05">
        <w:t>    </w:t>
      </w:r>
    </w:p>
    <w:p w14:paraId="2C401641" w14:textId="77777777" w:rsidR="008F0A05" w:rsidRPr="008F0A05" w:rsidRDefault="008F0A05" w:rsidP="008F0A05">
      <w:pPr>
        <w:numPr>
          <w:ilvl w:val="0"/>
          <w:numId w:val="4"/>
        </w:numPr>
      </w:pPr>
      <w:r w:rsidRPr="008F0A05">
        <w:t>[H3, w3] = freqz(NUM, 1, N_fft, Fs);    </w:t>
      </w:r>
    </w:p>
    <w:p w14:paraId="31A28D96" w14:textId="77777777" w:rsidR="008F0A05" w:rsidRPr="008F0A05" w:rsidRDefault="008F0A05" w:rsidP="008F0A05">
      <w:pPr>
        <w:numPr>
          <w:ilvl w:val="0"/>
          <w:numId w:val="4"/>
        </w:numPr>
      </w:pPr>
      <w:r w:rsidRPr="008F0A05">
        <w:t>  </w:t>
      </w:r>
    </w:p>
    <w:p w14:paraId="441E8264" w14:textId="77777777" w:rsidR="008F0A05" w:rsidRPr="008F0A05" w:rsidRDefault="008F0A05" w:rsidP="008F0A05">
      <w:pPr>
        <w:numPr>
          <w:ilvl w:val="0"/>
          <w:numId w:val="4"/>
        </w:numPr>
      </w:pPr>
      <w:r w:rsidRPr="008F0A05">
        <w:t>% w=2*pi*f/Fs;%</w:t>
      </w:r>
      <w:r w:rsidRPr="008F0A05">
        <w:t>归一化频</w:t>
      </w:r>
      <w:r w:rsidRPr="008F0A05">
        <w:t>    </w:t>
      </w:r>
    </w:p>
    <w:p w14:paraId="617D1A6E" w14:textId="77777777" w:rsidR="008F0A05" w:rsidRPr="008F0A05" w:rsidRDefault="008F0A05" w:rsidP="008F0A05">
      <w:pPr>
        <w:numPr>
          <w:ilvl w:val="0"/>
          <w:numId w:val="4"/>
        </w:numPr>
      </w:pPr>
      <w:r w:rsidRPr="008F0A05">
        <w:t>plot(w3, 20*log10(abs(H3)));  </w:t>
      </w:r>
    </w:p>
    <w:p w14:paraId="176BE194" w14:textId="77777777" w:rsidR="008F0A05" w:rsidRPr="008F0A05" w:rsidRDefault="008F0A05" w:rsidP="008F0A05">
      <w:pPr>
        <w:numPr>
          <w:ilvl w:val="0"/>
          <w:numId w:val="4"/>
        </w:numPr>
      </w:pPr>
      <w:r w:rsidRPr="008F0A05">
        <w:t>title('</w:t>
      </w:r>
      <w:r w:rsidRPr="008F0A05">
        <w:t>实际滤波器幅频响应</w:t>
      </w:r>
      <w:r w:rsidRPr="008F0A05">
        <w:t>');  </w:t>
      </w:r>
    </w:p>
    <w:p w14:paraId="20B9A8A9" w14:textId="77777777" w:rsidR="008F0A05" w:rsidRPr="008F0A05" w:rsidRDefault="008F0A05" w:rsidP="008F0A05">
      <w:pPr>
        <w:numPr>
          <w:ilvl w:val="0"/>
          <w:numId w:val="4"/>
        </w:numPr>
      </w:pPr>
      <w:r w:rsidRPr="008F0A05">
        <w:t>xlabel('</w:t>
      </w:r>
      <w:r w:rsidRPr="008F0A05">
        <w:t>频率</w:t>
      </w:r>
      <w:r w:rsidRPr="008F0A05">
        <w:t>/MHz');  </w:t>
      </w:r>
    </w:p>
    <w:p w14:paraId="0D881039" w14:textId="77777777" w:rsidR="008F0A05" w:rsidRPr="008F0A05" w:rsidRDefault="008F0A05" w:rsidP="008F0A05">
      <w:pPr>
        <w:numPr>
          <w:ilvl w:val="0"/>
          <w:numId w:val="4"/>
        </w:numPr>
      </w:pPr>
      <w:r w:rsidRPr="008F0A05">
        <w:t>ylabel('</w:t>
      </w:r>
      <w:r w:rsidRPr="008F0A05">
        <w:t>幅频</w:t>
      </w:r>
      <w:r w:rsidRPr="008F0A05">
        <w:t>/dB');  </w:t>
      </w:r>
    </w:p>
    <w:p w14:paraId="37E3105B" w14:textId="77777777" w:rsidR="008F0A05" w:rsidRPr="008F0A05" w:rsidRDefault="008F0A05" w:rsidP="008F0A05">
      <w:pPr>
        <w:numPr>
          <w:ilvl w:val="0"/>
          <w:numId w:val="4"/>
        </w:numPr>
      </w:pPr>
      <w:r w:rsidRPr="008F0A05">
        <w:t>  </w:t>
      </w:r>
    </w:p>
    <w:p w14:paraId="1CF74F00" w14:textId="77777777" w:rsidR="008F0A05" w:rsidRPr="008F0A05" w:rsidRDefault="008F0A05" w:rsidP="008F0A05">
      <w:pPr>
        <w:numPr>
          <w:ilvl w:val="0"/>
          <w:numId w:val="4"/>
        </w:numPr>
      </w:pPr>
      <w:r w:rsidRPr="008F0A05">
        <w:t>load("Num.mat");  </w:t>
      </w:r>
    </w:p>
    <w:p w14:paraId="569E619B" w14:textId="77777777" w:rsidR="008F0A05" w:rsidRPr="008F0A05" w:rsidRDefault="008F0A05" w:rsidP="008F0A05">
      <w:pPr>
        <w:numPr>
          <w:ilvl w:val="0"/>
          <w:numId w:val="4"/>
        </w:numPr>
      </w:pPr>
      <w:r w:rsidRPr="008F0A05">
        <w:lastRenderedPageBreak/>
        <w:t>file_name="./coeff.dat" ;  </w:t>
      </w:r>
    </w:p>
    <w:p w14:paraId="15135067" w14:textId="77777777" w:rsidR="008F0A05" w:rsidRPr="008F0A05" w:rsidRDefault="008F0A05" w:rsidP="008F0A05">
      <w:pPr>
        <w:numPr>
          <w:ilvl w:val="0"/>
          <w:numId w:val="4"/>
        </w:numPr>
      </w:pPr>
      <w:r w:rsidRPr="008F0A05">
        <w:t>fid =fopen(file_name,'w');  </w:t>
      </w:r>
    </w:p>
    <w:p w14:paraId="210031C6" w14:textId="77777777" w:rsidR="008F0A05" w:rsidRPr="008F0A05" w:rsidRDefault="008F0A05" w:rsidP="008F0A05">
      <w:pPr>
        <w:numPr>
          <w:ilvl w:val="0"/>
          <w:numId w:val="4"/>
        </w:numPr>
      </w:pPr>
      <w:r w:rsidRPr="008F0A05">
        <w:rPr>
          <w:b/>
          <w:bCs/>
        </w:rPr>
        <w:t>for</w:t>
      </w:r>
      <w:r w:rsidRPr="008F0A05">
        <w:t> i= 1: 8  </w:t>
      </w:r>
    </w:p>
    <w:p w14:paraId="1F822ECE" w14:textId="77777777" w:rsidR="008F0A05" w:rsidRPr="008F0A05" w:rsidRDefault="008F0A05" w:rsidP="008F0A05">
      <w:pPr>
        <w:numPr>
          <w:ilvl w:val="0"/>
          <w:numId w:val="4"/>
        </w:numPr>
      </w:pPr>
      <w:r w:rsidRPr="008F0A05">
        <w:t>    fprintf(fid ,'%d\n',NUM1(i));  </w:t>
      </w:r>
    </w:p>
    <w:p w14:paraId="604A5F50" w14:textId="77777777" w:rsidR="008F0A05" w:rsidRPr="008F0A05" w:rsidRDefault="008F0A05" w:rsidP="008F0A05">
      <w:pPr>
        <w:numPr>
          <w:ilvl w:val="0"/>
          <w:numId w:val="4"/>
        </w:numPr>
      </w:pPr>
      <w:r w:rsidRPr="008F0A05">
        <w:t>end  </w:t>
      </w:r>
    </w:p>
    <w:p w14:paraId="20376F09" w14:textId="77777777" w:rsidR="008F0A05" w:rsidRPr="008F0A05" w:rsidRDefault="008F0A05" w:rsidP="008F0A05">
      <w:pPr>
        <w:numPr>
          <w:ilvl w:val="0"/>
          <w:numId w:val="4"/>
        </w:numPr>
      </w:pPr>
      <w:r w:rsidRPr="008F0A05">
        <w:t>fclose(fid); </w:t>
      </w:r>
    </w:p>
    <w:p w14:paraId="79628B66" w14:textId="77777777" w:rsidR="008F0A05" w:rsidRPr="008F0A05" w:rsidRDefault="008F0A05" w:rsidP="008F0A05">
      <w:pPr>
        <w:rPr>
          <w:rFonts w:hint="eastAsia"/>
        </w:rPr>
      </w:pPr>
    </w:p>
    <w:p w14:paraId="49EF8BB3" w14:textId="77777777" w:rsidR="00D23DC4" w:rsidRPr="00D23DC4" w:rsidRDefault="00D23DC4" w:rsidP="00D23DC4"/>
    <w:sectPr w:rsidR="00D23DC4" w:rsidRPr="00D23DC4" w:rsidSect="007809BE">
      <w:footerReference w:type="default" r:id="rId19"/>
      <w:pgSz w:w="16840" w:h="11907" w:code="9"/>
      <w:pgMar w:top="794" w:right="1418" w:bottom="794" w:left="1418" w:header="794" w:footer="7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CD1DCE" w14:textId="77777777" w:rsidR="00672079" w:rsidRDefault="00672079">
      <w:r>
        <w:separator/>
      </w:r>
    </w:p>
  </w:endnote>
  <w:endnote w:type="continuationSeparator" w:id="0">
    <w:p w14:paraId="1EAD916F" w14:textId="77777777" w:rsidR="00672079" w:rsidRDefault="00672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63E4A7" w14:textId="77777777" w:rsidR="00663530" w:rsidRPr="006F76AA" w:rsidRDefault="00663530" w:rsidP="006F76AA">
    <w:pPr>
      <w:pStyle w:val="a5"/>
      <w:jc w:val="center"/>
      <w:rPr>
        <w:sz w:val="21"/>
        <w:szCs w:val="21"/>
      </w:rPr>
    </w:pPr>
    <w:r w:rsidRPr="006F76AA">
      <w:rPr>
        <w:rFonts w:hint="eastAsia"/>
        <w:sz w:val="21"/>
        <w:szCs w:val="21"/>
      </w:rPr>
      <w:t>第</w:t>
    </w:r>
    <w:r w:rsidRPr="006F76AA">
      <w:rPr>
        <w:rStyle w:val="a6"/>
        <w:sz w:val="21"/>
        <w:szCs w:val="21"/>
      </w:rPr>
      <w:fldChar w:fldCharType="begin"/>
    </w:r>
    <w:r w:rsidRPr="006F76AA">
      <w:rPr>
        <w:rStyle w:val="a6"/>
        <w:sz w:val="21"/>
        <w:szCs w:val="21"/>
      </w:rPr>
      <w:instrText xml:space="preserve"> PAGE </w:instrText>
    </w:r>
    <w:r w:rsidRPr="006F76AA">
      <w:rPr>
        <w:rStyle w:val="a6"/>
        <w:sz w:val="21"/>
        <w:szCs w:val="21"/>
      </w:rPr>
      <w:fldChar w:fldCharType="separate"/>
    </w:r>
    <w:r w:rsidR="009001A7">
      <w:rPr>
        <w:rStyle w:val="a6"/>
        <w:noProof/>
        <w:sz w:val="21"/>
        <w:szCs w:val="21"/>
      </w:rPr>
      <w:t>1</w:t>
    </w:r>
    <w:r w:rsidRPr="006F76AA">
      <w:rPr>
        <w:rStyle w:val="a6"/>
        <w:sz w:val="21"/>
        <w:szCs w:val="21"/>
      </w:rPr>
      <w:fldChar w:fldCharType="end"/>
    </w:r>
    <w:r w:rsidRPr="006F76AA">
      <w:rPr>
        <w:rFonts w:hint="eastAsia"/>
        <w:sz w:val="21"/>
        <w:szCs w:val="21"/>
      </w:rPr>
      <w:t>页</w:t>
    </w:r>
    <w:r w:rsidRPr="006F76AA">
      <w:rPr>
        <w:rFonts w:hint="eastAsia"/>
        <w:sz w:val="21"/>
        <w:szCs w:val="21"/>
      </w:rPr>
      <w:t xml:space="preserve">  </w:t>
    </w:r>
    <w:r w:rsidRPr="006F76AA">
      <w:rPr>
        <w:rFonts w:hint="eastAsia"/>
        <w:sz w:val="21"/>
        <w:szCs w:val="21"/>
      </w:rPr>
      <w:t>共</w:t>
    </w:r>
    <w:r w:rsidRPr="006F76AA">
      <w:rPr>
        <w:rStyle w:val="a6"/>
        <w:sz w:val="21"/>
        <w:szCs w:val="21"/>
      </w:rPr>
      <w:fldChar w:fldCharType="begin"/>
    </w:r>
    <w:r w:rsidRPr="006F76AA">
      <w:rPr>
        <w:rStyle w:val="a6"/>
        <w:sz w:val="21"/>
        <w:szCs w:val="21"/>
      </w:rPr>
      <w:instrText xml:space="preserve"> NUMPAGES </w:instrText>
    </w:r>
    <w:r w:rsidRPr="006F76AA">
      <w:rPr>
        <w:rStyle w:val="a6"/>
        <w:sz w:val="21"/>
        <w:szCs w:val="21"/>
      </w:rPr>
      <w:fldChar w:fldCharType="separate"/>
    </w:r>
    <w:r w:rsidR="009001A7">
      <w:rPr>
        <w:rStyle w:val="a6"/>
        <w:noProof/>
        <w:sz w:val="21"/>
        <w:szCs w:val="21"/>
      </w:rPr>
      <w:t>1</w:t>
    </w:r>
    <w:r w:rsidRPr="006F76AA">
      <w:rPr>
        <w:rStyle w:val="a6"/>
        <w:sz w:val="21"/>
        <w:szCs w:val="21"/>
      </w:rPr>
      <w:fldChar w:fldCharType="end"/>
    </w:r>
    <w:r w:rsidRPr="006F76AA">
      <w:rPr>
        <w:rFonts w:hint="eastAsia"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B6BCCA" w14:textId="77777777" w:rsidR="00672079" w:rsidRDefault="00672079">
      <w:r>
        <w:separator/>
      </w:r>
    </w:p>
  </w:footnote>
  <w:footnote w:type="continuationSeparator" w:id="0">
    <w:p w14:paraId="15DFA91C" w14:textId="77777777" w:rsidR="00672079" w:rsidRDefault="006720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23854"/>
    <w:multiLevelType w:val="hybridMultilevel"/>
    <w:tmpl w:val="733C2606"/>
    <w:lvl w:ilvl="0" w:tplc="975C46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8BC1C22"/>
    <w:multiLevelType w:val="multilevel"/>
    <w:tmpl w:val="E398E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77012D"/>
    <w:multiLevelType w:val="multilevel"/>
    <w:tmpl w:val="87707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C150A1"/>
    <w:multiLevelType w:val="multilevel"/>
    <w:tmpl w:val="CF020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1598265">
    <w:abstractNumId w:val="0"/>
  </w:num>
  <w:num w:numId="2" w16cid:durableId="1704087972">
    <w:abstractNumId w:val="1"/>
  </w:num>
  <w:num w:numId="3" w16cid:durableId="1402678201">
    <w:abstractNumId w:val="3"/>
  </w:num>
  <w:num w:numId="4" w16cid:durableId="12327323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bordersDoNotSurroundHeader/>
  <w:bordersDoNotSurroundFooter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D65"/>
    <w:rsid w:val="000525BB"/>
    <w:rsid w:val="000B1489"/>
    <w:rsid w:val="000B4BD8"/>
    <w:rsid w:val="000B71BD"/>
    <w:rsid w:val="000C1A9C"/>
    <w:rsid w:val="000E0A9E"/>
    <w:rsid w:val="000E3828"/>
    <w:rsid w:val="00114D3E"/>
    <w:rsid w:val="0013004F"/>
    <w:rsid w:val="001350E0"/>
    <w:rsid w:val="00143958"/>
    <w:rsid w:val="001748BB"/>
    <w:rsid w:val="001908A1"/>
    <w:rsid w:val="001B6DBE"/>
    <w:rsid w:val="001E0B7E"/>
    <w:rsid w:val="002036FB"/>
    <w:rsid w:val="00263DC0"/>
    <w:rsid w:val="002864A3"/>
    <w:rsid w:val="002A112E"/>
    <w:rsid w:val="002B6A33"/>
    <w:rsid w:val="002C1780"/>
    <w:rsid w:val="002D1163"/>
    <w:rsid w:val="00324F57"/>
    <w:rsid w:val="00326D45"/>
    <w:rsid w:val="00353714"/>
    <w:rsid w:val="00392D50"/>
    <w:rsid w:val="00392D82"/>
    <w:rsid w:val="003A705B"/>
    <w:rsid w:val="003E335F"/>
    <w:rsid w:val="003E45D1"/>
    <w:rsid w:val="003E50D2"/>
    <w:rsid w:val="003E61E8"/>
    <w:rsid w:val="003F1089"/>
    <w:rsid w:val="003F20C8"/>
    <w:rsid w:val="00414768"/>
    <w:rsid w:val="00436BD3"/>
    <w:rsid w:val="00477A62"/>
    <w:rsid w:val="00487D76"/>
    <w:rsid w:val="00493117"/>
    <w:rsid w:val="004B0836"/>
    <w:rsid w:val="004B0B15"/>
    <w:rsid w:val="004C1402"/>
    <w:rsid w:val="004E3E33"/>
    <w:rsid w:val="004F5755"/>
    <w:rsid w:val="00533D44"/>
    <w:rsid w:val="00535445"/>
    <w:rsid w:val="00541EF0"/>
    <w:rsid w:val="00557485"/>
    <w:rsid w:val="00563638"/>
    <w:rsid w:val="00565DF9"/>
    <w:rsid w:val="005702FE"/>
    <w:rsid w:val="005B2A4F"/>
    <w:rsid w:val="005D231D"/>
    <w:rsid w:val="005E7F05"/>
    <w:rsid w:val="00642A2C"/>
    <w:rsid w:val="00663530"/>
    <w:rsid w:val="00672079"/>
    <w:rsid w:val="006D0F91"/>
    <w:rsid w:val="006F76AA"/>
    <w:rsid w:val="0072063F"/>
    <w:rsid w:val="00720FAC"/>
    <w:rsid w:val="00722A32"/>
    <w:rsid w:val="00726519"/>
    <w:rsid w:val="00726818"/>
    <w:rsid w:val="00770F3C"/>
    <w:rsid w:val="007809BE"/>
    <w:rsid w:val="00791548"/>
    <w:rsid w:val="007A005F"/>
    <w:rsid w:val="007E217B"/>
    <w:rsid w:val="007F2375"/>
    <w:rsid w:val="00804981"/>
    <w:rsid w:val="008206FF"/>
    <w:rsid w:val="008327F5"/>
    <w:rsid w:val="00860E8A"/>
    <w:rsid w:val="00880936"/>
    <w:rsid w:val="008810CA"/>
    <w:rsid w:val="00884906"/>
    <w:rsid w:val="00896520"/>
    <w:rsid w:val="008A1715"/>
    <w:rsid w:val="008B128D"/>
    <w:rsid w:val="008B3980"/>
    <w:rsid w:val="008C603F"/>
    <w:rsid w:val="008E70F9"/>
    <w:rsid w:val="008F0A05"/>
    <w:rsid w:val="008F39AC"/>
    <w:rsid w:val="009001A7"/>
    <w:rsid w:val="0092410A"/>
    <w:rsid w:val="00927644"/>
    <w:rsid w:val="0096363D"/>
    <w:rsid w:val="00963E92"/>
    <w:rsid w:val="009E3A81"/>
    <w:rsid w:val="009F1D9B"/>
    <w:rsid w:val="00A06A17"/>
    <w:rsid w:val="00A10BE7"/>
    <w:rsid w:val="00A12F3C"/>
    <w:rsid w:val="00A24BE7"/>
    <w:rsid w:val="00AA38C7"/>
    <w:rsid w:val="00AD244C"/>
    <w:rsid w:val="00AD332F"/>
    <w:rsid w:val="00AD5D67"/>
    <w:rsid w:val="00B21E34"/>
    <w:rsid w:val="00B259DE"/>
    <w:rsid w:val="00B45A6C"/>
    <w:rsid w:val="00BC5CB6"/>
    <w:rsid w:val="00BC5D62"/>
    <w:rsid w:val="00BD2D65"/>
    <w:rsid w:val="00BF14A5"/>
    <w:rsid w:val="00BF74A8"/>
    <w:rsid w:val="00C06E48"/>
    <w:rsid w:val="00C10B9B"/>
    <w:rsid w:val="00C10D63"/>
    <w:rsid w:val="00C45FF2"/>
    <w:rsid w:val="00C647DD"/>
    <w:rsid w:val="00CB787C"/>
    <w:rsid w:val="00CD4D42"/>
    <w:rsid w:val="00D23DC4"/>
    <w:rsid w:val="00D42BE6"/>
    <w:rsid w:val="00D46314"/>
    <w:rsid w:val="00DB34E7"/>
    <w:rsid w:val="00DD460A"/>
    <w:rsid w:val="00DD4B27"/>
    <w:rsid w:val="00DE0FB9"/>
    <w:rsid w:val="00DF222D"/>
    <w:rsid w:val="00E069E8"/>
    <w:rsid w:val="00E602E6"/>
    <w:rsid w:val="00E71FF4"/>
    <w:rsid w:val="00EB51A5"/>
    <w:rsid w:val="00EE663D"/>
    <w:rsid w:val="00F078AD"/>
    <w:rsid w:val="00F121D7"/>
    <w:rsid w:val="00F4498F"/>
    <w:rsid w:val="00F535BB"/>
    <w:rsid w:val="00F56E92"/>
    <w:rsid w:val="00F73BDF"/>
    <w:rsid w:val="00F87721"/>
    <w:rsid w:val="00FB207D"/>
    <w:rsid w:val="00FD02DF"/>
    <w:rsid w:val="00FE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CFD1AA"/>
  <w15:chartTrackingRefBased/>
  <w15:docId w15:val="{7B2429F0-0BA7-4B84-AA77-7BE0D0054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93117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9E3A81"/>
    <w:pPr>
      <w:keepNext/>
      <w:keepLines/>
      <w:spacing w:before="340" w:after="330"/>
      <w:jc w:val="center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qFormat/>
    <w:rsid w:val="008206FF"/>
    <w:pPr>
      <w:keepNext/>
      <w:keepLines/>
      <w:spacing w:before="260" w:after="260"/>
      <w:jc w:val="left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qFormat/>
    <w:rsid w:val="00FB207D"/>
    <w:pPr>
      <w:keepNext/>
      <w:keepLines/>
      <w:spacing w:before="260" w:after="260" w:line="415" w:lineRule="auto"/>
      <w:ind w:firstLineChars="200" w:firstLine="48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qFormat/>
    <w:rsid w:val="008E70F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D2D6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6F76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6F76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6F76AA"/>
  </w:style>
  <w:style w:type="paragraph" w:styleId="a7">
    <w:name w:val="Balloon Text"/>
    <w:basedOn w:val="a"/>
    <w:semiHidden/>
    <w:rsid w:val="00F4498F"/>
    <w:rPr>
      <w:sz w:val="18"/>
      <w:szCs w:val="18"/>
    </w:rPr>
  </w:style>
  <w:style w:type="paragraph" w:styleId="a8">
    <w:name w:val="Title"/>
    <w:basedOn w:val="a"/>
    <w:next w:val="a"/>
    <w:link w:val="a9"/>
    <w:autoRedefine/>
    <w:qFormat/>
    <w:rsid w:val="007809BE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36"/>
      <w:szCs w:val="32"/>
    </w:rPr>
  </w:style>
  <w:style w:type="character" w:customStyle="1" w:styleId="a9">
    <w:name w:val="标题 字符"/>
    <w:basedOn w:val="a0"/>
    <w:link w:val="a8"/>
    <w:rsid w:val="007809BE"/>
    <w:rPr>
      <w:rFonts w:asciiTheme="majorHAnsi" w:eastAsia="黑体" w:hAnsiTheme="majorHAnsi" w:cstheme="majorBidi"/>
      <w:b/>
      <w:bCs/>
      <w:kern w:val="2"/>
      <w:sz w:val="36"/>
      <w:szCs w:val="32"/>
    </w:rPr>
  </w:style>
  <w:style w:type="character" w:customStyle="1" w:styleId="10">
    <w:name w:val="标题 1 字符"/>
    <w:basedOn w:val="a0"/>
    <w:link w:val="1"/>
    <w:rsid w:val="009E3A81"/>
    <w:rPr>
      <w:rFonts w:eastAsia="黑体"/>
      <w:b/>
      <w:bCs/>
      <w:kern w:val="44"/>
      <w:sz w:val="28"/>
      <w:szCs w:val="44"/>
    </w:rPr>
  </w:style>
  <w:style w:type="paragraph" w:styleId="aa">
    <w:name w:val="Normal (Web)"/>
    <w:basedOn w:val="a"/>
    <w:uiPriority w:val="99"/>
    <w:unhideWhenUsed/>
    <w:rsid w:val="007A005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customStyle="1" w:styleId="20">
    <w:name w:val="标题 2 字符"/>
    <w:basedOn w:val="a0"/>
    <w:link w:val="2"/>
    <w:rsid w:val="008206FF"/>
    <w:rPr>
      <w:rFonts w:asciiTheme="majorHAnsi" w:hAnsiTheme="majorHAnsi" w:cstheme="majorBidi"/>
      <w:b/>
      <w:bCs/>
      <w:kern w:val="2"/>
      <w:sz w:val="28"/>
      <w:szCs w:val="32"/>
    </w:rPr>
  </w:style>
  <w:style w:type="character" w:styleId="ab">
    <w:name w:val="Strong"/>
    <w:uiPriority w:val="22"/>
    <w:qFormat/>
    <w:rsid w:val="00FB207D"/>
    <w:rPr>
      <w:rFonts w:eastAsia="宋体"/>
      <w:b/>
      <w:bCs/>
      <w:sz w:val="18"/>
    </w:rPr>
  </w:style>
  <w:style w:type="character" w:customStyle="1" w:styleId="30">
    <w:name w:val="标题 3 字符"/>
    <w:basedOn w:val="a0"/>
    <w:link w:val="3"/>
    <w:rsid w:val="00FB207D"/>
    <w:rPr>
      <w:bCs/>
      <w:kern w:val="2"/>
      <w:sz w:val="24"/>
      <w:szCs w:val="32"/>
    </w:rPr>
  </w:style>
  <w:style w:type="character" w:styleId="ac">
    <w:name w:val="Placeholder Text"/>
    <w:basedOn w:val="a0"/>
    <w:uiPriority w:val="99"/>
    <w:semiHidden/>
    <w:rsid w:val="00A10BE7"/>
    <w:rPr>
      <w:color w:val="666666"/>
    </w:rPr>
  </w:style>
  <w:style w:type="paragraph" w:styleId="ad">
    <w:name w:val="List Paragraph"/>
    <w:basedOn w:val="a"/>
    <w:uiPriority w:val="34"/>
    <w:qFormat/>
    <w:rsid w:val="004B0836"/>
    <w:pPr>
      <w:ind w:firstLineChars="200" w:firstLine="420"/>
    </w:pPr>
  </w:style>
  <w:style w:type="character" w:customStyle="1" w:styleId="40">
    <w:name w:val="标题 4 字符"/>
    <w:basedOn w:val="a0"/>
    <w:link w:val="4"/>
    <w:rsid w:val="008E70F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e">
    <w:name w:val="Subtitle"/>
    <w:basedOn w:val="a"/>
    <w:next w:val="a"/>
    <w:link w:val="af"/>
    <w:qFormat/>
    <w:rsid w:val="008E70F9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">
    <w:name w:val="副标题 字符"/>
    <w:basedOn w:val="a0"/>
    <w:link w:val="ae"/>
    <w:rsid w:val="008E70F9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customStyle="1" w:styleId="alt">
    <w:name w:val="alt"/>
    <w:basedOn w:val="a"/>
    <w:rsid w:val="00D23DC4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character" w:customStyle="1" w:styleId="comment">
    <w:name w:val="comment"/>
    <w:basedOn w:val="a0"/>
    <w:rsid w:val="00D23DC4"/>
  </w:style>
  <w:style w:type="character" w:customStyle="1" w:styleId="keyword">
    <w:name w:val="keyword"/>
    <w:basedOn w:val="a0"/>
    <w:rsid w:val="00D23DC4"/>
  </w:style>
  <w:style w:type="character" w:customStyle="1" w:styleId="string">
    <w:name w:val="string"/>
    <w:basedOn w:val="a0"/>
    <w:rsid w:val="00D23DC4"/>
  </w:style>
  <w:style w:type="character" w:customStyle="1" w:styleId="preprocessor">
    <w:name w:val="preprocessor"/>
    <w:basedOn w:val="a0"/>
    <w:rsid w:val="00D23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2013 - 2022 主题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013 - 2022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13 - 2022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2013 - 2022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F825A-90B2-4205-BE4E-722801F0C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2194</Words>
  <Characters>12508</Characters>
  <Application>Microsoft Office Word</Application>
  <DocSecurity>0</DocSecurity>
  <Lines>104</Lines>
  <Paragraphs>29</Paragraphs>
  <ScaleCrop>false</ScaleCrop>
  <Company/>
  <LinksUpToDate>false</LinksUpToDate>
  <CharactersWithSpaces>14673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深圳大学考试答题纸</dc:title>
  <dc:subject/>
  <dc:creator>DengBingZhong</dc:creator>
  <cp:keywords/>
  <dc:description/>
  <cp:lastModifiedBy>jin huang</cp:lastModifiedBy>
  <cp:revision>65</cp:revision>
  <cp:lastPrinted>2007-05-17T01:51:00Z</cp:lastPrinted>
  <dcterms:created xsi:type="dcterms:W3CDTF">2024-06-08T07:51:00Z</dcterms:created>
  <dcterms:modified xsi:type="dcterms:W3CDTF">2024-07-01T04:28:00Z</dcterms:modified>
</cp:coreProperties>
</file>