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bookmarkStart w:id="0" w:name="_Toc22432"/>
      <w:bookmarkStart w:id="1" w:name="_Toc8959"/>
      <w:r>
        <w:rPr>
          <w:rFonts w:hint="eastAsia"/>
        </w:rPr>
        <w:t>HTTP协议和tomcat服务器</w:t>
      </w:r>
      <w:bookmarkEnd w:id="0"/>
      <w:bookmarkEnd w:id="1"/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应用</w:t>
      </w:r>
      <w:r>
        <w:rPr>
          <w:rFonts w:hint="eastAsia"/>
          <w:b/>
          <w:bCs/>
          <w:szCs w:val="21"/>
          <w:shd w:val="pct10" w:color="auto" w:fill="FFFFFF"/>
        </w:rPr>
        <w:t>】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能够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使用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ServletContext读取</w:t>
      </w:r>
      <w:r>
        <w:rPr>
          <w:rFonts w:hint="default" w:ascii="宋体" w:hAnsi="宋体"/>
          <w:b/>
          <w:bCs/>
          <w:szCs w:val="21"/>
          <w:shd w:val="pct10" w:color="auto" w:fill="FFFFFF"/>
        </w:rPr>
        <w:t>Web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工程中资源文件路径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/>
          <w:lang w:val="en-US" w:eastAsia="zh-CN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理解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】能够阐述HttpServletResponse的概念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能够独立设置response的状态码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Cs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能够独立设置response的响应头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Cs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理解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能够说出文件下载的2种方式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Cs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能够编写代码完成文件下载</w:t>
      </w:r>
      <w:bookmarkStart w:id="5" w:name="_GoBack"/>
      <w:bookmarkEnd w:id="5"/>
    </w:p>
    <w:p>
      <w:pPr>
        <w:pStyle w:val="2"/>
        <w:rPr>
          <w:rFonts w:hint="default"/>
        </w:rPr>
      </w:pPr>
      <w:r>
        <w:rPr>
          <w:rFonts w:ascii="微软雅黑" w:hAnsi="微软雅黑" w:eastAsia="微软雅黑"/>
          <w:bCs/>
          <w:szCs w:val="21"/>
        </w:rPr>
        <w:br w:type="page"/>
      </w:r>
      <w:r>
        <w:t>ServletContext接口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  <w:t>场景：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  <w:t>在线人数：xxx万，吸引用户来注册。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bidi="ar"/>
        </w:rPr>
        <w:t>当用户进入系统，应该当前在线人数加一——servlet处理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bidi="ar"/>
        </w:rPr>
        <w:t>当用户退出系统，应该当前在线人数减一——servlet处理</w:t>
      </w: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  <w:t>需求：</w:t>
      </w: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  <w:t>有在线人数的数据，必须，可以让两个servlet都可以获取使用。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  <w:t>希望：有这么一个容器（保存数据），这个容器可以被多个servlet同时使用。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bidi="ar"/>
        </w:rPr>
        <w:t>这个就是我们ServletContext容器：</w:t>
      </w:r>
    </w:p>
    <w:p>
      <w:pPr>
        <w:widowControl/>
        <w:spacing w:line="277" w:lineRule="atLeast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  <w:r>
        <w:drawing>
          <wp:inline distT="0" distB="0" distL="0" distR="0">
            <wp:extent cx="5292090" cy="2160270"/>
            <wp:effectExtent l="0" t="0" r="381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t xml:space="preserve"> </w: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"C:\\Users\\ADMINI~1\\AppData\\Local\\Temp\\ksohtml\\wps4A83.tmp6f8fd7f0-a8de-4ec5-8c7e-061acc5223db.jpg"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ServletContext示意图：他是一个存储数据的容器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0" distR="0">
            <wp:extent cx="5292090" cy="3161030"/>
            <wp:effectExtent l="0" t="0" r="381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cs="Helvetica" w:asciiTheme="minorEastAsia" w:hAnsiTheme="minorEastAsia"/>
          <w:color w:val="000000"/>
          <w:sz w:val="22"/>
          <w:szCs w:val="22"/>
        </w:rPr>
      </w:pPr>
      <w:r>
        <w:rPr>
          <w:rFonts w:hint="eastAsia" w:cs="Helvetica" w:asciiTheme="minorEastAsia" w:hAnsiTheme="minorEastAsia"/>
          <w:color w:val="000000"/>
          <w:sz w:val="22"/>
          <w:szCs w:val="22"/>
        </w:rPr>
        <w:t>总结：</w:t>
      </w:r>
    </w:p>
    <w:p>
      <w:pPr>
        <w:widowControl/>
        <w:spacing w:line="277" w:lineRule="atLeast"/>
        <w:jc w:val="left"/>
        <w:rPr>
          <w:rFonts w:cs="Helvetica" w:asciiTheme="minorEastAsia" w:hAnsiTheme="minorEastAsi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cs="Helvetica" w:asciiTheme="minorEastAsia" w:hAnsiTheme="minorEastAsia"/>
          <w:color w:val="000000"/>
          <w:sz w:val="22"/>
          <w:szCs w:val="22"/>
        </w:rPr>
      </w:pPr>
      <w:r>
        <w:rPr>
          <w:rFonts w:cs="Helvetica" w:asciiTheme="minorEastAsia" w:hAnsiTheme="minorEastAsia"/>
          <w:color w:val="000000"/>
          <w:sz w:val="22"/>
          <w:szCs w:val="22"/>
        </w:rPr>
        <w:t xml:space="preserve">1 </w:t>
      </w:r>
      <w:r>
        <w:rPr>
          <w:rFonts w:hint="eastAsia" w:cs="Helvetica" w:asciiTheme="minorEastAsia" w:hAnsiTheme="minorEastAsia"/>
          <w:color w:val="000000"/>
          <w:sz w:val="22"/>
          <w:szCs w:val="22"/>
        </w:rPr>
        <w:t>容器可以存储数据</w:t>
      </w:r>
    </w:p>
    <w:p>
      <w:pPr>
        <w:widowControl/>
        <w:spacing w:line="277" w:lineRule="atLeast"/>
        <w:jc w:val="left"/>
        <w:rPr>
          <w:rFonts w:hint="eastAsia" w:cs="Helvetica" w:asciiTheme="minorEastAsia" w:hAnsiTheme="minorEastAsia"/>
          <w:color w:val="000000"/>
          <w:sz w:val="22"/>
          <w:szCs w:val="22"/>
        </w:rPr>
      </w:pPr>
      <w:r>
        <w:rPr>
          <w:rFonts w:cs="Helvetica" w:asciiTheme="minorEastAsia" w:hAnsiTheme="minorEastAsia"/>
          <w:color w:val="000000"/>
          <w:sz w:val="22"/>
          <w:szCs w:val="22"/>
        </w:rPr>
        <w:t xml:space="preserve">2 </w:t>
      </w:r>
      <w:r>
        <w:rPr>
          <w:rFonts w:hint="eastAsia" w:cs="Helvetica" w:asciiTheme="minorEastAsia" w:hAnsiTheme="minorEastAsia"/>
          <w:color w:val="000000"/>
          <w:sz w:val="22"/>
          <w:szCs w:val="22"/>
        </w:rPr>
        <w:t>操作容器set</w:t>
      </w:r>
      <w:r>
        <w:rPr>
          <w:rFonts w:cs="Helvetica" w:asciiTheme="minorEastAsia" w:hAnsiTheme="minorEastAsia"/>
          <w:color w:val="000000"/>
          <w:sz w:val="22"/>
          <w:szCs w:val="22"/>
        </w:rPr>
        <w:t xml:space="preserve"> </w:t>
      </w:r>
      <w:r>
        <w:rPr>
          <w:rFonts w:hint="eastAsia" w:cs="Helvetica" w:asciiTheme="minorEastAsia" w:hAnsiTheme="minorEastAsia"/>
          <w:color w:val="000000"/>
          <w:sz w:val="22"/>
          <w:szCs w:val="22"/>
        </w:rPr>
        <w:t>get</w:t>
      </w:r>
      <w:r>
        <w:rPr>
          <w:rFonts w:cs="Helvetica" w:asciiTheme="minorEastAsia" w:hAnsiTheme="minorEastAsia"/>
          <w:color w:val="000000"/>
          <w:sz w:val="22"/>
          <w:szCs w:val="22"/>
        </w:rPr>
        <w:t xml:space="preserve">  </w:t>
      </w:r>
      <w:r>
        <w:rPr>
          <w:rFonts w:hint="eastAsia" w:cs="Helvetica" w:asciiTheme="minorEastAsia" w:hAnsiTheme="minorEastAsia"/>
          <w:color w:val="000000"/>
          <w:sz w:val="22"/>
          <w:szCs w:val="22"/>
        </w:rPr>
        <w:t>remove</w:t>
      </w:r>
    </w:p>
    <w:p>
      <w:pPr>
        <w:widowControl/>
        <w:spacing w:line="277" w:lineRule="atLeast"/>
        <w:jc w:val="left"/>
        <w:rPr>
          <w:rFonts w:hint="eastAsia" w:cs="Helvetica" w:asciiTheme="minorEastAsia" w:hAnsiTheme="minorEastAsia"/>
          <w:color w:val="000000"/>
          <w:sz w:val="22"/>
          <w:szCs w:val="22"/>
        </w:rPr>
      </w:pPr>
      <w:r>
        <w:rPr>
          <w:rFonts w:hint="eastAsia" w:cs="Helvetica" w:asciiTheme="minorEastAsia" w:hAnsiTheme="minorEastAsia"/>
          <w:color w:val="000000"/>
          <w:sz w:val="22"/>
          <w:szCs w:val="22"/>
        </w:rPr>
        <w:t>3</w:t>
      </w:r>
      <w:r>
        <w:rPr>
          <w:rFonts w:cs="Helvetica" w:asciiTheme="minorEastAsia" w:hAnsiTheme="minorEastAsia"/>
          <w:color w:val="000000"/>
          <w:sz w:val="22"/>
          <w:szCs w:val="22"/>
        </w:rPr>
        <w:t xml:space="preserve"> </w:t>
      </w:r>
      <w:r>
        <w:rPr>
          <w:rFonts w:hint="eastAsia" w:cs="Helvetica" w:asciiTheme="minorEastAsia" w:hAnsiTheme="minorEastAsia"/>
          <w:color w:val="000000"/>
          <w:sz w:val="22"/>
          <w:szCs w:val="22"/>
        </w:rPr>
        <w:t>可以被多个Servlet使用共享。</w:t>
      </w:r>
    </w:p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当tomcat启动时，会为每个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web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应用创建一个唯一的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ServletContext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对象代表当前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Web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应用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该对象不仅封装了当前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web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应用的所有信息，而且实现了多个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的数据共享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.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在每个项目中可以有多个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程序，每个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程序都是独立的。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中的配置信息可以使用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ServletConfig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获取，而当前这个项目的配置信息，就必须使用描述这个项目的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ServletContext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对象获取。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</w:p>
    <w:p>
      <w:pPr>
        <w:pStyle w:val="3"/>
        <w:rPr>
          <w:rFonts w:hint="default"/>
        </w:rPr>
      </w:pPr>
      <w:r>
        <w:t>ServletContext容器的存取删操作（重点）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由于一个web应用程序中的所有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共享同一个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ServletContxt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对象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因此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ServletContext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中的属性可以被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Web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应用程序中的所有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访问。在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ServletContext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中分别定义了用于 增加、删除、获取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ServletContext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属性的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个方法：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  <w:r>
        <w:drawing>
          <wp:inline distT="0" distB="0" distL="0" distR="0">
            <wp:extent cx="4447540" cy="761365"/>
            <wp:effectExtent l="0" t="0" r="1016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t xml:space="preserve"> </w: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"C:\\Users\\ADMINI~1\\AppData\\Local\\Temp\\ksohtml\\wps4A87.tmp4daab3a1-7492-4215-a057-72144d4aefe4.jpg"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  <w:r>
        <w:drawing>
          <wp:inline distT="0" distB="0" distL="0" distR="0">
            <wp:extent cx="5656580" cy="1104265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t>代码演示：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cn.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eastAsia="zh-CN"/>
              </w:rPr>
              <w:t>igeek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.web;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java.lang.reflect.Field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java.util.Map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java.util.Set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javax.servlet.ServletContext;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MyServlet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doGet(HttpServletRequest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HttpServletResponse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ServletContext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servletContext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getServletContext();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servletContext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.setAttribute(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"hehe"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"呵呵"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hehe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(String)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servletContext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.getAttribute(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"hehe"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"hehe:"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hehe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servletContext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.removeAttribute(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"hehe"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hehe2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(String)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servletContext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.getAttribute(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"hehe"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"hehe:"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hehe2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doPost(HttpServletRequest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HttpServletResponse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doGet(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277" w:lineRule="atLeast"/>
              <w:jc w:val="left"/>
              <w:rPr>
                <w:rFonts w:ascii="Helvetica" w:hAnsi="Helvetica" w:cs="Helvetica"/>
                <w:color w:val="000000"/>
                <w:kern w:val="0"/>
                <w:szCs w:val="21"/>
                <w:lang w:bidi="ar"/>
              </w:rPr>
            </w:pPr>
          </w:p>
        </w:tc>
      </w:tr>
    </w:tbl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bidi="ar"/>
        </w:rPr>
        <w:t>效果：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drawing>
          <wp:inline distT="0" distB="0" distL="0" distR="0">
            <wp:extent cx="1304290" cy="7327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</w:p>
    <w:p>
      <w:pPr>
        <w:pStyle w:val="3"/>
        <w:rPr>
          <w:rFonts w:hint="default"/>
        </w:rPr>
      </w:pPr>
      <w:r>
        <w:t>读取全局（整个项目）配置参数（读取项目在web.xml中的配置信息）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我们在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web.xml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文件中是可以配置项目的初始化信息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: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项目的配置信息需要在当前这个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web.xml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的全局位置配置：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</w:rPr>
        <w:drawing>
          <wp:inline distT="0" distB="0" distL="114300" distR="114300">
            <wp:extent cx="5114925" cy="1038225"/>
            <wp:effectExtent l="0" t="0" r="9525" b="9525"/>
            <wp:docPr id="24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"C:\\Users\\ADMINI~1\\AppData\\Local\\Temp\\ksohtml\\wps4A85.tmp73014d68-c72c-4819-b358-0aeaca0326cf.jpg"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spacing w:line="277" w:lineRule="atLeast"/>
        <w:ind w:firstLine="420"/>
        <w:jc w:val="left"/>
        <w:rPr>
          <w:rFonts w:ascii="Helvetica" w:hAnsi="Helvetica" w:eastAsia="宋体" w:cs="Helvetica"/>
          <w:color w:val="000000"/>
          <w:sz w:val="22"/>
          <w:szCs w:val="22"/>
        </w:rPr>
      </w:pPr>
      <w:r>
        <w:rPr>
          <w:rFonts w:hint="eastAsia" w:ascii="Helvetica" w:hAnsi="Helvetica" w:eastAsia="宋体" w:cs="Helvetica"/>
          <w:color w:val="000000"/>
          <w:sz w:val="22"/>
          <w:szCs w:val="22"/>
        </w:rPr>
        <w:t>需求: 设置项目全局参数 公司=</w:t>
      </w:r>
      <w:r>
        <w:rPr>
          <w:rFonts w:hint="eastAsia" w:ascii="Helvetica" w:hAnsi="Helvetica" w:cs="Helvetica"/>
          <w:color w:val="000000"/>
          <w:sz w:val="22"/>
          <w:szCs w:val="22"/>
          <w:lang w:val="en-US" w:eastAsia="zh-CN"/>
        </w:rPr>
        <w:t>极客营</w:t>
      </w:r>
      <w:r>
        <w:rPr>
          <w:rFonts w:hint="eastAsia" w:ascii="Helvetica" w:hAnsi="Helvetica" w:eastAsia="宋体" w:cs="Helvetica"/>
          <w:color w:val="000000"/>
          <w:sz w:val="22"/>
          <w:szCs w:val="22"/>
        </w:rPr>
        <w:t xml:space="preserve"> 地址=</w:t>
      </w:r>
      <w:r>
        <w:rPr>
          <w:rFonts w:hint="eastAsia" w:ascii="Helvetica" w:hAnsi="Helvetica" w:cs="Helvetica"/>
          <w:color w:val="000000"/>
          <w:sz w:val="22"/>
          <w:szCs w:val="22"/>
          <w:lang w:val="en-US" w:eastAsia="zh-CN"/>
        </w:rPr>
        <w:t>常武中路888号</w:t>
      </w:r>
      <w:r>
        <w:rPr>
          <w:rFonts w:hint="eastAsia" w:ascii="Helvetica" w:hAnsi="Helvetica" w:eastAsia="宋体" w:cs="Helvetica"/>
          <w:color w:val="000000"/>
          <w:sz w:val="22"/>
          <w:szCs w:val="22"/>
        </w:rPr>
        <w:t xml:space="preserve"> 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1 在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web.xml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中配置全局（项目）参数信息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  <w:r>
        <w:drawing>
          <wp:inline distT="0" distB="0" distL="114300" distR="114300">
            <wp:extent cx="4857115" cy="2105025"/>
            <wp:effectExtent l="0" t="0" r="635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2 根据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key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获取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value</w:t>
      </w: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5292090" cy="3254375"/>
            <wp:effectExtent l="0" t="0" r="3810" b="317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pStyle w:val="3"/>
        <w:rPr>
          <w:rFonts w:hint="default"/>
        </w:rPr>
      </w:pPr>
      <w:r>
        <w:t>ServletContext读取</w:t>
      </w:r>
      <w:r>
        <w:rPr>
          <w:rFonts w:hint="default"/>
        </w:rPr>
        <w:t>Web</w:t>
      </w:r>
      <w:r>
        <w:t>工程中资源文件路径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要读取资源，必须先找到这个文件：</w:t>
      </w: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第一个要介绍的方法是：</w:t>
      </w: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drawing>
          <wp:inline distT="0" distB="0" distL="0" distR="0">
            <wp:extent cx="5085080" cy="732790"/>
            <wp:effectExtent l="0" t="0" r="127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.getRealPath(</w:t>
            </w:r>
            <w:r>
              <w:rPr>
                <w:rFonts w:ascii="Consolas" w:hAnsi="Consolas" w:eastAsia="宋体" w:cs="Consolas"/>
                <w:color w:val="2A00FF"/>
                <w:kern w:val="0"/>
                <w:sz w:val="28"/>
                <w:szCs w:val="28"/>
              </w:rPr>
              <w:t>"/WEB-INF/classes/c3p0-config.xml"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widowControl/>
              <w:spacing w:line="277" w:lineRule="atLeast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</w:tbl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效果：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C:\apache-tomcat-7.0.81\webapps\aa\WEB-INF\classes\c3p0-config.xml</w:t>
            </w:r>
          </w:p>
        </w:tc>
      </w:tr>
    </w:tbl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使用IO读取展示到控制台：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BufferedReader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  <w:u w:val="single"/>
              </w:rPr>
              <w:t>reader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BufferedReader(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FileReader(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File(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((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reader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.readLine()) !=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widowControl/>
              <w:spacing w:line="277" w:lineRule="atLeast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解析获取到的资源的文件类型：</w:t>
      </w: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drawing>
          <wp:inline distT="0" distB="0" distL="0" distR="0">
            <wp:extent cx="5932805" cy="723265"/>
            <wp:effectExtent l="0" t="0" r="1079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ServletContext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getServletContext();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.getRealPath(</w:t>
            </w:r>
            <w:r>
              <w:rPr>
                <w:rFonts w:ascii="Consolas" w:hAnsi="Consolas" w:eastAsia="宋体" w:cs="Consolas"/>
                <w:color w:val="2A00FF"/>
                <w:kern w:val="0"/>
                <w:sz w:val="28"/>
                <w:szCs w:val="28"/>
              </w:rPr>
              <w:t>"/WEB-INF/classes/c3p0-config.xml"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.getMimeType(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realPath2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.getRealPath(</w:t>
            </w:r>
            <w:r>
              <w:rPr>
                <w:rFonts w:ascii="Consolas" w:hAnsi="Consolas" w:eastAsia="宋体" w:cs="Consolas"/>
                <w:color w:val="2A00FF"/>
                <w:kern w:val="0"/>
                <w:sz w:val="28"/>
                <w:szCs w:val="28"/>
              </w:rPr>
              <w:t>"/1.html"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rPr>
                <w:rFonts w:ascii="Helvetica" w:hAnsi="Helvetica" w:eastAsia="Helvetica" w:cs="Helvetic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.getMimeType(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realPath2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));</w:t>
            </w:r>
          </w:p>
        </w:tc>
      </w:tr>
    </w:tbl>
    <w:p>
      <w:pP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</w:p>
    <w:p>
      <w:pPr>
        <w:rPr>
          <w:rFonts w:cs="Helvetica" w:asciiTheme="minorEastAsia" w:hAnsiTheme="minorEastAsia"/>
          <w:color w:val="000000"/>
          <w:kern w:val="0"/>
          <w:sz w:val="22"/>
          <w:szCs w:val="22"/>
          <w:lang w:bidi="ar"/>
        </w:rPr>
      </w:pPr>
      <w:r>
        <w:rPr>
          <w:rFonts w:hint="eastAsia" w:cs="Helvetica" w:asciiTheme="minorEastAsia" w:hAnsiTheme="minorEastAsia"/>
          <w:color w:val="000000"/>
          <w:kern w:val="0"/>
          <w:sz w:val="22"/>
          <w:szCs w:val="22"/>
          <w:lang w:bidi="ar"/>
        </w:rPr>
        <w:t>效果：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application/xml</w:t>
            </w:r>
          </w:p>
          <w:p>
            <w:pPr>
              <w:rPr>
                <w:rFonts w:ascii="Helvetica" w:hAnsi="Helvetica" w:eastAsia="Helvetica" w:cs="Helvetic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text/html</w:t>
            </w:r>
          </w:p>
        </w:tc>
      </w:tr>
    </w:tbl>
    <w:p/>
    <w:p/>
    <w:p/>
    <w:p>
      <w:pPr>
        <w:pStyle w:val="2"/>
        <w:rPr>
          <w:rFonts w:hint="default"/>
        </w:rPr>
      </w:pPr>
      <w:bookmarkStart w:id="2" w:name="_Toc16457"/>
      <w:r>
        <w:t>response介绍（服务器 ——》客户端浏览器）</w:t>
      </w:r>
      <w:bookmarkEnd w:id="2"/>
    </w:p>
    <w:p>
      <w:pPr>
        <w:widowControl/>
        <w:spacing w:line="277" w:lineRule="atLeast"/>
        <w:ind w:firstLine="210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在之前学习servlet的时候，我们已经可以处理请求和响应，针对请求和响应，我们servlet方法中提供了request对象和response对象，方便我们使用。</w:t>
      </w:r>
    </w:p>
    <w:p>
      <w:pPr>
        <w:widowControl/>
        <w:spacing w:line="277" w:lineRule="atLeast"/>
        <w:ind w:firstLine="210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firstLine="210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今天，我们主要来学习和使用response对象：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07899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ServletResponse定义了基本的响应数据的方法，但是不面对任何协议。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704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"C:\\Users\\ADMINI~1\\AppData\\Local\\Temp\\ksohtml\\wps4920.tmpaadf49ac-3394-41c2-85e4-929b8b0765f2.jpg" \* MERGEFORMATINET </w:instrText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 </w:t>
      </w:r>
    </w:p>
    <w:p>
      <w:pPr>
        <w:pStyle w:val="3"/>
        <w:rPr>
          <w:rFonts w:hint="default"/>
        </w:rPr>
      </w:pPr>
      <w:bookmarkStart w:id="3" w:name="_Toc23412"/>
      <w:r>
        <w:t>response的状态码和响应头设置</w:t>
      </w:r>
      <w:bookmarkEnd w:id="3"/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设置状态码:</w:t>
      </w:r>
    </w:p>
    <w:p>
      <w:pPr>
        <w:widowControl/>
        <w:spacing w:line="277" w:lineRule="atLeast"/>
        <w:ind w:left="21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"C:\\Users\\ADMINI~1\\AppData\\Local\\Temp\\ksohtml\\wps4921.tmp953bd5b6-d72e-4d62-a3ce-2f9e20a9aba0.jpg" \* MERGEFORMATINET </w:instrText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</w:rPr>
        <w:drawing>
          <wp:inline distT="0" distB="0" distL="114300" distR="114300">
            <wp:extent cx="4410075" cy="561975"/>
            <wp:effectExtent l="0" t="0" r="9525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int sc 是状态码（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200,302,404,500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），不要设置不存在的响应状态码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默认是200;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设置响应头信息: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"C:\\Users\\ADMINI~1\\AppData\\Local\\Temp\\ksohtml\\wps4922.tmpc8eca162-6451-4c01-baa6-dbb41157990a.jpg" \* MERGEFORMATINET </w:instrText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</w:rPr>
        <w:drawing>
          <wp:inline distT="0" distB="0" distL="114300" distR="114300">
            <wp:extent cx="4200525" cy="581025"/>
            <wp:effectExtent l="0" t="0" r="9525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name : 表示响应头 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name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的值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value : 响应头对应的值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</w:p>
    <w:p>
      <w:pPr>
        <w:pStyle w:val="3"/>
        <w:rPr>
          <w:rFonts w:hint="default"/>
        </w:rPr>
      </w:pPr>
      <w:r>
        <w:t>常用的响应头演示：</w:t>
      </w:r>
    </w:p>
    <w:p>
      <w:pPr>
        <w:pStyle w:val="4"/>
      </w:pPr>
      <w:r>
        <w:rPr>
          <w:rFonts w:hint="eastAsia"/>
        </w:rPr>
        <w:t>Refresh: 3;url=http://www.jd.com （页面自动刷新）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sz w:val="22"/>
          <w:szCs w:val="22"/>
        </w:rPr>
      </w:pPr>
      <w:r>
        <w:rPr>
          <w:rFonts w:hint="eastAsia" w:ascii="微软雅黑" w:hAnsi="微软雅黑" w:eastAsia="微软雅黑" w:cs="宋体"/>
          <w:kern w:val="0"/>
          <w:szCs w:val="21"/>
          <w:lang w:bidi="ar"/>
        </w:rPr>
        <w:t> 3 表示是的时间，3秒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sz w:val="22"/>
          <w:szCs w:val="22"/>
        </w:rPr>
      </w:pPr>
      <w:r>
        <w:rPr>
          <w:rFonts w:hint="eastAsia" w:ascii="微软雅黑" w:hAnsi="微软雅黑" w:eastAsia="微软雅黑" w:cs="宋体"/>
          <w:kern w:val="0"/>
          <w:szCs w:val="21"/>
          <w:lang w:bidi="ar"/>
        </w:rPr>
        <w:t>url 地址</w:t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kern w:val="0"/>
          <w:szCs w:val="21"/>
          <w:lang w:bidi="ar"/>
        </w:rPr>
        <w:t>到3秒后，页面刷新url</w:t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FF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bidi="ar"/>
        </w:rPr>
        <w:t>测试代码：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宋体"/>
                <w:color w:val="FF0000"/>
                <w:kern w:val="0"/>
                <w:szCs w:val="21"/>
                <w:lang w:bidi="ar"/>
              </w:rPr>
            </w:pPr>
            <w:r>
              <w:rPr>
                <w:rFonts w:ascii="微软雅黑" w:hAnsi="微软雅黑" w:eastAsia="微软雅黑" w:cs="宋体"/>
                <w:color w:val="FF0000"/>
                <w:kern w:val="0"/>
                <w:szCs w:val="21"/>
                <w:lang w:bidi="ar"/>
              </w:rPr>
              <w:t>response.setHeader("Refresh", "5;url=http://www.jd.com");</w:t>
            </w:r>
          </w:p>
        </w:tc>
      </w:tr>
    </w:tbl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FF0000"/>
          <w:kern w:val="0"/>
          <w:szCs w:val="21"/>
          <w:lang w:bidi="ar"/>
        </w:rPr>
      </w:pPr>
    </w:p>
    <w:p>
      <w:pPr>
        <w:pStyle w:val="4"/>
      </w:pPr>
      <w:r>
        <w:rPr>
          <w:rFonts w:hint="eastAsia"/>
        </w:rPr>
        <w:t>Location: http://www.it315.org/index.jsp   //  通常告知浏览器 马上向该地址发送请求 通常 和 </w:t>
      </w:r>
      <w:r>
        <w:t>302 </w:t>
      </w:r>
      <w:r>
        <w:rPr>
          <w:rFonts w:hint="eastAsia"/>
        </w:rPr>
        <w:t>一起使用</w:t>
      </w:r>
      <w:r>
        <w:t>!!</w:t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FF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kern w:val="0"/>
          <w:szCs w:val="21"/>
          <w:lang w:bidi="ar"/>
        </w:rPr>
        <w:t>（重点） 结合302完成重定向 操作 </w:t>
      </w:r>
      <w:r>
        <w:rPr>
          <w:rFonts w:ascii="微软雅黑" w:hAnsi="微软雅黑" w:eastAsia="微软雅黑"/>
          <w:kern w:val="0"/>
          <w:szCs w:val="21"/>
          <w:lang w:bidi="ar"/>
        </w:rPr>
        <w:t>Location</w:t>
      </w:r>
      <w:r>
        <w:rPr>
          <w:rFonts w:hint="eastAsia" w:ascii="微软雅黑" w:hAnsi="微软雅黑" w:eastAsia="微软雅黑" w:cs="宋体"/>
          <w:kern w:val="0"/>
          <w:szCs w:val="21"/>
          <w:lang w:bidi="ar"/>
        </w:rPr>
        <w:t>重定向后地址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000000"/>
          <w:sz w:val="22"/>
          <w:szCs w:val="22"/>
        </w:rPr>
        <w:t>代码演示一：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Helvetica"/>
                <w:color w:val="FF0000"/>
                <w:sz w:val="22"/>
                <w:szCs w:val="22"/>
              </w:rPr>
            </w:pPr>
            <w:r>
              <w:rPr>
                <w:rFonts w:ascii="微软雅黑" w:hAnsi="微软雅黑" w:eastAsia="微软雅黑" w:cs="Helvetica"/>
                <w:color w:val="FF0000"/>
                <w:sz w:val="22"/>
                <w:szCs w:val="22"/>
              </w:rPr>
              <w:t>response.setStatus(302);</w:t>
            </w:r>
          </w:p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Helvetica"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 w:cs="Helvetica"/>
                <w:color w:val="FF0000"/>
                <w:sz w:val="22"/>
                <w:szCs w:val="22"/>
              </w:rPr>
              <w:t>response.setHeader("Location", "</w:t>
            </w:r>
            <w:r>
              <w:t xml:space="preserve"> </w:t>
            </w:r>
            <w:r>
              <w:rPr>
                <w:rFonts w:ascii="微软雅黑" w:hAnsi="微软雅黑" w:eastAsia="微软雅黑" w:cs="Helvetica"/>
                <w:color w:val="FF0000"/>
                <w:sz w:val="22"/>
                <w:szCs w:val="22"/>
              </w:rPr>
              <w:t>http://localhost:9090/day02/1.html ");</w:t>
            </w:r>
          </w:p>
        </w:tc>
      </w:tr>
    </w:tbl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000000"/>
          <w:sz w:val="22"/>
          <w:szCs w:val="22"/>
        </w:rPr>
        <w:t>代码演示二：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Helvetica"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 w:cs="Helvetica"/>
                <w:color w:val="FF0000"/>
                <w:sz w:val="22"/>
                <w:szCs w:val="22"/>
              </w:rPr>
              <w:t>response.sendRedirect("http://localhost:9090/day02/1.html ");</w:t>
            </w:r>
          </w:p>
        </w:tc>
      </w:tr>
    </w:tbl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000000"/>
          <w:sz w:val="22"/>
          <w:szCs w:val="22"/>
        </w:rPr>
        <w:t>重定向的细节：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drawing>
          <wp:inline distT="0" distB="0" distL="0" distR="0">
            <wp:extent cx="5570855" cy="789940"/>
            <wp:effectExtent l="0" t="0" r="1079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000000"/>
          <w:sz w:val="22"/>
          <w:szCs w:val="22"/>
        </w:rPr>
        <w:t>浏览器发送了两次请求，第一次请求中：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drawing>
          <wp:inline distT="0" distB="0" distL="0" distR="0">
            <wp:extent cx="5999480" cy="2485390"/>
            <wp:effectExtent l="0" t="0" r="127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000000"/>
          <w:sz w:val="22"/>
          <w:szCs w:val="22"/>
        </w:rPr>
        <w:t>指定了让浏览器再次发送请求的地址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rPr>
          <w:rFonts w:ascii="宋体" w:hAnsi="宋体"/>
          <w:kern w:val="0"/>
          <w:sz w:val="36"/>
          <w:szCs w:val="36"/>
        </w:rPr>
      </w:pPr>
      <w:r>
        <w:rPr>
          <w:rFonts w:hint="eastAsia"/>
        </w:rPr>
        <w:t>请求转发和重定向的区别: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0" distR="0">
            <wp:extent cx="5292090" cy="2649855"/>
            <wp:effectExtent l="0" t="0" r="381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重定向和转发的区别：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1</w:t>
      </w:r>
      <w:r>
        <w:rPr>
          <w:rFonts w:ascii="微软雅黑" w:hAnsi="微软雅黑" w:eastAsia="微软雅黑" w:cs="Helvetica"/>
          <w:color w:val="FF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转发操作发生在服务器内部，重定向是浏览器执行操作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  <w:szCs w:val="22"/>
        </w:rPr>
      </w:pPr>
      <w:r>
        <w:rPr>
          <w:rFonts w:ascii="微软雅黑" w:hAnsi="微软雅黑" w:eastAsia="微软雅黑" w:cs="Helvetica"/>
          <w:color w:val="FF0000"/>
          <w:sz w:val="22"/>
          <w:szCs w:val="22"/>
        </w:rPr>
        <w:t xml:space="preserve">2 </w:t>
      </w: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转发地址栏不变，重定向，地址栏变化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3</w:t>
      </w:r>
      <w:r>
        <w:rPr>
          <w:rFonts w:ascii="微软雅黑" w:hAnsi="微软雅黑" w:eastAsia="微软雅黑" w:cs="Helvetica"/>
          <w:color w:val="FF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转发在一次请求中完成，重定向是两次请求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  <w:szCs w:val="22"/>
        </w:rPr>
      </w:pPr>
      <w:r>
        <w:rPr>
          <w:rFonts w:ascii="微软雅黑" w:hAnsi="微软雅黑" w:eastAsia="微软雅黑" w:cs="Helvetica"/>
          <w:color w:val="FF0000"/>
          <w:sz w:val="22"/>
          <w:szCs w:val="22"/>
        </w:rPr>
        <w:t xml:space="preserve">4 </w:t>
      </w: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转发可以在一次请求中共享数据，重定向不行。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pStyle w:val="4"/>
      </w:pPr>
      <w:r>
        <w:rPr>
          <w:rFonts w:hint="eastAsia"/>
        </w:rPr>
        <w:t>Content-Type: text/html; charset=utf-8   告诉浏览器以什么样的方式打开资源，和使用编码集</w:t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代码演示：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response.setContentType("text/html;charset=utf-8");</w:t>
            </w:r>
          </w:p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response.getWriter().write("&lt;h1&gt;哈哈哈&lt;h1&gt;");</w:t>
            </w:r>
          </w:p>
        </w:tc>
      </w:tr>
    </w:tbl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542415" cy="9709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如果设置普通文本形式：</w:t>
      </w:r>
      <w:r>
        <w:rPr>
          <w:rFonts w:ascii="微软雅黑" w:hAnsi="微软雅黑" w:eastAsia="微软雅黑" w:cs="宋体"/>
          <w:color w:val="000000"/>
          <w:kern w:val="0"/>
          <w:szCs w:val="21"/>
          <w:lang w:bidi="ar"/>
        </w:rPr>
        <w:t>text/plain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response.setContentType("text/plain;charset=utf-8");</w:t>
            </w:r>
          </w:p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response.getWriter().write("&lt;h1&gt;哈哈哈&lt;h1&gt;");</w:t>
            </w:r>
          </w:p>
        </w:tc>
      </w:tr>
    </w:tbl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513840" cy="6946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pStyle w:val="3"/>
        <w:rPr>
          <w:rFonts w:hint="default"/>
        </w:rPr>
      </w:pPr>
      <w:bookmarkStart w:id="4" w:name="_Toc24596"/>
      <w:r>
        <w:t>设置响应体</w:t>
      </w:r>
      <w:bookmarkEnd w:id="4"/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应用场景: 浏览器显示的内容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下载文件等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.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response 以流的形式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将内容输出给浏览器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response.getWriter() 获取响应体的字符输出流，输出页面的时候使用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response.getOutputStream() 获取响应体的字节输出流，输出文件（图片，avi等。。。。）的时候使用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通过这两个流可以向浏览器输出 响应体内容.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注意问题: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1 文件数据传输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: getOutputStream   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手动生成响应内容时 使用 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getWriter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2 getOutputStream 和 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getWriter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相互排斥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不能同时使用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否则会冲突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.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3 tomcat会自动调用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response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输出流的 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close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方法和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flush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方法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因此不需要我们手动关闭流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.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pStyle w:val="4"/>
      </w:pPr>
      <w:r>
        <w:rPr>
          <w:rFonts w:hint="eastAsia"/>
        </w:rPr>
        <w:t>需求: 向浏览器输出一个百度的超链接 的</w:t>
      </w:r>
      <w:r>
        <w:t>html</w:t>
      </w:r>
      <w:r>
        <w:rPr>
          <w:rFonts w:hint="eastAsia"/>
        </w:rPr>
        <w:t>页面</w:t>
      </w: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public class Response5Servlet extends HttpServlet {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private static final long serialVersionUID = 1L;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protected void doGet(HttpServletRequest request, HttpServletResponse response) throws ServletException, IOException {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 需求: 向浏览器输出一个百度的超链接 的html页面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response.setContentType("text/html;charset=utf-8");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response.getWriter().println("&lt;html&gt;");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response.getWriter().println("&lt;head&gt;&lt;title&gt;百度超链接&lt;/title&gt;&lt;/head&gt;");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response.getWriter().println("&lt;body&gt;");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response.getWriter().println("&lt;a href='http://www.baidu.com'&gt;百度&lt;/a&gt;");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response.getWriter().println("&lt;/body&gt;");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response.getWriter().println("&lt;/html&gt;");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protected void doPost(HttpServletRequest request, HttpServletResponse response) throws ServletException, IOException {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doGet(request, response);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页面效果:</w:t>
      </w: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4457065" cy="3466465"/>
            <wp:effectExtent l="0" t="0" r="635" b="63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210"/>
        <w:jc w:val="left"/>
        <w:rPr>
          <w:rFonts w:ascii="微软雅黑" w:hAnsi="微软雅黑" w:eastAsia="微软雅黑"/>
        </w:rPr>
      </w:pPr>
    </w:p>
    <w:p>
      <w:pPr>
        <w:pStyle w:val="3"/>
        <w:rPr>
          <w:rFonts w:hint="default"/>
        </w:rPr>
      </w:pPr>
      <w:r>
        <w:t>下载介绍</w:t>
      </w:r>
    </w:p>
    <w:p>
      <w:pPr>
        <w:pStyle w:val="4"/>
      </w:pPr>
      <w:r>
        <w:t>下载方式</w:t>
      </w:r>
      <w:r>
        <w:rPr>
          <w:rFonts w:hint="eastAsia"/>
        </w:rPr>
        <w:t>介绍</w:t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 w:cstheme="minorBidi"/>
          <w:szCs w:val="22"/>
        </w:rPr>
        <w:t>文件</w:t>
      </w:r>
      <w:r>
        <w:rPr>
          <w:rFonts w:ascii="微软雅黑" w:hAnsi="微软雅黑" w:eastAsia="微软雅黑" w:cstheme="minorBidi"/>
          <w:szCs w:val="22"/>
        </w:rPr>
        <w:t>的下载有</w:t>
      </w:r>
      <w:r>
        <w:rPr>
          <w:rFonts w:hint="eastAsia" w:ascii="微软雅黑" w:hAnsi="微软雅黑" w:eastAsia="微软雅黑" w:cstheme="minorBidi"/>
          <w:szCs w:val="22"/>
        </w:rPr>
        <w:t>2种</w:t>
      </w:r>
      <w:r>
        <w:rPr>
          <w:rFonts w:ascii="微软雅黑" w:hAnsi="微软雅黑" w:eastAsia="微软雅黑" w:cstheme="minorBidi"/>
          <w:szCs w:val="22"/>
        </w:rPr>
        <w:t>方式可以完成：</w:t>
      </w:r>
    </w:p>
    <w:p>
      <w:pPr>
        <w:ind w:left="420" w:firstLine="42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>1、</w:t>
      </w:r>
      <w:r>
        <w:rPr>
          <w:rFonts w:hint="eastAsia" w:ascii="微软雅黑" w:hAnsi="微软雅黑" w:eastAsia="微软雅黑" w:cstheme="minorBidi"/>
          <w:szCs w:val="22"/>
        </w:rPr>
        <w:t>超链接</w:t>
      </w:r>
      <w:r>
        <w:rPr>
          <w:rFonts w:ascii="微软雅黑" w:hAnsi="微软雅黑" w:eastAsia="微软雅黑" w:cstheme="minorBidi"/>
          <w:szCs w:val="22"/>
        </w:rPr>
        <w:t>形式</w:t>
      </w:r>
      <w:r>
        <w:rPr>
          <w:rFonts w:hint="eastAsia" w:ascii="微软雅黑" w:hAnsi="微软雅黑" w:eastAsia="微软雅黑" w:cstheme="minorBidi"/>
          <w:szCs w:val="22"/>
        </w:rPr>
        <w:t>：</w:t>
      </w:r>
    </w:p>
    <w:p>
      <w:pPr>
        <w:ind w:left="1200"/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&lt;a</w:t>
      </w:r>
      <w:r>
        <w:rPr>
          <w:rFonts w:ascii="微软雅黑" w:hAnsi="微软雅黑" w:eastAsia="微软雅黑" w:cstheme="minorBidi"/>
          <w:szCs w:val="22"/>
        </w:rPr>
        <w:t xml:space="preserve"> href=”</w:t>
      </w:r>
      <w:r>
        <w:rPr>
          <w:rFonts w:hint="eastAsia" w:ascii="微软雅黑" w:hAnsi="微软雅黑" w:eastAsia="微软雅黑" w:cstheme="minorBidi"/>
          <w:szCs w:val="22"/>
        </w:rPr>
        <w:t>资源</w:t>
      </w:r>
      <w:r>
        <w:rPr>
          <w:rFonts w:ascii="微软雅黑" w:hAnsi="微软雅黑" w:eastAsia="微软雅黑" w:cstheme="minorBidi"/>
          <w:szCs w:val="22"/>
        </w:rPr>
        <w:t xml:space="preserve">的路径” </w:t>
      </w:r>
      <w:r>
        <w:rPr>
          <w:rFonts w:hint="eastAsia" w:ascii="微软雅黑" w:hAnsi="微软雅黑" w:eastAsia="微软雅黑" w:cstheme="minorBidi"/>
          <w:szCs w:val="22"/>
        </w:rPr>
        <w:t>&gt;资源</w:t>
      </w:r>
      <w:r>
        <w:rPr>
          <w:rFonts w:ascii="微软雅黑" w:hAnsi="微软雅黑" w:eastAsia="微软雅黑" w:cstheme="minorBidi"/>
          <w:szCs w:val="22"/>
        </w:rPr>
        <w:t>名称</w:t>
      </w:r>
      <w:r>
        <w:rPr>
          <w:rFonts w:hint="eastAsia" w:ascii="微软雅黑" w:hAnsi="微软雅黑" w:eastAsia="微软雅黑" w:cstheme="minorBidi"/>
          <w:szCs w:val="22"/>
        </w:rPr>
        <w:t>&lt;/</w:t>
      </w:r>
      <w:r>
        <w:rPr>
          <w:rFonts w:ascii="微软雅黑" w:hAnsi="微软雅黑" w:eastAsia="微软雅黑" w:cstheme="minorBidi"/>
          <w:szCs w:val="22"/>
        </w:rPr>
        <w:t>a</w:t>
      </w:r>
      <w:r>
        <w:rPr>
          <w:rFonts w:hint="eastAsia" w:ascii="微软雅黑" w:hAnsi="微软雅黑" w:eastAsia="微软雅黑" w:cstheme="minorBidi"/>
          <w:szCs w:val="22"/>
        </w:rPr>
        <w:t>&gt;</w:t>
      </w:r>
    </w:p>
    <w:p>
      <w:pPr>
        <w:ind w:firstLine="42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>问题：</w:t>
      </w:r>
    </w:p>
    <w:p>
      <w:pPr>
        <w:ind w:left="12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1 </w:t>
      </w:r>
      <w:r>
        <w:rPr>
          <w:rFonts w:hint="eastAsia" w:ascii="微软雅黑" w:hAnsi="微软雅黑" w:eastAsia="微软雅黑" w:cstheme="minorBidi"/>
          <w:szCs w:val="22"/>
        </w:rPr>
        <w:t>中文文件名乱码</w:t>
      </w:r>
    </w:p>
    <w:p>
      <w:pPr>
        <w:ind w:left="12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2 </w:t>
      </w:r>
      <w:r>
        <w:rPr>
          <w:rFonts w:hint="eastAsia" w:ascii="微软雅黑" w:hAnsi="微软雅黑" w:eastAsia="微软雅黑" w:cstheme="minorBidi"/>
          <w:szCs w:val="22"/>
        </w:rPr>
        <w:t>图片和文本直接解析而不是下载</w:t>
      </w:r>
    </w:p>
    <w:p>
      <w:pPr>
        <w:ind w:left="1200"/>
        <w:rPr>
          <w:rFonts w:hint="eastAsia"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3 </w:t>
      </w:r>
      <w:r>
        <w:rPr>
          <w:rFonts w:hint="eastAsia" w:ascii="微软雅黑" w:hAnsi="微软雅黑" w:eastAsia="微软雅黑" w:cstheme="minorBidi"/>
          <w:szCs w:val="22"/>
        </w:rPr>
        <w:t>只有rar压缩文件，才直接下载</w:t>
      </w:r>
    </w:p>
    <w:p>
      <w:pPr>
        <w:ind w:left="1200"/>
        <w:rPr>
          <w:rFonts w:hint="eastAsia"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>2</w:t>
      </w:r>
      <w:r>
        <w:rPr>
          <w:rFonts w:hint="eastAsia" w:ascii="微软雅黑" w:hAnsi="微软雅黑" w:eastAsia="微软雅黑" w:cstheme="minorBidi"/>
          <w:szCs w:val="22"/>
        </w:rPr>
        <w:t>、使用Servlet通知浏览器</w:t>
      </w:r>
      <w:r>
        <w:rPr>
          <w:rFonts w:ascii="微软雅黑" w:hAnsi="微软雅黑" w:eastAsia="微软雅黑" w:cstheme="minorBidi"/>
          <w:szCs w:val="22"/>
        </w:rPr>
        <w:t>下载</w:t>
      </w:r>
      <w:r>
        <w:rPr>
          <w:rFonts w:hint="eastAsia" w:ascii="微软雅黑" w:hAnsi="微软雅黑" w:eastAsia="微软雅黑" w:cstheme="minorBidi"/>
          <w:szCs w:val="22"/>
        </w:rPr>
        <w:t>：</w:t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 xml:space="preserve">1 </w:t>
      </w:r>
      <w:r>
        <w:rPr>
          <w:rFonts w:hint="eastAsia" w:ascii="微软雅黑" w:hAnsi="微软雅黑" w:eastAsia="微软雅黑" w:cstheme="minorBidi"/>
          <w:szCs w:val="22"/>
        </w:rPr>
        <w:t>修改请求路径，将要下载的文件名称，发送给服务器的servlet，让servlet进行处理</w:t>
      </w:r>
    </w:p>
    <w:p>
      <w:pPr>
        <w:ind w:firstLine="1260" w:firstLineChars="6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2 </w:t>
      </w:r>
      <w:r>
        <w:rPr>
          <w:rFonts w:hint="eastAsia" w:ascii="微软雅黑" w:hAnsi="微软雅黑" w:eastAsia="微软雅黑" w:cstheme="minorBidi"/>
          <w:szCs w:val="22"/>
        </w:rPr>
        <w:t>加载服务器上的文件资源</w:t>
      </w:r>
    </w:p>
    <w:p>
      <w:pPr>
        <w:ind w:firstLine="1260" w:firstLineChars="600"/>
        <w:rPr>
          <w:rFonts w:hint="eastAsia" w:ascii="微软雅黑" w:hAnsi="微软雅黑" w:eastAsia="微软雅黑" w:cstheme="minorBidi"/>
          <w:color w:val="FF0000"/>
          <w:szCs w:val="22"/>
        </w:rPr>
      </w:pPr>
      <w:r>
        <w:rPr>
          <w:rFonts w:ascii="微软雅黑" w:hAnsi="微软雅黑" w:eastAsia="微软雅黑" w:cstheme="minorBidi"/>
          <w:color w:val="FF0000"/>
          <w:szCs w:val="22"/>
        </w:rPr>
        <w:t xml:space="preserve">3 </w:t>
      </w:r>
      <w:r>
        <w:rPr>
          <w:rFonts w:hint="eastAsia" w:ascii="微软雅黑" w:hAnsi="微软雅黑" w:eastAsia="微软雅黑" w:cstheme="minorBidi"/>
          <w:color w:val="FF0000"/>
          <w:szCs w:val="22"/>
        </w:rPr>
        <w:t>提示浏览器，以下载的方式，获取服务器资源</w:t>
      </w:r>
    </w:p>
    <w:p>
      <w:pPr>
        <w:ind w:firstLine="1260" w:firstLineChars="600"/>
        <w:rPr>
          <w:rFonts w:hint="eastAsia"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4 </w:t>
      </w:r>
      <w:r>
        <w:rPr>
          <w:rFonts w:hint="eastAsia" w:ascii="微软雅黑" w:hAnsi="微软雅黑" w:eastAsia="微软雅黑" w:cstheme="minorBidi"/>
          <w:szCs w:val="22"/>
        </w:rPr>
        <w:t>使用IO的方式，将文件数据输出到浏览器（</w:t>
      </w:r>
      <w:r>
        <w:rPr>
          <w:rFonts w:ascii="微软雅黑" w:hAnsi="微软雅黑" w:eastAsia="微软雅黑" w:cstheme="minorBidi"/>
          <w:szCs w:val="22"/>
        </w:rPr>
        <w:t>response.getOutputStream();</w:t>
      </w:r>
      <w:r>
        <w:rPr>
          <w:rFonts w:hint="eastAsia" w:ascii="微软雅黑" w:hAnsi="微软雅黑" w:eastAsia="微软雅黑" w:cstheme="minorBidi"/>
          <w:szCs w:val="22"/>
        </w:rPr>
        <w:t>）</w:t>
      </w:r>
    </w:p>
    <w:p>
      <w:pPr>
        <w:pStyle w:val="4"/>
      </w:pPr>
      <w:r>
        <w:t>服务器端写程序下载（</w:t>
      </w:r>
      <w:r>
        <w:rPr>
          <w:rFonts w:hint="eastAsia"/>
        </w:rPr>
        <w:t>重点：必须掌握</w:t>
      </w:r>
      <w:r>
        <w:t>）</w:t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package</w:t>
      </w:r>
      <w:r>
        <w:rPr>
          <w:rFonts w:asciiTheme="minorEastAsia" w:hAnsiTheme="minorEastAsia" w:eastAsiaTheme="minorEastAsia" w:cstheme="minorBidi"/>
          <w:szCs w:val="21"/>
        </w:rPr>
        <w:t xml:space="preserve"> cn.</w:t>
      </w:r>
      <w:r>
        <w:rPr>
          <w:rFonts w:hint="eastAsia" w:asciiTheme="minorEastAsia" w:hAnsiTheme="minorEastAsia" w:eastAsiaTheme="minorEastAsia" w:cstheme="minorBidi"/>
          <w:szCs w:val="21"/>
          <w:lang w:eastAsia="zh-CN"/>
        </w:rPr>
        <w:t>igeek</w:t>
      </w:r>
      <w:r>
        <w:rPr>
          <w:rFonts w:asciiTheme="minorEastAsia" w:hAnsiTheme="minorEastAsia" w:eastAsiaTheme="minorEastAsia" w:cstheme="minorBidi"/>
          <w:szCs w:val="21"/>
        </w:rPr>
        <w:t>.web;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java.io.File;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java.io.FileInputStream;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java.io.IOException;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java.net.URLEncoder;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javax.servlet.ServletException;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javax.servlet.ServletOutputStream;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javax.servlet.http.HttpServlet;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javax.servlet.http.HttpServletRequest;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javax.servlet.http.HttpServletResponse;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sun.misc.BASE64Encoder;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public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class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szCs w:val="21"/>
          <w:u w:val="single"/>
        </w:rPr>
        <w:t>DownServlet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extends</w:t>
      </w:r>
      <w:r>
        <w:rPr>
          <w:rFonts w:asciiTheme="minorEastAsia" w:hAnsiTheme="minorEastAsia" w:eastAsiaTheme="minorEastAsia" w:cstheme="minorBidi"/>
          <w:szCs w:val="21"/>
        </w:rPr>
        <w:t xml:space="preserve"> HttpServlet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public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void</w:t>
      </w:r>
      <w:r>
        <w:rPr>
          <w:rFonts w:asciiTheme="minorEastAsia" w:hAnsiTheme="minorEastAsia" w:eastAsiaTheme="minorEastAsia" w:cstheme="minorBidi"/>
          <w:szCs w:val="21"/>
        </w:rPr>
        <w:t xml:space="preserve"> doGet(HttpServletRequest request, HttpServletResponse response)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throws</w:t>
      </w:r>
      <w:r>
        <w:rPr>
          <w:rFonts w:asciiTheme="minorEastAsia" w:hAnsiTheme="minorEastAsia" w:eastAsiaTheme="minorEastAsia" w:cstheme="minorBidi"/>
          <w:szCs w:val="21"/>
        </w:rPr>
        <w:t xml:space="preserve"> ServletException, 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IOException</w:t>
      </w:r>
      <w:r>
        <w:rPr>
          <w:rFonts w:asciiTheme="minorEastAsia" w:hAnsiTheme="minorEastAsia" w:eastAsiaTheme="minorEastAsia" w:cstheme="minorBidi"/>
          <w:szCs w:val="21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</w:t>
      </w:r>
      <w:r>
        <w:rPr>
          <w:rFonts w:asciiTheme="minorEastAsia" w:hAnsiTheme="minorEastAsia" w:eastAsiaTheme="minorEastAsia" w:cstheme="minorBidi"/>
          <w:color w:val="3F7F5F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1）浏览器发送请求给服务器（用户要下载的文件名）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String fileName = request.getParameter(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"fileName"</w:t>
      </w:r>
      <w:r>
        <w:rPr>
          <w:rFonts w:asciiTheme="minorEastAsia" w:hAnsiTheme="minorEastAsia" w:eastAsiaTheme="minorEastAsia" w:cstheme="minorBidi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 xml:space="preserve">fileName =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new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String</w:t>
      </w:r>
      <w:r>
        <w:rPr>
          <w:rFonts w:asciiTheme="minorEastAsia" w:hAnsiTheme="minorEastAsia" w:eastAsiaTheme="minorEastAsia" w:cstheme="minorBidi"/>
          <w:szCs w:val="21"/>
        </w:rPr>
        <w:t>(fileName.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getBytes</w:t>
      </w:r>
      <w:r>
        <w:rPr>
          <w:rFonts w:asciiTheme="minorEastAsia" w:hAnsiTheme="minorEastAsia" w:eastAsiaTheme="minorEastAsia" w:cstheme="minorBidi"/>
          <w:szCs w:val="21"/>
        </w:rPr>
        <w:t>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"iso-8859-1"</w:t>
      </w:r>
      <w:r>
        <w:rPr>
          <w:rFonts w:asciiTheme="minorEastAsia" w:hAnsiTheme="minorEastAsia" w:eastAsiaTheme="minorEastAsia" w:cstheme="minorBidi"/>
          <w:szCs w:val="21"/>
        </w:rPr>
        <w:t>),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"utf-8"</w:t>
      </w:r>
      <w:r>
        <w:rPr>
          <w:rFonts w:asciiTheme="minorEastAsia" w:hAnsiTheme="minorEastAsia" w:eastAsiaTheme="minorEastAsia" w:cstheme="minorBidi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</w:t>
      </w:r>
      <w:r>
        <w:rPr>
          <w:rFonts w:asciiTheme="minorEastAsia" w:hAnsiTheme="minorEastAsia" w:eastAsiaTheme="minorEastAsia" w:cstheme="minorBidi"/>
          <w:color w:val="3F7F5F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2）服务器加载用户要下载的文件数据。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 xml:space="preserve">String realPath =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this</w:t>
      </w:r>
      <w:r>
        <w:rPr>
          <w:rFonts w:asciiTheme="minorEastAsia" w:hAnsiTheme="minorEastAsia" w:eastAsiaTheme="minorEastAsia" w:cstheme="minorBidi"/>
          <w:szCs w:val="21"/>
        </w:rPr>
        <w:t>.getServletContext().getRealPath(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"/upload"</w:t>
      </w:r>
      <w:r>
        <w:rPr>
          <w:rFonts w:asciiTheme="minorEastAsia" w:hAnsiTheme="minorEastAsia" w:eastAsiaTheme="minorEastAsia" w:cstheme="minorBidi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 xml:space="preserve">File file =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new</w:t>
      </w:r>
      <w:r>
        <w:rPr>
          <w:rFonts w:asciiTheme="minorEastAsia" w:hAnsiTheme="minorEastAsia" w:eastAsiaTheme="minorEastAsia" w:cstheme="minorBidi"/>
          <w:szCs w:val="21"/>
        </w:rPr>
        <w:t xml:space="preserve"> File(realPath,fileName);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</w:t>
      </w:r>
      <w:r>
        <w:rPr>
          <w:rFonts w:asciiTheme="minorEastAsia" w:hAnsiTheme="minorEastAsia" w:eastAsiaTheme="minorEastAsia" w:cstheme="minorBidi"/>
          <w:color w:val="3F7F5F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3）通知浏览器以下载的方式请求资源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//a.Content-Type 设置文件媒体格式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response.setContentType(</w:t>
      </w:r>
      <w:r>
        <w:rPr>
          <w:rFonts w:asciiTheme="minorEastAsia" w:hAnsiTheme="minorEastAsia" w:eastAsiaTheme="minorEastAsia" w:cstheme="minorBidi"/>
          <w:color w:val="7F0055"/>
          <w:szCs w:val="21"/>
        </w:rPr>
        <w:t>this</w:t>
      </w:r>
      <w:r>
        <w:rPr>
          <w:rFonts w:asciiTheme="minorEastAsia" w:hAnsiTheme="minorEastAsia" w:eastAsiaTheme="minorEastAsia" w:cstheme="minorBidi"/>
          <w:szCs w:val="21"/>
        </w:rPr>
        <w:t>.getServletContext().getMimeType(fileName));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//处理中文文件名乱码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String header = request.getHeader(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"User-Agent"</w:t>
      </w:r>
      <w:r>
        <w:rPr>
          <w:rFonts w:asciiTheme="minorEastAsia" w:hAnsiTheme="minorEastAsia" w:eastAsiaTheme="minorEastAsia" w:cstheme="minorBidi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if</w:t>
      </w:r>
      <w:r>
        <w:rPr>
          <w:rFonts w:asciiTheme="minorEastAsia" w:hAnsiTheme="minorEastAsia" w:eastAsiaTheme="minorEastAsia" w:cstheme="minorBidi"/>
          <w:szCs w:val="21"/>
        </w:rPr>
        <w:t>(header.contains(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"Firefox"</w:t>
      </w:r>
      <w:r>
        <w:rPr>
          <w:rFonts w:asciiTheme="minorEastAsia" w:hAnsiTheme="minorEastAsia" w:eastAsiaTheme="minorEastAsia" w:cstheme="minorBidi"/>
          <w:szCs w:val="21"/>
        </w:rPr>
        <w:t>)){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//表示当前是火狐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 xml:space="preserve">BASE64Encoder base64Encoder =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new</w:t>
      </w:r>
      <w:r>
        <w:rPr>
          <w:rFonts w:asciiTheme="minorEastAsia" w:hAnsiTheme="minorEastAsia" w:eastAsiaTheme="minorEastAsia" w:cstheme="minorBidi"/>
          <w:szCs w:val="21"/>
        </w:rPr>
        <w:t xml:space="preserve"> BASE64Encoder();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 xml:space="preserve">fileName = 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"=?utf-8?B?"</w:t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+ base64Encoder.encode(fileName.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getBytes</w:t>
      </w:r>
      <w:r>
        <w:rPr>
          <w:rFonts w:asciiTheme="minorEastAsia" w:hAnsiTheme="minorEastAsia" w:eastAsiaTheme="minorEastAsia" w:cstheme="minorBidi"/>
          <w:szCs w:val="21"/>
        </w:rPr>
        <w:t>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"utf-8"</w:t>
      </w:r>
      <w:r>
        <w:rPr>
          <w:rFonts w:asciiTheme="minorEastAsia" w:hAnsiTheme="minorEastAsia" w:eastAsiaTheme="minorEastAsia" w:cstheme="minorBidi"/>
          <w:szCs w:val="21"/>
        </w:rPr>
        <w:t xml:space="preserve">)) + 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"?="</w:t>
      </w:r>
      <w:r>
        <w:rPr>
          <w:rFonts w:asciiTheme="minorEastAsia" w:hAnsiTheme="minorEastAsia" w:eastAsiaTheme="minorEastAsia" w:cstheme="minorBidi"/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}</w:t>
      </w:r>
      <w:r>
        <w:rPr>
          <w:rFonts w:asciiTheme="minorEastAsia" w:hAnsiTheme="minorEastAsia" w:eastAsiaTheme="minorEastAsia" w:cstheme="minorBidi"/>
          <w:color w:val="7F0055"/>
          <w:szCs w:val="21"/>
        </w:rPr>
        <w:t>else</w:t>
      </w:r>
      <w:r>
        <w:rPr>
          <w:rFonts w:asciiTheme="minorEastAsia" w:hAnsiTheme="minorEastAsia" w:eastAsiaTheme="minorEastAsia" w:cstheme="minorBidi"/>
          <w:szCs w:val="21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//谷歌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fileName = URLEncoder.</w:t>
      </w:r>
      <w:r>
        <w:rPr>
          <w:rFonts w:asciiTheme="minorEastAsia" w:hAnsiTheme="minorEastAsia" w:eastAsiaTheme="minorEastAsia" w:cstheme="minorBidi"/>
          <w:i/>
          <w:iCs/>
          <w:szCs w:val="21"/>
          <w:highlight w:val="lightGray"/>
        </w:rPr>
        <w:t>encode</w:t>
      </w:r>
      <w:r>
        <w:rPr>
          <w:rFonts w:asciiTheme="minorEastAsia" w:hAnsiTheme="minorEastAsia" w:eastAsiaTheme="minorEastAsia" w:cstheme="minorBidi"/>
          <w:szCs w:val="21"/>
        </w:rPr>
        <w:t>(fileName,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"utf-8"</w:t>
      </w:r>
      <w:r>
        <w:rPr>
          <w:rFonts w:asciiTheme="minorEastAsia" w:hAnsiTheme="minorEastAsia" w:eastAsiaTheme="minorEastAsia" w:cstheme="minorBidi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//b.Content-Disposition  设置要被下载的文件名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response.setHeader(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"Content-Disposition"</w:t>
      </w:r>
      <w:r>
        <w:rPr>
          <w:rFonts w:asciiTheme="minorEastAsia" w:hAnsiTheme="minorEastAsia" w:eastAsiaTheme="minorEastAsia" w:cstheme="minorBidi"/>
          <w:szCs w:val="21"/>
        </w:rPr>
        <w:t xml:space="preserve">, 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"attachment;filename="</w:t>
      </w:r>
      <w:r>
        <w:rPr>
          <w:rFonts w:asciiTheme="minorEastAsia" w:hAnsiTheme="minorEastAsia" w:eastAsiaTheme="minorEastAsia" w:cstheme="minorBidi"/>
          <w:szCs w:val="21"/>
        </w:rPr>
        <w:t xml:space="preserve"> + fileName);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 xml:space="preserve">// </w:t>
      </w:r>
      <w:r>
        <w:rPr>
          <w:rFonts w:asciiTheme="minorEastAsia" w:hAnsiTheme="minorEastAsia" w:eastAsiaTheme="minorEastAsia" w:cstheme="minorBidi"/>
          <w:color w:val="3F7F5F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4）使用IO技术，将数据发送（使用response对象发送数据）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//a.获取输入流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 xml:space="preserve">FileInputStream in =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new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FileInputStream</w:t>
      </w:r>
      <w:r>
        <w:rPr>
          <w:rFonts w:asciiTheme="minorEastAsia" w:hAnsiTheme="minorEastAsia" w:eastAsiaTheme="minorEastAsia" w:cstheme="minorBidi"/>
          <w:szCs w:val="21"/>
        </w:rPr>
        <w:t>(file);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//b.获取输出流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ServletOutputStream out = response.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getOutputStream</w:t>
      </w:r>
      <w:r>
        <w:rPr>
          <w:rFonts w:asciiTheme="minorEastAsia" w:hAnsiTheme="minorEastAsia" w:eastAsiaTheme="minorEastAsia" w:cstheme="minorBidi"/>
          <w:szCs w:val="21"/>
        </w:rPr>
        <w:t>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//缓冲区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byte</w:t>
      </w:r>
      <w:r>
        <w:rPr>
          <w:rFonts w:asciiTheme="minorEastAsia" w:hAnsiTheme="minorEastAsia" w:eastAsiaTheme="minorEastAsia" w:cstheme="minorBidi"/>
          <w:szCs w:val="21"/>
        </w:rPr>
        <w:t xml:space="preserve">[] buf =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new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byte</w:t>
      </w:r>
      <w:r>
        <w:rPr>
          <w:rFonts w:asciiTheme="minorEastAsia" w:hAnsiTheme="minorEastAsia" w:eastAsiaTheme="minorEastAsia" w:cstheme="minorBidi"/>
          <w:szCs w:val="21"/>
        </w:rPr>
        <w:t>[8192];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int</w:t>
      </w:r>
      <w:r>
        <w:rPr>
          <w:rFonts w:asciiTheme="minorEastAsia" w:hAnsiTheme="minorEastAsia" w:eastAsiaTheme="minorEastAsia" w:cstheme="minorBidi"/>
          <w:szCs w:val="21"/>
        </w:rPr>
        <w:t xml:space="preserve"> len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while</w:t>
      </w:r>
      <w:r>
        <w:rPr>
          <w:rFonts w:asciiTheme="minorEastAsia" w:hAnsiTheme="minorEastAsia" w:eastAsiaTheme="minorEastAsia" w:cstheme="minorBidi"/>
          <w:szCs w:val="21"/>
        </w:rPr>
        <w:t>(( len = in.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read</w:t>
      </w:r>
      <w:r>
        <w:rPr>
          <w:rFonts w:asciiTheme="minorEastAsia" w:hAnsiTheme="minorEastAsia" w:eastAsiaTheme="minorEastAsia" w:cstheme="minorBidi"/>
          <w:szCs w:val="21"/>
        </w:rPr>
        <w:t>(buf))!=-1){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out.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write</w:t>
      </w:r>
      <w:r>
        <w:rPr>
          <w:rFonts w:asciiTheme="minorEastAsia" w:hAnsiTheme="minorEastAsia" w:eastAsiaTheme="minorEastAsia" w:cstheme="minorBidi"/>
          <w:szCs w:val="21"/>
        </w:rPr>
        <w:t>(buf, 0, len);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in.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close</w:t>
      </w:r>
      <w:r>
        <w:rPr>
          <w:rFonts w:asciiTheme="minorEastAsia" w:hAnsiTheme="minorEastAsia" w:eastAsiaTheme="minorEastAsia" w:cstheme="minorBidi"/>
          <w:szCs w:val="21"/>
        </w:rPr>
        <w:t>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public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void</w:t>
      </w:r>
      <w:r>
        <w:rPr>
          <w:rFonts w:asciiTheme="minorEastAsia" w:hAnsiTheme="minorEastAsia" w:eastAsiaTheme="minorEastAsia" w:cstheme="minorBidi"/>
          <w:szCs w:val="21"/>
        </w:rPr>
        <w:t xml:space="preserve"> doPost(HttpServletRequest request, HttpServletResponse response)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throws</w:t>
      </w:r>
      <w:r>
        <w:rPr>
          <w:rFonts w:asciiTheme="minorEastAsia" w:hAnsiTheme="minorEastAsia" w:eastAsiaTheme="minorEastAsia" w:cstheme="minorBidi"/>
          <w:szCs w:val="21"/>
        </w:rPr>
        <w:t xml:space="preserve"> ServletException, IOException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doGet(request, response);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>}</w:t>
      </w:r>
    </w:p>
    <w:p>
      <w:pPr>
        <w:rPr>
          <w:rFonts w:ascii="微软雅黑" w:hAnsi="微软雅黑" w:eastAsia="微软雅黑" w:cs="Consolas"/>
          <w:b/>
          <w:bCs/>
          <w:color w:val="7F0055"/>
          <w:kern w:val="0"/>
          <w:sz w:val="24"/>
        </w:rPr>
      </w:pPr>
    </w:p>
    <w:p>
      <w:pPr>
        <w:rPr>
          <w:rFonts w:ascii="微软雅黑" w:hAnsi="微软雅黑" w:eastAsia="微软雅黑" w:cstheme="minorBidi"/>
          <w:szCs w:val="22"/>
        </w:rPr>
      </w:pP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响应消息头设置</w:t>
      </w:r>
      <w:r>
        <w:rPr>
          <w:rFonts w:ascii="微软雅黑" w:hAnsi="微软雅黑" w:eastAsia="微软雅黑" w:cstheme="minorBidi"/>
          <w:szCs w:val="22"/>
        </w:rPr>
        <w:t>：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Content-Type </w:t>
      </w:r>
      <w:r>
        <w:rPr>
          <w:rFonts w:hint="eastAsia" w:ascii="微软雅黑" w:hAnsi="微软雅黑" w:eastAsia="微软雅黑" w:cstheme="minorBidi"/>
          <w:szCs w:val="22"/>
        </w:rPr>
        <w:t>设置文件媒体格式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>response.setContentType(getServletContext().getMimeType(filename));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Content-Disposition  </w:t>
      </w:r>
      <w:r>
        <w:rPr>
          <w:rFonts w:hint="eastAsia" w:ascii="微软雅黑" w:hAnsi="微软雅黑" w:eastAsia="微软雅黑" w:cstheme="minorBidi"/>
          <w:szCs w:val="22"/>
        </w:rPr>
        <w:t>设置要被下载的文件名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>response.setHeader("Content-Disposition", "attachment;filename=" + filename);</w:t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ab/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ind w:left="420" w:firstLine="420"/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谷歌浏览器（和主流其他浏览器）中文乱码处理：</w:t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>fileName = URLEncoder.encode(fileName,"utf-8");</w:t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火狐</w:t>
      </w:r>
      <w:r>
        <w:rPr>
          <w:rFonts w:ascii="微软雅黑" w:hAnsi="微软雅黑" w:eastAsia="微软雅黑" w:cstheme="minorBidi"/>
          <w:szCs w:val="22"/>
        </w:rPr>
        <w:t>下载</w:t>
      </w:r>
      <w:r>
        <w:rPr>
          <w:rFonts w:hint="eastAsia" w:ascii="微软雅黑" w:hAnsi="微软雅黑" w:eastAsia="微软雅黑" w:cstheme="minorBidi"/>
          <w:szCs w:val="22"/>
        </w:rPr>
        <w:t>文件名</w:t>
      </w:r>
      <w:r>
        <w:rPr>
          <w:rFonts w:ascii="微软雅黑" w:hAnsi="微软雅黑" w:eastAsia="微软雅黑" w:cstheme="minorBidi"/>
          <w:szCs w:val="22"/>
        </w:rPr>
        <w:t>乱码处理：（</w:t>
      </w:r>
      <w:r>
        <w:rPr>
          <w:rFonts w:hint="eastAsia" w:ascii="微软雅黑" w:hAnsi="微软雅黑" w:eastAsia="微软雅黑" w:cstheme="minorBidi"/>
          <w:szCs w:val="22"/>
        </w:rPr>
        <w:t>先判断是否是火狐浏览器</w:t>
      </w:r>
      <w:r>
        <w:rPr>
          <w:rFonts w:ascii="微软雅黑" w:hAnsi="微软雅黑" w:eastAsia="微软雅黑" w:cstheme="minorBidi"/>
          <w:szCs w:val="22"/>
        </w:rPr>
        <w:t>）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>BASE64Encoder base64Encoder = new BASE64Encoder();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>filename = "=?utf-8?B?"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>+ base64Encoder.encode(filename.getBytes("utf-8")) + "?=";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color w:val="FF0000"/>
          <w:szCs w:val="22"/>
        </w:rPr>
      </w:pP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 w:cstheme="minorBidi"/>
          <w:color w:val="FF0000"/>
          <w:szCs w:val="22"/>
        </w:rPr>
        <w:t>注意：如果MyEclipse10.0无法使用</w:t>
      </w:r>
      <w:r>
        <w:rPr>
          <w:rFonts w:ascii="微软雅黑" w:hAnsi="微软雅黑" w:eastAsia="微软雅黑" w:cstheme="minorBidi"/>
          <w:color w:val="FF0000"/>
          <w:szCs w:val="22"/>
        </w:rPr>
        <w:t>BASE64Encoder</w:t>
      </w:r>
      <w:r>
        <w:rPr>
          <w:rFonts w:hint="eastAsia" w:ascii="微软雅黑" w:hAnsi="微软雅黑" w:eastAsia="微软雅黑" w:cstheme="minorBidi"/>
          <w:color w:val="FF0000"/>
          <w:szCs w:val="22"/>
        </w:rPr>
        <w:t>这个类（无法导入这个包），按一下方式解决。</w:t>
      </w:r>
    </w:p>
    <w:p>
      <w:pPr>
        <w:ind w:left="420" w:firstLine="420"/>
        <w:rPr>
          <w:rFonts w:ascii="微软雅黑" w:hAnsi="微软雅黑" w:eastAsia="微软雅黑" w:cstheme="minorBidi"/>
          <w:color w:val="FF0000"/>
          <w:szCs w:val="22"/>
        </w:rPr>
      </w:pPr>
      <w:r>
        <w:rPr>
          <w:rFonts w:hint="eastAsia" w:ascii="微软雅黑" w:hAnsi="微软雅黑" w:eastAsia="微软雅黑" w:cstheme="minorBidi"/>
          <w:color w:val="FF0000"/>
          <w:szCs w:val="22"/>
        </w:rPr>
        <w:t>解决方法：按照如下方法设置Eclipse导入%JAVA_HOME%\jre\lib目录下的rt.jar包即可，Project-&gt;Properties,选择Java Build Path设置项，再选择Libraries标签，Add External Jars添加%JAVA_HOME%\jre\lib\rt.jar就可以使用</w:t>
      </w:r>
    </w:p>
    <w:p>
      <w:pPr>
        <w:ind w:left="420" w:firstLine="420"/>
        <w:rPr>
          <w:rFonts w:ascii="微软雅黑" w:hAnsi="微软雅黑" w:eastAsia="微软雅黑" w:cstheme="minorBidi"/>
          <w:color w:val="FF0000"/>
          <w:szCs w:val="22"/>
        </w:rPr>
      </w:pPr>
      <w:r>
        <w:rPr>
          <w:rFonts w:hint="eastAsia" w:ascii="微软雅黑" w:hAnsi="微软雅黑" w:eastAsia="微软雅黑" w:cstheme="minorBidi"/>
          <w:color w:val="FF0000"/>
          <w:szCs w:val="22"/>
        </w:rPr>
        <w:t>如果还是不行，可以再修改项目的JDK，将JDK版本改成本地安装的JDK版本</w:t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5292090" cy="4010660"/>
            <wp:effectExtent l="0" t="0" r="3810" b="889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5475605" cy="5418455"/>
            <wp:effectExtent l="0" t="0" r="10795" b="1079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5292090" cy="4222750"/>
            <wp:effectExtent l="0" t="0" r="381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如果没有自己的JDK：</w:t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5292090" cy="4251325"/>
            <wp:effectExtent l="0" t="0" r="3810" b="1587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5170805" cy="5047615"/>
            <wp:effectExtent l="0" t="0" r="10795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4885690" cy="5275580"/>
            <wp:effectExtent l="0" t="0" r="10160" b="127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5292090" cy="5608955"/>
            <wp:effectExtent l="0" t="0" r="3810" b="1079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小结：</w:t>
      </w:r>
    </w:p>
    <w:p>
      <w:pPr>
        <w:numPr>
          <w:ilvl w:val="0"/>
          <w:numId w:val="10"/>
        </w:num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先修改页面——发送要下载的文件的文件名</w:t>
      </w:r>
    </w:p>
    <w:p>
      <w:pPr>
        <w:ind w:left="420"/>
        <w:rPr>
          <w:rFonts w:ascii="微软雅黑" w:hAnsi="微软雅黑" w:eastAsia="微软雅黑" w:cstheme="minorBidi"/>
          <w:szCs w:val="22"/>
        </w:rPr>
      </w:pPr>
      <w:r>
        <w:drawing>
          <wp:inline distT="0" distB="0" distL="114300" distR="114300">
            <wp:extent cx="5269230" cy="1266825"/>
            <wp:effectExtent l="0" t="0" r="762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定位要被下载的文件的位置（获取文件名的时候，处理中文乱码问题）</w:t>
      </w:r>
    </w:p>
    <w:p>
      <w:pPr>
        <w:numPr>
          <w:ilvl w:val="0"/>
          <w:numId w:val="10"/>
        </w:num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设置文件的媒体格式</w:t>
      </w:r>
    </w:p>
    <w:p>
      <w:pPr>
        <w:numPr>
          <w:ilvl w:val="0"/>
          <w:numId w:val="10"/>
        </w:num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解决中文文件名问题(先要判断浏览器，根据不同的浏览器，不同编码处理)</w:t>
      </w:r>
    </w:p>
    <w:p>
      <w:pPr>
        <w:numPr>
          <w:ilvl w:val="0"/>
          <w:numId w:val="10"/>
        </w:num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设置要被下载的文件名</w:t>
      </w:r>
    </w:p>
    <w:p>
      <w:pPr>
        <w:numPr>
          <w:ilvl w:val="0"/>
          <w:numId w:val="10"/>
        </w:num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使用IO技术将数据发送给浏览器（response获取的out输出流，不用手动关闭，自己使用的输入流，需要手动关闭）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附录：学员问题解答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：ServletContext的getContext(),getContextPath(),getRealPath() 以及HttpServletRequst的getContextPath(),getRequestURI() getRequestURL() getServletPath() 这些方法获得路径有什么区别和联系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答： ServletContext  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getContext() ：获取指定路径的项目，它的ServletContext对象，但是，处于安全考虑，如果获取其他的项目ServletContext都会拿到null，所以方法不常用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getContextPath()：获取当前项目根路径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getRealPath()：获取当前项目中，指定资源的路径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HttpServletRequst：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getContextPath()：获取当前项目根路径（同上）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getRequestURI()： 获取请求地址，不包含协议，地址，端口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getRequestURL()： 获取请求地址，包含协议，地址，端口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问题2</w:t>
      </w:r>
      <w:r>
        <w:rPr>
          <w:rFonts w:ascii="微软雅黑" w:hAnsi="微软雅黑" w:eastAsia="微软雅黑"/>
        </w:rPr>
        <w:t xml:space="preserve"> ：</w:t>
      </w:r>
      <w:r>
        <w:rPr>
          <w:rFonts w:hint="eastAsia" w:ascii="微软雅黑" w:hAnsi="微软雅黑" w:eastAsia="微软雅黑"/>
        </w:rPr>
        <w:t>ServletContext 与Servlet的在服务器中存在形式被称为什么？ 使用ServletContext会出现并发问题么？如何解决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答：1 对象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ServletContext tomcat在底层的实现类是org.apache.catalina.core.ApplicationContextFacade，这是一个容器存取数据的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Servlet        是处理请求和响应的对象，由我们自己实现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2 ServletContext对象在存取数据的时候使用ConcurrentHashMap，线程安全。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5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0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2D35C78"/>
    <w:multiLevelType w:val="multilevel"/>
    <w:tmpl w:val="42D35C78"/>
    <w:lvl w:ilvl="0" w:tentative="0">
      <w:start w:val="1"/>
      <w:numFmt w:val="decimal"/>
      <w:pStyle w:val="39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 w:tentative="0">
      <w:start w:val="1"/>
      <w:numFmt w:val="decimal"/>
      <w:pStyle w:val="43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D4C1207"/>
    <w:multiLevelType w:val="multilevel"/>
    <w:tmpl w:val="4D4C1207"/>
    <w:lvl w:ilvl="0" w:tentative="0">
      <w:start w:val="1"/>
      <w:numFmt w:val="bullet"/>
      <w:pStyle w:val="3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7">
    <w:nsid w:val="50EA5B42"/>
    <w:multiLevelType w:val="multilevel"/>
    <w:tmpl w:val="50EA5B42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E13CC9"/>
    <w:multiLevelType w:val="multilevel"/>
    <w:tmpl w:val="6CE13CC9"/>
    <w:lvl w:ilvl="0" w:tentative="0">
      <w:start w:val="1"/>
      <w:numFmt w:val="decimal"/>
      <w:pStyle w:val="26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9">
    <w:nsid w:val="6D657D67"/>
    <w:multiLevelType w:val="multilevel"/>
    <w:tmpl w:val="6D657D67"/>
    <w:lvl w:ilvl="0" w:tentative="0">
      <w:start w:val="1"/>
      <w:numFmt w:val="bullet"/>
      <w:pStyle w:val="4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3A01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31952C5"/>
    <w:rsid w:val="03857F9C"/>
    <w:rsid w:val="03F04F4B"/>
    <w:rsid w:val="04391C83"/>
    <w:rsid w:val="04EC13ED"/>
    <w:rsid w:val="05016FBD"/>
    <w:rsid w:val="05C81BDE"/>
    <w:rsid w:val="066930EC"/>
    <w:rsid w:val="06794136"/>
    <w:rsid w:val="068B3A9D"/>
    <w:rsid w:val="074B1082"/>
    <w:rsid w:val="083A2BF6"/>
    <w:rsid w:val="097073D2"/>
    <w:rsid w:val="0A383041"/>
    <w:rsid w:val="0B4C1AF1"/>
    <w:rsid w:val="0CA54458"/>
    <w:rsid w:val="0D0554EB"/>
    <w:rsid w:val="0EE74376"/>
    <w:rsid w:val="0F025FE0"/>
    <w:rsid w:val="0F3023A8"/>
    <w:rsid w:val="0F8A3886"/>
    <w:rsid w:val="10B10371"/>
    <w:rsid w:val="125E4185"/>
    <w:rsid w:val="12B067C3"/>
    <w:rsid w:val="12C04C04"/>
    <w:rsid w:val="147258E3"/>
    <w:rsid w:val="1512140C"/>
    <w:rsid w:val="18681583"/>
    <w:rsid w:val="186D25F2"/>
    <w:rsid w:val="1A584103"/>
    <w:rsid w:val="1C3E416F"/>
    <w:rsid w:val="1C6C3FBA"/>
    <w:rsid w:val="1CD16005"/>
    <w:rsid w:val="1DE644A3"/>
    <w:rsid w:val="1E750AB9"/>
    <w:rsid w:val="1E8253DE"/>
    <w:rsid w:val="1ED75D3E"/>
    <w:rsid w:val="1EFC6C6E"/>
    <w:rsid w:val="22FC2357"/>
    <w:rsid w:val="23A35CEA"/>
    <w:rsid w:val="263653C7"/>
    <w:rsid w:val="278B5301"/>
    <w:rsid w:val="2925710E"/>
    <w:rsid w:val="29352CE7"/>
    <w:rsid w:val="29470A52"/>
    <w:rsid w:val="2A1672BC"/>
    <w:rsid w:val="2A6F13C4"/>
    <w:rsid w:val="2AB97E08"/>
    <w:rsid w:val="2B1A0B44"/>
    <w:rsid w:val="2BF004E8"/>
    <w:rsid w:val="2C4B7789"/>
    <w:rsid w:val="2E690CCA"/>
    <w:rsid w:val="2F57131D"/>
    <w:rsid w:val="2F633650"/>
    <w:rsid w:val="30AA5A1F"/>
    <w:rsid w:val="31A049F7"/>
    <w:rsid w:val="31C27E87"/>
    <w:rsid w:val="38A24C4F"/>
    <w:rsid w:val="38BA4A5A"/>
    <w:rsid w:val="39D718CD"/>
    <w:rsid w:val="39F9366E"/>
    <w:rsid w:val="3D6E6BE3"/>
    <w:rsid w:val="3D713DBB"/>
    <w:rsid w:val="3DEA3199"/>
    <w:rsid w:val="3EBE3BB7"/>
    <w:rsid w:val="3F184908"/>
    <w:rsid w:val="3FED381D"/>
    <w:rsid w:val="41DC1BFA"/>
    <w:rsid w:val="42036AD5"/>
    <w:rsid w:val="424A1009"/>
    <w:rsid w:val="42534C74"/>
    <w:rsid w:val="44C47CA3"/>
    <w:rsid w:val="458B3F0E"/>
    <w:rsid w:val="46DD6C1E"/>
    <w:rsid w:val="477B0B7C"/>
    <w:rsid w:val="482212EC"/>
    <w:rsid w:val="4A57704D"/>
    <w:rsid w:val="4A816415"/>
    <w:rsid w:val="4B6938B5"/>
    <w:rsid w:val="4B6A3AE0"/>
    <w:rsid w:val="4CF851D8"/>
    <w:rsid w:val="4F5865CA"/>
    <w:rsid w:val="50A07C03"/>
    <w:rsid w:val="50F870C7"/>
    <w:rsid w:val="52762E34"/>
    <w:rsid w:val="533B5B66"/>
    <w:rsid w:val="538737FF"/>
    <w:rsid w:val="559A3BC0"/>
    <w:rsid w:val="563C5A53"/>
    <w:rsid w:val="563E2E44"/>
    <w:rsid w:val="58107F80"/>
    <w:rsid w:val="581159CC"/>
    <w:rsid w:val="58896A38"/>
    <w:rsid w:val="5ADF11F4"/>
    <w:rsid w:val="5BA96A54"/>
    <w:rsid w:val="5BF452FD"/>
    <w:rsid w:val="5C681CE9"/>
    <w:rsid w:val="5C6E0A68"/>
    <w:rsid w:val="5C734885"/>
    <w:rsid w:val="5DEB59AF"/>
    <w:rsid w:val="5E7F7AD5"/>
    <w:rsid w:val="5EB84641"/>
    <w:rsid w:val="5FD43C0B"/>
    <w:rsid w:val="60A34CF2"/>
    <w:rsid w:val="61897A8E"/>
    <w:rsid w:val="619D35A8"/>
    <w:rsid w:val="61DA6265"/>
    <w:rsid w:val="62E44812"/>
    <w:rsid w:val="65286FF4"/>
    <w:rsid w:val="664F749E"/>
    <w:rsid w:val="67A94759"/>
    <w:rsid w:val="67F37E65"/>
    <w:rsid w:val="67F7696F"/>
    <w:rsid w:val="68D33FD1"/>
    <w:rsid w:val="6915551A"/>
    <w:rsid w:val="69406B0A"/>
    <w:rsid w:val="695816D8"/>
    <w:rsid w:val="6A210224"/>
    <w:rsid w:val="6B3079FB"/>
    <w:rsid w:val="6B4D1D85"/>
    <w:rsid w:val="6B9E22C2"/>
    <w:rsid w:val="6C4E4A03"/>
    <w:rsid w:val="6D2F469F"/>
    <w:rsid w:val="6DA73E9A"/>
    <w:rsid w:val="6E01135C"/>
    <w:rsid w:val="6E801E87"/>
    <w:rsid w:val="71993605"/>
    <w:rsid w:val="72AA75EC"/>
    <w:rsid w:val="734746E1"/>
    <w:rsid w:val="75893F59"/>
    <w:rsid w:val="75C1790C"/>
    <w:rsid w:val="7A250494"/>
    <w:rsid w:val="7A8B3DA2"/>
    <w:rsid w:val="7AC44763"/>
    <w:rsid w:val="7B835754"/>
    <w:rsid w:val="7CC112F4"/>
    <w:rsid w:val="7CF747C3"/>
    <w:rsid w:val="7D8F0B46"/>
    <w:rsid w:val="7E566071"/>
    <w:rsid w:val="7FD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6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7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8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9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1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3"/>
    <w:semiHidden/>
    <w:unhideWhenUsed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3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yperlink"/>
    <w:semiHidden/>
    <w:unhideWhenUsed/>
    <w:uiPriority w:val="99"/>
    <w:rPr>
      <w:color w:val="0000FF"/>
      <w:u w:val="single"/>
    </w:rPr>
  </w:style>
  <w:style w:type="character" w:styleId="20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2">
    <w:name w:val="Table Grid"/>
    <w:basedOn w:val="2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 Accent 2"/>
    <w:basedOn w:val="21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4">
    <w:name w:val="Light List Accent 2"/>
    <w:basedOn w:val="21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 Accent 2"/>
    <w:basedOn w:val="21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6">
    <w:name w:val="标题4"/>
    <w:basedOn w:val="5"/>
    <w:next w:val="1"/>
    <w:link w:val="56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7">
    <w:name w:val="标题 2 Char"/>
    <w:basedOn w:val="18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8">
    <w:name w:val="标题 1 Char"/>
    <w:basedOn w:val="18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9">
    <w:name w:val="页脚 Char"/>
    <w:link w:val="13"/>
    <w:qFormat/>
    <w:uiPriority w:val="99"/>
    <w:rPr>
      <w:sz w:val="18"/>
      <w:szCs w:val="18"/>
    </w:rPr>
  </w:style>
  <w:style w:type="character" w:customStyle="1" w:styleId="30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1">
    <w:name w:val="页眉 Char"/>
    <w:link w:val="14"/>
    <w:qFormat/>
    <w:uiPriority w:val="99"/>
    <w:rPr>
      <w:sz w:val="18"/>
      <w:szCs w:val="18"/>
    </w:rPr>
  </w:style>
  <w:style w:type="character" w:customStyle="1" w:styleId="32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3">
    <w:name w:val="标题 Char"/>
    <w:link w:val="17"/>
    <w:uiPriority w:val="0"/>
    <w:rPr>
      <w:b/>
      <w:kern w:val="44"/>
      <w:sz w:val="44"/>
    </w:rPr>
  </w:style>
  <w:style w:type="character" w:customStyle="1" w:styleId="34">
    <w:name w:val="2.1 “本章重点”"/>
    <w:uiPriority w:val="0"/>
    <w:rPr>
      <w:rFonts w:eastAsia="黑体"/>
      <w:b/>
      <w:bCs/>
      <w:sz w:val="32"/>
    </w:rPr>
  </w:style>
  <w:style w:type="paragraph" w:customStyle="1" w:styleId="35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6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7">
    <w:name w:val="列举条目"/>
    <w:basedOn w:val="1"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8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9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0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1">
    <w:name w:val="例程代码（无行号）"/>
    <w:basedOn w:val="1"/>
    <w:link w:val="67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2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3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4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6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7">
    <w:name w:val="标题 5 Char"/>
    <w:basedOn w:val="18"/>
    <w:link w:val="6"/>
    <w:uiPriority w:val="9"/>
    <w:rPr>
      <w:b/>
      <w:bCs/>
      <w:kern w:val="2"/>
      <w:sz w:val="28"/>
      <w:szCs w:val="28"/>
    </w:rPr>
  </w:style>
  <w:style w:type="character" w:customStyle="1" w:styleId="48">
    <w:name w:val="标题 6 Char"/>
    <w:basedOn w:val="18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9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50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1">
    <w:name w:val="标题 9 Char"/>
    <w:basedOn w:val="18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2">
    <w:name w:val="多学一招脚下留心内容 Char"/>
    <w:link w:val="53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3">
    <w:name w:val="多学一招脚下留心内容"/>
    <w:basedOn w:val="1"/>
    <w:link w:val="52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4">
    <w:name w:val="多学一招、脚下留心字体 Char"/>
    <w:link w:val="55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5">
    <w:name w:val="多学一招、脚下留心字体"/>
    <w:basedOn w:val="1"/>
    <w:link w:val="54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6">
    <w:name w:val="标题4 Char"/>
    <w:link w:val="26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9">
    <w:name w:val="第3章  图片样式"/>
    <w:basedOn w:val="39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apple-converted-space"/>
    <w:basedOn w:val="18"/>
    <w:qFormat/>
    <w:uiPriority w:val="0"/>
  </w:style>
  <w:style w:type="character" w:customStyle="1" w:styleId="62">
    <w:name w:val="apple-tab-span"/>
    <w:basedOn w:val="18"/>
    <w:qFormat/>
    <w:uiPriority w:val="0"/>
  </w:style>
  <w:style w:type="character" w:customStyle="1" w:styleId="63">
    <w:name w:val="文档结构图 Char"/>
    <w:basedOn w:val="18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4">
    <w:name w:val="myfont"/>
    <w:basedOn w:val="1"/>
    <w:link w:val="65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5">
    <w:name w:val="myfont Char"/>
    <w:basedOn w:val="18"/>
    <w:link w:val="64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6">
    <w:name w:val="mycode"/>
    <w:basedOn w:val="41"/>
    <w:link w:val="68"/>
    <w:qFormat/>
    <w:uiPriority w:val="0"/>
    <w:rPr>
      <w:color w:val="0000FF"/>
    </w:rPr>
  </w:style>
  <w:style w:type="character" w:customStyle="1" w:styleId="67">
    <w:name w:val="例程代码（无行号） Char"/>
    <w:basedOn w:val="18"/>
    <w:link w:val="41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8">
    <w:name w:val="mycode Char"/>
    <w:basedOn w:val="67"/>
    <w:link w:val="66"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header" Target="header1.xml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settings" Target="settings.xml"/><Relationship Id="rId19" Type="http://schemas.openxmlformats.org/officeDocument/2006/relationships/image" Target="media/image17.jpeg"/><Relationship Id="rId18" Type="http://schemas.openxmlformats.org/officeDocument/2006/relationships/image" Target="media/image16.jpe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jpe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A955F-71C3-4350-ACF2-497AA3E00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50</Pages>
  <Words>4740</Words>
  <Characters>27019</Characters>
  <Lines>225</Lines>
  <Paragraphs>63</Paragraphs>
  <ScaleCrop>false</ScaleCrop>
  <LinksUpToDate>false</LinksUpToDate>
  <CharactersWithSpaces>31696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2018-05-14T01:55:51Z</dcterms:modified>
  <cp:revision>1476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