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0.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keepLines/>
        <w:widowControl w:val="0"/>
        <w:shd w:val="clear" w:color="auto" w:fill="auto"/>
        <w:bidi w:val="0"/>
        <w:spacing w:before="0"/>
        <w:ind w:left="0" w:right="0" w:firstLine="0"/>
        <w:jc w:val="center"/>
      </w:pPr>
      <w:bookmarkStart w:id="0" w:name="bookmark0"/>
      <w:bookmarkStart w:id="1" w:name="bookmark1"/>
      <w:bookmarkStart w:id="2" w:name="bookmark2"/>
      <w:r>
        <w:rPr>
          <w:spacing w:val="0"/>
          <w:w w:val="100"/>
          <w:position w:val="0"/>
        </w:rPr>
        <w:t>毛泽东思想和中国特色</w:t>
        <w:br/>
        <w:t>社会主义理论体系概论</w:t>
      </w:r>
      <w:bookmarkEnd w:id="0"/>
      <w:bookmarkEnd w:id="1"/>
      <w:bookmarkEnd w:id="2"/>
    </w:p>
    <w:p>
      <w:pPr>
        <w:pStyle w:val="Style7"/>
        <w:keepNext/>
        <w:keepLines/>
        <w:widowControl w:val="0"/>
        <w:shd w:val="clear" w:color="auto" w:fill="auto"/>
        <w:bidi w:val="0"/>
        <w:spacing w:before="0" w:line="240" w:lineRule="auto"/>
        <w:ind w:left="0" w:right="0" w:firstLine="0"/>
        <w:jc w:val="center"/>
        <w:rPr>
          <w:sz w:val="36"/>
          <w:szCs w:val="36"/>
        </w:rPr>
      </w:pPr>
      <w:bookmarkStart w:id="3" w:name="bookmark3"/>
      <w:bookmarkStart w:id="4" w:name="bookmark4"/>
      <w:bookmarkStart w:id="5" w:name="bookmark5"/>
      <w:r>
        <w:rPr>
          <w:rFonts w:ascii="Times New Roman" w:eastAsia="Times New Roman" w:hAnsi="Times New Roman" w:cs="Times New Roman"/>
          <w:color w:val="000000"/>
          <w:spacing w:val="0"/>
          <w:w w:val="100"/>
          <w:position w:val="0"/>
          <w:sz w:val="46"/>
          <w:szCs w:val="46"/>
        </w:rPr>
        <w:t>（2023</w:t>
      </w:r>
      <w:r>
        <w:rPr>
          <w:rFonts w:ascii="SimSun" w:eastAsia="SimSun" w:hAnsi="SimSun" w:cs="SimSun"/>
          <w:color w:val="000000"/>
          <w:spacing w:val="0"/>
          <w:w w:val="100"/>
          <w:position w:val="0"/>
          <w:sz w:val="36"/>
          <w:szCs w:val="36"/>
        </w:rPr>
        <w:t>年版）</w:t>
      </w:r>
      <w:bookmarkEnd w:id="3"/>
      <w:bookmarkEnd w:id="4"/>
      <w:bookmarkEnd w:id="5"/>
    </w:p>
    <w:p>
      <w:pPr>
        <w:pStyle w:val="Style10"/>
        <w:keepNext w:val="0"/>
        <w:keepLines w:val="0"/>
        <w:widowControl w:val="0"/>
        <w:shd w:val="clear" w:color="auto" w:fill="auto"/>
        <w:bidi w:val="0"/>
        <w:spacing w:before="0" w:after="1640" w:line="240" w:lineRule="auto"/>
        <w:ind w:left="0" w:right="0" w:firstLine="0"/>
        <w:jc w:val="center"/>
      </w:pPr>
      <w:r>
        <w:rPr>
          <w:color w:val="000000"/>
          <w:spacing w:val="0"/>
          <w:w w:val="100"/>
          <w:position w:val="0"/>
        </w:rPr>
        <w:t>本书编写组</w:t>
      </w:r>
    </w:p>
    <w:p>
      <w:pPr>
        <w:widowControl w:val="0"/>
        <w:jc w:val="center"/>
        <w:rPr>
          <w:sz w:val="2"/>
          <w:szCs w:val="2"/>
        </w:rPr>
      </w:pPr>
      <w:r>
        <w:drawing>
          <wp:inline>
            <wp:extent cx="4255135" cy="271907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4255135" cy="2719070"/>
                    </a:xfrm>
                    <a:prstGeom prst="rect"/>
                  </pic:spPr>
                </pic:pic>
              </a:graphicData>
            </a:graphic>
          </wp:inline>
        </w:drawing>
      </w:r>
    </w:p>
    <w:p>
      <w:pPr>
        <w:pStyle w:val="Style12"/>
        <w:keepNext w:val="0"/>
        <w:keepLines w:val="0"/>
        <w:widowControl w:val="0"/>
        <w:shd w:val="clear" w:color="auto" w:fill="auto"/>
        <w:bidi w:val="0"/>
        <w:spacing w:before="0" w:after="0" w:line="240" w:lineRule="auto"/>
        <w:ind w:left="1104" w:right="0" w:firstLine="0"/>
        <w:jc w:val="left"/>
        <w:rPr>
          <w:sz w:val="30"/>
          <w:szCs w:val="30"/>
        </w:rPr>
        <w:sectPr>
          <w:headerReference w:type="default" r:id="rId7"/>
          <w:headerReference w:type="even" r:id="rId8"/>
          <w:footnotePr>
            <w:pos w:val="pageBottom"/>
            <w:numFmt w:val="decimal"/>
            <w:numRestart w:val="continuous"/>
          </w:footnotePr>
          <w:pgSz w:w="8400" w:h="11900"/>
          <w:pgMar w:top="1494" w:right="993" w:bottom="182" w:left="43" w:header="0" w:footer="3" w:gutter="0"/>
          <w:pgNumType w:start="1"/>
          <w:cols w:space="720"/>
          <w:noEndnote/>
          <w:rtlGutter w:val="0"/>
          <w:docGrid w:linePitch="360"/>
        </w:sectPr>
      </w:pPr>
      <w:r>
        <w:rPr>
          <w:color w:val="000000"/>
          <w:spacing w:val="0"/>
          <w:w w:val="100"/>
          <w:position w:val="0"/>
          <w:sz w:val="24"/>
          <w:szCs w:val="24"/>
        </w:rPr>
        <w:t>爲,获』</w:t>
      </w:r>
      <w:r>
        <w:rPr>
          <w:i/>
          <w:iCs/>
          <w:color w:val="000000"/>
          <w:spacing w:val="0"/>
          <w:w w:val="100"/>
          <w:position w:val="0"/>
          <w:sz w:val="30"/>
          <w:szCs w:val="30"/>
          <w:lang w:val="en-US" w:eastAsia="en-US" w:bidi="en-US"/>
        </w:rPr>
        <w:t>*</w:t>
      </w:r>
      <w:r>
        <w:rPr>
          <w:i/>
          <w:iCs/>
          <w:color w:val="000000"/>
          <w:spacing w:val="0"/>
          <w:w w:val="100"/>
          <w:position w:val="0"/>
          <w:sz w:val="30"/>
          <w:szCs w:val="30"/>
        </w:rPr>
        <w:t>顷</w:t>
      </w:r>
    </w:p>
    <w:p>
      <w:pPr>
        <w:widowControl w:val="0"/>
        <w:jc w:val="right"/>
        <w:rPr>
          <w:sz w:val="2"/>
          <w:szCs w:val="2"/>
        </w:rPr>
        <w:sectPr>
          <w:footnotePr>
            <w:pos w:val="pageBottom"/>
            <w:numFmt w:val="decimal"/>
            <w:numRestart w:val="continuous"/>
          </w:footnotePr>
          <w:pgSz w:w="8960" w:h="13836"/>
          <w:pgMar w:top="395" w:right="113" w:bottom="395" w:left="1485" w:header="0" w:footer="3" w:gutter="0"/>
          <w:cols w:space="720"/>
          <w:noEndnote/>
          <w:rtlGutter w:val="0"/>
          <w:docGrid w:linePitch="360"/>
        </w:sectPr>
      </w:pPr>
      <w:r>
        <w:drawing>
          <wp:inline>
            <wp:extent cx="2639695" cy="6217920"/>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pic:blipFill>
                  <pic:spPr>
                    <a:xfrm>
                      <a:ext cx="2639695" cy="6217920"/>
                    </a:xfrm>
                    <a:prstGeom prst="rect"/>
                  </pic:spPr>
                </pic:pic>
              </a:graphicData>
            </a:graphic>
          </wp:inline>
        </w:drawing>
      </w:r>
    </w:p>
    <w:p>
      <w:pPr>
        <w:pStyle w:val="Style15"/>
        <w:keepNext/>
        <w:keepLines/>
        <w:widowControl w:val="0"/>
        <w:shd w:val="clear" w:color="auto" w:fill="auto"/>
        <w:bidi w:val="0"/>
        <w:spacing w:before="0"/>
        <w:ind w:left="0" w:right="0" w:firstLine="0"/>
        <w:jc w:val="center"/>
      </w:pPr>
      <w:bookmarkStart w:id="6" w:name="bookmark6"/>
      <w:bookmarkStart w:id="7" w:name="bookmark7"/>
      <w:bookmarkStart w:id="8" w:name="bookmark8"/>
      <w:r>
        <w:rPr>
          <w:color w:val="000000"/>
          <w:spacing w:val="0"/>
          <w:w w:val="100"/>
          <w:position w:val="0"/>
        </w:rPr>
        <w:t>毛泽东思想和中国特色</w:t>
        <w:br/>
        <w:t>社会主义理论体系概论</w:t>
      </w:r>
      <w:bookmarkEnd w:id="6"/>
      <w:bookmarkEnd w:id="7"/>
      <w:bookmarkEnd w:id="8"/>
    </w:p>
    <w:p>
      <w:pPr>
        <w:pStyle w:val="Style17"/>
        <w:keepNext/>
        <w:keepLines/>
        <w:widowControl w:val="0"/>
        <w:shd w:val="clear" w:color="auto" w:fill="auto"/>
        <w:bidi w:val="0"/>
        <w:spacing w:before="0" w:line="240" w:lineRule="auto"/>
        <w:ind w:left="0" w:right="0" w:firstLine="0"/>
        <w:jc w:val="center"/>
        <w:rPr>
          <w:sz w:val="30"/>
          <w:szCs w:val="30"/>
        </w:rPr>
      </w:pPr>
      <w:bookmarkStart w:id="10" w:name="bookmark10"/>
      <w:bookmarkStart w:id="11" w:name="bookmark11"/>
      <w:bookmarkStart w:id="9" w:name="bookmark9"/>
      <w:r>
        <w:rPr>
          <w:rFonts w:ascii="Times New Roman" w:eastAsia="Times New Roman" w:hAnsi="Times New Roman" w:cs="Times New Roman"/>
          <w:color w:val="000000"/>
          <w:spacing w:val="0"/>
          <w:w w:val="100"/>
          <w:position w:val="0"/>
          <w:sz w:val="32"/>
          <w:szCs w:val="32"/>
        </w:rPr>
        <w:t>（2023</w:t>
      </w:r>
      <w:r>
        <w:rPr>
          <w:rFonts w:ascii="SimSun" w:eastAsia="SimSun" w:hAnsi="SimSun" w:cs="SimSun"/>
          <w:color w:val="000000"/>
          <w:spacing w:val="0"/>
          <w:w w:val="100"/>
          <w:position w:val="0"/>
          <w:sz w:val="22"/>
          <w:szCs w:val="22"/>
        </w:rPr>
        <w:t>年版</w:t>
      </w:r>
      <w:r>
        <w:rPr>
          <w:rFonts w:ascii="SimSun" w:eastAsia="SimSun" w:hAnsi="SimSun" w:cs="SimSun"/>
          <w:i/>
          <w:iCs/>
          <w:color w:val="000000"/>
          <w:spacing w:val="0"/>
          <w:w w:val="100"/>
          <w:position w:val="0"/>
          <w:sz w:val="30"/>
          <w:szCs w:val="30"/>
        </w:rPr>
        <w:t>）</w:t>
      </w:r>
      <w:bookmarkEnd w:id="10"/>
      <w:bookmarkEnd w:id="11"/>
      <w:bookmarkEnd w:id="9"/>
    </w:p>
    <w:p>
      <w:pPr>
        <w:pStyle w:val="Style10"/>
        <w:keepNext w:val="0"/>
        <w:keepLines w:val="0"/>
        <w:widowControl w:val="0"/>
        <w:shd w:val="clear" w:color="auto" w:fill="auto"/>
        <w:bidi w:val="0"/>
        <w:spacing w:before="0" w:after="6040" w:line="240" w:lineRule="auto"/>
        <w:ind w:left="0" w:right="0" w:firstLine="0"/>
        <w:jc w:val="center"/>
      </w:pPr>
      <w:r>
        <w:rPr>
          <w:color w:val="000000"/>
          <w:spacing w:val="0"/>
          <w:w w:val="100"/>
          <w:position w:val="0"/>
        </w:rPr>
        <w:t>本</w:t>
      </w:r>
      <w:r>
        <w:rPr>
          <w:rFonts w:ascii="Times New Roman" w:eastAsia="Times New Roman" w:hAnsi="Times New Roman" w:cs="Times New Roman"/>
          <w:color w:val="000000"/>
          <w:spacing w:val="0"/>
          <w:w w:val="100"/>
          <w:position w:val="0"/>
          <w:sz w:val="32"/>
          <w:szCs w:val="32"/>
          <w:lang w:val="en-US" w:eastAsia="en-US" w:bidi="en-US"/>
        </w:rPr>
        <w:t>B</w:t>
      </w:r>
      <w:r>
        <w:rPr>
          <w:color w:val="000000"/>
          <w:spacing w:val="0"/>
          <w:w w:val="100"/>
          <w:position w:val="0"/>
        </w:rPr>
        <w:t>编写组</w:t>
      </w:r>
    </w:p>
    <w:p>
      <w:pPr>
        <w:pStyle w:val="Style22"/>
        <w:keepNext w:val="0"/>
        <w:keepLines w:val="0"/>
        <w:widowControl w:val="0"/>
        <w:shd w:val="clear" w:color="auto" w:fill="auto"/>
        <w:bidi w:val="0"/>
        <w:spacing w:before="0" w:line="240" w:lineRule="auto"/>
        <w:ind w:left="0" w:right="0" w:firstLine="0"/>
        <w:jc w:val="center"/>
        <w:sectPr>
          <w:footnotePr>
            <w:pos w:val="pageBottom"/>
            <w:numFmt w:val="decimal"/>
            <w:numRestart w:val="continuous"/>
          </w:footnotePr>
          <w:pgSz w:w="8400" w:h="11900"/>
          <w:pgMar w:top="1472" w:right="911" w:bottom="463" w:left="928"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46"/>
          <w:szCs w:val="46"/>
        </w:rPr>
        <w:t>3$</w:t>
      </w:r>
      <w:r>
        <w:rPr>
          <w:color w:val="000000"/>
          <w:spacing w:val="0"/>
          <w:w w:val="100"/>
          <w:position w:val="0"/>
        </w:rPr>
        <w:t>救彳£队".北京</w:t>
      </w:r>
    </w:p>
    <w:p>
      <w:pPr>
        <w:pStyle w:val="Style25"/>
        <w:keepNext w:val="0"/>
        <w:keepLines w:val="0"/>
        <w:widowControl w:val="0"/>
        <w:shd w:val="clear" w:color="auto" w:fill="auto"/>
        <w:bidi w:val="0"/>
        <w:spacing w:before="0" w:after="260" w:line="240" w:lineRule="auto"/>
        <w:ind w:left="0" w:right="0" w:firstLine="300"/>
        <w:jc w:val="left"/>
      </w:pPr>
      <w:r>
        <w:rPr>
          <w:color w:val="000000"/>
          <w:spacing w:val="0"/>
          <w:w w:val="100"/>
          <w:position w:val="0"/>
        </w:rPr>
        <w:t>图书在版编目</w:t>
      </w:r>
      <w:r>
        <w:rPr>
          <w:spacing w:val="0"/>
          <w:w w:val="100"/>
          <w:position w:val="0"/>
          <w:lang w:val="en-US" w:eastAsia="en-US" w:bidi="en-US"/>
        </w:rPr>
        <w:t xml:space="preserve">（C </w:t>
      </w:r>
      <w:r>
        <w:rPr>
          <w:color w:val="000000"/>
          <w:spacing w:val="0"/>
          <w:w w:val="100"/>
          <w:position w:val="0"/>
          <w:lang w:val="en-US" w:eastAsia="en-US" w:bidi="en-US"/>
        </w:rPr>
        <w:t>I P</w:t>
      </w:r>
      <w:r>
        <w:rPr>
          <w:color w:val="000000"/>
          <w:spacing w:val="0"/>
          <w:w w:val="100"/>
          <w:position w:val="0"/>
        </w:rPr>
        <w:t>）数据</w:t>
      </w:r>
    </w:p>
    <w:p>
      <w:pPr>
        <w:pStyle w:val="Style25"/>
        <w:keepNext w:val="0"/>
        <w:keepLines w:val="0"/>
        <w:widowControl w:val="0"/>
        <w:shd w:val="clear" w:color="auto" w:fill="auto"/>
        <w:bidi w:val="0"/>
        <w:spacing w:before="0" w:after="0" w:line="288" w:lineRule="exact"/>
        <w:ind w:left="0" w:right="0" w:firstLine="300"/>
        <w:jc w:val="left"/>
      </w:pPr>
      <w:r>
        <w:rPr>
          <w:spacing w:val="0"/>
          <w:w w:val="100"/>
          <w:position w:val="0"/>
        </w:rPr>
        <w:t>毛泽东思想和中国特色社会主义理论体系概论：</w:t>
      </w:r>
    </w:p>
    <w:p>
      <w:pPr>
        <w:pStyle w:val="Style25"/>
        <w:keepNext w:val="0"/>
        <w:keepLines w:val="0"/>
        <w:widowControl w:val="0"/>
        <w:shd w:val="clear" w:color="auto" w:fill="auto"/>
        <w:bidi w:val="0"/>
        <w:spacing w:before="0" w:after="0" w:line="288" w:lineRule="exact"/>
        <w:ind w:left="0" w:right="0" w:firstLine="0"/>
        <w:jc w:val="left"/>
      </w:pPr>
      <w:r>
        <w:rPr>
          <w:spacing w:val="0"/>
          <w:w w:val="100"/>
          <w:position w:val="0"/>
        </w:rPr>
        <w:t>2023年版/《毛泽东思想和中国特色社会主义理论体系</w:t>
      </w:r>
    </w:p>
    <w:p>
      <w:pPr>
        <w:pStyle w:val="Style25"/>
        <w:keepNext w:val="0"/>
        <w:keepLines w:val="0"/>
        <w:widowControl w:val="0"/>
        <w:shd w:val="clear" w:color="auto" w:fill="auto"/>
        <w:bidi w:val="0"/>
        <w:spacing w:before="0" w:after="0" w:line="288" w:lineRule="exact"/>
        <w:ind w:left="0" w:right="0" w:firstLine="0"/>
        <w:jc w:val="left"/>
      </w:pPr>
      <w:r>
        <w:rPr>
          <w:spacing w:val="0"/>
          <w:w w:val="100"/>
          <w:position w:val="0"/>
        </w:rPr>
        <w:t>概论（2023年版）》编写组编</w:t>
      </w:r>
      <w:r>
        <w:rPr>
          <w:spacing w:val="0"/>
          <w:w w:val="100"/>
          <w:position w:val="0"/>
          <w:lang w:val="en-US" w:eastAsia="en-US" w:bidi="en-US"/>
        </w:rPr>
        <w:t>.</w:t>
      </w:r>
      <w:r>
        <w:rPr>
          <w:spacing w:val="0"/>
          <w:w w:val="100"/>
          <w:position w:val="0"/>
        </w:rPr>
        <w:t>一8版.一北京：高等 教育出版社，</w:t>
      </w:r>
      <w:r>
        <w:rPr>
          <w:spacing w:val="0"/>
          <w:w w:val="100"/>
          <w:position w:val="0"/>
          <w:lang w:val="en-US" w:eastAsia="en-US" w:bidi="en-US"/>
        </w:rPr>
        <w:t xml:space="preserve">2023. </w:t>
      </w:r>
      <w:r>
        <w:rPr>
          <w:spacing w:val="0"/>
          <w:w w:val="100"/>
          <w:position w:val="0"/>
        </w:rPr>
        <w:t>2</w:t>
      </w:r>
    </w:p>
    <w:p>
      <w:pPr>
        <w:pStyle w:val="Style25"/>
        <w:keepNext w:val="0"/>
        <w:keepLines w:val="0"/>
        <w:widowControl w:val="0"/>
        <w:shd w:val="clear" w:color="auto" w:fill="auto"/>
        <w:bidi w:val="0"/>
        <w:spacing w:before="0" w:after="260" w:line="288" w:lineRule="exact"/>
        <w:ind w:left="0" w:right="0" w:firstLine="380"/>
        <w:jc w:val="left"/>
      </w:pPr>
      <w:r>
        <w:rPr>
          <w:spacing w:val="0"/>
          <w:w w:val="100"/>
          <w:position w:val="0"/>
          <w:lang w:val="en-US" w:eastAsia="en-US" w:bidi="en-US"/>
        </w:rPr>
        <w:t>ISBN 978-7-04-059903-9</w:t>
      </w:r>
    </w:p>
    <w:p>
      <w:pPr>
        <w:pStyle w:val="Style25"/>
        <w:keepNext w:val="0"/>
        <w:keepLines w:val="0"/>
        <w:widowControl w:val="0"/>
        <w:shd w:val="clear" w:color="auto" w:fill="auto"/>
        <w:bidi w:val="0"/>
        <w:spacing w:before="0" w:after="0" w:line="288" w:lineRule="exact"/>
        <w:ind w:left="0" w:right="0" w:firstLine="440"/>
        <w:jc w:val="left"/>
      </w:pPr>
      <w:r>
        <w:rPr>
          <w:color w:val="000000"/>
          <w:spacing w:val="0"/>
          <w:w w:val="100"/>
          <w:position w:val="0"/>
        </w:rPr>
        <w:t xml:space="preserve">I </w:t>
      </w:r>
      <w:r>
        <w:rPr>
          <w:spacing w:val="0"/>
          <w:w w:val="100"/>
          <w:position w:val="0"/>
          <w:lang w:val="en-US" w:eastAsia="en-US" w:bidi="en-US"/>
        </w:rPr>
        <w:t>.</w:t>
      </w:r>
      <w:r>
        <w:rPr>
          <w:spacing w:val="0"/>
          <w:w w:val="100"/>
          <w:position w:val="0"/>
        </w:rPr>
        <w:t>①毛…</w:t>
      </w:r>
      <w:r>
        <w:rPr>
          <w:color w:val="000000"/>
          <w:spacing w:val="0"/>
          <w:w w:val="100"/>
          <w:position w:val="0"/>
        </w:rPr>
        <w:t xml:space="preserve">II </w:t>
      </w:r>
      <w:r>
        <w:rPr>
          <w:color w:val="000000"/>
          <w:spacing w:val="0"/>
          <w:w w:val="100"/>
          <w:position w:val="0"/>
          <w:lang w:val="en-US" w:eastAsia="en-US" w:bidi="en-US"/>
        </w:rPr>
        <w:t>.</w:t>
      </w:r>
      <w:r>
        <w:rPr>
          <w:spacing w:val="0"/>
          <w:w w:val="100"/>
          <w:position w:val="0"/>
        </w:rPr>
        <w:t>①毛…</w:t>
      </w:r>
      <w:r>
        <w:rPr>
          <w:color w:val="000000"/>
          <w:spacing w:val="0"/>
          <w:w w:val="100"/>
          <w:position w:val="0"/>
        </w:rPr>
        <w:t xml:space="preserve">III </w:t>
      </w:r>
      <w:r>
        <w:rPr>
          <w:spacing w:val="0"/>
          <w:w w:val="100"/>
          <w:position w:val="0"/>
          <w:lang w:val="en-US" w:eastAsia="en-US" w:bidi="en-US"/>
        </w:rPr>
        <w:t>.</w:t>
      </w:r>
      <w:r>
        <w:rPr>
          <w:spacing w:val="0"/>
          <w:w w:val="100"/>
          <w:position w:val="0"/>
        </w:rPr>
        <w:t>①毛泽东思想-高等学校</w:t>
      </w:r>
    </w:p>
    <w:p>
      <w:pPr>
        <w:pStyle w:val="Style25"/>
        <w:keepNext w:val="0"/>
        <w:keepLines w:val="0"/>
        <w:widowControl w:val="0"/>
        <w:shd w:val="clear" w:color="auto" w:fill="auto"/>
        <w:bidi w:val="0"/>
        <w:spacing w:before="0" w:after="0" w:line="288" w:lineRule="exact"/>
        <w:ind w:left="0" w:right="0" w:firstLine="0"/>
        <w:jc w:val="left"/>
      </w:pPr>
      <w:r>
        <w:rPr>
          <w:spacing w:val="0"/>
          <w:w w:val="100"/>
          <w:position w:val="0"/>
        </w:rPr>
        <w:t>-教材②中国特色社会主义理论体系-高等学校-教材</w:t>
      </w:r>
    </w:p>
    <w:p>
      <w:pPr>
        <w:pStyle w:val="Style25"/>
        <w:keepNext w:val="0"/>
        <w:keepLines w:val="0"/>
        <w:widowControl w:val="0"/>
        <w:shd w:val="clear" w:color="auto" w:fill="auto"/>
        <w:bidi w:val="0"/>
        <w:spacing w:before="0" w:after="260" w:line="288" w:lineRule="exact"/>
        <w:ind w:left="0" w:right="0" w:firstLine="0"/>
        <w:jc w:val="left"/>
      </w:pPr>
      <w:r>
        <w:rPr>
          <w:spacing w:val="0"/>
          <w:w w:val="100"/>
          <w:position w:val="0"/>
        </w:rPr>
        <w:t xml:space="preserve">IV </w:t>
      </w:r>
      <w:r>
        <w:rPr>
          <w:spacing w:val="0"/>
          <w:w w:val="100"/>
          <w:position w:val="0"/>
          <w:lang w:val="en-US" w:eastAsia="en-US" w:bidi="en-US"/>
        </w:rPr>
        <w:t>.</w:t>
      </w:r>
      <w:r>
        <w:rPr>
          <w:spacing w:val="0"/>
          <w:w w:val="100"/>
          <w:position w:val="0"/>
        </w:rPr>
        <w:t xml:space="preserve">① </w:t>
      </w:r>
      <w:r>
        <w:rPr>
          <w:spacing w:val="0"/>
          <w:w w:val="100"/>
          <w:position w:val="0"/>
          <w:lang w:val="en-US" w:eastAsia="en-US" w:bidi="en-US"/>
        </w:rPr>
        <w:t xml:space="preserve">A84 </w:t>
      </w:r>
      <w:r>
        <w:rPr>
          <w:spacing w:val="0"/>
          <w:w w:val="100"/>
          <w:position w:val="0"/>
        </w:rPr>
        <w:t xml:space="preserve">② </w:t>
      </w:r>
      <w:r>
        <w:rPr>
          <w:spacing w:val="0"/>
          <w:w w:val="100"/>
          <w:position w:val="0"/>
          <w:lang w:val="en-US" w:eastAsia="en-US" w:bidi="en-US"/>
        </w:rPr>
        <w:t>D610</w:t>
      </w:r>
    </w:p>
    <w:p>
      <w:pPr>
        <w:pStyle w:val="Style25"/>
        <w:keepNext w:val="0"/>
        <w:keepLines w:val="0"/>
        <w:widowControl w:val="0"/>
        <w:shd w:val="clear" w:color="auto" w:fill="auto"/>
        <w:bidi w:val="0"/>
        <w:spacing w:before="0" w:after="360" w:line="288" w:lineRule="exact"/>
        <w:ind w:left="0" w:right="0" w:firstLine="440"/>
        <w:jc w:val="left"/>
      </w:pPr>
      <w:r>
        <w:rPr>
          <w:spacing w:val="0"/>
          <w:w w:val="100"/>
          <w:position w:val="0"/>
        </w:rPr>
        <w:t>中国国家版本馆</w:t>
      </w:r>
      <w:r>
        <w:rPr>
          <w:spacing w:val="0"/>
          <w:w w:val="100"/>
          <w:position w:val="0"/>
          <w:lang w:val="en-US" w:eastAsia="en-US" w:bidi="en-US"/>
        </w:rPr>
        <w:t>CIP</w:t>
      </w:r>
      <w:r>
        <w:rPr>
          <w:spacing w:val="0"/>
          <w:w w:val="100"/>
          <w:position w:val="0"/>
        </w:rPr>
        <w:t>数据核字（2023）第012585号</w:t>
      </w:r>
    </w:p>
    <w:p>
      <w:pPr>
        <w:pStyle w:val="Style28"/>
        <w:keepNext w:val="0"/>
        <w:keepLines w:val="0"/>
        <w:widowControl w:val="0"/>
        <w:shd w:val="clear" w:color="auto" w:fill="auto"/>
        <w:bidi w:val="0"/>
        <w:spacing w:before="0"/>
        <w:ind w:left="0" w:right="0" w:firstLine="0"/>
        <w:jc w:val="left"/>
      </w:pPr>
      <w:r>
        <w:rPr>
          <w:rFonts w:ascii="Times New Roman" w:eastAsia="Times New Roman" w:hAnsi="Times New Roman" w:cs="Times New Roman"/>
          <w:spacing w:val="0"/>
          <w:w w:val="100"/>
          <w:position w:val="0"/>
          <w:lang w:val="en-US" w:eastAsia="en-US" w:bidi="en-US"/>
        </w:rPr>
        <w:t>Maozedongslxlang he Zhongguo（eseshehu&gt;zhuylllluntixl Gallon</w:t>
      </w:r>
    </w:p>
    <w:tbl>
      <w:tblPr>
        <w:tblOverlap w:val="never"/>
        <w:jc w:val="center"/>
        <w:tblLayout w:type="fixed"/>
      </w:tblPr>
      <w:tblGrid>
        <w:gridCol w:w="2880"/>
        <w:gridCol w:w="614"/>
        <w:gridCol w:w="408"/>
        <w:gridCol w:w="2218"/>
      </w:tblGrid>
      <w:tr>
        <w:trPr>
          <w:trHeight w:val="240" w:hRule="exact"/>
        </w:trPr>
        <w:tc>
          <w:tcPr>
            <w:vMerge w:val="restart"/>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策</w:t>
            </w:r>
            <w:r>
              <w:rPr>
                <w:spacing w:val="0"/>
                <w:w w:val="100"/>
                <w:position w:val="0"/>
              </w:rPr>
              <w:t>划编辑 髙 英 代红凯 张 红</w:t>
            </w:r>
          </w:p>
        </w:tc>
        <w:tc>
          <w:tcPr>
            <w:gridSpan w:val="2"/>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pPr>
            <w:r>
              <w:rPr>
                <w:spacing w:val="0"/>
                <w:w w:val="100"/>
                <w:position w:val="0"/>
              </w:rPr>
              <w:t>出版发行</w:t>
            </w:r>
          </w:p>
        </w:tc>
        <w:tc>
          <w:tcPr>
            <w:vMerge w:val="restart"/>
            <w:tcBorders/>
            <w:shd w:val="clear" w:color="auto" w:fill="FFFFFF"/>
            <w:vAlign w:val="top"/>
          </w:tcPr>
          <w:p>
            <w:pPr>
              <w:pStyle w:val="Style30"/>
              <w:keepNext w:val="0"/>
              <w:keepLines w:val="0"/>
              <w:widowControl w:val="0"/>
              <w:shd w:val="clear" w:color="auto" w:fill="auto"/>
              <w:bidi w:val="0"/>
              <w:spacing w:before="0" w:after="40" w:line="240" w:lineRule="auto"/>
              <w:ind w:left="0" w:right="0" w:firstLine="0"/>
              <w:jc w:val="left"/>
            </w:pPr>
            <w:r>
              <w:rPr>
                <w:color w:val="636264"/>
                <w:spacing w:val="0"/>
                <w:w w:val="100"/>
                <w:position w:val="0"/>
              </w:rPr>
              <w:t>髙等教育出版社</w:t>
            </w:r>
          </w:p>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rPr>
              <w:t>北京市西城区德</w:t>
            </w:r>
            <w:r>
              <w:rPr>
                <w:color w:val="636264"/>
                <w:spacing w:val="0"/>
                <w:w w:val="100"/>
                <w:position w:val="0"/>
              </w:rPr>
              <w:t>外大街4号</w:t>
            </w:r>
          </w:p>
        </w:tc>
      </w:tr>
      <w:tr>
        <w:trPr>
          <w:trHeight w:val="254" w:hRule="exact"/>
        </w:trPr>
        <w:tc>
          <w:tcPr>
            <w:vMerge/>
            <w:tcBorders/>
            <w:shd w:val="clear" w:color="auto" w:fill="FFFFFF"/>
            <w:vAlign w:val="top"/>
          </w:tcPr>
          <w:p>
            <w:pP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220"/>
              <w:jc w:val="left"/>
            </w:pPr>
            <w:r>
              <w:rPr>
                <w:spacing w:val="0"/>
                <w:w w:val="100"/>
                <w:position w:val="0"/>
              </w:rPr>
              <w:t>社</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pPr>
            <w:r>
              <w:rPr>
                <w:spacing w:val="0"/>
                <w:w w:val="100"/>
                <w:position w:val="0"/>
              </w:rPr>
              <w:t>址</w:t>
            </w:r>
          </w:p>
        </w:tc>
        <w:tc>
          <w:tcPr>
            <w:vMerge/>
            <w:tcBorders/>
            <w:shd w:val="clear" w:color="auto" w:fill="FFFFFF"/>
            <w:vAlign w:val="top"/>
          </w:tcPr>
          <w:p>
            <w:pPr/>
          </w:p>
        </w:tc>
      </w:tr>
      <w:tr>
        <w:trPr>
          <w:trHeight w:val="259" w:hRule="exact"/>
        </w:trPr>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rPr>
              <w:t>责任编辑髙英代红凯张红</w:t>
            </w:r>
          </w:p>
        </w:tc>
        <w:tc>
          <w:tcPr>
            <w:gridSpan w:val="2"/>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pPr>
            <w:r>
              <w:rPr>
                <w:spacing w:val="0"/>
                <w:w w:val="100"/>
                <w:position w:val="0"/>
              </w:rPr>
              <w:t>邮政编码</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rPr>
              <w:t>100120</w:t>
            </w:r>
          </w:p>
        </w:tc>
      </w:tr>
      <w:tr>
        <w:trPr>
          <w:trHeight w:val="245" w:hRule="exact"/>
        </w:trPr>
        <w:tc>
          <w:tcPr>
            <w:tcBorders/>
            <w:shd w:val="clear" w:color="auto" w:fill="FFFFFF"/>
            <w:vAlign w:val="top"/>
          </w:tcPr>
          <w:p>
            <w:pPr>
              <w:widowControl w:val="0"/>
              <w:rPr>
                <w:sz w:val="10"/>
                <w:szCs w:val="10"/>
              </w:rPr>
            </w:pPr>
          </w:p>
        </w:tc>
        <w:tc>
          <w:tcPr>
            <w:gridSpan w:val="2"/>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pPr>
            <w:r>
              <w:rPr>
                <w:spacing w:val="0"/>
                <w:w w:val="100"/>
                <w:position w:val="0"/>
              </w:rPr>
              <w:t>购书热线</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010-58581118</w:t>
            </w:r>
          </w:p>
        </w:tc>
      </w:tr>
      <w:tr>
        <w:trPr>
          <w:trHeight w:val="264" w:hRule="exact"/>
        </w:trPr>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rPr>
              <w:t>封面设计 王凌波 物立新</w:t>
            </w:r>
          </w:p>
        </w:tc>
        <w:tc>
          <w:tcPr>
            <w:gridSpan w:val="2"/>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pPr>
            <w:r>
              <w:rPr>
                <w:spacing w:val="0"/>
                <w:w w:val="100"/>
                <w:position w:val="0"/>
              </w:rPr>
              <w:t>咨询电话</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400-810-0598</w:t>
            </w:r>
          </w:p>
        </w:tc>
      </w:tr>
      <w:tr>
        <w:trPr>
          <w:trHeight w:val="259"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220"/>
              <w:jc w:val="left"/>
            </w:pPr>
            <w:r>
              <w:rPr>
                <w:spacing w:val="0"/>
                <w:w w:val="100"/>
                <w:position w:val="0"/>
              </w:rPr>
              <w:t>网</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pPr>
            <w:r>
              <w:rPr>
                <w:spacing w:val="0"/>
                <w:w w:val="100"/>
                <w:position w:val="0"/>
              </w:rPr>
              <w:t>址</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636264"/>
                <w:spacing w:val="0"/>
                <w:w w:val="100"/>
                <w:position w:val="0"/>
                <w:lang w:val="en-US" w:eastAsia="en-US" w:bidi="en-US"/>
              </w:rPr>
              <w:t>http</w:t>
            </w:r>
            <w:r>
              <w:rPr>
                <w:color w:val="636264"/>
                <w:spacing w:val="0"/>
                <w:w w:val="100"/>
                <w:position w:val="0"/>
              </w:rPr>
              <w:t xml:space="preserve">: </w:t>
            </w:r>
            <w:r>
              <w:rPr>
                <w:color w:val="636264"/>
                <w:spacing w:val="0"/>
                <w:w w:val="100"/>
                <w:position w:val="0"/>
                <w:lang w:val="en-US" w:eastAsia="en-US" w:bidi="en-US"/>
              </w:rPr>
              <w:t xml:space="preserve">//"www </w:t>
            </w:r>
            <w:r>
              <w:rPr>
                <w:color w:val="636264"/>
                <w:spacing w:val="0"/>
                <w:w w:val="100"/>
                <w:position w:val="0"/>
                <w:lang w:val="en-US" w:eastAsia="en-US" w:bidi="en-US"/>
              </w:rPr>
              <w:t>hep.edu.cn</w:t>
            </w:r>
          </w:p>
        </w:tc>
      </w:tr>
      <w:tr>
        <w:trPr>
          <w:trHeight w:val="254" w:hRule="exact"/>
        </w:trPr>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rPr>
              <w:t>版式设计王凌波张楠</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636264"/>
                <w:spacing w:val="0"/>
                <w:w w:val="100"/>
                <w:position w:val="0"/>
                <w:lang w:val="en-US" w:eastAsia="en-US" w:bidi="en-US"/>
              </w:rPr>
              <w:t xml:space="preserve">http </w:t>
            </w:r>
            <w:r>
              <w:rPr>
                <w:color w:val="898888"/>
                <w:spacing w:val="0"/>
                <w:w w:val="100"/>
                <w:position w:val="0"/>
              </w:rPr>
              <w:t>:〃</w:t>
            </w:r>
            <w:r>
              <w:rPr>
                <w:color w:val="636264"/>
                <w:spacing w:val="0"/>
                <w:w w:val="100"/>
                <w:position w:val="0"/>
                <w:lang w:val="en-US" w:eastAsia="en-US" w:bidi="en-US"/>
              </w:rPr>
              <w:t xml:space="preserve">www </w:t>
            </w:r>
            <w:r>
              <w:rPr>
                <w:color w:val="636264"/>
                <w:spacing w:val="0"/>
                <w:w w:val="100"/>
                <w:position w:val="0"/>
                <w:lang w:val="en-US" w:eastAsia="en-US" w:bidi="en-US"/>
              </w:rPr>
              <w:t>hep.com.cn</w:t>
            </w:r>
          </w:p>
        </w:tc>
      </w:tr>
      <w:tr>
        <w:trPr>
          <w:trHeight w:val="254" w:hRule="exact"/>
        </w:trPr>
        <w:tc>
          <w:tcPr>
            <w:tcBorders/>
            <w:shd w:val="clear" w:color="auto" w:fill="FFFFFF"/>
            <w:vAlign w:val="top"/>
          </w:tcPr>
          <w:p>
            <w:pPr>
              <w:widowControl w:val="0"/>
              <w:rPr>
                <w:sz w:val="10"/>
                <w:szCs w:val="10"/>
              </w:rPr>
            </w:pPr>
          </w:p>
        </w:tc>
        <w:tc>
          <w:tcPr>
            <w:gridSpan w:val="2"/>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pPr>
            <w:r>
              <w:rPr>
                <w:spacing w:val="0"/>
                <w:w w:val="100"/>
                <w:position w:val="0"/>
              </w:rPr>
              <w:t>网上订购</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http：</w:t>
            </w:r>
            <w:r>
              <w:rPr>
                <w:color w:val="636264"/>
                <w:spacing w:val="0"/>
                <w:w w:val="100"/>
                <w:position w:val="0"/>
                <w:lang w:val="en-US" w:eastAsia="en-US" w:bidi="en-US"/>
              </w:rPr>
              <w:t>//www hepmall com cn</w:t>
            </w:r>
          </w:p>
        </w:tc>
      </w:tr>
      <w:tr>
        <w:trPr>
          <w:trHeight w:val="259" w:hRule="exact"/>
        </w:trPr>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rPr>
              <w:t>资任絵图贺雅馨</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636264"/>
                <w:spacing w:val="0"/>
                <w:w w:val="100"/>
                <w:position w:val="0"/>
                <w:lang w:val="en-US" w:eastAsia="en-US" w:bidi="en-US"/>
              </w:rPr>
              <w:t>http ：//</w:t>
            </w:r>
            <w:r>
              <w:fldChar w:fldCharType="begin"/>
            </w:r>
            <w:r>
              <w:rPr/>
              <w:instrText> HYPERLINK "http://www.hepmall" </w:instrText>
            </w:r>
            <w:r>
              <w:fldChar w:fldCharType="separate"/>
            </w:r>
            <w:r>
              <w:rPr>
                <w:color w:val="636264"/>
                <w:spacing w:val="0"/>
                <w:w w:val="100"/>
                <w:position w:val="0"/>
                <w:lang w:val="en-US" w:eastAsia="en-US" w:bidi="en-US"/>
              </w:rPr>
              <w:t>www.hepmall</w:t>
            </w:r>
            <w:r>
              <w:fldChar w:fldCharType="end"/>
            </w:r>
            <w:r>
              <w:rPr>
                <w:color w:val="636264"/>
                <w:spacing w:val="0"/>
                <w:w w:val="100"/>
                <w:position w:val="0"/>
                <w:lang w:val="en-US" w:eastAsia="en-US" w:bidi="en-US"/>
              </w:rPr>
              <w:t xml:space="preserve"> com</w:t>
            </w:r>
          </w:p>
        </w:tc>
      </w:tr>
      <w:tr>
        <w:trPr>
          <w:trHeight w:val="250"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http：</w:t>
            </w:r>
            <w:r>
              <w:rPr>
                <w:color w:val="636264"/>
                <w:spacing w:val="0"/>
                <w:w w:val="100"/>
                <w:position w:val="0"/>
                <w:lang w:val="en-US" w:eastAsia="en-US" w:bidi="en-US"/>
              </w:rPr>
              <w:t xml:space="preserve">//www </w:t>
            </w:r>
            <w:r>
              <w:rPr>
                <w:spacing w:val="0"/>
                <w:w w:val="100"/>
                <w:position w:val="0"/>
                <w:lang w:val="en-US" w:eastAsia="en-US" w:bidi="en-US"/>
              </w:rPr>
              <w:t>hepmall.cn</w:t>
            </w:r>
          </w:p>
        </w:tc>
      </w:tr>
      <w:tr>
        <w:trPr>
          <w:trHeight w:val="254" w:hRule="exact"/>
        </w:trPr>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rPr>
              <w:t>责任校对张薇</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220"/>
              <w:jc w:val="left"/>
            </w:pPr>
            <w:r>
              <w:rPr>
                <w:spacing w:val="0"/>
                <w:w w:val="100"/>
                <w:position w:val="0"/>
              </w:rPr>
              <w:t>印</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pPr>
            <w:r>
              <w:rPr>
                <w:spacing w:val="0"/>
                <w:w w:val="100"/>
                <w:position w:val="0"/>
              </w:rPr>
              <w:t>刷</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rPr>
              <w:t>唐山市润丰印务有</w:t>
            </w:r>
            <w:r>
              <w:rPr>
                <w:color w:val="636264"/>
                <w:spacing w:val="0"/>
                <w:w w:val="100"/>
                <w:position w:val="0"/>
              </w:rPr>
              <w:t>限公司</w:t>
            </w:r>
          </w:p>
        </w:tc>
      </w:tr>
      <w:tr>
        <w:trPr>
          <w:trHeight w:val="250"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220"/>
              <w:jc w:val="left"/>
            </w:pPr>
            <w:r>
              <w:rPr>
                <w:color w:val="000000"/>
                <w:spacing w:val="0"/>
                <w:w w:val="100"/>
                <w:position w:val="0"/>
              </w:rPr>
              <w:t>开</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pPr>
            <w:r>
              <w:rPr>
                <w:spacing w:val="0"/>
                <w:w w:val="100"/>
                <w:position w:val="0"/>
              </w:rPr>
              <w:t>本</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787mm x 960mm 1/16</w:t>
            </w:r>
          </w:p>
        </w:tc>
      </w:tr>
      <w:tr>
        <w:trPr>
          <w:trHeight w:val="259" w:hRule="exact"/>
        </w:trPr>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责任印制刘思涵</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220"/>
              <w:jc w:val="left"/>
            </w:pPr>
            <w:r>
              <w:rPr>
                <w:spacing w:val="0"/>
                <w:w w:val="100"/>
                <w:position w:val="0"/>
              </w:rPr>
              <w:t>印</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right"/>
            </w:pPr>
            <w:r>
              <w:rPr>
                <w:spacing w:val="0"/>
                <w:w w:val="100"/>
                <w:position w:val="0"/>
              </w:rPr>
              <w:t>张</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17.5</w:t>
            </w:r>
          </w:p>
        </w:tc>
      </w:tr>
      <w:tr>
        <w:trPr>
          <w:trHeight w:val="259"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220"/>
              <w:jc w:val="left"/>
            </w:pPr>
            <w:r>
              <w:rPr>
                <w:color w:val="000000"/>
                <w:spacing w:val="0"/>
                <w:w w:val="100"/>
                <w:position w:val="0"/>
              </w:rPr>
              <w:t>字</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pPr>
            <w:r>
              <w:rPr>
                <w:spacing w:val="0"/>
                <w:w w:val="100"/>
                <w:position w:val="0"/>
              </w:rPr>
              <w:t>数</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240</w:t>
            </w:r>
            <w:r>
              <w:rPr>
                <w:spacing w:val="0"/>
                <w:w w:val="100"/>
                <w:position w:val="0"/>
              </w:rPr>
              <w:t>千字</w:t>
            </w:r>
          </w:p>
        </w:tc>
      </w:tr>
      <w:tr>
        <w:trPr>
          <w:trHeight w:val="25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220"/>
              <w:jc w:val="left"/>
            </w:pPr>
            <w:r>
              <w:rPr>
                <w:spacing w:val="0"/>
                <w:w w:val="100"/>
                <w:position w:val="0"/>
              </w:rPr>
              <w:t>版</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pPr>
            <w:r>
              <w:rPr>
                <w:spacing w:val="0"/>
                <w:w w:val="100"/>
                <w:position w:val="0"/>
              </w:rPr>
              <w:t>次</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2008</w:t>
            </w:r>
            <w:r>
              <w:rPr>
                <w:spacing w:val="0"/>
                <w:w w:val="100"/>
                <w:position w:val="0"/>
              </w:rPr>
              <w:t>年</w:t>
            </w:r>
            <w:r>
              <w:rPr>
                <w:spacing w:val="0"/>
                <w:w w:val="100"/>
                <w:position w:val="0"/>
                <w:lang w:val="en-US" w:eastAsia="en-US" w:bidi="en-US"/>
              </w:rPr>
              <w:t>9</w:t>
            </w:r>
            <w:r>
              <w:rPr>
                <w:spacing w:val="0"/>
                <w:w w:val="100"/>
                <w:position w:val="0"/>
              </w:rPr>
              <w:t>月第1版</w:t>
            </w:r>
          </w:p>
        </w:tc>
      </w:tr>
      <w:tr>
        <w:trPr>
          <w:trHeight w:val="25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rPr>
              <w:t>2023年2月第8版</w:t>
            </w:r>
          </w:p>
        </w:tc>
      </w:tr>
      <w:tr>
        <w:trPr>
          <w:trHeight w:val="26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220"/>
              <w:jc w:val="left"/>
            </w:pPr>
            <w:r>
              <w:rPr>
                <w:spacing w:val="0"/>
                <w:w w:val="100"/>
                <w:position w:val="0"/>
              </w:rPr>
              <w:t>印</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pPr>
            <w:r>
              <w:rPr>
                <w:spacing w:val="0"/>
                <w:w w:val="100"/>
                <w:position w:val="0"/>
              </w:rPr>
              <w:t>次</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rPr>
              <w:t>2023年2月第1次印刷</w:t>
            </w:r>
          </w:p>
        </w:tc>
      </w:tr>
      <w:tr>
        <w:trPr>
          <w:trHeight w:val="235"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220"/>
              <w:jc w:val="left"/>
            </w:pPr>
            <w:r>
              <w:rPr>
                <w:spacing w:val="0"/>
                <w:w w:val="100"/>
                <w:position w:val="0"/>
              </w:rPr>
              <w:t>定</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right"/>
            </w:pPr>
            <w:r>
              <w:rPr>
                <w:spacing w:val="0"/>
                <w:w w:val="100"/>
                <w:position w:val="0"/>
              </w:rPr>
              <w:t>价</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 xml:space="preserve">25.00 </w:t>
            </w:r>
            <w:r>
              <w:rPr>
                <w:color w:val="636264"/>
                <w:spacing w:val="0"/>
                <w:w w:val="100"/>
                <w:position w:val="0"/>
              </w:rPr>
              <w:t>元</w:t>
            </w:r>
          </w:p>
        </w:tc>
      </w:tr>
    </w:tbl>
    <w:p>
      <w:pPr>
        <w:widowControl w:val="0"/>
        <w:spacing w:after="259" w:line="1" w:lineRule="exact"/>
      </w:pPr>
    </w:p>
    <w:p>
      <w:pPr>
        <w:pStyle w:val="Style25"/>
        <w:keepNext w:val="0"/>
        <w:keepLines w:val="0"/>
        <w:widowControl w:val="0"/>
        <w:shd w:val="clear" w:color="auto" w:fill="auto"/>
        <w:bidi w:val="0"/>
        <w:spacing w:before="0" w:line="259" w:lineRule="exact"/>
        <w:ind w:left="3300" w:right="0" w:firstLine="0"/>
        <w:jc w:val="left"/>
      </w:pPr>
      <w:r>
        <w:rPr>
          <w:spacing w:val="0"/>
          <w:w w:val="100"/>
          <w:position w:val="0"/>
        </w:rPr>
        <w:t>本书如有缺页' 倒页、脱页等质</w:t>
      </w:r>
      <w:r>
        <w:rPr>
          <w:spacing w:val="0"/>
          <w:w w:val="100"/>
          <w:position w:val="0"/>
          <w:lang w:val="en-US" w:eastAsia="en-US" w:bidi="en-US"/>
        </w:rPr>
        <w:t>1ft</w:t>
      </w:r>
      <w:r>
        <w:rPr>
          <w:spacing w:val="0"/>
          <w:w w:val="100"/>
          <w:position w:val="0"/>
          <w:lang w:val="zh-CN" w:eastAsia="zh-CN" w:bidi="zh-CN"/>
        </w:rPr>
        <w:t xml:space="preserve">问题. </w:t>
      </w:r>
      <w:r>
        <w:rPr>
          <w:spacing w:val="0"/>
          <w:w w:val="100"/>
          <w:position w:val="0"/>
        </w:rPr>
        <w:t>请到所购图书销但部门联系调换。</w:t>
      </w:r>
    </w:p>
    <w:p>
      <w:pPr>
        <w:pStyle w:val="Style25"/>
        <w:keepNext w:val="0"/>
        <w:keepLines w:val="0"/>
        <w:widowControl w:val="0"/>
        <w:shd w:val="clear" w:color="auto" w:fill="auto"/>
        <w:bidi w:val="0"/>
        <w:spacing w:before="0" w:after="260" w:line="245" w:lineRule="exact"/>
        <w:ind w:left="3300" w:right="0" w:firstLine="0"/>
        <w:jc w:val="left"/>
      </w:pPr>
      <w:r>
        <w:rPr>
          <w:spacing w:val="0"/>
          <w:w w:val="100"/>
          <w:position w:val="0"/>
        </w:rPr>
        <w:t>版权所有侵权必究 物料号</w:t>
      </w:r>
      <w:r>
        <w:rPr>
          <w:spacing w:val="0"/>
          <w:w w:val="100"/>
          <w:position w:val="0"/>
          <w:lang w:val="en-US" w:eastAsia="en-US" w:bidi="en-US"/>
        </w:rPr>
        <w:t>59903-00</w:t>
      </w:r>
      <w:r>
        <w:br w:type="page"/>
      </w:r>
    </w:p>
    <w:p>
      <w:pPr>
        <w:pStyle w:val="Style35"/>
        <w:keepNext/>
        <w:keepLines/>
        <w:widowControl w:val="0"/>
        <w:shd w:val="clear" w:color="auto" w:fill="auto"/>
        <w:bidi w:val="0"/>
        <w:spacing w:before="0" w:after="140" w:line="240" w:lineRule="auto"/>
        <w:ind w:left="0" w:right="0" w:firstLine="380"/>
        <w:jc w:val="left"/>
      </w:pPr>
      <w:bookmarkStart w:id="12" w:name="bookmark12"/>
      <w:bookmarkStart w:id="13" w:name="bookmark13"/>
      <w:bookmarkStart w:id="14" w:name="bookmark14"/>
      <w:r>
        <w:rPr>
          <w:spacing w:val="0"/>
          <w:w w:val="100"/>
          <w:position w:val="0"/>
        </w:rPr>
        <w:t>马克思主义理论研究和建设工程咨询委员会委员、审议专家</w:t>
      </w:r>
      <w:bookmarkEnd w:id="12"/>
      <w:bookmarkEnd w:id="13"/>
      <w:bookmarkEnd w:id="14"/>
    </w:p>
    <w:p>
      <w:pPr>
        <w:pStyle w:val="Style25"/>
        <w:keepNext w:val="0"/>
        <w:keepLines w:val="0"/>
        <w:widowControl w:val="0"/>
        <w:shd w:val="clear" w:color="auto" w:fill="auto"/>
        <w:bidi w:val="0"/>
        <w:spacing w:before="0" w:after="140" w:line="240" w:lineRule="auto"/>
        <w:ind w:left="0" w:right="0" w:firstLine="0"/>
        <w:jc w:val="center"/>
      </w:pPr>
      <w:r>
        <w:rPr>
          <w:spacing w:val="0"/>
          <w:w w:val="100"/>
          <w:position w:val="0"/>
        </w:rPr>
        <w:t>（以姓氏笔画为序）</w:t>
      </w:r>
    </w:p>
    <w:tbl>
      <w:tblPr>
        <w:tblOverlap w:val="never"/>
        <w:jc w:val="center"/>
        <w:tblLayout w:type="fixed"/>
      </w:tblPr>
      <w:tblGrid>
        <w:gridCol w:w="955"/>
        <w:gridCol w:w="1075"/>
        <w:gridCol w:w="1046"/>
        <w:gridCol w:w="1056"/>
        <w:gridCol w:w="912"/>
      </w:tblGrid>
      <w:tr>
        <w:trPr>
          <w:trHeight w:val="293" w:hRule="exact"/>
        </w:trPr>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王伟光</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王晓晖</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王梦奎</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王维澄</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王嘉毅</w:t>
            </w:r>
          </w:p>
        </w:tc>
      </w:tr>
      <w:tr>
        <w:trPr>
          <w:trHeight w:val="326" w:hRule="exact"/>
        </w:trPr>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韦建桦</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尹汉宁</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左中一</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龙新民</w:t>
            </w:r>
          </w:p>
        </w:tc>
        <w:tc>
          <w:tcPr>
            <w:tcBorders/>
            <w:shd w:val="clear" w:color="auto" w:fill="FFFFFF"/>
            <w:vAlign w:val="bottom"/>
          </w:tcPr>
          <w:p>
            <w:pPr>
              <w:pStyle w:val="Style30"/>
              <w:keepNext w:val="0"/>
              <w:keepLines w:val="0"/>
              <w:widowControl w:val="0"/>
              <w:shd w:val="clear" w:color="auto" w:fill="auto"/>
              <w:bidi w:val="0"/>
              <w:spacing w:before="0" w:after="0" w:line="86" w:lineRule="exact"/>
              <w:ind w:left="0" w:right="0" w:firstLine="0"/>
              <w:jc w:val="right"/>
              <w:rPr>
                <w:sz w:val="17"/>
                <w:szCs w:val="17"/>
              </w:rPr>
            </w:pPr>
            <w:r>
              <w:rPr>
                <w:color w:val="000000"/>
                <w:spacing w:val="0"/>
                <w:w w:val="100"/>
                <w:position w:val="0"/>
                <w:sz w:val="10"/>
                <w:szCs w:val="10"/>
                <w:lang w:val="zh-CN" w:eastAsia="zh-CN" w:bidi="zh-CN"/>
              </w:rPr>
              <w:t xml:space="preserve">士土主 </w:t>
            </w:r>
            <w:r>
              <w:rPr>
                <w:rFonts w:ascii="Times New Roman" w:eastAsia="Times New Roman" w:hAnsi="Times New Roman" w:cs="Times New Roman"/>
                <w:color w:val="000000"/>
                <w:spacing w:val="0"/>
                <w:w w:val="100"/>
                <w:position w:val="0"/>
                <w:sz w:val="17"/>
                <w:szCs w:val="17"/>
                <w:lang w:val="en-US" w:eastAsia="en-US" w:bidi="en-US"/>
              </w:rPr>
              <w:t>J u □□</w:t>
            </w:r>
          </w:p>
        </w:tc>
      </w:tr>
      <w:tr>
        <w:trPr>
          <w:trHeight w:val="360" w:hRule="exact"/>
        </w:trPr>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邢贲思</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曲青山</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曲爱国</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刘永治</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刘国光</w:t>
            </w:r>
          </w:p>
        </w:tc>
      </w:tr>
      <w:tr>
        <w:trPr>
          <w:trHeight w:val="326" w:hRule="exact"/>
        </w:trPr>
        <w:tc>
          <w:tcPr>
            <w:tcBorders>
              <w:top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rPr>
              <w:t>1</w:t>
            </w:r>
            <w:r>
              <w:rPr>
                <w:spacing w:val="0"/>
                <w:w w:val="100"/>
                <w:position w:val="0"/>
                <w:sz w:val="19"/>
                <w:szCs w:val="19"/>
              </w:rPr>
              <w:t>江流</w:t>
            </w:r>
            <w:r>
              <w:rPr>
                <w:spacing w:val="0"/>
                <w:w w:val="100"/>
                <w:position w:val="0"/>
              </w:rPr>
              <w:t>1</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江金权</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汝信</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孙英</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孙谦</w:t>
            </w:r>
          </w:p>
        </w:tc>
      </w:tr>
      <w:tr>
        <w:trPr>
          <w:trHeight w:val="298" w:hRule="exact"/>
        </w:trPr>
        <w:tc>
          <w:tcPr>
            <w:tcBorders>
              <w:top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孙业礼</w:t>
            </w:r>
          </w:p>
        </w:tc>
        <w:tc>
          <w:tcPr>
            <w:tcBorders>
              <w:top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rPr>
              <w:t>苏星</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李伟</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李捷</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李书磊</w:t>
            </w:r>
          </w:p>
        </w:tc>
      </w:tr>
      <w:tr>
        <w:trPr>
          <w:trHeight w:val="326" w:hRule="exact"/>
        </w:trPr>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李君如</w:t>
            </w:r>
          </w:p>
        </w:tc>
        <w:tc>
          <w:tcPr>
            <w:tcBorders>
              <w:top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spacing w:val="0"/>
                <w:w w:val="100"/>
                <w:position w:val="0"/>
                <w:sz w:val="19"/>
                <w:szCs w:val="19"/>
              </w:rPr>
              <w:t>李忠杰</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李宝善</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李培林</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李景田</w:t>
            </w:r>
          </w:p>
        </w:tc>
      </w:tr>
      <w:tr>
        <w:trPr>
          <w:trHeight w:val="326" w:hRule="exact"/>
        </w:trPr>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李慎明</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spacing w:val="0"/>
                <w:w w:val="100"/>
                <w:position w:val="0"/>
                <w:sz w:val="19"/>
                <w:szCs w:val="19"/>
              </w:rPr>
              <w:t>吴杰明</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吴德刚</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何毅亭</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冷溶</w:t>
            </w:r>
          </w:p>
        </w:tc>
      </w:tr>
      <w:tr>
        <w:trPr>
          <w:trHeight w:val="326" w:hRule="exact"/>
        </w:trPr>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沈春耀</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怀进鹏</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张宇</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张文显</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张树军</w:t>
            </w:r>
          </w:p>
        </w:tc>
      </w:tr>
      <w:tr>
        <w:trPr>
          <w:trHeight w:val="374" w:hRule="exact"/>
        </w:trPr>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张研农</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spacing w:val="0"/>
                <w:w w:val="100"/>
                <w:position w:val="0"/>
                <w:sz w:val="19"/>
                <w:szCs w:val="19"/>
              </w:rPr>
              <w:t>陈晋</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陈宝生</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邵华泽</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欧阳淞</w:t>
            </w:r>
          </w:p>
        </w:tc>
      </w:tr>
      <w:tr>
        <w:trPr>
          <w:trHeight w:val="288" w:hRule="exact"/>
        </w:trPr>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金冲及</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金炳华</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周济</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郑必坚</w:t>
            </w:r>
          </w:p>
        </w:tc>
        <w:tc>
          <w:tcPr>
            <w:tcBorders>
              <w:top w:val="single" w:sz="4"/>
            </w:tcBorders>
            <w:shd w:val="clear" w:color="auto" w:fill="FFFFFF"/>
            <w:vAlign w:val="top"/>
          </w:tcPr>
          <w:p>
            <w:pPr>
              <w:widowControl w:val="0"/>
              <w:rPr>
                <w:sz w:val="10"/>
                <w:szCs w:val="10"/>
              </w:rPr>
            </w:pPr>
          </w:p>
        </w:tc>
      </w:tr>
      <w:tr>
        <w:trPr>
          <w:trHeight w:val="326" w:hRule="exact"/>
        </w:trPr>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赵长茂</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南振中</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信春鹰</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spacing w:val="0"/>
                <w:w w:val="100"/>
                <w:position w:val="0"/>
                <w:sz w:val="20"/>
                <w:szCs w:val="20"/>
              </w:rPr>
              <w:t>姗栋</w:t>
            </w:r>
          </w:p>
        </w:tc>
        <w:tc>
          <w:tcPr>
            <w:tcBorders>
              <w:top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逢先知</w:t>
            </w:r>
          </w:p>
        </w:tc>
      </w:tr>
      <w:tr>
        <w:trPr>
          <w:trHeight w:val="326" w:hRule="exact"/>
        </w:trPr>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逢锦聚</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姜</w:t>
            </w:r>
            <w:r>
              <w:rPr>
                <w:i/>
                <w:iCs/>
                <w:color w:val="000000"/>
                <w:spacing w:val="0"/>
                <w:w w:val="100"/>
                <w:position w:val="0"/>
                <w:sz w:val="19"/>
                <w:szCs w:val="19"/>
              </w:rPr>
              <w:t>辉</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袁贵仁</w:t>
            </w:r>
          </w:p>
        </w:tc>
        <w:tc>
          <w:tcPr>
            <w:tcBorders>
              <w:top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袁曙宏</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rPr>
                <w:sz w:val="19"/>
                <w:szCs w:val="19"/>
              </w:rPr>
            </w:pPr>
            <w:r>
              <w:rPr>
                <w:spacing w:val="0"/>
                <w:w w:val="100"/>
                <w:position w:val="0"/>
                <w:sz w:val="19"/>
                <w:szCs w:val="19"/>
              </w:rPr>
              <w:t>票高建</w:t>
            </w:r>
          </w:p>
        </w:tc>
      </w:tr>
      <w:tr>
        <w:trPr>
          <w:trHeight w:val="365" w:hRule="exact"/>
        </w:trPr>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夏伟东</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顾海良</w:t>
            </w:r>
          </w:p>
        </w:tc>
        <w:tc>
          <w:tcPr>
            <w:tcBorders>
              <w:top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徐光春</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高翔</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咼永中</w:t>
            </w:r>
          </w:p>
        </w:tc>
      </w:tr>
      <w:tr>
        <w:trPr>
          <w:trHeight w:val="293" w:hRule="exact"/>
        </w:trPr>
        <w:tc>
          <w:tcPr>
            <w:tcBorders>
              <w:top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龚育之</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隆国强</w:t>
            </w:r>
          </w:p>
        </w:tc>
        <w:tc>
          <w:tcPr>
            <w:tcBorders>
              <w:top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蔣乾麟</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韩</w:t>
            </w:r>
            <w:r>
              <w:rPr>
                <w:spacing w:val="0"/>
                <w:w w:val="100"/>
                <w:position w:val="0"/>
                <w:sz w:val="19"/>
                <w:szCs w:val="19"/>
              </w:rPr>
              <w:t>震</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韩文秀</w:t>
            </w:r>
          </w:p>
        </w:tc>
      </w:tr>
      <w:tr>
        <w:trPr>
          <w:trHeight w:val="326" w:hRule="exact"/>
        </w:trPr>
        <w:tc>
          <w:tcPr>
            <w:tcBorders>
              <w:top w:val="single" w:sz="4"/>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谢伏瞻</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甄占民</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靳诺</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路建平</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虞云耀</w:t>
            </w:r>
          </w:p>
        </w:tc>
      </w:tr>
      <w:tr>
        <w:trPr>
          <w:trHeight w:val="293" w:hRule="exact"/>
        </w:trPr>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蔡昉</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雒树刚</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滕文生</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颜晓峰</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魏礼群</w:t>
            </w:r>
          </w:p>
        </w:tc>
      </w:tr>
    </w:tbl>
    <w:p>
      <w:pPr>
        <w:widowControl w:val="0"/>
        <w:spacing w:after="659" w:line="1" w:lineRule="exact"/>
      </w:pPr>
    </w:p>
    <w:p>
      <w:pPr>
        <w:pStyle w:val="Style35"/>
        <w:keepNext/>
        <w:keepLines/>
        <w:widowControl w:val="0"/>
        <w:shd w:val="clear" w:color="auto" w:fill="auto"/>
        <w:bidi w:val="0"/>
        <w:spacing w:before="0" w:after="140" w:line="240" w:lineRule="auto"/>
        <w:ind w:left="0" w:right="0" w:hanging="280"/>
        <w:jc w:val="left"/>
      </w:pPr>
      <w:bookmarkStart w:id="15" w:name="bookmark15"/>
      <w:bookmarkStart w:id="16" w:name="bookmark16"/>
      <w:bookmarkStart w:id="17" w:name="bookmark17"/>
      <w:r>
        <w:rPr>
          <w:spacing w:val="0"/>
          <w:w w:val="100"/>
          <w:position w:val="0"/>
        </w:rPr>
        <w:t>《毛泽东思想和中国特色社会主义理论体系概论（</w:t>
      </w:r>
      <w:r>
        <w:rPr>
          <w:rFonts w:ascii="Times New Roman" w:eastAsia="Times New Roman" w:hAnsi="Times New Roman" w:cs="Times New Roman"/>
          <w:spacing w:val="0"/>
          <w:w w:val="100"/>
          <w:position w:val="0"/>
          <w:sz w:val="32"/>
          <w:szCs w:val="32"/>
        </w:rPr>
        <w:t>2023</w:t>
      </w:r>
      <w:r>
        <w:rPr>
          <w:spacing w:val="0"/>
          <w:w w:val="100"/>
          <w:position w:val="0"/>
        </w:rPr>
        <w:t>年版）》课题组</w:t>
      </w:r>
      <w:bookmarkEnd w:id="15"/>
      <w:bookmarkEnd w:id="16"/>
      <w:bookmarkEnd w:id="17"/>
    </w:p>
    <w:p>
      <w:pPr>
        <w:pStyle w:val="Style35"/>
        <w:keepNext/>
        <w:keepLines/>
        <w:widowControl w:val="0"/>
        <w:shd w:val="clear" w:color="auto" w:fill="auto"/>
        <w:bidi w:val="0"/>
        <w:spacing w:before="0" w:after="60" w:line="240" w:lineRule="auto"/>
        <w:ind w:left="0" w:right="0" w:firstLine="440"/>
        <w:jc w:val="left"/>
      </w:pPr>
      <w:bookmarkStart w:id="18" w:name="bookmark18"/>
      <w:bookmarkStart w:id="19" w:name="bookmark19"/>
      <w:bookmarkStart w:id="20" w:name="bookmark20"/>
      <w:r>
        <w:rPr>
          <w:spacing w:val="0"/>
          <w:w w:val="100"/>
          <w:position w:val="0"/>
        </w:rPr>
        <w:t>首席专家</w:t>
      </w:r>
      <w:bookmarkEnd w:id="18"/>
      <w:bookmarkEnd w:id="19"/>
      <w:bookmarkEnd w:id="20"/>
    </w:p>
    <w:tbl>
      <w:tblPr>
        <w:tblOverlap w:val="never"/>
        <w:jc w:val="center"/>
        <w:tblLayout w:type="fixed"/>
      </w:tblPr>
      <w:tblGrid>
        <w:gridCol w:w="1363"/>
        <w:gridCol w:w="1051"/>
        <w:gridCol w:w="1056"/>
        <w:gridCol w:w="1066"/>
        <w:gridCol w:w="878"/>
      </w:tblGrid>
      <w:tr>
        <w:trPr>
          <w:trHeight w:val="658" w:hRule="exact"/>
        </w:trPr>
        <w:tc>
          <w:tcPr>
            <w:tcBorders/>
            <w:shd w:val="clear" w:color="auto" w:fill="FFFFFF"/>
            <w:vAlign w:val="top"/>
          </w:tcPr>
          <w:p>
            <w:pPr>
              <w:pStyle w:val="Style30"/>
              <w:keepNext w:val="0"/>
              <w:keepLines w:val="0"/>
              <w:widowControl w:val="0"/>
              <w:shd w:val="clear" w:color="auto" w:fill="auto"/>
              <w:bidi w:val="0"/>
              <w:spacing w:before="0" w:after="100" w:line="240" w:lineRule="auto"/>
              <w:ind w:left="0" w:right="0" w:firstLine="480"/>
              <w:jc w:val="left"/>
              <w:rPr>
                <w:sz w:val="19"/>
                <w:szCs w:val="19"/>
              </w:rPr>
            </w:pPr>
            <w:r>
              <w:rPr>
                <w:color w:val="000000"/>
                <w:spacing w:val="0"/>
                <w:w w:val="100"/>
                <w:position w:val="0"/>
                <w:sz w:val="19"/>
                <w:szCs w:val="19"/>
              </w:rPr>
              <w:t>秦宣</w:t>
            </w:r>
          </w:p>
          <w:p>
            <w:pPr>
              <w:pStyle w:val="Style30"/>
              <w:keepNext w:val="0"/>
              <w:keepLines w:val="0"/>
              <w:widowControl w:val="0"/>
              <w:shd w:val="clear" w:color="auto" w:fill="auto"/>
              <w:bidi w:val="0"/>
              <w:spacing w:before="0" w:after="0" w:line="240" w:lineRule="auto"/>
              <w:ind w:left="0" w:right="0" w:firstLine="480"/>
              <w:jc w:val="left"/>
              <w:rPr>
                <w:sz w:val="19"/>
                <w:szCs w:val="19"/>
              </w:rPr>
            </w:pPr>
            <w:r>
              <w:rPr>
                <w:color w:val="000000"/>
                <w:spacing w:val="0"/>
                <w:w w:val="100"/>
                <w:position w:val="0"/>
                <w:sz w:val="19"/>
                <w:szCs w:val="19"/>
              </w:rPr>
              <w:t>韩喜平</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肖贵清</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郑传芳</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孙蚌珠</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刘先春</w:t>
            </w:r>
          </w:p>
        </w:tc>
      </w:tr>
      <w:tr>
        <w:trPr>
          <w:trHeight w:val="360" w:hRule="exact"/>
        </w:trPr>
        <w:tc>
          <w:tcPr>
            <w:gridSpan w:val="3"/>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主要成员（以姓氏笔画为序）</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26" w:hRule="exact"/>
        </w:trPr>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480"/>
              <w:jc w:val="left"/>
              <w:rPr>
                <w:sz w:val="19"/>
                <w:szCs w:val="19"/>
              </w:rPr>
            </w:pPr>
            <w:r>
              <w:rPr>
                <w:color w:val="000000"/>
                <w:spacing w:val="0"/>
                <w:w w:val="100"/>
                <w:position w:val="0"/>
                <w:sz w:val="19"/>
                <w:szCs w:val="19"/>
              </w:rPr>
              <w:t>王衡</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白显良</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孙贺</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杜玉华</w:t>
            </w:r>
          </w:p>
        </w:tc>
        <w:tc>
          <w:tcPr>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宋友文</w:t>
            </w:r>
          </w:p>
        </w:tc>
      </w:tr>
      <w:tr>
        <w:trPr>
          <w:trHeight w:val="293" w:hRule="exact"/>
        </w:trPr>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480"/>
              <w:jc w:val="left"/>
              <w:rPr>
                <w:sz w:val="19"/>
                <w:szCs w:val="19"/>
              </w:rPr>
            </w:pPr>
            <w:r>
              <w:rPr>
                <w:color w:val="000000"/>
                <w:spacing w:val="0"/>
                <w:w w:val="100"/>
                <w:position w:val="0"/>
                <w:sz w:val="19"/>
                <w:szCs w:val="19"/>
              </w:rPr>
              <w:t>杨军</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陈培永</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陈锡喜</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陶文昭</w:t>
            </w:r>
          </w:p>
        </w:tc>
        <w:tc>
          <w:tcPr>
            <w:tcBorders/>
            <w:shd w:val="clear" w:color="auto" w:fill="FFFFFF"/>
            <w:vAlign w:val="bottom"/>
          </w:tcPr>
          <w:p>
            <w:pPr>
              <w:pStyle w:val="Style30"/>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凌胜银</w:t>
            </w:r>
          </w:p>
        </w:tc>
      </w:tr>
    </w:tbl>
    <w:p>
      <w:pPr>
        <w:pStyle w:val="Style44"/>
        <w:keepNext w:val="0"/>
        <w:keepLines w:val="0"/>
        <w:widowControl w:val="0"/>
        <w:shd w:val="clear" w:color="auto" w:fill="auto"/>
        <w:bidi w:val="0"/>
        <w:spacing w:before="0" w:after="0" w:line="240" w:lineRule="auto"/>
        <w:ind w:left="475" w:right="0" w:firstLine="0"/>
        <w:jc w:val="left"/>
        <w:sectPr>
          <w:footnotePr>
            <w:pos w:val="pageBottom"/>
            <w:numFmt w:val="decimal"/>
            <w:numRestart w:val="continuous"/>
          </w:footnotePr>
          <w:pgSz w:w="8400" w:h="11900"/>
          <w:pgMar w:top="802" w:right="1178" w:bottom="154" w:left="661" w:header="0" w:footer="3" w:gutter="0"/>
          <w:cols w:space="720"/>
          <w:noEndnote/>
          <w:rtlGutter w:val="0"/>
          <w:docGrid w:linePitch="360"/>
        </w:sectPr>
      </w:pPr>
      <w:r>
        <w:rPr>
          <w:color w:val="000000"/>
          <w:spacing w:val="0"/>
          <w:w w:val="100"/>
          <w:position w:val="0"/>
        </w:rPr>
        <w:t>程美东</w:t>
      </w:r>
    </w:p>
    <w:p>
      <w:pPr>
        <w:pStyle w:val="Style35"/>
        <w:keepNext/>
        <w:keepLines/>
        <w:widowControl w:val="0"/>
        <w:shd w:val="clear" w:color="auto" w:fill="auto"/>
        <w:tabs>
          <w:tab w:pos="1092" w:val="left"/>
        </w:tabs>
        <w:bidi w:val="0"/>
        <w:spacing w:before="3560" w:after="340" w:line="240" w:lineRule="auto"/>
        <w:ind w:left="0" w:right="0" w:firstLine="0"/>
        <w:jc w:val="left"/>
        <w:rPr>
          <w:sz w:val="32"/>
          <w:szCs w:val="32"/>
        </w:rPr>
      </w:pPr>
      <w:bookmarkStart w:id="21" w:name="bookmark21"/>
      <w:bookmarkStart w:id="22" w:name="bookmark22"/>
      <w:bookmarkStart w:id="23" w:name="bookmark23"/>
      <w:r>
        <w:rPr>
          <w:spacing w:val="0"/>
          <w:w w:val="100"/>
          <w:position w:val="0"/>
          <w:sz w:val="22"/>
          <w:szCs w:val="22"/>
        </w:rPr>
        <w:t>导论</w:t>
        <w:tab/>
        <w:t>马克思主义中国化时代化的历史进程与理论成果/</w:t>
      </w:r>
      <w:r>
        <w:rPr>
          <w:rFonts w:ascii="Times New Roman" w:eastAsia="Times New Roman" w:hAnsi="Times New Roman" w:cs="Times New Roman"/>
          <w:color w:val="000000"/>
          <w:spacing w:val="0"/>
          <w:w w:val="100"/>
          <w:position w:val="0"/>
          <w:sz w:val="32"/>
          <w:szCs w:val="32"/>
        </w:rPr>
        <w:t>1</w:t>
      </w:r>
      <w:bookmarkEnd w:id="21"/>
      <w:bookmarkEnd w:id="22"/>
      <w:bookmarkEnd w:id="23"/>
    </w:p>
    <w:p>
      <w:pPr>
        <w:pStyle w:val="Style25"/>
        <w:keepNext w:val="0"/>
        <w:keepLines w:val="0"/>
        <w:widowControl w:val="0"/>
        <w:shd w:val="clear" w:color="auto" w:fill="auto"/>
        <w:tabs>
          <w:tab w:pos="1606" w:val="left"/>
        </w:tabs>
        <w:bidi w:val="0"/>
        <w:spacing w:before="0" w:after="140" w:line="240" w:lineRule="auto"/>
        <w:ind w:left="1180" w:right="0" w:firstLine="0"/>
        <w:jc w:val="left"/>
      </w:pPr>
      <w:bookmarkStart w:id="24" w:name="bookmark24"/>
      <w:r>
        <w:rPr>
          <w:color w:val="898888"/>
          <w:spacing w:val="0"/>
          <w:w w:val="100"/>
          <w:position w:val="0"/>
        </w:rPr>
        <w:t>一</w:t>
      </w:r>
      <w:bookmarkEnd w:id="24"/>
      <w:r>
        <w:rPr>
          <w:color w:val="636264"/>
          <w:spacing w:val="0"/>
          <w:w w:val="100"/>
          <w:position w:val="0"/>
        </w:rPr>
        <w:t>、</w:t>
        <w:tab/>
        <w:t>马克</w:t>
      </w:r>
      <w:r>
        <w:rPr>
          <w:spacing w:val="0"/>
          <w:w w:val="100"/>
          <w:position w:val="0"/>
        </w:rPr>
        <w:t>思主义中国化时代化的提出/1</w:t>
      </w:r>
    </w:p>
    <w:p>
      <w:pPr>
        <w:pStyle w:val="Style25"/>
        <w:keepNext w:val="0"/>
        <w:keepLines w:val="0"/>
        <w:widowControl w:val="0"/>
        <w:shd w:val="clear" w:color="auto" w:fill="auto"/>
        <w:tabs>
          <w:tab w:pos="1630" w:val="left"/>
        </w:tabs>
        <w:bidi w:val="0"/>
        <w:spacing w:before="0" w:after="140" w:line="240" w:lineRule="auto"/>
        <w:ind w:left="1180" w:right="0" w:firstLine="0"/>
        <w:jc w:val="left"/>
      </w:pPr>
      <w:bookmarkStart w:id="25" w:name="bookmark25"/>
      <w:r>
        <w:rPr>
          <w:color w:val="898888"/>
          <w:spacing w:val="0"/>
          <w:w w:val="100"/>
          <w:position w:val="0"/>
        </w:rPr>
        <w:t>二</w:t>
      </w:r>
      <w:bookmarkEnd w:id="25"/>
      <w:r>
        <w:rPr>
          <w:color w:val="636264"/>
          <w:spacing w:val="0"/>
          <w:w w:val="100"/>
          <w:position w:val="0"/>
        </w:rPr>
        <w:t>、</w:t>
        <w:tab/>
        <w:t>马克思</w:t>
      </w:r>
      <w:r>
        <w:rPr>
          <w:spacing w:val="0"/>
          <w:w w:val="100"/>
          <w:position w:val="0"/>
        </w:rPr>
        <w:t>主义中国化时代化的内涵/4</w:t>
      </w:r>
    </w:p>
    <w:p>
      <w:pPr>
        <w:pStyle w:val="Style25"/>
        <w:keepNext w:val="0"/>
        <w:keepLines w:val="0"/>
        <w:widowControl w:val="0"/>
        <w:shd w:val="clear" w:color="auto" w:fill="auto"/>
        <w:bidi w:val="0"/>
        <w:spacing w:before="0" w:after="140" w:line="240" w:lineRule="auto"/>
        <w:ind w:left="0" w:right="0" w:firstLine="0"/>
        <w:jc w:val="center"/>
      </w:pPr>
      <w:bookmarkStart w:id="26" w:name="bookmark26"/>
      <w:r>
        <w:rPr>
          <w:spacing w:val="0"/>
          <w:w w:val="100"/>
          <w:position w:val="0"/>
        </w:rPr>
        <w:t>三</w:t>
      </w:r>
      <w:bookmarkEnd w:id="26"/>
      <w:r>
        <w:rPr>
          <w:spacing w:val="0"/>
          <w:w w:val="100"/>
          <w:position w:val="0"/>
        </w:rPr>
        <w:t>、马克思主义</w:t>
      </w:r>
      <w:r>
        <w:rPr>
          <w:spacing w:val="0"/>
          <w:w w:val="100"/>
          <w:position w:val="0"/>
          <w:lang w:val="en-US" w:eastAsia="en-US" w:bidi="en-US"/>
        </w:rPr>
        <w:t>'</w:t>
      </w:r>
      <w:r>
        <w:rPr>
          <w:spacing w:val="0"/>
          <w:w w:val="100"/>
          <w:position w:val="0"/>
        </w:rPr>
        <w:t>|＞国化时代化的历史进程/ 6</w:t>
      </w:r>
    </w:p>
    <w:p>
      <w:pPr>
        <w:pStyle w:val="Style25"/>
        <w:keepNext w:val="0"/>
        <w:keepLines w:val="0"/>
        <w:widowControl w:val="0"/>
        <w:shd w:val="clear" w:color="auto" w:fill="auto"/>
        <w:tabs>
          <w:tab w:pos="1615" w:val="left"/>
        </w:tabs>
        <w:bidi w:val="0"/>
        <w:spacing w:before="0" w:after="140" w:line="240" w:lineRule="auto"/>
        <w:ind w:left="1180" w:right="0" w:firstLine="0"/>
        <w:jc w:val="left"/>
      </w:pPr>
      <w:bookmarkStart w:id="27" w:name="bookmark27"/>
      <w:r>
        <w:rPr>
          <w:color w:val="636264"/>
          <w:spacing w:val="0"/>
          <w:w w:val="100"/>
          <w:position w:val="0"/>
        </w:rPr>
        <w:t>四</w:t>
      </w:r>
      <w:bookmarkEnd w:id="27"/>
      <w:r>
        <w:rPr>
          <w:color w:val="636264"/>
          <w:spacing w:val="0"/>
          <w:w w:val="100"/>
          <w:position w:val="0"/>
        </w:rPr>
        <w:t>、</w:t>
        <w:tab/>
        <w:t>马</w:t>
      </w:r>
      <w:r>
        <w:rPr>
          <w:spacing w:val="0"/>
          <w:w w:val="100"/>
          <w:position w:val="0"/>
        </w:rPr>
        <w:t>克思主义中国化时代化理论成果及其关系</w:t>
      </w:r>
      <w:r>
        <w:rPr>
          <w:color w:val="898888"/>
          <w:spacing w:val="0"/>
          <w:w w:val="100"/>
          <w:position w:val="0"/>
        </w:rPr>
        <w:t xml:space="preserve">/ </w:t>
      </w:r>
      <w:r>
        <w:rPr>
          <w:spacing w:val="0"/>
          <w:w w:val="100"/>
          <w:position w:val="0"/>
        </w:rPr>
        <w:t>10</w:t>
      </w:r>
    </w:p>
    <w:p>
      <w:pPr>
        <w:pStyle w:val="Style25"/>
        <w:keepNext w:val="0"/>
        <w:keepLines w:val="0"/>
        <w:widowControl w:val="0"/>
        <w:shd w:val="clear" w:color="auto" w:fill="auto"/>
        <w:tabs>
          <w:tab w:pos="1625" w:val="left"/>
        </w:tabs>
        <w:bidi w:val="0"/>
        <w:spacing w:before="0" w:after="340" w:line="240" w:lineRule="auto"/>
        <w:ind w:left="1180" w:right="0" w:firstLine="0"/>
        <w:jc w:val="left"/>
      </w:pPr>
      <w:bookmarkStart w:id="28" w:name="bookmark28"/>
      <w:r>
        <w:rPr>
          <w:color w:val="636264"/>
          <w:spacing w:val="0"/>
          <w:w w:val="100"/>
          <w:position w:val="0"/>
        </w:rPr>
        <w:t>五</w:t>
      </w:r>
      <w:bookmarkEnd w:id="28"/>
      <w:r>
        <w:rPr>
          <w:color w:val="636264"/>
          <w:spacing w:val="0"/>
          <w:w w:val="100"/>
          <w:position w:val="0"/>
        </w:rPr>
        <w:t>、</w:t>
        <w:tab/>
        <w:t>学</w:t>
      </w:r>
      <w:r>
        <w:rPr>
          <w:spacing w:val="0"/>
          <w:w w:val="100"/>
          <w:position w:val="0"/>
          <w:lang w:val="zh-CN" w:eastAsia="zh-CN" w:bidi="zh-CN"/>
        </w:rPr>
        <w:t>习本课</w:t>
      </w:r>
      <w:r>
        <w:rPr>
          <w:spacing w:val="0"/>
          <w:w w:val="100"/>
          <w:position w:val="0"/>
        </w:rPr>
        <w:t xml:space="preserve">程的要求和方法/ </w:t>
      </w:r>
      <w:r>
        <w:rPr>
          <w:color w:val="000000"/>
          <w:spacing w:val="0"/>
          <w:w w:val="100"/>
          <w:position w:val="0"/>
        </w:rPr>
        <w:t>12</w:t>
      </w:r>
    </w:p>
    <w:p>
      <w:pPr>
        <w:pStyle w:val="Style35"/>
        <w:keepNext/>
        <w:keepLines/>
        <w:widowControl w:val="0"/>
        <w:shd w:val="clear" w:color="auto" w:fill="auto"/>
        <w:tabs>
          <w:tab w:pos="1092" w:val="left"/>
        </w:tabs>
        <w:bidi w:val="0"/>
        <w:spacing w:before="0" w:after="380" w:line="240" w:lineRule="auto"/>
        <w:ind w:left="0" w:right="0" w:firstLine="0"/>
        <w:jc w:val="left"/>
        <w:rPr>
          <w:sz w:val="32"/>
          <w:szCs w:val="32"/>
        </w:rPr>
      </w:pPr>
      <w:bookmarkStart w:id="29" w:name="bookmark29"/>
      <w:bookmarkStart w:id="30" w:name="bookmark30"/>
      <w:bookmarkStart w:id="31" w:name="bookmark31"/>
      <w:r>
        <w:rPr>
          <w:spacing w:val="0"/>
          <w:w w:val="100"/>
          <w:position w:val="0"/>
          <w:sz w:val="22"/>
          <w:szCs w:val="22"/>
        </w:rPr>
        <w:t>第一章</w:t>
        <w:tab/>
        <w:t>毛泽东思想及其历史地位</w:t>
      </w:r>
      <w:r>
        <w:rPr>
          <w:color w:val="636264"/>
          <w:spacing w:val="0"/>
          <w:w w:val="100"/>
          <w:position w:val="0"/>
          <w:sz w:val="22"/>
          <w:szCs w:val="22"/>
        </w:rPr>
        <w:t xml:space="preserve">/ </w:t>
      </w:r>
      <w:r>
        <w:rPr>
          <w:rFonts w:ascii="Times New Roman" w:eastAsia="Times New Roman" w:hAnsi="Times New Roman" w:cs="Times New Roman"/>
          <w:spacing w:val="0"/>
          <w:w w:val="100"/>
          <w:position w:val="0"/>
          <w:sz w:val="32"/>
          <w:szCs w:val="32"/>
        </w:rPr>
        <w:t>15</w:t>
      </w:r>
      <w:bookmarkEnd w:id="29"/>
      <w:bookmarkEnd w:id="30"/>
      <w:bookmarkEnd w:id="31"/>
    </w:p>
    <w:p>
      <w:pPr>
        <w:pStyle w:val="Style50"/>
        <w:keepNext/>
        <w:keepLines/>
        <w:widowControl w:val="0"/>
        <w:shd w:val="clear" w:color="auto" w:fill="auto"/>
        <w:tabs>
          <w:tab w:pos="1092" w:val="left"/>
        </w:tabs>
        <w:bidi w:val="0"/>
        <w:spacing w:before="0" w:after="180" w:line="240" w:lineRule="auto"/>
        <w:ind w:left="0" w:right="0" w:firstLine="0"/>
        <w:jc w:val="left"/>
        <w:rPr>
          <w:sz w:val="16"/>
          <w:szCs w:val="16"/>
        </w:rPr>
      </w:pPr>
      <w:bookmarkStart w:id="32" w:name="bookmark32"/>
      <w:bookmarkStart w:id="33" w:name="bookmark33"/>
      <w:bookmarkStart w:id="34" w:name="bookmark34"/>
      <w:r>
        <w:rPr>
          <w:color w:val="2A272A"/>
          <w:spacing w:val="0"/>
          <w:w w:val="100"/>
          <w:position w:val="0"/>
          <w:sz w:val="19"/>
          <w:szCs w:val="19"/>
        </w:rPr>
        <w:t>第一节</w:t>
        <w:tab/>
        <w:t>毛泽东思想的形成和发展</w:t>
      </w:r>
      <w:r>
        <w:rPr>
          <w:color w:val="636264"/>
          <w:spacing w:val="0"/>
          <w:w w:val="100"/>
          <w:position w:val="0"/>
          <w:sz w:val="19"/>
          <w:szCs w:val="19"/>
        </w:rPr>
        <w:t xml:space="preserve">/ </w:t>
      </w:r>
      <w:r>
        <w:rPr>
          <w:color w:val="2A272A"/>
          <w:spacing w:val="0"/>
          <w:w w:val="100"/>
          <w:position w:val="0"/>
          <w:sz w:val="16"/>
          <w:szCs w:val="16"/>
        </w:rPr>
        <w:t>15</w:t>
      </w:r>
      <w:bookmarkEnd w:id="32"/>
      <w:bookmarkEnd w:id="33"/>
      <w:bookmarkEnd w:id="34"/>
    </w:p>
    <w:p>
      <w:pPr>
        <w:pStyle w:val="Style25"/>
        <w:keepNext w:val="0"/>
        <w:keepLines w:val="0"/>
        <w:widowControl w:val="0"/>
        <w:shd w:val="clear" w:color="auto" w:fill="auto"/>
        <w:tabs>
          <w:tab w:pos="1630" w:val="left"/>
        </w:tabs>
        <w:bidi w:val="0"/>
        <w:spacing w:before="0" w:after="140" w:line="240" w:lineRule="auto"/>
        <w:ind w:left="1180" w:right="0" w:firstLine="0"/>
        <w:jc w:val="left"/>
      </w:pPr>
      <w:bookmarkStart w:id="35" w:name="bookmark35"/>
      <w:r>
        <w:rPr>
          <w:color w:val="636264"/>
          <w:spacing w:val="0"/>
          <w:w w:val="100"/>
          <w:position w:val="0"/>
        </w:rPr>
        <w:t>一</w:t>
      </w:r>
      <w:bookmarkEnd w:id="35"/>
      <w:r>
        <w:rPr>
          <w:color w:val="636264"/>
          <w:spacing w:val="0"/>
          <w:w w:val="100"/>
          <w:position w:val="0"/>
        </w:rPr>
        <w:t>、</w:t>
        <w:tab/>
      </w:r>
      <w:r>
        <w:rPr>
          <w:spacing w:val="0"/>
          <w:w w:val="100"/>
          <w:position w:val="0"/>
        </w:rPr>
        <w:t>毛泽东思想形成发展的历史条件</w:t>
      </w:r>
      <w:r>
        <w:rPr>
          <w:color w:val="636264"/>
          <w:spacing w:val="0"/>
          <w:w w:val="100"/>
          <w:position w:val="0"/>
        </w:rPr>
        <w:t xml:space="preserve">/ </w:t>
      </w:r>
      <w:r>
        <w:rPr>
          <w:spacing w:val="0"/>
          <w:w w:val="100"/>
          <w:position w:val="0"/>
        </w:rPr>
        <w:t>15</w:t>
      </w:r>
    </w:p>
    <w:p>
      <w:pPr>
        <w:pStyle w:val="Style25"/>
        <w:keepNext w:val="0"/>
        <w:keepLines w:val="0"/>
        <w:widowControl w:val="0"/>
        <w:shd w:val="clear" w:color="auto" w:fill="auto"/>
        <w:tabs>
          <w:tab w:pos="1634" w:val="left"/>
        </w:tabs>
        <w:bidi w:val="0"/>
        <w:spacing w:before="0" w:after="140" w:line="240" w:lineRule="auto"/>
        <w:ind w:left="1180" w:right="0" w:firstLine="0"/>
        <w:jc w:val="left"/>
      </w:pPr>
      <w:bookmarkStart w:id="36" w:name="bookmark36"/>
      <w:r>
        <w:rPr>
          <w:color w:val="636264"/>
          <w:spacing w:val="0"/>
          <w:w w:val="100"/>
          <w:position w:val="0"/>
        </w:rPr>
        <w:t>二</w:t>
      </w:r>
      <w:bookmarkEnd w:id="36"/>
      <w:r>
        <w:rPr>
          <w:color w:val="636264"/>
          <w:spacing w:val="0"/>
          <w:w w:val="100"/>
          <w:position w:val="0"/>
        </w:rPr>
        <w:t>、</w:t>
        <w:tab/>
      </w:r>
      <w:r>
        <w:rPr>
          <w:spacing w:val="0"/>
          <w:w w:val="100"/>
          <w:position w:val="0"/>
        </w:rPr>
        <w:t>毛泽东思想形成发展的过程</w:t>
      </w:r>
      <w:r>
        <w:rPr>
          <w:color w:val="636264"/>
          <w:spacing w:val="0"/>
          <w:w w:val="100"/>
          <w:position w:val="0"/>
        </w:rPr>
        <w:t xml:space="preserve">/ </w:t>
      </w:r>
      <w:r>
        <w:rPr>
          <w:spacing w:val="0"/>
          <w:w w:val="100"/>
          <w:position w:val="0"/>
        </w:rPr>
        <w:t>16</w:t>
      </w:r>
    </w:p>
    <w:p>
      <w:pPr>
        <w:pStyle w:val="Style50"/>
        <w:keepNext/>
        <w:keepLines/>
        <w:widowControl w:val="0"/>
        <w:shd w:val="clear" w:color="auto" w:fill="auto"/>
        <w:bidi w:val="0"/>
        <w:spacing w:before="0" w:after="180" w:line="240" w:lineRule="auto"/>
        <w:ind w:left="0" w:right="0" w:firstLine="0"/>
        <w:jc w:val="left"/>
        <w:rPr>
          <w:sz w:val="16"/>
          <w:szCs w:val="16"/>
        </w:rPr>
      </w:pPr>
      <w:bookmarkStart w:id="37" w:name="bookmark37"/>
      <w:bookmarkStart w:id="38" w:name="bookmark38"/>
      <w:bookmarkStart w:id="39" w:name="bookmark39"/>
      <w:r>
        <w:rPr>
          <w:color w:val="2A272A"/>
          <w:spacing w:val="0"/>
          <w:w w:val="100"/>
          <w:position w:val="0"/>
          <w:sz w:val="19"/>
          <w:szCs w:val="19"/>
        </w:rPr>
        <w:t>第二节 毛泽东思想的主要内容和活的灵魂</w:t>
      </w:r>
      <w:r>
        <w:rPr>
          <w:color w:val="636264"/>
          <w:spacing w:val="0"/>
          <w:w w:val="100"/>
          <w:position w:val="0"/>
          <w:sz w:val="19"/>
          <w:szCs w:val="19"/>
        </w:rPr>
        <w:t xml:space="preserve">/ </w:t>
      </w:r>
      <w:r>
        <w:rPr>
          <w:color w:val="2A272A"/>
          <w:spacing w:val="0"/>
          <w:w w:val="100"/>
          <w:position w:val="0"/>
          <w:sz w:val="16"/>
          <w:szCs w:val="16"/>
        </w:rPr>
        <w:t>20</w:t>
      </w:r>
      <w:bookmarkEnd w:id="37"/>
      <w:bookmarkEnd w:id="38"/>
      <w:bookmarkEnd w:id="39"/>
    </w:p>
    <w:p>
      <w:pPr>
        <w:pStyle w:val="Style25"/>
        <w:keepNext w:val="0"/>
        <w:keepLines w:val="0"/>
        <w:widowControl w:val="0"/>
        <w:shd w:val="clear" w:color="auto" w:fill="auto"/>
        <w:tabs>
          <w:tab w:pos="1620" w:val="left"/>
        </w:tabs>
        <w:bidi w:val="0"/>
        <w:spacing w:before="0" w:after="140" w:line="240" w:lineRule="auto"/>
        <w:ind w:left="1180" w:right="0" w:firstLine="0"/>
        <w:jc w:val="left"/>
      </w:pPr>
      <w:bookmarkStart w:id="40" w:name="bookmark40"/>
      <w:r>
        <w:rPr>
          <w:color w:val="636264"/>
          <w:spacing w:val="0"/>
          <w:w w:val="100"/>
          <w:position w:val="0"/>
        </w:rPr>
        <w:t>一</w:t>
      </w:r>
      <w:bookmarkEnd w:id="40"/>
      <w:r>
        <w:rPr>
          <w:color w:val="636264"/>
          <w:spacing w:val="0"/>
          <w:w w:val="100"/>
          <w:position w:val="0"/>
        </w:rPr>
        <w:t>、</w:t>
        <w:tab/>
      </w:r>
      <w:r>
        <w:rPr>
          <w:spacing w:val="0"/>
          <w:w w:val="100"/>
          <w:position w:val="0"/>
        </w:rPr>
        <w:t>毛泽东思想的主要内容</w:t>
      </w:r>
      <w:r>
        <w:rPr>
          <w:color w:val="636264"/>
          <w:spacing w:val="0"/>
          <w:w w:val="100"/>
          <w:position w:val="0"/>
        </w:rPr>
        <w:t xml:space="preserve">/ </w:t>
      </w:r>
      <w:r>
        <w:rPr>
          <w:spacing w:val="0"/>
          <w:w w:val="100"/>
          <w:position w:val="0"/>
        </w:rPr>
        <w:t>20</w:t>
      </w:r>
    </w:p>
    <w:p>
      <w:pPr>
        <w:pStyle w:val="Style25"/>
        <w:keepNext w:val="0"/>
        <w:keepLines w:val="0"/>
        <w:widowControl w:val="0"/>
        <w:shd w:val="clear" w:color="auto" w:fill="auto"/>
        <w:tabs>
          <w:tab w:pos="1625" w:val="left"/>
        </w:tabs>
        <w:bidi w:val="0"/>
        <w:spacing w:before="0" w:after="180" w:line="240" w:lineRule="auto"/>
        <w:ind w:left="1180" w:right="0" w:firstLine="0"/>
        <w:jc w:val="left"/>
      </w:pPr>
      <w:bookmarkStart w:id="41" w:name="bookmark41"/>
      <w:r>
        <w:rPr>
          <w:i/>
          <w:iCs/>
          <w:color w:val="636264"/>
          <w:spacing w:val="0"/>
          <w:w w:val="100"/>
          <w:position w:val="0"/>
          <w:sz w:val="19"/>
          <w:szCs w:val="19"/>
        </w:rPr>
        <w:t>二</w:t>
      </w:r>
      <w:bookmarkEnd w:id="41"/>
      <w:r>
        <w:rPr>
          <w:i/>
          <w:iCs/>
          <w:color w:val="636264"/>
          <w:spacing w:val="0"/>
          <w:w w:val="100"/>
          <w:position w:val="0"/>
          <w:sz w:val="19"/>
          <w:szCs w:val="19"/>
        </w:rPr>
        <w:t>、</w:t>
      </w:r>
      <w:r>
        <w:rPr>
          <w:color w:val="636264"/>
          <w:spacing w:val="0"/>
          <w:w w:val="100"/>
          <w:position w:val="0"/>
        </w:rPr>
        <w:tab/>
      </w:r>
      <w:r>
        <w:rPr>
          <w:spacing w:val="0"/>
          <w:w w:val="100"/>
          <w:position w:val="0"/>
        </w:rPr>
        <w:t>毛泽东思想活的灵魂/ 26</w:t>
      </w:r>
    </w:p>
    <w:p>
      <w:pPr>
        <w:pStyle w:val="Style50"/>
        <w:keepNext/>
        <w:keepLines/>
        <w:widowControl w:val="0"/>
        <w:shd w:val="clear" w:color="auto" w:fill="auto"/>
        <w:tabs>
          <w:tab w:pos="1092" w:val="left"/>
        </w:tabs>
        <w:bidi w:val="0"/>
        <w:spacing w:before="0" w:after="180" w:line="240" w:lineRule="auto"/>
        <w:ind w:left="0" w:right="0" w:firstLine="0"/>
        <w:jc w:val="left"/>
        <w:rPr>
          <w:sz w:val="16"/>
          <w:szCs w:val="16"/>
        </w:rPr>
      </w:pPr>
      <w:bookmarkStart w:id="42" w:name="bookmark42"/>
      <w:bookmarkStart w:id="43" w:name="bookmark43"/>
      <w:bookmarkStart w:id="44" w:name="bookmark44"/>
      <w:r>
        <w:rPr>
          <w:color w:val="2A272A"/>
          <w:spacing w:val="0"/>
          <w:w w:val="100"/>
          <w:position w:val="0"/>
          <w:sz w:val="19"/>
          <w:szCs w:val="19"/>
        </w:rPr>
        <w:t>第三节</w:t>
        <w:tab/>
        <w:t>毛泽东思想的历史地位</w:t>
      </w:r>
      <w:r>
        <w:rPr>
          <w:color w:val="636264"/>
          <w:spacing w:val="0"/>
          <w:w w:val="100"/>
          <w:position w:val="0"/>
          <w:sz w:val="19"/>
          <w:szCs w:val="19"/>
        </w:rPr>
        <w:t xml:space="preserve">/ </w:t>
      </w:r>
      <w:r>
        <w:rPr>
          <w:color w:val="2A272A"/>
          <w:spacing w:val="0"/>
          <w:w w:val="100"/>
          <w:position w:val="0"/>
          <w:sz w:val="16"/>
          <w:szCs w:val="16"/>
        </w:rPr>
        <w:t>32</w:t>
      </w:r>
      <w:bookmarkEnd w:id="42"/>
      <w:bookmarkEnd w:id="43"/>
      <w:bookmarkEnd w:id="44"/>
    </w:p>
    <w:p>
      <w:pPr>
        <w:pStyle w:val="Style25"/>
        <w:keepNext w:val="0"/>
        <w:keepLines w:val="0"/>
        <w:widowControl w:val="0"/>
        <w:shd w:val="clear" w:color="auto" w:fill="auto"/>
        <w:bidi w:val="0"/>
        <w:spacing w:before="0" w:after="140" w:line="240" w:lineRule="auto"/>
        <w:ind w:left="0" w:right="0" w:firstLine="0"/>
        <w:jc w:val="right"/>
      </w:pPr>
      <w:r>
        <w:rPr>
          <w:spacing w:val="0"/>
          <w:w w:val="100"/>
          <w:position w:val="0"/>
        </w:rPr>
        <w:t>马克思主义中国化时代化的第一个垂大理论成果</w:t>
      </w:r>
      <w:r>
        <w:rPr>
          <w:color w:val="636264"/>
          <w:spacing w:val="0"/>
          <w:w w:val="100"/>
          <w:position w:val="0"/>
        </w:rPr>
        <w:t xml:space="preserve">/ </w:t>
      </w:r>
      <w:r>
        <w:rPr>
          <w:spacing w:val="0"/>
          <w:w w:val="100"/>
          <w:position w:val="0"/>
        </w:rPr>
        <w:t>32</w:t>
      </w:r>
    </w:p>
    <w:p>
      <w:pPr>
        <w:pStyle w:val="Style25"/>
        <w:keepNext w:val="0"/>
        <w:keepLines w:val="0"/>
        <w:widowControl w:val="0"/>
        <w:shd w:val="clear" w:color="auto" w:fill="auto"/>
        <w:tabs>
          <w:tab w:pos="1644" w:val="left"/>
        </w:tabs>
        <w:bidi w:val="0"/>
        <w:spacing w:before="0" w:after="140" w:line="240" w:lineRule="auto"/>
        <w:ind w:left="1180" w:right="0" w:firstLine="0"/>
        <w:jc w:val="left"/>
      </w:pPr>
      <w:bookmarkStart w:id="45" w:name="bookmark45"/>
      <w:r>
        <w:rPr>
          <w:color w:val="636264"/>
          <w:spacing w:val="0"/>
          <w:w w:val="100"/>
          <w:position w:val="0"/>
        </w:rPr>
        <w:t>二</w:t>
      </w:r>
      <w:bookmarkEnd w:id="45"/>
      <w:r>
        <w:rPr>
          <w:color w:val="636264"/>
          <w:spacing w:val="0"/>
          <w:w w:val="100"/>
          <w:position w:val="0"/>
        </w:rPr>
        <w:t>、</w:t>
        <w:tab/>
      </w:r>
      <w:r>
        <w:rPr>
          <w:spacing w:val="0"/>
          <w:w w:val="100"/>
          <w:position w:val="0"/>
        </w:rPr>
        <w:t>中国革命和址设的科学指南</w:t>
      </w:r>
      <w:r>
        <w:rPr>
          <w:color w:val="636264"/>
          <w:spacing w:val="0"/>
          <w:w w:val="100"/>
          <w:position w:val="0"/>
        </w:rPr>
        <w:t xml:space="preserve">/ </w:t>
      </w:r>
      <w:r>
        <w:rPr>
          <w:color w:val="000000"/>
          <w:spacing w:val="0"/>
          <w:w w:val="100"/>
          <w:position w:val="0"/>
        </w:rPr>
        <w:t>34</w:t>
      </w:r>
    </w:p>
    <w:p>
      <w:pPr>
        <w:pStyle w:val="Style25"/>
        <w:keepNext w:val="0"/>
        <w:keepLines w:val="0"/>
        <w:widowControl w:val="0"/>
        <w:shd w:val="clear" w:color="auto" w:fill="auto"/>
        <w:tabs>
          <w:tab w:pos="1644" w:val="left"/>
        </w:tabs>
        <w:bidi w:val="0"/>
        <w:spacing w:before="0" w:after="140" w:line="240" w:lineRule="auto"/>
        <w:ind w:left="1180" w:right="0" w:firstLine="0"/>
        <w:jc w:val="left"/>
      </w:pPr>
      <w:bookmarkStart w:id="46" w:name="bookmark46"/>
      <w:r>
        <w:rPr>
          <w:color w:val="636264"/>
          <w:spacing w:val="0"/>
          <w:w w:val="100"/>
          <w:position w:val="0"/>
        </w:rPr>
        <w:t>三</w:t>
      </w:r>
      <w:bookmarkEnd w:id="46"/>
      <w:r>
        <w:rPr>
          <w:color w:val="636264"/>
          <w:spacing w:val="0"/>
          <w:w w:val="100"/>
          <w:position w:val="0"/>
        </w:rPr>
        <w:t>、</w:t>
        <w:tab/>
      </w:r>
      <w:r>
        <w:rPr>
          <w:spacing w:val="0"/>
          <w:w w:val="100"/>
          <w:position w:val="0"/>
        </w:rPr>
        <w:t>中国共产党和中国人民宝贵的精神财富/ 35</w:t>
      </w:r>
    </w:p>
    <w:p>
      <w:pPr>
        <w:pStyle w:val="Style17"/>
        <w:keepNext/>
        <w:keepLines/>
        <w:widowControl w:val="0"/>
        <w:shd w:val="clear" w:color="auto" w:fill="auto"/>
        <w:bidi w:val="0"/>
        <w:spacing w:before="0" w:after="300" w:line="240" w:lineRule="auto"/>
        <w:ind w:left="0" w:right="0" w:hanging="240"/>
        <w:jc w:val="left"/>
      </w:pPr>
      <w:bookmarkStart w:id="47" w:name="bookmark47"/>
      <w:bookmarkStart w:id="48" w:name="bookmark48"/>
      <w:bookmarkStart w:id="49" w:name="bookmark49"/>
      <w:r>
        <w:rPr>
          <w:rFonts w:ascii="Times New Roman" w:eastAsia="Times New Roman" w:hAnsi="Times New Roman" w:cs="Times New Roman"/>
          <w:color w:val="000000"/>
          <w:spacing w:val="0"/>
          <w:w w:val="100"/>
          <w:position w:val="0"/>
          <w:lang w:val="en-US" w:eastAsia="en-US" w:bidi="en-US"/>
        </w:rPr>
        <w:t>ii</w:t>
      </w:r>
      <w:bookmarkEnd w:id="47"/>
      <w:bookmarkEnd w:id="48"/>
      <w:bookmarkEnd w:id="49"/>
    </w:p>
    <w:p>
      <w:pPr>
        <w:pStyle w:val="Style35"/>
        <w:keepNext/>
        <w:keepLines/>
        <w:widowControl w:val="0"/>
        <w:shd w:val="clear" w:color="auto" w:fill="auto"/>
        <w:bidi w:val="0"/>
        <w:spacing w:before="0" w:after="400" w:line="240" w:lineRule="auto"/>
        <w:ind w:left="0" w:right="0" w:firstLine="0"/>
        <w:jc w:val="left"/>
        <w:rPr>
          <w:sz w:val="32"/>
          <w:szCs w:val="32"/>
        </w:rPr>
      </w:pPr>
      <w:bookmarkStart w:id="50" w:name="bookmark50"/>
      <w:bookmarkStart w:id="51" w:name="bookmark51"/>
      <w:bookmarkStart w:id="52" w:name="bookmark52"/>
      <w:r>
        <w:rPr>
          <w:color w:val="000000"/>
          <w:spacing w:val="0"/>
          <w:w w:val="100"/>
          <w:position w:val="0"/>
          <w:sz w:val="22"/>
          <w:szCs w:val="22"/>
        </w:rPr>
        <w:t>第二章新民主主义革命理论</w:t>
      </w:r>
      <w:r>
        <w:rPr>
          <w:color w:val="636264"/>
          <w:spacing w:val="0"/>
          <w:w w:val="100"/>
          <w:position w:val="0"/>
          <w:sz w:val="22"/>
          <w:szCs w:val="22"/>
          <w:lang w:val="en-US" w:eastAsia="en-US" w:bidi="en-US"/>
        </w:rPr>
        <w:t xml:space="preserve">/ </w:t>
      </w:r>
      <w:r>
        <w:rPr>
          <w:rFonts w:ascii="Times New Roman" w:eastAsia="Times New Roman" w:hAnsi="Times New Roman" w:cs="Times New Roman"/>
          <w:color w:val="000000"/>
          <w:spacing w:val="0"/>
          <w:w w:val="100"/>
          <w:position w:val="0"/>
          <w:sz w:val="32"/>
          <w:szCs w:val="32"/>
        </w:rPr>
        <w:t>39</w:t>
      </w:r>
      <w:bookmarkEnd w:id="50"/>
      <w:bookmarkEnd w:id="51"/>
      <w:bookmarkEnd w:id="52"/>
    </w:p>
    <w:p>
      <w:pPr>
        <w:pStyle w:val="Style50"/>
        <w:keepNext/>
        <w:keepLines/>
        <w:widowControl w:val="0"/>
        <w:shd w:val="clear" w:color="auto" w:fill="auto"/>
        <w:tabs>
          <w:tab w:pos="958" w:val="left"/>
        </w:tabs>
        <w:bidi w:val="0"/>
        <w:spacing w:before="0" w:line="240" w:lineRule="auto"/>
        <w:ind w:left="0" w:right="0" w:firstLine="0"/>
        <w:jc w:val="left"/>
        <w:rPr>
          <w:sz w:val="16"/>
          <w:szCs w:val="16"/>
        </w:rPr>
      </w:pPr>
      <w:bookmarkStart w:id="53" w:name="bookmark53"/>
      <w:bookmarkStart w:id="54" w:name="bookmark54"/>
      <w:bookmarkStart w:id="55" w:name="bookmark55"/>
      <w:r>
        <w:rPr>
          <w:color w:val="000000"/>
          <w:spacing w:val="0"/>
          <w:w w:val="100"/>
          <w:position w:val="0"/>
          <w:sz w:val="19"/>
          <w:szCs w:val="19"/>
        </w:rPr>
        <w:t>第一节</w:t>
        <w:tab/>
        <w:t>新民主主义革命理论形成的依据</w:t>
      </w:r>
      <w:r>
        <w:rPr>
          <w:color w:val="2A272A"/>
          <w:spacing w:val="0"/>
          <w:w w:val="100"/>
          <w:position w:val="0"/>
          <w:sz w:val="19"/>
          <w:szCs w:val="19"/>
        </w:rPr>
        <w:t xml:space="preserve">/ </w:t>
      </w:r>
      <w:r>
        <w:rPr>
          <w:color w:val="000000"/>
          <w:spacing w:val="0"/>
          <w:w w:val="100"/>
          <w:position w:val="0"/>
          <w:sz w:val="16"/>
          <w:szCs w:val="16"/>
        </w:rPr>
        <w:t>39</w:t>
      </w:r>
      <w:bookmarkEnd w:id="53"/>
      <w:bookmarkEnd w:id="54"/>
      <w:bookmarkEnd w:id="55"/>
    </w:p>
    <w:p>
      <w:pPr>
        <w:pStyle w:val="Style25"/>
        <w:keepNext w:val="0"/>
        <w:keepLines w:val="0"/>
        <w:widowControl w:val="0"/>
        <w:shd w:val="clear" w:color="auto" w:fill="auto"/>
        <w:tabs>
          <w:tab w:pos="1625" w:val="left"/>
        </w:tabs>
        <w:bidi w:val="0"/>
        <w:spacing w:before="0" w:after="160" w:line="240" w:lineRule="auto"/>
        <w:ind w:left="1180" w:right="0" w:firstLine="0"/>
        <w:jc w:val="left"/>
      </w:pPr>
      <w:bookmarkStart w:id="56" w:name="bookmark56"/>
      <w:r>
        <w:rPr>
          <w:color w:val="000000"/>
          <w:spacing w:val="0"/>
          <w:w w:val="100"/>
          <w:position w:val="0"/>
        </w:rPr>
        <w:t>一</w:t>
      </w:r>
      <w:bookmarkEnd w:id="56"/>
      <w:r>
        <w:rPr>
          <w:color w:val="000000"/>
          <w:spacing w:val="0"/>
          <w:w w:val="100"/>
          <w:position w:val="0"/>
        </w:rPr>
        <w:t>、</w:t>
        <w:tab/>
        <w:t>近代中国国情和中国革命的时代特征/ 39</w:t>
      </w:r>
    </w:p>
    <w:p>
      <w:pPr>
        <w:pStyle w:val="Style25"/>
        <w:keepNext w:val="0"/>
        <w:keepLines w:val="0"/>
        <w:widowControl w:val="0"/>
        <w:shd w:val="clear" w:color="auto" w:fill="auto"/>
        <w:tabs>
          <w:tab w:pos="1625" w:val="left"/>
        </w:tabs>
        <w:bidi w:val="0"/>
        <w:spacing w:before="0" w:after="160" w:line="240" w:lineRule="auto"/>
        <w:ind w:left="1180" w:right="0" w:firstLine="0"/>
        <w:jc w:val="left"/>
      </w:pPr>
      <w:bookmarkStart w:id="57" w:name="bookmark57"/>
      <w:r>
        <w:rPr>
          <w:i/>
          <w:iCs/>
          <w:spacing w:val="0"/>
          <w:w w:val="100"/>
          <w:position w:val="0"/>
          <w:sz w:val="19"/>
          <w:szCs w:val="19"/>
        </w:rPr>
        <w:t>二</w:t>
      </w:r>
      <w:bookmarkEnd w:id="57"/>
      <w:r>
        <w:rPr>
          <w:i/>
          <w:iCs/>
          <w:spacing w:val="0"/>
          <w:w w:val="100"/>
          <w:position w:val="0"/>
          <w:sz w:val="19"/>
          <w:szCs w:val="19"/>
        </w:rPr>
        <w:t>、</w:t>
      </w:r>
      <w:r>
        <w:rPr>
          <w:spacing w:val="0"/>
          <w:w w:val="100"/>
          <w:position w:val="0"/>
        </w:rPr>
        <w:tab/>
      </w:r>
      <w:r>
        <w:rPr>
          <w:color w:val="000000"/>
          <w:spacing w:val="0"/>
          <w:w w:val="100"/>
          <w:position w:val="0"/>
        </w:rPr>
        <w:t>新民主主义革命理论的实践基础</w:t>
      </w:r>
      <w:r>
        <w:rPr>
          <w:color w:val="636264"/>
          <w:spacing w:val="0"/>
          <w:w w:val="100"/>
          <w:position w:val="0"/>
        </w:rPr>
        <w:t xml:space="preserve">/ </w:t>
      </w:r>
      <w:r>
        <w:rPr>
          <w:color w:val="000000"/>
          <w:spacing w:val="0"/>
          <w:w w:val="100"/>
          <w:position w:val="0"/>
        </w:rPr>
        <w:t>42</w:t>
      </w:r>
    </w:p>
    <w:p>
      <w:pPr>
        <w:pStyle w:val="Style50"/>
        <w:keepNext/>
        <w:keepLines/>
        <w:widowControl w:val="0"/>
        <w:shd w:val="clear" w:color="auto" w:fill="auto"/>
        <w:tabs>
          <w:tab w:pos="958" w:val="left"/>
        </w:tabs>
        <w:bidi w:val="0"/>
        <w:spacing w:before="0" w:line="240" w:lineRule="auto"/>
        <w:ind w:left="0" w:right="0" w:firstLine="0"/>
        <w:jc w:val="left"/>
        <w:rPr>
          <w:sz w:val="16"/>
          <w:szCs w:val="16"/>
        </w:rPr>
      </w:pPr>
      <w:bookmarkStart w:id="58" w:name="bookmark58"/>
      <w:bookmarkStart w:id="59" w:name="bookmark59"/>
      <w:bookmarkStart w:id="60" w:name="bookmark60"/>
      <w:r>
        <w:rPr>
          <w:color w:val="000000"/>
          <w:spacing w:val="0"/>
          <w:w w:val="100"/>
          <w:position w:val="0"/>
          <w:sz w:val="19"/>
          <w:szCs w:val="19"/>
        </w:rPr>
        <w:t>第二节</w:t>
        <w:tab/>
        <w:t>新民主主义革命的总路线和基本纲领</w:t>
      </w:r>
      <w:r>
        <w:rPr>
          <w:color w:val="636264"/>
          <w:spacing w:val="0"/>
          <w:w w:val="100"/>
          <w:position w:val="0"/>
          <w:sz w:val="19"/>
          <w:szCs w:val="19"/>
        </w:rPr>
        <w:t xml:space="preserve">/ </w:t>
      </w:r>
      <w:r>
        <w:rPr>
          <w:color w:val="000000"/>
          <w:spacing w:val="0"/>
          <w:w w:val="100"/>
          <w:position w:val="0"/>
          <w:sz w:val="16"/>
          <w:szCs w:val="16"/>
        </w:rPr>
        <w:t>45</w:t>
      </w:r>
      <w:bookmarkEnd w:id="58"/>
      <w:bookmarkEnd w:id="59"/>
      <w:bookmarkEnd w:id="60"/>
    </w:p>
    <w:p>
      <w:pPr>
        <w:pStyle w:val="Style25"/>
        <w:keepNext w:val="0"/>
        <w:keepLines w:val="0"/>
        <w:widowControl w:val="0"/>
        <w:shd w:val="clear" w:color="auto" w:fill="auto"/>
        <w:tabs>
          <w:tab w:pos="1615" w:val="left"/>
        </w:tabs>
        <w:bidi w:val="0"/>
        <w:spacing w:before="0" w:after="160" w:line="240" w:lineRule="auto"/>
        <w:ind w:left="1180" w:right="0" w:firstLine="0"/>
        <w:jc w:val="left"/>
      </w:pPr>
      <w:bookmarkStart w:id="61" w:name="bookmark61"/>
      <w:r>
        <w:rPr>
          <w:spacing w:val="0"/>
          <w:w w:val="100"/>
          <w:position w:val="0"/>
        </w:rPr>
        <w:t>一</w:t>
      </w:r>
      <w:bookmarkEnd w:id="61"/>
      <w:r>
        <w:rPr>
          <w:spacing w:val="0"/>
          <w:w w:val="100"/>
          <w:position w:val="0"/>
        </w:rPr>
        <w:t>、</w:t>
        <w:tab/>
      </w:r>
      <w:r>
        <w:rPr>
          <w:color w:val="000000"/>
          <w:spacing w:val="0"/>
          <w:w w:val="100"/>
          <w:position w:val="0"/>
        </w:rPr>
        <w:t>新民主主义革命的总路线</w:t>
      </w:r>
      <w:r>
        <w:rPr>
          <w:color w:val="636264"/>
          <w:spacing w:val="0"/>
          <w:w w:val="100"/>
          <w:position w:val="0"/>
        </w:rPr>
        <w:t xml:space="preserve">/ </w:t>
      </w:r>
      <w:r>
        <w:rPr>
          <w:color w:val="000000"/>
          <w:spacing w:val="0"/>
          <w:w w:val="100"/>
          <w:position w:val="0"/>
        </w:rPr>
        <w:t>45</w:t>
      </w:r>
    </w:p>
    <w:p>
      <w:pPr>
        <w:pStyle w:val="Style25"/>
        <w:keepNext w:val="0"/>
        <w:keepLines w:val="0"/>
        <w:widowControl w:val="0"/>
        <w:shd w:val="clear" w:color="auto" w:fill="auto"/>
        <w:tabs>
          <w:tab w:pos="1620" w:val="left"/>
        </w:tabs>
        <w:bidi w:val="0"/>
        <w:spacing w:before="0" w:after="160" w:line="240" w:lineRule="auto"/>
        <w:ind w:left="1180" w:right="0" w:firstLine="0"/>
        <w:jc w:val="left"/>
      </w:pPr>
      <w:bookmarkStart w:id="62" w:name="bookmark62"/>
      <w:r>
        <w:rPr>
          <w:spacing w:val="0"/>
          <w:w w:val="100"/>
          <w:position w:val="0"/>
        </w:rPr>
        <w:t>二</w:t>
      </w:r>
      <w:bookmarkEnd w:id="62"/>
      <w:r>
        <w:rPr>
          <w:spacing w:val="0"/>
          <w:w w:val="100"/>
          <w:position w:val="0"/>
        </w:rPr>
        <w:t>、</w:t>
        <w:tab/>
      </w:r>
      <w:r>
        <w:rPr>
          <w:color w:val="000000"/>
          <w:spacing w:val="0"/>
          <w:w w:val="100"/>
          <w:position w:val="0"/>
        </w:rPr>
        <w:t>新民主主义的基本纲领/ 52</w:t>
      </w:r>
    </w:p>
    <w:p>
      <w:pPr>
        <w:pStyle w:val="Style50"/>
        <w:keepNext/>
        <w:keepLines/>
        <w:widowControl w:val="0"/>
        <w:shd w:val="clear" w:color="auto" w:fill="auto"/>
        <w:tabs>
          <w:tab w:pos="958" w:val="left"/>
        </w:tabs>
        <w:bidi w:val="0"/>
        <w:spacing w:before="0" w:line="240" w:lineRule="auto"/>
        <w:ind w:left="0" w:right="0" w:firstLine="0"/>
        <w:jc w:val="left"/>
        <w:rPr>
          <w:sz w:val="16"/>
          <w:szCs w:val="16"/>
        </w:rPr>
      </w:pPr>
      <w:bookmarkStart w:id="63" w:name="bookmark63"/>
      <w:bookmarkStart w:id="64" w:name="bookmark64"/>
      <w:bookmarkStart w:id="65" w:name="bookmark65"/>
      <w:r>
        <w:rPr>
          <w:color w:val="000000"/>
          <w:spacing w:val="0"/>
          <w:w w:val="100"/>
          <w:position w:val="0"/>
          <w:sz w:val="19"/>
          <w:szCs w:val="19"/>
        </w:rPr>
        <w:t>第三节</w:t>
        <w:tab/>
        <w:t>新民主主义革命的道路和基本经验</w:t>
      </w:r>
      <w:r>
        <w:rPr>
          <w:color w:val="636264"/>
          <w:spacing w:val="0"/>
          <w:w w:val="100"/>
          <w:position w:val="0"/>
          <w:sz w:val="19"/>
          <w:szCs w:val="19"/>
        </w:rPr>
        <w:t xml:space="preserve">/ </w:t>
      </w:r>
      <w:r>
        <w:rPr>
          <w:color w:val="000000"/>
          <w:spacing w:val="0"/>
          <w:w w:val="100"/>
          <w:position w:val="0"/>
          <w:sz w:val="16"/>
          <w:szCs w:val="16"/>
        </w:rPr>
        <w:t>56</w:t>
      </w:r>
      <w:bookmarkEnd w:id="63"/>
      <w:bookmarkEnd w:id="64"/>
      <w:bookmarkEnd w:id="65"/>
    </w:p>
    <w:p>
      <w:pPr>
        <w:pStyle w:val="Style25"/>
        <w:keepNext w:val="0"/>
        <w:keepLines w:val="0"/>
        <w:widowControl w:val="0"/>
        <w:shd w:val="clear" w:color="auto" w:fill="auto"/>
        <w:tabs>
          <w:tab w:pos="1610" w:val="left"/>
        </w:tabs>
        <w:bidi w:val="0"/>
        <w:spacing w:before="0" w:after="160" w:line="240" w:lineRule="auto"/>
        <w:ind w:left="1180" w:right="0" w:firstLine="0"/>
        <w:jc w:val="left"/>
      </w:pPr>
      <w:bookmarkStart w:id="66" w:name="bookmark66"/>
      <w:r>
        <w:rPr>
          <w:spacing w:val="0"/>
          <w:w w:val="100"/>
          <w:position w:val="0"/>
        </w:rPr>
        <w:t>一</w:t>
      </w:r>
      <w:bookmarkEnd w:id="66"/>
      <w:r>
        <w:rPr>
          <w:spacing w:val="0"/>
          <w:w w:val="100"/>
          <w:position w:val="0"/>
        </w:rPr>
        <w:t>、</w:t>
        <w:tab/>
      </w:r>
      <w:r>
        <w:rPr>
          <w:color w:val="000000"/>
          <w:spacing w:val="0"/>
          <w:w w:val="100"/>
          <w:position w:val="0"/>
        </w:rPr>
        <w:t>新民主主义革命的道路</w:t>
      </w:r>
      <w:r>
        <w:rPr>
          <w:color w:val="636264"/>
          <w:spacing w:val="0"/>
          <w:w w:val="100"/>
          <w:position w:val="0"/>
        </w:rPr>
        <w:t xml:space="preserve">/ </w:t>
      </w:r>
      <w:r>
        <w:rPr>
          <w:color w:val="000000"/>
          <w:spacing w:val="0"/>
          <w:w w:val="100"/>
          <w:position w:val="0"/>
        </w:rPr>
        <w:t>56</w:t>
      </w:r>
    </w:p>
    <w:p>
      <w:pPr>
        <w:pStyle w:val="Style25"/>
        <w:keepNext w:val="0"/>
        <w:keepLines w:val="0"/>
        <w:widowControl w:val="0"/>
        <w:shd w:val="clear" w:color="auto" w:fill="auto"/>
        <w:tabs>
          <w:tab w:pos="1610" w:val="left"/>
        </w:tabs>
        <w:bidi w:val="0"/>
        <w:spacing w:before="0" w:after="160" w:line="240" w:lineRule="auto"/>
        <w:ind w:left="1180" w:right="0" w:firstLine="0"/>
        <w:jc w:val="left"/>
      </w:pPr>
      <w:bookmarkStart w:id="67" w:name="bookmark67"/>
      <w:r>
        <w:rPr>
          <w:spacing w:val="0"/>
          <w:w w:val="100"/>
          <w:position w:val="0"/>
        </w:rPr>
        <w:t>二</w:t>
      </w:r>
      <w:bookmarkEnd w:id="67"/>
      <w:r>
        <w:rPr>
          <w:spacing w:val="0"/>
          <w:w w:val="100"/>
          <w:position w:val="0"/>
        </w:rPr>
        <w:t>、</w:t>
        <w:tab/>
      </w:r>
      <w:r>
        <w:rPr>
          <w:color w:val="000000"/>
          <w:spacing w:val="0"/>
          <w:w w:val="100"/>
          <w:position w:val="0"/>
        </w:rPr>
        <w:t>新民主主义革命的三大法宝</w:t>
      </w:r>
      <w:r>
        <w:rPr>
          <w:color w:val="636264"/>
          <w:spacing w:val="0"/>
          <w:w w:val="100"/>
          <w:position w:val="0"/>
        </w:rPr>
        <w:t xml:space="preserve">/ </w:t>
      </w:r>
      <w:r>
        <w:rPr>
          <w:color w:val="000000"/>
          <w:spacing w:val="0"/>
          <w:w w:val="100"/>
          <w:position w:val="0"/>
        </w:rPr>
        <w:t>59</w:t>
      </w:r>
    </w:p>
    <w:p>
      <w:pPr>
        <w:pStyle w:val="Style25"/>
        <w:keepNext w:val="0"/>
        <w:keepLines w:val="0"/>
        <w:widowControl w:val="0"/>
        <w:shd w:val="clear" w:color="auto" w:fill="auto"/>
        <w:tabs>
          <w:tab w:pos="1615" w:val="left"/>
        </w:tabs>
        <w:bidi w:val="0"/>
        <w:spacing w:before="0" w:after="300" w:line="240" w:lineRule="auto"/>
        <w:ind w:left="1180" w:right="0" w:firstLine="0"/>
        <w:jc w:val="left"/>
      </w:pPr>
      <w:bookmarkStart w:id="68" w:name="bookmark68"/>
      <w:r>
        <w:rPr>
          <w:color w:val="636264"/>
          <w:spacing w:val="0"/>
          <w:w w:val="100"/>
          <w:position w:val="0"/>
        </w:rPr>
        <w:t>三</w:t>
      </w:r>
      <w:bookmarkEnd w:id="68"/>
      <w:r>
        <w:rPr>
          <w:color w:val="636264"/>
          <w:spacing w:val="0"/>
          <w:w w:val="100"/>
          <w:position w:val="0"/>
        </w:rPr>
        <w:t>、</w:t>
        <w:tab/>
      </w:r>
      <w:r>
        <w:rPr>
          <w:color w:val="000000"/>
          <w:spacing w:val="0"/>
          <w:w w:val="100"/>
          <w:position w:val="0"/>
        </w:rPr>
        <w:t>新民主主义革命理论的意义</w:t>
      </w:r>
      <w:r>
        <w:rPr>
          <w:color w:val="636264"/>
          <w:spacing w:val="0"/>
          <w:w w:val="100"/>
          <w:position w:val="0"/>
        </w:rPr>
        <w:t xml:space="preserve">/ </w:t>
      </w:r>
      <w:r>
        <w:rPr>
          <w:color w:val="000000"/>
          <w:spacing w:val="0"/>
          <w:w w:val="100"/>
          <w:position w:val="0"/>
        </w:rPr>
        <w:t>65</w:t>
      </w:r>
    </w:p>
    <w:p>
      <w:pPr>
        <w:pStyle w:val="Style35"/>
        <w:keepNext/>
        <w:keepLines/>
        <w:widowControl w:val="0"/>
        <w:shd w:val="clear" w:color="auto" w:fill="auto"/>
        <w:bidi w:val="0"/>
        <w:spacing w:before="0" w:after="400" w:line="240" w:lineRule="auto"/>
        <w:ind w:left="0" w:right="0" w:firstLine="0"/>
        <w:jc w:val="left"/>
        <w:rPr>
          <w:sz w:val="32"/>
          <w:szCs w:val="32"/>
        </w:rPr>
      </w:pPr>
      <w:bookmarkStart w:id="69" w:name="bookmark69"/>
      <w:bookmarkStart w:id="70" w:name="bookmark70"/>
      <w:bookmarkStart w:id="71" w:name="bookmark71"/>
      <w:r>
        <w:rPr>
          <w:color w:val="000000"/>
          <w:spacing w:val="0"/>
          <w:w w:val="100"/>
          <w:position w:val="0"/>
          <w:sz w:val="22"/>
          <w:szCs w:val="22"/>
        </w:rPr>
        <w:t>第三章社会主义改造理论</w:t>
      </w:r>
      <w:r>
        <w:rPr>
          <w:color w:val="636264"/>
          <w:spacing w:val="0"/>
          <w:w w:val="100"/>
          <w:position w:val="0"/>
          <w:sz w:val="22"/>
          <w:szCs w:val="22"/>
        </w:rPr>
        <w:t xml:space="preserve">/ </w:t>
      </w:r>
      <w:r>
        <w:rPr>
          <w:rFonts w:ascii="Times New Roman" w:eastAsia="Times New Roman" w:hAnsi="Times New Roman" w:cs="Times New Roman"/>
          <w:color w:val="000000"/>
          <w:spacing w:val="0"/>
          <w:w w:val="100"/>
          <w:position w:val="0"/>
          <w:sz w:val="32"/>
          <w:szCs w:val="32"/>
        </w:rPr>
        <w:t>67</w:t>
      </w:r>
      <w:bookmarkEnd w:id="69"/>
      <w:bookmarkEnd w:id="70"/>
      <w:bookmarkEnd w:id="71"/>
    </w:p>
    <w:p>
      <w:pPr>
        <w:pStyle w:val="Style50"/>
        <w:keepNext/>
        <w:keepLines/>
        <w:widowControl w:val="0"/>
        <w:shd w:val="clear" w:color="auto" w:fill="auto"/>
        <w:tabs>
          <w:tab w:pos="1200" w:val="left"/>
        </w:tabs>
        <w:bidi w:val="0"/>
        <w:spacing w:before="0" w:line="240" w:lineRule="auto"/>
        <w:ind w:left="0" w:right="0" w:firstLine="260"/>
        <w:jc w:val="both"/>
        <w:rPr>
          <w:sz w:val="16"/>
          <w:szCs w:val="16"/>
        </w:rPr>
      </w:pPr>
      <w:bookmarkStart w:id="72" w:name="bookmark72"/>
      <w:bookmarkStart w:id="73" w:name="bookmark73"/>
      <w:bookmarkStart w:id="74" w:name="bookmark74"/>
      <w:r>
        <w:rPr>
          <w:color w:val="000000"/>
          <w:spacing w:val="0"/>
          <w:w w:val="100"/>
          <w:position w:val="0"/>
          <w:sz w:val="19"/>
          <w:szCs w:val="19"/>
        </w:rPr>
        <w:t>第一节</w:t>
        <w:tab/>
        <w:t>从新民主主义到社会主义的转变</w:t>
      </w:r>
      <w:r>
        <w:rPr>
          <w:color w:val="2A272A"/>
          <w:spacing w:val="0"/>
          <w:w w:val="100"/>
          <w:position w:val="0"/>
          <w:sz w:val="19"/>
          <w:szCs w:val="19"/>
        </w:rPr>
        <w:t xml:space="preserve">/ </w:t>
      </w:r>
      <w:r>
        <w:rPr>
          <w:color w:val="000000"/>
          <w:spacing w:val="0"/>
          <w:w w:val="100"/>
          <w:position w:val="0"/>
          <w:sz w:val="16"/>
          <w:szCs w:val="16"/>
        </w:rPr>
        <w:t>67</w:t>
      </w:r>
      <w:bookmarkEnd w:id="72"/>
      <w:bookmarkEnd w:id="73"/>
      <w:bookmarkEnd w:id="74"/>
    </w:p>
    <w:p>
      <w:pPr>
        <w:pStyle w:val="Style25"/>
        <w:keepNext w:val="0"/>
        <w:keepLines w:val="0"/>
        <w:widowControl w:val="0"/>
        <w:shd w:val="clear" w:color="auto" w:fill="auto"/>
        <w:tabs>
          <w:tab w:pos="1610" w:val="left"/>
        </w:tabs>
        <w:bidi w:val="0"/>
        <w:spacing w:before="0" w:after="160" w:line="240" w:lineRule="auto"/>
        <w:ind w:left="1180" w:right="0" w:firstLine="0"/>
        <w:jc w:val="left"/>
      </w:pPr>
      <w:bookmarkStart w:id="75" w:name="bookmark75"/>
      <w:r>
        <w:rPr>
          <w:spacing w:val="0"/>
          <w:w w:val="100"/>
          <w:position w:val="0"/>
        </w:rPr>
        <w:t>一</w:t>
      </w:r>
      <w:bookmarkEnd w:id="75"/>
      <w:r>
        <w:rPr>
          <w:spacing w:val="0"/>
          <w:w w:val="100"/>
          <w:position w:val="0"/>
        </w:rPr>
        <w:t>、</w:t>
        <w:tab/>
      </w:r>
      <w:r>
        <w:rPr>
          <w:color w:val="000000"/>
          <w:spacing w:val="0"/>
          <w:w w:val="100"/>
          <w:position w:val="0"/>
        </w:rPr>
        <w:t>新民主主义社会是一个过渡性的社会</w:t>
      </w:r>
      <w:r>
        <w:rPr>
          <w:color w:val="636264"/>
          <w:spacing w:val="0"/>
          <w:w w:val="100"/>
          <w:position w:val="0"/>
        </w:rPr>
        <w:t xml:space="preserve">/ </w:t>
      </w:r>
      <w:r>
        <w:rPr>
          <w:color w:val="000000"/>
          <w:spacing w:val="0"/>
          <w:w w:val="100"/>
          <w:position w:val="0"/>
        </w:rPr>
        <w:t>67</w:t>
      </w:r>
    </w:p>
    <w:p>
      <w:pPr>
        <w:pStyle w:val="Style25"/>
        <w:keepNext w:val="0"/>
        <w:keepLines w:val="0"/>
        <w:widowControl w:val="0"/>
        <w:shd w:val="clear" w:color="auto" w:fill="auto"/>
        <w:bidi w:val="0"/>
        <w:spacing w:before="0" w:after="160" w:line="240" w:lineRule="auto"/>
        <w:ind w:left="1180" w:right="0" w:firstLine="0"/>
        <w:jc w:val="left"/>
      </w:pPr>
      <w:r>
        <w:rPr>
          <w:spacing w:val="0"/>
          <w:w w:val="100"/>
          <w:position w:val="0"/>
        </w:rPr>
        <w:t>二，</w:t>
      </w:r>
      <w:r>
        <w:rPr>
          <w:color w:val="000000"/>
          <w:spacing w:val="0"/>
          <w:w w:val="100"/>
          <w:position w:val="0"/>
        </w:rPr>
        <w:t>党在过渡时期的总路线及其依据/ 69</w:t>
      </w:r>
    </w:p>
    <w:p>
      <w:pPr>
        <w:pStyle w:val="Style50"/>
        <w:keepNext/>
        <w:keepLines/>
        <w:widowControl w:val="0"/>
        <w:shd w:val="clear" w:color="auto" w:fill="auto"/>
        <w:tabs>
          <w:tab w:pos="1200" w:val="left"/>
        </w:tabs>
        <w:bidi w:val="0"/>
        <w:spacing w:before="0" w:line="240" w:lineRule="auto"/>
        <w:ind w:left="0" w:right="0" w:firstLine="260"/>
        <w:jc w:val="both"/>
        <w:rPr>
          <w:sz w:val="16"/>
          <w:szCs w:val="16"/>
        </w:rPr>
      </w:pPr>
      <w:bookmarkStart w:id="76" w:name="bookmark76"/>
      <w:bookmarkStart w:id="77" w:name="bookmark77"/>
      <w:bookmarkStart w:id="78" w:name="bookmark78"/>
      <w:r>
        <w:rPr>
          <w:color w:val="000000"/>
          <w:spacing w:val="0"/>
          <w:w w:val="100"/>
          <w:position w:val="0"/>
          <w:sz w:val="19"/>
          <w:szCs w:val="19"/>
        </w:rPr>
        <w:t>第二节</w:t>
        <w:tab/>
        <w:t>社会主义改造道路和历史经验</w:t>
      </w:r>
      <w:r>
        <w:rPr>
          <w:color w:val="2A272A"/>
          <w:spacing w:val="0"/>
          <w:w w:val="100"/>
          <w:position w:val="0"/>
          <w:sz w:val="19"/>
          <w:szCs w:val="19"/>
        </w:rPr>
        <w:t xml:space="preserve">/ </w:t>
      </w:r>
      <w:r>
        <w:rPr>
          <w:color w:val="000000"/>
          <w:spacing w:val="0"/>
          <w:w w:val="100"/>
          <w:position w:val="0"/>
          <w:sz w:val="16"/>
          <w:szCs w:val="16"/>
        </w:rPr>
        <w:t>76</w:t>
      </w:r>
      <w:bookmarkEnd w:id="76"/>
      <w:bookmarkEnd w:id="77"/>
      <w:bookmarkEnd w:id="78"/>
    </w:p>
    <w:p>
      <w:pPr>
        <w:pStyle w:val="Style25"/>
        <w:keepNext w:val="0"/>
        <w:keepLines w:val="0"/>
        <w:widowControl w:val="0"/>
        <w:shd w:val="clear" w:color="auto" w:fill="auto"/>
        <w:bidi w:val="0"/>
        <w:spacing w:before="0" w:after="160" w:line="240" w:lineRule="auto"/>
        <w:ind w:left="1640" w:right="0" w:firstLine="0"/>
        <w:jc w:val="left"/>
      </w:pPr>
      <w:r>
        <w:rPr>
          <w:color w:val="000000"/>
          <w:spacing w:val="0"/>
          <w:w w:val="100"/>
          <w:position w:val="0"/>
        </w:rPr>
        <w:t>适合中国特点的社会主义改造道路</w:t>
      </w:r>
      <w:r>
        <w:rPr>
          <w:color w:val="636264"/>
          <w:spacing w:val="0"/>
          <w:w w:val="100"/>
          <w:position w:val="0"/>
        </w:rPr>
        <w:t xml:space="preserve">/ </w:t>
      </w:r>
      <w:r>
        <w:rPr>
          <w:color w:val="000000"/>
          <w:spacing w:val="0"/>
          <w:w w:val="100"/>
          <w:position w:val="0"/>
        </w:rPr>
        <w:t>76</w:t>
      </w:r>
    </w:p>
    <w:p>
      <w:pPr>
        <w:pStyle w:val="Style25"/>
        <w:keepNext w:val="0"/>
        <w:keepLines w:val="0"/>
        <w:widowControl w:val="0"/>
        <w:shd w:val="clear" w:color="auto" w:fill="auto"/>
        <w:tabs>
          <w:tab w:pos="1740" w:val="left"/>
        </w:tabs>
        <w:bidi w:val="0"/>
        <w:spacing w:before="0" w:after="160" w:line="240" w:lineRule="auto"/>
        <w:ind w:left="1300" w:right="0" w:firstLine="0"/>
        <w:jc w:val="left"/>
      </w:pPr>
      <w:bookmarkStart w:id="79" w:name="bookmark79"/>
      <w:r>
        <w:rPr>
          <w:spacing w:val="0"/>
          <w:w w:val="100"/>
          <w:position w:val="0"/>
        </w:rPr>
        <w:t>二</w:t>
      </w:r>
      <w:bookmarkEnd w:id="79"/>
      <w:r>
        <w:rPr>
          <w:color w:val="000000"/>
          <w:spacing w:val="0"/>
          <w:w w:val="100"/>
          <w:position w:val="0"/>
        </w:rPr>
        <w:t>、</w:t>
        <w:tab/>
        <w:t>社会主义改造的历史经验</w:t>
      </w:r>
      <w:r>
        <w:rPr>
          <w:color w:val="636264"/>
          <w:spacing w:val="0"/>
          <w:w w:val="100"/>
          <w:position w:val="0"/>
        </w:rPr>
        <w:t xml:space="preserve">/ </w:t>
      </w:r>
      <w:r>
        <w:rPr>
          <w:color w:val="000000"/>
          <w:spacing w:val="0"/>
          <w:w w:val="100"/>
          <w:position w:val="0"/>
        </w:rPr>
        <w:t>83</w:t>
      </w:r>
    </w:p>
    <w:p>
      <w:pPr>
        <w:pStyle w:val="Style50"/>
        <w:keepNext/>
        <w:keepLines/>
        <w:widowControl w:val="0"/>
        <w:shd w:val="clear" w:color="auto" w:fill="auto"/>
        <w:tabs>
          <w:tab w:pos="1200" w:val="left"/>
        </w:tabs>
        <w:bidi w:val="0"/>
        <w:spacing w:before="0" w:line="240" w:lineRule="auto"/>
        <w:ind w:left="0" w:right="0" w:firstLine="260"/>
        <w:jc w:val="both"/>
        <w:rPr>
          <w:sz w:val="16"/>
          <w:szCs w:val="16"/>
        </w:rPr>
      </w:pPr>
      <w:bookmarkStart w:id="80" w:name="bookmark80"/>
      <w:bookmarkStart w:id="81" w:name="bookmark81"/>
      <w:bookmarkStart w:id="82" w:name="bookmark82"/>
      <w:r>
        <w:rPr>
          <w:color w:val="000000"/>
          <w:spacing w:val="0"/>
          <w:w w:val="100"/>
          <w:position w:val="0"/>
          <w:sz w:val="19"/>
          <w:szCs w:val="19"/>
        </w:rPr>
        <w:t>第三节</w:t>
        <w:tab/>
        <w:t>社会主义基本制度在中国的确立</w:t>
      </w:r>
      <w:r>
        <w:rPr>
          <w:color w:val="2A272A"/>
          <w:spacing w:val="0"/>
          <w:w w:val="100"/>
          <w:position w:val="0"/>
          <w:sz w:val="19"/>
          <w:szCs w:val="19"/>
        </w:rPr>
        <w:t xml:space="preserve">/ </w:t>
      </w:r>
      <w:r>
        <w:rPr>
          <w:color w:val="000000"/>
          <w:spacing w:val="0"/>
          <w:w w:val="100"/>
          <w:position w:val="0"/>
          <w:sz w:val="16"/>
          <w:szCs w:val="16"/>
        </w:rPr>
        <w:t>86</w:t>
      </w:r>
      <w:bookmarkEnd w:id="80"/>
      <w:bookmarkEnd w:id="81"/>
      <w:bookmarkEnd w:id="82"/>
    </w:p>
    <w:p>
      <w:pPr>
        <w:pStyle w:val="Style25"/>
        <w:keepNext w:val="0"/>
        <w:keepLines w:val="0"/>
        <w:widowControl w:val="0"/>
        <w:shd w:val="clear" w:color="auto" w:fill="auto"/>
        <w:tabs>
          <w:tab w:pos="1735" w:val="left"/>
        </w:tabs>
        <w:bidi w:val="0"/>
        <w:spacing w:before="0" w:after="160" w:line="240" w:lineRule="auto"/>
        <w:ind w:left="1300" w:right="0" w:firstLine="0"/>
        <w:jc w:val="left"/>
      </w:pPr>
      <w:bookmarkStart w:id="83" w:name="bookmark83"/>
      <w:r>
        <w:rPr>
          <w:color w:val="000000"/>
          <w:spacing w:val="0"/>
          <w:w w:val="100"/>
          <w:position w:val="0"/>
        </w:rPr>
        <w:t>一</w:t>
      </w:r>
      <w:bookmarkEnd w:id="83"/>
      <w:r>
        <w:rPr>
          <w:color w:val="000000"/>
          <w:spacing w:val="0"/>
          <w:w w:val="100"/>
          <w:position w:val="0"/>
        </w:rPr>
        <w:t>、</w:t>
        <w:tab/>
        <w:t>社会主义基本制度的确立及其理论根据</w:t>
      </w:r>
      <w:r>
        <w:rPr>
          <w:color w:val="636264"/>
          <w:spacing w:val="0"/>
          <w:w w:val="100"/>
          <w:position w:val="0"/>
        </w:rPr>
        <w:t xml:space="preserve">/ </w:t>
      </w:r>
      <w:r>
        <w:rPr>
          <w:color w:val="000000"/>
          <w:spacing w:val="0"/>
          <w:w w:val="100"/>
          <w:position w:val="0"/>
        </w:rPr>
        <w:t>86</w:t>
      </w:r>
    </w:p>
    <w:p>
      <w:pPr>
        <w:pStyle w:val="Style25"/>
        <w:keepNext w:val="0"/>
        <w:keepLines w:val="0"/>
        <w:widowControl w:val="0"/>
        <w:shd w:val="clear" w:color="auto" w:fill="auto"/>
        <w:tabs>
          <w:tab w:pos="1735" w:val="left"/>
        </w:tabs>
        <w:bidi w:val="0"/>
        <w:spacing w:before="0" w:after="400" w:line="240" w:lineRule="auto"/>
        <w:ind w:left="1300" w:right="0" w:firstLine="0"/>
        <w:jc w:val="left"/>
      </w:pPr>
      <w:bookmarkStart w:id="84" w:name="bookmark84"/>
      <w:r>
        <w:rPr>
          <w:spacing w:val="0"/>
          <w:w w:val="100"/>
          <w:position w:val="0"/>
        </w:rPr>
        <w:t>二</w:t>
      </w:r>
      <w:bookmarkEnd w:id="84"/>
      <w:r>
        <w:rPr>
          <w:spacing w:val="0"/>
          <w:w w:val="100"/>
          <w:position w:val="0"/>
        </w:rPr>
        <w:t>、</w:t>
        <w:tab/>
      </w:r>
      <w:r>
        <w:rPr>
          <w:color w:val="000000"/>
          <w:spacing w:val="0"/>
          <w:w w:val="100"/>
          <w:position w:val="0"/>
        </w:rPr>
        <w:t>确立社会主义基本制度的重大意义/ 89</w:t>
      </w:r>
    </w:p>
    <w:p>
      <w:pPr>
        <w:pStyle w:val="Style35"/>
        <w:keepNext/>
        <w:keepLines/>
        <w:widowControl w:val="0"/>
        <w:shd w:val="clear" w:color="auto" w:fill="auto"/>
        <w:bidi w:val="0"/>
        <w:spacing w:before="0" w:after="440" w:line="240" w:lineRule="auto"/>
        <w:ind w:left="0" w:right="0" w:firstLine="0"/>
        <w:jc w:val="both"/>
        <w:rPr>
          <w:sz w:val="32"/>
          <w:szCs w:val="32"/>
        </w:rPr>
      </w:pPr>
      <w:bookmarkStart w:id="85" w:name="bookmark85"/>
      <w:bookmarkStart w:id="86" w:name="bookmark86"/>
      <w:bookmarkStart w:id="87" w:name="bookmark87"/>
      <w:r>
        <w:rPr>
          <w:color w:val="000000"/>
          <w:spacing w:val="0"/>
          <w:w w:val="100"/>
          <w:position w:val="0"/>
          <w:sz w:val="22"/>
          <w:szCs w:val="22"/>
        </w:rPr>
        <w:t>第四章社会主义建设道路初步探索的理论成果</w:t>
      </w:r>
      <w:r>
        <w:rPr>
          <w:color w:val="636264"/>
          <w:spacing w:val="0"/>
          <w:w w:val="100"/>
          <w:position w:val="0"/>
          <w:sz w:val="22"/>
          <w:szCs w:val="22"/>
        </w:rPr>
        <w:t xml:space="preserve">/ </w:t>
      </w:r>
      <w:r>
        <w:rPr>
          <w:rFonts w:ascii="Times New Roman" w:eastAsia="Times New Roman" w:hAnsi="Times New Roman" w:cs="Times New Roman"/>
          <w:color w:val="000000"/>
          <w:spacing w:val="0"/>
          <w:w w:val="100"/>
          <w:position w:val="0"/>
          <w:sz w:val="32"/>
          <w:szCs w:val="32"/>
        </w:rPr>
        <w:t>93</w:t>
      </w:r>
      <w:bookmarkEnd w:id="85"/>
      <w:bookmarkEnd w:id="86"/>
      <w:bookmarkEnd w:id="87"/>
    </w:p>
    <w:p>
      <w:pPr>
        <w:pStyle w:val="Style50"/>
        <w:keepNext/>
        <w:keepLines/>
        <w:widowControl w:val="0"/>
        <w:shd w:val="clear" w:color="auto" w:fill="auto"/>
        <w:tabs>
          <w:tab w:pos="1200" w:val="left"/>
        </w:tabs>
        <w:bidi w:val="0"/>
        <w:spacing w:before="0" w:line="240" w:lineRule="auto"/>
        <w:ind w:left="0" w:right="0" w:firstLine="260"/>
        <w:jc w:val="both"/>
        <w:rPr>
          <w:sz w:val="16"/>
          <w:szCs w:val="16"/>
        </w:rPr>
      </w:pPr>
      <w:bookmarkStart w:id="88" w:name="bookmark88"/>
      <w:bookmarkStart w:id="89" w:name="bookmark89"/>
      <w:bookmarkStart w:id="90" w:name="bookmark90"/>
      <w:r>
        <w:rPr>
          <w:color w:val="000000"/>
          <w:spacing w:val="0"/>
          <w:w w:val="100"/>
          <w:position w:val="0"/>
          <w:sz w:val="19"/>
          <w:szCs w:val="19"/>
        </w:rPr>
        <w:t>第一节</w:t>
        <w:tab/>
        <w:t>初步探索的重要理论成果</w:t>
      </w:r>
      <w:r>
        <w:rPr>
          <w:color w:val="000000"/>
          <w:spacing w:val="0"/>
          <w:w w:val="100"/>
          <w:position w:val="0"/>
          <w:sz w:val="16"/>
          <w:szCs w:val="16"/>
        </w:rPr>
        <w:t>/93</w:t>
      </w:r>
      <w:bookmarkEnd w:id="88"/>
      <w:bookmarkEnd w:id="89"/>
      <w:bookmarkEnd w:id="90"/>
    </w:p>
    <w:p>
      <w:pPr>
        <w:pStyle w:val="Style25"/>
        <w:keepNext w:val="0"/>
        <w:keepLines w:val="0"/>
        <w:widowControl w:val="0"/>
        <w:shd w:val="clear" w:color="auto" w:fill="auto"/>
        <w:bidi w:val="0"/>
        <w:spacing w:before="0" w:after="160" w:line="240" w:lineRule="auto"/>
        <w:ind w:left="1640" w:right="0" w:firstLine="0"/>
        <w:jc w:val="left"/>
      </w:pPr>
      <w:r>
        <w:rPr>
          <w:color w:val="000000"/>
          <w:spacing w:val="0"/>
          <w:w w:val="100"/>
          <w:position w:val="0"/>
        </w:rPr>
        <w:t>调动一切积极因素为社会主义事业服务</w:t>
      </w:r>
      <w:r>
        <w:rPr>
          <w:spacing w:val="0"/>
          <w:w w:val="100"/>
          <w:position w:val="0"/>
        </w:rPr>
        <w:t xml:space="preserve">/ </w:t>
      </w:r>
      <w:r>
        <w:rPr>
          <w:color w:val="000000"/>
          <w:spacing w:val="0"/>
          <w:w w:val="100"/>
          <w:position w:val="0"/>
        </w:rPr>
        <w:t>93</w:t>
      </w:r>
    </w:p>
    <w:p>
      <w:pPr>
        <w:pStyle w:val="Style25"/>
        <w:keepNext w:val="0"/>
        <w:keepLines w:val="0"/>
        <w:widowControl w:val="0"/>
        <w:shd w:val="clear" w:color="auto" w:fill="auto"/>
        <w:bidi w:val="0"/>
        <w:spacing w:before="0" w:after="160" w:line="240" w:lineRule="auto"/>
        <w:ind w:left="1300" w:right="0" w:firstLine="0"/>
        <w:jc w:val="left"/>
      </w:pPr>
      <w:r>
        <w:rPr>
          <w:spacing w:val="0"/>
          <w:w w:val="100"/>
          <w:position w:val="0"/>
        </w:rPr>
        <w:t>二、</w:t>
      </w:r>
      <w:r>
        <w:rPr>
          <w:color w:val="000000"/>
          <w:spacing w:val="0"/>
          <w:w w:val="100"/>
          <w:position w:val="0"/>
        </w:rPr>
        <w:t>正确认识和处理社会主义社会矛盾的思想/ 97</w:t>
      </w:r>
    </w:p>
    <w:p>
      <w:pPr>
        <w:pStyle w:val="Style25"/>
        <w:keepNext w:val="0"/>
        <w:keepLines w:val="0"/>
        <w:widowControl w:val="0"/>
        <w:shd w:val="clear" w:color="auto" w:fill="auto"/>
        <w:bidi w:val="0"/>
        <w:spacing w:before="0" w:after="160" w:line="240" w:lineRule="auto"/>
        <w:ind w:left="1300" w:right="0" w:firstLine="0"/>
        <w:jc w:val="left"/>
        <w:sectPr>
          <w:headerReference w:type="default" r:id="rId11"/>
          <w:headerReference w:type="even" r:id="rId12"/>
          <w:footnotePr>
            <w:pos w:val="pageBottom"/>
            <w:numFmt w:val="decimal"/>
            <w:numRestart w:val="continuous"/>
          </w:footnotePr>
          <w:pgSz w:w="8400" w:h="11900"/>
          <w:pgMar w:top="301" w:right="931" w:bottom="117" w:left="470" w:header="0" w:footer="3" w:gutter="0"/>
          <w:pgNumType w:start="7"/>
          <w:cols w:space="720"/>
          <w:noEndnote/>
          <w:rtlGutter w:val="0"/>
          <w:docGrid w:linePitch="360"/>
        </w:sectPr>
      </w:pPr>
      <w:r>
        <w:rPr>
          <w:spacing w:val="0"/>
          <w:w w:val="100"/>
          <w:position w:val="0"/>
        </w:rPr>
        <w:t>三，</w:t>
      </w:r>
      <w:r>
        <w:rPr>
          <w:color w:val="000000"/>
          <w:spacing w:val="0"/>
          <w:w w:val="100"/>
          <w:position w:val="0"/>
        </w:rPr>
        <w:t>走中国工业化道路的思想</w:t>
      </w:r>
      <w:r>
        <w:rPr>
          <w:spacing w:val="0"/>
          <w:w w:val="100"/>
          <w:position w:val="0"/>
        </w:rPr>
        <w:t xml:space="preserve">/ </w:t>
      </w:r>
      <w:r>
        <w:rPr>
          <w:color w:val="000000"/>
          <w:spacing w:val="0"/>
          <w:w w:val="100"/>
          <w:position w:val="0"/>
        </w:rPr>
        <w:t>101</w:t>
      </w:r>
    </w:p>
    <w:p>
      <w:pPr>
        <w:pStyle w:val="Style25"/>
        <w:keepNext w:val="0"/>
        <w:keepLines w:val="0"/>
        <w:widowControl w:val="0"/>
        <w:shd w:val="clear" w:color="auto" w:fill="auto"/>
        <w:bidi w:val="0"/>
        <w:spacing w:before="0" w:after="140" w:line="240" w:lineRule="auto"/>
        <w:ind w:left="1180" w:right="0" w:firstLine="0"/>
        <w:jc w:val="left"/>
      </w:pPr>
      <w:bookmarkStart w:id="91" w:name="bookmark91"/>
      <w:r>
        <w:rPr>
          <w:spacing w:val="0"/>
          <w:w w:val="100"/>
          <w:position w:val="0"/>
        </w:rPr>
        <w:t>四</w:t>
      </w:r>
      <w:bookmarkEnd w:id="91"/>
      <w:r>
        <w:rPr>
          <w:spacing w:val="0"/>
          <w:w w:val="100"/>
          <w:position w:val="0"/>
        </w:rPr>
        <w:t>、初步探索的其他理论成果/ 103</w:t>
      </w:r>
    </w:p>
    <w:p>
      <w:pPr>
        <w:pStyle w:val="Style50"/>
        <w:keepNext/>
        <w:keepLines/>
        <w:widowControl w:val="0"/>
        <w:shd w:val="clear" w:color="auto" w:fill="auto"/>
        <w:tabs>
          <w:tab w:pos="1057" w:val="left"/>
        </w:tabs>
        <w:bidi w:val="0"/>
        <w:spacing w:before="0" w:after="180" w:line="240" w:lineRule="auto"/>
        <w:ind w:left="0" w:right="0" w:firstLine="0"/>
        <w:jc w:val="left"/>
        <w:rPr>
          <w:sz w:val="16"/>
          <w:szCs w:val="16"/>
        </w:rPr>
      </w:pPr>
      <w:bookmarkStart w:id="92" w:name="bookmark92"/>
      <w:bookmarkStart w:id="93" w:name="bookmark93"/>
      <w:bookmarkStart w:id="94" w:name="bookmark94"/>
      <w:r>
        <w:rPr>
          <w:color w:val="2A272A"/>
          <w:spacing w:val="0"/>
          <w:w w:val="100"/>
          <w:position w:val="0"/>
          <w:sz w:val="19"/>
          <w:szCs w:val="19"/>
        </w:rPr>
        <w:t>第二节</w:t>
        <w:tab/>
        <w:t xml:space="preserve">初步探索的意义和经验教训/ </w:t>
      </w:r>
      <w:r>
        <w:rPr>
          <w:color w:val="2A272A"/>
          <w:spacing w:val="0"/>
          <w:w w:val="100"/>
          <w:position w:val="0"/>
          <w:sz w:val="16"/>
          <w:szCs w:val="16"/>
        </w:rPr>
        <w:t>110</w:t>
      </w:r>
      <w:bookmarkEnd w:id="92"/>
      <w:bookmarkEnd w:id="93"/>
      <w:bookmarkEnd w:id="94"/>
    </w:p>
    <w:p>
      <w:pPr>
        <w:pStyle w:val="Style25"/>
        <w:keepNext w:val="0"/>
        <w:keepLines w:val="0"/>
        <w:widowControl w:val="0"/>
        <w:shd w:val="clear" w:color="auto" w:fill="auto"/>
        <w:tabs>
          <w:tab w:pos="1634" w:val="left"/>
        </w:tabs>
        <w:bidi w:val="0"/>
        <w:spacing w:before="0" w:after="140" w:line="240" w:lineRule="auto"/>
        <w:ind w:left="1180" w:right="0" w:firstLine="0"/>
        <w:jc w:val="left"/>
      </w:pPr>
      <w:bookmarkStart w:id="95" w:name="bookmark95"/>
      <w:r>
        <w:rPr>
          <w:color w:val="636264"/>
          <w:spacing w:val="0"/>
          <w:w w:val="100"/>
          <w:position w:val="0"/>
        </w:rPr>
        <w:t>一</w:t>
      </w:r>
      <w:bookmarkEnd w:id="95"/>
      <w:r>
        <w:rPr>
          <w:spacing w:val="0"/>
          <w:w w:val="100"/>
          <w:position w:val="0"/>
        </w:rPr>
        <w:t>、</w:t>
        <w:tab/>
        <w:t>初步探索的意义</w:t>
      </w:r>
      <w:r>
        <w:rPr>
          <w:color w:val="636264"/>
          <w:spacing w:val="0"/>
          <w:w w:val="100"/>
          <w:position w:val="0"/>
        </w:rPr>
        <w:t xml:space="preserve">/ </w:t>
      </w:r>
      <w:r>
        <w:rPr>
          <w:spacing w:val="0"/>
          <w:w w:val="100"/>
          <w:position w:val="0"/>
        </w:rPr>
        <w:t>110</w:t>
      </w:r>
    </w:p>
    <w:p>
      <w:pPr>
        <w:pStyle w:val="Style25"/>
        <w:keepNext w:val="0"/>
        <w:keepLines w:val="0"/>
        <w:widowControl w:val="0"/>
        <w:shd w:val="clear" w:color="auto" w:fill="auto"/>
        <w:tabs>
          <w:tab w:pos="1634" w:val="left"/>
        </w:tabs>
        <w:bidi w:val="0"/>
        <w:spacing w:before="0" w:after="400" w:line="240" w:lineRule="auto"/>
        <w:ind w:left="1180" w:right="0" w:firstLine="0"/>
        <w:jc w:val="left"/>
      </w:pPr>
      <w:bookmarkStart w:id="96" w:name="bookmark96"/>
      <w:r>
        <w:rPr>
          <w:i/>
          <w:iCs/>
          <w:color w:val="636264"/>
          <w:spacing w:val="0"/>
          <w:w w:val="100"/>
          <w:position w:val="0"/>
          <w:sz w:val="19"/>
          <w:szCs w:val="19"/>
        </w:rPr>
        <w:t>二</w:t>
      </w:r>
      <w:bookmarkEnd w:id="96"/>
      <w:r>
        <w:rPr>
          <w:i/>
          <w:iCs/>
          <w:color w:val="636264"/>
          <w:spacing w:val="0"/>
          <w:w w:val="100"/>
          <w:position w:val="0"/>
          <w:sz w:val="19"/>
          <w:szCs w:val="19"/>
        </w:rPr>
        <w:t>、</w:t>
      </w:r>
      <w:r>
        <w:rPr>
          <w:color w:val="636264"/>
          <w:spacing w:val="0"/>
          <w:w w:val="100"/>
          <w:position w:val="0"/>
        </w:rPr>
        <w:tab/>
      </w:r>
      <w:r>
        <w:rPr>
          <w:spacing w:val="0"/>
          <w:w w:val="100"/>
          <w:position w:val="0"/>
        </w:rPr>
        <w:t>初步探索的经验教训</w:t>
      </w:r>
      <w:r>
        <w:rPr>
          <w:color w:val="636264"/>
          <w:spacing w:val="0"/>
          <w:w w:val="100"/>
          <w:position w:val="0"/>
        </w:rPr>
        <w:t xml:space="preserve">/ </w:t>
      </w:r>
      <w:r>
        <w:rPr>
          <w:spacing w:val="0"/>
          <w:w w:val="100"/>
          <w:position w:val="0"/>
          <w:lang w:val="en-US" w:eastAsia="en-US" w:bidi="en-US"/>
        </w:rPr>
        <w:t>H2</w:t>
      </w:r>
    </w:p>
    <w:p>
      <w:pPr>
        <w:pStyle w:val="Style35"/>
        <w:keepNext/>
        <w:keepLines/>
        <w:widowControl w:val="0"/>
        <w:shd w:val="clear" w:color="auto" w:fill="auto"/>
        <w:tabs>
          <w:tab w:pos="1057" w:val="left"/>
        </w:tabs>
        <w:bidi w:val="0"/>
        <w:spacing w:before="0" w:after="440" w:line="240" w:lineRule="auto"/>
        <w:ind w:left="0" w:right="0" w:firstLine="0"/>
        <w:jc w:val="left"/>
        <w:rPr>
          <w:sz w:val="32"/>
          <w:szCs w:val="32"/>
        </w:rPr>
      </w:pPr>
      <w:bookmarkStart w:id="97" w:name="bookmark97"/>
      <w:bookmarkStart w:id="98" w:name="bookmark98"/>
      <w:bookmarkStart w:id="99" w:name="bookmark99"/>
      <w:r>
        <w:rPr>
          <w:spacing w:val="0"/>
          <w:w w:val="100"/>
          <w:position w:val="0"/>
          <w:sz w:val="22"/>
          <w:szCs w:val="22"/>
        </w:rPr>
        <w:t>第五章</w:t>
        <w:tab/>
        <w:t xml:space="preserve">中国特色社会主义理论体系的形成发展/ </w:t>
      </w:r>
      <w:r>
        <w:rPr>
          <w:rFonts w:ascii="Times New Roman" w:eastAsia="Times New Roman" w:hAnsi="Times New Roman" w:cs="Times New Roman"/>
          <w:spacing w:val="0"/>
          <w:w w:val="100"/>
          <w:position w:val="0"/>
          <w:sz w:val="32"/>
          <w:szCs w:val="32"/>
        </w:rPr>
        <w:t>118</w:t>
      </w:r>
      <w:bookmarkEnd w:id="97"/>
      <w:bookmarkEnd w:id="98"/>
      <w:bookmarkEnd w:id="99"/>
    </w:p>
    <w:p>
      <w:pPr>
        <w:pStyle w:val="Style50"/>
        <w:keepNext/>
        <w:keepLines/>
        <w:widowControl w:val="0"/>
        <w:shd w:val="clear" w:color="auto" w:fill="auto"/>
        <w:tabs>
          <w:tab w:pos="1057" w:val="left"/>
        </w:tabs>
        <w:bidi w:val="0"/>
        <w:spacing w:before="0" w:after="180" w:line="240" w:lineRule="auto"/>
        <w:ind w:left="0" w:right="0" w:firstLine="0"/>
        <w:jc w:val="left"/>
        <w:rPr>
          <w:sz w:val="16"/>
          <w:szCs w:val="16"/>
        </w:rPr>
      </w:pPr>
      <w:bookmarkStart w:id="100" w:name="bookmark100"/>
      <w:bookmarkStart w:id="101" w:name="bookmark101"/>
      <w:bookmarkStart w:id="102" w:name="bookmark102"/>
      <w:r>
        <w:rPr>
          <w:color w:val="2A272A"/>
          <w:spacing w:val="0"/>
          <w:w w:val="100"/>
          <w:position w:val="0"/>
          <w:sz w:val="19"/>
          <w:szCs w:val="19"/>
        </w:rPr>
        <w:t>第一节</w:t>
        <w:tab/>
        <w:t xml:space="preserve">中国特色社会主义理论体系形成发展的社会历史条件/ </w:t>
      </w:r>
      <w:r>
        <w:rPr>
          <w:color w:val="2A272A"/>
          <w:spacing w:val="0"/>
          <w:w w:val="100"/>
          <w:position w:val="0"/>
          <w:sz w:val="16"/>
          <w:szCs w:val="16"/>
        </w:rPr>
        <w:t>118</w:t>
      </w:r>
      <w:bookmarkEnd w:id="100"/>
      <w:bookmarkEnd w:id="101"/>
      <w:bookmarkEnd w:id="102"/>
    </w:p>
    <w:p>
      <w:pPr>
        <w:pStyle w:val="Style25"/>
        <w:keepNext w:val="0"/>
        <w:keepLines w:val="0"/>
        <w:widowControl w:val="0"/>
        <w:shd w:val="clear" w:color="auto" w:fill="auto"/>
        <w:tabs>
          <w:tab w:pos="1606" w:val="left"/>
        </w:tabs>
        <w:bidi w:val="0"/>
        <w:spacing w:before="0" w:after="140" w:line="240" w:lineRule="auto"/>
        <w:ind w:left="1180" w:right="0" w:firstLine="0"/>
        <w:jc w:val="left"/>
      </w:pPr>
      <w:bookmarkStart w:id="103" w:name="bookmark103"/>
      <w:r>
        <w:rPr>
          <w:color w:val="636264"/>
          <w:spacing w:val="0"/>
          <w:w w:val="100"/>
          <w:position w:val="0"/>
        </w:rPr>
        <w:t>一</w:t>
      </w:r>
      <w:bookmarkEnd w:id="103"/>
      <w:r>
        <w:rPr>
          <w:color w:val="636264"/>
          <w:spacing w:val="0"/>
          <w:w w:val="100"/>
          <w:position w:val="0"/>
        </w:rPr>
        <w:t>、</w:t>
        <w:tab/>
      </w:r>
      <w:r>
        <w:rPr>
          <w:spacing w:val="0"/>
          <w:w w:val="100"/>
          <w:position w:val="0"/>
        </w:rPr>
        <w:t>中国特色社会主义理论体系形成发展的国际背景</w:t>
      </w:r>
      <w:r>
        <w:rPr>
          <w:color w:val="636264"/>
          <w:spacing w:val="0"/>
          <w:w w:val="100"/>
          <w:position w:val="0"/>
        </w:rPr>
        <w:t xml:space="preserve">/ </w:t>
      </w:r>
      <w:r>
        <w:rPr>
          <w:spacing w:val="0"/>
          <w:w w:val="100"/>
          <w:position w:val="0"/>
        </w:rPr>
        <w:t>118</w:t>
      </w:r>
    </w:p>
    <w:p>
      <w:pPr>
        <w:pStyle w:val="Style25"/>
        <w:keepNext w:val="0"/>
        <w:keepLines w:val="0"/>
        <w:widowControl w:val="0"/>
        <w:shd w:val="clear" w:color="auto" w:fill="auto"/>
        <w:tabs>
          <w:tab w:pos="1634" w:val="left"/>
        </w:tabs>
        <w:bidi w:val="0"/>
        <w:spacing w:before="0" w:after="140" w:line="240" w:lineRule="auto"/>
        <w:ind w:left="1180" w:right="0" w:firstLine="0"/>
        <w:jc w:val="left"/>
      </w:pPr>
      <w:bookmarkStart w:id="104" w:name="bookmark104"/>
      <w:r>
        <w:rPr>
          <w:color w:val="898888"/>
          <w:spacing w:val="0"/>
          <w:w w:val="100"/>
          <w:position w:val="0"/>
        </w:rPr>
        <w:t>二</w:t>
      </w:r>
      <w:bookmarkEnd w:id="104"/>
      <w:r>
        <w:rPr>
          <w:color w:val="898888"/>
          <w:spacing w:val="0"/>
          <w:w w:val="100"/>
          <w:position w:val="0"/>
        </w:rPr>
        <w:t>、</w:t>
        <w:tab/>
      </w:r>
      <w:r>
        <w:rPr>
          <w:spacing w:val="0"/>
          <w:w w:val="100"/>
          <w:position w:val="0"/>
        </w:rPr>
        <w:t>中国特色社会主义理论体系形成发展的历史条件</w:t>
      </w:r>
      <w:r>
        <w:rPr>
          <w:color w:val="636264"/>
          <w:spacing w:val="0"/>
          <w:w w:val="100"/>
          <w:position w:val="0"/>
        </w:rPr>
        <w:t xml:space="preserve">/ </w:t>
      </w:r>
      <w:r>
        <w:rPr>
          <w:spacing w:val="0"/>
          <w:w w:val="100"/>
          <w:position w:val="0"/>
        </w:rPr>
        <w:t>123</w:t>
      </w:r>
    </w:p>
    <w:p>
      <w:pPr>
        <w:pStyle w:val="Style25"/>
        <w:keepNext w:val="0"/>
        <w:keepLines w:val="0"/>
        <w:widowControl w:val="0"/>
        <w:shd w:val="clear" w:color="auto" w:fill="auto"/>
        <w:tabs>
          <w:tab w:pos="1634" w:val="left"/>
        </w:tabs>
        <w:bidi w:val="0"/>
        <w:spacing w:before="0" w:after="140" w:line="240" w:lineRule="auto"/>
        <w:ind w:left="1180" w:right="0" w:firstLine="0"/>
        <w:jc w:val="left"/>
      </w:pPr>
      <w:bookmarkStart w:id="105" w:name="bookmark105"/>
      <w:r>
        <w:rPr>
          <w:color w:val="898888"/>
          <w:spacing w:val="0"/>
          <w:w w:val="100"/>
          <w:position w:val="0"/>
        </w:rPr>
        <w:t>三</w:t>
      </w:r>
      <w:bookmarkEnd w:id="105"/>
      <w:r>
        <w:rPr>
          <w:spacing w:val="0"/>
          <w:w w:val="100"/>
          <w:position w:val="0"/>
        </w:rPr>
        <w:t>、</w:t>
        <w:tab/>
        <w:t>中国特色社会主义理论体系形成发展的实践基础/ 128</w:t>
      </w:r>
    </w:p>
    <w:p>
      <w:pPr>
        <w:pStyle w:val="Style50"/>
        <w:keepNext/>
        <w:keepLines/>
        <w:widowControl w:val="0"/>
        <w:shd w:val="clear" w:color="auto" w:fill="auto"/>
        <w:tabs>
          <w:tab w:pos="1057" w:val="left"/>
        </w:tabs>
        <w:bidi w:val="0"/>
        <w:spacing w:before="0" w:after="180" w:line="240" w:lineRule="auto"/>
        <w:ind w:left="0" w:right="0" w:firstLine="0"/>
        <w:jc w:val="left"/>
        <w:rPr>
          <w:sz w:val="16"/>
          <w:szCs w:val="16"/>
        </w:rPr>
      </w:pPr>
      <w:bookmarkStart w:id="106" w:name="bookmark106"/>
      <w:bookmarkStart w:id="107" w:name="bookmark107"/>
      <w:bookmarkStart w:id="108" w:name="bookmark108"/>
      <w:r>
        <w:rPr>
          <w:color w:val="636264"/>
          <w:spacing w:val="0"/>
          <w:w w:val="100"/>
          <w:position w:val="0"/>
          <w:sz w:val="19"/>
          <w:szCs w:val="19"/>
        </w:rPr>
        <w:t>第二节</w:t>
        <w:tab/>
      </w:r>
      <w:r>
        <w:rPr>
          <w:color w:val="2A272A"/>
          <w:spacing w:val="0"/>
          <w:w w:val="100"/>
          <w:position w:val="0"/>
          <w:sz w:val="19"/>
          <w:szCs w:val="19"/>
        </w:rPr>
        <w:t xml:space="preserve">中国特色社会主义理论体系形成发展过程/ </w:t>
      </w:r>
      <w:r>
        <w:rPr>
          <w:color w:val="2A272A"/>
          <w:spacing w:val="0"/>
          <w:w w:val="100"/>
          <w:position w:val="0"/>
          <w:sz w:val="16"/>
          <w:szCs w:val="16"/>
        </w:rPr>
        <w:t>134</w:t>
      </w:r>
      <w:bookmarkEnd w:id="106"/>
      <w:bookmarkEnd w:id="107"/>
      <w:bookmarkEnd w:id="108"/>
    </w:p>
    <w:p>
      <w:pPr>
        <w:pStyle w:val="Style25"/>
        <w:keepNext w:val="0"/>
        <w:keepLines w:val="0"/>
        <w:widowControl w:val="0"/>
        <w:shd w:val="clear" w:color="auto" w:fill="auto"/>
        <w:tabs>
          <w:tab w:pos="1630" w:val="left"/>
        </w:tabs>
        <w:bidi w:val="0"/>
        <w:spacing w:before="0" w:after="140" w:line="240" w:lineRule="auto"/>
        <w:ind w:left="1180" w:right="0" w:firstLine="0"/>
        <w:jc w:val="left"/>
      </w:pPr>
      <w:bookmarkStart w:id="109" w:name="bookmark109"/>
      <w:r>
        <w:rPr>
          <w:color w:val="898888"/>
          <w:spacing w:val="0"/>
          <w:w w:val="100"/>
          <w:position w:val="0"/>
        </w:rPr>
        <w:t>一</w:t>
      </w:r>
      <w:bookmarkEnd w:id="109"/>
      <w:r>
        <w:rPr>
          <w:color w:val="898888"/>
          <w:spacing w:val="0"/>
          <w:w w:val="100"/>
          <w:position w:val="0"/>
        </w:rPr>
        <w:t>、</w:t>
        <w:tab/>
      </w:r>
      <w:r>
        <w:rPr>
          <w:spacing w:val="0"/>
          <w:w w:val="100"/>
          <w:position w:val="0"/>
        </w:rPr>
        <w:t>申国特色社会主义理论体系的形成</w:t>
      </w:r>
      <w:r>
        <w:rPr>
          <w:color w:val="636264"/>
          <w:spacing w:val="0"/>
          <w:w w:val="100"/>
          <w:position w:val="0"/>
        </w:rPr>
        <w:t xml:space="preserve">/ </w:t>
      </w:r>
      <w:r>
        <w:rPr>
          <w:spacing w:val="0"/>
          <w:w w:val="100"/>
          <w:position w:val="0"/>
        </w:rPr>
        <w:t>134</w:t>
      </w:r>
    </w:p>
    <w:p>
      <w:pPr>
        <w:pStyle w:val="Style25"/>
        <w:keepNext w:val="0"/>
        <w:keepLines w:val="0"/>
        <w:widowControl w:val="0"/>
        <w:shd w:val="clear" w:color="auto" w:fill="auto"/>
        <w:tabs>
          <w:tab w:pos="1630" w:val="left"/>
        </w:tabs>
        <w:bidi w:val="0"/>
        <w:spacing w:before="0" w:after="140" w:line="240" w:lineRule="auto"/>
        <w:ind w:left="1180" w:right="0" w:firstLine="0"/>
        <w:jc w:val="left"/>
      </w:pPr>
      <w:bookmarkStart w:id="110" w:name="bookmark110"/>
      <w:r>
        <w:rPr>
          <w:color w:val="898888"/>
          <w:spacing w:val="0"/>
          <w:w w:val="100"/>
          <w:position w:val="0"/>
        </w:rPr>
        <w:t>二</w:t>
      </w:r>
      <w:bookmarkEnd w:id="110"/>
      <w:r>
        <w:rPr>
          <w:color w:val="898888"/>
          <w:spacing w:val="0"/>
          <w:w w:val="100"/>
          <w:position w:val="0"/>
        </w:rPr>
        <w:t>、</w:t>
        <w:tab/>
      </w:r>
      <w:r>
        <w:rPr>
          <w:spacing w:val="0"/>
          <w:w w:val="100"/>
          <w:position w:val="0"/>
        </w:rPr>
        <w:t>中国特色社会主义理澄体系的跨世纪发展</w:t>
      </w:r>
      <w:r>
        <w:rPr>
          <w:color w:val="636264"/>
          <w:spacing w:val="0"/>
          <w:w w:val="100"/>
          <w:position w:val="0"/>
        </w:rPr>
        <w:t xml:space="preserve">/ </w:t>
      </w:r>
      <w:r>
        <w:rPr>
          <w:spacing w:val="0"/>
          <w:w w:val="100"/>
          <w:position w:val="0"/>
        </w:rPr>
        <w:t>138</w:t>
      </w:r>
    </w:p>
    <w:p>
      <w:pPr>
        <w:pStyle w:val="Style25"/>
        <w:keepNext w:val="0"/>
        <w:keepLines w:val="0"/>
        <w:widowControl w:val="0"/>
        <w:shd w:val="clear" w:color="auto" w:fill="auto"/>
        <w:tabs>
          <w:tab w:pos="1634" w:val="left"/>
        </w:tabs>
        <w:bidi w:val="0"/>
        <w:spacing w:before="0" w:after="140" w:line="240" w:lineRule="auto"/>
        <w:ind w:left="1180" w:right="0" w:firstLine="0"/>
        <w:jc w:val="left"/>
      </w:pPr>
      <w:bookmarkStart w:id="111" w:name="bookmark111"/>
      <w:r>
        <w:rPr>
          <w:color w:val="898888"/>
          <w:spacing w:val="0"/>
          <w:w w:val="100"/>
          <w:position w:val="0"/>
        </w:rPr>
        <w:t>三</w:t>
      </w:r>
      <w:bookmarkEnd w:id="111"/>
      <w:r>
        <w:rPr>
          <w:color w:val="898888"/>
          <w:spacing w:val="0"/>
          <w:w w:val="100"/>
          <w:position w:val="0"/>
        </w:rPr>
        <w:t>、</w:t>
        <w:tab/>
      </w:r>
      <w:r>
        <w:rPr>
          <w:spacing w:val="0"/>
          <w:w w:val="100"/>
          <w:position w:val="0"/>
        </w:rPr>
        <w:t>中国特色社会主义理论体系在新世纪新阶段的新发展</w:t>
      </w:r>
      <w:r>
        <w:rPr>
          <w:color w:val="636264"/>
          <w:spacing w:val="0"/>
          <w:w w:val="100"/>
          <w:position w:val="0"/>
        </w:rPr>
        <w:t xml:space="preserve">/ </w:t>
      </w:r>
      <w:r>
        <w:rPr>
          <w:spacing w:val="0"/>
          <w:w w:val="100"/>
          <w:position w:val="0"/>
        </w:rPr>
        <w:t>143</w:t>
      </w:r>
    </w:p>
    <w:p>
      <w:pPr>
        <w:pStyle w:val="Style25"/>
        <w:keepNext w:val="0"/>
        <w:keepLines w:val="0"/>
        <w:widowControl w:val="0"/>
        <w:shd w:val="clear" w:color="auto" w:fill="auto"/>
        <w:tabs>
          <w:tab w:pos="1634" w:val="left"/>
        </w:tabs>
        <w:bidi w:val="0"/>
        <w:spacing w:before="0" w:after="400" w:line="240" w:lineRule="auto"/>
        <w:ind w:left="1180" w:right="0" w:firstLine="0"/>
        <w:jc w:val="left"/>
      </w:pPr>
      <w:bookmarkStart w:id="112" w:name="bookmark112"/>
      <w:r>
        <w:rPr>
          <w:spacing w:val="0"/>
          <w:w w:val="100"/>
          <w:position w:val="0"/>
          <w:lang w:val="zh-CN" w:eastAsia="zh-CN" w:bidi="zh-CN"/>
        </w:rPr>
        <w:t>四</w:t>
      </w:r>
      <w:bookmarkEnd w:id="112"/>
      <w:r>
        <w:rPr>
          <w:spacing w:val="0"/>
          <w:w w:val="100"/>
          <w:position w:val="0"/>
          <w:lang w:val="zh-CN" w:eastAsia="zh-CN" w:bidi="zh-CN"/>
        </w:rPr>
        <w:t>、</w:t>
        <w:tab/>
      </w:r>
      <w:r>
        <w:rPr>
          <w:spacing w:val="0"/>
          <w:w w:val="100"/>
          <w:position w:val="0"/>
        </w:rPr>
        <w:t>中国特色社会主义理论体系在新时代的新篇章/ 146</w:t>
      </w:r>
    </w:p>
    <w:p>
      <w:pPr>
        <w:pStyle w:val="Style35"/>
        <w:keepNext/>
        <w:keepLines/>
        <w:widowControl w:val="0"/>
        <w:shd w:val="clear" w:color="auto" w:fill="auto"/>
        <w:tabs>
          <w:tab w:pos="1057" w:val="left"/>
        </w:tabs>
        <w:bidi w:val="0"/>
        <w:spacing w:before="0" w:after="440" w:line="240" w:lineRule="auto"/>
        <w:ind w:left="0" w:right="0" w:firstLine="0"/>
        <w:jc w:val="left"/>
        <w:rPr>
          <w:sz w:val="32"/>
          <w:szCs w:val="32"/>
        </w:rPr>
      </w:pPr>
      <w:bookmarkStart w:id="113" w:name="bookmark113"/>
      <w:bookmarkStart w:id="114" w:name="bookmark114"/>
      <w:bookmarkStart w:id="115" w:name="bookmark115"/>
      <w:r>
        <w:rPr>
          <w:spacing w:val="0"/>
          <w:w w:val="100"/>
          <w:position w:val="0"/>
          <w:sz w:val="22"/>
          <w:szCs w:val="22"/>
        </w:rPr>
        <w:t>第六章</w:t>
        <w:tab/>
        <w:t>邓小平理论</w:t>
      </w:r>
      <w:r>
        <w:rPr>
          <w:color w:val="636264"/>
          <w:spacing w:val="0"/>
          <w:w w:val="100"/>
          <w:position w:val="0"/>
          <w:sz w:val="22"/>
          <w:szCs w:val="22"/>
        </w:rPr>
        <w:t xml:space="preserve">/ </w:t>
      </w:r>
      <w:r>
        <w:rPr>
          <w:rFonts w:ascii="Times New Roman" w:eastAsia="Times New Roman" w:hAnsi="Times New Roman" w:cs="Times New Roman"/>
          <w:spacing w:val="0"/>
          <w:w w:val="100"/>
          <w:position w:val="0"/>
          <w:sz w:val="32"/>
          <w:szCs w:val="32"/>
        </w:rPr>
        <w:t>150</w:t>
      </w:r>
      <w:bookmarkEnd w:id="113"/>
      <w:bookmarkEnd w:id="114"/>
      <w:bookmarkEnd w:id="115"/>
    </w:p>
    <w:p>
      <w:pPr>
        <w:pStyle w:val="Style50"/>
        <w:keepNext/>
        <w:keepLines/>
        <w:widowControl w:val="0"/>
        <w:shd w:val="clear" w:color="auto" w:fill="auto"/>
        <w:tabs>
          <w:tab w:pos="1057" w:val="left"/>
        </w:tabs>
        <w:bidi w:val="0"/>
        <w:spacing w:before="0" w:after="180" w:line="240" w:lineRule="auto"/>
        <w:ind w:left="0" w:right="0" w:firstLine="0"/>
        <w:jc w:val="left"/>
        <w:rPr>
          <w:sz w:val="16"/>
          <w:szCs w:val="16"/>
        </w:rPr>
      </w:pPr>
      <w:bookmarkStart w:id="116" w:name="bookmark116"/>
      <w:bookmarkStart w:id="117" w:name="bookmark117"/>
      <w:bookmarkStart w:id="118" w:name="bookmark118"/>
      <w:r>
        <w:rPr>
          <w:color w:val="2A272A"/>
          <w:spacing w:val="0"/>
          <w:w w:val="100"/>
          <w:position w:val="0"/>
          <w:sz w:val="19"/>
          <w:szCs w:val="19"/>
        </w:rPr>
        <w:t>第一节</w:t>
        <w:tab/>
        <w:t xml:space="preserve">邓小平理论首要的基本的理论问题和精髓/ </w:t>
      </w:r>
      <w:r>
        <w:rPr>
          <w:color w:val="2A272A"/>
          <w:spacing w:val="0"/>
          <w:w w:val="100"/>
          <w:position w:val="0"/>
          <w:sz w:val="16"/>
          <w:szCs w:val="16"/>
        </w:rPr>
        <w:t>150</w:t>
      </w:r>
      <w:bookmarkEnd w:id="116"/>
      <w:bookmarkEnd w:id="117"/>
      <w:bookmarkEnd w:id="118"/>
    </w:p>
    <w:p>
      <w:pPr>
        <w:pStyle w:val="Style25"/>
        <w:keepNext w:val="0"/>
        <w:keepLines w:val="0"/>
        <w:widowControl w:val="0"/>
        <w:shd w:val="clear" w:color="auto" w:fill="auto"/>
        <w:tabs>
          <w:tab w:pos="1634" w:val="left"/>
        </w:tabs>
        <w:bidi w:val="0"/>
        <w:spacing w:before="0" w:after="140" w:line="240" w:lineRule="auto"/>
        <w:ind w:left="1180" w:right="0" w:firstLine="0"/>
        <w:jc w:val="left"/>
      </w:pPr>
      <w:bookmarkStart w:id="119" w:name="bookmark119"/>
      <w:r>
        <w:rPr>
          <w:spacing w:val="0"/>
          <w:w w:val="100"/>
          <w:position w:val="0"/>
        </w:rPr>
        <w:t>一</w:t>
      </w:r>
      <w:bookmarkEnd w:id="119"/>
      <w:r>
        <w:rPr>
          <w:spacing w:val="0"/>
          <w:w w:val="100"/>
          <w:position w:val="0"/>
        </w:rPr>
        <w:t>、</w:t>
        <w:tab/>
        <w:t>邓小平理论首要的基本的理论问题/ 150</w:t>
      </w:r>
    </w:p>
    <w:p>
      <w:pPr>
        <w:pStyle w:val="Style25"/>
        <w:keepNext w:val="0"/>
        <w:keepLines w:val="0"/>
        <w:widowControl w:val="0"/>
        <w:shd w:val="clear" w:color="auto" w:fill="auto"/>
        <w:tabs>
          <w:tab w:pos="1634" w:val="left"/>
        </w:tabs>
        <w:bidi w:val="0"/>
        <w:spacing w:before="0" w:after="180" w:line="240" w:lineRule="auto"/>
        <w:ind w:left="1180" w:right="0" w:firstLine="0"/>
        <w:jc w:val="left"/>
      </w:pPr>
      <w:bookmarkStart w:id="120" w:name="bookmark120"/>
      <w:r>
        <w:rPr>
          <w:color w:val="636264"/>
          <w:spacing w:val="0"/>
          <w:w w:val="100"/>
          <w:position w:val="0"/>
        </w:rPr>
        <w:t>二</w:t>
      </w:r>
      <w:bookmarkEnd w:id="120"/>
      <w:r>
        <w:rPr>
          <w:color w:val="636264"/>
          <w:spacing w:val="0"/>
          <w:w w:val="100"/>
          <w:position w:val="0"/>
        </w:rPr>
        <w:t>、</w:t>
        <w:tab/>
      </w:r>
      <w:r>
        <w:rPr>
          <w:spacing w:val="0"/>
          <w:w w:val="100"/>
          <w:position w:val="0"/>
        </w:rPr>
        <w:t>邓小平理论的梢恤</w:t>
      </w:r>
      <w:r>
        <w:rPr>
          <w:color w:val="636264"/>
          <w:spacing w:val="0"/>
          <w:w w:val="100"/>
          <w:position w:val="0"/>
        </w:rPr>
        <w:t xml:space="preserve">/ </w:t>
      </w:r>
      <w:r>
        <w:rPr>
          <w:spacing w:val="0"/>
          <w:w w:val="100"/>
          <w:position w:val="0"/>
        </w:rPr>
        <w:t>153</w:t>
      </w:r>
    </w:p>
    <w:p>
      <w:pPr>
        <w:pStyle w:val="Style50"/>
        <w:keepNext/>
        <w:keepLines/>
        <w:widowControl w:val="0"/>
        <w:shd w:val="clear" w:color="auto" w:fill="auto"/>
        <w:tabs>
          <w:tab w:pos="1057" w:val="left"/>
        </w:tabs>
        <w:bidi w:val="0"/>
        <w:spacing w:before="0" w:after="180" w:line="240" w:lineRule="auto"/>
        <w:ind w:left="0" w:right="0" w:firstLine="0"/>
        <w:jc w:val="left"/>
        <w:rPr>
          <w:sz w:val="16"/>
          <w:szCs w:val="16"/>
        </w:rPr>
      </w:pPr>
      <w:bookmarkStart w:id="121" w:name="bookmark121"/>
      <w:bookmarkStart w:id="122" w:name="bookmark122"/>
      <w:bookmarkStart w:id="123" w:name="bookmark123"/>
      <w:r>
        <w:rPr>
          <w:color w:val="2A272A"/>
          <w:spacing w:val="0"/>
          <w:w w:val="100"/>
          <w:position w:val="0"/>
          <w:sz w:val="19"/>
          <w:szCs w:val="19"/>
        </w:rPr>
        <w:t>第二节</w:t>
        <w:tab/>
        <w:t>邓小平理论的主要内容</w:t>
      </w:r>
      <w:r>
        <w:rPr>
          <w:color w:val="636264"/>
          <w:spacing w:val="0"/>
          <w:w w:val="100"/>
          <w:position w:val="0"/>
          <w:sz w:val="19"/>
          <w:szCs w:val="19"/>
        </w:rPr>
        <w:t xml:space="preserve">/ </w:t>
      </w:r>
      <w:r>
        <w:rPr>
          <w:color w:val="2A272A"/>
          <w:spacing w:val="0"/>
          <w:w w:val="100"/>
          <w:position w:val="0"/>
          <w:sz w:val="16"/>
          <w:szCs w:val="16"/>
        </w:rPr>
        <w:t>156</w:t>
      </w:r>
      <w:bookmarkEnd w:id="121"/>
      <w:bookmarkEnd w:id="122"/>
      <w:bookmarkEnd w:id="123"/>
    </w:p>
    <w:p>
      <w:pPr>
        <w:pStyle w:val="Style25"/>
        <w:keepNext w:val="0"/>
        <w:keepLines w:val="0"/>
        <w:widowControl w:val="0"/>
        <w:shd w:val="clear" w:color="auto" w:fill="auto"/>
        <w:tabs>
          <w:tab w:pos="1634" w:val="left"/>
        </w:tabs>
        <w:bidi w:val="0"/>
        <w:spacing w:before="0" w:after="140" w:line="240" w:lineRule="auto"/>
        <w:ind w:left="1180" w:right="0" w:firstLine="0"/>
        <w:jc w:val="left"/>
      </w:pPr>
      <w:bookmarkStart w:id="124" w:name="bookmark124"/>
      <w:r>
        <w:rPr>
          <w:color w:val="636264"/>
          <w:spacing w:val="0"/>
          <w:w w:val="100"/>
          <w:position w:val="0"/>
        </w:rPr>
        <w:t>一</w:t>
      </w:r>
      <w:bookmarkEnd w:id="124"/>
      <w:r>
        <w:rPr>
          <w:spacing w:val="0"/>
          <w:w w:val="100"/>
          <w:position w:val="0"/>
        </w:rPr>
        <w:t>、</w:t>
        <w:tab/>
        <w:t>社会主义初级阶段理论和党的基本路线</w:t>
      </w:r>
      <w:r>
        <w:rPr>
          <w:color w:val="636264"/>
          <w:spacing w:val="0"/>
          <w:w w:val="100"/>
          <w:position w:val="0"/>
        </w:rPr>
        <w:t xml:space="preserve">/ </w:t>
      </w:r>
      <w:r>
        <w:rPr>
          <w:spacing w:val="0"/>
          <w:w w:val="100"/>
          <w:position w:val="0"/>
        </w:rPr>
        <w:t>156</w:t>
      </w:r>
    </w:p>
    <w:p>
      <w:pPr>
        <w:pStyle w:val="Style25"/>
        <w:keepNext w:val="0"/>
        <w:keepLines w:val="0"/>
        <w:widowControl w:val="0"/>
        <w:shd w:val="clear" w:color="auto" w:fill="auto"/>
        <w:tabs>
          <w:tab w:pos="1634" w:val="left"/>
        </w:tabs>
        <w:bidi w:val="0"/>
        <w:spacing w:before="0" w:after="140" w:line="240" w:lineRule="auto"/>
        <w:ind w:left="1180" w:right="0" w:firstLine="0"/>
        <w:jc w:val="left"/>
      </w:pPr>
      <w:bookmarkStart w:id="125" w:name="bookmark125"/>
      <w:r>
        <w:rPr>
          <w:color w:val="636264"/>
          <w:spacing w:val="0"/>
          <w:w w:val="100"/>
          <w:position w:val="0"/>
        </w:rPr>
        <w:t>二</w:t>
      </w:r>
      <w:bookmarkEnd w:id="125"/>
      <w:r>
        <w:rPr>
          <w:color w:val="636264"/>
          <w:spacing w:val="0"/>
          <w:w w:val="100"/>
          <w:position w:val="0"/>
        </w:rPr>
        <w:t>、</w:t>
        <w:tab/>
      </w:r>
      <w:r>
        <w:rPr>
          <w:spacing w:val="0"/>
          <w:w w:val="100"/>
          <w:position w:val="0"/>
        </w:rPr>
        <w:t>社会主义根本任务和发展战略理论</w:t>
      </w:r>
      <w:r>
        <w:rPr>
          <w:color w:val="636264"/>
          <w:spacing w:val="0"/>
          <w:w w:val="100"/>
          <w:position w:val="0"/>
        </w:rPr>
        <w:t xml:space="preserve">/ </w:t>
      </w:r>
      <w:r>
        <w:rPr>
          <w:color w:val="000000"/>
          <w:spacing w:val="0"/>
          <w:w w:val="100"/>
          <w:position w:val="0"/>
        </w:rPr>
        <w:t>161</w:t>
      </w:r>
    </w:p>
    <w:p>
      <w:pPr>
        <w:pStyle w:val="Style25"/>
        <w:keepNext w:val="0"/>
        <w:keepLines w:val="0"/>
        <w:widowControl w:val="0"/>
        <w:shd w:val="clear" w:color="auto" w:fill="auto"/>
        <w:tabs>
          <w:tab w:pos="1634" w:val="left"/>
        </w:tabs>
        <w:bidi w:val="0"/>
        <w:spacing w:before="0" w:after="140" w:line="240" w:lineRule="auto"/>
        <w:ind w:left="1180" w:right="0" w:firstLine="0"/>
        <w:jc w:val="left"/>
      </w:pPr>
      <w:bookmarkStart w:id="126" w:name="bookmark126"/>
      <w:r>
        <w:rPr>
          <w:color w:val="636264"/>
          <w:spacing w:val="0"/>
          <w:w w:val="100"/>
          <w:position w:val="0"/>
        </w:rPr>
        <w:t>三</w:t>
      </w:r>
      <w:bookmarkEnd w:id="126"/>
      <w:r>
        <w:rPr>
          <w:color w:val="636264"/>
          <w:spacing w:val="0"/>
          <w:w w:val="100"/>
          <w:position w:val="0"/>
        </w:rPr>
        <w:t>、</w:t>
        <w:tab/>
      </w:r>
      <w:r>
        <w:rPr>
          <w:spacing w:val="0"/>
          <w:w w:val="100"/>
          <w:position w:val="0"/>
        </w:rPr>
        <w:t>社会主义改革开放和社会主义市场经济理论/ 167</w:t>
      </w:r>
    </w:p>
    <w:p>
      <w:pPr>
        <w:pStyle w:val="Style25"/>
        <w:keepNext w:val="0"/>
        <w:keepLines w:val="0"/>
        <w:widowControl w:val="0"/>
        <w:shd w:val="clear" w:color="auto" w:fill="auto"/>
        <w:tabs>
          <w:tab w:pos="1634" w:val="left"/>
        </w:tabs>
        <w:bidi w:val="0"/>
        <w:spacing w:before="0" w:after="140" w:line="240" w:lineRule="auto"/>
        <w:ind w:left="1180" w:right="0" w:firstLine="0"/>
        <w:jc w:val="left"/>
      </w:pPr>
      <w:bookmarkStart w:id="127" w:name="bookmark127"/>
      <w:r>
        <w:rPr>
          <w:spacing w:val="0"/>
          <w:w w:val="100"/>
          <w:position w:val="0"/>
        </w:rPr>
        <w:t>四</w:t>
      </w:r>
      <w:bookmarkEnd w:id="127"/>
      <w:r>
        <w:rPr>
          <w:spacing w:val="0"/>
          <w:w w:val="100"/>
          <w:position w:val="0"/>
        </w:rPr>
        <w:t>、</w:t>
        <w:tab/>
        <w:t>"两手抓，两手都</w:t>
      </w:r>
      <w:r>
        <w:rPr>
          <w:color w:val="000000"/>
          <w:spacing w:val="0"/>
          <w:w w:val="100"/>
          <w:position w:val="0"/>
        </w:rPr>
        <w:t xml:space="preserve">要硬” </w:t>
      </w:r>
      <w:r>
        <w:rPr>
          <w:color w:val="636264"/>
          <w:spacing w:val="0"/>
          <w:w w:val="100"/>
          <w:position w:val="0"/>
        </w:rPr>
        <w:t xml:space="preserve">/ </w:t>
      </w:r>
      <w:r>
        <w:rPr>
          <w:color w:val="000000"/>
          <w:spacing w:val="0"/>
          <w:w w:val="100"/>
          <w:position w:val="0"/>
        </w:rPr>
        <w:t>171</w:t>
      </w:r>
    </w:p>
    <w:p>
      <w:pPr>
        <w:pStyle w:val="Style25"/>
        <w:keepNext w:val="0"/>
        <w:keepLines w:val="0"/>
        <w:widowControl w:val="0"/>
        <w:shd w:val="clear" w:color="auto" w:fill="auto"/>
        <w:tabs>
          <w:tab w:pos="1634" w:val="left"/>
        </w:tabs>
        <w:bidi w:val="0"/>
        <w:spacing w:before="0" w:after="140" w:line="240" w:lineRule="auto"/>
        <w:ind w:left="1180" w:right="0" w:firstLine="0"/>
        <w:jc w:val="left"/>
      </w:pPr>
      <w:bookmarkStart w:id="128" w:name="bookmark128"/>
      <w:r>
        <w:rPr>
          <w:spacing w:val="0"/>
          <w:w w:val="100"/>
          <w:position w:val="0"/>
        </w:rPr>
        <w:t>五</w:t>
      </w:r>
      <w:bookmarkEnd w:id="128"/>
      <w:r>
        <w:rPr>
          <w:spacing w:val="0"/>
          <w:w w:val="100"/>
          <w:position w:val="0"/>
        </w:rPr>
        <w:t>、</w:t>
        <w:tab/>
        <w:t>"一国两制”与祖国统一/ 175</w:t>
      </w:r>
    </w:p>
    <w:p>
      <w:pPr>
        <w:pStyle w:val="Style25"/>
        <w:keepNext w:val="0"/>
        <w:keepLines w:val="0"/>
        <w:widowControl w:val="0"/>
        <w:shd w:val="clear" w:color="auto" w:fill="auto"/>
        <w:tabs>
          <w:tab w:pos="1634" w:val="left"/>
        </w:tabs>
        <w:bidi w:val="0"/>
        <w:spacing w:before="0" w:after="140" w:line="240" w:lineRule="auto"/>
        <w:ind w:left="1180" w:right="0" w:firstLine="0"/>
        <w:jc w:val="left"/>
      </w:pPr>
      <w:bookmarkStart w:id="129" w:name="bookmark129"/>
      <w:r>
        <w:rPr>
          <w:spacing w:val="0"/>
          <w:w w:val="100"/>
          <w:position w:val="0"/>
        </w:rPr>
        <w:t>六</w:t>
      </w:r>
      <w:bookmarkEnd w:id="129"/>
      <w:r>
        <w:rPr>
          <w:spacing w:val="0"/>
          <w:w w:val="100"/>
          <w:position w:val="0"/>
        </w:rPr>
        <w:t>、</w:t>
        <w:tab/>
        <w:t>中国特色社会主义外交和国际战略</w:t>
      </w:r>
      <w:r>
        <w:rPr>
          <w:color w:val="636264"/>
          <w:spacing w:val="0"/>
          <w:w w:val="100"/>
          <w:position w:val="0"/>
        </w:rPr>
        <w:t xml:space="preserve">/ </w:t>
      </w:r>
      <w:r>
        <w:rPr>
          <w:color w:val="000000"/>
          <w:spacing w:val="0"/>
          <w:w w:val="100"/>
          <w:position w:val="0"/>
        </w:rPr>
        <w:t>179</w:t>
      </w:r>
    </w:p>
    <w:p>
      <w:pPr>
        <w:pStyle w:val="Style25"/>
        <w:keepNext w:val="0"/>
        <w:keepLines w:val="0"/>
        <w:widowControl w:val="0"/>
        <w:shd w:val="clear" w:color="auto" w:fill="auto"/>
        <w:tabs>
          <w:tab w:pos="1634" w:val="left"/>
        </w:tabs>
        <w:bidi w:val="0"/>
        <w:spacing w:before="0" w:after="140" w:line="240" w:lineRule="auto"/>
        <w:ind w:left="1180" w:right="0" w:firstLine="0"/>
        <w:jc w:val="left"/>
      </w:pPr>
      <w:bookmarkStart w:id="130" w:name="bookmark130"/>
      <w:r>
        <w:rPr>
          <w:spacing w:val="0"/>
          <w:w w:val="100"/>
          <w:position w:val="0"/>
        </w:rPr>
        <w:t>七</w:t>
      </w:r>
      <w:bookmarkEnd w:id="130"/>
      <w:r>
        <w:rPr>
          <w:spacing w:val="0"/>
          <w:w w:val="100"/>
          <w:position w:val="0"/>
        </w:rPr>
        <w:t>、</w:t>
        <w:tab/>
        <w:t>党的建设理论/ 183</w:t>
      </w:r>
    </w:p>
    <w:p>
      <w:pPr>
        <w:pStyle w:val="Style50"/>
        <w:keepNext/>
        <w:keepLines/>
        <w:widowControl w:val="0"/>
        <w:shd w:val="clear" w:color="auto" w:fill="auto"/>
        <w:tabs>
          <w:tab w:pos="1188" w:val="left"/>
        </w:tabs>
        <w:bidi w:val="0"/>
        <w:spacing w:before="0" w:after="60" w:line="240" w:lineRule="auto"/>
        <w:ind w:left="0" w:right="0" w:firstLine="180"/>
        <w:jc w:val="left"/>
        <w:rPr>
          <w:sz w:val="16"/>
          <w:szCs w:val="16"/>
        </w:rPr>
      </w:pPr>
      <w:bookmarkStart w:id="131" w:name="bookmark131"/>
      <w:bookmarkStart w:id="132" w:name="bookmark132"/>
      <w:bookmarkStart w:id="133" w:name="bookmark133"/>
      <w:r>
        <w:rPr>
          <w:color w:val="000000"/>
          <w:spacing w:val="0"/>
          <w:w w:val="100"/>
          <w:position w:val="0"/>
          <w:sz w:val="19"/>
          <w:szCs w:val="19"/>
        </w:rPr>
        <w:t>第三节</w:t>
        <w:tab/>
        <w:t xml:space="preserve">邓小平理论的历史地位/ </w:t>
      </w:r>
      <w:r>
        <w:rPr>
          <w:color w:val="000000"/>
          <w:spacing w:val="0"/>
          <w:w w:val="100"/>
          <w:position w:val="0"/>
          <w:sz w:val="16"/>
          <w:szCs w:val="16"/>
        </w:rPr>
        <w:t>187</w:t>
      </w:r>
      <w:bookmarkEnd w:id="131"/>
      <w:bookmarkEnd w:id="132"/>
      <w:bookmarkEnd w:id="133"/>
    </w:p>
    <w:p>
      <w:pPr>
        <w:pStyle w:val="Style25"/>
        <w:keepNext w:val="0"/>
        <w:keepLines w:val="0"/>
        <w:widowControl w:val="0"/>
        <w:shd w:val="clear" w:color="auto" w:fill="auto"/>
        <w:tabs>
          <w:tab w:pos="1660" w:val="left"/>
        </w:tabs>
        <w:bidi w:val="0"/>
        <w:spacing w:before="0" w:after="0" w:line="322" w:lineRule="exact"/>
        <w:ind w:left="1220" w:right="0" w:firstLine="0"/>
        <w:jc w:val="left"/>
      </w:pPr>
      <w:bookmarkStart w:id="134" w:name="bookmark134"/>
      <w:r>
        <w:rPr>
          <w:spacing w:val="0"/>
          <w:w w:val="100"/>
          <w:position w:val="0"/>
        </w:rPr>
        <w:t>一</w:t>
      </w:r>
      <w:bookmarkEnd w:id="134"/>
      <w:r>
        <w:rPr>
          <w:spacing w:val="0"/>
          <w:w w:val="100"/>
          <w:position w:val="0"/>
        </w:rPr>
        <w:t>、</w:t>
        <w:tab/>
      </w:r>
      <w:r>
        <w:rPr>
          <w:color w:val="000000"/>
          <w:spacing w:val="0"/>
          <w:w w:val="100"/>
          <w:position w:val="0"/>
        </w:rPr>
        <w:t>马克思列宁主义、毛泽东思想的继承和发展</w:t>
      </w:r>
      <w:r>
        <w:rPr>
          <w:color w:val="636264"/>
          <w:spacing w:val="0"/>
          <w:w w:val="100"/>
          <w:position w:val="0"/>
        </w:rPr>
        <w:t xml:space="preserve">/ </w:t>
      </w:r>
      <w:r>
        <w:rPr>
          <w:color w:val="000000"/>
          <w:spacing w:val="0"/>
          <w:w w:val="100"/>
          <w:position w:val="0"/>
        </w:rPr>
        <w:t>187</w:t>
      </w:r>
    </w:p>
    <w:p>
      <w:pPr>
        <w:pStyle w:val="Style25"/>
        <w:keepNext w:val="0"/>
        <w:keepLines w:val="0"/>
        <w:widowControl w:val="0"/>
        <w:shd w:val="clear" w:color="auto" w:fill="auto"/>
        <w:tabs>
          <w:tab w:pos="1665" w:val="left"/>
        </w:tabs>
        <w:bidi w:val="0"/>
        <w:spacing w:before="0" w:after="0" w:line="322" w:lineRule="exact"/>
        <w:ind w:left="1220" w:right="0" w:firstLine="0"/>
        <w:jc w:val="left"/>
      </w:pPr>
      <w:bookmarkStart w:id="135" w:name="bookmark135"/>
      <w:r>
        <w:rPr>
          <w:spacing w:val="0"/>
          <w:w w:val="100"/>
          <w:position w:val="0"/>
        </w:rPr>
        <w:t>二</w:t>
      </w:r>
      <w:bookmarkEnd w:id="135"/>
      <w:r>
        <w:rPr>
          <w:spacing w:val="0"/>
          <w:w w:val="100"/>
          <w:position w:val="0"/>
        </w:rPr>
        <w:t>、</w:t>
        <w:tab/>
      </w:r>
      <w:r>
        <w:rPr>
          <w:color w:val="000000"/>
          <w:spacing w:val="0"/>
          <w:w w:val="100"/>
          <w:position w:val="0"/>
        </w:rPr>
        <w:t>中国特色社会主义理论体系的开篇之作/ 187</w:t>
      </w:r>
    </w:p>
    <w:p>
      <w:pPr>
        <w:pStyle w:val="Style25"/>
        <w:keepNext w:val="0"/>
        <w:keepLines w:val="0"/>
        <w:widowControl w:val="0"/>
        <w:shd w:val="clear" w:color="auto" w:fill="auto"/>
        <w:tabs>
          <w:tab w:pos="1665" w:val="left"/>
        </w:tabs>
        <w:bidi w:val="0"/>
        <w:spacing w:before="0" w:after="320" w:line="322" w:lineRule="exact"/>
        <w:ind w:left="1220" w:right="0" w:firstLine="0"/>
        <w:jc w:val="left"/>
      </w:pPr>
      <w:bookmarkStart w:id="136" w:name="bookmark136"/>
      <w:r>
        <w:rPr>
          <w:i/>
          <w:iCs/>
          <w:spacing w:val="0"/>
          <w:w w:val="100"/>
          <w:position w:val="0"/>
          <w:sz w:val="19"/>
          <w:szCs w:val="19"/>
        </w:rPr>
        <w:t>三</w:t>
      </w:r>
      <w:bookmarkEnd w:id="136"/>
      <w:r>
        <w:rPr>
          <w:i/>
          <w:iCs/>
          <w:spacing w:val="0"/>
          <w:w w:val="100"/>
          <w:position w:val="0"/>
          <w:sz w:val="19"/>
          <w:szCs w:val="19"/>
        </w:rPr>
        <w:t>、</w:t>
      </w:r>
      <w:r>
        <w:rPr>
          <w:spacing w:val="0"/>
          <w:w w:val="100"/>
          <w:position w:val="0"/>
        </w:rPr>
        <w:tab/>
      </w:r>
      <w:r>
        <w:rPr>
          <w:color w:val="000000"/>
          <w:spacing w:val="0"/>
          <w:w w:val="100"/>
          <w:position w:val="0"/>
        </w:rPr>
        <w:t>改革开放和社会主义现代化</w:t>
      </w:r>
      <w:r>
        <w:rPr>
          <w:color w:val="000000"/>
          <w:spacing w:val="0"/>
          <w:w w:val="100"/>
          <w:position w:val="0"/>
          <w:lang w:val="en-US" w:eastAsia="en-US" w:bidi="en-US"/>
        </w:rPr>
        <w:t>ill</w:t>
      </w:r>
      <w:r>
        <w:rPr>
          <w:color w:val="000000"/>
          <w:spacing w:val="0"/>
          <w:w w:val="100"/>
          <w:position w:val="0"/>
        </w:rPr>
        <w:t>设的科学指南</w:t>
      </w:r>
      <w:r>
        <w:rPr>
          <w:color w:val="636264"/>
          <w:spacing w:val="0"/>
          <w:w w:val="100"/>
          <w:position w:val="0"/>
        </w:rPr>
        <w:t xml:space="preserve">/ </w:t>
      </w:r>
      <w:r>
        <w:rPr>
          <w:color w:val="000000"/>
          <w:spacing w:val="0"/>
          <w:w w:val="100"/>
          <w:position w:val="0"/>
        </w:rPr>
        <w:t>188</w:t>
      </w:r>
    </w:p>
    <w:p>
      <w:pPr>
        <w:pStyle w:val="Style35"/>
        <w:keepNext/>
        <w:keepLines/>
        <w:widowControl w:val="0"/>
        <w:shd w:val="clear" w:color="auto" w:fill="auto"/>
        <w:bidi w:val="0"/>
        <w:spacing w:before="0" w:after="400" w:line="240" w:lineRule="auto"/>
        <w:ind w:left="0" w:right="0" w:firstLine="0"/>
        <w:jc w:val="left"/>
        <w:rPr>
          <w:sz w:val="32"/>
          <w:szCs w:val="32"/>
        </w:rPr>
      </w:pPr>
      <w:bookmarkStart w:id="137" w:name="bookmark137"/>
      <w:bookmarkStart w:id="138" w:name="bookmark138"/>
      <w:bookmarkStart w:id="139" w:name="bookmark139"/>
      <w:r>
        <w:rPr>
          <w:color w:val="000000"/>
          <w:spacing w:val="0"/>
          <w:w w:val="100"/>
          <w:position w:val="0"/>
          <w:sz w:val="22"/>
          <w:szCs w:val="22"/>
        </w:rPr>
        <w:t>第七章</w:t>
      </w:r>
      <w:r>
        <w:rPr>
          <w:color w:val="000000"/>
          <w:spacing w:val="0"/>
          <w:w w:val="100"/>
          <w:position w:val="0"/>
          <w:sz w:val="22"/>
          <w:szCs w:val="22"/>
          <w:lang w:val="zh-CN" w:eastAsia="zh-CN" w:bidi="zh-CN"/>
        </w:rPr>
        <w:t>“三个</w:t>
      </w:r>
      <w:r>
        <w:rPr>
          <w:color w:val="000000"/>
          <w:spacing w:val="0"/>
          <w:w w:val="100"/>
          <w:position w:val="0"/>
          <w:sz w:val="22"/>
          <w:szCs w:val="22"/>
        </w:rPr>
        <w:t>代表”重要思想</w:t>
      </w:r>
      <w:r>
        <w:rPr>
          <w:color w:val="636264"/>
          <w:spacing w:val="0"/>
          <w:w w:val="100"/>
          <w:position w:val="0"/>
          <w:sz w:val="22"/>
          <w:szCs w:val="22"/>
        </w:rPr>
        <w:t xml:space="preserve">/ </w:t>
      </w:r>
      <w:r>
        <w:rPr>
          <w:rFonts w:ascii="Times New Roman" w:eastAsia="Times New Roman" w:hAnsi="Times New Roman" w:cs="Times New Roman"/>
          <w:color w:val="000000"/>
          <w:spacing w:val="0"/>
          <w:w w:val="100"/>
          <w:position w:val="0"/>
          <w:sz w:val="32"/>
          <w:szCs w:val="32"/>
        </w:rPr>
        <w:t>191</w:t>
      </w:r>
      <w:bookmarkEnd w:id="137"/>
      <w:bookmarkEnd w:id="138"/>
      <w:bookmarkEnd w:id="139"/>
    </w:p>
    <w:p>
      <w:pPr>
        <w:pStyle w:val="Style50"/>
        <w:keepNext/>
        <w:keepLines/>
        <w:widowControl w:val="0"/>
        <w:shd w:val="clear" w:color="auto" w:fill="auto"/>
        <w:tabs>
          <w:tab w:pos="1188" w:val="left"/>
        </w:tabs>
        <w:bidi w:val="0"/>
        <w:spacing w:before="0" w:after="0" w:line="240" w:lineRule="auto"/>
        <w:ind w:left="0" w:right="0" w:firstLine="240"/>
        <w:jc w:val="left"/>
        <w:rPr>
          <w:sz w:val="16"/>
          <w:szCs w:val="16"/>
        </w:rPr>
      </w:pPr>
      <w:bookmarkStart w:id="140" w:name="bookmark140"/>
      <w:bookmarkStart w:id="141" w:name="bookmark141"/>
      <w:bookmarkStart w:id="142" w:name="bookmark142"/>
      <w:r>
        <w:rPr>
          <w:color w:val="000000"/>
          <w:spacing w:val="0"/>
          <w:w w:val="100"/>
          <w:position w:val="0"/>
          <w:sz w:val="19"/>
          <w:szCs w:val="19"/>
        </w:rPr>
        <w:t>第一节</w:t>
        <w:tab/>
        <w:t>"三个代表”重要思想的核心观点</w:t>
      </w:r>
      <w:r>
        <w:rPr>
          <w:color w:val="636264"/>
          <w:spacing w:val="0"/>
          <w:w w:val="100"/>
          <w:position w:val="0"/>
          <w:sz w:val="19"/>
          <w:szCs w:val="19"/>
        </w:rPr>
        <w:t xml:space="preserve">/ </w:t>
      </w:r>
      <w:r>
        <w:rPr>
          <w:color w:val="000000"/>
          <w:spacing w:val="0"/>
          <w:w w:val="100"/>
          <w:position w:val="0"/>
          <w:sz w:val="16"/>
          <w:szCs w:val="16"/>
        </w:rPr>
        <w:t>191</w:t>
      </w:r>
      <w:bookmarkEnd w:id="140"/>
      <w:bookmarkEnd w:id="141"/>
      <w:bookmarkEnd w:id="142"/>
    </w:p>
    <w:p>
      <w:pPr>
        <w:pStyle w:val="Style25"/>
        <w:keepNext w:val="0"/>
        <w:keepLines w:val="0"/>
        <w:widowControl w:val="0"/>
        <w:shd w:val="clear" w:color="auto" w:fill="auto"/>
        <w:bidi w:val="0"/>
        <w:spacing w:before="0" w:after="0" w:line="322" w:lineRule="exact"/>
        <w:ind w:left="1600" w:right="0" w:firstLine="0"/>
        <w:jc w:val="left"/>
      </w:pPr>
      <w:r>
        <w:rPr>
          <w:color w:val="000000"/>
          <w:spacing w:val="0"/>
          <w:w w:val="100"/>
          <w:position w:val="0"/>
        </w:rPr>
        <w:t>始终代表中国先进生产力的发展要求</w:t>
      </w:r>
      <w:r>
        <w:rPr>
          <w:color w:val="636264"/>
          <w:spacing w:val="0"/>
          <w:w w:val="100"/>
          <w:position w:val="0"/>
        </w:rPr>
        <w:t xml:space="preserve">/ </w:t>
      </w:r>
      <w:r>
        <w:rPr>
          <w:color w:val="000000"/>
          <w:spacing w:val="0"/>
          <w:w w:val="100"/>
          <w:position w:val="0"/>
        </w:rPr>
        <w:t>191</w:t>
      </w:r>
    </w:p>
    <w:p>
      <w:pPr>
        <w:pStyle w:val="Style25"/>
        <w:keepNext w:val="0"/>
        <w:keepLines w:val="0"/>
        <w:widowControl w:val="0"/>
        <w:shd w:val="clear" w:color="auto" w:fill="auto"/>
        <w:tabs>
          <w:tab w:pos="1655" w:val="left"/>
        </w:tabs>
        <w:bidi w:val="0"/>
        <w:spacing w:before="0" w:after="0" w:line="322" w:lineRule="exact"/>
        <w:ind w:left="1220" w:right="0" w:firstLine="0"/>
        <w:jc w:val="left"/>
      </w:pPr>
      <w:bookmarkStart w:id="143" w:name="bookmark143"/>
      <w:r>
        <w:rPr>
          <w:color w:val="000000"/>
          <w:spacing w:val="0"/>
          <w:w w:val="100"/>
          <w:position w:val="0"/>
        </w:rPr>
        <w:t>二</w:t>
      </w:r>
      <w:bookmarkEnd w:id="143"/>
      <w:r>
        <w:rPr>
          <w:color w:val="000000"/>
          <w:spacing w:val="0"/>
          <w:w w:val="100"/>
          <w:position w:val="0"/>
        </w:rPr>
        <w:t>、</w:t>
        <w:tab/>
        <w:t>始终代表中国先进文化的前进方向/ 194</w:t>
      </w:r>
    </w:p>
    <w:p>
      <w:pPr>
        <w:pStyle w:val="Style25"/>
        <w:keepNext w:val="0"/>
        <w:keepLines w:val="0"/>
        <w:widowControl w:val="0"/>
        <w:shd w:val="clear" w:color="auto" w:fill="auto"/>
        <w:tabs>
          <w:tab w:pos="1655" w:val="left"/>
        </w:tabs>
        <w:bidi w:val="0"/>
        <w:spacing w:before="0" w:after="160" w:line="322" w:lineRule="exact"/>
        <w:ind w:left="1220" w:right="0" w:firstLine="0"/>
        <w:jc w:val="left"/>
      </w:pPr>
      <w:bookmarkStart w:id="144" w:name="bookmark144"/>
      <w:r>
        <w:rPr>
          <w:spacing w:val="0"/>
          <w:w w:val="100"/>
          <w:position w:val="0"/>
        </w:rPr>
        <w:t>三</w:t>
      </w:r>
      <w:bookmarkEnd w:id="144"/>
      <w:r>
        <w:rPr>
          <w:spacing w:val="0"/>
          <w:w w:val="100"/>
          <w:position w:val="0"/>
        </w:rPr>
        <w:t>、</w:t>
        <w:tab/>
      </w:r>
      <w:r>
        <w:rPr>
          <w:color w:val="000000"/>
          <w:spacing w:val="0"/>
          <w:w w:val="100"/>
          <w:position w:val="0"/>
        </w:rPr>
        <w:t>始终代表中国最广大人民的根本利益/ 198</w:t>
      </w:r>
    </w:p>
    <w:p>
      <w:pPr>
        <w:pStyle w:val="Style50"/>
        <w:keepNext/>
        <w:keepLines/>
        <w:widowControl w:val="0"/>
        <w:shd w:val="clear" w:color="auto" w:fill="auto"/>
        <w:tabs>
          <w:tab w:pos="1188" w:val="left"/>
        </w:tabs>
        <w:bidi w:val="0"/>
        <w:spacing w:before="0" w:after="60" w:line="240" w:lineRule="auto"/>
        <w:ind w:left="0" w:right="0" w:firstLine="240"/>
        <w:jc w:val="left"/>
        <w:rPr>
          <w:sz w:val="16"/>
          <w:szCs w:val="16"/>
        </w:rPr>
      </w:pPr>
      <w:bookmarkStart w:id="145" w:name="bookmark145"/>
      <w:bookmarkStart w:id="146" w:name="bookmark146"/>
      <w:bookmarkStart w:id="147" w:name="bookmark147"/>
      <w:r>
        <w:rPr>
          <w:color w:val="000000"/>
          <w:spacing w:val="0"/>
          <w:w w:val="100"/>
          <w:position w:val="0"/>
          <w:sz w:val="19"/>
          <w:szCs w:val="19"/>
        </w:rPr>
        <w:t>第二节</w:t>
        <w:tab/>
        <w:t>"三个代表”重要思想的主要内容</w:t>
      </w:r>
      <w:r>
        <w:rPr>
          <w:color w:val="636264"/>
          <w:spacing w:val="0"/>
          <w:w w:val="100"/>
          <w:position w:val="0"/>
          <w:sz w:val="19"/>
          <w:szCs w:val="19"/>
        </w:rPr>
        <w:t xml:space="preserve">/ </w:t>
      </w:r>
      <w:r>
        <w:rPr>
          <w:color w:val="000000"/>
          <w:spacing w:val="0"/>
          <w:w w:val="100"/>
          <w:position w:val="0"/>
          <w:sz w:val="16"/>
          <w:szCs w:val="16"/>
        </w:rPr>
        <w:t>202</w:t>
      </w:r>
      <w:bookmarkEnd w:id="145"/>
      <w:bookmarkEnd w:id="146"/>
      <w:bookmarkEnd w:id="147"/>
    </w:p>
    <w:p>
      <w:pPr>
        <w:pStyle w:val="Style25"/>
        <w:keepNext w:val="0"/>
        <w:keepLines w:val="0"/>
        <w:widowControl w:val="0"/>
        <w:shd w:val="clear" w:color="auto" w:fill="auto"/>
        <w:bidi w:val="0"/>
        <w:spacing w:before="0" w:after="0" w:line="322" w:lineRule="exact"/>
        <w:ind w:left="1220" w:right="0" w:firstLine="0"/>
        <w:jc w:val="left"/>
      </w:pPr>
      <w:r>
        <w:rPr>
          <w:spacing w:val="0"/>
          <w:w w:val="100"/>
          <w:position w:val="0"/>
          <w:lang w:val="en-US" w:eastAsia="en-US" w:bidi="en-US"/>
        </w:rPr>
        <w:t>--</w:t>
      </w:r>
      <w:r>
        <w:rPr>
          <w:color w:val="000000"/>
          <w:spacing w:val="0"/>
          <w:w w:val="100"/>
          <w:position w:val="0"/>
        </w:rPr>
        <w:t>发展是党执政兴国的第一要务</w:t>
      </w:r>
      <w:r>
        <w:rPr>
          <w:color w:val="636264"/>
          <w:spacing w:val="0"/>
          <w:w w:val="100"/>
          <w:position w:val="0"/>
        </w:rPr>
        <w:t xml:space="preserve">/ </w:t>
      </w:r>
      <w:r>
        <w:rPr>
          <w:color w:val="000000"/>
          <w:spacing w:val="0"/>
          <w:w w:val="100"/>
          <w:position w:val="0"/>
        </w:rPr>
        <w:t>202</w:t>
      </w:r>
    </w:p>
    <w:p>
      <w:pPr>
        <w:pStyle w:val="Style25"/>
        <w:keepNext w:val="0"/>
        <w:keepLines w:val="0"/>
        <w:widowControl w:val="0"/>
        <w:shd w:val="clear" w:color="auto" w:fill="auto"/>
        <w:tabs>
          <w:tab w:pos="1655" w:val="left"/>
        </w:tabs>
        <w:bidi w:val="0"/>
        <w:spacing w:before="0" w:after="0" w:line="322" w:lineRule="exact"/>
        <w:ind w:left="1220" w:right="0" w:firstLine="0"/>
        <w:jc w:val="left"/>
      </w:pPr>
      <w:bookmarkStart w:id="148" w:name="bookmark148"/>
      <w:r>
        <w:rPr>
          <w:spacing w:val="0"/>
          <w:w w:val="100"/>
          <w:position w:val="0"/>
        </w:rPr>
        <w:t>二</w:t>
      </w:r>
      <w:bookmarkEnd w:id="148"/>
      <w:r>
        <w:rPr>
          <w:spacing w:val="0"/>
          <w:w w:val="100"/>
          <w:position w:val="0"/>
        </w:rPr>
        <w:t>、</w:t>
        <w:tab/>
      </w:r>
      <w:r>
        <w:rPr>
          <w:color w:val="000000"/>
          <w:spacing w:val="0"/>
          <w:w w:val="100"/>
          <w:position w:val="0"/>
        </w:rPr>
        <w:t>建立社会主义市场经济体制/ 206</w:t>
      </w:r>
    </w:p>
    <w:p>
      <w:pPr>
        <w:pStyle w:val="Style25"/>
        <w:keepNext w:val="0"/>
        <w:keepLines w:val="0"/>
        <w:widowControl w:val="0"/>
        <w:shd w:val="clear" w:color="auto" w:fill="auto"/>
        <w:tabs>
          <w:tab w:pos="1660" w:val="left"/>
        </w:tabs>
        <w:bidi w:val="0"/>
        <w:spacing w:before="0" w:after="0" w:line="322" w:lineRule="exact"/>
        <w:ind w:left="1220" w:right="0" w:firstLine="0"/>
        <w:jc w:val="left"/>
      </w:pPr>
      <w:bookmarkStart w:id="149" w:name="bookmark149"/>
      <w:r>
        <w:rPr>
          <w:spacing w:val="0"/>
          <w:w w:val="100"/>
          <w:position w:val="0"/>
        </w:rPr>
        <w:t>三</w:t>
      </w:r>
      <w:bookmarkEnd w:id="149"/>
      <w:r>
        <w:rPr>
          <w:spacing w:val="0"/>
          <w:w w:val="100"/>
          <w:position w:val="0"/>
        </w:rPr>
        <w:t>、</w:t>
        <w:tab/>
      </w:r>
      <w:r>
        <w:rPr>
          <w:color w:val="000000"/>
          <w:spacing w:val="0"/>
          <w:w w:val="100"/>
          <w:position w:val="0"/>
        </w:rPr>
        <w:t>全面建设小康社会/ 208</w:t>
      </w:r>
    </w:p>
    <w:p>
      <w:pPr>
        <w:pStyle w:val="Style25"/>
        <w:keepNext w:val="0"/>
        <w:keepLines w:val="0"/>
        <w:widowControl w:val="0"/>
        <w:shd w:val="clear" w:color="auto" w:fill="auto"/>
        <w:tabs>
          <w:tab w:pos="1660" w:val="left"/>
        </w:tabs>
        <w:bidi w:val="0"/>
        <w:spacing w:before="0" w:after="0" w:line="322" w:lineRule="exact"/>
        <w:ind w:left="1220" w:right="0" w:firstLine="0"/>
        <w:jc w:val="left"/>
      </w:pPr>
      <w:bookmarkStart w:id="150" w:name="bookmark150"/>
      <w:r>
        <w:rPr>
          <w:color w:val="000000"/>
          <w:spacing w:val="0"/>
          <w:w w:val="100"/>
          <w:position w:val="0"/>
        </w:rPr>
        <w:t>四</w:t>
      </w:r>
      <w:bookmarkEnd w:id="150"/>
      <w:r>
        <w:rPr>
          <w:color w:val="000000"/>
          <w:spacing w:val="0"/>
          <w:w w:val="100"/>
          <w:position w:val="0"/>
        </w:rPr>
        <w:t>、</w:t>
        <w:tab/>
        <w:t>建设社会主义政治文明/ 210</w:t>
      </w:r>
    </w:p>
    <w:p>
      <w:pPr>
        <w:pStyle w:val="Style25"/>
        <w:keepNext w:val="0"/>
        <w:keepLines w:val="0"/>
        <w:widowControl w:val="0"/>
        <w:shd w:val="clear" w:color="auto" w:fill="auto"/>
        <w:tabs>
          <w:tab w:pos="1660" w:val="left"/>
        </w:tabs>
        <w:bidi w:val="0"/>
        <w:spacing w:before="0" w:after="0" w:line="322" w:lineRule="exact"/>
        <w:ind w:left="1220" w:right="0" w:firstLine="0"/>
        <w:jc w:val="left"/>
      </w:pPr>
      <w:bookmarkStart w:id="151" w:name="bookmark151"/>
      <w:r>
        <w:rPr>
          <w:color w:val="000000"/>
          <w:spacing w:val="0"/>
          <w:w w:val="100"/>
          <w:position w:val="0"/>
        </w:rPr>
        <w:t>五</w:t>
      </w:r>
      <w:bookmarkEnd w:id="151"/>
      <w:r>
        <w:rPr>
          <w:color w:val="000000"/>
          <w:spacing w:val="0"/>
          <w:w w:val="100"/>
          <w:position w:val="0"/>
        </w:rPr>
        <w:t>、</w:t>
        <w:tab/>
        <w:t>实施"引进来”和“走出去”和结合的对外开放战略/ 214</w:t>
      </w:r>
    </w:p>
    <w:p>
      <w:pPr>
        <w:pStyle w:val="Style25"/>
        <w:keepNext w:val="0"/>
        <w:keepLines w:val="0"/>
        <w:widowControl w:val="0"/>
        <w:shd w:val="clear" w:color="auto" w:fill="auto"/>
        <w:tabs>
          <w:tab w:pos="1660" w:val="left"/>
        </w:tabs>
        <w:bidi w:val="0"/>
        <w:spacing w:before="0" w:after="160" w:line="322" w:lineRule="exact"/>
        <w:ind w:left="1220" w:right="0" w:firstLine="0"/>
        <w:jc w:val="left"/>
      </w:pPr>
      <w:bookmarkStart w:id="152" w:name="bookmark152"/>
      <w:r>
        <w:rPr>
          <w:color w:val="000000"/>
          <w:spacing w:val="0"/>
          <w:w w:val="100"/>
          <w:position w:val="0"/>
        </w:rPr>
        <w:t>六</w:t>
      </w:r>
      <w:bookmarkEnd w:id="152"/>
      <w:r>
        <w:rPr>
          <w:color w:val="000000"/>
          <w:spacing w:val="0"/>
          <w:w w:val="100"/>
          <w:position w:val="0"/>
        </w:rPr>
        <w:t>、</w:t>
        <w:tab/>
        <w:t>推进党的建设新的伟大工程</w:t>
      </w:r>
      <w:r>
        <w:rPr>
          <w:color w:val="636264"/>
          <w:spacing w:val="0"/>
          <w:w w:val="100"/>
          <w:position w:val="0"/>
        </w:rPr>
        <w:t xml:space="preserve">/ </w:t>
      </w:r>
      <w:r>
        <w:rPr>
          <w:color w:val="000000"/>
          <w:spacing w:val="0"/>
          <w:w w:val="100"/>
          <w:position w:val="0"/>
        </w:rPr>
        <w:t>216</w:t>
      </w:r>
    </w:p>
    <w:p>
      <w:pPr>
        <w:pStyle w:val="Style50"/>
        <w:keepNext/>
        <w:keepLines/>
        <w:widowControl w:val="0"/>
        <w:shd w:val="clear" w:color="auto" w:fill="auto"/>
        <w:bidi w:val="0"/>
        <w:spacing w:before="0" w:after="60" w:line="240" w:lineRule="auto"/>
        <w:ind w:left="0" w:right="0" w:firstLine="240"/>
        <w:jc w:val="left"/>
        <w:rPr>
          <w:sz w:val="16"/>
          <w:szCs w:val="16"/>
        </w:rPr>
      </w:pPr>
      <w:bookmarkStart w:id="153" w:name="bookmark153"/>
      <w:bookmarkStart w:id="154" w:name="bookmark154"/>
      <w:bookmarkStart w:id="155" w:name="bookmark155"/>
      <w:r>
        <w:rPr>
          <w:color w:val="000000"/>
          <w:spacing w:val="0"/>
          <w:w w:val="100"/>
          <w:position w:val="0"/>
          <w:sz w:val="19"/>
          <w:szCs w:val="19"/>
        </w:rPr>
        <w:t xml:space="preserve">第三节“三个代表"重要思想的历史地位/ </w:t>
      </w:r>
      <w:r>
        <w:rPr>
          <w:color w:val="000000"/>
          <w:spacing w:val="0"/>
          <w:w w:val="100"/>
          <w:position w:val="0"/>
          <w:sz w:val="16"/>
          <w:szCs w:val="16"/>
        </w:rPr>
        <w:t>222</w:t>
      </w:r>
      <w:bookmarkEnd w:id="153"/>
      <w:bookmarkEnd w:id="154"/>
      <w:bookmarkEnd w:id="155"/>
    </w:p>
    <w:p>
      <w:pPr>
        <w:pStyle w:val="Style25"/>
        <w:keepNext w:val="0"/>
        <w:keepLines w:val="0"/>
        <w:widowControl w:val="0"/>
        <w:shd w:val="clear" w:color="auto" w:fill="auto"/>
        <w:tabs>
          <w:tab w:pos="1775" w:val="left"/>
        </w:tabs>
        <w:bidi w:val="0"/>
        <w:spacing w:before="0" w:after="0" w:line="322" w:lineRule="exact"/>
        <w:ind w:left="1340" w:right="0" w:firstLine="0"/>
        <w:jc w:val="left"/>
      </w:pPr>
      <w:bookmarkStart w:id="156" w:name="bookmark156"/>
      <w:r>
        <w:rPr>
          <w:spacing w:val="0"/>
          <w:w w:val="100"/>
          <w:position w:val="0"/>
        </w:rPr>
        <w:t>一</w:t>
      </w:r>
      <w:bookmarkEnd w:id="156"/>
      <w:r>
        <w:rPr>
          <w:spacing w:val="0"/>
          <w:w w:val="100"/>
          <w:position w:val="0"/>
        </w:rPr>
        <w:t>、</w:t>
        <w:tab/>
      </w:r>
      <w:r>
        <w:rPr>
          <w:color w:val="000000"/>
          <w:spacing w:val="0"/>
          <w:w w:val="100"/>
          <w:position w:val="0"/>
        </w:rPr>
        <w:t>中国特色社会主义理论体系的丰富发展</w:t>
      </w:r>
      <w:r>
        <w:rPr>
          <w:color w:val="636264"/>
          <w:spacing w:val="0"/>
          <w:w w:val="100"/>
          <w:position w:val="0"/>
        </w:rPr>
        <w:t xml:space="preserve">/ </w:t>
      </w:r>
      <w:r>
        <w:rPr>
          <w:color w:val="000000"/>
          <w:spacing w:val="0"/>
          <w:w w:val="100"/>
          <w:position w:val="0"/>
        </w:rPr>
        <w:t>222</w:t>
      </w:r>
    </w:p>
    <w:p>
      <w:pPr>
        <w:pStyle w:val="Style25"/>
        <w:keepNext w:val="0"/>
        <w:keepLines w:val="0"/>
        <w:widowControl w:val="0"/>
        <w:shd w:val="clear" w:color="auto" w:fill="auto"/>
        <w:tabs>
          <w:tab w:pos="1780" w:val="left"/>
        </w:tabs>
        <w:bidi w:val="0"/>
        <w:spacing w:before="0" w:after="400" w:line="322" w:lineRule="exact"/>
        <w:ind w:left="1680" w:right="0" w:hanging="340"/>
        <w:jc w:val="left"/>
      </w:pPr>
      <w:bookmarkStart w:id="157" w:name="bookmark157"/>
      <w:r>
        <w:rPr>
          <w:spacing w:val="0"/>
          <w:w w:val="100"/>
          <w:position w:val="0"/>
        </w:rPr>
        <w:t>二</w:t>
      </w:r>
      <w:bookmarkEnd w:id="157"/>
      <w:r>
        <w:rPr>
          <w:spacing w:val="0"/>
          <w:w w:val="100"/>
          <w:position w:val="0"/>
        </w:rPr>
        <w:t>、</w:t>
        <w:tab/>
      </w:r>
      <w:r>
        <w:rPr>
          <w:color w:val="000000"/>
          <w:spacing w:val="0"/>
          <w:w w:val="100"/>
          <w:position w:val="0"/>
        </w:rPr>
        <w:t>加强和改进党的建设、推进中国特色社会主义小业的 强大理论武器</w:t>
      </w:r>
      <w:r>
        <w:rPr>
          <w:color w:val="636264"/>
          <w:spacing w:val="0"/>
          <w:w w:val="100"/>
          <w:position w:val="0"/>
        </w:rPr>
        <w:t xml:space="preserve">/ </w:t>
      </w:r>
      <w:r>
        <w:rPr>
          <w:color w:val="000000"/>
          <w:spacing w:val="0"/>
          <w:w w:val="100"/>
          <w:position w:val="0"/>
        </w:rPr>
        <w:t>224</w:t>
      </w:r>
    </w:p>
    <w:p>
      <w:pPr>
        <w:pStyle w:val="Style35"/>
        <w:keepNext/>
        <w:keepLines/>
        <w:widowControl w:val="0"/>
        <w:shd w:val="clear" w:color="auto" w:fill="auto"/>
        <w:bidi w:val="0"/>
        <w:spacing w:before="0" w:after="400" w:line="240" w:lineRule="auto"/>
        <w:ind w:left="0" w:right="0" w:firstLine="180"/>
        <w:jc w:val="left"/>
        <w:rPr>
          <w:sz w:val="32"/>
          <w:szCs w:val="32"/>
        </w:rPr>
      </w:pPr>
      <w:bookmarkStart w:id="158" w:name="bookmark158"/>
      <w:bookmarkStart w:id="159" w:name="bookmark159"/>
      <w:bookmarkStart w:id="160" w:name="bookmark160"/>
      <w:r>
        <w:rPr>
          <w:color w:val="000000"/>
          <w:spacing w:val="0"/>
          <w:w w:val="100"/>
          <w:position w:val="0"/>
          <w:sz w:val="22"/>
          <w:szCs w:val="22"/>
        </w:rPr>
        <w:t>第八章科学发展观</w:t>
      </w:r>
      <w:r>
        <w:rPr>
          <w:spacing w:val="0"/>
          <w:w w:val="100"/>
          <w:position w:val="0"/>
          <w:sz w:val="22"/>
          <w:szCs w:val="22"/>
        </w:rPr>
        <w:t xml:space="preserve">/ </w:t>
      </w:r>
      <w:r>
        <w:rPr>
          <w:rFonts w:ascii="Times New Roman" w:eastAsia="Times New Roman" w:hAnsi="Times New Roman" w:cs="Times New Roman"/>
          <w:color w:val="000000"/>
          <w:spacing w:val="0"/>
          <w:w w:val="100"/>
          <w:position w:val="0"/>
          <w:sz w:val="32"/>
          <w:szCs w:val="32"/>
        </w:rPr>
        <w:t>228</w:t>
      </w:r>
      <w:bookmarkEnd w:id="158"/>
      <w:bookmarkEnd w:id="159"/>
      <w:bookmarkEnd w:id="160"/>
    </w:p>
    <w:p>
      <w:pPr>
        <w:pStyle w:val="Style50"/>
        <w:keepNext/>
        <w:keepLines/>
        <w:widowControl w:val="0"/>
        <w:shd w:val="clear" w:color="auto" w:fill="auto"/>
        <w:tabs>
          <w:tab w:pos="1188" w:val="left"/>
        </w:tabs>
        <w:bidi w:val="0"/>
        <w:spacing w:before="0" w:after="60" w:line="240" w:lineRule="auto"/>
        <w:ind w:left="0" w:right="0" w:firstLine="320"/>
        <w:jc w:val="left"/>
        <w:rPr>
          <w:sz w:val="16"/>
          <w:szCs w:val="16"/>
        </w:rPr>
      </w:pPr>
      <w:bookmarkStart w:id="161" w:name="bookmark161"/>
      <w:bookmarkStart w:id="162" w:name="bookmark162"/>
      <w:bookmarkStart w:id="163" w:name="bookmark163"/>
      <w:r>
        <w:rPr>
          <w:color w:val="000000"/>
          <w:spacing w:val="0"/>
          <w:w w:val="100"/>
          <w:position w:val="0"/>
          <w:sz w:val="19"/>
          <w:szCs w:val="19"/>
        </w:rPr>
        <w:t>第一节</w:t>
        <w:tab/>
        <w:t xml:space="preserve">科学发展观的科学内涵/ </w:t>
      </w:r>
      <w:r>
        <w:rPr>
          <w:color w:val="000000"/>
          <w:spacing w:val="0"/>
          <w:w w:val="100"/>
          <w:position w:val="0"/>
          <w:sz w:val="16"/>
          <w:szCs w:val="16"/>
        </w:rPr>
        <w:t>228</w:t>
      </w:r>
      <w:bookmarkEnd w:id="161"/>
      <w:bookmarkEnd w:id="162"/>
      <w:bookmarkEnd w:id="163"/>
    </w:p>
    <w:p>
      <w:pPr>
        <w:pStyle w:val="Style25"/>
        <w:keepNext w:val="0"/>
        <w:keepLines w:val="0"/>
        <w:widowControl w:val="0"/>
        <w:shd w:val="clear" w:color="auto" w:fill="auto"/>
        <w:tabs>
          <w:tab w:pos="1785" w:val="left"/>
        </w:tabs>
        <w:bidi w:val="0"/>
        <w:spacing w:before="0" w:after="0" w:line="322" w:lineRule="exact"/>
        <w:ind w:left="1340" w:right="0" w:firstLine="0"/>
        <w:jc w:val="left"/>
      </w:pPr>
      <w:bookmarkStart w:id="164" w:name="bookmark164"/>
      <w:r>
        <w:rPr>
          <w:color w:val="000000"/>
          <w:spacing w:val="0"/>
          <w:w w:val="100"/>
          <w:position w:val="0"/>
        </w:rPr>
        <w:t>一</w:t>
      </w:r>
      <w:bookmarkEnd w:id="164"/>
      <w:r>
        <w:rPr>
          <w:color w:val="000000"/>
          <w:spacing w:val="0"/>
          <w:w w:val="100"/>
          <w:position w:val="0"/>
        </w:rPr>
        <w:t>、</w:t>
        <w:tab/>
        <w:t>推动经济社会发展是料学发展观的第一要义</w:t>
      </w:r>
      <w:r>
        <w:rPr>
          <w:color w:val="636264"/>
          <w:spacing w:val="0"/>
          <w:w w:val="100"/>
          <w:position w:val="0"/>
        </w:rPr>
        <w:t xml:space="preserve">/ </w:t>
      </w:r>
      <w:r>
        <w:rPr>
          <w:color w:val="000000"/>
          <w:spacing w:val="0"/>
          <w:w w:val="100"/>
          <w:position w:val="0"/>
        </w:rPr>
        <w:t>228</w:t>
      </w:r>
    </w:p>
    <w:p>
      <w:pPr>
        <w:pStyle w:val="Style25"/>
        <w:keepNext w:val="0"/>
        <w:keepLines w:val="0"/>
        <w:widowControl w:val="0"/>
        <w:shd w:val="clear" w:color="auto" w:fill="auto"/>
        <w:tabs>
          <w:tab w:pos="1785" w:val="left"/>
        </w:tabs>
        <w:bidi w:val="0"/>
        <w:spacing w:before="0" w:after="0" w:line="322" w:lineRule="exact"/>
        <w:ind w:left="1340" w:right="0" w:firstLine="0"/>
        <w:jc w:val="left"/>
      </w:pPr>
      <w:bookmarkStart w:id="165" w:name="bookmark165"/>
      <w:r>
        <w:rPr>
          <w:color w:val="000000"/>
          <w:spacing w:val="0"/>
          <w:w w:val="100"/>
          <w:position w:val="0"/>
        </w:rPr>
        <w:t>二</w:t>
      </w:r>
      <w:bookmarkEnd w:id="165"/>
      <w:r>
        <w:rPr>
          <w:color w:val="000000"/>
          <w:spacing w:val="0"/>
          <w:w w:val="100"/>
          <w:position w:val="0"/>
        </w:rPr>
        <w:t>、</w:t>
        <w:tab/>
        <w:t>以人为本是科学发展观的核心立场</w:t>
      </w:r>
      <w:r>
        <w:rPr>
          <w:spacing w:val="0"/>
          <w:w w:val="100"/>
          <w:position w:val="0"/>
        </w:rPr>
        <w:t xml:space="preserve">/ </w:t>
      </w:r>
      <w:r>
        <w:rPr>
          <w:color w:val="000000"/>
          <w:spacing w:val="0"/>
          <w:w w:val="100"/>
          <w:position w:val="0"/>
        </w:rPr>
        <w:t>232</w:t>
      </w:r>
    </w:p>
    <w:p>
      <w:pPr>
        <w:pStyle w:val="Style25"/>
        <w:keepNext w:val="0"/>
        <w:keepLines w:val="0"/>
        <w:widowControl w:val="0"/>
        <w:shd w:val="clear" w:color="auto" w:fill="auto"/>
        <w:tabs>
          <w:tab w:pos="1785" w:val="left"/>
        </w:tabs>
        <w:bidi w:val="0"/>
        <w:spacing w:before="0" w:after="0" w:line="322" w:lineRule="exact"/>
        <w:ind w:left="1340" w:right="0" w:firstLine="0"/>
        <w:jc w:val="left"/>
      </w:pPr>
      <w:bookmarkStart w:id="166" w:name="bookmark166"/>
      <w:r>
        <w:rPr>
          <w:i/>
          <w:iCs/>
          <w:color w:val="000000"/>
          <w:spacing w:val="0"/>
          <w:w w:val="100"/>
          <w:position w:val="0"/>
          <w:sz w:val="19"/>
          <w:szCs w:val="19"/>
        </w:rPr>
        <w:t>三</w:t>
      </w:r>
      <w:bookmarkEnd w:id="166"/>
      <w:r>
        <w:rPr>
          <w:i/>
          <w:iCs/>
          <w:color w:val="000000"/>
          <w:spacing w:val="0"/>
          <w:w w:val="100"/>
          <w:position w:val="0"/>
          <w:sz w:val="19"/>
          <w:szCs w:val="19"/>
        </w:rPr>
        <w:t>、</w:t>
      </w:r>
      <w:r>
        <w:rPr>
          <w:color w:val="000000"/>
          <w:spacing w:val="0"/>
          <w:w w:val="100"/>
          <w:position w:val="0"/>
        </w:rPr>
        <w:tab/>
        <w:t>全面协调可持续是料学发展现的基本要求/ 235</w:t>
      </w:r>
    </w:p>
    <w:p>
      <w:pPr>
        <w:pStyle w:val="Style25"/>
        <w:keepNext w:val="0"/>
        <w:keepLines w:val="0"/>
        <w:widowControl w:val="0"/>
        <w:shd w:val="clear" w:color="auto" w:fill="auto"/>
        <w:tabs>
          <w:tab w:pos="1785" w:val="left"/>
        </w:tabs>
        <w:bidi w:val="0"/>
        <w:spacing w:before="0" w:after="0" w:line="322" w:lineRule="exact"/>
        <w:ind w:left="1340" w:right="0" w:firstLine="0"/>
        <w:jc w:val="left"/>
        <w:sectPr>
          <w:headerReference w:type="default" r:id="rId13"/>
          <w:headerReference w:type="even" r:id="rId14"/>
          <w:headerReference w:type="first" r:id="rId15"/>
          <w:footnotePr>
            <w:pos w:val="pageBottom"/>
            <w:numFmt w:val="decimal"/>
            <w:numRestart w:val="continuous"/>
          </w:footnotePr>
          <w:pgSz w:w="8400" w:h="11900"/>
          <w:pgMar w:top="301" w:right="931" w:bottom="117" w:left="470" w:header="0" w:footer="3" w:gutter="0"/>
          <w:cols w:space="720"/>
          <w:noEndnote/>
          <w:titlePg/>
          <w:rtlGutter w:val="0"/>
          <w:docGrid w:linePitch="360"/>
        </w:sectPr>
      </w:pPr>
      <w:bookmarkStart w:id="167" w:name="bookmark167"/>
      <w:r>
        <w:rPr>
          <w:color w:val="000000"/>
          <w:spacing w:val="0"/>
          <w:w w:val="100"/>
          <w:position w:val="0"/>
        </w:rPr>
        <w:t>四</w:t>
      </w:r>
      <w:bookmarkEnd w:id="167"/>
      <w:r>
        <w:rPr>
          <w:color w:val="000000"/>
          <w:spacing w:val="0"/>
          <w:w w:val="100"/>
          <w:position w:val="0"/>
        </w:rPr>
        <w:t>、</w:t>
        <w:tab/>
        <w:t>统筹兼顾是科学发展观的根本方法</w:t>
      </w:r>
      <w:r>
        <w:rPr>
          <w:spacing w:val="0"/>
          <w:w w:val="100"/>
          <w:position w:val="0"/>
        </w:rPr>
        <w:t xml:space="preserve">/ </w:t>
      </w:r>
      <w:r>
        <w:rPr>
          <w:color w:val="000000"/>
          <w:spacing w:val="0"/>
          <w:w w:val="100"/>
          <w:position w:val="0"/>
        </w:rPr>
        <w:t>237</w:t>
      </w:r>
    </w:p>
    <w:p>
      <w:pPr>
        <w:pStyle w:val="Style50"/>
        <w:keepNext/>
        <w:keepLines/>
        <w:widowControl w:val="0"/>
        <w:shd w:val="clear" w:color="auto" w:fill="auto"/>
        <w:tabs>
          <w:tab w:pos="1085" w:val="left"/>
        </w:tabs>
        <w:bidi w:val="0"/>
        <w:spacing w:before="0" w:after="180" w:line="240" w:lineRule="auto"/>
        <w:ind w:left="0" w:right="0" w:firstLine="0"/>
        <w:jc w:val="left"/>
        <w:rPr>
          <w:sz w:val="16"/>
          <w:szCs w:val="16"/>
        </w:rPr>
      </w:pPr>
      <w:bookmarkStart w:id="168" w:name="bookmark168"/>
      <w:bookmarkStart w:id="169" w:name="bookmark169"/>
      <w:bookmarkStart w:id="170" w:name="bookmark170"/>
      <w:r>
        <w:rPr>
          <w:color w:val="2A272A"/>
          <w:spacing w:val="0"/>
          <w:w w:val="100"/>
          <w:position w:val="0"/>
          <w:sz w:val="19"/>
          <w:szCs w:val="19"/>
        </w:rPr>
        <w:t>第二节</w:t>
        <w:tab/>
        <w:t xml:space="preserve">科学发展观的主要内容/ </w:t>
      </w:r>
      <w:r>
        <w:rPr>
          <w:color w:val="2A272A"/>
          <w:spacing w:val="0"/>
          <w:w w:val="100"/>
          <w:position w:val="0"/>
          <w:sz w:val="16"/>
          <w:szCs w:val="16"/>
        </w:rPr>
        <w:t>240</w:t>
      </w:r>
      <w:bookmarkEnd w:id="168"/>
      <w:bookmarkEnd w:id="169"/>
      <w:bookmarkEnd w:id="170"/>
    </w:p>
    <w:p>
      <w:pPr>
        <w:pStyle w:val="Style25"/>
        <w:keepNext w:val="0"/>
        <w:keepLines w:val="0"/>
        <w:widowControl w:val="0"/>
        <w:numPr>
          <w:ilvl w:val="0"/>
          <w:numId w:val="1"/>
        </w:numPr>
        <w:shd w:val="clear" w:color="auto" w:fill="auto"/>
        <w:tabs>
          <w:tab w:pos="1635" w:val="left"/>
        </w:tabs>
        <w:bidi w:val="0"/>
        <w:spacing w:before="0" w:after="140" w:line="240" w:lineRule="auto"/>
        <w:ind w:left="1200" w:right="0" w:firstLine="0"/>
        <w:jc w:val="left"/>
      </w:pPr>
      <w:bookmarkStart w:id="171" w:name="bookmark171"/>
      <w:bookmarkEnd w:id="171"/>
      <w:r>
        <w:rPr>
          <w:spacing w:val="0"/>
          <w:w w:val="100"/>
          <w:position w:val="0"/>
        </w:rPr>
        <w:t>加快转变经济发展方式</w:t>
      </w:r>
      <w:r>
        <w:rPr>
          <w:color w:val="636264"/>
          <w:spacing w:val="0"/>
          <w:w w:val="100"/>
          <w:position w:val="0"/>
        </w:rPr>
        <w:t xml:space="preserve">/ </w:t>
      </w:r>
      <w:r>
        <w:rPr>
          <w:spacing w:val="0"/>
          <w:w w:val="100"/>
          <w:position w:val="0"/>
        </w:rPr>
        <w:t>240</w:t>
      </w:r>
    </w:p>
    <w:p>
      <w:pPr>
        <w:pStyle w:val="Style25"/>
        <w:keepNext w:val="0"/>
        <w:keepLines w:val="0"/>
        <w:widowControl w:val="0"/>
        <w:numPr>
          <w:ilvl w:val="0"/>
          <w:numId w:val="1"/>
        </w:numPr>
        <w:shd w:val="clear" w:color="auto" w:fill="auto"/>
        <w:tabs>
          <w:tab w:pos="1654" w:val="left"/>
        </w:tabs>
        <w:bidi w:val="0"/>
        <w:spacing w:before="0" w:after="140" w:line="240" w:lineRule="auto"/>
        <w:ind w:left="1200" w:right="0" w:firstLine="0"/>
        <w:jc w:val="left"/>
      </w:pPr>
      <w:bookmarkStart w:id="172" w:name="bookmark172"/>
      <w:bookmarkEnd w:id="172"/>
      <w:r>
        <w:rPr>
          <w:spacing w:val="0"/>
          <w:w w:val="100"/>
          <w:position w:val="0"/>
        </w:rPr>
        <w:t>发展社会主义民主政治/ 243</w:t>
      </w:r>
    </w:p>
    <w:p>
      <w:pPr>
        <w:pStyle w:val="Style25"/>
        <w:keepNext w:val="0"/>
        <w:keepLines w:val="0"/>
        <w:widowControl w:val="0"/>
        <w:shd w:val="clear" w:color="auto" w:fill="auto"/>
        <w:tabs>
          <w:tab w:pos="1659" w:val="left"/>
        </w:tabs>
        <w:bidi w:val="0"/>
        <w:spacing w:before="0" w:after="140" w:line="240" w:lineRule="auto"/>
        <w:ind w:left="1200" w:right="0" w:firstLine="0"/>
        <w:jc w:val="left"/>
      </w:pPr>
      <w:bookmarkStart w:id="173" w:name="bookmark173"/>
      <w:r>
        <w:rPr>
          <w:color w:val="898888"/>
          <w:spacing w:val="0"/>
          <w:w w:val="100"/>
          <w:position w:val="0"/>
        </w:rPr>
        <w:t>三</w:t>
      </w:r>
      <w:bookmarkEnd w:id="173"/>
      <w:r>
        <w:rPr>
          <w:color w:val="898888"/>
          <w:spacing w:val="0"/>
          <w:w w:val="100"/>
          <w:position w:val="0"/>
        </w:rPr>
        <w:t>、</w:t>
        <w:tab/>
      </w:r>
      <w:r>
        <w:rPr>
          <w:spacing w:val="0"/>
          <w:w w:val="100"/>
          <w:position w:val="0"/>
        </w:rPr>
        <w:t>推进社会主义文化强国建设</w:t>
      </w:r>
      <w:r>
        <w:rPr>
          <w:color w:val="636264"/>
          <w:spacing w:val="0"/>
          <w:w w:val="100"/>
          <w:position w:val="0"/>
        </w:rPr>
        <w:t xml:space="preserve">/ </w:t>
      </w:r>
      <w:r>
        <w:rPr>
          <w:spacing w:val="0"/>
          <w:w w:val="100"/>
          <w:position w:val="0"/>
        </w:rPr>
        <w:t>245</w:t>
      </w:r>
    </w:p>
    <w:p>
      <w:pPr>
        <w:pStyle w:val="Style25"/>
        <w:keepNext w:val="0"/>
        <w:keepLines w:val="0"/>
        <w:widowControl w:val="0"/>
        <w:shd w:val="clear" w:color="auto" w:fill="auto"/>
        <w:tabs>
          <w:tab w:pos="1659" w:val="left"/>
        </w:tabs>
        <w:bidi w:val="0"/>
        <w:spacing w:before="0" w:after="140" w:line="240" w:lineRule="auto"/>
        <w:ind w:left="1200" w:right="0" w:firstLine="0"/>
        <w:jc w:val="left"/>
      </w:pPr>
      <w:bookmarkStart w:id="174" w:name="bookmark174"/>
      <w:r>
        <w:rPr>
          <w:spacing w:val="0"/>
          <w:w w:val="100"/>
          <w:position w:val="0"/>
        </w:rPr>
        <w:t>四</w:t>
      </w:r>
      <w:bookmarkEnd w:id="174"/>
      <w:r>
        <w:rPr>
          <w:spacing w:val="0"/>
          <w:w w:val="100"/>
          <w:position w:val="0"/>
        </w:rPr>
        <w:t>、</w:t>
        <w:tab/>
        <w:t>构建社会主义和谐社会/ 249</w:t>
      </w:r>
    </w:p>
    <w:p>
      <w:pPr>
        <w:pStyle w:val="Style25"/>
        <w:keepNext w:val="0"/>
        <w:keepLines w:val="0"/>
        <w:widowControl w:val="0"/>
        <w:numPr>
          <w:ilvl w:val="0"/>
          <w:numId w:val="3"/>
        </w:numPr>
        <w:shd w:val="clear" w:color="auto" w:fill="auto"/>
        <w:tabs>
          <w:tab w:pos="1659" w:val="left"/>
        </w:tabs>
        <w:bidi w:val="0"/>
        <w:spacing w:before="0" w:after="140" w:line="240" w:lineRule="auto"/>
        <w:ind w:left="1200" w:right="0" w:firstLine="0"/>
        <w:jc w:val="left"/>
      </w:pPr>
      <w:bookmarkStart w:id="175" w:name="bookmark175"/>
      <w:bookmarkEnd w:id="175"/>
      <w:r>
        <w:rPr>
          <w:spacing w:val="0"/>
          <w:w w:val="100"/>
          <w:position w:val="0"/>
        </w:rPr>
        <w:t>推进生态文明建设</w:t>
      </w:r>
      <w:r>
        <w:rPr>
          <w:color w:val="898888"/>
          <w:spacing w:val="0"/>
          <w:w w:val="100"/>
          <w:position w:val="0"/>
        </w:rPr>
        <w:t xml:space="preserve">/ </w:t>
      </w:r>
      <w:r>
        <w:rPr>
          <w:spacing w:val="0"/>
          <w:w w:val="100"/>
          <w:position w:val="0"/>
        </w:rPr>
        <w:t>251</w:t>
      </w:r>
    </w:p>
    <w:p>
      <w:pPr>
        <w:pStyle w:val="Style25"/>
        <w:keepNext w:val="0"/>
        <w:keepLines w:val="0"/>
        <w:widowControl w:val="0"/>
        <w:shd w:val="clear" w:color="auto" w:fill="auto"/>
        <w:tabs>
          <w:tab w:pos="1659" w:val="left"/>
        </w:tabs>
        <w:bidi w:val="0"/>
        <w:spacing w:before="0" w:after="140" w:line="240" w:lineRule="auto"/>
        <w:ind w:left="1200" w:right="0" w:firstLine="0"/>
        <w:jc w:val="left"/>
      </w:pPr>
      <w:bookmarkStart w:id="176" w:name="bookmark176"/>
      <w:r>
        <w:rPr>
          <w:spacing w:val="0"/>
          <w:w w:val="100"/>
          <w:position w:val="0"/>
        </w:rPr>
        <w:t>六</w:t>
      </w:r>
      <w:bookmarkEnd w:id="176"/>
      <w:r>
        <w:rPr>
          <w:spacing w:val="0"/>
          <w:w w:val="100"/>
          <w:position w:val="0"/>
        </w:rPr>
        <w:t>、</w:t>
        <w:tab/>
        <w:t>全而提髙党的建设科学化水平</w:t>
      </w:r>
      <w:r>
        <w:rPr>
          <w:color w:val="636264"/>
          <w:spacing w:val="0"/>
          <w:w w:val="100"/>
          <w:position w:val="0"/>
        </w:rPr>
        <w:t xml:space="preserve">/ </w:t>
      </w:r>
      <w:r>
        <w:rPr>
          <w:spacing w:val="0"/>
          <w:w w:val="100"/>
          <w:position w:val="0"/>
        </w:rPr>
        <w:t>254</w:t>
      </w:r>
    </w:p>
    <w:p>
      <w:pPr>
        <w:pStyle w:val="Style50"/>
        <w:keepNext/>
        <w:keepLines/>
        <w:widowControl w:val="0"/>
        <w:shd w:val="clear" w:color="auto" w:fill="auto"/>
        <w:tabs>
          <w:tab w:pos="1085" w:val="left"/>
        </w:tabs>
        <w:bidi w:val="0"/>
        <w:spacing w:before="0" w:after="180" w:line="240" w:lineRule="auto"/>
        <w:ind w:left="0" w:right="0" w:firstLine="0"/>
        <w:jc w:val="left"/>
        <w:rPr>
          <w:sz w:val="16"/>
          <w:szCs w:val="16"/>
        </w:rPr>
      </w:pPr>
      <w:bookmarkStart w:id="177" w:name="bookmark177"/>
      <w:bookmarkStart w:id="178" w:name="bookmark178"/>
      <w:bookmarkStart w:id="179" w:name="bookmark179"/>
      <w:r>
        <w:rPr>
          <w:color w:val="2A272A"/>
          <w:spacing w:val="0"/>
          <w:w w:val="100"/>
          <w:position w:val="0"/>
          <w:sz w:val="19"/>
          <w:szCs w:val="19"/>
        </w:rPr>
        <w:t>第三节</w:t>
        <w:tab/>
        <w:t xml:space="preserve">科学发展观的历史地位/ </w:t>
      </w:r>
      <w:r>
        <w:rPr>
          <w:color w:val="2A272A"/>
          <w:spacing w:val="0"/>
          <w:w w:val="100"/>
          <w:position w:val="0"/>
          <w:sz w:val="16"/>
          <w:szCs w:val="16"/>
        </w:rPr>
        <w:t>257</w:t>
      </w:r>
      <w:bookmarkEnd w:id="177"/>
      <w:bookmarkEnd w:id="178"/>
      <w:bookmarkEnd w:id="179"/>
    </w:p>
    <w:p>
      <w:pPr>
        <w:pStyle w:val="Style25"/>
        <w:keepNext w:val="0"/>
        <w:keepLines w:val="0"/>
        <w:widowControl w:val="0"/>
        <w:shd w:val="clear" w:color="auto" w:fill="auto"/>
        <w:bidi w:val="0"/>
        <w:spacing w:before="0" w:after="140" w:line="240" w:lineRule="auto"/>
        <w:ind w:left="1420" w:right="0" w:firstLine="0"/>
        <w:jc w:val="left"/>
      </w:pPr>
      <w:r>
        <w:rPr>
          <w:spacing w:val="0"/>
          <w:w w:val="100"/>
          <w:position w:val="0"/>
        </w:rPr>
        <w:t>,中国特色社会主义理论体系在新世纪新阶段的接续发展/ 257</w:t>
      </w:r>
    </w:p>
    <w:p>
      <w:pPr>
        <w:pStyle w:val="Style25"/>
        <w:keepNext w:val="0"/>
        <w:keepLines w:val="0"/>
        <w:widowControl w:val="0"/>
        <w:shd w:val="clear" w:color="auto" w:fill="auto"/>
        <w:bidi w:val="0"/>
        <w:spacing w:before="0" w:after="400" w:line="240" w:lineRule="auto"/>
        <w:ind w:left="1200" w:right="0" w:firstLine="0"/>
        <w:jc w:val="left"/>
      </w:pPr>
      <w:r>
        <w:rPr>
          <w:color w:val="898888"/>
          <w:spacing w:val="0"/>
          <w:w w:val="100"/>
          <w:position w:val="0"/>
        </w:rPr>
        <w:t>二、</w:t>
      </w:r>
      <w:r>
        <w:rPr>
          <w:spacing w:val="0"/>
          <w:w w:val="100"/>
          <w:position w:val="0"/>
          <w:lang w:val="zh-CN" w:eastAsia="zh-CN" w:bidi="zh-CN"/>
        </w:rPr>
        <w:t>全而建</w:t>
      </w:r>
      <w:r>
        <w:rPr>
          <w:spacing w:val="0"/>
          <w:w w:val="100"/>
          <w:position w:val="0"/>
        </w:rPr>
        <w:t>设小旗社会、加快推进社会主义现代化的根本指针/ 259</w:t>
      </w:r>
    </w:p>
    <w:p>
      <w:pPr>
        <w:pStyle w:val="Style35"/>
        <w:keepNext/>
        <w:keepLines/>
        <w:widowControl w:val="0"/>
        <w:shd w:val="clear" w:color="auto" w:fill="auto"/>
        <w:tabs>
          <w:tab w:pos="1085" w:val="left"/>
        </w:tabs>
        <w:bidi w:val="0"/>
        <w:spacing w:before="0" w:after="340" w:line="240" w:lineRule="auto"/>
        <w:ind w:left="0" w:right="0" w:firstLine="0"/>
        <w:jc w:val="left"/>
        <w:rPr>
          <w:sz w:val="32"/>
          <w:szCs w:val="32"/>
        </w:rPr>
      </w:pPr>
      <w:bookmarkStart w:id="180" w:name="bookmark180"/>
      <w:bookmarkStart w:id="181" w:name="bookmark181"/>
      <w:bookmarkStart w:id="182" w:name="bookmark182"/>
      <w:r>
        <w:rPr>
          <w:spacing w:val="0"/>
          <w:w w:val="100"/>
          <w:position w:val="0"/>
          <w:sz w:val="22"/>
          <w:szCs w:val="22"/>
          <w:lang w:val="zh-CN" w:eastAsia="zh-CN" w:bidi="zh-CN"/>
        </w:rPr>
        <w:t>结束厝</w:t>
        <w:tab/>
      </w:r>
      <w:r>
        <w:rPr>
          <w:spacing w:val="0"/>
          <w:w w:val="100"/>
          <w:position w:val="0"/>
          <w:sz w:val="22"/>
          <w:szCs w:val="22"/>
        </w:rPr>
        <w:t>不断谱写马克思主义中国化时代化新篇章</w:t>
      </w:r>
      <w:r>
        <w:rPr>
          <w:color w:val="636264"/>
          <w:spacing w:val="0"/>
          <w:w w:val="100"/>
          <w:position w:val="0"/>
          <w:sz w:val="22"/>
          <w:szCs w:val="22"/>
        </w:rPr>
        <w:t xml:space="preserve">/ </w:t>
      </w:r>
      <w:r>
        <w:rPr>
          <w:rFonts w:ascii="Times New Roman" w:eastAsia="Times New Roman" w:hAnsi="Times New Roman" w:cs="Times New Roman"/>
          <w:spacing w:val="0"/>
          <w:w w:val="100"/>
          <w:position w:val="0"/>
          <w:sz w:val="32"/>
          <w:szCs w:val="32"/>
        </w:rPr>
        <w:t>263</w:t>
      </w:r>
      <w:bookmarkEnd w:id="180"/>
      <w:bookmarkEnd w:id="181"/>
      <w:bookmarkEnd w:id="182"/>
    </w:p>
    <w:p>
      <w:pPr>
        <w:pStyle w:val="Style17"/>
        <w:keepNext/>
        <w:keepLines/>
        <w:widowControl w:val="0"/>
        <w:shd w:val="clear" w:color="auto" w:fill="auto"/>
        <w:bidi w:val="0"/>
        <w:spacing w:before="0" w:after="140" w:line="240" w:lineRule="auto"/>
        <w:ind w:left="0" w:right="0" w:firstLine="0"/>
        <w:jc w:val="left"/>
        <w:sectPr>
          <w:headerReference w:type="default" r:id="rId16"/>
          <w:headerReference w:type="even" r:id="rId17"/>
          <w:footnotePr>
            <w:pos w:val="pageBottom"/>
            <w:numFmt w:val="decimal"/>
            <w:numRestart w:val="continuous"/>
          </w:footnotePr>
          <w:type w:val="continuous"/>
          <w:pgSz w:w="8400" w:h="11900"/>
          <w:pgMar w:top="301" w:right="931" w:bottom="117" w:left="470" w:header="0" w:footer="3" w:gutter="0"/>
          <w:cols w:space="720"/>
          <w:noEndnote/>
          <w:rtlGutter w:val="0"/>
          <w:docGrid w:linePitch="360"/>
        </w:sectPr>
      </w:pPr>
      <w:bookmarkStart w:id="183" w:name="bookmark183"/>
      <w:bookmarkStart w:id="184" w:name="bookmark184"/>
      <w:bookmarkStart w:id="185" w:name="bookmark185"/>
      <w:r>
        <w:rPr>
          <w:rFonts w:ascii="SimSun" w:eastAsia="SimSun" w:hAnsi="SimSun" w:cs="SimSun"/>
          <w:color w:val="2A272A"/>
          <w:spacing w:val="0"/>
          <w:w w:val="100"/>
          <w:position w:val="0"/>
          <w:sz w:val="22"/>
          <w:szCs w:val="22"/>
        </w:rPr>
        <w:t xml:space="preserve">后 </w:t>
      </w:r>
      <w:r>
        <w:rPr>
          <w:rFonts w:ascii="Times New Roman" w:eastAsia="Times New Roman" w:hAnsi="Times New Roman" w:cs="Times New Roman"/>
          <w:color w:val="2A272A"/>
          <w:spacing w:val="0"/>
          <w:w w:val="100"/>
          <w:position w:val="0"/>
        </w:rPr>
        <w:t>1(2/ 267</w:t>
      </w:r>
      <w:bookmarkEnd w:id="183"/>
      <w:bookmarkEnd w:id="184"/>
      <w:bookmarkEnd w:id="185"/>
    </w:p>
    <w:p>
      <w:pPr>
        <w:pStyle w:val="Style12"/>
        <w:keepNext w:val="0"/>
        <w:keepLines w:val="0"/>
        <w:framePr w:w="467" w:h="156" w:wrap="none" w:hAnchor="page" w:x="1420" w:y="13214"/>
        <w:widowControl w:val="0"/>
        <w:shd w:val="clear" w:color="auto" w:fill="auto"/>
        <w:bidi w:val="0"/>
        <w:spacing w:before="0" w:after="0" w:line="240" w:lineRule="auto"/>
        <w:ind w:left="0" w:right="0" w:firstLine="0"/>
        <w:jc w:val="both"/>
        <w:rPr>
          <w:sz w:val="8"/>
          <w:szCs w:val="8"/>
        </w:rPr>
      </w:pPr>
      <w:r>
        <w:rPr>
          <w:rFonts w:ascii="Times New Roman" w:eastAsia="Times New Roman" w:hAnsi="Times New Roman" w:cs="Times New Roman"/>
          <w:color w:val="000000"/>
          <w:spacing w:val="0"/>
          <w:w w:val="100"/>
          <w:position w:val="0"/>
          <w:sz w:val="8"/>
          <w:szCs w:val="8"/>
          <w:shd w:val="clear" w:color="auto" w:fill="FFFFFF"/>
        </w:rPr>
        <w:t>-</w:t>
      </w:r>
      <w:r>
        <w:rPr>
          <w:rFonts w:ascii="Times New Roman" w:eastAsia="Times New Roman" w:hAnsi="Times New Roman" w:cs="Times New Roman"/>
          <w:color w:val="000000"/>
          <w:spacing w:val="0"/>
          <w:w w:val="100"/>
          <w:position w:val="0"/>
          <w:sz w:val="8"/>
          <w:szCs w:val="8"/>
          <w:shd w:val="clear" w:color="auto" w:fill="FFFFFF"/>
          <w:lang w:val="zh-CN" w:eastAsia="zh-CN" w:bidi="zh-CN"/>
        </w:rPr>
        <w:t>-</w:t>
      </w:r>
      <w:r>
        <w:rPr>
          <w:rFonts w:ascii="Times New Roman" w:eastAsia="Times New Roman" w:hAnsi="Times New Roman" w:cs="Times New Roman"/>
          <w:color w:val="000000"/>
          <w:spacing w:val="0"/>
          <w:w w:val="100"/>
          <w:position w:val="0"/>
          <w:sz w:val="8"/>
          <w:szCs w:val="8"/>
          <w:shd w:val="clear" w:color="auto" w:fill="FFFFFF"/>
          <w:lang w:val="en-US" w:eastAsia="en-US" w:bidi="en-US"/>
        </w:rPr>
        <w:t>'■■■■■</w:t>
      </w:r>
    </w:p>
    <w:p>
      <w:pPr>
        <w:framePr w:w="5737" w:h="5190" w:wrap="none" w:hAnchor="page" w:x="1039" w:y="1118"/>
        <w:widowControl w:val="0"/>
      </w:pPr>
    </w:p>
    <w:p>
      <w:pPr>
        <w:framePr w:w="991" w:h="380" w:wrap="none" w:hAnchor="page" w:x="907" w:y="2783"/>
        <w:widowControl w:val="0"/>
      </w:pPr>
    </w:p>
    <w:p>
      <w:pPr>
        <w:framePr w:w="680" w:h="230" w:wrap="none" w:hAnchor="page" w:x="6333" w:y="6608"/>
        <w:widowControl w:val="0"/>
      </w:pPr>
    </w:p>
    <w:p>
      <w:pPr>
        <w:framePr w:w="3318" w:h="1348" w:wrap="none" w:hAnchor="page" w:x="3695" w:y="6976"/>
        <w:widowControl w:val="0"/>
      </w:pPr>
    </w:p>
    <w:p>
      <w:pPr>
        <w:framePr w:w="956" w:h="317" w:wrap="none" w:hAnchor="page" w:x="7064" w:y="1061"/>
        <w:widowControl w:val="0"/>
      </w:pPr>
    </w:p>
    <w:p>
      <w:pPr>
        <w:framePr w:w="830" w:h="271" w:wrap="none" w:hAnchor="page" w:x="7191" w:y="4834"/>
        <w:widowControl w:val="0"/>
      </w:pPr>
    </w:p>
    <w:p>
      <w:pPr>
        <w:framePr w:w="190" w:h="86" w:wrap="none" w:hAnchor="page" w:x="8619" w:y="13284"/>
        <w:widowControl w:val="0"/>
      </w:pPr>
    </w:p>
    <w:p>
      <w:pPr>
        <w:widowControl w:val="0"/>
        <w:spacing w:line="360" w:lineRule="exact"/>
      </w:pPr>
      <w:r>
        <w:drawing>
          <wp:anchor distT="0" distB="0" distL="0" distR="0" simplePos="0" relativeHeight="62914698" behindDoc="1" locked="0" layoutInCell="1" allowOverlap="1">
            <wp:simplePos x="0" y="0"/>
            <wp:positionH relativeFrom="page">
              <wp:posOffset>55880</wp:posOffset>
            </wp:positionH>
            <wp:positionV relativeFrom="margin">
              <wp:posOffset>0</wp:posOffset>
            </wp:positionV>
            <wp:extent cx="5577840" cy="8491855"/>
            <wp:wrapNone/>
            <wp:docPr id="11" name="Shape 11"/>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18"/>
                    <a:stretch/>
                  </pic:blipFill>
                  <pic:spPr>
                    <a:xfrm>
                      <a:ext cx="5577840" cy="849185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08" w:line="1" w:lineRule="exact"/>
      </w:pPr>
    </w:p>
    <w:p>
      <w:pPr>
        <w:widowControl w:val="0"/>
        <w:spacing w:line="1" w:lineRule="exact"/>
        <w:sectPr>
          <w:footnotePr>
            <w:pos w:val="pageBottom"/>
            <w:numFmt w:val="decimal"/>
            <w:numRestart w:val="continuous"/>
          </w:footnotePr>
          <w:pgSz w:w="8960" w:h="13836"/>
          <w:pgMar w:top="134" w:right="88" w:bottom="134" w:left="88" w:header="0" w:footer="3" w:gutter="0"/>
          <w:cols w:space="720"/>
          <w:noEndnote/>
          <w:rtlGutter w:val="0"/>
          <w:docGrid w:linePitch="360"/>
        </w:sectPr>
      </w:pPr>
    </w:p>
    <w:p>
      <w:pPr>
        <w:pStyle w:val="Style17"/>
        <w:keepNext/>
        <w:keepLines/>
        <w:widowControl w:val="0"/>
        <w:shd w:val="clear" w:color="auto" w:fill="auto"/>
        <w:bidi w:val="0"/>
        <w:spacing w:before="0" w:after="1060" w:line="413" w:lineRule="exact"/>
        <w:ind w:left="0" w:right="0" w:firstLine="0"/>
        <w:jc w:val="center"/>
        <w:rPr>
          <w:sz w:val="36"/>
          <w:szCs w:val="36"/>
        </w:rPr>
      </w:pPr>
      <w:bookmarkStart w:id="186" w:name="bookmark186"/>
      <w:bookmarkStart w:id="187" w:name="bookmark187"/>
      <w:bookmarkStart w:id="188" w:name="bookmark188"/>
      <w:r>
        <w:rPr>
          <w:rFonts w:ascii="SimSun" w:eastAsia="SimSun" w:hAnsi="SimSun" w:cs="SimSun"/>
          <w:color w:val="000000"/>
          <w:spacing w:val="0"/>
          <w:w w:val="100"/>
          <w:position w:val="0"/>
          <w:sz w:val="36"/>
          <w:szCs w:val="36"/>
        </w:rPr>
        <w:t>导 论 马克思主义中国化时代化的</w:t>
        <w:br/>
        <w:t>历史进程与理论成果</w:t>
      </w:r>
      <w:bookmarkEnd w:id="186"/>
      <w:bookmarkEnd w:id="187"/>
      <w:bookmarkEnd w:id="188"/>
    </w:p>
    <w:p>
      <w:pPr>
        <w:pStyle w:val="Style10"/>
        <w:keepNext w:val="0"/>
        <w:keepLines w:val="0"/>
        <w:widowControl w:val="0"/>
        <w:shd w:val="clear" w:color="auto" w:fill="auto"/>
        <w:bidi w:val="0"/>
        <w:spacing w:before="0" w:after="820" w:line="415" w:lineRule="exact"/>
        <w:ind w:left="0" w:right="0" w:firstLine="500"/>
        <w:jc w:val="both"/>
      </w:pPr>
      <w:r>
        <w:rPr>
          <w:color w:val="2A272A"/>
          <w:spacing w:val="0"/>
          <w:w w:val="100"/>
          <w:position w:val="0"/>
        </w:rPr>
        <w:t>—个民族要走在时代前列，就一刻不能没有理论思维，一刻不能没有 思想指引。马克思主义是我们认识世界、把握规律、追求真理、改造世界 的强大思想武器，它是科学的理论、人民的理论、实践的理论、不断发展 的开放的理论，自诞生以来就始终占据着真理和道义的制高点。马克思主 义不仅深刻改变了世界，也深刻改变了中国。拥有马克思主义科学理论指 导是中国共产党坚定信仰信念、把握历史主动的根本所在，是中国共产党 鲜明的政治品格和强大的政治优势。历史和现实反复证明，马克思主义只 有中国化时代化才能在中国大地上闪耀真理光芒，也只有实现中国化时代 化才能救中国、发展中国，才能实现中华民族的伟大复兴。</w:t>
      </w:r>
    </w:p>
    <w:p>
      <w:pPr>
        <w:pStyle w:val="Style25"/>
        <w:keepNext w:val="0"/>
        <w:keepLines w:val="0"/>
        <w:widowControl w:val="0"/>
        <w:shd w:val="clear" w:color="auto" w:fill="auto"/>
        <w:bidi w:val="0"/>
        <w:spacing w:before="0" w:after="400" w:line="420" w:lineRule="exact"/>
        <w:ind w:left="0" w:right="0" w:firstLine="500"/>
        <w:jc w:val="both"/>
      </w:pPr>
      <w:r>
        <w:rPr>
          <w:spacing w:val="0"/>
          <w:w w:val="100"/>
          <w:position w:val="0"/>
        </w:rPr>
        <w:t>一、马克思主义中国化时代化的提出</w:t>
      </w:r>
    </w:p>
    <w:p>
      <w:pPr>
        <w:pStyle w:val="Style25"/>
        <w:keepNext w:val="0"/>
        <w:keepLines w:val="0"/>
        <w:widowControl w:val="0"/>
        <w:shd w:val="clear" w:color="auto" w:fill="auto"/>
        <w:bidi w:val="0"/>
        <w:spacing w:before="0" w:after="0" w:line="420" w:lineRule="exact"/>
        <w:ind w:left="0" w:right="0" w:firstLine="500"/>
        <w:jc w:val="both"/>
      </w:pPr>
      <w:r>
        <w:rPr>
          <w:spacing w:val="0"/>
          <w:w w:val="100"/>
          <w:position w:val="0"/>
        </w:rPr>
        <w:t>马克思主义传入中国并被中国人民接受，经历了一个历史过程。中华 民族有五千多年的文明历史，创造了灿烂的中华文明，为人类文明进步作 出了重大贡献。</w:t>
      </w:r>
      <w:r>
        <w:rPr>
          <w:color w:val="000000"/>
          <w:spacing w:val="0"/>
          <w:w w:val="100"/>
          <w:position w:val="0"/>
        </w:rPr>
        <w:t>1840</w:t>
      </w:r>
      <w:r>
        <w:rPr>
          <w:spacing w:val="0"/>
          <w:w w:val="100"/>
          <w:position w:val="0"/>
        </w:rPr>
        <w:t xml:space="preserve">年鸦片战争以后，由于西方列强的入侵和封建统治 </w:t>
      </w:r>
      <w:r>
        <w:rPr>
          <w:color w:val="000000"/>
          <w:spacing w:val="0"/>
          <w:w w:val="100"/>
          <w:position w:val="0"/>
        </w:rPr>
        <w:t>的</w:t>
      </w:r>
      <w:r>
        <w:rPr>
          <w:spacing w:val="0"/>
          <w:w w:val="100"/>
          <w:position w:val="0"/>
        </w:rPr>
        <w:t>腐败，</w:t>
      </w:r>
      <w:r>
        <w:rPr>
          <w:color w:val="000000"/>
          <w:spacing w:val="0"/>
          <w:w w:val="100"/>
          <w:position w:val="0"/>
        </w:rPr>
        <w:t>中</w:t>
      </w:r>
      <w:r>
        <w:rPr>
          <w:spacing w:val="0"/>
          <w:w w:val="100"/>
          <w:position w:val="0"/>
        </w:rPr>
        <w:t>国逐步成为半殖民地半封建社会.国家蒙辱、人民蒙难、文明 蒙尘，</w:t>
      </w:r>
      <w:r>
        <w:rPr>
          <w:color w:val="000000"/>
          <w:spacing w:val="0"/>
          <w:w w:val="100"/>
          <w:position w:val="0"/>
        </w:rPr>
        <w:t>中华民</w:t>
      </w:r>
      <w:r>
        <w:rPr>
          <w:spacing w:val="0"/>
          <w:w w:val="100"/>
          <w:position w:val="0"/>
        </w:rPr>
        <w:t>族遭受了前所未有的劫难。</w:t>
      </w:r>
    </w:p>
    <w:p>
      <w:pPr>
        <w:pStyle w:val="Style25"/>
        <w:keepNext w:val="0"/>
        <w:keepLines w:val="0"/>
        <w:widowControl w:val="0"/>
        <w:shd w:val="clear" w:color="auto" w:fill="auto"/>
        <w:bidi w:val="0"/>
        <w:spacing w:before="0" w:after="0" w:line="420" w:lineRule="exact"/>
        <w:ind w:left="0" w:right="0" w:firstLine="500"/>
        <w:jc w:val="both"/>
        <w:sectPr>
          <w:footnotePr>
            <w:pos w:val="pageBottom"/>
            <w:numFmt w:val="decimal"/>
            <w:numRestart w:val="continuous"/>
          </w:footnotePr>
          <w:pgSz w:w="8400" w:h="11900"/>
          <w:pgMar w:top="546" w:right="311" w:bottom="242" w:left="346" w:header="0" w:footer="3" w:gutter="0"/>
          <w:cols w:space="720"/>
          <w:noEndnote/>
          <w:rtlGutter w:val="0"/>
          <w:docGrid w:linePitch="360"/>
        </w:sectPr>
      </w:pPr>
      <w:r>
        <w:rPr>
          <w:spacing w:val="0"/>
          <w:w w:val="100"/>
          <w:position w:val="0"/>
        </w:rPr>
        <w:t xml:space="preserve">中国社会向何处去？中国的出路究竟在哪里？为了改变被奴役、被欺 凌的命运，无数仁人志士前赴后继，努力探寻救亡图存的出路。太平天国 运动、洋务运动、戊戌变法、义和团运动、辛亥革命接连而起，但都以失 </w:t>
      </w:r>
      <w:r>
        <w:rPr>
          <w:color w:val="000000"/>
          <w:spacing w:val="0"/>
          <w:w w:val="100"/>
          <w:position w:val="0"/>
        </w:rPr>
        <w:t>败</w:t>
      </w:r>
      <w:r>
        <w:rPr>
          <w:spacing w:val="0"/>
          <w:w w:val="100"/>
          <w:position w:val="0"/>
        </w:rPr>
        <w:t xml:space="preserve">而告终。各种思潮竞相发声，包括改良主义、自由主义、社会达尔文主 </w:t>
      </w:r>
    </w:p>
    <w:p>
      <w:pPr>
        <w:pStyle w:val="Style25"/>
        <w:keepNext w:val="0"/>
        <w:keepLines w:val="0"/>
        <w:widowControl w:val="0"/>
        <w:shd w:val="clear" w:color="auto" w:fill="auto"/>
        <w:bidi w:val="0"/>
        <w:spacing w:before="0" w:after="0" w:line="420" w:lineRule="exact"/>
        <w:ind w:left="0" w:right="0" w:firstLine="0"/>
        <w:jc w:val="both"/>
      </w:pPr>
      <w:r>
        <w:rPr>
          <w:color w:val="000000"/>
          <w:spacing w:val="0"/>
          <w:w w:val="100"/>
          <w:position w:val="0"/>
        </w:rPr>
        <w:t>义、无政府主义、实用主义、民粹主义、工团主义等</w:t>
      </w:r>
      <w:r>
        <w:rPr>
          <w:color w:val="000000"/>
          <w:spacing w:val="0"/>
          <w:w w:val="100"/>
          <w:position w:val="0"/>
          <w:lang w:val="zh-CN" w:eastAsia="zh-CN" w:bidi="zh-CN"/>
        </w:rPr>
        <w:t>“你</w:t>
      </w:r>
      <w:r>
        <w:rPr>
          <w:color w:val="000000"/>
          <w:spacing w:val="0"/>
          <w:w w:val="100"/>
          <w:position w:val="0"/>
        </w:rPr>
        <w:t>方唱罢我登场”， 但都未能解决中国的实际问题，未能改变旧中国的社会性质和中国人民的 悲惨命运。中国迫切需要新的思想引领救亡运动，迫切需要新的组织凝聚 革命力量。</w:t>
      </w:r>
    </w:p>
    <w:p>
      <w:pPr>
        <w:pStyle w:val="Style25"/>
        <w:keepNext w:val="0"/>
        <w:keepLines w:val="0"/>
        <w:widowControl w:val="0"/>
        <w:shd w:val="clear" w:color="auto" w:fill="auto"/>
        <w:bidi w:val="0"/>
        <w:spacing w:before="0" w:after="0" w:line="410" w:lineRule="exact"/>
        <w:ind w:left="220" w:right="0" w:firstLine="520"/>
        <w:jc w:val="both"/>
      </w:pPr>
      <w:r>
        <w:rPr>
          <w:color w:val="000000"/>
          <w:spacing w:val="0"/>
          <w:w w:val="100"/>
          <w:position w:val="0"/>
        </w:rPr>
        <w:t>十月革命一声炮响，给中国送来了马克思列宁主义，给苦苦探寻救亡 图存出路的中国人民指明了前进方向、提供了全新选择。五四运动促进了 马克思主义在中国的广泛传播。在中国人民和中华民族的伟大觉醒中，在 马克思列宁主义同中国工人运动的紧密结合中，1921年中国共产党应运 而生。中国产生了共产党，这是开天辟地的大事变，中国革命的面貌从此 焕然一新。</w:t>
      </w:r>
    </w:p>
    <w:p>
      <w:pPr>
        <w:pStyle w:val="Style25"/>
        <w:keepNext w:val="0"/>
        <w:keepLines w:val="0"/>
        <w:widowControl w:val="0"/>
        <w:shd w:val="clear" w:color="auto" w:fill="auto"/>
        <w:bidi w:val="0"/>
        <w:spacing w:before="0" w:after="0" w:line="410" w:lineRule="exact"/>
        <w:ind w:left="220" w:right="0" w:firstLine="520"/>
        <w:jc w:val="both"/>
      </w:pPr>
      <w:r>
        <w:rPr>
          <w:color w:val="000000"/>
          <w:spacing w:val="0"/>
          <w:w w:val="100"/>
          <w:position w:val="0"/>
        </w:rPr>
        <w:t>中国共产党从成立之日起，就明确把马克思列宁主义确立为指导思 想。然而，找到了马克思主义这个崭新的思想武器，并不意味着就能够自 然而然地解决中国革命所面临的问题，还有一个如何把马克思主义基本原 理同中国具体实际相结合、同中华优秀传统文化相结合的问题。我们党对 这个问题的认识，经历了一个长期思考和探索的过程。由于理论准备和实 践经验不足，幼年时期的中国共产党走了些弯路，特别是1931年开始的 在党内占统治地位的</w:t>
      </w:r>
      <w:r>
        <w:rPr>
          <w:color w:val="000000"/>
          <w:spacing w:val="0"/>
          <w:w w:val="100"/>
          <w:position w:val="0"/>
          <w:lang w:val="zh-CN" w:eastAsia="zh-CN" w:bidi="zh-CN"/>
        </w:rPr>
        <w:t>“左”倾</w:t>
      </w:r>
      <w:r>
        <w:rPr>
          <w:color w:val="000000"/>
          <w:spacing w:val="0"/>
          <w:w w:val="100"/>
          <w:position w:val="0"/>
        </w:rPr>
        <w:t>错误，把马克思主义教条化，把共产国际决 议和苏联经验神圣化，使中国革命遭受严重挫折。</w:t>
      </w:r>
    </w:p>
    <w:p>
      <w:pPr>
        <w:pStyle w:val="Style25"/>
        <w:keepNext w:val="0"/>
        <w:keepLines w:val="0"/>
        <w:widowControl w:val="0"/>
        <w:shd w:val="clear" w:color="auto" w:fill="auto"/>
        <w:bidi w:val="0"/>
        <w:spacing w:before="0" w:after="360" w:line="410" w:lineRule="exact"/>
        <w:ind w:left="220" w:right="0" w:firstLine="520"/>
        <w:jc w:val="both"/>
      </w:pPr>
      <w:r>
        <w:rPr>
          <w:color w:val="000000"/>
          <w:spacing w:val="0"/>
          <w:w w:val="100"/>
          <w:position w:val="0"/>
        </w:rPr>
        <w:t>马克思主义必须中国化才能落地生根、本土化才能深入</w:t>
      </w:r>
      <w:r>
        <w:rPr>
          <w:spacing w:val="0"/>
          <w:w w:val="100"/>
          <w:position w:val="0"/>
        </w:rPr>
        <w:t>人心。</w:t>
      </w:r>
      <w:r>
        <w:rPr>
          <w:color w:val="000000"/>
          <w:spacing w:val="0"/>
          <w:w w:val="100"/>
          <w:position w:val="0"/>
        </w:rPr>
        <w:t>以毛泽东 同志为主要代表的中国共产党人逐渐认识到，面对中国的特殊国情，不能 教条式地对待马克思列宁主义，必须从中国实际出发，实现马克思主义 中国化。1938年，毛泽东在党的六届六中全会上作了《论新阶段》的报 告，强调：</w:t>
      </w:r>
      <w:r>
        <w:rPr>
          <w:color w:val="000000"/>
          <w:spacing w:val="0"/>
          <w:w w:val="100"/>
          <w:position w:val="0"/>
          <w:lang w:val="zh-CN" w:eastAsia="zh-CN" w:bidi="zh-CN"/>
        </w:rPr>
        <w:t>“没有</w:t>
      </w:r>
      <w:r>
        <w:rPr>
          <w:color w:val="000000"/>
          <w:spacing w:val="0"/>
          <w:w w:val="100"/>
          <w:position w:val="0"/>
        </w:rPr>
        <w:t>抽象的马克思主义，只有具体的马克思主义。</w:t>
      </w:r>
      <w:r>
        <w:rPr>
          <w:color w:val="000000"/>
          <w:spacing w:val="0"/>
          <w:w w:val="100"/>
          <w:position w:val="0"/>
          <w:lang w:val="zh-CN" w:eastAsia="zh-CN" w:bidi="zh-CN"/>
        </w:rPr>
        <w:t>……</w:t>
      </w:r>
      <w:r>
        <w:rPr>
          <w:color w:val="000000"/>
          <w:spacing w:val="0"/>
          <w:w w:val="100"/>
          <w:position w:val="0"/>
        </w:rPr>
        <w:t>马克思 主义的中国化，使之在其每一表现中带着中国的特性，即是说，按照 中国的特点去应用它，成为全党亟待了解并亟须解决的问题</w:t>
      </w:r>
      <w:r>
        <w:rPr>
          <w:spacing w:val="0"/>
          <w:w w:val="100"/>
          <w:position w:val="0"/>
          <w:lang w:val="zh-CN" w:eastAsia="zh-CN" w:bidi="zh-CN"/>
        </w:rPr>
        <w:t>。”①</w:t>
      </w:r>
      <w:r>
        <w:rPr>
          <w:color w:val="000000"/>
          <w:spacing w:val="0"/>
          <w:w w:val="100"/>
          <w:position w:val="0"/>
        </w:rPr>
        <w:t>这标志</w:t>
      </w:r>
    </w:p>
    <w:p>
      <w:pPr>
        <w:pStyle w:val="Style25"/>
        <w:keepNext w:val="0"/>
        <w:keepLines w:val="0"/>
        <w:widowControl w:val="0"/>
        <w:numPr>
          <w:ilvl w:val="0"/>
          <w:numId w:val="5"/>
        </w:numPr>
        <w:shd w:val="clear" w:color="auto" w:fill="auto"/>
        <w:tabs>
          <w:tab w:leader="hyphen" w:pos="4341" w:val="left"/>
        </w:tabs>
        <w:bidi w:val="0"/>
        <w:spacing w:before="0" w:after="0" w:line="240" w:lineRule="exact"/>
        <w:ind w:left="700" w:right="0" w:hanging="420"/>
        <w:jc w:val="both"/>
      </w:pPr>
      <w:bookmarkStart w:id="189" w:name="bookmark189"/>
      <w:bookmarkEnd w:id="189"/>
      <w:r>
        <w:rPr>
          <w:color w:val="000000"/>
          <w:spacing w:val="0"/>
          <w:w w:val="100"/>
          <w:position w:val="0"/>
        </w:rPr>
        <w:t>《建党以来重要文献选编（一九二</w:t>
        <w:tab/>
        <w:t>九四九</w:t>
      </w:r>
      <w:r>
        <w:rPr>
          <w:spacing w:val="0"/>
          <w:w w:val="100"/>
          <w:position w:val="0"/>
        </w:rPr>
        <w:t>）》</w:t>
      </w:r>
      <w:r>
        <w:rPr>
          <w:color w:val="000000"/>
          <w:spacing w:val="0"/>
          <w:w w:val="100"/>
          <w:position w:val="0"/>
        </w:rPr>
        <w:t>第十五册，中央文献出 版社2011年版，第651页。</w:t>
      </w:r>
    </w:p>
    <w:p>
      <w:pPr>
        <w:pStyle w:val="Style25"/>
        <w:keepNext w:val="0"/>
        <w:keepLines w:val="0"/>
        <w:widowControl w:val="0"/>
        <w:shd w:val="clear" w:color="auto" w:fill="auto"/>
        <w:bidi w:val="0"/>
        <w:spacing w:before="0" w:after="0" w:line="409" w:lineRule="exact"/>
        <w:ind w:left="0" w:right="0" w:firstLine="0"/>
        <w:jc w:val="both"/>
      </w:pPr>
      <w:r>
        <w:rPr>
          <w:spacing w:val="0"/>
          <w:w w:val="100"/>
          <w:position w:val="0"/>
        </w:rPr>
        <w:t>着“马克思主义的中国化”这一命题的正式提出。1945年，在党的七大 上，刘少奇代表党中央作了《关于修改党章的报告》，对马克思主义中国 化从理论上作了进一步的阐述，并指出毛泽东思想是</w:t>
      </w:r>
      <w:r>
        <w:rPr>
          <w:spacing w:val="0"/>
          <w:w w:val="100"/>
          <w:position w:val="0"/>
          <w:lang w:val="zh-CN" w:eastAsia="zh-CN" w:bidi="zh-CN"/>
        </w:rPr>
        <w:t>“中</w:t>
      </w:r>
      <w:r>
        <w:rPr>
          <w:spacing w:val="0"/>
          <w:w w:val="100"/>
          <w:position w:val="0"/>
        </w:rPr>
        <w:t>国化的马克思 主义”。</w:t>
      </w:r>
    </w:p>
    <w:p>
      <w:pPr>
        <w:pStyle w:val="Style25"/>
        <w:keepNext w:val="0"/>
        <w:keepLines w:val="0"/>
        <w:widowControl w:val="0"/>
        <w:shd w:val="clear" w:color="auto" w:fill="auto"/>
        <w:bidi w:val="0"/>
        <w:spacing w:before="0" w:after="0" w:line="409" w:lineRule="exact"/>
        <w:ind w:left="0" w:right="0" w:firstLine="500"/>
        <w:jc w:val="both"/>
      </w:pPr>
      <w:r>
        <w:rPr>
          <w:spacing w:val="0"/>
          <w:w w:val="100"/>
          <w:position w:val="0"/>
        </w:rPr>
        <w:t>马克思主义中国化同时包含着马克思主义时代化的意蕴。我们党自成 立以来，始终坚持把马克思主义基本原</w:t>
      </w:r>
      <w:r>
        <w:rPr>
          <w:color w:val="000000"/>
          <w:spacing w:val="0"/>
          <w:w w:val="100"/>
          <w:position w:val="0"/>
        </w:rPr>
        <w:t>理同中</w:t>
      </w:r>
      <w:r>
        <w:rPr>
          <w:spacing w:val="0"/>
          <w:w w:val="100"/>
          <w:position w:val="0"/>
        </w:rPr>
        <w:t>国具体实际和时代特征相结 合，不断进行理论创新。党的十八大以来，以习近平同志为核心的党中央 明确提出要不断推进马克思主义中国化时代化。2021年，党的十九届六 中全会通过的《中共中央关于党的百年奋斗重大成就和历史经验的决议》 总结了百年来中国共产党推进马克思主义中国化时代化的重大成就，阚释 了马克思主义中国化时代化的重大历史意义。2022年，党的二十大明确 把</w:t>
      </w:r>
      <w:r>
        <w:rPr>
          <w:spacing w:val="0"/>
          <w:w w:val="100"/>
          <w:position w:val="0"/>
          <w:lang w:val="zh-CN" w:eastAsia="zh-CN" w:bidi="zh-CN"/>
        </w:rPr>
        <w:t>“不</w:t>
      </w:r>
      <w:r>
        <w:rPr>
          <w:spacing w:val="0"/>
          <w:w w:val="100"/>
          <w:position w:val="0"/>
        </w:rPr>
        <w:t>断谱写马克思主义中国化时代化新篇章”作为当代中国共产党人的 庄严历史责任，并提出了继续推进马克思主义中国化时代化的新要求。</w:t>
      </w:r>
    </w:p>
    <w:p>
      <w:pPr>
        <w:pStyle w:val="Style25"/>
        <w:keepNext w:val="0"/>
        <w:keepLines w:val="0"/>
        <w:widowControl w:val="0"/>
        <w:shd w:val="clear" w:color="auto" w:fill="auto"/>
        <w:bidi w:val="0"/>
        <w:spacing w:before="0" w:after="340" w:line="409" w:lineRule="exact"/>
        <w:ind w:left="0" w:right="0" w:firstLine="500"/>
        <w:jc w:val="both"/>
      </w:pPr>
      <w:r>
        <w:rPr>
          <w:spacing w:val="0"/>
          <w:w w:val="100"/>
          <w:position w:val="0"/>
        </w:rPr>
        <w:t>推进马克思主义中国化时代化，是马克思主义理论本身发展的内在 要求。马克思、恩格斯在《共产党宣言》序言中就指出，</w:t>
      </w:r>
      <w:r>
        <w:rPr>
          <w:spacing w:val="0"/>
          <w:w w:val="100"/>
          <w:position w:val="0"/>
          <w:lang w:val="zh-CN" w:eastAsia="zh-CN" w:bidi="zh-CN"/>
        </w:rPr>
        <w:t>“这些</w:t>
      </w:r>
      <w:r>
        <w:rPr>
          <w:spacing w:val="0"/>
          <w:w w:val="100"/>
          <w:position w:val="0"/>
        </w:rPr>
        <w:t>原理的 实际运用，正如《宣言》中所说的，随时随地都要以当时的历史条件为 转移</w:t>
      </w:r>
      <w:r>
        <w:rPr>
          <w:spacing w:val="0"/>
          <w:w w:val="100"/>
          <w:position w:val="0"/>
          <w:lang w:val="zh-CN" w:eastAsia="zh-CN" w:bidi="zh-CN"/>
        </w:rPr>
        <w:t>”①。</w:t>
      </w:r>
      <w:r>
        <w:rPr>
          <w:spacing w:val="0"/>
          <w:w w:val="100"/>
          <w:position w:val="0"/>
        </w:rPr>
        <w:t>恩格斯说过：</w:t>
      </w:r>
      <w:r>
        <w:rPr>
          <w:spacing w:val="0"/>
          <w:w w:val="100"/>
          <w:position w:val="0"/>
          <w:lang w:val="zh-CN" w:eastAsia="zh-CN" w:bidi="zh-CN"/>
        </w:rPr>
        <w:t>“马克</w:t>
      </w:r>
      <w:r>
        <w:rPr>
          <w:spacing w:val="0"/>
          <w:w w:val="100"/>
          <w:position w:val="0"/>
        </w:rPr>
        <w:t>思的整个世界观不是教义，而是方法。它提 供的不是现成的教条，而是进一步硏究的出发点和供这种研究使用的方 法。”②列宁曾指出：</w:t>
      </w:r>
      <w:r>
        <w:rPr>
          <w:spacing w:val="0"/>
          <w:w w:val="100"/>
          <w:position w:val="0"/>
          <w:lang w:val="zh-CN" w:eastAsia="zh-CN" w:bidi="zh-CN"/>
        </w:rPr>
        <w:t>“马克</w:t>
      </w:r>
      <w:r>
        <w:rPr>
          <w:spacing w:val="0"/>
          <w:w w:val="100"/>
          <w:position w:val="0"/>
        </w:rPr>
        <w:t>思主义的全部精神，它的整个体系，要求人们 对每一个原理都要</w:t>
      </w:r>
      <w:r>
        <w:rPr>
          <w:spacing w:val="0"/>
          <w:w w:val="100"/>
          <w:position w:val="0"/>
          <w:lang w:val="en-US" w:eastAsia="en-US" w:bidi="en-US"/>
        </w:rPr>
        <w:t>（a）</w:t>
      </w:r>
      <w:r>
        <w:rPr>
          <w:spacing w:val="0"/>
          <w:w w:val="100"/>
          <w:position w:val="0"/>
        </w:rPr>
        <w:t>历史地，</w:t>
      </w:r>
      <w:r>
        <w:rPr>
          <w:spacing w:val="0"/>
          <w:w w:val="100"/>
          <w:position w:val="0"/>
          <w:lang w:val="en-US" w:eastAsia="en-US" w:bidi="en-US"/>
        </w:rPr>
        <w:t>（P）</w:t>
      </w:r>
      <w:r>
        <w:rPr>
          <w:spacing w:val="0"/>
          <w:w w:val="100"/>
          <w:position w:val="0"/>
        </w:rPr>
        <w:t>都要同其他原理联系起来，（丫）都 要同具体的历史经验联系起来加以考察。</w:t>
      </w:r>
      <w:r>
        <w:rPr>
          <w:spacing w:val="0"/>
          <w:w w:val="100"/>
          <w:position w:val="0"/>
          <w:lang w:val="zh-CN" w:eastAsia="zh-CN" w:bidi="zh-CN"/>
        </w:rPr>
        <w:t>”③作</w:t>
      </w:r>
      <w:r>
        <w:rPr>
          <w:spacing w:val="0"/>
          <w:w w:val="100"/>
          <w:position w:val="0"/>
        </w:rPr>
        <w:t>为洞察时代、引领时代的科 学理论，马克思主义只有正确运用于实践并在实践中不断发展才能体现其 科学性，彰显其强大力量。马克思主义只有实现中国化时</w:t>
      </w:r>
      <w:r>
        <w:rPr>
          <w:spacing w:val="0"/>
          <w:w w:val="100"/>
          <w:position w:val="0"/>
          <w:lang w:val="zh-CN" w:eastAsia="zh-CN" w:bidi="zh-CN"/>
        </w:rPr>
        <w:t>代化.</w:t>
      </w:r>
      <w:r>
        <w:rPr>
          <w:spacing w:val="0"/>
          <w:w w:val="100"/>
          <w:position w:val="0"/>
        </w:rPr>
        <w:t>才能不断 发展自身，始终保持蓬勃生机和旺盛活力。</w:t>
      </w:r>
    </w:p>
    <w:p>
      <w:pPr>
        <w:pStyle w:val="Style25"/>
        <w:keepNext w:val="0"/>
        <w:keepLines w:val="0"/>
        <w:widowControl w:val="0"/>
        <w:numPr>
          <w:ilvl w:val="0"/>
          <w:numId w:val="7"/>
        </w:numPr>
        <w:shd w:val="clear" w:color="auto" w:fill="auto"/>
        <w:tabs>
          <w:tab w:pos="422" w:val="left"/>
        </w:tabs>
        <w:bidi w:val="0"/>
        <w:spacing w:before="0" w:line="240" w:lineRule="auto"/>
        <w:ind w:left="0" w:right="0" w:firstLine="0"/>
        <w:jc w:val="both"/>
      </w:pPr>
      <w:bookmarkStart w:id="190" w:name="bookmark190"/>
      <w:bookmarkEnd w:id="190"/>
      <w:r>
        <w:rPr>
          <w:spacing w:val="0"/>
          <w:w w:val="100"/>
          <w:position w:val="0"/>
        </w:rPr>
        <w:t>《马克思恩格斯选集》第一卷，人民岀版社2012年版，笫376页。</w:t>
      </w:r>
    </w:p>
    <w:p>
      <w:pPr>
        <w:pStyle w:val="Style25"/>
        <w:keepNext w:val="0"/>
        <w:keepLines w:val="0"/>
        <w:widowControl w:val="0"/>
        <w:numPr>
          <w:ilvl w:val="0"/>
          <w:numId w:val="7"/>
        </w:numPr>
        <w:shd w:val="clear" w:color="auto" w:fill="auto"/>
        <w:tabs>
          <w:tab w:pos="422" w:val="left"/>
        </w:tabs>
        <w:bidi w:val="0"/>
        <w:spacing w:before="0" w:line="240" w:lineRule="auto"/>
        <w:ind w:left="0" w:right="0" w:firstLine="0"/>
        <w:jc w:val="both"/>
      </w:pPr>
      <w:bookmarkStart w:id="191" w:name="bookmark191"/>
      <w:bookmarkEnd w:id="191"/>
      <w:r>
        <w:rPr>
          <w:spacing w:val="0"/>
          <w:w w:val="100"/>
          <w:position w:val="0"/>
        </w:rPr>
        <w:t>《马克思恩格斯选集》第四卷，人民出版社2012年版，第664页。</w:t>
      </w:r>
    </w:p>
    <w:p>
      <w:pPr>
        <w:pStyle w:val="Style25"/>
        <w:keepNext w:val="0"/>
        <w:keepLines w:val="0"/>
        <w:widowControl w:val="0"/>
        <w:numPr>
          <w:ilvl w:val="0"/>
          <w:numId w:val="7"/>
        </w:numPr>
        <w:shd w:val="clear" w:color="auto" w:fill="auto"/>
        <w:tabs>
          <w:tab w:pos="422" w:val="left"/>
        </w:tabs>
        <w:bidi w:val="0"/>
        <w:spacing w:before="0" w:line="240" w:lineRule="auto"/>
        <w:ind w:left="0" w:right="0" w:firstLine="0"/>
        <w:jc w:val="both"/>
        <w:sectPr>
          <w:headerReference w:type="default" r:id="rId20"/>
          <w:headerReference w:type="even" r:id="rId21"/>
          <w:headerReference w:type="first" r:id="rId22"/>
          <w:footnotePr>
            <w:pos w:val="pageBottom"/>
            <w:numFmt w:val="decimal"/>
            <w:numRestart w:val="continuous"/>
          </w:footnotePr>
          <w:pgSz w:w="8400" w:h="11900"/>
          <w:pgMar w:top="546" w:right="311" w:bottom="242" w:left="346" w:header="0" w:footer="3" w:gutter="0"/>
          <w:cols w:space="720"/>
          <w:noEndnote/>
          <w:titlePg/>
          <w:rtlGutter w:val="0"/>
          <w:docGrid w:linePitch="360"/>
        </w:sectPr>
      </w:pPr>
      <w:bookmarkStart w:id="192" w:name="bookmark192"/>
      <w:bookmarkEnd w:id="192"/>
      <w:r>
        <w:rPr>
          <w:spacing w:val="0"/>
          <w:w w:val="100"/>
          <w:position w:val="0"/>
        </w:rPr>
        <w:t>《列宁选集》第二卷，人民出版社2（）12年版，笫785页。</w:t>
      </w:r>
    </w:p>
    <w:p>
      <w:pPr>
        <w:pStyle w:val="Style22"/>
        <w:keepNext w:val="0"/>
        <w:keepLines w:val="0"/>
        <w:widowControl w:val="0"/>
        <w:shd w:val="clear" w:color="auto" w:fill="auto"/>
        <w:bidi w:val="0"/>
        <w:spacing w:before="0" w:after="340" w:line="343" w:lineRule="exact"/>
        <w:ind w:left="0" w:right="0" w:firstLine="400"/>
        <w:jc w:val="both"/>
        <w:rPr>
          <w:sz w:val="18"/>
          <w:szCs w:val="18"/>
        </w:rPr>
      </w:pPr>
      <w:r>
        <w:rPr>
          <w:color w:val="000000"/>
          <w:spacing w:val="0"/>
          <w:w w:val="100"/>
          <w:position w:val="0"/>
          <w:sz w:val="18"/>
          <w:szCs w:val="18"/>
        </w:rPr>
        <w:t>推进马克思主义中国化时代化，是解决中国实际问题的客观需要。旧 中国是一个半殖民地半封建的东方大国，农民占人口的绝大多数，经济和 文化都十分落后，人民迫切要求通过革命改变自己的苦难命运。在这样 的社会条件下进行革命，必然会遇到许多特殊的复杂问题，靠简单套用 马克思主义一般原理和照搬外国经验不可能解决这些问题。同样，在中国 进行社会主义建设和改革，实现社会主义现代化和中华民族伟大复兴，也 不能把马克思主义当成教条，更不能照抄照搬别国经验。马克思主义要在 中国发挥指导作用，就必须中国化时代化。只有与中国国情相结合、与时 代发展同进步，马克思主义才能真正解决中国的实际问题。</w:t>
      </w:r>
    </w:p>
    <w:p>
      <w:pPr>
        <w:pStyle w:val="Style22"/>
        <w:keepNext w:val="0"/>
        <w:keepLines w:val="0"/>
        <w:widowControl w:val="0"/>
        <w:shd w:val="clear" w:color="auto" w:fill="auto"/>
        <w:bidi w:val="0"/>
        <w:spacing w:before="0" w:after="340" w:line="346" w:lineRule="exact"/>
        <w:ind w:left="0" w:right="0" w:firstLine="400"/>
        <w:jc w:val="both"/>
        <w:rPr>
          <w:sz w:val="18"/>
          <w:szCs w:val="18"/>
        </w:rPr>
      </w:pPr>
      <w:r>
        <w:rPr>
          <w:color w:val="2A272A"/>
          <w:spacing w:val="0"/>
          <w:w w:val="100"/>
          <w:position w:val="0"/>
          <w:sz w:val="18"/>
          <w:szCs w:val="18"/>
        </w:rPr>
        <w:t>二、</w:t>
      </w:r>
      <w:r>
        <w:rPr>
          <w:color w:val="000000"/>
          <w:spacing w:val="0"/>
          <w:w w:val="100"/>
          <w:position w:val="0"/>
          <w:sz w:val="18"/>
          <w:szCs w:val="18"/>
        </w:rPr>
        <w:t>马克思主义中国化时代化的内涵</w:t>
      </w:r>
    </w:p>
    <w:p>
      <w:pPr>
        <w:pStyle w:val="Style22"/>
        <w:keepNext w:val="0"/>
        <w:keepLines w:val="0"/>
        <w:widowControl w:val="0"/>
        <w:shd w:val="clear" w:color="auto" w:fill="auto"/>
        <w:bidi w:val="0"/>
        <w:spacing w:before="0" w:after="0" w:line="346" w:lineRule="exact"/>
        <w:ind w:left="0" w:right="0" w:firstLine="400"/>
        <w:jc w:val="both"/>
        <w:rPr>
          <w:sz w:val="18"/>
          <w:szCs w:val="18"/>
        </w:rPr>
      </w:pPr>
      <w:r>
        <w:rPr>
          <w:color w:val="000000"/>
          <w:spacing w:val="0"/>
          <w:w w:val="100"/>
          <w:position w:val="0"/>
          <w:sz w:val="18"/>
          <w:szCs w:val="18"/>
        </w:rPr>
        <w:t>马克思主义中国化时代化，就是立足中国国情和时代特点，坚持把 马克思主义基本原理同中国具体实际相结合、同中华优秀传统文化相结 合，深入研究和解决中国革命、建设、改革不同历史时期的实际问题，真 正搞懂面临的时代课题，不断吸收新的时代内容，科学回答时彳弋提出的重 大理论和实践课题，创造新的理论成果。</w:t>
      </w:r>
    </w:p>
    <w:p>
      <w:pPr>
        <w:pStyle w:val="Style22"/>
        <w:keepNext w:val="0"/>
        <w:keepLines w:val="0"/>
        <w:widowControl w:val="0"/>
        <w:shd w:val="clear" w:color="auto" w:fill="auto"/>
        <w:bidi w:val="0"/>
        <w:spacing w:before="0" w:after="0" w:line="346" w:lineRule="exact"/>
        <w:ind w:left="0" w:right="0" w:firstLine="400"/>
        <w:jc w:val="both"/>
        <w:rPr>
          <w:sz w:val="18"/>
          <w:szCs w:val="18"/>
        </w:rPr>
      </w:pPr>
      <w:r>
        <w:rPr>
          <w:color w:val="000000"/>
          <w:spacing w:val="0"/>
          <w:w w:val="100"/>
          <w:position w:val="0"/>
          <w:sz w:val="18"/>
          <w:szCs w:val="18"/>
        </w:rPr>
        <w:t>毛泽东指岀：</w:t>
      </w:r>
      <w:r>
        <w:rPr>
          <w:color w:val="000000"/>
          <w:spacing w:val="0"/>
          <w:w w:val="100"/>
          <w:position w:val="0"/>
          <w:sz w:val="18"/>
          <w:szCs w:val="18"/>
          <w:lang w:val="zh-CN" w:eastAsia="zh-CN" w:bidi="zh-CN"/>
        </w:rPr>
        <w:t>“我们</w:t>
      </w:r>
      <w:r>
        <w:rPr>
          <w:color w:val="000000"/>
          <w:spacing w:val="0"/>
          <w:w w:val="100"/>
          <w:position w:val="0"/>
          <w:sz w:val="18"/>
          <w:szCs w:val="18"/>
        </w:rPr>
        <w:t>要把马、恩、歹叭斯的方法用到中国来，在中国 创造出一些新的东西。只有一般的理论，不用于中国的实际，打不得敌 人。但如果把理论用到实际上去，用马克思主义的立场、方法来解决中国 问题，创造些新的东西，这样就用得了</w:t>
      </w:r>
      <w:r>
        <w:rPr>
          <w:color w:val="2A272A"/>
          <w:spacing w:val="0"/>
          <w:w w:val="100"/>
          <w:position w:val="0"/>
          <w:sz w:val="18"/>
          <w:szCs w:val="18"/>
        </w:rPr>
        <w:t>。”①</w:t>
      </w:r>
      <w:r>
        <w:rPr>
          <w:color w:val="000000"/>
          <w:spacing w:val="0"/>
          <w:w w:val="100"/>
          <w:position w:val="0"/>
          <w:sz w:val="18"/>
          <w:szCs w:val="18"/>
          <w:lang w:val="zh-CN" w:eastAsia="zh-CN" w:bidi="zh-CN"/>
        </w:rPr>
        <w:t>“解</w:t>
      </w:r>
      <w:r>
        <w:rPr>
          <w:color w:val="000000"/>
          <w:spacing w:val="0"/>
          <w:w w:val="100"/>
          <w:position w:val="0"/>
          <w:sz w:val="18"/>
          <w:szCs w:val="18"/>
        </w:rPr>
        <w:t>决中国问题”和</w:t>
      </w:r>
      <w:r>
        <w:rPr>
          <w:color w:val="000000"/>
          <w:spacing w:val="0"/>
          <w:w w:val="100"/>
          <w:position w:val="0"/>
          <w:sz w:val="18"/>
          <w:szCs w:val="18"/>
          <w:lang w:val="zh-CN" w:eastAsia="zh-CN" w:bidi="zh-CN"/>
        </w:rPr>
        <w:t>“创</w:t>
      </w:r>
      <w:r>
        <w:rPr>
          <w:color w:val="000000"/>
          <w:spacing w:val="0"/>
          <w:w w:val="100"/>
          <w:position w:val="0"/>
          <w:sz w:val="18"/>
          <w:szCs w:val="18"/>
        </w:rPr>
        <w:t>造些 新的东西”，实际上指向马克思主义中国化时代化的科学内涵，具体包含 三层意思：</w:t>
      </w:r>
    </w:p>
    <w:p>
      <w:pPr>
        <w:pStyle w:val="Style22"/>
        <w:keepNext w:val="0"/>
        <w:keepLines w:val="0"/>
        <w:widowControl w:val="0"/>
        <w:shd w:val="clear" w:color="auto" w:fill="auto"/>
        <w:bidi w:val="0"/>
        <w:spacing w:before="0" w:after="500" w:line="346" w:lineRule="exact"/>
        <w:ind w:left="0" w:right="0" w:firstLine="400"/>
        <w:jc w:val="both"/>
        <w:rPr>
          <w:sz w:val="18"/>
          <w:szCs w:val="18"/>
        </w:rPr>
      </w:pPr>
      <w:r>
        <w:rPr>
          <w:color w:val="000000"/>
          <w:spacing w:val="0"/>
          <w:w w:val="100"/>
          <w:position w:val="0"/>
          <w:sz w:val="18"/>
          <w:szCs w:val="18"/>
        </w:rPr>
        <w:t>运用马克思主义的立场、观点和方法，观察时代、把握时代、引领时 代，解决中国革命、建设、改革中的实际问题。理论的根本任务是回答并</w:t>
      </w:r>
    </w:p>
    <w:p>
      <w:pPr>
        <w:pStyle w:val="Style25"/>
        <w:keepNext w:val="0"/>
        <w:keepLines w:val="0"/>
        <w:widowControl w:val="0"/>
        <w:shd w:val="clear" w:color="auto" w:fill="auto"/>
        <w:bidi w:val="0"/>
        <w:spacing w:before="0" w:after="340" w:line="240" w:lineRule="auto"/>
        <w:ind w:left="0" w:right="0" w:firstLine="0"/>
        <w:jc w:val="both"/>
        <w:sectPr>
          <w:headerReference w:type="default" r:id="rId23"/>
          <w:headerReference w:type="even" r:id="rId24"/>
          <w:footnotePr>
            <w:pos w:val="pageBottom"/>
            <w:numFmt w:val="decimal"/>
            <w:numRestart w:val="continuous"/>
          </w:footnotePr>
          <w:pgSz w:w="8035" w:h="11194"/>
          <w:pgMar w:top="868" w:right="726" w:bottom="918" w:left="830" w:header="0" w:footer="490" w:gutter="0"/>
          <w:cols w:space="720"/>
          <w:noEndnote/>
          <w:rtlGutter w:val="0"/>
          <w:docGrid w:linePitch="360"/>
        </w:sectPr>
      </w:pPr>
      <w:r>
        <w:rPr>
          <w:color w:val="000000"/>
          <w:spacing w:val="0"/>
          <w:w w:val="100"/>
          <w:position w:val="0"/>
          <w:sz w:val="12"/>
          <w:szCs w:val="12"/>
        </w:rPr>
        <w:t>①</w:t>
      </w:r>
      <w:r>
        <w:rPr>
          <w:color w:val="000000"/>
          <w:spacing w:val="0"/>
          <w:w w:val="100"/>
          <w:position w:val="0"/>
        </w:rPr>
        <w:t>《毛泽东文集》第二卷，人民出版社</w:t>
      </w:r>
      <w:r>
        <w:rPr>
          <w:color w:val="000000"/>
          <w:spacing w:val="0"/>
          <w:w w:val="100"/>
          <w:position w:val="0"/>
          <w:sz w:val="12"/>
          <w:szCs w:val="12"/>
        </w:rPr>
        <w:t>1993</w:t>
      </w:r>
      <w:r>
        <w:rPr>
          <w:color w:val="000000"/>
          <w:spacing w:val="0"/>
          <w:w w:val="100"/>
          <w:position w:val="0"/>
        </w:rPr>
        <w:t>年版，第</w:t>
      </w:r>
      <w:r>
        <w:rPr>
          <w:color w:val="000000"/>
          <w:spacing w:val="0"/>
          <w:w w:val="100"/>
          <w:position w:val="0"/>
          <w:sz w:val="12"/>
          <w:szCs w:val="12"/>
        </w:rPr>
        <w:t>4()8</w:t>
      </w:r>
      <w:r>
        <w:rPr>
          <w:color w:val="000000"/>
          <w:spacing w:val="0"/>
          <w:w w:val="100"/>
          <w:position w:val="0"/>
        </w:rPr>
        <w:t>页</w:t>
      </w:r>
    </w:p>
    <w:p>
      <w:pPr>
        <w:pStyle w:val="Style22"/>
        <w:keepNext w:val="0"/>
        <w:keepLines w:val="0"/>
        <w:widowControl w:val="0"/>
        <w:shd w:val="clear" w:color="auto" w:fill="auto"/>
        <w:bidi w:val="0"/>
        <w:spacing w:before="0" w:after="0" w:line="346" w:lineRule="exact"/>
        <w:ind w:left="0" w:right="0" w:firstLine="0"/>
        <w:jc w:val="both"/>
        <w:rPr>
          <w:sz w:val="18"/>
          <w:szCs w:val="18"/>
        </w:rPr>
      </w:pPr>
      <w:r>
        <w:rPr>
          <w:color w:val="2A272A"/>
          <w:spacing w:val="0"/>
          <w:w w:val="100"/>
          <w:position w:val="0"/>
          <w:sz w:val="18"/>
          <w:szCs w:val="18"/>
        </w:rPr>
        <w:t>指导解决问题，只要科学地认识、准确地把握、正确地解决问题，就能够 把我们的社会不断推向前进。马克思主义中国化时代化，就是要增强问题 意识，站稳人民立场，洞察时代风云，把握时代大势，坚持运用辩证唯物 主义和历史唯物主义，从理论和实践的结合上深入回答关系党和国家事业 发展、党治国理政的重大时代课题，不断提出真正解决问题的新理念新思 路新办法。</w:t>
      </w:r>
    </w:p>
    <w:p>
      <w:pPr>
        <w:pStyle w:val="Style22"/>
        <w:keepNext w:val="0"/>
        <w:keepLines w:val="0"/>
        <w:widowControl w:val="0"/>
        <w:shd w:val="clear" w:color="auto" w:fill="auto"/>
        <w:bidi w:val="0"/>
        <w:spacing w:before="0" w:after="0" w:line="346" w:lineRule="exact"/>
        <w:ind w:left="0" w:right="0" w:firstLine="400"/>
        <w:jc w:val="both"/>
        <w:rPr>
          <w:sz w:val="18"/>
          <w:szCs w:val="18"/>
        </w:rPr>
      </w:pPr>
      <w:r>
        <w:rPr>
          <w:color w:val="2A272A"/>
          <w:spacing w:val="0"/>
          <w:w w:val="100"/>
          <w:position w:val="0"/>
          <w:sz w:val="18"/>
          <w:szCs w:val="18"/>
        </w:rPr>
        <w:t>总结和提炼中国革命、建设、改革的实践经验并将其上升为理论，不 断丰富和发展马克思主义的理论宝库，赋予马克思主义以新的时代内涵。 马克思主义中国化时代化，就是要勇于进行理论探索和创新，紧跟时代步 伐、顺应实践发展，以满腔热忱对待一切新生事物，不断拓展认识的广度 和深度，敢于说前人没有说过的新话，以新的理论指导新的实践，以更加 积极的历史担当和创造精神为发展马克思主义作出新的贡献，不断开辟 马克思主义新境界。</w:t>
      </w:r>
    </w:p>
    <w:p>
      <w:pPr>
        <w:pStyle w:val="Style22"/>
        <w:keepNext w:val="0"/>
        <w:keepLines w:val="0"/>
        <w:widowControl w:val="0"/>
        <w:shd w:val="clear" w:color="auto" w:fill="auto"/>
        <w:bidi w:val="0"/>
        <w:spacing w:before="0" w:after="0" w:line="346" w:lineRule="exact"/>
        <w:ind w:left="0" w:right="0" w:firstLine="400"/>
        <w:jc w:val="both"/>
        <w:rPr>
          <w:sz w:val="18"/>
          <w:szCs w:val="18"/>
        </w:rPr>
      </w:pPr>
      <w:r>
        <w:rPr>
          <w:color w:val="2A272A"/>
          <w:spacing w:val="0"/>
          <w:w w:val="100"/>
          <w:position w:val="0"/>
          <w:sz w:val="18"/>
          <w:szCs w:val="18"/>
        </w:rPr>
        <w:t>运用中国人民喜闻乐见的民族语言来阐述马克思主义，使其植根于 中华优秀传统文化的土壊之中，具有中国特色、中国风格、中国气派。 马克思主义作为最初产生于欧洲的思想文化传入中国，要使它能为中国人 民广泛接受，并在实践中发挥指导作用，就必须植根本国、本民族历史文 化沃土，找到一种为中国人民所能理解和接受的形式。马克思主义中国化 时代化，就是要形成为人民所喜爱、所认同、所拥有的理论，使之成为指 导人民认识世界和改造世界的强大思想武器。</w:t>
      </w:r>
    </w:p>
    <w:p>
      <w:pPr>
        <w:pStyle w:val="Style22"/>
        <w:keepNext w:val="0"/>
        <w:keepLines w:val="0"/>
        <w:widowControl w:val="0"/>
        <w:shd w:val="clear" w:color="auto" w:fill="auto"/>
        <w:bidi w:val="0"/>
        <w:spacing w:before="0" w:after="0" w:line="346" w:lineRule="exact"/>
        <w:ind w:left="0" w:right="0" w:firstLine="400"/>
        <w:jc w:val="both"/>
        <w:rPr>
          <w:sz w:val="18"/>
          <w:szCs w:val="18"/>
        </w:rPr>
      </w:pPr>
      <w:r>
        <w:rPr>
          <w:color w:val="2A272A"/>
          <w:spacing w:val="0"/>
          <w:w w:val="100"/>
          <w:position w:val="0"/>
          <w:sz w:val="18"/>
          <w:szCs w:val="18"/>
        </w:rPr>
        <w:t>推进马克思主义中国化时代化是一个追求真理、揭示真理、笃行真理 的过程。马克思主义是随着时代、实践、科学发展而不断发展的开放的理 论体系，它并没有结束真理，而是开辟了通磷陞的道路。对待马克思主 义，不能釆取教条主义的态度，也不能采取实用主义的</w:t>
      </w:r>
      <w:r>
        <w:rPr>
          <w:color w:val="2A272A"/>
          <w:spacing w:val="0"/>
          <w:w w:val="100"/>
          <w:position w:val="0"/>
          <w:sz w:val="18"/>
          <w:szCs w:val="18"/>
          <w:lang w:val="zh-CN" w:eastAsia="zh-CN" w:bidi="zh-CN"/>
        </w:rPr>
        <w:t>态度'</w:t>
      </w:r>
      <w:r>
        <w:rPr>
          <w:color w:val="2A272A"/>
          <w:spacing w:val="0"/>
          <w:w w:val="100"/>
          <w:position w:val="0"/>
          <w:sz w:val="18"/>
          <w:szCs w:val="18"/>
        </w:rPr>
        <w:t>什么都用 马克思主义经典作家的语录来说活，马克思主义经典作家没有^</w:t>
      </w:r>
      <w:r>
        <w:rPr>
          <w:color w:val="2A272A"/>
          <w:spacing w:val="0"/>
          <w:w w:val="100"/>
          <w:position w:val="0"/>
          <w:sz w:val="18"/>
          <w:szCs w:val="18"/>
          <w:lang w:val="zh-CN" w:eastAsia="zh-CN" w:bidi="zh-CN"/>
        </w:rPr>
        <w:t>■过</w:t>
      </w:r>
      <w:r>
        <w:rPr>
          <w:color w:val="2A272A"/>
          <w:spacing w:val="0"/>
          <w:w w:val="100"/>
          <w:position w:val="0"/>
          <w:sz w:val="18"/>
          <w:szCs w:val="18"/>
        </w:rPr>
        <w:t>的就不 能说，这不是马克，漿义的态度.同时，根据需要找一大堆语录，什么事 部说成是马克思、恩格斯当年说过了，生硬“裁聃</w:t>
      </w:r>
      <w:r>
        <w:rPr>
          <w:color w:val="2A272A"/>
          <w:spacing w:val="0"/>
          <w:w w:val="100"/>
          <w:position w:val="0"/>
          <w:sz w:val="18"/>
          <w:szCs w:val="18"/>
          <w:lang w:val="zh-CN" w:eastAsia="zh-CN" w:bidi="zh-CN"/>
        </w:rPr>
        <w:t>”活</w:t>
      </w:r>
      <w:r>
        <w:rPr>
          <w:color w:val="2A272A"/>
          <w:spacing w:val="0"/>
          <w:w w:val="100"/>
          <w:position w:val="0"/>
          <w:sz w:val="18"/>
          <w:szCs w:val="18"/>
        </w:rPr>
        <w:t>生足的实践发展和</w:t>
      </w:r>
    </w:p>
    <w:p>
      <w:pPr>
        <w:pStyle w:val="Style22"/>
        <w:keepNext w:val="0"/>
        <w:keepLines w:val="0"/>
        <w:widowControl w:val="0"/>
        <w:shd w:val="clear" w:color="auto" w:fill="auto"/>
        <w:bidi w:val="0"/>
        <w:spacing w:before="0" w:after="0" w:line="338" w:lineRule="exact"/>
        <w:ind w:left="0" w:right="0" w:firstLine="180"/>
        <w:jc w:val="left"/>
        <w:rPr>
          <w:sz w:val="18"/>
          <w:szCs w:val="18"/>
        </w:rPr>
      </w:pPr>
      <w:r>
        <w:rPr>
          <w:color w:val="000000"/>
          <w:spacing w:val="0"/>
          <w:w w:val="100"/>
          <w:position w:val="0"/>
          <w:sz w:val="18"/>
          <w:szCs w:val="18"/>
        </w:rPr>
        <w:t>创新，这也不是马克思主义的态度。</w:t>
      </w:r>
    </w:p>
    <w:p>
      <w:pPr>
        <w:pStyle w:val="Style22"/>
        <w:keepNext w:val="0"/>
        <w:keepLines w:val="0"/>
        <w:widowControl w:val="0"/>
        <w:shd w:val="clear" w:color="auto" w:fill="auto"/>
        <w:bidi w:val="0"/>
        <w:spacing w:before="0" w:after="0" w:line="338" w:lineRule="exact"/>
        <w:ind w:left="180" w:right="0" w:firstLine="440"/>
        <w:jc w:val="both"/>
        <w:rPr>
          <w:sz w:val="18"/>
          <w:szCs w:val="18"/>
        </w:rPr>
      </w:pPr>
      <w:r>
        <w:rPr>
          <w:color w:val="000000"/>
          <w:spacing w:val="0"/>
          <w:w w:val="100"/>
          <w:position w:val="0"/>
          <w:sz w:val="18"/>
          <w:szCs w:val="18"/>
        </w:rPr>
        <w:t>准确把握马克思主义中国化时代化的科学内涵，要做到坚持马克思 主义与发展马克思主义相统一。习近平指出：</w:t>
      </w:r>
      <w:r>
        <w:rPr>
          <w:color w:val="000000"/>
          <w:spacing w:val="0"/>
          <w:w w:val="100"/>
          <w:position w:val="0"/>
          <w:sz w:val="18"/>
          <w:szCs w:val="18"/>
          <w:lang w:val="zh-CN" w:eastAsia="zh-CN" w:bidi="zh-CN"/>
        </w:rPr>
        <w:t>“把坚</w:t>
      </w:r>
      <w:r>
        <w:rPr>
          <w:color w:val="000000"/>
          <w:spacing w:val="0"/>
          <w:w w:val="100"/>
          <w:position w:val="0"/>
          <w:sz w:val="18"/>
          <w:szCs w:val="18"/>
        </w:rPr>
        <w:t>持马克思主义和发展 马克思主义统一起来，结合新的实践不断作出新的理论创造，这是马克思 主义永葆生机活力的奥妙所在</w:t>
      </w:r>
      <w:r>
        <w:rPr>
          <w:color w:val="2A272A"/>
          <w:spacing w:val="0"/>
          <w:w w:val="100"/>
          <w:position w:val="0"/>
          <w:sz w:val="18"/>
          <w:szCs w:val="18"/>
          <w:lang w:val="zh-CN" w:eastAsia="zh-CN" w:bidi="zh-CN"/>
        </w:rPr>
        <w:t>。”①</w:t>
      </w:r>
      <w:r>
        <w:rPr>
          <w:color w:val="000000"/>
          <w:spacing w:val="0"/>
          <w:w w:val="100"/>
          <w:position w:val="0"/>
          <w:sz w:val="18"/>
          <w:szCs w:val="18"/>
        </w:rPr>
        <w:t xml:space="preserve">坚持马克思主义，最重要的是坚持 马克思主义基本原理和贯穿其中的立场、观点、方法，坚定不移坚持 马克思主义指导地位，任何时候任何情况下都不动摇。坚持马克思主义， </w:t>
      </w:r>
      <w:r>
        <w:rPr>
          <w:color w:val="2A272A"/>
          <w:spacing w:val="0"/>
          <w:w w:val="100"/>
          <w:position w:val="0"/>
          <w:sz w:val="18"/>
          <w:szCs w:val="18"/>
        </w:rPr>
        <w:t>一</w:t>
      </w:r>
      <w:r>
        <w:rPr>
          <w:color w:val="000000"/>
          <w:spacing w:val="0"/>
          <w:w w:val="100"/>
          <w:position w:val="0"/>
          <w:sz w:val="18"/>
          <w:szCs w:val="18"/>
        </w:rPr>
        <w:t>定要有发展的观点，一定要以我们正在做的事情为中心，着眼于马克思 主义理论的运用，着眼于对卖际问题的理论思考，着眼于新的实践和新的 发展。</w:t>
      </w:r>
    </w:p>
    <w:p>
      <w:pPr>
        <w:pStyle w:val="Style22"/>
        <w:keepNext w:val="0"/>
        <w:keepLines w:val="0"/>
        <w:widowControl w:val="0"/>
        <w:shd w:val="clear" w:color="auto" w:fill="auto"/>
        <w:bidi w:val="0"/>
        <w:spacing w:before="0" w:after="360" w:line="338" w:lineRule="exact"/>
        <w:ind w:left="180" w:right="0" w:firstLine="440"/>
        <w:jc w:val="both"/>
        <w:rPr>
          <w:sz w:val="18"/>
          <w:szCs w:val="18"/>
        </w:rPr>
      </w:pPr>
      <w:r>
        <w:rPr>
          <w:color w:val="000000"/>
          <w:spacing w:val="0"/>
          <w:w w:val="100"/>
          <w:position w:val="0"/>
          <w:sz w:val="18"/>
          <w:szCs w:val="18"/>
        </w:rPr>
        <w:t>坚持和发展马克思主义，必须同中国具体实际相结合、同中华优秀传 统文化相结合。要坚持解放思想、实事求是、与时倶进、求真务験一切 从实际出发，着眼解决革命、建设、改革中的实际问题，不断回答中国之 问、世界之问、人民之问、时代之问，作出符合中国实际和时代要求的正 确回答，得出符合客观规律的科学认识，形成与时俱进的理论成果，更好 指导中国实践。要坚定历史自信、文化自信.坚持古为今用、推陈岀新， 把马克思主义思想精髓同中华优秀传统文化精华贯通起来、同人民群众日 用而不觉的共同价值观念融通起来，不断赋予科学理论鲜明的中国特色, 不断夯实马克思主义中国化时代化的历史基础和群众基础，让马克思主义 在中国牢牢扎根。</w:t>
      </w:r>
    </w:p>
    <w:p>
      <w:pPr>
        <w:pStyle w:val="Style22"/>
        <w:keepNext w:val="0"/>
        <w:keepLines w:val="0"/>
        <w:widowControl w:val="0"/>
        <w:shd w:val="clear" w:color="auto" w:fill="auto"/>
        <w:bidi w:val="0"/>
        <w:spacing w:before="0" w:after="360" w:line="338" w:lineRule="exact"/>
        <w:ind w:left="0" w:right="0" w:firstLine="660"/>
        <w:jc w:val="left"/>
        <w:rPr>
          <w:sz w:val="18"/>
          <w:szCs w:val="18"/>
        </w:rPr>
      </w:pPr>
      <w:r>
        <w:rPr>
          <w:i/>
          <w:iCs/>
          <w:color w:val="2A272A"/>
          <w:spacing w:val="0"/>
          <w:w w:val="100"/>
          <w:position w:val="0"/>
          <w:sz w:val="19"/>
          <w:szCs w:val="19"/>
        </w:rPr>
        <w:t>三、</w:t>
      </w:r>
      <w:r>
        <w:rPr>
          <w:color w:val="000000"/>
          <w:spacing w:val="0"/>
          <w:w w:val="100"/>
          <w:position w:val="0"/>
          <w:sz w:val="18"/>
          <w:szCs w:val="18"/>
        </w:rPr>
        <w:t>马克思主义中国化时代化的历史进程</w:t>
      </w:r>
    </w:p>
    <w:p>
      <w:pPr>
        <w:pStyle w:val="Style22"/>
        <w:keepNext w:val="0"/>
        <w:keepLines w:val="0"/>
        <w:widowControl w:val="0"/>
        <w:shd w:val="clear" w:color="auto" w:fill="auto"/>
        <w:bidi w:val="0"/>
        <w:spacing w:before="0" w:after="260" w:line="341" w:lineRule="exact"/>
        <w:ind w:left="180" w:right="0" w:firstLine="480"/>
        <w:jc w:val="both"/>
        <w:rPr>
          <w:sz w:val="18"/>
          <w:szCs w:val="18"/>
        </w:rPr>
      </w:pPr>
      <w:r>
        <w:rPr>
          <w:color w:val="000000"/>
          <w:spacing w:val="0"/>
          <w:w w:val="100"/>
          <w:position w:val="0"/>
          <w:sz w:val="18"/>
          <w:szCs w:val="18"/>
        </w:rPr>
        <w:t>中国共产党的历史，是一部不断推进马克思主义中国化时代化的历 史，是一部不断推进理论创新、进行理论创造的历史。</w:t>
      </w:r>
    </w:p>
    <w:p>
      <w:pPr>
        <w:pStyle w:val="Style25"/>
        <w:keepNext w:val="0"/>
        <w:keepLines w:val="0"/>
        <w:widowControl w:val="0"/>
        <w:shd w:val="clear" w:color="auto" w:fill="auto"/>
        <w:bidi w:val="0"/>
        <w:spacing w:before="0" w:after="360" w:line="206" w:lineRule="exact"/>
        <w:ind w:left="660" w:right="0" w:hanging="400"/>
        <w:jc w:val="both"/>
        <w:sectPr>
          <w:headerReference w:type="default" r:id="rId25"/>
          <w:headerReference w:type="even" r:id="rId26"/>
          <w:headerReference w:type="first" r:id="rId27"/>
          <w:footnotePr>
            <w:pos w:val="pageBottom"/>
            <w:numFmt w:val="decimal"/>
            <w:numRestart w:val="continuous"/>
          </w:footnotePr>
          <w:pgSz w:w="8035" w:h="11194"/>
          <w:pgMar w:top="868" w:right="726" w:bottom="918" w:left="830" w:header="0" w:footer="3" w:gutter="0"/>
          <w:pgNumType w:start="5"/>
          <w:cols w:space="720"/>
          <w:noEndnote/>
          <w:titlePg/>
          <w:rtlGutter w:val="0"/>
          <w:docGrid w:linePitch="360"/>
        </w:sectPr>
      </w:pPr>
      <w:r>
        <w:rPr>
          <w:color w:val="000000"/>
          <w:spacing w:val="0"/>
          <w:w w:val="100"/>
          <w:position w:val="0"/>
          <w:sz w:val="12"/>
          <w:szCs w:val="12"/>
        </w:rPr>
        <w:t>①</w:t>
      </w:r>
      <w:r>
        <w:rPr>
          <w:color w:val="000000"/>
          <w:spacing w:val="0"/>
          <w:w w:val="100"/>
          <w:position w:val="0"/>
        </w:rPr>
        <w:t>习近平：《在哲学社会科学工作座谈会上的讲话》，人民出版社</w:t>
      </w:r>
      <w:r>
        <w:rPr>
          <w:color w:val="000000"/>
          <w:spacing w:val="0"/>
          <w:w w:val="100"/>
          <w:position w:val="0"/>
          <w:sz w:val="12"/>
          <w:szCs w:val="12"/>
        </w:rPr>
        <w:t>2()16</w:t>
      </w:r>
      <w:r>
        <w:rPr>
          <w:color w:val="000000"/>
          <w:spacing w:val="0"/>
          <w:w w:val="100"/>
          <w:position w:val="0"/>
        </w:rPr>
        <w:t>年版, 第</w:t>
      </w:r>
      <w:r>
        <w:rPr>
          <w:color w:val="000000"/>
          <w:spacing w:val="0"/>
          <w:w w:val="100"/>
          <w:position w:val="0"/>
          <w:sz w:val="12"/>
          <w:szCs w:val="12"/>
        </w:rPr>
        <w:t>13</w:t>
      </w:r>
      <w:r>
        <w:rPr>
          <w:color w:val="000000"/>
          <w:spacing w:val="0"/>
          <w:w w:val="100"/>
          <w:position w:val="0"/>
        </w:rPr>
        <w:t>页。</w:t>
      </w:r>
    </w:p>
    <w:p>
      <w:pPr>
        <w:pStyle w:val="Style22"/>
        <w:keepNext w:val="0"/>
        <w:keepLines w:val="0"/>
        <w:widowControl w:val="0"/>
        <w:shd w:val="clear" w:color="auto" w:fill="auto"/>
        <w:bidi w:val="0"/>
        <w:spacing w:before="0" w:after="0" w:line="341" w:lineRule="exact"/>
        <w:ind w:left="0" w:right="0" w:firstLine="400"/>
        <w:jc w:val="both"/>
        <w:rPr>
          <w:sz w:val="18"/>
          <w:szCs w:val="18"/>
        </w:rPr>
      </w:pPr>
      <w:r>
        <w:rPr>
          <w:color w:val="000000"/>
          <w:spacing w:val="0"/>
          <w:w w:val="100"/>
          <w:position w:val="0"/>
          <w:sz w:val="18"/>
          <w:szCs w:val="18"/>
        </w:rPr>
        <w:t>在新民主主义革命时期，以毛泽东同志为主要代表的中国共产党 人，把马克思列宁主义基本原理同中国具体实际结合起来，对经过艰苦探 索、付岀巨大牺牲积累的一系列独创性经验作了理论概括，开辟了农村包 围城市、武装夺取政权的正确革命道路，创立了毛泽东思想。在社会主 义革命和建设时期，以毛泽东同志为主要代表的中国共产党人，提出把 马克思列宁主义基本原理同中国具体实际进行</w:t>
      </w:r>
      <w:r>
        <w:rPr>
          <w:color w:val="000000"/>
          <w:spacing w:val="0"/>
          <w:w w:val="100"/>
          <w:position w:val="0"/>
          <w:sz w:val="18"/>
          <w:szCs w:val="18"/>
          <w:lang w:val="zh-CN" w:eastAsia="zh-CN" w:bidi="zh-CN"/>
        </w:rPr>
        <w:t>“第</w:t>
      </w:r>
      <w:r>
        <w:rPr>
          <w:color w:val="000000"/>
          <w:spacing w:val="0"/>
          <w:w w:val="100"/>
          <w:position w:val="0"/>
          <w:sz w:val="18"/>
          <w:szCs w:val="18"/>
        </w:rPr>
        <w:t>二次结合”，提岀了关 于社会主义建设的一系列重要思想，结合新的实际丰富和发展了毛泽东思 想。毛泽东思想是马克思主义中国化时代化的第一次历史性飞跃。</w:t>
      </w:r>
    </w:p>
    <w:p>
      <w:pPr>
        <w:pStyle w:val="Style22"/>
        <w:keepNext w:val="0"/>
        <w:keepLines w:val="0"/>
        <w:widowControl w:val="0"/>
        <w:shd w:val="clear" w:color="auto" w:fill="auto"/>
        <w:bidi w:val="0"/>
        <w:spacing w:before="0" w:after="0" w:line="341" w:lineRule="exact"/>
        <w:ind w:left="0" w:right="0" w:firstLine="400"/>
        <w:jc w:val="both"/>
        <w:rPr>
          <w:sz w:val="18"/>
          <w:szCs w:val="18"/>
        </w:rPr>
      </w:pPr>
      <w:r>
        <w:rPr>
          <w:color w:val="000000"/>
          <w:spacing w:val="0"/>
          <w:w w:val="100"/>
          <w:position w:val="0"/>
          <w:sz w:val="18"/>
          <w:szCs w:val="18"/>
        </w:rPr>
        <w:t>在毛泽东思想的指导下，中国共产党团结带领中国人民，浴血奋战、 百折不挠，创造了新民主主义革命的伟大成就，建立了人民当家作主的中 华人民共和国，实现了民族独立、人民解放，彻底结束了旧中国半殖民地 半番</w:t>
      </w:r>
      <w:r>
        <w:rPr>
          <w:rFonts w:ascii="Times New Roman" w:eastAsia="Times New Roman" w:hAnsi="Times New Roman" w:cs="Times New Roman"/>
          <w:b/>
          <w:bCs/>
          <w:color w:val="000000"/>
          <w:spacing w:val="0"/>
          <w:w w:val="100"/>
          <w:position w:val="0"/>
          <w:sz w:val="15"/>
          <w:szCs w:val="15"/>
          <w:lang w:val="en-US" w:eastAsia="en-US" w:bidi="en-US"/>
        </w:rPr>
        <w:t>r</w:t>
      </w:r>
      <w:r>
        <w:rPr>
          <w:color w:val="000000"/>
          <w:spacing w:val="0"/>
          <w:w w:val="100"/>
          <w:position w:val="0"/>
          <w:sz w:val="18"/>
          <w:szCs w:val="18"/>
        </w:rPr>
        <w:t>建社会的历史，彻底结束了极少数剥削者统治广大劳动人民的历史， 彻底结束了旧中国一盘散沙的局面，彻底废除了列强强加给中国的不平等 条约和帝国主义在中国的一切特权，实现了中国从几千年封建专制政治向 人民民主的伟大飞跃，为实现中华民族伟大复兴创造了根本社会条件；新 中国成立后，中国共产党团结带领中国人民，自力更生、发愤图强，创造 了社会主义革命和建设的伟大</w:t>
      </w:r>
      <w:r>
        <w:rPr>
          <w:color w:val="2A272A"/>
          <w:spacing w:val="0"/>
          <w:w w:val="100"/>
          <w:position w:val="0"/>
          <w:sz w:val="18"/>
          <w:szCs w:val="18"/>
        </w:rPr>
        <w:t>成僦，</w:t>
      </w:r>
      <w:r>
        <w:rPr>
          <w:color w:val="000000"/>
          <w:spacing w:val="0"/>
          <w:w w:val="100"/>
          <w:position w:val="0"/>
          <w:sz w:val="18"/>
          <w:szCs w:val="18"/>
        </w:rPr>
        <w:t>实现了中</w:t>
      </w:r>
      <w:r>
        <w:rPr>
          <w:color w:val="2A272A"/>
          <w:spacing w:val="0"/>
          <w:w w:val="100"/>
          <w:position w:val="0"/>
          <w:sz w:val="18"/>
          <w:szCs w:val="18"/>
        </w:rPr>
        <w:t>华民族</w:t>
      </w:r>
      <w:r>
        <w:rPr>
          <w:color w:val="000000"/>
          <w:spacing w:val="0"/>
          <w:w w:val="100"/>
          <w:position w:val="0"/>
          <w:sz w:val="18"/>
          <w:szCs w:val="18"/>
        </w:rPr>
        <w:t>有史以来最为</w:t>
      </w:r>
      <w:r>
        <w:rPr>
          <w:color w:val="2A272A"/>
          <w:spacing w:val="0"/>
          <w:w w:val="100"/>
          <w:position w:val="0"/>
          <w:sz w:val="18"/>
          <w:szCs w:val="18"/>
        </w:rPr>
        <w:t xml:space="preserve">广泛而 </w:t>
      </w:r>
      <w:r>
        <w:rPr>
          <w:color w:val="000000"/>
          <w:spacing w:val="0"/>
          <w:w w:val="100"/>
          <w:position w:val="0"/>
          <w:sz w:val="18"/>
          <w:szCs w:val="18"/>
        </w:rPr>
        <w:t>深刻的社会变革，实现</w:t>
      </w:r>
      <w:r>
        <w:rPr>
          <w:rFonts w:ascii="Times New Roman" w:eastAsia="Times New Roman" w:hAnsi="Times New Roman" w:cs="Times New Roman"/>
          <w:b/>
          <w:bCs/>
          <w:color w:val="000000"/>
          <w:spacing w:val="0"/>
          <w:w w:val="100"/>
          <w:position w:val="0"/>
          <w:sz w:val="15"/>
          <w:szCs w:val="15"/>
          <w:lang w:val="en-US" w:eastAsia="en-US" w:bidi="en-US"/>
        </w:rPr>
        <w:t>j‘</w:t>
      </w:r>
      <w:r>
        <w:rPr>
          <w:color w:val="2A272A"/>
          <w:spacing w:val="0"/>
          <w:w w:val="100"/>
          <w:position w:val="0"/>
          <w:sz w:val="18"/>
          <w:szCs w:val="18"/>
        </w:rPr>
        <w:t>一穷二白、</w:t>
      </w:r>
      <w:r>
        <w:rPr>
          <w:color w:val="000000"/>
          <w:spacing w:val="0"/>
          <w:w w:val="100"/>
          <w:position w:val="0"/>
          <w:sz w:val="18"/>
          <w:szCs w:val="18"/>
        </w:rPr>
        <w:t>人</w:t>
      </w:r>
      <w:r>
        <w:rPr>
          <w:color w:val="2A272A"/>
          <w:spacing w:val="0"/>
          <w:w w:val="100"/>
          <w:position w:val="0"/>
          <w:sz w:val="18"/>
          <w:szCs w:val="18"/>
        </w:rPr>
        <w:t xml:space="preserve">口众多的东方大国大步迈进社会主 </w:t>
      </w:r>
      <w:r>
        <w:rPr>
          <w:color w:val="000000"/>
          <w:spacing w:val="0"/>
          <w:w w:val="100"/>
          <w:position w:val="0"/>
          <w:sz w:val="18"/>
          <w:szCs w:val="18"/>
        </w:rPr>
        <w:t>义社会的伟大飞跃，</w:t>
      </w:r>
      <w:r>
        <w:rPr>
          <w:color w:val="2A272A"/>
          <w:spacing w:val="0"/>
          <w:w w:val="100"/>
          <w:position w:val="0"/>
          <w:sz w:val="18"/>
          <w:szCs w:val="18"/>
        </w:rPr>
        <w:t>为实</w:t>
      </w:r>
      <w:r>
        <w:rPr>
          <w:color w:val="000000"/>
          <w:spacing w:val="0"/>
          <w:w w:val="100"/>
          <w:position w:val="0"/>
          <w:sz w:val="18"/>
          <w:szCs w:val="18"/>
        </w:rPr>
        <w:t>现中华</w:t>
      </w:r>
      <w:r>
        <w:rPr>
          <w:color w:val="2A272A"/>
          <w:spacing w:val="0"/>
          <w:w w:val="100"/>
          <w:position w:val="0"/>
          <w:sz w:val="18"/>
          <w:szCs w:val="18"/>
        </w:rPr>
        <w:t xml:space="preserve">民族伟大复兴奠定了根本政治前提和制度 </w:t>
      </w:r>
      <w:r>
        <w:rPr>
          <w:color w:val="000000"/>
          <w:spacing w:val="0"/>
          <w:w w:val="100"/>
          <w:position w:val="0"/>
          <w:sz w:val="18"/>
          <w:szCs w:val="18"/>
        </w:rPr>
        <w:t>基础。</w:t>
      </w:r>
    </w:p>
    <w:p>
      <w:pPr>
        <w:pStyle w:val="Style22"/>
        <w:keepNext w:val="0"/>
        <w:keepLines w:val="0"/>
        <w:widowControl w:val="0"/>
        <w:shd w:val="clear" w:color="auto" w:fill="auto"/>
        <w:bidi w:val="0"/>
        <w:spacing w:before="0" w:after="0" w:line="341" w:lineRule="exact"/>
        <w:ind w:left="0" w:right="0" w:firstLine="400"/>
        <w:jc w:val="both"/>
        <w:rPr>
          <w:sz w:val="18"/>
          <w:szCs w:val="18"/>
        </w:rPr>
      </w:pPr>
      <w:r>
        <w:rPr>
          <w:rFonts w:ascii="Times New Roman" w:eastAsia="Times New Roman" w:hAnsi="Times New Roman" w:cs="Times New Roman"/>
          <w:b/>
          <w:bCs/>
          <w:color w:val="000000"/>
          <w:spacing w:val="0"/>
          <w:w w:val="100"/>
          <w:position w:val="0"/>
          <w:sz w:val="15"/>
          <w:szCs w:val="15"/>
        </w:rPr>
        <w:t>1978</w:t>
      </w:r>
      <w:r>
        <w:rPr>
          <w:color w:val="000000"/>
          <w:spacing w:val="0"/>
          <w:w w:val="100"/>
          <w:position w:val="0"/>
          <w:sz w:val="18"/>
          <w:szCs w:val="18"/>
        </w:rPr>
        <w:t>年召开的党的十一</w:t>
      </w:r>
      <w:r>
        <w:rPr>
          <w:color w:val="2A272A"/>
          <w:spacing w:val="0"/>
          <w:w w:val="100"/>
          <w:position w:val="0"/>
          <w:sz w:val="18"/>
          <w:szCs w:val="18"/>
        </w:rPr>
        <w:t>届三中全会，实</w:t>
      </w:r>
      <w:r>
        <w:rPr>
          <w:color w:val="2A272A"/>
          <w:spacing w:val="0"/>
          <w:w w:val="100"/>
          <w:position w:val="0"/>
          <w:sz w:val="18"/>
          <w:szCs w:val="18"/>
          <w:lang w:val="zh-CN" w:eastAsia="zh-CN" w:bidi="zh-CN"/>
        </w:rPr>
        <w:t>现了新</w:t>
      </w:r>
      <w:r>
        <w:rPr>
          <w:color w:val="2A272A"/>
          <w:spacing w:val="0"/>
          <w:w w:val="100"/>
          <w:position w:val="0"/>
          <w:sz w:val="18"/>
          <w:szCs w:val="18"/>
        </w:rPr>
        <w:t xml:space="preserve">中国成立以来党的历 </w:t>
      </w:r>
      <w:r>
        <w:rPr>
          <w:color w:val="000000"/>
          <w:spacing w:val="0"/>
          <w:w w:val="100"/>
          <w:position w:val="0"/>
          <w:sz w:val="18"/>
          <w:szCs w:val="18"/>
        </w:rPr>
        <w:t>史上具有深远意义的伟大转折，开启了</w:t>
      </w:r>
      <w:r>
        <w:rPr>
          <w:color w:val="2A272A"/>
          <w:spacing w:val="0"/>
          <w:w w:val="100"/>
          <w:position w:val="0"/>
          <w:sz w:val="18"/>
          <w:szCs w:val="18"/>
        </w:rPr>
        <w:t>改革开放和社会主义</w:t>
      </w:r>
      <w:r>
        <w:rPr>
          <w:color w:val="000000"/>
          <w:spacing w:val="0"/>
          <w:w w:val="100"/>
          <w:position w:val="0"/>
          <w:sz w:val="18"/>
          <w:szCs w:val="18"/>
        </w:rPr>
        <w:t>现代化</w:t>
      </w:r>
      <w:r>
        <w:rPr>
          <w:color w:val="2A272A"/>
          <w:spacing w:val="0"/>
          <w:w w:val="100"/>
          <w:position w:val="0"/>
          <w:sz w:val="18"/>
          <w:szCs w:val="18"/>
        </w:rPr>
        <w:t xml:space="preserve">建设新 </w:t>
      </w:r>
      <w:r>
        <w:rPr>
          <w:color w:val="000000"/>
          <w:spacing w:val="0"/>
          <w:w w:val="100"/>
          <w:position w:val="0"/>
          <w:sz w:val="18"/>
          <w:szCs w:val="18"/>
        </w:rPr>
        <w:t>时期。以邓小平同志为</w:t>
      </w:r>
      <w:r>
        <w:rPr>
          <w:color w:val="2A272A"/>
          <w:spacing w:val="0"/>
          <w:w w:val="100"/>
          <w:position w:val="0"/>
          <w:sz w:val="18"/>
          <w:szCs w:val="18"/>
        </w:rPr>
        <w:t xml:space="preserve">主要代表的中国共产党人，团结带领全党全国各 </w:t>
      </w:r>
      <w:r>
        <w:rPr>
          <w:color w:val="000000"/>
          <w:spacing w:val="0"/>
          <w:w w:val="100"/>
          <w:position w:val="0"/>
          <w:sz w:val="18"/>
          <w:szCs w:val="18"/>
        </w:rPr>
        <w:t>族人民，</w:t>
      </w:r>
      <w:r>
        <w:rPr>
          <w:color w:val="2A272A"/>
          <w:spacing w:val="0"/>
          <w:w w:val="100"/>
          <w:position w:val="0"/>
          <w:sz w:val="18"/>
          <w:szCs w:val="18"/>
        </w:rPr>
        <w:t>深</w:t>
      </w:r>
      <w:r>
        <w:rPr>
          <w:color w:val="000000"/>
          <w:spacing w:val="0"/>
          <w:w w:val="100"/>
          <w:position w:val="0"/>
          <w:sz w:val="18"/>
          <w:szCs w:val="18"/>
        </w:rPr>
        <w:t>刻总结</w:t>
      </w:r>
      <w:r>
        <w:rPr>
          <w:color w:val="2A272A"/>
          <w:spacing w:val="0"/>
          <w:w w:val="100"/>
          <w:position w:val="0"/>
          <w:sz w:val="18"/>
          <w:szCs w:val="18"/>
        </w:rPr>
        <w:t xml:space="preserve">新中国成苴以来正反两方面经验，围绕什么是社会主 </w:t>
      </w:r>
      <w:r>
        <w:rPr>
          <w:color w:val="000000"/>
          <w:spacing w:val="0"/>
          <w:w w:val="100"/>
          <w:position w:val="0"/>
          <w:sz w:val="18"/>
          <w:szCs w:val="18"/>
        </w:rPr>
        <w:t>义、怎样建设社会</w:t>
      </w:r>
      <w:r>
        <w:rPr>
          <w:color w:val="2A272A"/>
          <w:spacing w:val="0"/>
          <w:w w:val="100"/>
          <w:position w:val="0"/>
          <w:sz w:val="18"/>
          <w:szCs w:val="18"/>
        </w:rPr>
        <w:t xml:space="preserve">主遂这一根本问题.借鉴世界社会主义历史经验，创立 </w:t>
      </w:r>
      <w:r>
        <w:rPr>
          <w:color w:val="000000"/>
          <w:spacing w:val="0"/>
          <w:w w:val="100"/>
          <w:position w:val="0"/>
          <w:sz w:val="18"/>
          <w:szCs w:val="18"/>
        </w:rPr>
        <w:t>了邓小平埋论</w:t>
      </w:r>
      <w:r>
        <w:rPr>
          <w:color w:val="2A272A"/>
          <w:spacing w:val="0"/>
          <w:w w:val="100"/>
          <w:position w:val="0"/>
          <w:sz w:val="18"/>
          <w:szCs w:val="18"/>
        </w:rPr>
        <w:t xml:space="preserve">，締放思想、'实小求是，作岀把党和国家匸作中心转移到经 </w:t>
      </w:r>
      <w:r>
        <w:rPr>
          <w:color w:val="000000"/>
          <w:spacing w:val="0"/>
          <w:w w:val="100"/>
          <w:position w:val="0"/>
          <w:sz w:val="18"/>
          <w:szCs w:val="18"/>
        </w:rPr>
        <w:t>济建设上.来、</w:t>
      </w:r>
      <w:r>
        <w:rPr>
          <w:color w:val="2A272A"/>
          <w:spacing w:val="0"/>
          <w:w w:val="100"/>
          <w:position w:val="0"/>
          <w:sz w:val="18"/>
          <w:szCs w:val="18"/>
        </w:rPr>
        <w:t xml:space="preserve">实行改革开放的历史性决策，深刻掲示社会主义本质，确立 </w:t>
      </w:r>
      <w:r>
        <w:rPr>
          <w:color w:val="2A272A"/>
          <w:spacing w:val="0"/>
          <w:w w:val="100"/>
          <w:position w:val="0"/>
          <w:sz w:val="18"/>
          <w:szCs w:val="18"/>
        </w:rPr>
        <w:t>社会主义初级阶段基本路线，明确提出走自己的路、建设中国特色社会主 义，科学回答了建设中国特色社会主义的一系列基本问题，制定了到</w:t>
      </w:r>
      <w:r>
        <w:rPr>
          <w:rFonts w:ascii="Times New Roman" w:eastAsia="Times New Roman" w:hAnsi="Times New Roman" w:cs="Times New Roman"/>
          <w:b/>
          <w:bCs/>
          <w:color w:val="2A272A"/>
          <w:spacing w:val="0"/>
          <w:w w:val="100"/>
          <w:position w:val="0"/>
          <w:sz w:val="15"/>
          <w:szCs w:val="15"/>
        </w:rPr>
        <w:t>21</w:t>
      </w:r>
      <w:r>
        <w:rPr>
          <w:color w:val="2A272A"/>
          <w:spacing w:val="0"/>
          <w:w w:val="100"/>
          <w:position w:val="0"/>
          <w:sz w:val="18"/>
          <w:szCs w:val="18"/>
        </w:rPr>
        <w:t>世 纪中叶分三步走、基本实现社会主义现代化的发展战略，成功开创了中国 特色社会主义。</w:t>
      </w:r>
    </w:p>
    <w:p>
      <w:pPr>
        <w:pStyle w:val="Style22"/>
        <w:keepNext w:val="0"/>
        <w:keepLines w:val="0"/>
        <w:widowControl w:val="0"/>
        <w:shd w:val="clear" w:color="auto" w:fill="auto"/>
        <w:bidi w:val="0"/>
        <w:spacing w:before="0" w:after="0" w:line="344" w:lineRule="exact"/>
        <w:ind w:left="0" w:right="0" w:firstLine="460"/>
        <w:jc w:val="both"/>
        <w:rPr>
          <w:sz w:val="18"/>
          <w:szCs w:val="18"/>
        </w:rPr>
      </w:pPr>
      <w:r>
        <w:rPr>
          <w:color w:val="2A272A"/>
          <w:spacing w:val="0"/>
          <w:w w:val="100"/>
          <w:position w:val="0"/>
          <w:sz w:val="18"/>
          <w:szCs w:val="18"/>
        </w:rPr>
        <w:t xml:space="preserve">党的十三届四中全会以后，以江泽民同志为主要代表的中国共产党 人，团结带领全党全国各族人民，坚持党的基本理论、基本路线，加深了 对什么是社会主义、怎样建设社会主义和建设什么样的党、怎样建设党的 认识，形成了 </w:t>
      </w:r>
      <w:r>
        <w:rPr>
          <w:color w:val="2A272A"/>
          <w:spacing w:val="0"/>
          <w:w w:val="100"/>
          <w:position w:val="0"/>
          <w:sz w:val="18"/>
          <w:szCs w:val="18"/>
          <w:lang w:val="zh-CN" w:eastAsia="zh-CN" w:bidi="zh-CN"/>
        </w:rPr>
        <w:t>“三个</w:t>
      </w:r>
      <w:r>
        <w:rPr>
          <w:color w:val="2A272A"/>
          <w:spacing w:val="0"/>
          <w:w w:val="100"/>
          <w:position w:val="0"/>
          <w:sz w:val="18"/>
          <w:szCs w:val="18"/>
        </w:rPr>
        <w:t>代表”重要思想，在国内外形势十分复杂、世界社会 主义出现严重曲折的严峻考验面前捍卫了中国特色社会主义，确立了社会 主义市场经济体制的改革目标和基本框架，确立了社会主义初级阶段公有 制为主体、多种所有制经济共同发展的基本经济制度和按劳分配为主体、 多种分配方式并存的分配制度，开创全面改革开放新局面，推进党的建设 新的伟大工程，成功把中国特色社会主义推向</w:t>
      </w:r>
      <w:r>
        <w:rPr>
          <w:rFonts w:ascii="Times New Roman" w:eastAsia="Times New Roman" w:hAnsi="Times New Roman" w:cs="Times New Roman"/>
          <w:b/>
          <w:bCs/>
          <w:color w:val="2A272A"/>
          <w:spacing w:val="0"/>
          <w:w w:val="100"/>
          <w:position w:val="0"/>
          <w:sz w:val="15"/>
          <w:szCs w:val="15"/>
        </w:rPr>
        <w:t>21</w:t>
      </w:r>
      <w:r>
        <w:rPr>
          <w:color w:val="2A272A"/>
          <w:spacing w:val="0"/>
          <w:w w:val="100"/>
          <w:position w:val="0"/>
          <w:sz w:val="18"/>
          <w:szCs w:val="18"/>
        </w:rPr>
        <w:t>世纪。</w:t>
      </w:r>
    </w:p>
    <w:p>
      <w:pPr>
        <w:pStyle w:val="Style22"/>
        <w:keepNext w:val="0"/>
        <w:keepLines w:val="0"/>
        <w:widowControl w:val="0"/>
        <w:shd w:val="clear" w:color="auto" w:fill="auto"/>
        <w:bidi w:val="0"/>
        <w:spacing w:before="0" w:after="0" w:line="344" w:lineRule="exact"/>
        <w:ind w:left="140" w:right="0" w:firstLine="320"/>
        <w:jc w:val="both"/>
        <w:rPr>
          <w:sz w:val="18"/>
          <w:szCs w:val="18"/>
        </w:rPr>
      </w:pPr>
      <w:r>
        <w:rPr>
          <w:color w:val="2A272A"/>
          <w:spacing w:val="0"/>
          <w:w w:val="100"/>
          <w:position w:val="0"/>
          <w:sz w:val="18"/>
          <w:szCs w:val="18"/>
        </w:rPr>
        <w:t>进入新世纪新阶段，党的十六大以后，以胡锦涛同志为主要代表的中 国共产党人，团结带领全党全国各族人民，在全面建设小康社会进程中推 进实践创新、理论创新、制度创新，深刻认识和回答了新形势下实现什么 样的发展、怎样发展等重大问题，形成了科学发展观，抓住重要战略机遇 期，聚精会神搞建设，一心一意谋发展，强调坚持以人为本、全面协调可 持续发展，着力保障和改善民生，促进社会公平正义，推进党的执政能力 建设和先进性建设，成功在新形势下坚持和发展了中国特色社会主义。</w:t>
      </w:r>
    </w:p>
    <w:p>
      <w:pPr>
        <w:pStyle w:val="Style22"/>
        <w:keepNext w:val="0"/>
        <w:keepLines w:val="0"/>
        <w:widowControl w:val="0"/>
        <w:shd w:val="clear" w:color="auto" w:fill="auto"/>
        <w:bidi w:val="0"/>
        <w:spacing w:before="0" w:after="0" w:line="344" w:lineRule="exact"/>
        <w:ind w:left="0" w:right="0" w:firstLine="460"/>
        <w:jc w:val="both"/>
        <w:rPr>
          <w:sz w:val="18"/>
          <w:szCs w:val="18"/>
        </w:rPr>
      </w:pPr>
      <w:r>
        <w:rPr>
          <w:color w:val="2A272A"/>
          <w:spacing w:val="0"/>
          <w:w w:val="100"/>
          <w:position w:val="0"/>
          <w:sz w:val="18"/>
          <w:szCs w:val="18"/>
        </w:rPr>
        <w:t>在改革开放和社会主义现代化建设新时期，中国共产党坚持以理论创 新引领事业发展，从新的实践和时代特征出发坚持和发展马克思主义，科 学回答了建设中国特色社会主义的发展道路、发展阶段、根本任务、发展 动力、发展战略、政治保证、祖国统一、外交和国际战略、领导力量和 依靠力量等一系列基本问题，形成中国特色社会主义理论体系，策现了 马克思主义中国化时代化新的飞跃。</w:t>
      </w:r>
    </w:p>
    <w:p>
      <w:pPr>
        <w:pStyle w:val="Style22"/>
        <w:keepNext w:val="0"/>
        <w:keepLines w:val="0"/>
        <w:widowControl w:val="0"/>
        <w:shd w:val="clear" w:color="auto" w:fill="auto"/>
        <w:bidi w:val="0"/>
        <w:spacing w:before="0" w:after="0" w:line="344" w:lineRule="exact"/>
        <w:ind w:left="0" w:right="0" w:firstLine="420"/>
        <w:jc w:val="both"/>
        <w:rPr>
          <w:sz w:val="18"/>
          <w:szCs w:val="18"/>
        </w:rPr>
      </w:pPr>
      <w:r>
        <w:rPr>
          <w:color w:val="2A272A"/>
          <w:spacing w:val="0"/>
          <w:w w:val="100"/>
          <w:position w:val="0"/>
          <w:sz w:val="18"/>
          <w:szCs w:val="18"/>
        </w:rPr>
        <w:t>中国共产党高举中国特色社会主义伟大旗帜，团结带领中国人民，解</w:t>
      </w:r>
    </w:p>
    <w:p>
      <w:pPr>
        <w:pStyle w:val="Style2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放思想</w:t>
      </w:r>
      <w:r>
        <w:rPr>
          <w:color w:val="2A272A"/>
          <w:spacing w:val="0"/>
          <w:w w:val="100"/>
          <w:position w:val="0"/>
          <w:sz w:val="18"/>
          <w:szCs w:val="18"/>
        </w:rPr>
        <w:t>、锐意</w:t>
      </w:r>
      <w:r>
        <w:rPr>
          <w:color w:val="000000"/>
          <w:spacing w:val="0"/>
          <w:w w:val="100"/>
          <w:position w:val="0"/>
          <w:sz w:val="18"/>
          <w:szCs w:val="18"/>
        </w:rPr>
        <w:t>进取，</w:t>
      </w:r>
      <w:r>
        <w:rPr>
          <w:color w:val="2A272A"/>
          <w:spacing w:val="0"/>
          <w:w w:val="100"/>
          <w:position w:val="0"/>
          <w:sz w:val="18"/>
          <w:szCs w:val="18"/>
        </w:rPr>
        <w:t>创造了改革开放和社会主义现代化建设</w:t>
      </w:r>
      <w:r>
        <w:rPr>
          <w:color w:val="000000"/>
          <w:spacing w:val="0"/>
          <w:w w:val="100"/>
          <w:position w:val="0"/>
          <w:sz w:val="18"/>
          <w:szCs w:val="18"/>
        </w:rPr>
        <w:t>的伟大</w:t>
      </w:r>
      <w:r>
        <w:rPr>
          <w:color w:val="2A272A"/>
          <w:spacing w:val="0"/>
          <w:w w:val="100"/>
          <w:position w:val="0"/>
          <w:sz w:val="18"/>
          <w:szCs w:val="18"/>
        </w:rPr>
        <w:t>成就, 我国实现了从生产力相对落后的状况到经济总</w:t>
      </w:r>
      <w:r>
        <w:rPr>
          <w:color w:val="000000"/>
          <w:spacing w:val="0"/>
          <w:w w:val="100"/>
          <w:position w:val="0"/>
          <w:sz w:val="18"/>
          <w:szCs w:val="18"/>
        </w:rPr>
        <w:t>量跃居</w:t>
      </w:r>
      <w:r>
        <w:rPr>
          <w:color w:val="2A272A"/>
          <w:spacing w:val="0"/>
          <w:w w:val="100"/>
          <w:position w:val="0"/>
          <w:sz w:val="18"/>
          <w:szCs w:val="18"/>
        </w:rPr>
        <w:t>世界第二的历史性突 破，实现了人民生活从温饱不足到总体小康、奔向全面小康的历史性跨 越，推进了</w:t>
      </w:r>
      <w:r>
        <w:rPr>
          <w:color w:val="000000"/>
          <w:spacing w:val="0"/>
          <w:w w:val="100"/>
          <w:position w:val="0"/>
          <w:sz w:val="18"/>
          <w:szCs w:val="18"/>
        </w:rPr>
        <w:t>中华民</w:t>
      </w:r>
      <w:r>
        <w:rPr>
          <w:color w:val="2A272A"/>
          <w:spacing w:val="0"/>
          <w:w w:val="100"/>
          <w:position w:val="0"/>
          <w:sz w:val="18"/>
          <w:szCs w:val="18"/>
        </w:rPr>
        <w:t>族从站起来到富起来的伟大飞跃，为实现中华民族伟大 复兴提供了充满新的活力的体制保证和快速发展的物质条件。</w:t>
      </w:r>
    </w:p>
    <w:p>
      <w:pPr>
        <w:pStyle w:val="Style22"/>
        <w:keepNext w:val="0"/>
        <w:keepLines w:val="0"/>
        <w:widowControl w:val="0"/>
        <w:shd w:val="clear" w:color="auto" w:fill="auto"/>
        <w:bidi w:val="0"/>
        <w:spacing w:before="0" w:after="0" w:line="344" w:lineRule="exact"/>
        <w:ind w:left="0" w:right="0" w:firstLine="400"/>
        <w:jc w:val="both"/>
        <w:rPr>
          <w:sz w:val="18"/>
          <w:szCs w:val="18"/>
        </w:rPr>
      </w:pPr>
      <w:r>
        <w:rPr>
          <w:color w:val="2A272A"/>
          <w:spacing w:val="0"/>
          <w:w w:val="100"/>
          <w:position w:val="0"/>
          <w:sz w:val="18"/>
          <w:szCs w:val="18"/>
        </w:rPr>
        <w:t>党的</w:t>
      </w:r>
      <w:r>
        <w:rPr>
          <w:color w:val="000000"/>
          <w:spacing w:val="0"/>
          <w:w w:val="100"/>
          <w:position w:val="0"/>
          <w:sz w:val="18"/>
          <w:szCs w:val="18"/>
        </w:rPr>
        <w:t>十八大</w:t>
      </w:r>
      <w:r>
        <w:rPr>
          <w:color w:val="2A272A"/>
          <w:spacing w:val="0"/>
          <w:w w:val="100"/>
          <w:position w:val="0"/>
          <w:sz w:val="18"/>
          <w:szCs w:val="18"/>
        </w:rPr>
        <w:t>以来，中国特色社会主义进入新</w:t>
      </w:r>
      <w:r>
        <w:rPr>
          <w:color w:val="000000"/>
          <w:spacing w:val="0"/>
          <w:w w:val="100"/>
          <w:position w:val="0"/>
          <w:sz w:val="18"/>
          <w:szCs w:val="18"/>
        </w:rPr>
        <w:t>时代，</w:t>
      </w:r>
      <w:r>
        <w:rPr>
          <w:color w:val="2A272A"/>
          <w:spacing w:val="0"/>
          <w:w w:val="100"/>
          <w:position w:val="0"/>
          <w:sz w:val="18"/>
          <w:szCs w:val="18"/>
        </w:rPr>
        <w:t xml:space="preserve">以习近平同志为主 要代表的中国共产党人，坚持把马克思主义基本原理同中国具体实际相结 合、同中华优秀传统文化相结合，系统回答了新时代坚持和发展什么样的 中国特色社会主义、怎样坚持和发展中国特色社会主义，建设什么样的社 会主义现代化强国、怎样建设社会主义现代化强国，建设什么样的长期执 政的马克思主义政党、怎样建设长期执政的马克思主义政党等重大时代课 题，提出一系列原创性的治国理政新理念新思想新战略，创立了习近平新 </w:t>
      </w:r>
      <w:r>
        <w:rPr>
          <w:color w:val="000000"/>
          <w:spacing w:val="0"/>
          <w:w w:val="100"/>
          <w:position w:val="0"/>
          <w:sz w:val="18"/>
          <w:szCs w:val="18"/>
        </w:rPr>
        <w:t>时</w:t>
      </w:r>
      <w:r>
        <w:rPr>
          <w:color w:val="2A272A"/>
          <w:spacing w:val="0"/>
          <w:w w:val="100"/>
          <w:position w:val="0"/>
          <w:sz w:val="18"/>
          <w:szCs w:val="18"/>
        </w:rPr>
        <w:t>代中国特色社会主义思想，实现了马克思主义中国化时代化新的飞跃。</w:t>
      </w:r>
    </w:p>
    <w:p>
      <w:pPr>
        <w:pStyle w:val="Style22"/>
        <w:keepNext w:val="0"/>
        <w:keepLines w:val="0"/>
        <w:widowControl w:val="0"/>
        <w:shd w:val="clear" w:color="auto" w:fill="auto"/>
        <w:bidi w:val="0"/>
        <w:spacing w:before="0" w:after="0" w:line="344" w:lineRule="exact"/>
        <w:ind w:left="0" w:right="0" w:firstLine="400"/>
        <w:jc w:val="both"/>
        <w:rPr>
          <w:sz w:val="18"/>
          <w:szCs w:val="18"/>
        </w:rPr>
      </w:pPr>
      <w:r>
        <w:rPr>
          <w:color w:val="2A272A"/>
          <w:spacing w:val="0"/>
          <w:w w:val="100"/>
          <w:position w:val="0"/>
          <w:sz w:val="18"/>
          <w:szCs w:val="18"/>
        </w:rPr>
        <w:t>在习近平新时代中国特色社会主义思想的指导下，中国共产党团结带 领中国人民，自信自强、守正创新，创造了新时代中国特色社会主义的伟 大成就，全面建成小康社会目标如期实现，党和国家事业取得历史性成 就、发生历史性变革，推动我国迈上全面建设社会主义现代化国家新征 程，为实现中华民族伟大复兴提供了更为完善的制度保证、更为坚实的物 质基础、更为主动的精神力量。中华民族迎来了从站起来、富起来到强起 来的伟大飞跃，实现中华民族伟大复兴进入了不可逆转的历史进程。</w:t>
      </w:r>
    </w:p>
    <w:p>
      <w:pPr>
        <w:pStyle w:val="Style22"/>
        <w:keepNext w:val="0"/>
        <w:keepLines w:val="0"/>
        <w:widowControl w:val="0"/>
        <w:shd w:val="clear" w:color="auto" w:fill="auto"/>
        <w:bidi w:val="0"/>
        <w:spacing w:before="0" w:after="320" w:line="344" w:lineRule="exact"/>
        <w:ind w:left="0" w:right="0" w:firstLine="400"/>
        <w:jc w:val="both"/>
        <w:rPr>
          <w:sz w:val="18"/>
          <w:szCs w:val="18"/>
        </w:rPr>
        <w:sectPr>
          <w:headerReference w:type="default" r:id="rId28"/>
          <w:headerReference w:type="even" r:id="rId29"/>
          <w:footnotePr>
            <w:pos w:val="pageBottom"/>
            <w:numFmt w:val="decimal"/>
            <w:numRestart w:val="continuous"/>
          </w:footnotePr>
          <w:type w:val="continuous"/>
          <w:pgSz w:w="8035" w:h="11194"/>
          <w:pgMar w:top="868" w:right="726" w:bottom="918" w:left="830" w:header="0" w:footer="3" w:gutter="0"/>
          <w:cols w:space="720"/>
          <w:noEndnote/>
          <w:rtlGutter w:val="0"/>
          <w:docGrid w:linePitch="360"/>
        </w:sectPr>
      </w:pPr>
      <w:r>
        <w:rPr>
          <w:color w:val="2A272A"/>
          <w:spacing w:val="0"/>
          <w:w w:val="100"/>
          <w:position w:val="0"/>
          <w:sz w:val="18"/>
          <w:szCs w:val="18"/>
        </w:rPr>
        <w:t>实践证明，</w:t>
      </w:r>
      <w:r>
        <w:rPr>
          <w:color w:val="000000"/>
          <w:spacing w:val="0"/>
          <w:w w:val="100"/>
          <w:position w:val="0"/>
          <w:sz w:val="18"/>
          <w:szCs w:val="18"/>
        </w:rPr>
        <w:t>中</w:t>
      </w:r>
      <w:r>
        <w:rPr>
          <w:color w:val="2A272A"/>
          <w:spacing w:val="0"/>
          <w:w w:val="100"/>
          <w:position w:val="0"/>
          <w:sz w:val="18"/>
          <w:szCs w:val="18"/>
        </w:rPr>
        <w:t xml:space="preserve">国共产党为什么能，中国特色社会主义为什么好，归根 到底是马克思主义行，是中国化时代化的马克思主义行。马克思主义深刻 改变了中国，中国也极大丰富了马克思主义。马克思主义没有辜负中国， 中国也没有辜负马克思主义。一百多年来，中国共产党坚持把马克思主义 写在自己的旗帜上，不断推进马克思主义中国化时代化.用博大胸怀吸收 人类创造的一切优秀文明成果，用马克思主义中国化时代化的科学理论引 领伟大实践。马克思主义中国化时代化不断取得成功，使马克思主义以端 </w:t>
      </w:r>
    </w:p>
    <w:p>
      <w:pPr>
        <w:pStyle w:val="Style22"/>
        <w:keepNext w:val="0"/>
        <w:keepLines w:val="0"/>
        <w:widowControl w:val="0"/>
        <w:shd w:val="clear" w:color="auto" w:fill="auto"/>
        <w:bidi w:val="0"/>
        <w:spacing w:before="0" w:after="320" w:line="344" w:lineRule="exact"/>
        <w:ind w:left="0" w:right="0" w:firstLine="0"/>
        <w:jc w:val="both"/>
        <w:rPr>
          <w:sz w:val="18"/>
          <w:szCs w:val="18"/>
        </w:rPr>
      </w:pPr>
      <w:r>
        <w:rPr>
          <w:color w:val="2A272A"/>
          <w:spacing w:val="0"/>
          <w:w w:val="100"/>
          <w:position w:val="0"/>
          <w:sz w:val="18"/>
          <w:szCs w:val="18"/>
        </w:rPr>
        <w:t>新形象展现在世界上，使世界范围内社会主义和资本主义两种意识形态、 两种社会制度的历史演进及其较蛍发生了有利于社会主义的重大转变。 马克思主义的科学性和真理性在中国得到充分检验，马克思主义的人民性 和实践性在中国得到充分贯彻，马克思主义的开放性和时代性在中国得到 充分彰显。</w:t>
      </w:r>
    </w:p>
    <w:p>
      <w:pPr>
        <w:pStyle w:val="Style22"/>
        <w:keepNext w:val="0"/>
        <w:keepLines w:val="0"/>
        <w:widowControl w:val="0"/>
        <w:shd w:val="clear" w:color="auto" w:fill="auto"/>
        <w:bidi w:val="0"/>
        <w:spacing w:before="0" w:after="320" w:line="345" w:lineRule="exact"/>
        <w:ind w:left="0" w:right="0" w:firstLine="520"/>
        <w:jc w:val="both"/>
        <w:rPr>
          <w:sz w:val="18"/>
          <w:szCs w:val="18"/>
        </w:rPr>
      </w:pPr>
      <w:r>
        <w:rPr>
          <w:color w:val="2A272A"/>
          <w:spacing w:val="0"/>
          <w:w w:val="100"/>
          <w:position w:val="0"/>
          <w:sz w:val="18"/>
          <w:szCs w:val="18"/>
        </w:rPr>
        <w:t>四、马克思主义中国化时代化理论成果及其关系</w:t>
      </w:r>
    </w:p>
    <w:p>
      <w:pPr>
        <w:pStyle w:val="Style22"/>
        <w:keepNext w:val="0"/>
        <w:keepLines w:val="0"/>
        <w:widowControl w:val="0"/>
        <w:shd w:val="clear" w:color="auto" w:fill="auto"/>
        <w:bidi w:val="0"/>
        <w:spacing w:before="0" w:after="0" w:line="345" w:lineRule="exact"/>
        <w:ind w:left="160" w:right="0" w:firstLine="360"/>
        <w:jc w:val="both"/>
        <w:rPr>
          <w:sz w:val="18"/>
          <w:szCs w:val="18"/>
        </w:rPr>
      </w:pPr>
      <w:r>
        <w:rPr>
          <w:color w:val="2A272A"/>
          <w:spacing w:val="0"/>
          <w:w w:val="100"/>
          <w:position w:val="0"/>
          <w:sz w:val="18"/>
          <w:szCs w:val="18"/>
        </w:rPr>
        <w:t>在马克思主义中国化时代化的历史进程中，产生</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毛泽东思想、 邓小平理论、，，三个代表，，重要思想、科学发展观、习近平新时代中国特 色社会主义思想。中国共产党以马克思列宁主义、毛泽东思想、邓小平理 论、</w:t>
      </w:r>
      <w:r>
        <w:rPr>
          <w:color w:val="2A272A"/>
          <w:spacing w:val="0"/>
          <w:w w:val="100"/>
          <w:position w:val="0"/>
          <w:sz w:val="18"/>
          <w:szCs w:val="18"/>
          <w:lang w:val="zh-CN" w:eastAsia="zh-CN" w:bidi="zh-CN"/>
        </w:rPr>
        <w:t>“三个</w:t>
      </w:r>
      <w:r>
        <w:rPr>
          <w:color w:val="2A272A"/>
          <w:spacing w:val="0"/>
          <w:w w:val="100"/>
          <w:position w:val="0"/>
          <w:sz w:val="18"/>
          <w:szCs w:val="18"/>
        </w:rPr>
        <w:t>代表”重要思想、科学发展观、习近平新时代中国特色社会主 义思想作为自己的指导思想和行动指南。</w:t>
      </w:r>
    </w:p>
    <w:p>
      <w:pPr>
        <w:pStyle w:val="Style22"/>
        <w:keepNext w:val="0"/>
        <w:keepLines w:val="0"/>
        <w:widowControl w:val="0"/>
        <w:shd w:val="clear" w:color="auto" w:fill="auto"/>
        <w:bidi w:val="0"/>
        <w:spacing w:before="0" w:after="0" w:line="345" w:lineRule="exact"/>
        <w:ind w:left="160" w:right="0" w:firstLine="360"/>
        <w:jc w:val="both"/>
        <w:rPr>
          <w:sz w:val="18"/>
          <w:szCs w:val="18"/>
        </w:rPr>
        <w:sectPr>
          <w:headerReference w:type="default" r:id="rId30"/>
          <w:headerReference w:type="even" r:id="rId31"/>
          <w:footnotePr>
            <w:pos w:val="pageBottom"/>
            <w:numFmt w:val="decimal"/>
            <w:numRestart w:val="continuous"/>
          </w:footnotePr>
          <w:type w:val="continuous"/>
          <w:pgSz w:w="8035" w:h="11194"/>
          <w:pgMar w:top="868" w:right="726" w:bottom="918" w:left="830" w:header="0" w:footer="490" w:gutter="0"/>
          <w:cols w:space="720"/>
          <w:noEndnote/>
          <w:rtlGutter w:val="0"/>
          <w:docGrid w:linePitch="360"/>
        </w:sectPr>
      </w:pPr>
      <w:r>
        <w:rPr>
          <w:color w:val="2A272A"/>
          <w:spacing w:val="0"/>
          <w:w w:val="100"/>
          <w:position w:val="0"/>
          <w:sz w:val="18"/>
          <w:szCs w:val="18"/>
        </w:rPr>
        <w:t>马克思列宁主义掲示</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人类社会历史发展的规律，是认世界、改造 世界的科学真理，它的基本原理是正确的，具有强大的生命力。在新民主 主义革命、社会主义革命和建设时期创立的毛泽东思想，是马克思列宁主 义在中国的运用和发展，是被实践证明了的关于中国革命和建设的正确的 理论原则和经验总结，是中国共产党集体智慧的结晶。改革开放以来形成 的中国特色社会主义理论体系是指导党和人民沿着中国特色社会主义道路 实现中华民族伟大复兴的正确理论，是立于时代前沿、与时俱进的科学理 论。党的十一届三中全会以后，以邓小平同志为主要代表的中国共产党人 创立的邓小平理论，是中国特色社会主义理论体系的开篇之作；党的十三 届四中全会以后，以江泽民同志为主要代表的中国共产党人形成的</w:t>
      </w:r>
      <w:r>
        <w:rPr>
          <w:color w:val="2A272A"/>
          <w:spacing w:val="0"/>
          <w:w w:val="100"/>
          <w:position w:val="0"/>
          <w:sz w:val="18"/>
          <w:szCs w:val="18"/>
          <w:lang w:val="zh-CN" w:eastAsia="zh-CN" w:bidi="zh-CN"/>
        </w:rPr>
        <w:t xml:space="preserve">“三个 </w:t>
      </w:r>
      <w:r>
        <w:rPr>
          <w:color w:val="2A272A"/>
          <w:spacing w:val="0"/>
          <w:w w:val="100"/>
          <w:position w:val="0"/>
          <w:sz w:val="18"/>
          <w:szCs w:val="18"/>
        </w:rPr>
        <w:t xml:space="preserve">代表”重要思想，推动了中国特色社会主义理论体系的跨世纪发展；党的 十六大以后，以胡锦涛同志为主要代表的中国共产党人形成的科学发展 观，实现了中国特色社会主义理论体系在新世纪新阶段的新发展。党的 十七大提出了 </w:t>
      </w:r>
      <w:r>
        <w:rPr>
          <w:color w:val="2A272A"/>
          <w:spacing w:val="0"/>
          <w:w w:val="100"/>
          <w:position w:val="0"/>
          <w:sz w:val="18"/>
          <w:szCs w:val="18"/>
          <w:lang w:val="zh-CN" w:eastAsia="zh-CN" w:bidi="zh-CN"/>
        </w:rPr>
        <w:t>“中</w:t>
      </w:r>
      <w:r>
        <w:rPr>
          <w:color w:val="2A272A"/>
          <w:spacing w:val="0"/>
          <w:w w:val="100"/>
          <w:position w:val="0"/>
          <w:sz w:val="18"/>
          <w:szCs w:val="18"/>
        </w:rPr>
        <w:t xml:space="preserve">国特色社会主义理论体系”的科学概念，把改革开放以 </w:t>
      </w:r>
    </w:p>
    <w:p>
      <w:pPr>
        <w:pStyle w:val="Style22"/>
        <w:keepNext w:val="0"/>
        <w:keepLines w:val="0"/>
        <w:widowControl w:val="0"/>
        <w:shd w:val="clear" w:color="auto" w:fill="auto"/>
        <w:bidi w:val="0"/>
        <w:spacing w:before="0" w:after="0" w:line="345" w:lineRule="exact"/>
        <w:ind w:left="160" w:right="0" w:firstLine="0"/>
        <w:jc w:val="both"/>
        <w:rPr>
          <w:sz w:val="18"/>
          <w:szCs w:val="18"/>
        </w:rPr>
      </w:pPr>
      <w:r>
        <w:rPr>
          <w:color w:val="2A272A"/>
          <w:spacing w:val="0"/>
          <w:w w:val="100"/>
          <w:position w:val="0"/>
          <w:sz w:val="18"/>
          <w:szCs w:val="18"/>
        </w:rPr>
        <w:t>来我们党在实践中相继形成的邓小平理论</w:t>
      </w:r>
      <w:r>
        <w:rPr>
          <w:color w:val="2A272A"/>
          <w:spacing w:val="0"/>
          <w:w w:val="100"/>
          <w:position w:val="0"/>
          <w:sz w:val="18"/>
          <w:szCs w:val="18"/>
          <w:lang w:val="zh-CN" w:eastAsia="zh-CN" w:bidi="zh-CN"/>
        </w:rPr>
        <w:t>、“三</w:t>
      </w:r>
      <w:r>
        <w:rPr>
          <w:color w:val="2A272A"/>
          <w:spacing w:val="0"/>
          <w:w w:val="100"/>
          <w:position w:val="0"/>
          <w:sz w:val="18"/>
          <w:szCs w:val="18"/>
        </w:rPr>
        <w:t>个代表”重要思想以及科 学发展观等重大战略思想-道作为中国特色社会主义理论体系的重要组成 部分，标志着中国特色社会主义理论和实践的进一步成熟。党的十八大以 来，</w:t>
      </w:r>
      <w:r>
        <w:rPr>
          <w:color w:val="000000"/>
          <w:spacing w:val="0"/>
          <w:w w:val="100"/>
          <w:position w:val="0"/>
          <w:sz w:val="18"/>
          <w:szCs w:val="18"/>
        </w:rPr>
        <w:t>以习</w:t>
      </w:r>
      <w:r>
        <w:rPr>
          <w:color w:val="2A272A"/>
          <w:spacing w:val="0"/>
          <w:w w:val="100"/>
          <w:position w:val="0"/>
          <w:sz w:val="18"/>
          <w:szCs w:val="18"/>
        </w:rPr>
        <w:t>近平同志为主要代表的中国共产党人创立了习近平新时代中国特 色社会主义思想，谱写了新时代中国特色社会主义新篇章。</w:t>
      </w:r>
    </w:p>
    <w:p>
      <w:pPr>
        <w:pStyle w:val="Style22"/>
        <w:keepNext w:val="0"/>
        <w:keepLines w:val="0"/>
        <w:widowControl w:val="0"/>
        <w:shd w:val="clear" w:color="auto" w:fill="auto"/>
        <w:bidi w:val="0"/>
        <w:spacing w:before="0" w:after="0" w:line="343" w:lineRule="exact"/>
        <w:ind w:left="0" w:right="0" w:firstLine="420"/>
        <w:jc w:val="both"/>
        <w:rPr>
          <w:sz w:val="18"/>
          <w:szCs w:val="18"/>
        </w:rPr>
      </w:pPr>
      <w:r>
        <w:rPr>
          <w:color w:val="2A272A"/>
          <w:spacing w:val="0"/>
          <w:w w:val="100"/>
          <w:position w:val="0"/>
          <w:sz w:val="18"/>
          <w:szCs w:val="18"/>
        </w:rPr>
        <w:t>马克思主义中国化时代化的理论成果是一脉相承又与时</w:t>
      </w:r>
      <w:r>
        <w:rPr>
          <w:color w:val="000000"/>
          <w:spacing w:val="0"/>
          <w:w w:val="100"/>
          <w:position w:val="0"/>
          <w:sz w:val="18"/>
          <w:szCs w:val="18"/>
        </w:rPr>
        <w:t>俱进的</w:t>
      </w:r>
      <w:r>
        <w:rPr>
          <w:color w:val="2A272A"/>
          <w:spacing w:val="0"/>
          <w:w w:val="100"/>
          <w:position w:val="0"/>
          <w:sz w:val="18"/>
          <w:szCs w:val="18"/>
        </w:rPr>
        <w:t>关系。 一方面，毛泽东思想所蕴含的马克思主义的立场、观点和方法，为中国特 色社会主义理论体系提供了基本遵循。实事求是、群众路线、独立自主是 毛泽东思想活的灵魂，这一具有中国共产党人特色的立场、观点和方法也 贯穿于中国特色社会主义理论体系之中。正是由于中国共产党坚持实事求 是的思想路线，才能够在实践中开创中国特色社会主义道路，形成中国特 色社会主义理论体系。中国特色社会主义理论体系始终坚持将群众路线作 为根本工作路线，坚持以人为本、执政为民，始终强调发展为了人民、发 展依靠人民、发展成果由人民共享。改革开放以来，中国共产党始终强调 走自己的路、建设中国特色社会主义，并将自力更生、艰苦奋斗作为党的 基本路线的重要内容，始终坚持独立自主的和平外交政策。毛泽东思想既 包括关于新民主主义革命、社会主义革命的正确思想，也包括关于社会主 义建设的正确思想。关于社会主义建设的一系列重要思想，为开创和发展 中国特色社会主义作了重要的理论准备，包括社会主义社会是一个很长的 历史阶段，严格区分和正确处理敌我矛盾和人民内部矛盾，正确处理我国 社会主义建设的十大关系，走出一条适合我国国情的工业化道路，尊一智介 值规律，在党与民主党派的关系上实行</w:t>
      </w:r>
      <w:r>
        <w:rPr>
          <w:color w:val="2A272A"/>
          <w:spacing w:val="0"/>
          <w:w w:val="100"/>
          <w:position w:val="0"/>
          <w:sz w:val="18"/>
          <w:szCs w:val="18"/>
          <w:lang w:val="zh-CN" w:eastAsia="zh-CN" w:bidi="zh-CN"/>
        </w:rPr>
        <w:t>“长期</w:t>
      </w:r>
      <w:r>
        <w:rPr>
          <w:color w:val="2A272A"/>
          <w:spacing w:val="0"/>
          <w:w w:val="100"/>
          <w:position w:val="0"/>
          <w:sz w:val="18"/>
          <w:szCs w:val="18"/>
        </w:rPr>
        <w:t>共存、互相监督”的方针， 在科学文化工作中实行</w:t>
      </w:r>
      <w:r>
        <w:rPr>
          <w:color w:val="2A272A"/>
          <w:spacing w:val="0"/>
          <w:w w:val="100"/>
          <w:position w:val="0"/>
          <w:sz w:val="18"/>
          <w:szCs w:val="18"/>
          <w:lang w:val="zh-CN" w:eastAsia="zh-CN" w:bidi="zh-CN"/>
        </w:rPr>
        <w:t>“百花</w:t>
      </w:r>
      <w:r>
        <w:rPr>
          <w:color w:val="2A272A"/>
          <w:spacing w:val="0"/>
          <w:w w:val="100"/>
          <w:position w:val="0"/>
          <w:sz w:val="18"/>
          <w:szCs w:val="18"/>
        </w:rPr>
        <w:t>齐放、百家争鸣</w:t>
      </w:r>
      <w:r>
        <w:rPr>
          <w:color w:val="2A272A"/>
          <w:spacing w:val="0"/>
          <w:w w:val="100"/>
          <w:position w:val="0"/>
          <w:sz w:val="18"/>
          <w:szCs w:val="18"/>
          <w:lang w:val="zh-CN" w:eastAsia="zh-CN" w:bidi="zh-CN"/>
        </w:rPr>
        <w:t>”的方</w:t>
      </w:r>
      <w:r>
        <w:rPr>
          <w:color w:val="2A272A"/>
          <w:spacing w:val="0"/>
          <w:w w:val="100"/>
          <w:position w:val="0"/>
          <w:sz w:val="18"/>
          <w:szCs w:val="18"/>
        </w:rPr>
        <w:t>针等，至今仍有鹹 指导意义。</w:t>
      </w:r>
    </w:p>
    <w:p>
      <w:pPr>
        <w:pStyle w:val="Style22"/>
        <w:keepNext w:val="0"/>
        <w:keepLines w:val="0"/>
        <w:widowControl w:val="0"/>
        <w:shd w:val="clear" w:color="auto" w:fill="auto"/>
        <w:bidi w:val="0"/>
        <w:spacing w:before="0" w:after="0" w:line="343" w:lineRule="exact"/>
        <w:ind w:left="0" w:right="0" w:firstLine="420"/>
        <w:jc w:val="both"/>
        <w:rPr>
          <w:sz w:val="18"/>
          <w:szCs w:val="18"/>
        </w:rPr>
        <w:sectPr>
          <w:headerReference w:type="default" r:id="rId32"/>
          <w:headerReference w:type="even" r:id="rId33"/>
          <w:footnotePr>
            <w:pos w:val="pageBottom"/>
            <w:numFmt w:val="decimal"/>
            <w:numRestart w:val="continuous"/>
          </w:footnotePr>
          <w:pgSz w:w="8035" w:h="11194"/>
          <w:pgMar w:top="868" w:right="726" w:bottom="918" w:left="830" w:header="0" w:footer="490" w:gutter="0"/>
          <w:pgNumType w:start="23"/>
          <w:cols w:space="720"/>
          <w:noEndnote/>
          <w:rtlGutter w:val="0"/>
          <w:docGrid w:linePitch="360"/>
        </w:sectPr>
      </w:pPr>
      <w:r>
        <w:rPr>
          <w:color w:val="2A272A"/>
          <w:spacing w:val="0"/>
          <w:w w:val="100"/>
          <w:position w:val="0"/>
          <w:sz w:val="18"/>
          <w:szCs w:val="18"/>
        </w:rPr>
        <w:t>另一方面，中国特色社会主义理论体系在新的历史条件下进一步车富 和发展了毛泽东思想。中国特色社会主义理论体系是中国共产党在改革开 放以来形成的理论创新成果，它紧密结合新的时代条件，着，</w:t>
      </w:r>
      <w:r>
        <w:rPr>
          <w:rFonts w:ascii="Times New Roman" w:eastAsia="Times New Roman" w:hAnsi="Times New Roman" w:cs="Times New Roman"/>
          <w:b/>
          <w:bCs/>
          <w:color w:val="2A272A"/>
          <w:spacing w:val="0"/>
          <w:w w:val="100"/>
          <w:position w:val="0"/>
          <w:sz w:val="15"/>
          <w:szCs w:val="15"/>
          <w:lang w:val="en-US" w:eastAsia="en-US" w:bidi="en-US"/>
        </w:rPr>
        <w:t>K</w:t>
      </w:r>
      <w:r>
        <w:rPr>
          <w:color w:val="2A272A"/>
          <w:spacing w:val="0"/>
          <w:w w:val="100"/>
          <w:position w:val="0"/>
          <w:sz w:val="18"/>
          <w:szCs w:val="18"/>
        </w:rPr>
        <w:t xml:space="preserve">思夸和回答 </w:t>
      </w:r>
    </w:p>
    <w:p>
      <w:pPr>
        <w:pStyle w:val="Style22"/>
        <w:keepNext w:val="0"/>
        <w:keepLines w:val="0"/>
        <w:widowControl w:val="0"/>
        <w:shd w:val="clear" w:color="auto" w:fill="auto"/>
        <w:bidi w:val="0"/>
        <w:spacing w:before="0" w:after="0" w:line="343" w:lineRule="exact"/>
        <w:ind w:left="0" w:right="0" w:firstLine="0"/>
        <w:jc w:val="both"/>
        <w:rPr>
          <w:sz w:val="18"/>
          <w:szCs w:val="18"/>
        </w:rPr>
      </w:pPr>
      <w:r>
        <w:rPr>
          <w:color w:val="2A272A"/>
          <w:spacing w:val="0"/>
          <w:w w:val="100"/>
          <w:position w:val="0"/>
          <w:sz w:val="18"/>
          <w:szCs w:val="18"/>
        </w:rPr>
        <w:t>什么是社会主义、怎样建设社会主义，建设什么样的党、怎样建设党，实 现什么样的发展、怎样发展，新时代坚持和发展什么样的中国特色社会主 义、怎样坚持和发展中国特色社会主义，建设什么样的社会主义现代化强 国、怎样建设社会主义现代化强国，建设什么样的长期执政的马克思主义 政党、怎样建设长期执政的马克思主义政党等重大时代课题，在认真总结 中国社会主义建设历史经验和改革开放最新实践经验的基础上，创造性地 提出了一系列新思想新观点新论断，进一步丰富和发展了毛泽东思想。比 如，提岀走自己的路、建设中国特色社会主义，丰富发展了毛泽东思想关 于社会主义建设道路理论；提出中国正处于并将长期处于社会主义初级阶 段，丰富发展了毛泽东思想关于中国社会主义发展阶段理论；提出中国式 现代化，建设富强民主文明和谐美丽的社会主义现代化国家，丰富发展了 毛泽东思想关于社会主义</w:t>
      </w:r>
      <w:r>
        <w:rPr>
          <w:color w:val="2A272A"/>
          <w:spacing w:val="0"/>
          <w:w w:val="100"/>
          <w:position w:val="0"/>
          <w:sz w:val="18"/>
          <w:szCs w:val="18"/>
          <w:lang w:val="zh-CN" w:eastAsia="zh-CN" w:bidi="zh-CN"/>
        </w:rPr>
        <w:t>“四</w:t>
      </w:r>
      <w:r>
        <w:rPr>
          <w:color w:val="2A272A"/>
          <w:spacing w:val="0"/>
          <w:w w:val="100"/>
          <w:position w:val="0"/>
          <w:sz w:val="18"/>
          <w:szCs w:val="18"/>
        </w:rPr>
        <w:t>个现代化”理论；提出全面从严治党，推 进党的建设新的伟大工程，以党的自我革命引领社会革命，丰富发展了 毛泽东思想关于党的建设理论；提出走和平发展道路，推动构建人类命运 共同体，丰富发展了毛泽东思想关于独立自主和平外交的理论，等等。</w:t>
      </w:r>
    </w:p>
    <w:p>
      <w:pPr>
        <w:pStyle w:val="Style22"/>
        <w:keepNext w:val="0"/>
        <w:keepLines w:val="0"/>
        <w:widowControl w:val="0"/>
        <w:shd w:val="clear" w:color="auto" w:fill="auto"/>
        <w:bidi w:val="0"/>
        <w:spacing w:before="0" w:after="340" w:line="342" w:lineRule="exact"/>
        <w:ind w:left="240" w:right="0" w:firstLine="460"/>
        <w:jc w:val="both"/>
        <w:rPr>
          <w:sz w:val="18"/>
          <w:szCs w:val="18"/>
        </w:rPr>
      </w:pPr>
      <w:r>
        <w:rPr>
          <w:color w:val="2A272A"/>
          <w:spacing w:val="0"/>
          <w:w w:val="100"/>
          <w:position w:val="0"/>
          <w:sz w:val="18"/>
          <w:szCs w:val="18"/>
        </w:rPr>
        <w:t>毛泽东思想和中国特色社会主义理论体系，都是马克思列宁主义在中 国的运用和发展，都以独创性的理论成果丰富和发展了马克思主义的理论 宝库。毛泽东思想、邓小平理论、</w:t>
      </w:r>
      <w:r>
        <w:rPr>
          <w:color w:val="2A272A"/>
          <w:spacing w:val="0"/>
          <w:w w:val="100"/>
          <w:position w:val="0"/>
          <w:sz w:val="18"/>
          <w:szCs w:val="18"/>
          <w:lang w:val="zh-CN" w:eastAsia="zh-CN" w:bidi="zh-CN"/>
        </w:rPr>
        <w:t>“三个</w:t>
      </w:r>
      <w:r>
        <w:rPr>
          <w:color w:val="2A272A"/>
          <w:spacing w:val="0"/>
          <w:w w:val="100"/>
          <w:position w:val="0"/>
          <w:sz w:val="18"/>
          <w:szCs w:val="18"/>
        </w:rPr>
        <w:t>代表”重要思想、科学发展观、 习近平新时代中国特色社会主义思想同马克思列宁主义一起，都是党和国 家必须长期坚持的指导思想，是全国各族人民团结奋斗的共同思想基础。</w:t>
      </w:r>
    </w:p>
    <w:p>
      <w:pPr>
        <w:pStyle w:val="Style22"/>
        <w:keepNext w:val="0"/>
        <w:keepLines w:val="0"/>
        <w:widowControl w:val="0"/>
        <w:shd w:val="clear" w:color="auto" w:fill="auto"/>
        <w:bidi w:val="0"/>
        <w:spacing w:before="0" w:after="340" w:line="342" w:lineRule="exact"/>
        <w:ind w:left="0" w:right="0" w:firstLine="700"/>
        <w:jc w:val="both"/>
        <w:rPr>
          <w:sz w:val="18"/>
          <w:szCs w:val="18"/>
        </w:rPr>
      </w:pPr>
      <w:r>
        <w:rPr>
          <w:color w:val="2A272A"/>
          <w:spacing w:val="0"/>
          <w:w w:val="100"/>
          <w:position w:val="0"/>
          <w:sz w:val="18"/>
          <w:szCs w:val="18"/>
        </w:rPr>
        <w:t>五、学习本课程的要求和方法</w:t>
      </w:r>
    </w:p>
    <w:p>
      <w:pPr>
        <w:pStyle w:val="Style22"/>
        <w:keepNext w:val="0"/>
        <w:keepLines w:val="0"/>
        <w:widowControl w:val="0"/>
        <w:shd w:val="clear" w:color="auto" w:fill="auto"/>
        <w:bidi w:val="0"/>
        <w:spacing w:before="0" w:after="340" w:line="349" w:lineRule="exact"/>
        <w:ind w:left="240" w:right="0" w:firstLine="460"/>
        <w:jc w:val="both"/>
        <w:rPr>
          <w:sz w:val="18"/>
          <w:szCs w:val="18"/>
        </w:rPr>
        <w:sectPr>
          <w:headerReference w:type="default" r:id="rId34"/>
          <w:headerReference w:type="even" r:id="rId35"/>
          <w:footnotePr>
            <w:pos w:val="pageBottom"/>
            <w:numFmt w:val="decimal"/>
            <w:numRestart w:val="continuous"/>
          </w:footnotePr>
          <w:pgSz w:w="8035" w:h="11194"/>
          <w:pgMar w:top="868" w:right="726" w:bottom="918" w:left="830" w:header="0" w:footer="490" w:gutter="0"/>
          <w:pgNumType w:start="12"/>
          <w:cols w:space="720"/>
          <w:noEndnote/>
          <w:rtlGutter w:val="0"/>
          <w:docGrid w:linePitch="360"/>
        </w:sectPr>
      </w:pPr>
      <w:r>
        <w:rPr>
          <w:color w:val="2A272A"/>
          <w:spacing w:val="0"/>
          <w:w w:val="100"/>
          <w:position w:val="0"/>
          <w:sz w:val="18"/>
          <w:szCs w:val="18"/>
        </w:rPr>
        <w:t>开设"毛泽东思想和中国特色社会主义理论体系概论”课程，目的是 为了使我们大学生对中国共产党领导人民进行革命、建设、改革的历史进 程、历史变革、历史成就有更加全面的了解；对中国共产党坚持把马克思 主义基本原理同中国具体实际相结合、同中华优秀传统文化相结合，不断</w:t>
      </w:r>
    </w:p>
    <w:p>
      <w:pPr>
        <w:pStyle w:val="Style22"/>
        <w:keepNext w:val="0"/>
        <w:keepLines w:val="0"/>
        <w:widowControl w:val="0"/>
        <w:shd w:val="clear" w:color="auto" w:fill="auto"/>
        <w:bidi w:val="0"/>
        <w:spacing w:before="0" w:after="0" w:line="343" w:lineRule="exact"/>
        <w:ind w:left="0" w:right="0" w:firstLine="0"/>
        <w:jc w:val="both"/>
        <w:rPr>
          <w:sz w:val="18"/>
          <w:szCs w:val="18"/>
        </w:rPr>
      </w:pPr>
      <w:r>
        <w:rPr>
          <w:color w:val="2A272A"/>
          <w:spacing w:val="0"/>
          <w:w w:val="100"/>
          <w:position w:val="0"/>
          <w:sz w:val="18"/>
          <w:szCs w:val="18"/>
        </w:rPr>
        <w:t>推</w:t>
      </w:r>
      <w:r>
        <w:rPr>
          <w:color w:val="000000"/>
          <w:spacing w:val="0"/>
          <w:w w:val="100"/>
          <w:position w:val="0"/>
          <w:sz w:val="18"/>
          <w:szCs w:val="18"/>
        </w:rPr>
        <w:t>进马克</w:t>
      </w:r>
      <w:r>
        <w:rPr>
          <w:color w:val="2A272A"/>
          <w:spacing w:val="0"/>
          <w:w w:val="100"/>
          <w:position w:val="0"/>
          <w:sz w:val="18"/>
          <w:szCs w:val="18"/>
        </w:rPr>
        <w:t>思主义</w:t>
      </w:r>
      <w:r>
        <w:rPr>
          <w:color w:val="000000"/>
          <w:spacing w:val="0"/>
          <w:w w:val="100"/>
          <w:position w:val="0"/>
          <w:sz w:val="18"/>
          <w:szCs w:val="18"/>
        </w:rPr>
        <w:t>中国化时代化</w:t>
      </w:r>
      <w:r>
        <w:rPr>
          <w:color w:val="2A272A"/>
          <w:spacing w:val="0"/>
          <w:w w:val="100"/>
          <w:position w:val="0"/>
          <w:sz w:val="18"/>
          <w:szCs w:val="18"/>
        </w:rPr>
        <w:t>有更加深刻的理解；对马克思</w:t>
      </w:r>
      <w:r>
        <w:rPr>
          <w:color w:val="000000"/>
          <w:spacing w:val="0"/>
          <w:w w:val="100"/>
          <w:position w:val="0"/>
          <w:sz w:val="18"/>
          <w:szCs w:val="18"/>
        </w:rPr>
        <w:t>主义中</w:t>
      </w:r>
      <w:r>
        <w:rPr>
          <w:color w:val="2A272A"/>
          <w:spacing w:val="0"/>
          <w:w w:val="100"/>
          <w:position w:val="0"/>
          <w:sz w:val="18"/>
          <w:szCs w:val="18"/>
        </w:rPr>
        <w:t xml:space="preserve">国化时 </w:t>
      </w:r>
      <w:r>
        <w:rPr>
          <w:color w:val="000000"/>
          <w:spacing w:val="0"/>
          <w:w w:val="100"/>
          <w:position w:val="0"/>
          <w:sz w:val="18"/>
          <w:szCs w:val="18"/>
        </w:rPr>
        <w:t>代化进</w:t>
      </w:r>
      <w:r>
        <w:rPr>
          <w:color w:val="2A272A"/>
          <w:spacing w:val="0"/>
          <w:w w:val="100"/>
          <w:position w:val="0"/>
          <w:sz w:val="18"/>
          <w:szCs w:val="18"/>
        </w:rPr>
        <w:t>程中形成的理论成果有更加准确的把握；对运</w:t>
      </w:r>
      <w:r>
        <w:rPr>
          <w:color w:val="000000"/>
          <w:spacing w:val="0"/>
          <w:w w:val="100"/>
          <w:position w:val="0"/>
          <w:sz w:val="18"/>
          <w:szCs w:val="18"/>
        </w:rPr>
        <w:t>用马克</w:t>
      </w:r>
      <w:r>
        <w:rPr>
          <w:color w:val="2A272A"/>
          <w:spacing w:val="0"/>
          <w:w w:val="100"/>
          <w:position w:val="0"/>
          <w:sz w:val="18"/>
          <w:szCs w:val="18"/>
        </w:rPr>
        <w:t>思主义立场、 观点和方法认识问题、分析问题和解决问题的能力有更加明显的提升。</w:t>
      </w:r>
    </w:p>
    <w:p>
      <w:pPr>
        <w:pStyle w:val="Style22"/>
        <w:keepNext w:val="0"/>
        <w:keepLines w:val="0"/>
        <w:widowControl w:val="0"/>
        <w:shd w:val="clear" w:color="auto" w:fill="auto"/>
        <w:bidi w:val="0"/>
        <w:spacing w:before="0" w:after="0" w:line="343" w:lineRule="exact"/>
        <w:ind w:left="0" w:right="0" w:firstLine="400"/>
        <w:jc w:val="both"/>
        <w:rPr>
          <w:sz w:val="18"/>
          <w:szCs w:val="18"/>
        </w:rPr>
      </w:pPr>
      <w:r>
        <w:rPr>
          <w:color w:val="2A272A"/>
          <w:spacing w:val="0"/>
          <w:w w:val="100"/>
          <w:position w:val="0"/>
          <w:sz w:val="18"/>
          <w:szCs w:val="18"/>
        </w:rPr>
        <w:t>根据这门课程的基本要求，本教材以马克思主义中国化时代化为主 线，充分反映中国共产党不断推进马克思主义基本原理同中国具</w:t>
      </w:r>
      <w:r>
        <w:rPr>
          <w:color w:val="000000"/>
          <w:spacing w:val="0"/>
          <w:w w:val="100"/>
          <w:position w:val="0"/>
          <w:sz w:val="18"/>
          <w:szCs w:val="18"/>
        </w:rPr>
        <w:t>体实际 相</w:t>
      </w:r>
      <w:r>
        <w:rPr>
          <w:color w:val="2A272A"/>
          <w:spacing w:val="0"/>
          <w:w w:val="100"/>
          <w:position w:val="0"/>
          <w:sz w:val="18"/>
          <w:szCs w:val="18"/>
        </w:rPr>
        <w:t>结合、</w:t>
      </w:r>
      <w:r>
        <w:rPr>
          <w:color w:val="000000"/>
          <w:spacing w:val="0"/>
          <w:w w:val="100"/>
          <w:position w:val="0"/>
          <w:sz w:val="18"/>
          <w:szCs w:val="18"/>
        </w:rPr>
        <w:t>同中</w:t>
      </w:r>
      <w:r>
        <w:rPr>
          <w:color w:val="2A272A"/>
          <w:spacing w:val="0"/>
          <w:w w:val="100"/>
          <w:position w:val="0"/>
          <w:sz w:val="18"/>
          <w:szCs w:val="18"/>
        </w:rPr>
        <w:t>华优秀传统文</w:t>
      </w:r>
      <w:r>
        <w:rPr>
          <w:color w:val="000000"/>
          <w:spacing w:val="0"/>
          <w:w w:val="100"/>
          <w:position w:val="0"/>
          <w:sz w:val="18"/>
          <w:szCs w:val="18"/>
        </w:rPr>
        <w:t>化相结合的历</w:t>
      </w:r>
      <w:r>
        <w:rPr>
          <w:color w:val="2A272A"/>
          <w:spacing w:val="0"/>
          <w:w w:val="100"/>
          <w:position w:val="0"/>
          <w:sz w:val="18"/>
          <w:szCs w:val="18"/>
        </w:rPr>
        <w:t>史进程和基本经验，</w:t>
      </w:r>
      <w:r>
        <w:rPr>
          <w:color w:val="000000"/>
          <w:spacing w:val="0"/>
          <w:w w:val="100"/>
          <w:position w:val="0"/>
          <w:sz w:val="18"/>
          <w:szCs w:val="18"/>
        </w:rPr>
        <w:t xml:space="preserve">集中阐述 </w:t>
      </w:r>
      <w:r>
        <w:rPr>
          <w:color w:val="2A272A"/>
          <w:spacing w:val="0"/>
          <w:w w:val="100"/>
          <w:position w:val="0"/>
          <w:sz w:val="18"/>
          <w:szCs w:val="18"/>
        </w:rPr>
        <w:t>马克思主义中国化时代化理论成果的形成过程、主要内容、精神实质、历 史地位和指导意义。需要说明的是，本教材重点阐述毛泽东思想、邓小平 理论、</w:t>
      </w:r>
      <w:r>
        <w:rPr>
          <w:color w:val="2A272A"/>
          <w:spacing w:val="0"/>
          <w:w w:val="100"/>
          <w:position w:val="0"/>
          <w:sz w:val="18"/>
          <w:szCs w:val="18"/>
          <w:lang w:val="zh-CN" w:eastAsia="zh-CN" w:bidi="zh-CN"/>
        </w:rPr>
        <w:t>“三个</w:t>
      </w:r>
      <w:r>
        <w:rPr>
          <w:color w:val="2A272A"/>
          <w:spacing w:val="0"/>
          <w:w w:val="100"/>
          <w:position w:val="0"/>
          <w:sz w:val="18"/>
          <w:szCs w:val="18"/>
        </w:rPr>
        <w:t>代表”重要思想、科学发展观。习近平新时代中国特色社会主 义思想在《习近平新时代中国特色社会主义思想概论》教材中系统阐述。</w:t>
      </w:r>
    </w:p>
    <w:p>
      <w:pPr>
        <w:pStyle w:val="Style22"/>
        <w:keepNext w:val="0"/>
        <w:keepLines w:val="0"/>
        <w:widowControl w:val="0"/>
        <w:shd w:val="clear" w:color="auto" w:fill="auto"/>
        <w:bidi w:val="0"/>
        <w:spacing w:before="0" w:after="0" w:line="343" w:lineRule="exact"/>
        <w:ind w:left="0" w:right="0" w:firstLine="400"/>
        <w:jc w:val="both"/>
        <w:rPr>
          <w:sz w:val="18"/>
          <w:szCs w:val="18"/>
        </w:rPr>
      </w:pPr>
      <w:r>
        <w:rPr>
          <w:color w:val="2A272A"/>
          <w:spacing w:val="0"/>
          <w:w w:val="100"/>
          <w:position w:val="0"/>
          <w:sz w:val="18"/>
          <w:szCs w:val="18"/>
        </w:rPr>
        <w:t>本教材在结构上除了导论和结束语外，共由八章组成。其中，第一章 到第四章分别阐述毛泽东思想及其历史地位、新民主主义革命理论、社会 主义改造理论、社会主义设道路初步探索的理论成果；第五章到第八章 分别阐述中国特色社会主义理论体系的形成发展，邓小平理论、</w:t>
      </w:r>
      <w:r>
        <w:rPr>
          <w:color w:val="2A272A"/>
          <w:spacing w:val="0"/>
          <w:w w:val="100"/>
          <w:position w:val="0"/>
          <w:sz w:val="18"/>
          <w:szCs w:val="18"/>
          <w:lang w:val="zh-CN" w:eastAsia="zh-CN" w:bidi="zh-CN"/>
        </w:rPr>
        <w:t>“三个</w:t>
      </w:r>
      <w:r>
        <w:rPr>
          <w:color w:val="2A272A"/>
          <w:spacing w:val="0"/>
          <w:w w:val="100"/>
          <w:position w:val="0"/>
          <w:sz w:val="18"/>
          <w:szCs w:val="18"/>
        </w:rPr>
        <w:t>代表” 重要思想、科学发展观的主要内容和历史地位。</w:t>
      </w:r>
    </w:p>
    <w:p>
      <w:pPr>
        <w:pStyle w:val="Style22"/>
        <w:keepNext w:val="0"/>
        <w:keepLines w:val="0"/>
        <w:widowControl w:val="0"/>
        <w:shd w:val="clear" w:color="auto" w:fill="auto"/>
        <w:bidi w:val="0"/>
        <w:spacing w:before="0" w:after="0" w:line="343" w:lineRule="exact"/>
        <w:ind w:left="0" w:right="0" w:firstLine="400"/>
        <w:jc w:val="both"/>
        <w:rPr>
          <w:sz w:val="18"/>
          <w:szCs w:val="18"/>
        </w:rPr>
      </w:pPr>
      <w:r>
        <w:rPr>
          <w:color w:val="2A272A"/>
          <w:spacing w:val="0"/>
          <w:w w:val="100"/>
          <w:position w:val="0"/>
          <w:sz w:val="18"/>
          <w:szCs w:val="18"/>
        </w:rPr>
        <w:t>用好本教材、学好本课程，我们要把握好以下几点：</w:t>
      </w:r>
    </w:p>
    <w:p>
      <w:pPr>
        <w:pStyle w:val="Style22"/>
        <w:keepNext w:val="0"/>
        <w:keepLines w:val="0"/>
        <w:widowControl w:val="0"/>
        <w:shd w:val="clear" w:color="auto" w:fill="auto"/>
        <w:bidi w:val="0"/>
        <w:spacing w:before="0" w:after="0" w:line="343" w:lineRule="exact"/>
        <w:ind w:left="0" w:right="0" w:firstLine="400"/>
        <w:jc w:val="both"/>
        <w:rPr>
          <w:sz w:val="18"/>
          <w:szCs w:val="18"/>
        </w:rPr>
      </w:pPr>
      <w:r>
        <w:rPr>
          <w:color w:val="2A272A"/>
          <w:spacing w:val="0"/>
          <w:w w:val="100"/>
          <w:position w:val="0"/>
          <w:sz w:val="18"/>
          <w:szCs w:val="18"/>
        </w:rPr>
        <w:t>一是掌握基本理论。深刻认识马克思主义中国化时代化理论成果的时 代意义、理论意义、世界意义，全面理解马克思主义中国化时代化理论成 果的科学内涵、理论体系、思想精髓、精神实质、实践要求，深刻认识 中国化时代化马克思主义既一脉相承又与时俱进的理论品质，系统把握 马克思主义中国化时代化理论成果所蕴含的马克思主义立场、观点和方 法，坚定中国特色社会主义道路自信、理论自信、制度自信、及化自信， 增进政治认同、思想认同、情感认同。</w:t>
      </w:r>
    </w:p>
    <w:p>
      <w:pPr>
        <w:pStyle w:val="Style22"/>
        <w:keepNext w:val="0"/>
        <w:keepLines w:val="0"/>
        <w:widowControl w:val="0"/>
        <w:shd w:val="clear" w:color="auto" w:fill="auto"/>
        <w:bidi w:val="0"/>
        <w:spacing w:before="0" w:after="0" w:line="343" w:lineRule="exact"/>
        <w:ind w:left="0" w:right="0" w:firstLine="400"/>
        <w:jc w:val="both"/>
        <w:rPr>
          <w:sz w:val="18"/>
          <w:szCs w:val="18"/>
        </w:rPr>
      </w:pPr>
      <w:r>
        <w:rPr>
          <w:color w:val="2A272A"/>
          <w:spacing w:val="0"/>
          <w:w w:val="100"/>
          <w:position w:val="0"/>
          <w:sz w:val="18"/>
          <w:szCs w:val="18"/>
        </w:rPr>
        <w:t>二是培养理论思维。学习把握理</w:t>
      </w:r>
      <w:r>
        <w:rPr>
          <w:rFonts w:ascii="Times New Roman" w:eastAsia="Times New Roman" w:hAnsi="Times New Roman" w:cs="Times New Roman"/>
          <w:b/>
          <w:bCs/>
          <w:color w:val="2A272A"/>
          <w:spacing w:val="0"/>
          <w:w w:val="100"/>
          <w:position w:val="0"/>
          <w:sz w:val="15"/>
          <w:szCs w:val="15"/>
          <w:lang w:val="en-US" w:eastAsia="en-US" w:bidi="en-US"/>
        </w:rPr>
        <w:t>i</w:t>
      </w:r>
      <w:r>
        <w:rPr>
          <w:color w:val="2A272A"/>
          <w:spacing w:val="0"/>
          <w:w w:val="100"/>
          <w:position w:val="0"/>
          <w:sz w:val="18"/>
          <w:szCs w:val="18"/>
        </w:rPr>
        <w:t>仑背后的思想，思想之中的战略.以 及战略之中蕴含的智慧，从而尊到思想的启辿、战</w:t>
      </w:r>
      <w:r>
        <w:rPr>
          <w:color w:val="636264"/>
          <w:spacing w:val="0"/>
          <w:w w:val="100"/>
          <w:position w:val="0"/>
          <w:sz w:val="18"/>
          <w:szCs w:val="18"/>
        </w:rPr>
        <w:t>略的启</w:t>
      </w:r>
      <w:r>
        <w:rPr>
          <w:color w:val="2A272A"/>
          <w:spacing w:val="0"/>
          <w:w w:val="100"/>
          <w:position w:val="0"/>
          <w:sz w:val="18"/>
          <w:szCs w:val="18"/>
        </w:rPr>
        <w:t>蒙利智</w:t>
      </w:r>
      <w:r>
        <w:rPr>
          <w:color w:val="636264"/>
          <w:spacing w:val="0"/>
          <w:w w:val="100"/>
          <w:position w:val="0"/>
          <w:sz w:val="18"/>
          <w:szCs w:val="18"/>
        </w:rPr>
        <w:t xml:space="preserve">慧的启 </w:t>
      </w:r>
      <w:r>
        <w:rPr>
          <w:color w:val="2A272A"/>
          <w:spacing w:val="0"/>
          <w:w w:val="100"/>
          <w:position w:val="0"/>
          <w:sz w:val="18"/>
          <w:szCs w:val="18"/>
        </w:rPr>
        <w:t>示°要原原本本</w:t>
      </w:r>
      <w:r>
        <w:rPr>
          <w:color w:val="2A272A"/>
          <w:spacing w:val="0"/>
          <w:w w:val="100"/>
          <w:position w:val="0"/>
          <w:sz w:val="18"/>
          <w:szCs w:val="18"/>
          <w:lang w:val="zh-CN" w:eastAsia="zh-CN" w:bidi="zh-CN"/>
        </w:rPr>
        <w:t>学习和</w:t>
      </w:r>
      <w:r>
        <w:rPr>
          <w:color w:val="2A272A"/>
          <w:spacing w:val="0"/>
          <w:w w:val="100"/>
          <w:position w:val="0"/>
          <w:sz w:val="18"/>
          <w:szCs w:val="18"/>
        </w:rPr>
        <w:t>研•读经典.著作,</w:t>
      </w:r>
      <w:r>
        <w:rPr>
          <w:color w:val="636264"/>
          <w:spacing w:val="0"/>
          <w:w w:val="100"/>
          <w:position w:val="0"/>
          <w:sz w:val="18"/>
          <w:szCs w:val="18"/>
        </w:rPr>
        <w:t>读原著、学</w:t>
      </w:r>
      <w:r>
        <w:rPr>
          <w:color w:val="2A272A"/>
          <w:spacing w:val="0"/>
          <w:w w:val="100"/>
          <w:position w:val="0"/>
          <w:sz w:val="18"/>
          <w:szCs w:val="18"/>
        </w:rPr>
        <w:t>原文、</w:t>
      </w:r>
      <w:r>
        <w:rPr>
          <w:color w:val="636264"/>
          <w:spacing w:val="0"/>
          <w:w w:val="100"/>
          <w:position w:val="0"/>
          <w:sz w:val="18"/>
          <w:szCs w:val="18"/>
        </w:rPr>
        <w:t>悟</w:t>
      </w:r>
      <w:r>
        <w:rPr>
          <w:color w:val="2A272A"/>
          <w:spacing w:val="0"/>
          <w:w w:val="100"/>
          <w:position w:val="0"/>
          <w:sz w:val="18"/>
          <w:szCs w:val="18"/>
        </w:rPr>
        <w:t>原理，</w:t>
      </w:r>
      <w:r>
        <w:rPr>
          <w:color w:val="636264"/>
          <w:spacing w:val="0"/>
          <w:w w:val="100"/>
          <w:position w:val="0"/>
          <w:sz w:val="18"/>
          <w:szCs w:val="18"/>
        </w:rPr>
        <w:t xml:space="preserve">带着思 </w:t>
      </w:r>
      <w:r>
        <w:rPr>
          <w:color w:val="2A272A"/>
          <w:spacing w:val="0"/>
          <w:w w:val="100"/>
          <w:position w:val="0"/>
          <w:sz w:val="18"/>
          <w:szCs w:val="18"/>
        </w:rPr>
        <w:t>考学，带着问题学，做</w:t>
      </w:r>
      <w:r>
        <w:rPr>
          <w:color w:val="636264"/>
          <w:spacing w:val="0"/>
          <w:w w:val="100"/>
          <w:position w:val="0"/>
          <w:sz w:val="18"/>
          <w:szCs w:val="18"/>
        </w:rPr>
        <w:t>到学有所思、学有所悟、学有所得，不断提高自己</w:t>
      </w:r>
    </w:p>
    <w:p>
      <w:pPr>
        <w:pStyle w:val="Style22"/>
        <w:keepNext w:val="0"/>
        <w:keepLines w:val="0"/>
        <w:widowControl w:val="0"/>
        <w:shd w:val="clear" w:color="auto" w:fill="auto"/>
        <w:bidi w:val="0"/>
        <w:spacing w:before="0" w:after="0" w:line="344" w:lineRule="exact"/>
        <w:ind w:left="0" w:right="0" w:firstLine="220"/>
        <w:jc w:val="both"/>
        <w:rPr>
          <w:sz w:val="18"/>
          <w:szCs w:val="18"/>
        </w:rPr>
      </w:pPr>
      <w:r>
        <w:rPr>
          <w:color w:val="2A272A"/>
          <w:spacing w:val="0"/>
          <w:w w:val="100"/>
          <w:position w:val="0"/>
          <w:sz w:val="18"/>
          <w:szCs w:val="18"/>
        </w:rPr>
        <w:t>的思想理论水平，不断提高分析问题、解决问题的能力。</w:t>
      </w:r>
    </w:p>
    <w:p>
      <w:pPr>
        <w:pStyle w:val="Style22"/>
        <w:keepNext w:val="0"/>
        <w:keepLines w:val="0"/>
        <w:widowControl w:val="0"/>
        <w:shd w:val="clear" w:color="auto" w:fill="auto"/>
        <w:bidi w:val="0"/>
        <w:spacing w:before="0" w:after="0" w:line="344" w:lineRule="exact"/>
        <w:ind w:left="220" w:right="0" w:firstLine="380"/>
        <w:jc w:val="both"/>
        <w:rPr>
          <w:sz w:val="18"/>
          <w:szCs w:val="18"/>
        </w:rPr>
        <w:sectPr>
          <w:headerReference w:type="default" r:id="rId36"/>
          <w:headerReference w:type="even" r:id="rId37"/>
          <w:headerReference w:type="first" r:id="rId38"/>
          <w:footnotePr>
            <w:pos w:val="pageBottom"/>
            <w:numFmt w:val="decimal"/>
            <w:numRestart w:val="continuous"/>
          </w:footnotePr>
          <w:pgSz w:w="8035" w:h="11194"/>
          <w:pgMar w:top="868" w:right="726" w:bottom="918" w:left="830" w:header="0" w:footer="3" w:gutter="0"/>
          <w:pgNumType w:start="25"/>
          <w:cols w:space="720"/>
          <w:noEndnote/>
          <w:titlePg/>
          <w:rtlGutter w:val="0"/>
          <w:docGrid w:linePitch="360"/>
        </w:sectPr>
      </w:pPr>
      <w:r>
        <w:rPr>
          <w:color w:val="2A272A"/>
          <w:spacing w:val="0"/>
          <w:w w:val="100"/>
          <w:position w:val="0"/>
          <w:sz w:val="18"/>
          <w:szCs w:val="18"/>
        </w:rPr>
        <w:t>三是坚持理论联系实际。紧密联系党史、新中国史、改革开放史、社 会主义发展史、中华民族发展史，紧密结合进行伟大斗争、建设伟大工 程、推进伟大事业、实现伟大梦想的伟大实践，紧密结合全面建设社会主 义现代化国家的实际，紧密联系自己的思想实际，把理论与实践、理想与 现实、主观与客观、知与行有机统一起来，自觉投身于中国特色社会主义 伟大实践，为实现中华民族伟大复兴作出应有贡献。</w:t>
      </w:r>
    </w:p>
    <w:p>
      <w:pPr>
        <w:pStyle w:val="Style87"/>
        <w:keepNext w:val="0"/>
        <w:keepLines w:val="0"/>
        <w:widowControl w:val="0"/>
        <w:shd w:val="clear" w:color="auto" w:fill="auto"/>
        <w:bidi w:val="0"/>
        <w:spacing w:before="0" w:line="240" w:lineRule="auto"/>
        <w:ind w:left="0" w:right="0" w:firstLine="0"/>
        <w:jc w:val="center"/>
      </w:pPr>
      <w:r>
        <w:rPr>
          <w:color w:val="000000"/>
          <w:spacing w:val="0"/>
          <w:w w:val="100"/>
          <w:position w:val="0"/>
        </w:rPr>
        <w:t>第一章毛泽东思想及其历史地位</w:t>
      </w:r>
    </w:p>
    <w:p>
      <w:pPr>
        <w:pStyle w:val="Style22"/>
        <w:keepNext w:val="0"/>
        <w:keepLines w:val="0"/>
        <w:widowControl w:val="0"/>
        <w:shd w:val="clear" w:color="auto" w:fill="auto"/>
        <w:bidi w:val="0"/>
        <w:spacing w:before="0" w:after="820" w:line="343" w:lineRule="exact"/>
        <w:ind w:left="0" w:right="0" w:firstLine="420"/>
        <w:jc w:val="both"/>
        <w:rPr>
          <w:sz w:val="18"/>
          <w:szCs w:val="18"/>
        </w:rPr>
      </w:pPr>
      <w:r>
        <w:rPr>
          <w:color w:val="2A272A"/>
          <w:spacing w:val="0"/>
          <w:w w:val="100"/>
          <w:position w:val="0"/>
          <w:sz w:val="18"/>
          <w:szCs w:val="18"/>
        </w:rPr>
        <w:t>思想理论是社会变革的先导。面对中国近代以后山河破碎、内忧外患 的深重灾难，以毛泽东同志为主要代表的中国共产党人，胸怀远大理想， 脚踏中国大地，开马克思主义中国化时代化之先河，创立了毛泽东思想， 在黑暗的中国高高擎起熊熊燃烧的火炬，照亮了中华民族伟大复兴的征 程。毛泽东思想为中华民族伟大复兴根本社会条件的创造、根本政治前提 和制度基础的奠定提供了科学指南，至今依然闪耀看真理光芒。中国为什 么选择了马克思主义？马克思主义中国化时代化的第一个重大理论成果的 主要内容和活的灵魂是什么？让我们从学习毛泽东思想开始。</w:t>
      </w:r>
    </w:p>
    <w:p>
      <w:pPr>
        <w:pStyle w:val="Style50"/>
        <w:keepNext/>
        <w:keepLines/>
        <w:widowControl w:val="0"/>
        <w:shd w:val="clear" w:color="auto" w:fill="auto"/>
        <w:bidi w:val="0"/>
        <w:spacing w:before="0" w:after="320" w:line="240" w:lineRule="auto"/>
        <w:ind w:left="0" w:right="0" w:firstLine="0"/>
        <w:jc w:val="center"/>
        <w:rPr>
          <w:sz w:val="22"/>
          <w:szCs w:val="22"/>
        </w:rPr>
      </w:pPr>
      <w:bookmarkStart w:id="193" w:name="bookmark193"/>
      <w:bookmarkStart w:id="194" w:name="bookmark194"/>
      <w:bookmarkStart w:id="195" w:name="bookmark195"/>
      <w:r>
        <w:rPr>
          <w:color w:val="2A272A"/>
          <w:spacing w:val="0"/>
          <w:w w:val="100"/>
          <w:position w:val="0"/>
          <w:sz w:val="22"/>
          <w:szCs w:val="22"/>
        </w:rPr>
        <w:t>第一节毛泽东思想的形成和发展</w:t>
      </w:r>
      <w:bookmarkEnd w:id="193"/>
      <w:bookmarkEnd w:id="194"/>
      <w:bookmarkEnd w:id="195"/>
    </w:p>
    <w:p>
      <w:pPr>
        <w:pStyle w:val="Style22"/>
        <w:keepNext w:val="0"/>
        <w:keepLines w:val="0"/>
        <w:widowControl w:val="0"/>
        <w:shd w:val="clear" w:color="auto" w:fill="auto"/>
        <w:bidi w:val="0"/>
        <w:spacing w:before="0" w:after="320" w:line="350" w:lineRule="exact"/>
        <w:ind w:left="0" w:right="0" w:firstLine="420"/>
        <w:jc w:val="both"/>
        <w:rPr>
          <w:sz w:val="18"/>
          <w:szCs w:val="18"/>
        </w:rPr>
      </w:pPr>
      <w:r>
        <w:rPr>
          <w:color w:val="2A272A"/>
          <w:spacing w:val="0"/>
          <w:w w:val="100"/>
          <w:position w:val="0"/>
          <w:sz w:val="18"/>
          <w:szCs w:val="18"/>
        </w:rPr>
        <w:t>一、毛泽东思想形成发展的历史条件</w:t>
      </w:r>
    </w:p>
    <w:p>
      <w:pPr>
        <w:pStyle w:val="Style22"/>
        <w:keepNext w:val="0"/>
        <w:keepLines w:val="0"/>
        <w:widowControl w:val="0"/>
        <w:shd w:val="clear" w:color="auto" w:fill="auto"/>
        <w:bidi w:val="0"/>
        <w:spacing w:before="0" w:after="0" w:line="350" w:lineRule="exact"/>
        <w:ind w:left="0" w:right="0" w:firstLine="420"/>
        <w:jc w:val="both"/>
        <w:rPr>
          <w:sz w:val="18"/>
          <w:szCs w:val="18"/>
        </w:rPr>
      </w:pPr>
      <w:r>
        <w:rPr>
          <w:rFonts w:ascii="Times New Roman" w:eastAsia="Times New Roman" w:hAnsi="Times New Roman" w:cs="Times New Roman"/>
          <w:b/>
          <w:bCs/>
          <w:color w:val="000000"/>
          <w:spacing w:val="0"/>
          <w:w w:val="100"/>
          <w:position w:val="0"/>
          <w:sz w:val="15"/>
          <w:szCs w:val="15"/>
        </w:rPr>
        <w:t>19</w:t>
      </w:r>
      <w:r>
        <w:rPr>
          <w:color w:val="2A272A"/>
          <w:spacing w:val="0"/>
          <w:w w:val="100"/>
          <w:position w:val="0"/>
          <w:sz w:val="18"/>
          <w:szCs w:val="18"/>
        </w:rPr>
        <w:t>世纪中叶，马克思、恩格斯在深入考察和研究资本主义社会基本 矛盾的基础上，提出唯物史观和剩余价值学说，为社会主义思想奠</w:t>
      </w:r>
      <w:r>
        <w:rPr>
          <w:color w:val="2A272A"/>
          <w:spacing w:val="0"/>
          <w:w w:val="100"/>
          <w:position w:val="0"/>
          <w:sz w:val="18"/>
          <w:szCs w:val="18"/>
          <w:lang w:val="zh-CN" w:eastAsia="zh-CN" w:bidi="zh-CN"/>
        </w:rPr>
        <w:t xml:space="preserve">定了科 </w:t>
      </w:r>
      <w:r>
        <w:rPr>
          <w:color w:val="2A272A"/>
          <w:spacing w:val="0"/>
          <w:w w:val="100"/>
          <w:position w:val="0"/>
          <w:sz w:val="18"/>
          <w:szCs w:val="18"/>
        </w:rPr>
        <w:t>学理论基础，</w:t>
      </w:r>
      <w:r>
        <w:rPr>
          <w:color w:val="000000"/>
          <w:spacing w:val="0"/>
          <w:w w:val="100"/>
          <w:position w:val="0"/>
          <w:sz w:val="18"/>
          <w:szCs w:val="18"/>
        </w:rPr>
        <w:t>创</w:t>
      </w:r>
      <w:r>
        <w:rPr>
          <w:color w:val="2A272A"/>
          <w:spacing w:val="0"/>
          <w:w w:val="100"/>
          <w:position w:val="0"/>
          <w:sz w:val="18"/>
          <w:szCs w:val="18"/>
          <w:lang w:val="zh-CN" w:eastAsia="zh-CN" w:bidi="zh-CN"/>
        </w:rPr>
        <w:t>立了科</w:t>
      </w:r>
      <w:r>
        <w:rPr>
          <w:color w:val="2A272A"/>
          <w:spacing w:val="0"/>
          <w:w w:val="100"/>
          <w:position w:val="0"/>
          <w:sz w:val="18"/>
          <w:szCs w:val="18"/>
        </w:rPr>
        <w:t>学社会主义。</w:t>
      </w:r>
      <w:r>
        <w:rPr>
          <w:rFonts w:ascii="Times New Roman" w:eastAsia="Times New Roman" w:hAnsi="Times New Roman" w:cs="Times New Roman"/>
          <w:b/>
          <w:bCs/>
          <w:color w:val="2A272A"/>
          <w:spacing w:val="0"/>
          <w:w w:val="100"/>
          <w:position w:val="0"/>
          <w:sz w:val="15"/>
          <w:szCs w:val="15"/>
        </w:rPr>
        <w:t>19</w:t>
      </w:r>
      <w:r>
        <w:rPr>
          <w:color w:val="2A272A"/>
          <w:spacing w:val="0"/>
          <w:w w:val="100"/>
          <w:position w:val="0"/>
          <w:sz w:val="18"/>
          <w:szCs w:val="18"/>
        </w:rPr>
        <w:t>也纪末</w:t>
      </w:r>
      <w:r>
        <w:rPr>
          <w:rFonts w:ascii="Times New Roman" w:eastAsia="Times New Roman" w:hAnsi="Times New Roman" w:cs="Times New Roman"/>
          <w:b/>
          <w:bCs/>
          <w:color w:val="000000"/>
          <w:spacing w:val="0"/>
          <w:w w:val="100"/>
          <w:position w:val="0"/>
          <w:sz w:val="15"/>
          <w:szCs w:val="15"/>
        </w:rPr>
        <w:t>20</w:t>
      </w:r>
      <w:r>
        <w:rPr>
          <w:color w:val="2A272A"/>
          <w:spacing w:val="0"/>
          <w:w w:val="100"/>
          <w:position w:val="0"/>
          <w:sz w:val="18"/>
          <w:szCs w:val="18"/>
        </w:rPr>
        <w:t>世纪初</w:t>
      </w:r>
      <w:r>
        <w:rPr>
          <w:color w:val="2A272A"/>
          <w:spacing w:val="0"/>
          <w:w w:val="100"/>
          <w:position w:val="0"/>
          <w:sz w:val="18"/>
          <w:szCs w:val="18"/>
          <w:lang w:val="zh-CN" w:eastAsia="zh-CN" w:bidi="zh-CN"/>
        </w:rPr>
        <w:t>，世蚪进</w:t>
      </w:r>
      <w:r>
        <w:rPr>
          <w:color w:val="2A272A"/>
          <w:spacing w:val="0"/>
          <w:w w:val="100"/>
          <w:position w:val="0"/>
          <w:sz w:val="18"/>
          <w:szCs w:val="18"/>
        </w:rPr>
        <w:t>入帝国 主义和无产阶级革命时代.战争与革命成为时代主题。</w:t>
      </w:r>
      <w:r>
        <w:rPr>
          <w:rFonts w:ascii="Times New Roman" w:eastAsia="Times New Roman" w:hAnsi="Times New Roman" w:cs="Times New Roman"/>
          <w:b/>
          <w:bCs/>
          <w:color w:val="000000"/>
          <w:spacing w:val="0"/>
          <w:w w:val="100"/>
          <w:position w:val="0"/>
          <w:sz w:val="15"/>
          <w:szCs w:val="15"/>
        </w:rPr>
        <w:t>1917</w:t>
      </w:r>
      <w:r>
        <w:rPr>
          <w:color w:val="2A272A"/>
          <w:spacing w:val="0"/>
          <w:w w:val="100"/>
          <w:position w:val="0"/>
          <w:sz w:val="18"/>
          <w:szCs w:val="18"/>
        </w:rPr>
        <w:t>年俄国十月 革命的</w:t>
      </w:r>
      <w:r>
        <w:rPr>
          <w:color w:val="000000"/>
          <w:spacing w:val="0"/>
          <w:w w:val="100"/>
          <w:position w:val="0"/>
          <w:sz w:val="18"/>
          <w:szCs w:val="18"/>
        </w:rPr>
        <w:t>胜利开</w:t>
      </w:r>
      <w:r>
        <w:rPr>
          <w:color w:val="2A272A"/>
          <w:spacing w:val="0"/>
          <w:w w:val="100"/>
          <w:position w:val="0"/>
          <w:sz w:val="18"/>
          <w:szCs w:val="18"/>
        </w:rPr>
        <w:t>辟了世界无产阶级社会主义革命的新时代，也给中国送来了 马克思列宁主义，帮助中国的先进分子开始用无产阶级的世界观作为观察 国家命运的工具，</w:t>
      </w:r>
      <w:r>
        <w:rPr>
          <w:color w:val="000000"/>
          <w:spacing w:val="0"/>
          <w:w w:val="100"/>
          <w:position w:val="0"/>
          <w:sz w:val="18"/>
          <w:szCs w:val="18"/>
        </w:rPr>
        <w:t>中</w:t>
      </w:r>
      <w:r>
        <w:rPr>
          <w:color w:val="2A272A"/>
          <w:spacing w:val="0"/>
          <w:w w:val="100"/>
          <w:position w:val="0"/>
          <w:sz w:val="18"/>
          <w:szCs w:val="18"/>
        </w:rPr>
        <w:t>国革命从此冇</w:t>
      </w:r>
      <w:r>
        <w:rPr>
          <w:color w:val="2A272A"/>
          <w:spacing w:val="0"/>
          <w:w w:val="100"/>
          <w:position w:val="0"/>
          <w:sz w:val="18"/>
          <w:szCs w:val="18"/>
          <w:lang w:val="zh-CN" w:eastAsia="zh-CN" w:bidi="zh-CN"/>
        </w:rPr>
        <w:t>「科</w:t>
      </w:r>
      <w:r>
        <w:rPr>
          <w:color w:val="2A272A"/>
          <w:spacing w:val="0"/>
          <w:w w:val="100"/>
          <w:position w:val="0"/>
          <w:sz w:val="18"/>
          <w:szCs w:val="18"/>
        </w:rPr>
        <w:t>学的指导思想，中国在革命取後胜 利后，又经历了第二次世界大战后两大阵营的对立和</w:t>
      </w:r>
      <w:r>
        <w:rPr>
          <w:rFonts w:ascii="Times New Roman" w:eastAsia="Times New Roman" w:hAnsi="Times New Roman" w:cs="Times New Roman"/>
          <w:b/>
          <w:bCs/>
          <w:color w:val="2A272A"/>
          <w:spacing w:val="0"/>
          <w:w w:val="100"/>
          <w:position w:val="0"/>
          <w:sz w:val="15"/>
          <w:szCs w:val="15"/>
        </w:rPr>
        <w:t>'I</w:t>
      </w:r>
      <w:r>
        <w:rPr>
          <w:color w:val="2A272A"/>
          <w:spacing w:val="0"/>
          <w:w w:val="100"/>
          <w:position w:val="0"/>
          <w:sz w:val="18"/>
          <w:szCs w:val="18"/>
        </w:rPr>
        <w:t>争，西方国家不•（又 对中国实行持续的封锁禁运</w:t>
      </w:r>
      <w:r>
        <w:rPr>
          <w:color w:val="2A272A"/>
          <w:spacing w:val="0"/>
          <w:w w:val="100"/>
          <w:position w:val="0"/>
          <w:sz w:val="18"/>
          <w:szCs w:val="18"/>
          <w:lang w:val="en-US" w:eastAsia="en-US" w:bidi="en-US"/>
        </w:rPr>
        <w:t>.</w:t>
      </w:r>
      <w:r>
        <w:rPr>
          <w:color w:val="2A272A"/>
          <w:spacing w:val="0"/>
          <w:w w:val="100"/>
          <w:position w:val="0"/>
          <w:sz w:val="18"/>
          <w:szCs w:val="18"/>
        </w:rPr>
        <w:t>还极力推行和平演变战略。尼泽东思想正是</w:t>
      </w:r>
    </w:p>
    <w:p>
      <w:pPr>
        <w:pStyle w:val="Style22"/>
        <w:keepNext w:val="0"/>
        <w:keepLines w:val="0"/>
        <w:widowControl w:val="0"/>
        <w:shd w:val="clear" w:color="auto" w:fill="auto"/>
        <w:bidi w:val="0"/>
        <w:spacing w:before="0" w:after="320" w:line="240" w:lineRule="auto"/>
        <w:ind w:left="0" w:right="0" w:firstLine="140"/>
        <w:jc w:val="left"/>
        <w:rPr>
          <w:sz w:val="18"/>
          <w:szCs w:val="18"/>
        </w:rPr>
      </w:pPr>
      <w:r>
        <w:rPr>
          <w:color w:val="2A272A"/>
          <w:spacing w:val="0"/>
          <w:w w:val="100"/>
          <w:position w:val="0"/>
          <w:sz w:val="18"/>
          <w:szCs w:val="18"/>
        </w:rPr>
        <w:t>在这样的时代条件下形成和发展起来的。</w:t>
      </w:r>
    </w:p>
    <w:p>
      <w:pPr>
        <w:pStyle w:val="Style22"/>
        <w:keepNext w:val="0"/>
        <w:keepLines w:val="0"/>
        <w:widowControl w:val="0"/>
        <w:shd w:val="clear" w:color="auto" w:fill="auto"/>
        <w:bidi w:val="0"/>
        <w:spacing w:before="0" w:after="0" w:line="334" w:lineRule="exact"/>
        <w:ind w:left="380" w:right="0" w:firstLine="360"/>
        <w:jc w:val="left"/>
        <w:rPr>
          <w:sz w:val="18"/>
          <w:szCs w:val="18"/>
        </w:rPr>
      </w:pPr>
      <w:r>
        <w:rPr>
          <w:color w:val="2A272A"/>
          <w:spacing w:val="0"/>
          <w:w w:val="100"/>
          <w:position w:val="0"/>
          <w:sz w:val="18"/>
          <w:szCs w:val="18"/>
        </w:rPr>
        <w:t>在这种时代，任何殖民地半殖民地国家，如果发生了反对帝国 主义，即反对国际资产阶级、反对国际资本主义的革命，它就不再 是属于旧的世界资产阶级民主主义革命的范畴，而属于新的范畴了； 它就不再是旧的资产阶级和资本主义的世界革命的一部分，而是新 的世界革命的一部分，即无产阶级社会主义世界革命的一部分了。</w:t>
      </w:r>
    </w:p>
    <w:p>
      <w:pPr>
        <w:pStyle w:val="Style22"/>
        <w:keepNext w:val="0"/>
        <w:keepLines w:val="0"/>
        <w:widowControl w:val="0"/>
        <w:shd w:val="clear" w:color="auto" w:fill="auto"/>
        <w:tabs>
          <w:tab w:leader="hyphen" w:pos="384" w:val="left"/>
        </w:tabs>
        <w:bidi w:val="0"/>
        <w:spacing w:before="0" w:after="320" w:line="340" w:lineRule="exact"/>
        <w:ind w:left="0" w:right="380" w:firstLine="0"/>
        <w:jc w:val="right"/>
        <w:rPr>
          <w:sz w:val="18"/>
          <w:szCs w:val="18"/>
        </w:rPr>
      </w:pPr>
      <w:r>
        <w:rPr>
          <w:color w:val="2A272A"/>
          <w:spacing w:val="0"/>
          <w:w w:val="100"/>
          <w:position w:val="0"/>
          <w:sz w:val="18"/>
          <w:szCs w:val="18"/>
        </w:rPr>
        <w:tab/>
        <w:t>毛泽东</w:t>
      </w:r>
    </w:p>
    <w:p>
      <w:pPr>
        <w:pStyle w:val="Style22"/>
        <w:keepNext w:val="0"/>
        <w:keepLines w:val="0"/>
        <w:widowControl w:val="0"/>
        <w:shd w:val="clear" w:color="auto" w:fill="auto"/>
        <w:bidi w:val="0"/>
        <w:spacing w:before="0" w:after="320" w:line="340" w:lineRule="exact"/>
        <w:ind w:left="240" w:right="0" w:firstLine="400"/>
        <w:jc w:val="both"/>
        <w:rPr>
          <w:sz w:val="18"/>
          <w:szCs w:val="18"/>
        </w:rPr>
      </w:pPr>
      <w:r>
        <w:rPr>
          <w:color w:val="000000"/>
          <w:spacing w:val="0"/>
          <w:w w:val="100"/>
          <w:position w:val="0"/>
          <w:sz w:val="18"/>
          <w:szCs w:val="18"/>
        </w:rPr>
        <w:t>中</w:t>
      </w:r>
      <w:r>
        <w:rPr>
          <w:color w:val="2A272A"/>
          <w:spacing w:val="0"/>
          <w:w w:val="100"/>
          <w:position w:val="0"/>
          <w:sz w:val="18"/>
          <w:szCs w:val="18"/>
        </w:rPr>
        <w:t>国共产党成立之后，为中国人民谢幸福，为中华民族谋复兴，经历 了千辛万苦的奋斗历程，有成功的宝贵经验，也有失败的惨痛教训。这，些 经验教训促使以毛泽东同志为主要代表的中国共产党人更深入地思考中国 革命和建设问题</w:t>
      </w:r>
      <w:r>
        <w:rPr>
          <w:rFonts w:ascii="Times New Roman" w:eastAsia="Times New Roman" w:hAnsi="Times New Roman" w:cs="Times New Roman"/>
          <w:b/>
          <w:bCs/>
          <w:color w:val="2A272A"/>
          <w:spacing w:val="0"/>
          <w:w w:val="100"/>
          <w:position w:val="0"/>
          <w:sz w:val="15"/>
          <w:szCs w:val="15"/>
          <w:lang w:val="en-US" w:eastAsia="en-US" w:bidi="en-US"/>
        </w:rPr>
        <w:t>c</w:t>
      </w:r>
      <w:r>
        <w:rPr>
          <w:color w:val="2A272A"/>
          <w:spacing w:val="0"/>
          <w:w w:val="100"/>
          <w:position w:val="0"/>
          <w:sz w:val="18"/>
          <w:szCs w:val="18"/>
        </w:rPr>
        <w:t>毛泽东思想正是对这些经验教训进行深刻总结形成的理 论成果。没有中国革命和建设的丰富实践，没有对中国革命和建设经验的 深刻总结，就不可能有毛泽东思想。正是经过长期实践的反复比较，党和 人民选择了毛泽东作为自己的领袖，选择了毛泽东思想作为自己的指导思 想。中国共产党领导人民进行革命和建设的成功实践是毛泽东思想形成和 发展的实践基础。</w:t>
      </w:r>
    </w:p>
    <w:p>
      <w:pPr>
        <w:pStyle w:val="Style22"/>
        <w:keepNext w:val="0"/>
        <w:keepLines w:val="0"/>
        <w:widowControl w:val="0"/>
        <w:shd w:val="clear" w:color="auto" w:fill="auto"/>
        <w:bidi w:val="0"/>
        <w:spacing w:before="0" w:after="320" w:line="340" w:lineRule="exact"/>
        <w:ind w:left="0" w:right="0" w:firstLine="600"/>
        <w:jc w:val="left"/>
        <w:rPr>
          <w:sz w:val="18"/>
          <w:szCs w:val="18"/>
        </w:rPr>
      </w:pPr>
      <w:r>
        <w:rPr>
          <w:color w:val="2A272A"/>
          <w:spacing w:val="0"/>
          <w:w w:val="100"/>
          <w:position w:val="0"/>
          <w:sz w:val="18"/>
          <w:szCs w:val="18"/>
        </w:rPr>
        <w:t>二、毛泽东思想形成发展的过程</w:t>
      </w:r>
    </w:p>
    <w:p>
      <w:pPr>
        <w:pStyle w:val="Style22"/>
        <w:keepNext w:val="0"/>
        <w:keepLines w:val="0"/>
        <w:widowControl w:val="0"/>
        <w:shd w:val="clear" w:color="auto" w:fill="auto"/>
        <w:bidi w:val="0"/>
        <w:spacing w:before="0" w:after="480" w:line="346" w:lineRule="exact"/>
        <w:ind w:left="240" w:right="0" w:firstLine="400"/>
        <w:jc w:val="both"/>
        <w:rPr>
          <w:sz w:val="18"/>
          <w:szCs w:val="18"/>
        </w:rPr>
      </w:pPr>
      <w:r>
        <w:rPr>
          <w:color w:val="2A272A"/>
          <w:spacing w:val="0"/>
          <w:w w:val="100"/>
          <w:position w:val="0"/>
          <w:sz w:val="18"/>
          <w:szCs w:val="18"/>
        </w:rPr>
        <w:t>毛泽东思想是在我国新民主主义革命、社会主义革命和社会主</w:t>
      </w:r>
      <w:r>
        <w:rPr>
          <w:color w:val="2A272A"/>
          <w:spacing w:val="0"/>
          <w:w w:val="100"/>
          <w:position w:val="0"/>
          <w:sz w:val="18"/>
          <w:szCs w:val="18"/>
          <w:lang w:val="zh-CN" w:eastAsia="zh-CN" w:bidi="zh-CN"/>
        </w:rPr>
        <w:t xml:space="preserve">义建设 </w:t>
      </w:r>
      <w:r>
        <w:rPr>
          <w:color w:val="2A272A"/>
          <w:spacing w:val="0"/>
          <w:w w:val="100"/>
          <w:position w:val="0"/>
          <w:sz w:val="18"/>
          <w:szCs w:val="18"/>
        </w:rPr>
        <w:t>的实践过程中，在总结我国革命和建设正反两方面历史经验的基础上，逐 步形成和发展起来的。</w:t>
      </w:r>
    </w:p>
    <w:p>
      <w:pPr>
        <w:pStyle w:val="Style22"/>
        <w:keepNext w:val="0"/>
        <w:keepLines w:val="0"/>
        <w:widowControl w:val="0"/>
        <w:shd w:val="clear" w:color="auto" w:fill="auto"/>
        <w:bidi w:val="0"/>
        <w:spacing w:before="0" w:after="120" w:line="240" w:lineRule="auto"/>
        <w:ind w:left="0" w:right="0" w:firstLine="600"/>
        <w:jc w:val="left"/>
        <w:rPr>
          <w:sz w:val="18"/>
          <w:szCs w:val="18"/>
        </w:rPr>
      </w:pPr>
      <w:r>
        <w:rPr>
          <w:color w:val="000000"/>
          <w:spacing w:val="0"/>
          <w:w w:val="100"/>
          <w:position w:val="0"/>
          <w:sz w:val="16"/>
          <w:szCs w:val="16"/>
          <w:lang w:val="en-US" w:eastAsia="en-US" w:bidi="en-US"/>
        </w:rPr>
        <w:t>1.</w:t>
      </w:r>
      <w:r>
        <w:rPr>
          <w:color w:val="000000"/>
          <w:spacing w:val="0"/>
          <w:w w:val="100"/>
          <w:position w:val="0"/>
          <w:sz w:val="18"/>
          <w:szCs w:val="18"/>
        </w:rPr>
        <w:t>毛泽东思想的形成</w:t>
      </w:r>
    </w:p>
    <w:p>
      <w:pPr>
        <w:pStyle w:val="Style22"/>
        <w:keepNext w:val="0"/>
        <w:keepLines w:val="0"/>
        <w:widowControl w:val="0"/>
        <w:shd w:val="clear" w:color="auto" w:fill="auto"/>
        <w:bidi w:val="0"/>
        <w:spacing w:before="0" w:after="320" w:line="240" w:lineRule="auto"/>
        <w:ind w:left="0" w:right="0" w:firstLine="600"/>
        <w:jc w:val="both"/>
        <w:rPr>
          <w:sz w:val="18"/>
          <w:szCs w:val="18"/>
        </w:rPr>
        <w:sectPr>
          <w:headerReference w:type="default" r:id="rId39"/>
          <w:headerReference w:type="even" r:id="rId40"/>
          <w:headerReference w:type="first" r:id="rId41"/>
          <w:footnotePr>
            <w:pos w:val="pageBottom"/>
            <w:numFmt w:val="decimal"/>
            <w:numRestart w:val="continuous"/>
          </w:footnotePr>
          <w:pgSz w:w="8035" w:h="11194"/>
          <w:pgMar w:top="879" w:right="750" w:bottom="945" w:left="834" w:header="0" w:footer="3" w:gutter="0"/>
          <w:cols w:space="720"/>
          <w:noEndnote/>
          <w:titlePg/>
          <w:rtlGutter w:val="0"/>
          <w:docGrid w:linePitch="360"/>
        </w:sectPr>
      </w:pPr>
      <w:r>
        <w:rPr>
          <w:color w:val="000000"/>
          <w:spacing w:val="0"/>
          <w:w w:val="100"/>
          <w:position w:val="0"/>
          <w:sz w:val="18"/>
          <w:szCs w:val="18"/>
        </w:rPr>
        <w:t>大革命时期，毛泽东以马克思列宁主义为指导，深入实际调査研究,</w:t>
      </w:r>
    </w:p>
    <w:p>
      <w:pPr>
        <w:pStyle w:val="Style22"/>
        <w:keepNext w:val="0"/>
        <w:keepLines w:val="0"/>
        <w:widowControl w:val="0"/>
        <w:shd w:val="clear" w:color="auto" w:fill="auto"/>
        <w:bidi w:val="0"/>
        <w:spacing w:before="0" w:after="0" w:line="341" w:lineRule="exact"/>
        <w:ind w:left="0" w:right="0" w:firstLine="0"/>
        <w:jc w:val="both"/>
        <w:rPr>
          <w:sz w:val="18"/>
          <w:szCs w:val="18"/>
        </w:rPr>
      </w:pPr>
      <w:r>
        <w:rPr>
          <w:color w:val="2A272A"/>
          <w:spacing w:val="0"/>
          <w:w w:val="100"/>
          <w:position w:val="0"/>
          <w:sz w:val="18"/>
          <w:szCs w:val="18"/>
        </w:rPr>
        <w:t>在《中国社会各</w:t>
      </w:r>
      <w:r>
        <w:rPr>
          <w:color w:val="000000"/>
          <w:spacing w:val="0"/>
          <w:w w:val="100"/>
          <w:position w:val="0"/>
          <w:sz w:val="18"/>
          <w:szCs w:val="18"/>
        </w:rPr>
        <w:t>阶级的</w:t>
      </w:r>
      <w:r>
        <w:rPr>
          <w:color w:val="2A272A"/>
          <w:spacing w:val="0"/>
          <w:w w:val="100"/>
          <w:position w:val="0"/>
          <w:sz w:val="18"/>
          <w:szCs w:val="18"/>
        </w:rPr>
        <w:t>分析》《湖南农民运动考察报告》等著作中，</w:t>
      </w:r>
      <w:r>
        <w:rPr>
          <w:color w:val="000000"/>
          <w:spacing w:val="0"/>
          <w:w w:val="100"/>
          <w:position w:val="0"/>
          <w:sz w:val="18"/>
          <w:szCs w:val="18"/>
        </w:rPr>
        <w:t xml:space="preserve">分析 </w:t>
      </w:r>
      <w:r>
        <w:rPr>
          <w:color w:val="2A272A"/>
          <w:spacing w:val="0"/>
          <w:w w:val="100"/>
          <w:position w:val="0"/>
          <w:sz w:val="18"/>
          <w:szCs w:val="18"/>
        </w:rPr>
        <w:t xml:space="preserve">了中国社会各阶级在革命中的地位和作用，明确指出无产阶级领导农民斗 </w:t>
      </w:r>
      <w:r>
        <w:rPr>
          <w:color w:val="000000"/>
          <w:spacing w:val="0"/>
          <w:w w:val="100"/>
          <w:position w:val="0"/>
          <w:sz w:val="18"/>
          <w:szCs w:val="18"/>
        </w:rPr>
        <w:t>争的</w:t>
      </w:r>
      <w:r>
        <w:rPr>
          <w:color w:val="2A272A"/>
          <w:spacing w:val="0"/>
          <w:w w:val="100"/>
          <w:position w:val="0"/>
          <w:sz w:val="18"/>
          <w:szCs w:val="18"/>
        </w:rPr>
        <w:t>极端重要性，分析了中国农民斗争的特点，强调无产阶级领导</w:t>
      </w:r>
      <w:r>
        <w:rPr>
          <w:color w:val="000000"/>
          <w:spacing w:val="0"/>
          <w:w w:val="100"/>
          <w:position w:val="0"/>
          <w:sz w:val="18"/>
          <w:szCs w:val="18"/>
        </w:rPr>
        <w:t xml:space="preserve">农民斗 </w:t>
      </w:r>
      <w:r>
        <w:rPr>
          <w:color w:val="2A272A"/>
          <w:spacing w:val="0"/>
          <w:w w:val="100"/>
          <w:position w:val="0"/>
          <w:sz w:val="18"/>
          <w:szCs w:val="18"/>
        </w:rPr>
        <w:t>争在推翻反动政权、建立人民革命政权中的重大</w:t>
      </w:r>
      <w:r>
        <w:rPr>
          <w:color w:val="000000"/>
          <w:spacing w:val="0"/>
          <w:w w:val="100"/>
          <w:position w:val="0"/>
          <w:sz w:val="18"/>
          <w:szCs w:val="18"/>
        </w:rPr>
        <w:t>作用，</w:t>
      </w:r>
      <w:r>
        <w:rPr>
          <w:color w:val="2A272A"/>
          <w:spacing w:val="0"/>
          <w:w w:val="100"/>
          <w:position w:val="0"/>
          <w:sz w:val="18"/>
          <w:szCs w:val="18"/>
        </w:rPr>
        <w:t xml:space="preserve">从而解决了无产阶 </w:t>
      </w:r>
      <w:r>
        <w:rPr>
          <w:color w:val="000000"/>
          <w:spacing w:val="0"/>
          <w:w w:val="100"/>
          <w:position w:val="0"/>
          <w:sz w:val="18"/>
          <w:szCs w:val="18"/>
        </w:rPr>
        <w:t>级领导权的中心</w:t>
      </w:r>
      <w:r>
        <w:rPr>
          <w:color w:val="2A272A"/>
          <w:spacing w:val="0"/>
          <w:w w:val="100"/>
          <w:position w:val="0"/>
          <w:sz w:val="18"/>
          <w:szCs w:val="18"/>
        </w:rPr>
        <w:t>问题，</w:t>
      </w:r>
      <w:r>
        <w:rPr>
          <w:color w:val="000000"/>
          <w:spacing w:val="0"/>
          <w:w w:val="100"/>
          <w:position w:val="0"/>
          <w:sz w:val="18"/>
          <w:szCs w:val="18"/>
        </w:rPr>
        <w:t>即</w:t>
      </w:r>
      <w:r>
        <w:rPr>
          <w:color w:val="2A272A"/>
          <w:spacing w:val="0"/>
          <w:w w:val="100"/>
          <w:position w:val="0"/>
          <w:sz w:val="18"/>
          <w:szCs w:val="18"/>
        </w:rPr>
        <w:t>如何领导农民</w:t>
      </w:r>
      <w:r>
        <w:rPr>
          <w:color w:val="000000"/>
          <w:spacing w:val="0"/>
          <w:w w:val="100"/>
          <w:position w:val="0"/>
          <w:sz w:val="18"/>
          <w:szCs w:val="18"/>
        </w:rPr>
        <w:t>斗争的</w:t>
      </w:r>
      <w:r>
        <w:rPr>
          <w:color w:val="2A272A"/>
          <w:spacing w:val="0"/>
          <w:w w:val="100"/>
          <w:position w:val="0"/>
          <w:sz w:val="18"/>
          <w:szCs w:val="18"/>
        </w:rPr>
        <w:t xml:space="preserve">问题。这些关于新民主主义 </w:t>
      </w:r>
      <w:r>
        <w:rPr>
          <w:color w:val="000000"/>
          <w:spacing w:val="0"/>
          <w:w w:val="100"/>
          <w:position w:val="0"/>
          <w:sz w:val="18"/>
          <w:szCs w:val="18"/>
        </w:rPr>
        <w:t>革命基本</w:t>
      </w:r>
      <w:r>
        <w:rPr>
          <w:color w:val="2A272A"/>
          <w:spacing w:val="0"/>
          <w:w w:val="100"/>
          <w:position w:val="0"/>
          <w:sz w:val="18"/>
          <w:szCs w:val="18"/>
        </w:rPr>
        <w:t>思想的</w:t>
      </w:r>
      <w:r>
        <w:rPr>
          <w:color w:val="000000"/>
          <w:spacing w:val="0"/>
          <w:w w:val="100"/>
          <w:position w:val="0"/>
          <w:sz w:val="18"/>
          <w:szCs w:val="18"/>
        </w:rPr>
        <w:t>提出，</w:t>
      </w:r>
      <w:r>
        <w:rPr>
          <w:color w:val="2A272A"/>
          <w:spacing w:val="0"/>
          <w:w w:val="100"/>
          <w:position w:val="0"/>
          <w:sz w:val="18"/>
          <w:szCs w:val="18"/>
        </w:rPr>
        <w:t>标志着毛泽东思</w:t>
      </w:r>
      <w:r>
        <w:rPr>
          <w:color w:val="000000"/>
          <w:spacing w:val="0"/>
          <w:w w:val="100"/>
          <w:position w:val="0"/>
          <w:sz w:val="18"/>
          <w:szCs w:val="18"/>
        </w:rPr>
        <w:t>想开始</w:t>
      </w:r>
      <w:r>
        <w:rPr>
          <w:color w:val="2A272A"/>
          <w:spacing w:val="0"/>
          <w:w w:val="100"/>
          <w:position w:val="0"/>
          <w:sz w:val="18"/>
          <w:szCs w:val="18"/>
        </w:rPr>
        <w:t>萌芽。</w:t>
      </w:r>
    </w:p>
    <w:p>
      <w:pPr>
        <w:pStyle w:val="Style22"/>
        <w:keepNext w:val="0"/>
        <w:keepLines w:val="0"/>
        <w:widowControl w:val="0"/>
        <w:shd w:val="clear" w:color="auto" w:fill="auto"/>
        <w:bidi w:val="0"/>
        <w:spacing w:before="0" w:after="0" w:line="341" w:lineRule="exact"/>
        <w:ind w:left="0" w:right="0" w:firstLine="420"/>
        <w:jc w:val="both"/>
        <w:rPr>
          <w:sz w:val="18"/>
          <w:szCs w:val="18"/>
        </w:rPr>
      </w:pPr>
      <w:r>
        <w:rPr>
          <w:color w:val="2A272A"/>
          <w:spacing w:val="0"/>
          <w:w w:val="100"/>
          <w:position w:val="0"/>
          <w:sz w:val="18"/>
          <w:szCs w:val="18"/>
        </w:rPr>
        <w:t xml:space="preserve">土地革命战争时期，党从残酷的现实斗争中认识到，夺取中国革命胜 利，就必须坚持以武装的革命反对武装的反革命。八七会议确定实行土地 革命和武装起义的方针。由于敌我力量悬殊，中国共产党人不可能像俄国 </w:t>
      </w:r>
      <w:r>
        <w:rPr>
          <w:color w:val="000000"/>
          <w:spacing w:val="0"/>
          <w:w w:val="100"/>
          <w:position w:val="0"/>
          <w:sz w:val="18"/>
          <w:szCs w:val="18"/>
        </w:rPr>
        <w:t>十</w:t>
      </w:r>
      <w:r>
        <w:rPr>
          <w:color w:val="2A272A"/>
          <w:spacing w:val="0"/>
          <w:w w:val="100"/>
          <w:position w:val="0"/>
          <w:sz w:val="18"/>
          <w:szCs w:val="18"/>
        </w:rPr>
        <w:t xml:space="preserve">月革命那样通过首先占领中心城市来取得革命在全国的胜利，党迫切需 要找到适合中国国情的革命道路。从进攻大城市转为向农村进军，是中国 </w:t>
      </w:r>
      <w:r>
        <w:rPr>
          <w:color w:val="000000"/>
          <w:spacing w:val="0"/>
          <w:w w:val="100"/>
          <w:position w:val="0"/>
          <w:sz w:val="18"/>
          <w:szCs w:val="18"/>
        </w:rPr>
        <w:t>革</w:t>
      </w:r>
      <w:r>
        <w:rPr>
          <w:color w:val="2A272A"/>
          <w:spacing w:val="0"/>
          <w:w w:val="100"/>
          <w:position w:val="0"/>
          <w:sz w:val="18"/>
          <w:szCs w:val="18"/>
        </w:rPr>
        <w:t>命具有决定意义的新起点。</w:t>
      </w:r>
    </w:p>
    <w:p>
      <w:pPr>
        <w:pStyle w:val="Style22"/>
        <w:keepNext w:val="0"/>
        <w:keepLines w:val="0"/>
        <w:widowControl w:val="0"/>
        <w:shd w:val="clear" w:color="auto" w:fill="auto"/>
        <w:bidi w:val="0"/>
        <w:spacing w:before="0" w:after="0" w:line="341" w:lineRule="exact"/>
        <w:ind w:left="0" w:right="0" w:firstLine="420"/>
        <w:jc w:val="both"/>
        <w:rPr>
          <w:sz w:val="18"/>
          <w:szCs w:val="18"/>
        </w:rPr>
      </w:pPr>
      <w:r>
        <w:rPr>
          <w:color w:val="2A272A"/>
          <w:spacing w:val="0"/>
          <w:w w:val="100"/>
          <w:position w:val="0"/>
          <w:sz w:val="18"/>
          <w:szCs w:val="18"/>
        </w:rPr>
        <w:t>以毛泽东同志为主要代表的中国共产党人，坚持马克思列宁主义必须 与中国革命具体实际相结合的基本原则，在探索中国革命新道路的具体实 践中，在同党内一度盛行的把马克思主义教条化、把共产国际决议和苏联 经验神圣化错误倾向的斗争中，逐步认识和把握中国革命发展的客观规 律，成功地把党的工作重点由城市转入农村，开辟了农村包围城市、武 装夺取政权的革命道路。毛泽东在《中国的红色政权为什么能够存在？</w:t>
      </w:r>
      <w:r>
        <w:rPr>
          <w:color w:val="636264"/>
          <w:spacing w:val="0"/>
          <w:w w:val="100"/>
          <w:position w:val="0"/>
          <w:sz w:val="18"/>
          <w:szCs w:val="18"/>
        </w:rPr>
        <w:t xml:space="preserve">》 </w:t>
      </w:r>
      <w:r>
        <w:rPr>
          <w:color w:val="2A272A"/>
          <w:spacing w:val="0"/>
          <w:w w:val="100"/>
          <w:position w:val="0"/>
          <w:sz w:val="18"/>
          <w:szCs w:val="18"/>
        </w:rPr>
        <w:t>《井冈山的斗争》《星星之火，可以燎原》《反对瘁本主义》等著作中，指 明了中国革命的发展规律是：将党的工作重点从城市转入农村，在农村开 展游击战争，进行土地革命，建立红色政权，把落后的农村变为先进的革 命根据地；依托这样的农村革命根据地去反对依靠城市进攻农村的强大敌 人，进而以农村包围城市，以便在长期斗争中逐步锻炼、积累、发展，革命 的力最，逐步削弱敌人的力贤；直到敌我力量强弱发生转化，再攻占中心 城市，夺取全国政权和全国革命的</w:t>
      </w:r>
      <w:r>
        <w:rPr>
          <w:color w:val="2A272A"/>
          <w:spacing w:val="0"/>
          <w:w w:val="100"/>
          <w:position w:val="0"/>
          <w:sz w:val="18"/>
          <w:szCs w:val="18"/>
          <w:lang w:val="zh-CN" w:eastAsia="zh-CN" w:bidi="zh-CN"/>
        </w:rPr>
        <w:t>胜利'</w:t>
      </w:r>
      <w:r>
        <w:rPr>
          <w:color w:val="2A272A"/>
          <w:spacing w:val="0"/>
          <w:w w:val="100"/>
          <w:position w:val="0"/>
          <w:sz w:val="18"/>
          <w:szCs w:val="18"/>
        </w:rPr>
        <w:t>毛泽东提出并深入阐述的农</w:t>
      </w:r>
      <w:r>
        <w:rPr>
          <w:rFonts w:ascii="Times New Roman" w:eastAsia="Times New Roman" w:hAnsi="Times New Roman" w:cs="Times New Roman"/>
          <w:color w:val="2A272A"/>
          <w:spacing w:val="0"/>
          <w:w w:val="100"/>
          <w:position w:val="0"/>
          <w:sz w:val="18"/>
          <w:szCs w:val="18"/>
        </w:rPr>
        <w:t>♦</w:t>
      </w:r>
      <w:r>
        <w:rPr>
          <w:color w:val="2A272A"/>
          <w:spacing w:val="0"/>
          <w:w w:val="100"/>
          <w:position w:val="0"/>
          <w:sz w:val="18"/>
          <w:szCs w:val="18"/>
        </w:rPr>
        <w:t>村包 围城市、武装夺取政权的思想，对红军和农村革命根据地的建立、巩固和 发展发挥着根木指</w:t>
      </w:r>
      <w:r>
        <w:rPr>
          <w:color w:val="2A272A"/>
          <w:spacing w:val="0"/>
          <w:w w:val="100"/>
          <w:position w:val="0"/>
          <w:sz w:val="18"/>
          <w:szCs w:val="18"/>
          <w:lang w:val="zh-CN" w:eastAsia="zh-CN" w:bidi="zh-CN"/>
        </w:rPr>
        <w:t>导作川</w:t>
      </w:r>
      <w:r>
        <w:rPr>
          <w:color w:val="2A272A"/>
          <w:spacing w:val="0"/>
          <w:w w:val="100"/>
          <w:position w:val="0"/>
          <w:sz w:val="18"/>
          <w:szCs w:val="18"/>
        </w:rPr>
        <w:t>,球志着毛泽东思想的初步形成。</w:t>
      </w:r>
    </w:p>
    <w:p>
      <w:pPr>
        <w:pStyle w:val="Style22"/>
        <w:keepNext w:val="0"/>
        <w:keepLines w:val="0"/>
        <w:widowControl w:val="0"/>
        <w:numPr>
          <w:ilvl w:val="0"/>
          <w:numId w:val="9"/>
        </w:numPr>
        <w:shd w:val="clear" w:color="auto" w:fill="auto"/>
        <w:bidi w:val="0"/>
        <w:spacing w:before="0" w:after="0" w:line="332" w:lineRule="exact"/>
        <w:ind w:left="0" w:right="0" w:firstLine="520"/>
        <w:jc w:val="left"/>
        <w:rPr>
          <w:sz w:val="18"/>
          <w:szCs w:val="18"/>
        </w:rPr>
      </w:pPr>
      <w:bookmarkStart w:id="196" w:name="bookmark196"/>
      <w:bookmarkEnd w:id="196"/>
      <w:r>
        <w:rPr>
          <w:color w:val="000000"/>
          <w:spacing w:val="0"/>
          <w:w w:val="100"/>
          <w:position w:val="0"/>
          <w:sz w:val="18"/>
          <w:szCs w:val="18"/>
        </w:rPr>
        <w:t>毛泽东思想的成熟</w:t>
      </w:r>
    </w:p>
    <w:p>
      <w:pPr>
        <w:pStyle w:val="Style22"/>
        <w:keepNext w:val="0"/>
        <w:keepLines w:val="0"/>
        <w:widowControl w:val="0"/>
        <w:shd w:val="clear" w:color="auto" w:fill="auto"/>
        <w:bidi w:val="0"/>
        <w:spacing w:before="0" w:after="0" w:line="332" w:lineRule="exact"/>
        <w:ind w:left="160" w:right="0" w:firstLine="400"/>
        <w:jc w:val="both"/>
        <w:rPr>
          <w:sz w:val="18"/>
          <w:szCs w:val="18"/>
        </w:rPr>
      </w:pPr>
      <w:r>
        <w:rPr>
          <w:color w:val="000000"/>
          <w:spacing w:val="0"/>
          <w:w w:val="100"/>
          <w:position w:val="0"/>
          <w:sz w:val="18"/>
          <w:szCs w:val="18"/>
        </w:rPr>
        <w:t>在党的历史上，</w:t>
      </w:r>
      <w:r>
        <w:rPr>
          <w:color w:val="2A272A"/>
          <w:spacing w:val="0"/>
          <w:w w:val="100"/>
          <w:position w:val="0"/>
          <w:sz w:val="18"/>
          <w:szCs w:val="18"/>
        </w:rPr>
        <w:t>遵义会议是一</w:t>
      </w:r>
      <w:r>
        <w:rPr>
          <w:color w:val="000000"/>
          <w:spacing w:val="0"/>
          <w:w w:val="100"/>
          <w:position w:val="0"/>
          <w:sz w:val="18"/>
          <w:szCs w:val="18"/>
        </w:rPr>
        <w:t>次具有伟大转折意义的重要会议。这次 会议在红军第五次反“围剿”失败和长征初期严重受挫的历史</w:t>
      </w:r>
      <w:r>
        <w:rPr>
          <w:color w:val="000000"/>
          <w:spacing w:val="0"/>
          <w:w w:val="100"/>
          <w:position w:val="0"/>
          <w:sz w:val="18"/>
          <w:szCs w:val="18"/>
          <w:lang w:val="zh-CN" w:eastAsia="zh-CN" w:bidi="zh-CN"/>
        </w:rPr>
        <w:t>，关头</w:t>
      </w:r>
      <w:r>
        <w:rPr>
          <w:color w:val="000000"/>
          <w:spacing w:val="0"/>
          <w:w w:val="100"/>
          <w:position w:val="0"/>
          <w:sz w:val="18"/>
          <w:szCs w:val="18"/>
        </w:rPr>
        <w:t>召开， 事实上确立</w:t>
      </w:r>
      <w:r>
        <w:rPr>
          <w:rFonts w:ascii="Times New Roman" w:eastAsia="Times New Roman" w:hAnsi="Times New Roman" w:cs="Times New Roman"/>
          <w:b/>
          <w:bCs/>
          <w:color w:val="000000"/>
          <w:spacing w:val="0"/>
          <w:w w:val="100"/>
          <w:position w:val="0"/>
          <w:sz w:val="15"/>
          <w:szCs w:val="15"/>
          <w:lang w:val="en-US" w:eastAsia="en-US" w:bidi="en-US"/>
        </w:rPr>
        <w:t>r</w:t>
      </w:r>
      <w:r>
        <w:rPr>
          <w:color w:val="000000"/>
          <w:spacing w:val="0"/>
          <w:w w:val="100"/>
          <w:position w:val="0"/>
          <w:sz w:val="18"/>
          <w:szCs w:val="18"/>
        </w:rPr>
        <w:t>毛泽东同志在党中央和红军的领导地位，开始确立以毛泽东 同志为主要代表的马克思主义正确路线在党中央的领导地位，开始形成以 毛泽东同志新核心的党的第一代中央领导集体，开启了党独</w:t>
      </w:r>
      <w:r>
        <w:rPr>
          <w:color w:val="2A272A"/>
          <w:spacing w:val="0"/>
          <w:w w:val="100"/>
          <w:position w:val="0"/>
          <w:sz w:val="18"/>
          <w:szCs w:val="18"/>
        </w:rPr>
        <w:t>立自主</w:t>
      </w:r>
      <w:r>
        <w:rPr>
          <w:color w:val="000000"/>
          <w:spacing w:val="0"/>
          <w:w w:val="100"/>
          <w:position w:val="0"/>
          <w:sz w:val="18"/>
          <w:szCs w:val="18"/>
        </w:rPr>
        <w:t>解决中 国革命实际问题的新阶段，在最危急关夫挽救了党、挽救了红军、挽救了 中国革命。</w:t>
      </w:r>
    </w:p>
    <w:p>
      <w:pPr>
        <w:pStyle w:val="Style22"/>
        <w:keepNext w:val="0"/>
        <w:keepLines w:val="0"/>
        <w:widowControl w:val="0"/>
        <w:shd w:val="clear" w:color="auto" w:fill="auto"/>
        <w:bidi w:val="0"/>
        <w:spacing w:before="0" w:after="0" w:line="340" w:lineRule="exact"/>
        <w:ind w:left="160" w:right="0" w:firstLine="400"/>
        <w:jc w:val="both"/>
        <w:rPr>
          <w:sz w:val="18"/>
          <w:szCs w:val="18"/>
        </w:rPr>
      </w:pPr>
      <w:r>
        <w:rPr>
          <w:color w:val="000000"/>
          <w:spacing w:val="0"/>
          <w:w w:val="100"/>
          <w:position w:val="0"/>
          <w:sz w:val="18"/>
          <w:szCs w:val="18"/>
        </w:rPr>
        <w:t>遵义会议以后，毛泽东系统地总變了党领导中国革命特别是全民族抗 日战争以来的历史经验，</w:t>
      </w:r>
      <w:r>
        <w:rPr>
          <w:color w:val="2A272A"/>
          <w:spacing w:val="0"/>
          <w:w w:val="100"/>
          <w:position w:val="0"/>
          <w:sz w:val="18"/>
          <w:szCs w:val="18"/>
        </w:rPr>
        <w:t>深</w:t>
      </w:r>
      <w:r>
        <w:rPr>
          <w:color w:val="000000"/>
          <w:spacing w:val="0"/>
          <w:w w:val="100"/>
          <w:position w:val="0"/>
          <w:sz w:val="18"/>
          <w:szCs w:val="18"/>
        </w:rPr>
        <w:t>入分析中国革命厠树际，在</w:t>
      </w:r>
      <w:r>
        <w:rPr>
          <w:color w:val="2A272A"/>
          <w:spacing w:val="0"/>
          <w:w w:val="100"/>
          <w:position w:val="0"/>
          <w:sz w:val="18"/>
          <w:szCs w:val="18"/>
        </w:rPr>
        <w:t>《实</w:t>
      </w:r>
      <w:r>
        <w:rPr>
          <w:color w:val="000000"/>
          <w:spacing w:val="0"/>
          <w:w w:val="100"/>
          <w:position w:val="0"/>
          <w:sz w:val="18"/>
          <w:szCs w:val="18"/>
        </w:rPr>
        <w:t>践论》和 《矛盾论》两篇著作中，运用马克思主义的认识论和辩证法，</w:t>
      </w:r>
      <w:r>
        <w:rPr>
          <w:color w:val="2A272A"/>
          <w:spacing w:val="0"/>
          <w:w w:val="100"/>
          <w:position w:val="0"/>
          <w:sz w:val="18"/>
          <w:szCs w:val="18"/>
        </w:rPr>
        <w:t>系</w:t>
      </w:r>
      <w:r>
        <w:rPr>
          <w:color w:val="000000"/>
          <w:spacing w:val="0"/>
          <w:w w:val="100"/>
          <w:position w:val="0"/>
          <w:sz w:val="18"/>
          <w:szCs w:val="18"/>
        </w:rPr>
        <w:t>统分析</w:t>
      </w:r>
      <w:r>
        <w:rPr>
          <w:rFonts w:ascii="Times New Roman" w:eastAsia="Times New Roman" w:hAnsi="Times New Roman" w:cs="Times New Roman"/>
          <w:b/>
          <w:bCs/>
          <w:color w:val="000000"/>
          <w:spacing w:val="0"/>
          <w:w w:val="100"/>
          <w:position w:val="0"/>
          <w:sz w:val="15"/>
          <w:szCs w:val="15"/>
          <w:lang w:val="en-US" w:eastAsia="en-US" w:bidi="en-US"/>
        </w:rPr>
        <w:t xml:space="preserve">r </w:t>
      </w:r>
      <w:r>
        <w:rPr>
          <w:color w:val="000000"/>
          <w:spacing w:val="0"/>
          <w:w w:val="100"/>
          <w:position w:val="0"/>
          <w:sz w:val="18"/>
          <w:szCs w:val="18"/>
        </w:rPr>
        <w:t>党内</w:t>
      </w:r>
      <w:r>
        <w:rPr>
          <w:color w:val="000000"/>
          <w:spacing w:val="0"/>
          <w:w w:val="100"/>
          <w:position w:val="0"/>
          <w:sz w:val="18"/>
          <w:szCs w:val="18"/>
          <w:lang w:val="zh-CN" w:eastAsia="zh-CN" w:bidi="zh-CN"/>
        </w:rPr>
        <w:t>“左”</w:t>
      </w:r>
      <w:r>
        <w:rPr>
          <w:color w:val="000000"/>
          <w:spacing w:val="0"/>
          <w:w w:val="100"/>
          <w:position w:val="0"/>
          <w:sz w:val="18"/>
          <w:szCs w:val="18"/>
        </w:rPr>
        <w:t>的和右的错误的思想根源。在</w:t>
      </w:r>
      <w:r>
        <w:rPr>
          <w:color w:val="2A272A"/>
          <w:spacing w:val="0"/>
          <w:w w:val="100"/>
          <w:position w:val="0"/>
          <w:sz w:val="18"/>
          <w:szCs w:val="18"/>
        </w:rPr>
        <w:t>《〈共</w:t>
      </w:r>
      <w:r>
        <w:rPr>
          <w:color w:val="000000"/>
          <w:spacing w:val="0"/>
          <w:w w:val="100"/>
          <w:position w:val="0"/>
          <w:sz w:val="18"/>
          <w:szCs w:val="18"/>
        </w:rPr>
        <w:t>产</w:t>
      </w:r>
      <w:r>
        <w:rPr>
          <w:color w:val="2A272A"/>
          <w:spacing w:val="0"/>
          <w:w w:val="100"/>
          <w:position w:val="0"/>
          <w:sz w:val="18"/>
          <w:szCs w:val="18"/>
        </w:rPr>
        <w:t>党人〉</w:t>
      </w:r>
      <w:r>
        <w:rPr>
          <w:color w:val="000000"/>
          <w:spacing w:val="0"/>
          <w:w w:val="100"/>
          <w:position w:val="0"/>
          <w:sz w:val="18"/>
          <w:szCs w:val="18"/>
        </w:rPr>
        <w:t>发刊词》《中国革 命和中国共</w:t>
      </w:r>
      <w:r>
        <w:rPr>
          <w:color w:val="2A272A"/>
          <w:spacing w:val="0"/>
          <w:w w:val="100"/>
          <w:position w:val="0"/>
          <w:sz w:val="18"/>
          <w:szCs w:val="18"/>
        </w:rPr>
        <w:t>产党》《新</w:t>
      </w:r>
      <w:r>
        <w:rPr>
          <w:color w:val="000000"/>
          <w:spacing w:val="0"/>
          <w:w w:val="100"/>
          <w:position w:val="0"/>
          <w:sz w:val="18"/>
          <w:szCs w:val="18"/>
        </w:rPr>
        <w:t>民主主义论》《改造我们的学习</w:t>
      </w:r>
      <w:r>
        <w:rPr>
          <w:color w:val="636264"/>
          <w:spacing w:val="0"/>
          <w:w w:val="100"/>
          <w:position w:val="0"/>
          <w:sz w:val="18"/>
          <w:szCs w:val="18"/>
        </w:rPr>
        <w:t>》《</w:t>
      </w:r>
      <w:r>
        <w:rPr>
          <w:color w:val="000000"/>
          <w:spacing w:val="0"/>
          <w:w w:val="100"/>
          <w:position w:val="0"/>
          <w:sz w:val="18"/>
          <w:szCs w:val="18"/>
        </w:rPr>
        <w:t>论联合政府》等 理论著作中，科学阐述了新民</w:t>
      </w:r>
      <w:r>
        <w:rPr>
          <w:color w:val="2A272A"/>
          <w:spacing w:val="0"/>
          <w:w w:val="100"/>
          <w:position w:val="0"/>
          <w:sz w:val="18"/>
          <w:szCs w:val="18"/>
        </w:rPr>
        <w:t>主主义</w:t>
      </w:r>
      <w:r>
        <w:rPr>
          <w:color w:val="000000"/>
          <w:spacing w:val="0"/>
          <w:w w:val="100"/>
          <w:position w:val="0"/>
          <w:sz w:val="18"/>
          <w:szCs w:val="18"/>
        </w:rPr>
        <w:t>革命的对象、动力、领导力量、性质 和前途等基本问题，提出了新民主主义革命的总路线，并制定爾■目应的经 济、政治、文化纲领，指明了新民主主义革命的具体目标。毛泽东还详 细论述了统一战线、武装斗争和党的建设的基本规律和内在联系.为新 民主主义革命的胜利找到了正确</w:t>
      </w:r>
      <w:r>
        <w:rPr>
          <w:color w:val="2A272A"/>
          <w:spacing w:val="0"/>
          <w:w w:val="100"/>
          <w:position w:val="0"/>
          <w:sz w:val="18"/>
          <w:szCs w:val="18"/>
        </w:rPr>
        <w:t>方法。</w:t>
      </w:r>
      <w:r>
        <w:rPr>
          <w:color w:val="000000"/>
          <w:spacing w:val="0"/>
          <w:w w:val="100"/>
          <w:position w:val="0"/>
          <w:sz w:val="18"/>
          <w:szCs w:val="18"/>
        </w:rPr>
        <w:t>这一时期，正是由于</w:t>
      </w:r>
      <w:r>
        <w:rPr>
          <w:color w:val="000000"/>
          <w:spacing w:val="0"/>
          <w:w w:val="100"/>
          <w:position w:val="0"/>
          <w:sz w:val="18"/>
          <w:szCs w:val="18"/>
          <w:lang w:val="zh-CN" w:eastAsia="zh-CN" w:bidi="zh-CN"/>
        </w:rPr>
        <w:t>“经</w:t>
      </w:r>
      <w:r>
        <w:rPr>
          <w:color w:val="000000"/>
          <w:spacing w:val="0"/>
          <w:w w:val="100"/>
          <w:position w:val="0"/>
          <w:sz w:val="18"/>
          <w:szCs w:val="18"/>
        </w:rPr>
        <w:t>过:胜利、 失败，再胜利、再失败，两次比较，我们才认识</w:t>
      </w:r>
      <w:r>
        <w:rPr>
          <w:rFonts w:ascii="Times New Roman" w:eastAsia="Times New Roman" w:hAnsi="Times New Roman" w:cs="Times New Roman"/>
          <w:b/>
          <w:bCs/>
          <w:color w:val="000000"/>
          <w:spacing w:val="0"/>
          <w:w w:val="100"/>
          <w:position w:val="0"/>
          <w:sz w:val="15"/>
          <w:szCs w:val="15"/>
          <w:lang w:val="en-US" w:eastAsia="en-US" w:bidi="en-US"/>
        </w:rPr>
        <w:t>r</w:t>
      </w:r>
      <w:r>
        <w:rPr>
          <w:color w:val="000000"/>
          <w:spacing w:val="0"/>
          <w:w w:val="100"/>
          <w:position w:val="0"/>
          <w:sz w:val="18"/>
          <w:szCs w:val="18"/>
        </w:rPr>
        <w:t>中国这个客观世界</w:t>
      </w:r>
      <w:r>
        <w:rPr>
          <w:rFonts w:ascii="Times New Roman" w:eastAsia="Times New Roman" w:hAnsi="Times New Roman" w:cs="Times New Roman"/>
          <w:b/>
          <w:bCs/>
          <w:color w:val="000000"/>
          <w:spacing w:val="0"/>
          <w:w w:val="100"/>
          <w:position w:val="0"/>
          <w:sz w:val="15"/>
          <w:szCs w:val="15"/>
          <w:lang w:val="en-US" w:eastAsia="en-US" w:bidi="en-US"/>
        </w:rPr>
        <w:t xml:space="preserve">”Q, </w:t>
      </w:r>
      <w:r>
        <w:rPr>
          <w:color w:val="000000"/>
          <w:spacing w:val="0"/>
          <w:w w:val="100"/>
          <w:position w:val="0"/>
          <w:sz w:val="18"/>
          <w:szCs w:val="18"/>
        </w:rPr>
        <w:t>毛泽东在对革命实践经验和教训科学总结的基础上，系统阐述了新民主主 义革命理论，实现了马克思主义与中国革命实践相结合的历史性飞跃，标 志着毛泽东思想得到多方面展开而趋于成熟</w:t>
      </w:r>
    </w:p>
    <w:p>
      <w:pPr>
        <w:pStyle w:val="Style22"/>
        <w:keepNext w:val="0"/>
        <w:keepLines w:val="0"/>
        <w:widowControl w:val="0"/>
        <w:shd w:val="clear" w:color="auto" w:fill="auto"/>
        <w:bidi w:val="0"/>
        <w:spacing w:before="0" w:after="480" w:line="340" w:lineRule="exact"/>
        <w:ind w:left="160" w:right="0" w:firstLine="400"/>
        <w:jc w:val="both"/>
        <w:rPr>
          <w:sz w:val="18"/>
          <w:szCs w:val="18"/>
        </w:rPr>
      </w:pPr>
      <w:r>
        <w:rPr>
          <w:color w:val="000000"/>
          <w:spacing w:val="0"/>
          <w:w w:val="100"/>
          <w:position w:val="0"/>
          <w:sz w:val="18"/>
          <w:szCs w:val="18"/>
        </w:rPr>
        <w:t>党的六届七中全会通过的《关于若干历史问题的决议》充分肯定了确 立毛泽东在全党领导地位的重大意义，指出：</w:t>
      </w:r>
      <w:r>
        <w:rPr>
          <w:color w:val="000000"/>
          <w:spacing w:val="0"/>
          <w:w w:val="100"/>
          <w:position w:val="0"/>
          <w:sz w:val="18"/>
          <w:szCs w:val="18"/>
          <w:lang w:val="zh-CN" w:eastAsia="zh-CN" w:bidi="zh-CN"/>
        </w:rPr>
        <w:t>“全党</w:t>
      </w:r>
      <w:r>
        <w:rPr>
          <w:color w:val="000000"/>
          <w:spacing w:val="0"/>
          <w:w w:val="100"/>
          <w:position w:val="0"/>
          <w:sz w:val="18"/>
          <w:szCs w:val="18"/>
        </w:rPr>
        <w:t>已经空前一致地认识 了毛泽东同志的路线的正确性，空前自觉地团结在毛泽东的旗帜下了。</w:t>
      </w:r>
      <w:r>
        <w:rPr>
          <w:color w:val="2A272A"/>
          <w:spacing w:val="0"/>
          <w:w w:val="100"/>
          <w:position w:val="0"/>
          <w:sz w:val="18"/>
          <w:szCs w:val="18"/>
        </w:rPr>
        <w:t>以</w:t>
      </w:r>
    </w:p>
    <w:p>
      <w:pPr>
        <w:pStyle w:val="Style25"/>
        <w:keepNext w:val="0"/>
        <w:keepLines w:val="0"/>
        <w:widowControl w:val="0"/>
        <w:shd w:val="clear" w:color="auto" w:fill="auto"/>
        <w:bidi w:val="0"/>
        <w:spacing w:before="0" w:after="460" w:line="240" w:lineRule="auto"/>
        <w:ind w:left="0" w:right="0" w:firstLine="160"/>
        <w:jc w:val="both"/>
        <w:sectPr>
          <w:headerReference w:type="default" r:id="rId42"/>
          <w:headerReference w:type="even" r:id="rId43"/>
          <w:headerReference w:type="first" r:id="rId44"/>
          <w:footnotePr>
            <w:pos w:val="pageBottom"/>
            <w:numFmt w:val="decimal"/>
            <w:numRestart w:val="continuous"/>
          </w:footnotePr>
          <w:pgSz w:w="8035" w:h="11194"/>
          <w:pgMar w:top="879" w:right="750" w:bottom="945" w:left="834" w:header="0" w:footer="3" w:gutter="0"/>
          <w:cols w:space="720"/>
          <w:noEndnote/>
          <w:titlePg/>
          <w:rtlGutter w:val="0"/>
          <w:docGrid w:linePitch="360"/>
        </w:sectPr>
      </w:pPr>
      <w:r>
        <w:rPr>
          <w:color w:val="000000"/>
          <w:spacing w:val="0"/>
          <w:w w:val="100"/>
          <w:position w:val="0"/>
          <w:sz w:val="12"/>
          <w:szCs w:val="12"/>
        </w:rPr>
        <w:t>①</w:t>
      </w:r>
      <w:r>
        <w:rPr>
          <w:color w:val="000000"/>
          <w:spacing w:val="0"/>
          <w:w w:val="100"/>
          <w:position w:val="0"/>
        </w:rPr>
        <w:t>《毛泽东文集》第八卷，人民出版社</w:t>
      </w:r>
      <w:r>
        <w:rPr>
          <w:color w:val="000000"/>
          <w:spacing w:val="0"/>
          <w:w w:val="100"/>
          <w:position w:val="0"/>
          <w:sz w:val="12"/>
          <w:szCs w:val="12"/>
        </w:rPr>
        <w:t>1999</w:t>
      </w:r>
      <w:r>
        <w:rPr>
          <w:color w:val="000000"/>
          <w:spacing w:val="0"/>
          <w:w w:val="100"/>
          <w:position w:val="0"/>
        </w:rPr>
        <w:t>年版，第</w:t>
      </w:r>
      <w:r>
        <w:rPr>
          <w:color w:val="000000"/>
          <w:spacing w:val="0"/>
          <w:w w:val="100"/>
          <w:position w:val="0"/>
          <w:sz w:val="12"/>
          <w:szCs w:val="12"/>
        </w:rPr>
        <w:t>299</w:t>
      </w:r>
      <w:r>
        <w:rPr>
          <w:color w:val="000000"/>
          <w:spacing w:val="0"/>
          <w:w w:val="100"/>
          <w:position w:val="0"/>
        </w:rPr>
        <w:t xml:space="preserve">页。 </w:t>
      </w:r>
    </w:p>
    <w:p>
      <w:pPr>
        <w:pStyle w:val="Style25"/>
        <w:keepNext w:val="0"/>
        <w:keepLines w:val="0"/>
        <w:widowControl w:val="0"/>
        <w:shd w:val="clear" w:color="auto" w:fill="auto"/>
        <w:bidi w:val="0"/>
        <w:spacing w:before="0" w:after="460" w:line="240" w:lineRule="auto"/>
        <w:ind w:left="0" w:right="0" w:firstLine="0"/>
        <w:jc w:val="both"/>
        <w:rPr>
          <w:sz w:val="18"/>
          <w:szCs w:val="18"/>
        </w:rPr>
      </w:pPr>
      <w:r>
        <w:rPr>
          <w:rStyle w:val="CharStyle23"/>
          <w:color w:val="2A272A"/>
          <w:sz w:val="18"/>
          <w:szCs w:val="18"/>
        </w:rPr>
        <w:t>毛泽东同志为代表的马克思列宁主义的思想更普遍地更深入地掌握干部、 党员和人民群众的结果，必将给党和中国革命带来伟大的进步和不可战 胜的力量。”①经过六届七中全会的酝酿和讨论</w:t>
      </w:r>
      <w:r>
        <w:rPr>
          <w:rStyle w:val="CharStyle23"/>
          <w:b/>
          <w:bCs/>
          <w:color w:val="2A272A"/>
          <w:sz w:val="16"/>
          <w:szCs w:val="16"/>
        </w:rPr>
        <w:t>，</w:t>
      </w:r>
      <w:r>
        <w:rPr>
          <w:rStyle w:val="CharStyle23"/>
          <w:rFonts w:ascii="Times New Roman" w:eastAsia="Times New Roman" w:hAnsi="Times New Roman" w:cs="Times New Roman"/>
          <w:b/>
          <w:bCs/>
          <w:color w:val="2A272A"/>
          <w:sz w:val="15"/>
          <w:szCs w:val="15"/>
        </w:rPr>
        <w:t>1945</w:t>
      </w:r>
      <w:r>
        <w:rPr>
          <w:rStyle w:val="CharStyle23"/>
          <w:color w:val="2A272A"/>
          <w:sz w:val="18"/>
          <w:szCs w:val="18"/>
        </w:rPr>
        <w:t>年党的七大通过的 《中国共产党党章》明确规定</w:t>
      </w:r>
      <w:r>
        <w:rPr>
          <w:rStyle w:val="CharStyle23"/>
          <w:color w:val="2A272A"/>
          <w:sz w:val="18"/>
          <w:szCs w:val="18"/>
          <w:lang w:val="zh-CN" w:eastAsia="zh-CN" w:bidi="zh-CN"/>
        </w:rPr>
        <w:t>，“中</w:t>
      </w:r>
      <w:r>
        <w:rPr>
          <w:rStyle w:val="CharStyle23"/>
          <w:color w:val="2A272A"/>
          <w:sz w:val="18"/>
          <w:szCs w:val="18"/>
        </w:rPr>
        <w:t xml:space="preserve">国共产党，以马克思列宁主义的理论 与中国革命的实践之统一的思想——毛泽东思想，作为自己一切工作的指 针” </w:t>
      </w:r>
      <w:r>
        <w:rPr>
          <w:rStyle w:val="CharStyle23"/>
          <w:rFonts w:ascii="Times New Roman" w:eastAsia="Times New Roman" w:hAnsi="Times New Roman" w:cs="Times New Roman"/>
          <w:b/>
          <w:bCs/>
          <w:color w:val="2A272A"/>
          <w:sz w:val="15"/>
          <w:szCs w:val="15"/>
          <w:lang w:val="en-US" w:eastAsia="en-US" w:bidi="en-US"/>
        </w:rPr>
        <w:t>®o</w:t>
      </w:r>
      <w:r>
        <w:rPr>
          <w:rStyle w:val="CharStyle23"/>
          <w:color w:val="2A272A"/>
          <w:sz w:val="18"/>
          <w:szCs w:val="18"/>
        </w:rPr>
        <w:t>这标志着把毛泽东思想确立为党必须长期坚持的指导思想。</w:t>
      </w:r>
    </w:p>
    <w:p>
      <w:pPr>
        <w:pStyle w:val="Style22"/>
        <w:keepNext w:val="0"/>
        <w:keepLines w:val="0"/>
        <w:widowControl w:val="0"/>
        <w:numPr>
          <w:ilvl w:val="0"/>
          <w:numId w:val="9"/>
        </w:numPr>
        <w:shd w:val="clear" w:color="auto" w:fill="auto"/>
        <w:bidi w:val="0"/>
        <w:spacing w:before="0" w:after="0" w:line="473" w:lineRule="auto"/>
        <w:ind w:left="0" w:right="0" w:firstLine="420"/>
        <w:jc w:val="both"/>
        <w:rPr>
          <w:sz w:val="18"/>
          <w:szCs w:val="18"/>
        </w:rPr>
      </w:pPr>
      <w:bookmarkStart w:id="197" w:name="bookmark197"/>
      <w:bookmarkEnd w:id="197"/>
      <w:r>
        <w:rPr>
          <w:color w:val="2A272A"/>
          <w:spacing w:val="0"/>
          <w:w w:val="100"/>
          <w:position w:val="0"/>
          <w:sz w:val="18"/>
          <w:szCs w:val="18"/>
        </w:rPr>
        <w:t>毛泽东思想的继续发展</w:t>
      </w:r>
    </w:p>
    <w:p>
      <w:pPr>
        <w:pStyle w:val="Style22"/>
        <w:keepNext w:val="0"/>
        <w:keepLines w:val="0"/>
        <w:widowControl w:val="0"/>
        <w:shd w:val="clear" w:color="auto" w:fill="auto"/>
        <w:bidi w:val="0"/>
        <w:spacing w:before="0" w:after="840" w:line="340" w:lineRule="exact"/>
        <w:ind w:left="0" w:right="0" w:firstLine="420"/>
        <w:jc w:val="both"/>
        <w:rPr>
          <w:sz w:val="18"/>
          <w:szCs w:val="18"/>
        </w:rPr>
      </w:pPr>
      <w:r>
        <w:rPr>
          <w:color w:val="2A272A"/>
          <w:spacing w:val="0"/>
          <w:w w:val="100"/>
          <w:position w:val="0"/>
          <w:sz w:val="18"/>
          <w:szCs w:val="18"/>
        </w:rPr>
        <w:t>解放战争时期和新中国成立以后，以毛泽东同志为主要代表的中国共 产党人在领导人民夺取新民主主义革命胜利，建立和巩固</w:t>
      </w:r>
      <w:r>
        <w:rPr>
          <w:rFonts w:ascii="Times New Roman" w:eastAsia="Times New Roman" w:hAnsi="Times New Roman" w:cs="Times New Roman"/>
          <w:b/>
          <w:bCs/>
          <w:color w:val="2A272A"/>
          <w:spacing w:val="0"/>
          <w:w w:val="100"/>
          <w:position w:val="0"/>
          <w:sz w:val="15"/>
          <w:szCs w:val="15"/>
        </w:rPr>
        <w:t>1</w:t>
      </w:r>
      <w:r>
        <w:rPr>
          <w:b/>
          <w:bCs/>
          <w:color w:val="2A272A"/>
          <w:spacing w:val="0"/>
          <w:w w:val="100"/>
          <w:position w:val="0"/>
          <w:sz w:val="16"/>
          <w:szCs w:val="16"/>
        </w:rPr>
        <w:t>：</w:t>
      </w:r>
      <w:r>
        <w:rPr>
          <w:color w:val="2A272A"/>
          <w:spacing w:val="0"/>
          <w:w w:val="100"/>
          <w:position w:val="0"/>
          <w:sz w:val="18"/>
          <w:szCs w:val="18"/>
        </w:rPr>
        <w:t>人阶级领导 的、以工农联盟为基础的人民民主专政的国家政权，实现从新民主主义向 社会主义的转变，开展全面的大规模的社会主义建设的过程中.先后提出 人民民主专政理论、社会主义改造理论、关于严格，区分和正确处理两类矛 盾的学说特别是正确处理人民内部矛盾的理论、适合我国国情的中国匚业 化道路理论等。毛泽东明确提出了把马克思列宁主义基本原理同中国具体 实际进行</w:t>
      </w:r>
      <w:r>
        <w:rPr>
          <w:color w:val="2A272A"/>
          <w:spacing w:val="0"/>
          <w:w w:val="100"/>
          <w:position w:val="0"/>
          <w:sz w:val="18"/>
          <w:szCs w:val="18"/>
          <w:lang w:val="zh-CN" w:eastAsia="zh-CN" w:bidi="zh-CN"/>
        </w:rPr>
        <w:t>“第</w:t>
      </w:r>
      <w:r>
        <w:rPr>
          <w:color w:val="2A272A"/>
          <w:spacing w:val="0"/>
          <w:w w:val="100"/>
          <w:position w:val="0"/>
          <w:sz w:val="18"/>
          <w:szCs w:val="18"/>
        </w:rPr>
        <w:t>二次结合，找出在中国怎样建设社会主义的道路</w:t>
      </w:r>
      <w:r>
        <w:rPr>
          <w:color w:val="2A272A"/>
          <w:spacing w:val="0"/>
          <w:w w:val="100"/>
          <w:position w:val="0"/>
          <w:sz w:val="18"/>
          <w:szCs w:val="18"/>
          <w:lang w:val="zh-CN" w:eastAsia="zh-CN" w:bidi="zh-CN"/>
        </w:rPr>
        <w:t>”③的</w:t>
      </w:r>
      <w:r>
        <w:rPr>
          <w:color w:val="2A272A"/>
          <w:spacing w:val="0"/>
          <w:w w:val="100"/>
          <w:position w:val="0"/>
          <w:sz w:val="18"/>
          <w:szCs w:val="18"/>
        </w:rPr>
        <w:t>任务， 并对开辟适合中国国情的社会主义建设道路进行了艰*探索。这一时期形 成的关于社会主义革命和社会主义建设的重要思想.诛中体现于毛泽东 《在中国共产党第七届中央委员会</w:t>
      </w:r>
      <w:r>
        <w:rPr>
          <w:color w:val="636264"/>
          <w:spacing w:val="0"/>
          <w:w w:val="100"/>
          <w:position w:val="0"/>
          <w:sz w:val="18"/>
          <w:szCs w:val="18"/>
        </w:rPr>
        <w:t>第二次</w:t>
      </w:r>
      <w:r>
        <w:rPr>
          <w:color w:val="2A272A"/>
          <w:spacing w:val="0"/>
          <w:w w:val="100"/>
          <w:position w:val="0"/>
          <w:sz w:val="18"/>
          <w:szCs w:val="18"/>
        </w:rPr>
        <w:t>全体会议上的报告》《论人民民主 专政》《论十大关系》《关于正筋处理人民内部.丞盾的问</w:t>
      </w:r>
      <w:r>
        <w:rPr>
          <w:color w:val="636264"/>
          <w:spacing w:val="0"/>
          <w:w w:val="100"/>
          <w:position w:val="0"/>
          <w:sz w:val="18"/>
          <w:szCs w:val="18"/>
        </w:rPr>
        <w:t>题》</w:t>
      </w:r>
      <w:r>
        <w:rPr>
          <w:color w:val="2A272A"/>
          <w:spacing w:val="0"/>
          <w:w w:val="100"/>
          <w:position w:val="0"/>
          <w:sz w:val="18"/>
          <w:szCs w:val="18"/>
        </w:rPr>
        <w:t>等著作中，是 毛泽东思想的丰富和发展。</w:t>
      </w:r>
    </w:p>
    <w:p>
      <w:pPr>
        <w:pStyle w:val="Style25"/>
        <w:keepNext w:val="0"/>
        <w:keepLines w:val="0"/>
        <w:widowControl w:val="0"/>
        <w:numPr>
          <w:ilvl w:val="0"/>
          <w:numId w:val="11"/>
        </w:numPr>
        <w:shd w:val="clear" w:color="auto" w:fill="auto"/>
        <w:tabs>
          <w:tab w:pos="346" w:val="left"/>
        </w:tabs>
        <w:bidi w:val="0"/>
        <w:spacing w:before="0" w:after="40" w:line="221" w:lineRule="exact"/>
        <w:ind w:left="0" w:right="0" w:firstLine="0"/>
        <w:jc w:val="both"/>
      </w:pPr>
      <w:bookmarkStart w:id="198" w:name="bookmark198"/>
      <w:bookmarkEnd w:id="198"/>
      <w:r>
        <w:rPr>
          <w:spacing w:val="0"/>
          <w:w w:val="100"/>
          <w:position w:val="0"/>
        </w:rPr>
        <w:t>《毛泽东选集》第三卷.人民出版社</w:t>
      </w:r>
      <w:r>
        <w:rPr>
          <w:spacing w:val="0"/>
          <w:w w:val="100"/>
          <w:position w:val="0"/>
          <w:sz w:val="12"/>
          <w:szCs w:val="12"/>
        </w:rPr>
        <w:t>1991</w:t>
      </w:r>
      <w:r>
        <w:rPr>
          <w:spacing w:val="0"/>
          <w:w w:val="100"/>
          <w:position w:val="0"/>
        </w:rPr>
        <w:t>年版，第</w:t>
      </w:r>
      <w:r>
        <w:rPr>
          <w:spacing w:val="0"/>
          <w:w w:val="100"/>
          <w:position w:val="0"/>
          <w:sz w:val="12"/>
          <w:szCs w:val="12"/>
          <w:lang w:val="en-US" w:eastAsia="en-US" w:bidi="en-US"/>
        </w:rPr>
        <w:t>998—999</w:t>
      </w:r>
      <w:r>
        <w:rPr>
          <w:color w:val="636264"/>
          <w:spacing w:val="0"/>
          <w:w w:val="100"/>
          <w:position w:val="0"/>
        </w:rPr>
        <w:t>页</w:t>
      </w:r>
      <w:r>
        <w:rPr>
          <w:color w:val="898888"/>
          <w:spacing w:val="0"/>
          <w:w w:val="100"/>
          <w:position w:val="0"/>
        </w:rPr>
        <w:t>°</w:t>
      </w:r>
    </w:p>
    <w:p>
      <w:pPr>
        <w:pStyle w:val="Style25"/>
        <w:keepNext w:val="0"/>
        <w:keepLines w:val="0"/>
        <w:widowControl w:val="0"/>
        <w:numPr>
          <w:ilvl w:val="0"/>
          <w:numId w:val="11"/>
        </w:numPr>
        <w:shd w:val="clear" w:color="auto" w:fill="auto"/>
        <w:tabs>
          <w:tab w:pos="346" w:val="left"/>
          <w:tab w:leader="hyphen" w:pos="3528" w:val="left"/>
        </w:tabs>
        <w:bidi w:val="0"/>
        <w:spacing w:before="0" w:after="0" w:line="221" w:lineRule="exact"/>
        <w:ind w:left="0" w:right="0" w:firstLine="0"/>
        <w:jc w:val="both"/>
      </w:pPr>
      <w:bookmarkStart w:id="199" w:name="bookmark199"/>
      <w:bookmarkEnd w:id="199"/>
      <w:r>
        <w:rPr>
          <w:spacing w:val="0"/>
          <w:w w:val="100"/>
          <w:position w:val="0"/>
        </w:rPr>
        <w:t>《建党以来重要文献选编</w:t>
      </w:r>
      <w:r>
        <w:rPr>
          <w:color w:val="636264"/>
          <w:spacing w:val="0"/>
          <w:w w:val="100"/>
          <w:position w:val="0"/>
        </w:rPr>
        <w:t>（一</w:t>
      </w:r>
      <w:r>
        <w:rPr>
          <w:spacing w:val="0"/>
          <w:w w:val="100"/>
          <w:position w:val="0"/>
        </w:rPr>
        <w:t>九二</w:t>
      </w:r>
      <w:r>
        <w:rPr>
          <w:color w:val="636264"/>
          <w:spacing w:val="0"/>
          <w:w w:val="100"/>
          <w:position w:val="0"/>
        </w:rPr>
        <w:tab/>
      </w:r>
      <w:r>
        <w:rPr>
          <w:spacing w:val="0"/>
          <w:w w:val="100"/>
          <w:position w:val="0"/>
        </w:rPr>
        <w:t>九四</w:t>
      </w:r>
      <w:r>
        <w:rPr>
          <w:color w:val="636264"/>
          <w:spacing w:val="0"/>
          <w:w w:val="100"/>
          <w:position w:val="0"/>
        </w:rPr>
        <w:t>九）》第二十二册，</w:t>
      </w:r>
      <w:r>
        <w:rPr>
          <w:spacing w:val="0"/>
          <w:w w:val="100"/>
          <w:position w:val="0"/>
        </w:rPr>
        <w:t>中央文献</w:t>
      </w:r>
    </w:p>
    <w:p>
      <w:pPr>
        <w:pStyle w:val="Style30"/>
        <w:keepNext w:val="0"/>
        <w:keepLines w:val="0"/>
        <w:widowControl w:val="0"/>
        <w:shd w:val="clear" w:color="auto" w:fill="auto"/>
        <w:bidi w:val="0"/>
        <w:spacing w:before="0" w:after="40" w:line="221" w:lineRule="exact"/>
        <w:ind w:left="0" w:right="0" w:firstLine="420"/>
        <w:jc w:val="both"/>
      </w:pPr>
      <w:r>
        <w:rPr>
          <w:spacing w:val="0"/>
          <w:w w:val="100"/>
          <w:position w:val="0"/>
        </w:rPr>
        <w:t>出版社</w:t>
      </w:r>
      <w:r>
        <w:rPr>
          <w:spacing w:val="0"/>
          <w:w w:val="100"/>
          <w:position w:val="0"/>
          <w:sz w:val="12"/>
          <w:szCs w:val="12"/>
        </w:rPr>
        <w:t>20</w:t>
      </w:r>
      <w:r>
        <w:rPr>
          <w:spacing w:val="0"/>
          <w:w w:val="100"/>
          <w:position w:val="0"/>
          <w:sz w:val="12"/>
          <w:szCs w:val="12"/>
          <w:lang w:val="en-US" w:eastAsia="en-US" w:bidi="en-US"/>
        </w:rPr>
        <w:t xml:space="preserve">1 </w:t>
      </w:r>
      <w:r>
        <w:rPr>
          <w:spacing w:val="0"/>
          <w:w w:val="100"/>
          <w:position w:val="0"/>
          <w:sz w:val="12"/>
          <w:szCs w:val="12"/>
        </w:rPr>
        <w:t>I</w:t>
      </w:r>
      <w:r>
        <w:rPr>
          <w:spacing w:val="0"/>
          <w:w w:val="100"/>
          <w:position w:val="0"/>
        </w:rPr>
        <w:t>年版，</w:t>
      </w:r>
      <w:r>
        <w:rPr>
          <w:color w:val="636264"/>
          <w:spacing w:val="0"/>
          <w:w w:val="100"/>
          <w:position w:val="0"/>
        </w:rPr>
        <w:t>第</w:t>
      </w:r>
      <w:r>
        <w:rPr>
          <w:spacing w:val="0"/>
          <w:w w:val="100"/>
          <w:position w:val="0"/>
          <w:sz w:val="12"/>
          <w:szCs w:val="12"/>
        </w:rPr>
        <w:t>533</w:t>
      </w:r>
      <w:r>
        <w:rPr>
          <w:color w:val="636264"/>
          <w:spacing w:val="0"/>
          <w:w w:val="100"/>
          <w:position w:val="0"/>
        </w:rPr>
        <w:t>页。</w:t>
      </w:r>
    </w:p>
    <w:p>
      <w:pPr>
        <w:pStyle w:val="Style25"/>
        <w:keepNext w:val="0"/>
        <w:keepLines w:val="0"/>
        <w:widowControl w:val="0"/>
        <w:shd w:val="clear" w:color="auto" w:fill="auto"/>
        <w:bidi w:val="0"/>
        <w:spacing w:before="0" w:after="260" w:line="221" w:lineRule="exact"/>
        <w:ind w:left="420" w:right="0" w:hanging="420"/>
        <w:jc w:val="both"/>
      </w:pPr>
      <w:r>
        <w:rPr>
          <w:color w:val="636264"/>
          <w:spacing w:val="0"/>
          <w:w w:val="100"/>
          <w:position w:val="0"/>
          <w:sz w:val="12"/>
          <w:szCs w:val="12"/>
        </w:rPr>
        <w:t>（3）</w:t>
      </w:r>
      <w:r>
        <w:rPr>
          <w:spacing w:val="0"/>
          <w:w w:val="100"/>
          <w:position w:val="0"/>
        </w:rPr>
        <w:t>《毛泽</w:t>
      </w:r>
      <w:r>
        <w:rPr>
          <w:spacing w:val="0"/>
          <w:w w:val="100"/>
          <w:position w:val="0"/>
          <w:lang w:val="zh-CN" w:eastAsia="zh-CN" w:bidi="zh-CN"/>
        </w:rPr>
        <w:t>东年诺</w:t>
      </w:r>
      <w:r>
        <w:rPr>
          <w:color w:val="636264"/>
          <w:spacing w:val="0"/>
          <w:w w:val="100"/>
          <w:position w:val="0"/>
        </w:rPr>
        <w:t>一</w:t>
      </w:r>
      <w:r>
        <w:rPr>
          <w:spacing w:val="0"/>
          <w:w w:val="100"/>
          <w:position w:val="0"/>
        </w:rPr>
        <w:t>九四九</w:t>
      </w:r>
      <w:r>
        <w:rPr>
          <w:color w:val="898888"/>
          <w:spacing w:val="0"/>
          <w:w w:val="100"/>
          <w:position w:val="0"/>
        </w:rPr>
        <w:t>——</w:t>
      </w:r>
      <w:r>
        <w:rPr>
          <w:color w:val="636264"/>
          <w:spacing w:val="0"/>
          <w:w w:val="100"/>
          <w:position w:val="0"/>
        </w:rPr>
        <w:t>九</w:t>
      </w:r>
      <w:r>
        <w:rPr>
          <w:color w:val="898888"/>
          <w:spacing w:val="0"/>
          <w:w w:val="100"/>
          <w:position w:val="0"/>
        </w:rPr>
        <w:t>七六》</w:t>
      </w:r>
      <w:r>
        <w:rPr>
          <w:color w:val="636264"/>
          <w:spacing w:val="0"/>
          <w:w w:val="100"/>
          <w:position w:val="0"/>
        </w:rPr>
        <w:t>第</w:t>
      </w:r>
      <w:r>
        <w:rPr>
          <w:color w:val="636264"/>
          <w:spacing w:val="0"/>
          <w:w w:val="100"/>
          <w:position w:val="0"/>
          <w:lang w:val="zh-CN" w:eastAsia="zh-CN" w:bidi="zh-CN"/>
        </w:rPr>
        <w:t>二卷.</w:t>
      </w:r>
      <w:r>
        <w:rPr>
          <w:color w:val="636264"/>
          <w:spacing w:val="0"/>
          <w:w w:val="100"/>
          <w:position w:val="0"/>
        </w:rPr>
        <w:t>中央文献出版社</w:t>
      </w:r>
      <w:r>
        <w:rPr>
          <w:color w:val="636264"/>
          <w:spacing w:val="0"/>
          <w:w w:val="100"/>
          <w:position w:val="0"/>
          <w:sz w:val="12"/>
          <w:szCs w:val="12"/>
        </w:rPr>
        <w:t>2（）13</w:t>
      </w:r>
      <w:r>
        <w:rPr>
          <w:color w:val="636264"/>
          <w:spacing w:val="0"/>
          <w:w w:val="100"/>
          <w:position w:val="0"/>
        </w:rPr>
        <w:t xml:space="preserve">年版, </w:t>
      </w:r>
      <w:r>
        <w:rPr>
          <w:spacing w:val="0"/>
          <w:w w:val="100"/>
          <w:position w:val="0"/>
        </w:rPr>
        <w:t>笫</w:t>
      </w:r>
      <w:r>
        <w:rPr>
          <w:spacing w:val="0"/>
          <w:w w:val="100"/>
          <w:position w:val="0"/>
          <w:sz w:val="12"/>
          <w:szCs w:val="12"/>
        </w:rPr>
        <w:t>557</w:t>
      </w:r>
      <w:r>
        <w:rPr>
          <w:color w:val="636264"/>
          <w:spacing w:val="0"/>
          <w:w w:val="100"/>
          <w:position w:val="0"/>
        </w:rPr>
        <w:t>页。</w:t>
      </w:r>
    </w:p>
    <w:p>
      <w:pPr>
        <w:pStyle w:val="Style50"/>
        <w:keepNext/>
        <w:keepLines/>
        <w:widowControl w:val="0"/>
        <w:shd w:val="clear" w:color="auto" w:fill="auto"/>
        <w:bidi w:val="0"/>
        <w:spacing w:before="0" w:after="320" w:line="240" w:lineRule="auto"/>
        <w:ind w:left="0" w:right="0" w:firstLine="0"/>
        <w:jc w:val="center"/>
        <w:rPr>
          <w:sz w:val="22"/>
          <w:szCs w:val="22"/>
        </w:rPr>
      </w:pPr>
      <w:bookmarkStart w:id="200" w:name="bookmark200"/>
      <w:bookmarkStart w:id="201" w:name="bookmark201"/>
      <w:bookmarkStart w:id="202" w:name="bookmark202"/>
      <w:r>
        <w:rPr>
          <w:color w:val="2A272A"/>
          <w:spacing w:val="0"/>
          <w:w w:val="100"/>
          <w:position w:val="0"/>
          <w:sz w:val="22"/>
          <w:szCs w:val="22"/>
        </w:rPr>
        <w:t>第二节毛泽东思想的主要内容和活的灵魂</w:t>
      </w:r>
      <w:bookmarkEnd w:id="200"/>
      <w:bookmarkEnd w:id="201"/>
      <w:bookmarkEnd w:id="202"/>
    </w:p>
    <w:p>
      <w:pPr>
        <w:pStyle w:val="Style22"/>
        <w:keepNext w:val="0"/>
        <w:keepLines w:val="0"/>
        <w:widowControl w:val="0"/>
        <w:shd w:val="clear" w:color="auto" w:fill="auto"/>
        <w:bidi w:val="0"/>
        <w:spacing w:before="0" w:after="320" w:line="345" w:lineRule="exact"/>
        <w:ind w:left="0" w:right="0" w:firstLine="340"/>
        <w:jc w:val="both"/>
        <w:rPr>
          <w:sz w:val="18"/>
          <w:szCs w:val="18"/>
        </w:rPr>
      </w:pPr>
      <w:r>
        <w:rPr>
          <w:color w:val="2A272A"/>
          <w:spacing w:val="0"/>
          <w:w w:val="100"/>
          <w:position w:val="0"/>
          <w:sz w:val="18"/>
          <w:szCs w:val="18"/>
        </w:rPr>
        <w:t>一、毛泽东思想的主要内容</w:t>
      </w:r>
    </w:p>
    <w:p>
      <w:pPr>
        <w:pStyle w:val="Style22"/>
        <w:keepNext w:val="0"/>
        <w:keepLines w:val="0"/>
        <w:widowControl w:val="0"/>
        <w:shd w:val="clear" w:color="auto" w:fill="auto"/>
        <w:bidi w:val="0"/>
        <w:spacing w:before="0" w:after="480" w:line="343" w:lineRule="exact"/>
        <w:ind w:left="0" w:right="0" w:firstLine="340"/>
        <w:jc w:val="both"/>
        <w:rPr>
          <w:sz w:val="18"/>
          <w:szCs w:val="18"/>
        </w:rPr>
      </w:pPr>
      <w:r>
        <w:rPr>
          <w:color w:val="2A272A"/>
          <w:spacing w:val="0"/>
          <w:w w:val="100"/>
          <w:position w:val="0"/>
          <w:sz w:val="18"/>
          <w:szCs w:val="18"/>
        </w:rPr>
        <w:t>毛泽东思想紧紧围绕中国革命和建设的主题，提岀了一系列相互关联 的重要理论观点，构成了一个完整的科学思想体系“毛泽东思想以独创性 的理论丰富和发展了马克思列宁主义，主要体现在以下几个方面。</w:t>
      </w:r>
    </w:p>
    <w:p>
      <w:pPr>
        <w:pStyle w:val="Style22"/>
        <w:keepNext w:val="0"/>
        <w:keepLines w:val="0"/>
        <w:widowControl w:val="0"/>
        <w:shd w:val="clear" w:color="auto" w:fill="auto"/>
        <w:bidi w:val="0"/>
        <w:spacing w:before="0" w:after="0" w:line="480" w:lineRule="auto"/>
        <w:ind w:left="0" w:right="0" w:firstLine="400"/>
        <w:jc w:val="both"/>
        <w:rPr>
          <w:sz w:val="18"/>
          <w:szCs w:val="18"/>
        </w:rPr>
      </w:pPr>
      <w:r>
        <w:rPr>
          <w:rFonts w:ascii="Times New Roman" w:eastAsia="Times New Roman" w:hAnsi="Times New Roman" w:cs="Times New Roman"/>
          <w:b/>
          <w:bCs/>
          <w:color w:val="2A272A"/>
          <w:spacing w:val="0"/>
          <w:w w:val="100"/>
          <w:position w:val="0"/>
          <w:sz w:val="15"/>
          <w:szCs w:val="15"/>
          <w:lang w:val="en-US" w:eastAsia="en-US" w:bidi="en-US"/>
        </w:rPr>
        <w:t>1.</w:t>
      </w:r>
      <w:r>
        <w:rPr>
          <w:color w:val="2A272A"/>
          <w:spacing w:val="0"/>
          <w:w w:val="100"/>
          <w:position w:val="0"/>
          <w:sz w:val="18"/>
          <w:szCs w:val="18"/>
        </w:rPr>
        <w:t>新民主主义革命理论</w:t>
      </w:r>
    </w:p>
    <w:p>
      <w:pPr>
        <w:pStyle w:val="Style22"/>
        <w:keepNext w:val="0"/>
        <w:keepLines w:val="0"/>
        <w:widowControl w:val="0"/>
        <w:shd w:val="clear" w:color="auto" w:fill="auto"/>
        <w:bidi w:val="0"/>
        <w:spacing w:before="0" w:after="400" w:line="345" w:lineRule="exact"/>
        <w:ind w:left="0" w:right="0" w:firstLine="400"/>
        <w:jc w:val="both"/>
        <w:rPr>
          <w:sz w:val="18"/>
          <w:szCs w:val="18"/>
        </w:rPr>
        <w:sectPr>
          <w:headerReference w:type="default" r:id="rId45"/>
          <w:headerReference w:type="even" r:id="rId46"/>
          <w:headerReference w:type="first" r:id="rId47"/>
          <w:footnotePr>
            <w:pos w:val="pageBottom"/>
            <w:numFmt w:val="decimal"/>
            <w:numRestart w:val="continuous"/>
          </w:footnotePr>
          <w:pgSz w:w="8035" w:h="11194"/>
          <w:pgMar w:top="879" w:right="750" w:bottom="945" w:left="834" w:header="0" w:footer="3" w:gutter="0"/>
          <w:cols w:space="720"/>
          <w:noEndnote/>
          <w:titlePg/>
          <w:rtlGutter w:val="0"/>
          <w:docGrid w:linePitch="360"/>
        </w:sectPr>
      </w:pPr>
      <w:r>
        <w:rPr>
          <w:color w:val="2A272A"/>
          <w:spacing w:val="0"/>
          <w:w w:val="100"/>
          <w:position w:val="0"/>
          <w:sz w:val="18"/>
          <w:szCs w:val="18"/>
        </w:rPr>
        <w:t>毛泽东从中国的历史和现实出发，深刻研究，中国革命的特点和规律， 发展了马克思列宁主义关于无产阶级在民主革命中的领导权思想，创立</w:t>
      </w:r>
      <w:r>
        <w:rPr>
          <w:rFonts w:ascii="Times New Roman" w:eastAsia="Times New Roman" w:hAnsi="Times New Roman" w:cs="Times New Roman"/>
          <w:b/>
          <w:bCs/>
          <w:color w:val="2A272A"/>
          <w:spacing w:val="0"/>
          <w:w w:val="100"/>
          <w:position w:val="0"/>
          <w:sz w:val="15"/>
          <w:szCs w:val="15"/>
          <w:lang w:val="en-US" w:eastAsia="en-US" w:bidi="en-US"/>
        </w:rPr>
        <w:t xml:space="preserve">r </w:t>
      </w:r>
      <w:r>
        <w:rPr>
          <w:color w:val="2A272A"/>
          <w:spacing w:val="0"/>
          <w:w w:val="100"/>
          <w:position w:val="0"/>
          <w:sz w:val="18"/>
          <w:szCs w:val="18"/>
        </w:rPr>
        <w:t>无产阶级领导的，工农联盟为基础的，人民大众的，反对帝国主义、封建 主义和官僚资本主义的新民主主义革命理论。其基本点：</w:t>
      </w:r>
      <w:r>
        <w:rPr>
          <w:color w:val="636264"/>
          <w:spacing w:val="0"/>
          <w:w w:val="100"/>
          <w:position w:val="0"/>
          <w:sz w:val="18"/>
          <w:szCs w:val="18"/>
        </w:rPr>
        <w:t>一</w:t>
      </w:r>
      <w:r>
        <w:rPr>
          <w:color w:val="2A272A"/>
          <w:spacing w:val="0"/>
          <w:w w:val="100"/>
          <w:position w:val="0"/>
          <w:sz w:val="18"/>
          <w:szCs w:val="18"/>
        </w:rPr>
        <w:t>是认为中国资 产阶级有两个部分：依附于帝国主义的大资产阶级和既有革命要求又有动 摇性的民族资产阶级。无产阶级领导的统一战线要争取民族资产阶级参 力</w:t>
      </w:r>
      <w:r>
        <w:rPr>
          <w:b/>
          <w:bCs/>
          <w:color w:val="2A272A"/>
          <w:spacing w:val="0"/>
          <w:w w:val="100"/>
          <w:position w:val="0"/>
          <w:sz w:val="16"/>
          <w:szCs w:val="16"/>
        </w:rPr>
        <w:t>（</w:t>
      </w:r>
      <w:r>
        <w:rPr>
          <w:rFonts w:ascii="Times New Roman" w:eastAsia="Times New Roman" w:hAnsi="Times New Roman" w:cs="Times New Roman"/>
          <w:b/>
          <w:bCs/>
          <w:color w:val="2A272A"/>
          <w:spacing w:val="0"/>
          <w:w w:val="100"/>
          <w:position w:val="0"/>
          <w:sz w:val="15"/>
          <w:szCs w:val="15"/>
        </w:rPr>
        <w:t>1,</w:t>
      </w:r>
      <w:r>
        <w:rPr>
          <w:color w:val="2A272A"/>
          <w:spacing w:val="0"/>
          <w:w w:val="100"/>
          <w:position w:val="0"/>
          <w:sz w:val="18"/>
          <w:szCs w:val="18"/>
        </w:rPr>
        <w:t>并且在面对外敌侵略的特殊条件下可以把一部分大地主大资产阶级也 包括在内，以求最大限度地孤立最主要的</w:t>
      </w:r>
      <w:r>
        <w:rPr>
          <w:color w:val="2A272A"/>
          <w:spacing w:val="0"/>
          <w:w w:val="100"/>
          <w:position w:val="0"/>
          <w:sz w:val="18"/>
          <w:szCs w:val="18"/>
          <w:lang w:val="zh-CN" w:eastAsia="zh-CN" w:bidi="zh-CN"/>
        </w:rPr>
        <w:t>敌人。</w:t>
      </w:r>
      <w:r>
        <w:rPr>
          <w:color w:val="2A272A"/>
          <w:spacing w:val="0"/>
          <w:w w:val="100"/>
          <w:position w:val="0"/>
          <w:sz w:val="18"/>
          <w:szCs w:val="18"/>
        </w:rPr>
        <w:t xml:space="preserve">在同资产阶级结成统一战 线时，要保持无产阶级的独立性，实行又团结又斗争、以斗争求团结的政 策；在被迫同资产阶级、主要是同大资产阶级分裂时，要敢于并善于同大 资产阶级进行坚决的武装斗争，同时要继续争取民族资产阶级的同情或中 </w:t>
      </w:r>
      <w:r>
        <w:rPr>
          <w:color w:val="636264"/>
          <w:spacing w:val="0"/>
          <w:w w:val="100"/>
          <w:position w:val="0"/>
          <w:sz w:val="18"/>
          <w:szCs w:val="18"/>
        </w:rPr>
        <w:t>立。</w:t>
      </w:r>
      <w:r>
        <w:rPr>
          <w:color w:val="2A272A"/>
          <w:spacing w:val="0"/>
          <w:w w:val="100"/>
          <w:position w:val="0"/>
          <w:sz w:val="18"/>
          <w:szCs w:val="18"/>
        </w:rPr>
        <w:t>二是认为由于帝国主义的侵略，加之中国没有资产阶级民主，因此中 国革命只能以长期的武装斗争为主要形式。中国的武装斗争，是无产阶级 领导的以农民为主体的革命战争。农民是无产阶级最可旅的同盟军，无产 阶级有可能和必要通过自己的先锋队用先进思想，组织性和纪律性提高农 民群众的觉悟水平。通过建立农村根据地，进行长期的革命斗争，发展和 壮大革命力星，开创出一条以农村包围城市、最后夺取全国胜利的革命道 路。毛泽东指出，统一战线、武装斗争和党的建设，是中国共产党在中国</w:t>
      </w:r>
    </w:p>
    <w:p>
      <w:pPr>
        <w:pStyle w:val="Style22"/>
        <w:keepNext w:val="0"/>
        <w:keepLines w:val="0"/>
        <w:widowControl w:val="0"/>
        <w:shd w:val="clear" w:color="auto" w:fill="auto"/>
        <w:bidi w:val="0"/>
        <w:spacing w:before="0" w:after="340" w:line="240" w:lineRule="auto"/>
        <w:ind w:left="0" w:right="0" w:firstLine="0"/>
        <w:jc w:val="both"/>
        <w:rPr>
          <w:sz w:val="18"/>
          <w:szCs w:val="18"/>
        </w:rPr>
      </w:pPr>
      <w:r>
        <w:rPr>
          <w:color w:val="000000"/>
          <w:spacing w:val="0"/>
          <w:w w:val="100"/>
          <w:position w:val="0"/>
          <w:sz w:val="18"/>
          <w:szCs w:val="18"/>
        </w:rPr>
        <w:t>革命中战胜敌人的三大法宝。</w:t>
      </w:r>
    </w:p>
    <w:p>
      <w:pPr>
        <w:pStyle w:val="Style22"/>
        <w:keepNext w:val="0"/>
        <w:keepLines w:val="0"/>
        <w:widowControl w:val="0"/>
        <w:pBdr>
          <w:top w:val="single" w:sz="4" w:space="0" w:color="auto"/>
        </w:pBdr>
        <w:shd w:val="clear" w:color="auto" w:fill="auto"/>
        <w:bidi w:val="0"/>
        <w:spacing w:before="0" w:after="0" w:line="341" w:lineRule="exact"/>
        <w:ind w:left="220" w:right="0" w:firstLine="400"/>
        <w:jc w:val="both"/>
        <w:rPr>
          <w:sz w:val="18"/>
          <w:szCs w:val="18"/>
        </w:rPr>
      </w:pPr>
      <w:r>
        <w:rPr>
          <w:color w:val="2A272A"/>
          <w:spacing w:val="0"/>
          <w:w w:val="100"/>
          <w:position w:val="0"/>
          <w:sz w:val="18"/>
          <w:szCs w:val="18"/>
        </w:rPr>
        <w:t>当年，毛泽东同志总结革命斗争经验，把统一</w:t>
      </w:r>
      <w:r>
        <w:rPr>
          <w:color w:val="000000"/>
          <w:spacing w:val="0"/>
          <w:w w:val="100"/>
          <w:position w:val="0"/>
          <w:sz w:val="18"/>
          <w:szCs w:val="18"/>
        </w:rPr>
        <w:t xml:space="preserve">战线、武装斗争、 </w:t>
      </w:r>
      <w:r>
        <w:rPr>
          <w:color w:val="2A272A"/>
          <w:spacing w:val="0"/>
          <w:w w:val="100"/>
          <w:position w:val="0"/>
          <w:sz w:val="18"/>
          <w:szCs w:val="18"/>
        </w:rPr>
        <w:t>党的建设概括为克敌制胜的</w:t>
      </w:r>
      <w:r>
        <w:rPr>
          <w:color w:val="2A272A"/>
          <w:spacing w:val="0"/>
          <w:w w:val="100"/>
          <w:position w:val="0"/>
          <w:sz w:val="18"/>
          <w:szCs w:val="18"/>
          <w:lang w:val="zh-CN" w:eastAsia="zh-CN" w:bidi="zh-CN"/>
        </w:rPr>
        <w:t>“三</w:t>
      </w:r>
      <w:r>
        <w:rPr>
          <w:color w:val="000000"/>
          <w:spacing w:val="0"/>
          <w:w w:val="100"/>
          <w:position w:val="0"/>
          <w:sz w:val="18"/>
          <w:szCs w:val="18"/>
        </w:rPr>
        <w:t>大法</w:t>
      </w:r>
      <w:r>
        <w:rPr>
          <w:color w:val="2A272A"/>
          <w:spacing w:val="0"/>
          <w:w w:val="100"/>
          <w:position w:val="0"/>
          <w:sz w:val="18"/>
          <w:szCs w:val="18"/>
        </w:rPr>
        <w:t>宝”，</w:t>
      </w:r>
      <w:r>
        <w:rPr>
          <w:color w:val="000000"/>
          <w:spacing w:val="0"/>
          <w:w w:val="100"/>
          <w:position w:val="0"/>
          <w:sz w:val="18"/>
          <w:szCs w:val="18"/>
        </w:rPr>
        <w:t xml:space="preserve">为我们党取得新民主主义 </w:t>
      </w:r>
      <w:r>
        <w:rPr>
          <w:color w:val="2A272A"/>
          <w:spacing w:val="0"/>
          <w:w w:val="100"/>
          <w:position w:val="0"/>
          <w:sz w:val="18"/>
          <w:szCs w:val="18"/>
        </w:rPr>
        <w:t>革命胜利发挥了重要作用，至今依然发挥着重要作用。</w:t>
      </w:r>
    </w:p>
    <w:p>
      <w:pPr>
        <w:pStyle w:val="Style22"/>
        <w:keepNext w:val="0"/>
        <w:keepLines w:val="0"/>
        <w:widowControl w:val="0"/>
        <w:shd w:val="clear" w:color="auto" w:fill="auto"/>
        <w:bidi w:val="0"/>
        <w:spacing w:before="0" w:after="340" w:line="341" w:lineRule="exact"/>
        <w:ind w:left="0" w:right="200" w:firstLine="0"/>
        <w:jc w:val="right"/>
        <w:rPr>
          <w:sz w:val="18"/>
          <w:szCs w:val="18"/>
        </w:rPr>
      </w:pPr>
      <w:r>
        <w:rPr>
          <w:color w:val="000000"/>
          <w:spacing w:val="0"/>
          <w:w w:val="100"/>
          <w:position w:val="0"/>
          <w:sz w:val="18"/>
          <w:szCs w:val="18"/>
        </w:rPr>
        <w:t>—习近平</w:t>
      </w:r>
    </w:p>
    <w:p>
      <w:pPr>
        <w:pStyle w:val="Style22"/>
        <w:keepNext w:val="0"/>
        <w:keepLines w:val="0"/>
        <w:widowControl w:val="0"/>
        <w:shd w:val="clear" w:color="auto" w:fill="auto"/>
        <w:bidi w:val="0"/>
        <w:spacing w:before="0" w:after="480" w:line="342" w:lineRule="exact"/>
        <w:ind w:left="0" w:right="0" w:firstLine="400"/>
        <w:jc w:val="both"/>
        <w:rPr>
          <w:sz w:val="18"/>
          <w:szCs w:val="18"/>
        </w:rPr>
      </w:pPr>
      <w:r>
        <w:rPr>
          <w:color w:val="2A272A"/>
          <w:spacing w:val="0"/>
          <w:w w:val="100"/>
          <w:position w:val="0"/>
          <w:sz w:val="18"/>
          <w:szCs w:val="18"/>
        </w:rPr>
        <w:t>新民主主义革命理论，是以毛泽东同志为主要代表的中国共产党人, 把马克思列宁主义基本原理同中国具体实际相结合，对经过艰苦探索、付 出巨大牺牲积累的一系列独创性经验作出的理论概括，是反映新民主主义 革命客观规律的完备的理论形态。</w:t>
      </w:r>
    </w:p>
    <w:p>
      <w:pPr>
        <w:pStyle w:val="Style22"/>
        <w:keepNext w:val="0"/>
        <w:keepLines w:val="0"/>
        <w:widowControl w:val="0"/>
        <w:numPr>
          <w:ilvl w:val="0"/>
          <w:numId w:val="13"/>
        </w:numPr>
        <w:shd w:val="clear" w:color="auto" w:fill="auto"/>
        <w:bidi w:val="0"/>
        <w:spacing w:before="0" w:after="0" w:line="480" w:lineRule="auto"/>
        <w:ind w:left="0" w:right="0" w:firstLine="400"/>
        <w:jc w:val="both"/>
        <w:rPr>
          <w:sz w:val="18"/>
          <w:szCs w:val="18"/>
        </w:rPr>
      </w:pPr>
      <w:bookmarkStart w:id="203" w:name="bookmark203"/>
      <w:bookmarkEnd w:id="203"/>
      <w:r>
        <w:rPr>
          <w:color w:val="2A272A"/>
          <w:spacing w:val="0"/>
          <w:w w:val="100"/>
          <w:position w:val="0"/>
          <w:sz w:val="18"/>
          <w:szCs w:val="18"/>
        </w:rPr>
        <w:t>社会主义革命和社会主义建设理论</w:t>
      </w:r>
    </w:p>
    <w:p>
      <w:pPr>
        <w:pStyle w:val="Style22"/>
        <w:keepNext w:val="0"/>
        <w:keepLines w:val="0"/>
        <w:widowControl w:val="0"/>
        <w:shd w:val="clear" w:color="auto" w:fill="auto"/>
        <w:bidi w:val="0"/>
        <w:spacing w:before="0" w:after="480" w:line="346" w:lineRule="exact"/>
        <w:ind w:left="0" w:right="0" w:firstLine="400"/>
        <w:jc w:val="both"/>
        <w:rPr>
          <w:sz w:val="18"/>
          <w:szCs w:val="18"/>
        </w:rPr>
      </w:pPr>
      <w:r>
        <w:rPr>
          <w:color w:val="2A272A"/>
          <w:spacing w:val="0"/>
          <w:w w:val="100"/>
          <w:position w:val="0"/>
          <w:sz w:val="18"/>
          <w:szCs w:val="18"/>
        </w:rPr>
        <w:t>新民主主义革命胜利后，毛泽东领导我们党，依据新民主主义革命胜 利所创造的向社会主义过渡的经济政治条件，采取社会主义工业化和社 会主义改造并举的方针，实行逐步改造生产资料私有制的具体政策.从 理论和实践上解决了如何在中国这样一个占世界人口近</w:t>
      </w:r>
      <w:r>
        <w:rPr>
          <w:rFonts w:ascii="Times New Roman" w:eastAsia="Times New Roman" w:hAnsi="Times New Roman" w:cs="Times New Roman"/>
          <w:b/>
          <w:bCs/>
          <w:color w:val="2A272A"/>
          <w:spacing w:val="0"/>
          <w:w w:val="100"/>
          <w:position w:val="0"/>
          <w:sz w:val="15"/>
          <w:szCs w:val="15"/>
        </w:rPr>
        <w:t>1/4</w:t>
      </w:r>
      <w:r>
        <w:rPr>
          <w:color w:val="2A272A"/>
          <w:spacing w:val="0"/>
          <w:w w:val="100"/>
          <w:position w:val="0"/>
          <w:sz w:val="18"/>
          <w:szCs w:val="18"/>
        </w:rPr>
        <w:t>、经济文化 落后的大国建立社会主义制度这一</w:t>
      </w:r>
      <w:r>
        <w:rPr>
          <w:rFonts w:ascii="Times New Roman" w:eastAsia="Times New Roman" w:hAnsi="Times New Roman" w:cs="Times New Roman"/>
          <w:b/>
          <w:bCs/>
          <w:color w:val="2A272A"/>
          <w:spacing w:val="0"/>
          <w:w w:val="100"/>
          <w:position w:val="0"/>
          <w:sz w:val="15"/>
          <w:szCs w:val="15"/>
          <w:lang w:val="en-US" w:eastAsia="en-US" w:bidi="en-US"/>
        </w:rPr>
        <w:t>IE</w:t>
      </w:r>
      <w:r>
        <w:rPr>
          <w:color w:val="2A272A"/>
          <w:spacing w:val="0"/>
          <w:w w:val="100"/>
          <w:position w:val="0"/>
          <w:sz w:val="18"/>
          <w:szCs w:val="18"/>
        </w:rPr>
        <w:t>•大问题。毛泽东提岀的把对人民内 部的民主和对敌人的专政互相结合起来就是人民民主专政的理论，丰富 了马克思列宁主义关于无产阶级专政的学说。在社会主义制度建立</w:t>
      </w:r>
      <w:r>
        <w:rPr>
          <w:color w:val="2A272A"/>
          <w:spacing w:val="0"/>
          <w:w w:val="100"/>
          <w:position w:val="0"/>
          <w:sz w:val="18"/>
          <w:szCs w:val="18"/>
          <w:lang w:val="zh-CN" w:eastAsia="zh-CN" w:bidi="zh-CN"/>
        </w:rPr>
        <w:t xml:space="preserve">以后. </w:t>
      </w:r>
      <w:r>
        <w:rPr>
          <w:color w:val="2A272A"/>
          <w:spacing w:val="0"/>
          <w:w w:val="100"/>
          <w:position w:val="0"/>
          <w:sz w:val="18"/>
          <w:szCs w:val="18"/>
        </w:rPr>
        <w:t>毛泽东提岀把马克思列宁主义基本原理向中国具体实际进行</w:t>
      </w:r>
      <w:r>
        <w:rPr>
          <w:color w:val="2A272A"/>
          <w:spacing w:val="0"/>
          <w:w w:val="100"/>
          <w:position w:val="0"/>
          <w:sz w:val="18"/>
          <w:szCs w:val="18"/>
          <w:lang w:val="zh-CN" w:eastAsia="zh-CN" w:bidi="zh-CN"/>
        </w:rPr>
        <w:t>“第</w:t>
      </w:r>
      <w:r>
        <w:rPr>
          <w:color w:val="2A272A"/>
          <w:spacing w:val="0"/>
          <w:w w:val="100"/>
          <w:position w:val="0"/>
          <w:sz w:val="18"/>
          <w:szCs w:val="18"/>
        </w:rPr>
        <w:t>二次结 合”，领导全党和全国人民积•极探索适合中国国情的社会主义建设道路. 提出了一系列具有战略意义的正确思想和方针-其中包括：关于社会主义 社会是一个很长的历史阶段，可分为不发达的社会主义和比较发达的社会 主义两个阶段，后</w:t>
      </w:r>
      <w:r>
        <w:rPr>
          <w:color w:val="2A272A"/>
          <w:spacing w:val="0"/>
          <w:w w:val="100"/>
          <w:position w:val="0"/>
          <w:sz w:val="18"/>
          <w:szCs w:val="18"/>
          <w:lang w:val="zh-CN" w:eastAsia="zh-CN" w:bidi="zh-CN"/>
        </w:rPr>
        <w:t>一</w:t>
      </w:r>
      <w:r>
        <w:rPr>
          <w:rFonts w:ascii="Times New Roman" w:eastAsia="Times New Roman" w:hAnsi="Times New Roman" w:cs="Times New Roman"/>
          <w:b/>
          <w:bCs/>
          <w:color w:val="2A272A"/>
          <w:spacing w:val="0"/>
          <w:w w:val="100"/>
          <w:position w:val="0"/>
          <w:sz w:val="15"/>
          <w:szCs w:val="15"/>
          <w:lang w:val="zh-CN" w:eastAsia="zh-CN" w:bidi="zh-CN"/>
        </w:rPr>
        <w:t>1</w:t>
      </w:r>
      <w:r>
        <w:rPr>
          <w:color w:val="2A272A"/>
          <w:spacing w:val="0"/>
          <w:w w:val="100"/>
          <w:position w:val="0"/>
          <w:sz w:val="18"/>
          <w:szCs w:val="18"/>
        </w:rPr>
        <w:t>阶段可能比前一阶段需要更长的时间，社会主义建设 具有艰难性、夏杂性和长期性的思想；关于社会主义社会仍然存在着矛 盾,</w:t>
      </w:r>
      <w:r>
        <w:rPr>
          <w:rFonts w:ascii="Times New Roman" w:eastAsia="Times New Roman" w:hAnsi="Times New Roman" w:cs="Times New Roman"/>
          <w:b/>
          <w:bCs/>
          <w:color w:val="2A272A"/>
          <w:spacing w:val="0"/>
          <w:w w:val="100"/>
          <w:position w:val="0"/>
          <w:sz w:val="15"/>
          <w:szCs w:val="15"/>
          <w:lang w:val="en-US" w:eastAsia="en-US" w:bidi="en-US"/>
        </w:rPr>
        <w:t>h®</w:t>
      </w:r>
      <w:r>
        <w:rPr>
          <w:color w:val="2A272A"/>
          <w:spacing w:val="0"/>
          <w:w w:val="100"/>
          <w:position w:val="0"/>
          <w:sz w:val="18"/>
          <w:szCs w:val="18"/>
        </w:rPr>
        <w:t xml:space="preserve">本的矛盾仍然是生产关系和生产力之间的矛盾、上层建筑和经济.基 </w:t>
      </w:r>
      <w:r>
        <w:rPr>
          <w:color w:val="2A272A"/>
          <w:spacing w:val="0"/>
          <w:w w:val="100"/>
          <w:position w:val="0"/>
          <w:sz w:val="18"/>
          <w:szCs w:val="18"/>
        </w:rPr>
        <w:t>础之间的矛盾，必须严格区分和正确处理敌我矛盾和人民内部矛盾的思 想；关于人民内部要在政治上实行</w:t>
      </w:r>
      <w:r>
        <w:rPr>
          <w:color w:val="2A272A"/>
          <w:spacing w:val="0"/>
          <w:w w:val="100"/>
          <w:position w:val="0"/>
          <w:sz w:val="18"/>
          <w:szCs w:val="18"/>
          <w:lang w:val="zh-CN" w:eastAsia="zh-CN" w:bidi="zh-CN"/>
        </w:rPr>
        <w:t>“团</w:t>
      </w:r>
      <w:r>
        <w:rPr>
          <w:color w:val="2A272A"/>
          <w:spacing w:val="0"/>
          <w:w w:val="100"/>
          <w:position w:val="0"/>
          <w:sz w:val="18"/>
          <w:szCs w:val="18"/>
        </w:rPr>
        <w:t>结一批评一团结”，在党与民主党 派的关系上实行</w:t>
      </w:r>
      <w:r>
        <w:rPr>
          <w:color w:val="2A272A"/>
          <w:spacing w:val="0"/>
          <w:w w:val="100"/>
          <w:position w:val="0"/>
          <w:sz w:val="18"/>
          <w:szCs w:val="18"/>
          <w:lang w:val="zh-CN" w:eastAsia="zh-CN" w:bidi="zh-CN"/>
        </w:rPr>
        <w:t>“长期</w:t>
      </w:r>
      <w:r>
        <w:rPr>
          <w:color w:val="2A272A"/>
          <w:spacing w:val="0"/>
          <w:w w:val="100"/>
          <w:position w:val="0"/>
          <w:sz w:val="18"/>
          <w:szCs w:val="18"/>
        </w:rPr>
        <w:t>共存、互相监督”，在科学文化工作中实行</w:t>
      </w:r>
      <w:r>
        <w:rPr>
          <w:color w:val="2A272A"/>
          <w:spacing w:val="0"/>
          <w:w w:val="100"/>
          <w:position w:val="0"/>
          <w:sz w:val="18"/>
          <w:szCs w:val="18"/>
          <w:lang w:val="zh-CN" w:eastAsia="zh-CN" w:bidi="zh-CN"/>
        </w:rPr>
        <w:t xml:space="preserve">“百花 </w:t>
      </w:r>
      <w:r>
        <w:rPr>
          <w:color w:val="2A272A"/>
          <w:spacing w:val="0"/>
          <w:w w:val="100"/>
          <w:position w:val="0"/>
          <w:sz w:val="18"/>
          <w:szCs w:val="18"/>
        </w:rPr>
        <w:t>齐放、百家争鸣”，在经济工作以及其他各项工作中实行</w:t>
      </w:r>
      <w:r>
        <w:rPr>
          <w:color w:val="2A272A"/>
          <w:spacing w:val="0"/>
          <w:w w:val="100"/>
          <w:position w:val="0"/>
          <w:sz w:val="18"/>
          <w:szCs w:val="18"/>
          <w:lang w:val="zh-CN" w:eastAsia="zh-CN" w:bidi="zh-CN"/>
        </w:rPr>
        <w:t>“统筹</w:t>
      </w:r>
      <w:r>
        <w:rPr>
          <w:color w:val="2A272A"/>
          <w:spacing w:val="0"/>
          <w:w w:val="100"/>
          <w:position w:val="0"/>
          <w:sz w:val="18"/>
          <w:szCs w:val="18"/>
        </w:rPr>
        <w:t>兼顾、适 当安排”等一系列正确方针；关于不要机械搬用外国的经验，而要从中国 是一个农业大国这种情况出发，以工业为主导，以农业为基础，正确处理 重</w:t>
      </w:r>
      <w:r>
        <w:rPr>
          <w:rFonts w:ascii="Times New Roman" w:eastAsia="Times New Roman" w:hAnsi="Times New Roman" w:cs="Times New Roman"/>
          <w:b/>
          <w:bCs/>
          <w:color w:val="2A272A"/>
          <w:spacing w:val="0"/>
          <w:w w:val="100"/>
          <w:position w:val="0"/>
          <w:sz w:val="15"/>
          <w:szCs w:val="15"/>
          <w:lang w:val="en-US" w:eastAsia="en-US" w:bidi="en-US"/>
        </w:rPr>
        <w:t>T.</w:t>
      </w:r>
      <w:r>
        <w:rPr>
          <w:color w:val="2A272A"/>
          <w:spacing w:val="0"/>
          <w:w w:val="100"/>
          <w:position w:val="0"/>
          <w:sz w:val="18"/>
          <w:szCs w:val="18"/>
        </w:rPr>
        <w:t>业同农业、轻工业的关系，充分重视农业和轻工业，走岀一条适合我 国国情的中国工业化道路的思想；关于在社会主鬼建设中要处理好经济 建设和国防建设、大型企业和中小企业、汉族和少数民族、沿海和内地、 中央和地方、自力更生和学习外国等各种关系，处理好积累•和消费的关 系，注意综合平衡等思想；关于发展商品生产、尊重价值规律的思想； 关于实行民主管理，实行干部参加劳动，工人参加管理，改革不合理的 规章制度，工人群众、领导干部和技术人员三结合，即“两参一改三结 合”的思想；关于调动一切积极因素，化消极因素为积极因素，团结全 国各族人民建设社会主义强大国家的思想；关于要造成一个乂有集；中又 有民主，又有纪律又有自由，又有统一意志、又有个人心情舒畅、^|£'动 活泼，那样一种政治局面的主张，等等。这些正确的思想、方针和主张， 对中国特色社会主义建设道路的探索具有重要的指导意义。</w:t>
      </w:r>
    </w:p>
    <w:p>
      <w:pPr>
        <w:pStyle w:val="Style22"/>
        <w:keepNext w:val="0"/>
        <w:keepLines w:val="0"/>
        <w:widowControl w:val="0"/>
        <w:numPr>
          <w:ilvl w:val="0"/>
          <w:numId w:val="13"/>
        </w:numPr>
        <w:shd w:val="clear" w:color="auto" w:fill="auto"/>
        <w:bidi w:val="0"/>
        <w:spacing w:before="0" w:after="0" w:line="480" w:lineRule="auto"/>
        <w:ind w:left="0" w:right="0" w:firstLine="500"/>
        <w:jc w:val="both"/>
        <w:rPr>
          <w:sz w:val="18"/>
          <w:szCs w:val="18"/>
        </w:rPr>
      </w:pPr>
      <w:bookmarkStart w:id="204" w:name="bookmark204"/>
      <w:bookmarkEnd w:id="204"/>
      <w:r>
        <w:rPr>
          <w:color w:val="2A272A"/>
          <w:spacing w:val="0"/>
          <w:w w:val="100"/>
          <w:position w:val="0"/>
          <w:sz w:val="18"/>
          <w:szCs w:val="18"/>
        </w:rPr>
        <w:t>革命军队建设和军事战略的理论</w:t>
      </w:r>
    </w:p>
    <w:p>
      <w:pPr>
        <w:pStyle w:val="Style22"/>
        <w:keepNext w:val="0"/>
        <w:keepLines w:val="0"/>
        <w:widowControl w:val="0"/>
        <w:shd w:val="clear" w:color="auto" w:fill="auto"/>
        <w:bidi w:val="0"/>
        <w:spacing w:before="0" w:after="680" w:line="346" w:lineRule="exact"/>
        <w:ind w:left="0" w:right="0" w:firstLine="500"/>
        <w:jc w:val="both"/>
        <w:rPr>
          <w:sz w:val="18"/>
          <w:szCs w:val="18"/>
        </w:rPr>
        <w:sectPr>
          <w:headerReference w:type="default" r:id="rId48"/>
          <w:headerReference w:type="even" r:id="rId49"/>
          <w:headerReference w:type="first" r:id="rId50"/>
          <w:footnotePr>
            <w:pos w:val="pageBottom"/>
            <w:numFmt w:val="decimal"/>
            <w:numRestart w:val="continuous"/>
          </w:footnotePr>
          <w:pgSz w:w="8035" w:h="11194"/>
          <w:pgMar w:top="879" w:right="750" w:bottom="945" w:left="834" w:header="0" w:footer="3" w:gutter="0"/>
          <w:cols w:space="720"/>
          <w:noEndnote/>
          <w:titlePg/>
          <w:rtlGutter w:val="0"/>
          <w:docGrid w:linePitch="360"/>
        </w:sectPr>
      </w:pPr>
      <w:r>
        <w:rPr>
          <w:color w:val="2A272A"/>
          <w:spacing w:val="0"/>
          <w:w w:val="100"/>
          <w:position w:val="0"/>
          <w:sz w:val="18"/>
          <w:szCs w:val="18"/>
        </w:rPr>
        <w:t xml:space="preserve">毛泽东系统解决了如何把以农民为主要成分的革命军队建设成为一支 无产阶级性质的、具有严格纪律的、同人民群众保持亲密联系的新型人民 军队的问题，解决了如何开展人民革命战争，应当实行什么样的战略战 术部如何巩固国防等一系列重大方针问题。他规定了党对军队绝对领导的 </w:t>
      </w:r>
      <w:r>
        <w:rPr>
          <w:color w:val="000000"/>
          <w:spacing w:val="0"/>
          <w:w w:val="100"/>
          <w:position w:val="0"/>
          <w:sz w:val="18"/>
          <w:szCs w:val="18"/>
        </w:rPr>
        <w:t>原则，指</w:t>
      </w:r>
      <w:r>
        <w:rPr>
          <w:color w:val="2A272A"/>
          <w:spacing w:val="0"/>
          <w:w w:val="100"/>
          <w:position w:val="0"/>
          <w:sz w:val="18"/>
          <w:szCs w:val="18"/>
        </w:rPr>
        <w:t xml:space="preserve">明了是党指挥枪而不是枪指挥党，强调全心全意为人民服务是 </w:t>
      </w:r>
      <w:r>
        <w:rPr>
          <w:color w:val="000000"/>
          <w:spacing w:val="0"/>
          <w:w w:val="100"/>
          <w:position w:val="0"/>
          <w:sz w:val="18"/>
          <w:szCs w:val="18"/>
        </w:rPr>
        <w:t>人</w:t>
      </w:r>
      <w:r>
        <w:rPr>
          <w:color w:val="2A272A"/>
          <w:spacing w:val="0"/>
          <w:w w:val="100"/>
          <w:position w:val="0"/>
          <w:sz w:val="18"/>
          <w:szCs w:val="18"/>
        </w:rPr>
        <w:t xml:space="preserve">民军队的唯一宗旨，制定了三大纪律、八项注意，强调实行政治、经 济、军事三大民主，实行官兵一致、军民一致和瓦解敌军的原则，提出和 </w:t>
      </w:r>
    </w:p>
    <w:p>
      <w:pPr>
        <w:pStyle w:val="Style22"/>
        <w:keepNext w:val="0"/>
        <w:keepLines w:val="0"/>
        <w:widowControl w:val="0"/>
        <w:shd w:val="clear" w:color="auto" w:fill="auto"/>
        <w:bidi w:val="0"/>
        <w:spacing w:before="0" w:after="680" w:line="346" w:lineRule="exact"/>
        <w:ind w:left="0" w:right="0" w:firstLine="0"/>
        <w:jc w:val="both"/>
        <w:rPr>
          <w:sz w:val="18"/>
          <w:szCs w:val="18"/>
        </w:rPr>
      </w:pPr>
      <w:r>
        <w:rPr>
          <w:color w:val="000000"/>
          <w:spacing w:val="0"/>
          <w:w w:val="100"/>
          <w:position w:val="0"/>
          <w:sz w:val="18"/>
          <w:szCs w:val="18"/>
        </w:rPr>
        <w:t>总结了一套军队政治工作的方针和方法。他总结了中国长期革命战争的经 验，系统地提出了建设人民军队的思想，提出了以人民军队为骨干，依靠 广大人民群众，建立农村根据地，进行人民战争的思想。他把游击战争提 到了战略的地位，认为中国革命战争在长时期内的主要作战形式是游击战 和带游击性的运动战。他论述了要随着敌我力量对比的变化和战争发展的 进程，正确地实行军事战略的转变。他为革命军队制定了在敌强我弱的形 势下实行战略的持久战和战役、战斗上的速决战，把战略上的劣势转变为 战役、战斗上的优势，集中优势兵力、各个歼灭敌人等一系列人民战争的 战略战术。他在解放战争中总结出著名的十大军事原则，创造性地解决了 缔造一个在党的绝对领导下的人民武装力量的一系列重大问题，建成了一 支具有一往无前精神、能压倒一切敌人而决不被敌人所屈服的新型人民军 队。在新中国成立以后，他提出必须加强国防，建设包括海军、空军以及 其他技术兵种在内的现代化革命武装力量以及发展包括用以自卫的核武器 等现代化国防技术的重要指导思想。这些都是毛泽东对马克思列宁主义军 事理论极为杰出的贡献。</w:t>
      </w:r>
    </w:p>
    <w:p>
      <w:pPr>
        <w:pStyle w:val="Style22"/>
        <w:keepNext w:val="0"/>
        <w:keepLines w:val="0"/>
        <w:widowControl w:val="0"/>
        <w:shd w:val="clear" w:color="auto" w:fill="auto"/>
        <w:bidi w:val="0"/>
        <w:spacing w:before="0" w:after="340" w:line="348" w:lineRule="exact"/>
        <w:ind w:left="220" w:right="0" w:firstLine="420"/>
        <w:jc w:val="both"/>
        <w:rPr>
          <w:sz w:val="18"/>
          <w:szCs w:val="18"/>
        </w:rPr>
      </w:pPr>
      <w:r>
        <w:rPr>
          <w:rFonts w:ascii="Times New Roman" w:eastAsia="Times New Roman" w:hAnsi="Times New Roman" w:cs="Times New Roman"/>
          <w:b/>
          <w:bCs/>
          <w:color w:val="000000"/>
          <w:spacing w:val="0"/>
          <w:w w:val="100"/>
          <w:position w:val="0"/>
          <w:sz w:val="15"/>
          <w:szCs w:val="15"/>
        </w:rPr>
        <w:t>1927</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9</w:t>
      </w:r>
      <w:r>
        <w:rPr>
          <w:color w:val="2A272A"/>
          <w:spacing w:val="0"/>
          <w:w w:val="100"/>
          <w:position w:val="0"/>
          <w:sz w:val="18"/>
          <w:szCs w:val="18"/>
        </w:rPr>
        <w:t>月至</w:t>
      </w:r>
      <w:r>
        <w:rPr>
          <w:rFonts w:ascii="Times New Roman" w:eastAsia="Times New Roman" w:hAnsi="Times New Roman" w:cs="Times New Roman"/>
          <w:b/>
          <w:bCs/>
          <w:color w:val="000000"/>
          <w:spacing w:val="0"/>
          <w:w w:val="100"/>
          <w:position w:val="0"/>
          <w:sz w:val="15"/>
          <w:szCs w:val="15"/>
        </w:rPr>
        <w:t>10</w:t>
      </w:r>
      <w:r>
        <w:rPr>
          <w:color w:val="2A272A"/>
          <w:spacing w:val="0"/>
          <w:w w:val="100"/>
          <w:position w:val="0"/>
          <w:sz w:val="18"/>
          <w:szCs w:val="18"/>
        </w:rPr>
        <w:t>月，毛泽东领导秋收起义的部队在江西省永新 县三湾村完成</w:t>
      </w:r>
      <w:r>
        <w:rPr>
          <w:color w:val="2A272A"/>
          <w:spacing w:val="0"/>
          <w:w w:val="100"/>
          <w:position w:val="0"/>
          <w:sz w:val="18"/>
          <w:szCs w:val="18"/>
          <w:lang w:val="zh-CN" w:eastAsia="zh-CN" w:bidi="zh-CN"/>
        </w:rPr>
        <w:t>“三</w:t>
      </w:r>
      <w:r>
        <w:rPr>
          <w:color w:val="2A272A"/>
          <w:spacing w:val="0"/>
          <w:w w:val="100"/>
          <w:position w:val="0"/>
          <w:sz w:val="18"/>
          <w:szCs w:val="18"/>
        </w:rPr>
        <w:t>湾改编”，创造性地将支部建在连上，成立各级士 兵委员会，实行民主制度，在政治上官兵平等。由此开始改变了起 义军中旧军队的习气和不良作风，从组织上确立了党对军队的领导. 是建设无产阶级领导的新型人民军队的重要开端。</w:t>
      </w:r>
    </w:p>
    <w:p>
      <w:pPr>
        <w:pStyle w:val="Style22"/>
        <w:keepNext w:val="0"/>
        <w:keepLines w:val="0"/>
        <w:widowControl w:val="0"/>
        <w:numPr>
          <w:ilvl w:val="0"/>
          <w:numId w:val="15"/>
        </w:numPr>
        <w:shd w:val="clear" w:color="auto" w:fill="auto"/>
        <w:bidi w:val="0"/>
        <w:spacing w:before="0" w:after="0" w:line="343" w:lineRule="exact"/>
        <w:ind w:left="0" w:right="0" w:firstLine="400"/>
        <w:jc w:val="left"/>
        <w:rPr>
          <w:sz w:val="18"/>
          <w:szCs w:val="18"/>
        </w:rPr>
      </w:pPr>
      <w:bookmarkStart w:id="205" w:name="bookmark205"/>
      <w:bookmarkEnd w:id="205"/>
      <w:r>
        <w:rPr>
          <w:color w:val="2A272A"/>
          <w:spacing w:val="0"/>
          <w:w w:val="100"/>
          <w:position w:val="0"/>
          <w:sz w:val="18"/>
          <w:szCs w:val="18"/>
        </w:rPr>
        <w:t>政策和策略的理论</w:t>
      </w:r>
    </w:p>
    <w:p>
      <w:pPr>
        <w:pStyle w:val="Style22"/>
        <w:keepNext w:val="0"/>
        <w:keepLines w:val="0"/>
        <w:widowControl w:val="0"/>
        <w:shd w:val="clear" w:color="auto" w:fill="auto"/>
        <w:bidi w:val="0"/>
        <w:spacing w:before="0" w:after="480" w:line="343" w:lineRule="exact"/>
        <w:ind w:left="0" w:right="0" w:firstLine="400"/>
        <w:jc w:val="both"/>
        <w:rPr>
          <w:sz w:val="18"/>
          <w:szCs w:val="18"/>
        </w:rPr>
      </w:pPr>
      <w:r>
        <w:rPr>
          <w:color w:val="2A272A"/>
          <w:spacing w:val="0"/>
          <w:w w:val="100"/>
          <w:position w:val="0"/>
          <w:sz w:val="18"/>
          <w:szCs w:val="18"/>
        </w:rPr>
        <w:t>毛泽东精辟地论证</w:t>
      </w:r>
      <w:r>
        <w:rPr>
          <w:rFonts w:ascii="Times New Roman" w:eastAsia="Times New Roman" w:hAnsi="Times New Roman" w:cs="Times New Roman"/>
          <w:b/>
          <w:bCs/>
          <w:color w:val="2A272A"/>
          <w:spacing w:val="0"/>
          <w:w w:val="100"/>
          <w:position w:val="0"/>
          <w:sz w:val="15"/>
          <w:szCs w:val="15"/>
          <w:lang w:val="en-US" w:eastAsia="en-US" w:bidi="en-US"/>
        </w:rPr>
        <w:t>J'</w:t>
      </w:r>
      <w:r>
        <w:rPr>
          <w:color w:val="2A272A"/>
          <w:spacing w:val="0"/>
          <w:w w:val="100"/>
          <w:position w:val="0"/>
          <w:sz w:val="18"/>
          <w:szCs w:val="18"/>
        </w:rPr>
        <w:t xml:space="preserve">革命斗争中政策和策略问题的极端更要性•指岀 政策和策略是党的生命，必须根据政治形势、阶级关系和实际情况叩变 </w:t>
      </w:r>
      <w:r>
        <w:rPr>
          <w:color w:val="000000"/>
          <w:spacing w:val="0"/>
          <w:w w:val="100"/>
          <w:position w:val="0"/>
          <w:sz w:val="18"/>
          <w:szCs w:val="18"/>
        </w:rPr>
        <w:t>化制</w:t>
      </w:r>
      <w:r>
        <w:rPr>
          <w:color w:val="2A272A"/>
          <w:spacing w:val="0"/>
          <w:w w:val="100"/>
          <w:position w:val="0"/>
          <w:sz w:val="18"/>
          <w:szCs w:val="18"/>
        </w:rPr>
        <w:t xml:space="preserve">定党的政策，把原则性和灵活性结合起来°他在总结实践经验的基础 </w:t>
      </w:r>
      <w:r>
        <w:rPr>
          <w:color w:val="2A272A"/>
          <w:spacing w:val="0"/>
          <w:w w:val="100"/>
          <w:position w:val="0"/>
          <w:sz w:val="18"/>
          <w:szCs w:val="18"/>
        </w:rPr>
        <w:t>上，提岀了许多重要的政策和策略思想。其中包括：弱小的革命力量在变 化着的主客观条件下能够最终战胜强大的反动力量；战略上要藐视敌人， 战术上要重视敌人；要掌握斗争的主要方向，不要四面岀击；对敌人要 区别对待、分化瓦解，实行利用矛盾、争取多数、反对少数、各个击破 的策略，并做到有理、有利、有节；在反动统治地区，把公开斗争和秘 密斗争结合起来，在组织上釆取隐蔽精干的方针；对被打倒的反动统治 阶级成员和反动分子，只要他们不造反、不捣乱，都给予生活出路，让 他们在劳动中改造成为自食其力的劳动者；无产阶级及其政党要实现自 己对同盟者的领导，必须具备两个条件：一是率领被领导者向着共同的 敌人作坚决斗争并取得胜利，二是对被领导者给以物质利益，至少不损 害其利益，同时给以政治教育，等等。这些政策和策略思想凝聚了党在 长期实践中积累的丰富经验，及时解决了中国革命和建设进程中一道道 极为复杂的难题。</w:t>
      </w:r>
    </w:p>
    <w:p>
      <w:pPr>
        <w:pStyle w:val="Style22"/>
        <w:keepNext w:val="0"/>
        <w:keepLines w:val="0"/>
        <w:widowControl w:val="0"/>
        <w:numPr>
          <w:ilvl w:val="0"/>
          <w:numId w:val="17"/>
        </w:numPr>
        <w:shd w:val="clear" w:color="auto" w:fill="auto"/>
        <w:bidi w:val="0"/>
        <w:spacing w:before="0" w:after="0" w:line="480" w:lineRule="auto"/>
        <w:ind w:left="0" w:right="0" w:firstLine="500"/>
        <w:jc w:val="both"/>
        <w:rPr>
          <w:sz w:val="18"/>
          <w:szCs w:val="18"/>
        </w:rPr>
      </w:pPr>
      <w:bookmarkStart w:id="206" w:name="bookmark206"/>
      <w:bookmarkEnd w:id="206"/>
      <w:r>
        <w:rPr>
          <w:color w:val="2A272A"/>
          <w:spacing w:val="0"/>
          <w:w w:val="100"/>
          <w:position w:val="0"/>
          <w:sz w:val="18"/>
          <w:szCs w:val="18"/>
        </w:rPr>
        <w:t>思想政治工作和文化工作的理论</w:t>
      </w:r>
    </w:p>
    <w:p>
      <w:pPr>
        <w:pStyle w:val="Style22"/>
        <w:keepNext w:val="0"/>
        <w:keepLines w:val="0"/>
        <w:widowControl w:val="0"/>
        <w:shd w:val="clear" w:color="auto" w:fill="auto"/>
        <w:bidi w:val="0"/>
        <w:spacing w:before="0" w:after="480" w:line="347" w:lineRule="exact"/>
        <w:ind w:left="0" w:right="0" w:firstLine="520"/>
        <w:jc w:val="both"/>
        <w:rPr>
          <w:sz w:val="18"/>
          <w:szCs w:val="18"/>
        </w:rPr>
      </w:pPr>
      <w:r>
        <w:rPr>
          <w:color w:val="2A272A"/>
          <w:spacing w:val="0"/>
          <w:w w:val="100"/>
          <w:position w:val="0"/>
          <w:sz w:val="18"/>
          <w:szCs w:val="18"/>
          <w:lang w:val="zh-CN" w:eastAsia="zh-CN" w:bidi="zh-CN"/>
        </w:rPr>
        <w:t>“一定</w:t>
      </w:r>
      <w:r>
        <w:rPr>
          <w:color w:val="2A272A"/>
          <w:spacing w:val="0"/>
          <w:w w:val="100"/>
          <w:position w:val="0"/>
          <w:sz w:val="18"/>
          <w:szCs w:val="18"/>
        </w:rPr>
        <w:t xml:space="preserve">的文化（当作观念形态的文化）是一定社会的政治和经济的 反映，又给予伟大影响和作用于一定社会的政治和经济；而经济是基础， 政治则是经济的集中的表现。” </w:t>
      </w:r>
      <w:r>
        <w:rPr>
          <w:color w:val="636264"/>
          <w:spacing w:val="0"/>
          <w:w w:val="100"/>
          <w:position w:val="0"/>
          <w:sz w:val="18"/>
          <w:szCs w:val="18"/>
          <w:lang w:val="en-US" w:eastAsia="en-US" w:bidi="en-US"/>
        </w:rPr>
        <w:t>®</w:t>
      </w:r>
      <w:r>
        <w:rPr>
          <w:color w:val="2A272A"/>
          <w:spacing w:val="0"/>
          <w:w w:val="100"/>
          <w:position w:val="0"/>
          <w:sz w:val="18"/>
          <w:szCs w:val="18"/>
        </w:rPr>
        <w:t>掌握思想教育，是团结全党进行伟大政治 斗争的中心环节。毛泽东对此提岀许多具有长远意义的重要思想。例如： 关于思想政治工作是经济匸作和其他一切工作的生命线，要实行政治和 经济的统一、政治和技术的统一、又红又专的方针；关于发展民族的、 科学的、大众的文化，实行百花齐放、百家争鸣和古为今用、洋为中用、 推陈岀新的方针；关于知识分子在革命和建设中具有重要作用，知识分 子要同工农相结合，通过学习马克思列宁主义、学习社会和工作实践, 树立无产阶级世界观的思想，等等。他指岀，</w:t>
      </w:r>
      <w:r>
        <w:rPr>
          <w:color w:val="2A272A"/>
          <w:spacing w:val="0"/>
          <w:w w:val="100"/>
          <w:position w:val="0"/>
          <w:sz w:val="18"/>
          <w:szCs w:val="18"/>
          <w:lang w:val="zh-CN" w:eastAsia="zh-CN" w:bidi="zh-CN"/>
        </w:rPr>
        <w:t>“为什</w:t>
      </w:r>
      <w:r>
        <w:rPr>
          <w:color w:val="2A272A"/>
          <w:spacing w:val="0"/>
          <w:w w:val="100"/>
          <w:position w:val="0"/>
          <w:sz w:val="18"/>
          <w:szCs w:val="18"/>
        </w:rPr>
        <w:t>么人的问题，是一个</w:t>
      </w:r>
    </w:p>
    <w:p>
      <w:pPr>
        <w:pStyle w:val="Style25"/>
        <w:keepNext w:val="0"/>
        <w:keepLines w:val="0"/>
        <w:widowControl w:val="0"/>
        <w:shd w:val="clear" w:color="auto" w:fill="auto"/>
        <w:bidi w:val="0"/>
        <w:spacing w:before="0" w:after="0" w:line="240" w:lineRule="auto"/>
        <w:ind w:left="0" w:right="0" w:firstLine="0"/>
        <w:jc w:val="both"/>
        <w:sectPr>
          <w:headerReference w:type="default" r:id="rId51"/>
          <w:headerReference w:type="even" r:id="rId52"/>
          <w:headerReference w:type="first" r:id="rId53"/>
          <w:footnotePr>
            <w:pos w:val="pageBottom"/>
            <w:numFmt w:val="decimal"/>
            <w:numRestart w:val="continuous"/>
          </w:footnotePr>
          <w:pgSz w:w="8035" w:h="11194"/>
          <w:pgMar w:top="879" w:right="750" w:bottom="945" w:left="834" w:header="0" w:footer="3" w:gutter="0"/>
          <w:cols w:space="720"/>
          <w:noEndnote/>
          <w:titlePg/>
          <w:rtlGutter w:val="0"/>
          <w:docGrid w:linePitch="360"/>
        </w:sectPr>
      </w:pPr>
      <w:r>
        <w:rPr>
          <w:spacing w:val="0"/>
          <w:w w:val="100"/>
          <w:position w:val="0"/>
        </w:rPr>
        <w:t>①《毛</w:t>
      </w:r>
      <w:r>
        <w:rPr>
          <w:color w:val="000000"/>
          <w:spacing w:val="0"/>
          <w:w w:val="100"/>
          <w:position w:val="0"/>
        </w:rPr>
        <w:t>泽东选集》第二巻，人民出版社</w:t>
      </w:r>
      <w:r>
        <w:rPr>
          <w:rFonts w:ascii="Times New Roman" w:eastAsia="Times New Roman" w:hAnsi="Times New Roman" w:cs="Times New Roman"/>
          <w:b/>
          <w:bCs/>
          <w:color w:val="000000"/>
          <w:spacing w:val="0"/>
          <w:w w:val="100"/>
          <w:position w:val="0"/>
          <w:sz w:val="15"/>
          <w:szCs w:val="15"/>
        </w:rPr>
        <w:t>1991</w:t>
      </w:r>
      <w:r>
        <w:rPr>
          <w:color w:val="000000"/>
          <w:spacing w:val="0"/>
          <w:w w:val="100"/>
          <w:position w:val="0"/>
        </w:rPr>
        <w:t>年版，第</w:t>
      </w:r>
      <w:r>
        <w:rPr>
          <w:rFonts w:ascii="Times New Roman" w:eastAsia="Times New Roman" w:hAnsi="Times New Roman" w:cs="Times New Roman"/>
          <w:b/>
          <w:bCs/>
          <w:spacing w:val="0"/>
          <w:w w:val="100"/>
          <w:position w:val="0"/>
          <w:sz w:val="15"/>
          <w:szCs w:val="15"/>
          <w:lang w:val="en-US" w:eastAsia="en-US" w:bidi="en-US"/>
        </w:rPr>
        <w:t>663—664</w:t>
      </w:r>
      <w:r>
        <w:rPr>
          <w:spacing w:val="0"/>
          <w:w w:val="100"/>
          <w:position w:val="0"/>
        </w:rPr>
        <w:t>页。</w:t>
      </w:r>
    </w:p>
    <w:p>
      <w:pPr>
        <w:pStyle w:val="Style22"/>
        <w:keepNext w:val="0"/>
        <w:keepLines w:val="0"/>
        <w:widowControl w:val="0"/>
        <w:shd w:val="clear" w:color="auto" w:fill="auto"/>
        <w:bidi w:val="0"/>
        <w:spacing w:before="0" w:after="320" w:line="350" w:lineRule="exact"/>
        <w:ind w:left="0" w:right="0" w:firstLine="0"/>
        <w:jc w:val="left"/>
        <w:rPr>
          <w:sz w:val="18"/>
          <w:szCs w:val="18"/>
        </w:rPr>
      </w:pPr>
      <w:r>
        <w:rPr>
          <w:color w:val="2A272A"/>
          <w:spacing w:val="0"/>
          <w:w w:val="100"/>
          <w:position w:val="0"/>
          <w:sz w:val="18"/>
          <w:szCs w:val="18"/>
        </w:rPr>
        <w:t>根本的问题，原则的问题</w:t>
      </w:r>
      <w:r>
        <w:rPr>
          <w:color w:val="2A272A"/>
          <w:spacing w:val="0"/>
          <w:w w:val="100"/>
          <w:position w:val="0"/>
          <w:sz w:val="18"/>
          <w:szCs w:val="18"/>
          <w:lang w:val="zh-CN" w:eastAsia="zh-CN" w:bidi="zh-CN"/>
        </w:rPr>
        <w:t>”①，</w:t>
      </w:r>
      <w:r>
        <w:rPr>
          <w:color w:val="2A272A"/>
          <w:spacing w:val="0"/>
          <w:w w:val="100"/>
          <w:position w:val="0"/>
          <w:sz w:val="18"/>
          <w:szCs w:val="18"/>
        </w:rPr>
        <w:t>强调要全心全意为人民服务，对革命工作 要极端负责，要艰苦奋斗和不怕牺牲。</w:t>
      </w:r>
    </w:p>
    <w:p>
      <w:pPr>
        <w:pStyle w:val="Style22"/>
        <w:keepNext w:val="0"/>
        <w:keepLines w:val="0"/>
        <w:widowControl w:val="0"/>
        <w:shd w:val="clear" w:color="auto" w:fill="auto"/>
        <w:bidi w:val="0"/>
        <w:spacing w:before="0" w:after="0" w:line="345" w:lineRule="exact"/>
        <w:ind w:left="0" w:right="0" w:firstLine="400"/>
        <w:jc w:val="both"/>
        <w:rPr>
          <w:sz w:val="18"/>
          <w:szCs w:val="18"/>
        </w:rPr>
      </w:pPr>
      <w:r>
        <w:rPr>
          <w:color w:val="2A272A"/>
          <w:spacing w:val="0"/>
          <w:w w:val="100"/>
          <w:position w:val="0"/>
          <w:sz w:val="16"/>
          <w:szCs w:val="16"/>
          <w:lang w:val="en-US" w:eastAsia="en-US" w:bidi="en-US"/>
        </w:rPr>
        <w:t>6.</w:t>
      </w:r>
      <w:r>
        <w:rPr>
          <w:color w:val="2A272A"/>
          <w:spacing w:val="0"/>
          <w:w w:val="100"/>
          <w:position w:val="0"/>
          <w:sz w:val="18"/>
          <w:szCs w:val="18"/>
        </w:rPr>
        <w:t>党的建设理论</w:t>
      </w:r>
    </w:p>
    <w:p>
      <w:pPr>
        <w:pStyle w:val="Style22"/>
        <w:keepNext w:val="0"/>
        <w:keepLines w:val="0"/>
        <w:widowControl w:val="0"/>
        <w:shd w:val="clear" w:color="auto" w:fill="auto"/>
        <w:bidi w:val="0"/>
        <w:spacing w:before="0" w:after="0" w:line="345" w:lineRule="exact"/>
        <w:ind w:left="0" w:right="0" w:firstLine="400"/>
        <w:jc w:val="both"/>
        <w:rPr>
          <w:sz w:val="18"/>
          <w:szCs w:val="18"/>
        </w:rPr>
      </w:pPr>
      <w:r>
        <w:rPr>
          <w:color w:val="2A272A"/>
          <w:spacing w:val="0"/>
          <w:w w:val="100"/>
          <w:position w:val="0"/>
          <w:sz w:val="18"/>
          <w:szCs w:val="18"/>
        </w:rPr>
        <w:t>在无产阶级人数很少而战斗力很强、农民和其他小资产阶级占人口 大多数的国家，建设一个具有广泛群众性的、马克思主义的无产阶级政 党，是极其艰巨的任务。毛泽东建党学说成功地解决了这个问题。马克思 主义政党的先进性，首先体现为思想理论上的先进性。注重思想建党、理 论强党，是我们党的鲜明特色和光荣传统。毛泽东特别注重从思想上建 党，提岀党员不但要在组织上入党，而且要在思想上入党，经常注意以无 产阶级思想改造和克服各种非无产阶级思想。他指岀，理论和实践相结合 的作风，和人民群众紧密地联系在一起的作风，以及自我批评的作风，是 中国共产党区别于其他任何政党的显著标志。针对历史上党内斗争中存在 过的</w:t>
      </w:r>
      <w:r>
        <w:rPr>
          <w:color w:val="2A272A"/>
          <w:spacing w:val="0"/>
          <w:w w:val="100"/>
          <w:position w:val="0"/>
          <w:sz w:val="18"/>
          <w:szCs w:val="18"/>
          <w:lang w:val="zh-CN" w:eastAsia="zh-CN" w:bidi="zh-CN"/>
        </w:rPr>
        <w:t>“残酷</w:t>
      </w:r>
      <w:r>
        <w:rPr>
          <w:color w:val="2A272A"/>
          <w:spacing w:val="0"/>
          <w:w w:val="100"/>
          <w:position w:val="0"/>
          <w:sz w:val="18"/>
          <w:szCs w:val="18"/>
        </w:rPr>
        <w:t>斗争、无情打击”的</w:t>
      </w:r>
      <w:r>
        <w:rPr>
          <w:color w:val="2A272A"/>
          <w:spacing w:val="0"/>
          <w:w w:val="100"/>
          <w:position w:val="0"/>
          <w:sz w:val="18"/>
          <w:szCs w:val="18"/>
          <w:lang w:val="zh-CN" w:eastAsia="zh-CN" w:bidi="zh-CN"/>
        </w:rPr>
        <w:t>“左”</w:t>
      </w:r>
      <w:r>
        <w:rPr>
          <w:color w:val="2A272A"/>
          <w:spacing w:val="0"/>
          <w:w w:val="100"/>
          <w:position w:val="0"/>
          <w:sz w:val="18"/>
          <w:szCs w:val="18"/>
        </w:rPr>
        <w:t>的错误，他提岀</w:t>
      </w:r>
      <w:r>
        <w:rPr>
          <w:color w:val="2A272A"/>
          <w:spacing w:val="0"/>
          <w:w w:val="100"/>
          <w:position w:val="0"/>
          <w:sz w:val="18"/>
          <w:szCs w:val="18"/>
          <w:lang w:val="zh-CN" w:eastAsia="zh-CN" w:bidi="zh-CN"/>
        </w:rPr>
        <w:t>“惩前</w:t>
      </w:r>
      <w:r>
        <w:rPr>
          <w:color w:val="2A272A"/>
          <w:spacing w:val="0"/>
          <w:w w:val="100"/>
          <w:position w:val="0"/>
          <w:sz w:val="18"/>
          <w:szCs w:val="18"/>
        </w:rPr>
        <w:t>捻后、治病 救人”的正确方针，强调在党内斗争中要达到既弄清思想又团结同志的目 的。他创造了全党通过批评与自我批评进行马克思列宁主义思想教育的整 风形式。在新中国成立前后，他多次提岀务必使同志们继续地保持谦虚、 谨慎、不骄、不躁的作风，务必使同志们继续地保持艰苦奋斗的作风；要 求全党警惕资产阶级思想的侵蚀，反对脱离群众的官僚主义这些重要思 想，创造性地解决了在中国这种特殊的社会历史条件下建设马克思主义政 党的一系列重大问题，为马克思主义建党理论增添了新的内容，为把中国 共产党建设成为用科学理论和革命精神武装起来的、同人民群众有着血肉 联系的、思想上政治上组织上完全巩固的马克思主义政党指明了正确的 方向。</w:t>
      </w:r>
    </w:p>
    <w:p>
      <w:pPr>
        <w:pStyle w:val="Style25"/>
        <w:keepNext w:val="0"/>
        <w:keepLines w:val="0"/>
        <w:widowControl w:val="0"/>
        <w:shd w:val="clear" w:color="auto" w:fill="auto"/>
        <w:bidi w:val="0"/>
        <w:spacing w:before="0" w:after="40" w:line="240" w:lineRule="auto"/>
        <w:ind w:left="0" w:right="0" w:firstLine="280"/>
        <w:jc w:val="left"/>
      </w:pPr>
      <w:r>
        <w:rPr>
          <w:color w:val="C69CA4"/>
          <w:spacing w:val="0"/>
          <w:w w:val="100"/>
          <w:position w:val="0"/>
          <w:lang w:val="zh-CN" w:eastAsia="zh-CN" w:bidi="zh-CN"/>
        </w:rPr>
        <w:t>“窖</w:t>
      </w:r>
      <w:r>
        <w:rPr>
          <w:color w:val="C69CA4"/>
          <w:spacing w:val="0"/>
          <w:w w:val="100"/>
          <w:position w:val="0"/>
        </w:rPr>
        <w:t>洞对”</w:t>
      </w:r>
      <w:r>
        <w:rPr>
          <w:color w:val="DFD8D6"/>
          <w:spacing w:val="0"/>
          <w:w w:val="100"/>
          <w:position w:val="0"/>
          <w:lang w:val="en-US" w:eastAsia="en-US" w:bidi="en-US"/>
        </w:rPr>
        <w:t>]</w:t>
      </w:r>
    </w:p>
    <w:p>
      <w:pPr>
        <w:pStyle w:val="Style22"/>
        <w:keepNext w:val="0"/>
        <w:keepLines w:val="0"/>
        <w:widowControl w:val="0"/>
        <w:shd w:val="clear" w:color="auto" w:fill="auto"/>
        <w:bidi w:val="0"/>
        <w:spacing w:before="0" w:after="0" w:line="338" w:lineRule="exact"/>
        <w:ind w:left="160" w:right="0" w:firstLine="400"/>
        <w:jc w:val="both"/>
        <w:rPr>
          <w:sz w:val="18"/>
          <w:szCs w:val="18"/>
        </w:rPr>
      </w:pPr>
      <w:r>
        <w:rPr>
          <w:rFonts w:ascii="Times New Roman" w:eastAsia="Times New Roman" w:hAnsi="Times New Roman" w:cs="Times New Roman"/>
          <w:b/>
          <w:bCs/>
          <w:color w:val="000000"/>
          <w:spacing w:val="0"/>
          <w:w w:val="100"/>
          <w:position w:val="0"/>
          <w:sz w:val="15"/>
          <w:szCs w:val="15"/>
        </w:rPr>
        <w:t>1945</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7</w:t>
      </w:r>
      <w:r>
        <w:rPr>
          <w:color w:val="000000"/>
          <w:spacing w:val="0"/>
          <w:w w:val="100"/>
          <w:position w:val="0"/>
          <w:sz w:val="18"/>
          <w:szCs w:val="18"/>
        </w:rPr>
        <w:t>月，黄炎培等六位国民参政员到延安访问。毛泽东问 黄炎培的感想怎样？黄炎培说：我生六十多年，耳间的不说，所亲 眼看到的，真所谓</w:t>
      </w:r>
      <w:r>
        <w:rPr>
          <w:color w:val="000000"/>
          <w:spacing w:val="0"/>
          <w:w w:val="100"/>
          <w:position w:val="0"/>
          <w:sz w:val="18"/>
          <w:szCs w:val="18"/>
          <w:lang w:val="zh-CN" w:eastAsia="zh-CN" w:bidi="zh-CN"/>
        </w:rPr>
        <w:t>“其</w:t>
      </w:r>
      <w:r>
        <w:rPr>
          <w:color w:val="000000"/>
          <w:spacing w:val="0"/>
          <w:w w:val="100"/>
          <w:position w:val="0"/>
          <w:sz w:val="18"/>
          <w:szCs w:val="18"/>
        </w:rPr>
        <w:t xml:space="preserve">兴也淳焉” </w:t>
      </w:r>
      <w:r>
        <w:rPr>
          <w:color w:val="000000"/>
          <w:spacing w:val="0"/>
          <w:w w:val="100"/>
          <w:position w:val="0"/>
          <w:sz w:val="18"/>
          <w:szCs w:val="18"/>
          <w:lang w:val="zh-CN" w:eastAsia="zh-CN" w:bidi="zh-CN"/>
        </w:rPr>
        <w:t>“其</w:t>
      </w:r>
      <w:r>
        <w:rPr>
          <w:color w:val="000000"/>
          <w:spacing w:val="0"/>
          <w:w w:val="100"/>
          <w:position w:val="0"/>
          <w:sz w:val="18"/>
          <w:szCs w:val="18"/>
        </w:rPr>
        <w:t>亡也忽焉”，一人，一家，一 团体，一地方，乃至一国，不少单位都没有能跳出这周期率的支配 力。一部历史，</w:t>
      </w:r>
      <w:r>
        <w:rPr>
          <w:color w:val="000000"/>
          <w:spacing w:val="0"/>
          <w:w w:val="100"/>
          <w:position w:val="0"/>
          <w:sz w:val="18"/>
          <w:szCs w:val="18"/>
          <w:lang w:val="zh-CN" w:eastAsia="zh-CN" w:bidi="zh-CN"/>
        </w:rPr>
        <w:t>“政怠</w:t>
      </w:r>
      <w:r>
        <w:rPr>
          <w:color w:val="000000"/>
          <w:spacing w:val="0"/>
          <w:w w:val="100"/>
          <w:position w:val="0"/>
          <w:sz w:val="18"/>
          <w:szCs w:val="18"/>
        </w:rPr>
        <w:t>宦成”的也有，</w:t>
      </w:r>
      <w:r>
        <w:rPr>
          <w:color w:val="000000"/>
          <w:spacing w:val="0"/>
          <w:w w:val="100"/>
          <w:position w:val="0"/>
          <w:sz w:val="18"/>
          <w:szCs w:val="18"/>
          <w:lang w:val="zh-CN" w:eastAsia="zh-CN" w:bidi="zh-CN"/>
        </w:rPr>
        <w:t>“人亡</w:t>
      </w:r>
      <w:r>
        <w:rPr>
          <w:color w:val="000000"/>
          <w:spacing w:val="0"/>
          <w:w w:val="100"/>
          <w:position w:val="0"/>
          <w:sz w:val="18"/>
          <w:szCs w:val="18"/>
        </w:rPr>
        <w:t>政息”的也有，</w:t>
      </w:r>
      <w:r>
        <w:rPr>
          <w:color w:val="000000"/>
          <w:spacing w:val="0"/>
          <w:w w:val="100"/>
          <w:position w:val="0"/>
          <w:sz w:val="18"/>
          <w:szCs w:val="18"/>
          <w:lang w:val="zh-CN" w:eastAsia="zh-CN" w:bidi="zh-CN"/>
        </w:rPr>
        <w:t xml:space="preserve">“求荣 </w:t>
      </w:r>
      <w:r>
        <w:rPr>
          <w:color w:val="000000"/>
          <w:spacing w:val="0"/>
          <w:w w:val="100"/>
          <w:position w:val="0"/>
          <w:sz w:val="18"/>
          <w:szCs w:val="18"/>
        </w:rPr>
        <w:t>取辱”的也有，总之没有能跳出这周期率。中共诸君从过去到现 在，我略略了解的了，就是希望找出一条新路，来跳出这周期率的 支配。</w:t>
      </w:r>
    </w:p>
    <w:p>
      <w:pPr>
        <w:pStyle w:val="Style22"/>
        <w:keepNext w:val="0"/>
        <w:keepLines w:val="0"/>
        <w:widowControl w:val="0"/>
        <w:shd w:val="clear" w:color="auto" w:fill="auto"/>
        <w:bidi w:val="0"/>
        <w:spacing w:before="0" w:after="320" w:line="338" w:lineRule="exact"/>
        <w:ind w:left="160" w:right="0" w:firstLine="400"/>
        <w:jc w:val="both"/>
        <w:rPr>
          <w:sz w:val="18"/>
          <w:szCs w:val="18"/>
        </w:rPr>
      </w:pPr>
      <w:r>
        <w:rPr>
          <w:color w:val="000000"/>
          <w:spacing w:val="0"/>
          <w:w w:val="100"/>
          <w:position w:val="0"/>
          <w:sz w:val="18"/>
          <w:szCs w:val="18"/>
        </w:rPr>
        <w:t>毛泽东说：我们已经找到新路，我们能跳出这周期率。这条新 路，就是民主。只有让人民来监督政府，政府才不敢松懈。只有人 人起来负责，才不会人亡政息。</w:t>
      </w:r>
    </w:p>
    <w:p>
      <w:pPr>
        <w:pStyle w:val="Style22"/>
        <w:keepNext w:val="0"/>
        <w:keepLines w:val="0"/>
        <w:widowControl w:val="0"/>
        <w:shd w:val="clear" w:color="auto" w:fill="auto"/>
        <w:bidi w:val="0"/>
        <w:spacing w:before="0" w:after="320" w:line="341" w:lineRule="exact"/>
        <w:ind w:left="0" w:right="0" w:firstLine="400"/>
        <w:jc w:val="both"/>
        <w:rPr>
          <w:sz w:val="18"/>
          <w:szCs w:val="18"/>
        </w:rPr>
      </w:pPr>
      <w:r>
        <w:rPr>
          <w:color w:val="000000"/>
          <w:spacing w:val="0"/>
          <w:w w:val="100"/>
          <w:position w:val="0"/>
          <w:sz w:val="18"/>
          <w:szCs w:val="18"/>
        </w:rPr>
        <w:t>除了上述几个方面外，毛泽东思想中还有关于国际战略和外交工作的 理论等内容，都是党的宝贵精神财富。</w:t>
      </w:r>
    </w:p>
    <w:p>
      <w:pPr>
        <w:pStyle w:val="Style22"/>
        <w:keepNext w:val="0"/>
        <w:keepLines w:val="0"/>
        <w:widowControl w:val="0"/>
        <w:shd w:val="clear" w:color="auto" w:fill="auto"/>
        <w:bidi w:val="0"/>
        <w:spacing w:before="0" w:after="320" w:line="342" w:lineRule="exact"/>
        <w:ind w:left="0" w:right="0" w:firstLine="400"/>
        <w:jc w:val="both"/>
        <w:rPr>
          <w:sz w:val="18"/>
          <w:szCs w:val="18"/>
        </w:rPr>
      </w:pPr>
      <w:r>
        <w:rPr>
          <w:color w:val="000000"/>
          <w:spacing w:val="0"/>
          <w:w w:val="100"/>
          <w:position w:val="0"/>
          <w:sz w:val="18"/>
          <w:szCs w:val="18"/>
        </w:rPr>
        <w:t>二、毛泽东思想活的灵魂</w:t>
      </w:r>
    </w:p>
    <w:p>
      <w:pPr>
        <w:pStyle w:val="Style22"/>
        <w:keepNext w:val="0"/>
        <w:keepLines w:val="0"/>
        <w:widowControl w:val="0"/>
        <w:shd w:val="clear" w:color="auto" w:fill="auto"/>
        <w:bidi w:val="0"/>
        <w:spacing w:before="0" w:after="460" w:line="342" w:lineRule="exact"/>
        <w:ind w:left="0" w:right="0" w:firstLine="400"/>
        <w:jc w:val="both"/>
        <w:rPr>
          <w:sz w:val="18"/>
          <w:szCs w:val="18"/>
        </w:rPr>
        <w:sectPr>
          <w:headerReference w:type="default" r:id="rId54"/>
          <w:footerReference w:type="default" r:id="rId55"/>
          <w:headerReference w:type="even" r:id="rId56"/>
          <w:footerReference w:type="even" r:id="rId57"/>
          <w:headerReference w:type="first" r:id="rId58"/>
          <w:footerReference w:type="first" r:id="rId59"/>
          <w:footnotePr>
            <w:pos w:val="pageBottom"/>
            <w:numFmt w:val="decimal"/>
            <w:numRestart w:val="continuous"/>
          </w:footnotePr>
          <w:pgSz w:w="8035" w:h="11194"/>
          <w:pgMar w:top="879" w:right="750" w:bottom="945" w:left="834" w:header="0" w:footer="3" w:gutter="0"/>
          <w:pgNumType w:start="25"/>
          <w:cols w:space="720"/>
          <w:noEndnote/>
          <w:titlePg/>
          <w:rtlGutter w:val="0"/>
          <w:docGrid w:linePitch="360"/>
        </w:sectPr>
      </w:pPr>
      <w:r>
        <w:rPr>
          <w:color w:val="000000"/>
          <w:spacing w:val="0"/>
          <w:w w:val="100"/>
          <w:position w:val="0"/>
          <w:sz w:val="18"/>
          <w:szCs w:val="18"/>
        </w:rPr>
        <w:t>毛泽东把辩证唯物主义和历史唯物主义运用于党的全部工作，在中国 革命和建设的长期艰苦奋斗中形成了具有中国共产党人特色的立场、观 点和方法，丰富和发展了马克思列宁主义。它们表现在《反对本本主义》 《实践论》《矛盾论》《〈农村调查〉的序言和跋》《关于领导方法的若干问 题》《人的正确思想是从哪里来的？》等重要著作中，表现在中国共产党 人的革命活动中</w:t>
      </w:r>
      <w:r>
        <w:rPr>
          <w:color w:val="636264"/>
          <w:spacing w:val="0"/>
          <w:w w:val="100"/>
          <w:position w:val="0"/>
          <w:sz w:val="18"/>
          <w:szCs w:val="18"/>
          <w:vertAlign w:val="subscript"/>
          <w:lang w:val="en-US" w:eastAsia="en-US" w:bidi="en-US"/>
        </w:rPr>
        <w:t>o</w:t>
      </w:r>
      <w:r>
        <w:rPr>
          <w:color w:val="636264"/>
          <w:spacing w:val="0"/>
          <w:w w:val="100"/>
          <w:position w:val="0"/>
          <w:sz w:val="18"/>
          <w:szCs w:val="18"/>
          <w:lang w:val="en-US" w:eastAsia="en-US" w:bidi="en-US"/>
        </w:rPr>
        <w:t xml:space="preserve"> </w:t>
      </w:r>
      <w:r>
        <w:rPr>
          <w:rFonts w:ascii="Times New Roman" w:eastAsia="Times New Roman" w:hAnsi="Times New Roman" w:cs="Times New Roman"/>
          <w:b/>
          <w:bCs/>
          <w:color w:val="000000"/>
          <w:spacing w:val="0"/>
          <w:w w:val="100"/>
          <w:position w:val="0"/>
          <w:sz w:val="15"/>
          <w:szCs w:val="15"/>
        </w:rPr>
        <w:t>1981</w:t>
      </w:r>
      <w:r>
        <w:rPr>
          <w:color w:val="000000"/>
          <w:spacing w:val="0"/>
          <w:w w:val="100"/>
          <w:position w:val="0"/>
          <w:sz w:val="18"/>
          <w:szCs w:val="18"/>
        </w:rPr>
        <w:t>年党的十一届六中全会通过的《中国共产党中央 委员会关于建国以来党的若干历史问题的决议》指岀：</w:t>
      </w:r>
      <w:r>
        <w:rPr>
          <w:color w:val="000000"/>
          <w:spacing w:val="0"/>
          <w:w w:val="100"/>
          <w:position w:val="0"/>
          <w:sz w:val="18"/>
          <w:szCs w:val="18"/>
          <w:lang w:val="zh-CN" w:eastAsia="zh-CN" w:bidi="zh-CN"/>
        </w:rPr>
        <w:t>“毛</w:t>
      </w:r>
      <w:r>
        <w:rPr>
          <w:color w:val="000000"/>
          <w:spacing w:val="0"/>
          <w:w w:val="100"/>
          <w:position w:val="0"/>
          <w:sz w:val="18"/>
          <w:szCs w:val="18"/>
        </w:rPr>
        <w:t xml:space="preserve">泽东思想的活 的灵魂，是贯串于上述各个组成部分的立场、观点和方法，它们有三个基 </w:t>
      </w:r>
    </w:p>
    <w:p>
      <w:pPr>
        <w:pStyle w:val="Style22"/>
        <w:keepNext w:val="0"/>
        <w:keepLines w:val="0"/>
        <w:widowControl w:val="0"/>
        <w:shd w:val="clear" w:color="auto" w:fill="auto"/>
        <w:bidi w:val="0"/>
        <w:spacing w:before="0" w:after="460" w:line="342" w:lineRule="exact"/>
        <w:ind w:left="0" w:right="0" w:firstLine="0"/>
        <w:jc w:val="both"/>
        <w:rPr>
          <w:sz w:val="18"/>
          <w:szCs w:val="18"/>
        </w:rPr>
      </w:pPr>
      <w:r>
        <w:rPr>
          <w:color w:val="2A272A"/>
          <w:spacing w:val="0"/>
          <w:w w:val="100"/>
          <w:position w:val="0"/>
          <w:sz w:val="18"/>
          <w:szCs w:val="18"/>
        </w:rPr>
        <w:t>本方面，即实事求是，群众路线，独立自主。”①</w:t>
      </w:r>
    </w:p>
    <w:p>
      <w:pPr>
        <w:pStyle w:val="Style22"/>
        <w:keepNext w:val="0"/>
        <w:keepLines w:val="0"/>
        <w:widowControl w:val="0"/>
        <w:shd w:val="clear" w:color="auto" w:fill="auto"/>
        <w:bidi w:val="0"/>
        <w:spacing w:before="0" w:after="0" w:line="470" w:lineRule="auto"/>
        <w:ind w:left="0" w:right="0" w:firstLine="400"/>
        <w:jc w:val="both"/>
        <w:rPr>
          <w:sz w:val="18"/>
          <w:szCs w:val="18"/>
        </w:rPr>
      </w:pPr>
      <w:r>
        <w:rPr>
          <w:rFonts w:ascii="Times New Roman" w:eastAsia="Times New Roman" w:hAnsi="Times New Roman" w:cs="Times New Roman"/>
          <w:b/>
          <w:bCs/>
          <w:color w:val="2A272A"/>
          <w:spacing w:val="0"/>
          <w:w w:val="100"/>
          <w:position w:val="0"/>
          <w:sz w:val="15"/>
          <w:szCs w:val="15"/>
          <w:lang w:val="en-US" w:eastAsia="en-US" w:bidi="en-US"/>
        </w:rPr>
        <w:t>1.</w:t>
      </w:r>
      <w:r>
        <w:rPr>
          <w:color w:val="2A272A"/>
          <w:spacing w:val="0"/>
          <w:w w:val="100"/>
          <w:position w:val="0"/>
          <w:sz w:val="18"/>
          <w:szCs w:val="18"/>
        </w:rPr>
        <w:t>实事求是</w:t>
      </w:r>
    </w:p>
    <w:p>
      <w:pPr>
        <w:pStyle w:val="Style22"/>
        <w:keepNext w:val="0"/>
        <w:keepLines w:val="0"/>
        <w:widowControl w:val="0"/>
        <w:shd w:val="clear" w:color="auto" w:fill="auto"/>
        <w:bidi w:val="0"/>
        <w:spacing w:before="0" w:after="0" w:line="337" w:lineRule="exact"/>
        <w:ind w:left="0" w:right="0" w:firstLine="400"/>
        <w:jc w:val="both"/>
        <w:rPr>
          <w:sz w:val="18"/>
          <w:szCs w:val="18"/>
        </w:rPr>
      </w:pPr>
      <w:r>
        <w:rPr>
          <w:color w:val="2A272A"/>
          <w:spacing w:val="0"/>
          <w:w w:val="100"/>
          <w:position w:val="0"/>
          <w:sz w:val="18"/>
          <w:szCs w:val="18"/>
        </w:rPr>
        <w:t>实事求是是毛泽东思想的基本点，是毛泽东思想的精髓。实事求是, 就是一切从实际出发，理论联系实际，坚持在实践中检验真理和发展真 理。这是中国共产党人认识世界、改造世界的根本要求，是中国共产党的 思想路线。</w:t>
      </w:r>
    </w:p>
    <w:p>
      <w:pPr>
        <w:pStyle w:val="Style22"/>
        <w:keepNext w:val="0"/>
        <w:keepLines w:val="0"/>
        <w:widowControl w:val="0"/>
        <w:shd w:val="clear" w:color="auto" w:fill="auto"/>
        <w:bidi w:val="0"/>
        <w:spacing w:before="0" w:after="600" w:line="337" w:lineRule="exact"/>
        <w:ind w:left="0" w:right="0" w:firstLine="400"/>
        <w:jc w:val="both"/>
        <w:rPr>
          <w:sz w:val="18"/>
          <w:szCs w:val="18"/>
        </w:rPr>
      </w:pPr>
      <w:r>
        <w:rPr>
          <w:color w:val="2A272A"/>
          <w:spacing w:val="0"/>
          <w:w w:val="100"/>
          <w:position w:val="0"/>
          <w:sz w:val="18"/>
          <w:szCs w:val="18"/>
        </w:rPr>
        <w:t>这条思想路线由毛泽东确立于民主革命时期。毛泽东向来反对离开中 国社会和中国革命的实际去研究马克思主义。</w:t>
      </w:r>
      <w:r>
        <w:rPr>
          <w:rFonts w:ascii="Times New Roman" w:eastAsia="Times New Roman" w:hAnsi="Times New Roman" w:cs="Times New Roman"/>
          <w:b/>
          <w:bCs/>
          <w:color w:val="2A272A"/>
          <w:spacing w:val="0"/>
          <w:w w:val="100"/>
          <w:position w:val="0"/>
          <w:sz w:val="15"/>
          <w:szCs w:val="15"/>
        </w:rPr>
        <w:t>1930</w:t>
      </w:r>
      <w:r>
        <w:rPr>
          <w:color w:val="2A272A"/>
          <w:spacing w:val="0"/>
          <w:w w:val="100"/>
          <w:position w:val="0"/>
          <w:sz w:val="18"/>
          <w:szCs w:val="18"/>
        </w:rPr>
        <w:t xml:space="preserve">年，他在《反对本本 主义》中强调调査研究是一切工作的第一步，提出了 </w:t>
      </w:r>
      <w:r>
        <w:rPr>
          <w:color w:val="2A272A"/>
          <w:spacing w:val="0"/>
          <w:w w:val="100"/>
          <w:position w:val="0"/>
          <w:sz w:val="18"/>
          <w:szCs w:val="18"/>
          <w:lang w:val="zh-CN" w:eastAsia="zh-CN" w:bidi="zh-CN"/>
        </w:rPr>
        <w:t>“没有</w:t>
      </w:r>
      <w:r>
        <w:rPr>
          <w:color w:val="2A272A"/>
          <w:spacing w:val="0"/>
          <w:w w:val="100"/>
          <w:position w:val="0"/>
          <w:sz w:val="18"/>
          <w:szCs w:val="18"/>
        </w:rPr>
        <w:t>调査，没有发 言权”②的著名论断。为了揭示主观主义，特别是教条主义错误的思想根 源，</w:t>
      </w:r>
      <w:r>
        <w:rPr>
          <w:rFonts w:ascii="Times New Roman" w:eastAsia="Times New Roman" w:hAnsi="Times New Roman" w:cs="Times New Roman"/>
          <w:b/>
          <w:bCs/>
          <w:color w:val="2A272A"/>
          <w:spacing w:val="0"/>
          <w:w w:val="100"/>
          <w:position w:val="0"/>
          <w:sz w:val="15"/>
          <w:szCs w:val="15"/>
        </w:rPr>
        <w:t>1937</w:t>
      </w:r>
      <w:r>
        <w:rPr>
          <w:color w:val="2A272A"/>
          <w:spacing w:val="0"/>
          <w:w w:val="100"/>
          <w:position w:val="0"/>
          <w:sz w:val="18"/>
          <w:szCs w:val="18"/>
        </w:rPr>
        <w:t>年，毛泽东在《实践论》和《矛盾论》等著作中，深刻阐述了 理论对于实践的依赖关系，以及矛盾的普遍性和特殊性的关系，对党的思 想路线作了系统的哲学论证。</w:t>
      </w:r>
      <w:r>
        <w:rPr>
          <w:rFonts w:ascii="Times New Roman" w:eastAsia="Times New Roman" w:hAnsi="Times New Roman" w:cs="Times New Roman"/>
          <w:b/>
          <w:bCs/>
          <w:color w:val="000000"/>
          <w:spacing w:val="0"/>
          <w:w w:val="100"/>
          <w:position w:val="0"/>
          <w:sz w:val="15"/>
          <w:szCs w:val="15"/>
        </w:rPr>
        <w:t>1938</w:t>
      </w:r>
      <w:r>
        <w:rPr>
          <w:color w:val="2A272A"/>
          <w:spacing w:val="0"/>
          <w:w w:val="100"/>
          <w:position w:val="0"/>
          <w:sz w:val="18"/>
          <w:szCs w:val="18"/>
        </w:rPr>
        <w:t>年，他在党的六届六中全会上，借用 我国传统文化中的</w:t>
      </w:r>
      <w:r>
        <w:rPr>
          <w:color w:val="2A272A"/>
          <w:spacing w:val="0"/>
          <w:w w:val="100"/>
          <w:position w:val="0"/>
          <w:sz w:val="18"/>
          <w:szCs w:val="18"/>
          <w:lang w:val="zh-CN" w:eastAsia="zh-CN" w:bidi="zh-CN"/>
        </w:rPr>
        <w:t>“实事</w:t>
      </w:r>
      <w:r>
        <w:rPr>
          <w:color w:val="2A272A"/>
          <w:spacing w:val="0"/>
          <w:w w:val="100"/>
          <w:position w:val="0"/>
          <w:sz w:val="18"/>
          <w:szCs w:val="18"/>
        </w:rPr>
        <w:t>求是”命题，来提倡马克思主义同中国实际相结 合的科学态度。他指出：“共产党员应是实事求是的模范”，</w:t>
      </w:r>
      <w:r>
        <w:rPr>
          <w:color w:val="2A272A"/>
          <w:spacing w:val="0"/>
          <w:w w:val="100"/>
          <w:position w:val="0"/>
          <w:sz w:val="18"/>
          <w:szCs w:val="18"/>
          <w:lang w:val="zh-CN" w:eastAsia="zh-CN" w:bidi="zh-CN"/>
        </w:rPr>
        <w:t>“因为</w:t>
      </w:r>
      <w:r>
        <w:rPr>
          <w:color w:val="2A272A"/>
          <w:spacing w:val="0"/>
          <w:w w:val="100"/>
          <w:position w:val="0"/>
          <w:sz w:val="18"/>
          <w:szCs w:val="18"/>
        </w:rPr>
        <w:t>只有实 事求是，才能完成确定的任务”。③为了统一全党思想并为制定新民主主 义革命的总路线奠定思想基础，毛泽东在延安整风期间又从思想路线的角 度，不仅系统阐述了坚持实事求是的重要性，而且对实事求是的科学含义 作了马克思主义的界定。他指出：</w:t>
      </w:r>
      <w:r>
        <w:rPr>
          <w:color w:val="2A272A"/>
          <w:spacing w:val="0"/>
          <w:w w:val="100"/>
          <w:position w:val="0"/>
          <w:sz w:val="18"/>
          <w:szCs w:val="18"/>
          <w:lang w:val="zh-CN" w:eastAsia="zh-CN" w:bidi="zh-CN"/>
        </w:rPr>
        <w:t>“’实</w:t>
      </w:r>
      <w:r>
        <w:rPr>
          <w:color w:val="2A272A"/>
          <w:spacing w:val="0"/>
          <w:w w:val="100"/>
          <w:position w:val="0"/>
          <w:sz w:val="18"/>
          <w:szCs w:val="18"/>
        </w:rPr>
        <w:t>事’就是客观存在着的一切事物， '是’就是客观事物的内部联系，即规律性，’求’就是我们去研究。我们 要从国内外、省内外、县内外、区内外的实际《况出发，从其中引出其固 有的而不是臆造的规律性，即找出周:围銀变的内部联系，作为我们行</w:t>
      </w:r>
      <w:r>
        <w:rPr>
          <w:color w:val="2A272A"/>
          <w:spacing w:val="0"/>
          <w:w w:val="100"/>
          <w:position w:val="0"/>
          <w:sz w:val="18"/>
          <w:szCs w:val="18"/>
          <w:lang w:val="zh-CN" w:eastAsia="zh-CN" w:bidi="zh-CN"/>
        </w:rPr>
        <w:t>励的</w:t>
      </w:r>
    </w:p>
    <w:p>
      <w:pPr>
        <w:pStyle w:val="Style25"/>
        <w:keepNext w:val="0"/>
        <w:keepLines w:val="0"/>
        <w:widowControl w:val="0"/>
        <w:numPr>
          <w:ilvl w:val="0"/>
          <w:numId w:val="19"/>
        </w:numPr>
        <w:shd w:val="clear" w:color="auto" w:fill="auto"/>
        <w:tabs>
          <w:tab w:pos="346" w:val="left"/>
        </w:tabs>
        <w:bidi w:val="0"/>
        <w:spacing w:before="0" w:after="80" w:line="240" w:lineRule="auto"/>
        <w:ind w:left="0" w:right="0" w:firstLine="0"/>
        <w:jc w:val="both"/>
      </w:pPr>
      <w:bookmarkStart w:id="207" w:name="bookmark207"/>
      <w:bookmarkEnd w:id="207"/>
      <w:r>
        <w:rPr>
          <w:spacing w:val="0"/>
          <w:w w:val="100"/>
          <w:position w:val="0"/>
        </w:rPr>
        <w:t>《三中全会以来重要文献选编》下，中央文献出版社</w:t>
      </w:r>
      <w:r>
        <w:rPr>
          <w:spacing w:val="0"/>
          <w:w w:val="100"/>
          <w:position w:val="0"/>
          <w:sz w:val="12"/>
          <w:szCs w:val="12"/>
        </w:rPr>
        <w:t>2()11</w:t>
      </w:r>
      <w:r>
        <w:rPr>
          <w:spacing w:val="0"/>
          <w:w w:val="100"/>
          <w:position w:val="0"/>
        </w:rPr>
        <w:t>年版，第</w:t>
      </w:r>
      <w:r>
        <w:rPr>
          <w:spacing w:val="0"/>
          <w:w w:val="100"/>
          <w:position w:val="0"/>
          <w:sz w:val="12"/>
          <w:szCs w:val="12"/>
        </w:rPr>
        <w:t>162</w:t>
      </w:r>
      <w:r>
        <w:rPr>
          <w:spacing w:val="0"/>
          <w:w w:val="100"/>
          <w:position w:val="0"/>
        </w:rPr>
        <w:t>页</w:t>
      </w:r>
    </w:p>
    <w:p>
      <w:pPr>
        <w:pStyle w:val="Style25"/>
        <w:keepNext w:val="0"/>
        <w:keepLines w:val="0"/>
        <w:widowControl w:val="0"/>
        <w:numPr>
          <w:ilvl w:val="0"/>
          <w:numId w:val="19"/>
        </w:numPr>
        <w:shd w:val="clear" w:color="auto" w:fill="auto"/>
        <w:tabs>
          <w:tab w:pos="346" w:val="left"/>
        </w:tabs>
        <w:bidi w:val="0"/>
        <w:spacing w:before="0" w:after="80" w:line="240" w:lineRule="auto"/>
        <w:ind w:left="0" w:right="0" w:firstLine="0"/>
        <w:jc w:val="both"/>
      </w:pPr>
      <w:bookmarkStart w:id="208" w:name="bookmark208"/>
      <w:bookmarkEnd w:id="208"/>
      <w:r>
        <w:rPr>
          <w:spacing w:val="0"/>
          <w:w w:val="100"/>
          <w:position w:val="0"/>
        </w:rPr>
        <w:t>《毛泽东选集》第一卷，人民出版社</w:t>
      </w:r>
      <w:r>
        <w:rPr>
          <w:spacing w:val="0"/>
          <w:w w:val="100"/>
          <w:position w:val="0"/>
          <w:sz w:val="12"/>
          <w:szCs w:val="12"/>
        </w:rPr>
        <w:t>1991</w:t>
      </w:r>
      <w:r>
        <w:rPr>
          <w:spacing w:val="0"/>
          <w:w w:val="100"/>
          <w:position w:val="0"/>
        </w:rPr>
        <w:t>年版，第</w:t>
      </w:r>
      <w:r>
        <w:rPr>
          <w:spacing w:val="0"/>
          <w:w w:val="100"/>
          <w:position w:val="0"/>
          <w:sz w:val="12"/>
          <w:szCs w:val="12"/>
        </w:rPr>
        <w:t>1()9</w:t>
      </w:r>
      <w:r>
        <w:rPr>
          <w:spacing w:val="0"/>
          <w:w w:val="100"/>
          <w:position w:val="0"/>
        </w:rPr>
        <w:t>页。</w:t>
      </w:r>
    </w:p>
    <w:p>
      <w:pPr>
        <w:pStyle w:val="Style25"/>
        <w:keepNext w:val="0"/>
        <w:keepLines w:val="0"/>
        <w:widowControl w:val="0"/>
        <w:numPr>
          <w:ilvl w:val="0"/>
          <w:numId w:val="19"/>
        </w:numPr>
        <w:shd w:val="clear" w:color="auto" w:fill="auto"/>
        <w:tabs>
          <w:tab w:pos="346" w:val="left"/>
        </w:tabs>
        <w:bidi w:val="0"/>
        <w:spacing w:before="0" w:after="260" w:line="240" w:lineRule="auto"/>
        <w:ind w:left="0" w:right="0" w:firstLine="0"/>
        <w:jc w:val="both"/>
        <w:sectPr>
          <w:headerReference w:type="default" r:id="rId60"/>
          <w:footerReference w:type="default" r:id="rId61"/>
          <w:headerReference w:type="even" r:id="rId62"/>
          <w:footerReference w:type="even" r:id="rId63"/>
          <w:footnotePr>
            <w:pos w:val="pageBottom"/>
            <w:numFmt w:val="decimal"/>
            <w:numRestart w:val="continuous"/>
          </w:footnotePr>
          <w:type w:val="continuous"/>
          <w:pgSz w:w="8035" w:h="11194"/>
          <w:pgMar w:top="879" w:right="750" w:bottom="945" w:left="834" w:header="0" w:footer="517" w:gutter="0"/>
          <w:cols w:space="720"/>
          <w:noEndnote/>
          <w:rtlGutter w:val="0"/>
          <w:docGrid w:linePitch="360"/>
        </w:sectPr>
      </w:pPr>
      <w:bookmarkStart w:id="209" w:name="bookmark209"/>
      <w:bookmarkEnd w:id="209"/>
      <w:r>
        <w:rPr>
          <w:spacing w:val="0"/>
          <w:w w:val="100"/>
          <w:position w:val="0"/>
        </w:rPr>
        <w:t>《毛泽东选集》第二卷，人民出版社</w:t>
      </w:r>
      <w:r>
        <w:rPr>
          <w:spacing w:val="0"/>
          <w:w w:val="100"/>
          <w:position w:val="0"/>
          <w:sz w:val="12"/>
          <w:szCs w:val="12"/>
        </w:rPr>
        <w:t>1991</w:t>
      </w:r>
      <w:r>
        <w:rPr>
          <w:spacing w:val="0"/>
          <w:w w:val="100"/>
          <w:position w:val="0"/>
        </w:rPr>
        <w:t>年版，第</w:t>
      </w:r>
      <w:r>
        <w:rPr>
          <w:spacing w:val="0"/>
          <w:w w:val="100"/>
          <w:position w:val="0"/>
          <w:sz w:val="12"/>
          <w:szCs w:val="12"/>
        </w:rPr>
        <w:t>522</w:t>
      </w:r>
      <w:r>
        <w:rPr>
          <w:spacing w:val="0"/>
          <w:w w:val="100"/>
          <w:position w:val="0"/>
        </w:rPr>
        <w:t>页。</w:t>
      </w:r>
    </w:p>
    <w:p>
      <w:pPr>
        <w:pStyle w:val="Style2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向导</w:t>
      </w:r>
      <w:r>
        <w:rPr>
          <w:color w:val="2A272A"/>
          <w:spacing w:val="0"/>
          <w:w w:val="100"/>
          <w:position w:val="0"/>
          <w:sz w:val="18"/>
          <w:szCs w:val="18"/>
        </w:rPr>
        <w:t>。”①</w:t>
      </w:r>
      <w:r>
        <w:rPr>
          <w:color w:val="000000"/>
          <w:spacing w:val="0"/>
          <w:w w:val="100"/>
          <w:position w:val="0"/>
          <w:sz w:val="18"/>
          <w:szCs w:val="18"/>
        </w:rPr>
        <w:t>毛泽东还把实事求是形象地比喻为</w:t>
      </w:r>
      <w:r>
        <w:rPr>
          <w:color w:val="000000"/>
          <w:spacing w:val="0"/>
          <w:w w:val="100"/>
          <w:position w:val="0"/>
          <w:sz w:val="18"/>
          <w:szCs w:val="18"/>
          <w:lang w:val="zh-CN" w:eastAsia="zh-CN" w:bidi="zh-CN"/>
        </w:rPr>
        <w:t>“有</w:t>
      </w:r>
      <w:r>
        <w:rPr>
          <w:color w:val="000000"/>
          <w:spacing w:val="0"/>
          <w:w w:val="100"/>
          <w:position w:val="0"/>
          <w:sz w:val="18"/>
          <w:szCs w:val="18"/>
        </w:rPr>
        <w:t>的放矢”，强调我们要坚 持用马克思主义之</w:t>
      </w:r>
      <w:r>
        <w:rPr>
          <w:color w:val="000000"/>
          <w:spacing w:val="0"/>
          <w:w w:val="100"/>
          <w:position w:val="0"/>
          <w:sz w:val="18"/>
          <w:szCs w:val="18"/>
          <w:lang w:val="zh-CN" w:eastAsia="zh-CN" w:bidi="zh-CN"/>
        </w:rPr>
        <w:t>“矢”</w:t>
      </w:r>
      <w:r>
        <w:rPr>
          <w:color w:val="000000"/>
          <w:spacing w:val="0"/>
          <w:w w:val="100"/>
          <w:position w:val="0"/>
          <w:sz w:val="18"/>
          <w:szCs w:val="18"/>
        </w:rPr>
        <w:t>去射中国革命之</w:t>
      </w:r>
      <w:r>
        <w:rPr>
          <w:color w:val="000000"/>
          <w:spacing w:val="0"/>
          <w:w w:val="100"/>
          <w:position w:val="0"/>
          <w:sz w:val="18"/>
          <w:szCs w:val="18"/>
          <w:lang w:val="zh-CN" w:eastAsia="zh-CN" w:bidi="zh-CN"/>
        </w:rPr>
        <w:t>“的</w:t>
      </w:r>
      <w:r>
        <w:rPr>
          <w:color w:val="2A272A"/>
          <w:spacing w:val="0"/>
          <w:w w:val="100"/>
          <w:position w:val="0"/>
          <w:sz w:val="18"/>
          <w:szCs w:val="18"/>
        </w:rPr>
        <w:t>”。</w:t>
      </w:r>
      <w:r>
        <w:rPr>
          <w:color w:val="000000"/>
          <w:spacing w:val="0"/>
          <w:w w:val="100"/>
          <w:position w:val="0"/>
          <w:sz w:val="18"/>
          <w:szCs w:val="18"/>
        </w:rPr>
        <w:t>经过延安整风和党的七 大，实事求是的思想路线在全党得到了确立。</w:t>
      </w:r>
    </w:p>
    <w:p>
      <w:pPr>
        <w:pStyle w:val="Style22"/>
        <w:keepNext w:val="0"/>
        <w:keepLines w:val="0"/>
        <w:widowControl w:val="0"/>
        <w:shd w:val="clear" w:color="auto" w:fill="auto"/>
        <w:bidi w:val="0"/>
        <w:spacing w:before="0" w:after="0" w:line="341" w:lineRule="exact"/>
        <w:ind w:left="0" w:right="0" w:firstLine="400"/>
        <w:jc w:val="both"/>
        <w:rPr>
          <w:sz w:val="18"/>
          <w:szCs w:val="18"/>
        </w:rPr>
      </w:pPr>
      <w:r>
        <w:rPr>
          <w:color w:val="000000"/>
          <w:spacing w:val="0"/>
          <w:w w:val="100"/>
          <w:position w:val="0"/>
          <w:sz w:val="18"/>
          <w:szCs w:val="18"/>
        </w:rPr>
        <w:t>坚持实事求是，就要深入实际了解事物的本来面貌，把握事物内在必 然联系，按照客观规律办事。坚持实事求是，不可能一劳永逸。我们要自 觉坚定实事求是的信念、增强实事求是的本领，时时处处把实事求是牢记 于心、付诸于行。</w:t>
      </w:r>
    </w:p>
    <w:p>
      <w:pPr>
        <w:pStyle w:val="Style22"/>
        <w:keepNext w:val="0"/>
        <w:keepLines w:val="0"/>
        <w:widowControl w:val="0"/>
        <w:shd w:val="clear" w:color="auto" w:fill="auto"/>
        <w:bidi w:val="0"/>
        <w:spacing w:before="0" w:after="0" w:line="341" w:lineRule="exact"/>
        <w:ind w:left="0" w:right="0" w:firstLine="400"/>
        <w:jc w:val="both"/>
        <w:rPr>
          <w:sz w:val="18"/>
          <w:szCs w:val="18"/>
        </w:rPr>
      </w:pPr>
      <w:r>
        <w:rPr>
          <w:color w:val="000000"/>
          <w:spacing w:val="0"/>
          <w:w w:val="100"/>
          <w:position w:val="0"/>
          <w:sz w:val="18"/>
          <w:szCs w:val="18"/>
        </w:rPr>
        <w:t>坚持实事求是，就要清醒认识和正确把握我国基本国情。我们一切路 线、方针、政策的制定都应坚持从我国基本国情出发，牢牢立足基本国情 这个最大实际，充分体现这个基本国情的必然要求。任何超越现实、超越 阶段而急于求成的倾向都要努力避免，任何落后于实际、无视深刻变化着 的客观事实而因循守旧、故步自封的观念和做法都要坚决纠正。</w:t>
      </w:r>
    </w:p>
    <w:p>
      <w:pPr>
        <w:pStyle w:val="Style22"/>
        <w:keepNext w:val="0"/>
        <w:keepLines w:val="0"/>
        <w:widowControl w:val="0"/>
        <w:shd w:val="clear" w:color="auto" w:fill="auto"/>
        <w:bidi w:val="0"/>
        <w:spacing w:before="0" w:after="460" w:line="345" w:lineRule="exact"/>
        <w:ind w:left="0" w:right="0" w:firstLine="400"/>
        <w:jc w:val="both"/>
        <w:rPr>
          <w:sz w:val="18"/>
          <w:szCs w:val="18"/>
        </w:rPr>
      </w:pPr>
      <w:r>
        <w:rPr>
          <w:color w:val="000000"/>
          <w:spacing w:val="0"/>
          <w:w w:val="100"/>
          <w:position w:val="0"/>
          <w:sz w:val="18"/>
          <w:szCs w:val="18"/>
        </w:rPr>
        <w:t>坚持实事求是，就要不断推进实践基础上的理论创新。马克思主义基 本原理是普遍真理，具有永恒的思想价值，但马克思主义经典作家并没 有穷尽真理，而是为不断寻求真理和发展真理开辟了道路。我们必须以 马克思主义为指导，继续开拓创新.在实践中丰富和发展马克思主义。与 此同时，我们要及时总结党领导人民在实践中创造的新鲜经验，形成和发 展中国化时代化的马克思主义理论成果，不断开辟马克思主义中国化时代 化新境界。</w:t>
      </w:r>
    </w:p>
    <w:p>
      <w:pPr>
        <w:pStyle w:val="Style22"/>
        <w:keepNext w:val="0"/>
        <w:keepLines w:val="0"/>
        <w:widowControl w:val="0"/>
        <w:pBdr>
          <w:top w:val="single" w:sz="4" w:space="0" w:color="auto"/>
        </w:pBdr>
        <w:shd w:val="clear" w:color="auto" w:fill="auto"/>
        <w:bidi w:val="0"/>
        <w:spacing w:before="0" w:after="0" w:line="240" w:lineRule="auto"/>
        <w:ind w:left="0" w:right="0" w:firstLine="660"/>
        <w:jc w:val="both"/>
        <w:rPr>
          <w:sz w:val="18"/>
          <w:szCs w:val="18"/>
        </w:rPr>
      </w:pPr>
      <w:r>
        <w:rPr>
          <w:color w:val="000000"/>
          <w:spacing w:val="0"/>
          <w:w w:val="100"/>
          <w:position w:val="0"/>
          <w:sz w:val="18"/>
          <w:szCs w:val="18"/>
        </w:rPr>
        <w:t>实事求是，是马克思主义的根本观点，是中国共产党人认识世</w:t>
      </w:r>
    </w:p>
    <w:p>
      <w:pPr>
        <w:pStyle w:val="Style22"/>
        <w:keepNext w:val="0"/>
        <w:keepLines w:val="0"/>
        <w:widowControl w:val="0"/>
        <w:shd w:val="clear" w:color="auto" w:fill="auto"/>
        <w:bidi w:val="0"/>
        <w:spacing w:before="0" w:after="140" w:line="343" w:lineRule="exact"/>
        <w:ind w:left="260" w:right="0" w:firstLine="0"/>
        <w:jc w:val="both"/>
        <w:rPr>
          <w:sz w:val="18"/>
          <w:szCs w:val="18"/>
        </w:rPr>
      </w:pPr>
      <w:r>
        <w:rPr>
          <w:color w:val="000000"/>
          <w:spacing w:val="0"/>
          <w:w w:val="100"/>
          <w:position w:val="0"/>
          <w:sz w:val="18"/>
          <w:szCs w:val="18"/>
        </w:rPr>
        <w:t>界、改造世界的根本要求，是我们党的基本思想方法、工作方法、 领导方法。不论过去、现在和将来，我们都要坚持一切从实际出发, 理论联系实际，在实践中检验真理和发展真理。</w:t>
      </w:r>
    </w:p>
    <w:p>
      <w:pPr>
        <w:pStyle w:val="Style22"/>
        <w:keepNext w:val="0"/>
        <w:keepLines w:val="0"/>
        <w:widowControl w:val="0"/>
        <w:shd w:val="clear" w:color="auto" w:fill="auto"/>
        <w:bidi w:val="0"/>
        <w:spacing w:before="0" w:after="300" w:line="240" w:lineRule="auto"/>
        <w:ind w:left="0" w:right="200" w:firstLine="0"/>
        <w:jc w:val="right"/>
        <w:rPr>
          <w:sz w:val="18"/>
          <w:szCs w:val="18"/>
        </w:rPr>
        <w:sectPr>
          <w:headerReference w:type="default" r:id="rId64"/>
          <w:footerReference w:type="default" r:id="rId65"/>
          <w:headerReference w:type="even" r:id="rId66"/>
          <w:footerReference w:type="even" r:id="rId67"/>
          <w:footnotePr>
            <w:pos w:val="pageBottom"/>
            <w:numFmt w:val="decimal"/>
            <w:numRestart w:val="continuous"/>
          </w:footnotePr>
          <w:pgSz w:w="8035" w:h="11194"/>
          <w:pgMar w:top="742" w:right="673" w:bottom="1202" w:left="920" w:header="0" w:footer="3" w:gutter="0"/>
          <w:cols w:space="720"/>
          <w:noEndnote/>
          <w:rtlGutter w:val="0"/>
          <w:docGrid w:linePitch="360"/>
        </w:sectPr>
      </w:pPr>
      <w:r>
        <w:rPr>
          <w:color w:val="000000"/>
          <w:spacing w:val="0"/>
          <w:w w:val="100"/>
          <w:position w:val="0"/>
          <w:sz w:val="18"/>
          <w:szCs w:val="18"/>
        </w:rPr>
        <w:t>——习近平</w:t>
      </w:r>
    </w:p>
    <w:p>
      <w:pPr>
        <w:pStyle w:val="Style22"/>
        <w:keepNext w:val="0"/>
        <w:keepLines w:val="0"/>
        <w:widowControl w:val="0"/>
        <w:numPr>
          <w:ilvl w:val="0"/>
          <w:numId w:val="21"/>
        </w:numPr>
        <w:shd w:val="clear" w:color="auto" w:fill="auto"/>
        <w:bidi w:val="0"/>
        <w:spacing w:before="0" w:after="0" w:line="341" w:lineRule="exact"/>
        <w:ind w:left="0" w:right="0" w:firstLine="380"/>
        <w:jc w:val="both"/>
        <w:rPr>
          <w:sz w:val="18"/>
          <w:szCs w:val="18"/>
        </w:rPr>
      </w:pPr>
      <w:bookmarkStart w:id="210" w:name="bookmark210"/>
      <w:bookmarkEnd w:id="210"/>
      <w:r>
        <w:rPr>
          <w:color w:val="000000"/>
          <w:spacing w:val="0"/>
          <w:w w:val="100"/>
          <w:position w:val="0"/>
          <w:sz w:val="18"/>
          <w:szCs w:val="18"/>
        </w:rPr>
        <w:t>群众路线</w:t>
      </w:r>
    </w:p>
    <w:p>
      <w:pPr>
        <w:pStyle w:val="Style22"/>
        <w:keepNext w:val="0"/>
        <w:keepLines w:val="0"/>
        <w:widowControl w:val="0"/>
        <w:shd w:val="clear" w:color="auto" w:fill="auto"/>
        <w:bidi w:val="0"/>
        <w:spacing w:before="0" w:after="0" w:line="341" w:lineRule="exact"/>
        <w:ind w:left="0" w:right="0" w:firstLine="380"/>
        <w:jc w:val="both"/>
        <w:rPr>
          <w:sz w:val="18"/>
          <w:szCs w:val="18"/>
        </w:rPr>
      </w:pPr>
      <w:r>
        <w:rPr>
          <w:color w:val="000000"/>
          <w:spacing w:val="0"/>
          <w:w w:val="100"/>
          <w:position w:val="0"/>
          <w:sz w:val="18"/>
          <w:szCs w:val="18"/>
        </w:rPr>
        <w:t>以毛泽东同志为主要代表的中国共产党人，在领导中国革命的斗争 中，从中国革命的实际出发，对马克思列宁主义关于人民群众历史作用的 理论进行了创造性的运用和发展。中国革命的一个重要特点，是革命的敌 人异常强大和残暴，而革命力量却比较弱小。在敌我力量十分悬殊的情况 下，无产阶级的先锋队要领导革命取得胜利，更需要扎根于群众之中，紧 紧地依靠群众，团结群众，和群众同呼吸、共命运。毛泽东指出：</w:t>
      </w:r>
      <w:r>
        <w:rPr>
          <w:color w:val="000000"/>
          <w:spacing w:val="0"/>
          <w:w w:val="100"/>
          <w:position w:val="0"/>
          <w:sz w:val="18"/>
          <w:szCs w:val="18"/>
          <w:lang w:val="zh-CN" w:eastAsia="zh-CN" w:bidi="zh-CN"/>
        </w:rPr>
        <w:t xml:space="preserve">“群众 </w:t>
      </w:r>
      <w:r>
        <w:rPr>
          <w:color w:val="000000"/>
          <w:spacing w:val="0"/>
          <w:w w:val="100"/>
          <w:position w:val="0"/>
          <w:sz w:val="18"/>
          <w:szCs w:val="18"/>
        </w:rPr>
        <w:t xml:space="preserve">观点是共产党员革命的岀发点与归宿。” </w:t>
      </w:r>
      <w:r>
        <w:rPr>
          <w:color w:val="2A272A"/>
          <w:spacing w:val="0"/>
          <w:w w:val="100"/>
          <w:position w:val="0"/>
          <w:sz w:val="18"/>
          <w:szCs w:val="18"/>
          <w:lang w:val="en-US" w:eastAsia="en-US" w:bidi="en-US"/>
        </w:rPr>
        <w:t>®</w:t>
      </w:r>
      <w:r>
        <w:rPr>
          <w:color w:val="000000"/>
          <w:spacing w:val="0"/>
          <w:w w:val="100"/>
          <w:position w:val="0"/>
          <w:sz w:val="18"/>
          <w:szCs w:val="18"/>
        </w:rPr>
        <w:t>在漫长又极端艰苦的环境中，我 们党不仅在指导思想上坚持一切为了群众、一切依靠群众的群众观点，而 且在党的实际工作中形成了一套从群众中来、到群众中去的领导方法和工 作方法，这就是群众路线。</w:t>
      </w:r>
    </w:p>
    <w:p>
      <w:pPr>
        <w:pStyle w:val="Style22"/>
        <w:keepNext w:val="0"/>
        <w:keepLines w:val="0"/>
        <w:widowControl w:val="0"/>
        <w:shd w:val="clear" w:color="auto" w:fill="auto"/>
        <w:bidi w:val="0"/>
        <w:spacing w:before="0" w:after="0" w:line="341" w:lineRule="exact"/>
        <w:ind w:left="0" w:right="0" w:firstLine="380"/>
        <w:jc w:val="both"/>
        <w:rPr>
          <w:sz w:val="18"/>
          <w:szCs w:val="18"/>
        </w:rPr>
      </w:pPr>
      <w:r>
        <w:rPr>
          <w:color w:val="000000"/>
          <w:spacing w:val="0"/>
          <w:w w:val="100"/>
          <w:position w:val="0"/>
          <w:sz w:val="18"/>
          <w:szCs w:val="18"/>
        </w:rPr>
        <w:t>群众路线，就是一切为了群众，</w:t>
      </w:r>
      <w:r>
        <w:rPr>
          <w:color w:val="2A272A"/>
          <w:spacing w:val="0"/>
          <w:w w:val="100"/>
          <w:position w:val="0"/>
          <w:sz w:val="18"/>
          <w:szCs w:val="18"/>
        </w:rPr>
        <w:t>一</w:t>
      </w:r>
      <w:r>
        <w:rPr>
          <w:color w:val="000000"/>
          <w:spacing w:val="0"/>
          <w:w w:val="100"/>
          <w:position w:val="0"/>
          <w:sz w:val="18"/>
          <w:szCs w:val="18"/>
        </w:rPr>
        <w:t>切依靠群众，从群众中来，到群众 中去，把党的正确主张变为群众的自觉行动。群众路线是以毛泽东同志为 主要代表的中国共产党人坚持把马克思列宁主义关于人民群众是历史创造 者的原理，系统地运用在党的全部活动中形成的党的根本工作路线。不论 过去、现在和将来，群众路线都是我们党的生命线和根本工作路线，是我 们党永葆青春活力和战斗力的重要传家宝。</w:t>
      </w:r>
    </w:p>
    <w:p>
      <w:pPr>
        <w:pStyle w:val="Style22"/>
        <w:keepNext w:val="0"/>
        <w:keepLines w:val="0"/>
        <w:widowControl w:val="0"/>
        <w:shd w:val="clear" w:color="auto" w:fill="auto"/>
        <w:bidi w:val="0"/>
        <w:spacing w:before="0" w:after="0" w:line="341" w:lineRule="exact"/>
        <w:ind w:left="0" w:right="0" w:firstLine="380"/>
        <w:jc w:val="both"/>
        <w:rPr>
          <w:sz w:val="15"/>
          <w:szCs w:val="15"/>
        </w:rPr>
      </w:pPr>
      <w:r>
        <w:rPr>
          <w:color w:val="000000"/>
          <w:spacing w:val="0"/>
          <w:w w:val="100"/>
          <w:position w:val="0"/>
          <w:sz w:val="18"/>
          <w:szCs w:val="18"/>
        </w:rPr>
        <w:t xml:space="preserve">群众路线本质上体现的是马克思主义关于人民群众是历史的创造者这 一基本原理。只有坚持这一基本原理，我们才能把握历史前进的基本规 律。只有按历史规律办事，我们才能无往而不胜。历史反复证明，人民群 众是历史发展和社会进步的主体力量。正如毛泽东所说,“中国的命运一 经操在人民自己的手里，中国就将如太阳升起在东方那样，以自己的辉煌 的光焰普照大地” </w:t>
      </w:r>
      <w:r>
        <w:rPr>
          <w:rFonts w:ascii="Times New Roman" w:eastAsia="Times New Roman" w:hAnsi="Times New Roman" w:cs="Times New Roman"/>
          <w:b/>
          <w:bCs/>
          <w:color w:val="636264"/>
          <w:spacing w:val="0"/>
          <w:w w:val="100"/>
          <w:position w:val="0"/>
          <w:sz w:val="15"/>
          <w:szCs w:val="15"/>
          <w:lang w:val="en-US" w:eastAsia="en-US" w:bidi="en-US"/>
        </w:rPr>
        <w:t>®o</w:t>
      </w:r>
    </w:p>
    <w:p>
      <w:pPr>
        <w:pStyle w:val="Style22"/>
        <w:keepNext w:val="0"/>
        <w:keepLines w:val="0"/>
        <w:widowControl w:val="0"/>
        <w:shd w:val="clear" w:color="auto" w:fill="auto"/>
        <w:bidi w:val="0"/>
        <w:spacing w:before="0" w:after="540" w:line="341" w:lineRule="exact"/>
        <w:ind w:left="0" w:right="0" w:firstLine="380"/>
        <w:jc w:val="both"/>
        <w:rPr>
          <w:sz w:val="18"/>
          <w:szCs w:val="18"/>
        </w:rPr>
      </w:pPr>
      <w:r>
        <w:rPr>
          <w:color w:val="000000"/>
          <w:spacing w:val="0"/>
          <w:w w:val="100"/>
          <w:position w:val="0"/>
          <w:sz w:val="18"/>
          <w:szCs w:val="18"/>
        </w:rPr>
        <w:t>坚持群众路线，就要坚持人民是推动历史发展</w:t>
      </w:r>
      <w:r>
        <w:rPr>
          <w:color w:val="2A272A"/>
          <w:spacing w:val="0"/>
          <w:w w:val="100"/>
          <w:position w:val="0"/>
          <w:sz w:val="18"/>
          <w:szCs w:val="18"/>
        </w:rPr>
        <w:t>的根本</w:t>
      </w:r>
      <w:r>
        <w:rPr>
          <w:color w:val="000000"/>
          <w:spacing w:val="0"/>
          <w:w w:val="100"/>
          <w:position w:val="0"/>
          <w:sz w:val="18"/>
          <w:szCs w:val="18"/>
        </w:rPr>
        <w:t>力量。</w:t>
      </w:r>
      <w:r>
        <w:rPr>
          <w:color w:val="2A272A"/>
          <w:spacing w:val="0"/>
          <w:w w:val="100"/>
          <w:position w:val="0"/>
          <w:sz w:val="18"/>
          <w:szCs w:val="18"/>
        </w:rPr>
        <w:t>毛</w:t>
      </w:r>
      <w:r>
        <w:rPr>
          <w:color w:val="000000"/>
          <w:spacing w:val="0"/>
          <w:w w:val="100"/>
          <w:position w:val="0"/>
          <w:sz w:val="18"/>
          <w:szCs w:val="18"/>
        </w:rPr>
        <w:t>泽东指</w:t>
      </w:r>
    </w:p>
    <w:p>
      <w:pPr>
        <w:pStyle w:val="Style25"/>
        <w:keepNext w:val="0"/>
        <w:keepLines w:val="0"/>
        <w:widowControl w:val="0"/>
        <w:numPr>
          <w:ilvl w:val="0"/>
          <w:numId w:val="23"/>
        </w:numPr>
        <w:shd w:val="clear" w:color="auto" w:fill="auto"/>
        <w:tabs>
          <w:tab w:pos="348" w:val="left"/>
        </w:tabs>
        <w:bidi w:val="0"/>
        <w:spacing w:before="0" w:after="80" w:line="240" w:lineRule="auto"/>
        <w:ind w:left="0" w:right="0" w:firstLine="0"/>
        <w:jc w:val="both"/>
      </w:pPr>
      <w:bookmarkStart w:id="211" w:name="bookmark211"/>
      <w:bookmarkEnd w:id="211"/>
      <w:r>
        <w:rPr>
          <w:spacing w:val="0"/>
          <w:w w:val="100"/>
          <w:position w:val="0"/>
        </w:rPr>
        <w:t>《毛泽东</w:t>
      </w:r>
      <w:r>
        <w:rPr>
          <w:color w:val="636264"/>
          <w:spacing w:val="0"/>
          <w:w w:val="100"/>
          <w:position w:val="0"/>
        </w:rPr>
        <w:t>文集》</w:t>
      </w:r>
      <w:r>
        <w:rPr>
          <w:spacing w:val="0"/>
          <w:w w:val="100"/>
          <w:position w:val="0"/>
        </w:rPr>
        <w:t>第</w:t>
      </w:r>
      <w:r>
        <w:rPr>
          <w:color w:val="636264"/>
          <w:spacing w:val="0"/>
          <w:w w:val="100"/>
          <w:position w:val="0"/>
        </w:rPr>
        <w:t>三卷，</w:t>
      </w:r>
      <w:r>
        <w:rPr>
          <w:spacing w:val="0"/>
          <w:w w:val="100"/>
          <w:position w:val="0"/>
        </w:rPr>
        <w:t>人民出版社</w:t>
      </w:r>
      <w:r>
        <w:rPr>
          <w:spacing w:val="0"/>
          <w:w w:val="100"/>
          <w:position w:val="0"/>
          <w:sz w:val="12"/>
          <w:szCs w:val="12"/>
        </w:rPr>
        <w:t>1996</w:t>
      </w:r>
      <w:r>
        <w:rPr>
          <w:spacing w:val="0"/>
          <w:w w:val="100"/>
          <w:position w:val="0"/>
        </w:rPr>
        <w:t>年版，第</w:t>
      </w:r>
      <w:r>
        <w:rPr>
          <w:spacing w:val="0"/>
          <w:w w:val="100"/>
          <w:position w:val="0"/>
          <w:sz w:val="12"/>
          <w:szCs w:val="12"/>
        </w:rPr>
        <w:t>71</w:t>
      </w:r>
      <w:r>
        <w:rPr>
          <w:color w:val="636264"/>
          <w:spacing w:val="0"/>
          <w:w w:val="100"/>
          <w:position w:val="0"/>
        </w:rPr>
        <w:t>页。</w:t>
      </w:r>
    </w:p>
    <w:p>
      <w:pPr>
        <w:pStyle w:val="Style25"/>
        <w:keepNext w:val="0"/>
        <w:keepLines w:val="0"/>
        <w:widowControl w:val="0"/>
        <w:numPr>
          <w:ilvl w:val="0"/>
          <w:numId w:val="23"/>
        </w:numPr>
        <w:shd w:val="clear" w:color="auto" w:fill="auto"/>
        <w:tabs>
          <w:tab w:pos="348" w:val="left"/>
        </w:tabs>
        <w:bidi w:val="0"/>
        <w:spacing w:before="0" w:after="340" w:line="240" w:lineRule="auto"/>
        <w:ind w:left="0" w:right="0" w:firstLine="0"/>
        <w:jc w:val="both"/>
        <w:rPr>
          <w:sz w:val="18"/>
          <w:szCs w:val="18"/>
        </w:rPr>
      </w:pPr>
      <w:bookmarkStart w:id="212" w:name="bookmark212"/>
      <w:bookmarkEnd w:id="212"/>
      <w:r>
        <w:rPr>
          <w:spacing w:val="0"/>
          <w:w w:val="100"/>
          <w:position w:val="0"/>
          <w:sz w:val="16"/>
          <w:szCs w:val="16"/>
        </w:rPr>
        <w:t>《毛泽东</w:t>
      </w:r>
      <w:r>
        <w:rPr>
          <w:color w:val="636264"/>
          <w:spacing w:val="0"/>
          <w:w w:val="100"/>
          <w:position w:val="0"/>
          <w:sz w:val="16"/>
          <w:szCs w:val="16"/>
        </w:rPr>
        <w:t>选集》</w:t>
      </w:r>
      <w:r>
        <w:rPr>
          <w:spacing w:val="0"/>
          <w:w w:val="100"/>
          <w:position w:val="0"/>
          <w:sz w:val="16"/>
          <w:szCs w:val="16"/>
        </w:rPr>
        <w:t>第四卷，人民出版社</w:t>
      </w:r>
      <w:r>
        <w:rPr>
          <w:spacing w:val="0"/>
          <w:w w:val="100"/>
          <w:position w:val="0"/>
          <w:sz w:val="12"/>
          <w:szCs w:val="12"/>
        </w:rPr>
        <w:t>1991</w:t>
      </w:r>
      <w:r>
        <w:rPr>
          <w:spacing w:val="0"/>
          <w:w w:val="100"/>
          <w:position w:val="0"/>
          <w:sz w:val="16"/>
          <w:szCs w:val="16"/>
        </w:rPr>
        <w:t>年版，第</w:t>
      </w:r>
      <w:r>
        <w:rPr>
          <w:spacing w:val="0"/>
          <w:w w:val="100"/>
          <w:position w:val="0"/>
          <w:sz w:val="12"/>
          <w:szCs w:val="12"/>
        </w:rPr>
        <w:t>1467</w:t>
      </w:r>
      <w:r>
        <w:rPr>
          <w:color w:val="636264"/>
          <w:spacing w:val="0"/>
          <w:w w:val="100"/>
          <w:position w:val="0"/>
          <w:sz w:val="16"/>
          <w:szCs w:val="16"/>
        </w:rPr>
        <w:t xml:space="preserve">页， </w:t>
      </w:r>
      <w:r>
        <w:rPr>
          <w:rStyle w:val="CharStyle23"/>
          <w:sz w:val="18"/>
          <w:szCs w:val="18"/>
        </w:rPr>
        <w:t>出：“人民，只有人民，才是创造世界历史的动力</w:t>
      </w:r>
      <w:r>
        <w:rPr>
          <w:rStyle w:val="CharStyle23"/>
          <w:color w:val="2A272A"/>
          <w:sz w:val="18"/>
          <w:szCs w:val="18"/>
        </w:rPr>
        <w:t>。”①</w:t>
      </w:r>
      <w:r>
        <w:rPr>
          <w:rStyle w:val="CharStyle23"/>
          <w:sz w:val="18"/>
          <w:szCs w:val="18"/>
        </w:rPr>
        <w:t>必须尊重人民首创 精神，调动最广大人民的积极性、主动性、创造性，充分发挥人民群众的 历史主体作用。在人民面前，我们永远是小学生，必须自觉拜人民为师， 向能者求教，向智者问策；必须充分尊重人民所表达的意愿、所创造的经 验、所拥有的权利、所发挥的作用 要正确行使人民给予的权力，服务人 民、为了人民、依靠人民，自觉接受人民批评和监督，紧紧依靠人民创造 历史伟业，使我们党的根基永远坚如磐石。</w:t>
      </w:r>
    </w:p>
    <w:p>
      <w:pPr>
        <w:pStyle w:val="Style22"/>
        <w:keepNext w:val="0"/>
        <w:keepLines w:val="0"/>
        <w:widowControl w:val="0"/>
        <w:pBdr>
          <w:top w:val="single" w:sz="4" w:space="0" w:color="auto"/>
        </w:pBdr>
        <w:shd w:val="clear" w:color="auto" w:fill="auto"/>
        <w:bidi w:val="0"/>
        <w:spacing w:before="0" w:after="0" w:line="336" w:lineRule="exact"/>
        <w:ind w:left="260" w:right="0" w:firstLine="360"/>
        <w:jc w:val="both"/>
        <w:rPr>
          <w:sz w:val="18"/>
          <w:szCs w:val="18"/>
        </w:rPr>
      </w:pPr>
      <w:r>
        <w:rPr>
          <w:color w:val="000000"/>
          <w:spacing w:val="0"/>
          <w:w w:val="100"/>
          <w:position w:val="0"/>
          <w:sz w:val="18"/>
          <w:szCs w:val="18"/>
        </w:rPr>
        <w:t>我们共产党人好比种子，人民好比土地。我们到了一个地方， 就要同那里的人民结合起来，在人民中间生根、开花。</w:t>
      </w:r>
    </w:p>
    <w:p>
      <w:pPr>
        <w:pStyle w:val="Style22"/>
        <w:keepNext w:val="0"/>
        <w:keepLines w:val="0"/>
        <w:widowControl w:val="0"/>
        <w:shd w:val="clear" w:color="auto" w:fill="auto"/>
        <w:tabs>
          <w:tab w:leader="hyphen" w:pos="374" w:val="left"/>
        </w:tabs>
        <w:bidi w:val="0"/>
        <w:spacing w:before="0" w:after="340" w:line="336" w:lineRule="exact"/>
        <w:ind w:left="0" w:right="520" w:firstLine="0"/>
        <w:jc w:val="right"/>
        <w:rPr>
          <w:sz w:val="18"/>
          <w:szCs w:val="18"/>
        </w:rPr>
      </w:pPr>
      <w:r>
        <w:rPr>
          <w:color w:val="000000"/>
          <w:spacing w:val="0"/>
          <w:w w:val="100"/>
          <w:position w:val="0"/>
          <w:sz w:val="18"/>
          <w:szCs w:val="18"/>
        </w:rPr>
        <w:tab/>
        <w:t>毛泽东</w:t>
      </w:r>
    </w:p>
    <w:p>
      <w:pPr>
        <w:pStyle w:val="Style22"/>
        <w:keepNext w:val="0"/>
        <w:keepLines w:val="0"/>
        <w:widowControl w:val="0"/>
        <w:shd w:val="clear" w:color="auto" w:fill="auto"/>
        <w:bidi w:val="0"/>
        <w:spacing w:before="0" w:after="0" w:line="344" w:lineRule="exact"/>
        <w:ind w:left="0" w:right="0" w:firstLine="480"/>
        <w:jc w:val="both"/>
        <w:rPr>
          <w:sz w:val="18"/>
          <w:szCs w:val="18"/>
        </w:rPr>
      </w:pPr>
      <w:r>
        <w:rPr>
          <w:color w:val="000000"/>
          <w:spacing w:val="0"/>
          <w:w w:val="100"/>
          <w:position w:val="0"/>
          <w:sz w:val="18"/>
          <w:szCs w:val="18"/>
        </w:rPr>
        <w:t>坚持群众路线，就要坚持全心全意为人民服务的根本宗旨。全心全意 为人民服务，是我们党一切行动的根本出发点和落脚点，是我们党区别于 其他一切政党的根本标志。党在任何时候都把群众利益放在第一位，不允 许任何党员脱离群众，凌驾于群众之上。检验党的一切工作的成效，最终 要以最广大人民根本利益为最高标准。</w:t>
      </w:r>
    </w:p>
    <w:p>
      <w:pPr>
        <w:pStyle w:val="Style22"/>
        <w:keepNext w:val="0"/>
        <w:keepLines w:val="0"/>
        <w:widowControl w:val="0"/>
        <w:shd w:val="clear" w:color="auto" w:fill="auto"/>
        <w:bidi w:val="0"/>
        <w:spacing w:before="0" w:after="480" w:line="344" w:lineRule="exact"/>
        <w:ind w:left="0" w:right="0" w:firstLine="480"/>
        <w:jc w:val="both"/>
        <w:rPr>
          <w:sz w:val="18"/>
          <w:szCs w:val="18"/>
        </w:rPr>
      </w:pPr>
      <w:r>
        <w:rPr>
          <w:color w:val="000000"/>
          <w:spacing w:val="0"/>
          <w:w w:val="100"/>
          <w:position w:val="0"/>
          <w:sz w:val="18"/>
          <w:szCs w:val="18"/>
        </w:rPr>
        <w:t>坚持群众路线，就要保持党同人民群众的血肉联系。党风问题、党同 人民群众的联系问题关系党的生死存亡。要把群众观点、群众路线深深植 根于全党同志思想中，真正落实到每个党员行动上。</w:t>
      </w:r>
    </w:p>
    <w:p>
      <w:pPr>
        <w:pStyle w:val="Style22"/>
        <w:keepNext w:val="0"/>
        <w:keepLines w:val="0"/>
        <w:widowControl w:val="0"/>
        <w:numPr>
          <w:ilvl w:val="0"/>
          <w:numId w:val="21"/>
        </w:numPr>
        <w:shd w:val="clear" w:color="auto" w:fill="auto"/>
        <w:bidi w:val="0"/>
        <w:spacing w:before="0" w:after="0" w:line="480" w:lineRule="auto"/>
        <w:ind w:left="0" w:right="0" w:firstLine="440"/>
        <w:jc w:val="left"/>
        <w:rPr>
          <w:sz w:val="18"/>
          <w:szCs w:val="18"/>
        </w:rPr>
      </w:pPr>
      <w:bookmarkStart w:id="213" w:name="bookmark213"/>
      <w:bookmarkEnd w:id="213"/>
      <w:r>
        <w:rPr>
          <w:color w:val="000000"/>
          <w:spacing w:val="0"/>
          <w:w w:val="100"/>
          <w:position w:val="0"/>
          <w:sz w:val="18"/>
          <w:szCs w:val="18"/>
        </w:rPr>
        <w:t>独立自主</w:t>
      </w:r>
    </w:p>
    <w:p>
      <w:pPr>
        <w:pStyle w:val="Style22"/>
        <w:keepNext w:val="0"/>
        <w:keepLines w:val="0"/>
        <w:widowControl w:val="0"/>
        <w:shd w:val="clear" w:color="auto" w:fill="auto"/>
        <w:bidi w:val="0"/>
        <w:spacing w:before="0" w:after="0" w:line="348" w:lineRule="exact"/>
        <w:ind w:left="0" w:right="0" w:firstLine="480"/>
        <w:jc w:val="both"/>
        <w:rPr>
          <w:sz w:val="18"/>
          <w:szCs w:val="18"/>
        </w:rPr>
        <w:sectPr>
          <w:headerReference w:type="default" r:id="rId68"/>
          <w:footerReference w:type="default" r:id="rId69"/>
          <w:headerReference w:type="even" r:id="rId70"/>
          <w:footerReference w:type="even" r:id="rId71"/>
          <w:headerReference w:type="first" r:id="rId72"/>
          <w:footerReference w:type="first" r:id="rId73"/>
          <w:footnotePr>
            <w:pos w:val="pageBottom"/>
            <w:numFmt w:val="decimal"/>
            <w:numRestart w:val="continuous"/>
          </w:footnotePr>
          <w:pgSz w:w="8035" w:h="11194"/>
          <w:pgMar w:top="742" w:right="673" w:bottom="1202" w:left="920" w:header="0" w:footer="3" w:gutter="0"/>
          <w:pgNumType w:start="41"/>
          <w:cols w:space="720"/>
          <w:noEndnote/>
          <w:titlePg/>
          <w:rtlGutter w:val="0"/>
          <w:docGrid w:linePitch="360"/>
        </w:sectPr>
      </w:pPr>
      <w:r>
        <w:rPr>
          <w:color w:val="000000"/>
          <w:spacing w:val="0"/>
          <w:w w:val="100"/>
          <w:position w:val="0"/>
          <w:sz w:val="18"/>
          <w:szCs w:val="18"/>
        </w:rPr>
        <w:t xml:space="preserve">独立自主，就是坚持独立思考，走自己的路，就是坚定不移地维护民 族独立、捍卫国家主权，把立足点放在依靠自己力量的基础上，同时积极 争取外援，开展国际经济文化交流，学习外国一切对我们有益的先进事 </w:t>
      </w:r>
    </w:p>
    <w:p>
      <w:pPr>
        <w:pStyle w:val="Style2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物。独立自主是中华民族的优良传统，是中国共产党、中华人民共和国立 党立国的重要原则，是我们党从中国实际出发、依靠党和人民力量进行革 命、建设、改革的必然结论。不论过去、现在和将来，我们都要把国家和 民族的发展放在自己力量的基点上，增强民族自尊心和自信心，坚定不移 走自己的路。</w:t>
      </w:r>
    </w:p>
    <w:p>
      <w:pPr>
        <w:pStyle w:val="Style22"/>
        <w:keepNext w:val="0"/>
        <w:keepLines w:val="0"/>
        <w:widowControl w:val="0"/>
        <w:shd w:val="clear" w:color="auto" w:fill="auto"/>
        <w:bidi w:val="0"/>
        <w:spacing w:before="0" w:after="320" w:line="341" w:lineRule="exact"/>
        <w:ind w:left="0" w:right="0" w:firstLine="420"/>
        <w:jc w:val="both"/>
        <w:rPr>
          <w:sz w:val="18"/>
          <w:szCs w:val="18"/>
        </w:rPr>
      </w:pPr>
      <w:r>
        <w:rPr>
          <w:color w:val="000000"/>
          <w:spacing w:val="0"/>
          <w:w w:val="100"/>
          <w:position w:val="0"/>
          <w:sz w:val="18"/>
          <w:szCs w:val="18"/>
        </w:rPr>
        <w:t>坚持独立自主原则，是毛泽东针对党内存在的</w:t>
      </w:r>
      <w:r>
        <w:rPr>
          <w:color w:val="000000"/>
          <w:spacing w:val="0"/>
          <w:w w:val="100"/>
          <w:position w:val="0"/>
          <w:sz w:val="18"/>
          <w:szCs w:val="18"/>
          <w:lang w:val="zh-CN" w:eastAsia="zh-CN" w:bidi="zh-CN"/>
        </w:rPr>
        <w:t>“左”倾教</w:t>
      </w:r>
      <w:r>
        <w:rPr>
          <w:color w:val="000000"/>
          <w:spacing w:val="0"/>
          <w:w w:val="100"/>
          <w:position w:val="0"/>
          <w:sz w:val="18"/>
          <w:szCs w:val="18"/>
        </w:rPr>
        <w:t>条主义 倾向，从中国革命遭受挫折的教训中提出的正确思想主张。早在</w:t>
      </w:r>
      <w:r>
        <w:rPr>
          <w:rFonts w:ascii="Times New Roman" w:eastAsia="Times New Roman" w:hAnsi="Times New Roman" w:cs="Times New Roman"/>
          <w:b/>
          <w:bCs/>
          <w:color w:val="000000"/>
          <w:spacing w:val="0"/>
          <w:w w:val="100"/>
          <w:position w:val="0"/>
          <w:sz w:val="15"/>
          <w:szCs w:val="15"/>
        </w:rPr>
        <w:t xml:space="preserve">1930 </w:t>
      </w:r>
      <w:r>
        <w:rPr>
          <w:color w:val="000000"/>
          <w:spacing w:val="0"/>
          <w:w w:val="100"/>
          <w:position w:val="0"/>
          <w:sz w:val="18"/>
          <w:szCs w:val="18"/>
        </w:rPr>
        <w:t>年，毛泽东在《反对本本主义》一文中就指出：</w:t>
      </w:r>
      <w:r>
        <w:rPr>
          <w:color w:val="000000"/>
          <w:spacing w:val="0"/>
          <w:w w:val="100"/>
          <w:position w:val="0"/>
          <w:sz w:val="18"/>
          <w:szCs w:val="18"/>
          <w:lang w:val="zh-CN" w:eastAsia="zh-CN" w:bidi="zh-CN"/>
        </w:rPr>
        <w:t>“中</w:t>
      </w:r>
      <w:r>
        <w:rPr>
          <w:color w:val="000000"/>
          <w:spacing w:val="0"/>
          <w:w w:val="100"/>
          <w:position w:val="0"/>
          <w:sz w:val="18"/>
          <w:szCs w:val="18"/>
        </w:rPr>
        <w:t>国革命斗争的胜利 要靠中国同志了解中国情况。”①这是独立自主思想的最初的明确表述。 马克思列宁主义同各国实际相结合，唯一的只能靠各国共产党人自己，在 马克思列宁主义一般原则指导下，深入调査研究，掌握本国国情，走自己 的路。</w:t>
      </w:r>
    </w:p>
    <w:p>
      <w:pPr>
        <w:pStyle w:val="Style22"/>
        <w:keepNext w:val="0"/>
        <w:keepLines w:val="0"/>
        <w:widowControl w:val="0"/>
        <w:pBdr>
          <w:top w:val="single" w:sz="4" w:space="0" w:color="auto"/>
        </w:pBdr>
        <w:shd w:val="clear" w:color="auto" w:fill="auto"/>
        <w:bidi w:val="0"/>
        <w:spacing w:before="0" w:after="0" w:line="341" w:lineRule="exact"/>
        <w:ind w:left="240" w:right="0" w:firstLine="380"/>
        <w:jc w:val="both"/>
        <w:rPr>
          <w:sz w:val="18"/>
          <w:szCs w:val="18"/>
        </w:rPr>
      </w:pPr>
      <w:r>
        <w:rPr>
          <w:color w:val="2A272A"/>
          <w:spacing w:val="0"/>
          <w:w w:val="100"/>
          <w:position w:val="0"/>
          <w:sz w:val="18"/>
          <w:szCs w:val="18"/>
        </w:rPr>
        <w:t>我们中华民族有同</w:t>
      </w:r>
      <w:r>
        <w:rPr>
          <w:color w:val="000000"/>
          <w:spacing w:val="0"/>
          <w:w w:val="100"/>
          <w:position w:val="0"/>
          <w:sz w:val="18"/>
          <w:szCs w:val="18"/>
        </w:rPr>
        <w:t>自</w:t>
      </w:r>
      <w:r>
        <w:rPr>
          <w:color w:val="2A272A"/>
          <w:spacing w:val="0"/>
          <w:w w:val="100"/>
          <w:position w:val="0"/>
          <w:sz w:val="18"/>
          <w:szCs w:val="18"/>
        </w:rPr>
        <w:t>己的敌</w:t>
      </w:r>
      <w:r>
        <w:rPr>
          <w:color w:val="000000"/>
          <w:spacing w:val="0"/>
          <w:w w:val="100"/>
          <w:position w:val="0"/>
          <w:sz w:val="18"/>
          <w:szCs w:val="18"/>
        </w:rPr>
        <w:t>人血战</w:t>
      </w:r>
      <w:r>
        <w:rPr>
          <w:color w:val="2A272A"/>
          <w:spacing w:val="0"/>
          <w:w w:val="100"/>
          <w:position w:val="0"/>
          <w:sz w:val="18"/>
          <w:szCs w:val="18"/>
        </w:rPr>
        <w:t>到底的气概，</w:t>
      </w:r>
      <w:r>
        <w:rPr>
          <w:color w:val="000000"/>
          <w:spacing w:val="0"/>
          <w:w w:val="100"/>
          <w:position w:val="0"/>
          <w:sz w:val="18"/>
          <w:szCs w:val="18"/>
        </w:rPr>
        <w:t xml:space="preserve">有在自力更生 </w:t>
      </w:r>
      <w:r>
        <w:rPr>
          <w:color w:val="2A272A"/>
          <w:spacing w:val="0"/>
          <w:w w:val="100"/>
          <w:position w:val="0"/>
          <w:sz w:val="18"/>
          <w:szCs w:val="18"/>
        </w:rPr>
        <w:t>的基础上光复旧物的决心，有自立于世界民族之林的能力。</w:t>
      </w:r>
    </w:p>
    <w:p>
      <w:pPr>
        <w:pStyle w:val="Style22"/>
        <w:keepNext w:val="0"/>
        <w:keepLines w:val="0"/>
        <w:widowControl w:val="0"/>
        <w:shd w:val="clear" w:color="auto" w:fill="auto"/>
        <w:bidi w:val="0"/>
        <w:spacing w:before="0" w:after="320" w:line="348" w:lineRule="exact"/>
        <w:ind w:left="0" w:right="280" w:firstLine="0"/>
        <w:jc w:val="right"/>
        <w:rPr>
          <w:sz w:val="18"/>
          <w:szCs w:val="18"/>
        </w:rPr>
      </w:pPr>
      <w:r>
        <w:rPr>
          <w:color w:val="2A272A"/>
          <w:spacing w:val="0"/>
          <w:w w:val="100"/>
          <w:position w:val="0"/>
          <w:sz w:val="18"/>
          <w:szCs w:val="18"/>
        </w:rPr>
        <w:t>——毛泽东</w:t>
      </w:r>
    </w:p>
    <w:p>
      <w:pPr>
        <w:pStyle w:val="Style22"/>
        <w:keepNext w:val="0"/>
        <w:keepLines w:val="0"/>
        <w:widowControl w:val="0"/>
        <w:shd w:val="clear" w:color="auto" w:fill="auto"/>
        <w:bidi w:val="0"/>
        <w:spacing w:before="0" w:after="160" w:line="348" w:lineRule="exact"/>
        <w:ind w:left="0" w:right="0" w:firstLine="420"/>
        <w:jc w:val="both"/>
        <w:rPr>
          <w:sz w:val="18"/>
          <w:szCs w:val="18"/>
        </w:rPr>
        <w:sectPr>
          <w:headerReference w:type="default" r:id="rId74"/>
          <w:footerReference w:type="default" r:id="rId75"/>
          <w:headerReference w:type="even" r:id="rId76"/>
          <w:footerReference w:type="even" r:id="rId77"/>
          <w:footnotePr>
            <w:pos w:val="pageBottom"/>
            <w:numFmt w:val="decimal"/>
            <w:numRestart w:val="continuous"/>
          </w:footnotePr>
          <w:type w:val="continuous"/>
          <w:pgSz w:w="8035" w:h="11194"/>
          <w:pgMar w:top="742" w:right="673" w:bottom="1202" w:left="920" w:header="0" w:footer="3" w:gutter="0"/>
          <w:cols w:space="720"/>
          <w:noEndnote/>
          <w:rtlGutter w:val="0"/>
          <w:docGrid w:linePitch="360"/>
        </w:sectPr>
      </w:pPr>
      <w:r>
        <w:rPr>
          <w:color w:val="2A272A"/>
          <w:spacing w:val="0"/>
          <w:w w:val="100"/>
          <w:position w:val="0"/>
          <w:sz w:val="18"/>
          <w:szCs w:val="18"/>
        </w:rPr>
        <w:t>坚持独立自主，就要坚持中国的事情必须由中国人民自己作主张、 自己来处理。人类历史上没有一个民族、一个国家可以通过依赖外部力 量</w:t>
      </w:r>
      <w:r>
        <w:rPr>
          <w:color w:val="000000"/>
          <w:spacing w:val="0"/>
          <w:w w:val="100"/>
          <w:position w:val="0"/>
          <w:sz w:val="18"/>
          <w:szCs w:val="18"/>
        </w:rPr>
        <w:t>、照</w:t>
      </w:r>
      <w:r>
        <w:rPr>
          <w:color w:val="2A272A"/>
          <w:spacing w:val="0"/>
          <w:w w:val="100"/>
          <w:position w:val="0"/>
          <w:sz w:val="18"/>
          <w:szCs w:val="18"/>
        </w:rPr>
        <w:t>搬外国模式、跟在他人后面亦步亦趋实现强大和振兴。只有放在 依靠自己力量的基点上，才能最大限度地动员群众、组织群众，才能不 受制于人，</w:t>
      </w:r>
      <w:r>
        <w:rPr>
          <w:color w:val="000000"/>
          <w:spacing w:val="0"/>
          <w:w w:val="100"/>
          <w:position w:val="0"/>
          <w:sz w:val="18"/>
          <w:szCs w:val="18"/>
        </w:rPr>
        <w:t>取得</w:t>
      </w:r>
      <w:r>
        <w:rPr>
          <w:color w:val="2A272A"/>
          <w:spacing w:val="0"/>
          <w:w w:val="100"/>
          <w:position w:val="0"/>
          <w:sz w:val="18"/>
          <w:szCs w:val="18"/>
        </w:rPr>
        <w:t>的胜利也才能够得到巩固。中国共漆:党在领导革命、建 设、改革的长期实践中，历来坚持独立自主开拓前进道路，这种独立自 主的探索和实践精神，这种坚持走自己的路的坚定信心和决心，是我们 党全部理论和实践的立足点，也是党和人民事业不断从胜利走向胜利的</w:t>
      </w:r>
    </w:p>
    <w:p>
      <w:pPr>
        <w:pStyle w:val="Style22"/>
        <w:keepNext w:val="0"/>
        <w:keepLines w:val="0"/>
        <w:widowControl w:val="0"/>
        <w:shd w:val="clear" w:color="auto" w:fill="auto"/>
        <w:bidi w:val="0"/>
        <w:spacing w:before="0" w:after="0" w:line="342" w:lineRule="exact"/>
        <w:ind w:left="0" w:right="0" w:firstLine="0"/>
        <w:jc w:val="left"/>
        <w:rPr>
          <w:sz w:val="18"/>
          <w:szCs w:val="18"/>
        </w:rPr>
      </w:pPr>
      <w:r>
        <w:rPr>
          <w:color w:val="000000"/>
          <w:spacing w:val="0"/>
          <w:w w:val="100"/>
          <w:position w:val="0"/>
          <w:sz w:val="18"/>
          <w:szCs w:val="18"/>
        </w:rPr>
        <w:t>根本保证。</w:t>
      </w:r>
    </w:p>
    <w:p>
      <w:pPr>
        <w:pStyle w:val="Style22"/>
        <w:keepNext w:val="0"/>
        <w:keepLines w:val="0"/>
        <w:widowControl w:val="0"/>
        <w:shd w:val="clear" w:color="auto" w:fill="auto"/>
        <w:bidi w:val="0"/>
        <w:spacing w:before="0" w:after="0" w:line="342" w:lineRule="exact"/>
        <w:ind w:left="0" w:right="0" w:firstLine="400"/>
        <w:jc w:val="both"/>
        <w:rPr>
          <w:sz w:val="18"/>
          <w:szCs w:val="18"/>
        </w:rPr>
      </w:pPr>
      <w:r>
        <w:rPr>
          <w:color w:val="000000"/>
          <w:spacing w:val="0"/>
          <w:w w:val="100"/>
          <w:position w:val="0"/>
          <w:sz w:val="18"/>
          <w:szCs w:val="18"/>
        </w:rPr>
        <w:t>坚持独立自主，就要坚持独立自主的和平外交政策，坚定不移走和平 发展道路。恪守维护世界和平、促进共同发展的外交宗旨，坚持在和平共 处五项原则基础上同各国友好相处，在平等互利基础上积极开展同各国的 交流合作。中国尊重各国人民自主选择发展道路的权利，维护国际公平正 义，根据事情本身的是非曲直决定自己的立场和政策，主张以和平方式解 决国际争端，反对各种形式的霸权主义和强权政治，反对把自己的意志强 加于人，反对干涉别国内政，反对以强凌弱。中国无论发展到什么程度都 永远不称霸，永远不搞扩张。</w:t>
      </w:r>
    </w:p>
    <w:p>
      <w:pPr>
        <w:pStyle w:val="Style22"/>
        <w:keepNext w:val="0"/>
        <w:keepLines w:val="0"/>
        <w:widowControl w:val="0"/>
        <w:shd w:val="clear" w:color="auto" w:fill="auto"/>
        <w:bidi w:val="0"/>
        <w:spacing w:before="0" w:after="0" w:line="342" w:lineRule="exact"/>
        <w:ind w:left="0" w:right="0" w:firstLine="400"/>
        <w:jc w:val="both"/>
        <w:rPr>
          <w:sz w:val="18"/>
          <w:szCs w:val="18"/>
        </w:rPr>
      </w:pPr>
      <w:r>
        <w:rPr>
          <w:color w:val="000000"/>
          <w:spacing w:val="0"/>
          <w:w w:val="100"/>
          <w:position w:val="0"/>
          <w:sz w:val="18"/>
          <w:szCs w:val="18"/>
        </w:rPr>
        <w:t>独立自主是中华民族精神之魂。只要坚持独立自主、自力更生，既虚 心学习借鉴国外的有益经验，又坚定民族自尊心和自信心，不信邪、不怕 鬼、不怕压，就一定能够把中国发展进步的命运牢牢掌握在自己手中。</w:t>
      </w:r>
    </w:p>
    <w:p>
      <w:pPr>
        <w:pStyle w:val="Style22"/>
        <w:keepNext w:val="0"/>
        <w:keepLines w:val="0"/>
        <w:widowControl w:val="0"/>
        <w:shd w:val="clear" w:color="auto" w:fill="auto"/>
        <w:bidi w:val="0"/>
        <w:spacing w:before="0" w:after="800" w:line="342" w:lineRule="exact"/>
        <w:ind w:left="0" w:right="0" w:firstLine="400"/>
        <w:jc w:val="both"/>
        <w:rPr>
          <w:sz w:val="18"/>
          <w:szCs w:val="18"/>
        </w:rPr>
      </w:pPr>
      <w:r>
        <w:rPr>
          <w:color w:val="000000"/>
          <w:spacing w:val="0"/>
          <w:w w:val="100"/>
          <w:position w:val="0"/>
          <w:sz w:val="18"/>
          <w:szCs w:val="18"/>
        </w:rPr>
        <w:t>新时代坚持和发展毛泽东思想，就要认真学习和运用贯穿其中的立 场、观点和方法，研究实践中出现的新情况，解决新问题。</w:t>
      </w:r>
      <w:r>
        <w:rPr>
          <w:color w:val="000000"/>
          <w:spacing w:val="0"/>
          <w:w w:val="100"/>
          <w:position w:val="0"/>
          <w:sz w:val="18"/>
          <w:szCs w:val="18"/>
          <w:lang w:val="zh-CN" w:eastAsia="zh-CN" w:bidi="zh-CN"/>
        </w:rPr>
        <w:t>“我们</w:t>
      </w:r>
      <w:r>
        <w:rPr>
          <w:color w:val="000000"/>
          <w:spacing w:val="0"/>
          <w:w w:val="100"/>
          <w:position w:val="0"/>
          <w:sz w:val="18"/>
          <w:szCs w:val="18"/>
        </w:rPr>
        <w:t>要坚持 和运用好毛泽东思想活的灵魂，把我们党建设好，把中国特色社会主义伟 大事业继续推向前进。”①</w:t>
      </w:r>
    </w:p>
    <w:p>
      <w:pPr>
        <w:pStyle w:val="Style50"/>
        <w:keepNext/>
        <w:keepLines/>
        <w:widowControl w:val="0"/>
        <w:shd w:val="clear" w:color="auto" w:fill="auto"/>
        <w:bidi w:val="0"/>
        <w:spacing w:before="0" w:after="280" w:line="240" w:lineRule="auto"/>
        <w:ind w:left="0" w:right="0" w:firstLine="0"/>
        <w:jc w:val="center"/>
        <w:rPr>
          <w:sz w:val="22"/>
          <w:szCs w:val="22"/>
        </w:rPr>
      </w:pPr>
      <w:bookmarkStart w:id="214" w:name="bookmark214"/>
      <w:bookmarkStart w:id="215" w:name="bookmark215"/>
      <w:bookmarkStart w:id="216" w:name="bookmark216"/>
      <w:r>
        <w:rPr>
          <w:color w:val="000000"/>
          <w:spacing w:val="0"/>
          <w:w w:val="100"/>
          <w:position w:val="0"/>
          <w:sz w:val="22"/>
          <w:szCs w:val="22"/>
        </w:rPr>
        <w:t>第三节毛泽东思想的历史地位</w:t>
      </w:r>
      <w:bookmarkEnd w:id="214"/>
      <w:bookmarkEnd w:id="215"/>
      <w:bookmarkEnd w:id="216"/>
    </w:p>
    <w:p>
      <w:pPr>
        <w:pStyle w:val="Style22"/>
        <w:keepNext w:val="0"/>
        <w:keepLines w:val="0"/>
        <w:widowControl w:val="0"/>
        <w:shd w:val="clear" w:color="auto" w:fill="auto"/>
        <w:bidi w:val="0"/>
        <w:spacing w:before="0" w:after="360" w:line="348" w:lineRule="exact"/>
        <w:ind w:left="0" w:right="0" w:firstLine="460"/>
        <w:jc w:val="left"/>
        <w:rPr>
          <w:sz w:val="18"/>
          <w:szCs w:val="18"/>
        </w:rPr>
      </w:pPr>
      <w:r>
        <w:rPr>
          <w:color w:val="000000"/>
          <w:spacing w:val="0"/>
          <w:w w:val="100"/>
          <w:position w:val="0"/>
          <w:sz w:val="18"/>
          <w:szCs w:val="18"/>
        </w:rPr>
        <w:t>一、马克思主义中国化时代化的第一个重大理论成果</w:t>
      </w:r>
    </w:p>
    <w:p>
      <w:pPr>
        <w:pStyle w:val="Style22"/>
        <w:keepNext w:val="0"/>
        <w:keepLines w:val="0"/>
        <w:widowControl w:val="0"/>
        <w:shd w:val="clear" w:color="auto" w:fill="auto"/>
        <w:bidi w:val="0"/>
        <w:spacing w:before="0" w:after="280" w:line="348" w:lineRule="exact"/>
        <w:ind w:left="0" w:right="0" w:firstLine="460"/>
        <w:jc w:val="left"/>
        <w:rPr>
          <w:sz w:val="18"/>
          <w:szCs w:val="18"/>
        </w:rPr>
      </w:pPr>
      <w:r>
        <w:rPr>
          <w:color w:val="000000"/>
          <w:spacing w:val="0"/>
          <w:w w:val="100"/>
          <w:position w:val="0"/>
          <w:sz w:val="18"/>
          <w:szCs w:val="18"/>
        </w:rPr>
        <w:t>毛泽东是马克思主义中国化时代化的伟大开拓者，是毛泽东思想的主 要创立者。在中国共产党历史上，毛泽东明确提出了马克思主义中国化 时代化的重大任务，并为此进行了艰苦的探索，使马克思主义在中国生</w:t>
      </w:r>
    </w:p>
    <w:p>
      <w:pPr>
        <w:pStyle w:val="Style25"/>
        <w:keepNext w:val="0"/>
        <w:keepLines w:val="0"/>
        <w:widowControl w:val="0"/>
        <w:shd w:val="clear" w:color="auto" w:fill="auto"/>
        <w:bidi w:val="0"/>
        <w:spacing w:before="0" w:after="320" w:line="206" w:lineRule="exact"/>
        <w:ind w:left="460" w:right="0" w:hanging="460"/>
        <w:jc w:val="left"/>
      </w:pPr>
      <w:r>
        <w:rPr>
          <w:color w:val="000000"/>
          <w:spacing w:val="0"/>
          <w:w w:val="100"/>
          <w:position w:val="0"/>
        </w:rPr>
        <w:t>① 习近平：《在纪念毛泽东同志诞辰</w:t>
      </w:r>
      <w:r>
        <w:rPr>
          <w:color w:val="000000"/>
          <w:spacing w:val="0"/>
          <w:w w:val="100"/>
          <w:position w:val="0"/>
          <w:sz w:val="12"/>
          <w:szCs w:val="12"/>
        </w:rPr>
        <w:t>120</w:t>
      </w:r>
      <w:r>
        <w:rPr>
          <w:color w:val="000000"/>
          <w:spacing w:val="0"/>
          <w:w w:val="100"/>
          <w:position w:val="0"/>
        </w:rPr>
        <w:t xml:space="preserve">周年座谈会上的讲话》，人民出版社 </w:t>
      </w:r>
      <w:r>
        <w:rPr>
          <w:color w:val="000000"/>
          <w:spacing w:val="0"/>
          <w:w w:val="100"/>
          <w:position w:val="0"/>
          <w:sz w:val="12"/>
          <w:szCs w:val="12"/>
        </w:rPr>
        <w:t>2013</w:t>
      </w:r>
      <w:r>
        <w:rPr>
          <w:color w:val="000000"/>
          <w:spacing w:val="0"/>
          <w:w w:val="100"/>
          <w:position w:val="0"/>
        </w:rPr>
        <w:t>年版，第</w:t>
      </w:r>
      <w:r>
        <w:rPr>
          <w:color w:val="000000"/>
          <w:spacing w:val="0"/>
          <w:w w:val="100"/>
          <w:position w:val="0"/>
          <w:sz w:val="12"/>
          <w:szCs w:val="12"/>
        </w:rPr>
        <w:t>15</w:t>
      </w:r>
      <w:r>
        <w:rPr>
          <w:color w:val="000000"/>
          <w:spacing w:val="0"/>
          <w:w w:val="100"/>
          <w:position w:val="0"/>
        </w:rPr>
        <w:t>页。</w:t>
      </w:r>
    </w:p>
    <w:p>
      <w:pPr>
        <w:pStyle w:val="Style22"/>
        <w:keepNext w:val="0"/>
        <w:keepLines w:val="0"/>
        <w:widowControl w:val="0"/>
        <w:shd w:val="clear" w:color="auto" w:fill="auto"/>
        <w:bidi w:val="0"/>
        <w:spacing w:before="0" w:after="0" w:line="338" w:lineRule="exact"/>
        <w:ind w:left="0" w:right="0" w:firstLine="0"/>
        <w:jc w:val="both"/>
        <w:rPr>
          <w:sz w:val="18"/>
          <w:szCs w:val="18"/>
        </w:rPr>
      </w:pPr>
      <w:r>
        <w:rPr>
          <w:color w:val="000000"/>
          <w:spacing w:val="0"/>
          <w:w w:val="100"/>
          <w:position w:val="0"/>
          <w:sz w:val="18"/>
          <w:szCs w:val="18"/>
        </w:rPr>
        <w:t>根、开花、结果，为党领导的革命和建设事业的发展奠定了坚实的思想 理论基础。毛泽东思想是马克思主义中国化时代化第一次历史性飞跃的 理论成果，在新民主主义革命、社会主义革命和建设、军队和国防建设、 政策和策略、思想政治工作和文化工作、外交工作和党的建设等方面， 以独创性的理论丰富和发展了马克思列宁主义。贯穿于毛泽东思想科学 体系中的立场、观点和方法是最能体现毛泽东思想理论本质特点的思想 内容，属于哲学层面的概括和总结。实事求是、群众路线、独立自主是 毛泽东把辩证唯物主义和历史唯物主义运用到中国革命和建设实践中所 形成的具有中国共产党人鲜明特色的立场、观点、方法，是我们党进行 革命、建设和改革的出发点、根本点和立足点，为党和人民事业发展提 供了科学指引。</w:t>
      </w:r>
    </w:p>
    <w:p>
      <w:pPr>
        <w:pStyle w:val="Style22"/>
        <w:keepNext w:val="0"/>
        <w:keepLines w:val="0"/>
        <w:widowControl w:val="0"/>
        <w:shd w:val="clear" w:color="auto" w:fill="auto"/>
        <w:bidi w:val="0"/>
        <w:spacing w:before="0" w:after="0" w:line="346" w:lineRule="exact"/>
        <w:ind w:left="0" w:right="0" w:firstLine="400"/>
        <w:jc w:val="both"/>
        <w:rPr>
          <w:sz w:val="18"/>
          <w:szCs w:val="18"/>
        </w:rPr>
      </w:pPr>
      <w:r>
        <w:rPr>
          <w:color w:val="000000"/>
          <w:spacing w:val="0"/>
          <w:w w:val="100"/>
          <w:position w:val="0"/>
          <w:sz w:val="18"/>
          <w:szCs w:val="18"/>
        </w:rPr>
        <w:t>在马克思主义中国化时代化的历史进程中，毛泽东思想为中国特色社 会主义理论彳本系的形成奠定了理论基础，尤其是毛泽东思想关于社会主义 建设的理论，为开创和发展中国特色社会主义作了重要的理论准备。</w:t>
      </w:r>
    </w:p>
    <w:p>
      <w:pPr>
        <w:pStyle w:val="Style22"/>
        <w:keepNext w:val="0"/>
        <w:keepLines w:val="0"/>
        <w:widowControl w:val="0"/>
        <w:shd w:val="clear" w:color="auto" w:fill="auto"/>
        <w:bidi w:val="0"/>
        <w:spacing w:before="0" w:after="0" w:line="346" w:lineRule="exact"/>
        <w:ind w:left="0" w:right="0" w:firstLine="400"/>
        <w:jc w:val="both"/>
        <w:rPr>
          <w:sz w:val="18"/>
          <w:szCs w:val="18"/>
        </w:rPr>
      </w:pPr>
      <w:r>
        <w:rPr>
          <w:color w:val="000000"/>
          <w:spacing w:val="0"/>
          <w:w w:val="100"/>
          <w:position w:val="0"/>
          <w:sz w:val="18"/>
          <w:szCs w:val="18"/>
        </w:rPr>
        <w:t>此外，毛泽东思想的话语表达做到了理论的通俗化，以通俗的言语解 释深刻道理，强调</w:t>
      </w:r>
      <w:r>
        <w:rPr>
          <w:color w:val="000000"/>
          <w:spacing w:val="0"/>
          <w:w w:val="100"/>
          <w:position w:val="0"/>
          <w:sz w:val="18"/>
          <w:szCs w:val="18"/>
          <w:lang w:val="zh-CN" w:eastAsia="zh-CN" w:bidi="zh-CN"/>
        </w:rPr>
        <w:t>“洋八</w:t>
      </w:r>
      <w:r>
        <w:rPr>
          <w:color w:val="000000"/>
          <w:spacing w:val="0"/>
          <w:w w:val="100"/>
          <w:position w:val="0"/>
          <w:sz w:val="18"/>
          <w:szCs w:val="18"/>
        </w:rPr>
        <w:t>股必须废止，空洞抽象的调头必须少唱，教条主 义必须休息，而代之以新鲜活泼的、为中国老</w:t>
      </w:r>
      <w:r>
        <w:rPr>
          <w:color w:val="2A272A"/>
          <w:spacing w:val="0"/>
          <w:w w:val="100"/>
          <w:position w:val="0"/>
          <w:sz w:val="18"/>
          <w:szCs w:val="18"/>
        </w:rPr>
        <w:t>百姓所</w:t>
      </w:r>
      <w:r>
        <w:rPr>
          <w:color w:val="000000"/>
          <w:spacing w:val="0"/>
          <w:w w:val="100"/>
          <w:position w:val="0"/>
          <w:sz w:val="18"/>
          <w:szCs w:val="18"/>
        </w:rPr>
        <w:t>喜闻乐见的中国作风 和中国气派</w:t>
      </w:r>
      <w:r>
        <w:rPr>
          <w:color w:val="2A272A"/>
          <w:spacing w:val="0"/>
          <w:w w:val="100"/>
          <w:position w:val="0"/>
          <w:sz w:val="18"/>
          <w:szCs w:val="18"/>
          <w:lang w:val="zh-CN" w:eastAsia="zh-CN" w:bidi="zh-CN"/>
        </w:rPr>
        <w:t>”①；</w:t>
      </w:r>
      <w:r>
        <w:rPr>
          <w:color w:val="2A272A"/>
          <w:spacing w:val="0"/>
          <w:w w:val="100"/>
          <w:position w:val="0"/>
          <w:sz w:val="18"/>
          <w:szCs w:val="18"/>
        </w:rPr>
        <w:t>在</w:t>
      </w:r>
      <w:r>
        <w:rPr>
          <w:color w:val="000000"/>
          <w:spacing w:val="0"/>
          <w:w w:val="100"/>
          <w:position w:val="0"/>
          <w:sz w:val="18"/>
          <w:szCs w:val="18"/>
        </w:rPr>
        <w:t>表达方式上具有鲜明的民族特色，</w:t>
      </w:r>
      <w:r>
        <w:rPr>
          <w:color w:val="2A272A"/>
          <w:spacing w:val="0"/>
          <w:w w:val="100"/>
          <w:position w:val="0"/>
          <w:sz w:val="18"/>
          <w:szCs w:val="18"/>
        </w:rPr>
        <w:t>主张马克思主</w:t>
      </w:r>
      <w:r>
        <w:rPr>
          <w:color w:val="000000"/>
          <w:spacing w:val="0"/>
          <w:w w:val="100"/>
          <w:position w:val="0"/>
          <w:sz w:val="18"/>
          <w:szCs w:val="18"/>
        </w:rPr>
        <w:t>义一定 要</w:t>
      </w:r>
      <w:r>
        <w:rPr>
          <w:color w:val="000000"/>
          <w:spacing w:val="0"/>
          <w:w w:val="100"/>
          <w:position w:val="0"/>
          <w:sz w:val="18"/>
          <w:szCs w:val="18"/>
          <w:lang w:val="zh-CN" w:eastAsia="zh-CN" w:bidi="zh-CN"/>
        </w:rPr>
        <w:t>“和</w:t>
      </w:r>
      <w:r>
        <w:rPr>
          <w:color w:val="000000"/>
          <w:spacing w:val="0"/>
          <w:w w:val="100"/>
          <w:position w:val="0"/>
          <w:sz w:val="18"/>
          <w:szCs w:val="18"/>
        </w:rPr>
        <w:t>民族的特点相结合，</w:t>
      </w:r>
      <w:r>
        <w:rPr>
          <w:color w:val="2A272A"/>
          <w:spacing w:val="0"/>
          <w:w w:val="100"/>
          <w:position w:val="0"/>
          <w:sz w:val="18"/>
          <w:szCs w:val="18"/>
        </w:rPr>
        <w:t>经过一</w:t>
      </w:r>
      <w:r>
        <w:rPr>
          <w:color w:val="000000"/>
          <w:spacing w:val="0"/>
          <w:w w:val="100"/>
          <w:position w:val="0"/>
          <w:sz w:val="18"/>
          <w:szCs w:val="18"/>
        </w:rPr>
        <w:t>定的民</w:t>
      </w:r>
      <w:r>
        <w:rPr>
          <w:color w:val="2A272A"/>
          <w:spacing w:val="0"/>
          <w:w w:val="100"/>
          <w:position w:val="0"/>
          <w:sz w:val="18"/>
          <w:szCs w:val="18"/>
        </w:rPr>
        <w:t>族形式</w:t>
      </w:r>
      <w:r>
        <w:rPr>
          <w:color w:val="636264"/>
          <w:spacing w:val="0"/>
          <w:w w:val="100"/>
          <w:position w:val="0"/>
          <w:sz w:val="18"/>
          <w:szCs w:val="18"/>
          <w:lang w:val="zh-CN" w:eastAsia="zh-CN" w:bidi="zh-CN"/>
        </w:rPr>
        <w:t>”②</w:t>
      </w:r>
      <w:r>
        <w:rPr>
          <w:color w:val="2A272A"/>
          <w:spacing w:val="0"/>
          <w:w w:val="100"/>
          <w:position w:val="0"/>
          <w:sz w:val="18"/>
          <w:szCs w:val="18"/>
        </w:rPr>
        <w:t>表现出</w:t>
      </w:r>
      <w:r>
        <w:rPr>
          <w:color w:val="000000"/>
          <w:spacing w:val="0"/>
          <w:w w:val="100"/>
          <w:position w:val="0"/>
          <w:sz w:val="18"/>
          <w:szCs w:val="18"/>
        </w:rPr>
        <w:t>来，为</w:t>
      </w:r>
      <w:r>
        <w:rPr>
          <w:color w:val="2A272A"/>
          <w:spacing w:val="0"/>
          <w:w w:val="100"/>
          <w:position w:val="0"/>
          <w:sz w:val="18"/>
          <w:szCs w:val="18"/>
        </w:rPr>
        <w:t xml:space="preserve">广大人 </w:t>
      </w:r>
      <w:r>
        <w:rPr>
          <w:color w:val="000000"/>
          <w:spacing w:val="0"/>
          <w:w w:val="100"/>
          <w:position w:val="0"/>
          <w:sz w:val="18"/>
          <w:szCs w:val="18"/>
        </w:rPr>
        <w:t>民群众所喜闻乐见。毛泽东思想所体现的独</w:t>
      </w:r>
      <w:r>
        <w:rPr>
          <w:color w:val="2A272A"/>
          <w:spacing w:val="0"/>
          <w:w w:val="100"/>
          <w:position w:val="0"/>
          <w:sz w:val="18"/>
          <w:szCs w:val="18"/>
        </w:rPr>
        <w:t>特理论</w:t>
      </w:r>
      <w:r>
        <w:rPr>
          <w:color w:val="000000"/>
          <w:spacing w:val="0"/>
          <w:w w:val="100"/>
          <w:position w:val="0"/>
          <w:sz w:val="18"/>
          <w:szCs w:val="18"/>
        </w:rPr>
        <w:t>品格，</w:t>
      </w:r>
      <w:r>
        <w:rPr>
          <w:color w:val="2A272A"/>
          <w:spacing w:val="0"/>
          <w:w w:val="100"/>
          <w:position w:val="0"/>
          <w:sz w:val="18"/>
          <w:szCs w:val="18"/>
        </w:rPr>
        <w:t>给</w:t>
      </w:r>
      <w:r>
        <w:rPr>
          <w:color w:val="000000"/>
          <w:spacing w:val="0"/>
          <w:w w:val="100"/>
          <w:position w:val="0"/>
          <w:sz w:val="18"/>
          <w:szCs w:val="18"/>
        </w:rPr>
        <w:t>新时代党的理 论创新、</w:t>
      </w:r>
      <w:r>
        <w:rPr>
          <w:color w:val="2A272A"/>
          <w:spacing w:val="0"/>
          <w:w w:val="100"/>
          <w:position w:val="0"/>
          <w:sz w:val="18"/>
          <w:szCs w:val="18"/>
        </w:rPr>
        <w:t>进一</w:t>
      </w:r>
      <w:r>
        <w:rPr>
          <w:color w:val="000000"/>
          <w:spacing w:val="0"/>
          <w:w w:val="100"/>
          <w:position w:val="0"/>
          <w:sz w:val="18"/>
          <w:szCs w:val="18"/>
        </w:rPr>
        <w:t>步推进马克思主义大众化以重要的启迪。</w:t>
      </w:r>
    </w:p>
    <w:p>
      <w:pPr>
        <w:pStyle w:val="Style22"/>
        <w:keepNext w:val="0"/>
        <w:keepLines w:val="0"/>
        <w:widowControl w:val="0"/>
        <w:shd w:val="clear" w:color="auto" w:fill="auto"/>
        <w:bidi w:val="0"/>
        <w:spacing w:before="0" w:after="540" w:line="346" w:lineRule="exact"/>
        <w:ind w:left="0" w:right="0" w:firstLine="400"/>
        <w:jc w:val="both"/>
        <w:rPr>
          <w:sz w:val="18"/>
          <w:szCs w:val="18"/>
        </w:rPr>
      </w:pPr>
      <w:r>
        <w:rPr>
          <w:color w:val="000000"/>
          <w:spacing w:val="0"/>
          <w:w w:val="100"/>
          <w:position w:val="0"/>
          <w:sz w:val="18"/>
          <w:szCs w:val="18"/>
        </w:rPr>
        <w:t>毛泽东思想所确立的马克思主义中国化时代化的前进方向車基本廬则 和基本方法，指导着我们党不断推进马克思主义中国化时</w:t>
      </w:r>
      <w:r>
        <w:rPr>
          <w:color w:val="000000"/>
          <w:spacing w:val="0"/>
          <w:w w:val="100"/>
          <w:position w:val="0"/>
          <w:sz w:val="18"/>
          <w:szCs w:val="18"/>
          <w:lang w:val="zh-CN" w:eastAsia="zh-CN" w:bidi="zh-CN"/>
        </w:rPr>
        <w:t>代化.</w:t>
      </w:r>
      <w:r>
        <w:rPr>
          <w:color w:val="000000"/>
          <w:spacing w:val="0"/>
          <w:w w:val="100"/>
          <w:position w:val="0"/>
          <w:sz w:val="18"/>
          <w:szCs w:val="18"/>
        </w:rPr>
        <w:t>不断开辟 马克思主义中国化时代</w:t>
      </w:r>
      <w:r>
        <w:rPr>
          <w:color w:val="2A272A"/>
          <w:spacing w:val="0"/>
          <w:w w:val="100"/>
          <w:position w:val="0"/>
          <w:sz w:val="18"/>
          <w:szCs w:val="18"/>
        </w:rPr>
        <w:t>化新墟界。</w:t>
      </w:r>
    </w:p>
    <w:p>
      <w:pPr>
        <w:pStyle w:val="Style25"/>
        <w:keepNext w:val="0"/>
        <w:keepLines w:val="0"/>
        <w:widowControl w:val="0"/>
        <w:numPr>
          <w:ilvl w:val="0"/>
          <w:numId w:val="25"/>
        </w:numPr>
        <w:shd w:val="clear" w:color="auto" w:fill="auto"/>
        <w:tabs>
          <w:tab w:pos="350" w:val="left"/>
        </w:tabs>
        <w:bidi w:val="0"/>
        <w:spacing w:before="0" w:after="80" w:line="240" w:lineRule="auto"/>
        <w:ind w:left="0" w:right="0" w:firstLine="0"/>
        <w:jc w:val="left"/>
      </w:pPr>
      <w:bookmarkStart w:id="217" w:name="bookmark217"/>
      <w:bookmarkEnd w:id="217"/>
      <w:r>
        <w:rPr>
          <w:spacing w:val="0"/>
          <w:w w:val="100"/>
          <w:position w:val="0"/>
        </w:rPr>
        <w:t>《毛泽东</w:t>
      </w:r>
      <w:r>
        <w:rPr>
          <w:color w:val="636264"/>
          <w:spacing w:val="0"/>
          <w:w w:val="100"/>
          <w:position w:val="0"/>
        </w:rPr>
        <w:t>选集》</w:t>
      </w:r>
      <w:r>
        <w:rPr>
          <w:spacing w:val="0"/>
          <w:w w:val="100"/>
          <w:position w:val="0"/>
        </w:rPr>
        <w:t>第二卷，人民出版社</w:t>
      </w:r>
      <w:r>
        <w:rPr>
          <w:spacing w:val="0"/>
          <w:w w:val="100"/>
          <w:position w:val="0"/>
          <w:sz w:val="12"/>
          <w:szCs w:val="12"/>
        </w:rPr>
        <w:t>1991</w:t>
      </w:r>
      <w:r>
        <w:rPr>
          <w:spacing w:val="0"/>
          <w:w w:val="100"/>
          <w:position w:val="0"/>
        </w:rPr>
        <w:t>年版，笫</w:t>
      </w:r>
      <w:r>
        <w:rPr>
          <w:spacing w:val="0"/>
          <w:w w:val="100"/>
          <w:position w:val="0"/>
          <w:sz w:val="12"/>
          <w:szCs w:val="12"/>
        </w:rPr>
        <w:t>534</w:t>
      </w:r>
      <w:r>
        <w:rPr>
          <w:color w:val="636264"/>
          <w:spacing w:val="0"/>
          <w:w w:val="100"/>
          <w:position w:val="0"/>
        </w:rPr>
        <w:t>页.</w:t>
      </w:r>
    </w:p>
    <w:p>
      <w:pPr>
        <w:pStyle w:val="Style25"/>
        <w:keepNext w:val="0"/>
        <w:keepLines w:val="0"/>
        <w:widowControl w:val="0"/>
        <w:numPr>
          <w:ilvl w:val="0"/>
          <w:numId w:val="25"/>
        </w:numPr>
        <w:shd w:val="clear" w:color="auto" w:fill="auto"/>
        <w:tabs>
          <w:tab w:pos="350" w:val="left"/>
        </w:tabs>
        <w:bidi w:val="0"/>
        <w:spacing w:before="0" w:after="40" w:line="240" w:lineRule="auto"/>
        <w:ind w:left="0" w:right="0" w:firstLine="0"/>
        <w:jc w:val="left"/>
        <w:sectPr>
          <w:headerReference w:type="default" r:id="rId78"/>
          <w:footerReference w:type="default" r:id="rId79"/>
          <w:headerReference w:type="even" r:id="rId80"/>
          <w:footerReference w:type="even" r:id="rId81"/>
          <w:headerReference w:type="first" r:id="rId82"/>
          <w:footerReference w:type="first" r:id="rId83"/>
          <w:footnotePr>
            <w:pos w:val="pageBottom"/>
            <w:numFmt w:val="decimal"/>
            <w:numRestart w:val="continuous"/>
          </w:footnotePr>
          <w:pgSz w:w="8035" w:h="11194"/>
          <w:pgMar w:top="760" w:right="690" w:bottom="1098" w:left="904" w:header="0" w:footer="3" w:gutter="0"/>
          <w:cols w:space="720"/>
          <w:noEndnote/>
          <w:titlePg/>
          <w:rtlGutter w:val="0"/>
          <w:docGrid w:linePitch="360"/>
        </w:sectPr>
      </w:pPr>
      <w:bookmarkStart w:id="218" w:name="bookmark218"/>
      <w:bookmarkEnd w:id="218"/>
      <w:r>
        <w:rPr>
          <w:spacing w:val="0"/>
          <w:w w:val="100"/>
          <w:position w:val="0"/>
        </w:rPr>
        <w:t>《毛泽东</w:t>
      </w:r>
      <w:r>
        <w:rPr>
          <w:color w:val="636264"/>
          <w:spacing w:val="0"/>
          <w:w w:val="100"/>
          <w:position w:val="0"/>
        </w:rPr>
        <w:t>选集》</w:t>
      </w:r>
      <w:r>
        <w:rPr>
          <w:spacing w:val="0"/>
          <w:w w:val="100"/>
          <w:position w:val="0"/>
        </w:rPr>
        <w:t>第二卷，人民出版社</w:t>
      </w:r>
      <w:r>
        <w:rPr>
          <w:spacing w:val="0"/>
          <w:w w:val="100"/>
          <w:position w:val="0"/>
          <w:sz w:val="12"/>
          <w:szCs w:val="12"/>
        </w:rPr>
        <w:t>1991</w:t>
      </w:r>
      <w:r>
        <w:rPr>
          <w:spacing w:val="0"/>
          <w:w w:val="100"/>
          <w:position w:val="0"/>
        </w:rPr>
        <w:t>年版.第</w:t>
      </w:r>
      <w:r>
        <w:rPr>
          <w:color w:val="636264"/>
          <w:spacing w:val="0"/>
          <w:w w:val="100"/>
          <w:position w:val="0"/>
          <w:sz w:val="12"/>
          <w:szCs w:val="12"/>
        </w:rPr>
        <w:t>707</w:t>
      </w:r>
      <w:r>
        <w:rPr>
          <w:color w:val="636264"/>
          <w:spacing w:val="0"/>
          <w:w w:val="100"/>
          <w:position w:val="0"/>
        </w:rPr>
        <w:t>页。</w:t>
      </w:r>
    </w:p>
    <w:p>
      <w:pPr>
        <w:pStyle w:val="Style22"/>
        <w:keepNext w:val="0"/>
        <w:keepLines w:val="0"/>
        <w:widowControl w:val="0"/>
        <w:shd w:val="clear" w:color="auto" w:fill="auto"/>
        <w:bidi w:val="0"/>
        <w:spacing w:before="0" w:after="340" w:line="344" w:lineRule="exact"/>
        <w:ind w:left="0" w:right="0" w:firstLine="340"/>
        <w:jc w:val="both"/>
        <w:rPr>
          <w:sz w:val="18"/>
          <w:szCs w:val="18"/>
        </w:rPr>
      </w:pPr>
      <w:r>
        <w:rPr>
          <w:color w:val="2A272A"/>
          <w:spacing w:val="0"/>
          <w:w w:val="100"/>
          <w:position w:val="0"/>
          <w:sz w:val="18"/>
          <w:szCs w:val="18"/>
        </w:rPr>
        <w:t>二、</w:t>
      </w:r>
      <w:r>
        <w:rPr>
          <w:color w:val="000000"/>
          <w:spacing w:val="0"/>
          <w:w w:val="100"/>
          <w:position w:val="0"/>
          <w:sz w:val="18"/>
          <w:szCs w:val="18"/>
        </w:rPr>
        <w:t>中国革命和建设的科学指南</w:t>
      </w:r>
    </w:p>
    <w:p>
      <w:pPr>
        <w:pStyle w:val="Style22"/>
        <w:keepNext w:val="0"/>
        <w:keepLines w:val="0"/>
        <w:widowControl w:val="0"/>
        <w:shd w:val="clear" w:color="auto" w:fill="auto"/>
        <w:bidi w:val="0"/>
        <w:spacing w:before="0" w:after="0" w:line="344" w:lineRule="exact"/>
        <w:ind w:left="0" w:right="0" w:firstLine="340"/>
        <w:jc w:val="both"/>
        <w:rPr>
          <w:sz w:val="18"/>
          <w:szCs w:val="18"/>
        </w:rPr>
      </w:pPr>
      <w:r>
        <w:rPr>
          <w:color w:val="000000"/>
          <w:spacing w:val="0"/>
          <w:w w:val="100"/>
          <w:position w:val="0"/>
          <w:sz w:val="18"/>
          <w:szCs w:val="18"/>
        </w:rPr>
        <w:t>毛泽东思想是被实践证明了的关</w:t>
      </w:r>
      <w:r>
        <w:rPr>
          <w:color w:val="2A272A"/>
          <w:spacing w:val="0"/>
          <w:w w:val="100"/>
          <w:position w:val="0"/>
          <w:sz w:val="18"/>
          <w:szCs w:val="18"/>
        </w:rPr>
        <w:t>于中国</w:t>
      </w:r>
      <w:r>
        <w:rPr>
          <w:color w:val="000000"/>
          <w:spacing w:val="0"/>
          <w:w w:val="100"/>
          <w:position w:val="0"/>
          <w:sz w:val="18"/>
          <w:szCs w:val="18"/>
        </w:rPr>
        <w:t>革命和建设的正确的理论原 则和经验总结。在毛泽东思想指引下，我们党领导全国人民，找到了一 条新民主主义革命的正确道路，完成了反对帝国主义、封建主义、官僚 资本主义的任务，结束了中国半殖民地半封建社会的历史，建立了中华 人民共和国，实现了中国从几千年封建专制政治祠人民民主的伟大飞 跃；找到了一条从新民主主义向社会主义过渡的道路，确立了社会主义 基本制度，实现了中华民族有史以来最为广泛而深刻的社会变革，实现 了一穷</w:t>
      </w:r>
      <w:r>
        <w:rPr>
          <w:color w:val="2A272A"/>
          <w:spacing w:val="0"/>
          <w:w w:val="100"/>
          <w:position w:val="0"/>
          <w:sz w:val="18"/>
          <w:szCs w:val="18"/>
        </w:rPr>
        <w:t>二白、</w:t>
      </w:r>
      <w:r>
        <w:rPr>
          <w:color w:val="000000"/>
          <w:spacing w:val="0"/>
          <w:w w:val="100"/>
          <w:position w:val="0"/>
          <w:sz w:val="18"/>
          <w:szCs w:val="18"/>
        </w:rPr>
        <w:t>人口众多的东方大国大步迈进社会主义社会的伟大飞跃； 毛泽东对适合中国国情的社会主义道路进行了艰辛探索，取得了独创性 理论成果和巨大成就，为在新的历史时期开创中国特色社会主义提供</w:t>
      </w:r>
      <w:r>
        <w:rPr>
          <w:rFonts w:ascii="Times New Roman" w:eastAsia="Times New Roman" w:hAnsi="Times New Roman" w:cs="Times New Roman"/>
          <w:color w:val="000000"/>
          <w:spacing w:val="0"/>
          <w:w w:val="100"/>
          <w:position w:val="0"/>
          <w:sz w:val="36"/>
          <w:szCs w:val="36"/>
          <w:lang w:val="en-US" w:eastAsia="en-US" w:bidi="en-US"/>
        </w:rPr>
        <w:t xml:space="preserve">r </w:t>
      </w:r>
      <w:r>
        <w:rPr>
          <w:color w:val="000000"/>
          <w:spacing w:val="0"/>
          <w:w w:val="100"/>
          <w:position w:val="0"/>
          <w:sz w:val="18"/>
          <w:szCs w:val="18"/>
        </w:rPr>
        <w:t>宝贵经验、理论准备、物质基础。他领导我们建立起独立的比较完整的 工业体系和国民经济体系，为社会主义现代化建设奠定了重要的物质技 术基础，为社会主义建设积累了重要经验。正如邓小平所指出的：“这 个思想，从历史上证明了是好的。中国的革命，不是由别的思想引导到 胜利的，而是由毛泽东思想引导到胜利的。革命胜利以后，也正是在 毛泽东思想的指导下，我们的社会主义建设才获得了这样伟大的成就， 并且继续胜利地前进着</w:t>
      </w:r>
      <w:r>
        <w:rPr>
          <w:color w:val="2A272A"/>
          <w:spacing w:val="0"/>
          <w:w w:val="100"/>
          <w:position w:val="0"/>
          <w:sz w:val="18"/>
          <w:szCs w:val="18"/>
        </w:rPr>
        <w:t>。”①</w:t>
      </w:r>
    </w:p>
    <w:p>
      <w:pPr>
        <w:pStyle w:val="Style22"/>
        <w:keepNext w:val="0"/>
        <w:keepLines w:val="0"/>
        <w:widowControl w:val="0"/>
        <w:shd w:val="clear" w:color="auto" w:fill="auto"/>
        <w:bidi w:val="0"/>
        <w:spacing w:before="0" w:after="320" w:line="344" w:lineRule="exact"/>
        <w:ind w:left="0" w:right="0" w:firstLine="460"/>
        <w:jc w:val="both"/>
        <w:rPr>
          <w:sz w:val="18"/>
          <w:szCs w:val="18"/>
        </w:rPr>
      </w:pPr>
      <w:r>
        <w:rPr>
          <w:color w:val="000000"/>
          <w:spacing w:val="0"/>
          <w:w w:val="100"/>
          <w:position w:val="0"/>
          <w:sz w:val="18"/>
          <w:szCs w:val="18"/>
        </w:rPr>
        <w:t xml:space="preserve">毛泽东思想关于社会主义建设的基本思想观点，仍具有重要的现实指 导作用。关于正确认识和处理社会主义社会基本矛盾、两类不同性质的矛 盾尤其是人民内部矛盾的思想，关于调动一切积极因素为社会主义事业服 务的思想，关于走中国工业化道路的思想，关于完善社会主义政治制度、 扩大社会主义民主等思想，关于实行百花齐放、百家争鸣的思想，关于从 思想上建党.加强执政党建设等思想，对于发展中国特色社会主义仍然具 </w:t>
      </w:r>
      <w:r>
        <w:rPr>
          <w:color w:val="2A272A"/>
          <w:spacing w:val="0"/>
          <w:w w:val="100"/>
          <w:position w:val="0"/>
          <w:sz w:val="18"/>
          <w:szCs w:val="18"/>
        </w:rPr>
        <w:t>有十分重要的指导意义。</w:t>
      </w:r>
    </w:p>
    <w:p>
      <w:pPr>
        <w:pStyle w:val="Style22"/>
        <w:keepNext w:val="0"/>
        <w:keepLines w:val="0"/>
        <w:widowControl w:val="0"/>
        <w:shd w:val="clear" w:color="auto" w:fill="auto"/>
        <w:bidi w:val="0"/>
        <w:spacing w:before="0" w:after="320" w:line="343" w:lineRule="exact"/>
        <w:ind w:left="0" w:right="0" w:firstLine="420"/>
        <w:jc w:val="both"/>
        <w:rPr>
          <w:sz w:val="18"/>
          <w:szCs w:val="18"/>
        </w:rPr>
      </w:pPr>
      <w:r>
        <w:rPr>
          <w:color w:val="2A272A"/>
          <w:spacing w:val="0"/>
          <w:w w:val="100"/>
          <w:position w:val="0"/>
          <w:sz w:val="18"/>
          <w:szCs w:val="18"/>
        </w:rPr>
        <w:t>三、中国共产党和中国人民宝贵的精神财富</w:t>
      </w:r>
    </w:p>
    <w:p>
      <w:pPr>
        <w:pStyle w:val="Style22"/>
        <w:keepNext w:val="0"/>
        <w:keepLines w:val="0"/>
        <w:widowControl w:val="0"/>
        <w:shd w:val="clear" w:color="auto" w:fill="auto"/>
        <w:bidi w:val="0"/>
        <w:spacing w:before="0" w:after="0" w:line="343" w:lineRule="exact"/>
        <w:ind w:left="0" w:right="0" w:firstLine="420"/>
        <w:jc w:val="both"/>
        <w:rPr>
          <w:sz w:val="18"/>
          <w:szCs w:val="18"/>
        </w:rPr>
      </w:pPr>
      <w:r>
        <w:rPr>
          <w:color w:val="2A272A"/>
          <w:spacing w:val="0"/>
          <w:w w:val="100"/>
          <w:position w:val="0"/>
          <w:sz w:val="18"/>
          <w:szCs w:val="18"/>
        </w:rPr>
        <w:t>毛泽东思想形成和发展的历史条件，与我们今天面临的形势和任务有 很大的不同，但这丝毫没有减弱和降低毛泽东思想的科学价值。</w:t>
      </w:r>
      <w:r>
        <w:rPr>
          <w:color w:val="2A272A"/>
          <w:spacing w:val="0"/>
          <w:w w:val="100"/>
          <w:position w:val="0"/>
          <w:sz w:val="18"/>
          <w:szCs w:val="18"/>
          <w:lang w:val="zh-CN" w:eastAsia="zh-CN" w:bidi="zh-CN"/>
        </w:rPr>
        <w:t>“毛</w:t>
      </w:r>
      <w:r>
        <w:rPr>
          <w:color w:val="2A272A"/>
          <w:spacing w:val="0"/>
          <w:w w:val="100"/>
          <w:position w:val="0"/>
          <w:sz w:val="18"/>
          <w:szCs w:val="18"/>
        </w:rPr>
        <w:t>泽东 思想永远是我们全党、全军、全国各族</w:t>
      </w:r>
      <w:r>
        <w:rPr>
          <w:color w:val="000000"/>
          <w:spacing w:val="0"/>
          <w:w w:val="100"/>
          <w:position w:val="0"/>
          <w:sz w:val="18"/>
          <w:szCs w:val="18"/>
        </w:rPr>
        <w:t>人民的</w:t>
      </w:r>
      <w:r>
        <w:rPr>
          <w:color w:val="2A272A"/>
          <w:spacing w:val="0"/>
          <w:w w:val="100"/>
          <w:position w:val="0"/>
          <w:sz w:val="18"/>
          <w:szCs w:val="18"/>
        </w:rPr>
        <w:t>最宝贵的精神财富。</w:t>
      </w:r>
      <w:r>
        <w:rPr>
          <w:color w:val="000000"/>
          <w:spacing w:val="0"/>
          <w:w w:val="100"/>
          <w:position w:val="0"/>
          <w:sz w:val="18"/>
          <w:szCs w:val="18"/>
        </w:rPr>
        <w:t xml:space="preserve">我们要 </w:t>
      </w:r>
      <w:r>
        <w:rPr>
          <w:color w:val="2A272A"/>
          <w:spacing w:val="0"/>
          <w:w w:val="100"/>
          <w:position w:val="0"/>
          <w:sz w:val="18"/>
          <w:szCs w:val="18"/>
        </w:rPr>
        <w:t xml:space="preserve">完整地准确地理解和掌握毛泽东思想的科学原理，并在新的历史条件下 加以发展。” </w:t>
      </w:r>
      <w:r>
        <w:rPr>
          <w:color w:val="636264"/>
          <w:spacing w:val="0"/>
          <w:w w:val="100"/>
          <w:position w:val="0"/>
          <w:sz w:val="18"/>
          <w:szCs w:val="18"/>
          <w:lang w:val="en-US" w:eastAsia="en-US" w:bidi="en-US"/>
        </w:rPr>
        <w:t>®</w:t>
      </w:r>
      <w:r>
        <w:rPr>
          <w:color w:val="2A272A"/>
          <w:spacing w:val="0"/>
          <w:w w:val="100"/>
          <w:position w:val="0"/>
          <w:sz w:val="18"/>
          <w:szCs w:val="18"/>
        </w:rPr>
        <w:t>毛泽东追求和倡导的中华民族重新自立于世界民族之林的远 大理想，实事求是的思想路线，全心全意为人民服务的根本宗旨，自力更 生、艰苦奋斗的革命精神，等等，依然是中国人民不断奋进的强大精神动 力，将长期激励和指导我们前进。</w:t>
      </w:r>
    </w:p>
    <w:p>
      <w:pPr>
        <w:pStyle w:val="Style22"/>
        <w:keepNext w:val="0"/>
        <w:keepLines w:val="0"/>
        <w:widowControl w:val="0"/>
        <w:shd w:val="clear" w:color="auto" w:fill="auto"/>
        <w:bidi w:val="0"/>
        <w:spacing w:before="0" w:after="320" w:line="343" w:lineRule="exact"/>
        <w:ind w:left="0" w:right="0" w:firstLine="420"/>
        <w:jc w:val="both"/>
        <w:rPr>
          <w:sz w:val="18"/>
          <w:szCs w:val="18"/>
        </w:rPr>
      </w:pPr>
      <w:r>
        <w:rPr>
          <w:color w:val="2A272A"/>
          <w:spacing w:val="0"/>
          <w:w w:val="100"/>
          <w:position w:val="0"/>
          <w:sz w:val="18"/>
          <w:szCs w:val="18"/>
        </w:rPr>
        <w:t>正确认识毛泽东思想的历史地位和指导意义，有一个怎样科学评价 毛泽东和毛泽东思想的问题。这个问题关系到怎样看待党百年奋斗和前进 的历史，关系到党的团结、国家的安定，也关系到党和国家未来的发展前 途，不仅有重要的历史意义，而且有重要的现实意义。</w:t>
      </w:r>
    </w:p>
    <w:p>
      <w:pPr>
        <w:pStyle w:val="Style25"/>
        <w:keepNext w:val="0"/>
        <w:keepLines w:val="0"/>
        <w:widowControl w:val="0"/>
        <w:pBdr>
          <w:top w:val="single" w:sz="4" w:space="0" w:color="auto"/>
        </w:pBdr>
        <w:shd w:val="clear" w:color="auto" w:fill="auto"/>
        <w:bidi w:val="0"/>
        <w:spacing w:before="0" w:after="0" w:line="347" w:lineRule="exact"/>
        <w:ind w:left="180" w:right="0" w:firstLine="20"/>
        <w:jc w:val="both"/>
        <w:rPr>
          <w:sz w:val="17"/>
          <w:szCs w:val="17"/>
        </w:rPr>
      </w:pPr>
      <w:r>
        <w:rPr>
          <w:spacing w:val="0"/>
          <w:w w:val="100"/>
          <w:position w:val="0"/>
          <w:sz w:val="17"/>
          <w:szCs w:val="17"/>
          <w:lang w:val="en-US" w:eastAsia="en-US" w:bidi="en-US"/>
        </w:rPr>
        <w:t xml:space="preserve">" </w:t>
      </w:r>
      <w:r>
        <w:rPr>
          <w:spacing w:val="0"/>
          <w:w w:val="100"/>
          <w:position w:val="0"/>
          <w:sz w:val="17"/>
          <w:szCs w:val="17"/>
        </w:rPr>
        <w:t>对历史人物的评价，应该放在其所处时代和社会的历史条件下 去分析，不能离开对历史条件、历史过程的全面认识和对历史规律 的科学把握，不能忽略历史必然性和历史偶然性的关系。不能把历 史顺境中的成功简单归功于个人，也不能把历史逆境中的挫折简单 归咎于个人。不能用今天的时代条件、发展水平、认识水平去衡量 和要求前人，不能苛求前人干出只有后人才能干出的业绩来。</w:t>
      </w:r>
    </w:p>
    <w:p>
      <w:pPr>
        <w:pStyle w:val="Style25"/>
        <w:keepNext w:val="0"/>
        <w:keepLines w:val="0"/>
        <w:widowControl w:val="0"/>
        <w:shd w:val="clear" w:color="auto" w:fill="auto"/>
        <w:bidi w:val="0"/>
        <w:spacing w:before="0" w:after="320" w:line="347" w:lineRule="exact"/>
        <w:ind w:left="0" w:right="280" w:firstLine="0"/>
        <w:jc w:val="right"/>
        <w:rPr>
          <w:sz w:val="17"/>
          <w:szCs w:val="17"/>
        </w:rPr>
        <w:sectPr>
          <w:headerReference w:type="default" r:id="rId84"/>
          <w:footerReference w:type="default" r:id="rId85"/>
          <w:headerReference w:type="even" r:id="rId86"/>
          <w:footerReference w:type="even" r:id="rId87"/>
          <w:headerReference w:type="first" r:id="rId88"/>
          <w:footerReference w:type="first" r:id="rId89"/>
          <w:footnotePr>
            <w:pos w:val="pageBottom"/>
            <w:numFmt w:val="decimal"/>
            <w:numRestart w:val="continuous"/>
          </w:footnotePr>
          <w:pgSz w:w="8035" w:h="11194"/>
          <w:pgMar w:top="760" w:right="690" w:bottom="1098" w:left="904" w:header="0" w:footer="3" w:gutter="0"/>
          <w:cols w:space="720"/>
          <w:noEndnote/>
          <w:titlePg/>
          <w:rtlGutter w:val="0"/>
          <w:docGrid w:linePitch="360"/>
        </w:sectPr>
      </w:pPr>
      <w:r>
        <w:rPr>
          <w:spacing w:val="0"/>
          <w:w w:val="100"/>
          <w:position w:val="0"/>
          <w:sz w:val="17"/>
          <w:szCs w:val="17"/>
        </w:rPr>
        <w:t>——习近平</w:t>
      </w:r>
    </w:p>
    <w:p>
      <w:pPr>
        <w:pStyle w:val="Style22"/>
        <w:keepNext w:val="0"/>
        <w:keepLines w:val="0"/>
        <w:widowControl w:val="0"/>
        <w:shd w:val="clear" w:color="auto" w:fill="auto"/>
        <w:bidi w:val="0"/>
        <w:spacing w:before="0" w:after="0" w:line="344" w:lineRule="exact"/>
        <w:ind w:left="0" w:right="0" w:firstLine="400"/>
        <w:jc w:val="both"/>
        <w:rPr>
          <w:sz w:val="18"/>
          <w:szCs w:val="18"/>
        </w:rPr>
      </w:pPr>
      <w:r>
        <w:rPr>
          <w:color w:val="000000"/>
          <w:spacing w:val="0"/>
          <w:w w:val="100"/>
          <w:position w:val="0"/>
          <w:sz w:val="18"/>
          <w:szCs w:val="18"/>
          <w:lang w:val="zh-CN" w:eastAsia="zh-CN" w:bidi="zh-CN"/>
        </w:rPr>
        <w:t>“文</w:t>
      </w:r>
      <w:r>
        <w:rPr>
          <w:color w:val="000000"/>
          <w:spacing w:val="0"/>
          <w:w w:val="100"/>
          <w:position w:val="0"/>
          <w:sz w:val="18"/>
          <w:szCs w:val="18"/>
        </w:rPr>
        <w:t>化大革命”结束后，在对毛泽东和毛泽东思想的认识问题上，存 在过两种错误倾向：一种是认为凡是毛泽东作岀的一切决策、指示，都 必须坚决维护、始终遵循；另一种是借口毛泽东晚年犯了严重错误，全 面否定毛泽东的历史地位与毛泽东思想的科学价值和指导作用。这两种 态度都是没有把经过长期历史考验形成为科学理论的毛泽东思想，同 毛泽东晚年所犯的错误区别开来。</w:t>
      </w:r>
      <w:r>
        <w:rPr>
          <w:color w:val="000000"/>
          <w:spacing w:val="0"/>
          <w:w w:val="100"/>
          <w:position w:val="0"/>
          <w:sz w:val="18"/>
          <w:szCs w:val="18"/>
          <w:lang w:val="zh-CN" w:eastAsia="zh-CN" w:bidi="zh-CN"/>
        </w:rPr>
        <w:t>“革</w:t>
      </w:r>
      <w:r>
        <w:rPr>
          <w:color w:val="000000"/>
          <w:spacing w:val="0"/>
          <w:w w:val="100"/>
          <w:position w:val="0"/>
          <w:sz w:val="18"/>
          <w:szCs w:val="18"/>
        </w:rPr>
        <w:t xml:space="preserve">命领袖是人不是神。尽管他们拥有 很高的理论水平、丰富的斗争经验、卓越的领导才能，但这并不意味着 他们的认识和行动可以不受时代条件限制。不能因为他们伟大就把他们 像神那样顶礼膜拜，不容许提出并纠正他们的失误和错误；也不能因为 他们有失误和错误就全盘否定，抹杀他们的历史功绩，陷入虚无主义的 泥潭。” </w:t>
      </w:r>
      <w:r>
        <w:rPr>
          <w:color w:val="2A272A"/>
          <w:spacing w:val="0"/>
          <w:w w:val="100"/>
          <w:position w:val="0"/>
          <w:sz w:val="18"/>
          <w:szCs w:val="18"/>
          <w:lang w:val="en-US" w:eastAsia="en-US" w:bidi="en-US"/>
        </w:rPr>
        <w:t>®</w:t>
      </w:r>
    </w:p>
    <w:p>
      <w:pPr>
        <w:pStyle w:val="Style22"/>
        <w:keepNext w:val="0"/>
        <w:keepLines w:val="0"/>
        <w:widowControl w:val="0"/>
        <w:shd w:val="clear" w:color="auto" w:fill="auto"/>
        <w:bidi w:val="0"/>
        <w:spacing w:before="0" w:line="344" w:lineRule="exact"/>
        <w:ind w:left="0" w:right="0" w:firstLine="400"/>
        <w:jc w:val="both"/>
        <w:rPr>
          <w:sz w:val="18"/>
          <w:szCs w:val="18"/>
        </w:rPr>
      </w:pPr>
      <w:r>
        <w:rPr>
          <w:color w:val="000000"/>
          <w:spacing w:val="0"/>
          <w:w w:val="100"/>
          <w:position w:val="0"/>
          <w:sz w:val="18"/>
          <w:szCs w:val="18"/>
        </w:rPr>
        <w:t>毛泽东一生为党和人民的事业作出了杰出贡献，《中国共产党中央委 员会关于建国以来党的若干历史问题的决议》对毛泽东和毛泽东思想的 历史地位作出了科学的、实事求是的评价，对于统一全党的认识起到了 重要作用，得到了全党的拥护。该决议指出，毛泽东是伟大的马克思主 义者，伟大的无产阶级革命家、战略家和理论家。他为中国共产党和中 国人民解放军的创立和发展，为中国各族人民解放事业的胜利，为中华 人民共和国的缔造和社会主义事业的发展，建立了不可磨灭的功勋，为 世界被压迫民族的解放和人类进步事业作出了重大贡献。由于在中国建 设社会主义是一项崭新的事业，人们对如何走岀一条适合中国国情的社 会主义道路还缺少规律性认识，加上当时复杂严峻的国际环境的影响， 我们党在社会主义建设道路的探索中发生过曲折。但总的来说，毛泽东 的功绩是第一位的，错误是第二位的。他的错误是一个伟大的革命家、 一个伟大的马克思主义者所犯的错误。将毛泽东晚年的错误同经过长期</w:t>
      </w:r>
    </w:p>
    <w:p>
      <w:pPr>
        <w:pStyle w:val="Style25"/>
        <w:keepNext w:val="0"/>
        <w:keepLines w:val="0"/>
        <w:widowControl w:val="0"/>
        <w:shd w:val="clear" w:color="auto" w:fill="auto"/>
        <w:bidi w:val="0"/>
        <w:spacing w:before="0" w:after="0" w:line="206" w:lineRule="exact"/>
        <w:ind w:left="460" w:right="0" w:hanging="460"/>
        <w:jc w:val="both"/>
      </w:pPr>
      <w:r>
        <w:rPr>
          <w:color w:val="000000"/>
          <w:spacing w:val="0"/>
          <w:w w:val="100"/>
          <w:position w:val="0"/>
        </w:rPr>
        <w:t>① 习近平：《在纪念毛泽东同志诞辰</w:t>
      </w:r>
      <w:r>
        <w:rPr>
          <w:rFonts w:ascii="Times New Roman" w:eastAsia="Times New Roman" w:hAnsi="Times New Roman" w:cs="Times New Roman"/>
          <w:b/>
          <w:bCs/>
          <w:color w:val="000000"/>
          <w:spacing w:val="0"/>
          <w:w w:val="100"/>
          <w:position w:val="0"/>
          <w:sz w:val="15"/>
          <w:szCs w:val="15"/>
        </w:rPr>
        <w:t>12</w:t>
      </w:r>
      <w:r>
        <w:rPr>
          <w:color w:val="000000"/>
          <w:spacing w:val="0"/>
          <w:w w:val="100"/>
          <w:position w:val="0"/>
        </w:rPr>
        <w:t xml:space="preserve">。周年座谈会上的讲话》，人民出版社 </w:t>
      </w:r>
      <w:r>
        <w:rPr>
          <w:rFonts w:ascii="Times New Roman" w:eastAsia="Times New Roman" w:hAnsi="Times New Roman" w:cs="Times New Roman"/>
          <w:b/>
          <w:bCs/>
          <w:color w:val="000000"/>
          <w:spacing w:val="0"/>
          <w:w w:val="100"/>
          <w:position w:val="0"/>
          <w:sz w:val="15"/>
          <w:szCs w:val="15"/>
        </w:rPr>
        <w:t>2013</w:t>
      </w:r>
      <w:r>
        <w:rPr>
          <w:color w:val="000000"/>
          <w:spacing w:val="0"/>
          <w:w w:val="100"/>
          <w:position w:val="0"/>
        </w:rPr>
        <w:t>年版，第</w:t>
      </w:r>
      <w:r>
        <w:rPr>
          <w:rFonts w:ascii="Times New Roman" w:eastAsia="Times New Roman" w:hAnsi="Times New Roman" w:cs="Times New Roman"/>
          <w:b/>
          <w:bCs/>
          <w:color w:val="000000"/>
          <w:spacing w:val="0"/>
          <w:w w:val="100"/>
          <w:position w:val="0"/>
          <w:sz w:val="15"/>
          <w:szCs w:val="15"/>
        </w:rPr>
        <w:t>12</w:t>
      </w:r>
      <w:r>
        <w:rPr>
          <w:b/>
          <w:bCs/>
          <w:i/>
          <w:iCs/>
          <w:color w:val="000000"/>
          <w:spacing w:val="0"/>
          <w:w w:val="100"/>
          <w:position w:val="0"/>
        </w:rPr>
        <w:t>页。</w:t>
      </w:r>
    </w:p>
    <w:p>
      <w:pPr>
        <w:pStyle w:val="Style22"/>
        <w:keepNext w:val="0"/>
        <w:keepLines w:val="0"/>
        <w:widowControl w:val="0"/>
        <w:shd w:val="clear" w:color="auto" w:fill="auto"/>
        <w:bidi w:val="0"/>
        <w:spacing w:before="0" w:after="840" w:line="341" w:lineRule="exact"/>
        <w:ind w:left="0" w:right="0" w:firstLine="0"/>
        <w:jc w:val="both"/>
        <w:rPr>
          <w:sz w:val="18"/>
          <w:szCs w:val="18"/>
        </w:rPr>
      </w:pPr>
      <w:r>
        <w:rPr>
          <w:color w:val="000000"/>
          <w:spacing w:val="0"/>
          <w:w w:val="100"/>
          <w:position w:val="0"/>
          <w:sz w:val="18"/>
          <w:szCs w:val="18"/>
        </w:rPr>
        <w:t>历史检验形成科学理论的毛泽东思想区别开来，为我们完整准确地理解 毛泽东思想、坚持和发展毛泽东思想指明了方向。我们应该珍视在中国 革命和建设的过程中，把马克思主义基本原理同中国具体实际相结合、 同中华优秀传统文化相结合所形成的科学理论成果，并在新的实践中运 用和发展。</w:t>
      </w:r>
    </w:p>
    <w:p>
      <w:pPr>
        <w:pStyle w:val="Style22"/>
        <w:keepNext w:val="0"/>
        <w:keepLines w:val="0"/>
        <w:widowControl w:val="0"/>
        <w:shd w:val="clear" w:color="auto" w:fill="auto"/>
        <w:bidi w:val="0"/>
        <w:spacing w:before="0" w:after="0" w:line="240" w:lineRule="auto"/>
        <w:ind w:left="0" w:right="0" w:firstLine="380"/>
        <w:jc w:val="left"/>
      </w:pPr>
      <w:r>
        <w:rPr>
          <w:color w:val="2A272A"/>
          <w:spacing w:val="0"/>
          <w:w w:val="100"/>
          <w:position w:val="0"/>
        </w:rPr>
        <w:t>本章小结</w:t>
      </w:r>
    </w:p>
    <w:p>
      <w:pPr>
        <w:pStyle w:val="Style25"/>
        <w:keepNext w:val="0"/>
        <w:keepLines w:val="0"/>
        <w:widowControl w:val="0"/>
        <w:shd w:val="clear" w:color="auto" w:fill="auto"/>
        <w:bidi w:val="0"/>
        <w:spacing w:before="0" w:after="0" w:line="346" w:lineRule="exact"/>
        <w:ind w:left="0" w:right="0" w:firstLine="400"/>
        <w:jc w:val="both"/>
        <w:rPr>
          <w:sz w:val="17"/>
          <w:szCs w:val="17"/>
        </w:rPr>
      </w:pPr>
      <w:r>
        <w:rPr>
          <w:spacing w:val="0"/>
          <w:w w:val="100"/>
          <w:position w:val="0"/>
          <w:sz w:val="17"/>
          <w:szCs w:val="17"/>
        </w:rPr>
        <w:t>毛泽东思想是马克思主义中国化时代化的第一个重大理论成果，是 马克思列宁主义在中国的运用和发展，是被实践证明了的关于中国革命和 建设的正确的理论原则和经验总结，是中国共产党集体智慧的结晶，是党 必须长期坚持的指导思想。</w:t>
      </w:r>
    </w:p>
    <w:p>
      <w:pPr>
        <w:pStyle w:val="Style25"/>
        <w:keepNext w:val="0"/>
        <w:keepLines w:val="0"/>
        <w:widowControl w:val="0"/>
        <w:shd w:val="clear" w:color="auto" w:fill="auto"/>
        <w:bidi w:val="0"/>
        <w:spacing w:before="0" w:after="0" w:line="346" w:lineRule="exact"/>
        <w:ind w:left="0" w:right="0" w:firstLine="400"/>
        <w:jc w:val="both"/>
        <w:rPr>
          <w:sz w:val="17"/>
          <w:szCs w:val="17"/>
        </w:rPr>
      </w:pPr>
      <w:r>
        <w:rPr>
          <w:spacing w:val="0"/>
          <w:w w:val="100"/>
          <w:position w:val="0"/>
          <w:sz w:val="17"/>
          <w:szCs w:val="17"/>
        </w:rPr>
        <w:t>毛泽东思想在土地革命战争时期形成，在抗日战争时期走向成熟，并 在解放战争时期和中华人民共和国成立后继续发展。</w:t>
      </w:r>
    </w:p>
    <w:p>
      <w:pPr>
        <w:pStyle w:val="Style25"/>
        <w:keepNext w:val="0"/>
        <w:keepLines w:val="0"/>
        <w:widowControl w:val="0"/>
        <w:shd w:val="clear" w:color="auto" w:fill="auto"/>
        <w:bidi w:val="0"/>
        <w:spacing w:before="0" w:after="0" w:line="346" w:lineRule="exact"/>
        <w:ind w:left="0" w:right="0" w:firstLine="400"/>
        <w:jc w:val="both"/>
        <w:rPr>
          <w:sz w:val="17"/>
          <w:szCs w:val="17"/>
        </w:rPr>
      </w:pPr>
      <w:r>
        <w:rPr>
          <w:spacing w:val="0"/>
          <w:w w:val="100"/>
          <w:position w:val="0"/>
          <w:sz w:val="17"/>
          <w:szCs w:val="17"/>
        </w:rPr>
        <w:t>新民主主义革命理论、社会主义革命和社会主义建设理论、革命军队 建设和军事战略的理论、政策和策略的理论、思想政治工作和文化工作的 理论、党的建设理论，这些是毛泽东思想的主要内容。</w:t>
      </w:r>
    </w:p>
    <w:p>
      <w:pPr>
        <w:pStyle w:val="Style25"/>
        <w:keepNext w:val="0"/>
        <w:keepLines w:val="0"/>
        <w:widowControl w:val="0"/>
        <w:shd w:val="clear" w:color="auto" w:fill="auto"/>
        <w:bidi w:val="0"/>
        <w:spacing w:before="0" w:after="840" w:line="346" w:lineRule="exact"/>
        <w:ind w:left="0" w:right="0" w:firstLine="400"/>
        <w:jc w:val="both"/>
        <w:rPr>
          <w:sz w:val="17"/>
          <w:szCs w:val="17"/>
        </w:rPr>
      </w:pPr>
      <w:r>
        <w:rPr>
          <w:spacing w:val="0"/>
          <w:w w:val="100"/>
          <w:position w:val="0"/>
          <w:sz w:val="17"/>
          <w:szCs w:val="17"/>
        </w:rPr>
        <w:t>实事求是、群众路线、独立自主是毛泽东思想活的灵魂。</w:t>
      </w:r>
    </w:p>
    <w:p>
      <w:pPr>
        <w:pStyle w:val="Style22"/>
        <w:keepNext w:val="0"/>
        <w:keepLines w:val="0"/>
        <w:widowControl w:val="0"/>
        <w:shd w:val="clear" w:color="auto" w:fill="auto"/>
        <w:bidi w:val="0"/>
        <w:spacing w:before="0" w:after="100" w:line="240" w:lineRule="auto"/>
        <w:ind w:left="0" w:right="0" w:firstLine="400"/>
        <w:jc w:val="both"/>
      </w:pPr>
      <w:r>
        <w:rPr>
          <w:color w:val="2A272A"/>
          <w:spacing w:val="0"/>
          <w:w w:val="100"/>
          <w:position w:val="0"/>
        </w:rPr>
        <w:t>思考题</w:t>
      </w:r>
    </w:p>
    <w:p>
      <w:pPr>
        <w:pStyle w:val="Style25"/>
        <w:keepNext w:val="0"/>
        <w:keepLines w:val="0"/>
        <w:widowControl w:val="0"/>
        <w:numPr>
          <w:ilvl w:val="0"/>
          <w:numId w:val="27"/>
        </w:numPr>
        <w:shd w:val="clear" w:color="auto" w:fill="auto"/>
        <w:tabs>
          <w:tab w:pos="645" w:val="left"/>
        </w:tabs>
        <w:bidi w:val="0"/>
        <w:spacing w:before="0" w:after="100" w:line="240" w:lineRule="auto"/>
        <w:ind w:left="0" w:right="0" w:firstLine="380"/>
        <w:jc w:val="left"/>
        <w:rPr>
          <w:sz w:val="15"/>
          <w:szCs w:val="15"/>
        </w:rPr>
      </w:pPr>
      <w:bookmarkStart w:id="219" w:name="bookmark219"/>
      <w:bookmarkEnd w:id="219"/>
      <w:r>
        <w:rPr>
          <w:spacing w:val="0"/>
          <w:w w:val="100"/>
          <w:position w:val="0"/>
          <w:sz w:val="15"/>
          <w:szCs w:val="15"/>
        </w:rPr>
        <w:t>毛泽东思想形成和发展的社会历史条件是什么？</w:t>
      </w:r>
    </w:p>
    <w:p>
      <w:pPr>
        <w:pStyle w:val="Style25"/>
        <w:keepNext w:val="0"/>
        <w:keepLines w:val="0"/>
        <w:widowControl w:val="0"/>
        <w:numPr>
          <w:ilvl w:val="0"/>
          <w:numId w:val="27"/>
        </w:numPr>
        <w:shd w:val="clear" w:color="auto" w:fill="auto"/>
        <w:tabs>
          <w:tab w:pos="650" w:val="left"/>
        </w:tabs>
        <w:bidi w:val="0"/>
        <w:spacing w:before="0" w:after="100" w:line="240" w:lineRule="auto"/>
        <w:ind w:left="0" w:right="0" w:firstLine="380"/>
        <w:jc w:val="left"/>
        <w:rPr>
          <w:sz w:val="15"/>
          <w:szCs w:val="15"/>
        </w:rPr>
      </w:pPr>
      <w:bookmarkStart w:id="220" w:name="bookmark220"/>
      <w:bookmarkEnd w:id="220"/>
      <w:r>
        <w:rPr>
          <w:spacing w:val="0"/>
          <w:w w:val="100"/>
          <w:position w:val="0"/>
          <w:sz w:val="15"/>
          <w:szCs w:val="15"/>
        </w:rPr>
        <w:t>如何把握毛泽东思想的主要内容和活的灵魂？</w:t>
      </w:r>
    </w:p>
    <w:p>
      <w:pPr>
        <w:pStyle w:val="Style25"/>
        <w:keepNext w:val="0"/>
        <w:keepLines w:val="0"/>
        <w:widowControl w:val="0"/>
        <w:numPr>
          <w:ilvl w:val="0"/>
          <w:numId w:val="27"/>
        </w:numPr>
        <w:shd w:val="clear" w:color="auto" w:fill="auto"/>
        <w:tabs>
          <w:tab w:pos="655" w:val="left"/>
        </w:tabs>
        <w:bidi w:val="0"/>
        <w:spacing w:before="0" w:after="0" w:line="240" w:lineRule="auto"/>
        <w:ind w:left="0" w:right="0" w:firstLine="380"/>
        <w:jc w:val="left"/>
        <w:rPr>
          <w:sz w:val="15"/>
          <w:szCs w:val="15"/>
        </w:rPr>
        <w:sectPr>
          <w:headerReference w:type="default" r:id="rId90"/>
          <w:footerReference w:type="default" r:id="rId91"/>
          <w:headerReference w:type="even" r:id="rId92"/>
          <w:footerReference w:type="even" r:id="rId93"/>
          <w:headerReference w:type="first" r:id="rId94"/>
          <w:footerReference w:type="first" r:id="rId95"/>
          <w:footnotePr>
            <w:pos w:val="pageBottom"/>
            <w:numFmt w:val="decimal"/>
            <w:numRestart w:val="continuous"/>
          </w:footnotePr>
          <w:pgSz w:w="8035" w:h="11194"/>
          <w:pgMar w:top="870" w:right="799" w:bottom="984" w:left="833" w:header="0" w:footer="3" w:gutter="0"/>
          <w:cols w:space="720"/>
          <w:noEndnote/>
          <w:titlePg/>
          <w:rtlGutter w:val="0"/>
          <w:docGrid w:linePitch="360"/>
        </w:sectPr>
      </w:pPr>
      <w:bookmarkStart w:id="221" w:name="bookmark221"/>
      <w:bookmarkEnd w:id="221"/>
      <w:r>
        <w:rPr>
          <w:spacing w:val="0"/>
          <w:w w:val="100"/>
          <w:position w:val="0"/>
          <w:sz w:val="15"/>
          <w:szCs w:val="15"/>
        </w:rPr>
        <w:t>如何科学认识毛泽东思想的历史地位？</w:t>
      </w:r>
    </w:p>
    <w:p>
      <w:pPr>
        <w:pStyle w:val="Style22"/>
        <w:keepNext w:val="0"/>
        <w:keepLines w:val="0"/>
        <w:widowControl w:val="0"/>
        <w:shd w:val="clear" w:color="auto" w:fill="auto"/>
        <w:bidi w:val="0"/>
        <w:spacing w:before="0" w:after="0" w:line="240" w:lineRule="auto"/>
        <w:ind w:left="0" w:right="0" w:firstLine="400"/>
        <w:jc w:val="left"/>
      </w:pPr>
      <w:r>
        <w:rPr>
          <w:color w:val="2A272A"/>
          <w:spacing w:val="0"/>
          <w:w w:val="100"/>
          <w:position w:val="0"/>
        </w:rPr>
        <w:t>阅读书目</w:t>
      </w:r>
    </w:p>
    <w:p>
      <w:pPr>
        <w:pStyle w:val="Style25"/>
        <w:keepNext w:val="0"/>
        <w:keepLines w:val="0"/>
        <w:widowControl w:val="0"/>
        <w:numPr>
          <w:ilvl w:val="0"/>
          <w:numId w:val="29"/>
        </w:numPr>
        <w:shd w:val="clear" w:color="auto" w:fill="auto"/>
        <w:tabs>
          <w:tab w:pos="716" w:val="left"/>
        </w:tabs>
        <w:bidi w:val="0"/>
        <w:spacing w:before="0" w:after="0" w:line="291" w:lineRule="exact"/>
        <w:ind w:left="660" w:right="0" w:hanging="220"/>
        <w:jc w:val="both"/>
        <w:rPr>
          <w:sz w:val="15"/>
          <w:szCs w:val="15"/>
        </w:rPr>
      </w:pPr>
      <w:bookmarkStart w:id="222" w:name="bookmark222"/>
      <w:bookmarkEnd w:id="222"/>
      <w:r>
        <w:rPr>
          <w:spacing w:val="0"/>
          <w:w w:val="100"/>
          <w:position w:val="0"/>
          <w:sz w:val="15"/>
          <w:szCs w:val="15"/>
        </w:rPr>
        <w:t>邓小平：</w:t>
      </w:r>
      <w:r>
        <w:rPr>
          <w:color w:val="636264"/>
          <w:spacing w:val="0"/>
          <w:w w:val="100"/>
          <w:position w:val="0"/>
          <w:sz w:val="15"/>
          <w:szCs w:val="15"/>
        </w:rPr>
        <w:t>《对</w:t>
      </w:r>
      <w:r>
        <w:rPr>
          <w:spacing w:val="0"/>
          <w:w w:val="100"/>
          <w:position w:val="0"/>
          <w:sz w:val="15"/>
          <w:szCs w:val="15"/>
        </w:rPr>
        <w:t>起草〈关于建国以来党的若干历史问题的决议〉的意</w:t>
      </w:r>
      <w:r>
        <w:rPr>
          <w:color w:val="636264"/>
          <w:spacing w:val="0"/>
          <w:w w:val="100"/>
          <w:position w:val="0"/>
          <w:sz w:val="15"/>
          <w:szCs w:val="15"/>
        </w:rPr>
        <w:t>见〉，《三</w:t>
      </w:r>
      <w:r>
        <w:rPr>
          <w:spacing w:val="0"/>
          <w:w w:val="100"/>
          <w:position w:val="0"/>
          <w:sz w:val="15"/>
          <w:szCs w:val="15"/>
        </w:rPr>
        <w:t>中全会 以来重要文献选编〉上，中央文献出版社</w:t>
      </w:r>
      <w:r>
        <w:rPr>
          <w:rFonts w:ascii="Times New Roman" w:eastAsia="Times New Roman" w:hAnsi="Times New Roman" w:cs="Times New Roman"/>
          <w:spacing w:val="0"/>
          <w:w w:val="100"/>
          <w:position w:val="0"/>
          <w:sz w:val="14"/>
          <w:szCs w:val="14"/>
        </w:rPr>
        <w:t>2011</w:t>
      </w:r>
      <w:r>
        <w:rPr>
          <w:spacing w:val="0"/>
          <w:w w:val="100"/>
          <w:position w:val="0"/>
          <w:sz w:val="15"/>
          <w:szCs w:val="15"/>
        </w:rPr>
        <w:t>年版。</w:t>
      </w:r>
    </w:p>
    <w:p>
      <w:pPr>
        <w:pStyle w:val="Style25"/>
        <w:keepNext w:val="0"/>
        <w:keepLines w:val="0"/>
        <w:widowControl w:val="0"/>
        <w:numPr>
          <w:ilvl w:val="0"/>
          <w:numId w:val="29"/>
        </w:numPr>
        <w:shd w:val="clear" w:color="auto" w:fill="auto"/>
        <w:tabs>
          <w:tab w:pos="735" w:val="left"/>
        </w:tabs>
        <w:bidi w:val="0"/>
        <w:spacing w:before="0" w:after="0" w:line="291" w:lineRule="exact"/>
        <w:ind w:left="660" w:right="0" w:hanging="220"/>
        <w:jc w:val="both"/>
        <w:rPr>
          <w:sz w:val="15"/>
          <w:szCs w:val="15"/>
        </w:rPr>
      </w:pPr>
      <w:bookmarkStart w:id="223" w:name="bookmark223"/>
      <w:bookmarkEnd w:id="223"/>
      <w:r>
        <w:rPr>
          <w:color w:val="636264"/>
          <w:spacing w:val="0"/>
          <w:w w:val="100"/>
          <w:position w:val="0"/>
          <w:sz w:val="15"/>
          <w:szCs w:val="15"/>
        </w:rPr>
        <w:t>《中</w:t>
      </w:r>
      <w:r>
        <w:rPr>
          <w:spacing w:val="0"/>
          <w:w w:val="100"/>
          <w:position w:val="0"/>
          <w:sz w:val="15"/>
          <w:szCs w:val="15"/>
        </w:rPr>
        <w:t>国共产党中央委员会关于建国以来党的若干历史问题的决</w:t>
      </w:r>
      <w:r>
        <w:rPr>
          <w:color w:val="636264"/>
          <w:spacing w:val="0"/>
          <w:w w:val="100"/>
          <w:position w:val="0"/>
          <w:sz w:val="15"/>
          <w:szCs w:val="15"/>
        </w:rPr>
        <w:t>议》，《三中</w:t>
      </w:r>
      <w:r>
        <w:rPr>
          <w:spacing w:val="0"/>
          <w:w w:val="100"/>
          <w:position w:val="0"/>
          <w:sz w:val="15"/>
          <w:szCs w:val="15"/>
        </w:rPr>
        <w:t>全会以 来重要文献选编〉下.中央文献出版社</w:t>
      </w:r>
      <w:r>
        <w:rPr>
          <w:rFonts w:ascii="Times New Roman" w:eastAsia="Times New Roman" w:hAnsi="Times New Roman" w:cs="Times New Roman"/>
          <w:spacing w:val="0"/>
          <w:w w:val="100"/>
          <w:position w:val="0"/>
          <w:sz w:val="14"/>
          <w:szCs w:val="14"/>
        </w:rPr>
        <w:t>2011</w:t>
      </w:r>
      <w:r>
        <w:rPr>
          <w:spacing w:val="0"/>
          <w:w w:val="100"/>
          <w:position w:val="0"/>
          <w:sz w:val="15"/>
          <w:szCs w:val="15"/>
        </w:rPr>
        <w:t>年版。</w:t>
      </w:r>
    </w:p>
    <w:p>
      <w:pPr>
        <w:pStyle w:val="Style25"/>
        <w:keepNext w:val="0"/>
        <w:keepLines w:val="0"/>
        <w:widowControl w:val="0"/>
        <w:numPr>
          <w:ilvl w:val="0"/>
          <w:numId w:val="29"/>
        </w:numPr>
        <w:shd w:val="clear" w:color="auto" w:fill="auto"/>
        <w:tabs>
          <w:tab w:pos="695" w:val="left"/>
        </w:tabs>
        <w:bidi w:val="0"/>
        <w:spacing w:before="0" w:after="0" w:line="291" w:lineRule="exact"/>
        <w:ind w:left="0" w:right="0" w:firstLine="400"/>
        <w:jc w:val="both"/>
        <w:rPr>
          <w:sz w:val="15"/>
          <w:szCs w:val="15"/>
        </w:rPr>
      </w:pPr>
      <w:bookmarkStart w:id="224" w:name="bookmark224"/>
      <w:bookmarkEnd w:id="224"/>
      <w:r>
        <w:rPr>
          <w:spacing w:val="0"/>
          <w:w w:val="100"/>
          <w:position w:val="0"/>
          <w:sz w:val="15"/>
          <w:szCs w:val="15"/>
        </w:rPr>
        <w:t>习近平：《在纪念毛泽东同志诞辰</w:t>
      </w:r>
      <w:r>
        <w:rPr>
          <w:rFonts w:ascii="Times New Roman" w:eastAsia="Times New Roman" w:hAnsi="Times New Roman" w:cs="Times New Roman"/>
          <w:spacing w:val="0"/>
          <w:w w:val="100"/>
          <w:position w:val="0"/>
          <w:sz w:val="14"/>
          <w:szCs w:val="14"/>
        </w:rPr>
        <w:t>120</w:t>
      </w:r>
      <w:r>
        <w:rPr>
          <w:spacing w:val="0"/>
          <w:w w:val="100"/>
          <w:position w:val="0"/>
          <w:sz w:val="15"/>
          <w:szCs w:val="15"/>
        </w:rPr>
        <w:t>周年座谈会上的讲话》，人民出版社</w:t>
      </w:r>
      <w:r>
        <w:rPr>
          <w:rFonts w:ascii="Times New Roman" w:eastAsia="Times New Roman" w:hAnsi="Times New Roman" w:cs="Times New Roman"/>
          <w:spacing w:val="0"/>
          <w:w w:val="100"/>
          <w:position w:val="0"/>
          <w:sz w:val="14"/>
          <w:szCs w:val="14"/>
        </w:rPr>
        <w:t>2013</w:t>
      </w:r>
      <w:r>
        <w:rPr>
          <w:spacing w:val="0"/>
          <w:w w:val="100"/>
          <w:position w:val="0"/>
          <w:sz w:val="15"/>
          <w:szCs w:val="15"/>
        </w:rPr>
        <w:t>年版。</w:t>
      </w:r>
    </w:p>
    <w:p>
      <w:pPr>
        <w:pStyle w:val="Style25"/>
        <w:keepNext w:val="0"/>
        <w:keepLines w:val="0"/>
        <w:widowControl w:val="0"/>
        <w:numPr>
          <w:ilvl w:val="0"/>
          <w:numId w:val="29"/>
        </w:numPr>
        <w:shd w:val="clear" w:color="auto" w:fill="auto"/>
        <w:tabs>
          <w:tab w:pos="735" w:val="left"/>
        </w:tabs>
        <w:bidi w:val="0"/>
        <w:spacing w:before="0" w:after="0" w:line="291" w:lineRule="exact"/>
        <w:ind w:left="660" w:right="0" w:hanging="220"/>
        <w:jc w:val="both"/>
        <w:rPr>
          <w:sz w:val="15"/>
          <w:szCs w:val="15"/>
        </w:rPr>
        <w:sectPr>
          <w:headerReference w:type="default" r:id="rId96"/>
          <w:footerReference w:type="default" r:id="rId97"/>
          <w:headerReference w:type="even" r:id="rId98"/>
          <w:footerReference w:type="even" r:id="rId99"/>
          <w:footnotePr>
            <w:pos w:val="pageBottom"/>
            <w:numFmt w:val="decimal"/>
            <w:numRestart w:val="continuous"/>
          </w:footnotePr>
          <w:type w:val="continuous"/>
          <w:pgSz w:w="8035" w:h="11194"/>
          <w:pgMar w:top="870" w:right="799" w:bottom="984" w:left="833" w:header="0" w:footer="556" w:gutter="0"/>
          <w:cols w:space="720"/>
          <w:noEndnote/>
          <w:rtlGutter w:val="0"/>
          <w:docGrid w:linePitch="360"/>
        </w:sectPr>
      </w:pPr>
      <w:bookmarkStart w:id="225" w:name="bookmark225"/>
      <w:bookmarkEnd w:id="225"/>
      <w:r>
        <w:rPr>
          <w:spacing w:val="0"/>
          <w:w w:val="100"/>
          <w:position w:val="0"/>
          <w:sz w:val="15"/>
          <w:szCs w:val="15"/>
        </w:rPr>
        <w:t>《中共中央关于党的百年奋斗重大成就和历史经验的决</w:t>
      </w:r>
      <w:r>
        <w:rPr>
          <w:color w:val="636264"/>
          <w:spacing w:val="0"/>
          <w:w w:val="100"/>
          <w:position w:val="0"/>
          <w:sz w:val="15"/>
          <w:szCs w:val="15"/>
        </w:rPr>
        <w:t>议》，</w:t>
      </w:r>
      <w:r>
        <w:rPr>
          <w:spacing w:val="0"/>
          <w:w w:val="100"/>
          <w:position w:val="0"/>
          <w:sz w:val="15"/>
          <w:szCs w:val="15"/>
        </w:rPr>
        <w:t>人民出版社</w:t>
      </w:r>
      <w:r>
        <w:rPr>
          <w:rFonts w:ascii="Times New Roman" w:eastAsia="Times New Roman" w:hAnsi="Times New Roman" w:cs="Times New Roman"/>
          <w:spacing w:val="0"/>
          <w:w w:val="100"/>
          <w:position w:val="0"/>
          <w:sz w:val="14"/>
          <w:szCs w:val="14"/>
        </w:rPr>
        <w:t xml:space="preserve">2021 </w:t>
      </w:r>
      <w:r>
        <w:rPr>
          <w:spacing w:val="0"/>
          <w:w w:val="100"/>
          <w:position w:val="0"/>
          <w:sz w:val="15"/>
          <w:szCs w:val="15"/>
        </w:rPr>
        <w:t>年版。</w:t>
      </w:r>
    </w:p>
    <w:p>
      <w:pPr>
        <w:pStyle w:val="Style87"/>
        <w:keepNext w:val="0"/>
        <w:keepLines w:val="0"/>
        <w:widowControl w:val="0"/>
        <w:shd w:val="clear" w:color="auto" w:fill="auto"/>
        <w:bidi w:val="0"/>
        <w:spacing w:before="120" w:line="240" w:lineRule="auto"/>
        <w:ind w:left="0" w:right="0" w:firstLine="0"/>
        <w:jc w:val="center"/>
      </w:pPr>
      <w:r>
        <w:rPr>
          <w:color w:val="000000"/>
          <w:spacing w:val="0"/>
          <w:w w:val="100"/>
          <w:position w:val="0"/>
        </w:rPr>
        <w:t>第二章新民主主义革命理论</w:t>
      </w:r>
    </w:p>
    <w:p>
      <w:pPr>
        <w:pStyle w:val="Style22"/>
        <w:keepNext w:val="0"/>
        <w:keepLines w:val="0"/>
        <w:widowControl w:val="0"/>
        <w:shd w:val="clear" w:color="auto" w:fill="auto"/>
        <w:bidi w:val="0"/>
        <w:spacing w:before="0" w:after="800" w:line="345" w:lineRule="exact"/>
        <w:ind w:left="0" w:right="0" w:firstLine="400"/>
        <w:jc w:val="both"/>
        <w:rPr>
          <w:sz w:val="18"/>
          <w:szCs w:val="18"/>
        </w:rPr>
      </w:pPr>
      <w:r>
        <w:rPr>
          <w:color w:val="2A272A"/>
          <w:spacing w:val="0"/>
          <w:w w:val="100"/>
          <w:position w:val="0"/>
          <w:sz w:val="18"/>
          <w:szCs w:val="18"/>
        </w:rPr>
        <w:t>没有革命的理论，就没有革命的行动。中国共产党为什么能从小到 大、由弱到强？为什么能在其他各种势力都失败的情况下，找到中国革命 的正确道路？为什么能带领人民大众，历经</w:t>
      </w:r>
      <w:r>
        <w:rPr>
          <w:rFonts w:ascii="Times New Roman" w:eastAsia="Times New Roman" w:hAnsi="Times New Roman" w:cs="Times New Roman"/>
          <w:b/>
          <w:bCs/>
          <w:color w:val="2A272A"/>
          <w:spacing w:val="0"/>
          <w:w w:val="100"/>
          <w:position w:val="0"/>
          <w:sz w:val="15"/>
          <w:szCs w:val="15"/>
        </w:rPr>
        <w:t>28</w:t>
      </w:r>
      <w:r>
        <w:rPr>
          <w:color w:val="2A272A"/>
          <w:spacing w:val="0"/>
          <w:w w:val="100"/>
          <w:position w:val="0"/>
          <w:sz w:val="18"/>
          <w:szCs w:val="18"/>
        </w:rPr>
        <w:t>年浴血奋斗，推翻帝国主 义、封建主义、官僚资本主义"三座大山”，取得新民主主义革命伟大胜 利？为什么能走出</w:t>
      </w:r>
      <w:r>
        <w:rPr>
          <w:color w:val="2A272A"/>
          <w:spacing w:val="0"/>
          <w:w w:val="100"/>
          <w:position w:val="0"/>
          <w:sz w:val="18"/>
          <w:szCs w:val="18"/>
          <w:lang w:val="zh-CN" w:eastAsia="zh-CN" w:bidi="zh-CN"/>
        </w:rPr>
        <w:t>“山沟</w:t>
      </w:r>
      <w:r>
        <w:rPr>
          <w:color w:val="2A272A"/>
          <w:spacing w:val="0"/>
          <w:w w:val="100"/>
          <w:position w:val="0"/>
          <w:sz w:val="18"/>
          <w:szCs w:val="18"/>
        </w:rPr>
        <w:t>沟”、走向全国执政？这一个又一个</w:t>
      </w:r>
      <w:r>
        <w:rPr>
          <w:color w:val="2A272A"/>
          <w:spacing w:val="0"/>
          <w:w w:val="100"/>
          <w:position w:val="0"/>
          <w:sz w:val="18"/>
          <w:szCs w:val="18"/>
          <w:lang w:val="zh-CN" w:eastAsia="zh-CN" w:bidi="zh-CN"/>
        </w:rPr>
        <w:t>“为什</w:t>
      </w:r>
      <w:r>
        <w:rPr>
          <w:color w:val="2A272A"/>
          <w:spacing w:val="0"/>
          <w:w w:val="100"/>
          <w:position w:val="0"/>
          <w:sz w:val="18"/>
          <w:szCs w:val="18"/>
        </w:rPr>
        <w:t>么能” 的答案，就蕴含在新民主主义革命理论之中。</w:t>
      </w:r>
    </w:p>
    <w:p>
      <w:pPr>
        <w:pStyle w:val="Style50"/>
        <w:keepNext/>
        <w:keepLines/>
        <w:widowControl w:val="0"/>
        <w:shd w:val="clear" w:color="auto" w:fill="auto"/>
        <w:bidi w:val="0"/>
        <w:spacing w:before="0" w:after="320" w:line="240" w:lineRule="auto"/>
        <w:ind w:left="0" w:right="0" w:firstLine="0"/>
        <w:jc w:val="center"/>
        <w:rPr>
          <w:sz w:val="22"/>
          <w:szCs w:val="22"/>
        </w:rPr>
      </w:pPr>
      <w:bookmarkStart w:id="226" w:name="bookmark226"/>
      <w:bookmarkStart w:id="227" w:name="bookmark227"/>
      <w:bookmarkStart w:id="228" w:name="bookmark228"/>
      <w:r>
        <w:rPr>
          <w:color w:val="2A272A"/>
          <w:spacing w:val="0"/>
          <w:w w:val="100"/>
          <w:position w:val="0"/>
          <w:sz w:val="22"/>
          <w:szCs w:val="22"/>
        </w:rPr>
        <w:t>第一节新民主主义革命理论形成的依据</w:t>
      </w:r>
      <w:bookmarkEnd w:id="226"/>
      <w:bookmarkEnd w:id="227"/>
      <w:bookmarkEnd w:id="228"/>
    </w:p>
    <w:p>
      <w:pPr>
        <w:pStyle w:val="Style22"/>
        <w:keepNext w:val="0"/>
        <w:keepLines w:val="0"/>
        <w:widowControl w:val="0"/>
        <w:shd w:val="clear" w:color="auto" w:fill="auto"/>
        <w:bidi w:val="0"/>
        <w:spacing w:before="0" w:after="320" w:line="349" w:lineRule="exact"/>
        <w:ind w:left="0" w:right="0" w:firstLine="400"/>
        <w:jc w:val="both"/>
        <w:rPr>
          <w:sz w:val="18"/>
          <w:szCs w:val="18"/>
        </w:rPr>
      </w:pPr>
      <w:r>
        <w:rPr>
          <w:color w:val="2A272A"/>
          <w:spacing w:val="0"/>
          <w:w w:val="100"/>
          <w:position w:val="0"/>
          <w:sz w:val="18"/>
          <w:szCs w:val="18"/>
        </w:rPr>
        <w:t>一、近代中国国情和中国革命的时代特征</w:t>
      </w:r>
    </w:p>
    <w:p>
      <w:pPr>
        <w:pStyle w:val="Style22"/>
        <w:keepNext w:val="0"/>
        <w:keepLines w:val="0"/>
        <w:widowControl w:val="0"/>
        <w:shd w:val="clear" w:color="auto" w:fill="auto"/>
        <w:bidi w:val="0"/>
        <w:spacing w:before="0" w:after="500" w:line="346" w:lineRule="exact"/>
        <w:ind w:left="0" w:right="0" w:firstLine="400"/>
        <w:jc w:val="both"/>
        <w:rPr>
          <w:sz w:val="18"/>
          <w:szCs w:val="18"/>
        </w:rPr>
      </w:pPr>
      <w:r>
        <w:rPr>
          <w:color w:val="2A272A"/>
          <w:spacing w:val="0"/>
          <w:w w:val="100"/>
          <w:position w:val="0"/>
          <w:sz w:val="18"/>
          <w:szCs w:val="18"/>
        </w:rPr>
        <w:t>认清中国国情，是解决中国革命问题的基本前提。不了解近代中国 国情，不了解中国革命的时代特征，便不可能提出符合中国实际的革命 理论，也就无法正确领导中国革命。毛泽东指出：</w:t>
      </w:r>
      <w:r>
        <w:rPr>
          <w:color w:val="2A272A"/>
          <w:spacing w:val="0"/>
          <w:w w:val="100"/>
          <w:position w:val="0"/>
          <w:sz w:val="18"/>
          <w:szCs w:val="18"/>
          <w:lang w:val="zh-CN" w:eastAsia="zh-CN" w:bidi="zh-CN"/>
        </w:rPr>
        <w:t>“认</w:t>
      </w:r>
      <w:r>
        <w:rPr>
          <w:color w:val="2A272A"/>
          <w:spacing w:val="0"/>
          <w:w w:val="100"/>
          <w:position w:val="0"/>
          <w:sz w:val="18"/>
          <w:szCs w:val="18"/>
        </w:rPr>
        <w:t>清中国社会的性质， 就是说，认清中国的国情，乃是认清一切革命问题的基本的根据</w:t>
      </w:r>
      <w:r>
        <w:rPr>
          <w:color w:val="636264"/>
          <w:spacing w:val="0"/>
          <w:w w:val="100"/>
          <w:position w:val="0"/>
          <w:sz w:val="18"/>
          <w:szCs w:val="18"/>
        </w:rPr>
        <w:t>。”①</w:t>
      </w:r>
    </w:p>
    <w:p>
      <w:pPr>
        <w:pStyle w:val="Style22"/>
        <w:keepNext w:val="0"/>
        <w:keepLines w:val="0"/>
        <w:widowControl w:val="0"/>
        <w:shd w:val="clear" w:color="auto" w:fill="auto"/>
        <w:bidi w:val="0"/>
        <w:spacing w:before="0" w:after="0" w:line="492" w:lineRule="auto"/>
        <w:ind w:left="0" w:right="0" w:firstLine="400"/>
        <w:jc w:val="both"/>
        <w:rPr>
          <w:sz w:val="18"/>
          <w:szCs w:val="18"/>
        </w:rPr>
      </w:pPr>
      <w:r>
        <w:rPr>
          <w:rFonts w:ascii="Times New Roman" w:eastAsia="Times New Roman" w:hAnsi="Times New Roman" w:cs="Times New Roman"/>
          <w:b/>
          <w:bCs/>
          <w:color w:val="2A272A"/>
          <w:spacing w:val="0"/>
          <w:w w:val="100"/>
          <w:position w:val="0"/>
          <w:sz w:val="15"/>
          <w:szCs w:val="15"/>
          <w:lang w:val="en-US" w:eastAsia="en-US" w:bidi="en-US"/>
        </w:rPr>
        <w:t>1.</w:t>
      </w:r>
      <w:r>
        <w:rPr>
          <w:color w:val="2A272A"/>
          <w:spacing w:val="0"/>
          <w:w w:val="100"/>
          <w:position w:val="0"/>
          <w:sz w:val="18"/>
          <w:szCs w:val="18"/>
        </w:rPr>
        <w:t>近代中国国情</w:t>
      </w:r>
    </w:p>
    <w:p>
      <w:pPr>
        <w:pStyle w:val="Style22"/>
        <w:keepNext w:val="0"/>
        <w:keepLines w:val="0"/>
        <w:widowControl w:val="0"/>
        <w:shd w:val="clear" w:color="auto" w:fill="auto"/>
        <w:bidi w:val="0"/>
        <w:spacing w:before="0" w:after="500" w:line="353" w:lineRule="exact"/>
        <w:ind w:left="0" w:right="0" w:firstLine="400"/>
        <w:jc w:val="both"/>
        <w:rPr>
          <w:sz w:val="18"/>
          <w:szCs w:val="18"/>
        </w:rPr>
      </w:pPr>
      <w:r>
        <w:rPr>
          <w:color w:val="2A272A"/>
          <w:spacing w:val="0"/>
          <w:w w:val="100"/>
          <w:position w:val="0"/>
          <w:sz w:val="18"/>
          <w:szCs w:val="18"/>
        </w:rPr>
        <w:t>中华民族是世界上古老而伟大的民族，</w:t>
      </w:r>
      <w:r>
        <w:rPr>
          <w:color w:val="2A272A"/>
          <w:spacing w:val="0"/>
          <w:w w:val="100"/>
          <w:position w:val="0"/>
          <w:sz w:val="18"/>
          <w:szCs w:val="18"/>
          <w:lang w:val="zh-CN" w:eastAsia="zh-CN" w:bidi="zh-CN"/>
        </w:rPr>
        <w:t>仓</w:t>
      </w:r>
      <w:r>
        <w:rPr>
          <w:color w:val="2A272A"/>
          <w:spacing w:val="0"/>
          <w:w w:val="100"/>
          <w:position w:val="0"/>
          <w:sz w:val="18"/>
          <w:szCs w:val="18"/>
        </w:rPr>
        <w:t>.蟾加绵延五</w:t>
      </w:r>
      <w:r>
        <w:rPr>
          <w:rFonts w:ascii="Times New Roman" w:eastAsia="Times New Roman" w:hAnsi="Times New Roman" w:cs="Times New Roman"/>
          <w:b/>
          <w:bCs/>
          <w:color w:val="2A272A"/>
          <w:spacing w:val="0"/>
          <w:w w:val="100"/>
          <w:position w:val="0"/>
          <w:sz w:val="15"/>
          <w:szCs w:val="15"/>
          <w:lang w:val="en-US" w:eastAsia="en-US" w:bidi="en-US"/>
        </w:rPr>
        <w:t>T</w:t>
      </w:r>
      <w:r>
        <w:rPr>
          <w:color w:val="2A272A"/>
          <w:spacing w:val="0"/>
          <w:w w:val="100"/>
          <w:position w:val="0"/>
          <w:sz w:val="18"/>
          <w:szCs w:val="18"/>
        </w:rPr>
        <w:t xml:space="preserve">■多年的灿烂文 </w:t>
      </w:r>
      <w:r>
        <w:rPr>
          <w:color w:val="000000"/>
          <w:spacing w:val="0"/>
          <w:w w:val="100"/>
          <w:position w:val="0"/>
          <w:sz w:val="18"/>
          <w:szCs w:val="18"/>
        </w:rPr>
        <w:t>明，</w:t>
      </w:r>
      <w:r>
        <w:rPr>
          <w:color w:val="2A272A"/>
          <w:spacing w:val="0"/>
          <w:w w:val="100"/>
          <w:position w:val="0"/>
          <w:sz w:val="18"/>
          <w:szCs w:val="18"/>
        </w:rPr>
        <w:t>为人类文明进步作出了不可磨灭的贡献。鸦片战争后，由于西方列强 入侵和封建统治腐败，中国逐步成为半殖民地半封建社，会，这是近代中国</w:t>
      </w:r>
    </w:p>
    <w:p>
      <w:pPr>
        <w:pStyle w:val="Style25"/>
        <w:keepNext w:val="0"/>
        <w:keepLines w:val="0"/>
        <w:widowControl w:val="0"/>
        <w:shd w:val="clear" w:color="auto" w:fill="auto"/>
        <w:bidi w:val="0"/>
        <w:spacing w:before="0" w:after="0" w:line="240" w:lineRule="auto"/>
        <w:ind w:left="0" w:right="0" w:firstLine="0"/>
        <w:jc w:val="left"/>
        <w:rPr>
          <w:sz w:val="18"/>
          <w:szCs w:val="18"/>
        </w:rPr>
      </w:pPr>
      <w:r>
        <w:rPr>
          <w:spacing w:val="0"/>
          <w:w w:val="100"/>
          <w:position w:val="0"/>
          <w:sz w:val="16"/>
          <w:szCs w:val="16"/>
        </w:rPr>
        <w:t>①《毛泽东选集》第二卷，人民出版社</w:t>
      </w:r>
      <w:r>
        <w:rPr>
          <w:spacing w:val="0"/>
          <w:w w:val="100"/>
          <w:position w:val="0"/>
          <w:sz w:val="12"/>
          <w:szCs w:val="12"/>
        </w:rPr>
        <w:t>1991</w:t>
      </w:r>
      <w:r>
        <w:rPr>
          <w:spacing w:val="0"/>
          <w:w w:val="100"/>
          <w:position w:val="0"/>
          <w:sz w:val="16"/>
          <w:szCs w:val="16"/>
        </w:rPr>
        <w:t>年版，第</w:t>
      </w:r>
      <w:r>
        <w:rPr>
          <w:spacing w:val="0"/>
          <w:w w:val="100"/>
          <w:position w:val="0"/>
          <w:sz w:val="12"/>
          <w:szCs w:val="12"/>
        </w:rPr>
        <w:t>633</w:t>
      </w:r>
      <w:r>
        <w:rPr>
          <w:spacing w:val="0"/>
          <w:w w:val="100"/>
          <w:position w:val="0"/>
          <w:sz w:val="16"/>
          <w:szCs w:val="16"/>
        </w:rPr>
        <w:t xml:space="preserve">页， </w:t>
      </w:r>
      <w:r>
        <w:rPr>
          <w:rStyle w:val="CharStyle23"/>
          <w:sz w:val="18"/>
          <w:szCs w:val="18"/>
        </w:rPr>
        <w:t>最基本的国情。半殖民地半封建社会，既不同于封建社会，也有别于资本 主义社会，蕴含着特殊的社会矛盾和革命要求。</w:t>
      </w:r>
    </w:p>
    <w:p>
      <w:pPr>
        <w:pStyle w:val="Style22"/>
        <w:keepNext w:val="0"/>
        <w:keepLines w:val="0"/>
        <w:widowControl w:val="0"/>
        <w:shd w:val="clear" w:color="auto" w:fill="auto"/>
        <w:bidi w:val="0"/>
        <w:spacing w:before="0" w:after="0" w:line="346" w:lineRule="exact"/>
        <w:ind w:left="0" w:right="0" w:firstLine="400"/>
        <w:jc w:val="both"/>
        <w:rPr>
          <w:sz w:val="18"/>
          <w:szCs w:val="18"/>
        </w:rPr>
      </w:pPr>
      <w:r>
        <w:rPr>
          <w:color w:val="000000"/>
          <w:spacing w:val="0"/>
          <w:w w:val="100"/>
          <w:position w:val="0"/>
          <w:sz w:val="18"/>
          <w:szCs w:val="18"/>
        </w:rPr>
        <w:t>一方面，帝国主义的侵略虽然在一定程度上促使封建社会自给自足的 自然经济解体，在客观上为中国资本主义的发展创造了一定条件，但中 国不可能发展成为资本主义国家。这是因为：在经济上，封建制度的根 基——地主阶级对农民的剥削依旧存在，并与买办资本和高利贷资本的剥 削结合在一起，在中国社会经济生活中占据着明显优势。中国民族资本主 义先天不足，尽管有了某些发展，并在社会政治、文化生活中起了较大作 用，但它没有成为中国社会经济的主要形式，加上受外国资本、官僚资本 和封建势力的多重压迫，也不可能在整个社会经济中占据主导地位。在政 治上，辛亥革命后，封建专制政权被推翻了，代之而起的先是地主阶级军 阀官僚的统治，接着是地主阶级和大资产阶级联盟的专政。这样，近代中 国既不是原来的封建社会，也没有变成资本主义社会，而是成了半封建 社会。</w:t>
      </w:r>
    </w:p>
    <w:p>
      <w:pPr>
        <w:pStyle w:val="Style22"/>
        <w:keepNext w:val="0"/>
        <w:keepLines w:val="0"/>
        <w:widowControl w:val="0"/>
        <w:shd w:val="clear" w:color="auto" w:fill="auto"/>
        <w:bidi w:val="0"/>
        <w:spacing w:before="0" w:after="0" w:line="346" w:lineRule="exact"/>
        <w:ind w:left="140" w:right="0" w:firstLine="400"/>
        <w:jc w:val="both"/>
        <w:rPr>
          <w:sz w:val="18"/>
          <w:szCs w:val="18"/>
        </w:rPr>
      </w:pPr>
      <w:r>
        <w:rPr>
          <w:color w:val="000000"/>
          <w:spacing w:val="0"/>
          <w:w w:val="100"/>
          <w:position w:val="0"/>
          <w:sz w:val="18"/>
          <w:szCs w:val="18"/>
        </w:rPr>
        <w:t>另一方面，帝国主义列强通过政治的、经济的和文化的侵略，使中国 半殖民地化。帝国主义列强通过武装入侵和强迫清政府签订一系列不平等 条约等方式，不但操纵了中国的财政和经济命脉，而且操纵了中国的政治 和军事力量。帝国主义列强破坏中国的领土完整、勒索巨额</w:t>
      </w:r>
      <w:r>
        <w:rPr>
          <w:color w:val="000000"/>
          <w:spacing w:val="0"/>
          <w:w w:val="100"/>
          <w:position w:val="0"/>
          <w:sz w:val="18"/>
          <w:szCs w:val="18"/>
          <w:lang w:val="zh-CN" w:eastAsia="zh-CN" w:bidi="zh-CN"/>
        </w:rPr>
        <w:t>“战</w:t>
      </w:r>
      <w:r>
        <w:rPr>
          <w:color w:val="000000"/>
          <w:spacing w:val="0"/>
          <w:w w:val="100"/>
          <w:position w:val="0"/>
          <w:sz w:val="18"/>
          <w:szCs w:val="18"/>
        </w:rPr>
        <w:t>争赔款”、 在中国驻兵、享有领事裁判权、控制海关和划分势力范围等，使中国实际 上处在许多帝国主义国家的统治或半统治之下，长期处于不统一状态。加 上幅员辽阔、土地广大，中国的经济、政治和文化的发展表现岀极端的不 平衡性。由于帝国主义和封建主义的双重压迫，中国人民尤其是广大农民 日益贫困化以致大批破产，过着饥寒交迫和毫无政治权利的生活。中国人 民的贫困和不自由程度，是当时世界少有的。虽然近代中国仍然保留着形 式上的独立，实际上已经受制于帝国主义列强，丧失了真正独立的地位, 成为帝国主义列强的半殖民地。</w:t>
      </w:r>
    </w:p>
    <w:p>
      <w:pPr>
        <w:pStyle w:val="Style22"/>
        <w:keepNext w:val="0"/>
        <w:keepLines w:val="0"/>
        <w:widowControl w:val="0"/>
        <w:shd w:val="clear" w:color="auto" w:fill="auto"/>
        <w:bidi w:val="0"/>
        <w:spacing w:before="0" w:after="0" w:line="346" w:lineRule="exact"/>
        <w:ind w:left="0" w:right="0" w:firstLine="500"/>
        <w:jc w:val="both"/>
        <w:rPr>
          <w:sz w:val="18"/>
          <w:szCs w:val="18"/>
        </w:rPr>
        <w:sectPr>
          <w:headerReference w:type="default" r:id="rId100"/>
          <w:footerReference w:type="default" r:id="rId101"/>
          <w:headerReference w:type="even" r:id="rId102"/>
          <w:footerReference w:type="even" r:id="rId103"/>
          <w:headerReference w:type="first" r:id="rId104"/>
          <w:footerReference w:type="first" r:id="rId105"/>
          <w:footnotePr>
            <w:pos w:val="pageBottom"/>
            <w:numFmt w:val="decimal"/>
            <w:numRestart w:val="continuous"/>
          </w:footnotePr>
          <w:pgSz w:w="8035" w:h="11194"/>
          <w:pgMar w:top="884" w:right="736" w:bottom="965" w:left="886" w:header="0" w:footer="3" w:gutter="0"/>
          <w:cols w:space="720"/>
          <w:noEndnote/>
          <w:titlePg/>
          <w:rtlGutter w:val="0"/>
          <w:docGrid w:linePitch="360"/>
        </w:sectPr>
      </w:pPr>
      <w:r>
        <w:rPr>
          <w:color w:val="000000"/>
          <w:spacing w:val="0"/>
          <w:w w:val="100"/>
          <w:position w:val="0"/>
          <w:sz w:val="18"/>
          <w:szCs w:val="18"/>
        </w:rPr>
        <w:t>在半殖民地半封建的近代中国，社会矛盾呈现出错综复杂的状况</w:t>
      </w:r>
      <w:r>
        <w:rPr>
          <w:color w:val="000000"/>
          <w:spacing w:val="0"/>
          <w:w w:val="100"/>
          <w:position w:val="0"/>
          <w:sz w:val="18"/>
          <w:szCs w:val="18"/>
          <w:lang w:val="en-US" w:eastAsia="en-US" w:bidi="en-US"/>
        </w:rPr>
        <w:t>•</w:t>
      </w:r>
      <w:r>
        <w:rPr>
          <w:color w:val="000000"/>
          <w:spacing w:val="0"/>
          <w:w w:val="100"/>
          <w:position w:val="0"/>
          <w:sz w:val="18"/>
          <w:szCs w:val="18"/>
        </w:rPr>
        <w:t>在</w:t>
      </w:r>
    </w:p>
    <w:p>
      <w:pPr>
        <w:pStyle w:val="Style22"/>
        <w:keepNext w:val="0"/>
        <w:keepLines w:val="0"/>
        <w:widowControl w:val="0"/>
        <w:shd w:val="clear" w:color="auto" w:fill="auto"/>
        <w:bidi w:val="0"/>
        <w:spacing w:before="0" w:after="480" w:line="340" w:lineRule="exact"/>
        <w:ind w:left="0" w:right="0" w:firstLine="0"/>
        <w:jc w:val="both"/>
        <w:rPr>
          <w:sz w:val="18"/>
          <w:szCs w:val="18"/>
        </w:rPr>
      </w:pPr>
      <w:r>
        <w:rPr>
          <w:color w:val="2A272A"/>
          <w:spacing w:val="0"/>
          <w:w w:val="100"/>
          <w:position w:val="0"/>
          <w:sz w:val="18"/>
          <w:szCs w:val="18"/>
        </w:rPr>
        <w:t>诸多社会矛盾中，占支配地位的主要矛盾是帝国主义和中华民族的矛盾、 封建主义和人民大众的矛盾，而帝国主义和中华民族的矛盾，又是各种矛 盾中最主要的矛盾。这决定了实现中华民族伟大复兴，必须争取民族独 立、人民解放，进行反帝反封建斗争。近代中国革命的根本任务是推翻帝 国主义、封建主义和官僚资本主义的统治，从根本上推翻反动腐朽的政治 上层建筑，变革阻碍生产力发展的生产关系，为建设富强民主的国家、</w:t>
      </w:r>
      <w:r>
        <w:rPr>
          <w:color w:val="000000"/>
          <w:spacing w:val="0"/>
          <w:w w:val="100"/>
          <w:position w:val="0"/>
          <w:sz w:val="18"/>
          <w:szCs w:val="18"/>
        </w:rPr>
        <w:t xml:space="preserve">确 </w:t>
      </w:r>
      <w:r>
        <w:rPr>
          <w:color w:val="2A272A"/>
          <w:spacing w:val="0"/>
          <w:w w:val="100"/>
          <w:position w:val="0"/>
          <w:sz w:val="18"/>
          <w:szCs w:val="18"/>
        </w:rPr>
        <w:t>立人民当家作主的政治制度、改善人民生活扫清障碍，创造必要的前提。</w:t>
      </w:r>
    </w:p>
    <w:p>
      <w:pPr>
        <w:pStyle w:val="Style22"/>
        <w:keepNext w:val="0"/>
        <w:keepLines w:val="0"/>
        <w:widowControl w:val="0"/>
        <w:shd w:val="clear" w:color="auto" w:fill="auto"/>
        <w:bidi w:val="0"/>
        <w:spacing w:before="0" w:after="0" w:line="480" w:lineRule="auto"/>
        <w:ind w:left="0" w:right="0" w:firstLine="400"/>
        <w:jc w:val="both"/>
        <w:rPr>
          <w:sz w:val="18"/>
          <w:szCs w:val="18"/>
        </w:rPr>
      </w:pPr>
      <w:r>
        <w:rPr>
          <w:rFonts w:ascii="Times New Roman" w:eastAsia="Times New Roman" w:hAnsi="Times New Roman" w:cs="Times New Roman"/>
          <w:b/>
          <w:bCs/>
          <w:color w:val="2A272A"/>
          <w:spacing w:val="0"/>
          <w:w w:val="100"/>
          <w:position w:val="0"/>
          <w:sz w:val="15"/>
          <w:szCs w:val="15"/>
          <w:lang w:val="en-US" w:eastAsia="en-US" w:bidi="en-US"/>
        </w:rPr>
        <w:t>2.</w:t>
      </w:r>
      <w:r>
        <w:rPr>
          <w:color w:val="2A272A"/>
          <w:spacing w:val="0"/>
          <w:w w:val="100"/>
          <w:position w:val="0"/>
          <w:sz w:val="18"/>
          <w:szCs w:val="18"/>
        </w:rPr>
        <w:t>近代中国革命的时代特征</w:t>
      </w:r>
    </w:p>
    <w:p>
      <w:pPr>
        <w:pStyle w:val="Style22"/>
        <w:keepNext w:val="0"/>
        <w:keepLines w:val="0"/>
        <w:widowControl w:val="0"/>
        <w:shd w:val="clear" w:color="auto" w:fill="auto"/>
        <w:bidi w:val="0"/>
        <w:spacing w:before="0" w:after="0" w:line="346" w:lineRule="exact"/>
        <w:ind w:left="0" w:right="0" w:firstLine="400"/>
        <w:jc w:val="both"/>
        <w:rPr>
          <w:sz w:val="18"/>
          <w:szCs w:val="18"/>
        </w:rPr>
      </w:pPr>
      <w:r>
        <w:rPr>
          <w:color w:val="2A272A"/>
          <w:spacing w:val="0"/>
          <w:w w:val="100"/>
          <w:position w:val="0"/>
          <w:sz w:val="18"/>
          <w:szCs w:val="18"/>
        </w:rPr>
        <w:t>近代中国的社会性质和主要矛盾，决定了中国革命仍然是资产阶级民 主革命。但中国资产阶级民主革命不同于一般的资产阶级民主革命，经历 了从旧民主主义革命向新民主主义革命的转变，具有鲜明的时代特征。</w:t>
      </w:r>
    </w:p>
    <w:p>
      <w:pPr>
        <w:pStyle w:val="Style22"/>
        <w:keepNext w:val="0"/>
        <w:keepLines w:val="0"/>
        <w:widowControl w:val="0"/>
        <w:shd w:val="clear" w:color="auto" w:fill="auto"/>
        <w:bidi w:val="0"/>
        <w:spacing w:before="0" w:after="0" w:line="346" w:lineRule="exact"/>
        <w:ind w:left="0" w:right="0" w:firstLine="400"/>
        <w:jc w:val="both"/>
        <w:rPr>
          <w:sz w:val="18"/>
          <w:szCs w:val="18"/>
        </w:rPr>
      </w:pPr>
      <w:r>
        <w:rPr>
          <w:color w:val="2A272A"/>
          <w:spacing w:val="0"/>
          <w:w w:val="100"/>
          <w:position w:val="0"/>
          <w:sz w:val="18"/>
          <w:szCs w:val="18"/>
        </w:rPr>
        <w:t>俄国十月革命是一个具有划时代意义的世界性历史事件，以此为标 志，中国资产阶级民主革命的时代背景发生了根本转换。从鸦片战争到 辛亥革命期间，中国人民在不同时期和不同程度上进行的反帝反封建的 斗争，属于旧式民主主义革命的范畴。俄国十月革命的胜利，改变了整 个世界历史的方向，开辟了世界无产阶级社会主义革命的新纪元，标志 着人类历史开始了由资本主义向社会主义转变的进程。十月革命不仅促 进了西方资本主义国家无产阶级的觉醒，促进</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东方殖民地半殖民地国 家、被压迫民族和被压迫人民的觉醒，而且建立了一条从西方无产者经 过俄国革命，到东方被压迫民族的新的反对世界帝国主义的革命战线， 使中国的资产阶级民主主义革命，从原来届于旧的世界资产阶级民主主 义革命的范畴转变为届于新的资产阶级民主主义箪命的范畴，从旧的世 界资产阶级民主主义革命的一部分转变为世界无产阶级社会主义革命的 一部分。</w:t>
      </w:r>
    </w:p>
    <w:p>
      <w:pPr>
        <w:pStyle w:val="Style22"/>
        <w:keepNext w:val="0"/>
        <w:keepLines w:val="0"/>
        <w:widowControl w:val="0"/>
        <w:shd w:val="clear" w:color="auto" w:fill="auto"/>
        <w:bidi w:val="0"/>
        <w:spacing w:before="0" w:after="340" w:line="346" w:lineRule="exact"/>
        <w:ind w:left="0" w:right="0" w:firstLine="400"/>
        <w:jc w:val="both"/>
        <w:rPr>
          <w:sz w:val="18"/>
          <w:szCs w:val="18"/>
        </w:rPr>
      </w:pPr>
      <w:r>
        <w:rPr>
          <w:color w:val="2A272A"/>
          <w:spacing w:val="0"/>
          <w:w w:val="100"/>
          <w:position w:val="0"/>
          <w:sz w:val="18"/>
          <w:szCs w:val="18"/>
        </w:rPr>
        <w:t xml:space="preserve">五四运动爆发于民族危难之际，是一场以先进肯年知识分子洪/先锋、 广大人民群众参加的彻底反帝反封建的伟大爱国革命运动，是一场中国人 </w:t>
      </w:r>
      <w:r>
        <w:rPr>
          <w:color w:val="000000"/>
          <w:spacing w:val="0"/>
          <w:w w:val="100"/>
          <w:position w:val="0"/>
          <w:sz w:val="18"/>
          <w:szCs w:val="18"/>
        </w:rPr>
        <w:t>民为拯救民族危亡、捍卫民族尊严、凝聚民族力量而掀起的伟大社会革命 运动，是一场传播新思想新文化新知识的伟大思想启蒙运动和新文化运 动，以磅礴之力鼓舞了中国人民和中华民族实现民族复兴的志向和信心。 在十月革命的影响下，以五四运动为标志，中国无产阶级开始作为独立的 政治力量登上历史舞台，成为革命的领导力量，马克思列宁主义逐步成为 中国革命的指导思想，中国革命进入新民主主义革命阶段。新民主主义革 命和历史上欧美各国的民主革命大不相同，它不是要建立资产阶级共和 国，造成资产阶级专政，而是要造成各革命阶级在无产阶级领导之下的联 合专政，建立各革命阶级联合专政的民主共和国，为进入社会主义社会做 准备。新民主主义革命和一般意义上的社会主义革命也不相同，它只推翻 帝国主义、封建主义和官僚资本主义的反动统治，而不破坏参加反帝反封 建的资本主义成分。这样的民主主义革命，不是旧范畴的民主主义革命， 而是新民主主义革命。由此中国革命分两步走，第一步是完成反帝反封建 的新民主主义革命任务，第二步是完成社会主义革命任务，这是性质不同 但又相互联系的两个革命过程。</w:t>
      </w:r>
    </w:p>
    <w:p>
      <w:pPr>
        <w:pStyle w:val="Style22"/>
        <w:keepNext w:val="0"/>
        <w:keepLines w:val="0"/>
        <w:widowControl w:val="0"/>
        <w:shd w:val="clear" w:color="auto" w:fill="auto"/>
        <w:bidi w:val="0"/>
        <w:spacing w:before="0" w:after="340" w:line="342" w:lineRule="exact"/>
        <w:ind w:left="0" w:right="0" w:firstLine="540"/>
        <w:jc w:val="both"/>
        <w:rPr>
          <w:sz w:val="18"/>
          <w:szCs w:val="18"/>
        </w:rPr>
      </w:pPr>
      <w:r>
        <w:rPr>
          <w:color w:val="000000"/>
          <w:spacing w:val="0"/>
          <w:w w:val="100"/>
          <w:position w:val="0"/>
          <w:sz w:val="18"/>
          <w:szCs w:val="18"/>
        </w:rPr>
        <w:t>二、新民主主义革命理论的实践基础</w:t>
      </w:r>
    </w:p>
    <w:p>
      <w:pPr>
        <w:pStyle w:val="Style22"/>
        <w:keepNext w:val="0"/>
        <w:keepLines w:val="0"/>
        <w:widowControl w:val="0"/>
        <w:shd w:val="clear" w:color="auto" w:fill="auto"/>
        <w:bidi w:val="0"/>
        <w:spacing w:before="0" w:after="500" w:line="341" w:lineRule="exact"/>
        <w:ind w:left="0" w:right="0" w:firstLine="540"/>
        <w:jc w:val="both"/>
        <w:rPr>
          <w:sz w:val="18"/>
          <w:szCs w:val="18"/>
        </w:rPr>
      </w:pPr>
      <w:r>
        <w:rPr>
          <w:color w:val="000000"/>
          <w:spacing w:val="0"/>
          <w:w w:val="100"/>
          <w:position w:val="0"/>
          <w:sz w:val="18"/>
          <w:szCs w:val="18"/>
        </w:rPr>
        <w:t>新民主主义革命理论不是凭空产生的，而是适应新民主主义革命实践 的需要，在认真总结中国革命经验教训的基础上形成的。</w:t>
      </w:r>
    </w:p>
    <w:p>
      <w:pPr>
        <w:pStyle w:val="Style22"/>
        <w:keepNext w:val="0"/>
        <w:keepLines w:val="0"/>
        <w:widowControl w:val="0"/>
        <w:shd w:val="clear" w:color="auto" w:fill="auto"/>
        <w:bidi w:val="0"/>
        <w:spacing w:before="0" w:after="0" w:line="480" w:lineRule="auto"/>
        <w:ind w:left="0" w:right="0" w:firstLine="520"/>
        <w:jc w:val="both"/>
        <w:rPr>
          <w:sz w:val="18"/>
          <w:szCs w:val="18"/>
        </w:rPr>
      </w:pPr>
      <w:r>
        <w:rPr>
          <w:rFonts w:ascii="Times New Roman" w:eastAsia="Times New Roman" w:hAnsi="Times New Roman" w:cs="Times New Roman"/>
          <w:b/>
          <w:bCs/>
          <w:color w:val="000000"/>
          <w:spacing w:val="0"/>
          <w:w w:val="100"/>
          <w:position w:val="0"/>
          <w:sz w:val="15"/>
          <w:szCs w:val="15"/>
          <w:lang w:val="en-US" w:eastAsia="en-US" w:bidi="en-US"/>
        </w:rPr>
        <w:t>1.</w:t>
      </w:r>
      <w:r>
        <w:rPr>
          <w:color w:val="000000"/>
          <w:spacing w:val="0"/>
          <w:w w:val="100"/>
          <w:position w:val="0"/>
          <w:sz w:val="18"/>
          <w:szCs w:val="18"/>
        </w:rPr>
        <w:t>旧民主主义革命的失败呼唤新的革命理论</w:t>
      </w:r>
    </w:p>
    <w:p>
      <w:pPr>
        <w:pStyle w:val="Style22"/>
        <w:keepNext w:val="0"/>
        <w:keepLines w:val="0"/>
        <w:widowControl w:val="0"/>
        <w:shd w:val="clear" w:color="auto" w:fill="auto"/>
        <w:bidi w:val="0"/>
        <w:spacing w:before="0" w:after="0" w:line="349" w:lineRule="exact"/>
        <w:ind w:left="0" w:right="0" w:firstLine="540"/>
        <w:jc w:val="both"/>
        <w:rPr>
          <w:sz w:val="18"/>
          <w:szCs w:val="18"/>
        </w:rPr>
        <w:sectPr>
          <w:headerReference w:type="default" r:id="rId106"/>
          <w:footerReference w:type="default" r:id="rId107"/>
          <w:headerReference w:type="even" r:id="rId108"/>
          <w:footerReference w:type="even" r:id="rId109"/>
          <w:headerReference w:type="first" r:id="rId110"/>
          <w:footerReference w:type="first" r:id="rId111"/>
          <w:footnotePr>
            <w:pos w:val="pageBottom"/>
            <w:numFmt w:val="decimal"/>
            <w:numRestart w:val="continuous"/>
          </w:footnotePr>
          <w:pgSz w:w="8035" w:h="11194"/>
          <w:pgMar w:top="884" w:right="736" w:bottom="965" w:left="886" w:header="0" w:footer="3" w:gutter="0"/>
          <w:pgNumType w:start="41"/>
          <w:cols w:space="720"/>
          <w:noEndnote/>
          <w:titlePg/>
          <w:rtlGutter w:val="0"/>
          <w:docGrid w:linePitch="360"/>
        </w:sectPr>
      </w:pPr>
      <w:r>
        <w:rPr>
          <w:color w:val="000000"/>
          <w:spacing w:val="0"/>
          <w:w w:val="100"/>
          <w:position w:val="0"/>
          <w:sz w:val="18"/>
          <w:szCs w:val="18"/>
        </w:rPr>
        <w:t xml:space="preserve">鸦片战争以来，为了拯救民族危亡，中国人民奋起反抗，仁人志士奔 走呐喊，进行了可歌可泣的斗争。太平天国运动、洋务运动、戊戌变法、 义和团运动接连而起，各种救国方案轮番出台，但都以失败告终。孙中山 领导的辛亥革命推翻了统治中国儿千年的君主专制制度，但未能改变屮国 半殖民地半封建的社会性质和中国人民的悲惨命运。事实证明，不触动封 </w:t>
      </w:r>
    </w:p>
    <w:p>
      <w:pPr>
        <w:pStyle w:val="Style22"/>
        <w:keepNext w:val="0"/>
        <w:keepLines w:val="0"/>
        <w:widowControl w:val="0"/>
        <w:shd w:val="clear" w:color="auto" w:fill="auto"/>
        <w:bidi w:val="0"/>
        <w:spacing w:before="0" w:after="0" w:line="349" w:lineRule="exact"/>
        <w:ind w:left="0" w:right="0" w:firstLine="0"/>
        <w:jc w:val="both"/>
        <w:rPr>
          <w:sz w:val="18"/>
          <w:szCs w:val="18"/>
        </w:rPr>
      </w:pPr>
      <w:r>
        <w:rPr>
          <w:color w:val="2A272A"/>
          <w:spacing w:val="0"/>
          <w:w w:val="100"/>
          <w:position w:val="0"/>
          <w:sz w:val="18"/>
          <w:szCs w:val="18"/>
        </w:rPr>
        <w:t>建根基的自强运动和改良主义，旧式的农民战争，资产阶级革命派领导的 民主革命，以及照搬西方资本主义的其他种种方案，都不能完成反帝反封 建的革命任务，都不能为中国找到真正的出路。</w:t>
      </w:r>
    </w:p>
    <w:p>
      <w:pPr>
        <w:pStyle w:val="Style22"/>
        <w:keepNext w:val="0"/>
        <w:keepLines w:val="0"/>
        <w:widowControl w:val="0"/>
        <w:shd w:val="clear" w:color="auto" w:fill="auto"/>
        <w:bidi w:val="0"/>
        <w:spacing w:before="0" w:after="480" w:line="340" w:lineRule="exact"/>
        <w:ind w:left="0" w:right="0" w:firstLine="440"/>
        <w:jc w:val="both"/>
        <w:rPr>
          <w:sz w:val="18"/>
          <w:szCs w:val="18"/>
        </w:rPr>
      </w:pPr>
      <w:r>
        <w:rPr>
          <w:color w:val="2A272A"/>
          <w:spacing w:val="0"/>
          <w:w w:val="100"/>
          <w:position w:val="0"/>
          <w:sz w:val="18"/>
          <w:szCs w:val="18"/>
        </w:rPr>
        <w:t>旧民主主义革命的失败、近代中国革命形势的发展以及世界形势的新 变化，迫切期待新的阶级及其政党领导新的革命，呼唤新的革命理论的诞 生。新民主主义革命理论在近代中国革命的实践中应运而生，它的形成包 含了对旧民主主义革命失败教训的深刻总结。</w:t>
      </w:r>
    </w:p>
    <w:p>
      <w:pPr>
        <w:pStyle w:val="Style22"/>
        <w:keepNext w:val="0"/>
        <w:keepLines w:val="0"/>
        <w:widowControl w:val="0"/>
        <w:shd w:val="clear" w:color="auto" w:fill="auto"/>
        <w:bidi w:val="0"/>
        <w:spacing w:before="0" w:after="0" w:line="480" w:lineRule="auto"/>
        <w:ind w:left="0" w:right="0" w:firstLine="440"/>
        <w:jc w:val="both"/>
        <w:rPr>
          <w:sz w:val="18"/>
          <w:szCs w:val="18"/>
        </w:rPr>
      </w:pPr>
      <w:r>
        <w:rPr>
          <w:rFonts w:ascii="Times New Roman" w:eastAsia="Times New Roman" w:hAnsi="Times New Roman" w:cs="Times New Roman"/>
          <w:b/>
          <w:bCs/>
          <w:color w:val="2A272A"/>
          <w:spacing w:val="0"/>
          <w:w w:val="100"/>
          <w:position w:val="0"/>
          <w:sz w:val="15"/>
          <w:szCs w:val="15"/>
          <w:lang w:val="en-US" w:eastAsia="en-US" w:bidi="en-US"/>
        </w:rPr>
        <w:t>2.</w:t>
      </w:r>
      <w:r>
        <w:rPr>
          <w:color w:val="2A272A"/>
          <w:spacing w:val="0"/>
          <w:w w:val="100"/>
          <w:position w:val="0"/>
          <w:sz w:val="18"/>
          <w:szCs w:val="18"/>
        </w:rPr>
        <w:t>新民主主义革命的艰辛探索奠定了革命理论形成的实践基础</w:t>
      </w:r>
    </w:p>
    <w:p>
      <w:pPr>
        <w:pStyle w:val="Style22"/>
        <w:keepNext w:val="0"/>
        <w:keepLines w:val="0"/>
        <w:widowControl w:val="0"/>
        <w:shd w:val="clear" w:color="auto" w:fill="auto"/>
        <w:bidi w:val="0"/>
        <w:spacing w:before="0" w:after="0" w:line="345" w:lineRule="exact"/>
        <w:ind w:left="0" w:right="0" w:firstLine="440"/>
        <w:jc w:val="both"/>
        <w:rPr>
          <w:sz w:val="18"/>
          <w:szCs w:val="18"/>
        </w:rPr>
      </w:pPr>
      <w:r>
        <w:rPr>
          <w:color w:val="2A272A"/>
          <w:spacing w:val="0"/>
          <w:w w:val="100"/>
          <w:position w:val="0"/>
          <w:sz w:val="18"/>
          <w:szCs w:val="18"/>
        </w:rPr>
        <w:t>中国共产党对民主革命规律的认识，是通过革命的实践，经历了从 没有经验到有经验，从有较少的经验到有较多的经验，从未被认识的必 然王国经过逐步地克服盲目性，在认识上有了一个飞跃，再到达自由王 国这样一个艰难曲折的发展过程。</w:t>
      </w:r>
    </w:p>
    <w:p>
      <w:pPr>
        <w:pStyle w:val="Style22"/>
        <w:keepNext w:val="0"/>
        <w:keepLines w:val="0"/>
        <w:widowControl w:val="0"/>
        <w:shd w:val="clear" w:color="auto" w:fill="auto"/>
        <w:bidi w:val="0"/>
        <w:spacing w:before="0" w:after="0" w:line="345" w:lineRule="exact"/>
        <w:ind w:left="0" w:right="0" w:firstLine="440"/>
        <w:jc w:val="both"/>
        <w:rPr>
          <w:sz w:val="18"/>
          <w:szCs w:val="18"/>
        </w:rPr>
      </w:pPr>
      <w:r>
        <w:rPr>
          <w:color w:val="2A272A"/>
          <w:spacing w:val="0"/>
          <w:w w:val="100"/>
          <w:position w:val="0"/>
          <w:sz w:val="18"/>
          <w:szCs w:val="18"/>
        </w:rPr>
        <w:t>在党的幼年时期，党制定民主革命纲领，发动工人运动、青年运动、 农民运动、妇女运动，推进并帮助国民党改组和国民革命军建立，领导 全国反帝反封建伟大斗争，掀起大革命高潮。由于缺乏领导革命的实践 经验，加之理论上的不成熟，在革命的领导权、武装斗争、革命道路等 问题上没有形成科学正确的认识，在革命的实践斗争中犯过一些错误， 走过一些弯路，遭受「大革命失败的严重损失。但党始终坚持以马克思 主义为指导，注重把马克思主义基本原理同中国革命实际相结合，善于 总结革命的经验教训，把握中国革命的规律性，逐步从不成熟走向成 熟。尤其是经历了大革命的失败及井冈山的革命斗争后，以</w:t>
      </w:r>
      <w:r>
        <w:rPr>
          <w:color w:val="2A272A"/>
          <w:spacing w:val="0"/>
          <w:w w:val="100"/>
          <w:position w:val="0"/>
          <w:sz w:val="18"/>
          <w:szCs w:val="18"/>
          <w:lang w:val="zh-CN" w:eastAsia="zh-CN" w:bidi="zh-CN"/>
        </w:rPr>
        <w:t>正泽</w:t>
      </w:r>
      <w:r>
        <w:rPr>
          <w:color w:val="2A272A"/>
          <w:spacing w:val="0"/>
          <w:w w:val="100"/>
          <w:position w:val="0"/>
          <w:sz w:val="18"/>
          <w:szCs w:val="18"/>
        </w:rPr>
        <w:t xml:space="preserve">东同志 为主要代表的中国共产党人总结革命的经捡教训，深刻认识到没有革命 的武装就无法战胜武装的反革命，就无法夺取中国革命胜利，就无法改 变中国人民和中华民族的命运，必须以武装的革命反对武装的反:站命 毛泽东提出了“须知政权是由枪杆戸卩取得的”苕名论断和“匚农武装 割据”思想，探索出了农村包围城帀、武装夺取政权的革命道路；在经 </w:t>
      </w:r>
      <w:r>
        <w:rPr>
          <w:color w:val="2A272A"/>
          <w:spacing w:val="0"/>
          <w:w w:val="100"/>
          <w:position w:val="0"/>
          <w:sz w:val="18"/>
          <w:szCs w:val="18"/>
        </w:rPr>
        <w:t>历了土地革命，特别是遵义会议后，党逐步确立了毛泽东同志在党中央 和红军的领导地位，开始确立以毛泽东同志为主要代表的马克思主义正 确路线在党中央的领导地位，开始形成以毛泽东同志为核心的党的第一 代中央领导集体，开启了党独立自主解决中国革命实际问题的新阶段。</w:t>
      </w:r>
    </w:p>
    <w:p>
      <w:pPr>
        <w:pStyle w:val="Style22"/>
        <w:keepNext w:val="0"/>
        <w:keepLines w:val="0"/>
        <w:widowControl w:val="0"/>
        <w:shd w:val="clear" w:color="auto" w:fill="auto"/>
        <w:bidi w:val="0"/>
        <w:spacing w:before="0" w:after="0" w:line="345" w:lineRule="exact"/>
        <w:ind w:left="0" w:right="0" w:firstLine="440"/>
        <w:jc w:val="both"/>
        <w:rPr>
          <w:sz w:val="18"/>
          <w:szCs w:val="18"/>
        </w:rPr>
      </w:pPr>
      <w:r>
        <w:rPr>
          <w:color w:val="2A272A"/>
          <w:spacing w:val="0"/>
          <w:w w:val="100"/>
          <w:position w:val="0"/>
          <w:sz w:val="18"/>
          <w:szCs w:val="18"/>
        </w:rPr>
        <w:t>到抗日战争时期，中日民族矛盾逐渐超越国内阶级矛盾上升为主要 矛盾。在日本帝国主义加紧侵略我国、民族危机空前严重的关头，党实 行正确的抗日民族统一战线政策，坚持全面抗战路线，提出和实施持久 故的战略总方针和一整套人民战争的战略战术，开辟广大敌后战场和抗 日根据地，领导八路军、新四军、东北抗日联军和其他人民抗日武装英 勇作战，成为全民族抗战的中流砥柱。在革命实践中，党不断积累丰富 的经验，对中国革命的规律性认识趋于成熟，逐步形成了系统化的适合 中国国情的新民主主义革命理论。党开展延安整风，收到巨大成效，提 高了全党的马克思主义理论水平。党制定《关于若干历史问题的决议》， 使全党对中国革命基本问题的认识达到一致。毛泽东指出：</w:t>
      </w:r>
      <w:r>
        <w:rPr>
          <w:color w:val="2A272A"/>
          <w:spacing w:val="0"/>
          <w:w w:val="100"/>
          <w:position w:val="0"/>
          <w:sz w:val="18"/>
          <w:szCs w:val="18"/>
          <w:lang w:val="zh-CN" w:eastAsia="zh-CN" w:bidi="zh-CN"/>
        </w:rPr>
        <w:t>“在</w:t>
      </w:r>
      <w:r>
        <w:rPr>
          <w:color w:val="2A272A"/>
          <w:spacing w:val="0"/>
          <w:w w:val="100"/>
          <w:position w:val="0"/>
          <w:sz w:val="18"/>
          <w:szCs w:val="18"/>
        </w:rPr>
        <w:t>抗日时期， 我们才制定了合乎情况的党的总路线和一整套具体政策。这时候，中国 民主革命这个必然王国才被我们认识，我们才有了自由。到这个时候， 我们已经干了二十来年的革命。过去那么多年的革命工作，是带着很大 的肓目性的</w:t>
      </w:r>
      <w:r>
        <w:rPr>
          <w:color w:val="2A272A"/>
          <w:spacing w:val="0"/>
          <w:w w:val="100"/>
          <w:position w:val="0"/>
          <w:sz w:val="18"/>
          <w:szCs w:val="18"/>
          <w:lang w:val="zh-CN" w:eastAsia="zh-CN" w:bidi="zh-CN"/>
        </w:rPr>
        <w:t>。”①</w:t>
      </w:r>
      <w:r>
        <w:rPr>
          <w:color w:val="2A272A"/>
          <w:spacing w:val="0"/>
          <w:w w:val="100"/>
          <w:position w:val="0"/>
          <w:sz w:val="18"/>
          <w:szCs w:val="18"/>
        </w:rPr>
        <w:t>这就是说，新民主主义革命理论是在总结革命斗争正反两 方面实践经验的基础上形成的。</w:t>
      </w:r>
    </w:p>
    <w:p>
      <w:pPr>
        <w:pStyle w:val="Style22"/>
        <w:keepNext w:val="0"/>
        <w:keepLines w:val="0"/>
        <w:widowControl w:val="0"/>
        <w:shd w:val="clear" w:color="auto" w:fill="auto"/>
        <w:bidi w:val="0"/>
        <w:spacing w:before="0" w:after="500" w:line="345" w:lineRule="exact"/>
        <w:ind w:left="0" w:right="0" w:firstLine="560"/>
        <w:jc w:val="both"/>
        <w:rPr>
          <w:sz w:val="18"/>
          <w:szCs w:val="18"/>
        </w:rPr>
      </w:pPr>
      <w:r>
        <w:rPr>
          <w:color w:val="2A272A"/>
          <w:spacing w:val="0"/>
          <w:w w:val="100"/>
          <w:position w:val="0"/>
          <w:sz w:val="18"/>
          <w:szCs w:val="18"/>
        </w:rPr>
        <w:t>理论来源于实践。回答新民主主义革命的一系列理论问题，离不开革 命的实践探索。如果没有两次国共合作的实践，就没有关于统一战线的理 论；没有建立和巩固农村根据地的实践，就刀会有关于农村包围城市、武 装夺取政权革命道路的理论；没有革命战争的实践，就不会有建设人民军 队和关于革命战争的理论；没有在领导新民主主义革命的历程中，党由小 到大、由弱到强的实践，就不会有党的建设的理论。总之，没有中国革命</w:t>
      </w:r>
    </w:p>
    <w:p>
      <w:pPr>
        <w:pStyle w:val="Style25"/>
        <w:keepNext w:val="0"/>
        <w:keepLines w:val="0"/>
        <w:widowControl w:val="0"/>
        <w:shd w:val="clear" w:color="auto" w:fill="auto"/>
        <w:bidi w:val="0"/>
        <w:spacing w:before="0" w:after="0" w:line="240" w:lineRule="auto"/>
        <w:ind w:left="0" w:right="0" w:firstLine="0"/>
        <w:jc w:val="both"/>
        <w:sectPr>
          <w:headerReference w:type="default" r:id="rId112"/>
          <w:footerReference w:type="default" r:id="rId113"/>
          <w:headerReference w:type="even" r:id="rId114"/>
          <w:footerReference w:type="even" r:id="rId115"/>
          <w:headerReference w:type="first" r:id="rId116"/>
          <w:footerReference w:type="first" r:id="rId117"/>
          <w:footnotePr>
            <w:pos w:val="pageBottom"/>
            <w:numFmt w:val="decimal"/>
            <w:numRestart w:val="continuous"/>
          </w:footnotePr>
          <w:pgSz w:w="8035" w:h="11194"/>
          <w:pgMar w:top="884" w:right="736" w:bottom="965" w:left="886" w:header="0" w:footer="3" w:gutter="0"/>
          <w:cols w:space="720"/>
          <w:noEndnote/>
          <w:titlePg/>
          <w:rtlGutter w:val="0"/>
          <w:docGrid w:linePitch="360"/>
        </w:sectPr>
      </w:pPr>
      <w:r>
        <w:rPr>
          <w:color w:val="636264"/>
          <w:spacing w:val="0"/>
          <w:w w:val="100"/>
          <w:position w:val="0"/>
          <w:sz w:val="12"/>
          <w:szCs w:val="12"/>
        </w:rPr>
        <w:t>①</w:t>
      </w:r>
      <w:r>
        <w:rPr>
          <w:color w:val="636264"/>
          <w:spacing w:val="0"/>
          <w:w w:val="100"/>
          <w:position w:val="0"/>
        </w:rPr>
        <w:t>《毛泽</w:t>
      </w:r>
      <w:r>
        <w:rPr>
          <w:spacing w:val="0"/>
          <w:w w:val="100"/>
          <w:position w:val="0"/>
        </w:rPr>
        <w:t>东文集 第八卷，人民出版社</w:t>
      </w:r>
      <w:r>
        <w:rPr>
          <w:spacing w:val="0"/>
          <w:w w:val="100"/>
          <w:position w:val="0"/>
          <w:sz w:val="12"/>
          <w:szCs w:val="12"/>
        </w:rPr>
        <w:t>1999</w:t>
      </w:r>
      <w:r>
        <w:rPr>
          <w:spacing w:val="0"/>
          <w:w w:val="100"/>
          <w:position w:val="0"/>
        </w:rPr>
        <w:t>年版，第</w:t>
      </w:r>
      <w:r>
        <w:rPr>
          <w:spacing w:val="0"/>
          <w:w w:val="100"/>
          <w:position w:val="0"/>
          <w:sz w:val="12"/>
          <w:szCs w:val="12"/>
        </w:rPr>
        <w:t>300</w:t>
      </w:r>
      <w:r>
        <w:rPr>
          <w:color w:val="636264"/>
          <w:spacing w:val="0"/>
          <w:w w:val="100"/>
          <w:position w:val="0"/>
        </w:rPr>
        <w:t>页。</w:t>
      </w:r>
    </w:p>
    <w:p>
      <w:pPr>
        <w:pStyle w:val="Style22"/>
        <w:keepNext w:val="0"/>
        <w:keepLines w:val="0"/>
        <w:widowControl w:val="0"/>
        <w:shd w:val="clear" w:color="auto" w:fill="auto"/>
        <w:bidi w:val="0"/>
        <w:spacing w:before="0" w:after="800" w:line="336" w:lineRule="exact"/>
        <w:ind w:left="0" w:right="0" w:firstLine="0"/>
        <w:jc w:val="both"/>
        <w:rPr>
          <w:sz w:val="18"/>
          <w:szCs w:val="18"/>
        </w:rPr>
      </w:pPr>
      <w:r>
        <w:rPr>
          <w:color w:val="000000"/>
          <w:spacing w:val="0"/>
          <w:w w:val="100"/>
          <w:position w:val="0"/>
          <w:sz w:val="18"/>
          <w:szCs w:val="18"/>
        </w:rPr>
        <w:t>的实践，没有党对革命实践经验的科学概括和总结，新民主主义革命理论 就无法形成和发展。新民主主义革命实践，是新民主主义革命理论得以形 成的基础和源泉。</w:t>
      </w:r>
    </w:p>
    <w:p>
      <w:pPr>
        <w:pStyle w:val="Style50"/>
        <w:keepNext/>
        <w:keepLines/>
        <w:widowControl w:val="0"/>
        <w:shd w:val="clear" w:color="auto" w:fill="auto"/>
        <w:bidi w:val="0"/>
        <w:spacing w:before="0" w:after="320" w:line="240" w:lineRule="auto"/>
        <w:ind w:left="0" w:right="0" w:firstLine="0"/>
        <w:jc w:val="center"/>
        <w:rPr>
          <w:sz w:val="22"/>
          <w:szCs w:val="22"/>
        </w:rPr>
      </w:pPr>
      <w:bookmarkStart w:id="229" w:name="bookmark229"/>
      <w:bookmarkStart w:id="230" w:name="bookmark230"/>
      <w:bookmarkStart w:id="231" w:name="bookmark231"/>
      <w:r>
        <w:rPr>
          <w:color w:val="2A272A"/>
          <w:spacing w:val="0"/>
          <w:w w:val="100"/>
          <w:position w:val="0"/>
          <w:sz w:val="22"/>
          <w:szCs w:val="22"/>
        </w:rPr>
        <w:t>第二节新民主主义革命的总路线和基本纲领</w:t>
      </w:r>
      <w:bookmarkEnd w:id="229"/>
      <w:bookmarkEnd w:id="230"/>
      <w:bookmarkEnd w:id="231"/>
    </w:p>
    <w:p>
      <w:pPr>
        <w:pStyle w:val="Style22"/>
        <w:keepNext w:val="0"/>
        <w:keepLines w:val="0"/>
        <w:widowControl w:val="0"/>
        <w:shd w:val="clear" w:color="auto" w:fill="auto"/>
        <w:bidi w:val="0"/>
        <w:spacing w:before="0" w:after="320" w:line="343" w:lineRule="exact"/>
        <w:ind w:left="0" w:right="0" w:firstLine="400"/>
        <w:jc w:val="left"/>
        <w:rPr>
          <w:sz w:val="18"/>
          <w:szCs w:val="18"/>
        </w:rPr>
      </w:pPr>
      <w:r>
        <w:rPr>
          <w:color w:val="2A272A"/>
          <w:spacing w:val="0"/>
          <w:w w:val="100"/>
          <w:position w:val="0"/>
          <w:sz w:val="18"/>
          <w:szCs w:val="18"/>
        </w:rPr>
        <w:t>一、新民主主义革命的总路线</w:t>
      </w:r>
    </w:p>
    <w:p>
      <w:pPr>
        <w:pStyle w:val="Style22"/>
        <w:keepNext w:val="0"/>
        <w:keepLines w:val="0"/>
        <w:widowControl w:val="0"/>
        <w:shd w:val="clear" w:color="auto" w:fill="auto"/>
        <w:bidi w:val="0"/>
        <w:spacing w:before="0" w:after="480" w:line="343" w:lineRule="exact"/>
        <w:ind w:left="0" w:right="0" w:firstLine="420"/>
        <w:jc w:val="both"/>
        <w:rPr>
          <w:sz w:val="18"/>
          <w:szCs w:val="18"/>
        </w:rPr>
      </w:pPr>
      <w:r>
        <w:rPr>
          <w:color w:val="2A272A"/>
          <w:spacing w:val="0"/>
          <w:w w:val="100"/>
          <w:position w:val="0"/>
          <w:sz w:val="18"/>
          <w:szCs w:val="18"/>
        </w:rPr>
        <w:t>总路线是党和国家在某个历史阶段制定各方面具体工作路线和政策 的总依据，是根本指导路线。</w:t>
      </w:r>
      <w:r>
        <w:rPr>
          <w:rFonts w:ascii="Times New Roman" w:eastAsia="Times New Roman" w:hAnsi="Times New Roman" w:cs="Times New Roman"/>
          <w:b/>
          <w:bCs/>
          <w:color w:val="000000"/>
          <w:spacing w:val="0"/>
          <w:w w:val="100"/>
          <w:position w:val="0"/>
          <w:sz w:val="15"/>
          <w:szCs w:val="15"/>
        </w:rPr>
        <w:t>1939</w:t>
      </w:r>
      <w:r>
        <w:rPr>
          <w:color w:val="2A272A"/>
          <w:spacing w:val="0"/>
          <w:w w:val="100"/>
          <w:position w:val="0"/>
          <w:sz w:val="18"/>
          <w:szCs w:val="18"/>
        </w:rPr>
        <w:t xml:space="preserve">年，毛泽东在《中国革命和中国共产 党》一文中第一次提出了 </w:t>
      </w:r>
      <w:r>
        <w:rPr>
          <w:color w:val="2A272A"/>
          <w:spacing w:val="0"/>
          <w:w w:val="100"/>
          <w:position w:val="0"/>
          <w:sz w:val="18"/>
          <w:szCs w:val="18"/>
          <w:lang w:val="zh-CN" w:eastAsia="zh-CN" w:bidi="zh-CN"/>
        </w:rPr>
        <w:t>“新</w:t>
      </w:r>
      <w:r>
        <w:rPr>
          <w:color w:val="2A272A"/>
          <w:spacing w:val="0"/>
          <w:w w:val="100"/>
          <w:position w:val="0"/>
          <w:sz w:val="18"/>
          <w:szCs w:val="18"/>
        </w:rPr>
        <w:t>民主主义的革命”的科学概念。</w:t>
      </w:r>
      <w:r>
        <w:rPr>
          <w:rFonts w:ascii="Times New Roman" w:eastAsia="Times New Roman" w:hAnsi="Times New Roman" w:cs="Times New Roman"/>
          <w:b/>
          <w:bCs/>
          <w:color w:val="000000"/>
          <w:spacing w:val="0"/>
          <w:w w:val="100"/>
          <w:position w:val="0"/>
          <w:sz w:val="15"/>
          <w:szCs w:val="15"/>
        </w:rPr>
        <w:t>1948</w:t>
      </w:r>
      <w:r>
        <w:rPr>
          <w:color w:val="2A272A"/>
          <w:spacing w:val="0"/>
          <w:w w:val="100"/>
          <w:position w:val="0"/>
          <w:sz w:val="18"/>
          <w:szCs w:val="18"/>
        </w:rPr>
        <w:t xml:space="preserve">年， 毛泽东在《在晋绥干部会议上的讲话》中完整地总结和概括了新民主主 </w:t>
      </w:r>
      <w:r>
        <w:rPr>
          <w:color w:val="000000"/>
          <w:spacing w:val="0"/>
          <w:w w:val="100"/>
          <w:position w:val="0"/>
          <w:sz w:val="18"/>
          <w:szCs w:val="18"/>
        </w:rPr>
        <w:t>义革命</w:t>
      </w:r>
      <w:r>
        <w:rPr>
          <w:color w:val="2A272A"/>
          <w:spacing w:val="0"/>
          <w:w w:val="100"/>
          <w:position w:val="0"/>
          <w:sz w:val="18"/>
          <w:szCs w:val="18"/>
        </w:rPr>
        <w:t>总路线</w:t>
      </w:r>
      <w:r>
        <w:rPr>
          <w:color w:val="000000"/>
          <w:spacing w:val="0"/>
          <w:w w:val="100"/>
          <w:position w:val="0"/>
          <w:sz w:val="18"/>
          <w:szCs w:val="18"/>
        </w:rPr>
        <w:t>的内容</w:t>
      </w:r>
      <w:r>
        <w:rPr>
          <w:color w:val="2A272A"/>
          <w:spacing w:val="0"/>
          <w:w w:val="100"/>
          <w:position w:val="0"/>
          <w:sz w:val="18"/>
          <w:szCs w:val="18"/>
        </w:rPr>
        <w:t>，即无产阶级领导的，人民大众的，反对帝国主义、 封建主义和官僚资本主义的革命°新民主主义革命总路线反映了中国革 命的基本规律，指明了中国革命的对象、动力、领导力量、性质和前途， 是新民主主义革命的指导路线。</w:t>
      </w:r>
    </w:p>
    <w:p>
      <w:pPr>
        <w:pStyle w:val="Style22"/>
        <w:keepNext w:val="0"/>
        <w:keepLines w:val="0"/>
        <w:widowControl w:val="0"/>
        <w:shd w:val="clear" w:color="auto" w:fill="auto"/>
        <w:bidi w:val="0"/>
        <w:spacing w:before="0" w:after="0" w:line="480" w:lineRule="auto"/>
        <w:ind w:left="0" w:right="0" w:firstLine="400"/>
        <w:jc w:val="left"/>
        <w:rPr>
          <w:sz w:val="18"/>
          <w:szCs w:val="18"/>
        </w:rPr>
      </w:pPr>
      <w:r>
        <w:rPr>
          <w:rFonts w:ascii="Times New Roman" w:eastAsia="Times New Roman" w:hAnsi="Times New Roman" w:cs="Times New Roman"/>
          <w:b/>
          <w:bCs/>
          <w:color w:val="2A272A"/>
          <w:spacing w:val="0"/>
          <w:w w:val="100"/>
          <w:position w:val="0"/>
          <w:sz w:val="15"/>
          <w:szCs w:val="15"/>
          <w:lang w:val="en-US" w:eastAsia="en-US" w:bidi="en-US"/>
        </w:rPr>
        <w:t>1.</w:t>
      </w:r>
      <w:r>
        <w:rPr>
          <w:color w:val="2A272A"/>
          <w:spacing w:val="0"/>
          <w:w w:val="100"/>
          <w:position w:val="0"/>
          <w:sz w:val="18"/>
          <w:szCs w:val="18"/>
        </w:rPr>
        <w:t>新民主主义革命的对象</w:t>
      </w:r>
    </w:p>
    <w:p>
      <w:pPr>
        <w:pStyle w:val="Style22"/>
        <w:keepNext w:val="0"/>
        <w:keepLines w:val="0"/>
        <w:widowControl w:val="0"/>
        <w:shd w:val="clear" w:color="auto" w:fill="auto"/>
        <w:bidi w:val="0"/>
        <w:spacing w:before="0" w:after="320" w:line="346" w:lineRule="exact"/>
        <w:ind w:left="0" w:right="0" w:firstLine="420"/>
        <w:jc w:val="left"/>
        <w:rPr>
          <w:sz w:val="18"/>
          <w:szCs w:val="18"/>
        </w:rPr>
      </w:pPr>
      <w:r>
        <w:rPr>
          <w:color w:val="2A272A"/>
          <w:spacing w:val="0"/>
          <w:w w:val="100"/>
          <w:position w:val="0"/>
          <w:sz w:val="18"/>
          <w:szCs w:val="18"/>
        </w:rPr>
        <w:t>分清敌友，这是革命的首要问题。近代中国社会的性质和主要矛盾， 决定了中国革命的主要敌人就是帝国主义、封建主义和官僚资本主义。</w:t>
      </w:r>
    </w:p>
    <w:p>
      <w:pPr>
        <w:pStyle w:val="Style25"/>
        <w:keepNext w:val="0"/>
        <w:keepLines w:val="0"/>
        <w:widowControl w:val="0"/>
        <w:pBdr>
          <w:top w:val="single" w:sz="4" w:space="0" w:color="auto"/>
        </w:pBdr>
        <w:shd w:val="clear" w:color="auto" w:fill="auto"/>
        <w:bidi w:val="0"/>
        <w:spacing w:before="0" w:after="400" w:line="346" w:lineRule="exact"/>
        <w:ind w:left="160" w:right="0" w:firstLine="20"/>
        <w:jc w:val="left"/>
        <w:rPr>
          <w:sz w:val="17"/>
          <w:szCs w:val="17"/>
        </w:rPr>
        <w:sectPr>
          <w:headerReference w:type="default" r:id="rId118"/>
          <w:footerReference w:type="default" r:id="rId119"/>
          <w:headerReference w:type="even" r:id="rId120"/>
          <w:footerReference w:type="even" r:id="rId121"/>
          <w:footnotePr>
            <w:pos w:val="pageBottom"/>
            <w:numFmt w:val="decimal"/>
            <w:numRestart w:val="continuous"/>
          </w:footnotePr>
          <w:pgSz w:w="8035" w:h="11194"/>
          <w:pgMar w:top="898" w:right="516" w:bottom="1556" w:left="1111" w:header="0" w:footer="3" w:gutter="0"/>
          <w:pgNumType w:start="57"/>
          <w:cols w:space="720"/>
          <w:noEndnote/>
          <w:rtlGutter w:val="0"/>
          <w:docGrid w:linePitch="360"/>
        </w:sectPr>
      </w:pPr>
      <w:r>
        <w:rPr>
          <w:color w:val="453235"/>
          <w:spacing w:val="0"/>
          <w:w w:val="100"/>
          <w:position w:val="0"/>
          <w:sz w:val="17"/>
          <w:szCs w:val="17"/>
        </w:rPr>
        <w:t xml:space="preserve">〜 </w:t>
      </w:r>
      <w:r>
        <w:rPr>
          <w:spacing w:val="0"/>
          <w:w w:val="100"/>
          <w:position w:val="0"/>
          <w:sz w:val="17"/>
          <w:szCs w:val="17"/>
        </w:rPr>
        <w:t>谁是我们的敌人？谁是我们的朋友？这个问题是革命的首要问 题。中国过去一切革命斗争成效甚少，其基本原因就是因为不能团 结真正的朋友，以攻击真正的敌人'</w:t>
      </w:r>
    </w:p>
    <w:p>
      <w:pPr>
        <w:pStyle w:val="Style22"/>
        <w:keepNext w:val="0"/>
        <w:keepLines w:val="0"/>
        <w:widowControl w:val="0"/>
        <w:shd w:val="clear" w:color="auto" w:fill="auto"/>
        <w:bidi w:val="0"/>
        <w:spacing w:before="0" w:after="0" w:line="346" w:lineRule="exact"/>
        <w:ind w:left="0" w:right="0" w:firstLine="340"/>
        <w:jc w:val="both"/>
        <w:rPr>
          <w:sz w:val="18"/>
          <w:szCs w:val="18"/>
        </w:rPr>
      </w:pPr>
      <w:r>
        <w:rPr>
          <w:color w:val="000000"/>
          <w:spacing w:val="0"/>
          <w:w w:val="100"/>
          <w:position w:val="0"/>
          <w:sz w:val="18"/>
          <w:szCs w:val="18"/>
        </w:rPr>
        <w:t>帝国主义是中国革命的首要对象。近代中国所遭受的最大的压迫是来 自帝国主义的民族压迫。帝国主义发动的一系列侵略战争，使近代中国由 独立的封建社会变成半殖民地半封建的社会，是中国社会进步和发展的最 大障碍，是近代中国贫困落后和一切灾难祸害的总根源。推翻帝国主义的 压迫是中国走向独立和富强的前提。</w:t>
      </w:r>
    </w:p>
    <w:p>
      <w:pPr>
        <w:pStyle w:val="Style22"/>
        <w:keepNext w:val="0"/>
        <w:keepLines w:val="0"/>
        <w:widowControl w:val="0"/>
        <w:shd w:val="clear" w:color="auto" w:fill="auto"/>
        <w:bidi w:val="0"/>
        <w:spacing w:before="0" w:after="0" w:line="346" w:lineRule="exact"/>
        <w:ind w:left="0" w:right="0" w:firstLine="440"/>
        <w:jc w:val="both"/>
        <w:rPr>
          <w:sz w:val="18"/>
          <w:szCs w:val="18"/>
        </w:rPr>
      </w:pPr>
      <w:r>
        <w:rPr>
          <w:color w:val="000000"/>
          <w:spacing w:val="0"/>
          <w:w w:val="100"/>
          <w:position w:val="0"/>
          <w:sz w:val="18"/>
          <w:szCs w:val="18"/>
        </w:rPr>
        <w:t>封建地主阶级是帝国主义统治中国和封建军阀实行专制统治的社会基 础。地主阶级是以封建制度剥削和压迫农民的阶级，是在政治上、经济 上、文化上阻碍中国社会前进而没有丝毫进步作用的阶级，是中国经济现 代化和政治民主化主要的、直接的障碍。反对封建主义，从根本上说，就 是要在经济上消灭封建土地所有制，在政治上消灭封建的官僚军阀专制统 治，消灭地主阶级，解放生产力，为中国的经济现代化和政治民主化创造 条件。</w:t>
      </w:r>
    </w:p>
    <w:p>
      <w:pPr>
        <w:pStyle w:val="Style22"/>
        <w:keepNext w:val="0"/>
        <w:keepLines w:val="0"/>
        <w:widowControl w:val="0"/>
        <w:shd w:val="clear" w:color="auto" w:fill="auto"/>
        <w:bidi w:val="0"/>
        <w:spacing w:before="0" w:after="0" w:line="346" w:lineRule="exact"/>
        <w:ind w:left="0" w:right="0" w:firstLine="440"/>
        <w:jc w:val="both"/>
        <w:rPr>
          <w:sz w:val="18"/>
          <w:szCs w:val="18"/>
        </w:rPr>
      </w:pPr>
      <w:r>
        <w:rPr>
          <w:color w:val="000000"/>
          <w:spacing w:val="0"/>
          <w:w w:val="100"/>
          <w:position w:val="0"/>
          <w:sz w:val="18"/>
          <w:szCs w:val="18"/>
        </w:rPr>
        <w:t>帝国主义和封建主义相互勾结，残酷地压迫和掠夺中国人民，严重于也 阻碍着中国社会的发展。中国革命</w:t>
      </w:r>
      <w:r>
        <w:rPr>
          <w:color w:val="000000"/>
          <w:spacing w:val="0"/>
          <w:w w:val="100"/>
          <w:position w:val="0"/>
          <w:sz w:val="18"/>
          <w:szCs w:val="18"/>
          <w:lang w:val="zh-CN" w:eastAsia="zh-CN" w:bidi="zh-CN"/>
        </w:rPr>
        <w:t>“主</w:t>
      </w:r>
      <w:r>
        <w:rPr>
          <w:color w:val="000000"/>
          <w:spacing w:val="0"/>
          <w:w w:val="100"/>
          <w:position w:val="0"/>
          <w:sz w:val="18"/>
          <w:szCs w:val="18"/>
        </w:rPr>
        <w:t>要地就是打击这两个敌人，就是对 外推翻帝国主义压迫的民族革命和对内推翻封建地主压迫的民主革命，而 最主要的任务是推翻帝国主义的民族革命”</w:t>
      </w:r>
      <w:r>
        <w:rPr>
          <w:color w:val="453235"/>
          <w:spacing w:val="0"/>
          <w:w w:val="100"/>
          <w:position w:val="0"/>
          <w:sz w:val="18"/>
          <w:szCs w:val="18"/>
          <w:lang w:val="zh-CN" w:eastAsia="zh-CN" w:bidi="zh-CN"/>
        </w:rPr>
        <w:t>①。</w:t>
      </w:r>
      <w:r>
        <w:rPr>
          <w:color w:val="000000"/>
          <w:spacing w:val="0"/>
          <w:w w:val="100"/>
          <w:position w:val="0"/>
          <w:sz w:val="18"/>
          <w:szCs w:val="18"/>
        </w:rPr>
        <w:t>民族革命和民主革命两个基 本任务，既相互区别，又相互统一。帝国主义是封建地主阶级的靠山.如 果不推翻帝国主义的统治，就不能消灭封建地主阶级的统治；地主阶级是 帝国主义统治中国的主要社会基础，如果不推翻地主阶级，就不能彻底铲 除封建制度的根基，就不能组织起强大的革命队伍，就不能推翻帝国主义 在中国的统治。</w:t>
      </w:r>
    </w:p>
    <w:p>
      <w:pPr>
        <w:pStyle w:val="Style22"/>
        <w:keepNext w:val="0"/>
        <w:keepLines w:val="0"/>
        <w:widowControl w:val="0"/>
        <w:shd w:val="clear" w:color="auto" w:fill="auto"/>
        <w:bidi w:val="0"/>
        <w:spacing w:before="0" w:after="500" w:line="346" w:lineRule="exact"/>
        <w:ind w:left="0" w:right="0" w:firstLine="440"/>
        <w:jc w:val="both"/>
        <w:rPr>
          <w:sz w:val="18"/>
          <w:szCs w:val="18"/>
        </w:rPr>
      </w:pPr>
      <w:r>
        <w:rPr>
          <w:color w:val="000000"/>
          <w:spacing w:val="0"/>
          <w:w w:val="100"/>
          <w:position w:val="0"/>
          <w:sz w:val="18"/>
          <w:szCs w:val="18"/>
        </w:rPr>
        <w:t>官僚资本主义是依靠帝国主义、勾结封建势力、利用国家政权力量而 发展起来的买办的、封建的国家垄断资本主义。它背靠帝国主义，充当帝 国主义的买办，通过国家垄断金融机构，滥发纸币和国债而疯狂侵吞社会 财富，通过建立国家专卖制度控制大量商品和物资而大肆牟取暴利，通过</w:t>
      </w:r>
    </w:p>
    <w:p>
      <w:pPr>
        <w:pStyle w:val="Style25"/>
        <w:keepNext w:val="0"/>
        <w:keepLines w:val="0"/>
        <w:widowControl w:val="0"/>
        <w:shd w:val="clear" w:color="auto" w:fill="auto"/>
        <w:bidi w:val="0"/>
        <w:spacing w:before="0" w:after="0" w:line="240" w:lineRule="auto"/>
        <w:ind w:left="0" w:right="0" w:firstLine="0"/>
        <w:jc w:val="left"/>
        <w:rPr>
          <w:sz w:val="18"/>
          <w:szCs w:val="18"/>
        </w:rPr>
      </w:pPr>
      <w:r>
        <w:rPr>
          <w:spacing w:val="0"/>
          <w:w w:val="100"/>
          <w:position w:val="0"/>
          <w:sz w:val="16"/>
          <w:szCs w:val="16"/>
        </w:rPr>
        <w:t>①</w:t>
      </w:r>
      <w:r>
        <w:rPr>
          <w:color w:val="000000"/>
          <w:spacing w:val="0"/>
          <w:w w:val="100"/>
          <w:position w:val="0"/>
          <w:sz w:val="16"/>
          <w:szCs w:val="16"/>
        </w:rPr>
        <w:t>《毛泽东</w:t>
      </w:r>
      <w:r>
        <w:rPr>
          <w:spacing w:val="0"/>
          <w:w w:val="100"/>
          <w:position w:val="0"/>
          <w:sz w:val="16"/>
          <w:szCs w:val="16"/>
        </w:rPr>
        <w:t>洗集》</w:t>
      </w:r>
      <w:r>
        <w:rPr>
          <w:color w:val="000000"/>
          <w:spacing w:val="0"/>
          <w:w w:val="100"/>
          <w:position w:val="0"/>
          <w:sz w:val="16"/>
          <w:szCs w:val="16"/>
        </w:rPr>
        <w:t>第二卷，人民出版社</w:t>
      </w:r>
      <w:r>
        <w:rPr>
          <w:color w:val="000000"/>
          <w:spacing w:val="0"/>
          <w:w w:val="100"/>
          <w:position w:val="0"/>
          <w:sz w:val="12"/>
          <w:szCs w:val="12"/>
        </w:rPr>
        <w:t>1991</w:t>
      </w:r>
      <w:r>
        <w:rPr>
          <w:color w:val="000000"/>
          <w:spacing w:val="0"/>
          <w:w w:val="100"/>
          <w:position w:val="0"/>
          <w:sz w:val="16"/>
          <w:szCs w:val="16"/>
        </w:rPr>
        <w:t>年版，第</w:t>
      </w:r>
      <w:r>
        <w:rPr>
          <w:color w:val="000000"/>
          <w:spacing w:val="0"/>
          <w:w w:val="100"/>
          <w:position w:val="0"/>
          <w:sz w:val="12"/>
          <w:szCs w:val="12"/>
        </w:rPr>
        <w:t>637</w:t>
      </w:r>
      <w:r>
        <w:rPr>
          <w:spacing w:val="0"/>
          <w:w w:val="100"/>
          <w:position w:val="0"/>
          <w:sz w:val="16"/>
          <w:szCs w:val="16"/>
        </w:rPr>
        <w:t xml:space="preserve">页。 </w:t>
      </w:r>
      <w:r>
        <w:rPr>
          <w:rStyle w:val="CharStyle23"/>
          <w:sz w:val="18"/>
          <w:szCs w:val="18"/>
        </w:rPr>
        <w:t>超经济的特权垄断一些行业的经营权而压迫和兼并私人资本主义企业。官 僚资本主义对广大劳动人民的残酷剥削和对民族工商业的巧取豪夺，严重 束缚了中国社会生产力的发展，因此也是中国革命的对象。</w:t>
      </w:r>
    </w:p>
    <w:p>
      <w:pPr>
        <w:pStyle w:val="Style22"/>
        <w:keepNext w:val="0"/>
        <w:keepLines w:val="0"/>
        <w:widowControl w:val="0"/>
        <w:shd w:val="clear" w:color="auto" w:fill="auto"/>
        <w:bidi w:val="0"/>
        <w:spacing w:before="0" w:after="340" w:line="341" w:lineRule="exact"/>
        <w:ind w:left="0" w:right="0" w:firstLine="420"/>
        <w:jc w:val="both"/>
        <w:rPr>
          <w:sz w:val="18"/>
          <w:szCs w:val="18"/>
        </w:rPr>
      </w:pPr>
      <w:r>
        <w:rPr>
          <w:color w:val="000000"/>
          <w:spacing w:val="0"/>
          <w:w w:val="100"/>
          <w:position w:val="0"/>
          <w:sz w:val="18"/>
          <w:szCs w:val="18"/>
        </w:rPr>
        <w:t>总体上说，中国革命的对象是帝国主义、封建主义和官僚资本主义， 它们是压在中国人民头上的三座大山。但是，在不同历史阶段，革命的主 要对象有所不同。在国共合作的大革命时期，革命的主要对象是帝国主义 支持下的北洋军阀；在土地革命战争时期，革命的主要对象是国民党新军 阀；在抗日战争时期，革命的主要对象是日本帝国主义；在解放战争时 期，革命的主要对象是美帝国主义支持下的国民党反动派。中国共产党领 导中国人民，经过长期艰苦卓绝的斗争，推翻了帝国主义、封建主义和官 僚资本主义的统治，取得了新民主主义革命的伟大胜利。</w:t>
      </w:r>
    </w:p>
    <w:p>
      <w:pPr>
        <w:pStyle w:val="Style22"/>
        <w:keepNext w:val="0"/>
        <w:keepLines w:val="0"/>
        <w:widowControl w:val="0"/>
        <w:shd w:val="clear" w:color="auto" w:fill="auto"/>
        <w:bidi w:val="0"/>
        <w:spacing w:before="0" w:after="0" w:line="350" w:lineRule="exact"/>
        <w:ind w:left="0" w:right="0" w:firstLine="420"/>
        <w:jc w:val="both"/>
        <w:rPr>
          <w:sz w:val="18"/>
          <w:szCs w:val="18"/>
        </w:rPr>
      </w:pPr>
      <w:r>
        <w:rPr>
          <w:rFonts w:ascii="Times New Roman" w:eastAsia="Times New Roman" w:hAnsi="Times New Roman" w:cs="Times New Roman"/>
          <w:b/>
          <w:bCs/>
          <w:color w:val="000000"/>
          <w:spacing w:val="0"/>
          <w:w w:val="100"/>
          <w:position w:val="0"/>
          <w:sz w:val="15"/>
          <w:szCs w:val="15"/>
          <w:lang w:val="en-US" w:eastAsia="en-US" w:bidi="en-US"/>
        </w:rPr>
        <w:t>2.</w:t>
      </w:r>
      <w:r>
        <w:rPr>
          <w:color w:val="000000"/>
          <w:spacing w:val="0"/>
          <w:w w:val="100"/>
          <w:position w:val="0"/>
          <w:sz w:val="18"/>
          <w:szCs w:val="18"/>
        </w:rPr>
        <w:t>新民主主义革命的动力</w:t>
      </w:r>
    </w:p>
    <w:p>
      <w:pPr>
        <w:pStyle w:val="Style22"/>
        <w:keepNext w:val="0"/>
        <w:keepLines w:val="0"/>
        <w:widowControl w:val="0"/>
        <w:shd w:val="clear" w:color="auto" w:fill="auto"/>
        <w:bidi w:val="0"/>
        <w:spacing w:before="0" w:after="480" w:line="350" w:lineRule="exact"/>
        <w:ind w:left="0" w:right="0" w:firstLine="420"/>
        <w:jc w:val="both"/>
        <w:rPr>
          <w:sz w:val="18"/>
          <w:szCs w:val="18"/>
        </w:rPr>
      </w:pPr>
      <w:r>
        <w:rPr>
          <w:color w:val="000000"/>
          <w:spacing w:val="0"/>
          <w:w w:val="100"/>
          <w:position w:val="0"/>
          <w:sz w:val="18"/>
          <w:szCs w:val="18"/>
        </w:rPr>
        <w:t>新民主主义革命的动力包括无产阶级、农民阶级、城市小资产阶级和 民族资产阶级。</w:t>
      </w:r>
    </w:p>
    <w:p>
      <w:pPr>
        <w:pStyle w:val="Style25"/>
        <w:keepNext w:val="0"/>
        <w:keepLines w:val="0"/>
        <w:widowControl w:val="0"/>
        <w:pBdr>
          <w:top w:val="single" w:sz="4" w:space="0" w:color="auto"/>
        </w:pBdr>
        <w:shd w:val="clear" w:color="auto" w:fill="auto"/>
        <w:bidi w:val="0"/>
        <w:spacing w:before="0" w:after="0" w:line="240" w:lineRule="auto"/>
        <w:ind w:left="0" w:right="0" w:firstLine="620"/>
        <w:jc w:val="both"/>
        <w:rPr>
          <w:sz w:val="17"/>
          <w:szCs w:val="17"/>
        </w:rPr>
      </w:pPr>
      <w:r>
        <w:rPr>
          <w:color w:val="000000"/>
          <w:spacing w:val="0"/>
          <w:w w:val="100"/>
          <w:position w:val="0"/>
          <w:sz w:val="17"/>
          <w:szCs w:val="17"/>
        </w:rPr>
        <w:t>在中国社会的各个阶级和各个阶层中，有些什么阶级有些什么</w:t>
      </w:r>
    </w:p>
    <w:p>
      <w:pPr>
        <w:pStyle w:val="Style25"/>
        <w:keepNext w:val="0"/>
        <w:keepLines w:val="0"/>
        <w:widowControl w:val="0"/>
        <w:shd w:val="clear" w:color="auto" w:fill="auto"/>
        <w:bidi w:val="0"/>
        <w:spacing w:before="0" w:after="140" w:line="331" w:lineRule="exact"/>
        <w:ind w:left="220" w:right="0" w:firstLine="0"/>
        <w:jc w:val="both"/>
        <w:rPr>
          <w:sz w:val="17"/>
          <w:szCs w:val="17"/>
        </w:rPr>
      </w:pPr>
      <w:r>
        <w:rPr>
          <w:color w:val="000000"/>
          <w:spacing w:val="0"/>
          <w:w w:val="100"/>
          <w:position w:val="0"/>
          <w:sz w:val="17"/>
          <w:szCs w:val="17"/>
        </w:rPr>
        <w:t>阶层可以充当反对帝国主义和封建主义的力量呢？这就是现阶段上 中国革命的动力问题。认清这个革命的动力问题，才能正确地解决 中国革命的基本策略问题。</w:t>
      </w:r>
    </w:p>
    <w:p>
      <w:pPr>
        <w:pStyle w:val="Style25"/>
        <w:keepNext w:val="0"/>
        <w:keepLines w:val="0"/>
        <w:widowControl w:val="0"/>
        <w:shd w:val="clear" w:color="auto" w:fill="auto"/>
        <w:tabs>
          <w:tab w:leader="hyphen" w:pos="379" w:val="left"/>
        </w:tabs>
        <w:bidi w:val="0"/>
        <w:spacing w:before="0" w:after="340" w:line="240" w:lineRule="auto"/>
        <w:ind w:left="0" w:right="320" w:firstLine="0"/>
        <w:jc w:val="right"/>
        <w:rPr>
          <w:sz w:val="17"/>
          <w:szCs w:val="17"/>
        </w:rPr>
      </w:pPr>
      <w:r>
        <w:rPr>
          <w:spacing w:val="0"/>
          <w:w w:val="100"/>
          <w:position w:val="0"/>
          <w:sz w:val="17"/>
          <w:szCs w:val="17"/>
        </w:rPr>
        <w:tab/>
      </w:r>
      <w:r>
        <w:rPr>
          <w:color w:val="000000"/>
          <w:spacing w:val="0"/>
          <w:w w:val="100"/>
          <w:position w:val="0"/>
          <w:sz w:val="17"/>
          <w:szCs w:val="17"/>
        </w:rPr>
        <w:t>毛泽东</w:t>
      </w:r>
    </w:p>
    <w:p>
      <w:pPr>
        <w:pStyle w:val="Style22"/>
        <w:keepNext w:val="0"/>
        <w:keepLines w:val="0"/>
        <w:widowControl w:val="0"/>
        <w:shd w:val="clear" w:color="auto" w:fill="auto"/>
        <w:bidi w:val="0"/>
        <w:spacing w:before="0" w:after="0" w:line="348" w:lineRule="exact"/>
        <w:ind w:left="0" w:right="0" w:firstLine="420"/>
        <w:jc w:val="left"/>
        <w:rPr>
          <w:sz w:val="18"/>
          <w:szCs w:val="18"/>
        </w:rPr>
        <w:sectPr>
          <w:headerReference w:type="default" r:id="rId122"/>
          <w:footerReference w:type="default" r:id="rId123"/>
          <w:headerReference w:type="even" r:id="rId124"/>
          <w:footerReference w:type="even" r:id="rId125"/>
          <w:headerReference w:type="first" r:id="rId126"/>
          <w:footerReference w:type="first" r:id="rId127"/>
          <w:footnotePr>
            <w:pos w:val="pageBottom"/>
            <w:numFmt w:val="decimal"/>
            <w:numRestart w:val="continuous"/>
          </w:footnotePr>
          <w:pgSz w:w="8035" w:h="11194"/>
          <w:pgMar w:top="882" w:right="717" w:bottom="932" w:left="892" w:header="0" w:footer="3" w:gutter="0"/>
          <w:cols w:space="720"/>
          <w:noEndnote/>
          <w:titlePg/>
          <w:rtlGutter w:val="0"/>
          <w:docGrid w:linePitch="360"/>
        </w:sectPr>
      </w:pPr>
      <w:r>
        <w:rPr>
          <w:color w:val="2A272A"/>
          <w:spacing w:val="0"/>
          <w:w w:val="100"/>
          <w:position w:val="0"/>
          <w:sz w:val="18"/>
          <w:szCs w:val="18"/>
        </w:rPr>
        <w:t>无产阶级是中国革命最基本的动力。无产阶级是中国在成为目瀨民地 半封建社会过程中出现的一个新的社会阶级匸它不仅伴随着中国民族工业 的产生、发展而产生</w:t>
      </w:r>
      <w:r>
        <w:rPr>
          <w:color w:val="000000"/>
          <w:spacing w:val="0"/>
          <w:w w:val="100"/>
          <w:position w:val="0"/>
          <w:sz w:val="18"/>
          <w:szCs w:val="18"/>
        </w:rPr>
        <w:t>，</w:t>
      </w:r>
      <w:r>
        <w:rPr>
          <w:color w:val="2A272A"/>
          <w:spacing w:val="0"/>
          <w:w w:val="100"/>
          <w:position w:val="0"/>
          <w:sz w:val="18"/>
          <w:szCs w:val="18"/>
        </w:rPr>
        <w:t>而且伴随着外国资本主义在中国直接经营企业而 产生，主要是铁路、矿山、海运、纺织、造船</w:t>
      </w:r>
      <w:r>
        <w:rPr>
          <w:rFonts w:ascii="Times New Roman" w:eastAsia="Times New Roman" w:hAnsi="Times New Roman" w:cs="Times New Roman"/>
          <w:b/>
          <w:bCs/>
          <w:color w:val="2A272A"/>
          <w:spacing w:val="0"/>
          <w:w w:val="100"/>
          <w:position w:val="0"/>
          <w:sz w:val="15"/>
          <w:szCs w:val="15"/>
          <w:lang w:val="en-US" w:eastAsia="en-US" w:bidi="en-US"/>
        </w:rPr>
        <w:t>Ji?</w:t>
      </w:r>
      <w:r>
        <w:rPr>
          <w:color w:val="2A272A"/>
          <w:spacing w:val="0"/>
          <w:w w:val="100"/>
          <w:position w:val="0"/>
          <w:sz w:val="18"/>
          <w:szCs w:val="18"/>
        </w:rPr>
        <w:t xml:space="preserve">种产业的工人。无产阶 级是新的社会生产力的代表，是近代中国最进步的阶级.是中国革命的 </w:t>
      </w:r>
    </w:p>
    <w:p>
      <w:pPr>
        <w:pStyle w:val="Style22"/>
        <w:keepNext w:val="0"/>
        <w:keepLines w:val="0"/>
        <w:widowControl w:val="0"/>
        <w:shd w:val="clear" w:color="auto" w:fill="auto"/>
        <w:bidi w:val="0"/>
        <w:spacing w:before="0" w:after="0" w:line="348" w:lineRule="exact"/>
        <w:ind w:left="0" w:right="0" w:firstLine="0"/>
        <w:jc w:val="left"/>
        <w:rPr>
          <w:sz w:val="18"/>
          <w:szCs w:val="18"/>
        </w:rPr>
      </w:pPr>
      <w:r>
        <w:rPr>
          <w:color w:val="2A272A"/>
          <w:spacing w:val="0"/>
          <w:w w:val="100"/>
          <w:position w:val="0"/>
          <w:sz w:val="18"/>
          <w:szCs w:val="18"/>
        </w:rPr>
        <w:t>领导力量。</w:t>
      </w:r>
    </w:p>
    <w:p>
      <w:pPr>
        <w:pStyle w:val="Style22"/>
        <w:keepNext w:val="0"/>
        <w:keepLines w:val="0"/>
        <w:widowControl w:val="0"/>
        <w:shd w:val="clear" w:color="auto" w:fill="auto"/>
        <w:bidi w:val="0"/>
        <w:spacing w:before="0" w:after="0" w:line="344" w:lineRule="exact"/>
        <w:ind w:left="0" w:right="0" w:firstLine="380"/>
        <w:jc w:val="both"/>
        <w:rPr>
          <w:sz w:val="18"/>
          <w:szCs w:val="18"/>
        </w:rPr>
      </w:pPr>
      <w:r>
        <w:rPr>
          <w:color w:val="2A272A"/>
          <w:spacing w:val="0"/>
          <w:w w:val="100"/>
          <w:position w:val="0"/>
          <w:sz w:val="18"/>
          <w:szCs w:val="18"/>
        </w:rPr>
        <w:t>农民是中国革命的主力军。在半殖民地半封建的中国社会，农民占全 国人口的</w:t>
      </w:r>
      <w:r>
        <w:rPr>
          <w:rFonts w:ascii="Times New Roman" w:eastAsia="Times New Roman" w:hAnsi="Times New Roman" w:cs="Times New Roman"/>
          <w:b/>
          <w:bCs/>
          <w:color w:val="2A272A"/>
          <w:spacing w:val="0"/>
          <w:w w:val="100"/>
          <w:position w:val="0"/>
          <w:sz w:val="15"/>
          <w:szCs w:val="15"/>
        </w:rPr>
        <w:t>80%</w:t>
      </w:r>
      <w:r>
        <w:rPr>
          <w:color w:val="2A272A"/>
          <w:spacing w:val="0"/>
          <w:w w:val="100"/>
          <w:position w:val="0"/>
          <w:sz w:val="18"/>
          <w:szCs w:val="18"/>
        </w:rPr>
        <w:t>以上，他们深受帝国主义、封建主义和官僚资本主</w:t>
      </w:r>
      <w:r>
        <w:rPr>
          <w:color w:val="000000"/>
          <w:spacing w:val="0"/>
          <w:w w:val="100"/>
          <w:position w:val="0"/>
          <w:sz w:val="18"/>
          <w:szCs w:val="18"/>
        </w:rPr>
        <w:t>义的压 迫和</w:t>
      </w:r>
      <w:r>
        <w:rPr>
          <w:color w:val="2A272A"/>
          <w:spacing w:val="0"/>
          <w:w w:val="100"/>
          <w:position w:val="0"/>
          <w:sz w:val="18"/>
          <w:szCs w:val="18"/>
        </w:rPr>
        <w:t>剥削，具</w:t>
      </w:r>
      <w:r>
        <w:rPr>
          <w:color w:val="000000"/>
          <w:spacing w:val="0"/>
          <w:w w:val="100"/>
          <w:position w:val="0"/>
          <w:sz w:val="18"/>
          <w:szCs w:val="18"/>
        </w:rPr>
        <w:t>有强烈</w:t>
      </w:r>
      <w:r>
        <w:rPr>
          <w:color w:val="2A272A"/>
          <w:spacing w:val="0"/>
          <w:w w:val="100"/>
          <w:position w:val="0"/>
          <w:sz w:val="18"/>
          <w:szCs w:val="18"/>
        </w:rPr>
        <w:t>的反帝</w:t>
      </w:r>
      <w:r>
        <w:rPr>
          <w:color w:val="000000"/>
          <w:spacing w:val="0"/>
          <w:w w:val="100"/>
          <w:position w:val="0"/>
          <w:sz w:val="18"/>
          <w:szCs w:val="18"/>
        </w:rPr>
        <w:t>反封建</w:t>
      </w:r>
      <w:r>
        <w:rPr>
          <w:color w:val="2A272A"/>
          <w:spacing w:val="0"/>
          <w:w w:val="100"/>
          <w:position w:val="0"/>
          <w:sz w:val="18"/>
          <w:szCs w:val="18"/>
        </w:rPr>
        <w:t>的革命要求。农民问题是</w:t>
      </w:r>
      <w:r>
        <w:rPr>
          <w:color w:val="000000"/>
          <w:spacing w:val="0"/>
          <w:w w:val="100"/>
          <w:position w:val="0"/>
          <w:sz w:val="18"/>
          <w:szCs w:val="18"/>
        </w:rPr>
        <w:t xml:space="preserve">中国革命的基 </w:t>
      </w:r>
      <w:r>
        <w:rPr>
          <w:color w:val="2A272A"/>
          <w:spacing w:val="0"/>
          <w:w w:val="100"/>
          <w:position w:val="0"/>
          <w:sz w:val="18"/>
          <w:szCs w:val="18"/>
        </w:rPr>
        <w:t>本问题，新民主主义革命实质上就是党领导下的农民革命，中国革</w:t>
      </w:r>
      <w:r>
        <w:rPr>
          <w:color w:val="000000"/>
          <w:spacing w:val="0"/>
          <w:w w:val="100"/>
          <w:position w:val="0"/>
          <w:sz w:val="18"/>
          <w:szCs w:val="18"/>
        </w:rPr>
        <w:t xml:space="preserve">命战争 </w:t>
      </w:r>
      <w:r>
        <w:rPr>
          <w:color w:val="2A272A"/>
          <w:spacing w:val="0"/>
          <w:w w:val="100"/>
          <w:position w:val="0"/>
          <w:sz w:val="18"/>
          <w:szCs w:val="18"/>
        </w:rPr>
        <w:t>实质上就是党领导下</w:t>
      </w:r>
      <w:r>
        <w:rPr>
          <w:color w:val="000000"/>
          <w:spacing w:val="0"/>
          <w:w w:val="100"/>
          <w:position w:val="0"/>
          <w:sz w:val="18"/>
          <w:szCs w:val="18"/>
        </w:rPr>
        <w:t>的农民</w:t>
      </w:r>
      <w:r>
        <w:rPr>
          <w:color w:val="2A272A"/>
          <w:spacing w:val="0"/>
          <w:w w:val="100"/>
          <w:position w:val="0"/>
          <w:sz w:val="18"/>
          <w:szCs w:val="18"/>
        </w:rPr>
        <w:t>战争。</w:t>
      </w:r>
      <w:r>
        <w:rPr>
          <w:color w:val="000000"/>
          <w:spacing w:val="0"/>
          <w:w w:val="100"/>
          <w:position w:val="0"/>
          <w:sz w:val="18"/>
          <w:szCs w:val="18"/>
        </w:rPr>
        <w:t>工人</w:t>
      </w:r>
      <w:r>
        <w:rPr>
          <w:color w:val="2A272A"/>
          <w:spacing w:val="0"/>
          <w:w w:val="100"/>
          <w:position w:val="0"/>
          <w:sz w:val="18"/>
          <w:szCs w:val="18"/>
        </w:rPr>
        <w:t>阶级只有与农民阶级结成巩</w:t>
      </w:r>
      <w:r>
        <w:rPr>
          <w:color w:val="000000"/>
          <w:spacing w:val="0"/>
          <w:w w:val="100"/>
          <w:position w:val="0"/>
          <w:sz w:val="18"/>
          <w:szCs w:val="18"/>
        </w:rPr>
        <w:t>固的联 盟，</w:t>
      </w:r>
      <w:r>
        <w:rPr>
          <w:color w:val="2A272A"/>
          <w:spacing w:val="0"/>
          <w:w w:val="100"/>
          <w:position w:val="0"/>
          <w:sz w:val="18"/>
          <w:szCs w:val="18"/>
        </w:rPr>
        <w:t>才能形成强大的力量，才能完成反帝反封建</w:t>
      </w:r>
      <w:r>
        <w:rPr>
          <w:color w:val="000000"/>
          <w:spacing w:val="0"/>
          <w:w w:val="100"/>
          <w:position w:val="0"/>
          <w:sz w:val="18"/>
          <w:szCs w:val="18"/>
        </w:rPr>
        <w:t>的革命</w:t>
      </w:r>
      <w:r>
        <w:rPr>
          <w:color w:val="2A272A"/>
          <w:spacing w:val="0"/>
          <w:w w:val="100"/>
          <w:position w:val="0"/>
          <w:sz w:val="18"/>
          <w:szCs w:val="18"/>
        </w:rPr>
        <w:t>任务。工人</w:t>
      </w:r>
      <w:r>
        <w:rPr>
          <w:color w:val="000000"/>
          <w:spacing w:val="0"/>
          <w:w w:val="100"/>
          <w:position w:val="0"/>
          <w:sz w:val="18"/>
          <w:szCs w:val="18"/>
        </w:rPr>
        <w:t>阶级对 农民的</w:t>
      </w:r>
      <w:r>
        <w:rPr>
          <w:color w:val="2A272A"/>
          <w:spacing w:val="0"/>
          <w:w w:val="100"/>
          <w:position w:val="0"/>
          <w:sz w:val="18"/>
          <w:szCs w:val="18"/>
        </w:rPr>
        <w:t>领导，是实现革命领导权的基础。没有工人阶级及其</w:t>
      </w:r>
      <w:r>
        <w:rPr>
          <w:color w:val="000000"/>
          <w:spacing w:val="0"/>
          <w:w w:val="100"/>
          <w:position w:val="0"/>
          <w:sz w:val="18"/>
          <w:szCs w:val="18"/>
        </w:rPr>
        <w:t>政党的</w:t>
      </w:r>
      <w:r>
        <w:rPr>
          <w:color w:val="2A272A"/>
          <w:spacing w:val="0"/>
          <w:w w:val="100"/>
          <w:position w:val="0"/>
          <w:sz w:val="18"/>
          <w:szCs w:val="18"/>
        </w:rPr>
        <w:t>领导， 农民的革命动力作用无法得到充分发挥。</w:t>
      </w:r>
    </w:p>
    <w:p>
      <w:pPr>
        <w:pStyle w:val="Style22"/>
        <w:keepNext w:val="0"/>
        <w:keepLines w:val="0"/>
        <w:widowControl w:val="0"/>
        <w:shd w:val="clear" w:color="auto" w:fill="auto"/>
        <w:bidi w:val="0"/>
        <w:spacing w:before="0" w:after="0" w:line="344" w:lineRule="exact"/>
        <w:ind w:left="0" w:right="0" w:firstLine="460"/>
        <w:jc w:val="both"/>
        <w:rPr>
          <w:sz w:val="18"/>
          <w:szCs w:val="18"/>
        </w:rPr>
      </w:pPr>
      <w:r>
        <w:rPr>
          <w:color w:val="2A272A"/>
          <w:spacing w:val="0"/>
          <w:w w:val="100"/>
          <w:position w:val="0"/>
          <w:sz w:val="18"/>
          <w:szCs w:val="18"/>
        </w:rPr>
        <w:t>城市小资产阶级是无产阶级的可靠同盟者。城市小资产阶级，</w:t>
      </w:r>
      <w:r>
        <w:rPr>
          <w:color w:val="000000"/>
          <w:spacing w:val="0"/>
          <w:w w:val="100"/>
          <w:position w:val="0"/>
          <w:sz w:val="18"/>
          <w:szCs w:val="18"/>
        </w:rPr>
        <w:t xml:space="preserve">包括广 </w:t>
      </w:r>
      <w:r>
        <w:rPr>
          <w:color w:val="2A272A"/>
          <w:spacing w:val="0"/>
          <w:w w:val="100"/>
          <w:position w:val="0"/>
          <w:sz w:val="18"/>
          <w:szCs w:val="18"/>
        </w:rPr>
        <w:t>大的知识分子</w:t>
      </w:r>
      <w:r>
        <w:rPr>
          <w:color w:val="000000"/>
          <w:spacing w:val="0"/>
          <w:w w:val="100"/>
          <w:position w:val="0"/>
          <w:sz w:val="18"/>
          <w:szCs w:val="18"/>
        </w:rPr>
        <w:t>、小</w:t>
      </w:r>
      <w:r>
        <w:rPr>
          <w:color w:val="2A272A"/>
          <w:spacing w:val="0"/>
          <w:w w:val="100"/>
          <w:position w:val="0"/>
          <w:sz w:val="18"/>
          <w:szCs w:val="18"/>
        </w:rPr>
        <w:t>商人、手工</w:t>
      </w:r>
      <w:r>
        <w:rPr>
          <w:color w:val="000000"/>
          <w:spacing w:val="0"/>
          <w:w w:val="100"/>
          <w:position w:val="0"/>
          <w:sz w:val="18"/>
          <w:szCs w:val="18"/>
        </w:rPr>
        <w:t>业者和</w:t>
      </w:r>
      <w:r>
        <w:rPr>
          <w:color w:val="2A272A"/>
          <w:spacing w:val="0"/>
          <w:w w:val="100"/>
          <w:position w:val="0"/>
          <w:sz w:val="18"/>
          <w:szCs w:val="18"/>
        </w:rPr>
        <w:t>自由职业者，同样受帝国主义、封建 主义和官僚资本主义的压迫和掠夺，日益走向破产和没落。因此，城市小 资产阶级同样是中国革命的动力。</w:t>
      </w:r>
    </w:p>
    <w:p>
      <w:pPr>
        <w:pStyle w:val="Style22"/>
        <w:keepNext w:val="0"/>
        <w:keepLines w:val="0"/>
        <w:widowControl w:val="0"/>
        <w:shd w:val="clear" w:color="auto" w:fill="auto"/>
        <w:bidi w:val="0"/>
        <w:spacing w:before="0" w:after="0" w:line="344" w:lineRule="exact"/>
        <w:ind w:left="0" w:right="0" w:firstLine="460"/>
        <w:jc w:val="both"/>
        <w:rPr>
          <w:sz w:val="18"/>
          <w:szCs w:val="18"/>
        </w:rPr>
        <w:sectPr>
          <w:headerReference w:type="default" r:id="rId128"/>
          <w:footerReference w:type="default" r:id="rId129"/>
          <w:headerReference w:type="even" r:id="rId130"/>
          <w:footerReference w:type="even" r:id="rId131"/>
          <w:footnotePr>
            <w:pos w:val="pageBottom"/>
            <w:numFmt w:val="decimal"/>
            <w:numRestart w:val="continuous"/>
          </w:footnotePr>
          <w:type w:val="continuous"/>
          <w:pgSz w:w="8035" w:h="11194"/>
          <w:pgMar w:top="882" w:right="717" w:bottom="932" w:left="892" w:header="0" w:footer="504" w:gutter="0"/>
          <w:cols w:space="720"/>
          <w:noEndnote/>
          <w:rtlGutter w:val="0"/>
          <w:docGrid w:linePitch="360"/>
        </w:sectPr>
      </w:pPr>
      <w:r>
        <w:rPr>
          <w:color w:val="2A272A"/>
          <w:spacing w:val="0"/>
          <w:w w:val="100"/>
          <w:position w:val="0"/>
          <w:sz w:val="18"/>
          <w:szCs w:val="18"/>
        </w:rPr>
        <w:t>民族资</w:t>
      </w:r>
      <w:r>
        <w:rPr>
          <w:color w:val="000000"/>
          <w:spacing w:val="0"/>
          <w:w w:val="100"/>
          <w:position w:val="0"/>
          <w:sz w:val="18"/>
          <w:szCs w:val="18"/>
        </w:rPr>
        <w:t>产阶级也是中国革命</w:t>
      </w:r>
      <w:r>
        <w:rPr>
          <w:color w:val="2A272A"/>
          <w:spacing w:val="0"/>
          <w:w w:val="100"/>
          <w:position w:val="0"/>
          <w:sz w:val="18"/>
          <w:szCs w:val="18"/>
        </w:rPr>
        <w:t>的动力之一。半殖民地半封建社会</w:t>
      </w:r>
      <w:r>
        <w:rPr>
          <w:color w:val="000000"/>
          <w:spacing w:val="0"/>
          <w:w w:val="100"/>
          <w:position w:val="0"/>
          <w:sz w:val="18"/>
          <w:szCs w:val="18"/>
        </w:rPr>
        <w:t xml:space="preserve">的民族 </w:t>
      </w:r>
      <w:r>
        <w:rPr>
          <w:color w:val="2A272A"/>
          <w:spacing w:val="0"/>
          <w:w w:val="100"/>
          <w:position w:val="0"/>
          <w:sz w:val="18"/>
          <w:szCs w:val="18"/>
        </w:rPr>
        <w:t>资产阶级是一个带有两面性的阶级。</w:t>
      </w:r>
      <w:r>
        <w:rPr>
          <w:color w:val="636264"/>
          <w:spacing w:val="0"/>
          <w:w w:val="100"/>
          <w:position w:val="0"/>
          <w:sz w:val="18"/>
          <w:szCs w:val="18"/>
        </w:rPr>
        <w:t>一</w:t>
      </w:r>
      <w:r>
        <w:rPr>
          <w:color w:val="2A272A"/>
          <w:spacing w:val="0"/>
          <w:w w:val="100"/>
          <w:position w:val="0"/>
          <w:sz w:val="18"/>
          <w:szCs w:val="18"/>
        </w:rPr>
        <w:t>方面，民族资产阶级既受帝国主义 的压迫，又受封建主义的束缚，它同帝国主义和封建主义有矛盾，具有革 命的要求，是革命的力蛍之一；另一方面，由于它在经济上和政治上与 帝国主义和封建主义有着千丝万缕的联系，没有彻底的反帝反封建的勇 气</w:t>
      </w:r>
      <w:r>
        <w:rPr>
          <w:color w:val="000000"/>
          <w:spacing w:val="0"/>
          <w:w w:val="100"/>
          <w:position w:val="0"/>
          <w:sz w:val="18"/>
          <w:szCs w:val="18"/>
        </w:rPr>
        <w:t>，即</w:t>
      </w:r>
      <w:r>
        <w:rPr>
          <w:color w:val="2A272A"/>
          <w:spacing w:val="0"/>
          <w:w w:val="100"/>
          <w:position w:val="0"/>
          <w:sz w:val="18"/>
          <w:szCs w:val="18"/>
        </w:rPr>
        <w:t>使在革命时，也不愿意同帝国主义完全分裂，并且他们同农村中的 地租剥削有密切联系，因而在革命的关键时刻表</w:t>
      </w:r>
      <w:r>
        <w:rPr>
          <w:color w:val="000000"/>
          <w:spacing w:val="0"/>
          <w:w w:val="100"/>
          <w:position w:val="0"/>
          <w:sz w:val="18"/>
          <w:szCs w:val="18"/>
        </w:rPr>
        <w:t>现岀明</w:t>
      </w:r>
      <w:r>
        <w:rPr>
          <w:color w:val="2A272A"/>
          <w:spacing w:val="0"/>
          <w:w w:val="100"/>
          <w:position w:val="0"/>
          <w:sz w:val="18"/>
          <w:szCs w:val="18"/>
        </w:rPr>
        <w:t>显的动摇性。民族 资产</w:t>
      </w:r>
      <w:r>
        <w:rPr>
          <w:color w:val="000000"/>
          <w:spacing w:val="0"/>
          <w:w w:val="100"/>
          <w:position w:val="0"/>
          <w:sz w:val="18"/>
          <w:szCs w:val="18"/>
        </w:rPr>
        <w:t>阶级的</w:t>
      </w:r>
      <w:r>
        <w:rPr>
          <w:color w:val="2A272A"/>
          <w:spacing w:val="0"/>
          <w:w w:val="100"/>
          <w:position w:val="0"/>
          <w:sz w:val="18"/>
          <w:szCs w:val="18"/>
        </w:rPr>
        <w:t>这种两重性，决定了它在一</w:t>
      </w:r>
      <w:r>
        <w:rPr>
          <w:color w:val="000000"/>
          <w:spacing w:val="0"/>
          <w:w w:val="100"/>
          <w:position w:val="0"/>
          <w:sz w:val="18"/>
          <w:szCs w:val="18"/>
        </w:rPr>
        <w:t>定时期</w:t>
      </w:r>
      <w:r>
        <w:rPr>
          <w:color w:val="2A272A"/>
          <w:spacing w:val="0"/>
          <w:w w:val="100"/>
          <w:position w:val="0"/>
          <w:sz w:val="18"/>
          <w:szCs w:val="18"/>
        </w:rPr>
        <w:t>内和一定程度</w:t>
      </w:r>
      <w:r>
        <w:rPr>
          <w:color w:val="000000"/>
          <w:spacing w:val="0"/>
          <w:w w:val="100"/>
          <w:position w:val="0"/>
          <w:sz w:val="18"/>
          <w:szCs w:val="18"/>
        </w:rPr>
        <w:t>上能够</w:t>
      </w:r>
      <w:r>
        <w:rPr>
          <w:color w:val="2A272A"/>
          <w:spacing w:val="0"/>
          <w:w w:val="100"/>
          <w:position w:val="0"/>
          <w:sz w:val="18"/>
          <w:szCs w:val="18"/>
        </w:rPr>
        <w:t>参加反 帝反封建的革命，而在另一时期，又有跟在官僚资产阶级后面反对革命的 危险。因此，它既不可能充当革命的主要力量，更不可能是</w:t>
      </w:r>
      <w:r>
        <w:rPr>
          <w:color w:val="000000"/>
          <w:spacing w:val="0"/>
          <w:w w:val="100"/>
          <w:position w:val="0"/>
          <w:sz w:val="18"/>
          <w:szCs w:val="18"/>
        </w:rPr>
        <w:t>革命的</w:t>
      </w:r>
      <w:r>
        <w:rPr>
          <w:color w:val="2A272A"/>
          <w:spacing w:val="0"/>
          <w:w w:val="100"/>
          <w:position w:val="0"/>
          <w:sz w:val="18"/>
          <w:szCs w:val="18"/>
        </w:rPr>
        <w:t>领导力 量。中国共产党对民族资产阶级在经济上实行保护民族王商业的政策，在 政治上争取它，对其动摇性和妥协性进行批评和斗争，又斗争又联合，这 是合乎实际的，是争取革命胜利的要求。</w:t>
      </w:r>
    </w:p>
    <w:p>
      <w:pPr>
        <w:pStyle w:val="Style22"/>
        <w:keepNext w:val="0"/>
        <w:keepLines w:val="0"/>
        <w:widowControl w:val="0"/>
        <w:numPr>
          <w:ilvl w:val="0"/>
          <w:numId w:val="31"/>
        </w:numPr>
        <w:shd w:val="clear" w:color="auto" w:fill="auto"/>
        <w:bidi w:val="0"/>
        <w:spacing w:before="0" w:after="0" w:line="343" w:lineRule="exact"/>
        <w:ind w:left="0" w:right="0" w:firstLine="420"/>
        <w:jc w:val="both"/>
        <w:rPr>
          <w:sz w:val="18"/>
          <w:szCs w:val="18"/>
        </w:rPr>
      </w:pPr>
      <w:bookmarkStart w:id="232" w:name="bookmark232"/>
      <w:bookmarkEnd w:id="232"/>
      <w:r>
        <w:rPr>
          <w:color w:val="2A272A"/>
          <w:spacing w:val="0"/>
          <w:w w:val="100"/>
          <w:position w:val="0"/>
          <w:sz w:val="18"/>
          <w:szCs w:val="18"/>
        </w:rPr>
        <w:t>新民主主义革命的领导力量</w:t>
      </w:r>
    </w:p>
    <w:p>
      <w:pPr>
        <w:pStyle w:val="Style22"/>
        <w:keepNext w:val="0"/>
        <w:keepLines w:val="0"/>
        <w:widowControl w:val="0"/>
        <w:shd w:val="clear" w:color="auto" w:fill="auto"/>
        <w:bidi w:val="0"/>
        <w:spacing w:before="0" w:after="0" w:line="343" w:lineRule="exact"/>
        <w:ind w:left="0" w:right="0" w:firstLine="420"/>
        <w:jc w:val="both"/>
        <w:rPr>
          <w:sz w:val="18"/>
          <w:szCs w:val="18"/>
        </w:rPr>
      </w:pPr>
      <w:r>
        <w:rPr>
          <w:color w:val="2A272A"/>
          <w:spacing w:val="0"/>
          <w:w w:val="100"/>
          <w:position w:val="0"/>
          <w:sz w:val="18"/>
          <w:szCs w:val="18"/>
        </w:rPr>
        <w:t>无产阶级的领导权是中国革命的中心问题，</w:t>
      </w:r>
      <w:r>
        <w:rPr>
          <w:color w:val="000000"/>
          <w:spacing w:val="0"/>
          <w:w w:val="100"/>
          <w:position w:val="0"/>
          <w:sz w:val="18"/>
          <w:szCs w:val="18"/>
        </w:rPr>
        <w:t>也是</w:t>
      </w:r>
      <w:r>
        <w:rPr>
          <w:color w:val="2A272A"/>
          <w:spacing w:val="0"/>
          <w:w w:val="100"/>
          <w:position w:val="0"/>
          <w:sz w:val="18"/>
          <w:szCs w:val="18"/>
        </w:rPr>
        <w:t>新民主</w:t>
      </w:r>
      <w:r>
        <w:rPr>
          <w:color w:val="000000"/>
          <w:spacing w:val="0"/>
          <w:w w:val="100"/>
          <w:position w:val="0"/>
          <w:sz w:val="18"/>
          <w:szCs w:val="18"/>
        </w:rPr>
        <w:t xml:space="preserve">主义革命理论 </w:t>
      </w:r>
      <w:r>
        <w:rPr>
          <w:color w:val="2A272A"/>
          <w:spacing w:val="0"/>
          <w:w w:val="100"/>
          <w:position w:val="0"/>
          <w:sz w:val="18"/>
          <w:szCs w:val="18"/>
        </w:rPr>
        <w:t xml:space="preserve">的核心问题。区别新旧两种不同范畴的民主主义革命的根本标志是，革命 </w:t>
      </w:r>
      <w:r>
        <w:rPr>
          <w:color w:val="000000"/>
          <w:spacing w:val="0"/>
          <w:w w:val="100"/>
          <w:position w:val="0"/>
          <w:sz w:val="18"/>
          <w:szCs w:val="18"/>
        </w:rPr>
        <w:t>的领</w:t>
      </w:r>
      <w:r>
        <w:rPr>
          <w:color w:val="2A272A"/>
          <w:spacing w:val="0"/>
          <w:w w:val="100"/>
          <w:position w:val="0"/>
          <w:sz w:val="18"/>
          <w:szCs w:val="18"/>
        </w:rPr>
        <w:t>导权是掌握在无产阶级手中还是掌握在资产阶级手中。</w:t>
      </w:r>
    </w:p>
    <w:p>
      <w:pPr>
        <w:pStyle w:val="Style22"/>
        <w:keepNext w:val="0"/>
        <w:keepLines w:val="0"/>
        <w:widowControl w:val="0"/>
        <w:shd w:val="clear" w:color="auto" w:fill="auto"/>
        <w:bidi w:val="0"/>
        <w:spacing w:before="0" w:after="0" w:line="343" w:lineRule="exact"/>
        <w:ind w:left="0" w:right="0" w:firstLine="420"/>
        <w:jc w:val="both"/>
        <w:rPr>
          <w:sz w:val="18"/>
          <w:szCs w:val="18"/>
        </w:rPr>
      </w:pPr>
      <w:r>
        <w:rPr>
          <w:color w:val="2A272A"/>
          <w:spacing w:val="0"/>
          <w:w w:val="100"/>
          <w:position w:val="0"/>
          <w:sz w:val="18"/>
          <w:szCs w:val="18"/>
        </w:rPr>
        <w:t>由于帝国主义不允许中国民族资产阶级建立独立的资产</w:t>
      </w:r>
      <w:r>
        <w:rPr>
          <w:color w:val="000000"/>
          <w:spacing w:val="0"/>
          <w:w w:val="100"/>
          <w:position w:val="0"/>
          <w:sz w:val="18"/>
          <w:szCs w:val="18"/>
        </w:rPr>
        <w:t>阶级共和国， 而是</w:t>
      </w:r>
      <w:r>
        <w:rPr>
          <w:color w:val="2A272A"/>
          <w:spacing w:val="0"/>
          <w:w w:val="100"/>
          <w:position w:val="0"/>
          <w:sz w:val="18"/>
          <w:szCs w:val="18"/>
        </w:rPr>
        <w:t>要把中国变成它们的殖民地和半殖民地；</w:t>
      </w:r>
      <w:r>
        <w:rPr>
          <w:color w:val="000000"/>
          <w:spacing w:val="0"/>
          <w:w w:val="100"/>
          <w:position w:val="0"/>
          <w:sz w:val="18"/>
          <w:szCs w:val="18"/>
        </w:rPr>
        <w:t>由于中</w:t>
      </w:r>
      <w:r>
        <w:rPr>
          <w:color w:val="2A272A"/>
          <w:spacing w:val="0"/>
          <w:w w:val="100"/>
          <w:position w:val="0"/>
          <w:sz w:val="18"/>
          <w:szCs w:val="18"/>
        </w:rPr>
        <w:t>国民族资产阶</w:t>
      </w:r>
      <w:r>
        <w:rPr>
          <w:color w:val="000000"/>
          <w:spacing w:val="0"/>
          <w:w w:val="100"/>
          <w:position w:val="0"/>
          <w:sz w:val="18"/>
          <w:szCs w:val="18"/>
        </w:rPr>
        <w:t>级的软 弱</w:t>
      </w:r>
      <w:r>
        <w:rPr>
          <w:color w:val="2A272A"/>
          <w:spacing w:val="0"/>
          <w:w w:val="100"/>
          <w:position w:val="0"/>
          <w:sz w:val="18"/>
          <w:szCs w:val="18"/>
        </w:rPr>
        <w:t>性和妥协性，它不愿意也不能</w:t>
      </w:r>
      <w:r>
        <w:rPr>
          <w:color w:val="000000"/>
          <w:spacing w:val="0"/>
          <w:w w:val="100"/>
          <w:position w:val="0"/>
          <w:sz w:val="18"/>
          <w:szCs w:val="18"/>
        </w:rPr>
        <w:t>够彻底</w:t>
      </w:r>
      <w:r>
        <w:rPr>
          <w:color w:val="2A272A"/>
          <w:spacing w:val="0"/>
          <w:w w:val="100"/>
          <w:position w:val="0"/>
          <w:sz w:val="18"/>
          <w:szCs w:val="18"/>
        </w:rPr>
        <w:t>推翻帝国主义和封建</w:t>
      </w:r>
      <w:r>
        <w:rPr>
          <w:color w:val="000000"/>
          <w:spacing w:val="0"/>
          <w:w w:val="100"/>
          <w:position w:val="0"/>
          <w:sz w:val="18"/>
          <w:szCs w:val="18"/>
        </w:rPr>
        <w:t xml:space="preserve">势力；由于中 </w:t>
      </w:r>
      <w:r>
        <w:rPr>
          <w:color w:val="2A272A"/>
          <w:spacing w:val="0"/>
          <w:w w:val="100"/>
          <w:position w:val="0"/>
          <w:sz w:val="18"/>
          <w:szCs w:val="18"/>
        </w:rPr>
        <w:t>国无产阶级的强大和革命的彻底性，领导中国革命的重任，历史地</w:t>
      </w:r>
      <w:r>
        <w:rPr>
          <w:color w:val="000000"/>
          <w:spacing w:val="0"/>
          <w:w w:val="100"/>
          <w:position w:val="0"/>
          <w:sz w:val="18"/>
          <w:szCs w:val="18"/>
        </w:rPr>
        <w:t xml:space="preserve">落到了 </w:t>
      </w:r>
      <w:r>
        <w:rPr>
          <w:color w:val="2A272A"/>
          <w:spacing w:val="0"/>
          <w:w w:val="100"/>
          <w:position w:val="0"/>
          <w:sz w:val="18"/>
          <w:szCs w:val="18"/>
        </w:rPr>
        <w:t>中国无产阶级及其政党的肩上。</w:t>
      </w:r>
      <w:r>
        <w:rPr>
          <w:color w:val="2A272A"/>
          <w:spacing w:val="0"/>
          <w:w w:val="100"/>
          <w:position w:val="0"/>
          <w:sz w:val="18"/>
          <w:szCs w:val="18"/>
          <w:lang w:val="zh-CN" w:eastAsia="zh-CN" w:bidi="zh-CN"/>
        </w:rPr>
        <w:t>“离开</w:t>
      </w:r>
      <w:r>
        <w:rPr>
          <w:color w:val="2A272A"/>
          <w:spacing w:val="0"/>
          <w:w w:val="100"/>
          <w:position w:val="0"/>
          <w:sz w:val="18"/>
          <w:szCs w:val="18"/>
        </w:rPr>
        <w:t>了工人阶级的领导，要完成反帝反 封建的民主革命是木可能的</w:t>
      </w:r>
      <w:r>
        <w:rPr>
          <w:color w:val="453235"/>
          <w:spacing w:val="0"/>
          <w:w w:val="100"/>
          <w:position w:val="0"/>
          <w:sz w:val="18"/>
          <w:szCs w:val="18"/>
          <w:lang w:val="zh-CN" w:eastAsia="zh-CN" w:bidi="zh-CN"/>
        </w:rPr>
        <w:t>。”④</w:t>
      </w:r>
      <w:r>
        <w:rPr>
          <w:color w:val="2A272A"/>
          <w:spacing w:val="0"/>
          <w:w w:val="100"/>
          <w:position w:val="0"/>
          <w:sz w:val="18"/>
          <w:szCs w:val="18"/>
        </w:rPr>
        <w:t>无产阶级及其政党的领导，是中国</w:t>
      </w:r>
      <w:r>
        <w:rPr>
          <w:color w:val="000000"/>
          <w:spacing w:val="0"/>
          <w:w w:val="100"/>
          <w:position w:val="0"/>
          <w:sz w:val="18"/>
          <w:szCs w:val="18"/>
        </w:rPr>
        <w:t xml:space="preserve">革命取 </w:t>
      </w:r>
      <w:r>
        <w:rPr>
          <w:color w:val="2A272A"/>
          <w:spacing w:val="0"/>
          <w:w w:val="100"/>
          <w:position w:val="0"/>
          <w:sz w:val="18"/>
          <w:szCs w:val="18"/>
        </w:rPr>
        <w:t>得胜利的根本保证。新民主主义革命不能由任何别的阶级和</w:t>
      </w:r>
      <w:r>
        <w:rPr>
          <w:color w:val="000000"/>
          <w:spacing w:val="0"/>
          <w:w w:val="100"/>
          <w:position w:val="0"/>
          <w:sz w:val="18"/>
          <w:szCs w:val="18"/>
        </w:rPr>
        <w:t>任何别</w:t>
      </w:r>
      <w:r>
        <w:rPr>
          <w:color w:val="2A272A"/>
          <w:spacing w:val="0"/>
          <w:w w:val="100"/>
          <w:position w:val="0"/>
          <w:sz w:val="18"/>
          <w:szCs w:val="18"/>
        </w:rPr>
        <w:t>的政党 充当领导者，只能和必须由无产阶级及其政党充当领导者。</w:t>
      </w:r>
    </w:p>
    <w:p>
      <w:pPr>
        <w:pStyle w:val="Style22"/>
        <w:keepNext w:val="0"/>
        <w:keepLines w:val="0"/>
        <w:widowControl w:val="0"/>
        <w:shd w:val="clear" w:color="auto" w:fill="auto"/>
        <w:bidi w:val="0"/>
        <w:spacing w:before="0" w:after="0" w:line="343" w:lineRule="exact"/>
        <w:ind w:left="0" w:right="0" w:firstLine="420"/>
        <w:jc w:val="both"/>
        <w:rPr>
          <w:sz w:val="18"/>
          <w:szCs w:val="18"/>
        </w:rPr>
      </w:pPr>
      <w:r>
        <w:rPr>
          <w:color w:val="2A272A"/>
          <w:spacing w:val="0"/>
          <w:w w:val="100"/>
          <w:position w:val="0"/>
          <w:sz w:val="18"/>
          <w:szCs w:val="18"/>
        </w:rPr>
        <w:t>中国无产阶级除了具有与先进的生产方式相联系、没有私人占有的生 产资料、富于组织纪律性等一般无产</w:t>
      </w:r>
      <w:r>
        <w:rPr>
          <w:color w:val="000000"/>
          <w:spacing w:val="0"/>
          <w:w w:val="100"/>
          <w:position w:val="0"/>
          <w:sz w:val="18"/>
          <w:szCs w:val="18"/>
        </w:rPr>
        <w:t>阶级的</w:t>
      </w:r>
      <w:r>
        <w:rPr>
          <w:color w:val="2A272A"/>
          <w:spacing w:val="0"/>
          <w:w w:val="100"/>
          <w:position w:val="0"/>
          <w:sz w:val="18"/>
          <w:szCs w:val="18"/>
        </w:rPr>
        <w:t xml:space="preserve">基本优点外，还具有自身的特 </w:t>
      </w:r>
      <w:r>
        <w:rPr>
          <w:color w:val="000000"/>
          <w:spacing w:val="0"/>
          <w:w w:val="100"/>
          <w:position w:val="0"/>
          <w:sz w:val="18"/>
          <w:szCs w:val="18"/>
        </w:rPr>
        <w:t>点和</w:t>
      </w:r>
      <w:r>
        <w:rPr>
          <w:color w:val="2A272A"/>
          <w:spacing w:val="0"/>
          <w:w w:val="100"/>
          <w:position w:val="0"/>
          <w:sz w:val="18"/>
          <w:szCs w:val="18"/>
        </w:rPr>
        <w:t>优点。</w:t>
      </w:r>
      <w:r>
        <w:rPr>
          <w:color w:val="453235"/>
          <w:spacing w:val="0"/>
          <w:w w:val="100"/>
          <w:position w:val="0"/>
          <w:sz w:val="18"/>
          <w:szCs w:val="18"/>
        </w:rPr>
        <w:t>一</w:t>
      </w:r>
      <w:r>
        <w:rPr>
          <w:color w:val="2A272A"/>
          <w:spacing w:val="0"/>
          <w:w w:val="100"/>
          <w:position w:val="0"/>
          <w:sz w:val="18"/>
          <w:szCs w:val="18"/>
        </w:rPr>
        <w:t>是它从诞生之日起，就身受外国资本主义、本国封建势力和 资产阶级的三重压迫，而这些压迫的严重性和残酷性，是世界各民族中少 见的。因此，中国无产阶级在革命斗争中比任何别的阶级都来得坚决和彻 底。二是它集中分布在少数大城市和大企业，有利于组织和团结.有利于 革命思想的传播和强大革命力量的形成。</w:t>
      </w:r>
      <w:r>
        <w:rPr>
          <w:color w:val="453235"/>
          <w:spacing w:val="0"/>
          <w:w w:val="100"/>
          <w:position w:val="0"/>
          <w:sz w:val="18"/>
          <w:szCs w:val="18"/>
        </w:rPr>
        <w:t>三是</w:t>
      </w:r>
      <w:r>
        <w:rPr>
          <w:color w:val="2A272A"/>
          <w:spacing w:val="0"/>
          <w:w w:val="100"/>
          <w:position w:val="0"/>
          <w:sz w:val="18"/>
          <w:szCs w:val="18"/>
        </w:rPr>
        <w:t>它的成员中大</w:t>
      </w:r>
      <w:r>
        <w:rPr>
          <w:color w:val="2A272A"/>
          <w:spacing w:val="0"/>
          <w:w w:val="100"/>
          <w:position w:val="0"/>
          <w:sz w:val="18"/>
          <w:szCs w:val="18"/>
          <w:lang w:val="zh-CN" w:eastAsia="zh-CN" w:bidi="zh-CN"/>
        </w:rPr>
        <w:t>部分机</w:t>
      </w:r>
      <w:r>
        <w:rPr>
          <w:rFonts w:ascii="Times New Roman" w:eastAsia="Times New Roman" w:hAnsi="Times New Roman" w:cs="Times New Roman"/>
          <w:b/>
          <w:bCs/>
          <w:color w:val="2A272A"/>
          <w:spacing w:val="0"/>
          <w:w w:val="100"/>
          <w:position w:val="0"/>
          <w:sz w:val="15"/>
          <w:szCs w:val="15"/>
        </w:rPr>
        <w:t>I</w:t>
      </w:r>
      <w:r>
        <w:rPr>
          <w:color w:val="2A272A"/>
          <w:spacing w:val="0"/>
          <w:w w:val="100"/>
          <w:position w:val="0"/>
          <w:sz w:val="18"/>
          <w:szCs w:val="18"/>
          <w:lang w:val="zh-CN" w:eastAsia="zh-CN" w:bidi="zh-CN"/>
        </w:rPr>
        <w:t xml:space="preserve">身蚌破 </w:t>
      </w:r>
      <w:r>
        <w:rPr>
          <w:color w:val="2A272A"/>
          <w:spacing w:val="0"/>
          <w:w w:val="100"/>
          <w:position w:val="0"/>
          <w:sz w:val="18"/>
          <w:szCs w:val="18"/>
        </w:rPr>
        <w:t>产农民，和农民有着天然的联系，便于和农民结成亲密的联盟，共同团结 战斗。中国无产阶级的这些特点和优点，使其从走上革命舞台开始.</w:t>
      </w:r>
      <w:r>
        <w:rPr>
          <w:color w:val="2A272A"/>
          <w:spacing w:val="0"/>
          <w:w w:val="100"/>
          <w:position w:val="0"/>
          <w:sz w:val="18"/>
          <w:szCs w:val="18"/>
          <w:lang w:val="zh-CN" w:eastAsia="zh-CN" w:bidi="zh-CN"/>
        </w:rPr>
        <w:t xml:space="preserve">“就 </w:t>
      </w:r>
      <w:r>
        <w:rPr>
          <w:color w:val="2A272A"/>
          <w:spacing w:val="0"/>
          <w:w w:val="100"/>
          <w:position w:val="0"/>
          <w:sz w:val="18"/>
          <w:szCs w:val="18"/>
        </w:rPr>
        <w:t>在本阶级的革命政党</w:t>
      </w:r>
      <w:r>
        <w:rPr>
          <w:color w:val="453235"/>
          <w:spacing w:val="0"/>
          <w:w w:val="100"/>
          <w:position w:val="0"/>
          <w:sz w:val="18"/>
          <w:szCs w:val="18"/>
          <w:lang w:val="en-US" w:eastAsia="en-US" w:bidi="en-US"/>
        </w:rPr>
        <w:t>一一</w:t>
      </w:r>
      <w:r>
        <w:rPr>
          <w:color w:val="2A272A"/>
          <w:spacing w:val="0"/>
          <w:w w:val="100"/>
          <w:position w:val="0"/>
          <w:sz w:val="18"/>
          <w:szCs w:val="18"/>
        </w:rPr>
        <w:t>中国共产樹导之下.成为中国社会里比较最有 觉悟的阶级”</w:t>
      </w:r>
      <w:r>
        <w:rPr>
          <w:color w:val="453235"/>
          <w:spacing w:val="0"/>
          <w:w w:val="100"/>
          <w:position w:val="0"/>
          <w:sz w:val="18"/>
          <w:szCs w:val="18"/>
        </w:rPr>
        <w:t>②，</w:t>
      </w:r>
      <w:r>
        <w:rPr>
          <w:color w:val="2A272A"/>
          <w:spacing w:val="0"/>
          <w:w w:val="100"/>
          <w:position w:val="0"/>
          <w:sz w:val="18"/>
          <w:szCs w:val="18"/>
        </w:rPr>
        <w:t>从而能够成为中国革命的领导力</w:t>
      </w:r>
    </w:p>
    <w:p>
      <w:pPr>
        <w:pStyle w:val="Style22"/>
        <w:keepNext w:val="0"/>
        <w:keepLines w:val="0"/>
        <w:widowControl w:val="0"/>
        <w:shd w:val="clear" w:color="auto" w:fill="auto"/>
        <w:bidi w:val="0"/>
        <w:spacing w:before="0" w:after="560" w:line="343" w:lineRule="exact"/>
        <w:ind w:left="0" w:right="0" w:firstLine="400"/>
        <w:jc w:val="both"/>
        <w:rPr>
          <w:sz w:val="18"/>
          <w:szCs w:val="18"/>
        </w:rPr>
      </w:pPr>
      <w:r>
        <w:rPr>
          <w:color w:val="2A272A"/>
          <w:spacing w:val="0"/>
          <w:w w:val="100"/>
          <w:position w:val="0"/>
          <w:sz w:val="18"/>
          <w:szCs w:val="18"/>
        </w:rPr>
        <w:t>无产阶级及其政党对中国革命的领导权不是自然而</w:t>
      </w:r>
      <w:r>
        <w:rPr>
          <w:color w:val="453235"/>
          <w:spacing w:val="0"/>
          <w:w w:val="100"/>
          <w:position w:val="0"/>
          <w:sz w:val="18"/>
          <w:szCs w:val="18"/>
        </w:rPr>
        <w:t>然很来</w:t>
      </w:r>
      <w:r>
        <w:rPr>
          <w:color w:val="2A272A"/>
          <w:spacing w:val="0"/>
          <w:w w:val="100"/>
          <w:position w:val="0"/>
          <w:sz w:val="18"/>
          <w:szCs w:val="18"/>
        </w:rPr>
        <w:t>,的，</w:t>
      </w:r>
      <w:r>
        <w:rPr>
          <w:color w:val="453235"/>
          <w:spacing w:val="0"/>
          <w:w w:val="100"/>
          <w:position w:val="0"/>
          <w:sz w:val="18"/>
          <w:szCs w:val="18"/>
        </w:rPr>
        <w:t>而是</w:t>
      </w:r>
    </w:p>
    <w:p>
      <w:pPr>
        <w:pStyle w:val="Style25"/>
        <w:keepNext w:val="0"/>
        <w:keepLines w:val="0"/>
        <w:widowControl w:val="0"/>
        <w:numPr>
          <w:ilvl w:val="0"/>
          <w:numId w:val="33"/>
        </w:numPr>
        <w:shd w:val="clear" w:color="auto" w:fill="auto"/>
        <w:tabs>
          <w:tab w:pos="350" w:val="left"/>
        </w:tabs>
        <w:bidi w:val="0"/>
        <w:spacing w:before="0" w:after="40" w:line="240" w:lineRule="auto"/>
        <w:ind w:left="0" w:right="0" w:firstLine="0"/>
        <w:jc w:val="both"/>
      </w:pPr>
      <w:bookmarkStart w:id="233" w:name="bookmark233"/>
      <w:bookmarkEnd w:id="233"/>
      <w:r>
        <w:rPr>
          <w:spacing w:val="0"/>
          <w:w w:val="100"/>
          <w:position w:val="0"/>
        </w:rPr>
        <w:t>《毛泽东</w:t>
      </w:r>
      <w:r>
        <w:rPr>
          <w:color w:val="453235"/>
          <w:spacing w:val="0"/>
          <w:w w:val="100"/>
          <w:position w:val="0"/>
        </w:rPr>
        <w:t>选集》</w:t>
      </w:r>
      <w:r>
        <w:rPr>
          <w:spacing w:val="0"/>
          <w:w w:val="100"/>
          <w:position w:val="0"/>
        </w:rPr>
        <w:t>笫</w:t>
      </w:r>
      <w:r>
        <w:rPr>
          <w:color w:val="453235"/>
          <w:spacing w:val="0"/>
          <w:w w:val="100"/>
          <w:position w:val="0"/>
        </w:rPr>
        <w:t>二卷，</w:t>
      </w:r>
      <w:r>
        <w:rPr>
          <w:spacing w:val="0"/>
          <w:w w:val="100"/>
          <w:position w:val="0"/>
        </w:rPr>
        <w:t>人民出版社</w:t>
      </w:r>
      <w:r>
        <w:rPr>
          <w:spacing w:val="0"/>
          <w:w w:val="100"/>
          <w:position w:val="0"/>
          <w:sz w:val="12"/>
          <w:szCs w:val="12"/>
        </w:rPr>
        <w:t>1991</w:t>
      </w:r>
      <w:r>
        <w:rPr>
          <w:spacing w:val="0"/>
          <w:w w:val="100"/>
          <w:position w:val="0"/>
          <w:lang w:val="zh-CN" w:eastAsia="zh-CN" w:bidi="zh-CN"/>
        </w:rPr>
        <w:t>年版，</w:t>
      </w:r>
      <w:r>
        <w:rPr>
          <w:color w:val="453235"/>
          <w:spacing w:val="0"/>
          <w:w w:val="100"/>
          <w:position w:val="0"/>
        </w:rPr>
        <w:t>第</w:t>
      </w:r>
      <w:r>
        <w:rPr>
          <w:color w:val="453235"/>
          <w:spacing w:val="0"/>
          <w:w w:val="100"/>
          <w:position w:val="0"/>
          <w:sz w:val="12"/>
          <w:szCs w:val="12"/>
        </w:rPr>
        <w:t>55</w:t>
      </w:r>
      <w:r>
        <w:rPr>
          <w:color w:val="453235"/>
          <w:spacing w:val="0"/>
          <w:w w:val="100"/>
          <w:position w:val="0"/>
        </w:rPr>
        <w:t>。页。</w:t>
      </w:r>
    </w:p>
    <w:p>
      <w:pPr>
        <w:pStyle w:val="Style25"/>
        <w:keepNext w:val="0"/>
        <w:keepLines w:val="0"/>
        <w:widowControl w:val="0"/>
        <w:numPr>
          <w:ilvl w:val="0"/>
          <w:numId w:val="33"/>
        </w:numPr>
        <w:shd w:val="clear" w:color="auto" w:fill="auto"/>
        <w:tabs>
          <w:tab w:pos="350" w:val="left"/>
        </w:tabs>
        <w:bidi w:val="0"/>
        <w:spacing w:before="0" w:after="320" w:line="240" w:lineRule="auto"/>
        <w:ind w:left="0" w:right="0" w:firstLine="0"/>
        <w:jc w:val="both"/>
        <w:rPr>
          <w:sz w:val="18"/>
          <w:szCs w:val="18"/>
        </w:rPr>
      </w:pPr>
      <w:bookmarkStart w:id="234" w:name="bookmark234"/>
      <w:bookmarkEnd w:id="234"/>
      <w:r>
        <w:rPr>
          <w:spacing w:val="0"/>
          <w:w w:val="100"/>
          <w:position w:val="0"/>
          <w:sz w:val="16"/>
          <w:szCs w:val="16"/>
        </w:rPr>
        <w:t>《毛泽东选集</w:t>
      </w:r>
      <w:r>
        <w:rPr>
          <w:color w:val="898888"/>
          <w:spacing w:val="0"/>
          <w:w w:val="100"/>
          <w:position w:val="0"/>
          <w:sz w:val="16"/>
          <w:szCs w:val="16"/>
        </w:rPr>
        <w:t>》</w:t>
      </w:r>
      <w:r>
        <w:rPr>
          <w:spacing w:val="0"/>
          <w:w w:val="100"/>
          <w:position w:val="0"/>
          <w:sz w:val="16"/>
          <w:szCs w:val="16"/>
        </w:rPr>
        <w:t>第</w:t>
      </w:r>
      <w:r>
        <w:rPr>
          <w:color w:val="453235"/>
          <w:spacing w:val="0"/>
          <w:w w:val="100"/>
          <w:position w:val="0"/>
          <w:sz w:val="16"/>
          <w:szCs w:val="16"/>
        </w:rPr>
        <w:t>二卷</w:t>
      </w:r>
      <w:r>
        <w:rPr>
          <w:spacing w:val="0"/>
          <w:w w:val="100"/>
          <w:position w:val="0"/>
          <w:sz w:val="16"/>
          <w:szCs w:val="16"/>
          <w:lang w:val="zh-CN" w:eastAsia="zh-CN" w:bidi="zh-CN"/>
        </w:rPr>
        <w:t>.人氏</w:t>
      </w:r>
      <w:r>
        <w:rPr>
          <w:spacing w:val="0"/>
          <w:w w:val="100"/>
          <w:position w:val="0"/>
          <w:sz w:val="16"/>
          <w:szCs w:val="16"/>
        </w:rPr>
        <w:t>出版社</w:t>
      </w:r>
      <w:r>
        <w:rPr>
          <w:spacing w:val="0"/>
          <w:w w:val="100"/>
          <w:position w:val="0"/>
          <w:sz w:val="12"/>
          <w:szCs w:val="12"/>
        </w:rPr>
        <w:t>1991</w:t>
      </w:r>
      <w:r>
        <w:rPr>
          <w:spacing w:val="0"/>
          <w:w w:val="100"/>
          <w:position w:val="0"/>
          <w:sz w:val="16"/>
          <w:szCs w:val="16"/>
        </w:rPr>
        <w:t>年版,第</w:t>
      </w:r>
      <w:r>
        <w:rPr>
          <w:spacing w:val="0"/>
          <w:w w:val="100"/>
          <w:position w:val="0"/>
          <w:sz w:val="12"/>
          <w:szCs w:val="12"/>
        </w:rPr>
        <w:t>644</w:t>
      </w:r>
      <w:r>
        <w:rPr>
          <w:color w:val="453235"/>
          <w:spacing w:val="0"/>
          <w:w w:val="100"/>
          <w:position w:val="0"/>
          <w:sz w:val="16"/>
          <w:szCs w:val="16"/>
          <w:lang w:val="zh-CN" w:eastAsia="zh-CN" w:bidi="zh-CN"/>
        </w:rPr>
        <w:t xml:space="preserve">页〉 </w:t>
      </w:r>
      <w:r>
        <w:rPr>
          <w:rStyle w:val="CharStyle23"/>
          <w:sz w:val="18"/>
          <w:szCs w:val="18"/>
        </w:rPr>
        <w:t>在与资产阶级争夺领导权的斗争中实现的。无产阶级及其政党实现对各 革命阶级的领导，必须建立以工农联盟为基础的广泛的统一战线，这是 实现领导权的关键。中国的新民主主义革命实质上就是无产阶级领导下 的农民革命。中国革命的一些基本理论和实践问题都与农民问题紧密地 联系着。因此，首先必须建立巩固的工农联盟。无产阶级在同资产阶级 建立统一战线时，必须坚持独立自主的原则，保持党在思想上、政治上 和组织上的独立性，实行又联合又斗争的方针，这是坚持领导权的基本 策略。无产阶级要保持在民主革命中的领导权，就必须建立和发展人民 的革命武装力量。建立一支无产阶级领导的以农民为主体的强大的革命 武装，是保证领导权的坚强支柱。加强无产阶级政党的建设，是实现领 导权的根本保证。</w:t>
      </w:r>
    </w:p>
    <w:p>
      <w:pPr>
        <w:pStyle w:val="Style25"/>
        <w:keepNext w:val="0"/>
        <w:keepLines w:val="0"/>
        <w:widowControl w:val="0"/>
        <w:pBdr>
          <w:top w:val="single" w:sz="4" w:space="0" w:color="auto"/>
        </w:pBdr>
        <w:shd w:val="clear" w:color="auto" w:fill="auto"/>
        <w:bidi w:val="0"/>
        <w:spacing w:before="0" w:after="0" w:line="344" w:lineRule="exact"/>
        <w:ind w:left="320" w:right="0" w:firstLine="380"/>
        <w:jc w:val="both"/>
        <w:rPr>
          <w:sz w:val="17"/>
          <w:szCs w:val="17"/>
        </w:rPr>
      </w:pPr>
      <w:r>
        <w:rPr>
          <w:color w:val="000000"/>
          <w:spacing w:val="0"/>
          <w:w w:val="100"/>
          <w:position w:val="0"/>
          <w:sz w:val="17"/>
          <w:szCs w:val="17"/>
        </w:rPr>
        <w:t>中国没有单独代表农民的政党，民族资产阶级的政党没有坚决 的土地纲领，因此，只有制订和执行了坚决的土地纲领、为农民利 益而认真奋斗、因而获得最广大农民群众作为自己伟大同盟军的中 国共产党，成了农民和一切革命民主派的领导者。</w:t>
      </w:r>
    </w:p>
    <w:p>
      <w:pPr>
        <w:pStyle w:val="Style25"/>
        <w:keepNext w:val="0"/>
        <w:keepLines w:val="0"/>
        <w:widowControl w:val="0"/>
        <w:shd w:val="clear" w:color="auto" w:fill="auto"/>
        <w:tabs>
          <w:tab w:leader="hyphen" w:pos="374" w:val="left"/>
        </w:tabs>
        <w:bidi w:val="0"/>
        <w:spacing w:before="0" w:after="480" w:line="344" w:lineRule="exact"/>
        <w:ind w:left="0" w:right="260" w:firstLine="0"/>
        <w:jc w:val="right"/>
        <w:rPr>
          <w:sz w:val="17"/>
          <w:szCs w:val="17"/>
        </w:rPr>
      </w:pPr>
      <w:r>
        <w:rPr>
          <w:color w:val="000000"/>
          <w:spacing w:val="0"/>
          <w:w w:val="100"/>
          <w:position w:val="0"/>
          <w:sz w:val="17"/>
          <w:szCs w:val="17"/>
        </w:rPr>
        <w:tab/>
        <w:t>毛泽东</w:t>
      </w:r>
    </w:p>
    <w:p>
      <w:pPr>
        <w:pStyle w:val="Style22"/>
        <w:keepNext w:val="0"/>
        <w:keepLines w:val="0"/>
        <w:widowControl w:val="0"/>
        <w:numPr>
          <w:ilvl w:val="0"/>
          <w:numId w:val="31"/>
        </w:numPr>
        <w:shd w:val="clear" w:color="auto" w:fill="auto"/>
        <w:bidi w:val="0"/>
        <w:spacing w:before="0" w:after="0" w:line="480" w:lineRule="auto"/>
        <w:ind w:left="0" w:right="0" w:firstLine="500"/>
        <w:jc w:val="both"/>
        <w:rPr>
          <w:sz w:val="18"/>
          <w:szCs w:val="18"/>
        </w:rPr>
      </w:pPr>
      <w:bookmarkStart w:id="235" w:name="bookmark235"/>
      <w:bookmarkEnd w:id="235"/>
      <w:r>
        <w:rPr>
          <w:color w:val="000000"/>
          <w:spacing w:val="0"/>
          <w:w w:val="100"/>
          <w:position w:val="0"/>
          <w:sz w:val="18"/>
          <w:szCs w:val="18"/>
        </w:rPr>
        <w:t>新民主主义革命的性质和前途</w:t>
      </w:r>
    </w:p>
    <w:p>
      <w:pPr>
        <w:pStyle w:val="Style22"/>
        <w:keepNext w:val="0"/>
        <w:keepLines w:val="0"/>
        <w:widowControl w:val="0"/>
        <w:shd w:val="clear" w:color="auto" w:fill="auto"/>
        <w:bidi w:val="0"/>
        <w:spacing w:before="0" w:after="0" w:line="347" w:lineRule="exact"/>
        <w:ind w:left="0" w:right="0" w:firstLine="500"/>
        <w:jc w:val="both"/>
        <w:rPr>
          <w:sz w:val="18"/>
          <w:szCs w:val="18"/>
        </w:rPr>
        <w:sectPr>
          <w:headerReference w:type="default" r:id="rId132"/>
          <w:footerReference w:type="default" r:id="rId133"/>
          <w:headerReference w:type="even" r:id="rId134"/>
          <w:footerReference w:type="even" r:id="rId135"/>
          <w:headerReference w:type="first" r:id="rId136"/>
          <w:footerReference w:type="first" r:id="rId137"/>
          <w:footnotePr>
            <w:pos w:val="pageBottom"/>
            <w:numFmt w:val="decimal"/>
            <w:numRestart w:val="continuous"/>
          </w:footnotePr>
          <w:pgSz w:w="8035" w:h="11194"/>
          <w:pgMar w:top="882" w:right="717" w:bottom="932" w:left="892" w:header="0" w:footer="3" w:gutter="0"/>
          <w:pgNumType w:start="49"/>
          <w:cols w:space="720"/>
          <w:noEndnote/>
          <w:titlePg/>
          <w:rtlGutter w:val="0"/>
          <w:docGrid w:linePitch="360"/>
        </w:sectPr>
      </w:pPr>
      <w:r>
        <w:rPr>
          <w:color w:val="000000"/>
          <w:spacing w:val="0"/>
          <w:w w:val="100"/>
          <w:position w:val="0"/>
          <w:sz w:val="18"/>
          <w:szCs w:val="18"/>
        </w:rPr>
        <w:t>近代中国半殖民地半封建社会的性质和中国革命的历史任务，决定了 新民主主义革命的性质不是无产阶级社会主义革命，而是资产阶级民主主 义革命。毛泽东指出：</w:t>
      </w:r>
      <w:r>
        <w:rPr>
          <w:color w:val="000000"/>
          <w:spacing w:val="0"/>
          <w:w w:val="100"/>
          <w:position w:val="0"/>
          <w:sz w:val="18"/>
          <w:szCs w:val="18"/>
          <w:lang w:val="zh-CN" w:eastAsia="zh-CN" w:bidi="zh-CN"/>
        </w:rPr>
        <w:t>“既然</w:t>
      </w:r>
      <w:r>
        <w:rPr>
          <w:color w:val="000000"/>
          <w:spacing w:val="0"/>
          <w:w w:val="100"/>
          <w:position w:val="0"/>
          <w:sz w:val="18"/>
          <w:szCs w:val="18"/>
        </w:rPr>
        <w:t>中国社会还是一个殖民地、半殖民地、半封 建的社会，既然中国革命的敌人主要的还是帝国主义和封建势期，既然中 国革命的任务是为了推翻这两个主要敌人的民族革命和民主革命，而推翻 这两个敌人的革命，有时还有资产阶级参加，即使大资产阶级背叛革命而 成了革命的敌人，革命的锋芒也不是向着;</w:t>
      </w:r>
      <w:r>
        <w:rPr>
          <w:rFonts w:ascii="Times New Roman" w:eastAsia="Times New Roman" w:hAnsi="Times New Roman" w:cs="Times New Roman"/>
          <w:b/>
          <w:bCs/>
          <w:color w:val="000000"/>
          <w:spacing w:val="0"/>
          <w:w w:val="100"/>
          <w:position w:val="0"/>
          <w:sz w:val="15"/>
          <w:szCs w:val="15"/>
        </w:rPr>
        <w:t>7</w:t>
      </w:r>
      <w:r>
        <w:rPr>
          <w:color w:val="000000"/>
          <w:spacing w:val="0"/>
          <w:w w:val="100"/>
          <w:position w:val="0"/>
          <w:sz w:val="18"/>
          <w:szCs w:val="18"/>
        </w:rPr>
        <w:t xml:space="preserve">般的资本主义和资本主义的私 有财产，而是向着帝国主义和封建主义，既然如此，所以，现阶段中国革 </w:t>
      </w:r>
    </w:p>
    <w:p>
      <w:pPr>
        <w:pStyle w:val="Style2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命的性质，不是无产阶级社会主义的，而是资产阶级民主主义的。但是, 现时中国的资产阶级民主主义的革命，已不是旧式的一般的资产阶级民主 主义的革命，这种革命已经过时了，而是新式的特殊的资产阶级民主主义 的革命。”①</w:t>
      </w:r>
    </w:p>
    <w:p>
      <w:pPr>
        <w:pStyle w:val="Style22"/>
        <w:keepNext w:val="0"/>
        <w:keepLines w:val="0"/>
        <w:widowControl w:val="0"/>
        <w:shd w:val="clear" w:color="auto" w:fill="auto"/>
        <w:bidi w:val="0"/>
        <w:spacing w:before="0" w:after="0" w:line="343" w:lineRule="exact"/>
        <w:ind w:left="0" w:right="0" w:firstLine="420"/>
        <w:jc w:val="both"/>
        <w:rPr>
          <w:sz w:val="18"/>
          <w:szCs w:val="18"/>
        </w:rPr>
      </w:pPr>
      <w:r>
        <w:rPr>
          <w:color w:val="000000"/>
          <w:spacing w:val="0"/>
          <w:w w:val="100"/>
          <w:position w:val="0"/>
          <w:sz w:val="18"/>
          <w:szCs w:val="18"/>
        </w:rPr>
        <w:t>新民主主义革命与旧民主主义革命相比有新的内容和特点，集中表现 在新民主主义革命处于世界无产阶级社会主义革命的时代，是世界无产 阶级社会主义革命的一部分；革命的领导力量是中国无产阶级及其先锋 队——中国共产党；革命的指导思想是马克思列宁主义；革命的前途是社 会主义而不是资本主义。</w:t>
      </w:r>
    </w:p>
    <w:p>
      <w:pPr>
        <w:pStyle w:val="Style22"/>
        <w:keepNext w:val="0"/>
        <w:keepLines w:val="0"/>
        <w:widowControl w:val="0"/>
        <w:shd w:val="clear" w:color="auto" w:fill="auto"/>
        <w:bidi w:val="0"/>
        <w:spacing w:before="0" w:after="0" w:line="343" w:lineRule="exact"/>
        <w:ind w:left="0" w:right="0" w:firstLine="420"/>
        <w:jc w:val="both"/>
        <w:rPr>
          <w:sz w:val="18"/>
          <w:szCs w:val="18"/>
        </w:rPr>
      </w:pPr>
      <w:r>
        <w:rPr>
          <w:color w:val="000000"/>
          <w:spacing w:val="0"/>
          <w:w w:val="100"/>
          <w:position w:val="0"/>
          <w:sz w:val="18"/>
          <w:szCs w:val="18"/>
        </w:rPr>
        <w:t>新民主主义革命与社会主义革命性质不同。新民主主义革命仍然属于 资产阶级民主主义革命的范畴。它为了推翻帝国主义、封建主义和官僚资 本主义的反动统治，在政治上争取和联合民族资产阶级去反对共同的敌 人，在经济上保护民族工商业，容许有利于国计民生的私人资本主义发 展。它要建立的是无产阶级领导的各革命阶级的联合专政，而不是无产阶 级专政。社会主义革命是无产阶级性质的革命，它所要实现的目标是消灭 资本主义剥削制度和改造小生产的私有制。</w:t>
      </w:r>
    </w:p>
    <w:p>
      <w:pPr>
        <w:pStyle w:val="Style22"/>
        <w:keepNext w:val="0"/>
        <w:keepLines w:val="0"/>
        <w:widowControl w:val="0"/>
        <w:shd w:val="clear" w:color="auto" w:fill="auto"/>
        <w:bidi w:val="0"/>
        <w:spacing w:before="0" w:after="600" w:line="343" w:lineRule="exact"/>
        <w:ind w:left="0" w:right="0" w:firstLine="420"/>
        <w:jc w:val="both"/>
        <w:rPr>
          <w:sz w:val="18"/>
          <w:szCs w:val="18"/>
        </w:rPr>
      </w:pPr>
      <w:r>
        <w:rPr>
          <w:color w:val="000000"/>
          <w:spacing w:val="0"/>
          <w:w w:val="100"/>
          <w:position w:val="0"/>
          <w:sz w:val="18"/>
          <w:szCs w:val="18"/>
        </w:rPr>
        <w:t>新民主主义革命与社会主义革命又是互相联系、紧密衔接的，中间不 容横插一个资产阶级专政。毛泽东把新民主主义革命和社会主义革命比喻 为文章的上篇和下篇。</w:t>
      </w:r>
      <w:r>
        <w:rPr>
          <w:color w:val="000000"/>
          <w:spacing w:val="0"/>
          <w:w w:val="100"/>
          <w:position w:val="0"/>
          <w:sz w:val="18"/>
          <w:szCs w:val="18"/>
          <w:lang w:val="zh-CN" w:eastAsia="zh-CN" w:bidi="zh-CN"/>
        </w:rPr>
        <w:t>“两篇</w:t>
      </w:r>
      <w:r>
        <w:rPr>
          <w:color w:val="000000"/>
          <w:spacing w:val="0"/>
          <w:w w:val="100"/>
          <w:position w:val="0"/>
          <w:sz w:val="18"/>
          <w:szCs w:val="18"/>
        </w:rPr>
        <w:t>文章，上篇与下篇，只有上篇做好，下篇才 能做好。坚决地领导民主革命，是争取社会主义胜利的条件</w:t>
      </w:r>
      <w:r>
        <w:rPr>
          <w:color w:val="636264"/>
          <w:spacing w:val="0"/>
          <w:w w:val="100"/>
          <w:position w:val="0"/>
          <w:sz w:val="18"/>
          <w:szCs w:val="18"/>
          <w:lang w:val="zh-CN" w:eastAsia="zh-CN" w:bidi="zh-CN"/>
        </w:rPr>
        <w:t>。”②</w:t>
      </w:r>
      <w:r>
        <w:rPr>
          <w:color w:val="000000"/>
          <w:spacing w:val="0"/>
          <w:w w:val="100"/>
          <w:position w:val="0"/>
          <w:sz w:val="18"/>
          <w:szCs w:val="18"/>
          <w:lang w:val="zh-CN" w:eastAsia="zh-CN" w:bidi="zh-CN"/>
        </w:rPr>
        <w:t>“民</w:t>
      </w:r>
      <w:r>
        <w:rPr>
          <w:color w:val="000000"/>
          <w:spacing w:val="0"/>
          <w:w w:val="100"/>
          <w:position w:val="0"/>
          <w:sz w:val="18"/>
          <w:szCs w:val="18"/>
        </w:rPr>
        <w:t>主主 义革命是社会主义革命的必要喩•社会主义革命是民主主义革命的必然 趋势。”③只有认清新民主主义革命和社会主娜命的区别.又认清两者的 联系，才能正确地领导中国革命。</w:t>
      </w:r>
    </w:p>
    <w:p>
      <w:pPr>
        <w:pStyle w:val="Style25"/>
        <w:keepNext w:val="0"/>
        <w:keepLines w:val="0"/>
        <w:widowControl w:val="0"/>
        <w:numPr>
          <w:ilvl w:val="0"/>
          <w:numId w:val="35"/>
        </w:numPr>
        <w:shd w:val="clear" w:color="auto" w:fill="auto"/>
        <w:tabs>
          <w:tab w:pos="350" w:val="left"/>
        </w:tabs>
        <w:bidi w:val="0"/>
        <w:spacing w:before="0" w:after="80" w:line="240" w:lineRule="auto"/>
        <w:ind w:left="0" w:right="0" w:firstLine="0"/>
        <w:jc w:val="both"/>
      </w:pPr>
      <w:bookmarkStart w:id="236" w:name="bookmark236"/>
      <w:bookmarkEnd w:id="236"/>
      <w:r>
        <w:rPr>
          <w:spacing w:val="0"/>
          <w:w w:val="100"/>
          <w:position w:val="0"/>
        </w:rPr>
        <w:t>《毛泽东选集》第</w:t>
      </w:r>
      <w:r>
        <w:rPr>
          <w:spacing w:val="0"/>
          <w:w w:val="100"/>
          <w:position w:val="0"/>
          <w:lang w:val="zh-CN" w:eastAsia="zh-CN" w:bidi="zh-CN"/>
        </w:rPr>
        <w:t>二卷,</w:t>
      </w:r>
      <w:r>
        <w:rPr>
          <w:spacing w:val="0"/>
          <w:w w:val="100"/>
          <w:position w:val="0"/>
        </w:rPr>
        <w:t>人民出版社</w:t>
      </w:r>
      <w:r>
        <w:rPr>
          <w:spacing w:val="0"/>
          <w:w w:val="100"/>
          <w:position w:val="0"/>
          <w:sz w:val="12"/>
          <w:szCs w:val="12"/>
        </w:rPr>
        <w:t>1991</w:t>
      </w:r>
      <w:r>
        <w:rPr>
          <w:spacing w:val="0"/>
          <w:w w:val="100"/>
          <w:position w:val="0"/>
          <w:lang w:val="zh-CN" w:eastAsia="zh-CN" w:bidi="zh-CN"/>
        </w:rPr>
        <w:t>年版.</w:t>
      </w:r>
      <w:r>
        <w:rPr>
          <w:spacing w:val="0"/>
          <w:w w:val="100"/>
          <w:position w:val="0"/>
        </w:rPr>
        <w:t>第</w:t>
      </w:r>
      <w:r>
        <w:rPr>
          <w:spacing w:val="0"/>
          <w:w w:val="100"/>
          <w:position w:val="0"/>
          <w:sz w:val="12"/>
          <w:szCs w:val="12"/>
          <w:lang w:val="en-US" w:eastAsia="en-US" w:bidi="en-US"/>
        </w:rPr>
        <w:t>646—647</w:t>
      </w:r>
      <w:r>
        <w:rPr>
          <w:color w:val="453235"/>
          <w:spacing w:val="0"/>
          <w:w w:val="100"/>
          <w:position w:val="0"/>
        </w:rPr>
        <w:t>页。</w:t>
      </w:r>
    </w:p>
    <w:p>
      <w:pPr>
        <w:pStyle w:val="Style25"/>
        <w:keepNext w:val="0"/>
        <w:keepLines w:val="0"/>
        <w:widowControl w:val="0"/>
        <w:numPr>
          <w:ilvl w:val="0"/>
          <w:numId w:val="35"/>
        </w:numPr>
        <w:shd w:val="clear" w:color="auto" w:fill="auto"/>
        <w:tabs>
          <w:tab w:pos="350" w:val="left"/>
        </w:tabs>
        <w:bidi w:val="0"/>
        <w:spacing w:before="0" w:after="80" w:line="240" w:lineRule="auto"/>
        <w:ind w:left="0" w:right="0" w:firstLine="0"/>
        <w:jc w:val="both"/>
      </w:pPr>
      <w:bookmarkStart w:id="237" w:name="bookmark237"/>
      <w:bookmarkEnd w:id="237"/>
      <w:r>
        <w:rPr>
          <w:spacing w:val="0"/>
          <w:w w:val="100"/>
          <w:position w:val="0"/>
        </w:rPr>
        <w:t>《毛泽东</w:t>
      </w:r>
      <w:r>
        <w:rPr>
          <w:color w:val="453235"/>
          <w:spacing w:val="0"/>
          <w:w w:val="100"/>
          <w:position w:val="0"/>
        </w:rPr>
        <w:t>选集》</w:t>
      </w:r>
      <w:r>
        <w:rPr>
          <w:spacing w:val="0"/>
          <w:w w:val="100"/>
          <w:position w:val="0"/>
        </w:rPr>
        <w:t>第</w:t>
      </w:r>
      <w:r>
        <w:rPr>
          <w:spacing w:val="0"/>
          <w:w w:val="100"/>
          <w:position w:val="0"/>
          <w:lang w:val="zh-CN" w:eastAsia="zh-CN" w:bidi="zh-CN"/>
        </w:rPr>
        <w:t>一卷,</w:t>
      </w:r>
      <w:r>
        <w:rPr>
          <w:spacing w:val="0"/>
          <w:w w:val="100"/>
          <w:position w:val="0"/>
        </w:rPr>
        <w:t>人民出版社</w:t>
      </w:r>
      <w:r>
        <w:rPr>
          <w:spacing w:val="0"/>
          <w:w w:val="100"/>
          <w:position w:val="0"/>
          <w:sz w:val="12"/>
          <w:szCs w:val="12"/>
        </w:rPr>
        <w:t>19（）1</w:t>
      </w:r>
      <w:r>
        <w:rPr>
          <w:spacing w:val="0"/>
          <w:w w:val="100"/>
          <w:position w:val="0"/>
          <w:lang w:val="zh-CN" w:eastAsia="zh-CN" w:bidi="zh-CN"/>
        </w:rPr>
        <w:t>年版，</w:t>
      </w:r>
      <w:r>
        <w:rPr>
          <w:spacing w:val="0"/>
          <w:w w:val="100"/>
          <w:position w:val="0"/>
        </w:rPr>
        <w:t>第</w:t>
      </w:r>
      <w:r>
        <w:rPr>
          <w:color w:val="453235"/>
          <w:spacing w:val="0"/>
          <w:w w:val="100"/>
          <w:position w:val="0"/>
          <w:sz w:val="12"/>
          <w:szCs w:val="12"/>
        </w:rPr>
        <w:t>276</w:t>
      </w:r>
      <w:r>
        <w:rPr>
          <w:color w:val="453235"/>
          <w:spacing w:val="0"/>
          <w:w w:val="100"/>
          <w:position w:val="0"/>
        </w:rPr>
        <w:t>页</w:t>
      </w:r>
    </w:p>
    <w:p>
      <w:pPr>
        <w:pStyle w:val="Style25"/>
        <w:keepNext w:val="0"/>
        <w:keepLines w:val="0"/>
        <w:widowControl w:val="0"/>
        <w:numPr>
          <w:ilvl w:val="0"/>
          <w:numId w:val="35"/>
        </w:numPr>
        <w:shd w:val="clear" w:color="auto" w:fill="auto"/>
        <w:tabs>
          <w:tab w:pos="350" w:val="left"/>
        </w:tabs>
        <w:bidi w:val="0"/>
        <w:spacing w:before="0" w:after="80" w:line="240" w:lineRule="auto"/>
        <w:ind w:left="0" w:right="0" w:firstLine="0"/>
        <w:jc w:val="both"/>
      </w:pPr>
      <w:bookmarkStart w:id="238" w:name="bookmark238"/>
      <w:bookmarkEnd w:id="238"/>
      <w:r>
        <w:rPr>
          <w:spacing w:val="0"/>
          <w:w w:val="100"/>
          <w:position w:val="0"/>
        </w:rPr>
        <w:t>《毛泽东</w:t>
      </w:r>
      <w:r>
        <w:rPr>
          <w:color w:val="453235"/>
          <w:spacing w:val="0"/>
          <w:w w:val="100"/>
          <w:position w:val="0"/>
        </w:rPr>
        <w:t>选集》</w:t>
      </w:r>
      <w:r>
        <w:rPr>
          <w:spacing w:val="0"/>
          <w:w w:val="100"/>
          <w:position w:val="0"/>
        </w:rPr>
        <w:t>第二卷，人民出版社</w:t>
      </w:r>
      <w:r>
        <w:rPr>
          <w:spacing w:val="0"/>
          <w:w w:val="100"/>
          <w:position w:val="0"/>
          <w:sz w:val="12"/>
          <w:szCs w:val="12"/>
        </w:rPr>
        <w:t>1991</w:t>
      </w:r>
      <w:r>
        <w:rPr>
          <w:spacing w:val="0"/>
          <w:w w:val="100"/>
          <w:position w:val="0"/>
        </w:rPr>
        <w:t>年版，第</w:t>
      </w:r>
      <w:r>
        <w:rPr>
          <w:spacing w:val="0"/>
          <w:w w:val="100"/>
          <w:position w:val="0"/>
          <w:sz w:val="12"/>
          <w:szCs w:val="12"/>
        </w:rPr>
        <w:t>65：</w:t>
      </w:r>
      <w:r>
        <w:rPr>
          <w:color w:val="453235"/>
          <w:spacing w:val="0"/>
          <w:w w:val="100"/>
          <w:position w:val="0"/>
        </w:rPr>
        <w:t>页</w:t>
      </w:r>
    </w:p>
    <w:p>
      <w:pPr>
        <w:pStyle w:val="Style22"/>
        <w:keepNext w:val="0"/>
        <w:keepLines w:val="0"/>
        <w:widowControl w:val="0"/>
        <w:shd w:val="clear" w:color="auto" w:fill="auto"/>
        <w:bidi w:val="0"/>
        <w:spacing w:before="0" w:after="340" w:line="346" w:lineRule="exact"/>
        <w:ind w:left="0" w:right="0" w:firstLine="340"/>
        <w:jc w:val="both"/>
        <w:rPr>
          <w:sz w:val="18"/>
          <w:szCs w:val="18"/>
        </w:rPr>
      </w:pPr>
      <w:r>
        <w:rPr>
          <w:color w:val="453235"/>
          <w:spacing w:val="0"/>
          <w:w w:val="100"/>
          <w:position w:val="0"/>
          <w:sz w:val="18"/>
          <w:szCs w:val="18"/>
        </w:rPr>
        <w:t>二、</w:t>
      </w:r>
      <w:r>
        <w:rPr>
          <w:color w:val="000000"/>
          <w:spacing w:val="0"/>
          <w:w w:val="100"/>
          <w:position w:val="0"/>
          <w:sz w:val="18"/>
          <w:szCs w:val="18"/>
        </w:rPr>
        <w:t>新民主主义的基本纲领</w:t>
      </w:r>
    </w:p>
    <w:p>
      <w:pPr>
        <w:pStyle w:val="Style22"/>
        <w:keepNext w:val="0"/>
        <w:keepLines w:val="0"/>
        <w:widowControl w:val="0"/>
        <w:shd w:val="clear" w:color="auto" w:fill="auto"/>
        <w:bidi w:val="0"/>
        <w:spacing w:before="0" w:after="500" w:line="337" w:lineRule="exact"/>
        <w:ind w:left="0" w:right="0" w:firstLine="340"/>
        <w:jc w:val="both"/>
        <w:rPr>
          <w:sz w:val="18"/>
          <w:szCs w:val="18"/>
        </w:rPr>
      </w:pPr>
      <w:r>
        <w:rPr>
          <w:color w:val="000000"/>
          <w:spacing w:val="0"/>
          <w:w w:val="100"/>
          <w:position w:val="0"/>
          <w:sz w:val="18"/>
          <w:szCs w:val="18"/>
        </w:rPr>
        <w:t>一个政党的纲领，是公开树立起来的一面旗帜，是表明党的性质的重 要标志</w:t>
      </w:r>
      <w:r>
        <w:rPr>
          <w:color w:val="636264"/>
          <w:spacing w:val="0"/>
          <w:w w:val="100"/>
          <w:position w:val="0"/>
          <w:sz w:val="18"/>
          <w:szCs w:val="18"/>
        </w:rPr>
        <w:t>。</w:t>
      </w:r>
      <w:r>
        <w:rPr>
          <w:rFonts w:ascii="Times New Roman" w:eastAsia="Times New Roman" w:hAnsi="Times New Roman" w:cs="Times New Roman"/>
          <w:b/>
          <w:bCs/>
          <w:color w:val="000000"/>
          <w:spacing w:val="0"/>
          <w:w w:val="100"/>
          <w:position w:val="0"/>
          <w:sz w:val="15"/>
          <w:szCs w:val="15"/>
        </w:rPr>
        <w:t>1940</w:t>
      </w:r>
      <w:r>
        <w:rPr>
          <w:color w:val="000000"/>
          <w:spacing w:val="0"/>
          <w:w w:val="100"/>
          <w:position w:val="0"/>
          <w:sz w:val="18"/>
          <w:szCs w:val="18"/>
        </w:rPr>
        <w:t>年，毛泽东在《新民主主义论</w:t>
      </w:r>
      <w:r>
        <w:rPr>
          <w:color w:val="453235"/>
          <w:spacing w:val="0"/>
          <w:w w:val="100"/>
          <w:position w:val="0"/>
          <w:sz w:val="18"/>
          <w:szCs w:val="18"/>
        </w:rPr>
        <w:t>》</w:t>
      </w:r>
      <w:r>
        <w:rPr>
          <w:color w:val="000000"/>
          <w:spacing w:val="0"/>
          <w:w w:val="100"/>
          <w:position w:val="0"/>
          <w:sz w:val="18"/>
          <w:szCs w:val="18"/>
        </w:rPr>
        <w:t>中，阐述了新民主主义的 政治、经济和文化。</w:t>
      </w:r>
      <w:r>
        <w:rPr>
          <w:rFonts w:ascii="Times New Roman" w:eastAsia="Times New Roman" w:hAnsi="Times New Roman" w:cs="Times New Roman"/>
          <w:b/>
          <w:bCs/>
          <w:color w:val="000000"/>
          <w:spacing w:val="0"/>
          <w:w w:val="100"/>
          <w:position w:val="0"/>
          <w:sz w:val="15"/>
          <w:szCs w:val="15"/>
        </w:rPr>
        <w:t>1945</w:t>
      </w:r>
      <w:r>
        <w:rPr>
          <w:color w:val="000000"/>
          <w:spacing w:val="0"/>
          <w:w w:val="100"/>
          <w:position w:val="0"/>
          <w:sz w:val="18"/>
          <w:szCs w:val="18"/>
        </w:rPr>
        <w:t>年，他在党的七大所作的政治报告《论联合政 府》中，进一步把新民主主义的政治、经济和文化与党的基本纲领联系起 来，进行了具体阐述，形成了新民主主义的基本纲领。新民主主义的基本 纲领是新民主主义革命总路线的进一步展开和体现，为新民主主义革命指 明了具体奋斗目标。</w:t>
      </w:r>
    </w:p>
    <w:p>
      <w:pPr>
        <w:pStyle w:val="Style22"/>
        <w:keepNext w:val="0"/>
        <w:keepLines w:val="0"/>
        <w:widowControl w:val="0"/>
        <w:shd w:val="clear" w:color="auto" w:fill="auto"/>
        <w:bidi w:val="0"/>
        <w:spacing w:before="0" w:after="0" w:line="480" w:lineRule="auto"/>
        <w:ind w:left="0" w:right="0" w:firstLine="460"/>
        <w:jc w:val="both"/>
        <w:rPr>
          <w:sz w:val="18"/>
          <w:szCs w:val="18"/>
        </w:rPr>
      </w:pPr>
      <w:r>
        <w:rPr>
          <w:rFonts w:ascii="Times New Roman" w:eastAsia="Times New Roman" w:hAnsi="Times New Roman" w:cs="Times New Roman"/>
          <w:b/>
          <w:bCs/>
          <w:color w:val="000000"/>
          <w:spacing w:val="0"/>
          <w:w w:val="100"/>
          <w:position w:val="0"/>
          <w:sz w:val="15"/>
          <w:szCs w:val="15"/>
          <w:lang w:val="en-US" w:eastAsia="en-US" w:bidi="en-US"/>
        </w:rPr>
        <w:t>1.</w:t>
      </w:r>
      <w:r>
        <w:rPr>
          <w:color w:val="000000"/>
          <w:spacing w:val="0"/>
          <w:w w:val="100"/>
          <w:position w:val="0"/>
          <w:sz w:val="18"/>
          <w:szCs w:val="18"/>
        </w:rPr>
        <w:t>新民主主义的政治纲领</w:t>
      </w:r>
    </w:p>
    <w:p>
      <w:pPr>
        <w:pStyle w:val="Style22"/>
        <w:keepNext w:val="0"/>
        <w:keepLines w:val="0"/>
        <w:widowControl w:val="0"/>
        <w:shd w:val="clear" w:color="auto" w:fill="auto"/>
        <w:bidi w:val="0"/>
        <w:spacing w:before="0" w:after="0" w:line="346" w:lineRule="exact"/>
        <w:ind w:left="0" w:right="0" w:firstLine="460"/>
        <w:jc w:val="both"/>
        <w:rPr>
          <w:sz w:val="18"/>
          <w:szCs w:val="18"/>
        </w:rPr>
      </w:pPr>
      <w:r>
        <w:rPr>
          <w:color w:val="000000"/>
          <w:spacing w:val="0"/>
          <w:w w:val="100"/>
          <w:position w:val="0"/>
          <w:sz w:val="18"/>
          <w:szCs w:val="18"/>
        </w:rPr>
        <w:t>革命的根本问题是政权问题。中国共产党领导人民开展新民主主义 革命，是要建立一个新民主主义政权。新民主主义的政治纲领是：推翻 帝国主义和封建主义的统治，建立一个无产阶级领导的、以工农联盟为 基础的、各革命阶级联合专政的新民主主义的共和国。新民主主义共和 国是一定历史时期的国家形式，是过渡的形式，既不同于欧美式的资产 阶级专政的共和国，又和苏联式的无产阶级专政的社会主义共和国相 区别。</w:t>
      </w:r>
    </w:p>
    <w:p>
      <w:pPr>
        <w:pStyle w:val="Style22"/>
        <w:keepNext w:val="0"/>
        <w:keepLines w:val="0"/>
        <w:widowControl w:val="0"/>
        <w:shd w:val="clear" w:color="auto" w:fill="auto"/>
        <w:bidi w:val="0"/>
        <w:spacing w:before="0" w:after="500" w:line="346" w:lineRule="exact"/>
        <w:ind w:left="0" w:right="0" w:firstLine="460"/>
        <w:jc w:val="both"/>
        <w:rPr>
          <w:sz w:val="18"/>
          <w:szCs w:val="18"/>
        </w:rPr>
      </w:pPr>
      <w:r>
        <w:rPr>
          <w:color w:val="000000"/>
          <w:spacing w:val="0"/>
          <w:w w:val="100"/>
          <w:position w:val="0"/>
          <w:sz w:val="18"/>
          <w:szCs w:val="18"/>
        </w:rPr>
        <w:t>新民主主义国家的国体是无产阶级领导的以工农联盟为基础，包括 小资产阶级、民族资产阶级和其他反帝反封建的人们在内的各革命阶级 的联合专政。毛泽东指岀：</w:t>
      </w:r>
      <w:r>
        <w:rPr>
          <w:color w:val="000000"/>
          <w:spacing w:val="0"/>
          <w:w w:val="100"/>
          <w:position w:val="0"/>
          <w:sz w:val="18"/>
          <w:szCs w:val="18"/>
          <w:lang w:val="zh-CN" w:eastAsia="zh-CN" w:bidi="zh-CN"/>
        </w:rPr>
        <w:t>“全世</w:t>
      </w:r>
      <w:r>
        <w:rPr>
          <w:color w:val="000000"/>
          <w:spacing w:val="0"/>
          <w:w w:val="100"/>
          <w:position w:val="0"/>
          <w:sz w:val="18"/>
          <w:szCs w:val="18"/>
        </w:rPr>
        <w:t>界多种多样的国家体制中，按其政权的 阶级性质来划分，基本地不外乎这三种：（甲）资产阶级专政的共和国； （乙）无产阶级专政的共和国；（丙）几个革命阶级联合专政的共和国</w:t>
      </w:r>
      <w:r>
        <w:rPr>
          <w:color w:val="453235"/>
          <w:spacing w:val="0"/>
          <w:w w:val="100"/>
          <w:position w:val="0"/>
          <w:sz w:val="18"/>
          <w:szCs w:val="18"/>
        </w:rPr>
        <w:t xml:space="preserve">。”① </w:t>
      </w:r>
      <w:r>
        <w:rPr>
          <w:color w:val="000000"/>
          <w:spacing w:val="0"/>
          <w:w w:val="100"/>
          <w:position w:val="0"/>
          <w:sz w:val="18"/>
          <w:szCs w:val="18"/>
        </w:rPr>
        <w:t>资产阶级共和国的道路已被实践证明在中国行不通，而中国社会的性质 决定了中国革命的历史进程必须分两步走，第一步是建立新民主主义共</w:t>
      </w:r>
    </w:p>
    <w:p>
      <w:pPr>
        <w:pStyle w:val="Style25"/>
        <w:keepNext w:val="0"/>
        <w:keepLines w:val="0"/>
        <w:widowControl w:val="0"/>
        <w:shd w:val="clear" w:color="auto" w:fill="auto"/>
        <w:bidi w:val="0"/>
        <w:spacing w:before="0" w:after="0" w:line="240" w:lineRule="auto"/>
        <w:ind w:left="0" w:right="0" w:firstLine="0"/>
        <w:jc w:val="both"/>
        <w:sectPr>
          <w:headerReference w:type="default" r:id="rId138"/>
          <w:footerReference w:type="default" r:id="rId139"/>
          <w:headerReference w:type="even" r:id="rId140"/>
          <w:footerReference w:type="even" r:id="rId141"/>
          <w:headerReference w:type="first" r:id="rId142"/>
          <w:footerReference w:type="first" r:id="rId143"/>
          <w:footnotePr>
            <w:pos w:val="pageBottom"/>
            <w:numFmt w:val="decimal"/>
            <w:numRestart w:val="continuous"/>
          </w:footnotePr>
          <w:pgSz w:w="8035" w:h="11194"/>
          <w:pgMar w:top="882" w:right="717" w:bottom="932" w:left="892" w:header="0" w:footer="3" w:gutter="0"/>
          <w:cols w:space="720"/>
          <w:noEndnote/>
          <w:titlePg/>
          <w:rtlGutter w:val="0"/>
          <w:docGrid w:linePitch="360"/>
        </w:sectPr>
      </w:pPr>
      <w:r>
        <w:rPr>
          <w:spacing w:val="0"/>
          <w:w w:val="100"/>
          <w:position w:val="0"/>
        </w:rPr>
        <w:t>①《毛泽东选集》第二卷，人民出版社</w:t>
      </w:r>
      <w:r>
        <w:rPr>
          <w:spacing w:val="0"/>
          <w:w w:val="100"/>
          <w:position w:val="0"/>
          <w:sz w:val="12"/>
          <w:szCs w:val="12"/>
        </w:rPr>
        <w:t>1991</w:t>
      </w:r>
      <w:r>
        <w:rPr>
          <w:spacing w:val="0"/>
          <w:w w:val="100"/>
          <w:position w:val="0"/>
        </w:rPr>
        <w:t>年版，第</w:t>
      </w:r>
      <w:r>
        <w:rPr>
          <w:spacing w:val="0"/>
          <w:w w:val="100"/>
          <w:position w:val="0"/>
          <w:sz w:val="12"/>
          <w:szCs w:val="12"/>
        </w:rPr>
        <w:t>675</w:t>
      </w:r>
      <w:r>
        <w:rPr>
          <w:spacing w:val="0"/>
          <w:w w:val="100"/>
          <w:position w:val="0"/>
        </w:rPr>
        <w:t>页。</w:t>
      </w:r>
    </w:p>
    <w:p>
      <w:pPr>
        <w:pStyle w:val="Style22"/>
        <w:keepNext w:val="0"/>
        <w:keepLines w:val="0"/>
        <w:widowControl w:val="0"/>
        <w:shd w:val="clear" w:color="auto" w:fill="auto"/>
        <w:bidi w:val="0"/>
        <w:spacing w:before="0" w:after="480" w:line="339" w:lineRule="exact"/>
        <w:ind w:left="0" w:right="0" w:firstLine="0"/>
        <w:jc w:val="both"/>
        <w:rPr>
          <w:sz w:val="18"/>
          <w:szCs w:val="18"/>
        </w:rPr>
      </w:pPr>
      <w:r>
        <w:rPr>
          <w:color w:val="000000"/>
          <w:spacing w:val="0"/>
          <w:w w:val="100"/>
          <w:position w:val="0"/>
          <w:sz w:val="18"/>
          <w:szCs w:val="18"/>
        </w:rPr>
        <w:t>和国，无产阶级专政的共和国是将来才能实现的目标。与新民主主义国 体相适应的政体，是实行民主集中制的人民代表大会制度。新民主主义 国家的国体决定了人民当家作主，由人民行使管理国家的一切权力，这 是新民主主义国家制度的核心内容和基本准则，而人民代表大会制度能 够最直接、最全面地体现这一核心内容和准则。总之，国体——各革命 阶级联合专政，政体——民主集中制的人民代表大会制度，这就是新民 主主义的政治。</w:t>
      </w:r>
    </w:p>
    <w:p>
      <w:pPr>
        <w:pStyle w:val="Style22"/>
        <w:keepNext w:val="0"/>
        <w:keepLines w:val="0"/>
        <w:widowControl w:val="0"/>
        <w:shd w:val="clear" w:color="auto" w:fill="auto"/>
        <w:bidi w:val="0"/>
        <w:spacing w:before="0" w:after="0" w:line="480" w:lineRule="auto"/>
        <w:ind w:left="0" w:right="0" w:firstLine="420"/>
        <w:jc w:val="both"/>
        <w:rPr>
          <w:sz w:val="18"/>
          <w:szCs w:val="18"/>
        </w:rPr>
      </w:pPr>
      <w:r>
        <w:rPr>
          <w:rFonts w:ascii="Times New Roman" w:eastAsia="Times New Roman" w:hAnsi="Times New Roman" w:cs="Times New Roman"/>
          <w:b/>
          <w:bCs/>
          <w:color w:val="000000"/>
          <w:spacing w:val="0"/>
          <w:w w:val="100"/>
          <w:position w:val="0"/>
          <w:sz w:val="15"/>
          <w:szCs w:val="15"/>
          <w:lang w:val="en-US" w:eastAsia="en-US" w:bidi="en-US"/>
        </w:rPr>
        <w:t>2.</w:t>
      </w:r>
      <w:r>
        <w:rPr>
          <w:color w:val="000000"/>
          <w:spacing w:val="0"/>
          <w:w w:val="100"/>
          <w:position w:val="0"/>
          <w:sz w:val="18"/>
          <w:szCs w:val="18"/>
        </w:rPr>
        <w:t>新民主主义的经</w:t>
      </w:r>
      <w:r>
        <w:rPr>
          <w:color w:val="2A272A"/>
          <w:spacing w:val="0"/>
          <w:w w:val="100"/>
          <w:position w:val="0"/>
          <w:sz w:val="18"/>
          <w:szCs w:val="18"/>
        </w:rPr>
        <w:t>济纲领</w:t>
      </w:r>
    </w:p>
    <w:p>
      <w:pPr>
        <w:pStyle w:val="Style22"/>
        <w:keepNext w:val="0"/>
        <w:keepLines w:val="0"/>
        <w:widowControl w:val="0"/>
        <w:shd w:val="clear" w:color="auto" w:fill="auto"/>
        <w:bidi w:val="0"/>
        <w:spacing w:before="0" w:after="0" w:line="345" w:lineRule="exact"/>
        <w:ind w:left="0" w:right="0" w:firstLine="420"/>
        <w:jc w:val="both"/>
        <w:rPr>
          <w:sz w:val="18"/>
          <w:szCs w:val="18"/>
        </w:rPr>
      </w:pPr>
      <w:r>
        <w:rPr>
          <w:color w:val="000000"/>
          <w:spacing w:val="0"/>
          <w:w w:val="100"/>
          <w:position w:val="0"/>
          <w:sz w:val="18"/>
          <w:szCs w:val="18"/>
        </w:rPr>
        <w:t>新民主主义的经济纲领是：没收封建地主阶级的土地归农民所有， 没收官僚资产阶级的垄断资本归新民主主义的国家所有，保护民族工 商业。</w:t>
      </w:r>
    </w:p>
    <w:p>
      <w:pPr>
        <w:pStyle w:val="Style22"/>
        <w:keepNext w:val="0"/>
        <w:keepLines w:val="0"/>
        <w:widowControl w:val="0"/>
        <w:shd w:val="clear" w:color="auto" w:fill="auto"/>
        <w:bidi w:val="0"/>
        <w:spacing w:before="0" w:after="0" w:line="345" w:lineRule="exact"/>
        <w:ind w:left="0" w:right="0" w:firstLine="420"/>
        <w:jc w:val="both"/>
        <w:rPr>
          <w:sz w:val="18"/>
          <w:szCs w:val="18"/>
        </w:rPr>
      </w:pPr>
      <w:r>
        <w:rPr>
          <w:color w:val="000000"/>
          <w:spacing w:val="0"/>
          <w:w w:val="100"/>
          <w:position w:val="0"/>
          <w:sz w:val="18"/>
          <w:szCs w:val="18"/>
        </w:rPr>
        <w:t>没收封建地主阶级的土地归农民所有，是新民</w:t>
      </w:r>
      <w:r>
        <w:rPr>
          <w:color w:val="2A272A"/>
          <w:spacing w:val="0"/>
          <w:w w:val="100"/>
          <w:position w:val="0"/>
          <w:sz w:val="18"/>
          <w:szCs w:val="18"/>
        </w:rPr>
        <w:t>主主义</w:t>
      </w:r>
      <w:r>
        <w:rPr>
          <w:color w:val="000000"/>
          <w:spacing w:val="0"/>
          <w:w w:val="100"/>
          <w:position w:val="0"/>
          <w:sz w:val="18"/>
          <w:szCs w:val="18"/>
        </w:rPr>
        <w:t>革命的主要内 容。在半殖民地半封建的中国，地主占有土地、将土地出租给农民，通过 收取地租来剥削农民，土地制度极不合理。因此，要改变中国贫穷落后的 面貌，必须废除封建地主土地所有制，进行土地革命，实行</w:t>
      </w:r>
      <w:r>
        <w:rPr>
          <w:color w:val="000000"/>
          <w:spacing w:val="0"/>
          <w:w w:val="100"/>
          <w:position w:val="0"/>
          <w:sz w:val="18"/>
          <w:szCs w:val="18"/>
          <w:lang w:val="zh-CN" w:eastAsia="zh-CN" w:bidi="zh-CN"/>
        </w:rPr>
        <w:t>“耕</w:t>
      </w:r>
      <w:r>
        <w:rPr>
          <w:color w:val="000000"/>
          <w:spacing w:val="0"/>
          <w:w w:val="100"/>
          <w:position w:val="0"/>
          <w:sz w:val="18"/>
          <w:szCs w:val="18"/>
        </w:rPr>
        <w:t>者有其 田”，把土地变为农民的私产，以扫除封建的剥削</w:t>
      </w:r>
      <w:r>
        <w:rPr>
          <w:color w:val="2A272A"/>
          <w:spacing w:val="0"/>
          <w:w w:val="100"/>
          <w:position w:val="0"/>
          <w:sz w:val="18"/>
          <w:szCs w:val="18"/>
        </w:rPr>
        <w:t>关系，</w:t>
      </w:r>
      <w:r>
        <w:rPr>
          <w:color w:val="000000"/>
          <w:spacing w:val="0"/>
          <w:w w:val="100"/>
          <w:position w:val="0"/>
          <w:sz w:val="18"/>
          <w:szCs w:val="18"/>
        </w:rPr>
        <w:t>解放农村生产力° 党在民主革命时期，逐步认识到土地革命的极端重要性.</w:t>
      </w:r>
      <w:r>
        <w:rPr>
          <w:color w:val="2A272A"/>
          <w:spacing w:val="0"/>
          <w:w w:val="100"/>
          <w:position w:val="0"/>
          <w:sz w:val="18"/>
          <w:szCs w:val="18"/>
        </w:rPr>
        <w:t>形</w:t>
      </w:r>
      <w:r>
        <w:rPr>
          <w:color w:val="000000"/>
          <w:spacing w:val="0"/>
          <w:w w:val="100"/>
          <w:position w:val="0"/>
          <w:sz w:val="18"/>
          <w:szCs w:val="18"/>
        </w:rPr>
        <w:t>成了土地革命 路线，这就是依靠贫雇农，团结中农，有</w:t>
      </w:r>
      <w:r>
        <w:rPr>
          <w:color w:val="2A272A"/>
          <w:spacing w:val="0"/>
          <w:w w:val="100"/>
          <w:position w:val="0"/>
          <w:sz w:val="18"/>
          <w:szCs w:val="18"/>
        </w:rPr>
        <w:t>步骤、</w:t>
      </w:r>
      <w:r>
        <w:rPr>
          <w:color w:val="000000"/>
          <w:spacing w:val="0"/>
          <w:w w:val="100"/>
          <w:position w:val="0"/>
          <w:sz w:val="18"/>
          <w:szCs w:val="18"/>
        </w:rPr>
        <w:t>有分别地消灭封建剥削制 度，发展农业</w:t>
      </w:r>
      <w:r>
        <w:rPr>
          <w:color w:val="2A272A"/>
          <w:spacing w:val="0"/>
          <w:w w:val="100"/>
          <w:position w:val="0"/>
          <w:sz w:val="18"/>
          <w:szCs w:val="18"/>
        </w:rPr>
        <w:t>生产。</w:t>
      </w:r>
      <w:r>
        <w:rPr>
          <w:color w:val="000000"/>
          <w:spacing w:val="0"/>
          <w:w w:val="100"/>
          <w:position w:val="0"/>
          <w:sz w:val="18"/>
          <w:szCs w:val="18"/>
        </w:rPr>
        <w:t>土地改革所依靠</w:t>
      </w:r>
      <w:r>
        <w:rPr>
          <w:color w:val="2A272A"/>
          <w:spacing w:val="0"/>
          <w:w w:val="100"/>
          <w:position w:val="0"/>
          <w:sz w:val="18"/>
          <w:szCs w:val="18"/>
        </w:rPr>
        <w:t>的基本</w:t>
      </w:r>
      <w:r>
        <w:rPr>
          <w:color w:val="000000"/>
          <w:spacing w:val="0"/>
          <w:w w:val="100"/>
          <w:position w:val="0"/>
          <w:sz w:val="18"/>
          <w:szCs w:val="18"/>
        </w:rPr>
        <w:t>力量.只能和</w:t>
      </w:r>
      <w:r>
        <w:rPr>
          <w:color w:val="2A272A"/>
          <w:spacing w:val="0"/>
          <w:w w:val="100"/>
          <w:position w:val="0"/>
          <w:sz w:val="18"/>
          <w:szCs w:val="18"/>
        </w:rPr>
        <w:t>必须是</w:t>
      </w:r>
      <w:r>
        <w:rPr>
          <w:color w:val="000000"/>
          <w:spacing w:val="0"/>
          <w:w w:val="100"/>
          <w:position w:val="0"/>
          <w:sz w:val="18"/>
          <w:szCs w:val="18"/>
        </w:rPr>
        <w:t>贫农。这 个贫农阶层，和雇农在一起，占了当时中国农村人口的</w:t>
      </w:r>
      <w:r>
        <w:rPr>
          <w:rFonts w:ascii="Times New Roman" w:eastAsia="Times New Roman" w:hAnsi="Times New Roman" w:cs="Times New Roman"/>
          <w:b/>
          <w:bCs/>
          <w:color w:val="000000"/>
          <w:spacing w:val="0"/>
          <w:w w:val="100"/>
          <w:position w:val="0"/>
          <w:sz w:val="15"/>
          <w:szCs w:val="15"/>
        </w:rPr>
        <w:t>70%</w:t>
      </w:r>
      <w:r>
        <w:rPr>
          <w:color w:val="453235"/>
          <w:spacing w:val="0"/>
          <w:w w:val="100"/>
          <w:position w:val="0"/>
          <w:sz w:val="18"/>
          <w:szCs w:val="18"/>
        </w:rPr>
        <w:t>左右。</w:t>
      </w:r>
      <w:r>
        <w:rPr>
          <w:color w:val="000000"/>
          <w:spacing w:val="0"/>
          <w:w w:val="100"/>
          <w:position w:val="0"/>
          <w:sz w:val="18"/>
          <w:szCs w:val="18"/>
        </w:rPr>
        <w:t>土地 改革的主要和直接任务，就是满足贫雇农群众</w:t>
      </w:r>
      <w:r>
        <w:rPr>
          <w:color w:val="2A272A"/>
          <w:spacing w:val="0"/>
          <w:w w:val="100"/>
          <w:position w:val="0"/>
          <w:sz w:val="18"/>
          <w:szCs w:val="18"/>
        </w:rPr>
        <w:t>的要求，</w:t>
      </w:r>
    </w:p>
    <w:p>
      <w:pPr>
        <w:pStyle w:val="Style22"/>
        <w:keepNext w:val="0"/>
        <w:keepLines w:val="0"/>
        <w:widowControl w:val="0"/>
        <w:shd w:val="clear" w:color="auto" w:fill="auto"/>
        <w:bidi w:val="0"/>
        <w:spacing w:before="0" w:after="0" w:line="345" w:lineRule="exact"/>
        <w:ind w:left="0" w:right="0" w:firstLine="420"/>
        <w:jc w:val="both"/>
        <w:rPr>
          <w:sz w:val="18"/>
          <w:szCs w:val="18"/>
        </w:rPr>
        <w:sectPr>
          <w:headerReference w:type="default" r:id="rId144"/>
          <w:footerReference w:type="default" r:id="rId145"/>
          <w:headerReference w:type="even" r:id="rId146"/>
          <w:footerReference w:type="even" r:id="rId147"/>
          <w:footnotePr>
            <w:pos w:val="pageBottom"/>
            <w:numFmt w:val="decimal"/>
            <w:numRestart w:val="continuous"/>
          </w:footnotePr>
          <w:type w:val="continuous"/>
          <w:pgSz w:w="8035" w:h="11194"/>
          <w:pgMar w:top="882" w:right="717" w:bottom="932" w:left="892" w:header="0" w:footer="504" w:gutter="0"/>
          <w:cols w:space="720"/>
          <w:noEndnote/>
          <w:rtlGutter w:val="0"/>
          <w:docGrid w:linePitch="360"/>
        </w:sectPr>
      </w:pPr>
      <w:r>
        <w:rPr>
          <w:color w:val="000000"/>
          <w:spacing w:val="0"/>
          <w:w w:val="100"/>
          <w:position w:val="0"/>
          <w:sz w:val="18"/>
          <w:szCs w:val="18"/>
        </w:rPr>
        <w:t>没收官僚资本归</w:t>
      </w:r>
      <w:r>
        <w:rPr>
          <w:color w:val="2A272A"/>
          <w:spacing w:val="0"/>
          <w:w w:val="100"/>
          <w:position w:val="0"/>
          <w:sz w:val="18"/>
          <w:szCs w:val="18"/>
        </w:rPr>
        <w:t>新民主主义国家所有，是新民主</w:t>
      </w:r>
      <w:r>
        <w:rPr>
          <w:color w:val="000000"/>
          <w:spacing w:val="0"/>
          <w:w w:val="100"/>
          <w:position w:val="0"/>
          <w:sz w:val="18"/>
          <w:szCs w:val="18"/>
        </w:rPr>
        <w:t>主义革</w:t>
      </w:r>
      <w:r>
        <w:rPr>
          <w:color w:val="2A272A"/>
          <w:spacing w:val="0"/>
          <w:w w:val="100"/>
          <w:position w:val="0"/>
          <w:sz w:val="18"/>
          <w:szCs w:val="18"/>
        </w:rPr>
        <w:t>命的题</w:t>
      </w:r>
      <w:r>
        <w:rPr>
          <w:color w:val="000000"/>
          <w:spacing w:val="0"/>
          <w:w w:val="100"/>
          <w:position w:val="0"/>
          <w:sz w:val="18"/>
          <w:szCs w:val="18"/>
        </w:rPr>
        <w:t>中应有 之义。反对官</w:t>
      </w:r>
      <w:r>
        <w:rPr>
          <w:color w:val="2A272A"/>
          <w:spacing w:val="0"/>
          <w:w w:val="100"/>
          <w:position w:val="0"/>
          <w:sz w:val="18"/>
          <w:szCs w:val="18"/>
        </w:rPr>
        <w:t xml:space="preserve">僚资本主义并非因为它是资本主蚁，而是因为送种资本主义 </w:t>
      </w:r>
      <w:r>
        <w:rPr>
          <w:color w:val="000000"/>
          <w:spacing w:val="0"/>
          <w:w w:val="100"/>
          <w:position w:val="0"/>
          <w:sz w:val="18"/>
          <w:szCs w:val="18"/>
        </w:rPr>
        <w:t>同外国帝国主义、</w:t>
      </w:r>
      <w:r>
        <w:rPr>
          <w:color w:val="2A272A"/>
          <w:spacing w:val="0"/>
          <w:w w:val="100"/>
          <w:position w:val="0"/>
          <w:sz w:val="18"/>
          <w:szCs w:val="18"/>
        </w:rPr>
        <w:t>本国地主阶级和旧式富农密切地结合蓍，</w:t>
      </w:r>
      <w:r>
        <w:rPr>
          <w:color w:val="453235"/>
          <w:spacing w:val="0"/>
          <w:w w:val="100"/>
          <w:position w:val="0"/>
          <w:sz w:val="18"/>
          <w:szCs w:val="18"/>
        </w:rPr>
        <w:t>是一</w:t>
      </w:r>
      <w:r>
        <w:rPr>
          <w:color w:val="2A272A"/>
          <w:spacing w:val="0"/>
          <w:w w:val="100"/>
          <w:position w:val="0"/>
          <w:sz w:val="18"/>
          <w:szCs w:val="18"/>
        </w:rPr>
        <w:t>种买为</w:t>
      </w:r>
      <w:r>
        <w:rPr>
          <w:color w:val="453235"/>
          <w:spacing w:val="0"/>
          <w:w w:val="100"/>
          <w:position w:val="0"/>
          <w:sz w:val="18"/>
          <w:szCs w:val="18"/>
        </w:rPr>
        <w:t xml:space="preserve">'的 </w:t>
      </w:r>
      <w:r>
        <w:rPr>
          <w:color w:val="000000"/>
          <w:spacing w:val="0"/>
          <w:w w:val="100"/>
          <w:position w:val="0"/>
          <w:sz w:val="18"/>
          <w:szCs w:val="18"/>
        </w:rPr>
        <w:t>封建的</w:t>
      </w:r>
      <w:r>
        <w:rPr>
          <w:color w:val="2A272A"/>
          <w:spacing w:val="0"/>
          <w:w w:val="100"/>
          <w:position w:val="0"/>
          <w:sz w:val="18"/>
          <w:szCs w:val="18"/>
        </w:rPr>
        <w:t>国家垄断资本主义；</w:t>
      </w:r>
      <w:r>
        <w:rPr>
          <w:color w:val="453235"/>
          <w:spacing w:val="0"/>
          <w:w w:val="100"/>
          <w:position w:val="0"/>
          <w:sz w:val="18"/>
          <w:szCs w:val="18"/>
        </w:rPr>
        <w:t>是</w:t>
      </w:r>
      <w:r>
        <w:rPr>
          <w:color w:val="2A272A"/>
          <w:spacing w:val="0"/>
          <w:w w:val="100"/>
          <w:position w:val="0"/>
          <w:sz w:val="18"/>
          <w:szCs w:val="18"/>
        </w:rPr>
        <w:t>因为这</w:t>
      </w:r>
      <w:r>
        <w:rPr>
          <w:color w:val="453235"/>
          <w:spacing w:val="0"/>
          <w:w w:val="100"/>
          <w:position w:val="0"/>
          <w:sz w:val="18"/>
          <w:szCs w:val="18"/>
        </w:rPr>
        <w:t>种资本主义是同大地</w:t>
      </w:r>
      <w:r>
        <w:rPr>
          <w:rFonts w:ascii="Times New Roman" w:eastAsia="Times New Roman" w:hAnsi="Times New Roman" w:cs="Times New Roman"/>
          <w:b/>
          <w:bCs/>
          <w:color w:val="453235"/>
          <w:spacing w:val="0"/>
          <w:w w:val="100"/>
          <w:position w:val="0"/>
          <w:sz w:val="15"/>
          <w:szCs w:val="15"/>
        </w:rPr>
        <w:t>1£</w:t>
      </w:r>
      <w:r>
        <w:rPr>
          <w:color w:val="453235"/>
          <w:spacing w:val="0"/>
          <w:w w:val="100"/>
          <w:position w:val="0"/>
          <w:sz w:val="18"/>
          <w:szCs w:val="18"/>
        </w:rPr>
        <w:t xml:space="preserve">大资咬阶麥的 </w:t>
      </w:r>
      <w:r>
        <w:rPr>
          <w:color w:val="000000"/>
          <w:spacing w:val="0"/>
          <w:w w:val="100"/>
          <w:position w:val="0"/>
          <w:sz w:val="18"/>
          <w:szCs w:val="18"/>
        </w:rPr>
        <w:t>反革命</w:t>
      </w:r>
      <w:r>
        <w:rPr>
          <w:color w:val="2A272A"/>
          <w:spacing w:val="0"/>
          <w:w w:val="100"/>
          <w:position w:val="0"/>
          <w:sz w:val="18"/>
          <w:szCs w:val="18"/>
        </w:rPr>
        <w:t>国家政权密切结合着，成为国民党统治</w:t>
      </w:r>
      <w:r>
        <w:rPr>
          <w:color w:val="453235"/>
          <w:spacing w:val="0"/>
          <w:w w:val="100"/>
          <w:position w:val="0"/>
          <w:sz w:val="18"/>
          <w:szCs w:val="18"/>
        </w:rPr>
        <w:t>的经济</w:t>
      </w:r>
      <w:r>
        <w:rPr>
          <w:color w:val="2A272A"/>
          <w:spacing w:val="0"/>
          <w:w w:val="100"/>
          <w:position w:val="0"/>
          <w:sz w:val="18"/>
          <w:szCs w:val="18"/>
        </w:rPr>
        <w:t>基础；</w:t>
      </w:r>
      <w:r>
        <w:rPr>
          <w:color w:val="453235"/>
          <w:spacing w:val="0"/>
          <w:w w:val="100"/>
          <w:position w:val="0"/>
          <w:sz w:val="18"/>
          <w:szCs w:val="18"/>
        </w:rPr>
        <w:t>是因为</w:t>
      </w:r>
      <w:r>
        <w:rPr>
          <w:color w:val="2A272A"/>
          <w:spacing w:val="0"/>
          <w:w w:val="100"/>
          <w:position w:val="0"/>
          <w:sz w:val="18"/>
          <w:szCs w:val="18"/>
        </w:rPr>
        <w:t xml:space="preserve">这种资 </w:t>
      </w:r>
    </w:p>
    <w:p>
      <w:pPr>
        <w:pStyle w:val="Style22"/>
        <w:keepNext w:val="0"/>
        <w:keepLines w:val="0"/>
        <w:widowControl w:val="0"/>
        <w:shd w:val="clear" w:color="auto" w:fill="auto"/>
        <w:bidi w:val="0"/>
        <w:spacing w:before="0" w:after="0" w:line="345" w:lineRule="exact"/>
        <w:ind w:left="0" w:right="0" w:firstLine="0"/>
        <w:jc w:val="both"/>
        <w:rPr>
          <w:sz w:val="18"/>
          <w:szCs w:val="18"/>
        </w:rPr>
      </w:pPr>
      <w:r>
        <w:rPr>
          <w:color w:val="2A272A"/>
          <w:spacing w:val="0"/>
          <w:w w:val="100"/>
          <w:position w:val="0"/>
          <w:sz w:val="18"/>
          <w:szCs w:val="18"/>
        </w:rPr>
        <w:t>本主义对中国的经济发展和社会进步起着严重的阻碍作用。没收官僚资 本，包含着新民主主义革命和社会主义革命的双重性质。通过没收官僚资 本建立起来的具有社会主义性质的国营经济，在新民主主义社会的多种经 济成分中居于领导地位，为建立新民主主义的国家政权，实现向社会主义 过渡奠定了坚实的基础。</w:t>
      </w:r>
    </w:p>
    <w:p>
      <w:pPr>
        <w:pStyle w:val="Style22"/>
        <w:keepNext w:val="0"/>
        <w:keepLines w:val="0"/>
        <w:widowControl w:val="0"/>
        <w:shd w:val="clear" w:color="auto" w:fill="auto"/>
        <w:bidi w:val="0"/>
        <w:spacing w:before="0" w:after="500" w:line="344" w:lineRule="exact"/>
        <w:ind w:left="0" w:right="0" w:firstLine="440"/>
        <w:jc w:val="both"/>
        <w:rPr>
          <w:sz w:val="18"/>
          <w:szCs w:val="18"/>
        </w:rPr>
      </w:pPr>
      <w:r>
        <w:rPr>
          <w:color w:val="2A272A"/>
          <w:spacing w:val="0"/>
          <w:w w:val="100"/>
          <w:position w:val="0"/>
          <w:sz w:val="18"/>
          <w:szCs w:val="18"/>
        </w:rPr>
        <w:t xml:space="preserve">保护民族工商业，是新民主主义经济纲领中极具特色的一项内容。在 新民主主义条件下保护民族工商业，发展资本主义，是由中国落后的生产 力和新民主主义革命的性质所决定的。新民主主义革命的对象是帝国主 义、封建主义和官僚资本主义，它不是一般地消灭资本主义和资产阶级， </w:t>
      </w:r>
      <w:r>
        <w:rPr>
          <w:color w:val="2A272A"/>
          <w:spacing w:val="0"/>
          <w:w w:val="100"/>
          <w:position w:val="0"/>
          <w:sz w:val="18"/>
          <w:szCs w:val="18"/>
          <w:lang w:val="zh-CN" w:eastAsia="zh-CN" w:bidi="zh-CN"/>
        </w:rPr>
        <w:t>“它</w:t>
      </w:r>
      <w:r>
        <w:rPr>
          <w:color w:val="2A272A"/>
          <w:spacing w:val="0"/>
          <w:w w:val="100"/>
          <w:position w:val="0"/>
          <w:sz w:val="18"/>
          <w:szCs w:val="18"/>
        </w:rPr>
        <w:t xml:space="preserve">只推翻帝国主义和汉奸反动派在中国的统治，而不破坏任何尚能参加 反帝反封建的资本主义成分” </w:t>
      </w:r>
      <w:r>
        <w:rPr>
          <w:color w:val="636264"/>
          <w:spacing w:val="0"/>
          <w:w w:val="100"/>
          <w:position w:val="0"/>
          <w:sz w:val="18"/>
          <w:szCs w:val="18"/>
        </w:rPr>
        <w:t>°。</w:t>
      </w:r>
      <w:r>
        <w:rPr>
          <w:color w:val="2A272A"/>
          <w:spacing w:val="0"/>
          <w:w w:val="100"/>
          <w:position w:val="0"/>
          <w:sz w:val="18"/>
          <w:szCs w:val="18"/>
        </w:rPr>
        <w:t>同官僚资产阶级相比，民族资产阶级与帝 国主义和封建主义联系较少。民族资本主义经济，是一种与新生产力相联 系的先进的生产方式和经济成分，它对发展现代技术、发展社会生产力具 有积极作用。因此，对民族资本主义工商业必须采取保护政策。在新民主 主义的国家制度下，让私人资本主义经济在不能操纵国计民生的范围内获 得发展的便利，有益于社会向前发展。</w:t>
      </w:r>
    </w:p>
    <w:p>
      <w:pPr>
        <w:pStyle w:val="Style22"/>
        <w:keepNext w:val="0"/>
        <w:keepLines w:val="0"/>
        <w:widowControl w:val="0"/>
        <w:shd w:val="clear" w:color="auto" w:fill="auto"/>
        <w:bidi w:val="0"/>
        <w:spacing w:before="0" w:after="0" w:line="480" w:lineRule="auto"/>
        <w:ind w:left="0" w:right="0" w:firstLine="500"/>
        <w:jc w:val="both"/>
        <w:rPr>
          <w:sz w:val="18"/>
          <w:szCs w:val="18"/>
        </w:rPr>
      </w:pPr>
      <w:r>
        <w:rPr>
          <w:rFonts w:ascii="Times New Roman" w:eastAsia="Times New Roman" w:hAnsi="Times New Roman" w:cs="Times New Roman"/>
          <w:b/>
          <w:bCs/>
          <w:color w:val="2A272A"/>
          <w:spacing w:val="0"/>
          <w:w w:val="100"/>
          <w:position w:val="0"/>
          <w:sz w:val="15"/>
          <w:szCs w:val="15"/>
          <w:lang w:val="en-US" w:eastAsia="en-US" w:bidi="en-US"/>
        </w:rPr>
        <w:t>3.</w:t>
      </w:r>
      <w:r>
        <w:rPr>
          <w:color w:val="453235"/>
          <w:spacing w:val="0"/>
          <w:w w:val="100"/>
          <w:position w:val="0"/>
          <w:sz w:val="18"/>
          <w:szCs w:val="18"/>
        </w:rPr>
        <w:t>新民主主义的文化纲领</w:t>
      </w:r>
    </w:p>
    <w:p>
      <w:pPr>
        <w:pStyle w:val="Style22"/>
        <w:keepNext w:val="0"/>
        <w:keepLines w:val="0"/>
        <w:widowControl w:val="0"/>
        <w:shd w:val="clear" w:color="auto" w:fill="auto"/>
        <w:bidi w:val="0"/>
        <w:spacing w:before="0" w:after="0" w:line="346" w:lineRule="exact"/>
        <w:ind w:left="0" w:right="0" w:firstLine="500"/>
        <w:jc w:val="both"/>
        <w:rPr>
          <w:sz w:val="18"/>
          <w:szCs w:val="18"/>
        </w:rPr>
      </w:pPr>
      <w:r>
        <w:rPr>
          <w:color w:val="2A272A"/>
          <w:spacing w:val="0"/>
          <w:w w:val="100"/>
          <w:position w:val="0"/>
          <w:sz w:val="18"/>
          <w:szCs w:val="18"/>
        </w:rPr>
        <w:t>一定的文化是一定社会的政治和经济在观念形态上的反映。近代以 来，中国成为半殖民地半封建社会，因而在中国，有帝国主义文化，也有 半封建文化。五四运动后，中国的新文化是与新民主主义的政治和经济相 适应的新民主主义性质的文化。新民主主义文化，就是无产阶级领导的人 民大众的反帝反封建的文化，即民族的科学的大众的文化。</w:t>
      </w:r>
    </w:p>
    <w:p>
      <w:pPr>
        <w:pStyle w:val="Style22"/>
        <w:keepNext w:val="0"/>
        <w:keepLines w:val="0"/>
        <w:widowControl w:val="0"/>
        <w:shd w:val="clear" w:color="auto" w:fill="auto"/>
        <w:bidi w:val="0"/>
        <w:spacing w:before="0" w:after="500" w:line="346" w:lineRule="exact"/>
        <w:ind w:left="0" w:right="0" w:firstLine="500"/>
        <w:jc w:val="both"/>
        <w:rPr>
          <w:sz w:val="18"/>
          <w:szCs w:val="18"/>
        </w:rPr>
      </w:pPr>
      <w:r>
        <w:rPr>
          <w:color w:val="2A272A"/>
          <w:spacing w:val="0"/>
          <w:w w:val="100"/>
          <w:position w:val="0"/>
          <w:sz w:val="18"/>
          <w:szCs w:val="18"/>
        </w:rPr>
        <w:t>新民主主义文化是民族的，就其内容说是反对帝国主义压迫，主张中 华民族的尊严和独立；就其形式说是具有鲜明的民族风格、民族形式和民</w:t>
      </w:r>
    </w:p>
    <w:p>
      <w:pPr>
        <w:pStyle w:val="Style25"/>
        <w:keepNext w:val="0"/>
        <w:keepLines w:val="0"/>
        <w:widowControl w:val="0"/>
        <w:shd w:val="clear" w:color="auto" w:fill="auto"/>
        <w:bidi w:val="0"/>
        <w:spacing w:before="0" w:after="0" w:line="240" w:lineRule="auto"/>
        <w:ind w:left="0" w:right="0" w:firstLine="0"/>
        <w:jc w:val="both"/>
        <w:sectPr>
          <w:headerReference w:type="default" r:id="rId148"/>
          <w:footerReference w:type="default" r:id="rId149"/>
          <w:headerReference w:type="even" r:id="rId150"/>
          <w:footerReference w:type="even" r:id="rId151"/>
          <w:footnotePr>
            <w:pos w:val="pageBottom"/>
            <w:numFmt w:val="decimal"/>
            <w:numRestart w:val="continuous"/>
          </w:footnotePr>
          <w:pgSz w:w="8035" w:h="11194"/>
          <w:pgMar w:top="882" w:right="717" w:bottom="932" w:left="892" w:header="0" w:footer="504" w:gutter="0"/>
          <w:pgNumType w:start="66"/>
          <w:cols w:space="720"/>
          <w:noEndnote/>
          <w:rtlGutter w:val="0"/>
          <w:docGrid w:linePitch="360"/>
        </w:sectPr>
      </w:pPr>
      <w:r>
        <w:rPr>
          <w:spacing w:val="0"/>
          <w:w w:val="100"/>
          <w:position w:val="0"/>
        </w:rPr>
        <w:t>①《毛泽东选集</w:t>
      </w:r>
      <w:r>
        <w:rPr>
          <w:spacing w:val="0"/>
          <w:w w:val="100"/>
          <w:position w:val="0"/>
          <w:lang w:val="zh-CN" w:eastAsia="zh-CN" w:bidi="zh-CN"/>
        </w:rPr>
        <w:t>'第</w:t>
      </w:r>
      <w:r>
        <w:rPr>
          <w:spacing w:val="0"/>
          <w:w w:val="100"/>
          <w:position w:val="0"/>
        </w:rPr>
        <w:t>二卷，</w:t>
      </w:r>
      <w:r>
        <w:rPr>
          <w:color w:val="000000"/>
          <w:spacing w:val="0"/>
          <w:w w:val="100"/>
          <w:position w:val="0"/>
        </w:rPr>
        <w:t>人民</w:t>
      </w:r>
      <w:r>
        <w:rPr>
          <w:spacing w:val="0"/>
          <w:w w:val="100"/>
          <w:position w:val="0"/>
        </w:rPr>
        <w:t>出版社</w:t>
      </w:r>
      <w:r>
        <w:rPr>
          <w:spacing w:val="0"/>
          <w:w w:val="100"/>
          <w:position w:val="0"/>
          <w:sz w:val="12"/>
          <w:szCs w:val="12"/>
        </w:rPr>
        <w:t>1991</w:t>
      </w:r>
      <w:r>
        <w:rPr>
          <w:spacing w:val="0"/>
          <w:w w:val="100"/>
          <w:position w:val="0"/>
        </w:rPr>
        <w:t>年版，第</w:t>
      </w:r>
      <w:r>
        <w:rPr>
          <w:spacing w:val="0"/>
          <w:w w:val="100"/>
          <w:position w:val="0"/>
          <w:sz w:val="12"/>
          <w:szCs w:val="12"/>
        </w:rPr>
        <w:t>648</w:t>
      </w:r>
      <w:r>
        <w:rPr>
          <w:spacing w:val="0"/>
          <w:w w:val="100"/>
          <w:position w:val="0"/>
        </w:rPr>
        <w:t xml:space="preserve">页。 </w:t>
      </w:r>
    </w:p>
    <w:p>
      <w:pPr>
        <w:pStyle w:val="Style25"/>
        <w:keepNext w:val="0"/>
        <w:keepLines w:val="0"/>
        <w:widowControl w:val="0"/>
        <w:shd w:val="clear" w:color="auto" w:fill="auto"/>
        <w:bidi w:val="0"/>
        <w:spacing w:before="0" w:after="0" w:line="240" w:lineRule="auto"/>
        <w:ind w:left="0" w:right="0" w:firstLine="0"/>
        <w:jc w:val="both"/>
        <w:rPr>
          <w:sz w:val="18"/>
          <w:szCs w:val="18"/>
        </w:rPr>
      </w:pPr>
      <w:r>
        <w:rPr>
          <w:rStyle w:val="CharStyle23"/>
          <w:sz w:val="18"/>
          <w:szCs w:val="18"/>
        </w:rPr>
        <w:t>族特色，要有中国作风和中国气派。同时，要大量吸收外国的进步文化, 作为自己文化食粮的原料。</w:t>
      </w:r>
    </w:p>
    <w:p>
      <w:pPr>
        <w:pStyle w:val="Style22"/>
        <w:keepNext w:val="0"/>
        <w:keepLines w:val="0"/>
        <w:widowControl w:val="0"/>
        <w:shd w:val="clear" w:color="auto" w:fill="auto"/>
        <w:bidi w:val="0"/>
        <w:spacing w:before="0" w:after="0" w:line="344" w:lineRule="exact"/>
        <w:ind w:left="0" w:right="0" w:firstLine="400"/>
        <w:jc w:val="both"/>
        <w:rPr>
          <w:sz w:val="18"/>
          <w:szCs w:val="18"/>
        </w:rPr>
      </w:pPr>
      <w:r>
        <w:rPr>
          <w:color w:val="000000"/>
          <w:spacing w:val="0"/>
          <w:w w:val="100"/>
          <w:position w:val="0"/>
          <w:sz w:val="18"/>
          <w:szCs w:val="18"/>
        </w:rPr>
        <w:t>新民主主义文化是科学的，反对一切封建思想和迷信思想，主张实事 求是、客观真理及理论和实践的一致性。对于封建时代创造的文化，应剔 除其封建性的糟粕，吸收其民主性的精华。同时要尊重中国的历史，反对 割裂历史，反对民族虚无主义，以历史唯物主义的态度对待古今中外文化, 发展民族新文化，提高民族自信心。</w:t>
      </w:r>
    </w:p>
    <w:p>
      <w:pPr>
        <w:pStyle w:val="Style22"/>
        <w:keepNext w:val="0"/>
        <w:keepLines w:val="0"/>
        <w:widowControl w:val="0"/>
        <w:shd w:val="clear" w:color="auto" w:fill="auto"/>
        <w:bidi w:val="0"/>
        <w:spacing w:before="0" w:after="340" w:line="344" w:lineRule="exact"/>
        <w:ind w:left="0" w:right="0" w:firstLine="400"/>
        <w:jc w:val="both"/>
        <w:rPr>
          <w:sz w:val="18"/>
          <w:szCs w:val="18"/>
        </w:rPr>
      </w:pPr>
      <w:r>
        <w:rPr>
          <w:color w:val="000000"/>
          <w:spacing w:val="0"/>
          <w:w w:val="100"/>
          <w:position w:val="0"/>
          <w:sz w:val="18"/>
          <w:szCs w:val="18"/>
        </w:rPr>
        <w:t>新民主主义文化是大众的，是为全民族中绝大多数工人阶级和劳动群 众服务的，主张文化普及于大众又提高大众，因而也是民主的。新民主主 义文化在新民主主义革命中发挥重要作用，在革命前是革命的思想准备， 在革命过程中是革命总战线中的一条必要和重要的战线。文化工作者要用 革命文化教育和武装人民大众，使它成为人民大众的有力思想武器；同时 又要从人民中汲取营养，以人民群众的实践作为创作的源泉，坚持为人民大 众服务的方向。</w:t>
      </w:r>
    </w:p>
    <w:p>
      <w:pPr>
        <w:pStyle w:val="Style25"/>
        <w:keepNext w:val="0"/>
        <w:keepLines w:val="0"/>
        <w:widowControl w:val="0"/>
        <w:shd w:val="clear" w:color="auto" w:fill="auto"/>
        <w:bidi w:val="0"/>
        <w:spacing w:before="0" w:after="0" w:line="346" w:lineRule="exact"/>
        <w:ind w:left="200" w:right="0" w:firstLine="400"/>
        <w:jc w:val="both"/>
        <w:rPr>
          <w:sz w:val="17"/>
          <w:szCs w:val="17"/>
        </w:rPr>
      </w:pPr>
      <w:r>
        <w:rPr>
          <w:spacing w:val="0"/>
          <w:w w:val="100"/>
          <w:position w:val="0"/>
          <w:sz w:val="17"/>
          <w:szCs w:val="17"/>
        </w:rPr>
        <w:t>我们共产党人，多年以来，不但为中国的政治革命和经</w:t>
      </w:r>
      <w:r>
        <w:rPr>
          <w:spacing w:val="0"/>
          <w:w w:val="100"/>
          <w:position w:val="0"/>
          <w:sz w:val="17"/>
          <w:szCs w:val="17"/>
          <w:lang w:val="zh-CN" w:eastAsia="zh-CN" w:bidi="zh-CN"/>
        </w:rPr>
        <w:t xml:space="preserve">济革命 </w:t>
      </w:r>
      <w:r>
        <w:rPr>
          <w:spacing w:val="0"/>
          <w:w w:val="100"/>
          <w:position w:val="0"/>
          <w:sz w:val="17"/>
          <w:szCs w:val="17"/>
        </w:rPr>
        <w:t>而奋斗，而且为中国的文化革命而奋斗；一切这些的目的，在于建 设一个中华民族的新社会和新国家。在这个新社会和新国家中，不 但有新政治、新经济，而且有新文化。</w:t>
      </w:r>
    </w:p>
    <w:p>
      <w:pPr>
        <w:pStyle w:val="Style25"/>
        <w:keepNext w:val="0"/>
        <w:keepLines w:val="0"/>
        <w:widowControl w:val="0"/>
        <w:shd w:val="clear" w:color="auto" w:fill="auto"/>
        <w:tabs>
          <w:tab w:leader="hyphen" w:pos="384" w:val="left"/>
        </w:tabs>
        <w:bidi w:val="0"/>
        <w:spacing w:before="0" w:after="340" w:line="346" w:lineRule="exact"/>
        <w:ind w:left="0" w:right="260" w:firstLine="0"/>
        <w:jc w:val="right"/>
        <w:rPr>
          <w:sz w:val="17"/>
          <w:szCs w:val="17"/>
        </w:rPr>
      </w:pPr>
      <w:r>
        <w:rPr>
          <w:color w:val="453235"/>
          <w:spacing w:val="0"/>
          <w:w w:val="100"/>
          <w:position w:val="0"/>
          <w:sz w:val="17"/>
          <w:szCs w:val="17"/>
        </w:rPr>
        <w:tab/>
      </w:r>
      <w:r>
        <w:rPr>
          <w:spacing w:val="0"/>
          <w:w w:val="100"/>
          <w:position w:val="0"/>
          <w:sz w:val="17"/>
          <w:szCs w:val="17"/>
        </w:rPr>
        <w:t>毛泽东</w:t>
      </w:r>
    </w:p>
    <w:p>
      <w:pPr>
        <w:pStyle w:val="Style22"/>
        <w:keepNext w:val="0"/>
        <w:keepLines w:val="0"/>
        <w:widowControl w:val="0"/>
        <w:shd w:val="clear" w:color="auto" w:fill="auto"/>
        <w:bidi w:val="0"/>
        <w:spacing w:before="0" w:after="340" w:line="355" w:lineRule="exact"/>
        <w:ind w:left="0" w:right="0" w:firstLine="400"/>
        <w:jc w:val="both"/>
        <w:rPr>
          <w:sz w:val="18"/>
          <w:szCs w:val="18"/>
        </w:rPr>
        <w:sectPr>
          <w:headerReference w:type="default" r:id="rId152"/>
          <w:footerReference w:type="default" r:id="rId153"/>
          <w:headerReference w:type="even" r:id="rId154"/>
          <w:footerReference w:type="even" r:id="rId155"/>
          <w:footnotePr>
            <w:pos w:val="pageBottom"/>
            <w:numFmt w:val="decimal"/>
            <w:numRestart w:val="continuous"/>
          </w:footnotePr>
          <w:pgSz w:w="8035" w:h="11194"/>
          <w:pgMar w:top="882" w:right="717" w:bottom="932" w:left="892" w:header="0" w:footer="504" w:gutter="0"/>
          <w:pgNumType w:start="55"/>
          <w:cols w:space="720"/>
          <w:noEndnote/>
          <w:rtlGutter w:val="0"/>
          <w:docGrid w:linePitch="360"/>
        </w:sectPr>
      </w:pPr>
      <w:r>
        <w:rPr>
          <w:color w:val="2A272A"/>
          <w:spacing w:val="0"/>
          <w:w w:val="100"/>
          <w:position w:val="0"/>
          <w:sz w:val="18"/>
          <w:szCs w:val="18"/>
        </w:rPr>
        <w:t>总之，新民主主义的政治、新民主主义的经济和</w:t>
      </w:r>
      <w:r>
        <w:rPr>
          <w:color w:val="453235"/>
          <w:spacing w:val="0"/>
          <w:w w:val="100"/>
          <w:position w:val="0"/>
          <w:sz w:val="18"/>
          <w:szCs w:val="18"/>
        </w:rPr>
        <w:t>新民主</w:t>
      </w:r>
      <w:r>
        <w:rPr>
          <w:color w:val="2A272A"/>
          <w:spacing w:val="0"/>
          <w:w w:val="100"/>
          <w:position w:val="0"/>
          <w:sz w:val="18"/>
          <w:szCs w:val="18"/>
        </w:rPr>
        <w:t>主义的文化相 结合，就是新民主主义的共</w:t>
      </w:r>
      <w:r>
        <w:rPr>
          <w:color w:val="453235"/>
          <w:spacing w:val="0"/>
          <w:w w:val="100"/>
          <w:position w:val="0"/>
          <w:sz w:val="18"/>
          <w:szCs w:val="18"/>
        </w:rPr>
        <w:t>和国。</w:t>
      </w:r>
    </w:p>
    <w:p>
      <w:pPr>
        <w:pStyle w:val="Style50"/>
        <w:keepNext/>
        <w:keepLines/>
        <w:widowControl w:val="0"/>
        <w:shd w:val="clear" w:color="auto" w:fill="auto"/>
        <w:bidi w:val="0"/>
        <w:spacing w:before="0" w:after="320" w:line="240" w:lineRule="auto"/>
        <w:ind w:left="0" w:right="0" w:firstLine="640"/>
        <w:jc w:val="left"/>
        <w:rPr>
          <w:sz w:val="22"/>
          <w:szCs w:val="22"/>
        </w:rPr>
      </w:pPr>
      <w:bookmarkStart w:id="239" w:name="bookmark239"/>
      <w:bookmarkStart w:id="240" w:name="bookmark240"/>
      <w:bookmarkStart w:id="241" w:name="bookmark241"/>
      <w:r>
        <w:rPr>
          <w:color w:val="2A272A"/>
          <w:spacing w:val="0"/>
          <w:w w:val="100"/>
          <w:position w:val="0"/>
          <w:sz w:val="22"/>
          <w:szCs w:val="22"/>
        </w:rPr>
        <w:t>第三节新民主主义革命的道路和基本经验</w:t>
      </w:r>
      <w:bookmarkEnd w:id="239"/>
      <w:bookmarkEnd w:id="240"/>
      <w:bookmarkEnd w:id="241"/>
    </w:p>
    <w:p>
      <w:pPr>
        <w:pStyle w:val="Style22"/>
        <w:keepNext w:val="0"/>
        <w:keepLines w:val="0"/>
        <w:widowControl w:val="0"/>
        <w:shd w:val="clear" w:color="auto" w:fill="auto"/>
        <w:bidi w:val="0"/>
        <w:spacing w:before="0" w:after="320" w:line="344" w:lineRule="exact"/>
        <w:ind w:left="0" w:right="0" w:firstLine="260"/>
        <w:jc w:val="left"/>
        <w:rPr>
          <w:sz w:val="18"/>
          <w:szCs w:val="18"/>
        </w:rPr>
      </w:pPr>
      <w:r>
        <w:rPr>
          <w:color w:val="2A272A"/>
          <w:spacing w:val="0"/>
          <w:w w:val="100"/>
          <w:position w:val="0"/>
          <w:sz w:val="18"/>
          <w:szCs w:val="18"/>
        </w:rPr>
        <w:t>一、新民主主义革命的道路</w:t>
      </w:r>
    </w:p>
    <w:p>
      <w:pPr>
        <w:pStyle w:val="Style22"/>
        <w:keepNext w:val="0"/>
        <w:keepLines w:val="0"/>
        <w:widowControl w:val="0"/>
        <w:shd w:val="clear" w:color="auto" w:fill="auto"/>
        <w:bidi w:val="0"/>
        <w:spacing w:before="0" w:after="320" w:line="344" w:lineRule="exact"/>
        <w:ind w:left="0" w:right="0" w:firstLine="280"/>
        <w:jc w:val="both"/>
        <w:rPr>
          <w:sz w:val="18"/>
          <w:szCs w:val="18"/>
        </w:rPr>
      </w:pPr>
      <w:r>
        <w:rPr>
          <w:color w:val="2A272A"/>
          <w:spacing w:val="0"/>
          <w:w w:val="100"/>
          <w:position w:val="0"/>
          <w:sz w:val="18"/>
          <w:szCs w:val="18"/>
        </w:rPr>
        <w:t>在一个以农民为主体的半殖民地半封建的国度里进行革命，应该选择 什么样的道路，这是中国共产党在领导中国革命的过程中必须面对和回答 的重大问题。中国共产党在马克思主义指导下，立足中国国情，走出了一 条不同于俄国十月革命的道路，即农村包围城市、武装夺取政权的革命 道路。</w:t>
      </w:r>
    </w:p>
    <w:p>
      <w:pPr>
        <w:pStyle w:val="Style22"/>
        <w:keepNext w:val="0"/>
        <w:keepLines w:val="0"/>
        <w:widowControl w:val="0"/>
        <w:shd w:val="clear" w:color="auto" w:fill="auto"/>
        <w:bidi w:val="0"/>
        <w:spacing w:before="0" w:after="0" w:line="345" w:lineRule="exact"/>
        <w:ind w:left="0" w:right="0" w:firstLine="400"/>
        <w:jc w:val="left"/>
        <w:rPr>
          <w:sz w:val="18"/>
          <w:szCs w:val="18"/>
        </w:rPr>
      </w:pPr>
      <w:r>
        <w:rPr>
          <w:rFonts w:ascii="Times New Roman" w:eastAsia="Times New Roman" w:hAnsi="Times New Roman" w:cs="Times New Roman"/>
          <w:b/>
          <w:bCs/>
          <w:color w:val="2A272A"/>
          <w:spacing w:val="0"/>
          <w:w w:val="100"/>
          <w:position w:val="0"/>
          <w:sz w:val="15"/>
          <w:szCs w:val="15"/>
          <w:lang w:val="en-US" w:eastAsia="en-US" w:bidi="en-US"/>
        </w:rPr>
        <w:t>1.</w:t>
      </w:r>
      <w:r>
        <w:rPr>
          <w:color w:val="2A272A"/>
          <w:spacing w:val="0"/>
          <w:w w:val="100"/>
          <w:position w:val="0"/>
          <w:sz w:val="18"/>
          <w:szCs w:val="18"/>
        </w:rPr>
        <w:t>新民主主义革命道路的提出</w:t>
      </w:r>
    </w:p>
    <w:p>
      <w:pPr>
        <w:pStyle w:val="Style22"/>
        <w:keepNext w:val="0"/>
        <w:keepLines w:val="0"/>
        <w:widowControl w:val="0"/>
        <w:shd w:val="clear" w:color="auto" w:fill="auto"/>
        <w:bidi w:val="0"/>
        <w:spacing w:before="0" w:after="480" w:line="345" w:lineRule="exact"/>
        <w:ind w:left="0" w:right="0" w:firstLine="420"/>
        <w:jc w:val="both"/>
        <w:rPr>
          <w:sz w:val="18"/>
          <w:szCs w:val="18"/>
        </w:rPr>
      </w:pPr>
      <w:r>
        <w:rPr>
          <w:color w:val="2A272A"/>
          <w:spacing w:val="0"/>
          <w:w w:val="100"/>
          <w:position w:val="0"/>
          <w:sz w:val="18"/>
          <w:szCs w:val="18"/>
        </w:rPr>
        <w:t>中国革命应该走什么样的道路，党对这一问题的认识，经过了一个逐 步探索的过程。党成立初期，首先把工作重心放在城市，领导工人阶级， 开展工人运动，这样有利于扩大党的阶级基础。但当时对于发动农民参加 革命、建立农村革命根据地的重要性缺乏足够的认识</w:t>
      </w:r>
      <w:r>
        <w:rPr>
          <w:color w:val="636264"/>
          <w:spacing w:val="0"/>
          <w:w w:val="100"/>
          <w:position w:val="0"/>
          <w:sz w:val="18"/>
          <w:szCs w:val="18"/>
        </w:rPr>
        <w:t>。</w:t>
      </w:r>
      <w:r>
        <w:rPr>
          <w:rFonts w:ascii="Times New Roman" w:eastAsia="Times New Roman" w:hAnsi="Times New Roman" w:cs="Times New Roman"/>
          <w:b/>
          <w:bCs/>
          <w:color w:val="2A272A"/>
          <w:spacing w:val="0"/>
          <w:w w:val="100"/>
          <w:position w:val="0"/>
          <w:sz w:val="15"/>
          <w:szCs w:val="15"/>
        </w:rPr>
        <w:t>1927</w:t>
      </w:r>
      <w:r>
        <w:rPr>
          <w:color w:val="2A272A"/>
          <w:spacing w:val="0"/>
          <w:w w:val="100"/>
          <w:position w:val="0"/>
          <w:sz w:val="18"/>
          <w:szCs w:val="18"/>
        </w:rPr>
        <w:t>年大革命失败 后，党的工作重心开始转向农村。秋收起义失败后，毛泽东率领队伍开赴 井冈山，创建了井冈山革命根据地，把武装斗争的主攻方向首先指向农村。</w:t>
      </w:r>
    </w:p>
    <w:p>
      <w:pPr>
        <w:pStyle w:val="Style25"/>
        <w:keepNext w:val="0"/>
        <w:keepLines w:val="0"/>
        <w:widowControl w:val="0"/>
        <w:pBdr>
          <w:top w:val="single" w:sz="4" w:space="0" w:color="auto"/>
        </w:pBdr>
        <w:shd w:val="clear" w:color="auto" w:fill="auto"/>
        <w:bidi w:val="0"/>
        <w:spacing w:before="0" w:after="140" w:line="240" w:lineRule="auto"/>
        <w:ind w:left="0" w:right="0" w:firstLine="640"/>
        <w:jc w:val="left"/>
        <w:rPr>
          <w:sz w:val="17"/>
          <w:szCs w:val="17"/>
        </w:rPr>
      </w:pPr>
      <w:r>
        <w:rPr>
          <w:spacing w:val="0"/>
          <w:w w:val="100"/>
          <w:position w:val="0"/>
          <w:sz w:val="17"/>
          <w:szCs w:val="17"/>
        </w:rPr>
        <w:t>然而今天中国的城市乡村问题，与资本主义外国的城市乡村问</w:t>
      </w:r>
    </w:p>
    <w:p>
      <w:pPr>
        <w:pStyle w:val="Style25"/>
        <w:keepNext w:val="0"/>
        <w:keepLines w:val="0"/>
        <w:widowControl w:val="0"/>
        <w:shd w:val="clear" w:color="auto" w:fill="auto"/>
        <w:bidi w:val="0"/>
        <w:spacing w:before="0" w:after="0" w:line="240" w:lineRule="auto"/>
        <w:ind w:left="0" w:right="0" w:firstLine="260"/>
        <w:jc w:val="left"/>
        <w:rPr>
          <w:sz w:val="17"/>
          <w:szCs w:val="17"/>
        </w:rPr>
      </w:pPr>
      <w:r>
        <w:rPr>
          <w:spacing w:val="0"/>
          <w:w w:val="100"/>
          <w:position w:val="0"/>
          <w:sz w:val="17"/>
          <w:szCs w:val="17"/>
        </w:rPr>
        <w:t>题有性质上的区别。在资本主义国家，城市在实质上形式上都统制</w:t>
      </w:r>
    </w:p>
    <w:p>
      <w:pPr>
        <w:pStyle w:val="Style25"/>
        <w:keepNext w:val="0"/>
        <w:keepLines w:val="0"/>
        <w:widowControl w:val="0"/>
        <w:shd w:val="clear" w:color="auto" w:fill="auto"/>
        <w:bidi w:val="0"/>
        <w:spacing w:before="0" w:after="140" w:line="347" w:lineRule="exact"/>
        <w:ind w:left="260" w:right="0" w:firstLine="20"/>
        <w:jc w:val="left"/>
        <w:rPr>
          <w:sz w:val="17"/>
          <w:szCs w:val="17"/>
        </w:rPr>
      </w:pPr>
      <w:r>
        <w:rPr>
          <w:spacing w:val="0"/>
          <w:w w:val="100"/>
          <w:position w:val="0"/>
          <w:sz w:val="17"/>
          <w:szCs w:val="17"/>
        </w:rPr>
        <w:t>了乡村，城市之头一断，乡村之四肢就不能生存。……总之，在今 天的半殖民地大国如中国，存在着许多优良条件，利于我们组织坚 持的长期的广大的战争，去反对占领城市的敌人，用犬牙交错的战 争，将城市包围起来，孤立城市，从长期战争中逐渐生长自己力童， 变化敌我形势，再配合之以世界的变动，就能把敌人驱逐出去而恢</w:t>
      </w:r>
    </w:p>
    <w:p>
      <w:pPr>
        <w:pStyle w:val="Style22"/>
        <w:keepNext w:val="0"/>
        <w:keepLines w:val="0"/>
        <w:widowControl w:val="0"/>
        <w:shd w:val="clear" w:color="auto" w:fill="auto"/>
        <w:bidi w:val="0"/>
        <w:spacing w:before="0" w:after="320" w:line="240" w:lineRule="auto"/>
        <w:ind w:left="0" w:right="0" w:firstLine="260"/>
        <w:jc w:val="left"/>
        <w:rPr>
          <w:sz w:val="15"/>
          <w:szCs w:val="15"/>
        </w:rPr>
        <w:sectPr>
          <w:headerReference w:type="default" r:id="rId156"/>
          <w:footerReference w:type="default" r:id="rId157"/>
          <w:headerReference w:type="even" r:id="rId158"/>
          <w:footerReference w:type="even" r:id="rId159"/>
          <w:footnotePr>
            <w:pos w:val="pageBottom"/>
            <w:numFmt w:val="decimal"/>
            <w:numRestart w:val="continuous"/>
          </w:footnotePr>
          <w:pgSz w:w="8035" w:h="11194"/>
          <w:pgMar w:top="882" w:right="717" w:bottom="932" w:left="892" w:header="0" w:footer="3" w:gutter="0"/>
          <w:pgNumType w:start="68"/>
          <w:cols w:space="720"/>
          <w:noEndnote/>
          <w:rtlGutter w:val="0"/>
          <w:docGrid w:linePitch="360"/>
        </w:sectPr>
      </w:pPr>
      <w:r>
        <w:rPr>
          <w:color w:val="000000"/>
          <w:spacing w:val="0"/>
          <w:w w:val="100"/>
          <w:position w:val="0"/>
          <w:sz w:val="18"/>
          <w:szCs w:val="18"/>
        </w:rPr>
        <w:t>复城市</w:t>
      </w:r>
      <w:r>
        <w:rPr>
          <w:rFonts w:ascii="Times New Roman" w:eastAsia="Times New Roman" w:hAnsi="Times New Roman" w:cs="Times New Roman"/>
          <w:b/>
          <w:bCs/>
          <w:color w:val="636264"/>
          <w:spacing w:val="0"/>
          <w:w w:val="100"/>
          <w:position w:val="0"/>
          <w:sz w:val="15"/>
          <w:szCs w:val="15"/>
        </w:rPr>
        <w:t>0</w:t>
      </w:r>
    </w:p>
    <w:p>
      <w:pPr>
        <w:pStyle w:val="Style22"/>
        <w:keepNext w:val="0"/>
        <w:keepLines w:val="0"/>
        <w:widowControl w:val="0"/>
        <w:shd w:val="clear" w:color="auto" w:fill="auto"/>
        <w:bidi w:val="0"/>
        <w:spacing w:before="0" w:after="480" w:line="340" w:lineRule="exact"/>
        <w:ind w:left="0" w:right="0" w:firstLine="420"/>
        <w:jc w:val="both"/>
        <w:rPr>
          <w:sz w:val="18"/>
          <w:szCs w:val="18"/>
        </w:rPr>
      </w:pPr>
      <w:r>
        <w:rPr>
          <w:color w:val="000000"/>
          <w:spacing w:val="0"/>
          <w:w w:val="100"/>
          <w:position w:val="0"/>
          <w:sz w:val="18"/>
          <w:szCs w:val="18"/>
        </w:rPr>
        <w:t>在领导农村革命根据地的斗争实践中，毛泽东相继写下了《中国的 红色政权为什么能够存在？</w:t>
      </w:r>
      <w:r>
        <w:rPr>
          <w:color w:val="453235"/>
          <w:spacing w:val="0"/>
          <w:w w:val="100"/>
          <w:position w:val="0"/>
          <w:sz w:val="18"/>
          <w:szCs w:val="18"/>
        </w:rPr>
        <w:t>》</w:t>
      </w:r>
      <w:r>
        <w:rPr>
          <w:color w:val="000000"/>
          <w:spacing w:val="0"/>
          <w:w w:val="100"/>
          <w:position w:val="0"/>
          <w:sz w:val="18"/>
          <w:szCs w:val="18"/>
        </w:rPr>
        <w:t xml:space="preserve">《井冈山的斗争》《星星之火，可以燎原》 等文章，提出了 </w:t>
      </w:r>
      <w:r>
        <w:rPr>
          <w:color w:val="000000"/>
          <w:spacing w:val="0"/>
          <w:w w:val="100"/>
          <w:position w:val="0"/>
          <w:sz w:val="18"/>
          <w:szCs w:val="18"/>
          <w:lang w:val="zh-CN" w:eastAsia="zh-CN" w:bidi="zh-CN"/>
        </w:rPr>
        <w:t>“工</w:t>
      </w:r>
      <w:r>
        <w:rPr>
          <w:color w:val="000000"/>
          <w:spacing w:val="0"/>
          <w:w w:val="100"/>
          <w:position w:val="0"/>
          <w:sz w:val="18"/>
          <w:szCs w:val="18"/>
        </w:rPr>
        <w:t>农武装割据”思想，初步形成了农村包围城市的革 命道路理论。红军长征到达陕北后，毛泽东深入分析了近代中国所处的 时代特点和国情，论述了中国革命的长期性和不平衡性等特点，进一步 丰富了农村包围城市的整体战略思想。</w:t>
      </w:r>
      <w:r>
        <w:rPr>
          <w:rFonts w:ascii="Times New Roman" w:eastAsia="Times New Roman" w:hAnsi="Times New Roman" w:cs="Times New Roman"/>
          <w:b/>
          <w:bCs/>
          <w:color w:val="000000"/>
          <w:spacing w:val="0"/>
          <w:w w:val="100"/>
          <w:position w:val="0"/>
          <w:sz w:val="15"/>
          <w:szCs w:val="15"/>
        </w:rPr>
        <w:t>1938</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11</w:t>
      </w:r>
      <w:r>
        <w:rPr>
          <w:color w:val="000000"/>
          <w:spacing w:val="0"/>
          <w:w w:val="100"/>
          <w:position w:val="0"/>
          <w:sz w:val="18"/>
          <w:szCs w:val="18"/>
        </w:rPr>
        <w:t>月，他在党的六届六中 全会上明确指出：</w:t>
      </w:r>
      <w:r>
        <w:rPr>
          <w:color w:val="000000"/>
          <w:spacing w:val="0"/>
          <w:w w:val="100"/>
          <w:position w:val="0"/>
          <w:sz w:val="18"/>
          <w:szCs w:val="18"/>
          <w:lang w:val="zh-CN" w:eastAsia="zh-CN" w:bidi="zh-CN"/>
        </w:rPr>
        <w:t>“共</w:t>
      </w:r>
      <w:r>
        <w:rPr>
          <w:color w:val="000000"/>
          <w:spacing w:val="0"/>
          <w:w w:val="100"/>
          <w:position w:val="0"/>
          <w:sz w:val="18"/>
          <w:szCs w:val="18"/>
        </w:rPr>
        <w:t>产党的任务，基本地不是经过长期合法斗争以进入 起义和战争，也不是先占城市后取乡村，而是走相反的道路。”①从而确立 了经过长期武装斗争，先占乡村，后取城市，最后夺取全国胜利的革命 道路。</w:t>
      </w:r>
    </w:p>
    <w:p>
      <w:pPr>
        <w:pStyle w:val="Style22"/>
        <w:keepNext w:val="0"/>
        <w:keepLines w:val="0"/>
        <w:widowControl w:val="0"/>
        <w:shd w:val="clear" w:color="auto" w:fill="auto"/>
        <w:bidi w:val="0"/>
        <w:spacing w:before="0" w:after="0" w:line="240" w:lineRule="auto"/>
        <w:ind w:left="0" w:right="0" w:firstLine="400"/>
        <w:jc w:val="left"/>
        <w:rPr>
          <w:sz w:val="18"/>
          <w:szCs w:val="18"/>
        </w:rPr>
      </w:pPr>
      <w:r>
        <w:rPr>
          <w:rFonts w:ascii="Times New Roman" w:eastAsia="Times New Roman" w:hAnsi="Times New Roman" w:cs="Times New Roman"/>
          <w:b/>
          <w:bCs/>
          <w:color w:val="000000"/>
          <w:spacing w:val="0"/>
          <w:w w:val="100"/>
          <w:position w:val="0"/>
          <w:sz w:val="15"/>
          <w:szCs w:val="15"/>
          <w:lang w:val="en-US" w:eastAsia="en-US" w:bidi="en-US"/>
        </w:rPr>
        <w:t>2,</w:t>
      </w:r>
      <w:r>
        <w:rPr>
          <w:color w:val="000000"/>
          <w:spacing w:val="0"/>
          <w:w w:val="100"/>
          <w:position w:val="0"/>
          <w:sz w:val="18"/>
          <w:szCs w:val="18"/>
        </w:rPr>
        <w:t>新民主主义革命道路形成的必然性</w:t>
      </w:r>
    </w:p>
    <w:p>
      <w:pPr>
        <w:pStyle w:val="Style22"/>
        <w:keepNext w:val="0"/>
        <w:keepLines w:val="0"/>
        <w:widowControl w:val="0"/>
        <w:shd w:val="clear" w:color="auto" w:fill="auto"/>
        <w:bidi w:val="0"/>
        <w:spacing w:before="0" w:after="480" w:line="346" w:lineRule="exact"/>
        <w:ind w:left="0" w:right="0" w:firstLine="420"/>
        <w:jc w:val="both"/>
        <w:rPr>
          <w:sz w:val="18"/>
          <w:szCs w:val="18"/>
        </w:rPr>
      </w:pPr>
      <w:r>
        <w:rPr>
          <w:color w:val="000000"/>
          <w:spacing w:val="0"/>
          <w:w w:val="100"/>
          <w:position w:val="0"/>
          <w:sz w:val="18"/>
          <w:szCs w:val="18"/>
        </w:rPr>
        <w:t>中国革命必须走农村包围城市、武装夺取政权的道路，是由中国所处 的时代特点和具体国情决定的。</w:t>
      </w:r>
      <w:r>
        <w:rPr>
          <w:color w:val="453235"/>
          <w:spacing w:val="0"/>
          <w:w w:val="100"/>
          <w:position w:val="0"/>
          <w:sz w:val="18"/>
          <w:szCs w:val="18"/>
        </w:rPr>
        <w:t>一</w:t>
      </w:r>
      <w:r>
        <w:rPr>
          <w:color w:val="000000"/>
          <w:spacing w:val="0"/>
          <w:w w:val="100"/>
          <w:position w:val="0"/>
          <w:sz w:val="18"/>
          <w:szCs w:val="18"/>
        </w:rPr>
        <w:t xml:space="preserve">方面，在半殖民地半封建的中国社会， </w:t>
      </w:r>
      <w:r>
        <w:rPr>
          <w:color w:val="000000"/>
          <w:spacing w:val="0"/>
          <w:w w:val="100"/>
          <w:position w:val="0"/>
          <w:sz w:val="18"/>
          <w:szCs w:val="18"/>
        </w:rPr>
        <w:t>内</w:t>
      </w:r>
      <w:r>
        <w:rPr>
          <w:color w:val="2A272A"/>
          <w:spacing w:val="0"/>
          <w:w w:val="100"/>
          <w:position w:val="0"/>
          <w:sz w:val="18"/>
          <w:szCs w:val="18"/>
        </w:rPr>
        <w:t>无民主制度而受封建主义的压迫，外无民族独立而受帝国主义的压迫。 中国的无产阶级根本不可能像在资本主义国家那样，建立公开的合法的组 织，先在城市经过长期的、公开的合法斗争来教育人民、积蓄力量，然后 再组织武装起义，夺取</w:t>
      </w:r>
      <w:r>
        <w:rPr>
          <w:color w:val="2A272A"/>
          <w:spacing w:val="0"/>
          <w:w w:val="100"/>
          <w:position w:val="0"/>
          <w:sz w:val="18"/>
          <w:szCs w:val="18"/>
          <w:lang w:val="zh-CN" w:eastAsia="zh-CN" w:bidi="zh-CN"/>
        </w:rPr>
        <w:t>政权,</w:t>
      </w:r>
      <w:r>
        <w:rPr>
          <w:color w:val="2A272A"/>
          <w:spacing w:val="0"/>
          <w:w w:val="100"/>
          <w:position w:val="0"/>
          <w:sz w:val="18"/>
          <w:szCs w:val="18"/>
        </w:rPr>
        <w:t xml:space="preserve">中国革命的主要斗争形式只能是武装斗争， </w:t>
      </w:r>
      <w:r>
        <w:rPr>
          <w:color w:val="2A272A"/>
          <w:spacing w:val="0"/>
          <w:w w:val="100"/>
          <w:position w:val="0"/>
          <w:sz w:val="18"/>
          <w:szCs w:val="18"/>
        </w:rPr>
        <w:t xml:space="preserve">以革命的武装消灭反革命的武装，相应的主要组织形式必然是军队。另一 </w:t>
      </w:r>
      <w:r>
        <w:rPr>
          <w:color w:val="000000"/>
          <w:spacing w:val="0"/>
          <w:w w:val="100"/>
          <w:position w:val="0"/>
          <w:sz w:val="18"/>
          <w:szCs w:val="18"/>
        </w:rPr>
        <w:t>方面，近代中</w:t>
      </w:r>
      <w:r>
        <w:rPr>
          <w:color w:val="2A272A"/>
          <w:spacing w:val="0"/>
          <w:w w:val="100"/>
          <w:position w:val="0"/>
          <w:sz w:val="18"/>
          <w:szCs w:val="18"/>
        </w:rPr>
        <w:t xml:space="preserve">国是一个农业大国，农民占全国人口的绝大多数.是无产阶 级可靠的同盟军和革命的主力军。在中国开展革命斗争，必须充分地发动 </w:t>
      </w:r>
      <w:r>
        <w:rPr>
          <w:color w:val="000000"/>
          <w:spacing w:val="0"/>
          <w:w w:val="100"/>
          <w:position w:val="0"/>
          <w:sz w:val="18"/>
          <w:szCs w:val="18"/>
        </w:rPr>
        <w:t>农民，</w:t>
      </w:r>
      <w:r>
        <w:rPr>
          <w:color w:val="2A272A"/>
          <w:spacing w:val="0"/>
          <w:w w:val="100"/>
          <w:position w:val="0"/>
          <w:sz w:val="18"/>
          <w:szCs w:val="18"/>
        </w:rPr>
        <w:t xml:space="preserve">凝聚农民阶级的革命力如:，否则就无法摧毁帝国主义和封建地主阶 </w:t>
      </w:r>
      <w:r>
        <w:rPr>
          <w:color w:val="000000"/>
          <w:spacing w:val="0"/>
          <w:w w:val="100"/>
          <w:position w:val="0"/>
          <w:sz w:val="18"/>
          <w:szCs w:val="18"/>
        </w:rPr>
        <w:t>级反动</w:t>
      </w:r>
      <w:r>
        <w:rPr>
          <w:color w:val="2A272A"/>
          <w:spacing w:val="0"/>
          <w:w w:val="100"/>
          <w:position w:val="0"/>
          <w:sz w:val="18"/>
          <w:szCs w:val="18"/>
        </w:rPr>
        <w:t xml:space="preserve">统治的基础。这就要求无产阶级及:其政党必純探方农村，从解决农 </w:t>
      </w:r>
      <w:r>
        <w:rPr>
          <w:color w:val="2A272A"/>
          <w:spacing w:val="0"/>
          <w:w w:val="100"/>
          <w:position w:val="0"/>
          <w:sz w:val="18"/>
          <w:szCs w:val="18"/>
        </w:rPr>
        <w:t xml:space="preserve">民的土地问题入手，组织、发动和武装农民.使革命战争获彳品:大农民的 </w:t>
      </w:r>
      <w:r>
        <w:rPr>
          <w:color w:val="2A272A"/>
          <w:spacing w:val="0"/>
          <w:w w:val="100"/>
          <w:position w:val="0"/>
          <w:sz w:val="18"/>
          <w:szCs w:val="18"/>
        </w:rPr>
        <w:t>支持和参加，为最后夺取全国政权共定基础。</w:t>
      </w:r>
    </w:p>
    <w:p>
      <w:pPr>
        <w:pStyle w:val="Style25"/>
        <w:keepNext w:val="0"/>
        <w:keepLines w:val="0"/>
        <w:widowControl w:val="0"/>
        <w:shd w:val="clear" w:color="auto" w:fill="auto"/>
        <w:bidi w:val="0"/>
        <w:spacing w:before="0" w:after="140" w:line="240" w:lineRule="auto"/>
        <w:ind w:left="0" w:right="0" w:firstLine="0"/>
        <w:jc w:val="left"/>
      </w:pPr>
      <w:r>
        <w:rPr>
          <w:spacing w:val="0"/>
          <w:w w:val="100"/>
          <w:position w:val="0"/>
          <w:sz w:val="12"/>
          <w:szCs w:val="12"/>
        </w:rPr>
        <w:t xml:space="preserve">① </w:t>
      </w:r>
      <w:r>
        <w:rPr>
          <w:spacing w:val="0"/>
          <w:w w:val="100"/>
          <w:position w:val="0"/>
        </w:rPr>
        <w:t>《毛泽东选</w:t>
      </w:r>
      <w:r>
        <w:rPr>
          <w:color w:val="636264"/>
          <w:spacing w:val="0"/>
          <w:w w:val="100"/>
          <w:position w:val="0"/>
        </w:rPr>
        <w:t>集》</w:t>
      </w:r>
      <w:r>
        <w:rPr>
          <w:spacing w:val="0"/>
          <w:w w:val="100"/>
          <w:position w:val="0"/>
        </w:rPr>
        <w:t>笫二卷，人民出版社</w:t>
      </w:r>
      <w:r>
        <w:rPr>
          <w:spacing w:val="0"/>
          <w:w w:val="100"/>
          <w:position w:val="0"/>
          <w:sz w:val="12"/>
          <w:szCs w:val="12"/>
        </w:rPr>
        <w:t>1991 4</w:t>
      </w:r>
      <w:r>
        <w:rPr>
          <w:spacing w:val="0"/>
          <w:w w:val="100"/>
          <w:position w:val="0"/>
        </w:rPr>
        <w:t>版，第</w:t>
      </w:r>
      <w:r>
        <w:rPr>
          <w:spacing w:val="0"/>
          <w:w w:val="100"/>
          <w:position w:val="0"/>
          <w:sz w:val="12"/>
          <w:szCs w:val="12"/>
        </w:rPr>
        <w:t>542</w:t>
      </w:r>
      <w:r>
        <w:rPr>
          <w:color w:val="636264"/>
          <w:spacing w:val="0"/>
          <w:w w:val="100"/>
          <w:position w:val="0"/>
        </w:rPr>
        <w:t>页</w:t>
      </w:r>
    </w:p>
    <w:p>
      <w:pPr>
        <w:pStyle w:val="Style22"/>
        <w:keepNext w:val="0"/>
        <w:keepLines w:val="0"/>
        <w:widowControl w:val="0"/>
        <w:shd w:val="clear" w:color="auto" w:fill="auto"/>
        <w:bidi w:val="0"/>
        <w:spacing w:before="0" w:after="480" w:line="343" w:lineRule="exact"/>
        <w:ind w:left="0" w:right="0" w:firstLine="360"/>
        <w:jc w:val="both"/>
        <w:rPr>
          <w:sz w:val="18"/>
          <w:szCs w:val="18"/>
        </w:rPr>
      </w:pPr>
      <w:r>
        <w:rPr>
          <w:color w:val="2A272A"/>
          <w:spacing w:val="0"/>
          <w:w w:val="100"/>
          <w:position w:val="0"/>
          <w:sz w:val="18"/>
          <w:szCs w:val="18"/>
        </w:rPr>
        <w:t xml:space="preserve">中国革命之所以能走农村包围城市、武装夺取政权的道路，同样是由 中国所处的时代特点和特殊国情决定的。党之所以能够深入农村积蓄革命 力量，建设农村革命根据地，最终实现农村包围城市并夺取政权，是因为 以下几个方面：第一，近代中国是多个帝国主义间接统治的经济落后的半 殖民地国家，社会政治经济发展极端不平衡，四分五裂，军阀割据，存在 不少的统治薄弱环节，为党在农村开展革命斗争、建设革命根据地提供了 缝隙和可能；第二，近代中国的广大农村深受反动统治阶级的多重压迫和 剥削，人民革命愿望强烈，加之经历过大革命的洗礼，革命的群众基础 好；第三，全国革命形势的继续向前发展，为在农村建设革命根据地提 供了客观条件；第四，相当力量正式红军的存在，为农村革命根据地的创 </w:t>
      </w:r>
      <w:r>
        <w:rPr>
          <w:color w:val="453235"/>
          <w:spacing w:val="0"/>
          <w:w w:val="100"/>
          <w:position w:val="0"/>
          <w:sz w:val="18"/>
          <w:szCs w:val="18"/>
        </w:rPr>
        <w:t>立、</w:t>
      </w:r>
      <w:r>
        <w:rPr>
          <w:color w:val="2A272A"/>
          <w:spacing w:val="0"/>
          <w:w w:val="100"/>
          <w:position w:val="0"/>
          <w:sz w:val="18"/>
          <w:szCs w:val="18"/>
        </w:rPr>
        <w:t>巩固和发展提供了坚强后盾；第五，党的领导的有力置及其政策的不 错误，为农村革命根据地建设和发展提供了重要的主观条件</w:t>
      </w:r>
      <w:r>
        <w:rPr>
          <w:color w:val="2A272A"/>
          <w:spacing w:val="0"/>
          <w:w w:val="100"/>
          <w:position w:val="0"/>
          <w:sz w:val="18"/>
          <w:szCs w:val="18"/>
          <w:lang w:val="en-US" w:eastAsia="en-US" w:bidi="en-US"/>
        </w:rPr>
        <w:t>C</w:t>
      </w:r>
    </w:p>
    <w:p>
      <w:pPr>
        <w:pStyle w:val="Style22"/>
        <w:keepNext w:val="0"/>
        <w:keepLines w:val="0"/>
        <w:widowControl w:val="0"/>
        <w:shd w:val="clear" w:color="auto" w:fill="auto"/>
        <w:bidi w:val="0"/>
        <w:spacing w:before="0" w:after="0" w:line="480" w:lineRule="auto"/>
        <w:ind w:left="0" w:right="0" w:firstLine="480"/>
        <w:jc w:val="both"/>
        <w:rPr>
          <w:sz w:val="18"/>
          <w:szCs w:val="18"/>
        </w:rPr>
      </w:pPr>
      <w:r>
        <w:rPr>
          <w:rFonts w:ascii="Times New Roman" w:eastAsia="Times New Roman" w:hAnsi="Times New Roman" w:cs="Times New Roman"/>
          <w:b/>
          <w:bCs/>
          <w:color w:val="2A272A"/>
          <w:spacing w:val="0"/>
          <w:w w:val="100"/>
          <w:position w:val="0"/>
          <w:sz w:val="15"/>
          <w:szCs w:val="15"/>
          <w:lang w:val="en-US" w:eastAsia="en-US" w:bidi="en-US"/>
        </w:rPr>
        <w:t>3.</w:t>
      </w:r>
      <w:r>
        <w:rPr>
          <w:color w:val="2A272A"/>
          <w:spacing w:val="0"/>
          <w:w w:val="100"/>
          <w:position w:val="0"/>
          <w:sz w:val="18"/>
          <w:szCs w:val="18"/>
        </w:rPr>
        <w:t>新民主主义革命道路的内容及意义</w:t>
      </w:r>
    </w:p>
    <w:p>
      <w:pPr>
        <w:pStyle w:val="Style22"/>
        <w:keepNext w:val="0"/>
        <w:keepLines w:val="0"/>
        <w:widowControl w:val="0"/>
        <w:shd w:val="clear" w:color="auto" w:fill="auto"/>
        <w:bidi w:val="0"/>
        <w:spacing w:before="0" w:after="0" w:line="347" w:lineRule="exact"/>
        <w:ind w:left="0" w:right="0" w:firstLine="480"/>
        <w:jc w:val="both"/>
        <w:rPr>
          <w:sz w:val="18"/>
          <w:szCs w:val="18"/>
        </w:rPr>
      </w:pPr>
      <w:r>
        <w:rPr>
          <w:color w:val="2A272A"/>
          <w:spacing w:val="0"/>
          <w:w w:val="100"/>
          <w:position w:val="0"/>
          <w:sz w:val="18"/>
          <w:szCs w:val="18"/>
        </w:rPr>
        <w:t>中国革命走农村包围城市、武装夺取政权的道路，根本在于处理好土 地革命、武装斗争、农村革命根据地建设三者之间的关系。</w:t>
      </w:r>
    </w:p>
    <w:p>
      <w:pPr>
        <w:pStyle w:val="Style22"/>
        <w:keepNext w:val="0"/>
        <w:keepLines w:val="0"/>
        <w:widowControl w:val="0"/>
        <w:shd w:val="clear" w:color="auto" w:fill="auto"/>
        <w:bidi w:val="0"/>
        <w:spacing w:before="0" w:after="0" w:line="347" w:lineRule="exact"/>
        <w:ind w:left="0" w:right="0" w:firstLine="480"/>
        <w:jc w:val="both"/>
        <w:rPr>
          <w:sz w:val="18"/>
          <w:szCs w:val="18"/>
        </w:rPr>
      </w:pPr>
      <w:r>
        <w:rPr>
          <w:color w:val="2A272A"/>
          <w:spacing w:val="0"/>
          <w:w w:val="100"/>
          <w:position w:val="0"/>
          <w:sz w:val="18"/>
          <w:szCs w:val="18"/>
        </w:rPr>
        <w:t>土地革命是中国革命的基本内容；武装斗争是中国革命的主要形式， 是农村根据地建设和土地革命的强有力保证；农村革命根据地是中国革命 的战略阵地，是进行武装斗争和开展土地革命的依托。在中国共产党的领 导下，实现了土地革命、武装斗争、农村革命根据地建设三者的密切结合 和有机统一。</w:t>
      </w:r>
    </w:p>
    <w:p>
      <w:pPr>
        <w:pStyle w:val="Style22"/>
        <w:keepNext w:val="0"/>
        <w:keepLines w:val="0"/>
        <w:widowControl w:val="0"/>
        <w:shd w:val="clear" w:color="auto" w:fill="auto"/>
        <w:bidi w:val="0"/>
        <w:spacing w:before="0" w:after="240" w:line="347" w:lineRule="exact"/>
        <w:ind w:left="0" w:right="0" w:firstLine="480"/>
        <w:jc w:val="both"/>
        <w:rPr>
          <w:sz w:val="18"/>
          <w:szCs w:val="18"/>
        </w:rPr>
        <w:sectPr>
          <w:headerReference w:type="default" r:id="rId160"/>
          <w:footerReference w:type="default" r:id="rId161"/>
          <w:headerReference w:type="even" r:id="rId162"/>
          <w:footerReference w:type="even" r:id="rId163"/>
          <w:headerReference w:type="first" r:id="rId164"/>
          <w:footerReference w:type="first" r:id="rId165"/>
          <w:footnotePr>
            <w:pos w:val="pageBottom"/>
            <w:numFmt w:val="decimal"/>
            <w:numRestart w:val="continuous"/>
          </w:footnotePr>
          <w:pgSz w:w="8035" w:h="11194"/>
          <w:pgMar w:top="882" w:right="717" w:bottom="932" w:left="892" w:header="0" w:footer="3" w:gutter="0"/>
          <w:pgNumType w:start="57"/>
          <w:cols w:space="720"/>
          <w:noEndnote/>
          <w:titlePg/>
          <w:rtlGutter w:val="0"/>
          <w:docGrid w:linePitch="360"/>
        </w:sectPr>
      </w:pPr>
      <w:r>
        <w:rPr>
          <w:color w:val="2A272A"/>
          <w:spacing w:val="0"/>
          <w:w w:val="100"/>
          <w:position w:val="0"/>
          <w:sz w:val="18"/>
          <w:szCs w:val="18"/>
        </w:rPr>
        <w:t>中国共产党在探索中国革命道路的过程中，不是照抄照搬俄国十月 革命的经验，而是从中国的实际出发，开辟了引导中国革命走向胜利的 正确道路。中国革命道路理论，是中国共产党运用马克思主义的立场、 观点和</w:t>
      </w:r>
      <w:r>
        <w:rPr>
          <w:color w:val="000000"/>
          <w:spacing w:val="0"/>
          <w:w w:val="100"/>
          <w:position w:val="0"/>
          <w:sz w:val="18"/>
          <w:szCs w:val="18"/>
        </w:rPr>
        <w:t>方法，</w:t>
      </w:r>
      <w:r>
        <w:rPr>
          <w:color w:val="2A272A"/>
          <w:spacing w:val="0"/>
          <w:w w:val="100"/>
          <w:position w:val="0"/>
          <w:sz w:val="18"/>
          <w:szCs w:val="18"/>
        </w:rPr>
        <w:t>分析、</w:t>
      </w:r>
      <w:r>
        <w:rPr>
          <w:color w:val="000000"/>
          <w:spacing w:val="0"/>
          <w:w w:val="100"/>
          <w:position w:val="0"/>
          <w:sz w:val="18"/>
          <w:szCs w:val="18"/>
        </w:rPr>
        <w:t>研</w:t>
      </w:r>
      <w:r>
        <w:rPr>
          <w:color w:val="2A272A"/>
          <w:spacing w:val="0"/>
          <w:w w:val="100"/>
          <w:position w:val="0"/>
          <w:sz w:val="18"/>
          <w:szCs w:val="18"/>
        </w:rPr>
        <w:t>究和解决中国革命具体问题的光辉典范，反映 了中国半殖民地半封建社会民主革命发展的客观规律，独创性地发展了 马克思列宁主义。中国革命道路理论对于推进马克思主义中国化时代化</w:t>
      </w:r>
    </w:p>
    <w:p>
      <w:pPr>
        <w:pStyle w:val="Style22"/>
        <w:keepNext w:val="0"/>
        <w:keepLines w:val="0"/>
        <w:widowControl w:val="0"/>
        <w:shd w:val="clear" w:color="auto" w:fill="auto"/>
        <w:bidi w:val="0"/>
        <w:spacing w:before="0" w:after="320" w:line="240" w:lineRule="auto"/>
        <w:ind w:left="0" w:right="0" w:firstLine="0"/>
        <w:jc w:val="left"/>
        <w:rPr>
          <w:sz w:val="18"/>
          <w:szCs w:val="18"/>
        </w:rPr>
      </w:pPr>
      <w:r>
        <w:rPr>
          <w:color w:val="000000"/>
          <w:spacing w:val="0"/>
          <w:w w:val="100"/>
          <w:position w:val="0"/>
          <w:sz w:val="18"/>
          <w:szCs w:val="18"/>
        </w:rPr>
        <w:t>具有重要的方法论意义。</w:t>
      </w:r>
    </w:p>
    <w:p>
      <w:pPr>
        <w:pStyle w:val="Style22"/>
        <w:keepNext w:val="0"/>
        <w:keepLines w:val="0"/>
        <w:widowControl w:val="0"/>
        <w:shd w:val="clear" w:color="auto" w:fill="auto"/>
        <w:bidi w:val="0"/>
        <w:spacing w:before="0" w:after="320" w:line="342" w:lineRule="exact"/>
        <w:ind w:left="0" w:right="0" w:firstLine="420"/>
        <w:jc w:val="both"/>
        <w:rPr>
          <w:sz w:val="18"/>
          <w:szCs w:val="18"/>
        </w:rPr>
      </w:pPr>
      <w:r>
        <w:rPr>
          <w:color w:val="000000"/>
          <w:spacing w:val="0"/>
          <w:w w:val="100"/>
          <w:position w:val="0"/>
          <w:sz w:val="18"/>
          <w:szCs w:val="18"/>
        </w:rPr>
        <w:t>二、新民主主义革命的三大法宝</w:t>
      </w:r>
    </w:p>
    <w:p>
      <w:pPr>
        <w:pStyle w:val="Style22"/>
        <w:keepNext w:val="0"/>
        <w:keepLines w:val="0"/>
        <w:widowControl w:val="0"/>
        <w:shd w:val="clear" w:color="auto" w:fill="auto"/>
        <w:bidi w:val="0"/>
        <w:spacing w:before="0" w:after="320" w:line="342" w:lineRule="exact"/>
        <w:ind w:left="0" w:right="0" w:firstLine="420"/>
        <w:jc w:val="both"/>
        <w:rPr>
          <w:sz w:val="18"/>
          <w:szCs w:val="18"/>
        </w:rPr>
      </w:pPr>
      <w:r>
        <w:rPr>
          <w:color w:val="000000"/>
          <w:spacing w:val="0"/>
          <w:w w:val="100"/>
          <w:position w:val="0"/>
          <w:sz w:val="18"/>
          <w:szCs w:val="18"/>
        </w:rPr>
        <w:t xml:space="preserve">毛泽东在《〈共产党人〉发刊词》一文中，总结了中国革命两次胜利 和两次失败的经验教训，揭示了中国革命发展的客观规律，提出了统一战 线、武装斗争、党的建设是党在中国革命中战胜敌人的三个主要的法宝。 </w:t>
      </w:r>
      <w:r>
        <w:rPr>
          <w:color w:val="000000"/>
          <w:spacing w:val="0"/>
          <w:w w:val="100"/>
          <w:position w:val="0"/>
          <w:sz w:val="18"/>
          <w:szCs w:val="18"/>
          <w:lang w:val="zh-CN" w:eastAsia="zh-CN" w:bidi="zh-CN"/>
        </w:rPr>
        <w:t>“正</w:t>
      </w:r>
      <w:r>
        <w:rPr>
          <w:color w:val="000000"/>
          <w:spacing w:val="0"/>
          <w:w w:val="100"/>
          <w:position w:val="0"/>
          <w:sz w:val="18"/>
          <w:szCs w:val="18"/>
        </w:rPr>
        <w:t>确地理解了这三个问题及其相互关系，就等于正确地领导了全部中国 革命</w:t>
      </w:r>
      <w:r>
        <w:rPr>
          <w:color w:val="453235"/>
          <w:spacing w:val="0"/>
          <w:w w:val="100"/>
          <w:position w:val="0"/>
          <w:sz w:val="18"/>
          <w:szCs w:val="18"/>
        </w:rPr>
        <w:t>。”①</w:t>
      </w:r>
    </w:p>
    <w:p>
      <w:pPr>
        <w:pStyle w:val="Style25"/>
        <w:keepNext w:val="0"/>
        <w:keepLines w:val="0"/>
        <w:widowControl w:val="0"/>
        <w:pBdr>
          <w:top w:val="single" w:sz="4" w:space="0" w:color="auto"/>
        </w:pBdr>
        <w:shd w:val="clear" w:color="auto" w:fill="auto"/>
        <w:bidi w:val="0"/>
        <w:spacing w:before="0" w:after="0" w:line="344" w:lineRule="exact"/>
        <w:ind w:left="240" w:right="0" w:firstLine="380"/>
        <w:jc w:val="both"/>
        <w:rPr>
          <w:sz w:val="17"/>
          <w:szCs w:val="17"/>
        </w:rPr>
      </w:pPr>
      <w:r>
        <w:rPr>
          <w:spacing w:val="0"/>
          <w:w w:val="100"/>
          <w:position w:val="0"/>
          <w:sz w:val="17"/>
          <w:szCs w:val="17"/>
        </w:rPr>
        <w:t>我们已经能够正确地处理统一战线问题，又正确地处理武装斗 争</w:t>
      </w:r>
      <w:r>
        <w:rPr>
          <w:color w:val="000000"/>
          <w:spacing w:val="0"/>
          <w:w w:val="100"/>
          <w:position w:val="0"/>
          <w:sz w:val="17"/>
          <w:szCs w:val="17"/>
        </w:rPr>
        <w:t>问题，</w:t>
      </w:r>
      <w:r>
        <w:rPr>
          <w:spacing w:val="0"/>
          <w:w w:val="100"/>
          <w:position w:val="0"/>
          <w:sz w:val="17"/>
          <w:szCs w:val="17"/>
        </w:rPr>
        <w:t>又</w:t>
      </w:r>
      <w:r>
        <w:rPr>
          <w:color w:val="000000"/>
          <w:spacing w:val="0"/>
          <w:w w:val="100"/>
          <w:position w:val="0"/>
          <w:sz w:val="17"/>
          <w:szCs w:val="17"/>
        </w:rPr>
        <w:t>正确地处理党的建设</w:t>
      </w:r>
      <w:r>
        <w:rPr>
          <w:spacing w:val="0"/>
          <w:w w:val="100"/>
          <w:position w:val="0"/>
          <w:sz w:val="17"/>
          <w:szCs w:val="17"/>
        </w:rPr>
        <w:t>问题。也就</w:t>
      </w:r>
      <w:r>
        <w:rPr>
          <w:color w:val="000000"/>
          <w:spacing w:val="0"/>
          <w:w w:val="100"/>
          <w:position w:val="0"/>
          <w:sz w:val="17"/>
          <w:szCs w:val="17"/>
        </w:rPr>
        <w:t xml:space="preserve">是说，十八年的经验， </w:t>
      </w:r>
      <w:r>
        <w:rPr>
          <w:spacing w:val="0"/>
          <w:w w:val="100"/>
          <w:position w:val="0"/>
          <w:sz w:val="17"/>
          <w:szCs w:val="17"/>
        </w:rPr>
        <w:t>已使我们懂得：统一战线，武装斗争，党的</w:t>
      </w:r>
      <w:r>
        <w:rPr>
          <w:color w:val="000000"/>
          <w:spacing w:val="0"/>
          <w:w w:val="100"/>
          <w:position w:val="0"/>
          <w:sz w:val="17"/>
          <w:szCs w:val="17"/>
        </w:rPr>
        <w:t>建设，</w:t>
      </w:r>
      <w:r>
        <w:rPr>
          <w:spacing w:val="0"/>
          <w:w w:val="100"/>
          <w:position w:val="0"/>
          <w:sz w:val="17"/>
          <w:szCs w:val="17"/>
        </w:rPr>
        <w:t xml:space="preserve">是中国共产党在 </w:t>
      </w:r>
      <w:r>
        <w:rPr>
          <w:color w:val="000000"/>
          <w:spacing w:val="0"/>
          <w:w w:val="100"/>
          <w:position w:val="0"/>
          <w:sz w:val="17"/>
          <w:szCs w:val="17"/>
        </w:rPr>
        <w:t>中国革命中战</w:t>
      </w:r>
      <w:r>
        <w:rPr>
          <w:spacing w:val="0"/>
          <w:w w:val="100"/>
          <w:position w:val="0"/>
          <w:sz w:val="17"/>
          <w:szCs w:val="17"/>
        </w:rPr>
        <w:t>胜敌人的三个法宝，三个主要的法宝。这是中</w:t>
      </w:r>
      <w:r>
        <w:rPr>
          <w:color w:val="000000"/>
          <w:spacing w:val="0"/>
          <w:w w:val="100"/>
          <w:position w:val="0"/>
          <w:sz w:val="17"/>
          <w:szCs w:val="17"/>
        </w:rPr>
        <w:t xml:space="preserve">国共产 </w:t>
      </w:r>
      <w:r>
        <w:rPr>
          <w:spacing w:val="0"/>
          <w:w w:val="100"/>
          <w:position w:val="0"/>
          <w:sz w:val="17"/>
          <w:szCs w:val="17"/>
        </w:rPr>
        <w:t>党的伟大成绩，也是中国革命的伟大成绩。</w:t>
      </w:r>
    </w:p>
    <w:p>
      <w:pPr>
        <w:pStyle w:val="Style25"/>
        <w:keepNext w:val="0"/>
        <w:keepLines w:val="0"/>
        <w:widowControl w:val="0"/>
        <w:shd w:val="clear" w:color="auto" w:fill="auto"/>
        <w:tabs>
          <w:tab w:leader="hyphen" w:pos="362" w:val="left"/>
        </w:tabs>
        <w:bidi w:val="0"/>
        <w:spacing w:before="0" w:after="500" w:line="344" w:lineRule="exact"/>
        <w:ind w:left="0" w:right="240" w:firstLine="0"/>
        <w:jc w:val="right"/>
        <w:rPr>
          <w:sz w:val="17"/>
          <w:szCs w:val="17"/>
        </w:rPr>
      </w:pPr>
      <w:r>
        <w:rPr>
          <w:spacing w:val="0"/>
          <w:w w:val="100"/>
          <w:position w:val="0"/>
          <w:sz w:val="17"/>
          <w:szCs w:val="17"/>
        </w:rPr>
        <w:tab/>
        <w:t>毛泽东</w:t>
      </w:r>
    </w:p>
    <w:p>
      <w:pPr>
        <w:pStyle w:val="Style22"/>
        <w:keepNext w:val="0"/>
        <w:keepLines w:val="0"/>
        <w:widowControl w:val="0"/>
        <w:shd w:val="clear" w:color="auto" w:fill="auto"/>
        <w:bidi w:val="0"/>
        <w:spacing w:before="0" w:after="0" w:line="480" w:lineRule="auto"/>
        <w:ind w:left="0" w:right="0" w:firstLine="400"/>
        <w:jc w:val="left"/>
        <w:rPr>
          <w:sz w:val="18"/>
          <w:szCs w:val="18"/>
        </w:rPr>
      </w:pPr>
      <w:r>
        <w:rPr>
          <w:rFonts w:ascii="Times New Roman" w:eastAsia="Times New Roman" w:hAnsi="Times New Roman" w:cs="Times New Roman"/>
          <w:b/>
          <w:bCs/>
          <w:color w:val="000000"/>
          <w:spacing w:val="0"/>
          <w:w w:val="100"/>
          <w:position w:val="0"/>
          <w:sz w:val="15"/>
          <w:szCs w:val="15"/>
          <w:lang w:val="en-US" w:eastAsia="en-US" w:bidi="en-US"/>
        </w:rPr>
        <w:t>1.</w:t>
      </w:r>
      <w:r>
        <w:rPr>
          <w:color w:val="2A272A"/>
          <w:spacing w:val="0"/>
          <w:w w:val="100"/>
          <w:position w:val="0"/>
          <w:sz w:val="18"/>
          <w:szCs w:val="18"/>
        </w:rPr>
        <w:t>统一战线</w:t>
      </w:r>
    </w:p>
    <w:p>
      <w:pPr>
        <w:pStyle w:val="Style22"/>
        <w:keepNext w:val="0"/>
        <w:keepLines w:val="0"/>
        <w:widowControl w:val="0"/>
        <w:shd w:val="clear" w:color="auto" w:fill="auto"/>
        <w:bidi w:val="0"/>
        <w:spacing w:before="0" w:after="560" w:line="347" w:lineRule="exact"/>
        <w:ind w:left="0" w:right="0" w:firstLine="420"/>
        <w:jc w:val="both"/>
        <w:rPr>
          <w:sz w:val="18"/>
          <w:szCs w:val="18"/>
        </w:rPr>
      </w:pPr>
      <w:r>
        <w:rPr>
          <w:color w:val="2A272A"/>
          <w:spacing w:val="0"/>
          <w:w w:val="100"/>
          <w:position w:val="0"/>
          <w:sz w:val="18"/>
          <w:szCs w:val="18"/>
        </w:rPr>
        <w:t>统一战线是无产阶级政党策略思想的重要内容。建立最广泛的统一战 线，首先</w:t>
      </w:r>
      <w:r>
        <w:rPr>
          <w:color w:val="000000"/>
          <w:spacing w:val="0"/>
          <w:w w:val="100"/>
          <w:position w:val="0"/>
          <w:sz w:val="18"/>
          <w:szCs w:val="18"/>
        </w:rPr>
        <w:t>是由中</w:t>
      </w:r>
      <w:r>
        <w:rPr>
          <w:color w:val="2A272A"/>
          <w:spacing w:val="0"/>
          <w:w w:val="100"/>
          <w:position w:val="0"/>
          <w:sz w:val="18"/>
          <w:szCs w:val="18"/>
        </w:rPr>
        <w:t>国半殖民地半封建社会的阶级状况所决定的。</w:t>
      </w:r>
      <w:r>
        <w:rPr>
          <w:color w:val="2A272A"/>
          <w:spacing w:val="0"/>
          <w:w w:val="100"/>
          <w:position w:val="0"/>
          <w:sz w:val="18"/>
          <w:szCs w:val="18"/>
          <w:lang w:val="zh-CN" w:eastAsia="zh-CN" w:bidi="zh-CN"/>
        </w:rPr>
        <w:t>“中</w:t>
      </w:r>
      <w:r>
        <w:rPr>
          <w:color w:val="2A272A"/>
          <w:spacing w:val="0"/>
          <w:w w:val="100"/>
          <w:position w:val="0"/>
          <w:sz w:val="18"/>
          <w:szCs w:val="18"/>
        </w:rPr>
        <w:t>国社会 是一个两头小中间大的社会，无产阶级和地主大资产阶级都只占少数，赢 广大的人民是农民、城市小资产阶级以及其他的中间阶级。”</w:t>
      </w:r>
      <w:r>
        <w:rPr>
          <w:color w:val="453235"/>
          <w:spacing w:val="0"/>
          <w:w w:val="100"/>
          <w:position w:val="0"/>
          <w:sz w:val="18"/>
          <w:szCs w:val="18"/>
        </w:rPr>
        <w:t>②作为</w:t>
      </w:r>
      <w:r>
        <w:rPr>
          <w:color w:val="2A272A"/>
          <w:spacing w:val="0"/>
          <w:w w:val="100"/>
          <w:position w:val="0"/>
          <w:sz w:val="18"/>
          <w:szCs w:val="18"/>
        </w:rPr>
        <w:t>无产阶 级先锋队的中国共产党所领导的革命力量:，要战胜作为地庄阶级和官僚资 产阶级集</w:t>
      </w:r>
      <w:r>
        <w:rPr>
          <w:rFonts w:ascii="Times New Roman" w:eastAsia="Times New Roman" w:hAnsi="Times New Roman" w:cs="Times New Roman"/>
          <w:b/>
          <w:bCs/>
          <w:color w:val="2A272A"/>
          <w:spacing w:val="0"/>
          <w:w w:val="100"/>
          <w:position w:val="0"/>
          <w:sz w:val="15"/>
          <w:szCs w:val="15"/>
          <w:lang w:val="en-US" w:eastAsia="en-US" w:bidi="en-US"/>
        </w:rPr>
        <w:t>W</w:t>
      </w:r>
      <w:r>
        <w:rPr>
          <w:color w:val="2A272A"/>
          <w:spacing w:val="0"/>
          <w:w w:val="100"/>
          <w:position w:val="0"/>
          <w:sz w:val="18"/>
          <w:szCs w:val="18"/>
        </w:rPr>
        <w:t>代表的国民党所领导的强大的反革命力虽，就必须把农民</w:t>
      </w:r>
      <w:r>
        <w:rPr>
          <w:color w:val="453235"/>
          <w:spacing w:val="0"/>
          <w:w w:val="100"/>
          <w:position w:val="0"/>
          <w:sz w:val="18"/>
          <w:szCs w:val="18"/>
        </w:rPr>
        <w:t>、</w:t>
      </w:r>
      <w:r>
        <w:rPr>
          <w:color w:val="2A272A"/>
          <w:spacing w:val="0"/>
          <w:w w:val="100"/>
          <w:position w:val="0"/>
          <w:sz w:val="18"/>
          <w:szCs w:val="18"/>
        </w:rPr>
        <w:t>城</w:t>
      </w:r>
    </w:p>
    <w:p>
      <w:pPr>
        <w:pStyle w:val="Style25"/>
        <w:keepNext w:val="0"/>
        <w:keepLines w:val="0"/>
        <w:widowControl w:val="0"/>
        <w:numPr>
          <w:ilvl w:val="0"/>
          <w:numId w:val="37"/>
        </w:numPr>
        <w:shd w:val="clear" w:color="auto" w:fill="auto"/>
        <w:tabs>
          <w:tab w:pos="362" w:val="left"/>
        </w:tabs>
        <w:bidi w:val="0"/>
        <w:spacing w:before="0" w:after="80" w:line="240" w:lineRule="auto"/>
        <w:ind w:left="0" w:right="0" w:firstLine="0"/>
        <w:jc w:val="left"/>
      </w:pPr>
      <w:bookmarkStart w:id="242" w:name="bookmark242"/>
      <w:bookmarkEnd w:id="242"/>
      <w:r>
        <w:rPr>
          <w:spacing w:val="0"/>
          <w:w w:val="100"/>
          <w:position w:val="0"/>
        </w:rPr>
        <w:t>《毛泽东选集》第二卷，人比出版社！</w:t>
      </w:r>
      <w:r>
        <w:rPr>
          <w:spacing w:val="0"/>
          <w:w w:val="100"/>
          <w:position w:val="0"/>
          <w:sz w:val="12"/>
          <w:szCs w:val="12"/>
        </w:rPr>
        <w:t>991</w:t>
      </w:r>
      <w:r>
        <w:rPr>
          <w:spacing w:val="0"/>
          <w:w w:val="100"/>
          <w:position w:val="0"/>
        </w:rPr>
        <w:t>年版.第</w:t>
      </w:r>
      <w:r>
        <w:rPr>
          <w:spacing w:val="0"/>
          <w:w w:val="100"/>
          <w:position w:val="0"/>
          <w:sz w:val="12"/>
          <w:szCs w:val="12"/>
          <w:lang w:val="en-US" w:eastAsia="en-US" w:bidi="en-US"/>
        </w:rPr>
        <w:t>605—606</w:t>
      </w:r>
      <w:r>
        <w:rPr>
          <w:color w:val="453235"/>
          <w:spacing w:val="0"/>
          <w:w w:val="100"/>
          <w:position w:val="0"/>
        </w:rPr>
        <w:t>页。</w:t>
      </w:r>
    </w:p>
    <w:p>
      <w:pPr>
        <w:pStyle w:val="Style25"/>
        <w:keepNext w:val="0"/>
        <w:keepLines w:val="0"/>
        <w:widowControl w:val="0"/>
        <w:numPr>
          <w:ilvl w:val="0"/>
          <w:numId w:val="37"/>
        </w:numPr>
        <w:shd w:val="clear" w:color="auto" w:fill="auto"/>
        <w:tabs>
          <w:tab w:pos="362" w:val="left"/>
        </w:tabs>
        <w:bidi w:val="0"/>
        <w:spacing w:before="0" w:after="0" w:line="240" w:lineRule="auto"/>
        <w:ind w:left="0" w:right="0" w:firstLine="0"/>
        <w:jc w:val="left"/>
        <w:rPr>
          <w:sz w:val="18"/>
          <w:szCs w:val="18"/>
        </w:rPr>
      </w:pPr>
      <w:bookmarkStart w:id="243" w:name="bookmark243"/>
      <w:bookmarkEnd w:id="243"/>
      <w:r>
        <w:rPr>
          <w:spacing w:val="0"/>
          <w:w w:val="100"/>
          <w:position w:val="0"/>
          <w:sz w:val="16"/>
          <w:szCs w:val="16"/>
        </w:rPr>
        <w:t>《毛泽东选集》笫三卷，人民出版社</w:t>
      </w:r>
      <w:r>
        <w:rPr>
          <w:spacing w:val="0"/>
          <w:w w:val="100"/>
          <w:position w:val="0"/>
          <w:sz w:val="12"/>
          <w:szCs w:val="12"/>
        </w:rPr>
        <w:t>1</w:t>
      </w:r>
      <w:r>
        <w:rPr>
          <w:spacing w:val="0"/>
          <w:w w:val="100"/>
          <w:position w:val="0"/>
          <w:sz w:val="16"/>
          <w:szCs w:val="16"/>
        </w:rPr>
        <w:t>。如年版，笫&amp;</w:t>
      </w:r>
      <w:r>
        <w:rPr>
          <w:spacing w:val="0"/>
          <w:w w:val="100"/>
          <w:position w:val="0"/>
          <w:sz w:val="12"/>
          <w:szCs w:val="12"/>
        </w:rPr>
        <w:t>)8</w:t>
      </w:r>
      <w:r>
        <w:rPr>
          <w:color w:val="453235"/>
          <w:spacing w:val="0"/>
          <w:w w:val="100"/>
          <w:position w:val="0"/>
          <w:sz w:val="16"/>
          <w:szCs w:val="16"/>
        </w:rPr>
        <w:t xml:space="preserve">页 </w:t>
      </w:r>
      <w:r>
        <w:rPr>
          <w:rStyle w:val="CharStyle23"/>
          <w:color w:val="2A272A"/>
          <w:sz w:val="18"/>
          <w:szCs w:val="18"/>
        </w:rPr>
        <w:t>市小资产阶级以及其他中间阶级都团结在自己的周围，结成最广泛的统一 战线。其次是由中国革命的长期性、残酷性及其发展的不平衡性所决定 的。中国政治经济发展的不平衡性也造成了革命发展的不平衡性，这就使 得无产阶级及其政党有必要釆取正确的统一战线的策略，把一切可以团结 和利用的力量尽可能团结在自己的周围，以逐步</w:t>
      </w:r>
      <w:r>
        <w:rPr>
          <w:rStyle w:val="CharStyle23"/>
          <w:color w:val="2A272A"/>
          <w:sz w:val="18"/>
          <w:szCs w:val="18"/>
          <w:lang w:val="zh-CN" w:eastAsia="zh-CN" w:bidi="zh-CN"/>
        </w:rPr>
        <w:t>从根本</w:t>
      </w:r>
      <w:r>
        <w:rPr>
          <w:rStyle w:val="CharStyle23"/>
          <w:color w:val="2A272A"/>
          <w:sz w:val="18"/>
          <w:szCs w:val="18"/>
        </w:rPr>
        <w:t>壮改变敌强我弱的 态势，夺取中国革命的最终胜利。</w:t>
      </w:r>
    </w:p>
    <w:p>
      <w:pPr>
        <w:pStyle w:val="Style22"/>
        <w:keepNext w:val="0"/>
        <w:keepLines w:val="0"/>
        <w:widowControl w:val="0"/>
        <w:shd w:val="clear" w:color="auto" w:fill="auto"/>
        <w:bidi w:val="0"/>
        <w:spacing w:before="0" w:after="0" w:line="345" w:lineRule="exact"/>
        <w:ind w:left="0" w:right="0" w:firstLine="460"/>
        <w:jc w:val="both"/>
        <w:rPr>
          <w:sz w:val="18"/>
          <w:szCs w:val="18"/>
        </w:rPr>
      </w:pPr>
      <w:r>
        <w:rPr>
          <w:color w:val="2A272A"/>
          <w:spacing w:val="0"/>
          <w:w w:val="100"/>
          <w:position w:val="0"/>
          <w:sz w:val="18"/>
          <w:szCs w:val="18"/>
        </w:rPr>
        <w:t>在半殖民地半封建的中国社会，诸多矛盾交织在一起，客观上为无产 阶级及其政党利用这些矛盾建立和发展统一战线提供了可能性。近代中国 社会最大的压迫是民族压迫，决定了无产阶级及其政党可以把一切爱国 的、不愿受帝国主义奴役的人们团结在自己的周围。民族资产阶级深受帝 国主义和封建主义的压迫，因而能够在一定时期和一定程度上参加反帝反 封建的革命斗争。当革命的锋芒主要是反对某一个帝国主义的时候，受别 的帝国主义支持的官僚资产阶级集团也可能在一定程度上和一定时期内参 加统一战线。</w:t>
      </w:r>
    </w:p>
    <w:p>
      <w:pPr>
        <w:pStyle w:val="Style22"/>
        <w:keepNext w:val="0"/>
        <w:keepLines w:val="0"/>
        <w:widowControl w:val="0"/>
        <w:shd w:val="clear" w:color="auto" w:fill="auto"/>
        <w:bidi w:val="0"/>
        <w:spacing w:before="0" w:after="0" w:line="345" w:lineRule="exact"/>
        <w:ind w:left="0" w:right="0" w:firstLine="460"/>
        <w:jc w:val="both"/>
        <w:rPr>
          <w:sz w:val="18"/>
          <w:szCs w:val="18"/>
        </w:rPr>
        <w:sectPr>
          <w:headerReference w:type="default" r:id="rId166"/>
          <w:footerReference w:type="default" r:id="rId167"/>
          <w:headerReference w:type="even" r:id="rId168"/>
          <w:footerReference w:type="even" r:id="rId169"/>
          <w:headerReference w:type="first" r:id="rId170"/>
          <w:footerReference w:type="first" r:id="rId171"/>
          <w:footnotePr>
            <w:pos w:val="pageBottom"/>
            <w:numFmt w:val="decimal"/>
            <w:numRestart w:val="continuous"/>
          </w:footnotePr>
          <w:pgSz w:w="8035" w:h="11194"/>
          <w:pgMar w:top="882" w:right="717" w:bottom="932" w:left="892" w:header="0" w:footer="3" w:gutter="0"/>
          <w:cols w:space="720"/>
          <w:noEndnote/>
          <w:titlePg/>
          <w:rtlGutter w:val="0"/>
          <w:docGrid w:linePitch="360"/>
        </w:sectPr>
      </w:pPr>
      <w:r>
        <w:rPr>
          <w:color w:val="2A272A"/>
          <w:spacing w:val="0"/>
          <w:w w:val="100"/>
          <w:position w:val="0"/>
          <w:sz w:val="18"/>
          <w:szCs w:val="18"/>
        </w:rPr>
        <w:t>新民主主义革命时期，中国共产党领导的统一战线，先后经历了第一 次国共合作的统一战线、工农民主统一战线、抗日民族统一战线、人民民 主统一战线等几个时期，为新民主主义革命的胜利作出了重要贡献。从总 体上讲，党领导的革命统一战线，包含着两个联盟：一个是工人阶级同农 民阶级，广大知识分子及其他劳动者的联盟，主要是工农联盟；另一个是 工人阶级和非劳动人民的联盟，主要是与民族资产阶级的联盟。第一个联 盟是统一战线的基础，是基本的、主要的。参加这个联盟的是属于进步势 力的阶级，在政治上具有较强的革命性。只有巩固工农联盟，争取农民、 知识分子和其他劳动人民，才能实现党对统一战线的领导权。第二个联盟 是非基本的、辅助性的，但又是重要的不可缺少的。，因为中国民族资产阶 级是一个爱国的阶级，在政治上有影响力，在经济上和技术上有亟要的作 用。只有建立第二个联盟，联合一切可以联合的力屋，壮大自己，孤立主 要的敌人，无产阶级及其政党才能掌握中国革命的全部领导权，中国革命</w:t>
      </w:r>
    </w:p>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的胜利才有完全的保障。</w:t>
      </w:r>
    </w:p>
    <w:p>
      <w:pPr>
        <w:pStyle w:val="Style22"/>
        <w:keepNext w:val="0"/>
        <w:keepLines w:val="0"/>
        <w:widowControl w:val="0"/>
        <w:shd w:val="clear" w:color="auto" w:fill="auto"/>
        <w:bidi w:val="0"/>
        <w:spacing w:before="0" w:after="500" w:line="340" w:lineRule="exact"/>
        <w:ind w:left="0" w:right="0" w:firstLine="400"/>
        <w:jc w:val="both"/>
        <w:rPr>
          <w:sz w:val="18"/>
          <w:szCs w:val="18"/>
        </w:rPr>
      </w:pPr>
      <w:r>
        <w:rPr>
          <w:color w:val="2A272A"/>
          <w:spacing w:val="0"/>
          <w:w w:val="100"/>
          <w:position w:val="0"/>
          <w:sz w:val="18"/>
          <w:szCs w:val="18"/>
        </w:rPr>
        <w:t>总结党建立、巩固和发展统一战线的实践经验，主</w:t>
      </w:r>
      <w:r>
        <w:rPr>
          <w:color w:val="000000"/>
          <w:spacing w:val="0"/>
          <w:w w:val="100"/>
          <w:position w:val="0"/>
          <w:sz w:val="18"/>
          <w:szCs w:val="18"/>
        </w:rPr>
        <w:t>要是：</w:t>
      </w:r>
      <w:r>
        <w:rPr>
          <w:color w:val="2A272A"/>
          <w:spacing w:val="0"/>
          <w:w w:val="100"/>
          <w:position w:val="0"/>
          <w:sz w:val="18"/>
          <w:szCs w:val="18"/>
        </w:rPr>
        <w:t>一要建立巩 固的工农联盟。二要正确对待资产阶级，尤其是民族资产阶级。</w:t>
      </w:r>
      <w:r>
        <w:rPr>
          <w:color w:val="000000"/>
          <w:spacing w:val="0"/>
          <w:w w:val="100"/>
          <w:position w:val="0"/>
          <w:sz w:val="18"/>
          <w:szCs w:val="18"/>
        </w:rPr>
        <w:t>在革命斗 争中要依</w:t>
      </w:r>
      <w:r>
        <w:rPr>
          <w:color w:val="2A272A"/>
          <w:spacing w:val="0"/>
          <w:w w:val="100"/>
          <w:position w:val="0"/>
          <w:sz w:val="18"/>
          <w:szCs w:val="18"/>
        </w:rPr>
        <w:t>据革命的需要，对资产阶级实行既联合又</w:t>
      </w:r>
      <w:r>
        <w:rPr>
          <w:color w:val="000000"/>
          <w:spacing w:val="0"/>
          <w:w w:val="100"/>
          <w:position w:val="0"/>
          <w:sz w:val="18"/>
          <w:szCs w:val="18"/>
        </w:rPr>
        <w:t>斗争的</w:t>
      </w:r>
      <w:r>
        <w:rPr>
          <w:color w:val="2A272A"/>
          <w:spacing w:val="0"/>
          <w:w w:val="100"/>
          <w:position w:val="0"/>
          <w:sz w:val="18"/>
          <w:szCs w:val="18"/>
        </w:rPr>
        <w:t>策略。</w:t>
      </w:r>
      <w:r>
        <w:rPr>
          <w:color w:val="000000"/>
          <w:spacing w:val="0"/>
          <w:w w:val="100"/>
          <w:position w:val="0"/>
          <w:sz w:val="18"/>
          <w:szCs w:val="18"/>
        </w:rPr>
        <w:t>联</w:t>
      </w:r>
      <w:r>
        <w:rPr>
          <w:color w:val="2A272A"/>
          <w:spacing w:val="0"/>
          <w:w w:val="100"/>
          <w:position w:val="0"/>
          <w:sz w:val="18"/>
          <w:szCs w:val="18"/>
        </w:rPr>
        <w:t>合民族 资产阶级要针对其两面性特点，在联合的过程中要在思想上、政治上、组 织上进行必要的斗争。三要采取区别对待的方针。</w:t>
      </w:r>
      <w:r>
        <w:rPr>
          <w:color w:val="000000"/>
          <w:spacing w:val="0"/>
          <w:w w:val="100"/>
          <w:position w:val="0"/>
          <w:sz w:val="18"/>
          <w:szCs w:val="18"/>
        </w:rPr>
        <w:t>在</w:t>
      </w:r>
      <w:r>
        <w:rPr>
          <w:color w:val="2A272A"/>
          <w:spacing w:val="0"/>
          <w:w w:val="100"/>
          <w:position w:val="0"/>
          <w:sz w:val="18"/>
          <w:szCs w:val="18"/>
        </w:rPr>
        <w:t>革命进</w:t>
      </w:r>
      <w:r>
        <w:rPr>
          <w:color w:val="000000"/>
          <w:spacing w:val="0"/>
          <w:w w:val="100"/>
          <w:position w:val="0"/>
          <w:sz w:val="18"/>
          <w:szCs w:val="18"/>
        </w:rPr>
        <w:t xml:space="preserve">程中，要坚持 </w:t>
      </w:r>
      <w:r>
        <w:rPr>
          <w:color w:val="2A272A"/>
          <w:spacing w:val="0"/>
          <w:w w:val="100"/>
          <w:position w:val="0"/>
          <w:sz w:val="18"/>
          <w:szCs w:val="18"/>
        </w:rPr>
        <w:t>发展进步势力、争取中间势力、孤立顽固势力的策略方针。四要坚持独立 自主的</w:t>
      </w:r>
      <w:r>
        <w:rPr>
          <w:color w:val="000000"/>
          <w:spacing w:val="0"/>
          <w:w w:val="100"/>
          <w:position w:val="0"/>
          <w:sz w:val="18"/>
          <w:szCs w:val="18"/>
        </w:rPr>
        <w:t>原则。</w:t>
      </w:r>
      <w:r>
        <w:rPr>
          <w:color w:val="2A272A"/>
          <w:spacing w:val="0"/>
          <w:w w:val="100"/>
          <w:position w:val="0"/>
          <w:sz w:val="18"/>
          <w:szCs w:val="18"/>
        </w:rPr>
        <w:t>要保持党在政治上、组织上</w:t>
      </w:r>
      <w:r>
        <w:rPr>
          <w:color w:val="000000"/>
          <w:spacing w:val="0"/>
          <w:w w:val="100"/>
          <w:position w:val="0"/>
          <w:sz w:val="18"/>
          <w:szCs w:val="18"/>
        </w:rPr>
        <w:t>和思想</w:t>
      </w:r>
      <w:r>
        <w:rPr>
          <w:color w:val="2A272A"/>
          <w:spacing w:val="0"/>
          <w:w w:val="100"/>
          <w:position w:val="0"/>
          <w:sz w:val="18"/>
          <w:szCs w:val="18"/>
        </w:rPr>
        <w:t>上的独立性。</w:t>
      </w:r>
    </w:p>
    <w:p>
      <w:pPr>
        <w:pStyle w:val="Style22"/>
        <w:keepNext w:val="0"/>
        <w:keepLines w:val="0"/>
        <w:widowControl w:val="0"/>
        <w:numPr>
          <w:ilvl w:val="0"/>
          <w:numId w:val="39"/>
        </w:numPr>
        <w:shd w:val="clear" w:color="auto" w:fill="auto"/>
        <w:bidi w:val="0"/>
        <w:spacing w:before="0" w:after="0" w:line="480" w:lineRule="auto"/>
        <w:ind w:left="0" w:right="0" w:firstLine="400"/>
        <w:jc w:val="both"/>
        <w:rPr>
          <w:sz w:val="18"/>
          <w:szCs w:val="18"/>
        </w:rPr>
      </w:pPr>
      <w:bookmarkStart w:id="244" w:name="bookmark244"/>
      <w:bookmarkEnd w:id="244"/>
      <w:r>
        <w:rPr>
          <w:color w:val="2A272A"/>
          <w:spacing w:val="0"/>
          <w:w w:val="100"/>
          <w:position w:val="0"/>
          <w:sz w:val="18"/>
          <w:szCs w:val="18"/>
        </w:rPr>
        <w:t>武</w:t>
      </w:r>
      <w:r>
        <w:rPr>
          <w:color w:val="2A272A"/>
          <w:spacing w:val="0"/>
          <w:w w:val="100"/>
          <w:position w:val="0"/>
          <w:sz w:val="18"/>
          <w:szCs w:val="18"/>
          <w:lang w:val="zh-CN" w:eastAsia="zh-CN" w:bidi="zh-CN"/>
        </w:rPr>
        <w:t>装斗争</w:t>
      </w:r>
    </w:p>
    <w:p>
      <w:pPr>
        <w:pStyle w:val="Style22"/>
        <w:keepNext w:val="0"/>
        <w:keepLines w:val="0"/>
        <w:widowControl w:val="0"/>
        <w:shd w:val="clear" w:color="auto" w:fill="auto"/>
        <w:bidi w:val="0"/>
        <w:spacing w:before="0" w:after="0" w:line="345" w:lineRule="exact"/>
        <w:ind w:left="0" w:right="0" w:firstLine="400"/>
        <w:jc w:val="both"/>
        <w:rPr>
          <w:sz w:val="15"/>
          <w:szCs w:val="15"/>
        </w:rPr>
      </w:pPr>
      <w:r>
        <w:rPr>
          <w:color w:val="2A272A"/>
          <w:spacing w:val="0"/>
          <w:w w:val="100"/>
          <w:position w:val="0"/>
          <w:sz w:val="18"/>
          <w:szCs w:val="18"/>
        </w:rPr>
        <w:t>武装斗争是中国革命的特点和优点之一。与资本主义国家不同，在半 殖民地半封建的旧中国，无产阶级和广大人民群众无议会民</w:t>
      </w:r>
      <w:r>
        <w:rPr>
          <w:color w:val="000000"/>
          <w:spacing w:val="0"/>
          <w:w w:val="100"/>
          <w:position w:val="0"/>
          <w:sz w:val="18"/>
          <w:szCs w:val="18"/>
        </w:rPr>
        <w:t xml:space="preserve">主可以利用， </w:t>
      </w:r>
      <w:r>
        <w:rPr>
          <w:color w:val="2A272A"/>
          <w:spacing w:val="0"/>
          <w:w w:val="100"/>
          <w:position w:val="0"/>
          <w:sz w:val="18"/>
          <w:szCs w:val="18"/>
        </w:rPr>
        <w:t>无组织工人举行罢工的合法权利。帝国主义和封建主义总是凭借着反革命 暴力对革命人民实行残暴的镇压。革命人民只有武装起来，以武装的革命 反对武装的反革命。毛泽东指出：</w:t>
      </w:r>
      <w:r>
        <w:rPr>
          <w:color w:val="2A272A"/>
          <w:spacing w:val="0"/>
          <w:w w:val="100"/>
          <w:position w:val="0"/>
          <w:sz w:val="18"/>
          <w:szCs w:val="18"/>
          <w:lang w:val="zh-CN" w:eastAsia="zh-CN" w:bidi="zh-CN"/>
        </w:rPr>
        <w:t>“在</w:t>
      </w:r>
      <w:r>
        <w:rPr>
          <w:color w:val="2A272A"/>
          <w:spacing w:val="0"/>
          <w:w w:val="100"/>
          <w:position w:val="0"/>
          <w:sz w:val="18"/>
          <w:szCs w:val="18"/>
        </w:rPr>
        <w:t>中国，离开了武装斗争，就没有无 产阶级的地位，就没有人民的地位，就没有共产党的地位.就没有革命的 胜利。”①中国革命的胜利，主要是依靠中国共产党所领导的与广大人民群 众</w:t>
      </w:r>
      <w:r>
        <w:rPr>
          <w:color w:val="000000"/>
          <w:spacing w:val="0"/>
          <w:w w:val="100"/>
          <w:position w:val="0"/>
          <w:sz w:val="18"/>
          <w:szCs w:val="18"/>
        </w:rPr>
        <w:t>血肉相</w:t>
      </w:r>
      <w:r>
        <w:rPr>
          <w:color w:val="2A272A"/>
          <w:spacing w:val="0"/>
          <w:w w:val="100"/>
          <w:position w:val="0"/>
          <w:sz w:val="18"/>
          <w:szCs w:val="18"/>
        </w:rPr>
        <w:t>连的新型人民军队，通过长期人民战争战胜强大敌人取得的。坚 持武装斗争必须建立一支人民军队，没有一支人民的军队，便没有人民的 一切，就不可能有人民的解放和国家的独立。人民军队</w:t>
      </w:r>
      <w:r>
        <w:rPr>
          <w:color w:val="2A272A"/>
          <w:spacing w:val="0"/>
          <w:w w:val="100"/>
          <w:position w:val="0"/>
          <w:sz w:val="18"/>
          <w:szCs w:val="18"/>
          <w:lang w:val="zh-CN" w:eastAsia="zh-CN" w:bidi="zh-CN"/>
        </w:rPr>
        <w:t>“是</w:t>
      </w:r>
      <w:r>
        <w:rPr>
          <w:color w:val="2A272A"/>
          <w:spacing w:val="0"/>
          <w:w w:val="100"/>
          <w:position w:val="0"/>
          <w:sz w:val="18"/>
          <w:szCs w:val="18"/>
        </w:rPr>
        <w:t xml:space="preserve">一个执行革命 的政治任务的武装集团”②,“必须是服从亍无产阶级思想领导的、服务于 人民斗争和根据地建设的孤具” </w:t>
      </w:r>
      <w:r>
        <w:rPr>
          <w:rFonts w:ascii="Times New Roman" w:eastAsia="Times New Roman" w:hAnsi="Times New Roman" w:cs="Times New Roman"/>
          <w:b/>
          <w:bCs/>
          <w:color w:val="636264"/>
          <w:spacing w:val="0"/>
          <w:w w:val="100"/>
          <w:position w:val="0"/>
          <w:sz w:val="15"/>
          <w:szCs w:val="15"/>
          <w:lang w:val="en-US" w:eastAsia="en-US" w:bidi="en-US"/>
        </w:rPr>
        <w:t>®o</w:t>
      </w:r>
    </w:p>
    <w:p>
      <w:pPr>
        <w:pStyle w:val="Style22"/>
        <w:keepNext w:val="0"/>
        <w:keepLines w:val="0"/>
        <w:widowControl w:val="0"/>
        <w:shd w:val="clear" w:color="auto" w:fill="auto"/>
        <w:bidi w:val="0"/>
        <w:spacing w:before="0" w:after="280" w:line="345" w:lineRule="exact"/>
        <w:ind w:left="0" w:right="0" w:firstLine="400"/>
        <w:jc w:val="both"/>
        <w:rPr>
          <w:sz w:val="18"/>
          <w:szCs w:val="18"/>
        </w:rPr>
      </w:pPr>
      <w:r>
        <w:rPr>
          <w:color w:val="2A272A"/>
          <w:spacing w:val="0"/>
          <w:w w:val="100"/>
          <w:position w:val="0"/>
          <w:sz w:val="18"/>
          <w:szCs w:val="18"/>
        </w:rPr>
        <w:t>总结党在新民主主义革命时期开展武装斗争街苗命经验，.逐设人民 军队，一要坚持党对军队的绝对领导，也是建设新型人国军队的根本原</w:t>
      </w:r>
    </w:p>
    <w:p>
      <w:pPr>
        <w:pStyle w:val="Style25"/>
        <w:keepNext w:val="0"/>
        <w:keepLines w:val="0"/>
        <w:widowControl w:val="0"/>
        <w:shd w:val="clear" w:color="auto" w:fill="auto"/>
        <w:bidi w:val="0"/>
        <w:spacing w:before="0" w:after="60" w:line="240" w:lineRule="auto"/>
        <w:ind w:left="0" w:right="0" w:firstLine="0"/>
        <w:jc w:val="both"/>
      </w:pPr>
      <w:r>
        <w:rPr>
          <w:spacing w:val="0"/>
          <w:w w:val="100"/>
          <w:position w:val="0"/>
          <w:sz w:val="12"/>
          <w:szCs w:val="12"/>
        </w:rPr>
        <w:t>①</w:t>
      </w:r>
      <w:r>
        <w:rPr>
          <w:spacing w:val="0"/>
          <w:w w:val="100"/>
          <w:position w:val="0"/>
        </w:rPr>
        <w:t>《毛泽东选集》第二卷，人民出版社</w:t>
      </w:r>
      <w:r>
        <w:rPr>
          <w:spacing w:val="0"/>
          <w:w w:val="100"/>
          <w:position w:val="0"/>
          <w:sz w:val="12"/>
          <w:szCs w:val="12"/>
        </w:rPr>
        <w:t>1991</w:t>
      </w:r>
      <w:r>
        <w:rPr>
          <w:spacing w:val="0"/>
          <w:w w:val="100"/>
          <w:position w:val="0"/>
        </w:rPr>
        <w:t>年版，第</w:t>
      </w:r>
      <w:r>
        <w:rPr>
          <w:spacing w:val="0"/>
          <w:w w:val="100"/>
          <w:position w:val="0"/>
          <w:sz w:val="12"/>
          <w:szCs w:val="12"/>
        </w:rPr>
        <w:t>61()</w:t>
      </w:r>
      <w:r>
        <w:rPr>
          <w:color w:val="636264"/>
          <w:spacing w:val="0"/>
          <w:w w:val="100"/>
          <w:position w:val="0"/>
        </w:rPr>
        <w:t>页。</w:t>
      </w:r>
    </w:p>
    <w:p>
      <w:pPr>
        <w:pStyle w:val="Style25"/>
        <w:keepNext w:val="0"/>
        <w:keepLines w:val="0"/>
        <w:widowControl w:val="0"/>
        <w:numPr>
          <w:ilvl w:val="0"/>
          <w:numId w:val="41"/>
        </w:numPr>
        <w:shd w:val="clear" w:color="auto" w:fill="auto"/>
        <w:tabs>
          <w:tab w:pos="350" w:val="left"/>
        </w:tabs>
        <w:bidi w:val="0"/>
        <w:spacing w:before="0" w:after="60" w:line="240" w:lineRule="auto"/>
        <w:ind w:left="0" w:right="0" w:firstLine="0"/>
        <w:jc w:val="left"/>
      </w:pPr>
      <w:bookmarkStart w:id="245" w:name="bookmark245"/>
      <w:bookmarkEnd w:id="245"/>
      <w:r>
        <w:rPr>
          <w:spacing w:val="0"/>
          <w:w w:val="100"/>
          <w:position w:val="0"/>
        </w:rPr>
        <w:t>《毛泽东选集》第一卷，人民出版社</w:t>
      </w:r>
      <w:r>
        <w:rPr>
          <w:spacing w:val="0"/>
          <w:w w:val="100"/>
          <w:position w:val="0"/>
          <w:sz w:val="12"/>
          <w:szCs w:val="12"/>
        </w:rPr>
        <w:t>1991</w:t>
      </w:r>
      <w:r>
        <w:rPr>
          <w:spacing w:val="0"/>
          <w:w w:val="100"/>
          <w:position w:val="0"/>
        </w:rPr>
        <w:t>年版「簞</w:t>
      </w:r>
      <w:r>
        <w:rPr>
          <w:spacing w:val="0"/>
          <w:w w:val="100"/>
          <w:position w:val="0"/>
          <w:sz w:val="12"/>
          <w:szCs w:val="12"/>
        </w:rPr>
        <w:t>86</w:t>
      </w:r>
      <w:r>
        <w:rPr>
          <w:spacing w:val="0"/>
          <w:w w:val="100"/>
          <w:position w:val="0"/>
        </w:rPr>
        <w:t>页</w:t>
      </w:r>
    </w:p>
    <w:p>
      <w:pPr>
        <w:pStyle w:val="Style25"/>
        <w:keepNext w:val="0"/>
        <w:keepLines w:val="0"/>
        <w:widowControl w:val="0"/>
        <w:numPr>
          <w:ilvl w:val="0"/>
          <w:numId w:val="41"/>
        </w:numPr>
        <w:shd w:val="clear" w:color="auto" w:fill="auto"/>
        <w:tabs>
          <w:tab w:pos="350" w:val="left"/>
        </w:tabs>
        <w:bidi w:val="0"/>
        <w:spacing w:before="0" w:after="480" w:line="240" w:lineRule="auto"/>
        <w:ind w:left="0" w:right="0" w:firstLine="0"/>
        <w:jc w:val="left"/>
        <w:rPr>
          <w:sz w:val="18"/>
          <w:szCs w:val="18"/>
        </w:rPr>
      </w:pPr>
      <w:bookmarkStart w:id="246" w:name="bookmark246"/>
      <w:bookmarkEnd w:id="246"/>
      <w:r>
        <w:rPr>
          <w:spacing w:val="0"/>
          <w:w w:val="100"/>
          <w:position w:val="0"/>
          <w:sz w:val="16"/>
          <w:szCs w:val="16"/>
        </w:rPr>
        <w:t>《毛泽东选集</w:t>
      </w:r>
      <w:r>
        <w:rPr>
          <w:color w:val="898888"/>
          <w:spacing w:val="0"/>
          <w:w w:val="100"/>
          <w:position w:val="0"/>
          <w:sz w:val="16"/>
          <w:szCs w:val="16"/>
        </w:rPr>
        <w:t>》</w:t>
      </w:r>
      <w:r>
        <w:rPr>
          <w:spacing w:val="0"/>
          <w:w w:val="100"/>
          <w:position w:val="0"/>
          <w:sz w:val="16"/>
          <w:szCs w:val="16"/>
        </w:rPr>
        <w:t>第三</w:t>
      </w:r>
      <w:r>
        <w:rPr>
          <w:b/>
          <w:bCs/>
          <w:i/>
          <w:iCs/>
          <w:spacing w:val="0"/>
          <w:w w:val="100"/>
          <w:position w:val="0"/>
          <w:sz w:val="16"/>
          <w:szCs w:val="16"/>
        </w:rPr>
        <w:t>卷，人氏出版社</w:t>
      </w:r>
      <w:r>
        <w:rPr>
          <w:rFonts w:ascii="Times New Roman" w:eastAsia="Times New Roman" w:hAnsi="Times New Roman" w:cs="Times New Roman"/>
          <w:i/>
          <w:iCs/>
          <w:spacing w:val="0"/>
          <w:w w:val="100"/>
          <w:position w:val="0"/>
          <w:sz w:val="15"/>
          <w:szCs w:val="15"/>
        </w:rPr>
        <w:t>1991</w:t>
      </w:r>
      <w:r>
        <w:rPr>
          <w:b/>
          <w:bCs/>
          <w:i/>
          <w:iCs/>
          <w:spacing w:val="0"/>
          <w:w w:val="100"/>
          <w:position w:val="0"/>
          <w:sz w:val="16"/>
          <w:szCs w:val="16"/>
        </w:rPr>
        <w:t>年版</w:t>
      </w:r>
      <w:r>
        <w:rPr>
          <w:rFonts w:ascii="Times New Roman" w:eastAsia="Times New Roman" w:hAnsi="Times New Roman" w:cs="Times New Roman"/>
          <w:b/>
          <w:bCs/>
          <w:i/>
          <w:iCs/>
          <w:spacing w:val="0"/>
          <w:w w:val="100"/>
          <w:position w:val="0"/>
          <w:sz w:val="15"/>
          <w:szCs w:val="15"/>
        </w:rPr>
        <w:t>,</w:t>
      </w:r>
      <w:r>
        <w:rPr>
          <w:spacing w:val="0"/>
          <w:w w:val="100"/>
          <w:position w:val="0"/>
          <w:sz w:val="16"/>
          <w:szCs w:val="16"/>
        </w:rPr>
        <w:t>第</w:t>
      </w:r>
      <w:r>
        <w:rPr>
          <w:spacing w:val="0"/>
          <w:w w:val="100"/>
          <w:position w:val="0"/>
          <w:sz w:val="12"/>
          <w:szCs w:val="12"/>
        </w:rPr>
        <w:t>982</w:t>
      </w:r>
      <w:r>
        <w:rPr>
          <w:color w:val="636264"/>
          <w:spacing w:val="0"/>
          <w:w w:val="100"/>
          <w:position w:val="0"/>
          <w:sz w:val="16"/>
          <w:szCs w:val="16"/>
        </w:rPr>
        <w:t xml:space="preserve">页。 </w:t>
      </w:r>
      <w:r>
        <w:rPr>
          <w:rStyle w:val="CharStyle23"/>
          <w:color w:val="2A272A"/>
          <w:sz w:val="18"/>
          <w:szCs w:val="18"/>
        </w:rPr>
        <w:t>则，是保持人民军队无产阶级性质和建军宗旨的根本前提，也是毛泽东 建军思想的核心。</w:t>
      </w:r>
      <w:r>
        <w:rPr>
          <w:rStyle w:val="CharStyle23"/>
          <w:color w:val="636264"/>
          <w:sz w:val="18"/>
          <w:szCs w:val="18"/>
        </w:rPr>
        <w:t>二</w:t>
      </w:r>
      <w:r>
        <w:rPr>
          <w:rStyle w:val="CharStyle23"/>
          <w:color w:val="2A272A"/>
          <w:sz w:val="18"/>
          <w:szCs w:val="18"/>
        </w:rPr>
        <w:t>要建设全心全意为人民服务的人民军队。人民军队 必须以全心全意为人民服务为唯一宗旨。坚持这一宗旨，是建设新型人 民军队的基本前提，也是人民军队一切行动的根本准则和一切工作的出 发点与归宿。因此，人民军队要担负起打仗、做群众工作、生产等任务。 这集中体现了人民军队的本质，是人民军队立于不败之地的根本所在。 三要开展革命的政治工作。人民军队政治工作的基本原则包括：官兵一 致的原则，就是在军队内部建立自觉纪律，实行同甘共苦的生活，官兵 待遇平等；军民一致的原则.就是军队要减轻民众的经济负担，宣传、 组织和武装民众；瓦解敌军和优待俘虏的原则，就是要削弱敌人、壮大 自己。四要坚持正确的战略战术原则。由于中国革命战争长期处于敌强 我弱的特殊历史条件下，面对无论在数量上还是装备上都占绝对优势的 强大敌人，党在加强人民军队建设的同时，在深入研究中国革命战.争的 特点和规律的基础上，形成了一整套以少胜多、以弱胜强的人民战争的 理论和一系列的战略战术原则。加强人民军队建设，要以科学的理论为 指南，坚持正确的战略战术原则。</w:t>
      </w:r>
    </w:p>
    <w:p>
      <w:pPr>
        <w:pStyle w:val="Style22"/>
        <w:keepNext w:val="0"/>
        <w:keepLines w:val="0"/>
        <w:widowControl w:val="0"/>
        <w:numPr>
          <w:ilvl w:val="0"/>
          <w:numId w:val="39"/>
        </w:numPr>
        <w:shd w:val="clear" w:color="auto" w:fill="auto"/>
        <w:bidi w:val="0"/>
        <w:spacing w:before="0" w:after="0" w:line="480" w:lineRule="auto"/>
        <w:ind w:left="0" w:right="0" w:firstLine="500"/>
        <w:jc w:val="both"/>
        <w:rPr>
          <w:sz w:val="18"/>
          <w:szCs w:val="18"/>
        </w:rPr>
      </w:pPr>
      <w:bookmarkStart w:id="247" w:name="bookmark247"/>
      <w:bookmarkEnd w:id="247"/>
      <w:r>
        <w:rPr>
          <w:color w:val="2A272A"/>
          <w:spacing w:val="0"/>
          <w:w w:val="100"/>
          <w:position w:val="0"/>
          <w:sz w:val="18"/>
          <w:szCs w:val="18"/>
        </w:rPr>
        <w:t>党的建设</w:t>
      </w:r>
    </w:p>
    <w:p>
      <w:pPr>
        <w:pStyle w:val="Style22"/>
        <w:keepNext w:val="0"/>
        <w:keepLines w:val="0"/>
        <w:widowControl w:val="0"/>
        <w:shd w:val="clear" w:color="auto" w:fill="auto"/>
        <w:bidi w:val="0"/>
        <w:spacing w:before="0" w:after="0" w:line="349" w:lineRule="exact"/>
        <w:ind w:left="0" w:right="0" w:firstLine="500"/>
        <w:jc w:val="both"/>
        <w:rPr>
          <w:sz w:val="18"/>
          <w:szCs w:val="18"/>
        </w:rPr>
        <w:sectPr>
          <w:headerReference w:type="default" r:id="rId172"/>
          <w:footerReference w:type="default" r:id="rId173"/>
          <w:headerReference w:type="even" r:id="rId174"/>
          <w:footerReference w:type="even" r:id="rId175"/>
          <w:headerReference w:type="first" r:id="rId176"/>
          <w:footerReference w:type="first" r:id="rId177"/>
          <w:footnotePr>
            <w:pos w:val="pageBottom"/>
            <w:numFmt w:val="decimal"/>
            <w:numRestart w:val="continuous"/>
          </w:footnotePr>
          <w:pgSz w:w="8035" w:h="11194"/>
          <w:pgMar w:top="882" w:right="717" w:bottom="932" w:left="892" w:header="0" w:footer="3" w:gutter="0"/>
          <w:cols w:space="720"/>
          <w:noEndnote/>
          <w:titlePg/>
          <w:rtlGutter w:val="0"/>
          <w:docGrid w:linePitch="360"/>
        </w:sectPr>
      </w:pPr>
      <w:r>
        <w:rPr>
          <w:color w:val="2A272A"/>
          <w:spacing w:val="0"/>
          <w:w w:val="100"/>
          <w:position w:val="0"/>
          <w:sz w:val="18"/>
          <w:szCs w:val="18"/>
        </w:rPr>
        <w:t>中国共产党要领导革命取得胜利，必须不断加强党的思想建设、组织 建设和作风建设。半殖民地半封建的中国，是一个以农民为主体的国度， 无产阶级人数很少，农民和其他小资产阶级占人口的大多数，农民和小资 产阶级出身的党员占多数。各种非无产阶级思想，特别是小资产阶级思想 必然反映到党内来，党内无产阶级思想和非无产阶级思想之间的矛盾成为 党内思想上的主要矛盾，“有许多党员，在组织上入了党，思想上并没有 完全入党，甚至完全没有入党</w:t>
      </w:r>
      <w:r>
        <w:rPr>
          <w:color w:val="636264"/>
          <w:spacing w:val="0"/>
          <w:w w:val="100"/>
          <w:position w:val="0"/>
          <w:sz w:val="18"/>
          <w:szCs w:val="18"/>
          <w:lang w:val="zh-CN" w:eastAsia="zh-CN" w:bidi="zh-CN"/>
        </w:rPr>
        <w:t>。”受</w:t>
      </w:r>
      <w:r>
        <w:rPr>
          <w:color w:val="2A272A"/>
          <w:spacing w:val="0"/>
          <w:w w:val="100"/>
          <w:position w:val="0"/>
          <w:sz w:val="18"/>
          <w:szCs w:val="18"/>
        </w:rPr>
        <w:t>加之党长期在农村发展，且处于战争环</w:t>
      </w:r>
    </w:p>
    <w:p>
      <w:pPr>
        <w:pStyle w:val="Style22"/>
        <w:keepNext w:val="0"/>
        <w:keepLines w:val="0"/>
        <w:widowControl w:val="0"/>
        <w:shd w:val="clear" w:color="auto" w:fill="auto"/>
        <w:bidi w:val="0"/>
        <w:spacing w:before="0" w:after="0" w:line="344" w:lineRule="exact"/>
        <w:ind w:left="0" w:right="0" w:firstLine="0"/>
        <w:jc w:val="both"/>
        <w:rPr>
          <w:sz w:val="18"/>
          <w:szCs w:val="18"/>
        </w:rPr>
      </w:pPr>
      <w:r>
        <w:rPr>
          <w:color w:val="2A272A"/>
          <w:spacing w:val="0"/>
          <w:w w:val="100"/>
          <w:position w:val="0"/>
          <w:sz w:val="18"/>
          <w:szCs w:val="18"/>
        </w:rPr>
        <w:t>境之中，如果不加强党的组织建设、作风建设，党就会组织松散、软弱涣 散，不可能成为坚强有力的战斗堡垒，不可能具备优良的作风，更不可能 赢得人民群众的支持并取得革命胜利。这些情况决定了要建设一个广大群 众</w:t>
      </w:r>
      <w:r>
        <w:rPr>
          <w:color w:val="000000"/>
          <w:spacing w:val="0"/>
          <w:w w:val="100"/>
          <w:position w:val="0"/>
          <w:sz w:val="18"/>
          <w:szCs w:val="18"/>
        </w:rPr>
        <w:t>性的、</w:t>
      </w:r>
      <w:r>
        <w:rPr>
          <w:color w:val="2A272A"/>
          <w:spacing w:val="0"/>
          <w:w w:val="100"/>
          <w:position w:val="0"/>
          <w:sz w:val="18"/>
          <w:szCs w:val="18"/>
        </w:rPr>
        <w:t>马克思主义的无产阶级政党，是一项艰巨的任务，必须不断地结 合革命形势的发展需要加强党的建设。</w:t>
      </w:r>
    </w:p>
    <w:p>
      <w:pPr>
        <w:pStyle w:val="Style22"/>
        <w:keepNext w:val="0"/>
        <w:keepLines w:val="0"/>
        <w:widowControl w:val="0"/>
        <w:shd w:val="clear" w:color="auto" w:fill="auto"/>
        <w:bidi w:val="0"/>
        <w:spacing w:before="0" w:after="0" w:line="344" w:lineRule="exact"/>
        <w:ind w:left="0" w:right="0" w:firstLine="420"/>
        <w:jc w:val="both"/>
        <w:rPr>
          <w:sz w:val="18"/>
          <w:szCs w:val="18"/>
        </w:rPr>
      </w:pPr>
      <w:r>
        <w:rPr>
          <w:color w:val="2A272A"/>
          <w:spacing w:val="0"/>
          <w:w w:val="100"/>
          <w:position w:val="0"/>
          <w:sz w:val="18"/>
          <w:szCs w:val="18"/>
        </w:rPr>
        <w:t>中国共产党在加强自身建设中积累了丰富的经验，归纳起来主要有： 第一，必须把思想建设始终放在党的建设的首位。加强党的思想建设，关 键是要以无产阶级思想克服和改造各种非无产阶级思想。第二，必须在任 何时候都重视党的组织建设。加强党的组织建设，根本的是要贯彻民主集 中制这一根本组织原则，坚持在民主基础上的集中和在集中指导下的民主 相结合，个人服从组织，少数服从多数，下级服从上级，全党服从中央。 第三，必须重视党的作风建设。党在领导新民主主义革命的过程中，把党 的建设作为一项</w:t>
      </w:r>
      <w:r>
        <w:rPr>
          <w:color w:val="2A272A"/>
          <w:spacing w:val="0"/>
          <w:w w:val="100"/>
          <w:position w:val="0"/>
          <w:sz w:val="18"/>
          <w:szCs w:val="18"/>
          <w:lang w:val="zh-CN" w:eastAsia="zh-CN" w:bidi="zh-CN"/>
        </w:rPr>
        <w:t>“伟大</w:t>
      </w:r>
      <w:r>
        <w:rPr>
          <w:color w:val="2A272A"/>
          <w:spacing w:val="0"/>
          <w:w w:val="100"/>
          <w:position w:val="0"/>
          <w:sz w:val="18"/>
          <w:szCs w:val="18"/>
        </w:rPr>
        <w:t>的工程</w:t>
      </w:r>
      <w:r>
        <w:rPr>
          <w:color w:val="453235"/>
          <w:spacing w:val="0"/>
          <w:w w:val="100"/>
          <w:position w:val="0"/>
          <w:sz w:val="18"/>
          <w:szCs w:val="18"/>
          <w:lang w:val="zh-CN" w:eastAsia="zh-CN" w:bidi="zh-CN"/>
        </w:rPr>
        <w:t>”①，</w:t>
      </w:r>
      <w:r>
        <w:rPr>
          <w:color w:val="2A272A"/>
          <w:spacing w:val="0"/>
          <w:w w:val="100"/>
          <w:position w:val="0"/>
          <w:sz w:val="18"/>
          <w:szCs w:val="18"/>
        </w:rPr>
        <w:t>逐步形成了理论联系实际、密切联系群 众、批评与自我批评相结合的三大优良作风.这是中国共产党区别于其他 任何政党的显著标志。第四，必须联系党的政治路线加强党的建设。党的 政治路线是党的纲领在一定历史时期的具体体现，是完成党在一定历史阶 段的政治任务的总政策.为全党的团结统一奠定政治基础。加强党的建 设，必须同党的政治路线紧密联系起来。</w:t>
      </w:r>
    </w:p>
    <w:p>
      <w:pPr>
        <w:pStyle w:val="Style22"/>
        <w:keepNext w:val="0"/>
        <w:keepLines w:val="0"/>
        <w:widowControl w:val="0"/>
        <w:shd w:val="clear" w:color="auto" w:fill="auto"/>
        <w:bidi w:val="0"/>
        <w:spacing w:before="0" w:after="0" w:line="344" w:lineRule="exact"/>
        <w:ind w:left="0" w:right="0" w:firstLine="420"/>
        <w:jc w:val="both"/>
        <w:rPr>
          <w:sz w:val="18"/>
          <w:szCs w:val="18"/>
        </w:rPr>
      </w:pPr>
      <w:r>
        <w:rPr>
          <w:color w:val="2A272A"/>
          <w:spacing w:val="0"/>
          <w:w w:val="100"/>
          <w:position w:val="0"/>
          <w:sz w:val="18"/>
          <w:szCs w:val="18"/>
        </w:rPr>
        <w:t>中国共产党对统一战线、武装斗争和党的建设这</w:t>
      </w:r>
      <w:r>
        <w:rPr>
          <w:color w:val="453235"/>
          <w:spacing w:val="0"/>
          <w:w w:val="100"/>
          <w:position w:val="0"/>
          <w:sz w:val="18"/>
          <w:szCs w:val="18"/>
        </w:rPr>
        <w:t>三个基</w:t>
      </w:r>
      <w:r>
        <w:rPr>
          <w:color w:val="2A272A"/>
          <w:spacing w:val="0"/>
          <w:w w:val="100"/>
          <w:position w:val="0"/>
          <w:sz w:val="18"/>
          <w:szCs w:val="18"/>
        </w:rPr>
        <w:t>本问题的认识 是逐步明确的。大革命时期,处于幼年时期的党对于中国的历.史状况和社 会状况、中国革命的特点、中国革命的规律都懂得不多，在统一战线、；武 装斗争和党的建设三个基本问题上都没有</w:t>
      </w:r>
      <w:r>
        <w:rPr>
          <w:color w:val="453235"/>
          <w:spacing w:val="0"/>
          <w:w w:val="100"/>
          <w:position w:val="0"/>
          <w:sz w:val="18"/>
          <w:szCs w:val="18"/>
        </w:rPr>
        <w:t>经欝。</w:t>
      </w:r>
      <w:r>
        <w:rPr>
          <w:color w:val="2A272A"/>
          <w:spacing w:val="0"/>
          <w:w w:val="100"/>
          <w:position w:val="0"/>
          <w:sz w:val="18"/>
          <w:szCs w:val="18"/>
        </w:rPr>
        <w:t>因此，党在这-阶段的紧 要关头，没有能够巩固革命的胜利；</w:t>
      </w:r>
      <w:r>
        <w:rPr>
          <w:color w:val="453235"/>
          <w:spacing w:val="0"/>
          <w:w w:val="100"/>
          <w:position w:val="0"/>
          <w:sz w:val="18"/>
          <w:szCs w:val="18"/>
        </w:rPr>
        <w:t xml:space="preserve">党的组织虽然有过很大的发展，但是 </w:t>
      </w:r>
      <w:r>
        <w:rPr>
          <w:color w:val="2A272A"/>
          <w:spacing w:val="0"/>
          <w:w w:val="100"/>
          <w:position w:val="0"/>
          <w:sz w:val="18"/>
          <w:szCs w:val="18"/>
        </w:rPr>
        <w:t>没有巩固；党的</w:t>
      </w:r>
      <w:r>
        <w:rPr>
          <w:rFonts w:ascii="Times New Roman" w:eastAsia="Times New Roman" w:hAnsi="Times New Roman" w:cs="Times New Roman"/>
          <w:color w:val="2A272A"/>
          <w:spacing w:val="0"/>
          <w:w w:val="100"/>
          <w:position w:val="0"/>
          <w:sz w:val="36"/>
          <w:szCs w:val="36"/>
          <w:lang w:val="en-US" w:eastAsia="en-US" w:bidi="en-US"/>
        </w:rPr>
        <w:t>E</w:t>
      </w:r>
      <w:r>
        <w:rPr>
          <w:color w:val="2A272A"/>
          <w:spacing w:val="0"/>
          <w:w w:val="100"/>
          <w:position w:val="0"/>
          <w:sz w:val="18"/>
          <w:szCs w:val="18"/>
        </w:rPr>
        <w:t>电有了一批倾</w:t>
      </w:r>
      <w:r>
        <w:rPr>
          <w:color w:val="453235"/>
          <w:spacing w:val="0"/>
          <w:w w:val="100"/>
          <w:position w:val="0"/>
          <w:sz w:val="18"/>
          <w:szCs w:val="18"/>
        </w:rPr>
        <w:t>向革命的武装.但是</w:t>
      </w:r>
      <w:r>
        <w:rPr>
          <w:color w:val="2A272A"/>
          <w:spacing w:val="0"/>
          <w:w w:val="100"/>
          <w:position w:val="0"/>
          <w:sz w:val="18"/>
          <w:szCs w:val="18"/>
        </w:rPr>
        <w:t>没有真</w:t>
      </w:r>
      <w:r>
        <w:rPr>
          <w:color w:val="453235"/>
          <w:spacing w:val="0"/>
          <w:w w:val="100"/>
          <w:position w:val="0"/>
          <w:sz w:val="18"/>
          <w:szCs w:val="18"/>
        </w:rPr>
        <w:t>上</w:t>
      </w:r>
      <w:r>
        <w:rPr>
          <w:color w:val="2A272A"/>
          <w:spacing w:val="0"/>
          <w:w w:val="100"/>
          <w:position w:val="0"/>
          <w:sz w:val="18"/>
          <w:szCs w:val="18"/>
        </w:rPr>
        <w:t>掌握</w:t>
      </w:r>
      <w:r>
        <w:rPr>
          <w:color w:val="453235"/>
          <w:spacing w:val="0"/>
          <w:w w:val="100"/>
          <w:position w:val="0"/>
          <w:sz w:val="18"/>
          <w:szCs w:val="18"/>
        </w:rPr>
        <w:t xml:space="preserve">自己的 </w:t>
      </w:r>
      <w:r>
        <w:rPr>
          <w:color w:val="2A272A"/>
          <w:spacing w:val="0"/>
          <w:w w:val="100"/>
          <w:position w:val="0"/>
          <w:sz w:val="18"/>
          <w:szCs w:val="18"/>
        </w:rPr>
        <w:t>武装。</w:t>
      </w:r>
    </w:p>
    <w:p>
      <w:pPr>
        <w:pStyle w:val="Style22"/>
        <w:keepNext w:val="0"/>
        <w:keepLines w:val="0"/>
        <w:widowControl w:val="0"/>
        <w:shd w:val="clear" w:color="auto" w:fill="auto"/>
        <w:bidi w:val="0"/>
        <w:spacing w:before="0" w:after="0" w:line="343" w:lineRule="exact"/>
        <w:ind w:left="0" w:right="0" w:firstLine="360"/>
        <w:jc w:val="both"/>
        <w:rPr>
          <w:sz w:val="18"/>
          <w:szCs w:val="18"/>
        </w:rPr>
      </w:pPr>
      <w:r>
        <w:rPr>
          <w:color w:val="000000"/>
          <w:spacing w:val="0"/>
          <w:w w:val="100"/>
          <w:position w:val="0"/>
          <w:sz w:val="18"/>
          <w:szCs w:val="18"/>
        </w:rPr>
        <w:t>大革命失败后，党对武装斗争的认识有了提高，发动了武装起义，建 立了党领导的人民军队，开展了农村游击战争，开辟了建立人民政权的道 路。党创造了坚强的人民军队，逐渐掌握了战争的艺术。但在这一时期， 党内</w:t>
      </w:r>
      <w:r>
        <w:rPr>
          <w:color w:val="000000"/>
          <w:spacing w:val="0"/>
          <w:w w:val="100"/>
          <w:position w:val="0"/>
          <w:sz w:val="18"/>
          <w:szCs w:val="18"/>
          <w:lang w:val="zh-CN" w:eastAsia="zh-CN" w:bidi="zh-CN"/>
        </w:rPr>
        <w:t>“左”</w:t>
      </w:r>
      <w:r>
        <w:rPr>
          <w:color w:val="000000"/>
          <w:spacing w:val="0"/>
          <w:w w:val="100"/>
          <w:position w:val="0"/>
          <w:sz w:val="18"/>
          <w:szCs w:val="18"/>
        </w:rPr>
        <w:t>倾教条主义者仍主张</w:t>
      </w:r>
      <w:r>
        <w:rPr>
          <w:color w:val="000000"/>
          <w:spacing w:val="0"/>
          <w:w w:val="100"/>
          <w:position w:val="0"/>
          <w:sz w:val="18"/>
          <w:szCs w:val="18"/>
          <w:lang w:val="zh-CN" w:eastAsia="zh-CN" w:bidi="zh-CN"/>
        </w:rPr>
        <w:t>“城</w:t>
      </w:r>
      <w:r>
        <w:rPr>
          <w:color w:val="000000"/>
          <w:spacing w:val="0"/>
          <w:w w:val="100"/>
          <w:position w:val="0"/>
          <w:sz w:val="18"/>
          <w:szCs w:val="18"/>
        </w:rPr>
        <w:t xml:space="preserve">市中心论”，特别是对统一战线的重 要性缺乏认识，在同国民党反动派进行斗争时，把中间势力当作最危险的 敌人，把反对资本主义同反帝反封建相提并论，从而使我们党在革命战争 的指导上犯了 </w:t>
      </w:r>
      <w:r>
        <w:rPr>
          <w:color w:val="000000"/>
          <w:spacing w:val="0"/>
          <w:w w:val="100"/>
          <w:position w:val="0"/>
          <w:sz w:val="18"/>
          <w:szCs w:val="18"/>
          <w:lang w:val="zh-CN" w:eastAsia="zh-CN" w:bidi="zh-CN"/>
        </w:rPr>
        <w:t>“左”倾教</w:t>
      </w:r>
      <w:r>
        <w:rPr>
          <w:color w:val="000000"/>
          <w:spacing w:val="0"/>
          <w:w w:val="100"/>
          <w:position w:val="0"/>
          <w:sz w:val="18"/>
          <w:szCs w:val="18"/>
        </w:rPr>
        <w:t>条主义错误，其直接结果是红军被迫进行长征， 革命事业遭受严重挫折。</w:t>
      </w:r>
    </w:p>
    <w:p>
      <w:pPr>
        <w:pStyle w:val="Style22"/>
        <w:keepNext w:val="0"/>
        <w:keepLines w:val="0"/>
        <w:widowControl w:val="0"/>
        <w:shd w:val="clear" w:color="auto" w:fill="auto"/>
        <w:bidi w:val="0"/>
        <w:spacing w:before="0" w:after="320" w:line="343" w:lineRule="exact"/>
        <w:ind w:left="0" w:right="0" w:firstLine="420"/>
        <w:jc w:val="both"/>
        <w:rPr>
          <w:sz w:val="18"/>
          <w:szCs w:val="18"/>
        </w:rPr>
      </w:pPr>
      <w:r>
        <w:rPr>
          <w:color w:val="000000"/>
          <w:spacing w:val="0"/>
          <w:w w:val="100"/>
          <w:position w:val="0"/>
          <w:sz w:val="18"/>
          <w:szCs w:val="18"/>
        </w:rPr>
        <w:t>抗日战争时期，党总结了以前两个阶段的经验，建立了抗日民族统一 战线，取得了抗日战争的胜利。党的组织得到发展壮大，成为全国性的大 党。毛泽东系统地论述了统一战线、武装斗争和党的建设三者之间的关 系。他指岀，统一战线和武装斗争是中国革命的两个基本特点，是战胜敌 人的两个基本武器。统一战线是实行武装斗争的统一战线，武装斗争是统 —战线的中心支柱，党的组织则是掌握统一战线和武装斗争这两个武器以 实行对敌冲锋陷阵的英勇战士。</w:t>
      </w:r>
    </w:p>
    <w:p>
      <w:pPr>
        <w:pStyle w:val="Style25"/>
        <w:keepNext w:val="0"/>
        <w:keepLines w:val="0"/>
        <w:widowControl w:val="0"/>
        <w:pBdr>
          <w:top w:val="single" w:sz="4" w:space="0" w:color="auto"/>
        </w:pBdr>
        <w:shd w:val="clear" w:color="auto" w:fill="auto"/>
        <w:bidi w:val="0"/>
        <w:spacing w:before="0" w:after="0" w:line="348" w:lineRule="exact"/>
        <w:ind w:left="300" w:right="0" w:firstLine="360"/>
        <w:jc w:val="both"/>
        <w:rPr>
          <w:sz w:val="17"/>
          <w:szCs w:val="17"/>
        </w:rPr>
      </w:pPr>
      <w:r>
        <w:rPr>
          <w:color w:val="000000"/>
          <w:spacing w:val="0"/>
          <w:w w:val="100"/>
          <w:position w:val="0"/>
          <w:sz w:val="17"/>
          <w:szCs w:val="17"/>
        </w:rPr>
        <w:t>一个有纪律的，有马克思列宁主义的理论武装的，采取自我批 评方法的，联系人民群众的党。一个由这样的党领导的军队。一个 由这样的党领导的各革命阶级各革命派别的统一战线。这三件是我 们战胜敌人的主要武器。这些都是我们区别于前人的。依靠这三件， 使我们取得了基本的胜利。</w:t>
      </w:r>
    </w:p>
    <w:p>
      <w:pPr>
        <w:pStyle w:val="Style25"/>
        <w:keepNext w:val="0"/>
        <w:keepLines w:val="0"/>
        <w:widowControl w:val="0"/>
        <w:shd w:val="clear" w:color="auto" w:fill="auto"/>
        <w:tabs>
          <w:tab w:leader="hyphen" w:pos="374" w:val="left"/>
        </w:tabs>
        <w:bidi w:val="0"/>
        <w:spacing w:before="0" w:after="320" w:line="348" w:lineRule="exact"/>
        <w:ind w:left="0" w:right="220" w:firstLine="0"/>
        <w:jc w:val="right"/>
        <w:rPr>
          <w:sz w:val="17"/>
          <w:szCs w:val="17"/>
        </w:rPr>
      </w:pPr>
      <w:r>
        <w:rPr>
          <w:color w:val="000000"/>
          <w:spacing w:val="0"/>
          <w:w w:val="100"/>
          <w:position w:val="0"/>
          <w:sz w:val="17"/>
          <w:szCs w:val="17"/>
        </w:rPr>
        <w:tab/>
        <w:t>毛泽东</w:t>
      </w:r>
    </w:p>
    <w:p>
      <w:pPr>
        <w:pStyle w:val="Style22"/>
        <w:keepNext w:val="0"/>
        <w:keepLines w:val="0"/>
        <w:widowControl w:val="0"/>
        <w:shd w:val="clear" w:color="auto" w:fill="auto"/>
        <w:bidi w:val="0"/>
        <w:spacing w:before="0" w:after="320" w:line="355" w:lineRule="exact"/>
        <w:ind w:left="0" w:right="0" w:firstLine="500"/>
        <w:jc w:val="both"/>
        <w:rPr>
          <w:sz w:val="18"/>
          <w:szCs w:val="18"/>
        </w:rPr>
        <w:sectPr>
          <w:headerReference w:type="default" r:id="rId178"/>
          <w:footerReference w:type="default" r:id="rId179"/>
          <w:headerReference w:type="even" r:id="rId180"/>
          <w:footerReference w:type="even" r:id="rId181"/>
          <w:headerReference w:type="first" r:id="rId182"/>
          <w:footerReference w:type="first" r:id="rId183"/>
          <w:footnotePr>
            <w:pos w:val="pageBottom"/>
            <w:numFmt w:val="decimal"/>
            <w:numRestart w:val="continuous"/>
          </w:footnotePr>
          <w:pgSz w:w="8035" w:h="11194"/>
          <w:pgMar w:top="839" w:right="734" w:bottom="1349" w:left="936" w:header="0" w:footer="3" w:gutter="0"/>
          <w:cols w:space="720"/>
          <w:noEndnote/>
          <w:titlePg/>
          <w:rtlGutter w:val="0"/>
          <w:docGrid w:linePitch="360"/>
        </w:sectPr>
      </w:pPr>
      <w:r>
        <w:rPr>
          <w:rFonts w:ascii="Times New Roman" w:eastAsia="Times New Roman" w:hAnsi="Times New Roman" w:cs="Times New Roman"/>
          <w:b/>
          <w:bCs/>
          <w:color w:val="000000"/>
          <w:spacing w:val="0"/>
          <w:w w:val="100"/>
          <w:position w:val="0"/>
          <w:sz w:val="15"/>
          <w:szCs w:val="15"/>
        </w:rPr>
        <w:t>1949</w:t>
      </w:r>
      <w:r>
        <w:rPr>
          <w:color w:val="000000"/>
          <w:spacing w:val="0"/>
          <w:w w:val="100"/>
          <w:position w:val="0"/>
          <w:sz w:val="18"/>
          <w:szCs w:val="18"/>
        </w:rPr>
        <w:t>年，毛泽东在《论人民民主专政》</w:t>
      </w:r>
      <w:r>
        <w:rPr>
          <w:color w:val="453235"/>
          <w:spacing w:val="0"/>
          <w:w w:val="100"/>
          <w:position w:val="0"/>
          <w:sz w:val="18"/>
          <w:szCs w:val="18"/>
        </w:rPr>
        <w:t>一</w:t>
      </w:r>
      <w:r>
        <w:rPr>
          <w:color w:val="000000"/>
          <w:spacing w:val="0"/>
          <w:w w:val="100"/>
          <w:position w:val="0"/>
          <w:sz w:val="18"/>
          <w:szCs w:val="18"/>
        </w:rPr>
        <w:t>文中，对新民主主义革命 的基本经救作了集中概括，丰富和发展了马克思主义关于无产阶级领导人 民革命的理论。</w:t>
      </w:r>
    </w:p>
    <w:p>
      <w:pPr>
        <w:pStyle w:val="Style22"/>
        <w:keepNext w:val="0"/>
        <w:keepLines w:val="0"/>
        <w:widowControl w:val="0"/>
        <w:shd w:val="clear" w:color="auto" w:fill="auto"/>
        <w:bidi w:val="0"/>
        <w:spacing w:before="140" w:after="320" w:line="240" w:lineRule="auto"/>
        <w:ind w:left="0" w:right="0" w:firstLine="400"/>
        <w:jc w:val="both"/>
        <w:rPr>
          <w:sz w:val="18"/>
          <w:szCs w:val="18"/>
        </w:rPr>
      </w:pPr>
      <w:r>
        <w:rPr>
          <w:color w:val="000000"/>
          <w:spacing w:val="0"/>
          <w:w w:val="100"/>
          <w:position w:val="0"/>
          <w:sz w:val="18"/>
          <w:szCs w:val="18"/>
        </w:rPr>
        <w:t>三、新民主主义革命理论的意义</w:t>
      </w:r>
    </w:p>
    <w:p>
      <w:pPr>
        <w:pStyle w:val="Style22"/>
        <w:keepNext w:val="0"/>
        <w:keepLines w:val="0"/>
        <w:widowControl w:val="0"/>
        <w:shd w:val="clear" w:color="auto" w:fill="auto"/>
        <w:bidi w:val="0"/>
        <w:spacing w:before="0" w:after="0" w:line="344" w:lineRule="exact"/>
        <w:ind w:left="0" w:right="0" w:firstLine="400"/>
        <w:jc w:val="both"/>
        <w:rPr>
          <w:sz w:val="18"/>
          <w:szCs w:val="18"/>
        </w:rPr>
      </w:pPr>
      <w:r>
        <w:rPr>
          <w:color w:val="2A272A"/>
          <w:spacing w:val="0"/>
          <w:w w:val="100"/>
          <w:position w:val="0"/>
          <w:sz w:val="18"/>
          <w:szCs w:val="18"/>
        </w:rPr>
        <w:t>新民主主义革命理论，是以毛泽东同志为主要代</w:t>
      </w:r>
      <w:r>
        <w:rPr>
          <w:color w:val="000000"/>
          <w:spacing w:val="0"/>
          <w:w w:val="100"/>
          <w:position w:val="0"/>
          <w:sz w:val="18"/>
          <w:szCs w:val="18"/>
        </w:rPr>
        <w:t>表的中</w:t>
      </w:r>
      <w:r>
        <w:rPr>
          <w:color w:val="2A272A"/>
          <w:spacing w:val="0"/>
          <w:w w:val="100"/>
          <w:position w:val="0"/>
          <w:sz w:val="18"/>
          <w:szCs w:val="18"/>
        </w:rPr>
        <w:t>国共产</w:t>
      </w:r>
      <w:r>
        <w:rPr>
          <w:color w:val="000000"/>
          <w:spacing w:val="0"/>
          <w:w w:val="100"/>
          <w:position w:val="0"/>
          <w:sz w:val="18"/>
          <w:szCs w:val="18"/>
        </w:rPr>
        <w:t>党人, 把</w:t>
      </w:r>
      <w:r>
        <w:rPr>
          <w:color w:val="2A272A"/>
          <w:spacing w:val="0"/>
          <w:w w:val="100"/>
          <w:position w:val="0"/>
          <w:sz w:val="18"/>
          <w:szCs w:val="18"/>
        </w:rPr>
        <w:t>马克思列宁主义基本原理同中国革命具体实践相结合，在认真总</w:t>
      </w:r>
      <w:r>
        <w:rPr>
          <w:color w:val="000000"/>
          <w:spacing w:val="0"/>
          <w:w w:val="100"/>
          <w:position w:val="0"/>
          <w:sz w:val="18"/>
          <w:szCs w:val="18"/>
        </w:rPr>
        <w:t xml:space="preserve">结中国 </w:t>
      </w:r>
      <w:r>
        <w:rPr>
          <w:color w:val="2A272A"/>
          <w:spacing w:val="0"/>
          <w:w w:val="100"/>
          <w:position w:val="0"/>
          <w:sz w:val="18"/>
          <w:szCs w:val="18"/>
        </w:rPr>
        <w:t>革命实践经验基础上形成的具有独创性的革命理论。</w:t>
      </w:r>
    </w:p>
    <w:p>
      <w:pPr>
        <w:pStyle w:val="Style22"/>
        <w:keepNext w:val="0"/>
        <w:keepLines w:val="0"/>
        <w:widowControl w:val="0"/>
        <w:shd w:val="clear" w:color="auto" w:fill="auto"/>
        <w:bidi w:val="0"/>
        <w:spacing w:before="0" w:after="0" w:line="344" w:lineRule="exact"/>
        <w:ind w:left="0" w:right="0" w:firstLine="400"/>
        <w:jc w:val="both"/>
        <w:rPr>
          <w:sz w:val="18"/>
          <w:szCs w:val="18"/>
        </w:rPr>
      </w:pPr>
      <w:r>
        <w:rPr>
          <w:color w:val="2A272A"/>
          <w:spacing w:val="0"/>
          <w:w w:val="100"/>
          <w:position w:val="0"/>
          <w:sz w:val="18"/>
          <w:szCs w:val="18"/>
        </w:rPr>
        <w:t>新民主主义革</w:t>
      </w:r>
      <w:r>
        <w:rPr>
          <w:color w:val="000000"/>
          <w:spacing w:val="0"/>
          <w:w w:val="100"/>
          <w:position w:val="0"/>
          <w:sz w:val="18"/>
          <w:szCs w:val="18"/>
        </w:rPr>
        <w:t>命理论</w:t>
      </w:r>
      <w:r>
        <w:rPr>
          <w:color w:val="2A272A"/>
          <w:spacing w:val="0"/>
          <w:w w:val="100"/>
          <w:position w:val="0"/>
          <w:sz w:val="18"/>
          <w:szCs w:val="18"/>
        </w:rPr>
        <w:t>，揭示了近代</w:t>
      </w:r>
      <w:r>
        <w:rPr>
          <w:color w:val="000000"/>
          <w:spacing w:val="0"/>
          <w:w w:val="100"/>
          <w:position w:val="0"/>
          <w:sz w:val="18"/>
          <w:szCs w:val="18"/>
        </w:rPr>
        <w:t>中国革命发展的客观规律，解决了 中</w:t>
      </w:r>
      <w:r>
        <w:rPr>
          <w:color w:val="2A272A"/>
          <w:spacing w:val="0"/>
          <w:w w:val="100"/>
          <w:position w:val="0"/>
          <w:sz w:val="18"/>
          <w:szCs w:val="18"/>
        </w:rPr>
        <w:t>国革命的一系列理论问题，科学地回答了中国革</w:t>
      </w:r>
      <w:r>
        <w:rPr>
          <w:color w:val="000000"/>
          <w:spacing w:val="0"/>
          <w:w w:val="100"/>
          <w:position w:val="0"/>
          <w:sz w:val="18"/>
          <w:szCs w:val="18"/>
        </w:rPr>
        <w:t>命向何</w:t>
      </w:r>
      <w:r>
        <w:rPr>
          <w:color w:val="2A272A"/>
          <w:spacing w:val="0"/>
          <w:w w:val="100"/>
          <w:position w:val="0"/>
          <w:sz w:val="18"/>
          <w:szCs w:val="18"/>
        </w:rPr>
        <w:t>处去的</w:t>
      </w:r>
      <w:r>
        <w:rPr>
          <w:color w:val="000000"/>
          <w:spacing w:val="0"/>
          <w:w w:val="100"/>
          <w:position w:val="0"/>
          <w:sz w:val="18"/>
          <w:szCs w:val="18"/>
        </w:rPr>
        <w:t xml:space="preserve">问题，以 </w:t>
      </w:r>
      <w:r>
        <w:rPr>
          <w:color w:val="2A272A"/>
          <w:spacing w:val="0"/>
          <w:w w:val="100"/>
          <w:position w:val="0"/>
          <w:sz w:val="18"/>
          <w:szCs w:val="18"/>
        </w:rPr>
        <w:t>及中国革命的发展阶段间题，极大地丰富了马克思主义的理论宝库。新 民主主义革命理论是马克思主义中国化时代化的重要理论成果，开辟了 马克思主义中国化时代化的发展道路。新民主主义革命理论是在反对各种 错误思想倾向的过程中形成的。它是从中国革命的具体实际岀发，不拘泥 于已有的结论，运用马克思主义的立场、观点和方法，独立自主地</w:t>
      </w:r>
      <w:r>
        <w:rPr>
          <w:color w:val="000000"/>
          <w:spacing w:val="0"/>
          <w:w w:val="100"/>
          <w:position w:val="0"/>
          <w:sz w:val="18"/>
          <w:szCs w:val="18"/>
        </w:rPr>
        <w:t xml:space="preserve">对中国 </w:t>
      </w:r>
      <w:r>
        <w:rPr>
          <w:color w:val="2A272A"/>
          <w:spacing w:val="0"/>
          <w:w w:val="100"/>
          <w:position w:val="0"/>
          <w:sz w:val="18"/>
          <w:szCs w:val="18"/>
        </w:rPr>
        <w:t>革命实际问题作岀的分析和研究，是对中国革命实践经验的概括和总结， 是中国共产党集体智慧的结晶。</w:t>
      </w:r>
    </w:p>
    <w:p>
      <w:pPr>
        <w:pStyle w:val="Style22"/>
        <w:keepNext w:val="0"/>
        <w:keepLines w:val="0"/>
        <w:widowControl w:val="0"/>
        <w:shd w:val="clear" w:color="auto" w:fill="auto"/>
        <w:bidi w:val="0"/>
        <w:spacing w:before="0" w:after="0" w:line="344" w:lineRule="exact"/>
        <w:ind w:left="0" w:right="0" w:firstLine="400"/>
        <w:jc w:val="both"/>
        <w:rPr>
          <w:sz w:val="18"/>
          <w:szCs w:val="18"/>
        </w:rPr>
      </w:pPr>
      <w:r>
        <w:rPr>
          <w:color w:val="2A272A"/>
          <w:spacing w:val="0"/>
          <w:w w:val="100"/>
          <w:position w:val="0"/>
          <w:sz w:val="18"/>
          <w:szCs w:val="18"/>
        </w:rPr>
        <w:t>在新民主主义革命理论的指导下，党团结带领人民经过浴血奋战，完 成了新民主主义革命，于</w:t>
      </w:r>
      <w:r>
        <w:rPr>
          <w:rFonts w:ascii="Times New Roman" w:eastAsia="Times New Roman" w:hAnsi="Times New Roman" w:cs="Times New Roman"/>
          <w:b/>
          <w:bCs/>
          <w:color w:val="000000"/>
          <w:spacing w:val="0"/>
          <w:w w:val="100"/>
          <w:position w:val="0"/>
          <w:sz w:val="15"/>
          <w:szCs w:val="15"/>
        </w:rPr>
        <w:t>1949</w:t>
      </w:r>
      <w:r>
        <w:rPr>
          <w:color w:val="2A272A"/>
          <w:spacing w:val="0"/>
          <w:w w:val="100"/>
          <w:position w:val="0"/>
          <w:sz w:val="18"/>
          <w:szCs w:val="18"/>
        </w:rPr>
        <w:t>年建立了中华人民共和国，实现了民族独 立、人民解放。中国人民从此站起来了，中华民族任人宰割、饱受欺凌的 时代一去不复返了，中国发展从此开启了新纪元。</w:t>
      </w:r>
    </w:p>
    <w:p>
      <w:pPr>
        <w:pStyle w:val="Style22"/>
        <w:keepNext w:val="0"/>
        <w:keepLines w:val="0"/>
        <w:widowControl w:val="0"/>
        <w:shd w:val="clear" w:color="auto" w:fill="auto"/>
        <w:bidi w:val="0"/>
        <w:spacing w:before="0" w:after="860" w:line="344" w:lineRule="exact"/>
        <w:ind w:left="0" w:right="0" w:firstLine="400"/>
        <w:jc w:val="both"/>
        <w:rPr>
          <w:sz w:val="18"/>
          <w:szCs w:val="18"/>
        </w:rPr>
      </w:pPr>
      <w:r>
        <w:rPr>
          <w:color w:val="2A272A"/>
          <w:spacing w:val="0"/>
          <w:w w:val="100"/>
          <w:position w:val="0"/>
          <w:sz w:val="18"/>
          <w:szCs w:val="18"/>
        </w:rPr>
        <w:t>中国新民主主义革命的伟大胜利，是</w:t>
      </w:r>
      <w:r>
        <w:rPr>
          <w:rFonts w:ascii="Times New Roman" w:eastAsia="Times New Roman" w:hAnsi="Times New Roman" w:cs="Times New Roman"/>
          <w:b/>
          <w:bCs/>
          <w:color w:val="2A272A"/>
          <w:spacing w:val="0"/>
          <w:w w:val="100"/>
          <w:position w:val="0"/>
          <w:sz w:val="15"/>
          <w:szCs w:val="15"/>
        </w:rPr>
        <w:t>20</w:t>
      </w:r>
      <w:r>
        <w:rPr>
          <w:color w:val="2A272A"/>
          <w:spacing w:val="0"/>
          <w:w w:val="100"/>
          <w:position w:val="0"/>
          <w:sz w:val="18"/>
          <w:szCs w:val="18"/>
        </w:rPr>
        <w:t>世纪继俄国卜月革命以后改 变世界面貌的伟大历史事件，也极大改变了世界政治格局，鼓舞了全世界 被压迫民族和被压迫人民争取解放的</w:t>
      </w:r>
      <w:r>
        <w:rPr>
          <w:color w:val="2A272A"/>
          <w:spacing w:val="0"/>
          <w:w w:val="100"/>
          <w:position w:val="0"/>
          <w:sz w:val="18"/>
          <w:szCs w:val="18"/>
          <w:lang w:val="zh-CN" w:eastAsia="zh-CN" w:bidi="zh-CN"/>
        </w:rPr>
        <w:t>斗争.</w:t>
      </w:r>
      <w:r>
        <w:rPr>
          <w:color w:val="2A272A"/>
          <w:spacing w:val="0"/>
          <w:w w:val="100"/>
          <w:position w:val="0"/>
          <w:sz w:val="18"/>
          <w:szCs w:val="18"/>
        </w:rPr>
        <w:t>极大地增强了他们反对帝国主 义斗争的信心，增强了世界人民争取和平的力量。</w:t>
      </w:r>
    </w:p>
    <w:p>
      <w:pPr>
        <w:pStyle w:val="Style22"/>
        <w:keepNext w:val="0"/>
        <w:keepLines w:val="0"/>
        <w:widowControl w:val="0"/>
        <w:shd w:val="clear" w:color="auto" w:fill="auto"/>
        <w:bidi w:val="0"/>
        <w:spacing w:before="0" w:after="0" w:line="240" w:lineRule="auto"/>
        <w:ind w:left="0" w:right="0" w:firstLine="400"/>
        <w:jc w:val="both"/>
      </w:pPr>
      <w:r>
        <w:rPr>
          <w:color w:val="000000"/>
          <w:spacing w:val="0"/>
          <w:w w:val="100"/>
          <w:position w:val="0"/>
        </w:rPr>
        <w:t>本章小结</w:t>
      </w:r>
    </w:p>
    <w:p>
      <w:pPr>
        <w:pStyle w:val="Style25"/>
        <w:keepNext w:val="0"/>
        <w:keepLines w:val="0"/>
        <w:widowControl w:val="0"/>
        <w:shd w:val="clear" w:color="auto" w:fill="auto"/>
        <w:bidi w:val="0"/>
        <w:spacing w:before="0" w:after="0" w:line="336" w:lineRule="exact"/>
        <w:ind w:left="0" w:right="0" w:firstLine="400"/>
        <w:jc w:val="both"/>
        <w:rPr>
          <w:sz w:val="17"/>
          <w:szCs w:val="17"/>
        </w:rPr>
      </w:pPr>
      <w:r>
        <w:rPr>
          <w:spacing w:val="0"/>
          <w:w w:val="100"/>
          <w:position w:val="0"/>
          <w:sz w:val="17"/>
          <w:szCs w:val="17"/>
        </w:rPr>
        <w:t>新民主主义革</w:t>
      </w:r>
      <w:r>
        <w:rPr>
          <w:color w:val="636264"/>
          <w:spacing w:val="0"/>
          <w:w w:val="100"/>
          <w:position w:val="0"/>
          <w:sz w:val="17"/>
          <w:szCs w:val="17"/>
        </w:rPr>
        <w:t xml:space="preserve">命理论是中国共产党在分析近代中国国情和时代特征的 </w:t>
      </w:r>
      <w:r>
        <w:rPr>
          <w:spacing w:val="0"/>
          <w:w w:val="100"/>
          <w:position w:val="0"/>
          <w:sz w:val="17"/>
          <w:szCs w:val="17"/>
        </w:rPr>
        <w:t>基础上，</w:t>
      </w:r>
      <w:r>
        <w:rPr>
          <w:color w:val="636264"/>
          <w:spacing w:val="0"/>
          <w:w w:val="100"/>
          <w:position w:val="0"/>
          <w:sz w:val="17"/>
          <w:szCs w:val="17"/>
        </w:rPr>
        <w:t xml:space="preserve">对中国革命实践经验的概括和总结。近代中国社会的性质和主要 </w:t>
      </w:r>
      <w:r>
        <w:rPr>
          <w:spacing w:val="0"/>
          <w:w w:val="100"/>
          <w:position w:val="0"/>
          <w:sz w:val="17"/>
          <w:szCs w:val="17"/>
        </w:rPr>
        <w:t>矛盾，决定了中国革命的首要任务是推翻帝国主义、封建主义和官僚资本 主义的统治，从根本上推翻反动腐朽的政治上层建筑，变革阻碍生产力发 展的生产关系。</w:t>
      </w:r>
    </w:p>
    <w:p>
      <w:pPr>
        <w:pStyle w:val="Style25"/>
        <w:keepNext w:val="0"/>
        <w:keepLines w:val="0"/>
        <w:widowControl w:val="0"/>
        <w:shd w:val="clear" w:color="auto" w:fill="auto"/>
        <w:bidi w:val="0"/>
        <w:spacing w:before="0" w:after="0" w:line="346" w:lineRule="exact"/>
        <w:ind w:left="0" w:right="0" w:firstLine="420"/>
        <w:jc w:val="both"/>
        <w:rPr>
          <w:sz w:val="17"/>
          <w:szCs w:val="17"/>
        </w:rPr>
      </w:pPr>
      <w:r>
        <w:rPr>
          <w:spacing w:val="0"/>
          <w:w w:val="100"/>
          <w:position w:val="0"/>
          <w:sz w:val="17"/>
          <w:szCs w:val="17"/>
        </w:rPr>
        <w:t>新民主主义革命总路线.的内容是无产阶级领导的，人民大众的，反 对帝国主义、封建主义和官僚资本主义的革命。新民主主义的</w:t>
      </w:r>
      <w:r>
        <w:rPr>
          <w:color w:val="000000"/>
          <w:spacing w:val="0"/>
          <w:w w:val="100"/>
          <w:position w:val="0"/>
          <w:sz w:val="17"/>
          <w:szCs w:val="17"/>
        </w:rPr>
        <w:t>政治、</w:t>
      </w:r>
      <w:r>
        <w:rPr>
          <w:spacing w:val="0"/>
          <w:w w:val="100"/>
          <w:position w:val="0"/>
          <w:sz w:val="17"/>
          <w:szCs w:val="17"/>
        </w:rPr>
        <w:t>经 济、文化纲领是新民主主义革命总路线的展开和具体化，指明了新民主主 义革命的发展方向。中国革命必须走农村包围城市、武装夺取政权的革命 道珞。</w:t>
      </w:r>
    </w:p>
    <w:p>
      <w:pPr>
        <w:pStyle w:val="Style25"/>
        <w:keepNext w:val="0"/>
        <w:keepLines w:val="0"/>
        <w:widowControl w:val="0"/>
        <w:shd w:val="clear" w:color="auto" w:fill="auto"/>
        <w:bidi w:val="0"/>
        <w:spacing w:before="0" w:after="820" w:line="346" w:lineRule="exact"/>
        <w:ind w:left="0" w:right="0" w:firstLine="520"/>
        <w:jc w:val="both"/>
        <w:rPr>
          <w:sz w:val="17"/>
          <w:szCs w:val="17"/>
        </w:rPr>
      </w:pPr>
      <w:r>
        <w:rPr>
          <w:spacing w:val="0"/>
          <w:w w:val="100"/>
          <w:position w:val="0"/>
          <w:sz w:val="17"/>
          <w:szCs w:val="17"/>
        </w:rPr>
        <w:t>统一战线、武装斗争、党的建设是新民主主义革命的三大法宝，是新 民主主义革命胜利的基本经验。</w:t>
      </w:r>
    </w:p>
    <w:p>
      <w:pPr>
        <w:pStyle w:val="Style25"/>
        <w:keepNext w:val="0"/>
        <w:keepLines w:val="0"/>
        <w:widowControl w:val="0"/>
        <w:shd w:val="clear" w:color="auto" w:fill="auto"/>
        <w:bidi w:val="0"/>
        <w:spacing w:before="0" w:after="100" w:line="240" w:lineRule="auto"/>
        <w:ind w:left="0" w:right="0" w:firstLine="480"/>
        <w:jc w:val="both"/>
      </w:pPr>
      <w:r>
        <w:rPr>
          <w:spacing w:val="0"/>
          <w:w w:val="100"/>
          <w:position w:val="0"/>
        </w:rPr>
        <w:t>思考题</w:t>
      </w:r>
    </w:p>
    <w:p>
      <w:pPr>
        <w:pStyle w:val="Style25"/>
        <w:keepNext w:val="0"/>
        <w:keepLines w:val="0"/>
        <w:widowControl w:val="0"/>
        <w:numPr>
          <w:ilvl w:val="0"/>
          <w:numId w:val="43"/>
        </w:numPr>
        <w:shd w:val="clear" w:color="auto" w:fill="auto"/>
        <w:tabs>
          <w:tab w:pos="781" w:val="left"/>
        </w:tabs>
        <w:bidi w:val="0"/>
        <w:spacing w:before="0" w:after="100" w:line="240" w:lineRule="auto"/>
        <w:ind w:left="0" w:right="0" w:firstLine="480"/>
        <w:jc w:val="both"/>
        <w:rPr>
          <w:sz w:val="14"/>
          <w:szCs w:val="14"/>
        </w:rPr>
      </w:pPr>
      <w:bookmarkStart w:id="248" w:name="bookmark248"/>
      <w:bookmarkEnd w:id="248"/>
      <w:r>
        <w:rPr>
          <w:spacing w:val="0"/>
          <w:w w:val="100"/>
          <w:position w:val="0"/>
          <w:sz w:val="15"/>
          <w:szCs w:val="15"/>
        </w:rPr>
        <w:t>什么是新民主主义革命的总路线</w:t>
      </w:r>
      <w:r>
        <w:rPr>
          <w:rFonts w:ascii="Times New Roman" w:eastAsia="Times New Roman" w:hAnsi="Times New Roman" w:cs="Times New Roman"/>
          <w:spacing w:val="0"/>
          <w:w w:val="100"/>
          <w:position w:val="0"/>
          <w:sz w:val="14"/>
          <w:szCs w:val="14"/>
          <w:lang w:val="en-US" w:eastAsia="en-US" w:bidi="en-US"/>
        </w:rPr>
        <w:t>.</w:t>
      </w:r>
      <w:r>
        <w:rPr>
          <w:spacing w:val="0"/>
          <w:w w:val="100"/>
          <w:position w:val="0"/>
          <w:sz w:val="14"/>
          <w:szCs w:val="14"/>
          <w:lang w:val="en-US" w:eastAsia="en-US" w:bidi="en-US"/>
        </w:rPr>
        <w:t>？</w:t>
      </w:r>
    </w:p>
    <w:p>
      <w:pPr>
        <w:pStyle w:val="Style25"/>
        <w:keepNext w:val="0"/>
        <w:keepLines w:val="0"/>
        <w:widowControl w:val="0"/>
        <w:numPr>
          <w:ilvl w:val="0"/>
          <w:numId w:val="43"/>
        </w:numPr>
        <w:shd w:val="clear" w:color="auto" w:fill="auto"/>
        <w:tabs>
          <w:tab w:pos="786" w:val="left"/>
        </w:tabs>
        <w:bidi w:val="0"/>
        <w:spacing w:before="0" w:after="100" w:line="240" w:lineRule="auto"/>
        <w:ind w:left="0" w:right="0" w:firstLine="480"/>
        <w:jc w:val="both"/>
        <w:rPr>
          <w:sz w:val="15"/>
          <w:szCs w:val="15"/>
        </w:rPr>
      </w:pPr>
      <w:bookmarkStart w:id="249" w:name="bookmark249"/>
      <w:bookmarkEnd w:id="249"/>
      <w:r>
        <w:rPr>
          <w:spacing w:val="0"/>
          <w:w w:val="100"/>
          <w:position w:val="0"/>
          <w:sz w:val="15"/>
          <w:szCs w:val="15"/>
        </w:rPr>
        <w:t>新民主主义基本纲领的主要内容是什么？</w:t>
      </w:r>
    </w:p>
    <w:p>
      <w:pPr>
        <w:pStyle w:val="Style25"/>
        <w:keepNext w:val="0"/>
        <w:keepLines w:val="0"/>
        <w:widowControl w:val="0"/>
        <w:numPr>
          <w:ilvl w:val="0"/>
          <w:numId w:val="43"/>
        </w:numPr>
        <w:shd w:val="clear" w:color="auto" w:fill="auto"/>
        <w:tabs>
          <w:tab w:pos="786" w:val="left"/>
        </w:tabs>
        <w:bidi w:val="0"/>
        <w:spacing w:before="0" w:after="100" w:line="240" w:lineRule="auto"/>
        <w:ind w:left="0" w:right="0" w:firstLine="480"/>
        <w:jc w:val="both"/>
        <w:rPr>
          <w:sz w:val="15"/>
          <w:szCs w:val="15"/>
        </w:rPr>
      </w:pPr>
      <w:bookmarkStart w:id="250" w:name="bookmark250"/>
      <w:bookmarkEnd w:id="250"/>
      <w:r>
        <w:rPr>
          <w:spacing w:val="0"/>
          <w:w w:val="100"/>
          <w:position w:val="0"/>
          <w:sz w:val="15"/>
          <w:szCs w:val="15"/>
        </w:rPr>
        <w:t>如何认识中国革命走农村包围減市、武装夺取政权道路的必要性及重大意义？</w:t>
      </w:r>
    </w:p>
    <w:p>
      <w:pPr>
        <w:pStyle w:val="Style25"/>
        <w:keepNext w:val="0"/>
        <w:keepLines w:val="0"/>
        <w:widowControl w:val="0"/>
        <w:numPr>
          <w:ilvl w:val="0"/>
          <w:numId w:val="43"/>
        </w:numPr>
        <w:shd w:val="clear" w:color="auto" w:fill="auto"/>
        <w:tabs>
          <w:tab w:pos="790" w:val="left"/>
        </w:tabs>
        <w:bidi w:val="0"/>
        <w:spacing w:before="0" w:after="820" w:line="240" w:lineRule="auto"/>
        <w:ind w:left="0" w:right="0" w:firstLine="480"/>
        <w:jc w:val="both"/>
        <w:rPr>
          <w:sz w:val="15"/>
          <w:szCs w:val="15"/>
        </w:rPr>
      </w:pPr>
      <w:bookmarkStart w:id="251" w:name="bookmark251"/>
      <w:bookmarkEnd w:id="251"/>
      <w:r>
        <w:rPr>
          <w:spacing w:val="0"/>
          <w:w w:val="100"/>
          <w:position w:val="0"/>
          <w:sz w:val="15"/>
          <w:szCs w:val="15"/>
        </w:rPr>
        <w:t>如何理解新民主主义革命的三大法宝及其相互关系？</w:t>
      </w:r>
    </w:p>
    <w:p>
      <w:pPr>
        <w:pStyle w:val="Style25"/>
        <w:keepNext w:val="0"/>
        <w:keepLines w:val="0"/>
        <w:widowControl w:val="0"/>
        <w:shd w:val="clear" w:color="auto" w:fill="auto"/>
        <w:bidi w:val="0"/>
        <w:spacing w:before="0" w:after="100" w:line="240" w:lineRule="auto"/>
        <w:ind w:left="0" w:right="0" w:firstLine="480"/>
        <w:jc w:val="both"/>
      </w:pPr>
      <w:r>
        <w:rPr>
          <w:color w:val="000000"/>
          <w:spacing w:val="0"/>
          <w:w w:val="100"/>
          <w:position w:val="0"/>
        </w:rPr>
        <w:t>阅读书目</w:t>
      </w:r>
    </w:p>
    <w:p>
      <w:pPr>
        <w:pStyle w:val="Style25"/>
        <w:keepNext w:val="0"/>
        <w:keepLines w:val="0"/>
        <w:widowControl w:val="0"/>
        <w:numPr>
          <w:ilvl w:val="0"/>
          <w:numId w:val="45"/>
        </w:numPr>
        <w:shd w:val="clear" w:color="auto" w:fill="auto"/>
        <w:tabs>
          <w:tab w:pos="781" w:val="left"/>
        </w:tabs>
        <w:bidi w:val="0"/>
        <w:spacing w:before="0" w:after="100" w:line="240" w:lineRule="auto"/>
        <w:ind w:left="0" w:right="0" w:firstLine="480"/>
        <w:jc w:val="both"/>
        <w:rPr>
          <w:sz w:val="15"/>
          <w:szCs w:val="15"/>
        </w:rPr>
      </w:pPr>
      <w:bookmarkStart w:id="252" w:name="bookmark252"/>
      <w:bookmarkEnd w:id="252"/>
      <w:r>
        <w:rPr>
          <w:spacing w:val="0"/>
          <w:w w:val="100"/>
          <w:position w:val="0"/>
          <w:sz w:val="15"/>
          <w:szCs w:val="15"/>
        </w:rPr>
        <w:t>毛泽东：</w:t>
      </w:r>
      <w:r>
        <w:rPr>
          <w:color w:val="453235"/>
          <w:spacing w:val="0"/>
          <w:w w:val="100"/>
          <w:position w:val="0"/>
          <w:sz w:val="15"/>
          <w:szCs w:val="15"/>
        </w:rPr>
        <w:t>《中国</w:t>
      </w:r>
      <w:r>
        <w:rPr>
          <w:spacing w:val="0"/>
          <w:w w:val="100"/>
          <w:position w:val="0"/>
          <w:sz w:val="15"/>
          <w:szCs w:val="15"/>
        </w:rPr>
        <w:t>社会各</w:t>
      </w:r>
      <w:r>
        <w:rPr>
          <w:color w:val="453235"/>
          <w:spacing w:val="0"/>
          <w:w w:val="100"/>
          <w:position w:val="0"/>
          <w:sz w:val="15"/>
          <w:szCs w:val="15"/>
        </w:rPr>
        <w:t>阶级的</w:t>
      </w:r>
      <w:r>
        <w:rPr>
          <w:color w:val="636264"/>
          <w:spacing w:val="0"/>
          <w:w w:val="100"/>
          <w:position w:val="0"/>
          <w:sz w:val="15"/>
          <w:szCs w:val="15"/>
          <w:lang w:val="zh-CN" w:eastAsia="zh-CN" w:bidi="zh-CN"/>
        </w:rPr>
        <w:t>分析》</w:t>
      </w:r>
      <w:r>
        <w:rPr>
          <w:color w:val="636264"/>
          <w:spacing w:val="0"/>
          <w:w w:val="100"/>
          <w:position w:val="0"/>
          <w:sz w:val="15"/>
          <w:szCs w:val="15"/>
        </w:rPr>
        <w:t>，《毛</w:t>
      </w:r>
      <w:r>
        <w:rPr>
          <w:spacing w:val="0"/>
          <w:w w:val="100"/>
          <w:position w:val="0"/>
          <w:sz w:val="15"/>
          <w:szCs w:val="15"/>
        </w:rPr>
        <w:t>泽东选集），第</w:t>
      </w:r>
      <w:r>
        <w:rPr>
          <w:color w:val="453235"/>
          <w:spacing w:val="0"/>
          <w:w w:val="100"/>
          <w:position w:val="0"/>
          <w:sz w:val="15"/>
          <w:szCs w:val="15"/>
        </w:rPr>
        <w:t>一卷，</w:t>
      </w:r>
      <w:r>
        <w:rPr>
          <w:spacing w:val="0"/>
          <w:w w:val="100"/>
          <w:position w:val="0"/>
          <w:sz w:val="15"/>
          <w:szCs w:val="15"/>
        </w:rPr>
        <w:t>人民出版社</w:t>
      </w:r>
      <w:r>
        <w:rPr>
          <w:rFonts w:ascii="Times New Roman" w:eastAsia="Times New Roman" w:hAnsi="Times New Roman" w:cs="Times New Roman"/>
          <w:spacing w:val="0"/>
          <w:w w:val="100"/>
          <w:position w:val="0"/>
          <w:sz w:val="14"/>
          <w:szCs w:val="14"/>
        </w:rPr>
        <w:t>1991</w:t>
      </w:r>
      <w:r>
        <w:rPr>
          <w:spacing w:val="0"/>
          <w:w w:val="100"/>
          <w:position w:val="0"/>
          <w:sz w:val="15"/>
          <w:szCs w:val="15"/>
        </w:rPr>
        <w:t>年版。</w:t>
      </w:r>
    </w:p>
    <w:p>
      <w:pPr>
        <w:pStyle w:val="Style25"/>
        <w:keepNext w:val="0"/>
        <w:keepLines w:val="0"/>
        <w:widowControl w:val="0"/>
        <w:numPr>
          <w:ilvl w:val="0"/>
          <w:numId w:val="45"/>
        </w:numPr>
        <w:shd w:val="clear" w:color="auto" w:fill="auto"/>
        <w:tabs>
          <w:tab w:pos="786" w:val="left"/>
        </w:tabs>
        <w:bidi w:val="0"/>
        <w:spacing w:before="0" w:after="100" w:line="240" w:lineRule="auto"/>
        <w:ind w:left="0" w:right="0" w:firstLine="480"/>
        <w:jc w:val="both"/>
        <w:rPr>
          <w:sz w:val="15"/>
          <w:szCs w:val="15"/>
        </w:rPr>
      </w:pPr>
      <w:bookmarkStart w:id="253" w:name="bookmark253"/>
      <w:bookmarkEnd w:id="253"/>
      <w:r>
        <w:rPr>
          <w:spacing w:val="0"/>
          <w:w w:val="100"/>
          <w:position w:val="0"/>
          <w:sz w:val="15"/>
          <w:szCs w:val="15"/>
        </w:rPr>
        <w:t>毛泽东：《星星之火，可以</w:t>
      </w:r>
      <w:r>
        <w:rPr>
          <w:color w:val="453235"/>
          <w:spacing w:val="0"/>
          <w:w w:val="100"/>
          <w:position w:val="0"/>
          <w:sz w:val="15"/>
          <w:szCs w:val="15"/>
        </w:rPr>
        <w:t>燎原》</w:t>
      </w:r>
      <w:r>
        <w:rPr>
          <w:color w:val="453235"/>
          <w:spacing w:val="0"/>
          <w:w w:val="100"/>
          <w:position w:val="0"/>
          <w:sz w:val="15"/>
          <w:szCs w:val="15"/>
          <w:lang w:val="zh-CN" w:eastAsia="zh-CN" w:bidi="zh-CN"/>
        </w:rPr>
        <w:t>，'毛</w:t>
      </w:r>
      <w:r>
        <w:rPr>
          <w:spacing w:val="0"/>
          <w:w w:val="100"/>
          <w:position w:val="0"/>
          <w:sz w:val="15"/>
          <w:szCs w:val="15"/>
        </w:rPr>
        <w:t>泽东选集》第一卷，人民出版社</w:t>
      </w:r>
      <w:r>
        <w:rPr>
          <w:rFonts w:ascii="Times New Roman" w:eastAsia="Times New Roman" w:hAnsi="Times New Roman" w:cs="Times New Roman"/>
          <w:spacing w:val="0"/>
          <w:w w:val="100"/>
          <w:position w:val="0"/>
          <w:sz w:val="14"/>
          <w:szCs w:val="14"/>
        </w:rPr>
        <w:t>1991</w:t>
      </w:r>
      <w:r>
        <w:rPr>
          <w:spacing w:val="0"/>
          <w:w w:val="100"/>
          <w:position w:val="0"/>
          <w:sz w:val="15"/>
          <w:szCs w:val="15"/>
        </w:rPr>
        <w:t>年版。</w:t>
      </w:r>
    </w:p>
    <w:p>
      <w:pPr>
        <w:pStyle w:val="Style25"/>
        <w:keepNext w:val="0"/>
        <w:keepLines w:val="0"/>
        <w:widowControl w:val="0"/>
        <w:numPr>
          <w:ilvl w:val="0"/>
          <w:numId w:val="45"/>
        </w:numPr>
        <w:shd w:val="clear" w:color="auto" w:fill="auto"/>
        <w:tabs>
          <w:tab w:pos="786" w:val="left"/>
        </w:tabs>
        <w:bidi w:val="0"/>
        <w:spacing w:before="0" w:after="100" w:line="240" w:lineRule="auto"/>
        <w:ind w:left="0" w:right="0" w:firstLine="480"/>
        <w:jc w:val="both"/>
        <w:rPr>
          <w:sz w:val="15"/>
          <w:szCs w:val="15"/>
        </w:rPr>
      </w:pPr>
      <w:bookmarkStart w:id="254" w:name="bookmark254"/>
      <w:bookmarkEnd w:id="254"/>
      <w:r>
        <w:rPr>
          <w:spacing w:val="0"/>
          <w:w w:val="100"/>
          <w:position w:val="0"/>
          <w:sz w:val="15"/>
          <w:szCs w:val="15"/>
        </w:rPr>
        <w:t>毛泽东：《实践论,，：毛泽东选集，第一卷，人民出版社</w:t>
      </w:r>
      <w:r>
        <w:rPr>
          <w:rFonts w:ascii="Times New Roman" w:eastAsia="Times New Roman" w:hAnsi="Times New Roman" w:cs="Times New Roman"/>
          <w:spacing w:val="0"/>
          <w:w w:val="100"/>
          <w:position w:val="0"/>
          <w:sz w:val="14"/>
          <w:szCs w:val="14"/>
        </w:rPr>
        <w:t>1991</w:t>
      </w:r>
      <w:r>
        <w:rPr>
          <w:spacing w:val="0"/>
          <w:w w:val="100"/>
          <w:position w:val="0"/>
          <w:sz w:val="15"/>
          <w:szCs w:val="15"/>
        </w:rPr>
        <w:t>年版。</w:t>
      </w:r>
    </w:p>
    <w:p>
      <w:pPr>
        <w:pStyle w:val="Style25"/>
        <w:keepNext w:val="0"/>
        <w:keepLines w:val="0"/>
        <w:widowControl w:val="0"/>
        <w:numPr>
          <w:ilvl w:val="0"/>
          <w:numId w:val="45"/>
        </w:numPr>
        <w:shd w:val="clear" w:color="auto" w:fill="auto"/>
        <w:tabs>
          <w:tab w:pos="786" w:val="left"/>
        </w:tabs>
        <w:bidi w:val="0"/>
        <w:spacing w:before="0" w:after="100" w:line="240" w:lineRule="auto"/>
        <w:ind w:left="0" w:right="0" w:firstLine="480"/>
        <w:jc w:val="both"/>
        <w:rPr>
          <w:sz w:val="15"/>
          <w:szCs w:val="15"/>
        </w:rPr>
      </w:pPr>
      <w:bookmarkStart w:id="255" w:name="bookmark255"/>
      <w:bookmarkEnd w:id="255"/>
      <w:r>
        <w:rPr>
          <w:spacing w:val="0"/>
          <w:w w:val="100"/>
          <w:position w:val="0"/>
          <w:sz w:val="15"/>
          <w:szCs w:val="15"/>
        </w:rPr>
        <w:t>毛</w:t>
      </w:r>
      <w:r>
        <w:rPr>
          <w:color w:val="453235"/>
          <w:spacing w:val="0"/>
          <w:w w:val="100"/>
          <w:position w:val="0"/>
          <w:sz w:val="15"/>
          <w:szCs w:val="15"/>
        </w:rPr>
        <w:t>泽东：《〈共</w:t>
      </w:r>
      <w:r>
        <w:rPr>
          <w:spacing w:val="0"/>
          <w:w w:val="100"/>
          <w:position w:val="0"/>
          <w:sz w:val="15"/>
          <w:szCs w:val="15"/>
        </w:rPr>
        <w:t>产</w:t>
      </w:r>
      <w:r>
        <w:rPr>
          <w:color w:val="453235"/>
          <w:spacing w:val="0"/>
          <w:w w:val="100"/>
          <w:position w:val="0"/>
          <w:sz w:val="15"/>
          <w:szCs w:val="15"/>
        </w:rPr>
        <w:t>党人〉发刊词</w:t>
      </w:r>
      <w:r>
        <w:rPr>
          <w:spacing w:val="0"/>
          <w:w w:val="100"/>
          <w:position w:val="0"/>
          <w:sz w:val="15"/>
          <w:szCs w:val="15"/>
        </w:rPr>
        <w:t>/,</w:t>
      </w:r>
      <w:r>
        <w:rPr>
          <w:color w:val="636264"/>
          <w:spacing w:val="0"/>
          <w:w w:val="100"/>
          <w:position w:val="0"/>
          <w:sz w:val="15"/>
          <w:szCs w:val="15"/>
        </w:rPr>
        <w:t>《毛</w:t>
      </w:r>
      <w:r>
        <w:rPr>
          <w:spacing w:val="0"/>
          <w:w w:val="100"/>
          <w:position w:val="0"/>
          <w:sz w:val="15"/>
          <w:szCs w:val="15"/>
        </w:rPr>
        <w:t>泽东选集/第二卷，人民出版社</w:t>
      </w:r>
      <w:r>
        <w:rPr>
          <w:rFonts w:ascii="Times New Roman" w:eastAsia="Times New Roman" w:hAnsi="Times New Roman" w:cs="Times New Roman"/>
          <w:spacing w:val="0"/>
          <w:w w:val="100"/>
          <w:position w:val="0"/>
          <w:sz w:val="14"/>
          <w:szCs w:val="14"/>
        </w:rPr>
        <w:t>1991</w:t>
      </w:r>
      <w:r>
        <w:rPr>
          <w:color w:val="453235"/>
          <w:spacing w:val="0"/>
          <w:w w:val="100"/>
          <w:position w:val="0"/>
          <w:sz w:val="15"/>
          <w:szCs w:val="15"/>
        </w:rPr>
        <w:t>年版。</w:t>
      </w:r>
    </w:p>
    <w:p>
      <w:pPr>
        <w:pStyle w:val="Style25"/>
        <w:keepNext w:val="0"/>
        <w:keepLines w:val="0"/>
        <w:widowControl w:val="0"/>
        <w:numPr>
          <w:ilvl w:val="0"/>
          <w:numId w:val="45"/>
        </w:numPr>
        <w:shd w:val="clear" w:color="auto" w:fill="auto"/>
        <w:tabs>
          <w:tab w:pos="786" w:val="left"/>
        </w:tabs>
        <w:bidi w:val="0"/>
        <w:spacing w:before="0" w:after="100" w:line="240" w:lineRule="auto"/>
        <w:ind w:left="0" w:right="0" w:firstLine="480"/>
        <w:jc w:val="both"/>
        <w:rPr>
          <w:sz w:val="15"/>
          <w:szCs w:val="15"/>
        </w:rPr>
      </w:pPr>
      <w:bookmarkStart w:id="256" w:name="bookmark256"/>
      <w:bookmarkEnd w:id="256"/>
      <w:r>
        <w:rPr>
          <w:color w:val="453235"/>
          <w:spacing w:val="0"/>
          <w:w w:val="100"/>
          <w:position w:val="0"/>
          <w:sz w:val="15"/>
          <w:szCs w:val="15"/>
        </w:rPr>
        <w:t>毛</w:t>
      </w:r>
      <w:r>
        <w:rPr>
          <w:spacing w:val="0"/>
          <w:w w:val="100"/>
          <w:position w:val="0"/>
          <w:sz w:val="15"/>
          <w:szCs w:val="15"/>
        </w:rPr>
        <w:t>泽东：：新民</w:t>
      </w:r>
      <w:r>
        <w:rPr>
          <w:color w:val="453235"/>
          <w:spacing w:val="0"/>
          <w:w w:val="100"/>
          <w:position w:val="0"/>
          <w:sz w:val="15"/>
          <w:szCs w:val="15"/>
        </w:rPr>
        <w:t>主主义论》，，'毛泽东选集，第二卷，</w:t>
      </w:r>
      <w:r>
        <w:rPr>
          <w:spacing w:val="0"/>
          <w:w w:val="100"/>
          <w:position w:val="0"/>
          <w:sz w:val="15"/>
          <w:szCs w:val="15"/>
        </w:rPr>
        <w:t>人民</w:t>
      </w:r>
      <w:r>
        <w:rPr>
          <w:color w:val="453235"/>
          <w:spacing w:val="0"/>
          <w:w w:val="100"/>
          <w:position w:val="0"/>
          <w:sz w:val="15"/>
          <w:szCs w:val="15"/>
        </w:rPr>
        <w:t>出版社</w:t>
      </w:r>
      <w:r>
        <w:rPr>
          <w:rFonts w:ascii="Times New Roman" w:eastAsia="Times New Roman" w:hAnsi="Times New Roman" w:cs="Times New Roman"/>
          <w:spacing w:val="0"/>
          <w:w w:val="100"/>
          <w:position w:val="0"/>
          <w:sz w:val="14"/>
          <w:szCs w:val="14"/>
        </w:rPr>
        <w:t>1991</w:t>
      </w:r>
      <w:r>
        <w:rPr>
          <w:spacing w:val="0"/>
          <w:w w:val="100"/>
          <w:position w:val="0"/>
          <w:sz w:val="15"/>
          <w:szCs w:val="15"/>
        </w:rPr>
        <w:t>年版。</w:t>
      </w:r>
    </w:p>
    <w:p>
      <w:pPr>
        <w:pStyle w:val="Style25"/>
        <w:keepNext w:val="0"/>
        <w:keepLines w:val="0"/>
        <w:widowControl w:val="0"/>
        <w:numPr>
          <w:ilvl w:val="0"/>
          <w:numId w:val="45"/>
        </w:numPr>
        <w:shd w:val="clear" w:color="auto" w:fill="auto"/>
        <w:tabs>
          <w:tab w:pos="786" w:val="left"/>
        </w:tabs>
        <w:bidi w:val="0"/>
        <w:spacing w:before="0" w:after="100" w:line="240" w:lineRule="auto"/>
        <w:ind w:left="0" w:right="0" w:firstLine="480"/>
        <w:jc w:val="both"/>
        <w:rPr>
          <w:sz w:val="15"/>
          <w:szCs w:val="15"/>
        </w:rPr>
        <w:sectPr>
          <w:footnotePr>
            <w:pos w:val="pageBottom"/>
            <w:numFmt w:val="decimal"/>
            <w:numRestart w:val="continuous"/>
          </w:footnotePr>
          <w:pgSz w:w="8035" w:h="11194"/>
          <w:pgMar w:top="819" w:right="730" w:bottom="990" w:left="912" w:header="0" w:footer="3" w:gutter="0"/>
          <w:cols w:space="720"/>
          <w:noEndnote/>
          <w:rtlGutter w:val="0"/>
          <w:docGrid w:linePitch="360"/>
        </w:sectPr>
      </w:pPr>
      <w:bookmarkStart w:id="257" w:name="bookmark257"/>
      <w:bookmarkEnd w:id="257"/>
      <w:r>
        <w:rPr>
          <w:spacing w:val="0"/>
          <w:w w:val="100"/>
          <w:position w:val="0"/>
          <w:sz w:val="15"/>
          <w:szCs w:val="15"/>
        </w:rPr>
        <w:t>毛泽东：::</w:t>
      </w:r>
      <w:r>
        <w:rPr>
          <w:color w:val="453235"/>
          <w:spacing w:val="0"/>
          <w:w w:val="100"/>
          <w:position w:val="0"/>
          <w:sz w:val="15"/>
          <w:szCs w:val="15"/>
        </w:rPr>
        <w:t>论联合政府〉</w:t>
      </w:r>
      <w:r>
        <w:rPr>
          <w:color w:val="636264"/>
          <w:spacing w:val="0"/>
          <w:w w:val="100"/>
          <w:position w:val="0"/>
          <w:sz w:val="15"/>
          <w:szCs w:val="15"/>
        </w:rPr>
        <w:t>，‘</w:t>
      </w:r>
      <w:r>
        <w:rPr>
          <w:color w:val="453235"/>
          <w:spacing w:val="0"/>
          <w:w w:val="100"/>
          <w:position w:val="0"/>
          <w:sz w:val="15"/>
          <w:szCs w:val="15"/>
        </w:rPr>
        <w:t>毛泽东选集'第三卷，人民出版社</w:t>
      </w:r>
      <w:r>
        <w:rPr>
          <w:rFonts w:ascii="Times New Roman" w:eastAsia="Times New Roman" w:hAnsi="Times New Roman" w:cs="Times New Roman"/>
          <w:color w:val="453235"/>
          <w:spacing w:val="0"/>
          <w:w w:val="100"/>
          <w:position w:val="0"/>
          <w:sz w:val="14"/>
          <w:szCs w:val="14"/>
        </w:rPr>
        <w:t>1991</w:t>
      </w:r>
      <w:r>
        <w:rPr>
          <w:spacing w:val="0"/>
          <w:w w:val="100"/>
          <w:position w:val="0"/>
          <w:sz w:val="15"/>
          <w:szCs w:val="15"/>
        </w:rPr>
        <w:t>年版。</w:t>
      </w:r>
    </w:p>
    <w:p>
      <w:pPr>
        <w:pStyle w:val="Style87"/>
        <w:keepNext w:val="0"/>
        <w:keepLines w:val="0"/>
        <w:widowControl w:val="0"/>
        <w:shd w:val="clear" w:color="auto" w:fill="auto"/>
        <w:bidi w:val="0"/>
        <w:spacing w:before="0" w:line="240" w:lineRule="auto"/>
        <w:ind w:left="0" w:right="0" w:firstLine="0"/>
        <w:jc w:val="center"/>
      </w:pPr>
      <w:r>
        <w:rPr>
          <w:color w:val="000000"/>
          <w:spacing w:val="0"/>
          <w:w w:val="100"/>
          <w:position w:val="0"/>
        </w:rPr>
        <w:t>第三章社会主义改造理论</w:t>
      </w:r>
    </w:p>
    <w:p>
      <w:pPr>
        <w:pStyle w:val="Style25"/>
        <w:keepNext w:val="0"/>
        <w:keepLines w:val="0"/>
        <w:widowControl w:val="0"/>
        <w:shd w:val="clear" w:color="auto" w:fill="auto"/>
        <w:bidi w:val="0"/>
        <w:spacing w:before="0" w:after="800" w:line="341" w:lineRule="exact"/>
        <w:ind w:left="0" w:right="0" w:firstLine="420"/>
        <w:jc w:val="both"/>
      </w:pPr>
      <w:r>
        <w:rPr>
          <w:spacing w:val="0"/>
          <w:w w:val="100"/>
          <w:position w:val="0"/>
        </w:rPr>
        <w:t>为有牺牲多壮志，敢教日月换新天。经过28年的浴血奋战和顽强奋 斗，中华人民共和国成立了，中国人民真正成为国家的主人，中华民族进 入发展进步的新纪元。山河重整，百废待兴，接下来该怎么走？如何进行 社会主义革命？如何改造旧社会，建立新社会？如何尽快实现国家工业 化？社会主义改造理论就是对这一系列崭新课题的创造性回答。</w:t>
      </w:r>
    </w:p>
    <w:p>
      <w:pPr>
        <w:pStyle w:val="Style50"/>
        <w:keepNext/>
        <w:keepLines/>
        <w:widowControl w:val="0"/>
        <w:shd w:val="clear" w:color="auto" w:fill="auto"/>
        <w:bidi w:val="0"/>
        <w:spacing w:before="0" w:after="320" w:line="240" w:lineRule="auto"/>
        <w:ind w:left="0" w:right="0" w:firstLine="0"/>
        <w:jc w:val="center"/>
        <w:rPr>
          <w:sz w:val="22"/>
          <w:szCs w:val="22"/>
        </w:rPr>
      </w:pPr>
      <w:bookmarkStart w:id="258" w:name="bookmark258"/>
      <w:bookmarkStart w:id="259" w:name="bookmark259"/>
      <w:bookmarkStart w:id="260" w:name="bookmark260"/>
      <w:r>
        <w:rPr>
          <w:color w:val="2A272A"/>
          <w:spacing w:val="0"/>
          <w:w w:val="100"/>
          <w:position w:val="0"/>
          <w:sz w:val="22"/>
          <w:szCs w:val="22"/>
        </w:rPr>
        <w:t>第一节从新民主主</w:t>
      </w:r>
      <w:r>
        <w:rPr>
          <w:color w:val="000000"/>
          <w:spacing w:val="0"/>
          <w:w w:val="100"/>
          <w:position w:val="0"/>
          <w:sz w:val="22"/>
          <w:szCs w:val="22"/>
        </w:rPr>
        <w:t>义到社</w:t>
      </w:r>
      <w:r>
        <w:rPr>
          <w:color w:val="2A272A"/>
          <w:spacing w:val="0"/>
          <w:w w:val="100"/>
          <w:position w:val="0"/>
          <w:sz w:val="22"/>
          <w:szCs w:val="22"/>
        </w:rPr>
        <w:t>会主义的转变</w:t>
      </w:r>
      <w:bookmarkEnd w:id="258"/>
      <w:bookmarkEnd w:id="259"/>
      <w:bookmarkEnd w:id="260"/>
    </w:p>
    <w:p>
      <w:pPr>
        <w:pStyle w:val="Style22"/>
        <w:keepNext w:val="0"/>
        <w:keepLines w:val="0"/>
        <w:widowControl w:val="0"/>
        <w:shd w:val="clear" w:color="auto" w:fill="auto"/>
        <w:bidi w:val="0"/>
        <w:spacing w:before="0" w:after="320" w:line="346" w:lineRule="exact"/>
        <w:ind w:left="0" w:right="0" w:firstLine="420"/>
        <w:jc w:val="both"/>
        <w:rPr>
          <w:sz w:val="18"/>
          <w:szCs w:val="18"/>
        </w:rPr>
      </w:pPr>
      <w:r>
        <w:rPr>
          <w:color w:val="2A272A"/>
          <w:spacing w:val="0"/>
          <w:w w:val="100"/>
          <w:position w:val="0"/>
          <w:sz w:val="18"/>
          <w:szCs w:val="18"/>
        </w:rPr>
        <w:t>一、新民主主义社会是一个过渡性的社会</w:t>
      </w:r>
    </w:p>
    <w:p>
      <w:pPr>
        <w:pStyle w:val="Style22"/>
        <w:keepNext w:val="0"/>
        <w:keepLines w:val="0"/>
        <w:widowControl w:val="0"/>
        <w:shd w:val="clear" w:color="auto" w:fill="auto"/>
        <w:bidi w:val="0"/>
        <w:spacing w:before="0" w:after="0" w:line="346" w:lineRule="exact"/>
        <w:ind w:left="0" w:right="0" w:firstLine="420"/>
        <w:jc w:val="both"/>
        <w:rPr>
          <w:sz w:val="18"/>
          <w:szCs w:val="18"/>
        </w:rPr>
        <w:sectPr>
          <w:headerReference w:type="default" r:id="rId184"/>
          <w:footerReference w:type="default" r:id="rId185"/>
          <w:headerReference w:type="even" r:id="rId186"/>
          <w:footerReference w:type="even" r:id="rId187"/>
          <w:footnotePr>
            <w:pos w:val="pageBottom"/>
            <w:numFmt w:val="decimal"/>
            <w:numRestart w:val="continuous"/>
          </w:footnotePr>
          <w:pgSz w:w="8035" w:h="11194"/>
          <w:pgMar w:top="819" w:right="730" w:bottom="990" w:left="912" w:header="391" w:footer="562" w:gutter="0"/>
          <w:pgNumType w:start="79"/>
          <w:cols w:space="720"/>
          <w:noEndnote/>
          <w:rtlGutter w:val="0"/>
          <w:docGrid w:linePitch="360"/>
        </w:sectPr>
      </w:pPr>
      <w:r>
        <w:rPr>
          <w:color w:val="2A272A"/>
          <w:spacing w:val="0"/>
          <w:w w:val="100"/>
          <w:position w:val="0"/>
          <w:sz w:val="18"/>
          <w:szCs w:val="18"/>
        </w:rPr>
        <w:t>从中华人民共和国成立到社会主义改造基本完成，是我国从新民主主 义到社会主义的过渡时期。这一时期，我国社会的性质是新民主主义社 会。新民主主义社会不是一个独立的社会形态，而是由新民主主义向社会 主义转变的过渡性社会形态。在新民主主义社会中，存在着五种经济成 分，即社会主义性质的国营经济、半社会主义性质的合作社经济、农民和 手工业者的个体经济、私人资本主义经济和国家资本主义经济。其中半社 会主义性质的合作社经济是个体经济向社会主义集体经济过渡的</w:t>
      </w:r>
      <w:r>
        <w:rPr>
          <w:color w:val="2A272A"/>
          <w:spacing w:val="0"/>
          <w:w w:val="100"/>
          <w:position w:val="0"/>
          <w:sz w:val="18"/>
          <w:szCs w:val="18"/>
          <w:lang w:val="zh-CN" w:eastAsia="zh-CN" w:bidi="zh-CN"/>
        </w:rPr>
        <w:t>形式.</w:t>
      </w:r>
      <w:r>
        <w:rPr>
          <w:color w:val="2A272A"/>
          <w:spacing w:val="0"/>
          <w:w w:val="100"/>
          <w:position w:val="0"/>
          <w:sz w:val="18"/>
          <w:szCs w:val="18"/>
        </w:rPr>
        <w:t>国 家资本主义经济是私人资本主义经济向社会主义国</w:t>
      </w:r>
      <w:r>
        <w:rPr>
          <w:color w:val="453235"/>
          <w:spacing w:val="0"/>
          <w:w w:val="100"/>
          <w:position w:val="0"/>
          <w:sz w:val="18"/>
          <w:szCs w:val="18"/>
        </w:rPr>
        <w:t>营经济</w:t>
      </w:r>
      <w:r>
        <w:rPr>
          <w:color w:val="2A272A"/>
          <w:spacing w:val="0"/>
          <w:w w:val="100"/>
          <w:position w:val="0"/>
          <w:sz w:val="18"/>
          <w:szCs w:val="18"/>
        </w:rPr>
        <w:t>过渡的</w:t>
      </w:r>
      <w:r>
        <w:rPr>
          <w:color w:val="453235"/>
          <w:spacing w:val="0"/>
          <w:w w:val="100"/>
          <w:position w:val="0"/>
          <w:sz w:val="18"/>
          <w:szCs w:val="18"/>
        </w:rPr>
        <w:t>形式。</w:t>
      </w:r>
      <w:r>
        <w:rPr>
          <w:color w:val="2A272A"/>
          <w:spacing w:val="0"/>
          <w:w w:val="100"/>
          <w:position w:val="0"/>
          <w:sz w:val="18"/>
          <w:szCs w:val="18"/>
        </w:rPr>
        <w:t xml:space="preserve">所 </w:t>
      </w:r>
      <w:r>
        <w:rPr>
          <w:color w:val="000000"/>
          <w:spacing w:val="0"/>
          <w:w w:val="100"/>
          <w:position w:val="0"/>
          <w:sz w:val="18"/>
          <w:szCs w:val="18"/>
        </w:rPr>
        <w:t>以，</w:t>
      </w:r>
      <w:r>
        <w:rPr>
          <w:color w:val="2A272A"/>
          <w:spacing w:val="0"/>
          <w:w w:val="100"/>
          <w:position w:val="0"/>
          <w:sz w:val="18"/>
          <w:szCs w:val="18"/>
        </w:rPr>
        <w:t>主要的经济成分是三种：社会主义经济、个体经济和资本主义</w:t>
      </w:r>
      <w:r>
        <w:rPr>
          <w:color w:val="453235"/>
          <w:spacing w:val="0"/>
          <w:w w:val="100"/>
          <w:position w:val="0"/>
          <w:sz w:val="18"/>
          <w:szCs w:val="18"/>
        </w:rPr>
        <w:t xml:space="preserve">经济。 </w:t>
      </w:r>
      <w:r>
        <w:rPr>
          <w:color w:val="2A272A"/>
          <w:spacing w:val="0"/>
          <w:w w:val="100"/>
          <w:position w:val="0"/>
          <w:sz w:val="18"/>
          <w:szCs w:val="18"/>
        </w:rPr>
        <w:t>新民主主义社会要继续向前发展，就要不断扩大国营</w:t>
      </w:r>
      <w:r>
        <w:rPr>
          <w:color w:val="453235"/>
          <w:spacing w:val="0"/>
          <w:w w:val="100"/>
          <w:position w:val="0"/>
          <w:sz w:val="18"/>
          <w:szCs w:val="18"/>
        </w:rPr>
        <w:t>经济.</w:t>
      </w:r>
      <w:r>
        <w:rPr>
          <w:color w:val="2A272A"/>
          <w:spacing w:val="0"/>
          <w:w w:val="100"/>
          <w:position w:val="0"/>
          <w:sz w:val="18"/>
          <w:szCs w:val="18"/>
        </w:rPr>
        <w:t>同时逐</w:t>
      </w:r>
      <w:r>
        <w:rPr>
          <w:color w:val="453235"/>
          <w:spacing w:val="0"/>
          <w:w w:val="100"/>
          <w:position w:val="0"/>
          <w:sz w:val="18"/>
          <w:szCs w:val="18"/>
        </w:rPr>
        <w:t xml:space="preserve">步将资 </w:t>
      </w:r>
      <w:r>
        <w:rPr>
          <w:color w:val="2A272A"/>
          <w:spacing w:val="0"/>
          <w:w w:val="100"/>
          <w:position w:val="0"/>
          <w:sz w:val="18"/>
          <w:szCs w:val="18"/>
        </w:rPr>
        <w:t>本主义经济和个体经济</w:t>
      </w:r>
      <w:r>
        <w:rPr>
          <w:color w:val="453235"/>
          <w:spacing w:val="0"/>
          <w:w w:val="100"/>
          <w:position w:val="0"/>
          <w:sz w:val="18"/>
          <w:szCs w:val="18"/>
        </w:rPr>
        <w:t>改变为社会主义经济</w:t>
      </w:r>
      <w:r>
        <w:rPr>
          <w:color w:val="2A272A"/>
          <w:spacing w:val="0"/>
          <w:w w:val="100"/>
          <w:position w:val="0"/>
          <w:sz w:val="18"/>
          <w:szCs w:val="18"/>
        </w:rPr>
        <w:t>.使</w:t>
      </w:r>
      <w:r>
        <w:rPr>
          <w:color w:val="453235"/>
          <w:spacing w:val="0"/>
          <w:w w:val="100"/>
          <w:position w:val="0"/>
          <w:sz w:val="18"/>
          <w:szCs w:val="18"/>
        </w:rPr>
        <w:t>社会主义经济逐步</w:t>
      </w:r>
      <w:r>
        <w:rPr>
          <w:color w:val="2A272A"/>
          <w:spacing w:val="0"/>
          <w:w w:val="100"/>
          <w:position w:val="0"/>
          <w:sz w:val="18"/>
          <w:szCs w:val="18"/>
        </w:rPr>
        <w:t>成为我 国的经济.基础。</w:t>
      </w:r>
    </w:p>
    <w:p>
      <w:pPr>
        <w:pStyle w:val="Style22"/>
        <w:keepNext w:val="0"/>
        <w:keepLines w:val="0"/>
        <w:widowControl w:val="0"/>
        <w:pBdr>
          <w:top w:val="single" w:sz="4" w:space="0" w:color="auto"/>
        </w:pBdr>
        <w:shd w:val="clear" w:color="auto" w:fill="auto"/>
        <w:bidi w:val="0"/>
        <w:spacing w:before="0" w:after="0" w:line="344" w:lineRule="exact"/>
        <w:ind w:left="140" w:right="0" w:hanging="140"/>
        <w:jc w:val="both"/>
        <w:rPr>
          <w:sz w:val="18"/>
          <w:szCs w:val="18"/>
        </w:rPr>
      </w:pPr>
      <w:r>
        <w:rPr>
          <w:color w:val="000000"/>
          <w:spacing w:val="0"/>
          <w:w w:val="100"/>
          <w:position w:val="0"/>
          <w:sz w:val="18"/>
          <w:szCs w:val="18"/>
        </w:rPr>
        <w:t>~ 国营经济是社会主义性质的，合作社经济是半社会主义性质的， 加上私人资本主义，加上个体经济，加上国家和私人合作的国家资 本主义经济，这些就是人民共和国的几种主要的经济成分，这些就 构成新民主主义的经济形态。</w:t>
      </w:r>
    </w:p>
    <w:p>
      <w:pPr>
        <w:pStyle w:val="Style22"/>
        <w:keepNext w:val="0"/>
        <w:keepLines w:val="0"/>
        <w:widowControl w:val="0"/>
        <w:shd w:val="clear" w:color="auto" w:fill="auto"/>
        <w:tabs>
          <w:tab w:leader="hyphen" w:pos="384" w:val="left"/>
        </w:tabs>
        <w:bidi w:val="0"/>
        <w:spacing w:before="0" w:after="360" w:line="345" w:lineRule="exact"/>
        <w:ind w:left="0" w:right="300" w:firstLine="0"/>
        <w:jc w:val="right"/>
        <w:rPr>
          <w:sz w:val="18"/>
          <w:szCs w:val="18"/>
        </w:rPr>
      </w:pPr>
      <w:r>
        <w:rPr>
          <w:color w:val="000000"/>
          <w:spacing w:val="0"/>
          <w:w w:val="100"/>
          <w:position w:val="0"/>
          <w:sz w:val="18"/>
          <w:szCs w:val="18"/>
        </w:rPr>
        <w:tab/>
        <w:t>毛泽东</w:t>
      </w:r>
    </w:p>
    <w:p>
      <w:pPr>
        <w:pStyle w:val="Style22"/>
        <w:keepNext w:val="0"/>
        <w:keepLines w:val="0"/>
        <w:widowControl w:val="0"/>
        <w:shd w:val="clear" w:color="auto" w:fill="auto"/>
        <w:bidi w:val="0"/>
        <w:spacing w:before="0" w:after="0" w:line="345" w:lineRule="exact"/>
        <w:ind w:left="0" w:right="0" w:firstLine="400"/>
        <w:jc w:val="both"/>
        <w:rPr>
          <w:sz w:val="18"/>
          <w:szCs w:val="18"/>
        </w:rPr>
      </w:pPr>
      <w:r>
        <w:rPr>
          <w:color w:val="000000"/>
          <w:spacing w:val="0"/>
          <w:w w:val="100"/>
          <w:position w:val="0"/>
          <w:sz w:val="18"/>
          <w:szCs w:val="18"/>
        </w:rPr>
        <w:t>与新民主主义时期三种不同性质的主要经济成分相联系，中国衬:会的 阶级构成主要是工人阶级、农民阶级和其他小资产阶级、民族资产阶级等 基本的阶级力屋:。由于农民和手工业者的个体经济既可以自发地走向资本 主义，也可以被引导走向社会主义，其本身并不代表一种独立的发展方 向。因此，这三种基本的经济成分及与之相联系的三种基本的阶级力量之 间的矛盾，就集中表现为社会主义和资本主义两条道路、工人阶级和资产 阶级两个阶级的矛盾。随着土地改革的基本完成，工人阶级和资产阶级的 矛盾逐步成为我国社会的主要矛盾。只有解决了这一矛盾，才能使中国社 会实现向社会主义的转变。这一时期的民族资产阶级仍然是一个具有两 面性的阶级：既有剥削工人的一面，又有接受工人阶级及其政党领导的一 面。因此，民族资产阶级与工人阶级的矛盾也具有两重性，既有剥削者与 被剥削者的阶级利益相互对立的对抗性的一面，又有相互合作、具有相同 利益的非对抗性的一面。对于工人阶级和社会主义革命来说，民族资产阶 级作为一个剥削阶级，是被消灭的对象；作为可以接受匚人阶级及其政党 领导的社会力蛍，又是可以团结和改造的对象。</w:t>
      </w:r>
    </w:p>
    <w:p>
      <w:pPr>
        <w:pStyle w:val="Style22"/>
        <w:keepNext w:val="0"/>
        <w:keepLines w:val="0"/>
        <w:widowControl w:val="0"/>
        <w:shd w:val="clear" w:color="auto" w:fill="auto"/>
        <w:bidi w:val="0"/>
        <w:spacing w:before="0" w:after="0" w:line="345" w:lineRule="exact"/>
        <w:ind w:left="0" w:right="0" w:firstLine="400"/>
        <w:jc w:val="both"/>
        <w:rPr>
          <w:sz w:val="18"/>
          <w:szCs w:val="18"/>
        </w:rPr>
      </w:pPr>
      <w:r>
        <w:rPr>
          <w:color w:val="000000"/>
          <w:spacing w:val="0"/>
          <w:w w:val="100"/>
          <w:position w:val="0"/>
          <w:sz w:val="18"/>
          <w:szCs w:val="18"/>
        </w:rPr>
        <w:t>在新民主主义社会中，社会主义的因專"论在经济上还是在政治上都 已经居于领导地位，但非社会主义因素仍有很大比重。社会主义因素居于 领导地位，加上当时有利于发展社会主义的国际条件，决定了社会主义因 素将不断増长并获得最终胜利，非社会主义因素将不断受到限制和改造。 社会主义因素与资本主义因素之间，不可避免地存在着限制与反限制、改</w:t>
      </w:r>
    </w:p>
    <w:p>
      <w:pPr>
        <w:pStyle w:val="Style22"/>
        <w:keepNext w:val="0"/>
        <w:keepLines w:val="0"/>
        <w:widowControl w:val="0"/>
        <w:shd w:val="clear" w:color="auto" w:fill="auto"/>
        <w:bidi w:val="0"/>
        <w:spacing w:before="0" w:after="320" w:line="338" w:lineRule="exact"/>
        <w:ind w:left="0" w:right="0" w:firstLine="0"/>
        <w:jc w:val="both"/>
        <w:rPr>
          <w:sz w:val="18"/>
          <w:szCs w:val="18"/>
        </w:rPr>
      </w:pPr>
      <w:r>
        <w:rPr>
          <w:color w:val="2A272A"/>
          <w:spacing w:val="0"/>
          <w:w w:val="100"/>
          <w:position w:val="0"/>
          <w:sz w:val="18"/>
          <w:szCs w:val="18"/>
        </w:rPr>
        <w:t>造与反</w:t>
      </w:r>
      <w:r>
        <w:rPr>
          <w:color w:val="000000"/>
          <w:spacing w:val="0"/>
          <w:w w:val="100"/>
          <w:position w:val="0"/>
          <w:sz w:val="18"/>
          <w:szCs w:val="18"/>
        </w:rPr>
        <w:t>改造的</w:t>
      </w:r>
      <w:r>
        <w:rPr>
          <w:color w:val="2A272A"/>
          <w:spacing w:val="0"/>
          <w:w w:val="100"/>
          <w:position w:val="0"/>
          <w:sz w:val="18"/>
          <w:szCs w:val="18"/>
        </w:rPr>
        <w:t>斗争。这种</w:t>
      </w:r>
      <w:r>
        <w:rPr>
          <w:color w:val="000000"/>
          <w:spacing w:val="0"/>
          <w:w w:val="100"/>
          <w:position w:val="0"/>
          <w:sz w:val="18"/>
          <w:szCs w:val="18"/>
        </w:rPr>
        <w:t>斗争的</w:t>
      </w:r>
      <w:r>
        <w:rPr>
          <w:color w:val="2A272A"/>
          <w:spacing w:val="0"/>
          <w:w w:val="100"/>
          <w:position w:val="0"/>
          <w:sz w:val="18"/>
          <w:szCs w:val="18"/>
        </w:rPr>
        <w:t>结果，</w:t>
      </w:r>
      <w:r>
        <w:rPr>
          <w:color w:val="000000"/>
          <w:spacing w:val="0"/>
          <w:w w:val="100"/>
          <w:position w:val="0"/>
          <w:sz w:val="18"/>
          <w:szCs w:val="18"/>
        </w:rPr>
        <w:t>决定着中国社</w:t>
      </w:r>
      <w:r>
        <w:rPr>
          <w:color w:val="2A272A"/>
          <w:spacing w:val="0"/>
          <w:w w:val="100"/>
          <w:position w:val="0"/>
          <w:sz w:val="18"/>
          <w:szCs w:val="18"/>
        </w:rPr>
        <w:t>会在一定历史</w:t>
      </w:r>
      <w:r>
        <w:rPr>
          <w:color w:val="000000"/>
          <w:spacing w:val="0"/>
          <w:w w:val="100"/>
          <w:position w:val="0"/>
          <w:sz w:val="18"/>
          <w:szCs w:val="18"/>
        </w:rPr>
        <w:t xml:space="preserve">条件下 </w:t>
      </w:r>
      <w:r>
        <w:rPr>
          <w:color w:val="2A272A"/>
          <w:spacing w:val="0"/>
          <w:w w:val="100"/>
          <w:position w:val="0"/>
          <w:sz w:val="18"/>
          <w:szCs w:val="18"/>
        </w:rPr>
        <w:t>的发展方向。为了促进社会生产力的进一步发展，实现国家富强、</w:t>
      </w:r>
      <w:r>
        <w:rPr>
          <w:color w:val="000000"/>
          <w:spacing w:val="0"/>
          <w:w w:val="100"/>
          <w:position w:val="0"/>
          <w:sz w:val="18"/>
          <w:szCs w:val="18"/>
        </w:rPr>
        <w:t xml:space="preserve">民族复 </w:t>
      </w:r>
      <w:r>
        <w:rPr>
          <w:color w:val="2A272A"/>
          <w:spacing w:val="0"/>
          <w:w w:val="100"/>
          <w:position w:val="0"/>
          <w:sz w:val="18"/>
          <w:szCs w:val="18"/>
        </w:rPr>
        <w:t>兴、</w:t>
      </w:r>
      <w:r>
        <w:rPr>
          <w:color w:val="000000"/>
          <w:spacing w:val="0"/>
          <w:w w:val="100"/>
          <w:position w:val="0"/>
          <w:sz w:val="18"/>
          <w:szCs w:val="18"/>
        </w:rPr>
        <w:t>人民</w:t>
      </w:r>
      <w:r>
        <w:rPr>
          <w:color w:val="2A272A"/>
          <w:spacing w:val="0"/>
          <w:w w:val="100"/>
          <w:position w:val="0"/>
          <w:sz w:val="18"/>
          <w:szCs w:val="18"/>
        </w:rPr>
        <w:t>幸福，我国新民主主义社会必须适</w:t>
      </w:r>
      <w:r>
        <w:rPr>
          <w:color w:val="000000"/>
          <w:spacing w:val="0"/>
          <w:w w:val="100"/>
          <w:position w:val="0"/>
          <w:sz w:val="18"/>
          <w:szCs w:val="18"/>
        </w:rPr>
        <w:t xml:space="preserve">时地逐步过渡到社会主义社 </w:t>
      </w:r>
      <w:r>
        <w:rPr>
          <w:color w:val="2A272A"/>
          <w:spacing w:val="0"/>
          <w:w w:val="100"/>
          <w:position w:val="0"/>
          <w:sz w:val="18"/>
          <w:szCs w:val="18"/>
        </w:rPr>
        <w:t xml:space="preserve">会。新民主主义社会是属于社会主义体系的，是逐步过渡到社会主义社会 </w:t>
      </w:r>
      <w:r>
        <w:rPr>
          <w:color w:val="000000"/>
          <w:spacing w:val="0"/>
          <w:w w:val="100"/>
          <w:position w:val="0"/>
          <w:sz w:val="18"/>
          <w:szCs w:val="18"/>
        </w:rPr>
        <w:t>的过渡</w:t>
      </w:r>
      <w:r>
        <w:rPr>
          <w:color w:val="2A272A"/>
          <w:spacing w:val="0"/>
          <w:w w:val="100"/>
          <w:position w:val="0"/>
          <w:sz w:val="18"/>
          <w:szCs w:val="18"/>
        </w:rPr>
        <w:t>性质的社会。</w:t>
      </w:r>
    </w:p>
    <w:p>
      <w:pPr>
        <w:pStyle w:val="Style22"/>
        <w:keepNext w:val="0"/>
        <w:keepLines w:val="0"/>
        <w:widowControl w:val="0"/>
        <w:shd w:val="clear" w:color="auto" w:fill="auto"/>
        <w:bidi w:val="0"/>
        <w:spacing w:before="0" w:after="480" w:line="346" w:lineRule="exact"/>
        <w:ind w:left="0" w:right="0" w:firstLine="420"/>
        <w:jc w:val="both"/>
        <w:rPr>
          <w:sz w:val="18"/>
          <w:szCs w:val="18"/>
        </w:rPr>
      </w:pPr>
      <w:r>
        <w:rPr>
          <w:color w:val="2A272A"/>
          <w:spacing w:val="0"/>
          <w:w w:val="100"/>
          <w:position w:val="0"/>
          <w:sz w:val="18"/>
          <w:szCs w:val="18"/>
        </w:rPr>
        <w:t>二、党在过渡时期的总路线及其依据</w:t>
      </w:r>
    </w:p>
    <w:p>
      <w:pPr>
        <w:pStyle w:val="Style22"/>
        <w:keepNext w:val="0"/>
        <w:keepLines w:val="0"/>
        <w:widowControl w:val="0"/>
        <w:shd w:val="clear" w:color="auto" w:fill="auto"/>
        <w:bidi w:val="0"/>
        <w:spacing w:before="0" w:after="0" w:line="480" w:lineRule="auto"/>
        <w:ind w:left="0" w:right="0" w:firstLine="420"/>
        <w:jc w:val="both"/>
        <w:rPr>
          <w:sz w:val="18"/>
          <w:szCs w:val="18"/>
        </w:rPr>
      </w:pPr>
      <w:r>
        <w:rPr>
          <w:rFonts w:ascii="Times New Roman" w:eastAsia="Times New Roman" w:hAnsi="Times New Roman" w:cs="Times New Roman"/>
          <w:b/>
          <w:bCs/>
          <w:color w:val="2A272A"/>
          <w:spacing w:val="0"/>
          <w:w w:val="100"/>
          <w:position w:val="0"/>
          <w:sz w:val="15"/>
          <w:szCs w:val="15"/>
          <w:lang w:val="en-US" w:eastAsia="en-US" w:bidi="en-US"/>
        </w:rPr>
        <w:t>1.</w:t>
      </w:r>
      <w:r>
        <w:rPr>
          <w:color w:val="2A272A"/>
          <w:spacing w:val="0"/>
          <w:w w:val="100"/>
          <w:position w:val="0"/>
          <w:sz w:val="18"/>
          <w:szCs w:val="18"/>
        </w:rPr>
        <w:t>党在过渡时期的总路线的提出</w:t>
      </w:r>
    </w:p>
    <w:p>
      <w:pPr>
        <w:pStyle w:val="Style22"/>
        <w:keepNext w:val="0"/>
        <w:keepLines w:val="0"/>
        <w:widowControl w:val="0"/>
        <w:shd w:val="clear" w:color="auto" w:fill="auto"/>
        <w:bidi w:val="0"/>
        <w:spacing w:before="0" w:after="0" w:line="346" w:lineRule="exact"/>
        <w:ind w:left="0" w:right="0" w:firstLine="420"/>
        <w:jc w:val="both"/>
        <w:rPr>
          <w:sz w:val="18"/>
          <w:szCs w:val="18"/>
        </w:rPr>
      </w:pPr>
      <w:r>
        <w:rPr>
          <w:color w:val="2A272A"/>
          <w:spacing w:val="0"/>
          <w:w w:val="100"/>
          <w:position w:val="0"/>
          <w:sz w:val="18"/>
          <w:szCs w:val="18"/>
        </w:rPr>
        <w:t>中国必须走社会主义道路，新民主主义社会要过渡到社会主义社会， 这在民主革命时期已经明确。但对于何时过渡、怎样过渡的问题，毛泽东 和党的其他领导人的认识经历了一个逐步发展变化的过程。</w:t>
      </w:r>
    </w:p>
    <w:p>
      <w:pPr>
        <w:pStyle w:val="Style22"/>
        <w:keepNext w:val="0"/>
        <w:keepLines w:val="0"/>
        <w:widowControl w:val="0"/>
        <w:shd w:val="clear" w:color="auto" w:fill="auto"/>
        <w:bidi w:val="0"/>
        <w:spacing w:before="0" w:after="0" w:line="346" w:lineRule="exact"/>
        <w:ind w:left="0" w:right="0" w:firstLine="420"/>
        <w:jc w:val="both"/>
        <w:rPr>
          <w:sz w:val="18"/>
          <w:szCs w:val="18"/>
        </w:rPr>
      </w:pPr>
      <w:r>
        <w:rPr>
          <w:rFonts w:ascii="Times New Roman" w:eastAsia="Times New Roman" w:hAnsi="Times New Roman" w:cs="Times New Roman"/>
          <w:b/>
          <w:bCs/>
          <w:color w:val="000000"/>
          <w:spacing w:val="0"/>
          <w:w w:val="100"/>
          <w:position w:val="0"/>
          <w:sz w:val="15"/>
          <w:szCs w:val="15"/>
        </w:rPr>
        <w:t>1949</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3</w:t>
      </w:r>
      <w:r>
        <w:rPr>
          <w:color w:val="2A272A"/>
          <w:spacing w:val="0"/>
          <w:w w:val="100"/>
          <w:position w:val="0"/>
          <w:sz w:val="18"/>
          <w:szCs w:val="18"/>
        </w:rPr>
        <w:t>月，党的七届二中全会提出了使中国</w:t>
      </w:r>
      <w:r>
        <w:rPr>
          <w:color w:val="2A272A"/>
          <w:spacing w:val="0"/>
          <w:w w:val="100"/>
          <w:position w:val="0"/>
          <w:sz w:val="18"/>
          <w:szCs w:val="18"/>
          <w:lang w:val="zh-CN" w:eastAsia="zh-CN" w:bidi="zh-CN"/>
        </w:rPr>
        <w:t>“稳步</w:t>
      </w:r>
      <w:r>
        <w:rPr>
          <w:color w:val="000000"/>
          <w:spacing w:val="0"/>
          <w:w w:val="100"/>
          <w:position w:val="0"/>
          <w:sz w:val="18"/>
          <w:szCs w:val="18"/>
        </w:rPr>
        <w:t>地由农</w:t>
      </w:r>
      <w:r>
        <w:rPr>
          <w:color w:val="2A272A"/>
          <w:spacing w:val="0"/>
          <w:w w:val="100"/>
          <w:position w:val="0"/>
          <w:sz w:val="18"/>
          <w:szCs w:val="18"/>
        </w:rPr>
        <w:t>业国转 变为工业国，由新民主主义国家转变为社会主义国家</w:t>
      </w:r>
      <w:r>
        <w:rPr>
          <w:color w:val="2A272A"/>
          <w:spacing w:val="0"/>
          <w:w w:val="100"/>
          <w:position w:val="0"/>
          <w:sz w:val="18"/>
          <w:szCs w:val="18"/>
          <w:lang w:val="zh-CN" w:eastAsia="zh-CN" w:bidi="zh-CN"/>
        </w:rPr>
        <w:t>”即“两个</w:t>
      </w:r>
      <w:r>
        <w:rPr>
          <w:color w:val="2A272A"/>
          <w:spacing w:val="0"/>
          <w:w w:val="100"/>
          <w:position w:val="0"/>
          <w:sz w:val="18"/>
          <w:szCs w:val="18"/>
        </w:rPr>
        <w:t>转变”同 时并举的思想。此前，毛泽东提出了在新民主主义革命取得全国胜利以 后，大约还需要经过</w:t>
      </w:r>
      <w:r>
        <w:rPr>
          <w:rFonts w:ascii="Times New Roman" w:eastAsia="Times New Roman" w:hAnsi="Times New Roman" w:cs="Times New Roman"/>
          <w:b/>
          <w:bCs/>
          <w:color w:val="000000"/>
          <w:spacing w:val="0"/>
          <w:w w:val="100"/>
          <w:position w:val="0"/>
          <w:sz w:val="15"/>
          <w:szCs w:val="15"/>
        </w:rPr>
        <w:t>10</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15</w:t>
      </w:r>
      <w:r>
        <w:rPr>
          <w:color w:val="2A272A"/>
          <w:spacing w:val="0"/>
          <w:w w:val="100"/>
          <w:position w:val="0"/>
          <w:sz w:val="18"/>
          <w:szCs w:val="18"/>
        </w:rPr>
        <w:t>年或</w:t>
      </w:r>
      <w:r>
        <w:rPr>
          <w:rFonts w:ascii="Times New Roman" w:eastAsia="Times New Roman" w:hAnsi="Times New Roman" w:cs="Times New Roman"/>
          <w:b/>
          <w:bCs/>
          <w:color w:val="2A272A"/>
          <w:spacing w:val="0"/>
          <w:w w:val="100"/>
          <w:position w:val="0"/>
          <w:sz w:val="15"/>
          <w:szCs w:val="15"/>
        </w:rPr>
        <w:t>20</w:t>
      </w:r>
      <w:r>
        <w:rPr>
          <w:color w:val="2A272A"/>
          <w:spacing w:val="0"/>
          <w:w w:val="100"/>
          <w:position w:val="0"/>
          <w:sz w:val="18"/>
          <w:szCs w:val="18"/>
        </w:rPr>
        <w:t>年再向社会主义过渡的设想。</w:t>
      </w:r>
      <w:r>
        <w:rPr>
          <w:rFonts w:ascii="Times New Roman" w:eastAsia="Times New Roman" w:hAnsi="Times New Roman" w:cs="Times New Roman"/>
          <w:b/>
          <w:bCs/>
          <w:color w:val="2A272A"/>
          <w:spacing w:val="0"/>
          <w:w w:val="100"/>
          <w:position w:val="0"/>
          <w:sz w:val="15"/>
          <w:szCs w:val="15"/>
        </w:rPr>
        <w:t>1951</w:t>
      </w:r>
      <w:r>
        <w:rPr>
          <w:color w:val="2A272A"/>
          <w:spacing w:val="0"/>
          <w:w w:val="100"/>
          <w:position w:val="0"/>
          <w:sz w:val="18"/>
          <w:szCs w:val="18"/>
        </w:rPr>
        <w:t>年 前后，党内大体形成了先用三个五年计划的时间搞工业化建设，再向社会 主义过渡的共识。即在过渡的时间上，认为需要一个相当长的新民主主义 建设阶段，一般估计为</w:t>
      </w:r>
      <w:r>
        <w:rPr>
          <w:rFonts w:ascii="Times New Roman" w:eastAsia="Times New Roman" w:hAnsi="Times New Roman" w:cs="Times New Roman"/>
          <w:b/>
          <w:bCs/>
          <w:color w:val="2A272A"/>
          <w:spacing w:val="0"/>
          <w:w w:val="100"/>
          <w:position w:val="0"/>
          <w:sz w:val="15"/>
          <w:szCs w:val="15"/>
        </w:rPr>
        <w:t>15</w:t>
      </w:r>
      <w:r>
        <w:rPr>
          <w:color w:val="2A272A"/>
          <w:spacing w:val="0"/>
          <w:w w:val="100"/>
          <w:position w:val="0"/>
          <w:sz w:val="18"/>
          <w:szCs w:val="18"/>
        </w:rPr>
        <w:t>年到</w:t>
      </w:r>
      <w:r>
        <w:rPr>
          <w:rFonts w:ascii="Times New Roman" w:eastAsia="Times New Roman" w:hAnsi="Times New Roman" w:cs="Times New Roman"/>
          <w:b/>
          <w:bCs/>
          <w:color w:val="2A272A"/>
          <w:spacing w:val="0"/>
          <w:w w:val="100"/>
          <w:position w:val="0"/>
          <w:sz w:val="15"/>
          <w:szCs w:val="15"/>
        </w:rPr>
        <w:t>20</w:t>
      </w:r>
      <w:r>
        <w:rPr>
          <w:color w:val="2A272A"/>
          <w:spacing w:val="0"/>
          <w:w w:val="100"/>
          <w:position w:val="0"/>
          <w:sz w:val="18"/>
          <w:szCs w:val="18"/>
        </w:rPr>
        <w:t>年时间；在转变条件上，认为只有实,现 了国家工业化，才能实现私营工业国有化和农业集体化；在过渡的步骤和 方式上，认为当工业发展了、国营经济壮大了的时候，就可以进一步实行 资本主义工商业的国有化和个体农业的集体化。</w:t>
      </w:r>
    </w:p>
    <w:p>
      <w:pPr>
        <w:pStyle w:val="Style22"/>
        <w:keepNext w:val="0"/>
        <w:keepLines w:val="0"/>
        <w:widowControl w:val="0"/>
        <w:shd w:val="clear" w:color="auto" w:fill="auto"/>
        <w:bidi w:val="0"/>
        <w:spacing w:before="0" w:after="0" w:line="346" w:lineRule="exact"/>
        <w:ind w:left="0" w:right="0" w:firstLine="420"/>
        <w:jc w:val="both"/>
        <w:rPr>
          <w:sz w:val="18"/>
          <w:szCs w:val="18"/>
        </w:rPr>
      </w:pPr>
      <w:r>
        <w:rPr>
          <w:color w:val="2A272A"/>
          <w:spacing w:val="0"/>
          <w:w w:val="100"/>
          <w:position w:val="0"/>
          <w:sz w:val="18"/>
          <w:szCs w:val="18"/>
        </w:rPr>
        <w:t>从</w:t>
      </w:r>
      <w:r>
        <w:rPr>
          <w:rFonts w:ascii="Times New Roman" w:eastAsia="Times New Roman" w:hAnsi="Times New Roman" w:cs="Times New Roman"/>
          <w:b/>
          <w:bCs/>
          <w:color w:val="000000"/>
          <w:spacing w:val="0"/>
          <w:w w:val="100"/>
          <w:position w:val="0"/>
          <w:sz w:val="15"/>
          <w:szCs w:val="15"/>
        </w:rPr>
        <w:t>1949</w:t>
      </w:r>
      <w:r>
        <w:rPr>
          <w:color w:val="2A272A"/>
          <w:spacing w:val="0"/>
          <w:w w:val="100"/>
          <w:position w:val="0"/>
          <w:sz w:val="18"/>
          <w:szCs w:val="18"/>
        </w:rPr>
        <w:t>年至</w:t>
      </w:r>
      <w:r>
        <w:rPr>
          <w:rFonts w:ascii="Times New Roman" w:eastAsia="Times New Roman" w:hAnsi="Times New Roman" w:cs="Times New Roman"/>
          <w:b/>
          <w:bCs/>
          <w:color w:val="2A272A"/>
          <w:spacing w:val="0"/>
          <w:w w:val="100"/>
          <w:position w:val="0"/>
          <w:sz w:val="15"/>
          <w:szCs w:val="15"/>
        </w:rPr>
        <w:t>1952</w:t>
      </w:r>
      <w:r>
        <w:rPr>
          <w:color w:val="2A272A"/>
          <w:spacing w:val="0"/>
          <w:w w:val="100"/>
          <w:position w:val="0"/>
          <w:sz w:val="18"/>
          <w:szCs w:val="18"/>
        </w:rPr>
        <w:t>年，党领导人民集'中力量•恢复国民经济，继续完成 民主革命遗留的任务。完成土地改革，进行社会各方面民主改革，实行男 女权利平等，偵压反革命运动，开展</w:t>
      </w:r>
      <w:r>
        <w:rPr>
          <w:color w:val="2A272A"/>
          <w:spacing w:val="0"/>
          <w:w w:val="100"/>
          <w:position w:val="0"/>
          <w:sz w:val="18"/>
          <w:szCs w:val="18"/>
          <w:lang w:val="zh-CN" w:eastAsia="zh-CN" w:bidi="zh-CN"/>
        </w:rPr>
        <w:t>“三反”“五</w:t>
      </w:r>
      <w:r>
        <w:rPr>
          <w:color w:val="2A272A"/>
          <w:spacing w:val="0"/>
          <w:w w:val="100"/>
          <w:position w:val="0"/>
          <w:sz w:val="18"/>
          <w:szCs w:val="18"/>
        </w:rPr>
        <w:t>反”运</w:t>
      </w:r>
      <w:r>
        <w:rPr>
          <w:color w:val="2A272A"/>
          <w:spacing w:val="0"/>
          <w:w w:val="100"/>
          <w:position w:val="0"/>
          <w:sz w:val="18"/>
          <w:szCs w:val="18"/>
          <w:lang w:val="zh-CN" w:eastAsia="zh-CN" w:bidi="zh-CN"/>
        </w:rPr>
        <w:t>动,.</w:t>
      </w:r>
      <w:r>
        <w:rPr>
          <w:color w:val="2A272A"/>
          <w:spacing w:val="0"/>
          <w:w w:val="100"/>
          <w:position w:val="0"/>
          <w:sz w:val="18"/>
          <w:szCs w:val="18"/>
        </w:rPr>
        <w:t xml:space="preserve">荡涤旧社会 留下的污泥浊水，社会面貌焕然一新。中国人民志愿军原荆赳、气昂昂跨 过鸭绿江，同初鲜人民:和军队并肩战斗，战胜武装到牙齿的强敌，打出了 </w:t>
      </w:r>
      <w:r>
        <w:rPr>
          <w:color w:val="000000"/>
          <w:spacing w:val="0"/>
          <w:w w:val="100"/>
          <w:position w:val="0"/>
          <w:sz w:val="18"/>
          <w:szCs w:val="18"/>
        </w:rPr>
        <w:t>国威军威，打岀了中国人民的精气神，赢得抗美援朝战争伟大胜利，捍卫 了新中国安全，彰显了新中国大国地位。新中国在错综复杂的国际国内环 境中站稳了脚跟。与此同时，没收官僚资本，建立社会主义性质的国营经 济；在完成土地改革之后的农村，及时开展互助合作运动；在调整工商业 过程中，釆取对私营工商业加工订货、经销代销等方式，广泛发展初级形 式的国家资本主义等，为全面向社会主义过渡奠定了基础。</w:t>
      </w:r>
    </w:p>
    <w:p>
      <w:pPr>
        <w:pStyle w:val="Style22"/>
        <w:keepNext w:val="0"/>
        <w:keepLines w:val="0"/>
        <w:widowControl w:val="0"/>
        <w:shd w:val="clear" w:color="auto" w:fill="auto"/>
        <w:bidi w:val="0"/>
        <w:spacing w:before="0" w:after="0" w:line="347" w:lineRule="exact"/>
        <w:ind w:left="0" w:right="0" w:firstLine="420"/>
        <w:jc w:val="both"/>
        <w:rPr>
          <w:sz w:val="18"/>
          <w:szCs w:val="18"/>
        </w:rPr>
      </w:pPr>
      <w:r>
        <w:rPr>
          <w:color w:val="000000"/>
          <w:spacing w:val="0"/>
          <w:w w:val="100"/>
          <w:position w:val="0"/>
          <w:sz w:val="18"/>
          <w:szCs w:val="18"/>
        </w:rPr>
        <w:t>经过三年的努力，到</w:t>
      </w:r>
      <w:r>
        <w:rPr>
          <w:rFonts w:ascii="Times New Roman" w:eastAsia="Times New Roman" w:hAnsi="Times New Roman" w:cs="Times New Roman"/>
          <w:b/>
          <w:bCs/>
          <w:color w:val="000000"/>
          <w:spacing w:val="0"/>
          <w:w w:val="100"/>
          <w:position w:val="0"/>
          <w:sz w:val="15"/>
          <w:szCs w:val="15"/>
        </w:rPr>
        <w:t>1952</w:t>
      </w:r>
      <w:r>
        <w:rPr>
          <w:color w:val="000000"/>
          <w:spacing w:val="0"/>
          <w:w w:val="100"/>
          <w:position w:val="0"/>
          <w:sz w:val="18"/>
          <w:szCs w:val="18"/>
        </w:rPr>
        <w:t xml:space="preserve">年我国国民经济得以恢复，民主革命遗留 任务已经完成，经济、政治及社会面貌发生巨大变化。在取得巨大成绩的 同时，我国社会生活中出现和积累了一些新的矛盾。在农村，主要是土地 改革以后的分散落后的农民个体经济难以满足城市和工业发展对粮食和农 产品快速増长的需要，同时，个体小农经济的发展又引起某种程度的贫富 差距而导致岀现两极分化的问题。在城市，工人阶级和资产阶级之间限制 和反限制的斗争，给经济生活带来很大的影响。国家开始有计划的经济建 设，需要把有限的资源、资金和技术力量集中使用到重点建设虹程上来， 而私人资本主义经济要求扩大自由生产和自由贸易来发展自己，这就不可 避免地引起矛盾和冲突。针对这种情况，毛泽东和党的其他领导人对原来 的设想有了新的认识，认为我国正面临着新的发展形势，在农村和城市开 始逐步进行社会主义改造已经成为必要并有实现的可能，开始向社会主义 过渡的时机已经到来，于是重新思考向社会主义过渡的时间和步骤问题。 </w:t>
      </w:r>
      <w:r>
        <w:rPr>
          <w:rFonts w:ascii="Times New Roman" w:eastAsia="Times New Roman" w:hAnsi="Times New Roman" w:cs="Times New Roman"/>
          <w:b/>
          <w:bCs/>
          <w:color w:val="000000"/>
          <w:spacing w:val="0"/>
          <w:w w:val="100"/>
          <w:position w:val="0"/>
          <w:sz w:val="15"/>
          <w:szCs w:val="15"/>
        </w:rPr>
        <w:t>1952</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9</w:t>
      </w:r>
      <w:r>
        <w:rPr>
          <w:color w:val="000000"/>
          <w:spacing w:val="0"/>
          <w:w w:val="100"/>
          <w:position w:val="0"/>
          <w:sz w:val="18"/>
          <w:szCs w:val="18"/>
        </w:rPr>
        <w:t>月，毛泽东提出中国逐步过渡到社会主义的指导方针和大致设 想，强调我们现在就要开始用</w:t>
      </w:r>
      <w:r>
        <w:rPr>
          <w:rFonts w:ascii="Times New Roman" w:eastAsia="Times New Roman" w:hAnsi="Times New Roman" w:cs="Times New Roman"/>
          <w:b/>
          <w:bCs/>
          <w:color w:val="000000"/>
          <w:spacing w:val="0"/>
          <w:w w:val="100"/>
          <w:position w:val="0"/>
          <w:sz w:val="15"/>
          <w:szCs w:val="15"/>
        </w:rPr>
        <w:t>10</w:t>
      </w:r>
      <w:r>
        <w:rPr>
          <w:color w:val="000000"/>
          <w:spacing w:val="0"/>
          <w:w w:val="100"/>
          <w:position w:val="0"/>
          <w:sz w:val="18"/>
          <w:szCs w:val="18"/>
        </w:rPr>
        <w:t>年到</w:t>
      </w:r>
      <w:r>
        <w:rPr>
          <w:rFonts w:ascii="Times New Roman" w:eastAsia="Times New Roman" w:hAnsi="Times New Roman" w:cs="Times New Roman"/>
          <w:b/>
          <w:bCs/>
          <w:color w:val="000000"/>
          <w:spacing w:val="0"/>
          <w:w w:val="100"/>
          <w:position w:val="0"/>
          <w:sz w:val="15"/>
          <w:szCs w:val="15"/>
        </w:rPr>
        <w:t>15</w:t>
      </w:r>
      <w:r>
        <w:rPr>
          <w:color w:val="000000"/>
          <w:spacing w:val="0"/>
          <w:w w:val="100"/>
          <w:position w:val="0"/>
          <w:sz w:val="18"/>
          <w:szCs w:val="18"/>
        </w:rPr>
        <w:t>年时间基本上完成向社会主义过 渡，而不是</w:t>
      </w:r>
      <w:r>
        <w:rPr>
          <w:rFonts w:ascii="Times New Roman" w:eastAsia="Times New Roman" w:hAnsi="Times New Roman" w:cs="Times New Roman"/>
          <w:b/>
          <w:bCs/>
          <w:color w:val="000000"/>
          <w:spacing w:val="0"/>
          <w:w w:val="100"/>
          <w:position w:val="0"/>
          <w:sz w:val="15"/>
          <w:szCs w:val="15"/>
        </w:rPr>
        <w:t>10</w:t>
      </w:r>
      <w:r>
        <w:rPr>
          <w:color w:val="000000"/>
          <w:spacing w:val="0"/>
          <w:w w:val="100"/>
          <w:position w:val="0"/>
          <w:sz w:val="18"/>
          <w:szCs w:val="18"/>
        </w:rPr>
        <w:t>年以后才开始过渡。这是酝酿提出过渡时期总路线的开</w:t>
      </w:r>
      <w:r>
        <w:rPr>
          <w:color w:val="000000"/>
          <w:spacing w:val="0"/>
          <w:w w:val="100"/>
          <w:position w:val="0"/>
          <w:sz w:val="18"/>
          <w:szCs w:val="18"/>
          <w:lang w:val="zh-CN" w:eastAsia="zh-CN" w:bidi="zh-CN"/>
        </w:rPr>
        <w:t>‘始。</w:t>
      </w:r>
    </w:p>
    <w:p>
      <w:pPr>
        <w:pStyle w:val="Style22"/>
        <w:keepNext w:val="0"/>
        <w:keepLines w:val="0"/>
        <w:widowControl w:val="0"/>
        <w:shd w:val="clear" w:color="auto" w:fill="auto"/>
        <w:bidi w:val="0"/>
        <w:spacing w:before="0" w:after="0" w:line="347" w:lineRule="exact"/>
        <w:ind w:left="0" w:right="0" w:firstLine="520"/>
        <w:jc w:val="both"/>
        <w:rPr>
          <w:sz w:val="18"/>
          <w:szCs w:val="18"/>
        </w:rPr>
      </w:pPr>
      <w:r>
        <w:rPr>
          <w:rFonts w:ascii="Times New Roman" w:eastAsia="Times New Roman" w:hAnsi="Times New Roman" w:cs="Times New Roman"/>
          <w:b/>
          <w:bCs/>
          <w:color w:val="000000"/>
          <w:spacing w:val="0"/>
          <w:w w:val="100"/>
          <w:position w:val="0"/>
          <w:sz w:val="15"/>
          <w:szCs w:val="15"/>
        </w:rPr>
        <w:t>1953</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6</w:t>
      </w:r>
      <w:r>
        <w:rPr>
          <w:color w:val="000000"/>
          <w:spacing w:val="0"/>
          <w:w w:val="100"/>
          <w:position w:val="0"/>
          <w:sz w:val="18"/>
          <w:szCs w:val="18"/>
        </w:rPr>
        <w:t>月，毛泽东在中央政治局会议上正式提出过渡时期的总路 线和总任务，同年</w:t>
      </w:r>
      <w:r>
        <w:rPr>
          <w:rFonts w:ascii="Times New Roman" w:eastAsia="Times New Roman" w:hAnsi="Times New Roman" w:cs="Times New Roman"/>
          <w:b/>
          <w:bCs/>
          <w:color w:val="000000"/>
          <w:spacing w:val="0"/>
          <w:w w:val="100"/>
          <w:position w:val="0"/>
          <w:sz w:val="15"/>
          <w:szCs w:val="15"/>
        </w:rPr>
        <w:t>12</w:t>
      </w:r>
      <w:r>
        <w:rPr>
          <w:color w:val="000000"/>
          <w:spacing w:val="0"/>
          <w:w w:val="100"/>
          <w:position w:val="0"/>
          <w:sz w:val="18"/>
          <w:szCs w:val="18"/>
        </w:rPr>
        <w:t>月形成了关于总路线的完整表述：</w:t>
      </w:r>
      <w:r>
        <w:rPr>
          <w:color w:val="000000"/>
          <w:spacing w:val="0"/>
          <w:w w:val="100"/>
          <w:position w:val="0"/>
          <w:sz w:val="18"/>
          <w:szCs w:val="18"/>
          <w:lang w:val="zh-CN" w:eastAsia="zh-CN" w:bidi="zh-CN"/>
        </w:rPr>
        <w:t>“从</w:t>
      </w:r>
      <w:r>
        <w:rPr>
          <w:color w:val="000000"/>
          <w:spacing w:val="0"/>
          <w:w w:val="100"/>
          <w:position w:val="0"/>
          <w:sz w:val="18"/>
          <w:szCs w:val="18"/>
        </w:rPr>
        <w:t>中华人民共和 国成立，到社会主义改造基本完成，这是一个过渡时期。党在这个过渡时 期的总路线和总任务，是要在蚩</w:t>
      </w:r>
      <w:r>
        <w:rPr>
          <w:rFonts w:ascii="Times New Roman" w:eastAsia="Times New Roman" w:hAnsi="Times New Roman" w:cs="Times New Roman"/>
          <w:b/>
          <w:bCs/>
          <w:color w:val="000000"/>
          <w:spacing w:val="0"/>
          <w:w w:val="100"/>
          <w:position w:val="0"/>
          <w:sz w:val="15"/>
          <w:szCs w:val="15"/>
        </w:rPr>
        <w:t>4?</w:t>
      </w:r>
      <w:r>
        <w:rPr>
          <w:color w:val="000000"/>
          <w:spacing w:val="0"/>
          <w:w w:val="100"/>
          <w:position w:val="0"/>
          <w:sz w:val="18"/>
          <w:szCs w:val="18"/>
        </w:rPr>
        <w:t xml:space="preserve">相当长的时期内，逐步实现国家的社会 主义丁.业化，并逐步实现国家对农业.对手丁；业和对资本主义工商业的社 </w:t>
      </w:r>
      <w:r>
        <w:rPr>
          <w:color w:val="000000"/>
          <w:spacing w:val="0"/>
          <w:w w:val="100"/>
          <w:position w:val="0"/>
          <w:sz w:val="18"/>
          <w:szCs w:val="18"/>
        </w:rPr>
        <w:t>会主义改造</w:t>
      </w:r>
      <w:r>
        <w:rPr>
          <w:rFonts w:ascii="Times New Roman" w:eastAsia="Times New Roman" w:hAnsi="Times New Roman" w:cs="Times New Roman"/>
          <w:b/>
          <w:bCs/>
          <w:color w:val="000000"/>
          <w:spacing w:val="0"/>
          <w:w w:val="100"/>
          <w:position w:val="0"/>
          <w:sz w:val="15"/>
          <w:szCs w:val="15"/>
          <w:lang w:val="en-US" w:eastAsia="en-US" w:bidi="en-US"/>
        </w:rPr>
        <w:t xml:space="preserve">o"® </w:t>
      </w:r>
      <w:r>
        <w:rPr>
          <w:rFonts w:ascii="Times New Roman" w:eastAsia="Times New Roman" w:hAnsi="Times New Roman" w:cs="Times New Roman"/>
          <w:b/>
          <w:bCs/>
          <w:color w:val="000000"/>
          <w:spacing w:val="0"/>
          <w:w w:val="100"/>
          <w:position w:val="0"/>
          <w:sz w:val="15"/>
          <w:szCs w:val="15"/>
        </w:rPr>
        <w:t>1954</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2</w:t>
      </w:r>
      <w:r>
        <w:rPr>
          <w:color w:val="000000"/>
          <w:spacing w:val="0"/>
          <w:w w:val="100"/>
          <w:position w:val="0"/>
          <w:sz w:val="18"/>
          <w:szCs w:val="18"/>
        </w:rPr>
        <w:t>月，党的七届四中全会通过决议，正式批准中 央政治局确认的这条总路线。</w:t>
      </w:r>
    </w:p>
    <w:p>
      <w:pPr>
        <w:pStyle w:val="Style22"/>
        <w:keepNext w:val="0"/>
        <w:keepLines w:val="0"/>
        <w:widowControl w:val="0"/>
        <w:shd w:val="clear" w:color="auto" w:fill="auto"/>
        <w:bidi w:val="0"/>
        <w:spacing w:before="0" w:after="0" w:line="346" w:lineRule="exact"/>
        <w:ind w:left="0" w:right="0" w:firstLine="420"/>
        <w:jc w:val="both"/>
        <w:rPr>
          <w:sz w:val="18"/>
          <w:szCs w:val="18"/>
        </w:rPr>
      </w:pPr>
      <w:r>
        <w:rPr>
          <w:color w:val="000000"/>
          <w:spacing w:val="0"/>
          <w:w w:val="100"/>
          <w:position w:val="0"/>
          <w:sz w:val="18"/>
          <w:szCs w:val="18"/>
        </w:rPr>
        <w:t>要从根本上改变中国贫穷落后的面貌，把中国从一个落后的农业国变 为一个先进的工业国，就必须实现国家的工业化，这是近代以来无数仁人 志士梦寐以求的理想，是中国共产党领导各族人民实现国家独立和富强， 使中国能够自立于世界民族之林的必由之路。在当时中国的具体条件下， 就必须实现社会主义工业化。</w:t>
      </w:r>
    </w:p>
    <w:p>
      <w:pPr>
        <w:pStyle w:val="Style22"/>
        <w:keepNext w:val="0"/>
        <w:keepLines w:val="0"/>
        <w:widowControl w:val="0"/>
        <w:shd w:val="clear" w:color="auto" w:fill="auto"/>
        <w:bidi w:val="0"/>
        <w:spacing w:before="0" w:after="260" w:line="346" w:lineRule="exact"/>
        <w:ind w:left="0" w:right="0" w:firstLine="420"/>
        <w:jc w:val="both"/>
        <w:rPr>
          <w:sz w:val="18"/>
          <w:szCs w:val="18"/>
        </w:rPr>
      </w:pPr>
      <w:r>
        <w:rPr>
          <w:color w:val="000000"/>
          <w:spacing w:val="0"/>
          <w:w w:val="100"/>
          <w:position w:val="0"/>
          <w:sz w:val="18"/>
          <w:szCs w:val="18"/>
        </w:rPr>
        <w:t>新中国成立初期，毛泽东在谈到我国工业的情况时说：</w:t>
      </w:r>
      <w:r>
        <w:rPr>
          <w:color w:val="000000"/>
          <w:spacing w:val="0"/>
          <w:w w:val="100"/>
          <w:position w:val="0"/>
          <w:sz w:val="18"/>
          <w:szCs w:val="18"/>
          <w:lang w:val="zh-CN" w:eastAsia="zh-CN" w:bidi="zh-CN"/>
        </w:rPr>
        <w:t>“现在</w:t>
      </w:r>
      <w:r>
        <w:rPr>
          <w:color w:val="000000"/>
          <w:spacing w:val="0"/>
          <w:w w:val="100"/>
          <w:position w:val="0"/>
          <w:sz w:val="18"/>
          <w:szCs w:val="18"/>
        </w:rPr>
        <w:t>我们能 造什么？能造桌子椅子，能造茶碗茶壶，能种粮食，还能磨成面粉，还能 造纸，但是，一辆汽车、一架飞机、一辆坦克、一辆拖拉机都不能造</w:t>
      </w:r>
      <w:r>
        <w:rPr>
          <w:color w:val="2A272A"/>
          <w:spacing w:val="0"/>
          <w:w w:val="100"/>
          <w:position w:val="0"/>
          <w:sz w:val="18"/>
          <w:szCs w:val="18"/>
          <w:lang w:val="zh-CN" w:eastAsia="zh-CN" w:bidi="zh-CN"/>
        </w:rPr>
        <w:t xml:space="preserve">。”② </w:t>
      </w:r>
      <w:r>
        <w:rPr>
          <w:color w:val="000000"/>
          <w:spacing w:val="0"/>
          <w:w w:val="100"/>
          <w:position w:val="0"/>
          <w:sz w:val="18"/>
          <w:szCs w:val="18"/>
        </w:rPr>
        <w:t>不改变这种落后状况，我国就不能摆脱被动挨打的命运。从历史上看，实 现工业化有两条道路：</w:t>
      </w:r>
      <w:r>
        <w:rPr>
          <w:color w:val="2A272A"/>
          <w:spacing w:val="0"/>
          <w:w w:val="100"/>
          <w:position w:val="0"/>
          <w:sz w:val="18"/>
          <w:szCs w:val="18"/>
        </w:rPr>
        <w:t>一</w:t>
      </w:r>
      <w:r>
        <w:rPr>
          <w:color w:val="000000"/>
          <w:spacing w:val="0"/>
          <w:w w:val="100"/>
          <w:position w:val="0"/>
          <w:sz w:val="18"/>
          <w:szCs w:val="18"/>
        </w:rPr>
        <w:t>条是资本主义工业化道路，一条是社会主义工业 化道路。毛泽东指岀</w:t>
      </w:r>
      <w:r>
        <w:rPr>
          <w:color w:val="000000"/>
          <w:spacing w:val="0"/>
          <w:w w:val="100"/>
          <w:position w:val="0"/>
          <w:sz w:val="18"/>
          <w:szCs w:val="18"/>
          <w:lang w:val="zh-CN" w:eastAsia="zh-CN" w:bidi="zh-CN"/>
        </w:rPr>
        <w:t>，“资</w:t>
      </w:r>
      <w:r>
        <w:rPr>
          <w:color w:val="000000"/>
          <w:spacing w:val="0"/>
          <w:w w:val="100"/>
          <w:position w:val="0"/>
          <w:sz w:val="18"/>
          <w:szCs w:val="18"/>
        </w:rPr>
        <w:t>本主义道路.也可增产，但时间要长，而且是 痛苦的道路。我们不搞资本主义，这是定了的</w:t>
      </w:r>
      <w:r>
        <w:rPr>
          <w:color w:val="453235"/>
          <w:spacing w:val="0"/>
          <w:w w:val="100"/>
          <w:position w:val="0"/>
          <w:sz w:val="18"/>
          <w:szCs w:val="18"/>
        </w:rPr>
        <w:t>”③。</w:t>
      </w:r>
      <w:r>
        <w:rPr>
          <w:color w:val="000000"/>
          <w:spacing w:val="0"/>
          <w:w w:val="100"/>
          <w:position w:val="0"/>
          <w:sz w:val="18"/>
          <w:szCs w:val="18"/>
        </w:rPr>
        <w:t>近代以来的历史明， 中国社会经济状况不允许走资本主义道路，如果搞资本主义只能成为帝国 主义的附庸。而当时的时代条件和国际环境的新特点又促使中国人民选择 走社会主义道路，中国革命的领导力量也决定了中国必然走社会主义道 路。因此，在</w:t>
      </w:r>
      <w:r>
        <w:rPr>
          <w:rFonts w:ascii="Times New Roman" w:eastAsia="Times New Roman" w:hAnsi="Times New Roman" w:cs="Times New Roman"/>
          <w:b/>
          <w:bCs/>
          <w:color w:val="000000"/>
          <w:spacing w:val="0"/>
          <w:w w:val="100"/>
          <w:position w:val="0"/>
          <w:sz w:val="15"/>
          <w:szCs w:val="15"/>
        </w:rPr>
        <w:t>20</w:t>
      </w:r>
      <w:r>
        <w:rPr>
          <w:color w:val="000000"/>
          <w:spacing w:val="0"/>
          <w:w w:val="100"/>
          <w:position w:val="0"/>
          <w:sz w:val="18"/>
          <w:szCs w:val="18"/>
        </w:rPr>
        <w:t>世纪</w:t>
      </w:r>
      <w:r>
        <w:rPr>
          <w:rFonts w:ascii="Times New Roman" w:eastAsia="Times New Roman" w:hAnsi="Times New Roman" w:cs="Times New Roman"/>
          <w:b/>
          <w:bCs/>
          <w:color w:val="000000"/>
          <w:spacing w:val="0"/>
          <w:w w:val="100"/>
          <w:position w:val="0"/>
          <w:sz w:val="15"/>
          <w:szCs w:val="15"/>
        </w:rPr>
        <w:t>50</w:t>
      </w:r>
      <w:r>
        <w:rPr>
          <w:color w:val="000000"/>
          <w:spacing w:val="0"/>
          <w:w w:val="100"/>
          <w:position w:val="0"/>
          <w:sz w:val="18"/>
          <w:szCs w:val="18"/>
        </w:rPr>
        <w:t>年代中期实现国家工业化道路的选择上，中国不 可能选择资本主义道路.而只能是选择社</w:t>
      </w:r>
      <w:r>
        <w:rPr>
          <w:color w:val="2A272A"/>
          <w:spacing w:val="0"/>
          <w:w w:val="100"/>
          <w:position w:val="0"/>
          <w:sz w:val="18"/>
          <w:szCs w:val="18"/>
          <w:lang w:val="zh-CN" w:eastAsia="zh-CN" w:bidi="zh-CN"/>
        </w:rPr>
        <w:t>会主必</w:t>
      </w:r>
      <w:r>
        <w:rPr>
          <w:color w:val="2A272A"/>
          <w:spacing w:val="0"/>
          <w:w w:val="100"/>
          <w:position w:val="0"/>
          <w:sz w:val="18"/>
          <w:szCs w:val="18"/>
        </w:rPr>
        <w:t>道路-</w:t>
      </w:r>
      <w:r>
        <w:rPr>
          <w:color w:val="000000"/>
          <w:spacing w:val="0"/>
          <w:w w:val="100"/>
          <w:position w:val="0"/>
          <w:sz w:val="18"/>
          <w:szCs w:val="18"/>
        </w:rPr>
        <w:t>中国实现工业化只 能主要依靠内部积累，使我国有强大的重工业</w:t>
      </w:r>
      <w:r>
        <w:rPr>
          <w:color w:val="2A272A"/>
          <w:spacing w:val="0"/>
          <w:w w:val="100"/>
          <w:position w:val="0"/>
          <w:sz w:val="18"/>
          <w:szCs w:val="18"/>
        </w:rPr>
        <w:t>可以制</w:t>
      </w:r>
      <w:r>
        <w:rPr>
          <w:color w:val="000000"/>
          <w:spacing w:val="0"/>
          <w:w w:val="100"/>
          <w:position w:val="0"/>
          <w:sz w:val="18"/>
          <w:szCs w:val="18"/>
        </w:rPr>
        <w:t>造各种必要的</w:t>
      </w:r>
      <w:r>
        <w:rPr>
          <w:color w:val="2A272A"/>
          <w:spacing w:val="0"/>
          <w:w w:val="100"/>
          <w:position w:val="0"/>
          <w:sz w:val="18"/>
          <w:szCs w:val="18"/>
          <w:lang w:val="zh-CN" w:eastAsia="zh-CN" w:bidi="zh-CN"/>
        </w:rPr>
        <w:t xml:space="preserve">卫业装 </w:t>
      </w:r>
      <w:r>
        <w:rPr>
          <w:color w:val="000000"/>
          <w:spacing w:val="0"/>
          <w:w w:val="100"/>
          <w:position w:val="0"/>
          <w:sz w:val="18"/>
          <w:szCs w:val="18"/>
        </w:rPr>
        <w:t>备，使现代工业在工农业生产总值中占绝对优势，</w:t>
      </w:r>
      <w:r>
        <w:rPr>
          <w:color w:val="2A272A"/>
          <w:spacing w:val="0"/>
          <w:w w:val="100"/>
          <w:position w:val="0"/>
          <w:sz w:val="18"/>
          <w:szCs w:val="18"/>
        </w:rPr>
        <w:t xml:space="preserve">能够完全领导•整个国民 </w:t>
      </w:r>
      <w:r>
        <w:rPr>
          <w:color w:val="000000"/>
          <w:spacing w:val="0"/>
          <w:w w:val="100"/>
          <w:position w:val="0"/>
          <w:sz w:val="18"/>
          <w:szCs w:val="18"/>
        </w:rPr>
        <w:t>经济，使社会主义匸业成为我国理业紡</w:t>
      </w:r>
      <w:r>
        <w:rPr>
          <w:color w:val="2A272A"/>
          <w:spacing w:val="0"/>
          <w:w w:val="100"/>
          <w:position w:val="0"/>
          <w:sz w:val="18"/>
          <w:szCs w:val="18"/>
        </w:rPr>
        <w:t>主要基</w:t>
      </w:r>
      <w:r>
        <w:rPr>
          <w:color w:val="453235"/>
          <w:spacing w:val="0"/>
          <w:w w:val="100"/>
          <w:position w:val="0"/>
          <w:sz w:val="18"/>
          <w:szCs w:val="18"/>
        </w:rPr>
        <w:t>础。</w:t>
      </w:r>
      <w:r>
        <w:rPr>
          <w:color w:val="2A272A"/>
          <w:spacing w:val="0"/>
          <w:w w:val="100"/>
          <w:position w:val="0"/>
          <w:sz w:val="18"/>
          <w:szCs w:val="18"/>
        </w:rPr>
        <w:t>詢了实现社会</w:t>
      </w:r>
      <w:r>
        <w:rPr>
          <w:color w:val="000000"/>
          <w:spacing w:val="0"/>
          <w:w w:val="100"/>
          <w:position w:val="0"/>
          <w:sz w:val="18"/>
          <w:szCs w:val="18"/>
        </w:rPr>
        <w:t>主义工业 化，必须在充分利用原有「业潜力和进</w:t>
      </w:r>
      <w:r>
        <w:rPr>
          <w:color w:val="2A272A"/>
          <w:spacing w:val="0"/>
          <w:w w:val="100"/>
          <w:position w:val="0"/>
          <w:sz w:val="18"/>
          <w:szCs w:val="18"/>
        </w:rPr>
        <w:t xml:space="preserve">行新的王业建设的同时.对个•体经 </w:t>
      </w:r>
      <w:r>
        <w:rPr>
          <w:color w:val="000000"/>
          <w:spacing w:val="0"/>
          <w:w w:val="100"/>
          <w:position w:val="0"/>
          <w:sz w:val="18"/>
          <w:szCs w:val="18"/>
        </w:rPr>
        <w:t>济和私营资本主义工商业</w:t>
      </w:r>
      <w:r>
        <w:rPr>
          <w:color w:val="2A272A"/>
          <w:spacing w:val="0"/>
          <w:w w:val="100"/>
          <w:position w:val="0"/>
          <w:sz w:val="18"/>
          <w:szCs w:val="18"/>
        </w:rPr>
        <w:t>进行社会主义改造</w:t>
      </w:r>
    </w:p>
    <w:p>
      <w:pPr>
        <w:pStyle w:val="Style25"/>
        <w:keepNext w:val="0"/>
        <w:keepLines w:val="0"/>
        <w:widowControl w:val="0"/>
        <w:numPr>
          <w:ilvl w:val="0"/>
          <w:numId w:val="47"/>
        </w:numPr>
        <w:shd w:val="clear" w:color="auto" w:fill="auto"/>
        <w:tabs>
          <w:tab w:pos="350" w:val="left"/>
        </w:tabs>
        <w:bidi w:val="0"/>
        <w:spacing w:before="0" w:after="60" w:line="240" w:lineRule="auto"/>
        <w:ind w:left="0" w:right="0" w:firstLine="0"/>
        <w:jc w:val="left"/>
      </w:pPr>
      <w:bookmarkStart w:id="261" w:name="bookmark261"/>
      <w:bookmarkEnd w:id="261"/>
      <w:r>
        <w:rPr>
          <w:spacing w:val="0"/>
          <w:w w:val="100"/>
          <w:position w:val="0"/>
        </w:rPr>
        <w:t>《毛</w:t>
      </w:r>
      <w:r>
        <w:rPr>
          <w:color w:val="000000"/>
          <w:spacing w:val="0"/>
          <w:w w:val="100"/>
          <w:position w:val="0"/>
        </w:rPr>
        <w:t>泽东</w:t>
      </w:r>
      <w:r>
        <w:rPr>
          <w:color w:val="453235"/>
          <w:spacing w:val="0"/>
          <w:w w:val="100"/>
          <w:position w:val="0"/>
        </w:rPr>
        <w:t>文集》</w:t>
      </w:r>
      <w:r>
        <w:rPr>
          <w:spacing w:val="0"/>
          <w:w w:val="100"/>
          <w:position w:val="0"/>
        </w:rPr>
        <w:t>第六卷，人民</w:t>
      </w:r>
      <w:r>
        <w:rPr>
          <w:color w:val="453235"/>
          <w:spacing w:val="0"/>
          <w:w w:val="100"/>
          <w:position w:val="0"/>
        </w:rPr>
        <w:t>出版社</w:t>
      </w:r>
      <w:r>
        <w:rPr>
          <w:spacing w:val="0"/>
          <w:w w:val="100"/>
          <w:position w:val="0"/>
          <w:sz w:val="12"/>
          <w:szCs w:val="12"/>
        </w:rPr>
        <w:t>1999</w:t>
      </w:r>
      <w:r>
        <w:rPr>
          <w:color w:val="453235"/>
          <w:spacing w:val="0"/>
          <w:w w:val="100"/>
          <w:position w:val="0"/>
        </w:rPr>
        <w:t>年版，第</w:t>
      </w:r>
      <w:r>
        <w:rPr>
          <w:color w:val="453235"/>
          <w:spacing w:val="0"/>
          <w:w w:val="100"/>
          <w:position w:val="0"/>
          <w:sz w:val="12"/>
          <w:szCs w:val="12"/>
        </w:rPr>
        <w:t>316</w:t>
      </w:r>
      <w:r>
        <w:rPr>
          <w:color w:val="636264"/>
          <w:spacing w:val="0"/>
          <w:w w:val="100"/>
          <w:position w:val="0"/>
        </w:rPr>
        <w:t>页</w:t>
      </w:r>
    </w:p>
    <w:p>
      <w:pPr>
        <w:pStyle w:val="Style25"/>
        <w:keepNext w:val="0"/>
        <w:keepLines w:val="0"/>
        <w:widowControl w:val="0"/>
        <w:numPr>
          <w:ilvl w:val="0"/>
          <w:numId w:val="47"/>
        </w:numPr>
        <w:shd w:val="clear" w:color="auto" w:fill="auto"/>
        <w:tabs>
          <w:tab w:pos="350" w:val="left"/>
        </w:tabs>
        <w:bidi w:val="0"/>
        <w:spacing w:before="0" w:after="60" w:line="240" w:lineRule="auto"/>
        <w:ind w:left="0" w:right="0" w:firstLine="0"/>
        <w:jc w:val="left"/>
      </w:pPr>
      <w:bookmarkStart w:id="262" w:name="bookmark262"/>
      <w:bookmarkEnd w:id="262"/>
      <w:r>
        <w:rPr>
          <w:spacing w:val="0"/>
          <w:w w:val="100"/>
          <w:position w:val="0"/>
        </w:rPr>
        <w:t>《毛泽东</w:t>
      </w:r>
      <w:r>
        <w:rPr>
          <w:color w:val="453235"/>
          <w:spacing w:val="0"/>
          <w:w w:val="100"/>
          <w:position w:val="0"/>
        </w:rPr>
        <w:t>文集》</w:t>
      </w:r>
      <w:r>
        <w:rPr>
          <w:spacing w:val="0"/>
          <w:w w:val="100"/>
          <w:position w:val="0"/>
        </w:rPr>
        <w:t>第</w:t>
      </w:r>
      <w:r>
        <w:rPr>
          <w:color w:val="453235"/>
          <w:spacing w:val="0"/>
          <w:w w:val="100"/>
          <w:position w:val="0"/>
        </w:rPr>
        <w:t>六卷，</w:t>
      </w:r>
      <w:r>
        <w:rPr>
          <w:spacing w:val="0"/>
          <w:w w:val="100"/>
          <w:position w:val="0"/>
        </w:rPr>
        <w:t>人民</w:t>
      </w:r>
      <w:r>
        <w:rPr>
          <w:color w:val="453235"/>
          <w:spacing w:val="0"/>
          <w:w w:val="100"/>
          <w:position w:val="0"/>
        </w:rPr>
        <w:t>出版社</w:t>
      </w:r>
      <w:r>
        <w:rPr>
          <w:color w:val="453235"/>
          <w:spacing w:val="0"/>
          <w:w w:val="100"/>
          <w:position w:val="0"/>
          <w:sz w:val="12"/>
          <w:szCs w:val="12"/>
        </w:rPr>
        <w:t>1999</w:t>
      </w:r>
      <w:r>
        <w:rPr>
          <w:color w:val="453235"/>
          <w:spacing w:val="0"/>
          <w:w w:val="100"/>
          <w:position w:val="0"/>
        </w:rPr>
        <w:t>年版，第</w:t>
      </w:r>
      <w:r>
        <w:rPr>
          <w:color w:val="453235"/>
          <w:spacing w:val="0"/>
          <w:w w:val="100"/>
          <w:position w:val="0"/>
          <w:sz w:val="12"/>
          <w:szCs w:val="12"/>
        </w:rPr>
        <w:t>329</w:t>
      </w:r>
      <w:r>
        <w:rPr>
          <w:color w:val="636264"/>
          <w:spacing w:val="0"/>
          <w:w w:val="100"/>
          <w:position w:val="0"/>
        </w:rPr>
        <w:t>页</w:t>
      </w:r>
    </w:p>
    <w:p>
      <w:pPr>
        <w:pStyle w:val="Style25"/>
        <w:keepNext w:val="0"/>
        <w:keepLines w:val="0"/>
        <w:widowControl w:val="0"/>
        <w:shd w:val="clear" w:color="auto" w:fill="auto"/>
        <w:bidi w:val="0"/>
        <w:spacing w:before="0" w:after="160" w:line="240" w:lineRule="auto"/>
        <w:ind w:left="0" w:right="0" w:firstLine="0"/>
        <w:jc w:val="left"/>
        <w:sectPr>
          <w:headerReference w:type="default" r:id="rId188"/>
          <w:footerReference w:type="default" r:id="rId189"/>
          <w:headerReference w:type="even" r:id="rId190"/>
          <w:footerReference w:type="even" r:id="rId191"/>
          <w:headerReference w:type="first" r:id="rId192"/>
          <w:footerReference w:type="first" r:id="rId193"/>
          <w:footnotePr>
            <w:pos w:val="pageBottom"/>
            <w:numFmt w:val="decimal"/>
            <w:numRestart w:val="continuous"/>
          </w:footnotePr>
          <w:pgSz w:w="8035" w:h="11194"/>
          <w:pgMar w:top="819" w:right="730" w:bottom="990" w:left="912" w:header="0" w:footer="3" w:gutter="0"/>
          <w:pgNumType w:start="68"/>
          <w:cols w:space="720"/>
          <w:noEndnote/>
          <w:titlePg/>
          <w:rtlGutter w:val="0"/>
          <w:docGrid w:linePitch="360"/>
        </w:sectPr>
      </w:pPr>
      <w:r>
        <w:rPr>
          <w:spacing w:val="0"/>
          <w:w w:val="100"/>
          <w:position w:val="0"/>
          <w:sz w:val="12"/>
          <w:szCs w:val="12"/>
        </w:rPr>
        <w:t>(3)</w:t>
      </w:r>
      <w:r>
        <w:rPr>
          <w:color w:val="000000"/>
          <w:spacing w:val="0"/>
          <w:w w:val="100"/>
          <w:position w:val="0"/>
        </w:rPr>
        <w:t>《毛泽东文</w:t>
      </w:r>
      <w:r>
        <w:rPr>
          <w:color w:val="453235"/>
          <w:spacing w:val="0"/>
          <w:w w:val="100"/>
          <w:position w:val="0"/>
        </w:rPr>
        <w:t>集》</w:t>
      </w:r>
      <w:r>
        <w:rPr>
          <w:spacing w:val="0"/>
          <w:w w:val="100"/>
          <w:position w:val="0"/>
        </w:rPr>
        <w:t>第六卷，</w:t>
      </w:r>
      <w:r>
        <w:rPr>
          <w:color w:val="000000"/>
          <w:spacing w:val="0"/>
          <w:w w:val="100"/>
          <w:position w:val="0"/>
        </w:rPr>
        <w:t>人氏</w:t>
      </w:r>
      <w:r>
        <w:rPr>
          <w:spacing w:val="0"/>
          <w:w w:val="100"/>
          <w:position w:val="0"/>
        </w:rPr>
        <w:t>出版社</w:t>
      </w:r>
      <w:r>
        <w:rPr>
          <w:spacing w:val="0"/>
          <w:w w:val="100"/>
          <w:position w:val="0"/>
          <w:sz w:val="12"/>
          <w:szCs w:val="12"/>
        </w:rPr>
        <w:t>1999</w:t>
      </w:r>
      <w:r>
        <w:rPr>
          <w:spacing w:val="0"/>
          <w:w w:val="100"/>
          <w:position w:val="0"/>
        </w:rPr>
        <w:t>年版，</w:t>
      </w:r>
      <w:r>
        <w:rPr>
          <w:color w:val="453235"/>
          <w:spacing w:val="0"/>
          <w:w w:val="100"/>
          <w:position w:val="0"/>
        </w:rPr>
        <w:t>茹</w:t>
      </w:r>
      <w:r>
        <w:rPr>
          <w:spacing w:val="0"/>
          <w:w w:val="100"/>
          <w:position w:val="0"/>
          <w:sz w:val="12"/>
          <w:szCs w:val="12"/>
        </w:rPr>
        <w:t>294</w:t>
      </w:r>
      <w:r>
        <w:rPr>
          <w:color w:val="453235"/>
          <w:spacing w:val="0"/>
          <w:w w:val="100"/>
          <w:position w:val="0"/>
        </w:rPr>
        <w:t>页。</w:t>
      </w:r>
    </w:p>
    <w:p>
      <w:pPr>
        <w:pStyle w:val="Style22"/>
        <w:keepNext w:val="0"/>
        <w:keepLines w:val="0"/>
        <w:widowControl w:val="0"/>
        <w:shd w:val="clear" w:color="auto" w:fill="auto"/>
        <w:bidi w:val="0"/>
        <w:spacing w:before="0" w:after="480" w:line="344" w:lineRule="exact"/>
        <w:ind w:left="0" w:right="0" w:firstLine="360"/>
        <w:jc w:val="both"/>
        <w:rPr>
          <w:sz w:val="18"/>
          <w:szCs w:val="18"/>
        </w:rPr>
      </w:pPr>
      <w:r>
        <w:rPr>
          <w:color w:val="2A272A"/>
          <w:spacing w:val="0"/>
          <w:w w:val="100"/>
          <w:position w:val="0"/>
          <w:sz w:val="18"/>
          <w:szCs w:val="18"/>
        </w:rPr>
        <w:t>党在过渡时期总路线的主要内容被概括为</w:t>
      </w:r>
      <w:r>
        <w:rPr>
          <w:color w:val="2A272A"/>
          <w:spacing w:val="0"/>
          <w:w w:val="100"/>
          <w:position w:val="0"/>
          <w:sz w:val="18"/>
          <w:szCs w:val="18"/>
          <w:lang w:val="zh-CN" w:eastAsia="zh-CN" w:bidi="zh-CN"/>
        </w:rPr>
        <w:t>“一</w:t>
      </w:r>
      <w:r>
        <w:rPr>
          <w:color w:val="2A272A"/>
          <w:spacing w:val="0"/>
          <w:w w:val="100"/>
          <w:position w:val="0"/>
          <w:sz w:val="18"/>
          <w:szCs w:val="18"/>
        </w:rPr>
        <w:t>化三改”。</w:t>
      </w:r>
      <w:r>
        <w:rPr>
          <w:color w:val="2A272A"/>
          <w:spacing w:val="0"/>
          <w:w w:val="100"/>
          <w:position w:val="0"/>
          <w:sz w:val="18"/>
          <w:szCs w:val="18"/>
          <w:lang w:val="zh-CN" w:eastAsia="zh-CN" w:bidi="zh-CN"/>
        </w:rPr>
        <w:t>“一</w:t>
      </w:r>
      <w:r>
        <w:rPr>
          <w:color w:val="2A272A"/>
          <w:spacing w:val="0"/>
          <w:w w:val="100"/>
          <w:position w:val="0"/>
          <w:sz w:val="18"/>
          <w:szCs w:val="18"/>
        </w:rPr>
        <w:t>化”即社 会主义工业化</w:t>
      </w:r>
      <w:r>
        <w:rPr>
          <w:color w:val="2A272A"/>
          <w:spacing w:val="0"/>
          <w:w w:val="100"/>
          <w:position w:val="0"/>
          <w:sz w:val="18"/>
          <w:szCs w:val="18"/>
          <w:lang w:val="zh-CN" w:eastAsia="zh-CN" w:bidi="zh-CN"/>
        </w:rPr>
        <w:t>，“三</w:t>
      </w:r>
      <w:r>
        <w:rPr>
          <w:color w:val="2A272A"/>
          <w:spacing w:val="0"/>
          <w:w w:val="100"/>
          <w:position w:val="0"/>
          <w:sz w:val="18"/>
          <w:szCs w:val="18"/>
        </w:rPr>
        <w:t>改”即对个体农业、手工业和资本主义工商业的社会 主义改造。它们之间相互联系，不可分离，可以比喻为鸟的</w:t>
      </w:r>
      <w:r>
        <w:rPr>
          <w:color w:val="2A272A"/>
          <w:spacing w:val="0"/>
          <w:w w:val="100"/>
          <w:position w:val="0"/>
          <w:sz w:val="18"/>
          <w:szCs w:val="18"/>
          <w:lang w:val="zh-CN" w:eastAsia="zh-CN" w:bidi="zh-CN"/>
        </w:rPr>
        <w:t>“主</w:t>
      </w:r>
      <w:r>
        <w:rPr>
          <w:color w:val="2A272A"/>
          <w:spacing w:val="0"/>
          <w:w w:val="100"/>
          <w:position w:val="0"/>
          <w:sz w:val="18"/>
          <w:szCs w:val="18"/>
        </w:rPr>
        <w:t>体”</w:t>
      </w:r>
      <w:r>
        <w:rPr>
          <w:color w:val="000000"/>
          <w:spacing w:val="0"/>
          <w:w w:val="100"/>
          <w:position w:val="0"/>
          <w:sz w:val="18"/>
          <w:szCs w:val="18"/>
        </w:rPr>
        <w:t xml:space="preserve">和 </w:t>
      </w:r>
      <w:r>
        <w:rPr>
          <w:color w:val="2A272A"/>
          <w:spacing w:val="0"/>
          <w:w w:val="100"/>
          <w:position w:val="0"/>
          <w:sz w:val="18"/>
          <w:szCs w:val="18"/>
          <w:lang w:val="zh-CN" w:eastAsia="zh-CN" w:bidi="zh-CN"/>
        </w:rPr>
        <w:t>“两</w:t>
      </w:r>
      <w:r>
        <w:rPr>
          <w:color w:val="2A272A"/>
          <w:spacing w:val="0"/>
          <w:w w:val="100"/>
          <w:position w:val="0"/>
          <w:sz w:val="18"/>
          <w:szCs w:val="18"/>
        </w:rPr>
        <w:t>翼”。其中</w:t>
      </w:r>
      <w:r>
        <w:rPr>
          <w:color w:val="2A272A"/>
          <w:spacing w:val="0"/>
          <w:w w:val="100"/>
          <w:position w:val="0"/>
          <w:sz w:val="18"/>
          <w:szCs w:val="18"/>
          <w:lang w:val="zh-CN" w:eastAsia="zh-CN" w:bidi="zh-CN"/>
        </w:rPr>
        <w:t>，“一</w:t>
      </w:r>
      <w:r>
        <w:rPr>
          <w:color w:val="2A272A"/>
          <w:spacing w:val="0"/>
          <w:w w:val="100"/>
          <w:position w:val="0"/>
          <w:sz w:val="18"/>
          <w:szCs w:val="18"/>
        </w:rPr>
        <w:t>化”是</w:t>
      </w:r>
      <w:r>
        <w:rPr>
          <w:color w:val="2A272A"/>
          <w:spacing w:val="0"/>
          <w:w w:val="100"/>
          <w:position w:val="0"/>
          <w:sz w:val="18"/>
          <w:szCs w:val="18"/>
          <w:lang w:val="zh-CN" w:eastAsia="zh-CN" w:bidi="zh-CN"/>
        </w:rPr>
        <w:t>“主</w:t>
      </w:r>
      <w:r>
        <w:rPr>
          <w:color w:val="2A272A"/>
          <w:spacing w:val="0"/>
          <w:w w:val="100"/>
          <w:position w:val="0"/>
          <w:sz w:val="18"/>
          <w:szCs w:val="18"/>
        </w:rPr>
        <w:t>体”</w:t>
      </w:r>
      <w:r>
        <w:rPr>
          <w:color w:val="2A272A"/>
          <w:spacing w:val="0"/>
          <w:w w:val="100"/>
          <w:position w:val="0"/>
          <w:sz w:val="18"/>
          <w:szCs w:val="18"/>
          <w:lang w:val="zh-CN" w:eastAsia="zh-CN" w:bidi="zh-CN"/>
        </w:rPr>
        <w:t>，“三</w:t>
      </w:r>
      <w:r>
        <w:rPr>
          <w:color w:val="2A272A"/>
          <w:spacing w:val="0"/>
          <w:w w:val="100"/>
          <w:position w:val="0"/>
          <w:sz w:val="18"/>
          <w:szCs w:val="18"/>
        </w:rPr>
        <w:t>改”是</w:t>
      </w:r>
      <w:r>
        <w:rPr>
          <w:color w:val="2A272A"/>
          <w:spacing w:val="0"/>
          <w:w w:val="100"/>
          <w:position w:val="0"/>
          <w:sz w:val="18"/>
          <w:szCs w:val="18"/>
          <w:lang w:val="zh-CN" w:eastAsia="zh-CN" w:bidi="zh-CN"/>
        </w:rPr>
        <w:t>“两</w:t>
      </w:r>
      <w:r>
        <w:rPr>
          <w:color w:val="2A272A"/>
          <w:spacing w:val="0"/>
          <w:w w:val="100"/>
          <w:position w:val="0"/>
          <w:sz w:val="18"/>
          <w:szCs w:val="18"/>
        </w:rPr>
        <w:t>翼”，两者相辅相成、 相互促进。这是一条社会主义建设和社会主义改造同时并举的路线，</w:t>
      </w:r>
      <w:r>
        <w:rPr>
          <w:color w:val="000000"/>
          <w:spacing w:val="0"/>
          <w:w w:val="100"/>
          <w:position w:val="0"/>
          <w:sz w:val="18"/>
          <w:szCs w:val="18"/>
        </w:rPr>
        <w:t xml:space="preserve">体现 </w:t>
      </w:r>
      <w:r>
        <w:rPr>
          <w:color w:val="2A272A"/>
          <w:spacing w:val="0"/>
          <w:w w:val="100"/>
          <w:position w:val="0"/>
          <w:sz w:val="18"/>
          <w:szCs w:val="18"/>
        </w:rPr>
        <w:t>了社会主义工业化和社会主义改造的紧密结合，体现了解放生产力与发展 生产力、变革生产关系与发展生产力的有机统一。</w:t>
      </w:r>
    </w:p>
    <w:p>
      <w:pPr>
        <w:pStyle w:val="Style22"/>
        <w:keepNext w:val="0"/>
        <w:keepLines w:val="0"/>
        <w:widowControl w:val="0"/>
        <w:shd w:val="clear" w:color="auto" w:fill="auto"/>
        <w:bidi w:val="0"/>
        <w:spacing w:before="0" w:after="0" w:line="480" w:lineRule="auto"/>
        <w:ind w:left="0" w:right="0" w:firstLine="480"/>
        <w:jc w:val="both"/>
        <w:rPr>
          <w:sz w:val="18"/>
          <w:szCs w:val="18"/>
        </w:rPr>
      </w:pPr>
      <w:r>
        <w:rPr>
          <w:rFonts w:ascii="Times New Roman" w:eastAsia="Times New Roman" w:hAnsi="Times New Roman" w:cs="Times New Roman"/>
          <w:b/>
          <w:bCs/>
          <w:color w:val="2A272A"/>
          <w:spacing w:val="0"/>
          <w:w w:val="100"/>
          <w:position w:val="0"/>
          <w:sz w:val="15"/>
          <w:szCs w:val="15"/>
          <w:lang w:val="en-US" w:eastAsia="en-US" w:bidi="en-US"/>
        </w:rPr>
        <w:t>2.</w:t>
      </w:r>
      <w:r>
        <w:rPr>
          <w:color w:val="2A272A"/>
          <w:spacing w:val="0"/>
          <w:w w:val="100"/>
          <w:position w:val="0"/>
          <w:sz w:val="18"/>
          <w:szCs w:val="18"/>
        </w:rPr>
        <w:t>党在过渡时期的总路线的理论依据</w:t>
      </w:r>
    </w:p>
    <w:p>
      <w:pPr>
        <w:pStyle w:val="Style22"/>
        <w:keepNext w:val="0"/>
        <w:keepLines w:val="0"/>
        <w:widowControl w:val="0"/>
        <w:shd w:val="clear" w:color="auto" w:fill="auto"/>
        <w:bidi w:val="0"/>
        <w:spacing w:before="0" w:after="0" w:line="347" w:lineRule="exact"/>
        <w:ind w:left="0" w:right="0" w:firstLine="480"/>
        <w:jc w:val="both"/>
        <w:rPr>
          <w:sz w:val="18"/>
          <w:szCs w:val="18"/>
        </w:rPr>
      </w:pPr>
      <w:r>
        <w:rPr>
          <w:color w:val="2A272A"/>
          <w:spacing w:val="0"/>
          <w:w w:val="100"/>
          <w:position w:val="0"/>
          <w:sz w:val="18"/>
          <w:szCs w:val="18"/>
        </w:rPr>
        <w:t>马克思、恩格斯在创立科学社会主义理论时，就提出了从资本主义社 会向社会主义社会过渡的问题。他们在《共产党宣言》中指出：</w:t>
      </w:r>
      <w:r>
        <w:rPr>
          <w:color w:val="2A272A"/>
          <w:spacing w:val="0"/>
          <w:w w:val="100"/>
          <w:position w:val="0"/>
          <w:sz w:val="18"/>
          <w:szCs w:val="18"/>
          <w:lang w:val="zh-CN" w:eastAsia="zh-CN" w:bidi="zh-CN"/>
        </w:rPr>
        <w:t>“工</w:t>
      </w:r>
      <w:r>
        <w:rPr>
          <w:color w:val="2A272A"/>
          <w:spacing w:val="0"/>
          <w:w w:val="100"/>
          <w:position w:val="0"/>
          <w:sz w:val="18"/>
          <w:szCs w:val="18"/>
        </w:rPr>
        <w:t>人革 命的第一步就是使无产阶级上升为统治阶级，争得民主。</w:t>
      </w:r>
      <w:r>
        <w:rPr>
          <w:color w:val="2A272A"/>
          <w:spacing w:val="0"/>
          <w:w w:val="100"/>
          <w:position w:val="0"/>
          <w:sz w:val="18"/>
          <w:szCs w:val="18"/>
          <w:lang w:val="zh-CN" w:eastAsia="zh-CN" w:bidi="zh-CN"/>
        </w:rPr>
        <w:t>”“无</w:t>
      </w:r>
      <w:r>
        <w:rPr>
          <w:color w:val="2A272A"/>
          <w:spacing w:val="0"/>
          <w:w w:val="100"/>
          <w:position w:val="0"/>
          <w:sz w:val="18"/>
          <w:szCs w:val="18"/>
        </w:rPr>
        <w:t>产阶级将利 用自己的政治统治，一步一步地夺取资产阶级的全部资本，把一切生产工 具集中在国家即组织成为统治阶级的无产阶级手里，并且尽可能快地增加 生产力的总量。他们认为，从资本主义社会到社会主义社会，需要经历 一个从无产阶级夺取政权到利用国家政权对旧的生产关系进行革命性的改 造，逐步消灭私有制、确垃公有制并大力发展生产力的过渡时期，这是一 切走向共产主义的国家不可逾越的发展阶段。他们还认为，资产阶级革命 只能是无产阶级革命的直接序幕，无产阶级要不停顿地把民主革命发展成 为社会主义革命。马克思、恩格斯还曾设想用暴力没收与和平赎买这两种 方式来变革所有制，并认为如果能用赎买的办法变革所有制，将是“最便 宜不过了”。</w:t>
      </w:r>
    </w:p>
    <w:p>
      <w:pPr>
        <w:pStyle w:val="Style22"/>
        <w:keepNext w:val="0"/>
        <w:keepLines w:val="0"/>
        <w:widowControl w:val="0"/>
        <w:shd w:val="clear" w:color="auto" w:fill="auto"/>
        <w:bidi w:val="0"/>
        <w:spacing w:before="0" w:after="240" w:line="347" w:lineRule="exact"/>
        <w:ind w:left="0" w:right="0" w:firstLine="480"/>
        <w:jc w:val="both"/>
        <w:rPr>
          <w:sz w:val="18"/>
          <w:szCs w:val="18"/>
        </w:rPr>
      </w:pPr>
      <w:r>
        <w:rPr>
          <w:color w:val="2A272A"/>
          <w:spacing w:val="0"/>
          <w:w w:val="100"/>
          <w:position w:val="0"/>
          <w:sz w:val="18"/>
          <w:szCs w:val="18"/>
        </w:rPr>
        <w:t>列宁在指导俄国无产阶级革命和世界被压迫民族解放斗争中，进一步 发展了马克思、恩格斯的革命转变思想。他认为，无产阶级不但应当以独 立姿态参加资产阶级民主革命，而且要自.觉担负起领导这一革命的重任;</w:t>
      </w:r>
    </w:p>
    <w:p>
      <w:pPr>
        <w:pStyle w:val="Style22"/>
        <w:keepNext w:val="0"/>
        <w:keepLines w:val="0"/>
        <w:widowControl w:val="0"/>
        <w:shd w:val="clear" w:color="auto" w:fill="auto"/>
        <w:bidi w:val="0"/>
        <w:spacing w:before="0" w:after="0" w:line="345" w:lineRule="exact"/>
        <w:ind w:left="0" w:right="0" w:firstLine="0"/>
        <w:jc w:val="both"/>
        <w:rPr>
          <w:sz w:val="18"/>
          <w:szCs w:val="18"/>
        </w:rPr>
      </w:pPr>
      <w:r>
        <w:rPr>
          <w:color w:val="2A272A"/>
          <w:spacing w:val="0"/>
          <w:w w:val="100"/>
          <w:position w:val="0"/>
          <w:sz w:val="18"/>
          <w:szCs w:val="18"/>
        </w:rPr>
        <w:t>落后国家在先进国家无产阶级的帮助下，</w:t>
      </w:r>
      <w:r>
        <w:rPr>
          <w:color w:val="2A272A"/>
          <w:spacing w:val="0"/>
          <w:w w:val="100"/>
          <w:position w:val="0"/>
          <w:sz w:val="18"/>
          <w:szCs w:val="18"/>
          <w:lang w:val="zh-CN" w:eastAsia="zh-CN" w:bidi="zh-CN"/>
        </w:rPr>
        <w:t>“可</w:t>
      </w:r>
      <w:r>
        <w:rPr>
          <w:color w:val="2A272A"/>
          <w:spacing w:val="0"/>
          <w:w w:val="100"/>
          <w:position w:val="0"/>
          <w:sz w:val="18"/>
          <w:szCs w:val="18"/>
        </w:rPr>
        <w:t>以不经过资本主义发展阶段 而过渡到苏维埃制度，然后经过一定的发展阶段过渡到共产主义</w:t>
      </w:r>
      <w:r>
        <w:rPr>
          <w:color w:val="2A272A"/>
          <w:spacing w:val="0"/>
          <w:w w:val="100"/>
          <w:position w:val="0"/>
          <w:sz w:val="18"/>
          <w:szCs w:val="18"/>
          <w:lang w:val="zh-CN" w:eastAsia="zh-CN" w:bidi="zh-CN"/>
        </w:rPr>
        <w:t xml:space="preserve">”①；“社 </w:t>
      </w:r>
      <w:r>
        <w:rPr>
          <w:color w:val="2A272A"/>
          <w:spacing w:val="0"/>
          <w:w w:val="100"/>
          <w:position w:val="0"/>
          <w:sz w:val="18"/>
          <w:szCs w:val="18"/>
        </w:rPr>
        <w:t xml:space="preserve">会主义革命和资产阶级民主革命之间并没有隔着一道万里长城” </w:t>
      </w:r>
      <w:r>
        <w:rPr>
          <w:rFonts w:ascii="Times New Roman" w:eastAsia="Times New Roman" w:hAnsi="Times New Roman" w:cs="Times New Roman"/>
          <w:b/>
          <w:bCs/>
          <w:color w:val="453235"/>
          <w:spacing w:val="0"/>
          <w:w w:val="100"/>
          <w:position w:val="0"/>
          <w:sz w:val="15"/>
          <w:szCs w:val="15"/>
          <w:lang w:val="en-US" w:eastAsia="en-US" w:bidi="en-US"/>
        </w:rPr>
        <w:t>®o</w:t>
      </w:r>
      <w:r>
        <w:rPr>
          <w:color w:val="2A272A"/>
          <w:spacing w:val="0"/>
          <w:w w:val="100"/>
          <w:position w:val="0"/>
          <w:sz w:val="18"/>
          <w:szCs w:val="18"/>
        </w:rPr>
        <w:t>列宁还 认为，改变资产阶级和小资产阶级的经营方式和习惯势力是一件极其困难 的事情，必须经过一个相当长的从资本主义到社会主义的过渡时期。过渡 时期的根本任务是把剥削阶级的生产资料转化为公有财产，同时，通过合 作社的形式使农民走上集体化道路，并把创造高于资本主义的劳动生产率 的根本任务提到首位，以建立和发展社会主义的经济基础。俄国十月革命 胜利后，列宁也曾设想通过国家资本主义对资产阶级进行和平赎买，认为 这对无产阶级是最有利的事情。但由于后来俄国资产阶级选择了国内战争 的反抗方式，列宁的设想未能实现。</w:t>
      </w:r>
    </w:p>
    <w:p>
      <w:pPr>
        <w:pStyle w:val="Style22"/>
        <w:keepNext w:val="0"/>
        <w:keepLines w:val="0"/>
        <w:widowControl w:val="0"/>
        <w:shd w:val="clear" w:color="auto" w:fill="auto"/>
        <w:bidi w:val="0"/>
        <w:spacing w:before="0" w:after="0" w:line="345" w:lineRule="exact"/>
        <w:ind w:left="0" w:right="0" w:firstLine="420"/>
        <w:jc w:val="both"/>
        <w:rPr>
          <w:sz w:val="18"/>
          <w:szCs w:val="18"/>
        </w:rPr>
      </w:pPr>
      <w:r>
        <w:rPr>
          <w:color w:val="2A272A"/>
          <w:spacing w:val="0"/>
          <w:w w:val="100"/>
          <w:position w:val="0"/>
          <w:sz w:val="18"/>
          <w:szCs w:val="18"/>
        </w:rPr>
        <w:t>以毛泽东同志为主要代表的中国共产党人，在马克思列宁主义的理论 指导下，积极探</w:t>
      </w:r>
      <w:r>
        <w:rPr>
          <w:rFonts w:ascii="Times New Roman" w:eastAsia="Times New Roman" w:hAnsi="Times New Roman" w:cs="Times New Roman"/>
          <w:b/>
          <w:bCs/>
          <w:color w:val="2A272A"/>
          <w:spacing w:val="0"/>
          <w:w w:val="100"/>
          <w:position w:val="0"/>
          <w:sz w:val="15"/>
          <w:szCs w:val="15"/>
        </w:rPr>
        <w:t xml:space="preserve">1 </w:t>
      </w:r>
      <w:r>
        <w:rPr>
          <w:color w:val="2A272A"/>
          <w:spacing w:val="0"/>
          <w:w w:val="100"/>
          <w:position w:val="0"/>
          <w:sz w:val="18"/>
          <w:szCs w:val="18"/>
        </w:rPr>
        <w:t>寸新民主主义革命胜利后中国社会逐步向社会主义过渡的 问题。党的七届二中全会专门讨论了建设新民主主义社会的问题。毛泽东 在报告中指出，我国要</w:t>
      </w:r>
      <w:r>
        <w:rPr>
          <w:color w:val="2A272A"/>
          <w:spacing w:val="0"/>
          <w:w w:val="100"/>
          <w:position w:val="0"/>
          <w:sz w:val="18"/>
          <w:szCs w:val="18"/>
          <w:lang w:val="zh-CN" w:eastAsia="zh-CN" w:bidi="zh-CN"/>
        </w:rPr>
        <w:t>“由</w:t>
      </w:r>
      <w:r>
        <w:rPr>
          <w:color w:val="2A272A"/>
          <w:spacing w:val="0"/>
          <w:w w:val="100"/>
          <w:position w:val="0"/>
          <w:sz w:val="18"/>
          <w:szCs w:val="18"/>
        </w:rPr>
        <w:t xml:space="preserve">新民主主义社会发展到将来的社会主义社 </w:t>
      </w:r>
      <w:r>
        <w:rPr>
          <w:color w:val="453235"/>
          <w:spacing w:val="0"/>
          <w:w w:val="100"/>
          <w:position w:val="0"/>
          <w:sz w:val="18"/>
          <w:szCs w:val="18"/>
        </w:rPr>
        <w:t>会</w:t>
      </w:r>
      <w:r>
        <w:rPr>
          <w:color w:val="453235"/>
          <w:spacing w:val="0"/>
          <w:w w:val="100"/>
          <w:position w:val="0"/>
          <w:sz w:val="18"/>
          <w:szCs w:val="18"/>
          <w:lang w:val="zh-CN" w:eastAsia="zh-CN" w:bidi="zh-CN"/>
        </w:rPr>
        <w:t>”③。</w:t>
      </w:r>
      <w:r>
        <w:rPr>
          <w:color w:val="2A272A"/>
          <w:spacing w:val="0"/>
          <w:w w:val="100"/>
          <w:position w:val="0"/>
          <w:sz w:val="18"/>
          <w:szCs w:val="18"/>
        </w:rPr>
        <w:t xml:space="preserve">他具体分析了当时存在的五种经济成分的性质、相互关系、发展趋 势和前途，明确提出了 </w:t>
      </w:r>
      <w:r>
        <w:rPr>
          <w:color w:val="2A272A"/>
          <w:spacing w:val="0"/>
          <w:w w:val="100"/>
          <w:position w:val="0"/>
          <w:sz w:val="18"/>
          <w:szCs w:val="18"/>
          <w:lang w:val="zh-CN" w:eastAsia="zh-CN" w:bidi="zh-CN"/>
        </w:rPr>
        <w:t>“在革</w:t>
      </w:r>
      <w:r>
        <w:rPr>
          <w:color w:val="2A272A"/>
          <w:spacing w:val="0"/>
          <w:w w:val="100"/>
          <w:position w:val="0"/>
          <w:sz w:val="18"/>
          <w:szCs w:val="18"/>
        </w:rPr>
        <w:t>命胜利以后，迅速</w:t>
      </w:r>
      <w:r>
        <w:rPr>
          <w:color w:val="453235"/>
          <w:spacing w:val="0"/>
          <w:w w:val="100"/>
          <w:position w:val="0"/>
          <w:sz w:val="18"/>
          <w:szCs w:val="18"/>
        </w:rPr>
        <w:t>地恢复</w:t>
      </w:r>
      <w:r>
        <w:rPr>
          <w:color w:val="2A272A"/>
          <w:spacing w:val="0"/>
          <w:w w:val="100"/>
          <w:position w:val="0"/>
          <w:sz w:val="18"/>
          <w:szCs w:val="18"/>
        </w:rPr>
        <w:t>和发展</w:t>
      </w:r>
      <w:r>
        <w:rPr>
          <w:color w:val="453235"/>
          <w:spacing w:val="0"/>
          <w:w w:val="100"/>
          <w:position w:val="0"/>
          <w:sz w:val="18"/>
          <w:szCs w:val="18"/>
        </w:rPr>
        <w:t>生产，</w:t>
      </w:r>
      <w:r>
        <w:rPr>
          <w:color w:val="2A272A"/>
          <w:spacing w:val="0"/>
          <w:w w:val="100"/>
          <w:position w:val="0"/>
          <w:sz w:val="18"/>
          <w:szCs w:val="18"/>
        </w:rPr>
        <w:t>对付 国外的帝国主义，使中国稳步地由农业国转变为工业国，把中国建设成一 个伟大的社会主义</w:t>
      </w:r>
      <w:r>
        <w:rPr>
          <w:color w:val="453235"/>
          <w:spacing w:val="0"/>
          <w:w w:val="100"/>
          <w:position w:val="0"/>
          <w:sz w:val="18"/>
          <w:szCs w:val="18"/>
        </w:rPr>
        <w:t xml:space="preserve">国家” </w:t>
      </w:r>
      <w:r>
        <w:rPr>
          <w:color w:val="636264"/>
          <w:spacing w:val="0"/>
          <w:w w:val="100"/>
          <w:position w:val="0"/>
          <w:sz w:val="18"/>
          <w:szCs w:val="18"/>
          <w:lang w:val="en-US" w:eastAsia="en-US" w:bidi="en-US"/>
        </w:rPr>
        <w:t>®</w:t>
      </w:r>
      <w:r>
        <w:rPr>
          <w:color w:val="2A272A"/>
          <w:spacing w:val="0"/>
          <w:w w:val="100"/>
          <w:position w:val="0"/>
          <w:sz w:val="18"/>
          <w:szCs w:val="18"/>
        </w:rPr>
        <w:t>的历史任务。</w:t>
      </w:r>
    </w:p>
    <w:p>
      <w:pPr>
        <w:pStyle w:val="Style22"/>
        <w:keepNext w:val="0"/>
        <w:keepLines w:val="0"/>
        <w:widowControl w:val="0"/>
        <w:shd w:val="clear" w:color="auto" w:fill="auto"/>
        <w:bidi w:val="0"/>
        <w:spacing w:before="0" w:after="340" w:line="345" w:lineRule="exact"/>
        <w:ind w:left="0" w:right="0" w:firstLine="420"/>
        <w:jc w:val="both"/>
        <w:rPr>
          <w:sz w:val="18"/>
          <w:szCs w:val="18"/>
        </w:rPr>
      </w:pPr>
      <w:r>
        <w:rPr>
          <w:color w:val="2A272A"/>
          <w:spacing w:val="0"/>
          <w:w w:val="100"/>
          <w:position w:val="0"/>
          <w:sz w:val="18"/>
          <w:szCs w:val="18"/>
        </w:rPr>
        <w:t>新中国成立后，党又在马克思列宁主义关</w:t>
      </w:r>
      <w:r>
        <w:rPr>
          <w:rFonts w:ascii="Times New Roman" w:eastAsia="Times New Roman" w:hAnsi="Times New Roman" w:cs="Times New Roman"/>
          <w:b/>
          <w:bCs/>
          <w:color w:val="2A272A"/>
          <w:spacing w:val="0"/>
          <w:w w:val="100"/>
          <w:position w:val="0"/>
          <w:sz w:val="15"/>
          <w:szCs w:val="15"/>
          <w:lang w:val="en-US" w:eastAsia="en-US" w:bidi="en-US"/>
        </w:rPr>
        <w:t>F</w:t>
      </w:r>
      <w:r>
        <w:rPr>
          <w:color w:val="2A272A"/>
          <w:spacing w:val="0"/>
          <w:w w:val="100"/>
          <w:position w:val="0"/>
          <w:sz w:val="18"/>
          <w:szCs w:val="18"/>
        </w:rPr>
        <w:t>过渡时期理论的指导下， 依据中国的具体情况，适时制定了党在过渡时期的</w:t>
      </w:r>
      <w:r>
        <w:rPr>
          <w:color w:val="453235"/>
          <w:spacing w:val="0"/>
          <w:w w:val="100"/>
          <w:position w:val="0"/>
          <w:sz w:val="18"/>
          <w:szCs w:val="18"/>
        </w:rPr>
        <w:t>总路线</w:t>
      </w:r>
      <w:r>
        <w:rPr>
          <w:color w:val="898888"/>
          <w:spacing w:val="0"/>
          <w:w w:val="100"/>
          <w:position w:val="0"/>
          <w:sz w:val="18"/>
          <w:szCs w:val="18"/>
        </w:rPr>
        <w:t>。</w:t>
      </w:r>
      <w:r>
        <w:rPr>
          <w:rFonts w:ascii="Times New Roman" w:eastAsia="Times New Roman" w:hAnsi="Times New Roman" w:cs="Times New Roman"/>
          <w:b/>
          <w:bCs/>
          <w:color w:val="2A272A"/>
          <w:spacing w:val="0"/>
          <w:w w:val="100"/>
          <w:position w:val="0"/>
          <w:sz w:val="15"/>
          <w:szCs w:val="15"/>
        </w:rPr>
        <w:t>1953</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12</w:t>
      </w:r>
      <w:r>
        <w:rPr>
          <w:color w:val="2A272A"/>
          <w:spacing w:val="0"/>
          <w:w w:val="100"/>
          <w:position w:val="0"/>
          <w:sz w:val="18"/>
          <w:szCs w:val="18"/>
        </w:rPr>
        <w:t>月， 由毛泽东审阅通过的中共中央宣传部编写的《为</w:t>
      </w:r>
      <w:r>
        <w:rPr>
          <w:color w:val="453235"/>
          <w:spacing w:val="0"/>
          <w:w w:val="100"/>
          <w:position w:val="0"/>
          <w:sz w:val="18"/>
          <w:szCs w:val="18"/>
        </w:rPr>
        <w:t>动员</w:t>
      </w:r>
      <w:r>
        <w:rPr>
          <w:color w:val="2A272A"/>
          <w:spacing w:val="0"/>
          <w:w w:val="100"/>
          <w:position w:val="0"/>
          <w:sz w:val="18"/>
          <w:szCs w:val="18"/>
        </w:rPr>
        <w:t>一切力虽把我国建设 成为一个伟大的社会主义国家而斗争</w:t>
      </w:r>
      <w:r>
        <w:rPr>
          <w:color w:val="453235"/>
          <w:spacing w:val="0"/>
          <w:w w:val="100"/>
          <w:position w:val="0"/>
          <w:sz w:val="18"/>
          <w:szCs w:val="18"/>
        </w:rPr>
        <w:t>一关于党在过</w:t>
      </w:r>
      <w:r>
        <w:rPr>
          <w:color w:val="2A272A"/>
          <w:spacing w:val="0"/>
          <w:w w:val="100"/>
          <w:position w:val="0"/>
          <w:sz w:val="18"/>
          <w:szCs w:val="18"/>
        </w:rPr>
        <w:t>渡时期</w:t>
      </w:r>
      <w:r>
        <w:rPr>
          <w:color w:val="453235"/>
          <w:spacing w:val="0"/>
          <w:w w:val="100"/>
          <w:position w:val="0"/>
          <w:sz w:val="18"/>
          <w:szCs w:val="18"/>
        </w:rPr>
        <w:t>总路线的学习</w:t>
      </w:r>
    </w:p>
    <w:p>
      <w:pPr>
        <w:pStyle w:val="Style25"/>
        <w:keepNext w:val="0"/>
        <w:keepLines w:val="0"/>
        <w:widowControl w:val="0"/>
        <w:numPr>
          <w:ilvl w:val="0"/>
          <w:numId w:val="49"/>
        </w:numPr>
        <w:shd w:val="clear" w:color="auto" w:fill="auto"/>
        <w:tabs>
          <w:tab w:pos="356" w:val="left"/>
        </w:tabs>
        <w:bidi w:val="0"/>
        <w:spacing w:before="0" w:after="100" w:line="240" w:lineRule="auto"/>
        <w:ind w:left="0" w:right="0" w:firstLine="0"/>
        <w:jc w:val="both"/>
      </w:pPr>
      <w:bookmarkStart w:id="263" w:name="bookmark263"/>
      <w:bookmarkEnd w:id="263"/>
      <w:r>
        <w:rPr>
          <w:spacing w:val="0"/>
          <w:w w:val="100"/>
          <w:position w:val="0"/>
        </w:rPr>
        <w:t>《列宁</w:t>
      </w:r>
      <w:r>
        <w:rPr>
          <w:color w:val="453235"/>
          <w:spacing w:val="0"/>
          <w:w w:val="100"/>
          <w:position w:val="0"/>
        </w:rPr>
        <w:t>选集》</w:t>
      </w:r>
      <w:r>
        <w:rPr>
          <w:spacing w:val="0"/>
          <w:w w:val="100"/>
          <w:position w:val="0"/>
        </w:rPr>
        <w:t>第四卷，人民</w:t>
      </w:r>
      <w:r>
        <w:rPr>
          <w:color w:val="453235"/>
          <w:spacing w:val="0"/>
          <w:w w:val="100"/>
          <w:position w:val="0"/>
        </w:rPr>
        <w:t>出版社</w:t>
      </w:r>
      <w:r>
        <w:rPr>
          <w:color w:val="453235"/>
          <w:spacing w:val="0"/>
          <w:w w:val="100"/>
          <w:position w:val="0"/>
          <w:sz w:val="12"/>
          <w:szCs w:val="12"/>
        </w:rPr>
        <w:t>2012</w:t>
      </w:r>
      <w:r>
        <w:rPr>
          <w:color w:val="453235"/>
          <w:spacing w:val="0"/>
          <w:w w:val="100"/>
          <w:position w:val="0"/>
        </w:rPr>
        <w:t>年版，第</w:t>
      </w:r>
      <w:r>
        <w:rPr>
          <w:color w:val="453235"/>
          <w:spacing w:val="0"/>
          <w:w w:val="100"/>
          <w:position w:val="0"/>
          <w:sz w:val="12"/>
          <w:szCs w:val="12"/>
        </w:rPr>
        <w:t>279</w:t>
      </w:r>
      <w:r>
        <w:rPr>
          <w:color w:val="636264"/>
          <w:spacing w:val="0"/>
          <w:w w:val="100"/>
          <w:position w:val="0"/>
        </w:rPr>
        <w:t>页’</w:t>
      </w:r>
    </w:p>
    <w:p>
      <w:pPr>
        <w:pStyle w:val="Style25"/>
        <w:keepNext w:val="0"/>
        <w:keepLines w:val="0"/>
        <w:widowControl w:val="0"/>
        <w:numPr>
          <w:ilvl w:val="0"/>
          <w:numId w:val="49"/>
        </w:numPr>
        <w:shd w:val="clear" w:color="auto" w:fill="auto"/>
        <w:tabs>
          <w:tab w:pos="356" w:val="left"/>
        </w:tabs>
        <w:bidi w:val="0"/>
        <w:spacing w:before="0" w:after="100" w:line="240" w:lineRule="auto"/>
        <w:ind w:left="0" w:right="0" w:firstLine="0"/>
        <w:jc w:val="both"/>
      </w:pPr>
      <w:bookmarkStart w:id="264" w:name="bookmark264"/>
      <w:bookmarkEnd w:id="264"/>
      <w:r>
        <w:rPr>
          <w:color w:val="453235"/>
          <w:spacing w:val="0"/>
          <w:w w:val="100"/>
          <w:position w:val="0"/>
        </w:rPr>
        <w:t>《列宁</w:t>
      </w:r>
      <w:r>
        <w:rPr>
          <w:color w:val="636264"/>
          <w:spacing w:val="0"/>
          <w:w w:val="100"/>
          <w:position w:val="0"/>
        </w:rPr>
        <w:t>选集》</w:t>
      </w:r>
      <w:r>
        <w:rPr>
          <w:color w:val="453235"/>
          <w:spacing w:val="0"/>
          <w:w w:val="100"/>
          <w:position w:val="0"/>
        </w:rPr>
        <w:t>第四卷，</w:t>
      </w:r>
      <w:r>
        <w:rPr>
          <w:spacing w:val="0"/>
          <w:w w:val="100"/>
          <w:position w:val="0"/>
        </w:rPr>
        <w:t>人民</w:t>
      </w:r>
      <w:r>
        <w:rPr>
          <w:color w:val="453235"/>
          <w:spacing w:val="0"/>
          <w:w w:val="100"/>
          <w:position w:val="0"/>
        </w:rPr>
        <w:t>出版社</w:t>
      </w:r>
      <w:r>
        <w:rPr>
          <w:color w:val="453235"/>
          <w:spacing w:val="0"/>
          <w:w w:val="100"/>
          <w:position w:val="0"/>
          <w:sz w:val="12"/>
          <w:szCs w:val="12"/>
          <w:lang w:val="en-US" w:eastAsia="en-US" w:bidi="en-US"/>
        </w:rPr>
        <w:t>2E2</w:t>
      </w:r>
      <w:r>
        <w:rPr>
          <w:color w:val="453235"/>
          <w:spacing w:val="0"/>
          <w:w w:val="100"/>
          <w:position w:val="0"/>
        </w:rPr>
        <w:t>年版，第</w:t>
      </w:r>
      <w:r>
        <w:rPr>
          <w:color w:val="453235"/>
          <w:spacing w:val="0"/>
          <w:w w:val="100"/>
          <w:position w:val="0"/>
          <w:sz w:val="12"/>
          <w:szCs w:val="12"/>
        </w:rPr>
        <w:t>564</w:t>
      </w:r>
      <w:r>
        <w:rPr>
          <w:color w:val="636264"/>
          <w:spacing w:val="0"/>
          <w:w w:val="100"/>
          <w:position w:val="0"/>
        </w:rPr>
        <w:t>页。</w:t>
      </w:r>
    </w:p>
    <w:p>
      <w:pPr>
        <w:pStyle w:val="Style25"/>
        <w:keepNext w:val="0"/>
        <w:keepLines w:val="0"/>
        <w:widowControl w:val="0"/>
        <w:numPr>
          <w:ilvl w:val="0"/>
          <w:numId w:val="49"/>
        </w:numPr>
        <w:shd w:val="clear" w:color="auto" w:fill="auto"/>
        <w:tabs>
          <w:tab w:pos="356" w:val="left"/>
        </w:tabs>
        <w:bidi w:val="0"/>
        <w:spacing w:before="0" w:after="100" w:line="240" w:lineRule="auto"/>
        <w:ind w:left="0" w:right="0" w:firstLine="0"/>
        <w:jc w:val="left"/>
      </w:pPr>
      <w:bookmarkStart w:id="265" w:name="bookmark265"/>
      <w:bookmarkEnd w:id="265"/>
      <w:r>
        <w:rPr>
          <w:color w:val="453235"/>
          <w:spacing w:val="0"/>
          <w:w w:val="100"/>
          <w:position w:val="0"/>
        </w:rPr>
        <w:t xml:space="preserve">《毛泽东选集 </w:t>
      </w:r>
      <w:r>
        <w:rPr>
          <w:color w:val="898888"/>
          <w:spacing w:val="0"/>
          <w:w w:val="100"/>
          <w:position w:val="0"/>
        </w:rPr>
        <w:t xml:space="preserve">&gt; </w:t>
      </w:r>
      <w:r>
        <w:rPr>
          <w:color w:val="453235"/>
          <w:spacing w:val="0"/>
          <w:w w:val="100"/>
          <w:position w:val="0"/>
        </w:rPr>
        <w:t>第四卷，</w:t>
      </w:r>
      <w:r>
        <w:rPr>
          <w:spacing w:val="0"/>
          <w:w w:val="100"/>
          <w:position w:val="0"/>
        </w:rPr>
        <w:t>人氏</w:t>
      </w:r>
      <w:r>
        <w:rPr>
          <w:color w:val="453235"/>
          <w:spacing w:val="0"/>
          <w:w w:val="100"/>
          <w:position w:val="0"/>
        </w:rPr>
        <w:t>出版社</w:t>
      </w:r>
      <w:r>
        <w:rPr>
          <w:color w:val="453235"/>
          <w:spacing w:val="0"/>
          <w:w w:val="100"/>
          <w:position w:val="0"/>
          <w:sz w:val="12"/>
          <w:szCs w:val="12"/>
        </w:rPr>
        <w:t>1991</w:t>
      </w:r>
      <w:r>
        <w:rPr>
          <w:color w:val="453235"/>
          <w:spacing w:val="0"/>
          <w:w w:val="100"/>
          <w:position w:val="0"/>
        </w:rPr>
        <w:t>年版，第</w:t>
      </w:r>
      <w:r>
        <w:rPr>
          <w:color w:val="453235"/>
          <w:spacing w:val="0"/>
          <w:w w:val="100"/>
          <w:position w:val="0"/>
          <w:sz w:val="12"/>
          <w:szCs w:val="12"/>
        </w:rPr>
        <w:t>1432</w:t>
      </w:r>
      <w:r>
        <w:rPr>
          <w:color w:val="636264"/>
          <w:spacing w:val="0"/>
          <w:w w:val="100"/>
          <w:position w:val="0"/>
        </w:rPr>
        <w:t>页</w:t>
      </w:r>
    </w:p>
    <w:p>
      <w:pPr>
        <w:pStyle w:val="Style25"/>
        <w:keepNext w:val="0"/>
        <w:keepLines w:val="0"/>
        <w:widowControl w:val="0"/>
        <w:numPr>
          <w:ilvl w:val="0"/>
          <w:numId w:val="49"/>
        </w:numPr>
        <w:shd w:val="clear" w:color="auto" w:fill="auto"/>
        <w:tabs>
          <w:tab w:pos="356" w:val="left"/>
        </w:tabs>
        <w:bidi w:val="0"/>
        <w:spacing w:before="0" w:after="100" w:line="240" w:lineRule="auto"/>
        <w:ind w:left="0" w:right="0" w:firstLine="0"/>
        <w:jc w:val="left"/>
        <w:sectPr>
          <w:headerReference w:type="default" r:id="rId194"/>
          <w:footerReference w:type="default" r:id="rId195"/>
          <w:headerReference w:type="even" r:id="rId196"/>
          <w:footerReference w:type="even" r:id="rId197"/>
          <w:headerReference w:type="first" r:id="rId198"/>
          <w:footerReference w:type="first" r:id="rId199"/>
          <w:footnotePr>
            <w:pos w:val="pageBottom"/>
            <w:numFmt w:val="decimal"/>
            <w:numRestart w:val="continuous"/>
          </w:footnotePr>
          <w:pgSz w:w="8035" w:h="11194"/>
          <w:pgMar w:top="819" w:right="730" w:bottom="990" w:left="912" w:header="0" w:footer="3" w:gutter="0"/>
          <w:cols w:space="720"/>
          <w:noEndnote/>
          <w:titlePg/>
          <w:rtlGutter w:val="0"/>
          <w:docGrid w:linePitch="360"/>
        </w:sectPr>
      </w:pPr>
      <w:bookmarkStart w:id="266" w:name="bookmark266"/>
      <w:bookmarkEnd w:id="266"/>
      <w:r>
        <w:rPr>
          <w:color w:val="636264"/>
          <w:spacing w:val="0"/>
          <w:w w:val="100"/>
          <w:position w:val="0"/>
        </w:rPr>
        <w:t>《毛</w:t>
      </w:r>
      <w:r>
        <w:rPr>
          <w:spacing w:val="0"/>
          <w:w w:val="100"/>
          <w:position w:val="0"/>
        </w:rPr>
        <w:t>泽东</w:t>
      </w:r>
      <w:r>
        <w:rPr>
          <w:color w:val="636264"/>
          <w:spacing w:val="0"/>
          <w:w w:val="100"/>
          <w:position w:val="0"/>
        </w:rPr>
        <w:t>选集》</w:t>
      </w:r>
      <w:r>
        <w:rPr>
          <w:color w:val="453235"/>
          <w:spacing w:val="0"/>
          <w:w w:val="100"/>
          <w:position w:val="0"/>
        </w:rPr>
        <w:t>第四卷，人民出版社</w:t>
      </w:r>
      <w:r>
        <w:rPr>
          <w:color w:val="453235"/>
          <w:spacing w:val="0"/>
          <w:w w:val="100"/>
          <w:position w:val="0"/>
          <w:sz w:val="12"/>
          <w:szCs w:val="12"/>
        </w:rPr>
        <w:t>1991</w:t>
      </w:r>
      <w:r>
        <w:rPr>
          <w:color w:val="453235"/>
          <w:spacing w:val="0"/>
          <w:w w:val="100"/>
          <w:position w:val="0"/>
        </w:rPr>
        <w:t>年版，第</w:t>
      </w:r>
      <w:r>
        <w:rPr>
          <w:color w:val="453235"/>
          <w:spacing w:val="0"/>
          <w:w w:val="100"/>
          <w:position w:val="0"/>
          <w:sz w:val="12"/>
          <w:szCs w:val="12"/>
        </w:rPr>
        <w:t>1437</w:t>
      </w:r>
      <w:r>
        <w:rPr>
          <w:color w:val="636264"/>
          <w:spacing w:val="0"/>
          <w:w w:val="100"/>
          <w:position w:val="0"/>
        </w:rPr>
        <w:t>页</w:t>
      </w:r>
    </w:p>
    <w:p>
      <w:pPr>
        <w:pStyle w:val="Style22"/>
        <w:keepNext w:val="0"/>
        <w:keepLines w:val="0"/>
        <w:widowControl w:val="0"/>
        <w:shd w:val="clear" w:color="auto" w:fill="auto"/>
        <w:bidi w:val="0"/>
        <w:spacing w:before="0" w:after="480" w:line="343" w:lineRule="exact"/>
        <w:ind w:left="0" w:right="0" w:firstLine="0"/>
        <w:jc w:val="both"/>
        <w:rPr>
          <w:sz w:val="18"/>
          <w:szCs w:val="18"/>
        </w:rPr>
      </w:pPr>
      <w:r>
        <w:rPr>
          <w:color w:val="000000"/>
          <w:spacing w:val="0"/>
          <w:w w:val="100"/>
          <w:position w:val="0"/>
          <w:sz w:val="18"/>
          <w:szCs w:val="18"/>
        </w:rPr>
        <w:t>和宣传提纲》指岀：</w:t>
      </w:r>
      <w:r>
        <w:rPr>
          <w:color w:val="000000"/>
          <w:spacing w:val="0"/>
          <w:w w:val="100"/>
          <w:position w:val="0"/>
          <w:sz w:val="18"/>
          <w:szCs w:val="18"/>
          <w:lang w:val="zh-CN" w:eastAsia="zh-CN" w:bidi="zh-CN"/>
        </w:rPr>
        <w:t>“我国</w:t>
      </w:r>
      <w:r>
        <w:rPr>
          <w:color w:val="000000"/>
          <w:spacing w:val="0"/>
          <w:w w:val="100"/>
          <w:position w:val="0"/>
          <w:sz w:val="18"/>
          <w:szCs w:val="18"/>
        </w:rPr>
        <w:t>由新民主主义社会逐步过渡到社会主义社会这一 过渡历史时期之所以必要，并且需要一个相当长的时间，是由于：</w:t>
      </w:r>
      <w:r>
        <w:rPr>
          <w:color w:val="000000"/>
          <w:spacing w:val="0"/>
          <w:w w:val="100"/>
          <w:position w:val="0"/>
          <w:sz w:val="18"/>
          <w:szCs w:val="18"/>
          <w:lang w:val="en-US" w:eastAsia="en-US" w:bidi="en-US"/>
        </w:rPr>
        <w:t>一</w:t>
      </w:r>
      <w:r>
        <w:rPr>
          <w:color w:val="000000"/>
          <w:spacing w:val="0"/>
          <w:w w:val="100"/>
          <w:position w:val="0"/>
          <w:sz w:val="18"/>
          <w:szCs w:val="18"/>
        </w:rPr>
        <w:t>、我 国经济和文化的落后，要求一个相当长的时期来创造为保证社会主义完全 胜利所必要的经济上和文化上的前提；</w:t>
      </w:r>
      <w:r>
        <w:rPr>
          <w:color w:val="453235"/>
          <w:spacing w:val="0"/>
          <w:w w:val="100"/>
          <w:position w:val="0"/>
          <w:sz w:val="18"/>
          <w:szCs w:val="18"/>
        </w:rPr>
        <w:t>二、</w:t>
      </w:r>
      <w:r>
        <w:rPr>
          <w:color w:val="000000"/>
          <w:spacing w:val="0"/>
          <w:w w:val="100"/>
          <w:position w:val="0"/>
          <w:sz w:val="18"/>
          <w:szCs w:val="18"/>
        </w:rPr>
        <w:t>我国有极其广大的个体的农业 和手工业及在国民经济中占很大一部分比重的资本主义工商业，要求一个 相当长的时期来改造它们</w:t>
      </w:r>
      <w:r>
        <w:rPr>
          <w:color w:val="453235"/>
          <w:spacing w:val="0"/>
          <w:w w:val="100"/>
          <w:position w:val="0"/>
          <w:sz w:val="18"/>
          <w:szCs w:val="18"/>
        </w:rPr>
        <w:t>。”①</w:t>
      </w:r>
      <w:r>
        <w:rPr>
          <w:color w:val="000000"/>
          <w:spacing w:val="0"/>
          <w:w w:val="100"/>
          <w:position w:val="0"/>
          <w:sz w:val="18"/>
          <w:szCs w:val="18"/>
        </w:rPr>
        <w:t>毛泽东在审阅这个提纲时还特别指出：我们 之所以要进行社会主义改造，</w:t>
      </w:r>
      <w:r>
        <w:rPr>
          <w:color w:val="000000"/>
          <w:spacing w:val="0"/>
          <w:w w:val="100"/>
          <w:position w:val="0"/>
          <w:sz w:val="18"/>
          <w:szCs w:val="18"/>
          <w:lang w:val="zh-CN" w:eastAsia="zh-CN" w:bidi="zh-CN"/>
        </w:rPr>
        <w:t>“是</w:t>
      </w:r>
      <w:r>
        <w:rPr>
          <w:color w:val="000000"/>
          <w:spacing w:val="0"/>
          <w:w w:val="100"/>
          <w:position w:val="0"/>
          <w:sz w:val="18"/>
          <w:szCs w:val="18"/>
        </w:rPr>
        <w:t>因为只有完成了由生产资料的私人所有 制到社会主义所有制的过渡，才利于社会生产力的迅速向前发展，才利于 在技术上起一个革命，把在我国绝大部分社会经济中使用简单的落后的工 具农具去工作的情况，改变为使用各类机器直至最先进的机器去工作的情 况，借以达到大规模地岀产各种工业和农业产品，满足人民日益增长的需 要，提高人民的生活水平，确有把握地增强国防力量，反对帝国主义的侵 略，以及最后地巩固人民政权，防止反革命复辟这些目的</w:t>
      </w:r>
      <w:r>
        <w:rPr>
          <w:color w:val="453235"/>
          <w:spacing w:val="0"/>
          <w:w w:val="100"/>
          <w:position w:val="0"/>
          <w:sz w:val="18"/>
          <w:szCs w:val="18"/>
        </w:rPr>
        <w:t>”②。</w:t>
      </w:r>
      <w:r>
        <w:rPr>
          <w:color w:val="000000"/>
          <w:spacing w:val="0"/>
          <w:w w:val="100"/>
          <w:position w:val="0"/>
          <w:sz w:val="18"/>
          <w:szCs w:val="18"/>
        </w:rPr>
        <w:t>经过广泛深 入的学习、宣传和教育，过渡时期总路线获得全党共识，也得到了全国人 民的拥护，成为团结和动员全国人民为建设一个伟大的社会主义国家而努 力奋斗的新的行动纲领。</w:t>
      </w:r>
    </w:p>
    <w:p>
      <w:pPr>
        <w:pStyle w:val="Style22"/>
        <w:keepNext w:val="0"/>
        <w:keepLines w:val="0"/>
        <w:widowControl w:val="0"/>
        <w:shd w:val="clear" w:color="auto" w:fill="auto"/>
        <w:bidi w:val="0"/>
        <w:spacing w:before="0" w:after="0" w:line="480" w:lineRule="auto"/>
        <w:ind w:left="0" w:right="0" w:firstLine="480"/>
        <w:jc w:val="both"/>
        <w:rPr>
          <w:sz w:val="18"/>
          <w:szCs w:val="18"/>
        </w:rPr>
      </w:pPr>
      <w:r>
        <w:rPr>
          <w:rFonts w:ascii="Times New Roman" w:eastAsia="Times New Roman" w:hAnsi="Times New Roman" w:cs="Times New Roman"/>
          <w:b/>
          <w:bCs/>
          <w:color w:val="000000"/>
          <w:spacing w:val="0"/>
          <w:w w:val="100"/>
          <w:position w:val="0"/>
          <w:sz w:val="15"/>
          <w:szCs w:val="15"/>
          <w:lang w:val="en-US" w:eastAsia="en-US" w:bidi="en-US"/>
        </w:rPr>
        <w:t>3.</w:t>
      </w:r>
      <w:r>
        <w:rPr>
          <w:color w:val="000000"/>
          <w:spacing w:val="0"/>
          <w:w w:val="100"/>
          <w:position w:val="0"/>
          <w:sz w:val="18"/>
          <w:szCs w:val="18"/>
        </w:rPr>
        <w:t>党提出过渡时期总路线的现实依据</w:t>
      </w:r>
    </w:p>
    <w:p>
      <w:pPr>
        <w:pStyle w:val="Style22"/>
        <w:keepNext w:val="0"/>
        <w:keepLines w:val="0"/>
        <w:widowControl w:val="0"/>
        <w:shd w:val="clear" w:color="auto" w:fill="auto"/>
        <w:bidi w:val="0"/>
        <w:spacing w:before="0" w:after="560" w:line="350" w:lineRule="exact"/>
        <w:ind w:left="0" w:right="0" w:firstLine="480"/>
        <w:jc w:val="both"/>
        <w:rPr>
          <w:sz w:val="18"/>
          <w:szCs w:val="18"/>
        </w:rPr>
      </w:pPr>
      <w:r>
        <w:rPr>
          <w:color w:val="000000"/>
          <w:spacing w:val="0"/>
          <w:w w:val="100"/>
          <w:position w:val="0"/>
          <w:sz w:val="18"/>
          <w:szCs w:val="18"/>
        </w:rPr>
        <w:t>经过</w:t>
      </w:r>
      <w:r>
        <w:rPr>
          <w:rFonts w:ascii="Times New Roman" w:eastAsia="Times New Roman" w:hAnsi="Times New Roman" w:cs="Times New Roman"/>
          <w:b/>
          <w:bCs/>
          <w:color w:val="000000"/>
          <w:spacing w:val="0"/>
          <w:w w:val="100"/>
          <w:position w:val="0"/>
          <w:sz w:val="15"/>
          <w:szCs w:val="15"/>
        </w:rPr>
        <w:t>1949</w:t>
      </w:r>
      <w:r>
        <w:rPr>
          <w:color w:val="000000"/>
          <w:spacing w:val="0"/>
          <w:w w:val="100"/>
          <w:position w:val="0"/>
          <w:sz w:val="18"/>
          <w:szCs w:val="18"/>
        </w:rPr>
        <w:t>年到</w:t>
      </w:r>
      <w:r>
        <w:rPr>
          <w:rFonts w:ascii="Times New Roman" w:eastAsia="Times New Roman" w:hAnsi="Times New Roman" w:cs="Times New Roman"/>
          <w:b/>
          <w:bCs/>
          <w:color w:val="000000"/>
          <w:spacing w:val="0"/>
          <w:w w:val="100"/>
          <w:position w:val="0"/>
          <w:sz w:val="15"/>
          <w:szCs w:val="15"/>
        </w:rPr>
        <w:t>1952</w:t>
      </w:r>
      <w:r>
        <w:rPr>
          <w:color w:val="000000"/>
          <w:spacing w:val="0"/>
          <w:w w:val="100"/>
          <w:position w:val="0"/>
          <w:sz w:val="18"/>
          <w:szCs w:val="18"/>
        </w:rPr>
        <w:t>年三年的努力，我国已经有了相对强大和迅速 发展的社会主义国营经济。由于现代工业的固定资产中官僚资本占</w:t>
      </w:r>
      <w:r>
        <w:rPr>
          <w:rFonts w:ascii="Times New Roman" w:eastAsia="Times New Roman" w:hAnsi="Times New Roman" w:cs="Times New Roman"/>
          <w:b/>
          <w:bCs/>
          <w:color w:val="000000"/>
          <w:spacing w:val="0"/>
          <w:w w:val="100"/>
          <w:position w:val="0"/>
          <w:sz w:val="15"/>
          <w:szCs w:val="15"/>
        </w:rPr>
        <w:t xml:space="preserve">80%, </w:t>
      </w:r>
      <w:r>
        <w:rPr>
          <w:color w:val="000000"/>
          <w:spacing w:val="0"/>
          <w:w w:val="100"/>
          <w:position w:val="0"/>
          <w:sz w:val="18"/>
          <w:szCs w:val="18"/>
        </w:rPr>
        <w:t>国家没收这一部分资本，不仅建立起了在国民经济中起领导作用的社会主 义国营经济，而且成为整个国民经济进行社会主义改造的重要开</w:t>
      </w:r>
      <w:r>
        <w:rPr>
          <w:rFonts w:ascii="Times New Roman" w:eastAsia="Times New Roman" w:hAnsi="Times New Roman" w:cs="Times New Roman"/>
          <w:b/>
          <w:bCs/>
          <w:color w:val="000000"/>
          <w:spacing w:val="0"/>
          <w:w w:val="100"/>
          <w:position w:val="0"/>
          <w:sz w:val="15"/>
          <w:szCs w:val="15"/>
        </w:rPr>
        <w:t>^1</w:t>
      </w:r>
      <w:r>
        <w:rPr>
          <w:color w:val="000000"/>
          <w:spacing w:val="0"/>
          <w:w w:val="100"/>
          <w:position w:val="0"/>
          <w:sz w:val="18"/>
          <w:szCs w:val="18"/>
        </w:rPr>
        <w:t>。国家 已经掌握了重要的工矿企业、铁路、银行等国民经济的命脉。国营企业大 多技术比较先进，劳动生产率比较高，职工在国营企业中主人翁意识强、</w:t>
      </w:r>
    </w:p>
    <w:p>
      <w:pPr>
        <w:pStyle w:val="Style25"/>
        <w:keepNext w:val="0"/>
        <w:keepLines w:val="0"/>
        <w:widowControl w:val="0"/>
        <w:numPr>
          <w:ilvl w:val="0"/>
          <w:numId w:val="51"/>
        </w:numPr>
        <w:shd w:val="clear" w:color="auto" w:fill="auto"/>
        <w:tabs>
          <w:tab w:pos="334" w:val="left"/>
        </w:tabs>
        <w:bidi w:val="0"/>
        <w:spacing w:before="0" w:after="80" w:line="240" w:lineRule="auto"/>
        <w:ind w:left="0" w:right="0" w:firstLine="0"/>
        <w:jc w:val="both"/>
      </w:pPr>
      <w:bookmarkStart w:id="267" w:name="bookmark267"/>
      <w:bookmarkEnd w:id="267"/>
      <w:r>
        <w:rPr>
          <w:spacing w:val="0"/>
          <w:w w:val="100"/>
          <w:position w:val="0"/>
        </w:rPr>
        <w:t>《建国以来重要文献选编》第四册，中央文献出版社</w:t>
      </w:r>
      <w:r>
        <w:rPr>
          <w:spacing w:val="0"/>
          <w:w w:val="100"/>
          <w:position w:val="0"/>
          <w:sz w:val="12"/>
          <w:szCs w:val="12"/>
        </w:rPr>
        <w:t>2011</w:t>
      </w:r>
      <w:r>
        <w:rPr>
          <w:spacing w:val="0"/>
          <w:w w:val="100"/>
          <w:position w:val="0"/>
        </w:rPr>
        <w:t>年版，第</w:t>
      </w:r>
      <w:r>
        <w:rPr>
          <w:spacing w:val="0"/>
          <w:w w:val="100"/>
          <w:position w:val="0"/>
          <w:sz w:val="12"/>
          <w:szCs w:val="12"/>
        </w:rPr>
        <w:t>600</w:t>
      </w:r>
      <w:r>
        <w:rPr>
          <w:spacing w:val="0"/>
          <w:w w:val="100"/>
          <w:position w:val="0"/>
        </w:rPr>
        <w:t>页°</w:t>
      </w:r>
    </w:p>
    <w:p>
      <w:pPr>
        <w:pStyle w:val="Style25"/>
        <w:keepNext w:val="0"/>
        <w:keepLines w:val="0"/>
        <w:widowControl w:val="0"/>
        <w:numPr>
          <w:ilvl w:val="0"/>
          <w:numId w:val="51"/>
        </w:numPr>
        <w:shd w:val="clear" w:color="auto" w:fill="auto"/>
        <w:tabs>
          <w:tab w:pos="334" w:val="left"/>
        </w:tabs>
        <w:bidi w:val="0"/>
        <w:spacing w:before="0" w:after="0" w:line="240" w:lineRule="auto"/>
        <w:ind w:left="0" w:right="0" w:firstLine="0"/>
        <w:jc w:val="both"/>
        <w:rPr>
          <w:sz w:val="18"/>
          <w:szCs w:val="18"/>
        </w:rPr>
      </w:pPr>
      <w:bookmarkStart w:id="268" w:name="bookmark268"/>
      <w:bookmarkEnd w:id="268"/>
      <w:r>
        <w:rPr>
          <w:color w:val="453235"/>
          <w:spacing w:val="0"/>
          <w:w w:val="100"/>
          <w:position w:val="0"/>
          <w:sz w:val="16"/>
          <w:szCs w:val="16"/>
        </w:rPr>
        <w:t>《毛</w:t>
      </w:r>
      <w:r>
        <w:rPr>
          <w:spacing w:val="0"/>
          <w:w w:val="100"/>
          <w:position w:val="0"/>
          <w:sz w:val="16"/>
          <w:szCs w:val="16"/>
        </w:rPr>
        <w:t>泽东文集》第六卷，人民出版社</w:t>
      </w:r>
      <w:r>
        <w:rPr>
          <w:spacing w:val="0"/>
          <w:w w:val="100"/>
          <w:position w:val="0"/>
          <w:sz w:val="12"/>
          <w:szCs w:val="12"/>
        </w:rPr>
        <w:t>1999</w:t>
      </w:r>
      <w:r>
        <w:rPr>
          <w:spacing w:val="0"/>
          <w:w w:val="100"/>
          <w:position w:val="0"/>
          <w:sz w:val="16"/>
          <w:szCs w:val="16"/>
        </w:rPr>
        <w:t>年版，第</w:t>
      </w:r>
      <w:r>
        <w:rPr>
          <w:spacing w:val="0"/>
          <w:w w:val="100"/>
          <w:position w:val="0"/>
          <w:sz w:val="12"/>
          <w:szCs w:val="12"/>
        </w:rPr>
        <w:t>316</w:t>
      </w:r>
      <w:r>
        <w:rPr>
          <w:spacing w:val="0"/>
          <w:w w:val="100"/>
          <w:position w:val="0"/>
          <w:sz w:val="16"/>
          <w:szCs w:val="16"/>
        </w:rPr>
        <w:t xml:space="preserve">页° </w:t>
      </w:r>
      <w:r>
        <w:rPr>
          <w:rStyle w:val="CharStyle23"/>
          <w:color w:val="2A272A"/>
          <w:sz w:val="18"/>
          <w:szCs w:val="18"/>
        </w:rPr>
        <w:t>生活稳定、劳动热情高涨。社会主义国营经济明显地表现岀相对于其他 经济成分的优越性。到</w:t>
      </w:r>
      <w:r>
        <w:rPr>
          <w:rStyle w:val="CharStyle23"/>
          <w:rFonts w:ascii="Times New Roman" w:eastAsia="Times New Roman" w:hAnsi="Times New Roman" w:cs="Times New Roman"/>
          <w:b/>
          <w:bCs/>
          <w:color w:val="2A272A"/>
          <w:sz w:val="15"/>
          <w:szCs w:val="15"/>
        </w:rPr>
        <w:t>1952</w:t>
      </w:r>
      <w:r>
        <w:rPr>
          <w:rStyle w:val="CharStyle23"/>
          <w:color w:val="2A272A"/>
          <w:sz w:val="18"/>
          <w:szCs w:val="18"/>
        </w:rPr>
        <w:t>年，国营工业产值在全国工业总产值</w:t>
      </w:r>
      <w:r>
        <w:rPr>
          <w:rStyle w:val="CharStyle23"/>
          <w:sz w:val="18"/>
          <w:szCs w:val="18"/>
        </w:rPr>
        <w:t xml:space="preserve">中的比 </w:t>
      </w:r>
      <w:r>
        <w:rPr>
          <w:rStyle w:val="CharStyle23"/>
          <w:color w:val="2A272A"/>
          <w:sz w:val="18"/>
          <w:szCs w:val="18"/>
        </w:rPr>
        <w:t>重已经增加到</w:t>
      </w:r>
      <w:r>
        <w:rPr>
          <w:rStyle w:val="CharStyle23"/>
          <w:rFonts w:ascii="Times New Roman" w:eastAsia="Times New Roman" w:hAnsi="Times New Roman" w:cs="Times New Roman"/>
          <w:b/>
          <w:bCs/>
          <w:color w:val="2A272A"/>
          <w:sz w:val="15"/>
          <w:szCs w:val="15"/>
        </w:rPr>
        <w:t>56%,</w:t>
      </w:r>
      <w:r>
        <w:rPr>
          <w:rStyle w:val="CharStyle23"/>
          <w:color w:val="2A272A"/>
          <w:sz w:val="18"/>
          <w:szCs w:val="18"/>
        </w:rPr>
        <w:t xml:space="preserve">国营批发商业的营业额占全国批发商业营业总额的 </w:t>
      </w:r>
      <w:r>
        <w:rPr>
          <w:rStyle w:val="CharStyle23"/>
          <w:rFonts w:ascii="Times New Roman" w:eastAsia="Times New Roman" w:hAnsi="Times New Roman" w:cs="Times New Roman"/>
          <w:b/>
          <w:bCs/>
          <w:sz w:val="15"/>
          <w:szCs w:val="15"/>
        </w:rPr>
        <w:t>60%,</w:t>
      </w:r>
      <w:r>
        <w:rPr>
          <w:rStyle w:val="CharStyle23"/>
          <w:color w:val="2A272A"/>
          <w:sz w:val="18"/>
          <w:szCs w:val="18"/>
        </w:rPr>
        <w:t>社会主义的国营经济在国家经济生活中实际上已居于相对强</w:t>
      </w:r>
      <w:r>
        <w:rPr>
          <w:rStyle w:val="CharStyle23"/>
          <w:sz w:val="18"/>
          <w:szCs w:val="18"/>
        </w:rPr>
        <w:t xml:space="preserve">大的地 </w:t>
      </w:r>
      <w:r>
        <w:rPr>
          <w:rStyle w:val="CharStyle23"/>
          <w:color w:val="2A272A"/>
          <w:sz w:val="18"/>
          <w:szCs w:val="18"/>
        </w:rPr>
        <w:t>位。这为党</w:t>
      </w:r>
      <w:r>
        <w:rPr>
          <w:rStyle w:val="CharStyle23"/>
          <w:sz w:val="18"/>
          <w:szCs w:val="18"/>
        </w:rPr>
        <w:t>提岀向</w:t>
      </w:r>
      <w:r>
        <w:rPr>
          <w:rStyle w:val="CharStyle23"/>
          <w:color w:val="2A272A"/>
          <w:sz w:val="18"/>
          <w:szCs w:val="18"/>
        </w:rPr>
        <w:t>社会主义过渡的总路线提供了物质基础。</w:t>
      </w:r>
    </w:p>
    <w:p>
      <w:pPr>
        <w:pStyle w:val="Style22"/>
        <w:keepNext w:val="0"/>
        <w:keepLines w:val="0"/>
        <w:widowControl w:val="0"/>
        <w:shd w:val="clear" w:color="auto" w:fill="auto"/>
        <w:bidi w:val="0"/>
        <w:spacing w:before="0" w:after="0" w:line="345" w:lineRule="exact"/>
        <w:ind w:left="0" w:right="0" w:firstLine="400"/>
        <w:jc w:val="both"/>
        <w:rPr>
          <w:sz w:val="18"/>
          <w:szCs w:val="18"/>
        </w:rPr>
      </w:pPr>
      <w:r>
        <w:rPr>
          <w:color w:val="2A272A"/>
          <w:spacing w:val="0"/>
          <w:w w:val="100"/>
          <w:position w:val="0"/>
          <w:sz w:val="18"/>
          <w:szCs w:val="18"/>
        </w:rPr>
        <w:t>土地改革完成后，为发展生产、抵御自然</w:t>
      </w:r>
      <w:r>
        <w:rPr>
          <w:color w:val="000000"/>
          <w:spacing w:val="0"/>
          <w:w w:val="100"/>
          <w:position w:val="0"/>
          <w:sz w:val="18"/>
          <w:szCs w:val="18"/>
        </w:rPr>
        <w:t>灾害，</w:t>
      </w:r>
      <w:r>
        <w:rPr>
          <w:color w:val="2A272A"/>
          <w:spacing w:val="0"/>
          <w:w w:val="100"/>
          <w:position w:val="0"/>
          <w:sz w:val="18"/>
          <w:szCs w:val="18"/>
        </w:rPr>
        <w:t>广大农民具有走互助 合作</w:t>
      </w:r>
      <w:r>
        <w:rPr>
          <w:color w:val="000000"/>
          <w:spacing w:val="0"/>
          <w:w w:val="100"/>
          <w:position w:val="0"/>
          <w:sz w:val="18"/>
          <w:szCs w:val="18"/>
        </w:rPr>
        <w:t>道路的</w:t>
      </w:r>
      <w:r>
        <w:rPr>
          <w:color w:val="2A272A"/>
          <w:spacing w:val="0"/>
          <w:w w:val="100"/>
          <w:position w:val="0"/>
          <w:sz w:val="18"/>
          <w:szCs w:val="18"/>
        </w:rPr>
        <w:t>要求。在国民经济恢复</w:t>
      </w:r>
      <w:r>
        <w:rPr>
          <w:color w:val="000000"/>
          <w:spacing w:val="0"/>
          <w:w w:val="100"/>
          <w:position w:val="0"/>
          <w:sz w:val="18"/>
          <w:szCs w:val="18"/>
        </w:rPr>
        <w:t>时期，</w:t>
      </w:r>
      <w:r>
        <w:rPr>
          <w:color w:val="2A272A"/>
          <w:spacing w:val="0"/>
          <w:w w:val="100"/>
          <w:position w:val="0"/>
          <w:sz w:val="18"/>
          <w:szCs w:val="18"/>
        </w:rPr>
        <w:t>党在一些老解放区大力推广农业 互助组</w:t>
      </w:r>
      <w:r>
        <w:rPr>
          <w:color w:val="000000"/>
          <w:spacing w:val="0"/>
          <w:w w:val="100"/>
          <w:position w:val="0"/>
          <w:sz w:val="18"/>
          <w:szCs w:val="18"/>
        </w:rPr>
        <w:t>，</w:t>
      </w:r>
      <w:r>
        <w:rPr>
          <w:color w:val="2A272A"/>
          <w:spacing w:val="0"/>
          <w:w w:val="100"/>
          <w:position w:val="0"/>
          <w:sz w:val="18"/>
          <w:szCs w:val="18"/>
        </w:rPr>
        <w:t xml:space="preserve">并着手组织以土地入股为主要特征的半社会主义性质的初级合作 社。党总结这些经验，认为这些互助合作形式是帮助贫苦农民战胜自然灾 害、克服困难、增加生产、避免农村重新岀现两极分化、引导农业向社会 主义方向发展的适当形式。毛泽东认为，中国工业化和农业机械化将是一 个漫长的过程，农业合作化不能坐等工业化和机械化。一般规模较小的农 </w:t>
      </w:r>
      <w:r>
        <w:rPr>
          <w:color w:val="000000"/>
          <w:spacing w:val="0"/>
          <w:w w:val="100"/>
          <w:position w:val="0"/>
          <w:sz w:val="18"/>
          <w:szCs w:val="18"/>
        </w:rPr>
        <w:t>业互</w:t>
      </w:r>
      <w:r>
        <w:rPr>
          <w:color w:val="2A272A"/>
          <w:spacing w:val="0"/>
          <w:w w:val="100"/>
          <w:position w:val="0"/>
          <w:sz w:val="18"/>
          <w:szCs w:val="18"/>
        </w:rPr>
        <w:t>助合作组织，没有大机器，主要靠协作，也可以增产。事实上，与个 体农业相比，农业互助合作组织的增产一般比较明显。这也为党提岀向社 会主义过渡的总路线提供了重要依据。</w:t>
      </w:r>
    </w:p>
    <w:p>
      <w:pPr>
        <w:pStyle w:val="Style22"/>
        <w:keepNext w:val="0"/>
        <w:keepLines w:val="0"/>
        <w:widowControl w:val="0"/>
        <w:shd w:val="clear" w:color="auto" w:fill="auto"/>
        <w:bidi w:val="0"/>
        <w:spacing w:before="0" w:after="0" w:line="345" w:lineRule="exact"/>
        <w:ind w:left="0" w:right="0" w:firstLine="400"/>
        <w:jc w:val="both"/>
        <w:rPr>
          <w:sz w:val="18"/>
          <w:szCs w:val="18"/>
        </w:rPr>
      </w:pPr>
      <w:r>
        <w:rPr>
          <w:color w:val="2A272A"/>
          <w:spacing w:val="0"/>
          <w:w w:val="100"/>
          <w:position w:val="0"/>
          <w:sz w:val="18"/>
          <w:szCs w:val="18"/>
        </w:rPr>
        <w:t>新中国成立初期，党和国家在合理调整工商业的过程中，岀现了加工 订货、经销代销、统购包销、公私合营等一系列从低级到高级的国家资本 主义形式。这些本来主要是为了帮助私营工商业克服生产困难而采取的措 施，不但对资本主义工商业进行了有效的利用和限制，也很自然地加深了 它们同社会主义国营经济之间的联系，引起它们在生产关系上发生程度不 同的变化。国家在利用和限制资本主义工商业的过程中所积累的经验，成 为对资本主义经济进行社会主义改造的最初步骤这也成为党提出向社会 主义过渡的总路线的又一个重要因素。</w:t>
      </w:r>
    </w:p>
    <w:p>
      <w:pPr>
        <w:pStyle w:val="Style22"/>
        <w:keepNext w:val="0"/>
        <w:keepLines w:val="0"/>
        <w:widowControl w:val="0"/>
        <w:shd w:val="clear" w:color="auto" w:fill="auto"/>
        <w:bidi w:val="0"/>
        <w:spacing w:before="0" w:after="0" w:line="345" w:lineRule="exact"/>
        <w:ind w:left="0" w:right="0" w:firstLine="400"/>
        <w:jc w:val="both"/>
        <w:rPr>
          <w:sz w:val="18"/>
          <w:szCs w:val="18"/>
        </w:rPr>
        <w:sectPr>
          <w:headerReference w:type="default" r:id="rId200"/>
          <w:footerReference w:type="default" r:id="rId201"/>
          <w:headerReference w:type="even" r:id="rId202"/>
          <w:footerReference w:type="even" r:id="rId203"/>
          <w:headerReference w:type="first" r:id="rId204"/>
          <w:footerReference w:type="first" r:id="rId205"/>
          <w:footnotePr>
            <w:pos w:val="pageBottom"/>
            <w:numFmt w:val="decimal"/>
            <w:numRestart w:val="continuous"/>
          </w:footnotePr>
          <w:pgSz w:w="8035" w:h="11194"/>
          <w:pgMar w:top="884" w:right="728" w:bottom="868" w:left="870" w:header="0" w:footer="3" w:gutter="0"/>
          <w:cols w:space="720"/>
          <w:noEndnote/>
          <w:titlePg/>
          <w:rtlGutter w:val="0"/>
          <w:docGrid w:linePitch="360"/>
        </w:sectPr>
      </w:pPr>
      <w:r>
        <w:rPr>
          <w:color w:val="2A272A"/>
          <w:spacing w:val="0"/>
          <w:w w:val="100"/>
          <w:position w:val="0"/>
          <w:sz w:val="18"/>
          <w:szCs w:val="18"/>
        </w:rPr>
        <w:t xml:space="preserve">当时的国际形势也有利于中国向社会主史过渡。新中国成立后.尽管 帝国主义对我国军事上侵略威胁、经济上严密封锁、政治上孤立遏制.但 </w:t>
      </w:r>
      <w:r>
        <w:rPr>
          <w:color w:val="2A272A"/>
          <w:spacing w:val="0"/>
          <w:w w:val="100"/>
          <w:position w:val="0"/>
          <w:sz w:val="18"/>
          <w:szCs w:val="18"/>
          <w:lang w:val="zh-CN" w:eastAsia="zh-CN" w:bidi="zh-CN"/>
        </w:rPr>
        <w:t>当时</w:t>
      </w:r>
      <w:r>
        <w:rPr>
          <w:color w:val="2A272A"/>
          <w:spacing w:val="0"/>
          <w:w w:val="100"/>
          <w:position w:val="0"/>
          <w:sz w:val="18"/>
          <w:szCs w:val="18"/>
        </w:rPr>
        <w:t>资本主义国家也很不址气。与此形成鲜明对照的是，社会上义</w:t>
      </w:r>
      <w:r>
        <w:rPr>
          <w:color w:val="2A272A"/>
          <w:spacing w:val="0"/>
          <w:w w:val="100"/>
          <w:position w:val="0"/>
          <w:sz w:val="18"/>
          <w:szCs w:val="18"/>
          <w:lang w:val="zh-CN" w:eastAsia="zh-CN" w:bidi="zh-CN"/>
        </w:rPr>
        <w:t xml:space="preserve">国家谚 </w:t>
      </w:r>
      <w:r>
        <w:rPr>
          <w:color w:val="2A272A"/>
          <w:spacing w:val="0"/>
          <w:w w:val="100"/>
          <w:position w:val="0"/>
          <w:sz w:val="18"/>
          <w:szCs w:val="18"/>
        </w:rPr>
        <w:t xml:space="preserve">充满向上发展的滥加苏联社.会主义的发展已经显示出相对于资本主义的 </w:t>
      </w:r>
    </w:p>
    <w:p>
      <w:pPr>
        <w:pStyle w:val="Style22"/>
        <w:keepNext w:val="0"/>
        <w:keepLines w:val="0"/>
        <w:widowControl w:val="0"/>
        <w:shd w:val="clear" w:color="auto" w:fill="auto"/>
        <w:bidi w:val="0"/>
        <w:spacing w:before="0" w:after="0" w:line="345" w:lineRule="exact"/>
        <w:ind w:left="0" w:right="0" w:firstLine="0"/>
        <w:jc w:val="both"/>
        <w:rPr>
          <w:sz w:val="18"/>
          <w:szCs w:val="18"/>
        </w:rPr>
      </w:pPr>
      <w:r>
        <w:rPr>
          <w:color w:val="000000"/>
          <w:spacing w:val="0"/>
          <w:w w:val="100"/>
          <w:position w:val="0"/>
          <w:sz w:val="18"/>
          <w:szCs w:val="18"/>
        </w:rPr>
        <w:t>优越性，对我国有重要的借鉴作用。此外，朝鲜战争停战也使世界的形势 开始和缓。这为实行过渡时期总路线提供了有利的国际环境。</w:t>
      </w:r>
    </w:p>
    <w:p>
      <w:pPr>
        <w:pStyle w:val="Style22"/>
        <w:keepNext w:val="0"/>
        <w:keepLines w:val="0"/>
        <w:widowControl w:val="0"/>
        <w:shd w:val="clear" w:color="auto" w:fill="auto"/>
        <w:bidi w:val="0"/>
        <w:spacing w:before="0" w:after="820" w:line="349" w:lineRule="exact"/>
        <w:ind w:left="0" w:right="0" w:firstLine="400"/>
        <w:jc w:val="both"/>
        <w:rPr>
          <w:sz w:val="18"/>
          <w:szCs w:val="18"/>
        </w:rPr>
      </w:pPr>
      <w:r>
        <w:rPr>
          <w:color w:val="000000"/>
          <w:spacing w:val="0"/>
          <w:w w:val="100"/>
          <w:position w:val="0"/>
          <w:sz w:val="18"/>
          <w:szCs w:val="18"/>
        </w:rPr>
        <w:t>毛泽东科学地分析了新中国成立后经济、政治和社会发生的深刻变化 及发展趋势，及时提岀了党在过渡时期的总路线，放弃了一举过渡的最初 设想。在过渡时期总路线的指引下，党领导全国人民在建设工业化国家的 同时，基本上完成了对农业、手工业和资本主义工商业的社会主义改造， 在中国这个世界上人口最多的国家建立起社会主义制度。</w:t>
      </w:r>
    </w:p>
    <w:p>
      <w:pPr>
        <w:pStyle w:val="Style50"/>
        <w:keepNext/>
        <w:keepLines/>
        <w:widowControl w:val="0"/>
        <w:shd w:val="clear" w:color="auto" w:fill="auto"/>
        <w:bidi w:val="0"/>
        <w:spacing w:before="0" w:after="300" w:line="240" w:lineRule="auto"/>
        <w:ind w:left="0" w:right="0" w:firstLine="0"/>
        <w:jc w:val="center"/>
        <w:rPr>
          <w:sz w:val="22"/>
          <w:szCs w:val="22"/>
        </w:rPr>
      </w:pPr>
      <w:bookmarkStart w:id="269" w:name="bookmark269"/>
      <w:bookmarkStart w:id="270" w:name="bookmark270"/>
      <w:bookmarkStart w:id="271" w:name="bookmark271"/>
      <w:r>
        <w:rPr>
          <w:color w:val="000000"/>
          <w:spacing w:val="0"/>
          <w:w w:val="100"/>
          <w:position w:val="0"/>
          <w:sz w:val="22"/>
          <w:szCs w:val="22"/>
        </w:rPr>
        <w:t>第二节社会主义改造道路和历史经验</w:t>
      </w:r>
      <w:bookmarkEnd w:id="269"/>
      <w:bookmarkEnd w:id="270"/>
      <w:bookmarkEnd w:id="271"/>
    </w:p>
    <w:p>
      <w:pPr>
        <w:pStyle w:val="Style22"/>
        <w:keepNext w:val="0"/>
        <w:keepLines w:val="0"/>
        <w:widowControl w:val="0"/>
        <w:shd w:val="clear" w:color="auto" w:fill="auto"/>
        <w:bidi w:val="0"/>
        <w:spacing w:before="0" w:after="480" w:line="346" w:lineRule="exact"/>
        <w:ind w:left="0" w:right="0" w:firstLine="480"/>
        <w:jc w:val="both"/>
        <w:rPr>
          <w:sz w:val="18"/>
          <w:szCs w:val="18"/>
        </w:rPr>
      </w:pPr>
      <w:r>
        <w:rPr>
          <w:color w:val="000000"/>
          <w:spacing w:val="0"/>
          <w:w w:val="100"/>
          <w:position w:val="0"/>
          <w:sz w:val="18"/>
          <w:szCs w:val="18"/>
        </w:rPr>
        <w:t>一、适合中国特点的社会主义改造道路</w:t>
      </w:r>
    </w:p>
    <w:p>
      <w:pPr>
        <w:pStyle w:val="Style22"/>
        <w:keepNext w:val="0"/>
        <w:keepLines w:val="0"/>
        <w:widowControl w:val="0"/>
        <w:shd w:val="clear" w:color="auto" w:fill="auto"/>
        <w:bidi w:val="0"/>
        <w:spacing w:before="0" w:after="0" w:line="480" w:lineRule="auto"/>
        <w:ind w:left="0" w:right="0" w:firstLine="480"/>
        <w:jc w:val="both"/>
        <w:rPr>
          <w:sz w:val="18"/>
          <w:szCs w:val="18"/>
        </w:rPr>
      </w:pPr>
      <w:r>
        <w:rPr>
          <w:rFonts w:ascii="Times New Roman" w:eastAsia="Times New Roman" w:hAnsi="Times New Roman" w:cs="Times New Roman"/>
          <w:b/>
          <w:bCs/>
          <w:color w:val="000000"/>
          <w:spacing w:val="0"/>
          <w:w w:val="100"/>
          <w:position w:val="0"/>
          <w:sz w:val="15"/>
          <w:szCs w:val="15"/>
          <w:lang w:val="en-US" w:eastAsia="en-US" w:bidi="en-US"/>
        </w:rPr>
        <w:t>1.</w:t>
      </w:r>
      <w:r>
        <w:rPr>
          <w:color w:val="000000"/>
          <w:spacing w:val="0"/>
          <w:w w:val="100"/>
          <w:position w:val="0"/>
          <w:sz w:val="18"/>
          <w:szCs w:val="18"/>
        </w:rPr>
        <w:t>农业、手工业的社会主义改造</w:t>
      </w:r>
    </w:p>
    <w:p>
      <w:pPr>
        <w:pStyle w:val="Style22"/>
        <w:keepNext w:val="0"/>
        <w:keepLines w:val="0"/>
        <w:widowControl w:val="0"/>
        <w:shd w:val="clear" w:color="auto" w:fill="auto"/>
        <w:bidi w:val="0"/>
        <w:spacing w:before="0" w:after="0" w:line="346" w:lineRule="exact"/>
        <w:ind w:left="0" w:right="0" w:firstLine="480"/>
        <w:jc w:val="both"/>
        <w:rPr>
          <w:sz w:val="18"/>
          <w:szCs w:val="18"/>
        </w:rPr>
      </w:pPr>
      <w:r>
        <w:rPr>
          <w:color w:val="000000"/>
          <w:spacing w:val="0"/>
          <w:w w:val="100"/>
          <w:position w:val="0"/>
          <w:sz w:val="18"/>
          <w:szCs w:val="18"/>
        </w:rPr>
        <w:t>对农业的社会主义改造，是三大改造中首先进行的。中国的一个特点 是农民占人口的绝大多数。如何将几亿农民的个体所有制改造成集体所有 制，组织起来走社会主义道路，是一个历史性的难题。以毛泽东同志为主 要代表的中国共产党人根据马克思列宁主义关于农业社会主义改造的基本 原理，从我国农村实际出发，制定并实行了一整套适合中国特点的对农业 进行社会主义改造的方针、政策和办法，开辟了一条适合我国情况的农业 社会主义改造道路。</w:t>
      </w:r>
    </w:p>
    <w:p>
      <w:pPr>
        <w:pStyle w:val="Style22"/>
        <w:keepNext w:val="0"/>
        <w:keepLines w:val="0"/>
        <w:widowControl w:val="0"/>
        <w:shd w:val="clear" w:color="auto" w:fill="auto"/>
        <w:bidi w:val="0"/>
        <w:spacing w:before="0" w:after="380" w:line="346" w:lineRule="exact"/>
        <w:ind w:left="0" w:right="0" w:firstLine="480"/>
        <w:jc w:val="both"/>
        <w:rPr>
          <w:sz w:val="18"/>
          <w:szCs w:val="18"/>
        </w:rPr>
        <w:sectPr>
          <w:headerReference w:type="default" r:id="rId206"/>
          <w:footerReference w:type="default" r:id="rId207"/>
          <w:headerReference w:type="even" r:id="rId208"/>
          <w:footerReference w:type="even" r:id="rId209"/>
          <w:footnotePr>
            <w:pos w:val="pageBottom"/>
            <w:numFmt w:val="decimal"/>
            <w:numRestart w:val="continuous"/>
          </w:footnotePr>
          <w:type w:val="continuous"/>
          <w:pgSz w:w="8035" w:h="11194"/>
          <w:pgMar w:top="884" w:right="728" w:bottom="868" w:left="870" w:header="0" w:footer="440" w:gutter="0"/>
          <w:cols w:space="720"/>
          <w:noEndnote/>
          <w:rtlGutter w:val="0"/>
          <w:docGrid w:linePitch="360"/>
        </w:sectPr>
      </w:pPr>
      <w:r>
        <w:rPr>
          <w:color w:val="000000"/>
          <w:spacing w:val="0"/>
          <w:w w:val="100"/>
          <w:position w:val="0"/>
          <w:sz w:val="18"/>
          <w:szCs w:val="18"/>
        </w:rPr>
        <w:t>第一，积极引导农民组织起来，走互助合作道路。土地改革完成后， 我国广大农民的生产积极性大大提高这种积极性表现在两个方面：一是 个体经济的积极性，二是互助合作的积极性。党中央正确分析了农民这两 方面的积极性，要求根据生产发展的需要和可能，提岀丄方面不能挫伤个 体经济的积极性，另一方面在条件比较成熟的地区，提倡组织起来，重点 发展土地入股的初级农业生产合作社。在土地改革完成后，党不失时机弛</w:t>
      </w:r>
    </w:p>
    <w:p>
      <w:pPr>
        <w:pStyle w:val="Style22"/>
        <w:keepNext w:val="0"/>
        <w:keepLines w:val="0"/>
        <w:widowControl w:val="0"/>
        <w:shd w:val="clear" w:color="auto" w:fill="auto"/>
        <w:bidi w:val="0"/>
        <w:spacing w:before="0" w:after="0" w:line="338" w:lineRule="exact"/>
        <w:ind w:left="0" w:right="0" w:firstLine="0"/>
        <w:jc w:val="left"/>
        <w:rPr>
          <w:sz w:val="18"/>
          <w:szCs w:val="18"/>
        </w:rPr>
      </w:pPr>
      <w:r>
        <w:rPr>
          <w:color w:val="000000"/>
          <w:spacing w:val="0"/>
          <w:w w:val="100"/>
          <w:position w:val="0"/>
          <w:sz w:val="18"/>
          <w:szCs w:val="18"/>
        </w:rPr>
        <w:t>引导农民走互助合作道路，受到农民的拥护和支持。</w:t>
      </w:r>
    </w:p>
    <w:p>
      <w:pPr>
        <w:pStyle w:val="Style22"/>
        <w:keepNext w:val="0"/>
        <w:keepLines w:val="0"/>
        <w:widowControl w:val="0"/>
        <w:shd w:val="clear" w:color="auto" w:fill="auto"/>
        <w:bidi w:val="0"/>
        <w:spacing w:before="0" w:after="340" w:line="338" w:lineRule="exact"/>
        <w:ind w:left="0" w:right="0" w:firstLine="400"/>
        <w:jc w:val="both"/>
        <w:rPr>
          <w:sz w:val="18"/>
          <w:szCs w:val="18"/>
        </w:rPr>
      </w:pPr>
      <w:r>
        <w:rPr>
          <w:color w:val="000000"/>
          <w:spacing w:val="0"/>
          <w:w w:val="100"/>
          <w:position w:val="0"/>
          <w:sz w:val="18"/>
          <w:szCs w:val="18"/>
        </w:rPr>
        <w:t>第二，遵循自愿互利、典型示范和国家帮助的原则，以互助合作的 优越性吸引农民走互助合作道路。农民既是私有者又是劳动者，对农民 不能采取剥夺的办法，只能引导、说服和教育，使其自愿地走合作化的 道路。</w:t>
      </w:r>
    </w:p>
    <w:p>
      <w:pPr>
        <w:pStyle w:val="Style22"/>
        <w:keepNext w:val="0"/>
        <w:keepLines w:val="0"/>
        <w:widowControl w:val="0"/>
        <w:shd w:val="clear" w:color="auto" w:fill="auto"/>
        <w:bidi w:val="0"/>
        <w:spacing w:before="0" w:after="26" w:line="240" w:lineRule="auto"/>
        <w:ind w:left="0" w:right="0" w:firstLine="200"/>
        <w:jc w:val="left"/>
      </w:pPr>
      <w:r>
        <w:rPr>
          <w:color w:val="DFD8D6"/>
          <w:spacing w:val="0"/>
          <w:w w:val="100"/>
          <w:position w:val="0"/>
          <w:lang w:val="en-US" w:eastAsia="en-US" w:bidi="en-US"/>
        </w:rPr>
        <w:t>［</w:t>
      </w:r>
      <w:r>
        <w:rPr>
          <w:color w:val="C69CA4"/>
          <w:spacing w:val="0"/>
          <w:w w:val="100"/>
          <w:position w:val="0"/>
        </w:rPr>
        <w:t>自愿巨利原则</w:t>
      </w:r>
    </w:p>
    <w:p>
      <w:pPr>
        <w:pStyle w:val="Style25"/>
        <w:keepNext w:val="0"/>
        <w:keepLines w:val="0"/>
        <w:widowControl w:val="0"/>
        <w:shd w:val="clear" w:color="auto" w:fill="auto"/>
        <w:bidi w:val="0"/>
        <w:spacing w:before="0" w:after="340" w:line="344" w:lineRule="exact"/>
        <w:ind w:left="200" w:right="0" w:firstLine="460"/>
        <w:jc w:val="both"/>
        <w:rPr>
          <w:sz w:val="17"/>
          <w:szCs w:val="17"/>
        </w:rPr>
      </w:pPr>
      <w:r>
        <w:rPr>
          <w:spacing w:val="0"/>
          <w:w w:val="100"/>
          <w:position w:val="0"/>
          <w:sz w:val="17"/>
          <w:szCs w:val="17"/>
        </w:rPr>
        <w:t>中国对农业和手工业实行社会主义改造的一项基本原则</w:t>
      </w:r>
      <w:r>
        <w:rPr>
          <w:color w:val="453235"/>
          <w:spacing w:val="0"/>
          <w:w w:val="100"/>
          <w:position w:val="0"/>
          <w:sz w:val="17"/>
          <w:szCs w:val="17"/>
        </w:rPr>
        <w:t>。</w:t>
      </w:r>
      <w:r>
        <w:rPr>
          <w:rFonts w:ascii="Times New Roman" w:eastAsia="Times New Roman" w:hAnsi="Times New Roman" w:cs="Times New Roman"/>
          <w:b/>
          <w:bCs/>
          <w:color w:val="000000"/>
          <w:spacing w:val="0"/>
          <w:w w:val="100"/>
          <w:position w:val="0"/>
          <w:sz w:val="15"/>
          <w:szCs w:val="15"/>
        </w:rPr>
        <w:t xml:space="preserve">1953 </w:t>
      </w:r>
      <w:r>
        <w:rPr>
          <w:spacing w:val="0"/>
          <w:w w:val="100"/>
          <w:position w:val="0"/>
          <w:sz w:val="17"/>
          <w:szCs w:val="17"/>
        </w:rPr>
        <w:t>年</w:t>
      </w:r>
      <w:r>
        <w:rPr>
          <w:rFonts w:ascii="Times New Roman" w:eastAsia="Times New Roman" w:hAnsi="Times New Roman" w:cs="Times New Roman"/>
          <w:b/>
          <w:bCs/>
          <w:color w:val="000000"/>
          <w:spacing w:val="0"/>
          <w:w w:val="100"/>
          <w:position w:val="0"/>
          <w:sz w:val="15"/>
          <w:szCs w:val="15"/>
        </w:rPr>
        <w:t>2</w:t>
      </w:r>
      <w:r>
        <w:rPr>
          <w:spacing w:val="0"/>
          <w:w w:val="100"/>
          <w:position w:val="0"/>
          <w:sz w:val="17"/>
          <w:szCs w:val="17"/>
        </w:rPr>
        <w:t>月，中共中央正式颁布的《关于农业生产互助合作的决议》指 出：在处理互助组和生产合作社存在的任何问题上，有两条原则是 必须绝对遵守的，就是自愿和互利的原则。坚持自愿原则，就是在 发展农业和手工业的互助合作运动中，釆取耐心说服教育、典型示 范和国家帮助的方法，引导农民和个体手工业者自觉自愿地走上社 会主义道路。农民和手工业者是否入社，何时加入，都取决于他们 的意愿，决不能采取剥夺的手段和强迫命令的方法让他们入社。坚 持互利原则，就是在农民和手工业者加</w:t>
      </w:r>
      <w:r>
        <w:rPr>
          <w:color w:val="453235"/>
          <w:spacing w:val="0"/>
          <w:w w:val="100"/>
          <w:position w:val="0"/>
          <w:sz w:val="17"/>
          <w:szCs w:val="17"/>
        </w:rPr>
        <w:t>入合作社时，</w:t>
      </w:r>
      <w:r>
        <w:rPr>
          <w:spacing w:val="0"/>
          <w:w w:val="100"/>
          <w:position w:val="0"/>
          <w:sz w:val="17"/>
          <w:szCs w:val="17"/>
        </w:rPr>
        <w:t>要合理地处理 生产资料入</w:t>
      </w:r>
      <w:r>
        <w:rPr>
          <w:color w:val="453235"/>
          <w:spacing w:val="0"/>
          <w:w w:val="100"/>
          <w:position w:val="0"/>
          <w:sz w:val="17"/>
          <w:szCs w:val="17"/>
        </w:rPr>
        <w:t xml:space="preserve">社的折价和收益补偿问题，入社以后，要处理好各方面 </w:t>
      </w:r>
      <w:r>
        <w:rPr>
          <w:spacing w:val="0"/>
          <w:w w:val="100"/>
          <w:position w:val="0"/>
          <w:sz w:val="17"/>
          <w:szCs w:val="17"/>
        </w:rPr>
        <w:t>的经济关系及生产和收</w:t>
      </w:r>
      <w:r>
        <w:rPr>
          <w:color w:val="453235"/>
          <w:spacing w:val="0"/>
          <w:w w:val="100"/>
          <w:position w:val="0"/>
          <w:sz w:val="17"/>
          <w:szCs w:val="17"/>
        </w:rPr>
        <w:t>益分配</w:t>
      </w:r>
      <w:r>
        <w:rPr>
          <w:spacing w:val="0"/>
          <w:w w:val="100"/>
          <w:position w:val="0"/>
          <w:sz w:val="17"/>
          <w:szCs w:val="17"/>
        </w:rPr>
        <w:t>方面的</w:t>
      </w:r>
      <w:r>
        <w:rPr>
          <w:color w:val="453235"/>
          <w:spacing w:val="0"/>
          <w:w w:val="100"/>
          <w:position w:val="0"/>
          <w:sz w:val="17"/>
          <w:szCs w:val="17"/>
        </w:rPr>
        <w:t xml:space="preserve">问题，以保证所有的社员都能 </w:t>
      </w:r>
      <w:r>
        <w:rPr>
          <w:spacing w:val="0"/>
          <w:w w:val="100"/>
          <w:position w:val="0"/>
          <w:sz w:val="17"/>
          <w:szCs w:val="17"/>
        </w:rPr>
        <w:t>得到合理的收益。自</w:t>
      </w:r>
      <w:r>
        <w:rPr>
          <w:color w:val="453235"/>
          <w:spacing w:val="0"/>
          <w:w w:val="100"/>
          <w:position w:val="0"/>
          <w:sz w:val="17"/>
          <w:szCs w:val="17"/>
        </w:rPr>
        <w:t xml:space="preserve">愿互利原则的贯彻，力求把合作社办得对生产 </w:t>
      </w:r>
      <w:r>
        <w:rPr>
          <w:spacing w:val="0"/>
          <w:w w:val="100"/>
          <w:position w:val="0"/>
          <w:sz w:val="17"/>
          <w:szCs w:val="17"/>
        </w:rPr>
        <w:t>者、国家和消费者</w:t>
      </w:r>
      <w:r>
        <w:rPr>
          <w:color w:val="453235"/>
          <w:spacing w:val="0"/>
          <w:w w:val="100"/>
          <w:position w:val="0"/>
          <w:sz w:val="17"/>
          <w:szCs w:val="17"/>
        </w:rPr>
        <w:t xml:space="preserve">三方面都有利，使合作社由小到大，由少到多， </w:t>
      </w:r>
      <w:r>
        <w:rPr>
          <w:spacing w:val="0"/>
          <w:w w:val="100"/>
          <w:position w:val="0"/>
          <w:sz w:val="17"/>
          <w:szCs w:val="17"/>
        </w:rPr>
        <w:t>由点到面，由低级</w:t>
      </w:r>
      <w:r>
        <w:rPr>
          <w:color w:val="453235"/>
          <w:spacing w:val="0"/>
          <w:w w:val="100"/>
          <w:position w:val="0"/>
          <w:sz w:val="17"/>
          <w:szCs w:val="17"/>
        </w:rPr>
        <w:t>到高级</w:t>
      </w:r>
      <w:r>
        <w:rPr>
          <w:spacing w:val="0"/>
          <w:w w:val="100"/>
          <w:position w:val="0"/>
          <w:sz w:val="17"/>
          <w:szCs w:val="17"/>
        </w:rPr>
        <w:t>，得到健</w:t>
      </w:r>
      <w:r>
        <w:rPr>
          <w:color w:val="453235"/>
          <w:spacing w:val="0"/>
          <w:w w:val="100"/>
          <w:position w:val="0"/>
          <w:sz w:val="17"/>
          <w:szCs w:val="17"/>
        </w:rPr>
        <w:t xml:space="preserve">康发展，从而顺利完成农业和手 </w:t>
      </w:r>
      <w:r>
        <w:rPr>
          <w:spacing w:val="0"/>
          <w:w w:val="100"/>
          <w:position w:val="0"/>
          <w:sz w:val="17"/>
          <w:szCs w:val="17"/>
        </w:rPr>
        <w:t>工业的社会主义改造。</w:t>
      </w:r>
    </w:p>
    <w:p>
      <w:pPr>
        <w:pStyle w:val="Style22"/>
        <w:keepNext w:val="0"/>
        <w:keepLines w:val="0"/>
        <w:widowControl w:val="0"/>
        <w:shd w:val="clear" w:color="auto" w:fill="auto"/>
        <w:bidi w:val="0"/>
        <w:spacing w:before="0" w:after="200" w:line="347" w:lineRule="exact"/>
        <w:ind w:left="0" w:right="0" w:firstLine="400"/>
        <w:jc w:val="both"/>
        <w:rPr>
          <w:sz w:val="18"/>
          <w:szCs w:val="18"/>
        </w:rPr>
      </w:pPr>
      <w:r>
        <w:rPr>
          <w:color w:val="2A272A"/>
          <w:spacing w:val="0"/>
          <w:w w:val="100"/>
          <w:position w:val="0"/>
          <w:sz w:val="18"/>
          <w:szCs w:val="18"/>
        </w:rPr>
        <w:t xml:space="preserve">第三，正确分析农村的阶级和阶层状况，制定正确的阶级政策、土地 </w:t>
      </w:r>
      <w:r>
        <w:rPr>
          <w:color w:val="000000"/>
          <w:spacing w:val="0"/>
          <w:w w:val="100"/>
          <w:position w:val="0"/>
          <w:sz w:val="18"/>
          <w:szCs w:val="18"/>
        </w:rPr>
        <w:t>改</w:t>
      </w:r>
      <w:r>
        <w:rPr>
          <w:color w:val="2A272A"/>
          <w:spacing w:val="0"/>
          <w:w w:val="100"/>
          <w:position w:val="0"/>
          <w:sz w:val="18"/>
          <w:szCs w:val="18"/>
        </w:rPr>
        <w:t xml:space="preserve">革后，贫农、雇农由于分得了土地等生产资料，有半数人迅速上升为中 </w:t>
      </w:r>
      <w:r>
        <w:rPr>
          <w:color w:val="000000"/>
          <w:spacing w:val="0"/>
          <w:w w:val="100"/>
          <w:position w:val="0"/>
          <w:sz w:val="18"/>
          <w:szCs w:val="18"/>
        </w:rPr>
        <w:t>农。根据中</w:t>
      </w:r>
      <w:r>
        <w:rPr>
          <w:color w:val="2A272A"/>
          <w:spacing w:val="0"/>
          <w:w w:val="100"/>
          <w:position w:val="0"/>
          <w:sz w:val="18"/>
          <w:szCs w:val="18"/>
        </w:rPr>
        <w:t xml:space="preserve">农在生产中的地位、生活状况和对社会主义的态度,毛泽东 </w:t>
      </w:r>
      <w:r>
        <w:rPr>
          <w:color w:val="000000"/>
          <w:spacing w:val="0"/>
          <w:w w:val="100"/>
          <w:position w:val="0"/>
          <w:sz w:val="18"/>
          <w:szCs w:val="18"/>
        </w:rPr>
        <w:t>把中农分</w:t>
      </w:r>
      <w:r>
        <w:rPr>
          <w:color w:val="2A272A"/>
          <w:spacing w:val="0"/>
          <w:w w:val="100"/>
          <w:position w:val="0"/>
          <w:sz w:val="18"/>
          <w:szCs w:val="18"/>
        </w:rPr>
        <w:t>为上中农和下中农。贫农和下中农一起，占农</w:t>
      </w:r>
      <w:r>
        <w:rPr>
          <w:rFonts w:ascii="Times New Roman" w:eastAsia="Times New Roman" w:hAnsi="Times New Roman" w:cs="Times New Roman"/>
          <w:b/>
          <w:bCs/>
          <w:color w:val="2A272A"/>
          <w:spacing w:val="0"/>
          <w:w w:val="100"/>
          <w:position w:val="0"/>
          <w:sz w:val="15"/>
          <w:szCs w:val="15"/>
          <w:lang w:val="en-US" w:eastAsia="en-US" w:bidi="en-US"/>
        </w:rPr>
        <w:t>HAL1</w:t>
      </w:r>
      <w:r>
        <w:rPr>
          <w:color w:val="2A272A"/>
          <w:spacing w:val="0"/>
          <w:w w:val="100"/>
          <w:position w:val="0"/>
          <w:sz w:val="18"/>
          <w:szCs w:val="18"/>
        </w:rPr>
        <w:t>的</w:t>
      </w:r>
      <w:r>
        <w:rPr>
          <w:rFonts w:ascii="Times New Roman" w:eastAsia="Times New Roman" w:hAnsi="Times New Roman" w:cs="Times New Roman"/>
          <w:b/>
          <w:bCs/>
          <w:color w:val="2A272A"/>
          <w:spacing w:val="0"/>
          <w:w w:val="100"/>
          <w:position w:val="0"/>
          <w:sz w:val="15"/>
          <w:szCs w:val="15"/>
        </w:rPr>
        <w:t>60</w:t>
      </w:r>
      <w:r>
        <w:rPr>
          <w:color w:val="2A272A"/>
          <w:spacing w:val="0"/>
          <w:w w:val="100"/>
          <w:position w:val="0"/>
          <w:sz w:val="18"/>
          <w:szCs w:val="18"/>
        </w:rPr>
        <w:t>簿到</w:t>
      </w:r>
    </w:p>
    <w:p>
      <w:pPr>
        <w:pStyle w:val="Style22"/>
        <w:keepNext w:val="0"/>
        <w:keepLines w:val="0"/>
        <w:widowControl w:val="0"/>
        <w:shd w:val="clear" w:color="auto" w:fill="auto"/>
        <w:bidi w:val="0"/>
        <w:spacing w:before="0" w:after="0" w:line="348" w:lineRule="exact"/>
        <w:ind w:left="0" w:right="0" w:firstLine="0"/>
        <w:jc w:val="both"/>
        <w:rPr>
          <w:sz w:val="18"/>
          <w:szCs w:val="18"/>
        </w:rPr>
      </w:pPr>
      <w:r>
        <w:rPr>
          <w:rFonts w:ascii="Times New Roman" w:eastAsia="Times New Roman" w:hAnsi="Times New Roman" w:cs="Times New Roman"/>
          <w:b/>
          <w:bCs/>
          <w:color w:val="2A272A"/>
          <w:spacing w:val="0"/>
          <w:w w:val="100"/>
          <w:position w:val="0"/>
          <w:sz w:val="15"/>
          <w:szCs w:val="15"/>
        </w:rPr>
        <w:t>70%,</w:t>
      </w:r>
      <w:r>
        <w:rPr>
          <w:color w:val="2A272A"/>
          <w:spacing w:val="0"/>
          <w:w w:val="100"/>
          <w:position w:val="0"/>
          <w:sz w:val="18"/>
          <w:szCs w:val="18"/>
        </w:rPr>
        <w:t>是党在农村的依靠力量，从而解决了在农村依靠农民大多数和建立 无产阶级优势的问题。在此基础上，党制定并贯彻执行了依靠贫下中农， 发展互助合作，由逐步限制到最后消灭富农剥削的农村阶级政策。这使农 业合作化有了坚实的阶级基础和群众基础。</w:t>
      </w:r>
    </w:p>
    <w:p>
      <w:pPr>
        <w:pStyle w:val="Style22"/>
        <w:keepNext w:val="0"/>
        <w:keepLines w:val="0"/>
        <w:widowControl w:val="0"/>
        <w:shd w:val="clear" w:color="auto" w:fill="auto"/>
        <w:bidi w:val="0"/>
        <w:spacing w:before="0" w:after="0" w:line="348" w:lineRule="exact"/>
        <w:ind w:left="0" w:right="0" w:firstLine="420"/>
        <w:jc w:val="both"/>
        <w:rPr>
          <w:sz w:val="18"/>
          <w:szCs w:val="18"/>
        </w:rPr>
      </w:pPr>
      <w:r>
        <w:rPr>
          <w:color w:val="2A272A"/>
          <w:spacing w:val="0"/>
          <w:w w:val="100"/>
          <w:position w:val="0"/>
          <w:sz w:val="18"/>
          <w:szCs w:val="18"/>
        </w:rPr>
        <w:t xml:space="preserve">第四，坚持积极领导、稳步前进的方针，采取循序渐进的步骤。农业 社会主义改造大体上经历了互助组、初级社和高级社三个发展阶段。第一 阶段主要是发展互助组，同时试办初级社。互助组主要是为了解决农业生 产过程中各自的劳动力、畜力、农具不足的困难，在自愿基础上建立的劳 动互助组织。互助组有两种形式，一种是临时互助组，一般由几户在农忙 季节临时组织起来，进行换工互助，农忙过后就自行解散，是互助组的初 级形式；另一种是常年互助组，规模相对也比较大，组员比较稳定，在主 要农事活动上全年进行劳动互助，组员之间有初步的劳动分工，是互助组 的高级形式。互助组由农民自愿组成，土地耕畜和其他生产资料仍归农民 个人所有，但在生产方面组织起来、互帮互助，具有社会主义萌芽性质。 第二阶段主要是建立初级农业生产合作社。初级农业生产合作社是在互助 组的基础上，以个体农民自愿组织起来的半社会主义性质的集体经济组 </w:t>
      </w:r>
      <w:r>
        <w:rPr>
          <w:color w:val="2A272A"/>
          <w:spacing w:val="0"/>
          <w:w w:val="100"/>
          <w:position w:val="0"/>
          <w:sz w:val="18"/>
          <w:szCs w:val="18"/>
          <w:lang w:val="zh-CN" w:eastAsia="zh-CN" w:bidi="zh-CN"/>
        </w:rPr>
        <w:t>织。</w:t>
      </w:r>
      <w:r>
        <w:rPr>
          <w:color w:val="2A272A"/>
          <w:spacing w:val="0"/>
          <w:w w:val="100"/>
          <w:position w:val="0"/>
          <w:sz w:val="18"/>
          <w:szCs w:val="18"/>
        </w:rPr>
        <w:t>它的特点是以土地入股，耕畜、农具作价入社，由社实行统一经营， 社员参加集体劳动，劳动产品分配采取按劳分配和土地入股分红相结合， 在扣除农业税、生产费、公积金、公益金和管理费用之后，按照员的劳 动数量和质蛍及入社的土地等生产资料的多少进行分配，具有半社会主义 性质。</w:t>
      </w:r>
      <w:r>
        <w:rPr>
          <w:rFonts w:ascii="Times New Roman" w:eastAsia="Times New Roman" w:hAnsi="Times New Roman" w:cs="Times New Roman"/>
          <w:b/>
          <w:bCs/>
          <w:color w:val="2A272A"/>
          <w:spacing w:val="0"/>
          <w:w w:val="100"/>
          <w:position w:val="0"/>
          <w:sz w:val="15"/>
          <w:szCs w:val="15"/>
        </w:rPr>
        <w:t>1956</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90%</w:t>
      </w:r>
      <w:r>
        <w:rPr>
          <w:color w:val="2A272A"/>
          <w:spacing w:val="0"/>
          <w:w w:val="100"/>
          <w:position w:val="0"/>
          <w:sz w:val="18"/>
          <w:szCs w:val="18"/>
        </w:rPr>
        <w:t>的农户加入了合作社。第三阶段是发展高级农业生 产合作社。髙级社是我国农业合作化过程中建立的社会主义性质的集体经 济组织，由初级社发展而成，规模比初级社大，特点是土•地、耕畜、大型 农具•等生产资料归集体所有，取消</w:t>
      </w:r>
      <w:r>
        <w:rPr>
          <w:rFonts w:ascii="Times New Roman" w:eastAsia="Times New Roman" w:hAnsi="Times New Roman" w:cs="Times New Roman"/>
          <w:b/>
          <w:bCs/>
          <w:color w:val="2A272A"/>
          <w:spacing w:val="0"/>
          <w:w w:val="100"/>
          <w:position w:val="0"/>
          <w:sz w:val="15"/>
          <w:szCs w:val="15"/>
          <w:lang w:val="en-US" w:eastAsia="en-US" w:bidi="en-US"/>
        </w:rPr>
        <w:t xml:space="preserve">r </w:t>
      </w:r>
      <w:r>
        <w:rPr>
          <w:color w:val="2A272A"/>
          <w:spacing w:val="0"/>
          <w:w w:val="100"/>
          <w:position w:val="0"/>
          <w:sz w:val="18"/>
          <w:szCs w:val="18"/>
        </w:rPr>
        <w:t xml:space="preserve">土地报酬，实行按劳分配的原则。到 </w:t>
      </w:r>
      <w:r>
        <w:rPr>
          <w:rFonts w:ascii="Times New Roman" w:eastAsia="Times New Roman" w:hAnsi="Times New Roman" w:cs="Times New Roman"/>
          <w:b/>
          <w:bCs/>
          <w:color w:val="2A272A"/>
          <w:spacing w:val="0"/>
          <w:w w:val="100"/>
          <w:position w:val="0"/>
          <w:sz w:val="15"/>
          <w:szCs w:val="15"/>
        </w:rPr>
        <w:t>1956</w:t>
      </w:r>
      <w:r>
        <w:rPr>
          <w:color w:val="2A272A"/>
          <w:spacing w:val="0"/>
          <w:w w:val="100"/>
          <w:position w:val="0"/>
          <w:sz w:val="18"/>
          <w:szCs w:val="18"/>
        </w:rPr>
        <w:t>年底，农业社会主义改造基本完成。</w:t>
      </w:r>
    </w:p>
    <w:p>
      <w:pPr>
        <w:pStyle w:val="Style22"/>
        <w:keepNext w:val="0"/>
        <w:keepLines w:val="0"/>
        <w:widowControl w:val="0"/>
        <w:shd w:val="clear" w:color="auto" w:fill="auto"/>
        <w:bidi w:val="0"/>
        <w:spacing w:before="0" w:after="340" w:line="350" w:lineRule="exact"/>
        <w:ind w:left="0" w:right="0" w:firstLine="560"/>
        <w:jc w:val="both"/>
        <w:rPr>
          <w:sz w:val="18"/>
          <w:szCs w:val="18"/>
        </w:rPr>
      </w:pPr>
      <w:r>
        <w:rPr>
          <w:color w:val="2A272A"/>
          <w:spacing w:val="0"/>
          <w:w w:val="100"/>
          <w:position w:val="0"/>
          <w:sz w:val="18"/>
          <w:szCs w:val="18"/>
        </w:rPr>
        <w:t>対手工业的社会主义改造是通过合作化道路，把个体手</w:t>
      </w:r>
      <w:r>
        <w:rPr>
          <w:rFonts w:ascii="Times New Roman" w:eastAsia="Times New Roman" w:hAnsi="Times New Roman" w:cs="Times New Roman"/>
          <w:b/>
          <w:bCs/>
          <w:color w:val="2A272A"/>
          <w:spacing w:val="0"/>
          <w:w w:val="100"/>
          <w:position w:val="0"/>
          <w:sz w:val="15"/>
          <w:szCs w:val="15"/>
          <w:lang w:val="en-US" w:eastAsia="en-US" w:bidi="en-US"/>
        </w:rPr>
        <w:t>T.</w:t>
      </w:r>
      <w:r>
        <w:rPr>
          <w:color w:val="2A272A"/>
          <w:spacing w:val="0"/>
          <w:w w:val="100"/>
          <w:position w:val="0"/>
          <w:sz w:val="18"/>
          <w:szCs w:val="18"/>
        </w:rPr>
        <w:t xml:space="preserve">业经济改造 成为社会主义经济的过程。个体手*业经济是建立在生:产资料私有制和个 </w:t>
      </w:r>
    </w:p>
    <w:p>
      <w:pPr>
        <w:pStyle w:val="Style22"/>
        <w:keepNext w:val="0"/>
        <w:keepLines w:val="0"/>
        <w:widowControl w:val="0"/>
        <w:shd w:val="clear" w:color="auto" w:fill="auto"/>
        <w:bidi w:val="0"/>
        <w:spacing w:before="0" w:after="340" w:line="350" w:lineRule="exact"/>
        <w:ind w:left="0" w:right="0" w:firstLine="0"/>
        <w:jc w:val="both"/>
        <w:rPr>
          <w:sz w:val="18"/>
          <w:szCs w:val="18"/>
        </w:rPr>
        <w:sectPr>
          <w:headerReference w:type="default" r:id="rId210"/>
          <w:footerReference w:type="default" r:id="rId211"/>
          <w:headerReference w:type="even" r:id="rId212"/>
          <w:footerReference w:type="even" r:id="rId213"/>
          <w:headerReference w:type="first" r:id="rId214"/>
          <w:footerReference w:type="first" r:id="rId215"/>
          <w:footnotePr>
            <w:pos w:val="pageBottom"/>
            <w:numFmt w:val="decimal"/>
            <w:numRestart w:val="continuous"/>
          </w:footnotePr>
          <w:pgSz w:w="8035" w:h="11194"/>
          <w:pgMar w:top="884" w:right="728" w:bottom="868" w:left="870" w:header="0" w:footer="3" w:gutter="0"/>
          <w:pgNumType w:start="89"/>
          <w:cols w:space="720"/>
          <w:noEndnote/>
          <w:titlePg/>
          <w:rtlGutter w:val="0"/>
          <w:docGrid w:linePitch="360"/>
        </w:sectPr>
      </w:pPr>
      <w:r>
        <w:rPr>
          <w:color w:val="000000"/>
          <w:spacing w:val="0"/>
          <w:w w:val="100"/>
          <w:position w:val="0"/>
          <w:sz w:val="18"/>
          <w:szCs w:val="18"/>
        </w:rPr>
        <w:t>体</w:t>
      </w:r>
      <w:r>
        <w:rPr>
          <w:color w:val="2A272A"/>
          <w:spacing w:val="0"/>
          <w:w w:val="100"/>
          <w:position w:val="0"/>
          <w:sz w:val="18"/>
          <w:szCs w:val="18"/>
        </w:rPr>
        <w:t>劳动基础上，规模</w:t>
      </w:r>
      <w:r>
        <w:rPr>
          <w:color w:val="000000"/>
          <w:spacing w:val="0"/>
          <w:w w:val="100"/>
          <w:position w:val="0"/>
          <w:sz w:val="18"/>
          <w:szCs w:val="18"/>
        </w:rPr>
        <w:t>狭小，</w:t>
      </w:r>
      <w:r>
        <w:rPr>
          <w:color w:val="2A272A"/>
          <w:spacing w:val="0"/>
          <w:w w:val="100"/>
          <w:position w:val="0"/>
          <w:sz w:val="18"/>
          <w:szCs w:val="18"/>
        </w:rPr>
        <w:t>经营</w:t>
      </w:r>
      <w:r>
        <w:rPr>
          <w:color w:val="000000"/>
          <w:spacing w:val="0"/>
          <w:w w:val="100"/>
          <w:position w:val="0"/>
          <w:sz w:val="18"/>
          <w:szCs w:val="18"/>
        </w:rPr>
        <w:t>分散，技术</w:t>
      </w:r>
      <w:r>
        <w:rPr>
          <w:color w:val="2A272A"/>
          <w:spacing w:val="0"/>
          <w:w w:val="100"/>
          <w:position w:val="0"/>
          <w:sz w:val="18"/>
          <w:szCs w:val="18"/>
        </w:rPr>
        <w:t>落后，不利于生</w:t>
      </w:r>
      <w:r>
        <w:rPr>
          <w:color w:val="000000"/>
          <w:spacing w:val="0"/>
          <w:w w:val="100"/>
          <w:position w:val="0"/>
          <w:sz w:val="18"/>
          <w:szCs w:val="18"/>
        </w:rPr>
        <w:t xml:space="preserve">产力水平的提 </w:t>
      </w:r>
      <w:r>
        <w:rPr>
          <w:color w:val="2A272A"/>
          <w:spacing w:val="0"/>
          <w:w w:val="100"/>
          <w:position w:val="0"/>
          <w:sz w:val="18"/>
          <w:szCs w:val="18"/>
        </w:rPr>
        <w:t>高。对手工业的社会主义改造，党和政府</w:t>
      </w:r>
      <w:r>
        <w:rPr>
          <w:color w:val="000000"/>
          <w:spacing w:val="0"/>
          <w:w w:val="100"/>
          <w:position w:val="0"/>
          <w:sz w:val="18"/>
          <w:szCs w:val="18"/>
        </w:rPr>
        <w:t xml:space="preserve">采取了 </w:t>
      </w:r>
      <w:r>
        <w:rPr>
          <w:color w:val="000000"/>
          <w:spacing w:val="0"/>
          <w:w w:val="100"/>
          <w:position w:val="0"/>
          <w:sz w:val="18"/>
          <w:szCs w:val="18"/>
          <w:lang w:val="zh-CN" w:eastAsia="zh-CN" w:bidi="zh-CN"/>
        </w:rPr>
        <w:t>“积极</w:t>
      </w:r>
      <w:r>
        <w:rPr>
          <w:color w:val="000000"/>
          <w:spacing w:val="0"/>
          <w:w w:val="100"/>
          <w:position w:val="0"/>
          <w:sz w:val="18"/>
          <w:szCs w:val="18"/>
        </w:rPr>
        <w:t xml:space="preserve">领导、稳步前进” </w:t>
      </w:r>
      <w:r>
        <w:rPr>
          <w:color w:val="2A272A"/>
          <w:spacing w:val="0"/>
          <w:w w:val="100"/>
          <w:position w:val="0"/>
          <w:sz w:val="18"/>
          <w:szCs w:val="18"/>
        </w:rPr>
        <w:t>的</w:t>
      </w:r>
      <w:r>
        <w:rPr>
          <w:color w:val="000000"/>
          <w:spacing w:val="0"/>
          <w:w w:val="100"/>
          <w:position w:val="0"/>
          <w:sz w:val="18"/>
          <w:szCs w:val="18"/>
        </w:rPr>
        <w:t>方针。在</w:t>
      </w:r>
      <w:r>
        <w:rPr>
          <w:color w:val="2A272A"/>
          <w:spacing w:val="0"/>
          <w:w w:val="100"/>
          <w:position w:val="0"/>
          <w:sz w:val="18"/>
          <w:szCs w:val="18"/>
        </w:rPr>
        <w:t>方法步骤上，从供销合作入手，逐步发展到走</w:t>
      </w:r>
      <w:r>
        <w:rPr>
          <w:color w:val="000000"/>
          <w:spacing w:val="0"/>
          <w:w w:val="100"/>
          <w:position w:val="0"/>
          <w:sz w:val="18"/>
          <w:szCs w:val="18"/>
        </w:rPr>
        <w:t xml:space="preserve">生产合作的道 </w:t>
      </w:r>
      <w:r>
        <w:rPr>
          <w:color w:val="2A272A"/>
          <w:spacing w:val="0"/>
          <w:w w:val="100"/>
          <w:position w:val="0"/>
          <w:sz w:val="18"/>
          <w:szCs w:val="18"/>
        </w:rPr>
        <w:t>路。具体来说，手工业的社会主义改造经历</w:t>
      </w:r>
      <w:r>
        <w:rPr>
          <w:color w:val="000000"/>
          <w:spacing w:val="0"/>
          <w:w w:val="100"/>
          <w:position w:val="0"/>
          <w:sz w:val="18"/>
          <w:szCs w:val="18"/>
        </w:rPr>
        <w:t>了由小</w:t>
      </w:r>
      <w:r>
        <w:rPr>
          <w:color w:val="2A272A"/>
          <w:spacing w:val="0"/>
          <w:w w:val="100"/>
          <w:position w:val="0"/>
          <w:sz w:val="18"/>
          <w:szCs w:val="18"/>
        </w:rPr>
        <w:t>到大、</w:t>
      </w:r>
      <w:r>
        <w:rPr>
          <w:color w:val="000000"/>
          <w:spacing w:val="0"/>
          <w:w w:val="100"/>
          <w:position w:val="0"/>
          <w:sz w:val="18"/>
          <w:szCs w:val="18"/>
        </w:rPr>
        <w:t xml:space="preserve">由低级到高级的 </w:t>
      </w:r>
      <w:r>
        <w:rPr>
          <w:color w:val="2A272A"/>
          <w:spacing w:val="0"/>
          <w:w w:val="100"/>
          <w:position w:val="0"/>
          <w:sz w:val="18"/>
          <w:szCs w:val="18"/>
        </w:rPr>
        <w:t>三个步骤。第一步是办手工</w:t>
      </w:r>
      <w:r>
        <w:rPr>
          <w:color w:val="000000"/>
          <w:spacing w:val="0"/>
          <w:w w:val="100"/>
          <w:position w:val="0"/>
          <w:sz w:val="18"/>
          <w:szCs w:val="18"/>
        </w:rPr>
        <w:t>业供销</w:t>
      </w:r>
      <w:r>
        <w:rPr>
          <w:color w:val="2A272A"/>
          <w:spacing w:val="0"/>
          <w:w w:val="100"/>
          <w:position w:val="0"/>
          <w:sz w:val="18"/>
          <w:szCs w:val="18"/>
        </w:rPr>
        <w:t>小组。手工</w:t>
      </w:r>
      <w:r>
        <w:rPr>
          <w:color w:val="000000"/>
          <w:spacing w:val="0"/>
          <w:w w:val="100"/>
          <w:position w:val="0"/>
          <w:sz w:val="18"/>
          <w:szCs w:val="18"/>
        </w:rPr>
        <w:t xml:space="preserve">业供销小组是由独立手工业 </w:t>
      </w:r>
      <w:r>
        <w:rPr>
          <w:color w:val="2A272A"/>
          <w:spacing w:val="0"/>
          <w:w w:val="100"/>
          <w:position w:val="0"/>
          <w:sz w:val="18"/>
          <w:szCs w:val="18"/>
        </w:rPr>
        <w:t>者或家庭手工业者通过由国营商业或供销</w:t>
      </w:r>
      <w:r>
        <w:rPr>
          <w:color w:val="000000"/>
          <w:spacing w:val="0"/>
          <w:w w:val="100"/>
          <w:position w:val="0"/>
          <w:sz w:val="18"/>
          <w:szCs w:val="18"/>
        </w:rPr>
        <w:t>合作社</w:t>
      </w:r>
      <w:r>
        <w:rPr>
          <w:color w:val="2A272A"/>
          <w:spacing w:val="0"/>
          <w:w w:val="100"/>
          <w:position w:val="0"/>
          <w:sz w:val="18"/>
          <w:szCs w:val="18"/>
        </w:rPr>
        <w:t>供给原</w:t>
      </w:r>
      <w:r>
        <w:rPr>
          <w:color w:val="000000"/>
          <w:spacing w:val="0"/>
          <w:w w:val="100"/>
          <w:position w:val="0"/>
          <w:sz w:val="18"/>
          <w:szCs w:val="18"/>
        </w:rPr>
        <w:t>料和包销产品，推 销成品通过</w:t>
      </w:r>
      <w:r>
        <w:rPr>
          <w:color w:val="2A272A"/>
          <w:spacing w:val="0"/>
          <w:w w:val="100"/>
          <w:position w:val="0"/>
          <w:sz w:val="18"/>
          <w:szCs w:val="18"/>
        </w:rPr>
        <w:t>加工订货方式组织起来的。手工业</w:t>
      </w:r>
      <w:r>
        <w:rPr>
          <w:color w:val="000000"/>
          <w:spacing w:val="0"/>
          <w:w w:val="100"/>
          <w:position w:val="0"/>
          <w:sz w:val="18"/>
          <w:szCs w:val="18"/>
        </w:rPr>
        <w:t xml:space="preserve">供销小组还没有改变原有生 </w:t>
      </w:r>
      <w:r>
        <w:rPr>
          <w:color w:val="2A272A"/>
          <w:spacing w:val="0"/>
          <w:w w:val="100"/>
          <w:position w:val="0"/>
          <w:sz w:val="18"/>
          <w:szCs w:val="18"/>
        </w:rPr>
        <w:t>产</w:t>
      </w:r>
      <w:r>
        <w:rPr>
          <w:color w:val="000000"/>
          <w:spacing w:val="0"/>
          <w:w w:val="100"/>
          <w:position w:val="0"/>
          <w:sz w:val="18"/>
          <w:szCs w:val="18"/>
        </w:rPr>
        <w:t>关系，</w:t>
      </w:r>
      <w:r>
        <w:rPr>
          <w:color w:val="2A272A"/>
          <w:spacing w:val="0"/>
          <w:w w:val="100"/>
          <w:position w:val="0"/>
          <w:sz w:val="18"/>
          <w:szCs w:val="18"/>
        </w:rPr>
        <w:t>仍然是分散生产的，但师傅、家长、</w:t>
      </w:r>
      <w:r>
        <w:rPr>
          <w:color w:val="000000"/>
          <w:spacing w:val="0"/>
          <w:w w:val="100"/>
          <w:position w:val="0"/>
          <w:sz w:val="18"/>
          <w:szCs w:val="18"/>
        </w:rPr>
        <w:t>业主加</w:t>
      </w:r>
      <w:r>
        <w:rPr>
          <w:color w:val="2A272A"/>
          <w:spacing w:val="0"/>
          <w:w w:val="100"/>
          <w:position w:val="0"/>
          <w:sz w:val="18"/>
          <w:szCs w:val="18"/>
        </w:rPr>
        <w:t>入生产</w:t>
      </w:r>
      <w:r>
        <w:rPr>
          <w:color w:val="000000"/>
          <w:spacing w:val="0"/>
          <w:w w:val="100"/>
          <w:position w:val="0"/>
          <w:sz w:val="18"/>
          <w:szCs w:val="18"/>
        </w:rPr>
        <w:t xml:space="preserve">小组，摆脱了 </w:t>
      </w:r>
      <w:r>
        <w:rPr>
          <w:color w:val="2A272A"/>
          <w:spacing w:val="0"/>
          <w:w w:val="100"/>
          <w:position w:val="0"/>
          <w:sz w:val="18"/>
          <w:szCs w:val="18"/>
        </w:rPr>
        <w:t>工业资本、商业资本和高利贷的剥削和控制，与国营经济、供销合</w:t>
      </w:r>
      <w:r>
        <w:rPr>
          <w:color w:val="000000"/>
          <w:spacing w:val="0"/>
          <w:w w:val="100"/>
          <w:position w:val="0"/>
          <w:sz w:val="18"/>
          <w:szCs w:val="18"/>
        </w:rPr>
        <w:t>作社和 消</w:t>
      </w:r>
      <w:r>
        <w:rPr>
          <w:color w:val="2A272A"/>
          <w:spacing w:val="0"/>
          <w:w w:val="100"/>
          <w:position w:val="0"/>
          <w:sz w:val="18"/>
          <w:szCs w:val="18"/>
        </w:rPr>
        <w:t>费合作社建立</w:t>
      </w:r>
      <w:r>
        <w:rPr>
          <w:rFonts w:ascii="Times New Roman" w:eastAsia="Times New Roman" w:hAnsi="Times New Roman" w:cs="Times New Roman"/>
          <w:b/>
          <w:bCs/>
          <w:color w:val="000000"/>
          <w:spacing w:val="0"/>
          <w:w w:val="100"/>
          <w:position w:val="0"/>
          <w:sz w:val="15"/>
          <w:szCs w:val="15"/>
          <w:lang w:val="en-US" w:eastAsia="en-US" w:bidi="en-US"/>
        </w:rPr>
        <w:t>r</w:t>
      </w:r>
      <w:r>
        <w:rPr>
          <w:color w:val="2A272A"/>
          <w:spacing w:val="0"/>
          <w:w w:val="100"/>
          <w:position w:val="0"/>
          <w:sz w:val="18"/>
          <w:szCs w:val="18"/>
        </w:rPr>
        <w:t xml:space="preserve">联系，获得了供销上的扶持，它虽然没有改变生产资料 </w:t>
      </w:r>
      <w:r>
        <w:rPr>
          <w:color w:val="000000"/>
          <w:spacing w:val="0"/>
          <w:w w:val="100"/>
          <w:position w:val="0"/>
          <w:sz w:val="18"/>
          <w:szCs w:val="18"/>
        </w:rPr>
        <w:t>的私有制，</w:t>
      </w:r>
      <w:r>
        <w:rPr>
          <w:color w:val="2A272A"/>
          <w:spacing w:val="0"/>
          <w:w w:val="100"/>
          <w:position w:val="0"/>
          <w:sz w:val="18"/>
          <w:szCs w:val="18"/>
        </w:rPr>
        <w:t xml:space="preserve">但已经把个体手工业者组织起来，使之开始脱离资本主义工商 </w:t>
      </w:r>
      <w:r>
        <w:rPr>
          <w:color w:val="000000"/>
          <w:spacing w:val="0"/>
          <w:w w:val="100"/>
          <w:position w:val="0"/>
          <w:sz w:val="18"/>
          <w:szCs w:val="18"/>
        </w:rPr>
        <w:t>业</w:t>
      </w:r>
      <w:r>
        <w:rPr>
          <w:color w:val="2A272A"/>
          <w:spacing w:val="0"/>
          <w:w w:val="100"/>
          <w:position w:val="0"/>
          <w:sz w:val="18"/>
          <w:szCs w:val="18"/>
        </w:rPr>
        <w:t xml:space="preserve">的供销轨道，因而具有社会主义萌芽性质。第二步是办手工业供销合作 </w:t>
      </w:r>
      <w:r>
        <w:rPr>
          <w:color w:val="000000"/>
          <w:spacing w:val="0"/>
          <w:w w:val="100"/>
          <w:position w:val="0"/>
          <w:sz w:val="18"/>
          <w:szCs w:val="18"/>
        </w:rPr>
        <w:t>社。</w:t>
      </w:r>
      <w:r>
        <w:rPr>
          <w:color w:val="2A272A"/>
          <w:spacing w:val="0"/>
          <w:w w:val="100"/>
          <w:position w:val="0"/>
          <w:sz w:val="18"/>
          <w:szCs w:val="18"/>
        </w:rPr>
        <w:t>手工业供销合作社是在手工业供销小组的基础上发展起来的，</w:t>
      </w:r>
      <w:r>
        <w:rPr>
          <w:color w:val="000000"/>
          <w:spacing w:val="0"/>
          <w:w w:val="100"/>
          <w:position w:val="0"/>
          <w:sz w:val="18"/>
          <w:szCs w:val="18"/>
        </w:rPr>
        <w:t xml:space="preserve">由供销 </w:t>
      </w:r>
      <w:r>
        <w:rPr>
          <w:color w:val="2A272A"/>
          <w:spacing w:val="0"/>
          <w:w w:val="100"/>
          <w:position w:val="0"/>
          <w:sz w:val="18"/>
          <w:szCs w:val="18"/>
        </w:rPr>
        <w:t>合</w:t>
      </w:r>
      <w:r>
        <w:rPr>
          <w:color w:val="000000"/>
          <w:spacing w:val="0"/>
          <w:w w:val="100"/>
          <w:position w:val="0"/>
          <w:sz w:val="18"/>
          <w:szCs w:val="18"/>
        </w:rPr>
        <w:t>作社通</w:t>
      </w:r>
      <w:r>
        <w:rPr>
          <w:color w:val="2A272A"/>
          <w:spacing w:val="0"/>
          <w:w w:val="100"/>
          <w:position w:val="0"/>
          <w:sz w:val="18"/>
          <w:szCs w:val="18"/>
        </w:rPr>
        <w:t xml:space="preserve">过供应原料，推销产品，或加工订货，把个体手工业者或家庭手 工业者组织为生产小组，随着供销业务的逐步扩大，这些小组联合发展为 供销生产合作社。统一供销业务，但生产资料归社员个人所有，生产活动 </w:t>
      </w:r>
      <w:r>
        <w:rPr>
          <w:color w:val="000000"/>
          <w:spacing w:val="0"/>
          <w:w w:val="100"/>
          <w:position w:val="0"/>
          <w:sz w:val="18"/>
          <w:szCs w:val="18"/>
        </w:rPr>
        <w:t>仍由各</w:t>
      </w:r>
      <w:r>
        <w:rPr>
          <w:color w:val="2A272A"/>
          <w:spacing w:val="0"/>
          <w:w w:val="100"/>
          <w:position w:val="0"/>
          <w:sz w:val="18"/>
          <w:szCs w:val="18"/>
        </w:rPr>
        <w:t xml:space="preserve">社员分散独立完成，后来逐步有部分生产资料是公有的，合作社对 各户的生产也有一定的干预，因而具有半社会主义性质。第三步是建立手 工业生产合作社。手工业生产合作社是社会主义性质的集体经济组织，生 产资料归社员集体所有，在国家计划指导下，根据市场需要灵活安排，采 </w:t>
      </w:r>
      <w:r>
        <w:rPr>
          <w:color w:val="000000"/>
          <w:spacing w:val="0"/>
          <w:w w:val="100"/>
          <w:position w:val="0"/>
          <w:sz w:val="18"/>
          <w:szCs w:val="18"/>
        </w:rPr>
        <w:t>取集</w:t>
      </w:r>
      <w:r>
        <w:rPr>
          <w:color w:val="2A272A"/>
          <w:spacing w:val="0"/>
          <w:w w:val="100"/>
          <w:position w:val="0"/>
          <w:sz w:val="18"/>
          <w:szCs w:val="18"/>
        </w:rPr>
        <w:t>中生产或分散生产，以及流动服务等多利经营方式，独立核算，自负 盈亏。</w:t>
      </w:r>
      <w:r>
        <w:rPr>
          <w:color w:val="000000"/>
          <w:spacing w:val="0"/>
          <w:w w:val="100"/>
          <w:position w:val="0"/>
          <w:sz w:val="18"/>
          <w:szCs w:val="18"/>
        </w:rPr>
        <w:t>社</w:t>
      </w:r>
      <w:r>
        <w:rPr>
          <w:color w:val="2A272A"/>
          <w:spacing w:val="0"/>
          <w:w w:val="100"/>
          <w:position w:val="0"/>
          <w:sz w:val="18"/>
          <w:szCs w:val="18"/>
        </w:rPr>
        <w:t>员入社自愿，退社自由，,参加集体生产劳动，实行民主管理和按 劳分配</w:t>
      </w:r>
      <w:r>
        <w:rPr>
          <w:color w:val="000000"/>
          <w:spacing w:val="0"/>
          <w:w w:val="100"/>
          <w:position w:val="0"/>
          <w:sz w:val="18"/>
          <w:szCs w:val="18"/>
        </w:rPr>
        <w:t>原则，</w:t>
      </w:r>
      <w:r>
        <w:rPr>
          <w:color w:val="2A272A"/>
          <w:spacing w:val="0"/>
          <w:w w:val="100"/>
          <w:position w:val="0"/>
          <w:sz w:val="18"/>
          <w:szCs w:val="18"/>
        </w:rPr>
        <w:t>根据行业的特点和合作社生产经骨、技术条件、管理水平等 具体情况，釆取个人或者小组汁件工资、计时工资加奖励和分成工资等形 式。</w:t>
      </w:r>
      <w:r>
        <w:rPr>
          <w:color w:val="2A272A"/>
          <w:spacing w:val="0"/>
          <w:w w:val="100"/>
          <w:position w:val="0"/>
          <w:sz w:val="18"/>
          <w:szCs w:val="18"/>
          <w:lang w:val="zh-CN" w:eastAsia="zh-CN" w:bidi="zh-CN"/>
        </w:rPr>
        <w:t>在手丁</w:t>
      </w:r>
      <w:r>
        <w:rPr>
          <w:color w:val="2A272A"/>
          <w:spacing w:val="0"/>
          <w:w w:val="100"/>
          <w:position w:val="0"/>
          <w:sz w:val="18"/>
          <w:szCs w:val="18"/>
        </w:rPr>
        <w:t>业的社会主义改造过程中.党和政府采取说服教育、此型示范 和国家帮助的方法，使手「.业者自愿参加到手工业合作社中来，从而把</w:t>
      </w:r>
      <w:r>
        <w:rPr>
          <w:rFonts w:ascii="Times New Roman" w:eastAsia="Times New Roman" w:hAnsi="Times New Roman" w:cs="Times New Roman"/>
          <w:b/>
          <w:bCs/>
          <w:color w:val="2A272A"/>
          <w:spacing w:val="0"/>
          <w:w w:val="100"/>
          <w:position w:val="0"/>
          <w:sz w:val="15"/>
          <w:szCs w:val="15"/>
          <w:lang w:val="en-US" w:eastAsia="en-US" w:bidi="en-US"/>
        </w:rPr>
        <w:t xml:space="preserve">F- </w:t>
      </w:r>
      <w:r>
        <w:rPr>
          <w:color w:val="2A272A"/>
          <w:spacing w:val="0"/>
          <w:w w:val="100"/>
          <w:position w:val="0"/>
          <w:sz w:val="18"/>
          <w:szCs w:val="18"/>
        </w:rPr>
        <w:t>工业者的私什制改变为社会主义的集体所有制 到</w:t>
      </w:r>
      <w:r>
        <w:rPr>
          <w:rFonts w:ascii="Times New Roman" w:eastAsia="Times New Roman" w:hAnsi="Times New Roman" w:cs="Times New Roman"/>
          <w:b/>
          <w:bCs/>
          <w:color w:val="2A272A"/>
          <w:spacing w:val="0"/>
          <w:w w:val="100"/>
          <w:position w:val="0"/>
          <w:sz w:val="15"/>
          <w:szCs w:val="15"/>
        </w:rPr>
        <w:t>1956</w:t>
      </w:r>
      <w:r>
        <w:rPr>
          <w:color w:val="2A272A"/>
          <w:spacing w:val="0"/>
          <w:w w:val="100"/>
          <w:position w:val="0"/>
          <w:sz w:val="18"/>
          <w:szCs w:val="18"/>
        </w:rPr>
        <w:t xml:space="preserve">什底.手「业生 </w:t>
      </w:r>
    </w:p>
    <w:p>
      <w:pPr>
        <w:pStyle w:val="Style22"/>
        <w:keepNext w:val="0"/>
        <w:keepLines w:val="0"/>
        <w:widowControl w:val="0"/>
        <w:shd w:val="clear" w:color="auto" w:fill="auto"/>
        <w:bidi w:val="0"/>
        <w:spacing w:before="0" w:after="340" w:line="350" w:lineRule="exact"/>
        <w:ind w:left="0" w:right="0" w:firstLine="0"/>
        <w:jc w:val="both"/>
        <w:rPr>
          <w:sz w:val="18"/>
          <w:szCs w:val="18"/>
        </w:rPr>
      </w:pPr>
      <w:r>
        <w:rPr>
          <w:color w:val="000000"/>
          <w:spacing w:val="0"/>
          <w:w w:val="100"/>
          <w:position w:val="0"/>
          <w:sz w:val="18"/>
          <w:szCs w:val="18"/>
        </w:rPr>
        <w:t>产合作社占全部手工业合作组织的</w:t>
      </w:r>
      <w:r>
        <w:rPr>
          <w:rFonts w:ascii="Times New Roman" w:eastAsia="Times New Roman" w:hAnsi="Times New Roman" w:cs="Times New Roman"/>
          <w:b/>
          <w:bCs/>
          <w:color w:val="000000"/>
          <w:spacing w:val="0"/>
          <w:w w:val="100"/>
          <w:position w:val="0"/>
          <w:sz w:val="15"/>
          <w:szCs w:val="15"/>
        </w:rPr>
        <w:t>70.5%,</w:t>
      </w:r>
      <w:r>
        <w:rPr>
          <w:color w:val="000000"/>
          <w:spacing w:val="0"/>
          <w:w w:val="100"/>
          <w:position w:val="0"/>
          <w:sz w:val="18"/>
          <w:szCs w:val="18"/>
        </w:rPr>
        <w:t>产值占手工业合作组织总产值 的</w:t>
      </w:r>
      <w:r>
        <w:rPr>
          <w:rFonts w:ascii="Times New Roman" w:eastAsia="Times New Roman" w:hAnsi="Times New Roman" w:cs="Times New Roman"/>
          <w:b/>
          <w:bCs/>
          <w:color w:val="000000"/>
          <w:spacing w:val="0"/>
          <w:w w:val="100"/>
          <w:position w:val="0"/>
          <w:sz w:val="15"/>
          <w:szCs w:val="15"/>
        </w:rPr>
        <w:t>87.8%,</w:t>
      </w:r>
      <w:r>
        <w:rPr>
          <w:color w:val="000000"/>
          <w:spacing w:val="0"/>
          <w:w w:val="100"/>
          <w:position w:val="0"/>
          <w:sz w:val="18"/>
          <w:szCs w:val="18"/>
        </w:rPr>
        <w:t>对手工业的社会主义改造基本完成。</w:t>
      </w:r>
    </w:p>
    <w:p>
      <w:pPr>
        <w:pStyle w:val="Style22"/>
        <w:keepNext w:val="0"/>
        <w:keepLines w:val="0"/>
        <w:widowControl w:val="0"/>
        <w:shd w:val="clear" w:color="auto" w:fill="auto"/>
        <w:bidi w:val="0"/>
        <w:spacing w:before="0" w:after="0" w:line="347" w:lineRule="exact"/>
        <w:ind w:left="0" w:right="0" w:firstLine="420"/>
        <w:jc w:val="both"/>
        <w:rPr>
          <w:sz w:val="18"/>
          <w:szCs w:val="18"/>
        </w:rPr>
      </w:pPr>
      <w:r>
        <w:rPr>
          <w:rFonts w:ascii="Times New Roman" w:eastAsia="Times New Roman" w:hAnsi="Times New Roman" w:cs="Times New Roman"/>
          <w:b/>
          <w:bCs/>
          <w:color w:val="000000"/>
          <w:spacing w:val="0"/>
          <w:w w:val="100"/>
          <w:position w:val="0"/>
          <w:sz w:val="15"/>
          <w:szCs w:val="15"/>
          <w:lang w:val="en-US" w:eastAsia="en-US" w:bidi="en-US"/>
        </w:rPr>
        <w:t>2.</w:t>
      </w:r>
      <w:r>
        <w:rPr>
          <w:color w:val="000000"/>
          <w:spacing w:val="0"/>
          <w:w w:val="100"/>
          <w:position w:val="0"/>
          <w:sz w:val="18"/>
          <w:szCs w:val="18"/>
        </w:rPr>
        <w:t>资本主义工商业的社会主义改造</w:t>
      </w:r>
    </w:p>
    <w:p>
      <w:pPr>
        <w:pStyle w:val="Style22"/>
        <w:keepNext w:val="0"/>
        <w:keepLines w:val="0"/>
        <w:widowControl w:val="0"/>
        <w:shd w:val="clear" w:color="auto" w:fill="auto"/>
        <w:bidi w:val="0"/>
        <w:spacing w:before="0" w:after="0" w:line="347" w:lineRule="exact"/>
        <w:ind w:left="0" w:right="0" w:firstLine="420"/>
        <w:jc w:val="both"/>
        <w:rPr>
          <w:sz w:val="18"/>
          <w:szCs w:val="18"/>
        </w:rPr>
      </w:pPr>
      <w:r>
        <w:rPr>
          <w:color w:val="000000"/>
          <w:spacing w:val="0"/>
          <w:w w:val="100"/>
          <w:position w:val="0"/>
          <w:sz w:val="18"/>
          <w:szCs w:val="18"/>
        </w:rPr>
        <w:t>在推进农业合作化运动的同时，党和政府有计划、有步骤地开展了对 资本主义工商业的社会主义改造，创造性地开辟了一条适合中国情况的对 资本主义工商业进行社会主义改造的道路。</w:t>
      </w:r>
    </w:p>
    <w:p>
      <w:pPr>
        <w:pStyle w:val="Style22"/>
        <w:keepNext w:val="0"/>
        <w:keepLines w:val="0"/>
        <w:widowControl w:val="0"/>
        <w:shd w:val="clear" w:color="auto" w:fill="auto"/>
        <w:bidi w:val="0"/>
        <w:spacing w:before="0" w:after="0" w:line="347" w:lineRule="exact"/>
        <w:ind w:left="0" w:right="0" w:firstLine="420"/>
        <w:jc w:val="both"/>
        <w:rPr>
          <w:sz w:val="18"/>
          <w:szCs w:val="18"/>
        </w:rPr>
      </w:pPr>
      <w:r>
        <w:rPr>
          <w:color w:val="000000"/>
          <w:spacing w:val="0"/>
          <w:w w:val="100"/>
          <w:position w:val="0"/>
          <w:sz w:val="18"/>
          <w:szCs w:val="18"/>
        </w:rPr>
        <w:t>第一，用和平赎买的方法改造资本主义工商业。无产阶级掌握国家政 权后</w:t>
      </w:r>
      <w:r>
        <w:rPr>
          <w:color w:val="000000"/>
          <w:spacing w:val="0"/>
          <w:w w:val="100"/>
          <w:position w:val="0"/>
          <w:sz w:val="18"/>
          <w:szCs w:val="18"/>
          <w:lang w:val="zh-CN" w:eastAsia="zh-CN" w:bidi="zh-CN"/>
        </w:rPr>
        <w:t>，“剥</w:t>
      </w:r>
      <w:r>
        <w:rPr>
          <w:color w:val="000000"/>
          <w:spacing w:val="0"/>
          <w:w w:val="100"/>
          <w:position w:val="0"/>
          <w:sz w:val="18"/>
          <w:szCs w:val="18"/>
        </w:rPr>
        <w:t>夺剥夺者”，使被资本家占有的生产资料变成人民的财产，这是 社会主义革命的一个基本原则。中国共产党根据马克思、恩格斯和列宁关 于釆用和平方式变革所有制的设想，结合中国的具体情况，提岀了对资本 主义工商业实行和平赎买的方针。所谓赎买，就是国家有偿地将私营企业 改变为国营企业，将资本主义私有制改变为社会主义公有制。赎买的具体 方式不是由国家支付一笔巨额补偿资金，而是让资本家在一定年限内从企 业经营所得中获取一部分利润。</w:t>
      </w:r>
    </w:p>
    <w:p>
      <w:pPr>
        <w:pStyle w:val="Style22"/>
        <w:keepNext w:val="0"/>
        <w:keepLines w:val="0"/>
        <w:widowControl w:val="0"/>
        <w:shd w:val="clear" w:color="auto" w:fill="auto"/>
        <w:bidi w:val="0"/>
        <w:spacing w:before="0" w:after="0" w:line="347" w:lineRule="exact"/>
        <w:ind w:left="0" w:right="0" w:firstLine="520"/>
        <w:jc w:val="both"/>
        <w:rPr>
          <w:sz w:val="18"/>
          <w:szCs w:val="18"/>
        </w:rPr>
      </w:pPr>
      <w:r>
        <w:rPr>
          <w:color w:val="000000"/>
          <w:spacing w:val="0"/>
          <w:w w:val="100"/>
          <w:position w:val="0"/>
          <w:sz w:val="18"/>
          <w:szCs w:val="18"/>
        </w:rPr>
        <w:t>对资本主义工商业实行和平赎买，有利于发挥私营工商业在国计民生 方面的积极作用，促进国民经济发展；有利于争取和团结民族资产阶级， 有利于团结各民主党派和各界爱国民主人士，巩固和发展统一战线；有利 于发挥民族资产阶级中大多数人的知识、才能、技术专长和管理经验，也 有利于争取和团结那些原来同资产阶级相联系的知识分子为社会主义建设 服务。</w:t>
      </w:r>
    </w:p>
    <w:p>
      <w:pPr>
        <w:pStyle w:val="Style22"/>
        <w:keepNext w:val="0"/>
        <w:keepLines w:val="0"/>
        <w:widowControl w:val="0"/>
        <w:shd w:val="clear" w:color="auto" w:fill="auto"/>
        <w:bidi w:val="0"/>
        <w:spacing w:before="0" w:after="180" w:line="347" w:lineRule="exact"/>
        <w:ind w:left="0" w:right="0" w:firstLine="520"/>
        <w:jc w:val="both"/>
        <w:rPr>
          <w:sz w:val="18"/>
          <w:szCs w:val="18"/>
        </w:rPr>
        <w:sectPr>
          <w:headerReference w:type="default" r:id="rId216"/>
          <w:footerReference w:type="default" r:id="rId217"/>
          <w:headerReference w:type="even" r:id="rId218"/>
          <w:footerReference w:type="even" r:id="rId219"/>
          <w:headerReference w:type="first" r:id="rId220"/>
          <w:footerReference w:type="first" r:id="rId221"/>
          <w:footnotePr>
            <w:pos w:val="pageBottom"/>
            <w:numFmt w:val="decimal"/>
            <w:numRestart w:val="continuous"/>
          </w:footnotePr>
          <w:pgSz w:w="8035" w:h="11194"/>
          <w:pgMar w:top="884" w:right="728" w:bottom="868" w:left="870" w:header="0" w:footer="3" w:gutter="0"/>
          <w:cols w:space="720"/>
          <w:noEndnote/>
          <w:titlePg/>
          <w:rtlGutter w:val="0"/>
          <w:docGrid w:linePitch="360"/>
        </w:sectPr>
      </w:pPr>
      <w:r>
        <w:rPr>
          <w:color w:val="000000"/>
          <w:spacing w:val="0"/>
          <w:w w:val="100"/>
          <w:position w:val="0"/>
          <w:sz w:val="18"/>
          <w:szCs w:val="18"/>
        </w:rPr>
        <w:t>我国之所以能够釆取赎买的方式对资本主义工商业进行和平改造，原 因是多方面的。首先，民族资产阶级具有两面性。在社会主义革命时期， 民族资产阶级既有剥削工人取得利润的一面，又有拥护中国共产党的领 导、拥护宪法、愿意接受社会主义改造的一面。民族资产阶级和工人阶级 之间存在着的剥削和被剥削的对抗性矛盾</w:t>
      </w:r>
      <w:r>
        <w:rPr>
          <w:color w:val="000000"/>
          <w:spacing w:val="0"/>
          <w:w w:val="100"/>
          <w:position w:val="0"/>
          <w:sz w:val="18"/>
          <w:szCs w:val="18"/>
          <w:lang w:val="zh-CN" w:eastAsia="zh-CN" w:bidi="zh-CN"/>
        </w:rPr>
        <w:t>，“如</w:t>
      </w:r>
      <w:r>
        <w:rPr>
          <w:color w:val="000000"/>
          <w:spacing w:val="0"/>
          <w:w w:val="100"/>
          <w:position w:val="0"/>
          <w:sz w:val="18"/>
          <w:szCs w:val="18"/>
        </w:rPr>
        <w:t>果处理得当，可以转变为</w:t>
      </w:r>
    </w:p>
    <w:p>
      <w:pPr>
        <w:pStyle w:val="Style22"/>
        <w:keepNext w:val="0"/>
        <w:keepLines w:val="0"/>
        <w:widowControl w:val="0"/>
        <w:shd w:val="clear" w:color="auto" w:fill="auto"/>
        <w:bidi w:val="0"/>
        <w:spacing w:before="0" w:after="0" w:line="345" w:lineRule="exact"/>
        <w:ind w:left="0" w:right="0" w:firstLine="0"/>
        <w:jc w:val="both"/>
        <w:rPr>
          <w:sz w:val="18"/>
          <w:szCs w:val="18"/>
        </w:rPr>
      </w:pPr>
      <w:r>
        <w:rPr>
          <w:color w:val="2A272A"/>
          <w:spacing w:val="0"/>
          <w:w w:val="100"/>
          <w:position w:val="0"/>
          <w:sz w:val="18"/>
          <w:szCs w:val="18"/>
        </w:rPr>
        <w:t>非对</w:t>
      </w:r>
      <w:r>
        <w:rPr>
          <w:color w:val="000000"/>
          <w:spacing w:val="0"/>
          <w:w w:val="100"/>
          <w:position w:val="0"/>
          <w:sz w:val="18"/>
          <w:szCs w:val="18"/>
        </w:rPr>
        <w:t>抗性的</w:t>
      </w:r>
      <w:r>
        <w:rPr>
          <w:color w:val="2A272A"/>
          <w:spacing w:val="0"/>
          <w:w w:val="100"/>
          <w:position w:val="0"/>
          <w:sz w:val="18"/>
          <w:szCs w:val="18"/>
        </w:rPr>
        <w:t>矛盾，可以用和平的方法解决这个矛盾</w:t>
      </w:r>
      <w:r>
        <w:rPr>
          <w:color w:val="2A272A"/>
          <w:spacing w:val="0"/>
          <w:w w:val="100"/>
          <w:position w:val="0"/>
          <w:sz w:val="18"/>
          <w:szCs w:val="18"/>
          <w:lang w:val="zh-CN" w:eastAsia="zh-CN" w:bidi="zh-CN"/>
        </w:rPr>
        <w:t>”①。</w:t>
      </w:r>
      <w:r>
        <w:rPr>
          <w:color w:val="2A272A"/>
          <w:spacing w:val="0"/>
          <w:w w:val="100"/>
          <w:position w:val="0"/>
          <w:sz w:val="18"/>
          <w:szCs w:val="18"/>
        </w:rPr>
        <w:t>其次，</w:t>
      </w:r>
      <w:r>
        <w:rPr>
          <w:color w:val="000000"/>
          <w:spacing w:val="0"/>
          <w:w w:val="100"/>
          <w:position w:val="0"/>
          <w:sz w:val="18"/>
          <w:szCs w:val="18"/>
        </w:rPr>
        <w:t xml:space="preserve">中国共产党 </w:t>
      </w:r>
      <w:r>
        <w:rPr>
          <w:color w:val="2A272A"/>
          <w:spacing w:val="0"/>
          <w:w w:val="100"/>
          <w:position w:val="0"/>
          <w:sz w:val="18"/>
          <w:szCs w:val="18"/>
        </w:rPr>
        <w:t>与民族资产阶级长期保持着统一战线的关系</w:t>
      </w:r>
      <w:r>
        <w:rPr>
          <w:color w:val="000000"/>
          <w:spacing w:val="0"/>
          <w:w w:val="100"/>
          <w:position w:val="0"/>
          <w:sz w:val="18"/>
          <w:szCs w:val="18"/>
        </w:rPr>
        <w:t>，</w:t>
      </w:r>
      <w:r>
        <w:rPr>
          <w:color w:val="2A272A"/>
          <w:spacing w:val="0"/>
          <w:w w:val="100"/>
          <w:position w:val="0"/>
          <w:sz w:val="18"/>
          <w:szCs w:val="18"/>
        </w:rPr>
        <w:t>这就为将工人</w:t>
      </w:r>
      <w:r>
        <w:rPr>
          <w:color w:val="000000"/>
          <w:spacing w:val="0"/>
          <w:w w:val="100"/>
          <w:position w:val="0"/>
          <w:sz w:val="18"/>
          <w:szCs w:val="18"/>
        </w:rPr>
        <w:t>阶级和</w:t>
      </w:r>
      <w:r>
        <w:rPr>
          <w:color w:val="2A272A"/>
          <w:spacing w:val="0"/>
          <w:w w:val="100"/>
          <w:position w:val="0"/>
          <w:sz w:val="18"/>
          <w:szCs w:val="18"/>
        </w:rPr>
        <w:t>民族资 产阶</w:t>
      </w:r>
      <w:r>
        <w:rPr>
          <w:color w:val="000000"/>
          <w:spacing w:val="0"/>
          <w:w w:val="100"/>
          <w:position w:val="0"/>
          <w:sz w:val="18"/>
          <w:szCs w:val="18"/>
        </w:rPr>
        <w:t>级之间</w:t>
      </w:r>
      <w:r>
        <w:rPr>
          <w:color w:val="2A272A"/>
          <w:spacing w:val="0"/>
          <w:w w:val="100"/>
          <w:position w:val="0"/>
          <w:sz w:val="18"/>
          <w:szCs w:val="18"/>
        </w:rPr>
        <w:t>存在着的对抗性矛盾转化为非对抗性矛盾并按照</w:t>
      </w:r>
      <w:r>
        <w:rPr>
          <w:color w:val="000000"/>
          <w:spacing w:val="0"/>
          <w:w w:val="100"/>
          <w:position w:val="0"/>
          <w:sz w:val="18"/>
          <w:szCs w:val="18"/>
        </w:rPr>
        <w:t>人民内</w:t>
      </w:r>
      <w:r>
        <w:rPr>
          <w:color w:val="2A272A"/>
          <w:spacing w:val="0"/>
          <w:w w:val="100"/>
          <w:position w:val="0"/>
          <w:sz w:val="18"/>
          <w:szCs w:val="18"/>
        </w:rPr>
        <w:t xml:space="preserve">部矛盾 </w:t>
      </w:r>
      <w:r>
        <w:rPr>
          <w:color w:val="000000"/>
          <w:spacing w:val="0"/>
          <w:w w:val="100"/>
          <w:position w:val="0"/>
          <w:sz w:val="18"/>
          <w:szCs w:val="18"/>
        </w:rPr>
        <w:t>来处理提供了</w:t>
      </w:r>
      <w:r>
        <w:rPr>
          <w:color w:val="2A272A"/>
          <w:spacing w:val="0"/>
          <w:w w:val="100"/>
          <w:position w:val="0"/>
          <w:sz w:val="18"/>
          <w:szCs w:val="18"/>
        </w:rPr>
        <w:t>前提。最后，我国已经有了以工人阶级为领导、工农</w:t>
      </w:r>
      <w:r>
        <w:rPr>
          <w:color w:val="000000"/>
          <w:spacing w:val="0"/>
          <w:w w:val="100"/>
          <w:position w:val="0"/>
          <w:sz w:val="18"/>
          <w:szCs w:val="18"/>
        </w:rPr>
        <w:t xml:space="preserve">联盟为 </w:t>
      </w:r>
      <w:r>
        <w:rPr>
          <w:color w:val="2A272A"/>
          <w:spacing w:val="0"/>
          <w:w w:val="100"/>
          <w:position w:val="0"/>
          <w:sz w:val="18"/>
          <w:szCs w:val="18"/>
        </w:rPr>
        <w:t>基础的人民民主专政的国家政权，建立了强大的社会主义国营经济并掌握 了国家的经济</w:t>
      </w:r>
      <w:r>
        <w:rPr>
          <w:color w:val="000000"/>
          <w:spacing w:val="0"/>
          <w:w w:val="100"/>
          <w:position w:val="0"/>
          <w:sz w:val="18"/>
          <w:szCs w:val="18"/>
        </w:rPr>
        <w:t>命脉，</w:t>
      </w:r>
      <w:r>
        <w:rPr>
          <w:color w:val="2A272A"/>
          <w:spacing w:val="0"/>
          <w:w w:val="100"/>
          <w:position w:val="0"/>
          <w:sz w:val="18"/>
          <w:szCs w:val="18"/>
        </w:rPr>
        <w:t xml:space="preserve">这就造成了私人资本主义在政治上、经济上对社会主 </w:t>
      </w:r>
      <w:r>
        <w:rPr>
          <w:color w:val="000000"/>
          <w:spacing w:val="0"/>
          <w:w w:val="100"/>
          <w:position w:val="0"/>
          <w:sz w:val="18"/>
          <w:szCs w:val="18"/>
        </w:rPr>
        <w:t>义的</w:t>
      </w:r>
      <w:r>
        <w:rPr>
          <w:color w:val="2A272A"/>
          <w:spacing w:val="0"/>
          <w:w w:val="100"/>
          <w:position w:val="0"/>
          <w:sz w:val="18"/>
          <w:szCs w:val="18"/>
        </w:rPr>
        <w:t xml:space="preserve">依赖。再加上当时国家对粮食和工业原料的统购统销，以及资本主义 </w:t>
      </w:r>
      <w:r>
        <w:rPr>
          <w:color w:val="000000"/>
          <w:spacing w:val="0"/>
          <w:w w:val="100"/>
          <w:position w:val="0"/>
          <w:sz w:val="18"/>
          <w:szCs w:val="18"/>
        </w:rPr>
        <w:t>企业中</w:t>
      </w:r>
      <w:r>
        <w:rPr>
          <w:color w:val="2A272A"/>
          <w:spacing w:val="0"/>
          <w:w w:val="100"/>
          <w:position w:val="0"/>
          <w:sz w:val="18"/>
          <w:szCs w:val="18"/>
        </w:rPr>
        <w:t>工人群众对资本家的监督等因素，就使私人资本主义企业只</w:t>
      </w:r>
      <w:r>
        <w:rPr>
          <w:color w:val="000000"/>
          <w:spacing w:val="0"/>
          <w:w w:val="100"/>
          <w:position w:val="0"/>
          <w:sz w:val="18"/>
          <w:szCs w:val="18"/>
        </w:rPr>
        <w:t xml:space="preserve">能接受 </w:t>
      </w:r>
      <w:r>
        <w:rPr>
          <w:color w:val="2A272A"/>
          <w:spacing w:val="0"/>
          <w:w w:val="100"/>
          <w:position w:val="0"/>
          <w:sz w:val="18"/>
          <w:szCs w:val="18"/>
        </w:rPr>
        <w:t>社会主义改造。</w:t>
      </w:r>
    </w:p>
    <w:p>
      <w:pPr>
        <w:pStyle w:val="Style22"/>
        <w:keepNext w:val="0"/>
        <w:keepLines w:val="0"/>
        <w:widowControl w:val="0"/>
        <w:shd w:val="clear" w:color="auto" w:fill="auto"/>
        <w:bidi w:val="0"/>
        <w:spacing w:before="0" w:after="1600" w:line="345" w:lineRule="exact"/>
        <w:ind w:left="0" w:right="0" w:firstLine="420"/>
        <w:jc w:val="both"/>
        <w:rPr>
          <w:sz w:val="18"/>
          <w:szCs w:val="18"/>
        </w:rPr>
      </w:pPr>
      <w:r>
        <w:rPr>
          <w:color w:val="2A272A"/>
          <w:spacing w:val="0"/>
          <w:w w:val="100"/>
          <w:position w:val="0"/>
          <w:sz w:val="18"/>
          <w:szCs w:val="18"/>
        </w:rPr>
        <w:t>第二，釆取从低级到高级的国家资本主义的过渡形式。所谓国家资 本主义，就是在国家直接控制和支配下的资本主义经济。我国社会主义 改造中出现的国家资本主义经济，</w:t>
      </w:r>
      <w:r>
        <w:rPr>
          <w:color w:val="2A272A"/>
          <w:spacing w:val="0"/>
          <w:w w:val="100"/>
          <w:position w:val="0"/>
          <w:sz w:val="18"/>
          <w:szCs w:val="18"/>
          <w:lang w:val="zh-CN" w:eastAsia="zh-CN" w:bidi="zh-CN"/>
        </w:rPr>
        <w:t>“是</w:t>
      </w:r>
      <w:r>
        <w:rPr>
          <w:color w:val="2A272A"/>
          <w:spacing w:val="0"/>
          <w:w w:val="100"/>
          <w:position w:val="0"/>
          <w:sz w:val="18"/>
          <w:szCs w:val="18"/>
        </w:rPr>
        <w:t>在人民政府管理之下的，用各种形 式和国营社会主义经济联系着的，并受工人监督的资本主义经济。这种 资本主义经济已经不是普通的资本主义经济，而是一种特殊的资本主义 经济，</w:t>
      </w:r>
      <w:r>
        <w:rPr>
          <w:color w:val="000000"/>
          <w:spacing w:val="0"/>
          <w:w w:val="100"/>
          <w:position w:val="0"/>
          <w:sz w:val="18"/>
          <w:szCs w:val="18"/>
        </w:rPr>
        <w:t>即</w:t>
      </w:r>
      <w:r>
        <w:rPr>
          <w:color w:val="2A272A"/>
          <w:spacing w:val="0"/>
          <w:w w:val="100"/>
          <w:position w:val="0"/>
          <w:sz w:val="18"/>
          <w:szCs w:val="18"/>
        </w:rPr>
        <w:t>新式的国家资本主义经济。它主要地不是为了资本家的利润而 存在，而是为了供应人民和国家的需要而存在”。</w:t>
      </w:r>
      <w:r>
        <w:rPr>
          <w:color w:val="2A272A"/>
          <w:spacing w:val="0"/>
          <w:w w:val="100"/>
          <w:position w:val="0"/>
          <w:sz w:val="18"/>
          <w:szCs w:val="18"/>
          <w:lang w:val="zh-CN" w:eastAsia="zh-CN" w:bidi="zh-CN"/>
        </w:rPr>
        <w:t>“因</w:t>
      </w:r>
      <w:r>
        <w:rPr>
          <w:color w:val="2A272A"/>
          <w:spacing w:val="0"/>
          <w:w w:val="100"/>
          <w:position w:val="0"/>
          <w:sz w:val="18"/>
          <w:szCs w:val="18"/>
        </w:rPr>
        <w:t>此，这种新式国家 资本主义经济是带着很大的社会主义性质的，是对工人和国家有利的。”</w:t>
      </w:r>
      <w:r>
        <w:rPr>
          <w:color w:val="636264"/>
          <w:spacing w:val="0"/>
          <w:w w:val="100"/>
          <w:position w:val="0"/>
          <w:sz w:val="18"/>
          <w:szCs w:val="18"/>
        </w:rPr>
        <w:t xml:space="preserve">② </w:t>
      </w:r>
      <w:r>
        <w:rPr>
          <w:color w:val="2A272A"/>
          <w:spacing w:val="0"/>
          <w:w w:val="100"/>
          <w:position w:val="0"/>
          <w:sz w:val="18"/>
          <w:szCs w:val="18"/>
        </w:rPr>
        <w:t>国家资本主义有初级形式和高级形式之分。初级形式的国家资本主义是 国家对私营工商业实行委托加工、计划订货、统购包销、经销代销等， 髙级形式的国家资本主义是公私合营，包括个别企业的公私合营利全行 业的公私合营。</w:t>
      </w:r>
    </w:p>
    <w:p>
      <w:pPr>
        <w:pStyle w:val="Style25"/>
        <w:keepNext w:val="0"/>
        <w:keepLines w:val="0"/>
        <w:widowControl w:val="0"/>
        <w:numPr>
          <w:ilvl w:val="0"/>
          <w:numId w:val="53"/>
        </w:numPr>
        <w:shd w:val="clear" w:color="auto" w:fill="auto"/>
        <w:tabs>
          <w:tab w:pos="353" w:val="left"/>
        </w:tabs>
        <w:bidi w:val="0"/>
        <w:spacing w:before="0" w:after="80" w:line="240" w:lineRule="auto"/>
        <w:ind w:left="0" w:right="0" w:firstLine="0"/>
        <w:jc w:val="left"/>
      </w:pPr>
      <w:bookmarkStart w:id="272" w:name="bookmark272"/>
      <w:bookmarkEnd w:id="272"/>
      <w:r>
        <w:rPr>
          <w:spacing w:val="0"/>
          <w:w w:val="100"/>
          <w:position w:val="0"/>
        </w:rPr>
        <w:t>《毛</w:t>
      </w:r>
      <w:r>
        <w:rPr>
          <w:color w:val="000000"/>
          <w:spacing w:val="0"/>
          <w:w w:val="100"/>
          <w:position w:val="0"/>
        </w:rPr>
        <w:t>泽东</w:t>
      </w:r>
      <w:r>
        <w:rPr>
          <w:spacing w:val="0"/>
          <w:w w:val="100"/>
          <w:position w:val="0"/>
        </w:rPr>
        <w:t>文集》第七卷，人氏出版社</w:t>
      </w:r>
      <w:r>
        <w:rPr>
          <w:spacing w:val="0"/>
          <w:w w:val="100"/>
          <w:position w:val="0"/>
          <w:sz w:val="12"/>
          <w:szCs w:val="12"/>
        </w:rPr>
        <w:t>19&lt;)9</w:t>
      </w:r>
      <w:r>
        <w:rPr>
          <w:spacing w:val="0"/>
          <w:w w:val="100"/>
          <w:position w:val="0"/>
        </w:rPr>
        <w:t>年版，第</w:t>
      </w:r>
      <w:r>
        <w:rPr>
          <w:spacing w:val="0"/>
          <w:w w:val="100"/>
          <w:position w:val="0"/>
          <w:sz w:val="12"/>
          <w:szCs w:val="12"/>
        </w:rPr>
        <w:t>2</w:t>
      </w:r>
      <w:r>
        <w:rPr>
          <w:spacing w:val="0"/>
          <w:w w:val="100"/>
          <w:position w:val="0"/>
        </w:rPr>
        <w:t>。</w:t>
      </w:r>
      <w:r>
        <w:rPr>
          <w:spacing w:val="0"/>
          <w:w w:val="100"/>
          <w:position w:val="0"/>
          <w:sz w:val="12"/>
          <w:szCs w:val="12"/>
        </w:rPr>
        <w:t>6</w:t>
      </w:r>
      <w:r>
        <w:rPr>
          <w:color w:val="453235"/>
          <w:spacing w:val="0"/>
          <w:w w:val="100"/>
          <w:position w:val="0"/>
        </w:rPr>
        <w:t>页</w:t>
      </w:r>
    </w:p>
    <w:p>
      <w:pPr>
        <w:pStyle w:val="Style25"/>
        <w:keepNext w:val="0"/>
        <w:keepLines w:val="0"/>
        <w:widowControl w:val="0"/>
        <w:numPr>
          <w:ilvl w:val="0"/>
          <w:numId w:val="53"/>
        </w:numPr>
        <w:shd w:val="clear" w:color="auto" w:fill="auto"/>
        <w:tabs>
          <w:tab w:pos="353" w:val="left"/>
        </w:tabs>
        <w:bidi w:val="0"/>
        <w:spacing w:before="0" w:after="0" w:line="240" w:lineRule="auto"/>
        <w:ind w:left="0" w:right="0" w:firstLine="0"/>
        <w:jc w:val="left"/>
      </w:pPr>
      <w:bookmarkStart w:id="273" w:name="bookmark273"/>
      <w:bookmarkEnd w:id="273"/>
      <w:r>
        <w:rPr>
          <w:spacing w:val="0"/>
          <w:w w:val="100"/>
          <w:position w:val="0"/>
        </w:rPr>
        <w:t>《毛</w:t>
      </w:r>
      <w:r>
        <w:rPr>
          <w:color w:val="000000"/>
          <w:spacing w:val="0"/>
          <w:w w:val="100"/>
          <w:position w:val="0"/>
        </w:rPr>
        <w:t>泽东</w:t>
      </w:r>
      <w:r>
        <w:rPr>
          <w:color w:val="453235"/>
          <w:spacing w:val="0"/>
          <w:w w:val="100"/>
          <w:position w:val="0"/>
        </w:rPr>
        <w:t>文集》</w:t>
      </w:r>
      <w:r>
        <w:rPr>
          <w:spacing w:val="0"/>
          <w:w w:val="100"/>
          <w:position w:val="0"/>
        </w:rPr>
        <w:t>第六卷，人氏出版社</w:t>
      </w:r>
      <w:r>
        <w:rPr>
          <w:spacing w:val="0"/>
          <w:w w:val="100"/>
          <w:position w:val="0"/>
          <w:sz w:val="12"/>
          <w:szCs w:val="12"/>
        </w:rPr>
        <w:t>1999</w:t>
      </w:r>
      <w:r>
        <w:rPr>
          <w:spacing w:val="0"/>
          <w:w w:val="100"/>
          <w:position w:val="0"/>
        </w:rPr>
        <w:t>年版，第</w:t>
      </w:r>
      <w:r>
        <w:rPr>
          <w:spacing w:val="0"/>
          <w:w w:val="100"/>
          <w:position w:val="0"/>
          <w:sz w:val="12"/>
          <w:szCs w:val="12"/>
        </w:rPr>
        <w:t>282</w:t>
      </w:r>
      <w:r>
        <w:rPr>
          <w:color w:val="453235"/>
          <w:spacing w:val="0"/>
          <w:w w:val="100"/>
          <w:position w:val="0"/>
        </w:rPr>
        <w:t>页。</w:t>
      </w:r>
    </w:p>
    <w:p>
      <w:pPr>
        <w:pStyle w:val="Style22"/>
        <w:keepNext w:val="0"/>
        <w:keepLines w:val="0"/>
        <w:widowControl w:val="0"/>
        <w:shd w:val="clear" w:color="auto" w:fill="auto"/>
        <w:bidi w:val="0"/>
        <w:spacing w:before="0" w:after="31" w:line="240" w:lineRule="auto"/>
        <w:ind w:left="0" w:right="0" w:firstLine="0"/>
        <w:jc w:val="left"/>
        <w:rPr>
          <w:sz w:val="18"/>
          <w:szCs w:val="18"/>
        </w:rPr>
      </w:pPr>
      <w:r>
        <w:rPr>
          <w:color w:val="DFD8D6"/>
          <w:spacing w:val="0"/>
          <w:w w:val="100"/>
          <w:position w:val="0"/>
          <w:sz w:val="18"/>
          <w:szCs w:val="18"/>
        </w:rPr>
        <w:t>【</w:t>
      </w:r>
      <w:r>
        <w:rPr>
          <w:color w:val="C69CA4"/>
          <w:spacing w:val="0"/>
          <w:w w:val="100"/>
          <w:position w:val="0"/>
          <w:sz w:val="18"/>
          <w:szCs w:val="18"/>
        </w:rPr>
        <w:t>国家资本主义</w:t>
      </w:r>
    </w:p>
    <w:p>
      <w:pPr>
        <w:pStyle w:val="Style25"/>
        <w:keepNext w:val="0"/>
        <w:keepLines w:val="0"/>
        <w:widowControl w:val="0"/>
        <w:pBdr>
          <w:bottom w:val="single" w:sz="4" w:space="0" w:color="auto"/>
        </w:pBdr>
        <w:shd w:val="clear" w:color="auto" w:fill="auto"/>
        <w:bidi w:val="0"/>
        <w:spacing w:before="0" w:after="340" w:line="344" w:lineRule="exact"/>
        <w:ind w:left="0" w:right="0" w:firstLine="500"/>
        <w:jc w:val="both"/>
        <w:rPr>
          <w:sz w:val="17"/>
          <w:szCs w:val="17"/>
        </w:rPr>
      </w:pPr>
      <w:r>
        <w:rPr>
          <w:color w:val="453235"/>
          <w:spacing w:val="0"/>
          <w:w w:val="100"/>
          <w:position w:val="0"/>
          <w:sz w:val="17"/>
          <w:szCs w:val="17"/>
        </w:rPr>
        <w:t>国家资本主义是与社会主义直接相联系的、国家</w:t>
      </w:r>
      <w:r>
        <w:rPr>
          <w:spacing w:val="0"/>
          <w:w w:val="100"/>
          <w:position w:val="0"/>
          <w:sz w:val="17"/>
          <w:szCs w:val="17"/>
        </w:rPr>
        <w:t xml:space="preserve">直接控制和支 </w:t>
      </w:r>
      <w:r>
        <w:rPr>
          <w:color w:val="636264"/>
          <w:spacing w:val="0"/>
          <w:w w:val="100"/>
          <w:position w:val="0"/>
          <w:sz w:val="17"/>
          <w:szCs w:val="17"/>
        </w:rPr>
        <w:t>配</w:t>
      </w:r>
      <w:r>
        <w:rPr>
          <w:color w:val="453235"/>
          <w:spacing w:val="0"/>
          <w:w w:val="100"/>
          <w:position w:val="0"/>
          <w:sz w:val="17"/>
          <w:szCs w:val="17"/>
        </w:rPr>
        <w:t>下的资</w:t>
      </w:r>
      <w:r>
        <w:rPr>
          <w:color w:val="636264"/>
          <w:spacing w:val="0"/>
          <w:w w:val="100"/>
          <w:position w:val="0"/>
          <w:sz w:val="17"/>
          <w:szCs w:val="17"/>
        </w:rPr>
        <w:t>本主义经济。</w:t>
      </w:r>
      <w:r>
        <w:rPr>
          <w:color w:val="453235"/>
          <w:spacing w:val="0"/>
          <w:w w:val="100"/>
          <w:position w:val="0"/>
          <w:sz w:val="17"/>
          <w:szCs w:val="17"/>
        </w:rPr>
        <w:t>它不是一种独立</w:t>
      </w:r>
      <w:r>
        <w:rPr>
          <w:color w:val="636264"/>
          <w:spacing w:val="0"/>
          <w:w w:val="100"/>
          <w:position w:val="0"/>
          <w:sz w:val="17"/>
          <w:szCs w:val="17"/>
        </w:rPr>
        <w:t>的经济</w:t>
      </w:r>
      <w:r>
        <w:rPr>
          <w:color w:val="453235"/>
          <w:spacing w:val="0"/>
          <w:w w:val="100"/>
          <w:position w:val="0"/>
          <w:sz w:val="17"/>
          <w:szCs w:val="17"/>
        </w:rPr>
        <w:t>形态，其性质</w:t>
      </w:r>
      <w:r>
        <w:rPr>
          <w:spacing w:val="0"/>
          <w:w w:val="100"/>
          <w:position w:val="0"/>
          <w:sz w:val="17"/>
          <w:szCs w:val="17"/>
        </w:rPr>
        <w:t xml:space="preserve">取决于 </w:t>
      </w:r>
      <w:r>
        <w:rPr>
          <w:color w:val="453235"/>
          <w:spacing w:val="0"/>
          <w:w w:val="100"/>
          <w:position w:val="0"/>
          <w:sz w:val="17"/>
          <w:szCs w:val="17"/>
        </w:rPr>
        <w:t>所在国家的性质。</w:t>
      </w:r>
      <w:r>
        <w:rPr>
          <w:spacing w:val="0"/>
          <w:w w:val="100"/>
          <w:position w:val="0"/>
          <w:sz w:val="17"/>
          <w:szCs w:val="17"/>
        </w:rPr>
        <w:t>在党的七届</w:t>
      </w:r>
      <w:r>
        <w:rPr>
          <w:color w:val="453235"/>
          <w:spacing w:val="0"/>
          <w:w w:val="100"/>
          <w:position w:val="0"/>
          <w:sz w:val="17"/>
          <w:szCs w:val="17"/>
        </w:rPr>
        <w:t>二中全会上,毛泽东将</w:t>
      </w:r>
      <w:r>
        <w:rPr>
          <w:spacing w:val="0"/>
          <w:w w:val="100"/>
          <w:position w:val="0"/>
          <w:sz w:val="17"/>
          <w:szCs w:val="17"/>
          <w:lang w:val="zh-CN" w:eastAsia="zh-CN" w:bidi="zh-CN"/>
        </w:rPr>
        <w:t>“国家</w:t>
      </w:r>
      <w:r>
        <w:rPr>
          <w:spacing w:val="0"/>
          <w:w w:val="100"/>
          <w:position w:val="0"/>
          <w:sz w:val="17"/>
          <w:szCs w:val="17"/>
        </w:rPr>
        <w:t xml:space="preserve">和私人 </w:t>
      </w:r>
      <w:r>
        <w:rPr>
          <w:color w:val="453235"/>
          <w:spacing w:val="0"/>
          <w:w w:val="100"/>
          <w:position w:val="0"/>
          <w:sz w:val="17"/>
          <w:szCs w:val="17"/>
        </w:rPr>
        <w:t>合作的国家资本主义经济”作为新</w:t>
      </w:r>
      <w:r>
        <w:rPr>
          <w:spacing w:val="0"/>
          <w:w w:val="100"/>
          <w:position w:val="0"/>
          <w:sz w:val="17"/>
          <w:szCs w:val="17"/>
        </w:rPr>
        <w:t>中国的</w:t>
      </w:r>
      <w:r>
        <w:rPr>
          <w:color w:val="453235"/>
          <w:spacing w:val="0"/>
          <w:w w:val="100"/>
          <w:position w:val="0"/>
          <w:sz w:val="17"/>
          <w:szCs w:val="17"/>
        </w:rPr>
        <w:t>几种主</w:t>
      </w:r>
      <w:r>
        <w:rPr>
          <w:spacing w:val="0"/>
          <w:w w:val="100"/>
          <w:position w:val="0"/>
          <w:sz w:val="17"/>
          <w:szCs w:val="17"/>
        </w:rPr>
        <w:t>要的经济成分</w:t>
      </w:r>
      <w:r>
        <w:rPr>
          <w:color w:val="453235"/>
          <w:spacing w:val="0"/>
          <w:w w:val="100"/>
          <w:position w:val="0"/>
          <w:sz w:val="17"/>
          <w:szCs w:val="17"/>
        </w:rPr>
        <w:t>之一。 在社会主义改造过程中，中国共产党采用国家资本主</w:t>
      </w:r>
      <w:r>
        <w:rPr>
          <w:spacing w:val="0"/>
          <w:w w:val="100"/>
          <w:position w:val="0"/>
          <w:sz w:val="17"/>
          <w:szCs w:val="17"/>
        </w:rPr>
        <w:t>义的方式开展 对</w:t>
      </w:r>
      <w:r>
        <w:rPr>
          <w:color w:val="453235"/>
          <w:spacing w:val="0"/>
          <w:w w:val="100"/>
          <w:position w:val="0"/>
          <w:sz w:val="17"/>
          <w:szCs w:val="17"/>
        </w:rPr>
        <w:t>资本主</w:t>
      </w:r>
      <w:r>
        <w:rPr>
          <w:color w:val="636264"/>
          <w:spacing w:val="0"/>
          <w:w w:val="100"/>
          <w:position w:val="0"/>
          <w:sz w:val="17"/>
          <w:szCs w:val="17"/>
        </w:rPr>
        <w:t>义工商</w:t>
      </w:r>
      <w:r>
        <w:rPr>
          <w:color w:val="453235"/>
          <w:spacing w:val="0"/>
          <w:w w:val="100"/>
          <w:position w:val="0"/>
          <w:sz w:val="17"/>
          <w:szCs w:val="17"/>
        </w:rPr>
        <w:t>业的社</w:t>
      </w:r>
      <w:r>
        <w:rPr>
          <w:spacing w:val="0"/>
          <w:w w:val="100"/>
          <w:position w:val="0"/>
          <w:sz w:val="17"/>
          <w:szCs w:val="17"/>
        </w:rPr>
        <w:t>会主义</w:t>
      </w:r>
      <w:r>
        <w:rPr>
          <w:color w:val="453235"/>
          <w:spacing w:val="0"/>
          <w:w w:val="100"/>
          <w:position w:val="0"/>
          <w:sz w:val="17"/>
          <w:szCs w:val="17"/>
        </w:rPr>
        <w:t xml:space="preserve">改造，即通过在一定的时期内有步骤 </w:t>
      </w:r>
      <w:r>
        <w:rPr>
          <w:color w:val="636264"/>
          <w:spacing w:val="0"/>
          <w:w w:val="100"/>
          <w:position w:val="0"/>
          <w:sz w:val="17"/>
          <w:szCs w:val="17"/>
        </w:rPr>
        <w:t>地、有区别地把一切</w:t>
      </w:r>
      <w:r>
        <w:rPr>
          <w:color w:val="453235"/>
          <w:spacing w:val="0"/>
          <w:w w:val="100"/>
          <w:position w:val="0"/>
          <w:sz w:val="17"/>
          <w:szCs w:val="17"/>
        </w:rPr>
        <w:t>对国计</w:t>
      </w:r>
      <w:r>
        <w:rPr>
          <w:color w:val="636264"/>
          <w:spacing w:val="0"/>
          <w:w w:val="100"/>
          <w:position w:val="0"/>
          <w:sz w:val="17"/>
          <w:szCs w:val="17"/>
        </w:rPr>
        <w:t>民生有利的、而又为国家</w:t>
      </w:r>
      <w:r>
        <w:rPr>
          <w:color w:val="453235"/>
          <w:spacing w:val="0"/>
          <w:w w:val="100"/>
          <w:position w:val="0"/>
          <w:sz w:val="17"/>
          <w:szCs w:val="17"/>
        </w:rPr>
        <w:t>所需要的资本 主义企业基本上改造为国家资本主义企业，并有计划</w:t>
      </w:r>
      <w:r>
        <w:rPr>
          <w:spacing w:val="0"/>
          <w:w w:val="100"/>
          <w:position w:val="0"/>
          <w:sz w:val="17"/>
          <w:szCs w:val="17"/>
        </w:rPr>
        <w:t xml:space="preserve">地稳步地使低 </w:t>
      </w:r>
      <w:r>
        <w:rPr>
          <w:color w:val="453235"/>
          <w:spacing w:val="0"/>
          <w:w w:val="100"/>
          <w:position w:val="0"/>
          <w:sz w:val="17"/>
          <w:szCs w:val="17"/>
        </w:rPr>
        <w:t>级形式的国家资本主义向高级形式的国家资本主义发展。</w:t>
      </w:r>
    </w:p>
    <w:p>
      <w:pPr>
        <w:pStyle w:val="Style22"/>
        <w:keepNext w:val="0"/>
        <w:keepLines w:val="0"/>
        <w:widowControl w:val="0"/>
        <w:shd w:val="clear" w:color="auto" w:fill="auto"/>
        <w:bidi w:val="0"/>
        <w:spacing w:before="0" w:after="0" w:line="349" w:lineRule="exact"/>
        <w:ind w:left="0" w:right="0" w:firstLine="360"/>
        <w:jc w:val="both"/>
        <w:rPr>
          <w:sz w:val="18"/>
          <w:szCs w:val="18"/>
        </w:rPr>
        <w:sectPr>
          <w:headerReference w:type="default" r:id="rId222"/>
          <w:footerReference w:type="default" r:id="rId223"/>
          <w:headerReference w:type="even" r:id="rId224"/>
          <w:footerReference w:type="even" r:id="rId225"/>
          <w:headerReference w:type="first" r:id="rId226"/>
          <w:footerReference w:type="first" r:id="rId227"/>
          <w:footnotePr>
            <w:pos w:val="pageBottom"/>
            <w:numFmt w:val="decimal"/>
            <w:numRestart w:val="continuous"/>
          </w:footnotePr>
          <w:pgSz w:w="8035" w:h="11194"/>
          <w:pgMar w:top="884" w:right="728" w:bottom="868" w:left="870" w:header="0" w:footer="3" w:gutter="0"/>
          <w:pgNumType w:start="81"/>
          <w:cols w:space="720"/>
          <w:noEndnote/>
          <w:titlePg/>
          <w:rtlGutter w:val="0"/>
          <w:docGrid w:linePitch="360"/>
        </w:sectPr>
      </w:pPr>
      <w:r>
        <w:rPr>
          <w:color w:val="2A272A"/>
          <w:spacing w:val="0"/>
          <w:w w:val="100"/>
          <w:position w:val="0"/>
          <w:sz w:val="18"/>
          <w:szCs w:val="18"/>
        </w:rPr>
        <w:t>对资本主义工商业的社会主义改造经历了三个步骤。第一步，主要 实行初级形式的国家资本主义。国家在私营工业中实行委托加工、计划订 货、统购包销，这主要是同资本家在企业外部的合作，在私营商业中采取 委托经销、代销等形式，既帮助私营企业克服困难，也使其生产和经营开 始纳入国家计划的轨道。这些企业的利润，按国家所得税、企业公积金、 工人福利费、资方红利这四个方面进行分配，即当时所说的</w:t>
      </w:r>
      <w:r>
        <w:rPr>
          <w:color w:val="2A272A"/>
          <w:spacing w:val="0"/>
          <w:w w:val="100"/>
          <w:position w:val="0"/>
          <w:sz w:val="18"/>
          <w:szCs w:val="18"/>
          <w:lang w:val="zh-CN" w:eastAsia="zh-CN" w:bidi="zh-CN"/>
        </w:rPr>
        <w:t>“四</w:t>
      </w:r>
      <w:r>
        <w:rPr>
          <w:color w:val="2A272A"/>
          <w:spacing w:val="0"/>
          <w:w w:val="100"/>
          <w:position w:val="0"/>
          <w:sz w:val="18"/>
          <w:szCs w:val="18"/>
        </w:rPr>
        <w:t>马分肥”。 资方红利大体占</w:t>
      </w:r>
      <w:r>
        <w:rPr>
          <w:rFonts w:ascii="Times New Roman" w:eastAsia="Times New Roman" w:hAnsi="Times New Roman" w:cs="Times New Roman"/>
          <w:b/>
          <w:bCs/>
          <w:color w:val="2A272A"/>
          <w:spacing w:val="0"/>
          <w:w w:val="100"/>
          <w:position w:val="0"/>
          <w:sz w:val="15"/>
          <w:szCs w:val="15"/>
        </w:rPr>
        <w:t>1/4,</w:t>
      </w:r>
      <w:r>
        <w:rPr>
          <w:color w:val="2A272A"/>
          <w:spacing w:val="0"/>
          <w:w w:val="100"/>
          <w:position w:val="0"/>
          <w:sz w:val="18"/>
          <w:szCs w:val="18"/>
        </w:rPr>
        <w:t>资本主义的剥削受到限制，工人在企业中的地位也 发生了变化，这就使企业具有了社会主义的因素。第二步，主要实行个别 企业的公私合营这是社会主义成分同资本主义成分在企业内部的合作， 国家向私营企业投资入股，企业的生产资料由国家和资本家共同所有；国 家派干部（即公方代表）进入企业内部，根据国家建设需要，同工人、资 本家（私方代表）共同管理和改造企业，公方代表居领导地位。企业利润 的分配仍为“四马分肥”；资方红利大体只占</w:t>
      </w:r>
      <w:r>
        <w:rPr>
          <w:rFonts w:ascii="Times New Roman" w:eastAsia="Times New Roman" w:hAnsi="Times New Roman" w:cs="Times New Roman"/>
          <w:b/>
          <w:bCs/>
          <w:color w:val="2A272A"/>
          <w:spacing w:val="0"/>
          <w:w w:val="100"/>
          <w:position w:val="0"/>
          <w:sz w:val="15"/>
          <w:szCs w:val="15"/>
        </w:rPr>
        <w:t>1/4,</w:t>
      </w:r>
      <w:r>
        <w:rPr>
          <w:color w:val="2A272A"/>
          <w:spacing w:val="0"/>
          <w:w w:val="100"/>
          <w:position w:val="0"/>
          <w:sz w:val="18"/>
          <w:szCs w:val="18"/>
        </w:rPr>
        <w:t xml:space="preserve">企业的利润大部分归国 家和王人所有，资本家的剥削进一步受到限制。企业的经营管理以发展生 产、满足人民需要和完成国家计划为目标，因而巳经厲于半社会主义性质 </w:t>
      </w:r>
    </w:p>
    <w:p>
      <w:pPr>
        <w:pStyle w:val="Style22"/>
        <w:keepNext w:val="0"/>
        <w:keepLines w:val="0"/>
        <w:widowControl w:val="0"/>
        <w:shd w:val="clear" w:color="auto" w:fill="auto"/>
        <w:bidi w:val="0"/>
        <w:spacing w:before="0" w:after="0" w:line="349" w:lineRule="exact"/>
        <w:ind w:left="0" w:right="0" w:firstLine="0"/>
        <w:jc w:val="both"/>
        <w:rPr>
          <w:sz w:val="18"/>
          <w:szCs w:val="18"/>
        </w:rPr>
      </w:pPr>
      <w:r>
        <w:rPr>
          <w:color w:val="2A272A"/>
          <w:spacing w:val="0"/>
          <w:w w:val="100"/>
          <w:position w:val="0"/>
          <w:sz w:val="18"/>
          <w:szCs w:val="18"/>
        </w:rPr>
        <w:t>的企业。第三步，是实行全行业的公私合营。从个别企业的公私合营到全 行业公私合营，是党和国家对资本主义工商业釆取利用、限制、改造政策 的必然趋势，也是经济运行中计划不断强化的必然结果。在主要农产品实 行统购统销、绝大多数农民加入农业合作社的形势下，资本家在原材料和 市场方面只能接受社会主义改造。而国家也只有实行全行业公私合营，才 能更好地从全局出发有计划地安排生产，保证国家重点建设</w:t>
      </w:r>
      <w:r>
        <w:rPr>
          <w:color w:val="000000"/>
          <w:spacing w:val="0"/>
          <w:w w:val="100"/>
          <w:position w:val="0"/>
          <w:sz w:val="18"/>
          <w:szCs w:val="18"/>
        </w:rPr>
        <w:t xml:space="preserve">的顺利进行。 </w:t>
      </w:r>
      <w:r>
        <w:rPr>
          <w:rFonts w:ascii="Times New Roman" w:eastAsia="Times New Roman" w:hAnsi="Times New Roman" w:cs="Times New Roman"/>
          <w:b/>
          <w:bCs/>
          <w:color w:val="000000"/>
          <w:spacing w:val="0"/>
          <w:w w:val="100"/>
          <w:position w:val="0"/>
          <w:sz w:val="15"/>
          <w:szCs w:val="15"/>
        </w:rPr>
        <w:t>1956</w:t>
      </w:r>
      <w:r>
        <w:rPr>
          <w:color w:val="2A272A"/>
          <w:spacing w:val="0"/>
          <w:w w:val="100"/>
          <w:position w:val="0"/>
          <w:sz w:val="18"/>
          <w:szCs w:val="18"/>
        </w:rPr>
        <w:t>年，全行业公私合营进入高潮。年底，全国私营工业户数的</w:t>
      </w:r>
      <w:r>
        <w:rPr>
          <w:rFonts w:ascii="Times New Roman" w:eastAsia="Times New Roman" w:hAnsi="Times New Roman" w:cs="Times New Roman"/>
          <w:b/>
          <w:bCs/>
          <w:color w:val="2A272A"/>
          <w:spacing w:val="0"/>
          <w:w w:val="100"/>
          <w:position w:val="0"/>
          <w:sz w:val="15"/>
          <w:szCs w:val="15"/>
        </w:rPr>
        <w:t>99%</w:t>
      </w:r>
      <w:r>
        <w:rPr>
          <w:color w:val="2A272A"/>
          <w:spacing w:val="0"/>
          <w:w w:val="100"/>
          <w:position w:val="0"/>
          <w:sz w:val="18"/>
          <w:szCs w:val="18"/>
        </w:rPr>
        <w:t>和私 营商业户数的</w:t>
      </w:r>
      <w:r>
        <w:rPr>
          <w:rFonts w:ascii="Times New Roman" w:eastAsia="Times New Roman" w:hAnsi="Times New Roman" w:cs="Times New Roman"/>
          <w:b/>
          <w:bCs/>
          <w:color w:val="2A272A"/>
          <w:spacing w:val="0"/>
          <w:w w:val="100"/>
          <w:position w:val="0"/>
          <w:sz w:val="15"/>
          <w:szCs w:val="15"/>
        </w:rPr>
        <w:t>82%,</w:t>
      </w:r>
      <w:r>
        <w:rPr>
          <w:color w:val="2A272A"/>
          <w:spacing w:val="0"/>
          <w:w w:val="100"/>
          <w:position w:val="0"/>
          <w:sz w:val="18"/>
          <w:szCs w:val="18"/>
        </w:rPr>
        <w:t>分别纳入了公私合营或合作社的轨道。这标志着国家对 资本主义工商业的社会主义改造已基本完成。全行业公私合营后，国家对合 营企业进行清产核资、定股定息，委派人员负责企业的生产经营管理，统一 调配企业的人、财、物，生产资料为国家所有。全行业公私合营后，企业的 生产关系已经发生了根本的变化，基本上成为社会主义国营性质的企业。</w:t>
      </w:r>
    </w:p>
    <w:p>
      <w:pPr>
        <w:pStyle w:val="Style22"/>
        <w:keepNext w:val="0"/>
        <w:keepLines w:val="0"/>
        <w:widowControl w:val="0"/>
        <w:shd w:val="clear" w:color="auto" w:fill="auto"/>
        <w:bidi w:val="0"/>
        <w:spacing w:before="0" w:after="340" w:line="345" w:lineRule="exact"/>
        <w:ind w:left="0" w:right="0" w:firstLine="380"/>
        <w:jc w:val="both"/>
        <w:rPr>
          <w:sz w:val="18"/>
          <w:szCs w:val="18"/>
        </w:rPr>
      </w:pPr>
      <w:r>
        <w:rPr>
          <w:color w:val="2A272A"/>
          <w:spacing w:val="0"/>
          <w:w w:val="100"/>
          <w:position w:val="0"/>
          <w:sz w:val="18"/>
          <w:szCs w:val="18"/>
        </w:rPr>
        <w:t>第三，把资本主义工商业者改造成为自食其力的社会主义劳动者。在 资本主义工商业的社会主义改造中，国家对资方在职人员和资方代理人釆 取</w:t>
      </w:r>
      <w:r>
        <w:rPr>
          <w:color w:val="2A272A"/>
          <w:spacing w:val="0"/>
          <w:w w:val="100"/>
          <w:position w:val="0"/>
          <w:sz w:val="18"/>
          <w:szCs w:val="18"/>
          <w:lang w:val="zh-CN" w:eastAsia="zh-CN" w:bidi="zh-CN"/>
        </w:rPr>
        <w:t>“包</w:t>
      </w:r>
      <w:r>
        <w:rPr>
          <w:color w:val="2A272A"/>
          <w:spacing w:val="0"/>
          <w:w w:val="100"/>
          <w:position w:val="0"/>
          <w:sz w:val="18"/>
          <w:szCs w:val="18"/>
        </w:rPr>
        <w:t>下来”的政策，以企业为基地，根据</w:t>
      </w:r>
      <w:r>
        <w:rPr>
          <w:color w:val="2A272A"/>
          <w:spacing w:val="0"/>
          <w:w w:val="100"/>
          <w:position w:val="0"/>
          <w:sz w:val="18"/>
          <w:szCs w:val="18"/>
          <w:lang w:val="zh-CN" w:eastAsia="zh-CN" w:bidi="zh-CN"/>
        </w:rPr>
        <w:t>“量才</w:t>
      </w:r>
      <w:r>
        <w:rPr>
          <w:color w:val="2A272A"/>
          <w:spacing w:val="0"/>
          <w:w w:val="100"/>
          <w:position w:val="0"/>
          <w:sz w:val="18"/>
          <w:szCs w:val="18"/>
        </w:rPr>
        <w:t>使用，适当照顾”的原 则，对他们在政治上适当安排、工作上发挥作用、生活上妥善</w:t>
      </w:r>
      <w:r>
        <w:rPr>
          <w:color w:val="2A272A"/>
          <w:spacing w:val="0"/>
          <w:w w:val="100"/>
          <w:position w:val="0"/>
          <w:sz w:val="18"/>
          <w:szCs w:val="18"/>
          <w:lang w:val="zh-CN" w:eastAsia="zh-CN" w:bidi="zh-CN"/>
        </w:rPr>
        <w:t>照婀匚</w:t>
      </w:r>
      <w:r>
        <w:rPr>
          <w:color w:val="2A272A"/>
          <w:spacing w:val="0"/>
          <w:w w:val="100"/>
          <w:position w:val="0"/>
          <w:sz w:val="18"/>
          <w:szCs w:val="18"/>
        </w:rPr>
        <w:t>通过 改造阶级成分的方式达到从整体上消灭资产阶级的目的。对企业的改造和 对人的改造相结合，改造资本家个人与消灭他们所属的资产阶级相结合， 既避免了激烈的阶级对抗，减少了改造的阻力，又推动了生产力的发展和 社会的进步。</w:t>
      </w:r>
    </w:p>
    <w:p>
      <w:pPr>
        <w:pStyle w:val="Style22"/>
        <w:keepNext w:val="0"/>
        <w:keepLines w:val="0"/>
        <w:widowControl w:val="0"/>
        <w:shd w:val="clear" w:color="auto" w:fill="auto"/>
        <w:bidi w:val="0"/>
        <w:spacing w:before="0" w:after="340" w:line="345" w:lineRule="exact"/>
        <w:ind w:left="0" w:right="0" w:firstLine="380"/>
        <w:jc w:val="both"/>
        <w:rPr>
          <w:sz w:val="18"/>
          <w:szCs w:val="18"/>
        </w:rPr>
      </w:pPr>
      <w:r>
        <w:rPr>
          <w:color w:val="2A272A"/>
          <w:spacing w:val="0"/>
          <w:w w:val="100"/>
          <w:position w:val="0"/>
          <w:sz w:val="18"/>
          <w:szCs w:val="18"/>
        </w:rPr>
        <w:t>二、社会主义改造的历史经验</w:t>
      </w:r>
    </w:p>
    <w:p>
      <w:pPr>
        <w:pStyle w:val="Style22"/>
        <w:keepNext w:val="0"/>
        <w:keepLines w:val="0"/>
        <w:widowControl w:val="0"/>
        <w:shd w:val="clear" w:color="auto" w:fill="auto"/>
        <w:bidi w:val="0"/>
        <w:spacing w:before="0" w:after="0" w:line="355" w:lineRule="exact"/>
        <w:ind w:left="0" w:right="0" w:firstLine="380"/>
        <w:jc w:val="both"/>
        <w:rPr>
          <w:sz w:val="18"/>
          <w:szCs w:val="18"/>
        </w:rPr>
      </w:pPr>
      <w:r>
        <w:rPr>
          <w:color w:val="2A272A"/>
          <w:spacing w:val="0"/>
          <w:w w:val="100"/>
          <w:position w:val="0"/>
          <w:sz w:val="18"/>
          <w:szCs w:val="18"/>
        </w:rPr>
        <w:t>在进行社会主义改造、向社会主义过渡的进程中，中国</w:t>
      </w:r>
      <w:r>
        <w:rPr>
          <w:color w:val="636264"/>
          <w:spacing w:val="0"/>
          <w:w w:val="100"/>
          <w:position w:val="0"/>
          <w:sz w:val="18"/>
          <w:szCs w:val="18"/>
        </w:rPr>
        <w:t>共产党</w:t>
      </w:r>
      <w:r>
        <w:rPr>
          <w:color w:val="2A272A"/>
          <w:spacing w:val="0"/>
          <w:w w:val="100"/>
          <w:position w:val="0"/>
          <w:sz w:val="18"/>
          <w:szCs w:val="18"/>
          <w:lang w:val="zh-CN" w:eastAsia="zh-CN" w:bidi="zh-CN"/>
        </w:rPr>
        <w:t xml:space="preserve">枳累了 </w:t>
      </w:r>
      <w:r>
        <w:rPr>
          <w:color w:val="2A272A"/>
          <w:spacing w:val="0"/>
          <w:w w:val="100"/>
          <w:position w:val="0"/>
          <w:sz w:val="18"/>
          <w:szCs w:val="18"/>
        </w:rPr>
        <w:t>丰富的历史经验。</w:t>
      </w:r>
    </w:p>
    <w:p>
      <w:pPr>
        <w:pStyle w:val="Style22"/>
        <w:keepNext w:val="0"/>
        <w:keepLines w:val="0"/>
        <w:widowControl w:val="0"/>
        <w:shd w:val="clear" w:color="auto" w:fill="auto"/>
        <w:bidi w:val="0"/>
        <w:spacing w:before="0" w:after="0" w:line="355" w:lineRule="exact"/>
        <w:ind w:left="0" w:right="0" w:firstLine="380"/>
        <w:jc w:val="both"/>
        <w:rPr>
          <w:sz w:val="18"/>
          <w:szCs w:val="18"/>
        </w:rPr>
      </w:pPr>
      <w:r>
        <w:rPr>
          <w:color w:val="2A272A"/>
          <w:spacing w:val="0"/>
          <w:w w:val="100"/>
          <w:position w:val="0"/>
          <w:sz w:val="18"/>
          <w:szCs w:val="18"/>
        </w:rPr>
        <w:t>第一，坚持社会主义工业化建设与社会</w:t>
      </w:r>
      <w:r>
        <w:rPr>
          <w:color w:val="636264"/>
          <w:spacing w:val="0"/>
          <w:w w:val="100"/>
          <w:position w:val="0"/>
          <w:sz w:val="18"/>
          <w:szCs w:val="18"/>
        </w:rPr>
        <w:t>主义改造同时并举。</w:t>
      </w:r>
      <w:r>
        <w:rPr>
          <w:rFonts w:ascii="Times New Roman" w:eastAsia="Times New Roman" w:hAnsi="Times New Roman" w:cs="Times New Roman"/>
          <w:b/>
          <w:bCs/>
          <w:color w:val="636264"/>
          <w:spacing w:val="0"/>
          <w:w w:val="100"/>
          <w:position w:val="0"/>
          <w:sz w:val="15"/>
          <w:szCs w:val="15"/>
          <w:lang w:val="en-US" w:eastAsia="en-US" w:bidi="en-US"/>
        </w:rPr>
        <w:t>E</w:t>
      </w:r>
      <w:r>
        <w:rPr>
          <w:color w:val="636264"/>
          <w:spacing w:val="0"/>
          <w:w w:val="100"/>
          <w:position w:val="0"/>
          <w:sz w:val="18"/>
          <w:szCs w:val="18"/>
        </w:rPr>
        <w:t xml:space="preserve">泽东指 </w:t>
      </w:r>
      <w:r>
        <w:rPr>
          <w:color w:val="000000"/>
          <w:spacing w:val="0"/>
          <w:w w:val="100"/>
          <w:position w:val="0"/>
          <w:sz w:val="18"/>
          <w:szCs w:val="18"/>
        </w:rPr>
        <w:t>出：</w:t>
      </w:r>
      <w:r>
        <w:rPr>
          <w:color w:val="2A272A"/>
          <w:spacing w:val="0"/>
          <w:w w:val="100"/>
          <w:position w:val="0"/>
          <w:sz w:val="18"/>
          <w:szCs w:val="18"/>
        </w:rPr>
        <w:t xml:space="preserve">“我们现在仅但正在进行关于社会制度方面的由私有制到公有制的革 </w:t>
      </w:r>
      <w:r>
        <w:rPr>
          <w:color w:val="2A272A"/>
          <w:spacing w:val="0"/>
          <w:w w:val="100"/>
          <w:position w:val="0"/>
          <w:sz w:val="18"/>
          <w:szCs w:val="18"/>
        </w:rPr>
        <w:t xml:space="preserve">命，而且正在进行技术方面的由手工业生产到大规模现代化机器生产的革 命，而这两种革命是结合在一起的。” </w:t>
      </w:r>
      <w:r>
        <w:rPr>
          <w:color w:val="2A272A"/>
          <w:spacing w:val="0"/>
          <w:w w:val="100"/>
          <w:position w:val="0"/>
          <w:sz w:val="18"/>
          <w:szCs w:val="18"/>
          <w:lang w:val="en-US" w:eastAsia="en-US" w:bidi="en-US"/>
        </w:rPr>
        <w:t>®</w:t>
      </w:r>
      <w:r>
        <w:rPr>
          <w:color w:val="2A272A"/>
          <w:spacing w:val="0"/>
          <w:w w:val="100"/>
          <w:position w:val="0"/>
          <w:sz w:val="18"/>
          <w:szCs w:val="18"/>
        </w:rPr>
        <w:t xml:space="preserve">社会主义革命的目的是为了解放生 产力。社会主义改造就是变革不适应工业化发展要求的生产关系，是围绕 着社会主义工业化建设这个中心任务进行的；引导个体农民、个体手工业 者走集体化的道路，改造私人资本主义工商业，目的都是为了适应社会主 义工业化建设的要求，更好地发展生产力。因此，在改造过程中，党和政 府所采取的实际步骤，总是力求使之与促进工业化进程和经济发展的要求 相适应，而不允许对生产力造成破坏。我国的社会主义改造全面推开是从 </w:t>
      </w:r>
      <w:r>
        <w:rPr>
          <w:rFonts w:ascii="Times New Roman" w:eastAsia="Times New Roman" w:hAnsi="Times New Roman" w:cs="Times New Roman"/>
          <w:b/>
          <w:bCs/>
          <w:color w:val="2A272A"/>
          <w:spacing w:val="0"/>
          <w:w w:val="100"/>
          <w:position w:val="0"/>
          <w:sz w:val="15"/>
          <w:szCs w:val="15"/>
        </w:rPr>
        <w:t>1953</w:t>
      </w:r>
      <w:r>
        <w:rPr>
          <w:color w:val="2A272A"/>
          <w:spacing w:val="0"/>
          <w:w w:val="100"/>
          <w:position w:val="0"/>
          <w:sz w:val="18"/>
          <w:szCs w:val="18"/>
        </w:rPr>
        <w:t>年开始的，与此同时，我国的社会主义工业化建设也全面展开。经 过全党和全国人民的努力奋斗，到</w:t>
      </w:r>
      <w:r>
        <w:rPr>
          <w:rFonts w:ascii="Times New Roman" w:eastAsia="Times New Roman" w:hAnsi="Times New Roman" w:cs="Times New Roman"/>
          <w:b/>
          <w:bCs/>
          <w:color w:val="2A272A"/>
          <w:spacing w:val="0"/>
          <w:w w:val="100"/>
          <w:position w:val="0"/>
          <w:sz w:val="15"/>
          <w:szCs w:val="15"/>
        </w:rPr>
        <w:t>1956</w:t>
      </w:r>
      <w:r>
        <w:rPr>
          <w:color w:val="2A272A"/>
          <w:spacing w:val="0"/>
          <w:w w:val="100"/>
          <w:position w:val="0"/>
          <w:sz w:val="18"/>
          <w:szCs w:val="18"/>
        </w:rPr>
        <w:t xml:space="preserve">年我国社会主义改造基本完成时， </w:t>
      </w:r>
      <w:r>
        <w:rPr>
          <w:color w:val="2A272A"/>
          <w:spacing w:val="0"/>
          <w:w w:val="100"/>
          <w:position w:val="0"/>
          <w:sz w:val="18"/>
          <w:szCs w:val="18"/>
          <w:lang w:val="zh-CN" w:eastAsia="zh-CN" w:bidi="zh-CN"/>
        </w:rPr>
        <w:t>“一</w:t>
      </w:r>
      <w:r>
        <w:rPr>
          <w:color w:val="2A272A"/>
          <w:spacing w:val="0"/>
          <w:w w:val="100"/>
          <w:position w:val="0"/>
          <w:sz w:val="18"/>
          <w:szCs w:val="18"/>
        </w:rPr>
        <w:t>五”计划的主要指标已提前完成，到</w:t>
      </w:r>
      <w:r>
        <w:rPr>
          <w:rFonts w:ascii="Times New Roman" w:eastAsia="Times New Roman" w:hAnsi="Times New Roman" w:cs="Times New Roman"/>
          <w:b/>
          <w:bCs/>
          <w:color w:val="2A272A"/>
          <w:spacing w:val="0"/>
          <w:w w:val="100"/>
          <w:position w:val="0"/>
          <w:sz w:val="15"/>
          <w:szCs w:val="15"/>
        </w:rPr>
        <w:t>1957</w:t>
      </w:r>
      <w:r>
        <w:rPr>
          <w:color w:val="2A272A"/>
          <w:spacing w:val="0"/>
          <w:w w:val="100"/>
          <w:position w:val="0"/>
          <w:sz w:val="18"/>
          <w:szCs w:val="18"/>
        </w:rPr>
        <w:t>年，各项指标均超额完成。 经过</w:t>
      </w:r>
      <w:r>
        <w:rPr>
          <w:color w:val="636264"/>
          <w:spacing w:val="0"/>
          <w:w w:val="100"/>
          <w:position w:val="0"/>
          <w:sz w:val="18"/>
          <w:szCs w:val="18"/>
          <w:lang w:val="zh-CN" w:eastAsia="zh-CN" w:bidi="zh-CN"/>
        </w:rPr>
        <w:t>“一</w:t>
      </w:r>
      <w:r>
        <w:rPr>
          <w:color w:val="2A272A"/>
          <w:spacing w:val="0"/>
          <w:w w:val="100"/>
          <w:position w:val="0"/>
          <w:sz w:val="18"/>
          <w:szCs w:val="18"/>
        </w:rPr>
        <w:t>五”期间的大规模建设，我国以重工业为重点的社会主义工业化 基础已初步建立。实践证明，党坚持社会主义改造［与社会主义匚业化同时 并举的方针，对于在深刻的社会变革中保持社会稳定，促进生产力发展， 逐步改善人民生活，推动社会进步，都具有十分重要的意义。</w:t>
      </w:r>
    </w:p>
    <w:p>
      <w:pPr>
        <w:pStyle w:val="Style22"/>
        <w:keepNext w:val="0"/>
        <w:keepLines w:val="0"/>
        <w:widowControl w:val="0"/>
        <w:shd w:val="clear" w:color="auto" w:fill="auto"/>
        <w:bidi w:val="0"/>
        <w:spacing w:before="0" w:after="500" w:line="347" w:lineRule="exact"/>
        <w:ind w:left="0" w:right="0" w:firstLine="540"/>
        <w:jc w:val="both"/>
        <w:rPr>
          <w:sz w:val="18"/>
          <w:szCs w:val="18"/>
        </w:rPr>
      </w:pPr>
      <w:r>
        <w:rPr>
          <w:color w:val="2A272A"/>
          <w:spacing w:val="0"/>
          <w:w w:val="100"/>
          <w:position w:val="0"/>
          <w:sz w:val="18"/>
          <w:szCs w:val="18"/>
        </w:rPr>
        <w:t>第二，釆取积极引导、逐步过渡的方式。我国对农业、手工业和资本 主义工商业的改造，都釆取了区别对象、积极引导、逐步过渡的方式 在 农业社会主义改造方面.创造出互助组、初级社、高级社等过渡形式。这 种从实际岀发引导农民逐步走向社会主义的渐进的改造方式，可以使农民 亲身体会到组织起来力塹大，可以增加生产，有利于克服困难，抵抗灾 害，防止岀现两极分化，从而逐步地提高农民的觉悟，逐步地改变他们的 生活方式，并且能够避免岀现一些农民破坏生产资料的情况。实践证明， 这种逐步过渡的办法符合农民的特点和生产力状况。在手工业改造方面的 逐步过渡，不仅保护和促进了手工业生产的发展，而且为手工业逐步进行 技术改造创造了条件。在资本主义工商业的改造中，创造出从初级到高级</w:t>
      </w:r>
    </w:p>
    <w:p>
      <w:pPr>
        <w:pStyle w:val="Style25"/>
        <w:keepNext w:val="0"/>
        <w:keepLines w:val="0"/>
        <w:widowControl w:val="0"/>
        <w:shd w:val="clear" w:color="auto" w:fill="auto"/>
        <w:bidi w:val="0"/>
        <w:spacing w:before="0" w:after="0" w:line="240" w:lineRule="auto"/>
        <w:ind w:left="0" w:right="0" w:firstLine="0"/>
        <w:jc w:val="both"/>
        <w:sectPr>
          <w:headerReference w:type="default" r:id="rId228"/>
          <w:footerReference w:type="default" r:id="rId229"/>
          <w:headerReference w:type="even" r:id="rId230"/>
          <w:footerReference w:type="even" r:id="rId231"/>
          <w:headerReference w:type="first" r:id="rId232"/>
          <w:footerReference w:type="first" r:id="rId233"/>
          <w:footnotePr>
            <w:pos w:val="pageBottom"/>
            <w:numFmt w:val="decimal"/>
            <w:numRestart w:val="continuous"/>
          </w:footnotePr>
          <w:pgSz w:w="8035" w:h="11194"/>
          <w:pgMar w:top="884" w:right="728" w:bottom="868" w:left="870" w:header="0" w:footer="3" w:gutter="0"/>
          <w:cols w:space="720"/>
          <w:noEndnote/>
          <w:titlePg/>
          <w:rtlGutter w:val="0"/>
          <w:docGrid w:linePitch="360"/>
        </w:sectPr>
      </w:pPr>
      <w:r>
        <w:rPr>
          <w:spacing w:val="0"/>
          <w:w w:val="100"/>
          <w:position w:val="0"/>
        </w:rPr>
        <w:t>①</w:t>
      </w:r>
      <w:r>
        <w:rPr>
          <w:color w:val="453235"/>
          <w:spacing w:val="0"/>
          <w:w w:val="100"/>
          <w:position w:val="0"/>
        </w:rPr>
        <w:t>《毛</w:t>
      </w:r>
      <w:r>
        <w:rPr>
          <w:spacing w:val="0"/>
          <w:w w:val="100"/>
          <w:position w:val="0"/>
        </w:rPr>
        <w:t>滓东</w:t>
      </w:r>
      <w:r>
        <w:rPr>
          <w:color w:val="453235"/>
          <w:spacing w:val="0"/>
          <w:w w:val="100"/>
          <w:position w:val="0"/>
        </w:rPr>
        <w:t>文集〉</w:t>
      </w:r>
      <w:r>
        <w:rPr>
          <w:spacing w:val="0"/>
          <w:w w:val="100"/>
          <w:position w:val="0"/>
        </w:rPr>
        <w:t>第六卷，人民出版社</w:t>
      </w:r>
      <w:r>
        <w:rPr>
          <w:spacing w:val="0"/>
          <w:w w:val="100"/>
          <w:position w:val="0"/>
          <w:sz w:val="12"/>
          <w:szCs w:val="12"/>
        </w:rPr>
        <w:t>1999</w:t>
      </w:r>
      <w:r>
        <w:rPr>
          <w:spacing w:val="0"/>
          <w:w w:val="100"/>
          <w:position w:val="0"/>
        </w:rPr>
        <w:t>年版，第</w:t>
      </w:r>
      <w:r>
        <w:rPr>
          <w:spacing w:val="0"/>
          <w:w w:val="100"/>
          <w:position w:val="0"/>
          <w:sz w:val="12"/>
          <w:szCs w:val="12"/>
        </w:rPr>
        <w:t>432</w:t>
      </w:r>
      <w:r>
        <w:rPr>
          <w:spacing w:val="0"/>
          <w:w w:val="100"/>
          <w:position w:val="0"/>
        </w:rPr>
        <w:t>页。</w:t>
      </w:r>
    </w:p>
    <w:p>
      <w:pPr>
        <w:pStyle w:val="Style22"/>
        <w:keepNext w:val="0"/>
        <w:keepLines w:val="0"/>
        <w:widowControl w:val="0"/>
        <w:shd w:val="clear" w:color="auto" w:fill="auto"/>
        <w:bidi w:val="0"/>
        <w:spacing w:before="0" w:after="0" w:line="352" w:lineRule="exact"/>
        <w:ind w:left="0" w:right="0" w:firstLine="0"/>
        <w:jc w:val="both"/>
        <w:rPr>
          <w:sz w:val="18"/>
          <w:szCs w:val="18"/>
        </w:rPr>
      </w:pPr>
      <w:r>
        <w:rPr>
          <w:color w:val="2A272A"/>
          <w:spacing w:val="0"/>
          <w:w w:val="100"/>
          <w:position w:val="0"/>
          <w:sz w:val="18"/>
          <w:szCs w:val="18"/>
        </w:rPr>
        <w:t>的各种国家资本主义的过渡形式，实现了对资产阶级的和平赎买，创造了 不是由国家支付大笔赎金，而是在相当一段时期让资本家继续从企业分得 一部分红利和股息的方法，不仅有利于资本家接受改造，而且能继续发挥 私营工商业在扩大生产、维持就业、増加税收等方面的积极作用。中国这 场巨大而深刻的社会变革，不仅没有对生产力的发展造成破坏，而且促进 了生产力的发展。</w:t>
      </w:r>
    </w:p>
    <w:p>
      <w:pPr>
        <w:pStyle w:val="Style22"/>
        <w:keepNext w:val="0"/>
        <w:keepLines w:val="0"/>
        <w:widowControl w:val="0"/>
        <w:shd w:val="clear" w:color="auto" w:fill="auto"/>
        <w:bidi w:val="0"/>
        <w:spacing w:before="0" w:after="0" w:line="352" w:lineRule="exact"/>
        <w:ind w:left="0" w:right="0" w:firstLine="420"/>
        <w:jc w:val="both"/>
        <w:rPr>
          <w:sz w:val="18"/>
          <w:szCs w:val="18"/>
        </w:rPr>
      </w:pPr>
      <w:r>
        <w:rPr>
          <w:color w:val="2A272A"/>
          <w:spacing w:val="0"/>
          <w:w w:val="100"/>
          <w:position w:val="0"/>
          <w:sz w:val="18"/>
          <w:szCs w:val="18"/>
        </w:rPr>
        <w:t>第三，用和平方法进行改造。无论是资本主义工商业，还是农民和手 工业者的个体所有制，都具有私有制的性质。对其进行改造，属于社会主 义革命性质。毛泽东说：</w:t>
      </w:r>
      <w:r>
        <w:rPr>
          <w:color w:val="2A272A"/>
          <w:spacing w:val="0"/>
          <w:w w:val="100"/>
          <w:position w:val="0"/>
          <w:sz w:val="18"/>
          <w:szCs w:val="18"/>
          <w:lang w:val="zh-CN" w:eastAsia="zh-CN" w:bidi="zh-CN"/>
        </w:rPr>
        <w:t>“我们</w:t>
      </w:r>
      <w:r>
        <w:rPr>
          <w:color w:val="2A272A"/>
          <w:spacing w:val="0"/>
          <w:w w:val="100"/>
          <w:position w:val="0"/>
          <w:sz w:val="18"/>
          <w:szCs w:val="18"/>
        </w:rPr>
        <w:t>进行社会主义革命所用的方法是和平的方 法。”①</w:t>
      </w:r>
      <w:r>
        <w:rPr>
          <w:color w:val="2A272A"/>
          <w:spacing w:val="0"/>
          <w:w w:val="100"/>
          <w:position w:val="0"/>
          <w:sz w:val="18"/>
          <w:szCs w:val="18"/>
          <w:lang w:val="zh-CN" w:eastAsia="zh-CN" w:bidi="zh-CN"/>
        </w:rPr>
        <w:t>“在我</w:t>
      </w:r>
      <w:r>
        <w:rPr>
          <w:color w:val="2A272A"/>
          <w:spacing w:val="0"/>
          <w:w w:val="100"/>
          <w:position w:val="0"/>
          <w:sz w:val="18"/>
          <w:szCs w:val="18"/>
        </w:rPr>
        <w:t>国的条件下，用和平的方法，即用说服教育的方法，不但可以 改变个体的所有制为社会主义的集体所有制，而且可以改变资本主义所有 制为社会主义所有制。”</w:t>
      </w:r>
      <w:r>
        <w:rPr>
          <w:color w:val="636264"/>
          <w:spacing w:val="0"/>
          <w:w w:val="100"/>
          <w:position w:val="0"/>
          <w:sz w:val="18"/>
          <w:szCs w:val="18"/>
        </w:rPr>
        <w:t>②</w:t>
      </w:r>
      <w:r>
        <w:rPr>
          <w:color w:val="2A272A"/>
          <w:spacing w:val="0"/>
          <w:w w:val="100"/>
          <w:position w:val="0"/>
          <w:sz w:val="18"/>
          <w:szCs w:val="18"/>
        </w:rPr>
        <w:t>坚持用和平的办法，不仅保证了我国社会主义改造 的顺利进行，而且维护了社会的稳定，极大地促进了社会主义事业的发展。</w:t>
      </w:r>
    </w:p>
    <w:p>
      <w:pPr>
        <w:pStyle w:val="Style22"/>
        <w:keepNext w:val="0"/>
        <w:keepLines w:val="0"/>
        <w:widowControl w:val="0"/>
        <w:shd w:val="clear" w:color="auto" w:fill="auto"/>
        <w:bidi w:val="0"/>
        <w:spacing w:before="0" w:after="80" w:line="352" w:lineRule="exact"/>
        <w:ind w:left="0" w:right="0" w:firstLine="420"/>
        <w:jc w:val="both"/>
        <w:rPr>
          <w:sz w:val="16"/>
          <w:szCs w:val="16"/>
        </w:rPr>
      </w:pPr>
      <w:r>
        <w:rPr>
          <w:color w:val="2A272A"/>
          <w:spacing w:val="0"/>
          <w:w w:val="100"/>
          <w:position w:val="0"/>
          <w:sz w:val="18"/>
          <w:szCs w:val="18"/>
        </w:rPr>
        <w:t>我国的社会主义改造取得了历史性的胜利，同时，也岀现了一些失误 和偏差。主要是</w:t>
      </w:r>
      <w:r>
        <w:rPr>
          <w:color w:val="2A272A"/>
          <w:spacing w:val="0"/>
          <w:w w:val="100"/>
          <w:position w:val="0"/>
          <w:sz w:val="18"/>
          <w:szCs w:val="18"/>
          <w:lang w:val="zh-CN" w:eastAsia="zh-CN" w:bidi="zh-CN"/>
        </w:rPr>
        <w:t>，“在</w:t>
      </w:r>
      <w:r>
        <w:rPr>
          <w:color w:val="2A272A"/>
          <w:spacing w:val="0"/>
          <w:w w:val="100"/>
          <w:position w:val="0"/>
          <w:sz w:val="18"/>
          <w:szCs w:val="18"/>
        </w:rPr>
        <w:t xml:space="preserve">一九五五年夏季以后.农业合作化以及对手工业和 个体商业的改造要求过急，工作过粗，改变过快，形式也过于简单划一， 以致在长期间遗留了一些问题一九五六年资本主义工商业改造基本完 成以后，对于一部分原工商业者的使用和处理也不很适当” </w:t>
      </w:r>
      <w:r>
        <w:rPr>
          <w:color w:val="636264"/>
          <w:spacing w:val="0"/>
          <w:w w:val="100"/>
          <w:position w:val="0"/>
          <w:sz w:val="12"/>
          <w:szCs w:val="12"/>
          <w:lang w:val="en-US" w:eastAsia="en-US" w:bidi="en-US"/>
        </w:rPr>
        <w:t>L</w:t>
      </w:r>
      <w:r>
        <w:rPr>
          <w:color w:val="2A272A"/>
          <w:spacing w:val="0"/>
          <w:w w:val="100"/>
          <w:position w:val="0"/>
          <w:sz w:val="18"/>
          <w:szCs w:val="18"/>
        </w:rPr>
        <w:t>出现这些问 题，有指导思想上急于求成、不够谨慎以及工作方法上过于简单等</w:t>
      </w:r>
      <w:r>
        <w:rPr>
          <w:color w:val="2A272A"/>
          <w:spacing w:val="0"/>
          <w:w w:val="100"/>
          <w:position w:val="0"/>
          <w:sz w:val="18"/>
          <w:szCs w:val="18"/>
          <w:lang w:val="zh-CN" w:eastAsia="zh-CN" w:bidi="zh-CN"/>
        </w:rPr>
        <w:t xml:space="preserve">因素. </w:t>
      </w:r>
      <w:r>
        <w:rPr>
          <w:color w:val="2A272A"/>
          <w:spacing w:val="0"/>
          <w:w w:val="100"/>
          <w:position w:val="0"/>
          <w:sz w:val="18"/>
          <w:szCs w:val="18"/>
        </w:rPr>
        <w:t xml:space="preserve">也有受当时历史绦件限制而产生的认识上的一些问题，主要是：在社会主 义经济模式的选择和理解上过于单一，追求纯梓的单一的社会主义经济成 分，在公有制实现形式的选择和理解出辻于简单化，只注意到集体所有制 和全民所有制这两村囈本形式，而对社会主义改造基本完成以后公有制经 济可以和非公有制经济共同发展缺乏认识。党在实际工作过程中曾对这些 </w:t>
      </w:r>
      <w:r>
        <w:rPr>
          <w:color w:val="2A272A"/>
          <w:spacing w:val="0"/>
          <w:w w:val="100"/>
          <w:position w:val="0"/>
          <w:sz w:val="16"/>
          <w:szCs w:val="16"/>
        </w:rPr>
        <w:t>①《毛泽东</w:t>
      </w:r>
      <w:r>
        <w:rPr>
          <w:color w:val="636264"/>
          <w:spacing w:val="0"/>
          <w:w w:val="100"/>
          <w:position w:val="0"/>
          <w:sz w:val="16"/>
          <w:szCs w:val="16"/>
        </w:rPr>
        <w:t>文集》</w:t>
      </w:r>
      <w:r>
        <w:rPr>
          <w:color w:val="2A272A"/>
          <w:spacing w:val="0"/>
          <w:w w:val="100"/>
          <w:position w:val="0"/>
          <w:sz w:val="16"/>
          <w:szCs w:val="16"/>
        </w:rPr>
        <w:t>第七卷，人氏出版社</w:t>
      </w:r>
      <w:r>
        <w:rPr>
          <w:color w:val="2A272A"/>
          <w:spacing w:val="0"/>
          <w:w w:val="100"/>
          <w:position w:val="0"/>
          <w:sz w:val="12"/>
          <w:szCs w:val="12"/>
        </w:rPr>
        <w:t>1999</w:t>
      </w:r>
      <w:r>
        <w:rPr>
          <w:color w:val="2A272A"/>
          <w:spacing w:val="0"/>
          <w:w w:val="100"/>
          <w:position w:val="0"/>
          <w:sz w:val="16"/>
          <w:szCs w:val="16"/>
        </w:rPr>
        <w:t>年版，</w:t>
      </w:r>
      <w:r>
        <w:rPr>
          <w:color w:val="2A272A"/>
          <w:spacing w:val="0"/>
          <w:w w:val="100"/>
          <w:position w:val="0"/>
          <w:sz w:val="16"/>
          <w:szCs w:val="16"/>
          <w:lang w:val="zh-CN" w:eastAsia="zh-CN" w:bidi="zh-CN"/>
        </w:rPr>
        <w:t>参</w:t>
      </w:r>
      <w:r>
        <w:rPr>
          <w:color w:val="2A272A"/>
          <w:spacing w:val="0"/>
          <w:w w:val="100"/>
          <w:position w:val="0"/>
          <w:sz w:val="12"/>
          <w:szCs w:val="12"/>
          <w:lang w:val="zh-CN" w:eastAsia="zh-CN" w:bidi="zh-CN"/>
        </w:rPr>
        <w:t>1</w:t>
      </w:r>
      <w:r>
        <w:rPr>
          <w:color w:val="636264"/>
          <w:spacing w:val="0"/>
          <w:w w:val="100"/>
          <w:position w:val="0"/>
          <w:sz w:val="16"/>
          <w:szCs w:val="16"/>
        </w:rPr>
        <w:t>页</w:t>
      </w:r>
    </w:p>
    <w:p>
      <w:pPr>
        <w:pStyle w:val="Style25"/>
        <w:keepNext w:val="0"/>
        <w:keepLines w:val="0"/>
        <w:widowControl w:val="0"/>
        <w:shd w:val="clear" w:color="auto" w:fill="auto"/>
        <w:bidi w:val="0"/>
        <w:spacing w:before="0" w:after="80" w:line="240" w:lineRule="auto"/>
        <w:ind w:left="0" w:right="0" w:firstLine="0"/>
        <w:jc w:val="both"/>
      </w:pPr>
      <w:r>
        <w:rPr>
          <w:spacing w:val="0"/>
          <w:w w:val="100"/>
          <w:position w:val="0"/>
          <w:sz w:val="12"/>
          <w:szCs w:val="12"/>
        </w:rPr>
        <w:t>(2)</w:t>
      </w:r>
      <w:r>
        <w:rPr>
          <w:spacing w:val="0"/>
          <w:w w:val="100"/>
          <w:position w:val="0"/>
        </w:rPr>
        <w:t>《毛泽东</w:t>
      </w:r>
      <w:r>
        <w:rPr>
          <w:color w:val="636264"/>
          <w:spacing w:val="0"/>
          <w:w w:val="100"/>
          <w:position w:val="0"/>
        </w:rPr>
        <w:t>文集》</w:t>
      </w:r>
      <w:r>
        <w:rPr>
          <w:spacing w:val="0"/>
          <w:w w:val="100"/>
          <w:position w:val="0"/>
        </w:rPr>
        <w:t>第七卷，人氏出版社</w:t>
      </w:r>
      <w:r>
        <w:rPr>
          <w:spacing w:val="0"/>
          <w:w w:val="100"/>
          <w:position w:val="0"/>
          <w:sz w:val="12"/>
          <w:szCs w:val="12"/>
        </w:rPr>
        <w:t>1999</w:t>
      </w:r>
      <w:r>
        <w:rPr>
          <w:spacing w:val="0"/>
          <w:w w:val="100"/>
          <w:position w:val="0"/>
        </w:rPr>
        <w:t>年版，第</w:t>
      </w:r>
      <w:r>
        <w:rPr>
          <w:spacing w:val="0"/>
          <w:w w:val="100"/>
          <w:position w:val="0"/>
          <w:sz w:val="12"/>
          <w:szCs w:val="12"/>
        </w:rPr>
        <w:t>2</w:t>
      </w:r>
      <w:r>
        <w:rPr>
          <w:color w:val="636264"/>
          <w:spacing w:val="0"/>
          <w:w w:val="100"/>
          <w:position w:val="0"/>
        </w:rPr>
        <w:t>页</w:t>
      </w:r>
    </w:p>
    <w:p>
      <w:pPr>
        <w:pStyle w:val="Style25"/>
        <w:keepNext w:val="0"/>
        <w:keepLines w:val="0"/>
        <w:widowControl w:val="0"/>
        <w:shd w:val="clear" w:color="auto" w:fill="auto"/>
        <w:bidi w:val="0"/>
        <w:spacing w:before="0" w:after="0" w:line="240" w:lineRule="auto"/>
        <w:ind w:left="0" w:right="0" w:firstLine="0"/>
        <w:jc w:val="both"/>
        <w:rPr>
          <w:sz w:val="18"/>
          <w:szCs w:val="18"/>
        </w:rPr>
      </w:pPr>
      <w:r>
        <w:rPr>
          <w:spacing w:val="0"/>
          <w:w w:val="100"/>
          <w:position w:val="0"/>
          <w:sz w:val="12"/>
          <w:szCs w:val="12"/>
        </w:rPr>
        <w:t xml:space="preserve">③ </w:t>
      </w:r>
      <w:r>
        <w:rPr>
          <w:spacing w:val="0"/>
          <w:w w:val="100"/>
          <w:position w:val="0"/>
          <w:sz w:val="16"/>
          <w:szCs w:val="16"/>
        </w:rPr>
        <w:t>《三中全会以来重要丈缺选编》下，中央文献出版社</w:t>
      </w:r>
      <w:r>
        <w:rPr>
          <w:spacing w:val="0"/>
          <w:w w:val="100"/>
          <w:position w:val="0"/>
          <w:sz w:val="12"/>
          <w:szCs w:val="12"/>
        </w:rPr>
        <w:t>2(111</w:t>
      </w:r>
      <w:r>
        <w:rPr>
          <w:spacing w:val="0"/>
          <w:w w:val="100"/>
          <w:position w:val="0"/>
          <w:sz w:val="16"/>
          <w:szCs w:val="16"/>
          <w:lang w:val="zh-CN" w:eastAsia="zh-CN" w:bidi="zh-CN"/>
        </w:rPr>
        <w:t>年版，</w:t>
      </w:r>
      <w:r>
        <w:rPr>
          <w:spacing w:val="0"/>
          <w:w w:val="100"/>
          <w:position w:val="0"/>
          <w:sz w:val="16"/>
          <w:szCs w:val="16"/>
        </w:rPr>
        <w:t>弟</w:t>
      </w:r>
      <w:r>
        <w:rPr>
          <w:spacing w:val="0"/>
          <w:w w:val="100"/>
          <w:position w:val="0"/>
          <w:sz w:val="12"/>
          <w:szCs w:val="12"/>
        </w:rPr>
        <w:t>135</w:t>
      </w:r>
      <w:r>
        <w:rPr>
          <w:color w:val="636264"/>
          <w:spacing w:val="0"/>
          <w:w w:val="100"/>
          <w:position w:val="0"/>
          <w:sz w:val="16"/>
          <w:szCs w:val="16"/>
        </w:rPr>
        <w:t xml:space="preserve">页 </w:t>
      </w:r>
      <w:r>
        <w:rPr>
          <w:rStyle w:val="CharStyle23"/>
          <w:color w:val="2A272A"/>
          <w:sz w:val="18"/>
          <w:szCs w:val="18"/>
        </w:rPr>
        <w:t>问题有所觉察，对某些失误和偏差也做过纠正，但毕竟认识不深。更重要 的是.当时党对我国社会主义发展阶段问题还没有形成科学的理论，对什 么是社会主义还没有完全搞清楚，致使一些遗留问题长期没有得到解决。 但是，不能因为出现这些失误和偏差而否定社会主义改造的伟大意义。</w:t>
      </w:r>
    </w:p>
    <w:p>
      <w:pPr>
        <w:pStyle w:val="Style22"/>
        <w:keepNext w:val="0"/>
        <w:keepLines w:val="0"/>
        <w:widowControl w:val="0"/>
        <w:shd w:val="clear" w:color="auto" w:fill="auto"/>
        <w:bidi w:val="0"/>
        <w:spacing w:before="0" w:after="820" w:line="345" w:lineRule="exact"/>
        <w:ind w:left="0" w:right="0" w:firstLine="400"/>
        <w:jc w:val="both"/>
        <w:rPr>
          <w:sz w:val="18"/>
          <w:szCs w:val="18"/>
        </w:rPr>
      </w:pPr>
      <w:r>
        <w:rPr>
          <w:color w:val="2A272A"/>
          <w:spacing w:val="0"/>
          <w:w w:val="100"/>
          <w:position w:val="0"/>
          <w:sz w:val="18"/>
          <w:szCs w:val="18"/>
        </w:rPr>
        <w:t>列宁说过：</w:t>
      </w:r>
      <w:r>
        <w:rPr>
          <w:color w:val="2A272A"/>
          <w:spacing w:val="0"/>
          <w:w w:val="100"/>
          <w:position w:val="0"/>
          <w:sz w:val="18"/>
          <w:szCs w:val="18"/>
          <w:lang w:val="zh-CN" w:eastAsia="zh-CN" w:bidi="zh-CN"/>
        </w:rPr>
        <w:t>“判断</w:t>
      </w:r>
      <w:r>
        <w:rPr>
          <w:color w:val="2A272A"/>
          <w:spacing w:val="0"/>
          <w:w w:val="100"/>
          <w:position w:val="0"/>
          <w:sz w:val="18"/>
          <w:szCs w:val="18"/>
        </w:rPr>
        <w:t xml:space="preserve">历史的功绩，不是根据历史活动家没有提供现代所 要求的东西，而是根据他们比他们的前辈提供了新的东西。” </w:t>
      </w:r>
      <w:r>
        <w:rPr>
          <w:color w:val="2A272A"/>
          <w:spacing w:val="0"/>
          <w:w w:val="100"/>
          <w:position w:val="0"/>
          <w:sz w:val="18"/>
          <w:szCs w:val="18"/>
          <w:lang w:val="en-US" w:eastAsia="en-US" w:bidi="en-US"/>
        </w:rPr>
        <w:t>®</w:t>
      </w:r>
      <w:r>
        <w:rPr>
          <w:color w:val="2A272A"/>
          <w:spacing w:val="0"/>
          <w:w w:val="100"/>
          <w:position w:val="0"/>
          <w:sz w:val="18"/>
          <w:szCs w:val="18"/>
        </w:rPr>
        <w:t>在我国社会 主义改造的历史上，有两个事实是在世界历史上各种革命大变动中罕见 的：一是在一个几亿人口的大国中比较顺利地实现</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如此复杂、困难和深 刻的社会变革，不仅没有造成生产力的破坏，反而促进了工农业和整个国 民经济的发展；</w:t>
      </w:r>
      <w:r>
        <w:rPr>
          <w:color w:val="636264"/>
          <w:spacing w:val="0"/>
          <w:w w:val="100"/>
          <w:position w:val="0"/>
          <w:sz w:val="18"/>
          <w:szCs w:val="18"/>
        </w:rPr>
        <w:t>二</w:t>
      </w:r>
      <w:r>
        <w:rPr>
          <w:color w:val="2A272A"/>
          <w:spacing w:val="0"/>
          <w:w w:val="100"/>
          <w:position w:val="0"/>
          <w:sz w:val="18"/>
          <w:szCs w:val="18"/>
        </w:rPr>
        <w:t>是这样的变革没有引起巨大的社会动荡，反而极大地加 强了人民的团结，并且是在人民普遍拥护的情况下完成的。这些情况说 明，我国社会主义改造的基本完成的确是一个伟大的历史性胜利，是中国 共产党紧紧依靠人民所作岀的伟大创造。邓小平曾经指岀：</w:t>
      </w:r>
      <w:r>
        <w:rPr>
          <w:color w:val="2A272A"/>
          <w:spacing w:val="0"/>
          <w:w w:val="100"/>
          <w:position w:val="0"/>
          <w:sz w:val="18"/>
          <w:szCs w:val="18"/>
          <w:lang w:val="zh-CN" w:eastAsia="zh-CN" w:bidi="zh-CN"/>
        </w:rPr>
        <w:t>“我们</w:t>
      </w:r>
      <w:r>
        <w:rPr>
          <w:color w:val="2A272A"/>
          <w:spacing w:val="0"/>
          <w:w w:val="100"/>
          <w:position w:val="0"/>
          <w:sz w:val="18"/>
          <w:szCs w:val="18"/>
        </w:rPr>
        <w:t>的社会 主义改造是搞得成功的，很了不起。这是毛泽东同志对马克思列宁主义的 一个重大贡献</w:t>
      </w:r>
      <w:r>
        <w:rPr>
          <w:color w:val="636264"/>
          <w:spacing w:val="0"/>
          <w:w w:val="100"/>
          <w:position w:val="0"/>
          <w:sz w:val="18"/>
          <w:szCs w:val="18"/>
          <w:lang w:val="zh-CN" w:eastAsia="zh-CN" w:bidi="zh-CN"/>
        </w:rPr>
        <w:t>。”②</w:t>
      </w:r>
    </w:p>
    <w:p>
      <w:pPr>
        <w:pStyle w:val="Style50"/>
        <w:keepNext/>
        <w:keepLines/>
        <w:widowControl w:val="0"/>
        <w:shd w:val="clear" w:color="auto" w:fill="auto"/>
        <w:bidi w:val="0"/>
        <w:spacing w:before="0" w:after="320" w:line="240" w:lineRule="auto"/>
        <w:ind w:left="0" w:right="0" w:firstLine="0"/>
        <w:jc w:val="center"/>
        <w:rPr>
          <w:sz w:val="22"/>
          <w:szCs w:val="22"/>
        </w:rPr>
      </w:pPr>
      <w:bookmarkStart w:id="274" w:name="bookmark274"/>
      <w:bookmarkStart w:id="275" w:name="bookmark275"/>
      <w:bookmarkStart w:id="276" w:name="bookmark276"/>
      <w:r>
        <w:rPr>
          <w:color w:val="2A272A"/>
          <w:spacing w:val="0"/>
          <w:w w:val="100"/>
          <w:position w:val="0"/>
          <w:sz w:val="22"/>
          <w:szCs w:val="22"/>
        </w:rPr>
        <w:t>第三节社会主义基本制度</w:t>
      </w:r>
      <w:r>
        <w:rPr>
          <w:color w:val="000000"/>
          <w:spacing w:val="0"/>
          <w:w w:val="100"/>
          <w:position w:val="0"/>
          <w:sz w:val="22"/>
          <w:szCs w:val="22"/>
        </w:rPr>
        <w:t>在中国</w:t>
      </w:r>
      <w:r>
        <w:rPr>
          <w:color w:val="2A272A"/>
          <w:spacing w:val="0"/>
          <w:w w:val="100"/>
          <w:position w:val="0"/>
          <w:sz w:val="22"/>
          <w:szCs w:val="22"/>
        </w:rPr>
        <w:t>的确立</w:t>
      </w:r>
      <w:bookmarkEnd w:id="274"/>
      <w:bookmarkEnd w:id="275"/>
      <w:bookmarkEnd w:id="276"/>
    </w:p>
    <w:p>
      <w:pPr>
        <w:pStyle w:val="Style22"/>
        <w:keepNext w:val="0"/>
        <w:keepLines w:val="0"/>
        <w:widowControl w:val="0"/>
        <w:shd w:val="clear" w:color="auto" w:fill="auto"/>
        <w:bidi w:val="0"/>
        <w:spacing w:before="0" w:after="320" w:line="355" w:lineRule="exact"/>
        <w:ind w:left="0" w:right="0" w:firstLine="500"/>
        <w:jc w:val="both"/>
        <w:rPr>
          <w:sz w:val="18"/>
          <w:szCs w:val="18"/>
        </w:rPr>
      </w:pPr>
      <w:r>
        <w:rPr>
          <w:color w:val="2A272A"/>
          <w:spacing w:val="0"/>
          <w:w w:val="100"/>
          <w:position w:val="0"/>
          <w:sz w:val="18"/>
          <w:szCs w:val="18"/>
        </w:rPr>
        <w:t>一、社会主义基本制度的确立及其理论根据</w:t>
      </w:r>
    </w:p>
    <w:p>
      <w:pPr>
        <w:pStyle w:val="Style22"/>
        <w:keepNext w:val="0"/>
        <w:keepLines w:val="0"/>
        <w:widowControl w:val="0"/>
        <w:shd w:val="clear" w:color="auto" w:fill="auto"/>
        <w:bidi w:val="0"/>
        <w:spacing w:before="0" w:after="560" w:line="355" w:lineRule="exact"/>
        <w:ind w:left="0" w:right="0" w:firstLine="500"/>
        <w:jc w:val="both"/>
        <w:rPr>
          <w:sz w:val="18"/>
          <w:szCs w:val="18"/>
        </w:rPr>
      </w:pPr>
      <w:r>
        <w:rPr>
          <w:rFonts w:ascii="Times New Roman" w:eastAsia="Times New Roman" w:hAnsi="Times New Roman" w:cs="Times New Roman"/>
          <w:b/>
          <w:bCs/>
          <w:color w:val="000000"/>
          <w:spacing w:val="0"/>
          <w:w w:val="100"/>
          <w:position w:val="0"/>
          <w:sz w:val="15"/>
          <w:szCs w:val="15"/>
        </w:rPr>
        <w:t>1956</w:t>
      </w:r>
      <w:r>
        <w:rPr>
          <w:color w:val="2A272A"/>
          <w:spacing w:val="0"/>
          <w:w w:val="100"/>
          <w:position w:val="0"/>
          <w:sz w:val="18"/>
          <w:szCs w:val="18"/>
        </w:rPr>
        <w:t>年底，我国对农业、手工业和资本主义工商业的社会主义改造 基本完成，农业、手工业个体所有制基本上转变成为劳动群众集休所有的 公有制。资本主义私有制基本上转变成为国家所有即全民所有的公有制。</w:t>
      </w:r>
    </w:p>
    <w:p>
      <w:pPr>
        <w:pStyle w:val="Style25"/>
        <w:keepNext w:val="0"/>
        <w:keepLines w:val="0"/>
        <w:widowControl w:val="0"/>
        <w:numPr>
          <w:ilvl w:val="0"/>
          <w:numId w:val="55"/>
        </w:numPr>
        <w:shd w:val="clear" w:color="auto" w:fill="auto"/>
        <w:tabs>
          <w:tab w:pos="336" w:val="left"/>
        </w:tabs>
        <w:bidi w:val="0"/>
        <w:spacing w:before="0" w:after="80" w:line="240" w:lineRule="auto"/>
        <w:ind w:left="0" w:right="0" w:firstLine="0"/>
        <w:jc w:val="both"/>
      </w:pPr>
      <w:bookmarkStart w:id="277" w:name="bookmark277"/>
      <w:bookmarkEnd w:id="277"/>
      <w:r>
        <w:rPr>
          <w:color w:val="453235"/>
          <w:spacing w:val="0"/>
          <w:w w:val="100"/>
          <w:position w:val="0"/>
        </w:rPr>
        <w:t>《列</w:t>
      </w:r>
      <w:r>
        <w:rPr>
          <w:spacing w:val="0"/>
          <w:w w:val="100"/>
          <w:position w:val="0"/>
        </w:rPr>
        <w:t>宁全集"第二卷，人民出版社</w:t>
      </w:r>
      <w:r>
        <w:rPr>
          <w:spacing w:val="0"/>
          <w:w w:val="100"/>
          <w:position w:val="0"/>
          <w:sz w:val="12"/>
          <w:szCs w:val="12"/>
        </w:rPr>
        <w:t>2013</w:t>
      </w:r>
      <w:r>
        <w:rPr>
          <w:spacing w:val="0"/>
          <w:w w:val="100"/>
          <w:position w:val="0"/>
        </w:rPr>
        <w:t>年版，第</w:t>
      </w:r>
      <w:r>
        <w:rPr>
          <w:spacing w:val="0"/>
          <w:w w:val="100"/>
          <w:position w:val="0"/>
          <w:sz w:val="12"/>
          <w:szCs w:val="12"/>
        </w:rPr>
        <w:t>154</w:t>
      </w:r>
      <w:r>
        <w:rPr>
          <w:color w:val="453235"/>
          <w:spacing w:val="0"/>
          <w:w w:val="100"/>
          <w:position w:val="0"/>
        </w:rPr>
        <w:t>页。</w:t>
      </w:r>
    </w:p>
    <w:p>
      <w:pPr>
        <w:pStyle w:val="Style25"/>
        <w:keepNext w:val="0"/>
        <w:keepLines w:val="0"/>
        <w:widowControl w:val="0"/>
        <w:numPr>
          <w:ilvl w:val="0"/>
          <w:numId w:val="55"/>
        </w:numPr>
        <w:shd w:val="clear" w:color="auto" w:fill="auto"/>
        <w:tabs>
          <w:tab w:pos="336" w:val="left"/>
        </w:tabs>
        <w:bidi w:val="0"/>
        <w:spacing w:before="0" w:after="0" w:line="240" w:lineRule="auto"/>
        <w:ind w:left="0" w:right="0" w:firstLine="0"/>
        <w:jc w:val="both"/>
        <w:sectPr>
          <w:headerReference w:type="default" r:id="rId234"/>
          <w:footerReference w:type="default" r:id="rId235"/>
          <w:headerReference w:type="even" r:id="rId236"/>
          <w:footerReference w:type="even" r:id="rId237"/>
          <w:headerReference w:type="first" r:id="rId238"/>
          <w:footerReference w:type="first" r:id="rId239"/>
          <w:footnotePr>
            <w:pos w:val="pageBottom"/>
            <w:numFmt w:val="decimal"/>
            <w:numRestart w:val="continuous"/>
          </w:footnotePr>
          <w:pgSz w:w="8035" w:h="11194"/>
          <w:pgMar w:top="884" w:right="728" w:bottom="868" w:left="870" w:header="0" w:footer="3" w:gutter="0"/>
          <w:pgNumType w:start="97"/>
          <w:cols w:space="720"/>
          <w:noEndnote/>
          <w:titlePg/>
          <w:rtlGutter w:val="0"/>
          <w:docGrid w:linePitch="360"/>
        </w:sectPr>
      </w:pPr>
      <w:r>
        <w:rPr>
          <w:color w:val="453235"/>
          <w:spacing w:val="0"/>
          <w:w w:val="100"/>
          <w:position w:val="0"/>
        </w:rPr>
        <w:t>《邓小</w:t>
      </w:r>
      <w:r>
        <w:rPr>
          <w:spacing w:val="0"/>
          <w:w w:val="100"/>
          <w:position w:val="0"/>
        </w:rPr>
        <w:t>平文选，第二卷，人民出版社</w:t>
      </w:r>
      <w:r>
        <w:rPr>
          <w:spacing w:val="0"/>
          <w:w w:val="100"/>
          <w:position w:val="0"/>
          <w:sz w:val="12"/>
          <w:szCs w:val="12"/>
        </w:rPr>
        <w:t>1994</w:t>
      </w:r>
      <w:r>
        <w:rPr>
          <w:spacing w:val="0"/>
          <w:w w:val="100"/>
          <w:position w:val="0"/>
        </w:rPr>
        <w:t>年版，第</w:t>
      </w:r>
      <w:r>
        <w:rPr>
          <w:spacing w:val="0"/>
          <w:w w:val="100"/>
          <w:position w:val="0"/>
          <w:sz w:val="12"/>
          <w:szCs w:val="12"/>
        </w:rPr>
        <w:t>3()2</w:t>
      </w:r>
      <w:r>
        <w:rPr>
          <w:spacing w:val="0"/>
          <w:w w:val="100"/>
          <w:position w:val="0"/>
        </w:rPr>
        <w:t xml:space="preserve">页。 </w:t>
      </w:r>
    </w:p>
    <w:p>
      <w:pPr>
        <w:pStyle w:val="Style25"/>
        <w:keepNext w:val="0"/>
        <w:keepLines w:val="0"/>
        <w:widowControl w:val="0"/>
        <w:shd w:val="clear" w:color="auto" w:fill="auto"/>
        <w:tabs>
          <w:tab w:pos="336" w:val="left"/>
        </w:tabs>
        <w:bidi w:val="0"/>
        <w:spacing w:before="0" w:after="0" w:line="240" w:lineRule="auto"/>
        <w:ind w:left="0" w:right="0" w:firstLine="0"/>
        <w:jc w:val="both"/>
        <w:rPr>
          <w:sz w:val="18"/>
          <w:szCs w:val="18"/>
        </w:rPr>
      </w:pPr>
      <w:bookmarkStart w:id="278" w:name="bookmark278"/>
      <w:bookmarkEnd w:id="278"/>
      <w:r>
        <w:rPr>
          <w:rStyle w:val="CharStyle23"/>
          <w:sz w:val="18"/>
          <w:szCs w:val="18"/>
        </w:rPr>
        <w:t>我国社会经济结构发生了根本变化，全民所有制和劳动群众集体所有制经 济这两种</w:t>
      </w:r>
      <w:r>
        <w:rPr>
          <w:rStyle w:val="CharStyle23"/>
          <w:color w:val="2A272A"/>
          <w:sz w:val="18"/>
          <w:szCs w:val="18"/>
        </w:rPr>
        <w:t>社会主义经济</w:t>
      </w:r>
      <w:r>
        <w:rPr>
          <w:rStyle w:val="CharStyle23"/>
          <w:sz w:val="18"/>
          <w:szCs w:val="18"/>
        </w:rPr>
        <w:t>成分已占绝对优势，社</w:t>
      </w:r>
      <w:r>
        <w:rPr>
          <w:rStyle w:val="CharStyle23"/>
          <w:color w:val="2A272A"/>
          <w:sz w:val="18"/>
          <w:szCs w:val="18"/>
        </w:rPr>
        <w:t>会主义</w:t>
      </w:r>
      <w:r>
        <w:rPr>
          <w:rStyle w:val="CharStyle23"/>
          <w:sz w:val="18"/>
          <w:szCs w:val="18"/>
        </w:rPr>
        <w:t>公有制已成为我国社 会的经济基础，标志着中</w:t>
      </w:r>
      <w:r>
        <w:rPr>
          <w:rStyle w:val="CharStyle23"/>
          <w:color w:val="2A272A"/>
          <w:sz w:val="18"/>
          <w:szCs w:val="18"/>
        </w:rPr>
        <w:t>国历史</w:t>
      </w:r>
      <w:r>
        <w:rPr>
          <w:rStyle w:val="CharStyle23"/>
          <w:sz w:val="18"/>
          <w:szCs w:val="18"/>
        </w:rPr>
        <w:t>上长达</w:t>
      </w:r>
      <w:r>
        <w:rPr>
          <w:rStyle w:val="CharStyle23"/>
          <w:color w:val="2A272A"/>
          <w:sz w:val="18"/>
          <w:szCs w:val="18"/>
        </w:rPr>
        <w:t>数千年</w:t>
      </w:r>
      <w:r>
        <w:rPr>
          <w:rStyle w:val="CharStyle23"/>
          <w:sz w:val="18"/>
          <w:szCs w:val="18"/>
        </w:rPr>
        <w:t xml:space="preserve">的阶级剥削制度的结束和社 </w:t>
      </w:r>
      <w:r>
        <w:rPr>
          <w:rStyle w:val="CharStyle23"/>
          <w:color w:val="2A272A"/>
          <w:sz w:val="18"/>
          <w:szCs w:val="18"/>
        </w:rPr>
        <w:t>会主</w:t>
      </w:r>
      <w:r>
        <w:rPr>
          <w:rStyle w:val="CharStyle23"/>
          <w:sz w:val="18"/>
          <w:szCs w:val="18"/>
        </w:rPr>
        <w:t>义基本制度的</w:t>
      </w:r>
      <w:r>
        <w:rPr>
          <w:rStyle w:val="CharStyle23"/>
          <w:color w:val="2A272A"/>
          <w:sz w:val="18"/>
          <w:szCs w:val="18"/>
        </w:rPr>
        <w:t>确立。</w:t>
      </w:r>
    </w:p>
    <w:p>
      <w:pPr>
        <w:pStyle w:val="Style22"/>
        <w:keepNext w:val="0"/>
        <w:keepLines w:val="0"/>
        <w:widowControl w:val="0"/>
        <w:shd w:val="clear" w:color="auto" w:fill="auto"/>
        <w:bidi w:val="0"/>
        <w:spacing w:before="0" w:after="0" w:line="347" w:lineRule="exact"/>
        <w:ind w:left="0" w:right="0" w:firstLine="420"/>
        <w:jc w:val="both"/>
        <w:rPr>
          <w:sz w:val="18"/>
          <w:szCs w:val="18"/>
        </w:rPr>
      </w:pPr>
      <w:r>
        <w:rPr>
          <w:color w:val="000000"/>
          <w:spacing w:val="0"/>
          <w:w w:val="100"/>
          <w:position w:val="0"/>
          <w:sz w:val="18"/>
          <w:szCs w:val="18"/>
        </w:rPr>
        <w:t>随着社</w:t>
      </w:r>
      <w:r>
        <w:rPr>
          <w:color w:val="2A272A"/>
          <w:spacing w:val="0"/>
          <w:w w:val="100"/>
          <w:position w:val="0"/>
          <w:sz w:val="18"/>
          <w:szCs w:val="18"/>
        </w:rPr>
        <w:t>会主义</w:t>
      </w:r>
      <w:r>
        <w:rPr>
          <w:color w:val="000000"/>
          <w:spacing w:val="0"/>
          <w:w w:val="100"/>
          <w:position w:val="0"/>
          <w:sz w:val="18"/>
          <w:szCs w:val="18"/>
        </w:rPr>
        <w:t>改造的进行，</w:t>
      </w:r>
      <w:r>
        <w:rPr>
          <w:color w:val="2A272A"/>
          <w:spacing w:val="0"/>
          <w:w w:val="100"/>
          <w:position w:val="0"/>
          <w:sz w:val="18"/>
          <w:szCs w:val="18"/>
        </w:rPr>
        <w:t>我国</w:t>
      </w:r>
      <w:r>
        <w:rPr>
          <w:color w:val="000000"/>
          <w:spacing w:val="0"/>
          <w:w w:val="100"/>
          <w:position w:val="0"/>
          <w:sz w:val="18"/>
          <w:szCs w:val="18"/>
        </w:rPr>
        <w:t>的人民民主政治建设也在有步骤地 向前推进</w:t>
      </w:r>
      <w:r>
        <w:rPr>
          <w:color w:val="2A272A"/>
          <w:spacing w:val="0"/>
          <w:w w:val="100"/>
          <w:position w:val="0"/>
          <w:sz w:val="18"/>
          <w:szCs w:val="18"/>
        </w:rPr>
        <w:t>。</w:t>
      </w:r>
      <w:r>
        <w:rPr>
          <w:rFonts w:ascii="Times New Roman" w:eastAsia="Times New Roman" w:hAnsi="Times New Roman" w:cs="Times New Roman"/>
          <w:b/>
          <w:bCs/>
          <w:color w:val="000000"/>
          <w:spacing w:val="0"/>
          <w:w w:val="100"/>
          <w:position w:val="0"/>
          <w:sz w:val="15"/>
          <w:szCs w:val="15"/>
        </w:rPr>
        <w:t>1954</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9</w:t>
      </w:r>
      <w:r>
        <w:rPr>
          <w:color w:val="000000"/>
          <w:spacing w:val="0"/>
          <w:w w:val="100"/>
          <w:position w:val="0"/>
          <w:sz w:val="18"/>
          <w:szCs w:val="18"/>
        </w:rPr>
        <w:t>月，</w:t>
      </w:r>
      <w:r>
        <w:rPr>
          <w:color w:val="2A272A"/>
          <w:spacing w:val="0"/>
          <w:w w:val="100"/>
          <w:position w:val="0"/>
          <w:sz w:val="18"/>
          <w:szCs w:val="18"/>
        </w:rPr>
        <w:t>第一届</w:t>
      </w:r>
      <w:r>
        <w:rPr>
          <w:color w:val="000000"/>
          <w:spacing w:val="0"/>
          <w:w w:val="100"/>
          <w:position w:val="0"/>
          <w:sz w:val="18"/>
          <w:szCs w:val="18"/>
        </w:rPr>
        <w:t>全国人民代表大会的召开和《中华人民 共和国</w:t>
      </w:r>
      <w:r>
        <w:rPr>
          <w:color w:val="2A272A"/>
          <w:spacing w:val="0"/>
          <w:w w:val="100"/>
          <w:position w:val="0"/>
          <w:sz w:val="18"/>
          <w:szCs w:val="18"/>
        </w:rPr>
        <w:t>宪法》</w:t>
      </w:r>
      <w:r>
        <w:rPr>
          <w:color w:val="000000"/>
          <w:spacing w:val="0"/>
          <w:w w:val="100"/>
          <w:position w:val="0"/>
          <w:sz w:val="18"/>
          <w:szCs w:val="18"/>
        </w:rPr>
        <w:t>的制定及颁布施行，为各族人</w:t>
      </w:r>
      <w:r>
        <w:rPr>
          <w:color w:val="2A272A"/>
          <w:spacing w:val="0"/>
          <w:w w:val="100"/>
          <w:position w:val="0"/>
          <w:sz w:val="18"/>
          <w:szCs w:val="18"/>
        </w:rPr>
        <w:t>民参与</w:t>
      </w:r>
      <w:r>
        <w:rPr>
          <w:color w:val="000000"/>
          <w:spacing w:val="0"/>
          <w:w w:val="100"/>
          <w:position w:val="0"/>
          <w:sz w:val="18"/>
          <w:szCs w:val="18"/>
        </w:rPr>
        <w:t>国家政治生活提供了 必要条件和保证，为逐步健全</w:t>
      </w:r>
      <w:r>
        <w:rPr>
          <w:color w:val="2A272A"/>
          <w:spacing w:val="0"/>
          <w:w w:val="100"/>
          <w:position w:val="0"/>
          <w:sz w:val="18"/>
          <w:szCs w:val="18"/>
        </w:rPr>
        <w:t>和完善</w:t>
      </w:r>
      <w:r>
        <w:rPr>
          <w:color w:val="000000"/>
          <w:spacing w:val="0"/>
          <w:w w:val="100"/>
          <w:position w:val="0"/>
          <w:sz w:val="18"/>
          <w:szCs w:val="18"/>
        </w:rPr>
        <w:t>我国社</w:t>
      </w:r>
      <w:r>
        <w:rPr>
          <w:color w:val="2A272A"/>
          <w:spacing w:val="0"/>
          <w:w w:val="100"/>
          <w:position w:val="0"/>
          <w:sz w:val="18"/>
          <w:szCs w:val="18"/>
        </w:rPr>
        <w:t>会主义</w:t>
      </w:r>
      <w:r>
        <w:rPr>
          <w:color w:val="000000"/>
          <w:spacing w:val="0"/>
          <w:w w:val="100"/>
          <w:position w:val="0"/>
          <w:sz w:val="18"/>
          <w:szCs w:val="18"/>
        </w:rPr>
        <w:t>政治制度奠定了坚实 的基础，成为我</w:t>
      </w:r>
      <w:r>
        <w:rPr>
          <w:color w:val="2A272A"/>
          <w:spacing w:val="0"/>
          <w:w w:val="100"/>
          <w:position w:val="0"/>
          <w:sz w:val="18"/>
          <w:szCs w:val="18"/>
        </w:rPr>
        <w:t>国社会主义民主政治建设的里程碑。《中</w:t>
      </w:r>
      <w:r>
        <w:rPr>
          <w:color w:val="000000"/>
          <w:spacing w:val="0"/>
          <w:w w:val="100"/>
          <w:position w:val="0"/>
          <w:sz w:val="18"/>
          <w:szCs w:val="18"/>
        </w:rPr>
        <w:t xml:space="preserve">华人民共和国宪 </w:t>
      </w:r>
      <w:r>
        <w:rPr>
          <w:color w:val="2A272A"/>
          <w:spacing w:val="0"/>
          <w:w w:val="100"/>
          <w:position w:val="0"/>
          <w:sz w:val="18"/>
          <w:szCs w:val="18"/>
        </w:rPr>
        <w:t>法》</w:t>
      </w:r>
      <w:r>
        <w:rPr>
          <w:color w:val="000000"/>
          <w:spacing w:val="0"/>
          <w:w w:val="100"/>
          <w:position w:val="0"/>
          <w:sz w:val="18"/>
          <w:szCs w:val="18"/>
        </w:rPr>
        <w:t>是中国人民近代以来为实现中华民</w:t>
      </w:r>
      <w:r>
        <w:rPr>
          <w:color w:val="2A272A"/>
          <w:spacing w:val="0"/>
          <w:w w:val="100"/>
          <w:position w:val="0"/>
          <w:sz w:val="18"/>
          <w:szCs w:val="18"/>
        </w:rPr>
        <w:t>族伟大</w:t>
      </w:r>
      <w:r>
        <w:rPr>
          <w:color w:val="000000"/>
          <w:spacing w:val="0"/>
          <w:w w:val="100"/>
          <w:position w:val="0"/>
          <w:sz w:val="18"/>
          <w:szCs w:val="18"/>
        </w:rPr>
        <w:t>复兴而英勇奋斗的历史经验 总结，</w:t>
      </w:r>
      <w:r>
        <w:rPr>
          <w:color w:val="2A272A"/>
          <w:spacing w:val="0"/>
          <w:w w:val="100"/>
          <w:position w:val="0"/>
          <w:sz w:val="18"/>
          <w:szCs w:val="18"/>
        </w:rPr>
        <w:t>也是</w:t>
      </w:r>
      <w:r>
        <w:rPr>
          <w:color w:val="000000"/>
          <w:spacing w:val="0"/>
          <w:w w:val="100"/>
          <w:position w:val="0"/>
          <w:sz w:val="18"/>
          <w:szCs w:val="18"/>
        </w:rPr>
        <w:t>中华人民共和</w:t>
      </w:r>
      <w:r>
        <w:rPr>
          <w:color w:val="2A272A"/>
          <w:spacing w:val="0"/>
          <w:w w:val="100"/>
          <w:position w:val="0"/>
          <w:sz w:val="18"/>
          <w:szCs w:val="18"/>
        </w:rPr>
        <w:t>国成立</w:t>
      </w:r>
      <w:r>
        <w:rPr>
          <w:color w:val="000000"/>
          <w:spacing w:val="0"/>
          <w:w w:val="100"/>
          <w:position w:val="0"/>
          <w:sz w:val="18"/>
          <w:szCs w:val="18"/>
        </w:rPr>
        <w:t>以来新的经验</w:t>
      </w:r>
      <w:r>
        <w:rPr>
          <w:color w:val="2A272A"/>
          <w:spacing w:val="0"/>
          <w:w w:val="100"/>
          <w:position w:val="0"/>
          <w:sz w:val="18"/>
          <w:szCs w:val="18"/>
        </w:rPr>
        <w:t>总结。</w:t>
      </w:r>
      <w:r>
        <w:rPr>
          <w:color w:val="000000"/>
          <w:spacing w:val="0"/>
          <w:w w:val="100"/>
          <w:position w:val="0"/>
          <w:sz w:val="18"/>
          <w:szCs w:val="18"/>
        </w:rPr>
        <w:t xml:space="preserve">这部宪法明确规定了 </w:t>
      </w:r>
      <w:r>
        <w:rPr>
          <w:color w:val="2A272A"/>
          <w:spacing w:val="0"/>
          <w:w w:val="100"/>
          <w:position w:val="0"/>
          <w:sz w:val="18"/>
          <w:szCs w:val="18"/>
        </w:rPr>
        <w:t>我国人</w:t>
      </w:r>
      <w:r>
        <w:rPr>
          <w:color w:val="000000"/>
          <w:spacing w:val="0"/>
          <w:w w:val="100"/>
          <w:position w:val="0"/>
          <w:sz w:val="18"/>
          <w:szCs w:val="18"/>
        </w:rPr>
        <w:t>民民主专政的国体和人民代</w:t>
      </w:r>
      <w:r>
        <w:rPr>
          <w:color w:val="2A272A"/>
          <w:spacing w:val="0"/>
          <w:w w:val="100"/>
          <w:position w:val="0"/>
          <w:sz w:val="18"/>
          <w:szCs w:val="18"/>
        </w:rPr>
        <w:t>表大会制度的</w:t>
      </w:r>
      <w:r>
        <w:rPr>
          <w:color w:val="000000"/>
          <w:spacing w:val="0"/>
          <w:w w:val="100"/>
          <w:position w:val="0"/>
          <w:sz w:val="18"/>
          <w:szCs w:val="18"/>
        </w:rPr>
        <w:t>政体。</w:t>
      </w:r>
      <w:r>
        <w:rPr>
          <w:color w:val="2A272A"/>
          <w:spacing w:val="0"/>
          <w:w w:val="100"/>
          <w:position w:val="0"/>
          <w:sz w:val="18"/>
          <w:szCs w:val="18"/>
        </w:rPr>
        <w:t>人民</w:t>
      </w:r>
      <w:r>
        <w:rPr>
          <w:color w:val="000000"/>
          <w:spacing w:val="0"/>
          <w:w w:val="100"/>
          <w:position w:val="0"/>
          <w:sz w:val="18"/>
          <w:szCs w:val="18"/>
        </w:rPr>
        <w:t xml:space="preserve">代表大会制度 </w:t>
      </w:r>
      <w:r>
        <w:rPr>
          <w:color w:val="2A272A"/>
          <w:spacing w:val="0"/>
          <w:w w:val="100"/>
          <w:position w:val="0"/>
          <w:sz w:val="18"/>
          <w:szCs w:val="18"/>
        </w:rPr>
        <w:t>这一根</w:t>
      </w:r>
      <w:r>
        <w:rPr>
          <w:color w:val="000000"/>
          <w:spacing w:val="0"/>
          <w:w w:val="100"/>
          <w:position w:val="0"/>
          <w:sz w:val="18"/>
          <w:szCs w:val="18"/>
        </w:rPr>
        <w:t>本政治制度、中国</w:t>
      </w:r>
      <w:r>
        <w:rPr>
          <w:color w:val="2A272A"/>
          <w:spacing w:val="0"/>
          <w:w w:val="100"/>
          <w:position w:val="0"/>
          <w:sz w:val="18"/>
          <w:szCs w:val="18"/>
        </w:rPr>
        <w:t>共产党</w:t>
      </w:r>
      <w:r>
        <w:rPr>
          <w:color w:val="000000"/>
          <w:spacing w:val="0"/>
          <w:w w:val="100"/>
          <w:position w:val="0"/>
          <w:sz w:val="18"/>
          <w:szCs w:val="18"/>
        </w:rPr>
        <w:t>领导的多党合</w:t>
      </w:r>
      <w:r>
        <w:rPr>
          <w:color w:val="2A272A"/>
          <w:spacing w:val="0"/>
          <w:w w:val="100"/>
          <w:position w:val="0"/>
          <w:sz w:val="18"/>
          <w:szCs w:val="18"/>
        </w:rPr>
        <w:t>作和政</w:t>
      </w:r>
      <w:r>
        <w:rPr>
          <w:color w:val="000000"/>
          <w:spacing w:val="0"/>
          <w:w w:val="100"/>
          <w:position w:val="0"/>
          <w:sz w:val="18"/>
          <w:szCs w:val="18"/>
        </w:rPr>
        <w:t>治协商制度、民族区 域自治制度这典本政治制度的</w:t>
      </w:r>
      <w:r>
        <w:rPr>
          <w:color w:val="2A272A"/>
          <w:spacing w:val="0"/>
          <w:w w:val="100"/>
          <w:position w:val="0"/>
          <w:sz w:val="18"/>
          <w:szCs w:val="18"/>
        </w:rPr>
        <w:t>确立，</w:t>
      </w:r>
      <w:r>
        <w:rPr>
          <w:color w:val="000000"/>
          <w:spacing w:val="0"/>
          <w:w w:val="100"/>
          <w:position w:val="0"/>
          <w:sz w:val="18"/>
          <w:szCs w:val="18"/>
        </w:rPr>
        <w:t>构成了</w:t>
      </w:r>
      <w:r>
        <w:rPr>
          <w:color w:val="2A272A"/>
          <w:spacing w:val="0"/>
          <w:w w:val="100"/>
          <w:position w:val="0"/>
          <w:sz w:val="18"/>
          <w:szCs w:val="18"/>
        </w:rPr>
        <w:t>社会主</w:t>
      </w:r>
      <w:r>
        <w:rPr>
          <w:color w:val="000000"/>
          <w:spacing w:val="0"/>
          <w:w w:val="100"/>
          <w:position w:val="0"/>
          <w:sz w:val="18"/>
          <w:szCs w:val="18"/>
        </w:rPr>
        <w:t>义的政治制度</w:t>
      </w:r>
      <w:r>
        <w:rPr>
          <w:color w:val="2A272A"/>
          <w:spacing w:val="0"/>
          <w:w w:val="100"/>
          <w:position w:val="0"/>
          <w:sz w:val="18"/>
          <w:szCs w:val="18"/>
        </w:rPr>
        <w:t xml:space="preserve">体系。 </w:t>
      </w:r>
      <w:r>
        <w:rPr>
          <w:color w:val="000000"/>
          <w:spacing w:val="0"/>
          <w:w w:val="100"/>
          <w:position w:val="0"/>
          <w:sz w:val="18"/>
          <w:szCs w:val="18"/>
        </w:rPr>
        <w:t>《中华人民共和国宪法》把中国人民行</w:t>
      </w:r>
      <w:r>
        <w:rPr>
          <w:color w:val="2A272A"/>
          <w:spacing w:val="0"/>
          <w:w w:val="100"/>
          <w:position w:val="0"/>
          <w:sz w:val="18"/>
          <w:szCs w:val="18"/>
        </w:rPr>
        <w:t>使当家作主权</w:t>
      </w:r>
      <w:r>
        <w:rPr>
          <w:color w:val="000000"/>
          <w:spacing w:val="0"/>
          <w:w w:val="100"/>
          <w:position w:val="0"/>
          <w:sz w:val="18"/>
          <w:szCs w:val="18"/>
        </w:rPr>
        <w:t>利的政</w:t>
      </w:r>
      <w:r>
        <w:rPr>
          <w:color w:val="2A272A"/>
          <w:spacing w:val="0"/>
          <w:w w:val="100"/>
          <w:position w:val="0"/>
          <w:sz w:val="18"/>
          <w:szCs w:val="18"/>
        </w:rPr>
        <w:t>治制度</w:t>
      </w:r>
      <w:r>
        <w:rPr>
          <w:color w:val="000000"/>
          <w:spacing w:val="0"/>
          <w:w w:val="100"/>
          <w:position w:val="0"/>
          <w:sz w:val="18"/>
          <w:szCs w:val="18"/>
        </w:rPr>
        <w:t xml:space="preserve">用根本 </w:t>
      </w:r>
      <w:r>
        <w:rPr>
          <w:color w:val="2A272A"/>
          <w:spacing w:val="0"/>
          <w:w w:val="100"/>
          <w:position w:val="0"/>
          <w:sz w:val="18"/>
          <w:szCs w:val="18"/>
        </w:rPr>
        <w:t>大法</w:t>
      </w:r>
      <w:r>
        <w:rPr>
          <w:color w:val="000000"/>
          <w:spacing w:val="0"/>
          <w:w w:val="100"/>
          <w:position w:val="0"/>
          <w:sz w:val="18"/>
          <w:szCs w:val="18"/>
        </w:rPr>
        <w:t>形式确定下来，指</w:t>
      </w:r>
      <w:r>
        <w:rPr>
          <w:color w:val="2A272A"/>
          <w:spacing w:val="0"/>
          <w:w w:val="100"/>
          <w:position w:val="0"/>
          <w:sz w:val="18"/>
          <w:szCs w:val="18"/>
        </w:rPr>
        <w:t>明了为建立社会主义社会继续奋斗</w:t>
      </w:r>
      <w:r>
        <w:rPr>
          <w:color w:val="000000"/>
          <w:spacing w:val="0"/>
          <w:w w:val="100"/>
          <w:position w:val="0"/>
          <w:sz w:val="18"/>
          <w:szCs w:val="18"/>
        </w:rPr>
        <w:t>的正确道路。</w:t>
      </w:r>
    </w:p>
    <w:p>
      <w:pPr>
        <w:pStyle w:val="Style22"/>
        <w:keepNext w:val="0"/>
        <w:keepLines w:val="0"/>
        <w:widowControl w:val="0"/>
        <w:shd w:val="clear" w:color="auto" w:fill="auto"/>
        <w:bidi w:val="0"/>
        <w:spacing w:before="0" w:after="0" w:line="347" w:lineRule="exact"/>
        <w:ind w:left="0" w:right="0" w:firstLine="420"/>
        <w:jc w:val="both"/>
        <w:rPr>
          <w:sz w:val="18"/>
          <w:szCs w:val="18"/>
        </w:rPr>
      </w:pPr>
      <w:r>
        <w:rPr>
          <w:color w:val="000000"/>
          <w:spacing w:val="0"/>
          <w:w w:val="100"/>
          <w:position w:val="0"/>
          <w:sz w:val="18"/>
          <w:szCs w:val="18"/>
        </w:rPr>
        <w:t>伴随着社</w:t>
      </w:r>
      <w:r>
        <w:rPr>
          <w:color w:val="2A272A"/>
          <w:spacing w:val="0"/>
          <w:w w:val="100"/>
          <w:position w:val="0"/>
          <w:sz w:val="18"/>
          <w:szCs w:val="18"/>
        </w:rPr>
        <w:t>会经济制度和社会经济结构的根本变化，</w:t>
      </w:r>
      <w:r>
        <w:rPr>
          <w:color w:val="000000"/>
          <w:spacing w:val="0"/>
          <w:w w:val="100"/>
          <w:position w:val="0"/>
          <w:sz w:val="18"/>
          <w:szCs w:val="18"/>
        </w:rPr>
        <w:t>我国</w:t>
      </w:r>
      <w:r>
        <w:rPr>
          <w:color w:val="2A272A"/>
          <w:spacing w:val="0"/>
          <w:w w:val="100"/>
          <w:position w:val="0"/>
          <w:sz w:val="18"/>
          <w:szCs w:val="18"/>
        </w:rPr>
        <w:t>社会的阶级关 系也发生了</w:t>
      </w:r>
      <w:r>
        <w:rPr>
          <w:color w:val="000000"/>
          <w:spacing w:val="0"/>
          <w:w w:val="100"/>
          <w:position w:val="0"/>
          <w:sz w:val="18"/>
          <w:szCs w:val="18"/>
        </w:rPr>
        <w:t>根本的</w:t>
      </w:r>
      <w:r>
        <w:rPr>
          <w:color w:val="2A272A"/>
          <w:spacing w:val="0"/>
          <w:w w:val="100"/>
          <w:position w:val="0"/>
          <w:sz w:val="18"/>
          <w:szCs w:val="18"/>
        </w:rPr>
        <w:t>变化。帝国主义侵略势力已经被清除出中国</w:t>
      </w:r>
      <w:r>
        <w:rPr>
          <w:color w:val="000000"/>
          <w:spacing w:val="0"/>
          <w:w w:val="100"/>
          <w:position w:val="0"/>
          <w:sz w:val="18"/>
          <w:szCs w:val="18"/>
        </w:rPr>
        <w:t>大陆；</w:t>
      </w:r>
      <w:r>
        <w:rPr>
          <w:color w:val="2A272A"/>
          <w:spacing w:val="0"/>
          <w:w w:val="100"/>
          <w:position w:val="0"/>
          <w:sz w:val="18"/>
          <w:szCs w:val="18"/>
        </w:rPr>
        <w:t xml:space="preserve">官僚 </w:t>
      </w:r>
      <w:r>
        <w:rPr>
          <w:color w:val="000000"/>
          <w:spacing w:val="0"/>
          <w:w w:val="100"/>
          <w:position w:val="0"/>
          <w:sz w:val="18"/>
          <w:szCs w:val="18"/>
        </w:rPr>
        <w:t>资产阶级已经在中国内地被消灭；</w:t>
      </w:r>
      <w:r>
        <w:rPr>
          <w:color w:val="2A272A"/>
          <w:spacing w:val="0"/>
          <w:w w:val="100"/>
          <w:position w:val="0"/>
          <w:sz w:val="18"/>
          <w:szCs w:val="18"/>
        </w:rPr>
        <w:t xml:space="preserve">原来的地主和富农正在被改造成为自食 </w:t>
      </w:r>
      <w:r>
        <w:rPr>
          <w:color w:val="000000"/>
          <w:spacing w:val="0"/>
          <w:w w:val="100"/>
          <w:position w:val="0"/>
          <w:sz w:val="18"/>
          <w:szCs w:val="18"/>
        </w:rPr>
        <w:t>其</w:t>
      </w:r>
      <w:r>
        <w:rPr>
          <w:color w:val="2A272A"/>
          <w:spacing w:val="0"/>
          <w:w w:val="100"/>
          <w:position w:val="0"/>
          <w:sz w:val="18"/>
          <w:szCs w:val="18"/>
        </w:rPr>
        <w:t xml:space="preserve">力的劳动者；民族资产阶级被改造成自食其力的社会主义劳动者；工人 </w:t>
      </w:r>
      <w:r>
        <w:rPr>
          <w:color w:val="000000"/>
          <w:spacing w:val="0"/>
          <w:w w:val="100"/>
          <w:position w:val="0"/>
          <w:sz w:val="18"/>
          <w:szCs w:val="18"/>
        </w:rPr>
        <w:t>阶级</w:t>
      </w:r>
      <w:r>
        <w:rPr>
          <w:color w:val="2A272A"/>
          <w:spacing w:val="0"/>
          <w:w w:val="100"/>
          <w:position w:val="0"/>
          <w:sz w:val="18"/>
          <w:szCs w:val="18"/>
        </w:rPr>
        <w:t>已经成为国家的领导阶级，</w:t>
      </w:r>
      <w:r>
        <w:rPr>
          <w:rFonts w:ascii="Times New Roman" w:eastAsia="Times New Roman" w:hAnsi="Times New Roman" w:cs="Times New Roman"/>
          <w:b/>
          <w:bCs/>
          <w:color w:val="2A272A"/>
          <w:spacing w:val="0"/>
          <w:w w:val="100"/>
          <w:position w:val="0"/>
          <w:sz w:val="15"/>
          <w:szCs w:val="15"/>
          <w:lang w:val="en-US" w:eastAsia="en-US" w:bidi="en-US"/>
        </w:rPr>
        <w:t>T</w:t>
      </w:r>
      <w:r>
        <w:rPr>
          <w:b/>
          <w:bCs/>
          <w:color w:val="2A272A"/>
          <w:spacing w:val="0"/>
          <w:w w:val="100"/>
          <w:position w:val="0"/>
          <w:sz w:val="16"/>
          <w:szCs w:val="16"/>
          <w:lang w:val="en-US" w:eastAsia="en-US" w:bidi="en-US"/>
        </w:rPr>
        <w:t>：</w:t>
      </w:r>
      <w:r>
        <w:rPr>
          <w:color w:val="2A272A"/>
          <w:spacing w:val="0"/>
          <w:w w:val="100"/>
          <w:position w:val="0"/>
          <w:sz w:val="18"/>
          <w:szCs w:val="18"/>
        </w:rPr>
        <w:t xml:space="preserve">人阶级队伍进一步壮大；亿万农民和其 </w:t>
      </w:r>
      <w:r>
        <w:rPr>
          <w:color w:val="000000"/>
          <w:spacing w:val="0"/>
          <w:w w:val="100"/>
          <w:position w:val="0"/>
          <w:sz w:val="18"/>
          <w:szCs w:val="18"/>
        </w:rPr>
        <w:t>他个体</w:t>
      </w:r>
      <w:r>
        <w:rPr>
          <w:color w:val="2A272A"/>
          <w:spacing w:val="0"/>
          <w:w w:val="100"/>
          <w:position w:val="0"/>
          <w:sz w:val="18"/>
          <w:szCs w:val="18"/>
        </w:rPr>
        <w:t>劳动者已经变成社会主义的集体劳动者；知识界已经成为一支为社 会主义服务的队伍。广大劳动人民从此摆脱了被剥削被奴役幽地位，成为 掌握生产资料的国家和社会的主人以及掌握自，己命运的主人</w:t>
      </w:r>
    </w:p>
    <w:p>
      <w:pPr>
        <w:pStyle w:val="Style22"/>
        <w:keepNext w:val="0"/>
        <w:keepLines w:val="0"/>
        <w:widowControl w:val="0"/>
        <w:shd w:val="clear" w:color="auto" w:fill="auto"/>
        <w:bidi w:val="0"/>
        <w:spacing w:before="0" w:after="0" w:line="347" w:lineRule="exact"/>
        <w:ind w:left="0" w:right="0" w:firstLine="420"/>
        <w:jc w:val="both"/>
        <w:rPr>
          <w:sz w:val="18"/>
          <w:szCs w:val="18"/>
        </w:rPr>
      </w:pPr>
      <w:r>
        <w:rPr>
          <w:color w:val="2A272A"/>
          <w:spacing w:val="0"/>
          <w:w w:val="100"/>
          <w:position w:val="0"/>
          <w:sz w:val="18"/>
          <w:szCs w:val="18"/>
        </w:rPr>
        <w:t>社会主义改造的基本完成和由此带来的社会各方面的变化’表明社会 主用伽度私经在我国的经济领域、政治领域&amp;社会生：活其他领域基本确 立，</w:t>
      </w:r>
      <w:r>
        <w:rPr>
          <w:color w:val="000000"/>
          <w:spacing w:val="0"/>
          <w:w w:val="100"/>
          <w:position w:val="0"/>
          <w:sz w:val="18"/>
          <w:szCs w:val="18"/>
        </w:rPr>
        <w:t>表明</w:t>
      </w:r>
      <w:r>
        <w:rPr>
          <w:color w:val="2A272A"/>
          <w:spacing w:val="0"/>
          <w:w w:val="100"/>
          <w:position w:val="0"/>
          <w:sz w:val="18"/>
          <w:szCs w:val="18"/>
        </w:rPr>
        <w:t>我国由-个新蜜主£灼的国家转变为社会主义国家。</w:t>
      </w:r>
    </w:p>
    <w:p>
      <w:pPr>
        <w:pStyle w:val="Style22"/>
        <w:keepNext w:val="0"/>
        <w:keepLines w:val="0"/>
        <w:widowControl w:val="0"/>
        <w:shd w:val="clear" w:color="auto" w:fill="auto"/>
        <w:bidi w:val="0"/>
        <w:spacing w:before="0" w:after="0" w:line="346" w:lineRule="exact"/>
        <w:ind w:left="0" w:right="0" w:firstLine="360"/>
        <w:jc w:val="both"/>
        <w:rPr>
          <w:sz w:val="18"/>
          <w:szCs w:val="18"/>
        </w:rPr>
      </w:pPr>
      <w:r>
        <w:rPr>
          <w:color w:val="000000"/>
          <w:spacing w:val="0"/>
          <w:w w:val="100"/>
          <w:position w:val="0"/>
          <w:sz w:val="18"/>
          <w:szCs w:val="18"/>
        </w:rPr>
        <w:t>对于经济文化比较落后的国家能不能够先于发达国家实行社会主义革 命、建立社会主义制度的问题，在国际共产主义运动历史上曾经有过激烈 争论。第二国际的机会主义者曾经以还没有实行社会主义的经济前提来否 定经济文化比较落后的国家可以走向社会主义。列宁批评这种观点是</w:t>
      </w:r>
      <w:r>
        <w:rPr>
          <w:color w:val="000000"/>
          <w:spacing w:val="0"/>
          <w:w w:val="100"/>
          <w:position w:val="0"/>
          <w:sz w:val="18"/>
          <w:szCs w:val="18"/>
          <w:lang w:val="zh-CN" w:eastAsia="zh-CN" w:bidi="zh-CN"/>
        </w:rPr>
        <w:t xml:space="preserve">“庸 </w:t>
      </w:r>
      <w:r>
        <w:rPr>
          <w:color w:val="000000"/>
          <w:spacing w:val="0"/>
          <w:w w:val="100"/>
          <w:position w:val="0"/>
          <w:sz w:val="18"/>
          <w:szCs w:val="18"/>
        </w:rPr>
        <w:t>俗生产力论”，认为世界历史发展的一般规律不仅丝毫不排斥个别发展阶 段在发展的形式或顺序上表现出特殊性，反而以此为前提。他指出：</w:t>
      </w:r>
      <w:r>
        <w:rPr>
          <w:color w:val="000000"/>
          <w:spacing w:val="0"/>
          <w:w w:val="100"/>
          <w:position w:val="0"/>
          <w:sz w:val="18"/>
          <w:szCs w:val="18"/>
          <w:lang w:val="zh-CN" w:eastAsia="zh-CN" w:bidi="zh-CN"/>
        </w:rPr>
        <w:t xml:space="preserve">“既 </w:t>
      </w:r>
      <w:r>
        <w:rPr>
          <w:color w:val="000000"/>
          <w:spacing w:val="0"/>
          <w:w w:val="100"/>
          <w:position w:val="0"/>
          <w:sz w:val="18"/>
          <w:szCs w:val="18"/>
        </w:rPr>
        <w:t xml:space="preserve">然建立社会主义需要有一定的文化水平（虽然谁也说不出这个一定的’文 化水平’究竟是什么样的，因为这在各个西欧国家都是不同的），我们为 什么不能首先用革命手段取得达到这个一定水平的前提，然后在工农政权 和苏维埃制度的基础上赶上别国人民呢？ </w:t>
      </w:r>
      <w:r>
        <w:rPr>
          <w:color w:val="000000"/>
          <w:spacing w:val="0"/>
          <w:w w:val="100"/>
          <w:position w:val="0"/>
          <w:sz w:val="18"/>
          <w:szCs w:val="18"/>
          <w:lang w:val="zh-CN" w:eastAsia="zh-CN" w:bidi="zh-CN"/>
        </w:rPr>
        <w:t>”①</w:t>
      </w:r>
      <w:r>
        <w:rPr>
          <w:color w:val="000000"/>
          <w:spacing w:val="0"/>
          <w:w w:val="100"/>
          <w:position w:val="0"/>
          <w:sz w:val="18"/>
          <w:szCs w:val="18"/>
        </w:rPr>
        <w:t>列宁还预言，在东方那些人 口无比众多、社会情况无比复杂的国家里，今后的革命无疑会比俄国革命 带有更多的特殊性。社会主义制度在中国的确立，证明了列宁的远见卓 识。对这个问题，毛泽东曾经用英、法、德、美、日等国家的历史发展说 明：</w:t>
      </w:r>
      <w:r>
        <w:rPr>
          <w:color w:val="000000"/>
          <w:spacing w:val="0"/>
          <w:w w:val="100"/>
          <w:position w:val="0"/>
          <w:sz w:val="18"/>
          <w:szCs w:val="18"/>
          <w:lang w:val="zh-CN" w:eastAsia="zh-CN" w:bidi="zh-CN"/>
        </w:rPr>
        <w:t>“生产</w:t>
      </w:r>
      <w:r>
        <w:rPr>
          <w:color w:val="000000"/>
          <w:spacing w:val="0"/>
          <w:w w:val="100"/>
          <w:position w:val="0"/>
          <w:sz w:val="18"/>
          <w:szCs w:val="18"/>
        </w:rPr>
        <w:t>关系的革命，是生产力的一定发展所引起的。但是，生产力的 大发展，总是在生产关系改变以后</w:t>
      </w:r>
      <w:r>
        <w:rPr>
          <w:color w:val="453235"/>
          <w:spacing w:val="0"/>
          <w:w w:val="100"/>
          <w:position w:val="0"/>
          <w:sz w:val="18"/>
          <w:szCs w:val="18"/>
          <w:lang w:val="zh-CN" w:eastAsia="zh-CN" w:bidi="zh-CN"/>
        </w:rPr>
        <w:t>。”②</w:t>
      </w:r>
      <w:r>
        <w:rPr>
          <w:color w:val="000000"/>
          <w:spacing w:val="0"/>
          <w:w w:val="100"/>
          <w:position w:val="0"/>
          <w:sz w:val="18"/>
          <w:szCs w:val="18"/>
        </w:rPr>
        <w:t>邓小平结合中国的情况指岀，</w:t>
      </w:r>
      <w:r>
        <w:rPr>
          <w:color w:val="000000"/>
          <w:spacing w:val="0"/>
          <w:w w:val="100"/>
          <w:position w:val="0"/>
          <w:sz w:val="18"/>
          <w:szCs w:val="18"/>
          <w:lang w:val="zh-CN" w:eastAsia="zh-CN" w:bidi="zh-CN"/>
        </w:rPr>
        <w:t xml:space="preserve">“我 </w:t>
      </w:r>
      <w:r>
        <w:rPr>
          <w:color w:val="000000"/>
          <w:spacing w:val="0"/>
          <w:w w:val="100"/>
          <w:position w:val="0"/>
          <w:sz w:val="18"/>
          <w:szCs w:val="18"/>
        </w:rPr>
        <w:t>们也是反对庸俗的生产力论”，</w:t>
      </w:r>
      <w:r>
        <w:rPr>
          <w:color w:val="000000"/>
          <w:spacing w:val="0"/>
          <w:w w:val="100"/>
          <w:position w:val="0"/>
          <w:sz w:val="18"/>
          <w:szCs w:val="18"/>
          <w:lang w:val="zh-CN" w:eastAsia="zh-CN" w:bidi="zh-CN"/>
        </w:rPr>
        <w:t>“当时</w:t>
      </w:r>
      <w:r>
        <w:rPr>
          <w:color w:val="000000"/>
          <w:spacing w:val="0"/>
          <w:w w:val="100"/>
          <w:position w:val="0"/>
          <w:sz w:val="18"/>
          <w:szCs w:val="18"/>
        </w:rPr>
        <w:t>中国有了先进的无产阶级的政党，有 了初步的资本主义经济，加上国际条件，所以在一个很不发达的中国能搞 社会主义。这和列宁讲的反对庸俗的生产力论一样”。</w:t>
      </w:r>
      <w:r>
        <w:rPr>
          <w:color w:val="636264"/>
          <w:spacing w:val="0"/>
          <w:w w:val="100"/>
          <w:position w:val="0"/>
          <w:sz w:val="18"/>
          <w:szCs w:val="18"/>
          <w:lang w:val="en-US" w:eastAsia="en-US" w:bidi="en-US"/>
        </w:rPr>
        <w:t>®</w:t>
      </w:r>
    </w:p>
    <w:p>
      <w:pPr>
        <w:pStyle w:val="Style22"/>
        <w:keepNext w:val="0"/>
        <w:keepLines w:val="0"/>
        <w:widowControl w:val="0"/>
        <w:shd w:val="clear" w:color="auto" w:fill="auto"/>
        <w:bidi w:val="0"/>
        <w:spacing w:before="0" w:after="420" w:line="346" w:lineRule="exact"/>
        <w:ind w:left="0" w:right="0" w:firstLine="500"/>
        <w:jc w:val="both"/>
        <w:rPr>
          <w:sz w:val="18"/>
          <w:szCs w:val="18"/>
        </w:rPr>
      </w:pPr>
      <w:r>
        <w:rPr>
          <w:color w:val="000000"/>
          <w:spacing w:val="0"/>
          <w:w w:val="100"/>
          <w:position w:val="0"/>
          <w:sz w:val="18"/>
          <w:szCs w:val="18"/>
        </w:rPr>
        <w:t>实践证明，</w:t>
      </w:r>
      <w:r>
        <w:rPr>
          <w:color w:val="453235"/>
          <w:spacing w:val="0"/>
          <w:w w:val="100"/>
          <w:position w:val="0"/>
          <w:sz w:val="18"/>
          <w:szCs w:val="18"/>
        </w:rPr>
        <w:t>一</w:t>
      </w:r>
      <w:r>
        <w:rPr>
          <w:color w:val="000000"/>
          <w:spacing w:val="0"/>
          <w:w w:val="100"/>
          <w:position w:val="0"/>
          <w:sz w:val="18"/>
          <w:szCs w:val="18"/>
        </w:rPr>
        <w:t>方面，中国可以在没有实现工业化的情况下进入社会主 义，社会主义基本制度的确立正是为了推进中国的工业化、现代化建设; 另一方面，由于经济文化还比较落后，中国的社会主义还只能是初级阶段 的社会主义，或者叫社会主义初级阶段。不经过社会生产力的极大发展, 是不可能超越这个阶段的。</w:t>
      </w:r>
    </w:p>
    <w:p>
      <w:pPr>
        <w:pStyle w:val="Style25"/>
        <w:keepNext w:val="0"/>
        <w:keepLines w:val="0"/>
        <w:widowControl w:val="0"/>
        <w:numPr>
          <w:ilvl w:val="0"/>
          <w:numId w:val="57"/>
        </w:numPr>
        <w:shd w:val="clear" w:color="auto" w:fill="auto"/>
        <w:tabs>
          <w:tab w:pos="338" w:val="left"/>
        </w:tabs>
        <w:bidi w:val="0"/>
        <w:spacing w:before="0" w:after="80" w:line="240" w:lineRule="auto"/>
        <w:ind w:left="0" w:right="0" w:firstLine="0"/>
        <w:jc w:val="both"/>
      </w:pPr>
      <w:bookmarkStart w:id="279" w:name="bookmark279"/>
      <w:bookmarkEnd w:id="279"/>
      <w:r>
        <w:rPr>
          <w:color w:val="000000"/>
          <w:spacing w:val="0"/>
          <w:w w:val="100"/>
          <w:position w:val="0"/>
        </w:rPr>
        <w:t>《列宁选集》第四卷，人民出版社</w:t>
      </w:r>
      <w:r>
        <w:rPr>
          <w:color w:val="000000"/>
          <w:spacing w:val="0"/>
          <w:w w:val="100"/>
          <w:position w:val="0"/>
          <w:sz w:val="12"/>
          <w:szCs w:val="12"/>
        </w:rPr>
        <w:t>2012</w:t>
      </w:r>
      <w:r>
        <w:rPr>
          <w:color w:val="000000"/>
          <w:spacing w:val="0"/>
          <w:w w:val="100"/>
          <w:position w:val="0"/>
        </w:rPr>
        <w:t>年版，第</w:t>
      </w:r>
      <w:r>
        <w:rPr>
          <w:color w:val="000000"/>
          <w:spacing w:val="0"/>
          <w:w w:val="100"/>
          <w:position w:val="0"/>
          <w:sz w:val="12"/>
          <w:szCs w:val="12"/>
        </w:rPr>
        <w:t>777</w:t>
      </w:r>
      <w:r>
        <w:rPr>
          <w:spacing w:val="0"/>
          <w:w w:val="100"/>
          <w:position w:val="0"/>
        </w:rPr>
        <w:t>页。</w:t>
      </w:r>
    </w:p>
    <w:p>
      <w:pPr>
        <w:pStyle w:val="Style25"/>
        <w:keepNext w:val="0"/>
        <w:keepLines w:val="0"/>
        <w:widowControl w:val="0"/>
        <w:numPr>
          <w:ilvl w:val="0"/>
          <w:numId w:val="57"/>
        </w:numPr>
        <w:shd w:val="clear" w:color="auto" w:fill="auto"/>
        <w:tabs>
          <w:tab w:pos="338" w:val="left"/>
        </w:tabs>
        <w:bidi w:val="0"/>
        <w:spacing w:before="0" w:after="80" w:line="240" w:lineRule="auto"/>
        <w:ind w:left="0" w:right="0" w:firstLine="0"/>
        <w:jc w:val="both"/>
      </w:pPr>
      <w:bookmarkStart w:id="280" w:name="bookmark280"/>
      <w:bookmarkEnd w:id="280"/>
      <w:r>
        <w:rPr>
          <w:spacing w:val="0"/>
          <w:w w:val="100"/>
          <w:position w:val="0"/>
        </w:rPr>
        <w:t>《毛泽</w:t>
      </w:r>
      <w:r>
        <w:rPr>
          <w:color w:val="000000"/>
          <w:spacing w:val="0"/>
          <w:w w:val="100"/>
          <w:position w:val="0"/>
        </w:rPr>
        <w:t>东文集</w:t>
      </w:r>
      <w:r>
        <w:rPr>
          <w:color w:val="000000"/>
          <w:spacing w:val="0"/>
          <w:w w:val="100"/>
          <w:position w:val="0"/>
          <w:sz w:val="12"/>
          <w:szCs w:val="12"/>
        </w:rPr>
        <w:t>7</w:t>
      </w:r>
      <w:r>
        <w:rPr>
          <w:color w:val="000000"/>
          <w:spacing w:val="0"/>
          <w:w w:val="100"/>
          <w:position w:val="0"/>
        </w:rPr>
        <w:t>第八卷，人民出版社</w:t>
      </w:r>
      <w:r>
        <w:rPr>
          <w:color w:val="000000"/>
          <w:spacing w:val="0"/>
          <w:w w:val="100"/>
          <w:position w:val="0"/>
          <w:sz w:val="12"/>
          <w:szCs w:val="12"/>
        </w:rPr>
        <w:t>1999</w:t>
      </w:r>
      <w:r>
        <w:rPr>
          <w:color w:val="000000"/>
          <w:spacing w:val="0"/>
          <w:w w:val="100"/>
          <w:position w:val="0"/>
        </w:rPr>
        <w:t>年版，第</w:t>
      </w:r>
      <w:r>
        <w:rPr>
          <w:color w:val="000000"/>
          <w:spacing w:val="0"/>
          <w:w w:val="100"/>
          <w:position w:val="0"/>
          <w:sz w:val="12"/>
          <w:szCs w:val="12"/>
        </w:rPr>
        <w:t>132</w:t>
      </w:r>
      <w:r>
        <w:rPr>
          <w:color w:val="000000"/>
          <w:spacing w:val="0"/>
          <w:w w:val="100"/>
          <w:position w:val="0"/>
        </w:rPr>
        <w:t>页。</w:t>
      </w:r>
    </w:p>
    <w:p>
      <w:pPr>
        <w:pStyle w:val="Style25"/>
        <w:keepNext w:val="0"/>
        <w:keepLines w:val="0"/>
        <w:widowControl w:val="0"/>
        <w:numPr>
          <w:ilvl w:val="0"/>
          <w:numId w:val="57"/>
        </w:numPr>
        <w:shd w:val="clear" w:color="auto" w:fill="auto"/>
        <w:tabs>
          <w:tab w:pos="338" w:val="left"/>
          <w:tab w:leader="hyphen" w:pos="2597" w:val="left"/>
        </w:tabs>
        <w:bidi w:val="0"/>
        <w:spacing w:before="0" w:after="0" w:line="240" w:lineRule="auto"/>
        <w:ind w:left="0" w:right="0" w:firstLine="0"/>
        <w:jc w:val="both"/>
      </w:pPr>
      <w:bookmarkStart w:id="281" w:name="bookmark281"/>
      <w:bookmarkEnd w:id="281"/>
      <w:r>
        <w:rPr>
          <w:color w:val="000000"/>
          <w:spacing w:val="0"/>
          <w:w w:val="100"/>
          <w:position w:val="0"/>
        </w:rPr>
        <w:t>《邓小</w:t>
      </w:r>
      <w:r>
        <w:rPr>
          <w:color w:val="000000"/>
          <w:spacing w:val="0"/>
          <w:w w:val="100"/>
          <w:position w:val="0"/>
          <w:lang w:val="zh-CN" w:eastAsia="zh-CN" w:bidi="zh-CN"/>
        </w:rPr>
        <w:t>平年谱</w:t>
      </w:r>
      <w:r>
        <w:rPr>
          <w:color w:val="000000"/>
          <w:spacing w:val="0"/>
          <w:w w:val="100"/>
          <w:position w:val="0"/>
        </w:rPr>
        <w:t>一九七五</w:t>
        <w:tab/>
        <w:t>九九七》（上），中央文献出版社</w:t>
      </w:r>
      <w:r>
        <w:rPr>
          <w:color w:val="000000"/>
          <w:spacing w:val="0"/>
          <w:w w:val="100"/>
          <w:position w:val="0"/>
          <w:sz w:val="12"/>
          <w:szCs w:val="12"/>
        </w:rPr>
        <w:t>20（）4</w:t>
      </w:r>
      <w:r>
        <w:rPr>
          <w:color w:val="000000"/>
          <w:spacing w:val="0"/>
          <w:w w:val="100"/>
          <w:position w:val="0"/>
        </w:rPr>
        <w:t>年版,</w:t>
      </w:r>
    </w:p>
    <w:p>
      <w:pPr>
        <w:pStyle w:val="Style25"/>
        <w:keepNext w:val="0"/>
        <w:keepLines w:val="0"/>
        <w:widowControl w:val="0"/>
        <w:shd w:val="clear" w:color="auto" w:fill="auto"/>
        <w:bidi w:val="0"/>
        <w:spacing w:before="0" w:after="80" w:line="240" w:lineRule="auto"/>
        <w:ind w:left="0" w:right="0" w:firstLine="500"/>
        <w:jc w:val="both"/>
        <w:sectPr>
          <w:headerReference w:type="default" r:id="rId240"/>
          <w:footerReference w:type="default" r:id="rId241"/>
          <w:headerReference w:type="even" r:id="rId242"/>
          <w:footerReference w:type="even" r:id="rId243"/>
          <w:headerReference w:type="first" r:id="rId244"/>
          <w:footerReference w:type="first" r:id="rId245"/>
          <w:footnotePr>
            <w:pos w:val="pageBottom"/>
            <w:numFmt w:val="decimal"/>
            <w:numRestart w:val="continuous"/>
          </w:footnotePr>
          <w:pgSz w:w="8035" w:h="11194"/>
          <w:pgMar w:top="884" w:right="728" w:bottom="868" w:left="870" w:header="0" w:footer="3" w:gutter="0"/>
          <w:cols w:space="720"/>
          <w:noEndnote/>
          <w:titlePg/>
          <w:rtlGutter w:val="0"/>
          <w:docGrid w:linePitch="360"/>
        </w:sectPr>
      </w:pPr>
      <w:r>
        <w:rPr>
          <w:color w:val="000000"/>
          <w:spacing w:val="0"/>
          <w:w w:val="100"/>
          <w:position w:val="0"/>
        </w:rPr>
        <w:t>笫</w:t>
      </w:r>
      <w:r>
        <w:rPr>
          <w:color w:val="000000"/>
          <w:spacing w:val="0"/>
          <w:w w:val="100"/>
          <w:position w:val="0"/>
          <w:sz w:val="12"/>
          <w:szCs w:val="12"/>
        </w:rPr>
        <w:t>223</w:t>
      </w:r>
      <w:r>
        <w:rPr>
          <w:color w:val="000000"/>
          <w:spacing w:val="0"/>
          <w:w w:val="100"/>
          <w:position w:val="0"/>
        </w:rPr>
        <w:t>页。</w:t>
      </w:r>
    </w:p>
    <w:p>
      <w:pPr>
        <w:pStyle w:val="Style22"/>
        <w:keepNext w:val="0"/>
        <w:keepLines w:val="0"/>
        <w:widowControl w:val="0"/>
        <w:shd w:val="clear" w:color="auto" w:fill="auto"/>
        <w:bidi w:val="0"/>
        <w:spacing w:before="0" w:after="340" w:line="341" w:lineRule="exact"/>
        <w:ind w:left="0" w:right="0" w:firstLine="420"/>
        <w:jc w:val="both"/>
        <w:rPr>
          <w:sz w:val="18"/>
          <w:szCs w:val="18"/>
        </w:rPr>
      </w:pPr>
      <w:r>
        <w:rPr>
          <w:color w:val="000000"/>
          <w:spacing w:val="0"/>
          <w:w w:val="100"/>
          <w:position w:val="0"/>
          <w:sz w:val="18"/>
          <w:szCs w:val="18"/>
        </w:rPr>
        <w:t>二、确立社会主义基本制度的重大意义</w:t>
      </w:r>
    </w:p>
    <w:p>
      <w:pPr>
        <w:pStyle w:val="Style22"/>
        <w:keepNext w:val="0"/>
        <w:keepLines w:val="0"/>
        <w:widowControl w:val="0"/>
        <w:shd w:val="clear" w:color="auto" w:fill="auto"/>
        <w:bidi w:val="0"/>
        <w:spacing w:before="0" w:after="340" w:line="341" w:lineRule="exact"/>
        <w:ind w:left="0" w:right="0" w:firstLine="420"/>
        <w:jc w:val="both"/>
        <w:rPr>
          <w:sz w:val="18"/>
          <w:szCs w:val="18"/>
        </w:rPr>
      </w:pPr>
      <w:r>
        <w:rPr>
          <w:color w:val="000000"/>
          <w:spacing w:val="0"/>
          <w:w w:val="100"/>
          <w:position w:val="0"/>
          <w:sz w:val="18"/>
          <w:szCs w:val="18"/>
        </w:rPr>
        <w:t>社会主义基本制度的确立是中国历史上最深刻最伟大的社会变革，为 当代中国一切发展进步奠定了制度基础，也为中国特色社会主义制度的创 新和发展提供了重要前提。</w:t>
      </w:r>
    </w:p>
    <w:p>
      <w:pPr>
        <w:pStyle w:val="Style22"/>
        <w:keepNext w:val="0"/>
        <w:keepLines w:val="0"/>
        <w:widowControl w:val="0"/>
        <w:pBdr>
          <w:top w:val="single" w:sz="4" w:space="0" w:color="auto"/>
        </w:pBdr>
        <w:shd w:val="clear" w:color="auto" w:fill="auto"/>
        <w:bidi w:val="0"/>
        <w:spacing w:before="0" w:after="0" w:line="345" w:lineRule="exact"/>
        <w:ind w:left="220" w:right="0" w:hanging="220"/>
        <w:jc w:val="both"/>
        <w:rPr>
          <w:sz w:val="18"/>
          <w:szCs w:val="18"/>
        </w:rPr>
      </w:pPr>
      <w:r>
        <w:rPr>
          <w:color w:val="2A272A"/>
          <w:spacing w:val="0"/>
          <w:w w:val="100"/>
          <w:position w:val="0"/>
          <w:sz w:val="18"/>
          <w:szCs w:val="18"/>
          <w:lang w:val="en-US" w:eastAsia="en-US" w:bidi="en-US"/>
        </w:rPr>
        <w:t>—</w:t>
      </w:r>
      <w:r>
        <w:rPr>
          <w:color w:val="000000"/>
          <w:spacing w:val="0"/>
          <w:w w:val="100"/>
          <w:position w:val="0"/>
          <w:sz w:val="18"/>
          <w:szCs w:val="18"/>
        </w:rPr>
        <w:t>毛泽东同志毕生最突出最伟大的贡献，就是领导我们党和人民找 到了新民主主义革命的正确道路，完成了反帝反封建的任务，建立了 中华人民共和国，确立了社会主义基本制度，取得了社会主义建设的 基础性成就，并为我们探索建设中国特色社会主义的道路积累了经验 和提供了条件，为我们党和人民事业胜利发展、为中华民族阔步赶上 时代发展潮流创造了根本前提，奠定了坚实的理论和实践基础。</w:t>
      </w:r>
    </w:p>
    <w:p>
      <w:pPr>
        <w:pStyle w:val="Style22"/>
        <w:keepNext w:val="0"/>
        <w:keepLines w:val="0"/>
        <w:widowControl w:val="0"/>
        <w:shd w:val="clear" w:color="auto" w:fill="auto"/>
        <w:bidi w:val="0"/>
        <w:spacing w:before="0" w:after="340" w:line="345" w:lineRule="exact"/>
        <w:ind w:left="0" w:right="220" w:firstLine="0"/>
        <w:jc w:val="right"/>
        <w:rPr>
          <w:sz w:val="18"/>
          <w:szCs w:val="18"/>
        </w:rPr>
      </w:pPr>
      <w:r>
        <w:rPr>
          <w:color w:val="000000"/>
          <w:spacing w:val="0"/>
          <w:w w:val="100"/>
          <w:position w:val="0"/>
          <w:sz w:val="18"/>
          <w:szCs w:val="18"/>
        </w:rPr>
        <w:t>——习近平</w:t>
      </w:r>
    </w:p>
    <w:p>
      <w:pPr>
        <w:pStyle w:val="Style22"/>
        <w:keepNext w:val="0"/>
        <w:keepLines w:val="0"/>
        <w:widowControl w:val="0"/>
        <w:shd w:val="clear" w:color="auto" w:fill="auto"/>
        <w:bidi w:val="0"/>
        <w:spacing w:before="0" w:after="340" w:line="348" w:lineRule="exact"/>
        <w:ind w:left="0" w:right="0" w:firstLine="420"/>
        <w:jc w:val="both"/>
        <w:rPr>
          <w:sz w:val="18"/>
          <w:szCs w:val="18"/>
        </w:rPr>
      </w:pPr>
      <w:r>
        <w:rPr>
          <w:color w:val="000000"/>
          <w:spacing w:val="0"/>
          <w:w w:val="100"/>
          <w:position w:val="0"/>
          <w:sz w:val="18"/>
          <w:szCs w:val="18"/>
        </w:rPr>
        <w:t>社会主义基本制度的确立，为当代中国一切发展进步奠定了制度基 础。社会主义制度的建</w:t>
      </w:r>
      <w:r>
        <w:rPr>
          <w:color w:val="2A272A"/>
          <w:spacing w:val="0"/>
          <w:w w:val="100"/>
          <w:position w:val="0"/>
          <w:sz w:val="18"/>
          <w:szCs w:val="18"/>
        </w:rPr>
        <w:t>立极大</w:t>
      </w:r>
      <w:r>
        <w:rPr>
          <w:color w:val="000000"/>
          <w:spacing w:val="0"/>
          <w:w w:val="100"/>
          <w:position w:val="0"/>
          <w:sz w:val="18"/>
          <w:szCs w:val="18"/>
        </w:rPr>
        <w:t>地提高了工人阶级和</w:t>
      </w:r>
      <w:r>
        <w:rPr>
          <w:color w:val="2A272A"/>
          <w:spacing w:val="0"/>
          <w:w w:val="100"/>
          <w:position w:val="0"/>
          <w:sz w:val="18"/>
          <w:szCs w:val="18"/>
        </w:rPr>
        <w:t>广大劳</w:t>
      </w:r>
      <w:r>
        <w:rPr>
          <w:color w:val="000000"/>
          <w:spacing w:val="0"/>
          <w:w w:val="100"/>
          <w:position w:val="0"/>
          <w:sz w:val="18"/>
          <w:szCs w:val="18"/>
        </w:rPr>
        <w:t>动人民的积极 性、创造性，极大地促进</w:t>
      </w:r>
      <w:r>
        <w:rPr>
          <w:color w:val="000000"/>
          <w:spacing w:val="0"/>
          <w:w w:val="100"/>
          <w:position w:val="0"/>
          <w:sz w:val="18"/>
          <w:szCs w:val="18"/>
          <w:lang w:val="zh-CN" w:eastAsia="zh-CN" w:bidi="zh-CN"/>
        </w:rPr>
        <w:t>了我国</w:t>
      </w:r>
      <w:r>
        <w:rPr>
          <w:color w:val="000000"/>
          <w:spacing w:val="0"/>
          <w:w w:val="100"/>
          <w:position w:val="0"/>
          <w:sz w:val="18"/>
          <w:szCs w:val="18"/>
        </w:rPr>
        <w:t>社会生产力的</w:t>
      </w:r>
      <w:r>
        <w:rPr>
          <w:color w:val="2A272A"/>
          <w:spacing w:val="0"/>
          <w:w w:val="100"/>
          <w:position w:val="0"/>
          <w:sz w:val="18"/>
          <w:szCs w:val="18"/>
        </w:rPr>
        <w:t>发展。</w:t>
      </w:r>
      <w:r>
        <w:rPr>
          <w:color w:val="000000"/>
          <w:spacing w:val="0"/>
          <w:w w:val="100"/>
          <w:position w:val="0"/>
          <w:sz w:val="18"/>
          <w:szCs w:val="18"/>
        </w:rPr>
        <w:t>社会主义基本制度以 其与社会化大生产的一致性和能够在经</w:t>
      </w:r>
      <w:r>
        <w:rPr>
          <w:color w:val="2A272A"/>
          <w:spacing w:val="0"/>
          <w:w w:val="100"/>
          <w:position w:val="0"/>
          <w:sz w:val="18"/>
          <w:szCs w:val="18"/>
        </w:rPr>
        <w:t>济落后</w:t>
      </w:r>
      <w:r>
        <w:rPr>
          <w:color w:val="000000"/>
          <w:spacing w:val="0"/>
          <w:w w:val="100"/>
          <w:position w:val="0"/>
          <w:sz w:val="18"/>
          <w:szCs w:val="18"/>
        </w:rPr>
        <w:t>条件下</w:t>
      </w:r>
      <w:r>
        <w:rPr>
          <w:color w:val="2A272A"/>
          <w:spacing w:val="0"/>
          <w:w w:val="100"/>
          <w:position w:val="0"/>
          <w:sz w:val="18"/>
          <w:szCs w:val="18"/>
        </w:rPr>
        <w:t>尽可能</w:t>
      </w:r>
      <w:r>
        <w:rPr>
          <w:color w:val="000000"/>
          <w:spacing w:val="0"/>
          <w:w w:val="100"/>
          <w:position w:val="0"/>
          <w:sz w:val="18"/>
          <w:szCs w:val="18"/>
        </w:rPr>
        <w:t>地集中力量办 大事的优势，为发展社</w:t>
      </w:r>
      <w:r>
        <w:rPr>
          <w:color w:val="2A272A"/>
          <w:spacing w:val="0"/>
          <w:w w:val="100"/>
          <w:position w:val="0"/>
          <w:sz w:val="18"/>
          <w:szCs w:val="18"/>
        </w:rPr>
        <w:t>会生产</w:t>
      </w:r>
      <w:r>
        <w:rPr>
          <w:color w:val="000000"/>
          <w:spacing w:val="0"/>
          <w:w w:val="100"/>
          <w:position w:val="0"/>
          <w:sz w:val="18"/>
          <w:szCs w:val="18"/>
        </w:rPr>
        <w:t>力开辟</w:t>
      </w:r>
      <w:r>
        <w:rPr>
          <w:color w:val="2A272A"/>
          <w:spacing w:val="0"/>
          <w:w w:val="100"/>
          <w:position w:val="0"/>
          <w:sz w:val="18"/>
          <w:szCs w:val="18"/>
        </w:rPr>
        <w:t>了广阔</w:t>
      </w:r>
      <w:r>
        <w:rPr>
          <w:color w:val="000000"/>
          <w:spacing w:val="0"/>
          <w:w w:val="100"/>
          <w:position w:val="0"/>
          <w:sz w:val="18"/>
          <w:szCs w:val="18"/>
        </w:rPr>
        <w:t>的道路</w:t>
      </w:r>
      <w:r>
        <w:rPr>
          <w:color w:val="898888"/>
          <w:spacing w:val="0"/>
          <w:w w:val="100"/>
          <w:position w:val="0"/>
          <w:sz w:val="18"/>
          <w:szCs w:val="18"/>
        </w:rPr>
        <w:t>。</w:t>
      </w:r>
      <w:r>
        <w:rPr>
          <w:rFonts w:ascii="Times New Roman" w:eastAsia="Times New Roman" w:hAnsi="Times New Roman" w:cs="Times New Roman"/>
          <w:b/>
          <w:bCs/>
          <w:color w:val="000000"/>
          <w:spacing w:val="0"/>
          <w:w w:val="100"/>
          <w:position w:val="0"/>
          <w:sz w:val="15"/>
          <w:szCs w:val="15"/>
        </w:rPr>
        <w:t>1957</w:t>
      </w:r>
      <w:r>
        <w:rPr>
          <w:color w:val="000000"/>
          <w:spacing w:val="0"/>
          <w:w w:val="100"/>
          <w:position w:val="0"/>
          <w:sz w:val="18"/>
          <w:szCs w:val="18"/>
        </w:rPr>
        <w:t>年工农业总产 值达到</w:t>
      </w:r>
      <w:r>
        <w:rPr>
          <w:rFonts w:ascii="Times New Roman" w:eastAsia="Times New Roman" w:hAnsi="Times New Roman" w:cs="Times New Roman"/>
          <w:b/>
          <w:bCs/>
          <w:color w:val="000000"/>
          <w:spacing w:val="0"/>
          <w:w w:val="100"/>
          <w:position w:val="0"/>
          <w:sz w:val="15"/>
          <w:szCs w:val="15"/>
        </w:rPr>
        <w:t>1241</w:t>
      </w:r>
      <w:r>
        <w:rPr>
          <w:color w:val="000000"/>
          <w:spacing w:val="0"/>
          <w:w w:val="100"/>
          <w:position w:val="0"/>
          <w:sz w:val="18"/>
          <w:szCs w:val="18"/>
        </w:rPr>
        <w:t>亿元，按可比价格计算，比</w:t>
      </w:r>
      <w:r>
        <w:rPr>
          <w:rFonts w:ascii="Times New Roman" w:eastAsia="Times New Roman" w:hAnsi="Times New Roman" w:cs="Times New Roman"/>
          <w:b/>
          <w:bCs/>
          <w:color w:val="000000"/>
          <w:spacing w:val="0"/>
          <w:w w:val="100"/>
          <w:position w:val="0"/>
          <w:sz w:val="15"/>
          <w:szCs w:val="15"/>
        </w:rPr>
        <w:t>1952</w:t>
      </w:r>
      <w:r>
        <w:rPr>
          <w:color w:val="2A272A"/>
          <w:spacing w:val="0"/>
          <w:w w:val="100"/>
          <w:position w:val="0"/>
          <w:sz w:val="18"/>
          <w:szCs w:val="18"/>
        </w:rPr>
        <w:t>年增长</w:t>
      </w:r>
      <w:r>
        <w:rPr>
          <w:rFonts w:ascii="Times New Roman" w:eastAsia="Times New Roman" w:hAnsi="Times New Roman" w:cs="Times New Roman"/>
          <w:b/>
          <w:bCs/>
          <w:color w:val="000000"/>
          <w:spacing w:val="0"/>
          <w:w w:val="100"/>
          <w:position w:val="0"/>
          <w:sz w:val="15"/>
          <w:szCs w:val="15"/>
        </w:rPr>
        <w:t>67.8%;</w:t>
      </w:r>
      <w:r>
        <w:rPr>
          <w:color w:val="000000"/>
          <w:spacing w:val="0"/>
          <w:w w:val="100"/>
          <w:position w:val="0"/>
          <w:sz w:val="18"/>
          <w:szCs w:val="18"/>
        </w:rPr>
        <w:t>其中</w:t>
      </w:r>
      <w:r>
        <w:rPr>
          <w:color w:val="2A272A"/>
          <w:spacing w:val="0"/>
          <w:w w:val="100"/>
          <w:position w:val="0"/>
          <w:sz w:val="18"/>
          <w:szCs w:val="18"/>
        </w:rPr>
        <w:t xml:space="preserve">工业总 </w:t>
      </w:r>
      <w:r>
        <w:rPr>
          <w:color w:val="000000"/>
          <w:spacing w:val="0"/>
          <w:w w:val="100"/>
          <w:position w:val="0"/>
          <w:sz w:val="18"/>
          <w:szCs w:val="18"/>
        </w:rPr>
        <w:t>产值</w:t>
      </w:r>
      <w:r>
        <w:rPr>
          <w:rFonts w:ascii="Times New Roman" w:eastAsia="Times New Roman" w:hAnsi="Times New Roman" w:cs="Times New Roman"/>
          <w:b/>
          <w:bCs/>
          <w:color w:val="000000"/>
          <w:spacing w:val="0"/>
          <w:w w:val="100"/>
          <w:position w:val="0"/>
          <w:sz w:val="15"/>
          <w:szCs w:val="15"/>
        </w:rPr>
        <w:t>704</w:t>
      </w:r>
      <w:r>
        <w:rPr>
          <w:color w:val="000000"/>
          <w:spacing w:val="0"/>
          <w:w w:val="100"/>
          <w:position w:val="0"/>
          <w:sz w:val="18"/>
          <w:szCs w:val="18"/>
        </w:rPr>
        <w:t>亿元，增长</w:t>
      </w:r>
      <w:r>
        <w:rPr>
          <w:rFonts w:ascii="Times New Roman" w:eastAsia="Times New Roman" w:hAnsi="Times New Roman" w:cs="Times New Roman"/>
          <w:b/>
          <w:bCs/>
          <w:color w:val="000000"/>
          <w:spacing w:val="0"/>
          <w:w w:val="100"/>
          <w:position w:val="0"/>
          <w:sz w:val="15"/>
          <w:szCs w:val="15"/>
        </w:rPr>
        <w:t>128.6%.</w:t>
      </w:r>
      <w:r>
        <w:rPr>
          <w:color w:val="000000"/>
          <w:spacing w:val="0"/>
          <w:w w:val="100"/>
          <w:position w:val="0"/>
          <w:sz w:val="18"/>
          <w:szCs w:val="18"/>
        </w:rPr>
        <w:t>所占比重由</w:t>
      </w:r>
      <w:r>
        <w:rPr>
          <w:rFonts w:ascii="Times New Roman" w:eastAsia="Times New Roman" w:hAnsi="Times New Roman" w:cs="Times New Roman"/>
          <w:b/>
          <w:bCs/>
          <w:color w:val="000000"/>
          <w:spacing w:val="0"/>
          <w:w w:val="100"/>
          <w:position w:val="0"/>
          <w:sz w:val="15"/>
          <w:szCs w:val="15"/>
        </w:rPr>
        <w:t>1952</w:t>
      </w:r>
      <w:r>
        <w:rPr>
          <w:color w:val="000000"/>
          <w:spacing w:val="0"/>
          <w:w w:val="100"/>
          <w:position w:val="0"/>
          <w:sz w:val="18"/>
          <w:szCs w:val="18"/>
        </w:rPr>
        <w:t>年的</w:t>
      </w:r>
      <w:r>
        <w:rPr>
          <w:rFonts w:ascii="Times New Roman" w:eastAsia="Times New Roman" w:hAnsi="Times New Roman" w:cs="Times New Roman"/>
          <w:b/>
          <w:bCs/>
          <w:color w:val="000000"/>
          <w:spacing w:val="0"/>
          <w:w w:val="100"/>
          <w:position w:val="0"/>
          <w:sz w:val="15"/>
          <w:szCs w:val="15"/>
        </w:rPr>
        <w:t>43.1%</w:t>
      </w:r>
      <w:r>
        <w:rPr>
          <w:color w:val="000000"/>
          <w:spacing w:val="0"/>
          <w:w w:val="100"/>
          <w:position w:val="0"/>
          <w:sz w:val="18"/>
          <w:szCs w:val="18"/>
        </w:rPr>
        <w:t>上升到</w:t>
      </w:r>
      <w:r>
        <w:rPr>
          <w:rFonts w:ascii="Times New Roman" w:eastAsia="Times New Roman" w:hAnsi="Times New Roman" w:cs="Times New Roman"/>
          <w:b/>
          <w:bCs/>
          <w:color w:val="2A272A"/>
          <w:spacing w:val="0"/>
          <w:w w:val="100"/>
          <w:position w:val="0"/>
          <w:sz w:val="15"/>
          <w:szCs w:val="15"/>
        </w:rPr>
        <w:t>56.7%</w:t>
      </w:r>
      <w:r>
        <w:rPr>
          <w:color w:val="2A272A"/>
          <w:spacing w:val="0"/>
          <w:w w:val="100"/>
          <w:position w:val="0"/>
          <w:sz w:val="18"/>
          <w:szCs w:val="18"/>
        </w:rPr>
        <w:t xml:space="preserve">。 </w:t>
      </w:r>
      <w:r>
        <w:rPr>
          <w:color w:val="000000"/>
          <w:spacing w:val="0"/>
          <w:w w:val="100"/>
          <w:position w:val="0"/>
          <w:sz w:val="18"/>
          <w:szCs w:val="18"/>
        </w:rPr>
        <w:t>重工业产值在工业总产值中的比重＜ 由</w:t>
      </w:r>
      <w:r>
        <w:rPr>
          <w:rFonts w:ascii="Times New Roman" w:eastAsia="Times New Roman" w:hAnsi="Times New Roman" w:cs="Times New Roman"/>
          <w:b/>
          <w:bCs/>
          <w:color w:val="000000"/>
          <w:spacing w:val="0"/>
          <w:w w:val="100"/>
          <w:position w:val="0"/>
          <w:sz w:val="15"/>
          <w:szCs w:val="15"/>
        </w:rPr>
        <w:t>1952</w:t>
      </w:r>
      <w:r>
        <w:rPr>
          <w:color w:val="2A272A"/>
          <w:spacing w:val="0"/>
          <w:w w:val="100"/>
          <w:position w:val="0"/>
          <w:sz w:val="18"/>
          <w:szCs w:val="18"/>
        </w:rPr>
        <w:t>年的</w:t>
      </w:r>
      <w:r>
        <w:rPr>
          <w:rFonts w:ascii="Times New Roman" w:eastAsia="Times New Roman" w:hAnsi="Times New Roman" w:cs="Times New Roman"/>
          <w:b/>
          <w:bCs/>
          <w:color w:val="000000"/>
          <w:spacing w:val="0"/>
          <w:w w:val="100"/>
          <w:position w:val="0"/>
          <w:sz w:val="15"/>
          <w:szCs w:val="15"/>
        </w:rPr>
        <w:t>35.5%</w:t>
      </w:r>
      <w:r>
        <w:rPr>
          <w:color w:val="000000"/>
          <w:spacing w:val="0"/>
          <w:w w:val="100"/>
          <w:position w:val="0"/>
          <w:sz w:val="18"/>
          <w:szCs w:val="18"/>
        </w:rPr>
        <w:t>上</w:t>
      </w:r>
      <w:r>
        <w:rPr>
          <w:color w:val="2A272A"/>
          <w:spacing w:val="0"/>
          <w:w w:val="100"/>
          <w:position w:val="0"/>
          <w:sz w:val="18"/>
          <w:szCs w:val="18"/>
        </w:rPr>
        <w:t>升到</w:t>
      </w:r>
      <w:r>
        <w:rPr>
          <w:rFonts w:ascii="Times New Roman" w:eastAsia="Times New Roman" w:hAnsi="Times New Roman" w:cs="Times New Roman"/>
          <w:b/>
          <w:bCs/>
          <w:color w:val="000000"/>
          <w:spacing w:val="0"/>
          <w:w w:val="100"/>
          <w:position w:val="0"/>
          <w:sz w:val="15"/>
          <w:szCs w:val="15"/>
        </w:rPr>
        <w:t>45%.</w:t>
      </w:r>
      <w:r>
        <w:rPr>
          <w:color w:val="000000"/>
          <w:spacing w:val="0"/>
          <w:w w:val="100"/>
          <w:position w:val="0"/>
          <w:sz w:val="18"/>
          <w:szCs w:val="18"/>
        </w:rPr>
        <w:t>旧 中国重工业过分落后的面貌有所</w:t>
      </w:r>
      <w:r>
        <w:rPr>
          <w:color w:val="2A272A"/>
          <w:spacing w:val="0"/>
          <w:w w:val="100"/>
          <w:position w:val="0"/>
          <w:sz w:val="18"/>
          <w:szCs w:val="18"/>
        </w:rPr>
        <w:t>改变。</w:t>
      </w:r>
      <w:r>
        <w:rPr>
          <w:color w:val="000000"/>
          <w:spacing w:val="0"/>
          <w:w w:val="100"/>
          <w:position w:val="0"/>
          <w:sz w:val="18"/>
          <w:szCs w:val="18"/>
        </w:rPr>
        <w:t>一大批旧中国</w:t>
      </w:r>
      <w:r>
        <w:rPr>
          <w:color w:val="2A272A"/>
          <w:spacing w:val="0"/>
          <w:w w:val="100"/>
          <w:position w:val="0"/>
          <w:sz w:val="18"/>
          <w:szCs w:val="18"/>
        </w:rPr>
        <w:t>没有的基础工</w:t>
      </w:r>
      <w:r>
        <w:rPr>
          <w:color w:val="000000"/>
          <w:spacing w:val="0"/>
          <w:w w:val="100"/>
          <w:position w:val="0"/>
          <w:sz w:val="18"/>
          <w:szCs w:val="18"/>
        </w:rPr>
        <w:t>业部门 和大中型工业企业相</w:t>
      </w:r>
      <w:r>
        <w:rPr>
          <w:color w:val="2A272A"/>
          <w:spacing w:val="0"/>
          <w:w w:val="100"/>
          <w:position w:val="0"/>
          <w:sz w:val="18"/>
          <w:szCs w:val="18"/>
        </w:rPr>
        <w:t>继建立</w:t>
      </w:r>
      <w:r>
        <w:rPr>
          <w:color w:val="000000"/>
          <w:spacing w:val="0"/>
          <w:w w:val="100"/>
          <w:position w:val="0"/>
          <w:sz w:val="18"/>
          <w:szCs w:val="18"/>
        </w:rPr>
        <w:t>,</w:t>
      </w:r>
      <w:r>
        <w:rPr>
          <w:color w:val="2A272A"/>
          <w:spacing w:val="0"/>
          <w:w w:val="100"/>
          <w:position w:val="0"/>
          <w:sz w:val="18"/>
          <w:szCs w:val="18"/>
        </w:rPr>
        <w:t xml:space="preserve">工业技术水平和工畚殳计能力有了较大提 </w:t>
      </w:r>
      <w:r>
        <w:rPr>
          <w:color w:val="000000"/>
          <w:spacing w:val="0"/>
          <w:w w:val="100"/>
          <w:position w:val="0"/>
          <w:sz w:val="18"/>
          <w:szCs w:val="18"/>
        </w:rPr>
        <w:t>髙，从裱息了我</w:t>
      </w:r>
      <w:r>
        <w:rPr>
          <w:color w:val="2A272A"/>
          <w:spacing w:val="0"/>
          <w:w w:val="100"/>
          <w:position w:val="0"/>
          <w:sz w:val="18"/>
          <w:szCs w:val="18"/>
        </w:rPr>
        <w:t>国社会主义工</w:t>
      </w:r>
      <w:r>
        <w:rPr>
          <w:color w:val="000000"/>
          <w:spacing w:val="0"/>
          <w:w w:val="100"/>
          <w:position w:val="0"/>
          <w:sz w:val="18"/>
          <w:szCs w:val="18"/>
        </w:rPr>
        <w:t>业化</w:t>
      </w:r>
      <w:r>
        <w:rPr>
          <w:color w:val="2A272A"/>
          <w:spacing w:val="0"/>
          <w:w w:val="100"/>
          <w:position w:val="0"/>
          <w:sz w:val="18"/>
          <w:szCs w:val="18"/>
        </w:rPr>
        <w:t xml:space="preserve">的初步基础。这:对于改变我国经济技 </w:t>
      </w:r>
      <w:r>
        <w:rPr>
          <w:color w:val="000000"/>
          <w:spacing w:val="0"/>
          <w:w w:val="100"/>
          <w:position w:val="0"/>
          <w:sz w:val="18"/>
          <w:szCs w:val="18"/>
        </w:rPr>
        <w:t>术落后的面貌</w:t>
      </w:r>
      <w:r>
        <w:rPr>
          <w:color w:val="2A272A"/>
          <w:spacing w:val="0"/>
          <w:w w:val="100"/>
          <w:position w:val="0"/>
          <w:sz w:val="18"/>
          <w:szCs w:val="18"/>
        </w:rPr>
        <w:t>，改善人民生活具有也臂义。</w:t>
      </w:r>
      <w:r>
        <w:rPr>
          <w:rFonts w:ascii="Times New Roman" w:eastAsia="Times New Roman" w:hAnsi="Times New Roman" w:cs="Times New Roman"/>
          <w:b/>
          <w:bCs/>
          <w:color w:val="000000"/>
          <w:spacing w:val="0"/>
          <w:w w:val="100"/>
          <w:position w:val="0"/>
          <w:sz w:val="15"/>
          <w:szCs w:val="15"/>
        </w:rPr>
        <w:t>1956</w:t>
      </w:r>
      <w:r>
        <w:rPr>
          <w:color w:val="2A272A"/>
          <w:spacing w:val="0"/>
          <w:w w:val="100"/>
          <w:position w:val="0"/>
          <w:sz w:val="18"/>
          <w:szCs w:val="18"/>
        </w:rPr>
        <w:t xml:space="preserve">年，全国居民的消熨 </w:t>
      </w:r>
      <w:r>
        <w:rPr>
          <w:color w:val="000000"/>
          <w:spacing w:val="0"/>
          <w:w w:val="100"/>
          <w:position w:val="0"/>
          <w:sz w:val="18"/>
          <w:szCs w:val="18"/>
        </w:rPr>
        <w:t>水平比</w:t>
      </w:r>
      <w:r>
        <w:rPr>
          <w:rFonts w:ascii="Times New Roman" w:eastAsia="Times New Roman" w:hAnsi="Times New Roman" w:cs="Times New Roman"/>
          <w:b/>
          <w:bCs/>
          <w:color w:val="000000"/>
          <w:spacing w:val="0"/>
          <w:w w:val="100"/>
          <w:position w:val="0"/>
          <w:sz w:val="15"/>
          <w:szCs w:val="15"/>
        </w:rPr>
        <w:t>1952</w:t>
      </w:r>
      <w:r>
        <w:rPr>
          <w:color w:val="000000"/>
          <w:spacing w:val="0"/>
          <w:w w:val="100"/>
          <w:position w:val="0"/>
          <w:sz w:val="18"/>
          <w:szCs w:val="18"/>
        </w:rPr>
        <w:t xml:space="preserve">年提高了 </w:t>
      </w:r>
      <w:r>
        <w:rPr>
          <w:rFonts w:ascii="Times New Roman" w:eastAsia="Times New Roman" w:hAnsi="Times New Roman" w:cs="Times New Roman"/>
          <w:b/>
          <w:bCs/>
          <w:color w:val="000000"/>
          <w:spacing w:val="0"/>
          <w:w w:val="100"/>
          <w:position w:val="0"/>
          <w:sz w:val="15"/>
          <w:szCs w:val="15"/>
        </w:rPr>
        <w:t>21.3%,</w:t>
      </w:r>
      <w:r>
        <w:rPr>
          <w:color w:val="000000"/>
          <w:spacing w:val="0"/>
          <w:w w:val="100"/>
          <w:position w:val="0"/>
          <w:sz w:val="18"/>
          <w:szCs w:val="18"/>
        </w:rPr>
        <w:t>其中，农</w:t>
      </w:r>
      <w:r>
        <w:rPr>
          <w:color w:val="2A272A"/>
          <w:spacing w:val="0"/>
          <w:w w:val="100"/>
          <w:position w:val="0"/>
          <w:sz w:val="18"/>
          <w:szCs w:val="18"/>
        </w:rPr>
        <w:t>民提高</w:t>
      </w:r>
      <w:r>
        <w:rPr>
          <w:color w:val="000000"/>
          <w:spacing w:val="0"/>
          <w:w w:val="100"/>
          <w:position w:val="0"/>
          <w:sz w:val="18"/>
          <w:szCs w:val="18"/>
        </w:rPr>
        <w:t>『</w:t>
      </w:r>
      <w:r>
        <w:rPr>
          <w:rFonts w:ascii="Times New Roman" w:eastAsia="Times New Roman" w:hAnsi="Times New Roman" w:cs="Times New Roman"/>
          <w:b/>
          <w:bCs/>
          <w:color w:val="000000"/>
          <w:spacing w:val="0"/>
          <w:w w:val="100"/>
          <w:position w:val="0"/>
          <w:sz w:val="15"/>
          <w:szCs w:val="15"/>
        </w:rPr>
        <w:t>14.6%,</w:t>
      </w:r>
      <w:r>
        <w:rPr>
          <w:color w:val="2A272A"/>
          <w:spacing w:val="0"/>
          <w:w w:val="100"/>
          <w:position w:val="0"/>
          <w:sz w:val="18"/>
          <w:szCs w:val="18"/>
        </w:rPr>
        <w:t>非农业居民提高</w:t>
      </w:r>
    </w:p>
    <w:p>
      <w:pPr>
        <w:pStyle w:val="Style30"/>
        <w:keepNext w:val="0"/>
        <w:keepLines w:val="0"/>
        <w:widowControl w:val="0"/>
        <w:shd w:val="clear" w:color="auto" w:fill="auto"/>
        <w:bidi w:val="0"/>
        <w:spacing w:before="0" w:after="0" w:line="290" w:lineRule="auto"/>
        <w:ind w:left="0" w:right="0" w:firstLine="0"/>
        <w:jc w:val="left"/>
        <w:rPr>
          <w:sz w:val="15"/>
          <w:szCs w:val="15"/>
        </w:rPr>
      </w:pPr>
      <w:r>
        <w:rPr>
          <w:rFonts w:ascii="Times New Roman" w:eastAsia="Times New Roman" w:hAnsi="Times New Roman" w:cs="Times New Roman"/>
          <w:b/>
          <w:bCs/>
          <w:spacing w:val="0"/>
          <w:w w:val="100"/>
          <w:position w:val="0"/>
          <w:sz w:val="15"/>
          <w:szCs w:val="15"/>
          <w:lang w:val="en-US" w:eastAsia="en-US" w:bidi="en-US"/>
        </w:rPr>
        <w:t>E 28.6%</w:t>
      </w:r>
      <w:r>
        <w:rPr>
          <w:rFonts w:ascii="Times New Roman" w:eastAsia="Times New Roman" w:hAnsi="Times New Roman" w:cs="Times New Roman"/>
          <w:b/>
          <w:bCs/>
          <w:spacing w:val="0"/>
          <w:w w:val="100"/>
          <w:position w:val="0"/>
          <w:sz w:val="15"/>
          <w:szCs w:val="15"/>
          <w:vertAlign w:val="subscript"/>
          <w:lang w:val="en-US" w:eastAsia="en-US" w:bidi="en-US"/>
        </w:rPr>
        <w:t>O</w:t>
      </w:r>
    </w:p>
    <w:p>
      <w:pPr>
        <w:pStyle w:val="Style22"/>
        <w:keepNext w:val="0"/>
        <w:keepLines w:val="0"/>
        <w:widowControl w:val="0"/>
        <w:shd w:val="clear" w:color="auto" w:fill="auto"/>
        <w:bidi w:val="0"/>
        <w:spacing w:before="0" w:after="0" w:line="346" w:lineRule="exact"/>
        <w:ind w:left="0" w:right="0" w:firstLine="400"/>
        <w:jc w:val="both"/>
        <w:rPr>
          <w:sz w:val="18"/>
          <w:szCs w:val="18"/>
        </w:rPr>
      </w:pPr>
      <w:r>
        <w:rPr>
          <w:color w:val="2A272A"/>
          <w:spacing w:val="0"/>
          <w:w w:val="100"/>
          <w:position w:val="0"/>
          <w:sz w:val="18"/>
          <w:szCs w:val="18"/>
        </w:rPr>
        <w:t>我国社会生产力的发展，初步显示了社会主义的优越性。随着社会主 义建设的全面展开，生产水平有了很大提高，教育、科学、文化、卫生、 体育事业有很大发展，我国主要匸农业产品的产量在世界的位次都明显提 高。我国工业化、现代化建设取得的辉煌成就，离不开选择了社会主义 道路这个根本的前提条件。对此，毛泽东指岀：</w:t>
      </w:r>
      <w:r>
        <w:rPr>
          <w:color w:val="2A272A"/>
          <w:spacing w:val="0"/>
          <w:w w:val="100"/>
          <w:position w:val="0"/>
          <w:sz w:val="18"/>
          <w:szCs w:val="18"/>
          <w:lang w:val="zh-CN" w:eastAsia="zh-CN" w:bidi="zh-CN"/>
        </w:rPr>
        <w:t>“当人</w:t>
      </w:r>
      <w:r>
        <w:rPr>
          <w:color w:val="2A272A"/>
          <w:spacing w:val="0"/>
          <w:w w:val="100"/>
          <w:position w:val="0"/>
          <w:sz w:val="18"/>
          <w:szCs w:val="18"/>
        </w:rPr>
        <w:t>民推翻了帝国主义、 封建主义和官僚资本主义的统治之后，中国要向哪里去？向资本主义，还 是向社会主义？……事实已经回答了这个问题：只有社会主义能够救中 国。社会主义制度促进了我国生产力的突飞猛进的发展，这一点，甚至连 国外的敌人也不能不承认了。”</w:t>
      </w:r>
      <w:r>
        <w:rPr>
          <w:color w:val="636264"/>
          <w:spacing w:val="0"/>
          <w:w w:val="100"/>
          <w:position w:val="0"/>
          <w:sz w:val="18"/>
          <w:szCs w:val="18"/>
        </w:rPr>
        <w:t>②</w:t>
      </w:r>
    </w:p>
    <w:p>
      <w:pPr>
        <w:pStyle w:val="Style22"/>
        <w:keepNext w:val="0"/>
        <w:keepLines w:val="0"/>
        <w:widowControl w:val="0"/>
        <w:shd w:val="clear" w:color="auto" w:fill="auto"/>
        <w:bidi w:val="0"/>
        <w:spacing w:before="0" w:after="0" w:line="346" w:lineRule="exact"/>
        <w:ind w:left="0" w:right="0" w:firstLine="540"/>
        <w:jc w:val="both"/>
        <w:rPr>
          <w:sz w:val="18"/>
          <w:szCs w:val="18"/>
        </w:rPr>
      </w:pPr>
      <w:r>
        <w:rPr>
          <w:color w:val="2A272A"/>
          <w:spacing w:val="0"/>
          <w:w w:val="100"/>
          <w:position w:val="0"/>
          <w:sz w:val="18"/>
          <w:szCs w:val="18"/>
        </w:rPr>
        <w:t>中国共产党深刻认识到，实现中华民族伟大复兴，必须建立符合我国 实际的先进社会制度。党领导人民完成社会主义革命，消灭一切剥削制 度，确立社会主义基本制度，推进社会主义建设，实现了中华民族有史以 来最为广泛而深刻的社会变革。社会主义基本制度的确立，使广大劳动人 民真正成为国家的主人。这是中国几千年来阶级关系的最根本变革，极大 地巩固和扩大了工人阶级领导的、以工农联盟为基础的人民民主专政国家 政权的阶级基础和经济基础，</w:t>
      </w:r>
      <w:r>
        <w:rPr>
          <w:color w:val="2A272A"/>
          <w:spacing w:val="0"/>
          <w:w w:val="100"/>
          <w:position w:val="0"/>
          <w:sz w:val="18"/>
          <w:szCs w:val="18"/>
          <w:lang w:val="zh-CN" w:eastAsia="zh-CN" w:bidi="zh-CN"/>
        </w:rPr>
        <w:t>“为</w:t>
      </w:r>
      <w:r>
        <w:rPr>
          <w:color w:val="2A272A"/>
          <w:spacing w:val="0"/>
          <w:w w:val="100"/>
          <w:position w:val="0"/>
          <w:sz w:val="18"/>
          <w:szCs w:val="18"/>
        </w:rPr>
        <w:t>当代中国一切发展进步奠定了根本政治 前提和制度基础，实现了中华民族由近代不断衰落到根本扭转命运、持续 走向繁荣富强的伟大飞跃”</w:t>
      </w:r>
      <w:r>
        <w:rPr>
          <w:color w:val="636264"/>
          <w:spacing w:val="0"/>
          <w:w w:val="100"/>
          <w:position w:val="0"/>
          <w:sz w:val="18"/>
          <w:szCs w:val="18"/>
        </w:rPr>
        <w:t>③。</w:t>
      </w:r>
    </w:p>
    <w:p>
      <w:pPr>
        <w:pStyle w:val="Style22"/>
        <w:keepNext w:val="0"/>
        <w:keepLines w:val="0"/>
        <w:widowControl w:val="0"/>
        <w:shd w:val="clear" w:color="auto" w:fill="auto"/>
        <w:bidi w:val="0"/>
        <w:spacing w:before="0" w:after="360" w:line="346" w:lineRule="exact"/>
        <w:ind w:left="0" w:right="0" w:firstLine="540"/>
        <w:jc w:val="both"/>
        <w:rPr>
          <w:sz w:val="18"/>
          <w:szCs w:val="18"/>
        </w:rPr>
      </w:pPr>
      <w:r>
        <w:rPr>
          <w:color w:val="2A272A"/>
          <w:spacing w:val="0"/>
          <w:w w:val="100"/>
          <w:position w:val="0"/>
          <w:sz w:val="18"/>
          <w:szCs w:val="18"/>
        </w:rPr>
        <w:t xml:space="preserve">中国社会主义基本制度的确立，使占世界人口 </w:t>
      </w:r>
      <w:r>
        <w:rPr>
          <w:rFonts w:ascii="Times New Roman" w:eastAsia="Times New Roman" w:hAnsi="Times New Roman" w:cs="Times New Roman"/>
          <w:b/>
          <w:bCs/>
          <w:color w:val="2A272A"/>
          <w:spacing w:val="0"/>
          <w:w w:val="100"/>
          <w:position w:val="0"/>
          <w:sz w:val="15"/>
          <w:szCs w:val="15"/>
        </w:rPr>
        <w:t>1/4</w:t>
      </w:r>
      <w:r>
        <w:rPr>
          <w:color w:val="2A272A"/>
          <w:spacing w:val="0"/>
          <w:w w:val="100"/>
          <w:position w:val="0"/>
          <w:sz w:val="18"/>
          <w:szCs w:val="18"/>
        </w:rPr>
        <w:t>的东方大国进入了 社会主义社会，这是世界社会主义发展史上又一个历史性的伟大胜利。它 进一步改变了世界政治经济格局，增强了社会主义的力量，对维护世界和</w:t>
      </w:r>
    </w:p>
    <w:p>
      <w:pPr>
        <w:pStyle w:val="Style25"/>
        <w:keepNext w:val="0"/>
        <w:keepLines w:val="0"/>
        <w:widowControl w:val="0"/>
        <w:numPr>
          <w:ilvl w:val="0"/>
          <w:numId w:val="59"/>
        </w:numPr>
        <w:shd w:val="clear" w:color="auto" w:fill="auto"/>
        <w:tabs>
          <w:tab w:pos="549" w:val="left"/>
        </w:tabs>
        <w:bidi w:val="0"/>
        <w:spacing w:before="0" w:after="60" w:line="197" w:lineRule="exact"/>
        <w:ind w:left="500" w:right="0" w:hanging="340"/>
        <w:jc w:val="both"/>
      </w:pPr>
      <w:bookmarkStart w:id="282" w:name="bookmark282"/>
      <w:bookmarkEnd w:id="282"/>
      <w:r>
        <w:rPr>
          <w:spacing w:val="0"/>
          <w:w w:val="100"/>
          <w:position w:val="0"/>
        </w:rPr>
        <w:t>参见《中国共产党历史；第二卷</w:t>
      </w:r>
      <w:r>
        <w:rPr>
          <w:spacing w:val="0"/>
          <w:w w:val="100"/>
          <w:position w:val="0"/>
          <w:sz w:val="12"/>
          <w:szCs w:val="12"/>
        </w:rPr>
        <w:t>(</w:t>
      </w:r>
      <w:r>
        <w:rPr>
          <w:spacing w:val="0"/>
          <w:w w:val="100"/>
          <w:position w:val="0"/>
          <w:sz w:val="12"/>
          <w:szCs w:val="12"/>
          <w:lang w:val="en-US" w:eastAsia="en-US" w:bidi="en-US"/>
        </w:rPr>
        <w:t>1949—1978)</w:t>
      </w:r>
      <w:r>
        <w:rPr>
          <w:spacing w:val="0"/>
          <w:w w:val="100"/>
          <w:position w:val="0"/>
        </w:rPr>
        <w:t xml:space="preserve">上册，中共党史出版社 </w:t>
      </w:r>
      <w:r>
        <w:rPr>
          <w:spacing w:val="0"/>
          <w:w w:val="100"/>
          <w:position w:val="0"/>
          <w:sz w:val="12"/>
          <w:szCs w:val="12"/>
        </w:rPr>
        <w:t xml:space="preserve">2011 </w:t>
      </w:r>
      <w:r>
        <w:rPr>
          <w:spacing w:val="0"/>
          <w:w w:val="100"/>
          <w:position w:val="0"/>
        </w:rPr>
        <w:t xml:space="preserve">年版，第 </w:t>
      </w:r>
      <w:r>
        <w:rPr>
          <w:spacing w:val="0"/>
          <w:w w:val="100"/>
          <w:position w:val="0"/>
          <w:sz w:val="12"/>
          <w:szCs w:val="12"/>
        </w:rPr>
        <w:t>417</w:t>
      </w:r>
      <w:r>
        <w:rPr>
          <w:spacing w:val="0"/>
          <w:w w:val="100"/>
          <w:position w:val="0"/>
        </w:rPr>
        <w:t>、</w:t>
      </w:r>
      <w:r>
        <w:rPr>
          <w:spacing w:val="0"/>
          <w:w w:val="100"/>
          <w:position w:val="0"/>
          <w:sz w:val="12"/>
          <w:szCs w:val="12"/>
        </w:rPr>
        <w:t xml:space="preserve">363 </w:t>
      </w:r>
      <w:r>
        <w:rPr>
          <w:spacing w:val="0"/>
          <w:w w:val="100"/>
          <w:position w:val="0"/>
        </w:rPr>
        <w:t>页。</w:t>
      </w:r>
    </w:p>
    <w:p>
      <w:pPr>
        <w:pStyle w:val="Style25"/>
        <w:keepNext w:val="0"/>
        <w:keepLines w:val="0"/>
        <w:widowControl w:val="0"/>
        <w:numPr>
          <w:ilvl w:val="0"/>
          <w:numId w:val="59"/>
        </w:numPr>
        <w:shd w:val="clear" w:color="auto" w:fill="auto"/>
        <w:tabs>
          <w:tab w:pos="341" w:val="left"/>
        </w:tabs>
        <w:bidi w:val="0"/>
        <w:spacing w:before="0" w:after="60" w:line="209" w:lineRule="exact"/>
        <w:ind w:left="0" w:right="0" w:firstLine="0"/>
        <w:jc w:val="both"/>
      </w:pPr>
      <w:bookmarkStart w:id="283" w:name="bookmark283"/>
      <w:bookmarkEnd w:id="283"/>
      <w:r>
        <w:rPr>
          <w:spacing w:val="0"/>
          <w:w w:val="100"/>
          <w:position w:val="0"/>
        </w:rPr>
        <w:t>《毛泽东文集，第七卷，人民出版社</w:t>
      </w:r>
      <w:r>
        <w:rPr>
          <w:spacing w:val="0"/>
          <w:w w:val="100"/>
          <w:position w:val="0"/>
          <w:sz w:val="12"/>
          <w:szCs w:val="12"/>
        </w:rPr>
        <w:t>1999</w:t>
      </w:r>
      <w:r>
        <w:rPr>
          <w:spacing w:val="0"/>
          <w:w w:val="100"/>
          <w:position w:val="0"/>
        </w:rPr>
        <w:t>年版，第</w:t>
      </w:r>
      <w:r>
        <w:rPr>
          <w:spacing w:val="0"/>
          <w:w w:val="100"/>
          <w:position w:val="0"/>
          <w:sz w:val="12"/>
          <w:szCs w:val="12"/>
        </w:rPr>
        <w:t>214</w:t>
      </w:r>
      <w:r>
        <w:rPr>
          <w:spacing w:val="0"/>
          <w:w w:val="100"/>
          <w:position w:val="0"/>
        </w:rPr>
        <w:t>页。</w:t>
      </w:r>
    </w:p>
    <w:p>
      <w:pPr>
        <w:pStyle w:val="Style25"/>
        <w:keepNext w:val="0"/>
        <w:keepLines w:val="0"/>
        <w:widowControl w:val="0"/>
        <w:numPr>
          <w:ilvl w:val="0"/>
          <w:numId w:val="59"/>
        </w:numPr>
        <w:shd w:val="clear" w:color="auto" w:fill="auto"/>
        <w:tabs>
          <w:tab w:pos="549" w:val="left"/>
        </w:tabs>
        <w:bidi w:val="0"/>
        <w:spacing w:before="0" w:after="60" w:line="209" w:lineRule="exact"/>
        <w:ind w:left="500" w:right="0" w:hanging="340"/>
        <w:jc w:val="both"/>
        <w:sectPr>
          <w:headerReference w:type="default" r:id="rId246"/>
          <w:footerReference w:type="default" r:id="rId247"/>
          <w:headerReference w:type="even" r:id="rId248"/>
          <w:footerReference w:type="even" r:id="rId249"/>
          <w:headerReference w:type="first" r:id="rId250"/>
          <w:footerReference w:type="first" r:id="rId251"/>
          <w:footnotePr>
            <w:pos w:val="pageBottom"/>
            <w:numFmt w:val="decimal"/>
            <w:numRestart w:val="continuous"/>
          </w:footnotePr>
          <w:pgSz w:w="8035" w:h="11194"/>
          <w:pgMar w:top="884" w:right="728" w:bottom="868" w:left="870" w:header="0" w:footer="3" w:gutter="0"/>
          <w:cols w:space="720"/>
          <w:noEndnote/>
          <w:titlePg/>
          <w:rtlGutter w:val="0"/>
          <w:docGrid w:linePitch="360"/>
        </w:sectPr>
      </w:pPr>
      <w:bookmarkStart w:id="284" w:name="bookmark284"/>
      <w:bookmarkEnd w:id="284"/>
      <w:r>
        <w:rPr>
          <w:spacing w:val="0"/>
          <w:w w:val="100"/>
          <w:position w:val="0"/>
        </w:rPr>
        <w:t>习近平：《决胜全面建成小康社会夺取新时代中国特色社会主义伟大胜 利——在中国共产党第十九次全国代表大会上的报告》，人民出版社</w:t>
      </w:r>
      <w:r>
        <w:rPr>
          <w:spacing w:val="0"/>
          <w:w w:val="100"/>
          <w:position w:val="0"/>
          <w:sz w:val="12"/>
          <w:szCs w:val="12"/>
        </w:rPr>
        <w:t>2017</w:t>
      </w:r>
      <w:r>
        <w:rPr>
          <w:spacing w:val="0"/>
          <w:w w:val="100"/>
          <w:position w:val="0"/>
        </w:rPr>
        <w:t xml:space="preserve">年 </w:t>
      </w:r>
      <w:r>
        <w:rPr>
          <w:spacing w:val="0"/>
          <w:w w:val="100"/>
          <w:position w:val="0"/>
          <w:lang w:val="zh-CN" w:eastAsia="zh-CN" w:bidi="zh-CN"/>
        </w:rPr>
        <w:t>版’</w:t>
      </w:r>
      <w:r>
        <w:rPr>
          <w:spacing w:val="0"/>
          <w:w w:val="100"/>
          <w:position w:val="0"/>
        </w:rPr>
        <w:t>第</w:t>
      </w:r>
      <w:r>
        <w:rPr>
          <w:spacing w:val="0"/>
          <w:w w:val="100"/>
          <w:position w:val="0"/>
          <w:sz w:val="12"/>
          <w:szCs w:val="12"/>
        </w:rPr>
        <w:t>14</w:t>
      </w:r>
      <w:r>
        <w:rPr>
          <w:spacing w:val="0"/>
          <w:w w:val="100"/>
          <w:position w:val="0"/>
        </w:rPr>
        <w:t>页。</w:t>
      </w:r>
    </w:p>
    <w:p>
      <w:pPr>
        <w:pStyle w:val="Style22"/>
        <w:keepNext w:val="0"/>
        <w:keepLines w:val="0"/>
        <w:widowControl w:val="0"/>
        <w:shd w:val="clear" w:color="auto" w:fill="auto"/>
        <w:bidi w:val="0"/>
        <w:spacing w:before="0" w:after="0" w:line="343" w:lineRule="exact"/>
        <w:ind w:left="0" w:right="0" w:firstLine="0"/>
        <w:jc w:val="left"/>
        <w:rPr>
          <w:sz w:val="18"/>
          <w:szCs w:val="18"/>
        </w:rPr>
      </w:pPr>
      <w:r>
        <w:rPr>
          <w:color w:val="2A272A"/>
          <w:spacing w:val="0"/>
          <w:w w:val="100"/>
          <w:position w:val="0"/>
          <w:sz w:val="18"/>
          <w:szCs w:val="18"/>
        </w:rPr>
        <w:t>平产生了积极影响。</w:t>
      </w:r>
    </w:p>
    <w:p>
      <w:pPr>
        <w:pStyle w:val="Style22"/>
        <w:keepNext w:val="0"/>
        <w:keepLines w:val="0"/>
        <w:widowControl w:val="0"/>
        <w:shd w:val="clear" w:color="auto" w:fill="auto"/>
        <w:bidi w:val="0"/>
        <w:spacing w:before="0" w:after="840" w:line="343" w:lineRule="exact"/>
        <w:ind w:left="0" w:right="0" w:firstLine="400"/>
        <w:jc w:val="both"/>
        <w:rPr>
          <w:sz w:val="18"/>
          <w:szCs w:val="18"/>
        </w:rPr>
      </w:pPr>
      <w:r>
        <w:rPr>
          <w:color w:val="2A272A"/>
          <w:spacing w:val="0"/>
          <w:w w:val="100"/>
          <w:position w:val="0"/>
          <w:sz w:val="18"/>
          <w:szCs w:val="18"/>
        </w:rPr>
        <w:t>社会主义基本制度的确立，是以毛泽东同志为主要代表的中国共产党 人对一个脱胎于半殖民地半封建的东方大国如何进行社会主义革命问题的 系统回答和正确解决，是马克思列宁主义关于社会主义革命理论在中国的正 确运用和创造性发展的结果。它不仅再次证明了马克思列宁主义的真理性， 而且以其独创性的理论原则和经验总结丰富和发展了科学社会主义理论。</w:t>
      </w:r>
    </w:p>
    <w:p>
      <w:pPr>
        <w:pStyle w:val="Style22"/>
        <w:keepNext w:val="0"/>
        <w:keepLines w:val="0"/>
        <w:widowControl w:val="0"/>
        <w:shd w:val="clear" w:color="auto" w:fill="auto"/>
        <w:bidi w:val="0"/>
        <w:spacing w:before="0" w:after="0" w:line="240" w:lineRule="auto"/>
        <w:ind w:left="0" w:right="0" w:firstLine="400"/>
        <w:jc w:val="both"/>
      </w:pPr>
      <w:r>
        <w:rPr>
          <w:color w:val="2A272A"/>
          <w:spacing w:val="0"/>
          <w:w w:val="100"/>
          <w:position w:val="0"/>
        </w:rPr>
        <w:t>本章小结</w:t>
      </w:r>
    </w:p>
    <w:p>
      <w:pPr>
        <w:pStyle w:val="Style25"/>
        <w:keepNext w:val="0"/>
        <w:keepLines w:val="0"/>
        <w:widowControl w:val="0"/>
        <w:shd w:val="clear" w:color="auto" w:fill="auto"/>
        <w:bidi w:val="0"/>
        <w:spacing w:before="0" w:after="0" w:line="349" w:lineRule="exact"/>
        <w:ind w:left="0" w:right="0" w:firstLine="400"/>
        <w:jc w:val="both"/>
        <w:rPr>
          <w:sz w:val="17"/>
          <w:szCs w:val="17"/>
        </w:rPr>
      </w:pPr>
      <w:r>
        <w:rPr>
          <w:spacing w:val="0"/>
          <w:w w:val="100"/>
          <w:position w:val="0"/>
          <w:sz w:val="17"/>
          <w:szCs w:val="17"/>
        </w:rPr>
        <w:t>中华人民共和国成</w:t>
      </w:r>
      <w:r>
        <w:rPr>
          <w:color w:val="453235"/>
          <w:spacing w:val="0"/>
          <w:w w:val="100"/>
          <w:position w:val="0"/>
          <w:sz w:val="17"/>
          <w:szCs w:val="17"/>
        </w:rPr>
        <w:t>立后，</w:t>
      </w:r>
      <w:r>
        <w:rPr>
          <w:spacing w:val="0"/>
          <w:w w:val="100"/>
          <w:position w:val="0"/>
          <w:sz w:val="17"/>
          <w:szCs w:val="17"/>
        </w:rPr>
        <w:t>我国开始了从新民主主义到社会主义的转 变。新民主主义</w:t>
      </w:r>
      <w:r>
        <w:rPr>
          <w:color w:val="453235"/>
          <w:spacing w:val="0"/>
          <w:w w:val="100"/>
          <w:position w:val="0"/>
          <w:sz w:val="17"/>
          <w:szCs w:val="17"/>
        </w:rPr>
        <w:t>社会是一个过</w:t>
      </w:r>
      <w:r>
        <w:rPr>
          <w:spacing w:val="0"/>
          <w:w w:val="100"/>
          <w:position w:val="0"/>
          <w:sz w:val="17"/>
          <w:szCs w:val="17"/>
        </w:rPr>
        <w:t>渡性的社会，</w:t>
      </w:r>
      <w:r>
        <w:rPr>
          <w:color w:val="453235"/>
          <w:spacing w:val="0"/>
          <w:w w:val="100"/>
          <w:position w:val="0"/>
          <w:sz w:val="17"/>
          <w:szCs w:val="17"/>
        </w:rPr>
        <w:t>通过社会</w:t>
      </w:r>
      <w:r>
        <w:rPr>
          <w:spacing w:val="0"/>
          <w:w w:val="100"/>
          <w:position w:val="0"/>
          <w:sz w:val="17"/>
          <w:szCs w:val="17"/>
        </w:rPr>
        <w:t xml:space="preserve">主义改造转变到社会 </w:t>
      </w:r>
      <w:r>
        <w:rPr>
          <w:color w:val="453235"/>
          <w:spacing w:val="0"/>
          <w:w w:val="100"/>
          <w:position w:val="0"/>
          <w:sz w:val="17"/>
          <w:szCs w:val="17"/>
        </w:rPr>
        <w:t>主</w:t>
      </w:r>
      <w:r>
        <w:rPr>
          <w:spacing w:val="0"/>
          <w:w w:val="100"/>
          <w:position w:val="0"/>
          <w:sz w:val="17"/>
          <w:szCs w:val="17"/>
        </w:rPr>
        <w:t>义社会是历史发展的</w:t>
      </w:r>
      <w:r>
        <w:rPr>
          <w:color w:val="453235"/>
          <w:spacing w:val="0"/>
          <w:w w:val="100"/>
          <w:position w:val="0"/>
          <w:sz w:val="17"/>
          <w:szCs w:val="17"/>
        </w:rPr>
        <w:t>必然。</w:t>
      </w:r>
    </w:p>
    <w:p>
      <w:pPr>
        <w:pStyle w:val="Style25"/>
        <w:keepNext w:val="0"/>
        <w:keepLines w:val="0"/>
        <w:widowControl w:val="0"/>
        <w:shd w:val="clear" w:color="auto" w:fill="auto"/>
        <w:bidi w:val="0"/>
        <w:spacing w:before="0" w:after="0" w:line="349" w:lineRule="exact"/>
        <w:ind w:left="0" w:right="0" w:firstLine="400"/>
        <w:jc w:val="both"/>
        <w:rPr>
          <w:sz w:val="17"/>
          <w:szCs w:val="17"/>
        </w:rPr>
      </w:pPr>
      <w:r>
        <w:rPr>
          <w:spacing w:val="0"/>
          <w:w w:val="100"/>
          <w:position w:val="0"/>
          <w:sz w:val="17"/>
          <w:szCs w:val="17"/>
        </w:rPr>
        <w:t>我们党根据马克思列宁主义基本原理，结合我国具体实际，创造性地 开辟了一条适合中国特点的社会主义改造道路，成功地完成了生产资料私 有制的社会主义改造，实现了中国历史上最深刻最伟大的社会变革，积累 了宝贵的历史</w:t>
      </w:r>
      <w:r>
        <w:rPr>
          <w:color w:val="453235"/>
          <w:spacing w:val="0"/>
          <w:w w:val="100"/>
          <w:position w:val="0"/>
          <w:sz w:val="17"/>
          <w:szCs w:val="17"/>
        </w:rPr>
        <w:t>经验。</w:t>
      </w:r>
    </w:p>
    <w:p>
      <w:pPr>
        <w:pStyle w:val="Style25"/>
        <w:keepNext w:val="0"/>
        <w:keepLines w:val="0"/>
        <w:widowControl w:val="0"/>
        <w:shd w:val="clear" w:color="auto" w:fill="auto"/>
        <w:bidi w:val="0"/>
        <w:spacing w:before="0" w:after="840" w:line="354" w:lineRule="exact"/>
        <w:ind w:left="0" w:right="0" w:firstLine="400"/>
        <w:jc w:val="both"/>
        <w:rPr>
          <w:sz w:val="17"/>
          <w:szCs w:val="17"/>
        </w:rPr>
      </w:pPr>
      <w:r>
        <w:rPr>
          <w:spacing w:val="0"/>
          <w:w w:val="100"/>
          <w:position w:val="0"/>
          <w:sz w:val="17"/>
          <w:szCs w:val="17"/>
        </w:rPr>
        <w:t>中华人民共和国</w:t>
      </w:r>
      <w:r>
        <w:rPr>
          <w:color w:val="453235"/>
          <w:spacing w:val="0"/>
          <w:w w:val="100"/>
          <w:position w:val="0"/>
          <w:sz w:val="17"/>
          <w:szCs w:val="17"/>
        </w:rPr>
        <w:t>的成立和社会主义基本制度的确立，是</w:t>
      </w:r>
      <w:r>
        <w:rPr>
          <w:rFonts w:ascii="Times New Roman" w:eastAsia="Times New Roman" w:hAnsi="Times New Roman" w:cs="Times New Roman"/>
          <w:color w:val="453235"/>
          <w:spacing w:val="0"/>
          <w:w w:val="100"/>
          <w:position w:val="0"/>
          <w:sz w:val="19"/>
          <w:szCs w:val="19"/>
        </w:rPr>
        <w:t>20</w:t>
      </w:r>
      <w:r>
        <w:rPr>
          <w:color w:val="453235"/>
          <w:spacing w:val="0"/>
          <w:w w:val="100"/>
          <w:position w:val="0"/>
          <w:sz w:val="17"/>
          <w:szCs w:val="17"/>
        </w:rPr>
        <w:t xml:space="preserve">世纪中国一 </w:t>
      </w:r>
      <w:r>
        <w:rPr>
          <w:spacing w:val="0"/>
          <w:w w:val="100"/>
          <w:position w:val="0"/>
          <w:sz w:val="17"/>
          <w:szCs w:val="17"/>
        </w:rPr>
        <w:t>次划时代的历史</w:t>
      </w:r>
      <w:r>
        <w:rPr>
          <w:color w:val="453235"/>
          <w:spacing w:val="0"/>
          <w:w w:val="100"/>
          <w:position w:val="0"/>
          <w:sz w:val="17"/>
          <w:szCs w:val="17"/>
        </w:rPr>
        <w:t>巨变，</w:t>
      </w:r>
      <w:r>
        <w:rPr>
          <w:spacing w:val="0"/>
          <w:w w:val="100"/>
          <w:position w:val="0"/>
          <w:sz w:val="17"/>
          <w:szCs w:val="17"/>
        </w:rPr>
        <w:t>也</w:t>
      </w:r>
      <w:r>
        <w:rPr>
          <w:color w:val="453235"/>
          <w:spacing w:val="0"/>
          <w:w w:val="100"/>
          <w:position w:val="0"/>
          <w:sz w:val="17"/>
          <w:szCs w:val="17"/>
        </w:rPr>
        <w:t xml:space="preserve">是世界社会主义发展史上又一个历史性的伟大胜 </w:t>
      </w:r>
      <w:r>
        <w:rPr>
          <w:spacing w:val="0"/>
          <w:w w:val="100"/>
          <w:position w:val="0"/>
          <w:sz w:val="17"/>
          <w:szCs w:val="17"/>
        </w:rPr>
        <w:t>利，为当代中国一</w:t>
      </w:r>
      <w:r>
        <w:rPr>
          <w:color w:val="453235"/>
          <w:spacing w:val="0"/>
          <w:w w:val="100"/>
          <w:position w:val="0"/>
          <w:sz w:val="17"/>
          <w:szCs w:val="17"/>
        </w:rPr>
        <w:t>切发展</w:t>
      </w:r>
      <w:r>
        <w:rPr>
          <w:spacing w:val="0"/>
          <w:w w:val="100"/>
          <w:position w:val="0"/>
          <w:sz w:val="17"/>
          <w:szCs w:val="17"/>
        </w:rPr>
        <w:t>进步奠定了根</w:t>
      </w:r>
      <w:r>
        <w:rPr>
          <w:color w:val="453235"/>
          <w:spacing w:val="0"/>
          <w:w w:val="100"/>
          <w:position w:val="0"/>
          <w:sz w:val="17"/>
          <w:szCs w:val="17"/>
        </w:rPr>
        <w:t xml:space="preserve">本的政治前提和制度基础，实现了 </w:t>
      </w:r>
      <w:r>
        <w:rPr>
          <w:spacing w:val="0"/>
          <w:w w:val="100"/>
          <w:position w:val="0"/>
          <w:sz w:val="17"/>
          <w:szCs w:val="17"/>
        </w:rPr>
        <w:t>中华民族由近代不断衰</w:t>
      </w:r>
      <w:r>
        <w:rPr>
          <w:color w:val="453235"/>
          <w:spacing w:val="0"/>
          <w:w w:val="100"/>
          <w:position w:val="0"/>
          <w:sz w:val="17"/>
          <w:szCs w:val="17"/>
        </w:rPr>
        <w:t>落到根</w:t>
      </w:r>
      <w:r>
        <w:rPr>
          <w:spacing w:val="0"/>
          <w:w w:val="100"/>
          <w:position w:val="0"/>
          <w:sz w:val="17"/>
          <w:szCs w:val="17"/>
        </w:rPr>
        <w:t>本扭转</w:t>
      </w:r>
      <w:r>
        <w:rPr>
          <w:color w:val="453235"/>
          <w:spacing w:val="0"/>
          <w:w w:val="100"/>
          <w:position w:val="0"/>
          <w:sz w:val="17"/>
          <w:szCs w:val="17"/>
        </w:rPr>
        <w:t>命运、持续走向繁荣富强的伟大飞跃。</w:t>
      </w:r>
    </w:p>
    <w:p>
      <w:pPr>
        <w:pStyle w:val="Style22"/>
        <w:keepNext w:val="0"/>
        <w:keepLines w:val="0"/>
        <w:widowControl w:val="0"/>
        <w:shd w:val="clear" w:color="auto" w:fill="auto"/>
        <w:bidi w:val="0"/>
        <w:spacing w:before="0" w:after="120" w:line="240" w:lineRule="auto"/>
        <w:ind w:left="0" w:right="0" w:firstLine="380"/>
        <w:jc w:val="both"/>
      </w:pPr>
      <w:r>
        <w:rPr>
          <w:color w:val="2A272A"/>
          <w:spacing w:val="0"/>
          <w:w w:val="100"/>
          <w:position w:val="0"/>
        </w:rPr>
        <w:t>思考题</w:t>
      </w:r>
    </w:p>
    <w:p>
      <w:pPr>
        <w:pStyle w:val="Style25"/>
        <w:keepNext w:val="0"/>
        <w:keepLines w:val="0"/>
        <w:widowControl w:val="0"/>
        <w:numPr>
          <w:ilvl w:val="0"/>
          <w:numId w:val="61"/>
        </w:numPr>
        <w:shd w:val="clear" w:color="auto" w:fill="auto"/>
        <w:tabs>
          <w:tab w:pos="644" w:val="left"/>
        </w:tabs>
        <w:bidi w:val="0"/>
        <w:spacing w:before="0" w:line="240" w:lineRule="auto"/>
        <w:ind w:left="0" w:right="0" w:firstLine="380"/>
        <w:jc w:val="both"/>
        <w:rPr>
          <w:sz w:val="15"/>
          <w:szCs w:val="15"/>
        </w:rPr>
      </w:pPr>
      <w:bookmarkStart w:id="285" w:name="bookmark285"/>
      <w:bookmarkEnd w:id="285"/>
      <w:r>
        <w:rPr>
          <w:spacing w:val="0"/>
          <w:w w:val="100"/>
          <w:position w:val="0"/>
          <w:sz w:val="15"/>
          <w:szCs w:val="15"/>
        </w:rPr>
        <w:t>新民</w:t>
      </w:r>
      <w:r>
        <w:rPr>
          <w:color w:val="636264"/>
          <w:spacing w:val="0"/>
          <w:w w:val="100"/>
          <w:position w:val="0"/>
          <w:sz w:val="15"/>
          <w:szCs w:val="15"/>
        </w:rPr>
        <w:t>主主义社会为什么是一个过渡性社会？</w:t>
      </w:r>
    </w:p>
    <w:p>
      <w:pPr>
        <w:pStyle w:val="Style25"/>
        <w:keepNext w:val="0"/>
        <w:keepLines w:val="0"/>
        <w:widowControl w:val="0"/>
        <w:numPr>
          <w:ilvl w:val="0"/>
          <w:numId w:val="61"/>
        </w:numPr>
        <w:shd w:val="clear" w:color="auto" w:fill="auto"/>
        <w:tabs>
          <w:tab w:pos="649" w:val="left"/>
        </w:tabs>
        <w:bidi w:val="0"/>
        <w:spacing w:before="0" w:line="240" w:lineRule="auto"/>
        <w:ind w:left="0" w:right="0" w:firstLine="380"/>
        <w:jc w:val="both"/>
        <w:rPr>
          <w:sz w:val="15"/>
          <w:szCs w:val="15"/>
        </w:rPr>
      </w:pPr>
      <w:bookmarkStart w:id="286" w:name="bookmark286"/>
      <w:bookmarkEnd w:id="286"/>
      <w:r>
        <w:rPr>
          <w:color w:val="636264"/>
          <w:spacing w:val="0"/>
          <w:w w:val="100"/>
          <w:position w:val="0"/>
          <w:sz w:val="15"/>
          <w:szCs w:val="15"/>
        </w:rPr>
        <w:t>怎样理解党在过渡时期的总路线？</w:t>
      </w:r>
    </w:p>
    <w:p>
      <w:pPr>
        <w:pStyle w:val="Style25"/>
        <w:keepNext w:val="0"/>
        <w:keepLines w:val="0"/>
        <w:widowControl w:val="0"/>
        <w:numPr>
          <w:ilvl w:val="0"/>
          <w:numId w:val="61"/>
        </w:numPr>
        <w:shd w:val="clear" w:color="auto" w:fill="auto"/>
        <w:tabs>
          <w:tab w:pos="654" w:val="left"/>
        </w:tabs>
        <w:bidi w:val="0"/>
        <w:spacing w:before="0" w:line="240" w:lineRule="auto"/>
        <w:ind w:left="0" w:right="0" w:firstLine="380"/>
        <w:jc w:val="both"/>
        <w:rPr>
          <w:sz w:val="15"/>
          <w:szCs w:val="15"/>
        </w:rPr>
      </w:pPr>
      <w:bookmarkStart w:id="287" w:name="bookmark287"/>
      <w:bookmarkEnd w:id="287"/>
      <w:r>
        <w:rPr>
          <w:color w:val="636264"/>
          <w:spacing w:val="0"/>
          <w:w w:val="100"/>
          <w:position w:val="0"/>
          <w:sz w:val="15"/>
          <w:szCs w:val="15"/>
        </w:rPr>
        <w:t>如何认识我国社会主义改造的基木经發？</w:t>
      </w:r>
    </w:p>
    <w:p>
      <w:pPr>
        <w:pStyle w:val="Style25"/>
        <w:keepNext w:val="0"/>
        <w:keepLines w:val="0"/>
        <w:widowControl w:val="0"/>
        <w:shd w:val="clear" w:color="auto" w:fill="auto"/>
        <w:bidi w:val="0"/>
        <w:spacing w:before="0" w:line="240" w:lineRule="auto"/>
        <w:ind w:left="0" w:right="0" w:firstLine="380"/>
        <w:jc w:val="both"/>
        <w:rPr>
          <w:sz w:val="15"/>
          <w:szCs w:val="15"/>
        </w:rPr>
        <w:sectPr>
          <w:headerReference w:type="default" r:id="rId252"/>
          <w:footerReference w:type="default" r:id="rId253"/>
          <w:headerReference w:type="even" r:id="rId254"/>
          <w:footerReference w:type="even" r:id="rId255"/>
          <w:footnotePr>
            <w:pos w:val="pageBottom"/>
            <w:numFmt w:val="decimal"/>
            <w:numRestart w:val="continuous"/>
          </w:footnotePr>
          <w:type w:val="continuous"/>
          <w:pgSz w:w="8035" w:h="11194"/>
          <w:pgMar w:top="884" w:right="728" w:bottom="868" w:left="870" w:header="0" w:footer="440" w:gutter="0"/>
          <w:cols w:space="720"/>
          <w:noEndnote/>
          <w:rtlGutter w:val="0"/>
          <w:docGrid w:linePitch="360"/>
        </w:sectPr>
      </w:pPr>
      <w:r>
        <w:rPr>
          <w:rFonts w:ascii="Times New Roman" w:eastAsia="Times New Roman" w:hAnsi="Times New Roman" w:cs="Times New Roman"/>
          <w:spacing w:val="0"/>
          <w:w w:val="100"/>
          <w:position w:val="0"/>
          <w:sz w:val="14"/>
          <w:szCs w:val="14"/>
        </w:rPr>
        <w:t xml:space="preserve">4 </w:t>
      </w:r>
      <w:r>
        <w:rPr>
          <w:color w:val="636264"/>
          <w:spacing w:val="0"/>
          <w:w w:val="100"/>
          <w:position w:val="0"/>
          <w:sz w:val="15"/>
          <w:szCs w:val="15"/>
        </w:rPr>
        <w:t>.如何理解屮国确立社会主义基木制度的重大意义？</w:t>
      </w:r>
    </w:p>
    <w:p>
      <w:pPr>
        <w:pStyle w:val="Style30"/>
        <w:keepNext w:val="0"/>
        <w:keepLines w:val="0"/>
        <w:widowControl w:val="0"/>
        <w:shd w:val="clear" w:color="auto" w:fill="auto"/>
        <w:tabs>
          <w:tab w:pos="565" w:val="left"/>
        </w:tabs>
        <w:bidi w:val="0"/>
        <w:spacing w:before="0" w:after="360" w:line="240" w:lineRule="auto"/>
        <w:ind w:left="0" w:right="0" w:hanging="40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92</w:t>
        <w:tab/>
      </w:r>
      <w:r>
        <w:rPr>
          <w:color w:val="453235"/>
          <w:spacing w:val="0"/>
          <w:w w:val="100"/>
          <w:position w:val="0"/>
          <w:sz w:val="12"/>
          <w:szCs w:val="12"/>
        </w:rPr>
        <w:t>第三戒甘会主义改密</w:t>
      </w:r>
      <w:r>
        <w:rPr>
          <w:rFonts w:ascii="Times New Roman" w:eastAsia="Times New Roman" w:hAnsi="Times New Roman" w:cs="Times New Roman"/>
          <w:b/>
          <w:bCs/>
          <w:color w:val="453235"/>
          <w:spacing w:val="0"/>
          <w:w w:val="100"/>
          <w:position w:val="0"/>
          <w:sz w:val="14"/>
          <w:szCs w:val="14"/>
        </w:rPr>
        <w:t>1!</w:t>
      </w:r>
      <w:r>
        <w:rPr>
          <w:color w:val="453235"/>
          <w:spacing w:val="0"/>
          <w:w w:val="100"/>
          <w:position w:val="0"/>
          <w:sz w:val="12"/>
          <w:szCs w:val="12"/>
        </w:rPr>
        <w:t>论</w:t>
      </w:r>
    </w:p>
    <w:p>
      <w:pPr>
        <w:pStyle w:val="Style22"/>
        <w:keepNext w:val="0"/>
        <w:keepLines w:val="0"/>
        <w:widowControl w:val="0"/>
        <w:shd w:val="clear" w:color="auto" w:fill="auto"/>
        <w:bidi w:val="0"/>
        <w:spacing w:before="0" w:after="0" w:line="240" w:lineRule="auto"/>
        <w:ind w:left="0" w:right="0" w:firstLine="0"/>
        <w:jc w:val="left"/>
      </w:pPr>
      <w:r>
        <w:rPr>
          <w:color w:val="2A272A"/>
          <w:spacing w:val="0"/>
          <w:w w:val="100"/>
          <w:position w:val="0"/>
        </w:rPr>
        <w:t>阅读书目</w:t>
      </w:r>
    </w:p>
    <w:p>
      <w:pPr>
        <w:pStyle w:val="Style25"/>
        <w:keepNext w:val="0"/>
        <w:keepLines w:val="0"/>
        <w:widowControl w:val="0"/>
        <w:numPr>
          <w:ilvl w:val="0"/>
          <w:numId w:val="63"/>
        </w:numPr>
        <w:shd w:val="clear" w:color="auto" w:fill="auto"/>
        <w:tabs>
          <w:tab w:pos="285" w:val="left"/>
        </w:tabs>
        <w:bidi w:val="0"/>
        <w:spacing w:before="0" w:after="0" w:line="294" w:lineRule="exact"/>
        <w:ind w:left="280" w:right="0" w:hanging="280"/>
        <w:jc w:val="left"/>
        <w:rPr>
          <w:sz w:val="15"/>
          <w:szCs w:val="15"/>
        </w:rPr>
      </w:pPr>
      <w:bookmarkStart w:id="288" w:name="bookmark288"/>
      <w:bookmarkEnd w:id="288"/>
      <w:r>
        <w:rPr>
          <w:spacing w:val="0"/>
          <w:w w:val="100"/>
          <w:position w:val="0"/>
          <w:sz w:val="15"/>
          <w:szCs w:val="15"/>
        </w:rPr>
        <w:t>毛泽东：《在中国共产党第七届中央委员会第二次全体会议上的报告》，《毛泽东选 集》第西卷，人民出版社</w:t>
      </w:r>
      <w:r>
        <w:rPr>
          <w:rFonts w:ascii="Times New Roman" w:eastAsia="Times New Roman" w:hAnsi="Times New Roman" w:cs="Times New Roman"/>
          <w:spacing w:val="0"/>
          <w:w w:val="100"/>
          <w:position w:val="0"/>
          <w:sz w:val="14"/>
          <w:szCs w:val="14"/>
        </w:rPr>
        <w:t>1991</w:t>
      </w:r>
      <w:r>
        <w:rPr>
          <w:spacing w:val="0"/>
          <w:w w:val="100"/>
          <w:position w:val="0"/>
          <w:sz w:val="15"/>
          <w:szCs w:val="15"/>
        </w:rPr>
        <w:t>年版。</w:t>
      </w:r>
    </w:p>
    <w:p>
      <w:pPr>
        <w:pStyle w:val="Style25"/>
        <w:keepNext w:val="0"/>
        <w:keepLines w:val="0"/>
        <w:widowControl w:val="0"/>
        <w:numPr>
          <w:ilvl w:val="0"/>
          <w:numId w:val="63"/>
        </w:numPr>
        <w:shd w:val="clear" w:color="auto" w:fill="auto"/>
        <w:tabs>
          <w:tab w:pos="285" w:val="left"/>
        </w:tabs>
        <w:bidi w:val="0"/>
        <w:spacing w:before="0" w:after="0" w:line="294" w:lineRule="exact"/>
        <w:ind w:left="280" w:right="0" w:hanging="280"/>
        <w:jc w:val="left"/>
        <w:rPr>
          <w:sz w:val="15"/>
          <w:szCs w:val="15"/>
        </w:rPr>
      </w:pPr>
      <w:bookmarkStart w:id="289" w:name="bookmark289"/>
      <w:bookmarkEnd w:id="289"/>
      <w:r>
        <w:rPr>
          <w:spacing w:val="0"/>
          <w:w w:val="100"/>
          <w:position w:val="0"/>
          <w:sz w:val="15"/>
          <w:szCs w:val="15"/>
        </w:rPr>
        <w:t>毛泽东：</w:t>
      </w:r>
      <w:r>
        <w:rPr>
          <w:color w:val="453235"/>
          <w:spacing w:val="0"/>
          <w:w w:val="100"/>
          <w:position w:val="0"/>
          <w:sz w:val="15"/>
          <w:szCs w:val="15"/>
        </w:rPr>
        <w:t>《革</w:t>
      </w:r>
      <w:r>
        <w:rPr>
          <w:spacing w:val="0"/>
          <w:w w:val="100"/>
          <w:position w:val="0"/>
          <w:sz w:val="15"/>
          <w:szCs w:val="15"/>
        </w:rPr>
        <w:t>命的转变和党在过渡时期的总路线》，《毛泽东文集》第六卷，人民出 版社</w:t>
      </w:r>
      <w:r>
        <w:rPr>
          <w:rFonts w:ascii="Times New Roman" w:eastAsia="Times New Roman" w:hAnsi="Times New Roman" w:cs="Times New Roman"/>
          <w:spacing w:val="0"/>
          <w:w w:val="100"/>
          <w:position w:val="0"/>
          <w:sz w:val="14"/>
          <w:szCs w:val="14"/>
        </w:rPr>
        <w:t>1999</w:t>
      </w:r>
      <w:r>
        <w:rPr>
          <w:spacing w:val="0"/>
          <w:w w:val="100"/>
          <w:position w:val="0"/>
          <w:sz w:val="15"/>
          <w:szCs w:val="15"/>
        </w:rPr>
        <w:t>年版。</w:t>
      </w:r>
    </w:p>
    <w:p>
      <w:pPr>
        <w:pStyle w:val="Style25"/>
        <w:keepNext w:val="0"/>
        <w:keepLines w:val="0"/>
        <w:widowControl w:val="0"/>
        <w:numPr>
          <w:ilvl w:val="0"/>
          <w:numId w:val="63"/>
        </w:numPr>
        <w:shd w:val="clear" w:color="auto" w:fill="auto"/>
        <w:tabs>
          <w:tab w:pos="285" w:val="left"/>
        </w:tabs>
        <w:bidi w:val="0"/>
        <w:spacing w:before="0" w:after="0" w:line="294" w:lineRule="exact"/>
        <w:ind w:left="0" w:right="0" w:firstLine="0"/>
        <w:jc w:val="left"/>
        <w:rPr>
          <w:sz w:val="15"/>
          <w:szCs w:val="15"/>
        </w:rPr>
      </w:pPr>
      <w:bookmarkStart w:id="290" w:name="bookmark290"/>
      <w:bookmarkEnd w:id="290"/>
      <w:r>
        <w:rPr>
          <w:spacing w:val="0"/>
          <w:w w:val="100"/>
          <w:position w:val="0"/>
          <w:sz w:val="15"/>
          <w:szCs w:val="15"/>
        </w:rPr>
        <w:t>毛泽东：《关于国家资本主义经济》</w:t>
      </w:r>
      <w:r>
        <w:rPr>
          <w:color w:val="636264"/>
          <w:spacing w:val="0"/>
          <w:w w:val="100"/>
          <w:position w:val="0"/>
          <w:sz w:val="15"/>
          <w:szCs w:val="15"/>
        </w:rPr>
        <w:t>，《毛</w:t>
      </w:r>
      <w:r>
        <w:rPr>
          <w:spacing w:val="0"/>
          <w:w w:val="100"/>
          <w:position w:val="0"/>
          <w:sz w:val="15"/>
          <w:szCs w:val="15"/>
        </w:rPr>
        <w:t>泽东文集》第六卷，人民出版社</w:t>
      </w:r>
      <w:r>
        <w:rPr>
          <w:rFonts w:ascii="Times New Roman" w:eastAsia="Times New Roman" w:hAnsi="Times New Roman" w:cs="Times New Roman"/>
          <w:spacing w:val="0"/>
          <w:w w:val="100"/>
          <w:position w:val="0"/>
          <w:sz w:val="14"/>
          <w:szCs w:val="14"/>
        </w:rPr>
        <w:t>1999</w:t>
      </w:r>
      <w:r>
        <w:rPr>
          <w:spacing w:val="0"/>
          <w:w w:val="100"/>
          <w:position w:val="0"/>
          <w:sz w:val="15"/>
          <w:szCs w:val="15"/>
        </w:rPr>
        <w:t>年版。</w:t>
      </w:r>
    </w:p>
    <w:p>
      <w:pPr>
        <w:pStyle w:val="Style25"/>
        <w:keepNext w:val="0"/>
        <w:keepLines w:val="0"/>
        <w:widowControl w:val="0"/>
        <w:numPr>
          <w:ilvl w:val="0"/>
          <w:numId w:val="63"/>
        </w:numPr>
        <w:shd w:val="clear" w:color="auto" w:fill="auto"/>
        <w:tabs>
          <w:tab w:pos="290" w:val="left"/>
        </w:tabs>
        <w:bidi w:val="0"/>
        <w:spacing w:before="0" w:after="0" w:line="294" w:lineRule="exact"/>
        <w:ind w:left="280" w:right="0" w:hanging="280"/>
        <w:jc w:val="left"/>
        <w:rPr>
          <w:sz w:val="15"/>
          <w:szCs w:val="15"/>
        </w:rPr>
        <w:sectPr>
          <w:headerReference w:type="default" r:id="rId256"/>
          <w:footerReference w:type="default" r:id="rId257"/>
          <w:headerReference w:type="even" r:id="rId258"/>
          <w:footerReference w:type="even" r:id="rId259"/>
          <w:footnotePr>
            <w:pos w:val="pageBottom"/>
            <w:numFmt w:val="decimal"/>
            <w:numRestart w:val="continuous"/>
          </w:footnotePr>
          <w:pgSz w:w="8035" w:h="11194"/>
          <w:pgMar w:top="456" w:right="540" w:bottom="456" w:left="1150" w:header="28" w:footer="28" w:gutter="0"/>
          <w:cols w:space="720"/>
          <w:noEndnote/>
          <w:rtlGutter w:val="0"/>
          <w:docGrid w:linePitch="360"/>
        </w:sectPr>
      </w:pPr>
      <w:bookmarkStart w:id="291" w:name="bookmark291"/>
      <w:bookmarkEnd w:id="291"/>
      <w:r>
        <w:rPr>
          <w:spacing w:val="0"/>
          <w:w w:val="100"/>
          <w:position w:val="0"/>
          <w:sz w:val="15"/>
          <w:szCs w:val="15"/>
        </w:rPr>
        <w:t>《中国人民政治协商会议共同纲领》，《建国以来重要文献选编》第一册，中央文 献出版社</w:t>
      </w:r>
      <w:r>
        <w:rPr>
          <w:rFonts w:ascii="Times New Roman" w:eastAsia="Times New Roman" w:hAnsi="Times New Roman" w:cs="Times New Roman"/>
          <w:spacing w:val="0"/>
          <w:w w:val="100"/>
          <w:position w:val="0"/>
          <w:sz w:val="14"/>
          <w:szCs w:val="14"/>
        </w:rPr>
        <w:t>2011</w:t>
      </w:r>
      <w:r>
        <w:rPr>
          <w:spacing w:val="0"/>
          <w:w w:val="100"/>
          <w:position w:val="0"/>
          <w:sz w:val="15"/>
          <w:szCs w:val="15"/>
        </w:rPr>
        <w:t>年版。</w:t>
      </w:r>
    </w:p>
    <w:p>
      <w:pPr>
        <w:pStyle w:val="Style87"/>
        <w:keepNext w:val="0"/>
        <w:keepLines w:val="0"/>
        <w:widowControl w:val="0"/>
        <w:shd w:val="clear" w:color="auto" w:fill="auto"/>
        <w:bidi w:val="0"/>
        <w:spacing w:before="180" w:line="346" w:lineRule="exact"/>
        <w:ind w:left="0" w:right="0" w:firstLine="0"/>
        <w:jc w:val="center"/>
      </w:pPr>
      <w:r>
        <w:rPr>
          <w:color w:val="000000"/>
          <w:spacing w:val="0"/>
          <w:w w:val="100"/>
          <w:position w:val="0"/>
        </w:rPr>
        <w:t>第四章社会主义建设道路</w:t>
        <w:br/>
        <w:t>初步探索的理论成果</w:t>
      </w:r>
    </w:p>
    <w:p>
      <w:pPr>
        <w:pStyle w:val="Style22"/>
        <w:keepNext w:val="0"/>
        <w:keepLines w:val="0"/>
        <w:widowControl w:val="0"/>
        <w:shd w:val="clear" w:color="auto" w:fill="auto"/>
        <w:bidi w:val="0"/>
        <w:spacing w:before="0" w:after="800" w:line="346" w:lineRule="exact"/>
        <w:ind w:left="0" w:right="0" w:firstLine="400"/>
        <w:jc w:val="both"/>
      </w:pPr>
      <w:r>
        <w:rPr>
          <w:color w:val="2A272A"/>
          <w:spacing w:val="0"/>
          <w:w w:val="100"/>
          <w:position w:val="0"/>
        </w:rPr>
        <w:t>在一穷二白的东方大国建设社会主义，没有先例可循。社会主义制度 确立之后，中国共产党人对此进行了艰辛探索，成就甚为显著，经验弥足 珍贵，教训十分深刻。如何回望这段激情而峥峰的岁月？如何认识这一时 期的历史彳王务。如何正确把握艰辛探索的理论成果？如何认识这一时期与 改革开放新时期的关系？这是本章要集中讲述的问题。</w:t>
      </w:r>
    </w:p>
    <w:p>
      <w:pPr>
        <w:pStyle w:val="Style50"/>
        <w:keepNext/>
        <w:keepLines/>
        <w:widowControl w:val="0"/>
        <w:shd w:val="clear" w:color="auto" w:fill="auto"/>
        <w:bidi w:val="0"/>
        <w:spacing w:before="0" w:after="320" w:line="240" w:lineRule="auto"/>
        <w:ind w:left="0" w:right="0" w:firstLine="0"/>
        <w:jc w:val="center"/>
        <w:rPr>
          <w:sz w:val="22"/>
          <w:szCs w:val="22"/>
        </w:rPr>
      </w:pPr>
      <w:bookmarkStart w:id="292" w:name="bookmark292"/>
      <w:bookmarkStart w:id="293" w:name="bookmark293"/>
      <w:bookmarkStart w:id="294" w:name="bookmark294"/>
      <w:r>
        <w:rPr>
          <w:color w:val="2A272A"/>
          <w:spacing w:val="0"/>
          <w:w w:val="100"/>
          <w:position w:val="0"/>
          <w:sz w:val="22"/>
          <w:szCs w:val="22"/>
        </w:rPr>
        <w:t>第一节初步探索的重要理论成果</w:t>
      </w:r>
      <w:bookmarkEnd w:id="292"/>
      <w:bookmarkEnd w:id="293"/>
      <w:bookmarkEnd w:id="294"/>
    </w:p>
    <w:p>
      <w:pPr>
        <w:pStyle w:val="Style22"/>
        <w:keepNext w:val="0"/>
        <w:keepLines w:val="0"/>
        <w:widowControl w:val="0"/>
        <w:shd w:val="clear" w:color="auto" w:fill="auto"/>
        <w:bidi w:val="0"/>
        <w:spacing w:before="0" w:after="320" w:line="351" w:lineRule="exact"/>
        <w:ind w:left="0" w:right="0" w:firstLine="400"/>
        <w:jc w:val="both"/>
        <w:rPr>
          <w:sz w:val="18"/>
          <w:szCs w:val="18"/>
        </w:rPr>
      </w:pPr>
      <w:r>
        <w:rPr>
          <w:color w:val="2A272A"/>
          <w:spacing w:val="0"/>
          <w:w w:val="100"/>
          <w:position w:val="0"/>
          <w:sz w:val="18"/>
          <w:szCs w:val="18"/>
        </w:rPr>
        <w:t>一、调动一切积极因素为社会主义事业服务</w:t>
      </w:r>
    </w:p>
    <w:p>
      <w:pPr>
        <w:pStyle w:val="Style22"/>
        <w:keepNext w:val="0"/>
        <w:keepLines w:val="0"/>
        <w:widowControl w:val="0"/>
        <w:shd w:val="clear" w:color="auto" w:fill="auto"/>
        <w:bidi w:val="0"/>
        <w:spacing w:before="0" w:after="0" w:line="351" w:lineRule="exact"/>
        <w:ind w:left="0" w:right="0" w:firstLine="400"/>
        <w:jc w:val="both"/>
        <w:rPr>
          <w:sz w:val="18"/>
          <w:szCs w:val="18"/>
        </w:rPr>
      </w:pPr>
      <w:r>
        <w:rPr>
          <w:color w:val="2A272A"/>
          <w:spacing w:val="0"/>
          <w:w w:val="100"/>
          <w:position w:val="0"/>
          <w:sz w:val="18"/>
          <w:szCs w:val="18"/>
        </w:rPr>
        <w:t xml:space="preserve">社会主义改造基本完成后，我国进入社会主义建设时期。如何建设和 巩固社会主义，是党面临的一个崭新课题。我们党初步探索适合中国国情 </w:t>
      </w:r>
      <w:r>
        <w:rPr>
          <w:color w:val="000000"/>
          <w:spacing w:val="0"/>
          <w:w w:val="100"/>
          <w:position w:val="0"/>
          <w:sz w:val="18"/>
          <w:szCs w:val="18"/>
        </w:rPr>
        <w:t>的</w:t>
      </w:r>
      <w:r>
        <w:rPr>
          <w:color w:val="2A272A"/>
          <w:spacing w:val="0"/>
          <w:w w:val="100"/>
          <w:position w:val="0"/>
          <w:sz w:val="18"/>
          <w:szCs w:val="18"/>
        </w:rPr>
        <w:t>社会主义建设道路，在理论和实践上作出许多开创性贡献，为改革开放 后开辟中国特色社会主义道路提供了理论准备和宝贵经验。</w:t>
      </w:r>
    </w:p>
    <w:p>
      <w:pPr>
        <w:pStyle w:val="Style22"/>
        <w:keepNext w:val="0"/>
        <w:keepLines w:val="0"/>
        <w:widowControl w:val="0"/>
        <w:shd w:val="clear" w:color="auto" w:fill="auto"/>
        <w:bidi w:val="0"/>
        <w:spacing w:before="0" w:after="0" w:line="351" w:lineRule="exact"/>
        <w:ind w:left="0" w:right="0" w:firstLine="400"/>
        <w:jc w:val="both"/>
        <w:rPr>
          <w:sz w:val="18"/>
          <w:szCs w:val="18"/>
        </w:rPr>
      </w:pPr>
      <w:r>
        <w:rPr>
          <w:color w:val="2A272A"/>
          <w:spacing w:val="0"/>
          <w:w w:val="100"/>
          <w:position w:val="0"/>
          <w:sz w:val="18"/>
          <w:szCs w:val="18"/>
        </w:rPr>
        <w:t>新中国成立初期，我国主要是学习苏联</w:t>
      </w:r>
      <w:r>
        <w:rPr>
          <w:color w:val="453235"/>
          <w:spacing w:val="0"/>
          <w:w w:val="100"/>
          <w:position w:val="0"/>
          <w:sz w:val="18"/>
          <w:szCs w:val="18"/>
        </w:rPr>
        <w:t>经验，</w:t>
      </w:r>
      <w:r>
        <w:rPr>
          <w:color w:val="2A272A"/>
          <w:spacing w:val="0"/>
          <w:w w:val="100"/>
          <w:position w:val="0"/>
          <w:sz w:val="18"/>
          <w:szCs w:val="18"/>
        </w:rPr>
        <w:t>这在当时是必</w:t>
      </w:r>
      <w:r>
        <w:rPr>
          <w:color w:val="2A272A"/>
          <w:spacing w:val="0"/>
          <w:w w:val="100"/>
          <w:position w:val="0"/>
          <w:sz w:val="18"/>
          <w:szCs w:val="18"/>
          <w:lang w:val="zh-CN" w:eastAsia="zh-CN" w:bidi="zh-CN"/>
        </w:rPr>
        <w:t>要的.</w:t>
      </w:r>
      <w:r>
        <w:rPr>
          <w:color w:val="2A272A"/>
          <w:spacing w:val="0"/>
          <w:w w:val="100"/>
          <w:position w:val="0"/>
          <w:sz w:val="18"/>
          <w:szCs w:val="18"/>
        </w:rPr>
        <w:t>也 取得了一定的成效。但是，照抄照搬苏联经验不符合中国国情，特别是在 社会主义改造基本完成以后怎样建设社会主义的道路问题上，仍然需要把 马克思列宁主义基本原理同中国具体卖际进行</w:t>
      </w:r>
      <w:r>
        <w:rPr>
          <w:color w:val="2A272A"/>
          <w:spacing w:val="0"/>
          <w:w w:val="100"/>
          <w:position w:val="0"/>
          <w:sz w:val="18"/>
          <w:szCs w:val="18"/>
          <w:lang w:val="zh-CN" w:eastAsia="zh-CN" w:bidi="zh-CN"/>
        </w:rPr>
        <w:t>“第</w:t>
      </w:r>
      <w:r>
        <w:rPr>
          <w:color w:val="2A272A"/>
          <w:spacing w:val="0"/>
          <w:w w:val="100"/>
          <w:position w:val="0"/>
          <w:sz w:val="18"/>
          <w:szCs w:val="18"/>
        </w:rPr>
        <w:t>二次结合”.努力找到 适合中国特点的社会主义建设道路</w:t>
      </w:r>
    </w:p>
    <w:p>
      <w:pPr>
        <w:pStyle w:val="Style22"/>
        <w:keepNext w:val="0"/>
        <w:keepLines w:val="0"/>
        <w:widowControl w:val="0"/>
        <w:shd w:val="clear" w:color="auto" w:fill="auto"/>
        <w:bidi w:val="0"/>
        <w:spacing w:before="0" w:after="0" w:line="351" w:lineRule="exact"/>
        <w:ind w:left="0" w:right="0" w:firstLine="400"/>
        <w:jc w:val="both"/>
        <w:rPr>
          <w:sz w:val="18"/>
          <w:szCs w:val="18"/>
        </w:rPr>
        <w:sectPr>
          <w:footnotePr>
            <w:pos w:val="pageBottom"/>
            <w:numFmt w:val="decimal"/>
            <w:numRestart w:val="continuous"/>
          </w:footnotePr>
          <w:pgSz w:w="8035" w:h="11194"/>
          <w:pgMar w:top="836" w:right="812" w:bottom="912" w:left="888" w:header="408" w:footer="484" w:gutter="0"/>
          <w:cols w:space="720"/>
          <w:noEndnote/>
          <w:rtlGutter w:val="0"/>
          <w:docGrid w:linePitch="360"/>
        </w:sectPr>
      </w:pPr>
      <w:r>
        <w:rPr>
          <w:rFonts w:ascii="Times New Roman" w:eastAsia="Times New Roman" w:hAnsi="Times New Roman" w:cs="Times New Roman"/>
          <w:b/>
          <w:bCs/>
          <w:color w:val="000000"/>
          <w:spacing w:val="0"/>
          <w:w w:val="100"/>
          <w:position w:val="0"/>
          <w:sz w:val="15"/>
          <w:szCs w:val="15"/>
        </w:rPr>
        <w:t>1956</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4</w:t>
      </w:r>
      <w:r>
        <w:rPr>
          <w:color w:val="2A272A"/>
          <w:spacing w:val="0"/>
          <w:w w:val="100"/>
          <w:position w:val="0"/>
          <w:sz w:val="18"/>
          <w:szCs w:val="18"/>
        </w:rPr>
        <w:t>月，毛泽东在召集中央其他鈴导同志开会时就提岀：“最重</w:t>
      </w:r>
      <w:r>
        <w:rPr>
          <w:color w:val="453235"/>
          <w:spacing w:val="0"/>
          <w:w w:val="100"/>
          <w:position w:val="0"/>
          <w:sz w:val="18"/>
          <w:szCs w:val="18"/>
        </w:rPr>
        <w:t xml:space="preserve">: </w:t>
      </w:r>
      <w:r>
        <w:rPr>
          <w:color w:val="2A272A"/>
          <w:spacing w:val="0"/>
          <w:w w:val="100"/>
          <w:position w:val="0"/>
          <w:sz w:val="18"/>
          <w:szCs w:val="18"/>
        </w:rPr>
        <w:t>要的是要独立思考，把马列主义的基本原理同中国革命和建设的</w:t>
      </w:r>
      <w:r>
        <w:rPr>
          <w:rFonts w:ascii="Times New Roman" w:eastAsia="Times New Roman" w:hAnsi="Times New Roman" w:cs="Times New Roman"/>
          <w:b/>
          <w:bCs/>
          <w:color w:val="2A272A"/>
          <w:spacing w:val="0"/>
          <w:w w:val="100"/>
          <w:position w:val="0"/>
          <w:sz w:val="15"/>
          <w:szCs w:val="15"/>
          <w:lang w:val="en-US" w:eastAsia="en-US" w:bidi="en-US"/>
        </w:rPr>
        <w:t>W</w:t>
      </w:r>
      <w:r>
        <w:rPr>
          <w:color w:val="2A272A"/>
          <w:spacing w:val="0"/>
          <w:w w:val="100"/>
          <w:position w:val="0"/>
          <w:sz w:val="18"/>
          <w:szCs w:val="18"/>
        </w:rPr>
        <w:t xml:space="preserve">体实际 </w:t>
      </w:r>
    </w:p>
    <w:p>
      <w:pPr>
        <w:pStyle w:val="Style22"/>
        <w:keepNext w:val="0"/>
        <w:keepLines w:val="0"/>
        <w:widowControl w:val="0"/>
        <w:shd w:val="clear" w:color="auto" w:fill="auto"/>
        <w:bidi w:val="0"/>
        <w:spacing w:before="0" w:after="0" w:line="351" w:lineRule="exact"/>
        <w:ind w:left="0" w:right="0" w:firstLine="0"/>
        <w:jc w:val="both"/>
        <w:rPr>
          <w:sz w:val="18"/>
          <w:szCs w:val="18"/>
        </w:rPr>
      </w:pPr>
      <w:r>
        <w:rPr>
          <w:color w:val="2A272A"/>
          <w:spacing w:val="0"/>
          <w:w w:val="100"/>
          <w:position w:val="0"/>
          <w:sz w:val="18"/>
          <w:szCs w:val="18"/>
        </w:rPr>
        <w:t>相结合。民主革命时期，我们吃了大亏之后才成功地实现了这种结合，取 得了新民主主义革命的胜利。现在是社会主义革命和建设时期，我们要进 行第二次结合，找出在中国怎样建设社会主义的道路。这个问题，我几年 前就开始考虑。先在农业合作化问题上考虑怎样把合作社办得又多又，决又 好，后来又在建设上考虑能否不用或者少用苏联的拐杖，不像第一个五年 计划那样搬苏联的一套，自己根据中国的国情，建设得又多又，快又好又 省</w:t>
      </w:r>
      <w:r>
        <w:rPr>
          <w:color w:val="2A272A"/>
          <w:spacing w:val="0"/>
          <w:w w:val="100"/>
          <w:position w:val="0"/>
          <w:sz w:val="18"/>
          <w:szCs w:val="18"/>
          <w:lang w:val="zh-CN" w:eastAsia="zh-CN" w:bidi="zh-CN"/>
        </w:rPr>
        <w:t>。”①</w:t>
      </w:r>
      <w:r>
        <w:rPr>
          <w:color w:val="2A272A"/>
          <w:spacing w:val="0"/>
          <w:w w:val="100"/>
          <w:position w:val="0"/>
          <w:sz w:val="18"/>
          <w:szCs w:val="18"/>
        </w:rPr>
        <w:t>此后，他先后在中央政治局扩大会议和最高国务会议上，作了《论 十大关系》的报告，初步总结了我国社会主义建设的经验，明确提出要以 苏为鉴，独立自主地探索适合中国情况的社会主义建设道路。他说：“特 别值得注意的是，最近苏联方面暴露了他们在建设社会主义过程中的一些 缺点和错误，他们走过的弯路，你还想走？过去我们就是鉴于他们的经验 教训，少走了一些弯路，现在当然更要引以为戒。”②这就明确了建设社会 主义必须根据本国情况走自己的道路这一根本思想。《论十大关系》标志 着党探索中国社会主义建设道路的良好开端。</w:t>
      </w:r>
    </w:p>
    <w:p>
      <w:pPr>
        <w:pStyle w:val="Style22"/>
        <w:keepNext w:val="0"/>
        <w:keepLines w:val="0"/>
        <w:widowControl w:val="0"/>
        <w:shd w:val="clear" w:color="auto" w:fill="auto"/>
        <w:bidi w:val="0"/>
        <w:spacing w:before="0" w:after="440" w:line="346" w:lineRule="exact"/>
        <w:ind w:left="0" w:right="0" w:firstLine="520"/>
        <w:jc w:val="both"/>
        <w:rPr>
          <w:sz w:val="18"/>
          <w:szCs w:val="18"/>
        </w:rPr>
      </w:pPr>
      <w:r>
        <w:rPr>
          <w:color w:val="2A272A"/>
          <w:spacing w:val="0"/>
          <w:w w:val="100"/>
          <w:position w:val="0"/>
          <w:sz w:val="18"/>
          <w:szCs w:val="18"/>
        </w:rPr>
        <w:t>《论十大关系》确定了一个基本方针，就是</w:t>
      </w:r>
      <w:r>
        <w:rPr>
          <w:color w:val="2A272A"/>
          <w:spacing w:val="0"/>
          <w:w w:val="100"/>
          <w:position w:val="0"/>
          <w:sz w:val="18"/>
          <w:szCs w:val="18"/>
          <w:lang w:val="zh-CN" w:eastAsia="zh-CN" w:bidi="zh-CN"/>
        </w:rPr>
        <w:t>“努力</w:t>
      </w:r>
      <w:r>
        <w:rPr>
          <w:color w:val="2A272A"/>
          <w:spacing w:val="0"/>
          <w:w w:val="100"/>
          <w:position w:val="0"/>
          <w:sz w:val="18"/>
          <w:szCs w:val="18"/>
        </w:rPr>
        <w:t>把党内党外、国内 国外的一切积极的因素，直接的、间接的积极因素，全部调动起来</w:t>
      </w:r>
      <w:r>
        <w:rPr>
          <w:color w:val="2A272A"/>
          <w:spacing w:val="0"/>
          <w:w w:val="100"/>
          <w:position w:val="0"/>
          <w:sz w:val="18"/>
          <w:szCs w:val="18"/>
          <w:lang w:val="zh-CN" w:eastAsia="zh-CN" w:bidi="zh-CN"/>
        </w:rPr>
        <w:t>”③，</w:t>
      </w:r>
      <w:r>
        <w:rPr>
          <w:color w:val="2A272A"/>
          <w:spacing w:val="0"/>
          <w:w w:val="100"/>
          <w:position w:val="0"/>
          <w:sz w:val="18"/>
          <w:szCs w:val="18"/>
        </w:rPr>
        <w:t>为 社会主义建设服务。为了贯彻这一方针，报告从十个方面论述了我国社会 主义建设需要重点把握的一系列重大关系，内容涉及生产力和生产关系、 经济基础和上层建筑各方面。</w:t>
      </w:r>
      <w:r>
        <w:rPr>
          <w:color w:val="2A272A"/>
          <w:spacing w:val="0"/>
          <w:w w:val="100"/>
          <w:position w:val="0"/>
          <w:sz w:val="18"/>
          <w:szCs w:val="18"/>
          <w:lang w:val="zh-CN" w:eastAsia="zh-CN" w:bidi="zh-CN"/>
        </w:rPr>
        <w:t>“十大</w:t>
      </w:r>
      <w:r>
        <w:rPr>
          <w:color w:val="2A272A"/>
          <w:spacing w:val="0"/>
          <w:w w:val="100"/>
          <w:position w:val="0"/>
          <w:sz w:val="18"/>
          <w:szCs w:val="18"/>
        </w:rPr>
        <w:t>关系”前五条主要讨论经济问题，着 眼于调动经济领域各个方面的积极因素。其中前三条讲重工业和轻工业、 农业的关系，沿海工业和内地工业的关系，经济建设和国防建设的关系。 这实际上是在论述如何开辟一条和苏联有所不同的中国工业化道路问题。 第四、五条讲国家、生产单位和生产者个人的关系，中央和地方的咲系,</w:t>
      </w:r>
    </w:p>
    <w:p>
      <w:pPr>
        <w:pStyle w:val="Style25"/>
        <w:keepNext w:val="0"/>
        <w:keepLines w:val="0"/>
        <w:widowControl w:val="0"/>
        <w:numPr>
          <w:ilvl w:val="0"/>
          <w:numId w:val="65"/>
        </w:numPr>
        <w:shd w:val="clear" w:color="auto" w:fill="auto"/>
        <w:tabs>
          <w:tab w:pos="346" w:val="left"/>
          <w:tab w:leader="hyphen" w:pos="2654" w:val="left"/>
        </w:tabs>
        <w:bidi w:val="0"/>
        <w:spacing w:before="0" w:after="0" w:line="240" w:lineRule="auto"/>
        <w:ind w:left="0" w:right="0" w:firstLine="0"/>
        <w:jc w:val="both"/>
      </w:pPr>
      <w:bookmarkStart w:id="295" w:name="bookmark295"/>
      <w:bookmarkEnd w:id="295"/>
      <w:r>
        <w:rPr>
          <w:color w:val="453235"/>
          <w:spacing w:val="0"/>
          <w:w w:val="100"/>
          <w:position w:val="0"/>
        </w:rPr>
        <w:t>《毛泽</w:t>
      </w:r>
      <w:r>
        <w:rPr>
          <w:spacing w:val="0"/>
          <w:w w:val="100"/>
          <w:position w:val="0"/>
        </w:rPr>
        <w:t xml:space="preserve">东年诺 </w:t>
      </w:r>
      <w:r>
        <w:rPr>
          <w:color w:val="453235"/>
          <w:spacing w:val="0"/>
          <w:w w:val="100"/>
          <w:position w:val="0"/>
        </w:rPr>
        <w:t>一</w:t>
      </w:r>
      <w:r>
        <w:rPr>
          <w:spacing w:val="0"/>
          <w:w w:val="100"/>
          <w:position w:val="0"/>
        </w:rPr>
        <w:t>九四九</w:t>
      </w:r>
      <w:r>
        <w:rPr>
          <w:color w:val="636264"/>
          <w:spacing w:val="0"/>
          <w:w w:val="100"/>
          <w:position w:val="0"/>
        </w:rPr>
        <w:tab/>
      </w:r>
      <w:r>
        <w:rPr>
          <w:spacing w:val="0"/>
          <w:w w:val="100"/>
          <w:position w:val="0"/>
        </w:rPr>
        <w:t>九</w:t>
      </w:r>
      <w:r>
        <w:rPr>
          <w:color w:val="453235"/>
          <w:spacing w:val="0"/>
          <w:w w:val="100"/>
          <w:position w:val="0"/>
        </w:rPr>
        <w:t>七六》</w:t>
      </w:r>
      <w:r>
        <w:rPr>
          <w:spacing w:val="0"/>
          <w:w w:val="100"/>
          <w:position w:val="0"/>
        </w:rPr>
        <w:t>第二卷，中央文依出版社</w:t>
      </w:r>
      <w:r>
        <w:rPr>
          <w:spacing w:val="0"/>
          <w:w w:val="100"/>
          <w:position w:val="0"/>
          <w:sz w:val="12"/>
          <w:szCs w:val="12"/>
        </w:rPr>
        <w:t>2()13</w:t>
      </w:r>
      <w:r>
        <w:rPr>
          <w:spacing w:val="0"/>
          <w:w w:val="100"/>
          <w:position w:val="0"/>
        </w:rPr>
        <w:t>年</w:t>
      </w:r>
    </w:p>
    <w:p>
      <w:pPr>
        <w:pStyle w:val="Style25"/>
        <w:keepNext w:val="0"/>
        <w:keepLines w:val="0"/>
        <w:widowControl w:val="0"/>
        <w:shd w:val="clear" w:color="auto" w:fill="auto"/>
        <w:bidi w:val="0"/>
        <w:spacing w:before="0" w:after="100" w:line="240" w:lineRule="auto"/>
        <w:ind w:left="0" w:right="0" w:firstLine="500"/>
        <w:jc w:val="both"/>
      </w:pPr>
      <w:r>
        <w:rPr>
          <w:spacing w:val="0"/>
          <w:w w:val="100"/>
          <w:position w:val="0"/>
        </w:rPr>
        <w:t>版，第</w:t>
      </w:r>
      <w:r>
        <w:rPr>
          <w:spacing w:val="0"/>
          <w:w w:val="100"/>
          <w:position w:val="0"/>
          <w:sz w:val="12"/>
          <w:szCs w:val="12"/>
        </w:rPr>
        <w:t>557</w:t>
      </w:r>
      <w:r>
        <w:rPr>
          <w:color w:val="453235"/>
          <w:spacing w:val="0"/>
          <w:w w:val="100"/>
          <w:position w:val="0"/>
        </w:rPr>
        <w:t>页。</w:t>
      </w:r>
    </w:p>
    <w:p>
      <w:pPr>
        <w:pStyle w:val="Style25"/>
        <w:keepNext w:val="0"/>
        <w:keepLines w:val="0"/>
        <w:widowControl w:val="0"/>
        <w:numPr>
          <w:ilvl w:val="0"/>
          <w:numId w:val="65"/>
        </w:numPr>
        <w:shd w:val="clear" w:color="auto" w:fill="auto"/>
        <w:tabs>
          <w:tab w:pos="346" w:val="left"/>
        </w:tabs>
        <w:bidi w:val="0"/>
        <w:spacing w:before="0" w:after="100" w:line="240" w:lineRule="auto"/>
        <w:ind w:left="0" w:right="0" w:firstLine="0"/>
        <w:jc w:val="both"/>
      </w:pPr>
      <w:bookmarkStart w:id="296" w:name="bookmark296"/>
      <w:bookmarkEnd w:id="296"/>
      <w:r>
        <w:rPr>
          <w:color w:val="636264"/>
          <w:spacing w:val="0"/>
          <w:w w:val="100"/>
          <w:position w:val="0"/>
        </w:rPr>
        <w:t>《毛</w:t>
      </w:r>
      <w:r>
        <w:rPr>
          <w:spacing w:val="0"/>
          <w:w w:val="100"/>
          <w:position w:val="0"/>
        </w:rPr>
        <w:t>泽东</w:t>
      </w:r>
      <w:r>
        <w:rPr>
          <w:color w:val="636264"/>
          <w:spacing w:val="0"/>
          <w:w w:val="100"/>
          <w:position w:val="0"/>
        </w:rPr>
        <w:t>文集》</w:t>
      </w:r>
      <w:r>
        <w:rPr>
          <w:spacing w:val="0"/>
          <w:w w:val="100"/>
          <w:position w:val="0"/>
        </w:rPr>
        <w:t>第七卷，人民出版社</w:t>
      </w:r>
      <w:r>
        <w:rPr>
          <w:spacing w:val="0"/>
          <w:w w:val="100"/>
          <w:position w:val="0"/>
          <w:sz w:val="12"/>
          <w:szCs w:val="12"/>
        </w:rPr>
        <w:t>1999</w:t>
      </w:r>
      <w:r>
        <w:rPr>
          <w:spacing w:val="0"/>
          <w:w w:val="100"/>
          <w:position w:val="0"/>
        </w:rPr>
        <w:t>年版，第</w:t>
      </w:r>
      <w:r>
        <w:rPr>
          <w:spacing w:val="0"/>
          <w:w w:val="100"/>
          <w:position w:val="0"/>
          <w:sz w:val="12"/>
          <w:szCs w:val="12"/>
        </w:rPr>
        <w:t>23</w:t>
      </w:r>
      <w:r>
        <w:rPr>
          <w:color w:val="453235"/>
          <w:spacing w:val="0"/>
          <w:w w:val="100"/>
          <w:position w:val="0"/>
        </w:rPr>
        <w:t>页。</w:t>
      </w:r>
    </w:p>
    <w:p>
      <w:pPr>
        <w:pStyle w:val="Style25"/>
        <w:keepNext w:val="0"/>
        <w:keepLines w:val="0"/>
        <w:widowControl w:val="0"/>
        <w:numPr>
          <w:ilvl w:val="0"/>
          <w:numId w:val="65"/>
        </w:numPr>
        <w:shd w:val="clear" w:color="auto" w:fill="auto"/>
        <w:tabs>
          <w:tab w:pos="346" w:val="left"/>
        </w:tabs>
        <w:bidi w:val="0"/>
        <w:spacing w:before="0" w:after="100" w:line="240" w:lineRule="auto"/>
        <w:ind w:left="0" w:right="0" w:firstLine="0"/>
        <w:jc w:val="both"/>
      </w:pPr>
      <w:bookmarkStart w:id="297" w:name="bookmark297"/>
      <w:bookmarkEnd w:id="297"/>
      <w:r>
        <w:rPr>
          <w:color w:val="636264"/>
          <w:spacing w:val="0"/>
          <w:w w:val="100"/>
          <w:position w:val="0"/>
        </w:rPr>
        <w:t>《毛泽</w:t>
      </w:r>
      <w:r>
        <w:rPr>
          <w:spacing w:val="0"/>
          <w:w w:val="100"/>
          <w:position w:val="0"/>
        </w:rPr>
        <w:t>东文集</w:t>
      </w:r>
      <w:r>
        <w:rPr>
          <w:color w:val="453235"/>
          <w:spacing w:val="0"/>
          <w:w w:val="100"/>
          <w:position w:val="0"/>
        </w:rPr>
        <w:t>，第</w:t>
      </w:r>
      <w:r>
        <w:rPr>
          <w:spacing w:val="0"/>
          <w:w w:val="100"/>
          <w:position w:val="0"/>
        </w:rPr>
        <w:t>七卷，人氏出版社</w:t>
      </w:r>
      <w:r>
        <w:rPr>
          <w:spacing w:val="0"/>
          <w:w w:val="100"/>
          <w:position w:val="0"/>
          <w:sz w:val="12"/>
          <w:szCs w:val="12"/>
        </w:rPr>
        <w:t>1999</w:t>
      </w:r>
      <w:r>
        <w:rPr>
          <w:spacing w:val="0"/>
          <w:w w:val="100"/>
          <w:position w:val="0"/>
        </w:rPr>
        <w:t>年版，第</w:t>
      </w:r>
      <w:r>
        <w:rPr>
          <w:spacing w:val="0"/>
          <w:w w:val="100"/>
          <w:position w:val="0"/>
          <w:sz w:val="12"/>
          <w:szCs w:val="12"/>
        </w:rPr>
        <w:t>44</w:t>
      </w:r>
      <w:r>
        <w:rPr>
          <w:color w:val="453235"/>
          <w:spacing w:val="0"/>
          <w:w w:val="100"/>
          <w:position w:val="0"/>
        </w:rPr>
        <w:t>页。</w:t>
      </w:r>
      <w:r>
        <w:br w:type="page"/>
      </w:r>
    </w:p>
    <w:p>
      <w:pPr>
        <w:pStyle w:val="Style22"/>
        <w:keepNext w:val="0"/>
        <w:keepLines w:val="0"/>
        <w:widowControl w:val="0"/>
        <w:shd w:val="clear" w:color="auto" w:fill="auto"/>
        <w:bidi w:val="0"/>
        <w:spacing w:before="0" w:after="500" w:line="341" w:lineRule="exact"/>
        <w:ind w:left="0" w:right="0" w:firstLine="0"/>
        <w:jc w:val="both"/>
        <w:rPr>
          <w:sz w:val="18"/>
          <w:szCs w:val="18"/>
        </w:rPr>
      </w:pPr>
      <w:r>
        <w:rPr>
          <w:color w:val="000000"/>
          <w:spacing w:val="0"/>
          <w:w w:val="100"/>
          <w:position w:val="0"/>
          <w:sz w:val="18"/>
          <w:szCs w:val="18"/>
        </w:rPr>
        <w:t>开始涉及经济体制改革。这样就初步提岀了中国社会主义经济建设的若干 新方针、新思路。</w:t>
      </w:r>
      <w:r>
        <w:rPr>
          <w:color w:val="000000"/>
          <w:spacing w:val="0"/>
          <w:w w:val="100"/>
          <w:position w:val="0"/>
          <w:sz w:val="18"/>
          <w:szCs w:val="18"/>
          <w:lang w:val="zh-CN" w:eastAsia="zh-CN" w:bidi="zh-CN"/>
        </w:rPr>
        <w:t>“十大</w:t>
      </w:r>
      <w:r>
        <w:rPr>
          <w:color w:val="000000"/>
          <w:spacing w:val="0"/>
          <w:w w:val="100"/>
          <w:position w:val="0"/>
          <w:sz w:val="18"/>
          <w:szCs w:val="18"/>
        </w:rPr>
        <w:t>关系”的后五条，讲汉族和少数民族的关系、党 和非党的关系、革命和反革命的关系、是非关系、中国和外国的关系，论 述的是政治生活和思想文化生活领域如何调动各种积极因素的问题。</w:t>
      </w:r>
    </w:p>
    <w:p>
      <w:pPr>
        <w:pStyle w:val="Style25"/>
        <w:keepNext w:val="0"/>
        <w:keepLines w:val="0"/>
        <w:widowControl w:val="0"/>
        <w:shd w:val="clear" w:color="auto" w:fill="auto"/>
        <w:bidi w:val="0"/>
        <w:spacing w:before="0" w:after="200" w:line="240" w:lineRule="auto"/>
        <w:ind w:left="0" w:right="0" w:firstLine="200"/>
        <w:jc w:val="both"/>
        <w:rPr>
          <w:sz w:val="15"/>
          <w:szCs w:val="15"/>
        </w:rPr>
      </w:pPr>
      <w:r>
        <w:drawing>
          <wp:anchor distT="0" distB="789305" distL="114300" distR="156845" simplePos="0" relativeHeight="125829378" behindDoc="0" locked="0" layoutInCell="1" allowOverlap="1">
            <wp:simplePos x="0" y="0"/>
            <wp:positionH relativeFrom="page">
              <wp:posOffset>1153795</wp:posOffset>
            </wp:positionH>
            <wp:positionV relativeFrom="paragraph">
              <wp:posOffset>76200</wp:posOffset>
            </wp:positionV>
            <wp:extent cx="140335" cy="652145"/>
            <wp:wrapSquare wrapText="right"/>
            <wp:docPr id="311" name="Shape 311"/>
            <a:graphic xmlns:a="http://schemas.openxmlformats.org/drawingml/2006/main">
              <a:graphicData uri="http://schemas.openxmlformats.org/drawingml/2006/picture">
                <pic:pic xmlns:pic="http://schemas.openxmlformats.org/drawingml/2006/picture">
                  <pic:nvPicPr>
                    <pic:cNvPr id="312" name="Picture box 312"/>
                    <pic:cNvPicPr/>
                  </pic:nvPicPr>
                  <pic:blipFill>
                    <a:blip r:embed="rId260"/>
                    <a:stretch/>
                  </pic:blipFill>
                  <pic:spPr>
                    <a:xfrm>
                      <a:ext cx="140335" cy="652145"/>
                    </a:xfrm>
                    <a:prstGeom prst="rect"/>
                  </pic:spPr>
                </pic:pic>
              </a:graphicData>
            </a:graphic>
          </wp:anchor>
        </w:drawing>
      </w:r>
      <w:r>
        <mc:AlternateContent>
          <mc:Choice Requires="wps">
            <w:drawing>
              <wp:anchor distT="975360" distB="0" distL="151130" distR="114300" simplePos="0" relativeHeight="125829379" behindDoc="0" locked="0" layoutInCell="1" allowOverlap="1">
                <wp:simplePos x="0" y="0"/>
                <wp:positionH relativeFrom="page">
                  <wp:posOffset>1190625</wp:posOffset>
                </wp:positionH>
                <wp:positionV relativeFrom="paragraph">
                  <wp:posOffset>1051560</wp:posOffset>
                </wp:positionV>
                <wp:extent cx="146050" cy="466090"/>
                <wp:wrapSquare wrapText="right"/>
                <wp:docPr id="313" name="Shape 313"/>
                <a:graphic xmlns:a="http://schemas.openxmlformats.org/drawingml/2006/main">
                  <a:graphicData uri="http://schemas.microsoft.com/office/word/2010/wordprocessingShape">
                    <wps:wsp>
                      <wps:cNvSpPr txBox="1"/>
                      <wps:spPr>
                        <a:xfrm>
                          <a:ext cx="146050" cy="46609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spacing w:val="0"/>
                                <w:w w:val="100"/>
                                <w:position w:val="0"/>
                              </w:rPr>
                              <w:t>十大关系</w:t>
                            </w:r>
                          </w:p>
                        </w:txbxContent>
                      </wps:txbx>
                      <wps:bodyPr upright="1" vert="eaVert" lIns="0" tIns="0" rIns="0" bIns="0">
                        <a:noAutoFit/>
                      </wps:bodyPr>
                    </wps:wsp>
                  </a:graphicData>
                </a:graphic>
              </wp:anchor>
            </w:drawing>
          </mc:Choice>
          <mc:Fallback>
            <w:pict>
              <v:shape id="_x0000_s1339" type="#_x0000_t202" style="position:absolute;margin-left:93.75pt;margin-top:82.799999999999997pt;width:11.5pt;height:36.700000000000003pt;z-index:-125829374;mso-wrap-distance-left:11.9pt;mso-wrap-distance-top:76.799999999999997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spacing w:val="0"/>
                          <w:w w:val="100"/>
                          <w:position w:val="0"/>
                        </w:rPr>
                        <w:t>十大关系</w:t>
                      </w:r>
                    </w:p>
                  </w:txbxContent>
                </v:textbox>
                <w10:wrap type="square" side="right" anchorx="page"/>
              </v:shape>
            </w:pict>
          </mc:Fallback>
        </mc:AlternateContent>
      </w:r>
      <w:r>
        <w:rPr>
          <w:color w:val="898888"/>
          <w:spacing w:val="0"/>
          <w:w w:val="100"/>
          <w:position w:val="0"/>
          <w:sz w:val="15"/>
          <w:szCs w:val="15"/>
        </w:rPr>
        <w:t>—</w:t>
      </w:r>
      <w:r>
        <w:rPr>
          <w:color w:val="453235"/>
          <w:spacing w:val="0"/>
          <w:w w:val="100"/>
          <w:position w:val="0"/>
          <w:sz w:val="15"/>
          <w:szCs w:val="15"/>
          <w:lang w:val="en-US" w:eastAsia="en-US" w:bidi="en-US"/>
        </w:rPr>
        <w:t xml:space="preserve">■( </w:t>
      </w:r>
      <w:r>
        <w:rPr>
          <w:color w:val="453235"/>
          <w:spacing w:val="0"/>
          <w:w w:val="100"/>
          <w:position w:val="0"/>
          <w:sz w:val="15"/>
          <w:szCs w:val="15"/>
        </w:rPr>
        <w:t>重工业和轻工业、</w:t>
      </w:r>
      <w:r>
        <w:rPr>
          <w:color w:val="000000"/>
          <w:spacing w:val="0"/>
          <w:w w:val="100"/>
          <w:position w:val="0"/>
          <w:sz w:val="15"/>
          <w:szCs w:val="15"/>
        </w:rPr>
        <w:t>农业</w:t>
      </w:r>
      <w:r>
        <w:rPr>
          <w:color w:val="453235"/>
          <w:spacing w:val="0"/>
          <w:w w:val="100"/>
          <w:position w:val="0"/>
          <w:sz w:val="15"/>
          <w:szCs w:val="15"/>
        </w:rPr>
        <w:t>的关系</w:t>
      </w:r>
    </w:p>
    <w:p>
      <w:pPr>
        <w:pStyle w:val="Style25"/>
        <w:keepNext w:val="0"/>
        <w:keepLines w:val="0"/>
        <w:widowControl w:val="0"/>
        <w:shd w:val="clear" w:color="auto" w:fill="auto"/>
        <w:tabs>
          <w:tab w:pos="326" w:val="left"/>
        </w:tabs>
        <w:bidi w:val="0"/>
        <w:spacing w:before="0" w:after="240" w:line="240" w:lineRule="auto"/>
        <w:ind w:left="0" w:right="0" w:firstLine="0"/>
        <w:jc w:val="center"/>
        <w:rPr>
          <w:sz w:val="15"/>
          <w:szCs w:val="15"/>
        </w:rPr>
      </w:pPr>
      <w:r>
        <w:rPr>
          <w:color w:val="453235"/>
          <w:spacing w:val="0"/>
          <w:w w:val="100"/>
          <w:position w:val="0"/>
          <w:sz w:val="15"/>
          <w:szCs w:val="15"/>
        </w:rPr>
        <w:t>-</w:t>
        <w:tab/>
        <w:t>沿海工业和内地工业的关系</w:t>
      </w:r>
    </w:p>
    <w:p>
      <w:pPr>
        <w:pStyle w:val="Style25"/>
        <w:keepNext w:val="0"/>
        <w:keepLines w:val="0"/>
        <w:widowControl w:val="0"/>
        <w:pBdr>
          <w:top w:val="single" w:sz="4" w:space="0" w:color="auto"/>
          <w:bottom w:val="single" w:sz="4" w:space="0" w:color="auto"/>
        </w:pBdr>
        <w:shd w:val="clear" w:color="auto" w:fill="auto"/>
        <w:bidi w:val="0"/>
        <w:spacing w:before="0" w:after="240" w:line="240" w:lineRule="auto"/>
        <w:ind w:left="0" w:right="0" w:firstLine="780"/>
        <w:jc w:val="both"/>
        <w:rPr>
          <w:sz w:val="15"/>
          <w:szCs w:val="15"/>
        </w:rPr>
      </w:pPr>
      <w:r>
        <w:rPr>
          <w:color w:val="453235"/>
          <w:spacing w:val="0"/>
          <w:w w:val="100"/>
          <w:position w:val="0"/>
          <w:sz w:val="15"/>
          <w:szCs w:val="15"/>
        </w:rPr>
        <w:t>经济建设和国防建设的关系</w:t>
      </w:r>
    </w:p>
    <w:p>
      <w:pPr>
        <w:pStyle w:val="Style25"/>
        <w:keepNext w:val="0"/>
        <w:keepLines w:val="0"/>
        <w:widowControl w:val="0"/>
        <w:pBdr>
          <w:top w:val="single" w:sz="4" w:space="0" w:color="auto"/>
          <w:bottom w:val="single" w:sz="4" w:space="0" w:color="auto"/>
        </w:pBdr>
        <w:shd w:val="clear" w:color="auto" w:fill="auto"/>
        <w:bidi w:val="0"/>
        <w:spacing w:before="0" w:after="240" w:line="240" w:lineRule="auto"/>
        <w:ind w:left="0" w:right="0" w:firstLine="780"/>
        <w:jc w:val="both"/>
        <w:rPr>
          <w:sz w:val="15"/>
          <w:szCs w:val="15"/>
        </w:rPr>
      </w:pPr>
      <w:r>
        <w:rPr>
          <w:color w:val="453235"/>
          <w:spacing w:val="0"/>
          <w:w w:val="100"/>
          <w:position w:val="0"/>
          <w:sz w:val="15"/>
          <w:szCs w:val="15"/>
        </w:rPr>
        <w:t>国家、生产单位和生产者个人的关系</w:t>
      </w:r>
    </w:p>
    <w:p>
      <w:pPr>
        <w:pStyle w:val="Style25"/>
        <w:keepNext w:val="0"/>
        <w:keepLines w:val="0"/>
        <w:widowControl w:val="0"/>
        <w:shd w:val="clear" w:color="auto" w:fill="auto"/>
        <w:tabs>
          <w:tab w:pos="661" w:val="left"/>
        </w:tabs>
        <w:bidi w:val="0"/>
        <w:spacing w:before="0" w:after="200" w:line="240" w:lineRule="auto"/>
        <w:ind w:left="0" w:right="0" w:firstLine="200"/>
        <w:jc w:val="both"/>
        <w:rPr>
          <w:sz w:val="15"/>
          <w:szCs w:val="15"/>
        </w:rPr>
      </w:pPr>
      <w:r>
        <w:rPr>
          <w:color w:val="453235"/>
          <w:spacing w:val="0"/>
          <w:w w:val="100"/>
          <w:position w:val="0"/>
          <w:sz w:val="15"/>
          <w:szCs w:val="15"/>
        </w:rPr>
        <w:t>-</w:t>
      </w:r>
      <w:r>
        <w:rPr>
          <w:color w:val="453235"/>
          <w:spacing w:val="0"/>
          <w:w w:val="100"/>
          <w:position w:val="0"/>
          <w:sz w:val="15"/>
          <w:szCs w:val="15"/>
          <w:lang w:val="zh-CN" w:eastAsia="zh-CN" w:bidi="zh-CN"/>
        </w:rPr>
        <w:t>-</w:t>
        <w:tab/>
      </w:r>
      <w:r>
        <w:rPr>
          <w:color w:val="453235"/>
          <w:spacing w:val="0"/>
          <w:w w:val="100"/>
          <w:position w:val="0"/>
          <w:sz w:val="15"/>
          <w:szCs w:val="15"/>
        </w:rPr>
        <w:t>中央和地方的关系</w:t>
      </w:r>
    </w:p>
    <w:p>
      <w:pPr>
        <w:pStyle w:val="Style25"/>
        <w:keepNext w:val="0"/>
        <w:keepLines w:val="0"/>
        <w:widowControl w:val="0"/>
        <w:shd w:val="clear" w:color="auto" w:fill="auto"/>
        <w:tabs>
          <w:tab w:pos="3320" w:val="left"/>
        </w:tabs>
        <w:bidi w:val="0"/>
        <w:spacing w:before="0" w:after="200" w:line="240" w:lineRule="auto"/>
        <w:ind w:left="0" w:right="0" w:firstLine="200"/>
        <w:jc w:val="both"/>
        <w:rPr>
          <w:sz w:val="15"/>
          <w:szCs w:val="15"/>
        </w:rPr>
      </w:pPr>
      <w:r>
        <w:rPr>
          <w:color w:val="898888"/>
          <w:spacing w:val="0"/>
          <w:w w:val="100"/>
          <w:position w:val="0"/>
          <w:sz w:val="15"/>
          <w:szCs w:val="15"/>
        </w:rPr>
        <w:t xml:space="preserve">—( </w:t>
      </w:r>
      <w:r>
        <w:rPr>
          <w:color w:val="453235"/>
          <w:spacing w:val="0"/>
          <w:w w:val="100"/>
          <w:position w:val="0"/>
          <w:sz w:val="15"/>
          <w:szCs w:val="15"/>
        </w:rPr>
        <w:t>汉族和少数民族的关系</w:t>
        <w:tab/>
      </w:r>
      <w:r>
        <w:rPr>
          <w:color w:val="C69CA4"/>
          <w:spacing w:val="0"/>
          <w:w w:val="100"/>
          <w:position w:val="0"/>
          <w:sz w:val="15"/>
          <w:szCs w:val="15"/>
        </w:rPr>
        <w:t>)</w:t>
      </w:r>
    </w:p>
    <w:p>
      <w:pPr>
        <w:pStyle w:val="Style25"/>
        <w:keepNext w:val="0"/>
        <w:keepLines w:val="0"/>
        <w:widowControl w:val="0"/>
        <w:pBdr>
          <w:top w:val="single" w:sz="4" w:space="0" w:color="auto"/>
          <w:bottom w:val="single" w:sz="4" w:space="0" w:color="auto"/>
        </w:pBdr>
        <w:shd w:val="clear" w:color="auto" w:fill="auto"/>
        <w:bidi w:val="0"/>
        <w:spacing w:before="0" w:after="240" w:line="240" w:lineRule="auto"/>
        <w:ind w:left="2340" w:right="0" w:firstLine="0"/>
        <w:jc w:val="both"/>
        <w:rPr>
          <w:sz w:val="15"/>
          <w:szCs w:val="15"/>
        </w:rPr>
      </w:pPr>
      <w:r>
        <w:rPr>
          <w:color w:val="453235"/>
          <w:spacing w:val="0"/>
          <w:w w:val="100"/>
          <w:position w:val="0"/>
          <w:sz w:val="15"/>
          <w:szCs w:val="15"/>
        </w:rPr>
        <w:t>党和非党的关系</w:t>
      </w:r>
    </w:p>
    <w:p>
      <w:pPr>
        <w:pStyle w:val="Style25"/>
        <w:keepNext w:val="0"/>
        <w:keepLines w:val="0"/>
        <w:widowControl w:val="0"/>
        <w:pBdr>
          <w:top w:val="single" w:sz="4" w:space="0" w:color="auto"/>
          <w:bottom w:val="single" w:sz="4" w:space="0" w:color="auto"/>
        </w:pBdr>
        <w:shd w:val="clear" w:color="auto" w:fill="auto"/>
        <w:bidi w:val="0"/>
        <w:spacing w:before="0" w:after="200" w:line="240" w:lineRule="auto"/>
        <w:ind w:left="2340" w:right="0" w:firstLine="0"/>
        <w:jc w:val="both"/>
        <w:rPr>
          <w:sz w:val="15"/>
          <w:szCs w:val="15"/>
        </w:rPr>
      </w:pPr>
      <w:r>
        <w:rPr>
          <w:color w:val="453235"/>
          <w:spacing w:val="0"/>
          <w:w w:val="100"/>
          <w:position w:val="0"/>
          <w:sz w:val="15"/>
          <w:szCs w:val="15"/>
        </w:rPr>
        <w:t>革命和反革命的关系</w:t>
      </w:r>
    </w:p>
    <w:p>
      <w:pPr>
        <w:pStyle w:val="Style25"/>
        <w:keepNext w:val="0"/>
        <w:keepLines w:val="0"/>
        <w:widowControl w:val="0"/>
        <w:shd w:val="clear" w:color="auto" w:fill="auto"/>
        <w:tabs>
          <w:tab w:pos="4937" w:val="left"/>
        </w:tabs>
        <w:bidi w:val="0"/>
        <w:spacing w:before="0" w:after="200" w:line="240" w:lineRule="auto"/>
        <w:ind w:left="2340" w:right="0" w:firstLine="0"/>
        <w:jc w:val="left"/>
        <w:rPr>
          <w:sz w:val="15"/>
          <w:szCs w:val="15"/>
        </w:rPr>
      </w:pPr>
      <w:r>
        <w:rPr>
          <w:color w:val="453235"/>
          <w:spacing w:val="0"/>
          <w:w w:val="100"/>
          <w:position w:val="0"/>
          <w:sz w:val="15"/>
          <w:szCs w:val="15"/>
        </w:rPr>
        <w:t>是非关系</w:t>
        <w:tab/>
      </w:r>
      <w:r>
        <w:rPr>
          <w:color w:val="C69CA4"/>
          <w:spacing w:val="0"/>
          <w:w w:val="100"/>
          <w:position w:val="0"/>
          <w:sz w:val="15"/>
          <w:szCs w:val="15"/>
        </w:rPr>
        <w:t>)</w:t>
      </w:r>
    </w:p>
    <w:p>
      <w:pPr>
        <w:pStyle w:val="Style25"/>
        <w:keepNext w:val="0"/>
        <w:keepLines w:val="0"/>
        <w:widowControl w:val="0"/>
        <w:shd w:val="clear" w:color="auto" w:fill="auto"/>
        <w:tabs>
          <w:tab w:pos="2328" w:val="left"/>
        </w:tabs>
        <w:bidi w:val="0"/>
        <w:spacing w:before="0" w:after="300" w:line="240" w:lineRule="auto"/>
        <w:ind w:left="1800" w:right="0" w:firstLine="0"/>
        <w:jc w:val="both"/>
        <w:rPr>
          <w:sz w:val="15"/>
          <w:szCs w:val="15"/>
        </w:rPr>
      </w:pPr>
      <w:r>
        <w:rPr>
          <w:color w:val="898888"/>
          <w:spacing w:val="0"/>
          <w:w w:val="100"/>
          <w:position w:val="0"/>
          <w:sz w:val="15"/>
          <w:szCs w:val="15"/>
        </w:rPr>
        <w:t>―&lt;</w:t>
        <w:tab/>
      </w:r>
      <w:r>
        <w:rPr>
          <w:color w:val="453235"/>
          <w:spacing w:val="0"/>
          <w:w w:val="100"/>
          <w:position w:val="0"/>
          <w:sz w:val="15"/>
          <w:szCs w:val="15"/>
        </w:rPr>
        <w:t>中国和外国的关系</w:t>
      </w:r>
      <w:r>
        <w:rPr>
          <w:color w:val="453235"/>
          <w:spacing w:val="0"/>
          <w:w w:val="100"/>
          <w:position w:val="0"/>
          <w:sz w:val="15"/>
          <w:szCs w:val="15"/>
          <w:lang w:val="en-US" w:eastAsia="en-US" w:bidi="en-US"/>
        </w:rPr>
        <w:t>'</w:t>
      </w:r>
    </w:p>
    <w:p>
      <w:pPr>
        <w:pStyle w:val="Style22"/>
        <w:keepNext w:val="0"/>
        <w:keepLines w:val="0"/>
        <w:widowControl w:val="0"/>
        <w:shd w:val="clear" w:color="auto" w:fill="auto"/>
        <w:bidi w:val="0"/>
        <w:spacing w:before="0" w:after="0" w:line="352" w:lineRule="exact"/>
        <w:ind w:left="0" w:right="0" w:firstLine="300"/>
        <w:jc w:val="both"/>
        <w:rPr>
          <w:sz w:val="18"/>
          <w:szCs w:val="18"/>
        </w:rPr>
        <w:sectPr>
          <w:headerReference w:type="default" r:id="rId262"/>
          <w:footerReference w:type="default" r:id="rId263"/>
          <w:headerReference w:type="even" r:id="rId264"/>
          <w:footerReference w:type="even" r:id="rId265"/>
          <w:headerReference w:type="first" r:id="rId266"/>
          <w:footerReference w:type="first" r:id="rId267"/>
          <w:footnotePr>
            <w:pos w:val="pageBottom"/>
            <w:numFmt w:val="decimal"/>
            <w:numRestart w:val="continuous"/>
          </w:footnotePr>
          <w:pgSz w:w="8035" w:h="11194"/>
          <w:pgMar w:top="836" w:right="812" w:bottom="912" w:left="888" w:header="0" w:footer="3" w:gutter="0"/>
          <w:cols w:space="720"/>
          <w:noEndnote/>
          <w:titlePg/>
          <w:rtlGutter w:val="0"/>
          <w:docGrid w:linePitch="360"/>
        </w:sectPr>
      </w:pPr>
      <w:r>
        <w:rPr>
          <w:color w:val="2A272A"/>
          <w:spacing w:val="0"/>
          <w:w w:val="100"/>
          <w:position w:val="0"/>
          <w:sz w:val="18"/>
          <w:szCs w:val="18"/>
        </w:rPr>
        <w:t xml:space="preserve">毛泽东认为，社会主义建设中的积极因素与消极因素是一对矛盾，这 一矛盾呈现岀既统一又斗争的关系。充分调动一切积极因素.尽可能地克 </w:t>
      </w:r>
      <w:r>
        <w:rPr>
          <w:color w:val="000000"/>
          <w:spacing w:val="0"/>
          <w:w w:val="100"/>
          <w:position w:val="0"/>
          <w:sz w:val="18"/>
          <w:szCs w:val="18"/>
        </w:rPr>
        <w:t>服消极</w:t>
      </w:r>
      <w:r>
        <w:rPr>
          <w:color w:val="2A272A"/>
          <w:spacing w:val="0"/>
          <w:w w:val="100"/>
          <w:position w:val="0"/>
          <w:sz w:val="18"/>
          <w:szCs w:val="18"/>
        </w:rPr>
        <w:t xml:space="preserve">因素，并且努力化消极因素为积极因素，是社会主义事业前进的现 实需要。毛泽东这里讲的积椽因素与消臀因素.既包括党内的因当.也包 </w:t>
      </w:r>
      <w:r>
        <w:rPr>
          <w:color w:val="000000"/>
          <w:spacing w:val="0"/>
          <w:w w:val="100"/>
          <w:position w:val="0"/>
          <w:sz w:val="18"/>
          <w:szCs w:val="18"/>
        </w:rPr>
        <w:t>括</w:t>
      </w:r>
      <w:r>
        <w:rPr>
          <w:color w:val="2A272A"/>
          <w:spacing w:val="0"/>
          <w:w w:val="100"/>
          <w:position w:val="0"/>
          <w:sz w:val="18"/>
          <w:szCs w:val="18"/>
        </w:rPr>
        <w:t xml:space="preserve">党外的因素；既包括国内的因索，也包括国外的因素；既包括直接的因 素，也包括间接的因素。在社会主义事业的发展中，一说，积极因素 是处于主导的、统治地位的，占有压倒的优势.这是汁会主义爭业不断前 进的可爵倦证，社会主义建设的枳极因索与消极肉素祥一程:件*是可以 互相转化的。我们的任务是创造条件，大力促使消极因素比较多、比较快 </w:t>
      </w:r>
    </w:p>
    <w:p>
      <w:pPr>
        <w:pStyle w:val="Style22"/>
        <w:keepNext w:val="0"/>
        <w:keepLines w:val="0"/>
        <w:widowControl w:val="0"/>
        <w:shd w:val="clear" w:color="auto" w:fill="auto"/>
        <w:bidi w:val="0"/>
        <w:spacing w:before="0" w:after="0" w:line="352" w:lineRule="exact"/>
        <w:ind w:left="0" w:right="0" w:firstLine="0"/>
        <w:jc w:val="both"/>
        <w:rPr>
          <w:sz w:val="18"/>
          <w:szCs w:val="18"/>
        </w:rPr>
      </w:pPr>
      <w:r>
        <w:rPr>
          <w:color w:val="2A272A"/>
          <w:spacing w:val="0"/>
          <w:w w:val="100"/>
          <w:position w:val="0"/>
          <w:sz w:val="18"/>
          <w:szCs w:val="18"/>
        </w:rPr>
        <w:t>地向积极因素转化，并同时尽力防止积极因素向消极因素逆转。</w:t>
      </w:r>
    </w:p>
    <w:p>
      <w:pPr>
        <w:pStyle w:val="Style22"/>
        <w:keepNext w:val="0"/>
        <w:keepLines w:val="0"/>
        <w:widowControl w:val="0"/>
        <w:shd w:val="clear" w:color="auto" w:fill="auto"/>
        <w:bidi w:val="0"/>
        <w:spacing w:before="0" w:after="220" w:line="346" w:lineRule="exact"/>
        <w:ind w:left="0" w:right="0" w:firstLine="400"/>
        <w:jc w:val="both"/>
        <w:rPr>
          <w:sz w:val="18"/>
          <w:szCs w:val="18"/>
        </w:rPr>
      </w:pPr>
      <w:r>
        <w:rPr>
          <w:color w:val="2A272A"/>
          <w:spacing w:val="0"/>
          <w:w w:val="100"/>
          <w:position w:val="0"/>
          <w:sz w:val="18"/>
          <w:szCs w:val="18"/>
        </w:rPr>
        <w:t>调动一切积极因素为社会主义事业服务，必须坚持中国共产党的领 导。毛泽东多次强调：</w:t>
      </w:r>
      <w:r>
        <w:rPr>
          <w:color w:val="2A272A"/>
          <w:spacing w:val="0"/>
          <w:w w:val="100"/>
          <w:position w:val="0"/>
          <w:sz w:val="18"/>
          <w:szCs w:val="18"/>
          <w:lang w:val="zh-CN" w:eastAsia="zh-CN" w:bidi="zh-CN"/>
        </w:rPr>
        <w:t>“领导</w:t>
      </w:r>
      <w:r>
        <w:rPr>
          <w:color w:val="2A272A"/>
          <w:spacing w:val="0"/>
          <w:w w:val="100"/>
          <w:position w:val="0"/>
          <w:sz w:val="18"/>
          <w:szCs w:val="18"/>
        </w:rPr>
        <w:t>我们事业的核心力量是中国共产党。”①</w:t>
      </w:r>
      <w:r>
        <w:rPr>
          <w:color w:val="2A272A"/>
          <w:spacing w:val="0"/>
          <w:w w:val="100"/>
          <w:position w:val="0"/>
          <w:sz w:val="18"/>
          <w:szCs w:val="18"/>
          <w:lang w:val="zh-CN" w:eastAsia="zh-CN" w:bidi="zh-CN"/>
        </w:rPr>
        <w:t xml:space="preserve">“中国 </w:t>
      </w:r>
      <w:r>
        <w:rPr>
          <w:color w:val="2A272A"/>
          <w:spacing w:val="0"/>
          <w:w w:val="100"/>
          <w:position w:val="0"/>
          <w:sz w:val="18"/>
          <w:szCs w:val="18"/>
        </w:rPr>
        <w:t>共产党是全中国人民的领导核心。没有这样一个核心，社会主义事业就 不能胜利。</w:t>
      </w:r>
      <w:r>
        <w:rPr>
          <w:color w:val="2A272A"/>
          <w:spacing w:val="0"/>
          <w:w w:val="100"/>
          <w:position w:val="0"/>
          <w:sz w:val="18"/>
          <w:szCs w:val="18"/>
          <w:lang w:val="zh-CN" w:eastAsia="zh-CN" w:bidi="zh-CN"/>
        </w:rPr>
        <w:t>”©毛</w:t>
      </w:r>
      <w:r>
        <w:rPr>
          <w:color w:val="2A272A"/>
          <w:spacing w:val="0"/>
          <w:w w:val="100"/>
          <w:position w:val="0"/>
          <w:sz w:val="18"/>
          <w:szCs w:val="18"/>
        </w:rPr>
        <w:t>泽东将</w:t>
      </w:r>
      <w:r>
        <w:rPr>
          <w:color w:val="2A272A"/>
          <w:spacing w:val="0"/>
          <w:w w:val="100"/>
          <w:position w:val="0"/>
          <w:sz w:val="18"/>
          <w:szCs w:val="18"/>
          <w:lang w:val="zh-CN" w:eastAsia="zh-CN" w:bidi="zh-CN"/>
        </w:rPr>
        <w:t>“有</w:t>
      </w:r>
      <w:r>
        <w:rPr>
          <w:color w:val="2A272A"/>
          <w:spacing w:val="0"/>
          <w:w w:val="100"/>
          <w:position w:val="0"/>
          <w:sz w:val="18"/>
          <w:szCs w:val="18"/>
        </w:rPr>
        <w:t>利于巩固共产党的领导，而不是摆脱或者削弱 这种领导”</w:t>
      </w:r>
      <w:r>
        <w:rPr>
          <w:color w:val="453235"/>
          <w:spacing w:val="0"/>
          <w:w w:val="100"/>
          <w:position w:val="0"/>
          <w:sz w:val="18"/>
          <w:szCs w:val="18"/>
        </w:rPr>
        <w:t>③，</w:t>
      </w:r>
      <w:r>
        <w:rPr>
          <w:color w:val="2A272A"/>
          <w:spacing w:val="0"/>
          <w:w w:val="100"/>
          <w:position w:val="0"/>
          <w:sz w:val="18"/>
          <w:szCs w:val="18"/>
        </w:rPr>
        <w:t>作为判断人们的言论和行动是非的六条标准中最重要的标准 之一。毛泽东还明确提出了 "党领导一切”的思想，指出：</w:t>
      </w:r>
      <w:r>
        <w:rPr>
          <w:color w:val="2A272A"/>
          <w:spacing w:val="0"/>
          <w:w w:val="100"/>
          <w:position w:val="0"/>
          <w:sz w:val="18"/>
          <w:szCs w:val="18"/>
          <w:lang w:val="zh-CN" w:eastAsia="zh-CN" w:bidi="zh-CN"/>
        </w:rPr>
        <w:t>“工、</w:t>
      </w:r>
      <w:r>
        <w:rPr>
          <w:color w:val="2A272A"/>
          <w:spacing w:val="0"/>
          <w:w w:val="100"/>
          <w:position w:val="0"/>
          <w:sz w:val="18"/>
          <w:szCs w:val="18"/>
        </w:rPr>
        <w:t>农、商、 学、兵、政、党这七个方面，党是领导一切的。党要领导工业、农业、商 业、文化教育、军队和政府。”④毛泽东进一步提出了党的建设问题。他指 出：“中国的改革和建设靠我们来领导。如果我们把作风整顿好了，我们 在工作中间就会更加主动，我们的本事就会更大，工作就会做得更好</w:t>
      </w:r>
      <w:r>
        <w:rPr>
          <w:color w:val="453235"/>
          <w:spacing w:val="0"/>
          <w:w w:val="100"/>
          <w:position w:val="0"/>
          <w:sz w:val="18"/>
          <w:szCs w:val="18"/>
          <w:lang w:val="zh-CN" w:eastAsia="zh-CN" w:bidi="zh-CN"/>
        </w:rPr>
        <w:t xml:space="preserve">。”⑤ </w:t>
      </w:r>
      <w:r>
        <w:rPr>
          <w:color w:val="2A272A"/>
          <w:spacing w:val="0"/>
          <w:w w:val="100"/>
          <w:position w:val="0"/>
          <w:sz w:val="18"/>
          <w:szCs w:val="18"/>
        </w:rPr>
        <w:t>调动一切积极因素为社会主义事业服务，必须发展社会主义民主政 治。党的八大提出，要扩大社会主义民主，开展反对官僚主义的斗争；加 强对于国家工作的监督，特别是加强党对于国家机关的领导和监督，加强 全国人民代表大会和它的常务委员会对中央一级政府机关的监督和地方各 级人民代表大会对地方各级政府机关的监督</w:t>
      </w:r>
      <w:r>
        <w:rPr>
          <w:color w:val="000000"/>
          <w:spacing w:val="0"/>
          <w:w w:val="100"/>
          <w:position w:val="0"/>
          <w:sz w:val="18"/>
          <w:szCs w:val="18"/>
        </w:rPr>
        <w:t>，</w:t>
      </w:r>
      <w:r>
        <w:rPr>
          <w:color w:val="2A272A"/>
          <w:spacing w:val="0"/>
          <w:w w:val="100"/>
          <w:position w:val="0"/>
          <w:sz w:val="18"/>
          <w:szCs w:val="18"/>
        </w:rPr>
        <w:t>加强各级政府机关的由上而 下的监督和由</w:t>
      </w:r>
      <w:r>
        <w:rPr>
          <w:color w:val="2A272A"/>
          <w:spacing w:val="0"/>
          <w:w w:val="100"/>
          <w:position w:val="0"/>
          <w:sz w:val="12"/>
          <w:szCs w:val="12"/>
          <w:lang w:val="en-US" w:eastAsia="en-US" w:bidi="en-US"/>
        </w:rPr>
        <w:t>F</w:t>
      </w:r>
      <w:r>
        <w:rPr>
          <w:color w:val="2A272A"/>
          <w:spacing w:val="0"/>
          <w:w w:val="100"/>
          <w:position w:val="0"/>
          <w:sz w:val="18"/>
          <w:szCs w:val="18"/>
        </w:rPr>
        <w:t>而上的监督，加强人民群众和机关中的下级工作人员对于 国家机关的监督；着手系统地制定比较完备的法律，健全社会主义法制。 毛泽东还提出，</w:t>
      </w:r>
      <w:r>
        <w:rPr>
          <w:color w:val="2A272A"/>
          <w:spacing w:val="0"/>
          <w:w w:val="100"/>
          <w:position w:val="0"/>
          <w:sz w:val="18"/>
          <w:szCs w:val="18"/>
          <w:lang w:val="zh-CN" w:eastAsia="zh-CN" w:bidi="zh-CN"/>
        </w:rPr>
        <w:t>“我</w:t>
      </w:r>
      <w:r>
        <w:rPr>
          <w:color w:val="2A272A"/>
          <w:spacing w:val="0"/>
          <w:w w:val="100"/>
          <w:position w:val="0"/>
          <w:sz w:val="18"/>
          <w:szCs w:val="18"/>
        </w:rPr>
        <w:t>们的目标，是想造成一个又有集中又有民主，又有纪 律又有自由，又有统一意志、又有个人心情舒畅、生动活泼，那样一种政 治局面，以利于社会主义革命和社会主义建设</w:t>
      </w:r>
      <w:r>
        <w:rPr>
          <w:color w:val="453235"/>
          <w:spacing w:val="0"/>
          <w:w w:val="100"/>
          <w:position w:val="0"/>
          <w:sz w:val="18"/>
          <w:szCs w:val="18"/>
        </w:rPr>
        <w:t>”⑥。</w:t>
      </w:r>
    </w:p>
    <w:p>
      <w:pPr>
        <w:pStyle w:val="Style25"/>
        <w:keepNext w:val="0"/>
        <w:keepLines w:val="0"/>
        <w:widowControl w:val="0"/>
        <w:numPr>
          <w:ilvl w:val="0"/>
          <w:numId w:val="67"/>
        </w:numPr>
        <w:shd w:val="clear" w:color="auto" w:fill="auto"/>
        <w:tabs>
          <w:tab w:pos="339" w:val="left"/>
        </w:tabs>
        <w:bidi w:val="0"/>
        <w:spacing w:before="0" w:after="40" w:line="216" w:lineRule="exact"/>
        <w:ind w:left="0" w:right="0" w:firstLine="0"/>
        <w:jc w:val="both"/>
      </w:pPr>
      <w:bookmarkStart w:id="298" w:name="bookmark298"/>
      <w:bookmarkEnd w:id="298"/>
      <w:r>
        <w:rPr>
          <w:color w:val="453235"/>
          <w:spacing w:val="0"/>
          <w:w w:val="100"/>
          <w:position w:val="0"/>
        </w:rPr>
        <w:t>《毛</w:t>
      </w:r>
      <w:r>
        <w:rPr>
          <w:spacing w:val="0"/>
          <w:w w:val="100"/>
          <w:position w:val="0"/>
        </w:rPr>
        <w:t>泽东文集/第六卷，人民出版社</w:t>
      </w:r>
      <w:r>
        <w:rPr>
          <w:spacing w:val="0"/>
          <w:w w:val="100"/>
          <w:position w:val="0"/>
          <w:sz w:val="12"/>
          <w:szCs w:val="12"/>
        </w:rPr>
        <w:t>1999</w:t>
      </w:r>
      <w:r>
        <w:rPr>
          <w:spacing w:val="0"/>
          <w:w w:val="100"/>
          <w:position w:val="0"/>
        </w:rPr>
        <w:t>年版，第</w:t>
      </w:r>
      <w:r>
        <w:rPr>
          <w:spacing w:val="0"/>
          <w:w w:val="100"/>
          <w:position w:val="0"/>
          <w:sz w:val="12"/>
          <w:szCs w:val="12"/>
        </w:rPr>
        <w:t>35</w:t>
      </w:r>
      <w:r>
        <w:rPr>
          <w:spacing w:val="0"/>
          <w:w w:val="100"/>
          <w:position w:val="0"/>
        </w:rPr>
        <w:t>。页.</w:t>
      </w:r>
    </w:p>
    <w:p>
      <w:pPr>
        <w:pStyle w:val="Style25"/>
        <w:keepNext w:val="0"/>
        <w:keepLines w:val="0"/>
        <w:widowControl w:val="0"/>
        <w:numPr>
          <w:ilvl w:val="0"/>
          <w:numId w:val="67"/>
        </w:numPr>
        <w:shd w:val="clear" w:color="auto" w:fill="auto"/>
        <w:tabs>
          <w:tab w:pos="339" w:val="left"/>
        </w:tabs>
        <w:bidi w:val="0"/>
        <w:spacing w:before="0" w:after="40" w:line="216" w:lineRule="exact"/>
        <w:ind w:left="0" w:right="0" w:firstLine="0"/>
        <w:jc w:val="both"/>
      </w:pPr>
      <w:bookmarkStart w:id="299" w:name="bookmark299"/>
      <w:bookmarkEnd w:id="299"/>
      <w:r>
        <w:rPr>
          <w:color w:val="453235"/>
          <w:spacing w:val="0"/>
          <w:w w:val="100"/>
          <w:position w:val="0"/>
        </w:rPr>
        <w:t>《毛</w:t>
      </w:r>
      <w:r>
        <w:rPr>
          <w:spacing w:val="0"/>
          <w:w w:val="100"/>
          <w:position w:val="0"/>
        </w:rPr>
        <w:t>泽东文集/第七卷，人民出版社</w:t>
      </w:r>
      <w:r>
        <w:rPr>
          <w:spacing w:val="0"/>
          <w:w w:val="100"/>
          <w:position w:val="0"/>
          <w:sz w:val="12"/>
          <w:szCs w:val="12"/>
        </w:rPr>
        <w:t>1999</w:t>
      </w:r>
      <w:r>
        <w:rPr>
          <w:spacing w:val="0"/>
          <w:w w:val="100"/>
          <w:position w:val="0"/>
        </w:rPr>
        <w:t>年版，第</w:t>
      </w:r>
      <w:r>
        <w:rPr>
          <w:spacing w:val="0"/>
          <w:w w:val="100"/>
          <w:position w:val="0"/>
          <w:sz w:val="12"/>
          <w:szCs w:val="12"/>
        </w:rPr>
        <w:t>303</w:t>
      </w:r>
      <w:r>
        <w:rPr>
          <w:spacing w:val="0"/>
          <w:w w:val="100"/>
          <w:position w:val="0"/>
        </w:rPr>
        <w:t>页</w:t>
      </w:r>
    </w:p>
    <w:p>
      <w:pPr>
        <w:pStyle w:val="Style25"/>
        <w:keepNext w:val="0"/>
        <w:keepLines w:val="0"/>
        <w:widowControl w:val="0"/>
        <w:numPr>
          <w:ilvl w:val="0"/>
          <w:numId w:val="67"/>
        </w:numPr>
        <w:shd w:val="clear" w:color="auto" w:fill="auto"/>
        <w:tabs>
          <w:tab w:pos="339" w:val="left"/>
        </w:tabs>
        <w:bidi w:val="0"/>
        <w:spacing w:before="0" w:after="40" w:line="216" w:lineRule="exact"/>
        <w:ind w:left="0" w:right="0" w:firstLine="0"/>
        <w:jc w:val="both"/>
      </w:pPr>
      <w:bookmarkStart w:id="300" w:name="bookmark300"/>
      <w:bookmarkEnd w:id="300"/>
      <w:r>
        <w:rPr>
          <w:color w:val="453235"/>
          <w:spacing w:val="0"/>
          <w:w w:val="100"/>
          <w:position w:val="0"/>
        </w:rPr>
        <w:t>《毛</w:t>
      </w:r>
      <w:r>
        <w:rPr>
          <w:spacing w:val="0"/>
          <w:w w:val="100"/>
          <w:position w:val="0"/>
        </w:rPr>
        <w:t>泽东文集,第七卷，人民出版社</w:t>
      </w:r>
      <w:r>
        <w:rPr>
          <w:spacing w:val="0"/>
          <w:w w:val="100"/>
          <w:position w:val="0"/>
          <w:sz w:val="12"/>
          <w:szCs w:val="12"/>
        </w:rPr>
        <w:t>1999</w:t>
      </w:r>
      <w:r>
        <w:rPr>
          <w:spacing w:val="0"/>
          <w:w w:val="100"/>
          <w:position w:val="0"/>
        </w:rPr>
        <w:t>年版，第</w:t>
      </w:r>
      <w:r>
        <w:rPr>
          <w:spacing w:val="0"/>
          <w:w w:val="100"/>
          <w:position w:val="0"/>
          <w:sz w:val="12"/>
          <w:szCs w:val="12"/>
        </w:rPr>
        <w:t>234</w:t>
      </w:r>
      <w:r>
        <w:rPr>
          <w:spacing w:val="0"/>
          <w:w w:val="100"/>
          <w:position w:val="0"/>
        </w:rPr>
        <w:t>页。</w:t>
      </w:r>
    </w:p>
    <w:p>
      <w:pPr>
        <w:pStyle w:val="Style25"/>
        <w:keepNext w:val="0"/>
        <w:keepLines w:val="0"/>
        <w:widowControl w:val="0"/>
        <w:numPr>
          <w:ilvl w:val="0"/>
          <w:numId w:val="67"/>
        </w:numPr>
        <w:shd w:val="clear" w:color="auto" w:fill="auto"/>
        <w:tabs>
          <w:tab w:pos="339" w:val="left"/>
        </w:tabs>
        <w:bidi w:val="0"/>
        <w:spacing w:before="0" w:after="40" w:line="216" w:lineRule="exact"/>
        <w:ind w:left="0" w:right="0" w:firstLine="0"/>
        <w:jc w:val="both"/>
      </w:pPr>
      <w:bookmarkStart w:id="301" w:name="bookmark301"/>
      <w:bookmarkEnd w:id="301"/>
      <w:r>
        <w:rPr>
          <w:color w:val="453235"/>
          <w:spacing w:val="0"/>
          <w:w w:val="100"/>
          <w:position w:val="0"/>
        </w:rPr>
        <w:t>《毛</w:t>
      </w:r>
      <w:r>
        <w:rPr>
          <w:spacing w:val="0"/>
          <w:w w:val="100"/>
          <w:position w:val="0"/>
        </w:rPr>
        <w:t>泽东文集,第八卷，人民出版社</w:t>
      </w:r>
      <w:r>
        <w:rPr>
          <w:spacing w:val="0"/>
          <w:w w:val="100"/>
          <w:position w:val="0"/>
          <w:sz w:val="12"/>
          <w:szCs w:val="12"/>
        </w:rPr>
        <w:t>1999</w:t>
      </w:r>
      <w:r>
        <w:rPr>
          <w:spacing w:val="0"/>
          <w:w w:val="100"/>
          <w:position w:val="0"/>
        </w:rPr>
        <w:t>年版，第</w:t>
      </w:r>
      <w:r>
        <w:rPr>
          <w:spacing w:val="0"/>
          <w:w w:val="100"/>
          <w:position w:val="0"/>
          <w:sz w:val="12"/>
          <w:szCs w:val="12"/>
        </w:rPr>
        <w:t>305</w:t>
      </w:r>
      <w:r>
        <w:rPr>
          <w:spacing w:val="0"/>
          <w:w w:val="100"/>
          <w:position w:val="0"/>
        </w:rPr>
        <w:t>页。</w:t>
      </w:r>
    </w:p>
    <w:p>
      <w:pPr>
        <w:pStyle w:val="Style25"/>
        <w:keepNext w:val="0"/>
        <w:keepLines w:val="0"/>
        <w:widowControl w:val="0"/>
        <w:numPr>
          <w:ilvl w:val="0"/>
          <w:numId w:val="67"/>
        </w:numPr>
        <w:shd w:val="clear" w:color="auto" w:fill="auto"/>
        <w:tabs>
          <w:tab w:pos="339" w:val="left"/>
        </w:tabs>
        <w:bidi w:val="0"/>
        <w:spacing w:before="0" w:after="40" w:line="216" w:lineRule="exact"/>
        <w:ind w:left="0" w:right="0" w:firstLine="0"/>
        <w:jc w:val="both"/>
      </w:pPr>
      <w:bookmarkStart w:id="302" w:name="bookmark302"/>
      <w:bookmarkEnd w:id="302"/>
      <w:r>
        <w:rPr>
          <w:color w:val="636264"/>
          <w:spacing w:val="0"/>
          <w:w w:val="100"/>
          <w:position w:val="0"/>
        </w:rPr>
        <w:t>《毛</w:t>
      </w:r>
      <w:r>
        <w:rPr>
          <w:spacing w:val="0"/>
          <w:w w:val="100"/>
          <w:position w:val="0"/>
        </w:rPr>
        <w:t>泽东文集.</w:t>
      </w:r>
      <w:r>
        <w:rPr>
          <w:b/>
          <w:bCs/>
          <w:i/>
          <w:iCs/>
          <w:spacing w:val="0"/>
          <w:w w:val="100"/>
          <w:position w:val="0"/>
        </w:rPr>
        <w:t>第七卷</w:t>
      </w:r>
      <w:r>
        <w:rPr>
          <w:rFonts w:ascii="Times New Roman" w:eastAsia="Times New Roman" w:hAnsi="Times New Roman" w:cs="Times New Roman"/>
          <w:b/>
          <w:bCs/>
          <w:i/>
          <w:iCs/>
          <w:spacing w:val="0"/>
          <w:w w:val="100"/>
          <w:position w:val="0"/>
          <w:sz w:val="15"/>
          <w:szCs w:val="15"/>
        </w:rPr>
        <w:t>,</w:t>
      </w:r>
      <w:r>
        <w:rPr>
          <w:spacing w:val="0"/>
          <w:w w:val="100"/>
          <w:position w:val="0"/>
        </w:rPr>
        <w:t>人民出版社</w:t>
      </w:r>
      <w:r>
        <w:rPr>
          <w:spacing w:val="0"/>
          <w:w w:val="100"/>
          <w:position w:val="0"/>
          <w:sz w:val="12"/>
          <w:szCs w:val="12"/>
        </w:rPr>
        <w:t>1999</w:t>
      </w:r>
      <w:r>
        <w:rPr>
          <w:spacing w:val="0"/>
          <w:w w:val="100"/>
          <w:position w:val="0"/>
        </w:rPr>
        <w:t>年版，第</w:t>
      </w:r>
      <w:r>
        <w:rPr>
          <w:spacing w:val="0"/>
          <w:w w:val="100"/>
          <w:position w:val="0"/>
          <w:sz w:val="12"/>
          <w:szCs w:val="12"/>
        </w:rPr>
        <w:t>275</w:t>
      </w:r>
      <w:r>
        <w:rPr>
          <w:spacing w:val="0"/>
          <w:w w:val="100"/>
          <w:position w:val="0"/>
        </w:rPr>
        <w:t>页。</w:t>
      </w:r>
    </w:p>
    <w:p>
      <w:pPr>
        <w:pStyle w:val="Style25"/>
        <w:keepNext w:val="0"/>
        <w:keepLines w:val="0"/>
        <w:widowControl w:val="0"/>
        <w:numPr>
          <w:ilvl w:val="0"/>
          <w:numId w:val="67"/>
        </w:numPr>
        <w:shd w:val="clear" w:color="auto" w:fill="auto"/>
        <w:tabs>
          <w:tab w:pos="501" w:val="left"/>
        </w:tabs>
        <w:bidi w:val="0"/>
        <w:spacing w:before="0" w:after="40" w:line="216" w:lineRule="exact"/>
        <w:ind w:left="500" w:right="0" w:hanging="340"/>
        <w:jc w:val="both"/>
      </w:pPr>
      <w:bookmarkStart w:id="303" w:name="bookmark303"/>
      <w:bookmarkEnd w:id="303"/>
      <w:r>
        <w:rPr>
          <w:color w:val="453235"/>
          <w:spacing w:val="0"/>
          <w:w w:val="100"/>
          <w:position w:val="0"/>
        </w:rPr>
        <w:t>《建</w:t>
      </w:r>
      <w:r>
        <w:rPr>
          <w:spacing w:val="0"/>
          <w:w w:val="100"/>
          <w:position w:val="0"/>
        </w:rPr>
        <w:t>国以来重要文献</w:t>
      </w:r>
      <w:r>
        <w:rPr>
          <w:color w:val="453235"/>
          <w:spacing w:val="0"/>
          <w:w w:val="100"/>
          <w:position w:val="0"/>
        </w:rPr>
        <w:t>选编〉</w:t>
      </w:r>
      <w:r>
        <w:rPr>
          <w:spacing w:val="0"/>
          <w:w w:val="100"/>
          <w:position w:val="0"/>
        </w:rPr>
        <w:t>第十册，中央文献出版社</w:t>
      </w:r>
      <w:r>
        <w:rPr>
          <w:spacing w:val="0"/>
          <w:w w:val="100"/>
          <w:position w:val="0"/>
          <w:sz w:val="12"/>
          <w:szCs w:val="12"/>
        </w:rPr>
        <w:t>2011</w:t>
      </w:r>
      <w:r>
        <w:rPr>
          <w:spacing w:val="0"/>
          <w:w w:val="100"/>
          <w:position w:val="0"/>
        </w:rPr>
        <w:t>年版，笫</w:t>
      </w:r>
      <w:r>
        <w:rPr>
          <w:spacing w:val="0"/>
          <w:w w:val="100"/>
          <w:position w:val="0"/>
          <w:sz w:val="12"/>
          <w:szCs w:val="12"/>
          <w:lang w:val="en-US" w:eastAsia="en-US" w:bidi="en-US"/>
        </w:rPr>
        <w:t xml:space="preserve">429— </w:t>
      </w:r>
      <w:r>
        <w:rPr>
          <w:spacing w:val="0"/>
          <w:w w:val="100"/>
          <w:position w:val="0"/>
          <w:sz w:val="12"/>
          <w:szCs w:val="12"/>
        </w:rPr>
        <w:t xml:space="preserve">430 </w:t>
      </w:r>
      <w:r>
        <w:rPr>
          <w:spacing w:val="0"/>
          <w:w w:val="100"/>
          <w:position w:val="0"/>
        </w:rPr>
        <w:t>页</w:t>
      </w:r>
      <w:r>
        <w:rPr>
          <w:b/>
          <w:bCs/>
          <w:i/>
          <w:iCs/>
          <w:color w:val="636264"/>
          <w:spacing w:val="0"/>
          <w:w w:val="100"/>
          <w:position w:val="0"/>
        </w:rPr>
        <w:t>。</w:t>
      </w:r>
    </w:p>
    <w:p>
      <w:pPr>
        <w:pStyle w:val="Style22"/>
        <w:keepNext w:val="0"/>
        <w:keepLines w:val="0"/>
        <w:widowControl w:val="0"/>
        <w:shd w:val="clear" w:color="auto" w:fill="auto"/>
        <w:bidi w:val="0"/>
        <w:spacing w:before="0" w:after="340" w:line="341" w:lineRule="exact"/>
        <w:ind w:left="0" w:right="0" w:firstLine="420"/>
        <w:jc w:val="both"/>
        <w:rPr>
          <w:sz w:val="18"/>
          <w:szCs w:val="18"/>
        </w:rPr>
      </w:pPr>
      <w:r>
        <w:rPr>
          <w:color w:val="000000"/>
          <w:spacing w:val="0"/>
          <w:w w:val="100"/>
          <w:position w:val="0"/>
          <w:sz w:val="18"/>
          <w:szCs w:val="18"/>
        </w:rPr>
        <w:t>总之，</w:t>
      </w:r>
      <w:r>
        <w:rPr>
          <w:color w:val="2A272A"/>
          <w:spacing w:val="0"/>
          <w:w w:val="100"/>
          <w:position w:val="0"/>
          <w:sz w:val="18"/>
          <w:szCs w:val="18"/>
        </w:rPr>
        <w:t>调动一切积极因素为社会主义事业服务，是党关</w:t>
      </w:r>
      <w:r>
        <w:rPr>
          <w:color w:val="000000"/>
          <w:spacing w:val="0"/>
          <w:w w:val="100"/>
          <w:position w:val="0"/>
          <w:sz w:val="18"/>
          <w:szCs w:val="18"/>
        </w:rPr>
        <w:t>于社会主义建 设的</w:t>
      </w:r>
      <w:r>
        <w:rPr>
          <w:color w:val="2A272A"/>
          <w:spacing w:val="0"/>
          <w:w w:val="100"/>
          <w:position w:val="0"/>
          <w:sz w:val="18"/>
          <w:szCs w:val="18"/>
        </w:rPr>
        <w:t>一条极为重要的方针，对于最大限度地团结全国各族</w:t>
      </w:r>
      <w:r>
        <w:rPr>
          <w:color w:val="000000"/>
          <w:spacing w:val="0"/>
          <w:w w:val="100"/>
          <w:position w:val="0"/>
          <w:sz w:val="18"/>
          <w:szCs w:val="18"/>
        </w:rPr>
        <w:t>人民，</w:t>
      </w:r>
      <w:r>
        <w:rPr>
          <w:color w:val="2A272A"/>
          <w:spacing w:val="0"/>
          <w:w w:val="100"/>
          <w:position w:val="0"/>
          <w:sz w:val="18"/>
          <w:szCs w:val="18"/>
        </w:rPr>
        <w:t>为</w:t>
      </w:r>
      <w:r>
        <w:rPr>
          <w:color w:val="000000"/>
          <w:spacing w:val="0"/>
          <w:w w:val="100"/>
          <w:position w:val="0"/>
          <w:sz w:val="18"/>
          <w:szCs w:val="18"/>
        </w:rPr>
        <w:t xml:space="preserve">建设社 </w:t>
      </w:r>
      <w:r>
        <w:rPr>
          <w:color w:val="2A272A"/>
          <w:spacing w:val="0"/>
          <w:w w:val="100"/>
          <w:position w:val="0"/>
          <w:sz w:val="18"/>
          <w:szCs w:val="18"/>
        </w:rPr>
        <w:t>会主义现代化国家而奋斗具有长远的指导意义。</w:t>
      </w:r>
    </w:p>
    <w:p>
      <w:pPr>
        <w:pStyle w:val="Style22"/>
        <w:keepNext w:val="0"/>
        <w:keepLines w:val="0"/>
        <w:widowControl w:val="0"/>
        <w:shd w:val="clear" w:color="auto" w:fill="auto"/>
        <w:bidi w:val="0"/>
        <w:spacing w:before="0" w:after="340" w:line="347" w:lineRule="exact"/>
        <w:ind w:left="0" w:right="0" w:firstLine="420"/>
        <w:jc w:val="both"/>
        <w:rPr>
          <w:sz w:val="18"/>
          <w:szCs w:val="18"/>
        </w:rPr>
      </w:pPr>
      <w:r>
        <w:rPr>
          <w:color w:val="2A272A"/>
          <w:spacing w:val="0"/>
          <w:w w:val="100"/>
          <w:position w:val="0"/>
          <w:sz w:val="18"/>
          <w:szCs w:val="18"/>
        </w:rPr>
        <w:t>二、正确认识和处理社会主义社会矛盾的思想</w:t>
      </w:r>
    </w:p>
    <w:p>
      <w:pPr>
        <w:pStyle w:val="Style22"/>
        <w:keepNext w:val="0"/>
        <w:keepLines w:val="0"/>
        <w:widowControl w:val="0"/>
        <w:shd w:val="clear" w:color="auto" w:fill="auto"/>
        <w:bidi w:val="0"/>
        <w:spacing w:before="0" w:after="0" w:line="347" w:lineRule="exact"/>
        <w:ind w:left="0" w:right="0" w:firstLine="420"/>
        <w:jc w:val="both"/>
        <w:rPr>
          <w:sz w:val="18"/>
          <w:szCs w:val="18"/>
        </w:rPr>
      </w:pPr>
      <w:r>
        <w:rPr>
          <w:color w:val="000000"/>
          <w:spacing w:val="0"/>
          <w:w w:val="100"/>
          <w:position w:val="0"/>
          <w:sz w:val="18"/>
          <w:szCs w:val="18"/>
        </w:rPr>
        <w:t>我</w:t>
      </w:r>
      <w:r>
        <w:rPr>
          <w:color w:val="2A272A"/>
          <w:spacing w:val="0"/>
          <w:w w:val="100"/>
          <w:position w:val="0"/>
          <w:sz w:val="18"/>
          <w:szCs w:val="18"/>
        </w:rPr>
        <w:t>国社会主义改造完成以后，国内的社会矛盾和阶级关系发生重大变 化，无产阶级同资产阶级之间的矛盾已经基本解决。那么，社会主义社会 是否还存在着矛盾？存在什么性质的矛盾？如何正确认识和解决这些矛 盾？这是全面建设社会主义面临的重大问题。只有正确回答和解决这些问 题，才能把社会主义事业推向前进。</w:t>
      </w:r>
    </w:p>
    <w:p>
      <w:pPr>
        <w:pStyle w:val="Style22"/>
        <w:keepNext w:val="0"/>
        <w:keepLines w:val="0"/>
        <w:widowControl w:val="0"/>
        <w:shd w:val="clear" w:color="auto" w:fill="auto"/>
        <w:bidi w:val="0"/>
        <w:spacing w:before="0" w:after="0" w:line="347" w:lineRule="exact"/>
        <w:ind w:left="0" w:right="0" w:firstLine="420"/>
        <w:jc w:val="both"/>
        <w:rPr>
          <w:sz w:val="18"/>
          <w:szCs w:val="18"/>
        </w:rPr>
      </w:pPr>
      <w:r>
        <w:rPr>
          <w:color w:val="2A272A"/>
          <w:spacing w:val="0"/>
          <w:w w:val="100"/>
          <w:position w:val="0"/>
          <w:sz w:val="18"/>
          <w:szCs w:val="18"/>
        </w:rPr>
        <w:t>关于社会主义社会的矛盾问题，马克思、恩格斯和列宁没有专</w:t>
      </w:r>
      <w:r>
        <w:rPr>
          <w:color w:val="000000"/>
          <w:spacing w:val="0"/>
          <w:w w:val="100"/>
          <w:position w:val="0"/>
          <w:sz w:val="18"/>
          <w:szCs w:val="18"/>
        </w:rPr>
        <w:t xml:space="preserve">门作过 </w:t>
      </w:r>
      <w:r>
        <w:rPr>
          <w:color w:val="2A272A"/>
          <w:spacing w:val="0"/>
          <w:w w:val="100"/>
          <w:position w:val="0"/>
          <w:sz w:val="18"/>
          <w:szCs w:val="18"/>
        </w:rPr>
        <w:t xml:space="preserve">论述。斯大林在领导苏联社会主义建设的实践中，一开始不承认社会主义 </w:t>
      </w:r>
      <w:r>
        <w:rPr>
          <w:color w:val="000000"/>
          <w:spacing w:val="0"/>
          <w:w w:val="100"/>
          <w:position w:val="0"/>
          <w:sz w:val="18"/>
          <w:szCs w:val="18"/>
        </w:rPr>
        <w:t>社</w:t>
      </w:r>
      <w:r>
        <w:rPr>
          <w:color w:val="2A272A"/>
          <w:spacing w:val="0"/>
          <w:w w:val="100"/>
          <w:position w:val="0"/>
          <w:sz w:val="18"/>
          <w:szCs w:val="18"/>
        </w:rPr>
        <w:t>会存在矛盾，后来又认为苏联社会主义社会存在着严重的阶级矛盾，</w:t>
      </w:r>
      <w:r>
        <w:rPr>
          <w:color w:val="000000"/>
          <w:spacing w:val="0"/>
          <w:w w:val="100"/>
          <w:position w:val="0"/>
          <w:sz w:val="18"/>
          <w:szCs w:val="18"/>
        </w:rPr>
        <w:t xml:space="preserve">在 </w:t>
      </w:r>
      <w:r>
        <w:rPr>
          <w:color w:val="2A272A"/>
          <w:spacing w:val="0"/>
          <w:w w:val="100"/>
          <w:position w:val="0"/>
          <w:sz w:val="18"/>
          <w:szCs w:val="18"/>
        </w:rPr>
        <w:t>实践</w:t>
      </w:r>
      <w:r>
        <w:rPr>
          <w:color w:val="000000"/>
          <w:spacing w:val="0"/>
          <w:w w:val="100"/>
          <w:position w:val="0"/>
          <w:sz w:val="18"/>
          <w:szCs w:val="18"/>
        </w:rPr>
        <w:t>中造成</w:t>
      </w:r>
      <w:r>
        <w:rPr>
          <w:color w:val="2A272A"/>
          <w:spacing w:val="0"/>
          <w:w w:val="100"/>
          <w:position w:val="0"/>
          <w:sz w:val="18"/>
          <w:szCs w:val="18"/>
        </w:rPr>
        <w:t>了严重后果。苏共二十大后，东欧一些社会主义国家弥漫着动 荡不安的气氛，相继发生了波兹南事件和匈牙利事件，帝国主义乘机掀起 反苏反共反社会主义的浪潮。波匈事件对我国也有一定影响。由于我国社 会主义改造和建设中出现了一些失误，以及少数干部存在着官僚主义作 风，严重脱离群众，引起了部分群众的不满。</w:t>
      </w:r>
      <w:r>
        <w:rPr>
          <w:rFonts w:ascii="Times New Roman" w:eastAsia="Times New Roman" w:hAnsi="Times New Roman" w:cs="Times New Roman"/>
          <w:b/>
          <w:bCs/>
          <w:color w:val="2A272A"/>
          <w:spacing w:val="0"/>
          <w:w w:val="100"/>
          <w:position w:val="0"/>
          <w:sz w:val="15"/>
          <w:szCs w:val="15"/>
        </w:rPr>
        <w:t>1956</w:t>
      </w:r>
      <w:r>
        <w:rPr>
          <w:color w:val="2A272A"/>
          <w:spacing w:val="0"/>
          <w:w w:val="100"/>
          <w:position w:val="0"/>
          <w:sz w:val="18"/>
          <w:szCs w:val="18"/>
        </w:rPr>
        <w:t xml:space="preserve">年秋冬，在一些农村、 工厂、学校还出现了 </w:t>
      </w:r>
      <w:r>
        <w:rPr>
          <w:color w:val="2A272A"/>
          <w:spacing w:val="0"/>
          <w:w w:val="100"/>
          <w:position w:val="0"/>
          <w:sz w:val="18"/>
          <w:szCs w:val="18"/>
          <w:lang w:val="zh-CN" w:eastAsia="zh-CN" w:bidi="zh-CN"/>
        </w:rPr>
        <w:t>“闹</w:t>
      </w:r>
      <w:r>
        <w:rPr>
          <w:color w:val="2A272A"/>
          <w:spacing w:val="0"/>
          <w:w w:val="100"/>
          <w:position w:val="0"/>
          <w:sz w:val="18"/>
          <w:szCs w:val="18"/>
        </w:rPr>
        <w:t>事”的情况。面对这些新问题新矛盾，许多党员 和干部思想上缺乏准备，也缺乏处理这些问题和矛盾的经验。这表明.在 全党和全国工作重心由革命转向建设的时候.面临着一个如何认识和处理 社会主义社会矛盾的问题。</w:t>
      </w:r>
    </w:p>
    <w:p>
      <w:pPr>
        <w:pStyle w:val="Style22"/>
        <w:keepNext w:val="0"/>
        <w:keepLines w:val="0"/>
        <w:widowControl w:val="0"/>
        <w:shd w:val="clear" w:color="auto" w:fill="auto"/>
        <w:bidi w:val="0"/>
        <w:spacing w:before="0" w:after="0" w:line="347" w:lineRule="exact"/>
        <w:ind w:left="0" w:right="0" w:firstLine="420"/>
        <w:jc w:val="both"/>
        <w:rPr>
          <w:sz w:val="18"/>
          <w:szCs w:val="18"/>
        </w:rPr>
        <w:sectPr>
          <w:headerReference w:type="default" r:id="rId268"/>
          <w:footerReference w:type="default" r:id="rId269"/>
          <w:headerReference w:type="even" r:id="rId270"/>
          <w:footerReference w:type="even" r:id="rId271"/>
          <w:headerReference w:type="first" r:id="rId272"/>
          <w:footerReference w:type="first" r:id="rId273"/>
          <w:footnotePr>
            <w:pos w:val="pageBottom"/>
            <w:numFmt w:val="decimal"/>
            <w:numRestart w:val="continuous"/>
          </w:footnotePr>
          <w:pgSz w:w="8035" w:h="11194"/>
          <w:pgMar w:top="836" w:right="812" w:bottom="912" w:left="888" w:header="0" w:footer="3" w:gutter="0"/>
          <w:cols w:space="720"/>
          <w:noEndnote/>
          <w:titlePg/>
          <w:rtlGutter w:val="0"/>
          <w:docGrid w:linePitch="360"/>
        </w:sectPr>
      </w:pPr>
      <w:r>
        <w:rPr>
          <w:color w:val="2A272A"/>
          <w:spacing w:val="0"/>
          <w:w w:val="100"/>
          <w:position w:val="0"/>
          <w:sz w:val="18"/>
          <w:szCs w:val="18"/>
        </w:rPr>
        <w:t xml:space="preserve">毛泽东等党和国家领导人深刻汲取苏联的经•验教训.认真分析和研究 </w:t>
      </w:r>
      <w:r>
        <w:rPr>
          <w:color w:val="000000"/>
          <w:spacing w:val="0"/>
          <w:w w:val="100"/>
          <w:position w:val="0"/>
          <w:sz w:val="18"/>
          <w:szCs w:val="18"/>
        </w:rPr>
        <w:t>中</w:t>
      </w:r>
      <w:r>
        <w:rPr>
          <w:color w:val="2A272A"/>
          <w:spacing w:val="0"/>
          <w:w w:val="100"/>
          <w:position w:val="0"/>
          <w:sz w:val="18"/>
          <w:szCs w:val="18"/>
        </w:rPr>
        <w:t>国社会主义建设的新情况新问题，在广泛调研的基础上.形成「关于社 会主义社会矛盾的学说。党在八大前卮，特别是主洋东在</w:t>
      </w:r>
      <w:r>
        <w:rPr>
          <w:rFonts w:ascii="Times New Roman" w:eastAsia="Times New Roman" w:hAnsi="Times New Roman" w:cs="Times New Roman"/>
          <w:b/>
          <w:bCs/>
          <w:color w:val="2A272A"/>
          <w:spacing w:val="0"/>
          <w:w w:val="100"/>
          <w:position w:val="0"/>
          <w:sz w:val="15"/>
          <w:szCs w:val="15"/>
        </w:rPr>
        <w:t>1957</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2</w:t>
      </w:r>
      <w:r>
        <w:rPr>
          <w:color w:val="2A272A"/>
          <w:spacing w:val="0"/>
          <w:w w:val="100"/>
          <w:position w:val="0"/>
          <w:sz w:val="18"/>
          <w:szCs w:val="18"/>
        </w:rPr>
        <w:t>月所 作的《关于;正确处理人民内部矛盾的问题》的</w:t>
      </w:r>
      <w:r>
        <w:rPr>
          <w:color w:val="2A272A"/>
          <w:spacing w:val="0"/>
          <w:w w:val="100"/>
          <w:position w:val="0"/>
          <w:sz w:val="18"/>
          <w:szCs w:val="18"/>
          <w:lang w:val="zh-CN" w:eastAsia="zh-CN" w:bidi="zh-CN"/>
        </w:rPr>
        <w:t>报彳盐</w:t>
      </w:r>
      <w:r>
        <w:rPr>
          <w:color w:val="2A272A"/>
          <w:spacing w:val="0"/>
          <w:w w:val="100"/>
          <w:position w:val="0"/>
          <w:sz w:val="18"/>
          <w:szCs w:val="18"/>
        </w:rPr>
        <w:t xml:space="preserve">系统论述了社会庄义 </w:t>
      </w:r>
    </w:p>
    <w:p>
      <w:pPr>
        <w:pStyle w:val="Style22"/>
        <w:keepNext w:val="0"/>
        <w:keepLines w:val="0"/>
        <w:widowControl w:val="0"/>
        <w:shd w:val="clear" w:color="auto" w:fill="auto"/>
        <w:bidi w:val="0"/>
        <w:spacing w:before="0" w:after="0" w:line="347" w:lineRule="exact"/>
        <w:ind w:left="0" w:right="0" w:firstLine="0"/>
        <w:jc w:val="both"/>
        <w:rPr>
          <w:sz w:val="18"/>
          <w:szCs w:val="18"/>
        </w:rPr>
      </w:pPr>
      <w:r>
        <w:rPr>
          <w:color w:val="2A272A"/>
          <w:spacing w:val="0"/>
          <w:w w:val="100"/>
          <w:position w:val="0"/>
          <w:sz w:val="18"/>
          <w:szCs w:val="18"/>
        </w:rPr>
        <w:t>社会矛盾的理论。毛泽东指出，矛盾是普遍存在的，社会主义社会同样充 满着矛盾，正是这些矛盾推动着社会主义社会不断地向前发展。</w:t>
      </w:r>
      <w:r>
        <w:rPr>
          <w:color w:val="2A272A"/>
          <w:spacing w:val="0"/>
          <w:w w:val="100"/>
          <w:position w:val="0"/>
          <w:sz w:val="18"/>
          <w:szCs w:val="18"/>
          <w:lang w:val="zh-CN" w:eastAsia="zh-CN" w:bidi="zh-CN"/>
        </w:rPr>
        <w:t>“矛</w:t>
      </w:r>
      <w:r>
        <w:rPr>
          <w:color w:val="2A272A"/>
          <w:spacing w:val="0"/>
          <w:w w:val="100"/>
          <w:position w:val="0"/>
          <w:sz w:val="18"/>
          <w:szCs w:val="18"/>
        </w:rPr>
        <w:t>盾不 断出现，又不断解决，就是事物发展的辩证规律</w:t>
      </w:r>
      <w:r>
        <w:rPr>
          <w:color w:val="453235"/>
          <w:spacing w:val="0"/>
          <w:w w:val="100"/>
          <w:position w:val="0"/>
          <w:sz w:val="18"/>
          <w:szCs w:val="18"/>
          <w:lang w:val="zh-CN" w:eastAsia="zh-CN" w:bidi="zh-CN"/>
        </w:rPr>
        <w:t>。”①</w:t>
      </w:r>
      <w:r>
        <w:rPr>
          <w:color w:val="2A272A"/>
          <w:spacing w:val="0"/>
          <w:w w:val="100"/>
          <w:position w:val="0"/>
          <w:sz w:val="18"/>
          <w:szCs w:val="18"/>
        </w:rPr>
        <w:t>他提倡运用对立统一 规律深刻分析社会主义社会的矛盾。</w:t>
      </w:r>
    </w:p>
    <w:p>
      <w:pPr>
        <w:pStyle w:val="Style22"/>
        <w:keepNext w:val="0"/>
        <w:keepLines w:val="0"/>
        <w:widowControl w:val="0"/>
        <w:shd w:val="clear" w:color="auto" w:fill="auto"/>
        <w:bidi w:val="0"/>
        <w:spacing w:before="0" w:after="0" w:line="347" w:lineRule="exact"/>
        <w:ind w:left="0" w:right="0" w:firstLine="420"/>
        <w:jc w:val="both"/>
        <w:rPr>
          <w:sz w:val="18"/>
          <w:szCs w:val="18"/>
        </w:rPr>
      </w:pPr>
      <w:r>
        <w:rPr>
          <w:color w:val="2A272A"/>
          <w:spacing w:val="0"/>
          <w:w w:val="100"/>
          <w:position w:val="0"/>
          <w:sz w:val="18"/>
          <w:szCs w:val="18"/>
        </w:rPr>
        <w:t>关于社会主义社会的基本矛盾。毛泽东指岀：</w:t>
      </w:r>
      <w:r>
        <w:rPr>
          <w:color w:val="2A272A"/>
          <w:spacing w:val="0"/>
          <w:w w:val="100"/>
          <w:position w:val="0"/>
          <w:sz w:val="18"/>
          <w:szCs w:val="18"/>
          <w:lang w:val="zh-CN" w:eastAsia="zh-CN" w:bidi="zh-CN"/>
        </w:rPr>
        <w:t>“在</w:t>
      </w:r>
      <w:r>
        <w:rPr>
          <w:color w:val="2A272A"/>
          <w:spacing w:val="0"/>
          <w:w w:val="100"/>
          <w:position w:val="0"/>
          <w:sz w:val="18"/>
          <w:szCs w:val="18"/>
        </w:rPr>
        <w:t>社会主义社会中， 基本的矛盾仍然</w:t>
      </w:r>
      <w:r>
        <w:rPr>
          <w:color w:val="453235"/>
          <w:spacing w:val="0"/>
          <w:w w:val="100"/>
          <w:position w:val="0"/>
          <w:sz w:val="18"/>
          <w:szCs w:val="18"/>
        </w:rPr>
        <w:t>是生产</w:t>
      </w:r>
      <w:r>
        <w:rPr>
          <w:color w:val="2A272A"/>
          <w:spacing w:val="0"/>
          <w:w w:val="100"/>
          <w:position w:val="0"/>
          <w:sz w:val="18"/>
          <w:szCs w:val="18"/>
        </w:rPr>
        <w:t xml:space="preserve">关系和生产力之间的矛盾，上层建筑和经济基础之 间的矛盾。” </w:t>
      </w:r>
      <w:r>
        <w:rPr>
          <w:color w:val="636264"/>
          <w:spacing w:val="0"/>
          <w:w w:val="100"/>
          <w:position w:val="0"/>
          <w:sz w:val="18"/>
          <w:szCs w:val="18"/>
          <w:lang w:val="en-US" w:eastAsia="en-US" w:bidi="en-US"/>
        </w:rPr>
        <w:t>®</w:t>
      </w:r>
      <w:r>
        <w:rPr>
          <w:color w:val="2A272A"/>
          <w:spacing w:val="0"/>
          <w:w w:val="100"/>
          <w:position w:val="0"/>
          <w:sz w:val="18"/>
          <w:szCs w:val="18"/>
        </w:rPr>
        <w:t>但社会主义社会的基本矛盾同以往社会的基本矛盾</w:t>
      </w:r>
      <w:r>
        <w:rPr>
          <w:color w:val="2A272A"/>
          <w:spacing w:val="0"/>
          <w:w w:val="100"/>
          <w:position w:val="0"/>
          <w:sz w:val="18"/>
          <w:szCs w:val="18"/>
          <w:lang w:val="zh-CN" w:eastAsia="zh-CN" w:bidi="zh-CN"/>
        </w:rPr>
        <w:t>“具</w:t>
      </w:r>
      <w:r>
        <w:rPr>
          <w:color w:val="2A272A"/>
          <w:spacing w:val="0"/>
          <w:w w:val="100"/>
          <w:position w:val="0"/>
          <w:sz w:val="18"/>
          <w:szCs w:val="18"/>
        </w:rPr>
        <w:t>有根 本不同的性质和情况</w:t>
      </w:r>
      <w:r>
        <w:rPr>
          <w:color w:val="636264"/>
          <w:spacing w:val="0"/>
          <w:w w:val="100"/>
          <w:position w:val="0"/>
          <w:sz w:val="18"/>
          <w:szCs w:val="18"/>
          <w:lang w:val="zh-CN" w:eastAsia="zh-CN" w:bidi="zh-CN"/>
        </w:rPr>
        <w:t>”③。</w:t>
      </w:r>
      <w:r>
        <w:rPr>
          <w:color w:val="2A272A"/>
          <w:spacing w:val="0"/>
          <w:w w:val="100"/>
          <w:position w:val="0"/>
          <w:sz w:val="18"/>
          <w:szCs w:val="18"/>
        </w:rPr>
        <w:t>以往社会的基本矛盾，生产关系与生产力之间存 在着一定程度的对抗和冲突，而社会主义社会的基本矛盾是在生产关系和 生产力基本适应、上层建筑和经济基础基本适应条件下的矛盾，是在人民 根本利益一致基础上的矛盾。因此，它不是对抗性的矛盾，而是非对抗性 的矛盾。社会主义社会基本矛盾运动具有</w:t>
      </w:r>
      <w:r>
        <w:rPr>
          <w:color w:val="2A272A"/>
          <w:spacing w:val="0"/>
          <w:w w:val="100"/>
          <w:position w:val="0"/>
          <w:sz w:val="18"/>
          <w:szCs w:val="18"/>
          <w:lang w:val="zh-CN" w:eastAsia="zh-CN" w:bidi="zh-CN"/>
        </w:rPr>
        <w:t>“又</w:t>
      </w:r>
      <w:r>
        <w:rPr>
          <w:color w:val="2A272A"/>
          <w:spacing w:val="0"/>
          <w:w w:val="100"/>
          <w:position w:val="0"/>
          <w:sz w:val="18"/>
          <w:szCs w:val="18"/>
        </w:rPr>
        <w:t>相适应又相矛盾”</w:t>
      </w:r>
      <w:r>
        <w:rPr>
          <w:color w:val="000000"/>
          <w:spacing w:val="0"/>
          <w:w w:val="100"/>
          <w:position w:val="0"/>
          <w:sz w:val="18"/>
          <w:szCs w:val="18"/>
        </w:rPr>
        <w:t>的</w:t>
      </w:r>
      <w:r>
        <w:rPr>
          <w:color w:val="2A272A"/>
          <w:spacing w:val="0"/>
          <w:w w:val="100"/>
          <w:position w:val="0"/>
          <w:sz w:val="18"/>
          <w:szCs w:val="18"/>
        </w:rPr>
        <w:t>特点， 一方面社会主义生产关系已经建立起来，它是和生产力的发展相适应的； 另一方面它还很不完善，这些不完善的方面和生产力的发展又是相矛盾 的。除了生产关系和生产力发展之间这种又相适应又相矛盾的情祝以外， 还有上层建筑和经济基础之间又相适应又相矛盾的情况。</w:t>
      </w:r>
      <w:r>
        <w:rPr>
          <w:color w:val="2A272A"/>
          <w:spacing w:val="0"/>
          <w:w w:val="100"/>
          <w:position w:val="0"/>
          <w:sz w:val="18"/>
          <w:szCs w:val="18"/>
          <w:lang w:val="zh-CN" w:eastAsia="zh-CN" w:bidi="zh-CN"/>
        </w:rPr>
        <w:t>其中，</w:t>
      </w:r>
      <w:r>
        <w:rPr>
          <w:color w:val="2A272A"/>
          <w:spacing w:val="0"/>
          <w:w w:val="100"/>
          <w:position w:val="0"/>
          <w:sz w:val="18"/>
          <w:szCs w:val="18"/>
        </w:rPr>
        <w:t>相适应的 一面是基本方面，相矛盾的一面是非基本方面。由于社会主义社会的矛盾 不是对抗性的矛盾，因此</w:t>
      </w:r>
      <w:r>
        <w:rPr>
          <w:color w:val="2A272A"/>
          <w:spacing w:val="0"/>
          <w:w w:val="100"/>
          <w:position w:val="0"/>
          <w:sz w:val="18"/>
          <w:szCs w:val="18"/>
          <w:lang w:val="zh-CN" w:eastAsia="zh-CN" w:bidi="zh-CN"/>
        </w:rPr>
        <w:t>“它可</w:t>
      </w:r>
      <w:r>
        <w:rPr>
          <w:color w:val="2A272A"/>
          <w:spacing w:val="0"/>
          <w:w w:val="100"/>
          <w:position w:val="0"/>
          <w:sz w:val="18"/>
          <w:szCs w:val="18"/>
        </w:rPr>
        <w:t xml:space="preserve">以经过社会主义制度本身，不断地得到解 </w:t>
      </w:r>
      <w:r>
        <w:rPr>
          <w:color w:val="453235"/>
          <w:spacing w:val="0"/>
          <w:w w:val="100"/>
          <w:position w:val="0"/>
          <w:sz w:val="18"/>
          <w:szCs w:val="18"/>
        </w:rPr>
        <w:t>决”气</w:t>
      </w:r>
      <w:r>
        <w:rPr>
          <w:color w:val="2A272A"/>
          <w:spacing w:val="0"/>
          <w:w w:val="100"/>
          <w:position w:val="0"/>
          <w:sz w:val="18"/>
          <w:szCs w:val="18"/>
        </w:rPr>
        <w:t>毛泽东分析了社会主义社会的基本矛盾的性质、特点和解决途径， 掲示了社会主义社会发展的一般规律。</w:t>
      </w:r>
    </w:p>
    <w:p>
      <w:pPr>
        <w:pStyle w:val="Style22"/>
        <w:keepNext w:val="0"/>
        <w:keepLines w:val="0"/>
        <w:widowControl w:val="0"/>
        <w:shd w:val="clear" w:color="auto" w:fill="auto"/>
        <w:bidi w:val="0"/>
        <w:spacing w:before="0" w:after="360" w:line="347" w:lineRule="exact"/>
        <w:ind w:left="0" w:right="0" w:firstLine="560"/>
        <w:jc w:val="both"/>
        <w:rPr>
          <w:sz w:val="18"/>
          <w:szCs w:val="18"/>
        </w:rPr>
      </w:pPr>
      <w:r>
        <w:rPr>
          <w:color w:val="2A272A"/>
          <w:spacing w:val="0"/>
          <w:w w:val="100"/>
          <w:position w:val="0"/>
          <w:sz w:val="18"/>
          <w:szCs w:val="18"/>
        </w:rPr>
        <w:t>关于我国社会的主要矛盾和根本任务。党的八大正确分析了社会主义 改造完成后我国社会主要矛盾的变化，指出：社会主义制度在我国已经基 本上建立起</w:t>
      </w:r>
      <w:r>
        <w:rPr>
          <w:color w:val="453235"/>
          <w:spacing w:val="0"/>
          <w:w w:val="100"/>
          <w:position w:val="0"/>
          <w:sz w:val="18"/>
          <w:szCs w:val="18"/>
        </w:rPr>
        <w:t>来了。我们国内的主要矛盾已经不</w:t>
      </w:r>
      <w:r>
        <w:rPr>
          <w:color w:val="2A272A"/>
          <w:spacing w:val="0"/>
          <w:w w:val="100"/>
          <w:position w:val="0"/>
          <w:sz w:val="18"/>
          <w:szCs w:val="18"/>
        </w:rPr>
        <w:t>再是工人阶级和资产阶级的</w:t>
      </w:r>
    </w:p>
    <w:p>
      <w:pPr>
        <w:pStyle w:val="Style25"/>
        <w:keepNext w:val="0"/>
        <w:keepLines w:val="0"/>
        <w:widowControl w:val="0"/>
        <w:numPr>
          <w:ilvl w:val="0"/>
          <w:numId w:val="69"/>
        </w:numPr>
        <w:shd w:val="clear" w:color="auto" w:fill="auto"/>
        <w:tabs>
          <w:tab w:pos="343" w:val="left"/>
        </w:tabs>
        <w:bidi w:val="0"/>
        <w:spacing w:before="0" w:after="100" w:line="240" w:lineRule="auto"/>
        <w:ind w:left="0" w:right="0" w:firstLine="0"/>
        <w:jc w:val="both"/>
      </w:pPr>
      <w:bookmarkStart w:id="304" w:name="bookmark304"/>
      <w:bookmarkEnd w:id="304"/>
      <w:r>
        <w:rPr>
          <w:color w:val="453235"/>
          <w:spacing w:val="0"/>
          <w:w w:val="100"/>
          <w:position w:val="0"/>
        </w:rPr>
        <w:t>《毛</w:t>
      </w:r>
      <w:r>
        <w:rPr>
          <w:spacing w:val="0"/>
          <w:w w:val="100"/>
          <w:position w:val="0"/>
        </w:rPr>
        <w:t>泽东</w:t>
      </w:r>
      <w:r>
        <w:rPr>
          <w:color w:val="453235"/>
          <w:spacing w:val="0"/>
          <w:w w:val="100"/>
          <w:position w:val="0"/>
        </w:rPr>
        <w:t>文集》</w:t>
      </w:r>
      <w:r>
        <w:rPr>
          <w:spacing w:val="0"/>
          <w:w w:val="100"/>
          <w:position w:val="0"/>
        </w:rPr>
        <w:t>第七卷，人民</w:t>
      </w:r>
      <w:r>
        <w:rPr>
          <w:color w:val="453235"/>
          <w:spacing w:val="0"/>
          <w:w w:val="100"/>
          <w:position w:val="0"/>
        </w:rPr>
        <w:t>出版社</w:t>
      </w:r>
      <w:r>
        <w:rPr>
          <w:color w:val="453235"/>
          <w:spacing w:val="0"/>
          <w:w w:val="100"/>
          <w:position w:val="0"/>
          <w:sz w:val="12"/>
          <w:szCs w:val="12"/>
        </w:rPr>
        <w:t>1999</w:t>
      </w:r>
      <w:r>
        <w:rPr>
          <w:color w:val="453235"/>
          <w:spacing w:val="0"/>
          <w:w w:val="100"/>
          <w:position w:val="0"/>
        </w:rPr>
        <w:t>年版，</w:t>
      </w:r>
      <w:r>
        <w:rPr>
          <w:spacing w:val="0"/>
          <w:w w:val="100"/>
          <w:position w:val="0"/>
        </w:rPr>
        <w:t>第</w:t>
      </w:r>
      <w:r>
        <w:rPr>
          <w:spacing w:val="0"/>
          <w:w w:val="100"/>
          <w:position w:val="0"/>
          <w:sz w:val="12"/>
          <w:szCs w:val="12"/>
        </w:rPr>
        <w:t>216</w:t>
      </w:r>
      <w:r>
        <w:rPr>
          <w:color w:val="453235"/>
          <w:spacing w:val="0"/>
          <w:w w:val="100"/>
          <w:position w:val="0"/>
        </w:rPr>
        <w:t>页。</w:t>
      </w:r>
    </w:p>
    <w:p>
      <w:pPr>
        <w:pStyle w:val="Style25"/>
        <w:keepNext w:val="0"/>
        <w:keepLines w:val="0"/>
        <w:widowControl w:val="0"/>
        <w:numPr>
          <w:ilvl w:val="0"/>
          <w:numId w:val="69"/>
        </w:numPr>
        <w:shd w:val="clear" w:color="auto" w:fill="auto"/>
        <w:tabs>
          <w:tab w:pos="343" w:val="left"/>
        </w:tabs>
        <w:bidi w:val="0"/>
        <w:spacing w:before="0" w:after="100" w:line="240" w:lineRule="auto"/>
        <w:ind w:left="0" w:right="0" w:firstLine="0"/>
        <w:jc w:val="both"/>
      </w:pPr>
      <w:bookmarkStart w:id="305" w:name="bookmark305"/>
      <w:bookmarkEnd w:id="305"/>
      <w:r>
        <w:rPr>
          <w:color w:val="453235"/>
          <w:spacing w:val="0"/>
          <w:w w:val="100"/>
          <w:position w:val="0"/>
        </w:rPr>
        <w:t>《毛</w:t>
      </w:r>
      <w:r>
        <w:rPr>
          <w:spacing w:val="0"/>
          <w:w w:val="100"/>
          <w:position w:val="0"/>
        </w:rPr>
        <w:t>泽东</w:t>
      </w:r>
      <w:r>
        <w:rPr>
          <w:color w:val="453235"/>
          <w:spacing w:val="0"/>
          <w:w w:val="100"/>
          <w:position w:val="0"/>
        </w:rPr>
        <w:t>文集》</w:t>
      </w:r>
      <w:r>
        <w:rPr>
          <w:spacing w:val="0"/>
          <w:w w:val="100"/>
          <w:position w:val="0"/>
        </w:rPr>
        <w:t>第七格，人民出版社</w:t>
      </w:r>
      <w:r>
        <w:rPr>
          <w:spacing w:val="0"/>
          <w:w w:val="100"/>
          <w:position w:val="0"/>
          <w:sz w:val="12"/>
          <w:szCs w:val="12"/>
        </w:rPr>
        <w:t>1999</w:t>
      </w:r>
      <w:r>
        <w:rPr>
          <w:spacing w:val="0"/>
          <w:w w:val="100"/>
          <w:position w:val="0"/>
        </w:rPr>
        <w:t>年版，第</w:t>
      </w:r>
      <w:r>
        <w:rPr>
          <w:spacing w:val="0"/>
          <w:w w:val="100"/>
          <w:position w:val="0"/>
          <w:sz w:val="12"/>
          <w:szCs w:val="12"/>
        </w:rPr>
        <w:t>214</w:t>
      </w:r>
      <w:r>
        <w:rPr>
          <w:color w:val="453235"/>
          <w:spacing w:val="0"/>
          <w:w w:val="100"/>
          <w:position w:val="0"/>
        </w:rPr>
        <w:t>页，</w:t>
      </w:r>
    </w:p>
    <w:p>
      <w:pPr>
        <w:pStyle w:val="Style25"/>
        <w:keepNext w:val="0"/>
        <w:keepLines w:val="0"/>
        <w:widowControl w:val="0"/>
        <w:shd w:val="clear" w:color="auto" w:fill="auto"/>
        <w:bidi w:val="0"/>
        <w:spacing w:before="0" w:after="100" w:line="240" w:lineRule="auto"/>
        <w:ind w:left="0" w:right="0" w:firstLine="0"/>
        <w:jc w:val="both"/>
      </w:pPr>
      <w:r>
        <w:rPr>
          <w:color w:val="453235"/>
          <w:spacing w:val="0"/>
          <w:w w:val="100"/>
          <w:position w:val="0"/>
          <w:sz w:val="12"/>
          <w:szCs w:val="12"/>
        </w:rPr>
        <w:t>（3）</w:t>
      </w:r>
      <w:r>
        <w:rPr>
          <w:color w:val="453235"/>
          <w:spacing w:val="0"/>
          <w:w w:val="100"/>
          <w:position w:val="0"/>
        </w:rPr>
        <w:t>《毛滓</w:t>
      </w:r>
      <w:r>
        <w:rPr>
          <w:spacing w:val="0"/>
          <w:w w:val="100"/>
          <w:position w:val="0"/>
        </w:rPr>
        <w:t xml:space="preserve">东文集 </w:t>
      </w:r>
      <w:r>
        <w:rPr>
          <w:color w:val="636264"/>
          <w:spacing w:val="0"/>
          <w:w w:val="100"/>
          <w:position w:val="0"/>
        </w:rPr>
        <w:t>＞第</w:t>
      </w:r>
      <w:r>
        <w:rPr>
          <w:spacing w:val="0"/>
          <w:w w:val="100"/>
          <w:position w:val="0"/>
        </w:rPr>
        <w:t>七巻，人民出版社</w:t>
      </w:r>
      <w:r>
        <w:rPr>
          <w:color w:val="453235"/>
          <w:spacing w:val="0"/>
          <w:w w:val="100"/>
          <w:position w:val="0"/>
          <w:sz w:val="12"/>
          <w:szCs w:val="12"/>
        </w:rPr>
        <w:t>1999</w:t>
      </w:r>
      <w:r>
        <w:rPr>
          <w:spacing w:val="0"/>
          <w:w w:val="100"/>
          <w:position w:val="0"/>
        </w:rPr>
        <w:t>年版，</w:t>
      </w:r>
      <w:r>
        <w:rPr>
          <w:color w:val="453235"/>
          <w:spacing w:val="0"/>
          <w:w w:val="100"/>
          <w:position w:val="0"/>
        </w:rPr>
        <w:t>第</w:t>
      </w:r>
      <w:r>
        <w:rPr>
          <w:spacing w:val="0"/>
          <w:w w:val="100"/>
          <w:position w:val="0"/>
          <w:sz w:val="12"/>
          <w:szCs w:val="12"/>
        </w:rPr>
        <w:t>214</w:t>
      </w:r>
      <w:r>
        <w:rPr>
          <w:color w:val="453235"/>
          <w:spacing w:val="0"/>
          <w:w w:val="100"/>
          <w:position w:val="0"/>
        </w:rPr>
        <w:t>页。</w:t>
      </w:r>
    </w:p>
    <w:p>
      <w:pPr>
        <w:pStyle w:val="Style25"/>
        <w:keepNext w:val="0"/>
        <w:keepLines w:val="0"/>
        <w:widowControl w:val="0"/>
        <w:shd w:val="clear" w:color="auto" w:fill="auto"/>
        <w:bidi w:val="0"/>
        <w:spacing w:before="0" w:after="0" w:line="240" w:lineRule="auto"/>
        <w:ind w:left="0" w:right="0" w:firstLine="0"/>
        <w:jc w:val="both"/>
        <w:rPr>
          <w:sz w:val="18"/>
          <w:szCs w:val="18"/>
        </w:rPr>
      </w:pPr>
      <w:r>
        <w:rPr>
          <w:color w:val="453235"/>
          <w:spacing w:val="0"/>
          <w:w w:val="100"/>
          <w:position w:val="0"/>
          <w:sz w:val="12"/>
          <w:szCs w:val="12"/>
        </w:rPr>
        <w:t>④</w:t>
      </w:r>
      <w:r>
        <w:rPr>
          <w:color w:val="453235"/>
          <w:spacing w:val="0"/>
          <w:w w:val="100"/>
          <w:position w:val="0"/>
          <w:sz w:val="16"/>
          <w:szCs w:val="16"/>
        </w:rPr>
        <w:t>《毛</w:t>
      </w:r>
      <w:r>
        <w:rPr>
          <w:spacing w:val="0"/>
          <w:w w:val="100"/>
          <w:position w:val="0"/>
          <w:sz w:val="16"/>
          <w:szCs w:val="16"/>
        </w:rPr>
        <w:t>泽东</w:t>
      </w:r>
      <w:r>
        <w:rPr>
          <w:color w:val="453235"/>
          <w:spacing w:val="0"/>
          <w:w w:val="100"/>
          <w:position w:val="0"/>
          <w:sz w:val="16"/>
          <w:szCs w:val="16"/>
        </w:rPr>
        <w:t>文集》</w:t>
      </w:r>
      <w:r>
        <w:rPr>
          <w:spacing w:val="0"/>
          <w:w w:val="100"/>
          <w:position w:val="0"/>
          <w:sz w:val="16"/>
          <w:szCs w:val="16"/>
        </w:rPr>
        <w:t>第七巻，人民出版社</w:t>
      </w:r>
      <w:r>
        <w:rPr>
          <w:spacing w:val="0"/>
          <w:w w:val="100"/>
          <w:position w:val="0"/>
          <w:sz w:val="12"/>
          <w:szCs w:val="12"/>
        </w:rPr>
        <w:t>1999</w:t>
      </w:r>
      <w:r>
        <w:rPr>
          <w:spacing w:val="0"/>
          <w:w w:val="100"/>
          <w:position w:val="0"/>
          <w:sz w:val="16"/>
          <w:szCs w:val="16"/>
        </w:rPr>
        <w:t>年版，</w:t>
      </w:r>
      <w:r>
        <w:rPr>
          <w:color w:val="453235"/>
          <w:spacing w:val="0"/>
          <w:w w:val="100"/>
          <w:position w:val="0"/>
          <w:sz w:val="16"/>
          <w:szCs w:val="16"/>
        </w:rPr>
        <w:t>第</w:t>
      </w:r>
      <w:r>
        <w:rPr>
          <w:color w:val="453235"/>
          <w:spacing w:val="0"/>
          <w:w w:val="100"/>
          <w:position w:val="0"/>
          <w:sz w:val="12"/>
          <w:szCs w:val="12"/>
        </w:rPr>
        <w:t>2</w:t>
      </w:r>
      <w:r>
        <w:rPr>
          <w:spacing w:val="0"/>
          <w:w w:val="100"/>
          <w:position w:val="0"/>
          <w:sz w:val="12"/>
          <w:szCs w:val="12"/>
          <w:lang w:val="en-US" w:eastAsia="en-US" w:bidi="en-US"/>
        </w:rPr>
        <w:t>13—214</w:t>
      </w:r>
      <w:r>
        <w:rPr>
          <w:color w:val="453235"/>
          <w:spacing w:val="0"/>
          <w:w w:val="100"/>
          <w:position w:val="0"/>
          <w:sz w:val="16"/>
          <w:szCs w:val="16"/>
        </w:rPr>
        <w:t xml:space="preserve">页 </w:t>
      </w:r>
      <w:r>
        <w:rPr>
          <w:rStyle w:val="CharStyle23"/>
          <w:sz w:val="18"/>
          <w:szCs w:val="18"/>
        </w:rPr>
        <w:t>矛盾，而是人民对于经济文化迅速发展的需要同当前经济文化不能满足人 民需要的状况之间的矛盾。据此，党中央提出，全国人民的主要任务是集 中力量发展社会生产力，实现国家工业化、逐步满足人民日益增长的物质 和文化需要，要把党和国家的工作重点转到技术革命和社会主义建设上 来，要求各级党委要抓社会主义建设工作，全党要学科学、学技术、学新 本领。</w:t>
      </w:r>
    </w:p>
    <w:p>
      <w:pPr>
        <w:pStyle w:val="Style22"/>
        <w:keepNext w:val="0"/>
        <w:keepLines w:val="0"/>
        <w:widowControl w:val="0"/>
        <w:shd w:val="clear" w:color="auto" w:fill="auto"/>
        <w:bidi w:val="0"/>
        <w:spacing w:before="0" w:after="0" w:line="344" w:lineRule="exact"/>
        <w:ind w:left="0" w:right="0" w:firstLine="400"/>
        <w:jc w:val="both"/>
        <w:rPr>
          <w:sz w:val="18"/>
          <w:szCs w:val="18"/>
        </w:rPr>
      </w:pPr>
      <w:r>
        <w:rPr>
          <w:color w:val="2A272A"/>
          <w:spacing w:val="0"/>
          <w:w w:val="100"/>
          <w:position w:val="0"/>
          <w:sz w:val="18"/>
          <w:szCs w:val="18"/>
        </w:rPr>
        <w:t xml:space="preserve">关于社会主义社会两类不同性质的矛盾。毛泽东强调：在我们面前有 两类社会矛盾，这就是敌我矛盾和人民内部矛盾，这是两类性质完全不同 的矛盾。敌我矛盾是人民同反抗社会主义革命、敌视和破坏社会主义建设 的社会势力和社会集团的矛盾，这是根本利益对立基础上的矛盾，因而是 对抗性的矛盾。人民内部矛盾，包括工人阶级内部的矛盾，农民阶级内部 </w:t>
      </w:r>
      <w:r>
        <w:rPr>
          <w:color w:val="2A272A"/>
          <w:spacing w:val="0"/>
          <w:w w:val="100"/>
          <w:position w:val="0"/>
          <w:sz w:val="18"/>
          <w:szCs w:val="18"/>
        </w:rPr>
        <w:t>的矛盾，知识分子内部的矛盾，工农两个阶级之间的矛盾，工人、农民同 知识分子之间的矛盾，工人阶级和其他劳动人民同民族资产阶级的矛盾</w:t>
      </w:r>
      <w:r>
        <w:rPr>
          <w:color w:val="000000"/>
          <w:spacing w:val="0"/>
          <w:w w:val="100"/>
          <w:position w:val="0"/>
          <w:sz w:val="18"/>
          <w:szCs w:val="18"/>
        </w:rPr>
        <w:t xml:space="preserve">, </w:t>
      </w:r>
      <w:r>
        <w:rPr>
          <w:color w:val="2A272A"/>
          <w:spacing w:val="0"/>
          <w:w w:val="100"/>
          <w:position w:val="0"/>
          <w:sz w:val="18"/>
          <w:szCs w:val="18"/>
        </w:rPr>
        <w:t>也包括政府和人民群众之间的矛盾，民主同集中的矛盾，领导同被领导之 间的</w:t>
      </w:r>
      <w:r>
        <w:rPr>
          <w:color w:val="000000"/>
          <w:spacing w:val="0"/>
          <w:w w:val="100"/>
          <w:position w:val="0"/>
          <w:sz w:val="18"/>
          <w:szCs w:val="18"/>
        </w:rPr>
        <w:t>矛盾，</w:t>
      </w:r>
      <w:r>
        <w:rPr>
          <w:color w:val="2A272A"/>
          <w:spacing w:val="0"/>
          <w:w w:val="100"/>
          <w:position w:val="0"/>
          <w:sz w:val="18"/>
          <w:szCs w:val="18"/>
        </w:rPr>
        <w:t>国家机关某些工作人员的官僚主义作风同群众之间的矛盾，等 等。一般说来，人民内部矛盾是在人民根本利益一致基础上的矛盾，因而 是非对抗性的矛盾。毛泽东还特别指岀，在我国，由于民族资产阶级有两 面性，工人阶级同民族资产阶级的矛盾属于人民内部的矛盾。毛泽东提閲 人们注意两类不同性质矛盾的转化问题，认为两类不同性质的矛盾的存在 是客观的，但不是固定不变的，在一定的条件下.两类不同性质的矛盾可 以互相转化。一般情况下，人民内部矛盾不是对抗性的，但如果处理不 当</w:t>
      </w:r>
      <w:r>
        <w:rPr>
          <w:color w:val="000000"/>
          <w:spacing w:val="0"/>
          <w:w w:val="100"/>
          <w:position w:val="0"/>
          <w:sz w:val="18"/>
          <w:szCs w:val="18"/>
        </w:rPr>
        <w:t>，也可</w:t>
      </w:r>
      <w:r>
        <w:rPr>
          <w:color w:val="2A272A"/>
          <w:spacing w:val="0"/>
          <w:w w:val="100"/>
          <w:position w:val="0"/>
          <w:sz w:val="18"/>
          <w:szCs w:val="18"/>
        </w:rPr>
        <w:t>能发生对抗。反之，有些楸是对抗性的矛盾，如糜理得当， 则可以转化为非对抗性的矛盾。因此，</w:t>
      </w:r>
      <w:r>
        <w:rPr>
          <w:color w:val="453235"/>
          <w:spacing w:val="0"/>
          <w:w w:val="100"/>
          <w:position w:val="0"/>
          <w:sz w:val="18"/>
          <w:szCs w:val="18"/>
        </w:rPr>
        <w:t>必须严</w:t>
      </w:r>
      <w:r>
        <w:rPr>
          <w:color w:val="2A272A"/>
          <w:spacing w:val="0"/>
          <w:w w:val="100"/>
          <w:position w:val="0"/>
          <w:sz w:val="18"/>
          <w:szCs w:val="18"/>
        </w:rPr>
        <w:t>格区分和正碰处理两</w:t>
      </w:r>
      <w:r>
        <w:rPr>
          <w:color w:val="453235"/>
          <w:spacing w:val="0"/>
          <w:w w:val="100"/>
          <w:position w:val="0"/>
          <w:sz w:val="18"/>
          <w:szCs w:val="18"/>
        </w:rPr>
        <w:t xml:space="preserve">类不同 </w:t>
      </w:r>
      <w:r>
        <w:rPr>
          <w:color w:val="2A272A"/>
          <w:spacing w:val="0"/>
          <w:w w:val="100"/>
          <w:position w:val="0"/>
          <w:sz w:val="18"/>
          <w:szCs w:val="18"/>
        </w:rPr>
        <w:t>性质的矛盾，•特别是要正确处理已经居于主导地</w:t>
      </w:r>
      <w:r>
        <w:rPr>
          <w:color w:val="453235"/>
          <w:spacing w:val="0"/>
          <w:w w:val="100"/>
          <w:position w:val="0"/>
          <w:sz w:val="18"/>
          <w:szCs w:val="18"/>
        </w:rPr>
        <w:t>位的人</w:t>
      </w:r>
      <w:r>
        <w:rPr>
          <w:color w:val="2A272A"/>
          <w:spacing w:val="0"/>
          <w:w w:val="100"/>
          <w:position w:val="0"/>
          <w:sz w:val="18"/>
          <w:szCs w:val="18"/>
        </w:rPr>
        <w:t>民内部矛盾。这对 于发展社会走义事业貝有极</w:t>
      </w:r>
      <w:r>
        <w:rPr>
          <w:color w:val="2A272A"/>
          <w:spacing w:val="0"/>
          <w:w w:val="100"/>
          <w:position w:val="0"/>
          <w:sz w:val="18"/>
          <w:szCs w:val="18"/>
          <w:lang w:val="zh-CN" w:eastAsia="zh-CN" w:bidi="zh-CN"/>
        </w:rPr>
        <w:t>为不</w:t>
      </w:r>
      <w:r>
        <w:rPr>
          <w:color w:val="2A272A"/>
          <w:spacing w:val="0"/>
          <w:w w:val="100"/>
          <w:position w:val="0"/>
          <w:sz w:val="18"/>
          <w:szCs w:val="18"/>
        </w:rPr>
        <w:t>变的意义。</w:t>
      </w:r>
    </w:p>
    <w:p>
      <w:pPr>
        <w:pStyle w:val="Style22"/>
        <w:keepNext w:val="0"/>
        <w:keepLines w:val="0"/>
        <w:widowControl w:val="0"/>
        <w:shd w:val="clear" w:color="auto" w:fill="auto"/>
        <w:bidi w:val="0"/>
        <w:spacing w:before="0" w:after="0" w:line="349" w:lineRule="exact"/>
        <w:ind w:left="0" w:right="0" w:firstLine="400"/>
        <w:jc w:val="both"/>
        <w:rPr>
          <w:sz w:val="18"/>
          <w:szCs w:val="18"/>
        </w:rPr>
        <w:sectPr>
          <w:headerReference w:type="default" r:id="rId274"/>
          <w:footerReference w:type="default" r:id="rId275"/>
          <w:headerReference w:type="even" r:id="rId276"/>
          <w:footerReference w:type="even" r:id="rId277"/>
          <w:headerReference w:type="first" r:id="rId278"/>
          <w:footerReference w:type="first" r:id="rId279"/>
          <w:footnotePr>
            <w:pos w:val="pageBottom"/>
            <w:numFmt w:val="decimal"/>
            <w:numRestart w:val="continuous"/>
          </w:footnotePr>
          <w:pgSz w:w="8035" w:h="11194"/>
          <w:pgMar w:top="836" w:right="812" w:bottom="912" w:left="888" w:header="0" w:footer="3" w:gutter="0"/>
          <w:cols w:space="720"/>
          <w:noEndnote/>
          <w:titlePg/>
          <w:rtlGutter w:val="0"/>
          <w:docGrid w:linePitch="360"/>
        </w:sectPr>
      </w:pPr>
      <w:r>
        <w:rPr>
          <w:color w:val="2A272A"/>
          <w:spacing w:val="0"/>
          <w:w w:val="100"/>
          <w:position w:val="0"/>
          <w:sz w:val="18"/>
          <w:szCs w:val="18"/>
        </w:rPr>
        <w:t>关于正确处理两类不同</w:t>
      </w:r>
      <w:r>
        <w:rPr>
          <w:color w:val="453235"/>
          <w:spacing w:val="0"/>
          <w:w w:val="100"/>
          <w:position w:val="0"/>
          <w:sz w:val="18"/>
          <w:szCs w:val="18"/>
        </w:rPr>
        <w:t>性质社.会</w:t>
      </w:r>
      <w:r>
        <w:rPr>
          <w:color w:val="2A272A"/>
          <w:spacing w:val="0"/>
          <w:w w:val="100"/>
          <w:position w:val="0"/>
          <w:sz w:val="18"/>
          <w:szCs w:val="18"/>
        </w:rPr>
        <w:t>矛盾</w:t>
      </w:r>
      <w:r>
        <w:rPr>
          <w:color w:val="453235"/>
          <w:spacing w:val="0"/>
          <w:w w:val="100"/>
          <w:position w:val="0"/>
          <w:sz w:val="18"/>
          <w:szCs w:val="18"/>
        </w:rPr>
        <w:t xml:space="preserve">的基本居法。毛泽东指出：敌我 </w:t>
      </w:r>
      <w:r>
        <w:rPr>
          <w:color w:val="2A272A"/>
          <w:spacing w:val="0"/>
          <w:w w:val="100"/>
          <w:position w:val="0"/>
          <w:sz w:val="18"/>
          <w:szCs w:val="18"/>
        </w:rPr>
        <w:t>之间和人民内部这两类矛盾的性质不同“解决的</w:t>
      </w:r>
      <w:r>
        <w:rPr>
          <w:color w:val="453235"/>
          <w:spacing w:val="0"/>
          <w:w w:val="100"/>
          <w:position w:val="0"/>
          <w:sz w:val="18"/>
          <w:szCs w:val="18"/>
        </w:rPr>
        <w:t>方法也不同。简单</w:t>
      </w:r>
      <w:r>
        <w:rPr>
          <w:color w:val="2A272A"/>
          <w:spacing w:val="0"/>
          <w:w w:val="100"/>
          <w:position w:val="0"/>
          <w:sz w:val="18"/>
          <w:szCs w:val="18"/>
        </w:rPr>
        <w:t xml:space="preserve">弛说起 </w:t>
      </w:r>
    </w:p>
    <w:p>
      <w:pPr>
        <w:pStyle w:val="Style22"/>
        <w:keepNext w:val="0"/>
        <w:keepLines w:val="0"/>
        <w:widowControl w:val="0"/>
        <w:shd w:val="clear" w:color="auto" w:fill="auto"/>
        <w:bidi w:val="0"/>
        <w:spacing w:before="0" w:after="0" w:line="349" w:lineRule="exact"/>
        <w:ind w:left="0" w:right="0" w:firstLine="0"/>
        <w:jc w:val="both"/>
        <w:rPr>
          <w:sz w:val="18"/>
          <w:szCs w:val="18"/>
        </w:rPr>
      </w:pPr>
      <w:r>
        <w:rPr>
          <w:color w:val="2A272A"/>
          <w:spacing w:val="0"/>
          <w:w w:val="100"/>
          <w:position w:val="0"/>
          <w:sz w:val="18"/>
          <w:szCs w:val="18"/>
        </w:rPr>
        <w:t>来，前者是分清敌我的问题，后者是分清是非的问题。</w:t>
      </w:r>
      <w:r>
        <w:rPr>
          <w:color w:val="2A272A"/>
          <w:spacing w:val="0"/>
          <w:w w:val="100"/>
          <w:position w:val="0"/>
          <w:sz w:val="18"/>
          <w:szCs w:val="18"/>
          <w:lang w:val="zh-CN" w:eastAsia="zh-CN" w:bidi="zh-CN"/>
        </w:rPr>
        <w:t>“我们</w:t>
      </w:r>
      <w:r>
        <w:rPr>
          <w:color w:val="2A272A"/>
          <w:spacing w:val="0"/>
          <w:w w:val="100"/>
          <w:position w:val="0"/>
          <w:sz w:val="18"/>
          <w:szCs w:val="18"/>
        </w:rPr>
        <w:t>历来就主张， 在人民民主专政下面，解决敌我之间的和人民内部的这两类不同性质的矛 盾，采用专政和民主这样两种不同的方法。”①所谓专政方法，就是运用人 民民主专政的国家机器，对于国家内部那些反抗社会主义改造、破坏社会 主义建设的敌对分子和严重犯罪分子依法治罪，剥夺他们的政治权利，强 迫他们从事劳动，并在劳动中尽量使他们改造成为新人。所谓民主方法， 就是讨论的方法、批评的方法、说服教育的方法。</w:t>
      </w:r>
    </w:p>
    <w:p>
      <w:pPr>
        <w:pStyle w:val="Style22"/>
        <w:keepNext w:val="0"/>
        <w:keepLines w:val="0"/>
        <w:widowControl w:val="0"/>
        <w:shd w:val="clear" w:color="auto" w:fill="auto"/>
        <w:bidi w:val="0"/>
        <w:spacing w:before="0" w:after="0" w:line="347" w:lineRule="exact"/>
        <w:ind w:left="0" w:right="0" w:firstLine="460"/>
        <w:jc w:val="both"/>
        <w:rPr>
          <w:sz w:val="18"/>
          <w:szCs w:val="18"/>
        </w:rPr>
      </w:pPr>
      <w:r>
        <w:rPr>
          <w:color w:val="2A272A"/>
          <w:spacing w:val="0"/>
          <w:w w:val="100"/>
          <w:position w:val="0"/>
          <w:sz w:val="18"/>
          <w:szCs w:val="18"/>
        </w:rPr>
        <w:t>关于正确处理人民内部矛盾的方针。毛泽东指岀，用民主的方法解决 人民内部矛盾，这是一个总方针。针对人民内部矛盾在具体实践中的不同 情况，毛泽东提出了一系列具体方针、原则：对于政治思想领域的人民内 部矛盾，实行</w:t>
      </w:r>
      <w:r>
        <w:rPr>
          <w:color w:val="2A272A"/>
          <w:spacing w:val="0"/>
          <w:w w:val="100"/>
          <w:position w:val="0"/>
          <w:sz w:val="18"/>
          <w:szCs w:val="18"/>
          <w:lang w:val="zh-CN" w:eastAsia="zh-CN" w:bidi="zh-CN"/>
        </w:rPr>
        <w:t>“团</w:t>
      </w:r>
      <w:r>
        <w:rPr>
          <w:color w:val="2A272A"/>
          <w:spacing w:val="0"/>
          <w:w w:val="100"/>
          <w:position w:val="0"/>
          <w:sz w:val="18"/>
          <w:szCs w:val="18"/>
        </w:rPr>
        <w:t>结一批评一团结”的方针，坚持说服教育、讨论的方 法；对于物质利益、分配方面的人民内部矛盾，实行统筹兼顾、适当安排 的方针，兼顾国家、集体和个人三方面的利益；对于人民群众和政府机关 的矛盾，要坚持民主集中制原则，努力克服政府机关的官僚主义，也要加 强对群众的思想教育；对于科学文化领域里的矛盾，实行</w:t>
      </w:r>
      <w:r>
        <w:rPr>
          <w:color w:val="2A272A"/>
          <w:spacing w:val="0"/>
          <w:w w:val="100"/>
          <w:position w:val="0"/>
          <w:sz w:val="18"/>
          <w:szCs w:val="18"/>
          <w:lang w:val="zh-CN" w:eastAsia="zh-CN" w:bidi="zh-CN"/>
        </w:rPr>
        <w:t>“百花</w:t>
      </w:r>
      <w:r>
        <w:rPr>
          <w:color w:val="2A272A"/>
          <w:spacing w:val="0"/>
          <w:w w:val="100"/>
          <w:position w:val="0"/>
          <w:sz w:val="18"/>
          <w:szCs w:val="18"/>
        </w:rPr>
        <w:t xml:space="preserve">齐放、百 家争鸣”的方针，通过自由讨论和科学实践、艺术实践去解决；对于共 产党和民主党派的矛盾，实行在坚持社会主义道路和共产党领导的前提下 </w:t>
      </w:r>
      <w:r>
        <w:rPr>
          <w:color w:val="2A272A"/>
          <w:spacing w:val="0"/>
          <w:w w:val="100"/>
          <w:position w:val="0"/>
          <w:sz w:val="18"/>
          <w:szCs w:val="18"/>
          <w:lang w:val="zh-CN" w:eastAsia="zh-CN" w:bidi="zh-CN"/>
        </w:rPr>
        <w:t>“长期</w:t>
      </w:r>
      <w:r>
        <w:rPr>
          <w:color w:val="2A272A"/>
          <w:spacing w:val="0"/>
          <w:w w:val="100"/>
          <w:position w:val="0"/>
          <w:sz w:val="18"/>
          <w:szCs w:val="18"/>
        </w:rPr>
        <w:t>共存、互相监督”的方针；对于民族之间的矛盾，实行民族平等、 团结互助的方针，着重反对大汉族主义，也要反对地方民族主义，等等。 所有这些方针，都是用民主方法解决人民内部矛盾这一总方针的具体化， 为解决不同形式的人民内部矛盾指明了方向。</w:t>
      </w:r>
    </w:p>
    <w:p>
      <w:pPr>
        <w:pStyle w:val="Style22"/>
        <w:keepNext w:val="0"/>
        <w:keepLines w:val="0"/>
        <w:widowControl w:val="0"/>
        <w:shd w:val="clear" w:color="auto" w:fill="auto"/>
        <w:bidi w:val="0"/>
        <w:spacing w:before="0" w:after="500" w:line="347" w:lineRule="exact"/>
        <w:ind w:left="0" w:right="0" w:firstLine="540"/>
        <w:jc w:val="both"/>
        <w:rPr>
          <w:sz w:val="18"/>
          <w:szCs w:val="18"/>
        </w:rPr>
      </w:pPr>
      <w:r>
        <w:rPr>
          <w:color w:val="2A272A"/>
          <w:spacing w:val="0"/>
          <w:w w:val="100"/>
          <w:position w:val="0"/>
          <w:sz w:val="18"/>
          <w:szCs w:val="18"/>
        </w:rPr>
        <w:t>关于严格区分两类不同性质矛盾和正确处理人民内部矛盾的目的和意 义。毛泽东指出，</w:t>
      </w:r>
      <w:r>
        <w:rPr>
          <w:color w:val="000000"/>
          <w:spacing w:val="0"/>
          <w:w w:val="100"/>
          <w:position w:val="0"/>
          <w:sz w:val="18"/>
          <w:szCs w:val="18"/>
          <w:lang w:val="zh-CN" w:eastAsia="zh-CN" w:bidi="zh-CN"/>
        </w:rPr>
        <w:t>“我</w:t>
      </w:r>
      <w:r>
        <w:rPr>
          <w:color w:val="2A272A"/>
          <w:spacing w:val="0"/>
          <w:w w:val="100"/>
          <w:position w:val="0"/>
          <w:sz w:val="18"/>
          <w:szCs w:val="18"/>
        </w:rPr>
        <w:t>们提出划分敌我和人民内部两类矛盾的界限，提出 正确处理人民内部矛盾的问题，以便团结全国各族人民进行一场新的战 争——向自然界开战，发展我们的经济，发展我们的文化”，</w:t>
      </w:r>
      <w:r>
        <w:rPr>
          <w:color w:val="2A272A"/>
          <w:spacing w:val="0"/>
          <w:w w:val="100"/>
          <w:position w:val="0"/>
          <w:sz w:val="18"/>
          <w:szCs w:val="18"/>
          <w:lang w:val="zh-CN" w:eastAsia="zh-CN" w:bidi="zh-CN"/>
        </w:rPr>
        <w:t>“巩固</w:t>
      </w:r>
      <w:r>
        <w:rPr>
          <w:color w:val="2A272A"/>
          <w:spacing w:val="0"/>
          <w:w w:val="100"/>
          <w:position w:val="0"/>
          <w:sz w:val="18"/>
          <w:szCs w:val="18"/>
        </w:rPr>
        <w:t>我们的</w:t>
      </w:r>
    </w:p>
    <w:p>
      <w:pPr>
        <w:pStyle w:val="Style25"/>
        <w:keepNext w:val="0"/>
        <w:keepLines w:val="0"/>
        <w:widowControl w:val="0"/>
        <w:shd w:val="clear" w:color="auto" w:fill="auto"/>
        <w:bidi w:val="0"/>
        <w:spacing w:before="0" w:after="240" w:line="240" w:lineRule="auto"/>
        <w:ind w:left="0" w:right="0" w:firstLine="0"/>
        <w:jc w:val="both"/>
        <w:sectPr>
          <w:headerReference w:type="default" r:id="rId280"/>
          <w:footerReference w:type="default" r:id="rId281"/>
          <w:headerReference w:type="even" r:id="rId282"/>
          <w:footerReference w:type="even" r:id="rId283"/>
          <w:footnotePr>
            <w:pos w:val="pageBottom"/>
            <w:numFmt w:val="decimal"/>
            <w:numRestart w:val="continuous"/>
          </w:footnotePr>
          <w:type w:val="continuous"/>
          <w:pgSz w:w="8035" w:h="11194"/>
          <w:pgMar w:top="836" w:right="812" w:bottom="912" w:left="888" w:header="0" w:footer="484" w:gutter="0"/>
          <w:cols w:space="720"/>
          <w:noEndnote/>
          <w:rtlGutter w:val="0"/>
          <w:docGrid w:linePitch="360"/>
        </w:sectPr>
      </w:pPr>
      <w:r>
        <w:rPr>
          <w:color w:val="000000"/>
          <w:spacing w:val="0"/>
          <w:w w:val="100"/>
          <w:position w:val="0"/>
        </w:rPr>
        <w:t>①《毛汚东文集》第七卷，人民出版社</w:t>
      </w:r>
      <w:r>
        <w:rPr>
          <w:color w:val="000000"/>
          <w:spacing w:val="0"/>
          <w:w w:val="100"/>
          <w:position w:val="0"/>
          <w:sz w:val="12"/>
          <w:szCs w:val="12"/>
        </w:rPr>
        <w:t>1999</w:t>
      </w:r>
      <w:r>
        <w:rPr>
          <w:color w:val="000000"/>
          <w:spacing w:val="0"/>
          <w:w w:val="100"/>
          <w:position w:val="0"/>
        </w:rPr>
        <w:t>年版，</w:t>
      </w:r>
      <w:r>
        <w:rPr>
          <w:b/>
          <w:bCs/>
          <w:i/>
          <w:iCs/>
          <w:color w:val="000000"/>
          <w:spacing w:val="0"/>
          <w:w w:val="100"/>
          <w:position w:val="0"/>
        </w:rPr>
        <w:t>第</w:t>
      </w:r>
      <w:r>
        <w:rPr>
          <w:color w:val="000000"/>
          <w:spacing w:val="0"/>
          <w:w w:val="100"/>
          <w:position w:val="0"/>
          <w:sz w:val="12"/>
          <w:szCs w:val="12"/>
          <w:lang w:val="en-US" w:eastAsia="en-US" w:bidi="en-US"/>
        </w:rPr>
        <w:t>211—212</w:t>
      </w:r>
      <w:r>
        <w:rPr>
          <w:color w:val="000000"/>
          <w:spacing w:val="0"/>
          <w:w w:val="100"/>
          <w:position w:val="0"/>
        </w:rPr>
        <w:t>页。</w:t>
      </w:r>
    </w:p>
    <w:p>
      <w:pPr>
        <w:pStyle w:val="Style22"/>
        <w:keepNext w:val="0"/>
        <w:keepLines w:val="0"/>
        <w:widowControl w:val="0"/>
        <w:shd w:val="clear" w:color="auto" w:fill="auto"/>
        <w:bidi w:val="0"/>
        <w:spacing w:before="0" w:after="0" w:line="343" w:lineRule="exact"/>
        <w:ind w:left="0" w:right="0" w:firstLine="0"/>
        <w:jc w:val="both"/>
        <w:rPr>
          <w:sz w:val="18"/>
          <w:szCs w:val="18"/>
        </w:rPr>
      </w:pPr>
      <w:r>
        <w:rPr>
          <w:color w:val="2A272A"/>
          <w:spacing w:val="0"/>
          <w:w w:val="100"/>
          <w:position w:val="0"/>
          <w:sz w:val="18"/>
          <w:szCs w:val="18"/>
        </w:rPr>
        <w:t>新</w:t>
      </w:r>
      <w:r>
        <w:rPr>
          <w:color w:val="000000"/>
          <w:spacing w:val="0"/>
          <w:w w:val="100"/>
          <w:position w:val="0"/>
          <w:sz w:val="18"/>
          <w:szCs w:val="18"/>
        </w:rPr>
        <w:t>制度，建设我们</w:t>
      </w:r>
      <w:r>
        <w:rPr>
          <w:color w:val="2A272A"/>
          <w:spacing w:val="0"/>
          <w:w w:val="100"/>
          <w:position w:val="0"/>
          <w:sz w:val="18"/>
          <w:szCs w:val="18"/>
        </w:rPr>
        <w:t>的新国家”。</w:t>
      </w:r>
      <w:r>
        <w:rPr>
          <w:color w:val="2A272A"/>
          <w:spacing w:val="0"/>
          <w:w w:val="100"/>
          <w:position w:val="0"/>
          <w:sz w:val="18"/>
          <w:szCs w:val="18"/>
          <w:lang w:val="zh-CN" w:eastAsia="zh-CN" w:bidi="zh-CN"/>
        </w:rPr>
        <w:t>①</w:t>
      </w:r>
      <w:r>
        <w:rPr>
          <w:color w:val="2A272A"/>
          <w:spacing w:val="0"/>
          <w:w w:val="100"/>
          <w:position w:val="0"/>
          <w:sz w:val="18"/>
          <w:szCs w:val="18"/>
        </w:rPr>
        <w:t>毛泽东</w:t>
      </w:r>
      <w:r>
        <w:rPr>
          <w:color w:val="000000"/>
          <w:spacing w:val="0"/>
          <w:w w:val="100"/>
          <w:position w:val="0"/>
          <w:sz w:val="18"/>
          <w:szCs w:val="18"/>
        </w:rPr>
        <w:t>强调，</w:t>
      </w:r>
      <w:r>
        <w:rPr>
          <w:color w:val="2A272A"/>
          <w:spacing w:val="0"/>
          <w:w w:val="100"/>
          <w:position w:val="0"/>
          <w:sz w:val="18"/>
          <w:szCs w:val="18"/>
        </w:rPr>
        <w:t>关于</w:t>
      </w:r>
      <w:r>
        <w:rPr>
          <w:color w:val="000000"/>
          <w:spacing w:val="0"/>
          <w:w w:val="100"/>
          <w:position w:val="0"/>
          <w:sz w:val="18"/>
          <w:szCs w:val="18"/>
        </w:rPr>
        <w:t>正确处理人民内部矛 盾的问题是社会</w:t>
      </w:r>
      <w:r>
        <w:rPr>
          <w:color w:val="2A272A"/>
          <w:spacing w:val="0"/>
          <w:w w:val="100"/>
          <w:position w:val="0"/>
          <w:sz w:val="18"/>
          <w:szCs w:val="18"/>
        </w:rPr>
        <w:t>主义国家政治生活的主题。这一</w:t>
      </w:r>
      <w:r>
        <w:rPr>
          <w:color w:val="000000"/>
          <w:spacing w:val="0"/>
          <w:w w:val="100"/>
          <w:position w:val="0"/>
          <w:sz w:val="18"/>
          <w:szCs w:val="18"/>
        </w:rPr>
        <w:t>论断的根本着眼点，在于 调动一切积极</w:t>
      </w:r>
      <w:r>
        <w:rPr>
          <w:color w:val="2A272A"/>
          <w:spacing w:val="0"/>
          <w:w w:val="100"/>
          <w:position w:val="0"/>
          <w:sz w:val="18"/>
          <w:szCs w:val="18"/>
        </w:rPr>
        <w:t>因素，团结一切可以团结的</w:t>
      </w:r>
      <w:r>
        <w:rPr>
          <w:color w:val="000000"/>
          <w:spacing w:val="0"/>
          <w:w w:val="100"/>
          <w:position w:val="0"/>
          <w:sz w:val="18"/>
          <w:szCs w:val="18"/>
        </w:rPr>
        <w:t>力量，</w:t>
      </w:r>
      <w:r>
        <w:rPr>
          <w:color w:val="2A272A"/>
          <w:spacing w:val="0"/>
          <w:w w:val="100"/>
          <w:position w:val="0"/>
          <w:sz w:val="18"/>
          <w:szCs w:val="18"/>
        </w:rPr>
        <w:t>把全</w:t>
      </w:r>
      <w:r>
        <w:rPr>
          <w:color w:val="000000"/>
          <w:spacing w:val="0"/>
          <w:w w:val="100"/>
          <w:position w:val="0"/>
          <w:sz w:val="18"/>
          <w:szCs w:val="18"/>
        </w:rPr>
        <w:t xml:space="preserve">党的注意力转到社会 </w:t>
      </w:r>
      <w:r>
        <w:rPr>
          <w:color w:val="2A272A"/>
          <w:spacing w:val="0"/>
          <w:w w:val="100"/>
          <w:position w:val="0"/>
          <w:sz w:val="18"/>
          <w:szCs w:val="18"/>
        </w:rPr>
        <w:t>主</w:t>
      </w:r>
      <w:r>
        <w:rPr>
          <w:color w:val="000000"/>
          <w:spacing w:val="0"/>
          <w:w w:val="100"/>
          <w:position w:val="0"/>
          <w:sz w:val="18"/>
          <w:szCs w:val="18"/>
        </w:rPr>
        <w:t>义建设</w:t>
      </w:r>
      <w:r>
        <w:rPr>
          <w:color w:val="2A272A"/>
          <w:spacing w:val="0"/>
          <w:w w:val="100"/>
          <w:position w:val="0"/>
          <w:sz w:val="18"/>
          <w:szCs w:val="18"/>
        </w:rPr>
        <w:t>上来。</w:t>
      </w:r>
    </w:p>
    <w:p>
      <w:pPr>
        <w:pStyle w:val="Style22"/>
        <w:keepNext w:val="0"/>
        <w:keepLines w:val="0"/>
        <w:widowControl w:val="0"/>
        <w:shd w:val="clear" w:color="auto" w:fill="auto"/>
        <w:bidi w:val="0"/>
        <w:spacing w:before="0" w:after="340" w:line="343" w:lineRule="exact"/>
        <w:ind w:left="0" w:right="0" w:firstLine="400"/>
        <w:jc w:val="both"/>
        <w:rPr>
          <w:sz w:val="18"/>
          <w:szCs w:val="18"/>
        </w:rPr>
      </w:pPr>
      <w:r>
        <w:rPr>
          <w:color w:val="000000"/>
          <w:spacing w:val="0"/>
          <w:w w:val="100"/>
          <w:position w:val="0"/>
          <w:sz w:val="18"/>
          <w:szCs w:val="18"/>
        </w:rPr>
        <w:t>毛泽</w:t>
      </w:r>
      <w:r>
        <w:rPr>
          <w:color w:val="2A272A"/>
          <w:spacing w:val="0"/>
          <w:w w:val="100"/>
          <w:position w:val="0"/>
          <w:sz w:val="18"/>
          <w:szCs w:val="18"/>
        </w:rPr>
        <w:t>东关于社会主义社会矛盾的</w:t>
      </w:r>
      <w:r>
        <w:rPr>
          <w:color w:val="000000"/>
          <w:spacing w:val="0"/>
          <w:w w:val="100"/>
          <w:position w:val="0"/>
          <w:sz w:val="18"/>
          <w:szCs w:val="18"/>
        </w:rPr>
        <w:t>学说，</w:t>
      </w:r>
      <w:r>
        <w:rPr>
          <w:color w:val="2A272A"/>
          <w:spacing w:val="0"/>
          <w:w w:val="100"/>
          <w:position w:val="0"/>
          <w:sz w:val="18"/>
          <w:szCs w:val="18"/>
        </w:rPr>
        <w:t>科学揭示了社会</w:t>
      </w:r>
      <w:r>
        <w:rPr>
          <w:color w:val="000000"/>
          <w:spacing w:val="0"/>
          <w:w w:val="100"/>
          <w:position w:val="0"/>
          <w:sz w:val="18"/>
          <w:szCs w:val="18"/>
        </w:rPr>
        <w:t>主义社会发展 的</w:t>
      </w:r>
      <w:r>
        <w:rPr>
          <w:color w:val="2A272A"/>
          <w:spacing w:val="0"/>
          <w:w w:val="100"/>
          <w:position w:val="0"/>
          <w:sz w:val="18"/>
          <w:szCs w:val="18"/>
        </w:rPr>
        <w:t>动力，</w:t>
      </w:r>
      <w:r>
        <w:rPr>
          <w:color w:val="000000"/>
          <w:spacing w:val="0"/>
          <w:w w:val="100"/>
          <w:position w:val="0"/>
          <w:sz w:val="18"/>
          <w:szCs w:val="18"/>
        </w:rPr>
        <w:t>以独创性的内</w:t>
      </w:r>
      <w:r>
        <w:rPr>
          <w:color w:val="2A272A"/>
          <w:spacing w:val="0"/>
          <w:w w:val="100"/>
          <w:position w:val="0"/>
          <w:sz w:val="18"/>
          <w:szCs w:val="18"/>
        </w:rPr>
        <w:t>容丰富了马克思主义</w:t>
      </w:r>
      <w:r>
        <w:rPr>
          <w:color w:val="000000"/>
          <w:spacing w:val="0"/>
          <w:w w:val="100"/>
          <w:position w:val="0"/>
          <w:sz w:val="18"/>
          <w:szCs w:val="18"/>
        </w:rPr>
        <w:t>的理论</w:t>
      </w:r>
      <w:r>
        <w:rPr>
          <w:color w:val="2A272A"/>
          <w:spacing w:val="0"/>
          <w:w w:val="100"/>
          <w:position w:val="0"/>
          <w:sz w:val="18"/>
          <w:szCs w:val="18"/>
        </w:rPr>
        <w:t>宝库，为</w:t>
      </w:r>
      <w:r>
        <w:rPr>
          <w:color w:val="000000"/>
          <w:spacing w:val="0"/>
          <w:w w:val="100"/>
          <w:position w:val="0"/>
          <w:sz w:val="18"/>
          <w:szCs w:val="18"/>
        </w:rPr>
        <w:t>正确处理社会 主义社会各</w:t>
      </w:r>
      <w:r>
        <w:rPr>
          <w:color w:val="2A272A"/>
          <w:spacing w:val="0"/>
          <w:w w:val="100"/>
          <w:position w:val="0"/>
          <w:sz w:val="18"/>
          <w:szCs w:val="18"/>
        </w:rPr>
        <w:t>种矛盾</w:t>
      </w:r>
      <w:r>
        <w:rPr>
          <w:color w:val="000000"/>
          <w:spacing w:val="0"/>
          <w:w w:val="100"/>
          <w:position w:val="0"/>
          <w:sz w:val="18"/>
          <w:szCs w:val="18"/>
        </w:rPr>
        <w:t>、</w:t>
      </w:r>
      <w:r>
        <w:rPr>
          <w:color w:val="2A272A"/>
          <w:spacing w:val="0"/>
          <w:w w:val="100"/>
          <w:position w:val="0"/>
          <w:sz w:val="18"/>
          <w:szCs w:val="18"/>
        </w:rPr>
        <w:t>创造良好的社会环</w:t>
      </w:r>
      <w:r>
        <w:rPr>
          <w:color w:val="000000"/>
          <w:spacing w:val="0"/>
          <w:w w:val="100"/>
          <w:position w:val="0"/>
          <w:sz w:val="18"/>
          <w:szCs w:val="18"/>
        </w:rPr>
        <w:t>境和政</w:t>
      </w:r>
      <w:r>
        <w:rPr>
          <w:color w:val="2A272A"/>
          <w:spacing w:val="0"/>
          <w:w w:val="100"/>
          <w:position w:val="0"/>
          <w:sz w:val="18"/>
          <w:szCs w:val="18"/>
        </w:rPr>
        <w:t>治环境提供了基本的</w:t>
      </w:r>
      <w:r>
        <w:rPr>
          <w:color w:val="000000"/>
          <w:spacing w:val="0"/>
          <w:w w:val="100"/>
          <w:position w:val="0"/>
          <w:sz w:val="18"/>
          <w:szCs w:val="18"/>
        </w:rPr>
        <w:t>理论依 据，</w:t>
      </w:r>
      <w:r>
        <w:rPr>
          <w:color w:val="2A272A"/>
          <w:spacing w:val="0"/>
          <w:w w:val="100"/>
          <w:position w:val="0"/>
          <w:sz w:val="18"/>
          <w:szCs w:val="18"/>
        </w:rPr>
        <w:t>也为后来的社会主义改革奠定了理论基础，对党和社会主义建</w:t>
      </w:r>
      <w:r>
        <w:rPr>
          <w:color w:val="000000"/>
          <w:spacing w:val="0"/>
          <w:w w:val="100"/>
          <w:position w:val="0"/>
          <w:sz w:val="18"/>
          <w:szCs w:val="18"/>
        </w:rPr>
        <w:t xml:space="preserve">设事业 </w:t>
      </w:r>
      <w:r>
        <w:rPr>
          <w:color w:val="2A272A"/>
          <w:spacing w:val="0"/>
          <w:w w:val="100"/>
          <w:position w:val="0"/>
          <w:sz w:val="18"/>
          <w:szCs w:val="18"/>
        </w:rPr>
        <w:t>具有长远</w:t>
      </w:r>
      <w:r>
        <w:rPr>
          <w:color w:val="000000"/>
          <w:spacing w:val="0"/>
          <w:w w:val="100"/>
          <w:position w:val="0"/>
          <w:sz w:val="18"/>
          <w:szCs w:val="18"/>
        </w:rPr>
        <w:t>的指导</w:t>
      </w:r>
      <w:r>
        <w:rPr>
          <w:color w:val="2A272A"/>
          <w:spacing w:val="0"/>
          <w:w w:val="100"/>
          <w:position w:val="0"/>
          <w:sz w:val="18"/>
          <w:szCs w:val="18"/>
        </w:rPr>
        <w:t>意义。</w:t>
      </w:r>
    </w:p>
    <w:p>
      <w:pPr>
        <w:pStyle w:val="Style22"/>
        <w:keepNext w:val="0"/>
        <w:keepLines w:val="0"/>
        <w:widowControl w:val="0"/>
        <w:shd w:val="clear" w:color="auto" w:fill="auto"/>
        <w:bidi w:val="0"/>
        <w:spacing w:before="0" w:after="340" w:line="348" w:lineRule="exact"/>
        <w:ind w:left="0" w:right="0" w:firstLine="400"/>
        <w:jc w:val="both"/>
        <w:rPr>
          <w:sz w:val="18"/>
          <w:szCs w:val="18"/>
        </w:rPr>
      </w:pPr>
      <w:r>
        <w:rPr>
          <w:color w:val="2A272A"/>
          <w:spacing w:val="0"/>
          <w:w w:val="100"/>
          <w:position w:val="0"/>
          <w:sz w:val="18"/>
          <w:szCs w:val="18"/>
        </w:rPr>
        <w:t>三、走中国工业化道路的思想</w:t>
      </w:r>
    </w:p>
    <w:p>
      <w:pPr>
        <w:pStyle w:val="Style22"/>
        <w:keepNext w:val="0"/>
        <w:keepLines w:val="0"/>
        <w:widowControl w:val="0"/>
        <w:shd w:val="clear" w:color="auto" w:fill="auto"/>
        <w:bidi w:val="0"/>
        <w:spacing w:before="0" w:after="0" w:line="348" w:lineRule="exact"/>
        <w:ind w:left="0" w:right="0" w:firstLine="400"/>
        <w:jc w:val="both"/>
        <w:rPr>
          <w:sz w:val="18"/>
          <w:szCs w:val="18"/>
        </w:rPr>
      </w:pPr>
      <w:r>
        <w:rPr>
          <w:color w:val="2A272A"/>
          <w:spacing w:val="0"/>
          <w:w w:val="100"/>
          <w:position w:val="0"/>
          <w:sz w:val="18"/>
          <w:szCs w:val="18"/>
        </w:rPr>
        <w:t>实现工业化是中国近代以来历史发展的必然要求，也是民族独立和国 家富强</w:t>
      </w:r>
      <w:r>
        <w:rPr>
          <w:color w:val="000000"/>
          <w:spacing w:val="0"/>
          <w:w w:val="100"/>
          <w:position w:val="0"/>
          <w:sz w:val="18"/>
          <w:szCs w:val="18"/>
        </w:rPr>
        <w:t>的必要</w:t>
      </w:r>
      <w:r>
        <w:rPr>
          <w:color w:val="2A272A"/>
          <w:spacing w:val="0"/>
          <w:w w:val="100"/>
          <w:position w:val="0"/>
          <w:sz w:val="18"/>
          <w:szCs w:val="18"/>
        </w:rPr>
        <w:t>条件。</w:t>
      </w:r>
      <w:r>
        <w:rPr>
          <w:color w:val="000000"/>
          <w:spacing w:val="0"/>
          <w:w w:val="100"/>
          <w:position w:val="0"/>
          <w:sz w:val="18"/>
          <w:szCs w:val="18"/>
        </w:rPr>
        <w:t>中国</w:t>
      </w:r>
      <w:r>
        <w:rPr>
          <w:color w:val="2A272A"/>
          <w:spacing w:val="0"/>
          <w:w w:val="100"/>
          <w:position w:val="0"/>
          <w:sz w:val="18"/>
          <w:szCs w:val="18"/>
        </w:rPr>
        <w:t>共产党早在新民主主义革命时期就开始重视国家 的工</w:t>
      </w:r>
      <w:r>
        <w:rPr>
          <w:color w:val="000000"/>
          <w:spacing w:val="0"/>
          <w:w w:val="100"/>
          <w:position w:val="0"/>
          <w:sz w:val="18"/>
          <w:szCs w:val="18"/>
        </w:rPr>
        <w:t>业化，提出保</w:t>
      </w:r>
      <w:r>
        <w:rPr>
          <w:color w:val="2A272A"/>
          <w:spacing w:val="0"/>
          <w:w w:val="100"/>
          <w:position w:val="0"/>
          <w:sz w:val="18"/>
          <w:szCs w:val="18"/>
        </w:rPr>
        <w:t>护民族工商业的政策。但在半殖民地半封建社会，</w:t>
      </w:r>
      <w:r>
        <w:rPr>
          <w:color w:val="000000"/>
          <w:spacing w:val="0"/>
          <w:w w:val="100"/>
          <w:position w:val="0"/>
          <w:sz w:val="18"/>
          <w:szCs w:val="18"/>
        </w:rPr>
        <w:t xml:space="preserve">我国 </w:t>
      </w:r>
      <w:r>
        <w:rPr>
          <w:color w:val="2A272A"/>
          <w:spacing w:val="0"/>
          <w:w w:val="100"/>
          <w:position w:val="0"/>
          <w:sz w:val="18"/>
          <w:szCs w:val="18"/>
        </w:rPr>
        <w:t>民族工业受帝国主义和封建主义的双重压迫，难以获得大的发展。中华人 民共和国的成立，为我国实现工业化提供了根本的政治前提。</w:t>
      </w:r>
    </w:p>
    <w:p>
      <w:pPr>
        <w:pStyle w:val="Style22"/>
        <w:keepNext w:val="0"/>
        <w:keepLines w:val="0"/>
        <w:widowControl w:val="0"/>
        <w:shd w:val="clear" w:color="auto" w:fill="auto"/>
        <w:bidi w:val="0"/>
        <w:spacing w:before="0" w:after="0" w:line="348" w:lineRule="exact"/>
        <w:ind w:left="0" w:right="0" w:firstLine="400"/>
        <w:jc w:val="both"/>
        <w:rPr>
          <w:sz w:val="18"/>
          <w:szCs w:val="18"/>
        </w:rPr>
      </w:pPr>
      <w:r>
        <w:rPr>
          <w:color w:val="2A272A"/>
          <w:spacing w:val="0"/>
          <w:w w:val="100"/>
          <w:position w:val="0"/>
          <w:sz w:val="18"/>
          <w:szCs w:val="18"/>
        </w:rPr>
        <w:t>新中国刚刚建立的时候，我国的工业基础非常薄弱</w:t>
      </w:r>
      <w:r>
        <w:rPr>
          <w:color w:val="2A272A"/>
          <w:spacing w:val="0"/>
          <w:w w:val="100"/>
          <w:position w:val="0"/>
          <w:sz w:val="18"/>
          <w:szCs w:val="18"/>
          <w:lang w:val="zh-CN" w:eastAsia="zh-CN" w:bidi="zh-CN"/>
        </w:rPr>
        <w:t>，旨艮</w:t>
      </w:r>
      <w:r>
        <w:rPr>
          <w:color w:val="2A272A"/>
          <w:spacing w:val="0"/>
          <w:w w:val="100"/>
          <w:position w:val="0"/>
          <w:sz w:val="18"/>
          <w:szCs w:val="18"/>
        </w:rPr>
        <w:t xml:space="preserve">多工业领域甚 至还是空白。对此，党把实现国家工业化确定为新中国整个经济建设的主 要任务。为了弥补社会主义工业化建设经验的不足，我国学习和借鉴了苏 </w:t>
      </w:r>
      <w:r>
        <w:rPr>
          <w:color w:val="000000"/>
          <w:spacing w:val="0"/>
          <w:w w:val="100"/>
          <w:position w:val="0"/>
          <w:sz w:val="18"/>
          <w:szCs w:val="18"/>
        </w:rPr>
        <w:t>联工业化建设的</w:t>
      </w:r>
      <w:r>
        <w:rPr>
          <w:color w:val="2A272A"/>
          <w:spacing w:val="0"/>
          <w:w w:val="100"/>
          <w:position w:val="0"/>
          <w:sz w:val="18"/>
          <w:szCs w:val="18"/>
        </w:rPr>
        <w:t>经验。也由于受苏联工业化模式的影响，我国一度过多强 调</w:t>
      </w:r>
      <w:r>
        <w:rPr>
          <w:color w:val="000000"/>
          <w:spacing w:val="0"/>
          <w:w w:val="100"/>
          <w:position w:val="0"/>
          <w:sz w:val="18"/>
          <w:szCs w:val="18"/>
        </w:rPr>
        <w:t>重工业</w:t>
      </w:r>
      <w:r>
        <w:rPr>
          <w:color w:val="2A272A"/>
          <w:spacing w:val="0"/>
          <w:w w:val="100"/>
          <w:position w:val="0"/>
          <w:sz w:val="18"/>
          <w:szCs w:val="18"/>
        </w:rPr>
        <w:t>和基础设施的建设，影响了农业和轻工业的发展，造成了一定程 度的比例失调</w:t>
      </w:r>
      <w:r>
        <w:rPr>
          <w:color w:val="000000"/>
          <w:spacing w:val="0"/>
          <w:w w:val="100"/>
          <w:position w:val="0"/>
          <w:sz w:val="18"/>
          <w:szCs w:val="18"/>
        </w:rPr>
        <w:t>，</w:t>
      </w:r>
      <w:r>
        <w:rPr>
          <w:color w:val="2A272A"/>
          <w:spacing w:val="0"/>
          <w:w w:val="100"/>
          <w:position w:val="0"/>
          <w:sz w:val="18"/>
          <w:szCs w:val="18"/>
        </w:rPr>
        <w:t>这就促使毛泽东和党的其他领导人思考如何走出一条适合 中国国情的工业化道路的问题。</w:t>
      </w:r>
    </w:p>
    <w:p>
      <w:pPr>
        <w:pStyle w:val="Style22"/>
        <w:keepNext w:val="0"/>
        <w:keepLines w:val="0"/>
        <w:widowControl w:val="0"/>
        <w:shd w:val="clear" w:color="auto" w:fill="auto"/>
        <w:bidi w:val="0"/>
        <w:spacing w:before="0" w:after="340" w:line="348" w:lineRule="exact"/>
        <w:ind w:left="0" w:right="0" w:firstLine="400"/>
        <w:jc w:val="both"/>
        <w:rPr>
          <w:sz w:val="18"/>
          <w:szCs w:val="18"/>
        </w:rPr>
        <w:sectPr>
          <w:headerReference w:type="default" r:id="rId284"/>
          <w:footerReference w:type="default" r:id="rId285"/>
          <w:headerReference w:type="even" r:id="rId286"/>
          <w:footerReference w:type="even" r:id="rId287"/>
          <w:footnotePr>
            <w:pos w:val="pageBottom"/>
            <w:numFmt w:val="decimal"/>
            <w:numRestart w:val="continuous"/>
          </w:footnotePr>
          <w:pgSz w:w="8035" w:h="11194"/>
          <w:pgMar w:top="907" w:right="766" w:bottom="1133" w:left="977" w:header="0" w:footer="3" w:gutter="0"/>
          <w:cols w:space="720"/>
          <w:noEndnote/>
          <w:rtlGutter w:val="0"/>
          <w:docGrid w:linePitch="360"/>
        </w:sectPr>
      </w:pPr>
      <w:r>
        <w:rPr>
          <w:color w:val="2A272A"/>
          <w:spacing w:val="0"/>
          <w:w w:val="100"/>
          <w:position w:val="0"/>
          <w:sz w:val="18"/>
          <w:szCs w:val="18"/>
        </w:rPr>
        <w:t>毛泽东在《论十大关系》中论述的第</w:t>
      </w:r>
      <w:r>
        <w:rPr>
          <w:color w:val="2A272A"/>
          <w:spacing w:val="0"/>
          <w:w w:val="100"/>
          <w:position w:val="0"/>
          <w:sz w:val="18"/>
          <w:szCs w:val="18"/>
          <w:lang w:val="en-US" w:eastAsia="en-US" w:bidi="en-US"/>
        </w:rPr>
        <w:t>一*</w:t>
      </w:r>
      <w:r>
        <w:rPr>
          <w:color w:val="2A272A"/>
          <w:spacing w:val="0"/>
          <w:w w:val="100"/>
          <w:position w:val="0"/>
          <w:sz w:val="18"/>
          <w:szCs w:val="18"/>
        </w:rPr>
        <w:t>大关系，便是重工业用</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轻工</w:t>
      </w:r>
    </w:p>
    <w:p>
      <w:pPr>
        <w:pStyle w:val="Style22"/>
        <w:keepNext w:val="0"/>
        <w:keepLines w:val="0"/>
        <w:widowControl w:val="0"/>
        <w:shd w:val="clear" w:color="auto" w:fill="auto"/>
        <w:bidi w:val="0"/>
        <w:spacing w:before="0" w:after="0" w:line="347" w:lineRule="exact"/>
        <w:ind w:left="0" w:right="0" w:firstLine="0"/>
        <w:jc w:val="both"/>
        <w:rPr>
          <w:sz w:val="18"/>
          <w:szCs w:val="18"/>
        </w:rPr>
      </w:pPr>
      <w:r>
        <w:rPr>
          <w:color w:val="2A272A"/>
          <w:spacing w:val="0"/>
          <w:w w:val="100"/>
          <w:position w:val="0"/>
          <w:sz w:val="18"/>
          <w:szCs w:val="18"/>
        </w:rPr>
        <w:t>业、农业的关系。在《关于正确处理人民内部矛盾的问题》中，毛泽东明 确提出了中国工业化道路的问题，主要是指重工业和轻工业、农业的发展 关系问题，强调要走一条有别于苏联的中国工业化道路。</w:t>
      </w:r>
    </w:p>
    <w:p>
      <w:pPr>
        <w:pStyle w:val="Style22"/>
        <w:keepNext w:val="0"/>
        <w:keepLines w:val="0"/>
        <w:widowControl w:val="0"/>
        <w:shd w:val="clear" w:color="auto" w:fill="auto"/>
        <w:bidi w:val="0"/>
        <w:spacing w:before="0" w:after="0" w:line="347" w:lineRule="exact"/>
        <w:ind w:left="0" w:right="0" w:firstLine="420"/>
        <w:jc w:val="both"/>
        <w:rPr>
          <w:sz w:val="18"/>
          <w:szCs w:val="18"/>
        </w:rPr>
      </w:pPr>
      <w:r>
        <w:rPr>
          <w:color w:val="2A272A"/>
          <w:spacing w:val="0"/>
          <w:w w:val="100"/>
          <w:position w:val="0"/>
          <w:sz w:val="18"/>
          <w:szCs w:val="18"/>
        </w:rPr>
        <w:t>鉴于中国社会生产力落后、经济基础薄弱的情况，毛泽东指出，以 工业为主导，把重工业作为我国经济建设的重点，以逐步建立独立的比 较完整的基础工业体系和国防工业体系，这是维护国家独立、统一和安 全，实现国家富强所必需的，是毫无疑义、必须肯定的。但同时必须充 分注意发展农业和轻工业。他说，我国是一个大农业国，农村人口占全 国人口的</w:t>
      </w:r>
      <w:r>
        <w:rPr>
          <w:rFonts w:ascii="Times New Roman" w:eastAsia="Times New Roman" w:hAnsi="Times New Roman" w:cs="Times New Roman"/>
          <w:b/>
          <w:bCs/>
          <w:color w:val="2A272A"/>
          <w:spacing w:val="0"/>
          <w:w w:val="100"/>
          <w:position w:val="0"/>
          <w:sz w:val="15"/>
          <w:szCs w:val="15"/>
        </w:rPr>
        <w:t>80%</w:t>
      </w:r>
      <w:r>
        <w:rPr>
          <w:color w:val="2A272A"/>
          <w:spacing w:val="0"/>
          <w:w w:val="100"/>
          <w:position w:val="0"/>
          <w:sz w:val="18"/>
          <w:szCs w:val="18"/>
        </w:rPr>
        <w:t>以上，发展工业必须和发展农业同时并举，工业才有原料 和市场，才有可能为建立强大的重工业积累较多的资金。更多地发展农 业、轻工业，既可以更好地供给人民生活的需要，又可以增加资金积累 和扩大市场。这不仅会使重工业发展得多些和快些，而且由于保障了人 民生活的需要，会使它发展的基础更加巩固。因此，毛泽东提出了以农 业为基础，以工业为主导，以农轻重为序发展国民经济的总方针，以及一 整套</w:t>
      </w:r>
      <w:r>
        <w:rPr>
          <w:color w:val="2A272A"/>
          <w:spacing w:val="0"/>
          <w:w w:val="100"/>
          <w:position w:val="0"/>
          <w:sz w:val="18"/>
          <w:szCs w:val="18"/>
          <w:lang w:val="zh-CN" w:eastAsia="zh-CN" w:bidi="zh-CN"/>
        </w:rPr>
        <w:t>“两</w:t>
      </w:r>
      <w:r>
        <w:rPr>
          <w:color w:val="2A272A"/>
          <w:spacing w:val="0"/>
          <w:w w:val="100"/>
          <w:position w:val="0"/>
          <w:sz w:val="18"/>
          <w:szCs w:val="18"/>
        </w:rPr>
        <w:t>条腿走路”的工业化发展思路，即重工业和轻工业同时并举，中 央工业和地方工业同时并举，沿海工业和内地工业同时并举，大型企业和 中小型企业同时并举，等等。</w:t>
      </w:r>
    </w:p>
    <w:p>
      <w:pPr>
        <w:pStyle w:val="Style22"/>
        <w:keepNext w:val="0"/>
        <w:keepLines w:val="0"/>
        <w:widowControl w:val="0"/>
        <w:shd w:val="clear" w:color="auto" w:fill="auto"/>
        <w:bidi w:val="0"/>
        <w:spacing w:before="0" w:after="0" w:line="347" w:lineRule="exact"/>
        <w:ind w:left="0" w:right="0" w:firstLine="560"/>
        <w:jc w:val="both"/>
        <w:rPr>
          <w:sz w:val="18"/>
          <w:szCs w:val="18"/>
        </w:rPr>
      </w:pPr>
      <w:r>
        <w:rPr>
          <w:color w:val="2A272A"/>
          <w:spacing w:val="0"/>
          <w:w w:val="100"/>
          <w:position w:val="0"/>
          <w:sz w:val="18"/>
          <w:szCs w:val="18"/>
        </w:rPr>
        <w:t>走中国工业化道路，必须采取正确的经济建设方针。党的八大提出了 既反保守又反冒进、坚持在综合平衡中稳步前进的方针。毛泽东多次阐述 了统筹兼顾的方针，强调正确处理国家、集体与个人的关系，生产两大部 类的关系，中央与地方的关系，积累与消费的关系，长远利益与当前利益 的关系；既要顾全大局，突出重点，也要统筹兼顾，全面安排，综合平 衡。同时，要在自力更生的基础上积极争取外援，开展与外国的经济交 流，引进外国的先进技术、设备和资金，学习资本主义国家先进的科学技 术和管理经验。</w:t>
      </w:r>
    </w:p>
    <w:p>
      <w:pPr>
        <w:pStyle w:val="Style22"/>
        <w:keepNext w:val="0"/>
        <w:keepLines w:val="0"/>
        <w:widowControl w:val="0"/>
        <w:shd w:val="clear" w:color="auto" w:fill="auto"/>
        <w:bidi w:val="0"/>
        <w:spacing w:before="0" w:after="0" w:line="347" w:lineRule="exact"/>
        <w:ind w:left="0" w:right="0" w:firstLine="560"/>
        <w:jc w:val="both"/>
        <w:rPr>
          <w:sz w:val="18"/>
          <w:szCs w:val="18"/>
        </w:rPr>
        <w:sectPr>
          <w:headerReference w:type="default" r:id="rId288"/>
          <w:footerReference w:type="default" r:id="rId289"/>
          <w:headerReference w:type="even" r:id="rId290"/>
          <w:footerReference w:type="even" r:id="rId291"/>
          <w:footnotePr>
            <w:pos w:val="pageBottom"/>
            <w:numFmt w:val="decimal"/>
            <w:numRestart w:val="continuous"/>
          </w:footnotePr>
          <w:pgSz w:w="8035" w:h="11194"/>
          <w:pgMar w:top="845" w:right="895" w:bottom="845" w:left="751" w:header="0" w:footer="417" w:gutter="0"/>
          <w:cols w:space="720"/>
          <w:noEndnote/>
          <w:rtlGutter w:val="0"/>
          <w:docGrid w:linePitch="360"/>
        </w:sectPr>
      </w:pPr>
      <w:r>
        <w:rPr>
          <w:color w:val="2A272A"/>
          <w:spacing w:val="0"/>
          <w:w w:val="100"/>
          <w:position w:val="0"/>
          <w:sz w:val="18"/>
          <w:szCs w:val="18"/>
        </w:rPr>
        <w:t>走中国工业化道路，必须调整和完善所有制结构。</w:t>
      </w:r>
      <w:r>
        <w:rPr>
          <w:color w:val="000000"/>
          <w:spacing w:val="0"/>
          <w:w w:val="100"/>
          <w:position w:val="0"/>
          <w:sz w:val="18"/>
          <w:szCs w:val="18"/>
        </w:rPr>
        <w:t>毛</w:t>
      </w:r>
      <w:r>
        <w:rPr>
          <w:color w:val="2A272A"/>
          <w:spacing w:val="0"/>
          <w:w w:val="100"/>
          <w:position w:val="0"/>
          <w:sz w:val="18"/>
          <w:szCs w:val="18"/>
        </w:rPr>
        <w:t>泽东、刘</w:t>
      </w:r>
      <w:r>
        <w:rPr>
          <w:color w:val="000000"/>
          <w:spacing w:val="0"/>
          <w:w w:val="100"/>
          <w:position w:val="0"/>
          <w:sz w:val="18"/>
          <w:szCs w:val="18"/>
        </w:rPr>
        <w:t xml:space="preserve">少奇、 </w:t>
      </w:r>
      <w:r>
        <w:rPr>
          <w:color w:val="2A272A"/>
          <w:spacing w:val="0"/>
          <w:w w:val="100"/>
          <w:position w:val="0"/>
          <w:sz w:val="18"/>
          <w:szCs w:val="18"/>
        </w:rPr>
        <w:t>周恩来提出了把资本主义经济作为社会主义经济的</w:t>
      </w:r>
      <w:r>
        <w:rPr>
          <w:color w:val="000000"/>
          <w:spacing w:val="0"/>
          <w:w w:val="100"/>
          <w:position w:val="0"/>
          <w:sz w:val="18"/>
          <w:szCs w:val="18"/>
        </w:rPr>
        <w:t>补充的</w:t>
      </w:r>
      <w:r>
        <w:rPr>
          <w:color w:val="2A272A"/>
          <w:spacing w:val="0"/>
          <w:w w:val="100"/>
          <w:position w:val="0"/>
          <w:sz w:val="18"/>
          <w:szCs w:val="18"/>
        </w:rPr>
        <w:t>思想。</w:t>
      </w:r>
      <w:r>
        <w:rPr>
          <w:color w:val="000000"/>
          <w:spacing w:val="0"/>
          <w:w w:val="100"/>
          <w:position w:val="0"/>
          <w:sz w:val="18"/>
          <w:szCs w:val="18"/>
        </w:rPr>
        <w:t>朱德提</w:t>
      </w:r>
    </w:p>
    <w:p>
      <w:pPr>
        <w:pStyle w:val="Style2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 xml:space="preserve">出了要注意发展手工业和农业多种经营的思想。陈云提出了 </w:t>
      </w:r>
      <w:r>
        <w:rPr>
          <w:color w:val="000000"/>
          <w:spacing w:val="0"/>
          <w:w w:val="100"/>
          <w:position w:val="0"/>
          <w:sz w:val="18"/>
          <w:szCs w:val="18"/>
          <w:lang w:val="zh-CN" w:eastAsia="zh-CN" w:bidi="zh-CN"/>
        </w:rPr>
        <w:t>“三</w:t>
      </w:r>
      <w:r>
        <w:rPr>
          <w:color w:val="000000"/>
          <w:spacing w:val="0"/>
          <w:w w:val="100"/>
          <w:position w:val="0"/>
          <w:sz w:val="18"/>
          <w:szCs w:val="18"/>
        </w:rPr>
        <w:t>个主 体，三个补充”的设想，即在工商业经营方面，国家经营和集体经营是 工商业的主体，一定数量的个体经营是国家经营和集体经营的补充；在 生产计划方面，计划生产是工农业生产的主体，按照市场变化在国家计 划许可范围内的自由生产是计划生产的补充；在社会主义的统一市场里， 国家市场是它的主体，一定范围内国家领导的自由市场是国家市场的 补充。</w:t>
      </w:r>
    </w:p>
    <w:p>
      <w:pPr>
        <w:pStyle w:val="Style22"/>
        <w:keepNext w:val="0"/>
        <w:keepLines w:val="0"/>
        <w:widowControl w:val="0"/>
        <w:shd w:val="clear" w:color="auto" w:fill="auto"/>
        <w:bidi w:val="0"/>
        <w:spacing w:before="0" w:after="0" w:line="347" w:lineRule="exact"/>
        <w:ind w:left="0" w:right="0" w:firstLine="400"/>
        <w:jc w:val="both"/>
        <w:rPr>
          <w:sz w:val="18"/>
          <w:szCs w:val="18"/>
        </w:rPr>
      </w:pPr>
      <w:r>
        <w:rPr>
          <w:color w:val="000000"/>
          <w:spacing w:val="0"/>
          <w:w w:val="100"/>
          <w:position w:val="0"/>
          <w:sz w:val="18"/>
          <w:szCs w:val="18"/>
        </w:rPr>
        <w:t>走中国工业化道路，必须积极探索适合我国情况的经济体制和运行 机制。毛泽东提出了发展商品生产、利用价值规律的思想，认为商品生 产在社会主义条件下，还是一个不可缺少的、有利的工具，要有计划地 大大地发展社会主义的商品生产。刘少奇提出了使社会主义经济既有计 划性又有多样性和灵活性的主张，以及按经济办法管理经济的思想。陈云 提岀了要建立</w:t>
      </w:r>
      <w:r>
        <w:rPr>
          <w:color w:val="000000"/>
          <w:spacing w:val="0"/>
          <w:w w:val="100"/>
          <w:position w:val="0"/>
          <w:sz w:val="18"/>
          <w:szCs w:val="18"/>
          <w:lang w:val="zh-CN" w:eastAsia="zh-CN" w:bidi="zh-CN"/>
        </w:rPr>
        <w:t>“适</w:t>
      </w:r>
      <w:r>
        <w:rPr>
          <w:color w:val="000000"/>
          <w:spacing w:val="0"/>
          <w:w w:val="100"/>
          <w:position w:val="0"/>
          <w:sz w:val="18"/>
          <w:szCs w:val="18"/>
        </w:rPr>
        <w:t xml:space="preserve">合于我国情况和人民需要的社会主义的市场” </w:t>
      </w:r>
      <w:r>
        <w:rPr>
          <w:color w:val="2A272A"/>
          <w:spacing w:val="0"/>
          <w:w w:val="100"/>
          <w:position w:val="0"/>
          <w:sz w:val="18"/>
          <w:szCs w:val="18"/>
          <w:lang w:val="en-US" w:eastAsia="en-US" w:bidi="en-US"/>
        </w:rPr>
        <w:t>®</w:t>
      </w:r>
      <w:r>
        <w:rPr>
          <w:color w:val="000000"/>
          <w:spacing w:val="0"/>
          <w:w w:val="100"/>
          <w:position w:val="0"/>
          <w:sz w:val="18"/>
          <w:szCs w:val="18"/>
        </w:rPr>
        <w:t>的思想。 此外，毛泽东还主张企业要建立合理的规章制度和严格的责任制，要实 行民主管理，实行干部参加劳动，工人参加管理，改革不合理的规章制 度，工人群众、领导干部和技术人员三结合，即</w:t>
      </w:r>
      <w:r>
        <w:rPr>
          <w:color w:val="000000"/>
          <w:spacing w:val="0"/>
          <w:w w:val="100"/>
          <w:position w:val="0"/>
          <w:sz w:val="18"/>
          <w:szCs w:val="18"/>
          <w:lang w:val="zh-CN" w:eastAsia="zh-CN" w:bidi="zh-CN"/>
        </w:rPr>
        <w:t>“两</w:t>
      </w:r>
      <w:r>
        <w:rPr>
          <w:color w:val="2A272A"/>
          <w:spacing w:val="0"/>
          <w:w w:val="100"/>
          <w:position w:val="0"/>
          <w:sz w:val="18"/>
          <w:szCs w:val="18"/>
        </w:rPr>
        <w:t>参一</w:t>
      </w:r>
      <w:r>
        <w:rPr>
          <w:color w:val="000000"/>
          <w:spacing w:val="0"/>
          <w:w w:val="100"/>
          <w:position w:val="0"/>
          <w:sz w:val="18"/>
          <w:szCs w:val="18"/>
        </w:rPr>
        <w:t>改三结合”。 邓小平提出了关于整顿工业企业，改善和加强企业管理.实行职工代表 大会制等思想。</w:t>
      </w:r>
    </w:p>
    <w:p>
      <w:pPr>
        <w:pStyle w:val="Style22"/>
        <w:keepNext w:val="0"/>
        <w:keepLines w:val="0"/>
        <w:widowControl w:val="0"/>
        <w:shd w:val="clear" w:color="auto" w:fill="auto"/>
        <w:bidi w:val="0"/>
        <w:spacing w:before="0" w:after="500" w:line="347" w:lineRule="exact"/>
        <w:ind w:left="0" w:right="0" w:firstLine="400"/>
        <w:jc w:val="both"/>
        <w:rPr>
          <w:sz w:val="18"/>
          <w:szCs w:val="18"/>
        </w:rPr>
      </w:pPr>
      <w:r>
        <w:rPr>
          <w:color w:val="000000"/>
          <w:spacing w:val="0"/>
          <w:w w:val="100"/>
          <w:position w:val="0"/>
          <w:sz w:val="18"/>
          <w:szCs w:val="18"/>
        </w:rPr>
        <w:t>走中国工业化道路的思想，是党探索我国</w:t>
      </w:r>
      <w:r>
        <w:rPr>
          <w:color w:val="2A272A"/>
          <w:spacing w:val="0"/>
          <w:w w:val="100"/>
          <w:position w:val="0"/>
          <w:sz w:val="18"/>
          <w:szCs w:val="18"/>
        </w:rPr>
        <w:t>社会主</w:t>
      </w:r>
      <w:r>
        <w:rPr>
          <w:color w:val="000000"/>
          <w:spacing w:val="0"/>
          <w:w w:val="100"/>
          <w:position w:val="0"/>
          <w:sz w:val="18"/>
          <w:szCs w:val="18"/>
        </w:rPr>
        <w:t>义建设道路的一个重 要思想，对■于加快我国社会主义建设事业发展具有重要</w:t>
      </w:r>
      <w:r>
        <w:rPr>
          <w:color w:val="2A272A"/>
          <w:spacing w:val="0"/>
          <w:w w:val="100"/>
          <w:position w:val="0"/>
          <w:sz w:val="18"/>
          <w:szCs w:val="18"/>
        </w:rPr>
        <w:t>意义。</w:t>
      </w:r>
    </w:p>
    <w:p>
      <w:pPr>
        <w:pStyle w:val="Style25"/>
        <w:keepNext w:val="0"/>
        <w:keepLines w:val="0"/>
        <w:widowControl w:val="0"/>
        <w:shd w:val="clear" w:color="auto" w:fill="auto"/>
        <w:bidi w:val="0"/>
        <w:spacing w:before="0" w:after="340" w:line="240" w:lineRule="auto"/>
        <w:ind w:left="0" w:right="0" w:firstLine="400"/>
        <w:jc w:val="both"/>
      </w:pPr>
      <w:r>
        <w:rPr>
          <w:color w:val="000000"/>
          <w:spacing w:val="0"/>
          <w:w w:val="100"/>
          <w:position w:val="0"/>
        </w:rPr>
        <w:t>四、初步探索的其他理论成果</w:t>
      </w:r>
    </w:p>
    <w:p>
      <w:pPr>
        <w:pStyle w:val="Style22"/>
        <w:keepNext w:val="0"/>
        <w:keepLines w:val="0"/>
        <w:widowControl w:val="0"/>
        <w:shd w:val="clear" w:color="auto" w:fill="auto"/>
        <w:bidi w:val="0"/>
        <w:spacing w:before="0" w:after="420" w:line="346" w:lineRule="exact"/>
        <w:ind w:left="0" w:right="0" w:firstLine="400"/>
        <w:jc w:val="both"/>
        <w:rPr>
          <w:sz w:val="18"/>
          <w:szCs w:val="18"/>
        </w:rPr>
        <w:sectPr>
          <w:headerReference w:type="default" r:id="rId292"/>
          <w:footerReference w:type="default" r:id="rId293"/>
          <w:headerReference w:type="even" r:id="rId294"/>
          <w:footerReference w:type="even" r:id="rId295"/>
          <w:footnotePr>
            <w:pos w:val="pageBottom"/>
            <w:numFmt w:val="decimal"/>
            <w:numRestart w:val="continuous"/>
          </w:footnotePr>
          <w:pgSz w:w="8035" w:h="11194"/>
          <w:pgMar w:top="881" w:right="723" w:bottom="1131" w:left="1001" w:header="0" w:footer="3" w:gutter="0"/>
          <w:cols w:space="720"/>
          <w:noEndnote/>
          <w:rtlGutter w:val="0"/>
          <w:docGrid w:linePitch="360"/>
        </w:sectPr>
      </w:pPr>
      <w:r>
        <w:rPr>
          <w:color w:val="000000"/>
          <w:spacing w:val="0"/>
          <w:w w:val="100"/>
          <w:position w:val="0"/>
          <w:sz w:val="18"/>
          <w:szCs w:val="18"/>
        </w:rPr>
        <w:t>以毛泽东同志为主要代表的中国共产党人，</w:t>
      </w:r>
      <w:r>
        <w:rPr>
          <w:color w:val="2A272A"/>
          <w:spacing w:val="0"/>
          <w:w w:val="100"/>
          <w:position w:val="0"/>
          <w:sz w:val="18"/>
          <w:szCs w:val="18"/>
        </w:rPr>
        <w:t xml:space="preserve">在探索社会主义建设道路 </w:t>
      </w:r>
      <w:r>
        <w:rPr>
          <w:color w:val="000000"/>
          <w:spacing w:val="0"/>
          <w:w w:val="100"/>
          <w:position w:val="0"/>
          <w:sz w:val="18"/>
          <w:szCs w:val="18"/>
        </w:rPr>
        <w:t>的过程中，还对社会主义发展阶段</w:t>
      </w:r>
      <w:r>
        <w:rPr>
          <w:color w:val="000000"/>
          <w:spacing w:val="0"/>
          <w:w w:val="100"/>
          <w:position w:val="0"/>
          <w:sz w:val="18"/>
          <w:szCs w:val="18"/>
          <w:lang w:val="zh-CN" w:eastAsia="zh-CN" w:bidi="zh-CN"/>
        </w:rPr>
        <w:t>、“四</w:t>
      </w:r>
      <w:r>
        <w:rPr>
          <w:color w:val="000000"/>
          <w:spacing w:val="0"/>
          <w:w w:val="100"/>
          <w:position w:val="0"/>
          <w:sz w:val="18"/>
          <w:szCs w:val="18"/>
        </w:rPr>
        <w:t>个现代化”</w:t>
      </w:r>
      <w:r>
        <w:rPr>
          <w:color w:val="2A272A"/>
          <w:spacing w:val="0"/>
          <w:w w:val="100"/>
          <w:position w:val="0"/>
          <w:sz w:val="18"/>
          <w:szCs w:val="18"/>
        </w:rPr>
        <w:t>战略目标,以及科学</w:t>
      </w:r>
    </w:p>
    <w:p>
      <w:pPr>
        <w:pStyle w:val="Style22"/>
        <w:keepNext w:val="0"/>
        <w:keepLines w:val="0"/>
        <w:widowControl w:val="0"/>
        <w:shd w:val="clear" w:color="auto" w:fill="auto"/>
        <w:bidi w:val="0"/>
        <w:spacing w:before="0" w:after="0" w:line="345" w:lineRule="exact"/>
        <w:ind w:left="0" w:right="0" w:firstLine="0"/>
        <w:jc w:val="both"/>
        <w:rPr>
          <w:sz w:val="18"/>
          <w:szCs w:val="18"/>
        </w:rPr>
      </w:pPr>
      <w:r>
        <w:rPr>
          <w:color w:val="000000"/>
          <w:spacing w:val="0"/>
          <w:w w:val="100"/>
          <w:position w:val="0"/>
          <w:sz w:val="18"/>
          <w:szCs w:val="18"/>
        </w:rPr>
        <w:t>教育文化工作、国防建设、祖国统一和外交工作等提出了重要思想理论 观点。</w:t>
      </w:r>
    </w:p>
    <w:p>
      <w:pPr>
        <w:pStyle w:val="Style22"/>
        <w:keepNext w:val="0"/>
        <w:keepLines w:val="0"/>
        <w:widowControl w:val="0"/>
        <w:shd w:val="clear" w:color="auto" w:fill="auto"/>
        <w:bidi w:val="0"/>
        <w:spacing w:before="0" w:after="340" w:line="345" w:lineRule="exact"/>
        <w:ind w:left="0" w:right="0" w:firstLine="380"/>
        <w:jc w:val="both"/>
        <w:rPr>
          <w:sz w:val="18"/>
          <w:szCs w:val="18"/>
        </w:rPr>
      </w:pPr>
      <w:r>
        <w:rPr>
          <w:color w:val="000000"/>
          <w:spacing w:val="0"/>
          <w:w w:val="100"/>
          <w:position w:val="0"/>
          <w:sz w:val="18"/>
          <w:szCs w:val="18"/>
        </w:rPr>
        <w:t>关于社会主义发展阶段的思想。在探索中国社会主义建设道路过程 中，毛泽东提岀：</w:t>
      </w:r>
      <w:r>
        <w:rPr>
          <w:color w:val="000000"/>
          <w:spacing w:val="0"/>
          <w:w w:val="100"/>
          <w:position w:val="0"/>
          <w:sz w:val="18"/>
          <w:szCs w:val="18"/>
          <w:lang w:val="zh-CN" w:eastAsia="zh-CN" w:bidi="zh-CN"/>
        </w:rPr>
        <w:t>“社</w:t>
      </w:r>
      <w:r>
        <w:rPr>
          <w:color w:val="000000"/>
          <w:spacing w:val="0"/>
          <w:w w:val="100"/>
          <w:position w:val="0"/>
          <w:sz w:val="18"/>
          <w:szCs w:val="18"/>
        </w:rPr>
        <w:t>会主义这个阶段，又可能分为两个阶段，第一个阶 段是不发达的社会主义，第二个阶段是比较发达的社会主义。后一阶段可 能比前一阶段需要更长的时间。经过后一阶段，到了物质产品、精神财富 都极为丰富和人们的共产主义觉悟极大提高的时候，就可以进入共产主义 社会了。”①他强调，在我们这样的国家，社会主义建设具有艰难性、复杂 性和长期性，完成社会主义建设是一个艰巨任务。建设社会主义，必须不 断在实践中积累经验，逐步克服盲目性，认识客观规律，才能实现认识上 的飞跃；要大兴调查研究之风，总结正反两方面经验教训，找出社会主义 建设的客观规律，制定适合中国情况的方针和政策。</w:t>
      </w:r>
    </w:p>
    <w:p>
      <w:pPr>
        <w:pStyle w:val="Style25"/>
        <w:keepNext w:val="0"/>
        <w:keepLines w:val="0"/>
        <w:widowControl w:val="0"/>
        <w:shd w:val="clear" w:color="auto" w:fill="auto"/>
        <w:bidi w:val="0"/>
        <w:spacing w:before="0" w:after="0" w:line="338" w:lineRule="exact"/>
        <w:ind w:left="320" w:right="0" w:hanging="320"/>
        <w:jc w:val="left"/>
        <w:rPr>
          <w:sz w:val="17"/>
          <w:szCs w:val="17"/>
        </w:rPr>
      </w:pPr>
      <w:r>
        <w:rPr>
          <w:color w:val="453235"/>
          <w:spacing w:val="0"/>
          <w:w w:val="100"/>
          <w:position w:val="0"/>
          <w:sz w:val="17"/>
          <w:szCs w:val="17"/>
          <w:lang w:val="en-US" w:eastAsia="en-US" w:bidi="en-US"/>
        </w:rPr>
        <w:t>J</w:t>
      </w:r>
      <w:r>
        <w:rPr>
          <w:spacing w:val="0"/>
          <w:w w:val="100"/>
          <w:position w:val="0"/>
          <w:sz w:val="17"/>
          <w:szCs w:val="17"/>
        </w:rPr>
        <w:t>把我们的国家建设好要多少年呢？我看大概要一百年吧。要分几 步来走：大概有十几年会稍微好一点；有个二三十年就更好一点；有个 五十年可以勉强像个样子；有一百年那就了不起，就和现在大不相同了。</w:t>
      </w:r>
    </w:p>
    <w:p>
      <w:pPr>
        <w:pStyle w:val="Style25"/>
        <w:keepNext w:val="0"/>
        <w:keepLines w:val="0"/>
        <w:widowControl w:val="0"/>
        <w:shd w:val="clear" w:color="auto" w:fill="auto"/>
        <w:tabs>
          <w:tab w:leader="hyphen" w:pos="358" w:val="left"/>
        </w:tabs>
        <w:bidi w:val="0"/>
        <w:spacing w:before="0" w:after="340" w:line="351" w:lineRule="exact"/>
        <w:ind w:left="0" w:right="240" w:firstLine="0"/>
        <w:jc w:val="right"/>
        <w:rPr>
          <w:sz w:val="17"/>
          <w:szCs w:val="17"/>
        </w:rPr>
      </w:pPr>
      <w:r>
        <w:rPr>
          <w:color w:val="453235"/>
          <w:spacing w:val="0"/>
          <w:w w:val="100"/>
          <w:position w:val="0"/>
          <w:sz w:val="17"/>
          <w:szCs w:val="17"/>
        </w:rPr>
        <w:tab/>
      </w:r>
      <w:r>
        <w:rPr>
          <w:spacing w:val="0"/>
          <w:w w:val="100"/>
          <w:position w:val="0"/>
          <w:sz w:val="17"/>
          <w:szCs w:val="17"/>
        </w:rPr>
        <w:t>毛泽东</w:t>
      </w:r>
    </w:p>
    <w:p>
      <w:pPr>
        <w:pStyle w:val="Style22"/>
        <w:keepNext w:val="0"/>
        <w:keepLines w:val="0"/>
        <w:widowControl w:val="0"/>
        <w:shd w:val="clear" w:color="auto" w:fill="auto"/>
        <w:bidi w:val="0"/>
        <w:spacing w:before="0" w:after="580" w:line="351" w:lineRule="exact"/>
        <w:ind w:left="0" w:right="0" w:firstLine="520"/>
        <w:jc w:val="both"/>
        <w:rPr>
          <w:sz w:val="18"/>
          <w:szCs w:val="18"/>
        </w:rPr>
      </w:pPr>
      <w:r>
        <w:rPr>
          <w:color w:val="2A272A"/>
          <w:spacing w:val="0"/>
          <w:w w:val="100"/>
          <w:position w:val="0"/>
          <w:sz w:val="18"/>
          <w:szCs w:val="18"/>
        </w:rPr>
        <w:t>关于"四个现代化”战略目标。</w:t>
      </w:r>
      <w:r>
        <w:rPr>
          <w:color w:val="2A272A"/>
          <w:spacing w:val="0"/>
          <w:w w:val="100"/>
          <w:position w:val="0"/>
          <w:sz w:val="18"/>
          <w:szCs w:val="18"/>
          <w:lang w:val="zh-CN" w:eastAsia="zh-CN" w:bidi="zh-CN"/>
        </w:rPr>
        <w:t>“四</w:t>
      </w:r>
      <w:r>
        <w:rPr>
          <w:color w:val="2A272A"/>
          <w:spacing w:val="0"/>
          <w:w w:val="100"/>
          <w:position w:val="0"/>
          <w:sz w:val="18"/>
          <w:szCs w:val="18"/>
        </w:rPr>
        <w:t>个现代化”战略目标的形成，有 一个历史过程</w:t>
      </w:r>
      <w:r>
        <w:rPr>
          <w:color w:val="636264"/>
          <w:spacing w:val="0"/>
          <w:w w:val="100"/>
          <w:position w:val="0"/>
          <w:sz w:val="18"/>
          <w:szCs w:val="18"/>
        </w:rPr>
        <w:t>。</w:t>
      </w:r>
      <w:r>
        <w:rPr>
          <w:rFonts w:ascii="Times New Roman" w:eastAsia="Times New Roman" w:hAnsi="Times New Roman" w:cs="Times New Roman"/>
          <w:b/>
          <w:bCs/>
          <w:color w:val="2A272A"/>
          <w:spacing w:val="0"/>
          <w:w w:val="100"/>
          <w:position w:val="0"/>
          <w:sz w:val="15"/>
          <w:szCs w:val="15"/>
        </w:rPr>
        <w:t>1954</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9</w:t>
      </w:r>
      <w:r>
        <w:rPr>
          <w:color w:val="2A272A"/>
          <w:spacing w:val="0"/>
          <w:w w:val="100"/>
          <w:position w:val="0"/>
          <w:sz w:val="18"/>
          <w:szCs w:val="18"/>
        </w:rPr>
        <w:t>月，周恩来在一届全国人大一次会议的政府工 作报告中代表党中央第一次提岀关于</w:t>
      </w:r>
      <w:r>
        <w:rPr>
          <w:color w:val="2A272A"/>
          <w:spacing w:val="0"/>
          <w:w w:val="100"/>
          <w:position w:val="0"/>
          <w:sz w:val="18"/>
          <w:szCs w:val="18"/>
          <w:lang w:val="zh-CN" w:eastAsia="zh-CN" w:bidi="zh-CN"/>
        </w:rPr>
        <w:t>“四</w:t>
      </w:r>
      <w:r>
        <w:rPr>
          <w:color w:val="2A272A"/>
          <w:spacing w:val="0"/>
          <w:w w:val="100"/>
          <w:position w:val="0"/>
          <w:sz w:val="18"/>
          <w:szCs w:val="18"/>
        </w:rPr>
        <w:t>个现代化”的构想：</w:t>
      </w:r>
      <w:r>
        <w:rPr>
          <w:color w:val="2A272A"/>
          <w:spacing w:val="0"/>
          <w:w w:val="100"/>
          <w:position w:val="0"/>
          <w:sz w:val="18"/>
          <w:szCs w:val="18"/>
          <w:lang w:val="zh-CN" w:eastAsia="zh-CN" w:bidi="zh-CN"/>
        </w:rPr>
        <w:t>“如</w:t>
      </w:r>
      <w:r>
        <w:rPr>
          <w:color w:val="2A272A"/>
          <w:spacing w:val="0"/>
          <w:w w:val="100"/>
          <w:position w:val="0"/>
          <w:sz w:val="18"/>
          <w:szCs w:val="18"/>
        </w:rPr>
        <w:t>果我们 不建设起强大的现代化的工业、现代化的农业、现代化的交通运输业和 现代化的国防，我</w:t>
      </w:r>
      <w:r>
        <w:rPr>
          <w:color w:val="453235"/>
          <w:spacing w:val="0"/>
          <w:w w:val="100"/>
          <w:position w:val="0"/>
          <w:sz w:val="18"/>
          <w:szCs w:val="18"/>
        </w:rPr>
        <w:t>们就不</w:t>
      </w:r>
      <w:r>
        <w:rPr>
          <w:color w:val="2A272A"/>
          <w:spacing w:val="0"/>
          <w:w w:val="100"/>
          <w:position w:val="0"/>
          <w:sz w:val="18"/>
          <w:szCs w:val="18"/>
        </w:rPr>
        <w:t>能摆脱落后和贫困，我们的革命就不能达到目 的</w:t>
      </w:r>
      <w:r>
        <w:rPr>
          <w:color w:val="453235"/>
          <w:spacing w:val="0"/>
          <w:w w:val="100"/>
          <w:position w:val="0"/>
          <w:sz w:val="18"/>
          <w:szCs w:val="18"/>
        </w:rPr>
        <w:t>。”灼</w:t>
      </w:r>
      <w:r>
        <w:rPr>
          <w:rFonts w:ascii="Times New Roman" w:eastAsia="Times New Roman" w:hAnsi="Times New Roman" w:cs="Times New Roman"/>
          <w:b/>
          <w:bCs/>
          <w:color w:val="2A272A"/>
          <w:spacing w:val="0"/>
          <w:w w:val="100"/>
          <w:position w:val="0"/>
          <w:sz w:val="15"/>
          <w:szCs w:val="15"/>
        </w:rPr>
        <w:t>957</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3</w:t>
      </w:r>
      <w:r>
        <w:rPr>
          <w:color w:val="2A272A"/>
          <w:spacing w:val="0"/>
          <w:w w:val="100"/>
          <w:position w:val="0"/>
          <w:sz w:val="18"/>
          <w:szCs w:val="18"/>
        </w:rPr>
        <w:t>月，毛泽东提岀，要将我国建设成为</w:t>
      </w:r>
      <w:r>
        <w:rPr>
          <w:color w:val="453235"/>
          <w:spacing w:val="0"/>
          <w:w w:val="100"/>
          <w:position w:val="0"/>
          <w:sz w:val="18"/>
          <w:szCs w:val="18"/>
          <w:lang w:val="zh-CN" w:eastAsia="zh-CN" w:bidi="zh-CN"/>
        </w:rPr>
        <w:t>“一</w:t>
      </w:r>
      <w:r>
        <w:rPr>
          <w:color w:val="2A272A"/>
          <w:spacing w:val="0"/>
          <w:w w:val="100"/>
          <w:position w:val="0"/>
          <w:sz w:val="18"/>
          <w:szCs w:val="18"/>
        </w:rPr>
        <w:t>个具有现代工</w:t>
      </w:r>
    </w:p>
    <w:p>
      <w:pPr>
        <w:pStyle w:val="Style25"/>
        <w:keepNext w:val="0"/>
        <w:keepLines w:val="0"/>
        <w:widowControl w:val="0"/>
        <w:numPr>
          <w:ilvl w:val="0"/>
          <w:numId w:val="71"/>
        </w:numPr>
        <w:shd w:val="clear" w:color="auto" w:fill="auto"/>
        <w:tabs>
          <w:tab w:pos="358" w:val="left"/>
        </w:tabs>
        <w:bidi w:val="0"/>
        <w:spacing w:before="0" w:after="100" w:line="240" w:lineRule="auto"/>
        <w:ind w:left="0" w:right="0" w:firstLine="0"/>
        <w:jc w:val="both"/>
      </w:pPr>
      <w:bookmarkStart w:id="306" w:name="bookmark306"/>
      <w:bookmarkEnd w:id="306"/>
      <w:r>
        <w:rPr>
          <w:spacing w:val="0"/>
          <w:w w:val="100"/>
          <w:position w:val="0"/>
        </w:rPr>
        <w:t>《毛泽东文集</w:t>
      </w:r>
      <w:r>
        <w:rPr>
          <w:color w:val="898888"/>
          <w:spacing w:val="0"/>
          <w:w w:val="100"/>
          <w:position w:val="0"/>
        </w:rPr>
        <w:t>》</w:t>
      </w:r>
      <w:r>
        <w:rPr>
          <w:spacing w:val="0"/>
          <w:w w:val="100"/>
          <w:position w:val="0"/>
        </w:rPr>
        <w:t>第八卷，人民出版社</w:t>
      </w:r>
      <w:r>
        <w:rPr>
          <w:spacing w:val="0"/>
          <w:w w:val="100"/>
          <w:position w:val="0"/>
          <w:sz w:val="12"/>
          <w:szCs w:val="12"/>
        </w:rPr>
        <w:t>1999</w:t>
      </w:r>
      <w:r>
        <w:rPr>
          <w:spacing w:val="0"/>
          <w:w w:val="100"/>
          <w:position w:val="0"/>
        </w:rPr>
        <w:t>年版，第</w:t>
      </w:r>
      <w:r>
        <w:rPr>
          <w:spacing w:val="0"/>
          <w:w w:val="100"/>
          <w:position w:val="0"/>
          <w:sz w:val="12"/>
          <w:szCs w:val="12"/>
        </w:rPr>
        <w:t>116</w:t>
      </w:r>
      <w:r>
        <w:rPr>
          <w:color w:val="453235"/>
          <w:spacing w:val="0"/>
          <w:w w:val="100"/>
          <w:position w:val="0"/>
        </w:rPr>
        <w:t>页。</w:t>
      </w:r>
    </w:p>
    <w:p>
      <w:pPr>
        <w:pStyle w:val="Style25"/>
        <w:keepNext w:val="0"/>
        <w:keepLines w:val="0"/>
        <w:widowControl w:val="0"/>
        <w:numPr>
          <w:ilvl w:val="0"/>
          <w:numId w:val="71"/>
        </w:numPr>
        <w:shd w:val="clear" w:color="auto" w:fill="auto"/>
        <w:tabs>
          <w:tab w:pos="358" w:val="left"/>
        </w:tabs>
        <w:bidi w:val="0"/>
        <w:spacing w:before="0" w:after="340" w:line="240" w:lineRule="auto"/>
        <w:ind w:left="0" w:right="0" w:firstLine="0"/>
        <w:jc w:val="left"/>
      </w:pPr>
      <w:bookmarkStart w:id="307" w:name="bookmark307"/>
      <w:bookmarkEnd w:id="307"/>
      <w:r>
        <w:rPr>
          <w:color w:val="453235"/>
          <w:spacing w:val="0"/>
          <w:w w:val="100"/>
          <w:position w:val="0"/>
        </w:rPr>
        <w:t>《建国</w:t>
      </w:r>
      <w:r>
        <w:rPr>
          <w:spacing w:val="0"/>
          <w:w w:val="100"/>
          <w:position w:val="0"/>
        </w:rPr>
        <w:t>以来重要文献选编》第五册，中央文献出版社</w:t>
      </w:r>
      <w:r>
        <w:rPr>
          <w:spacing w:val="0"/>
          <w:w w:val="100"/>
          <w:position w:val="0"/>
          <w:sz w:val="12"/>
          <w:szCs w:val="12"/>
        </w:rPr>
        <w:t>2011</w:t>
      </w:r>
      <w:r>
        <w:rPr>
          <w:spacing w:val="0"/>
          <w:w w:val="100"/>
          <w:position w:val="0"/>
          <w:lang w:val="zh-CN" w:eastAsia="zh-CN" w:bidi="zh-CN"/>
        </w:rPr>
        <w:t>年版,</w:t>
      </w:r>
      <w:r>
        <w:rPr>
          <w:spacing w:val="0"/>
          <w:w w:val="100"/>
          <w:position w:val="0"/>
        </w:rPr>
        <w:t>第</w:t>
      </w:r>
      <w:r>
        <w:rPr>
          <w:spacing w:val="0"/>
          <w:w w:val="100"/>
          <w:position w:val="0"/>
          <w:sz w:val="12"/>
          <w:szCs w:val="12"/>
        </w:rPr>
        <w:t>503</w:t>
      </w:r>
      <w:r>
        <w:rPr>
          <w:color w:val="453235"/>
          <w:spacing w:val="0"/>
          <w:w w:val="100"/>
          <w:position w:val="0"/>
        </w:rPr>
        <w:t>页。</w:t>
      </w:r>
    </w:p>
    <w:p>
      <w:pPr>
        <w:pStyle w:val="Style22"/>
        <w:keepNext w:val="0"/>
        <w:keepLines w:val="0"/>
        <w:widowControl w:val="0"/>
        <w:shd w:val="clear" w:color="auto" w:fill="auto"/>
        <w:bidi w:val="0"/>
        <w:spacing w:before="0" w:after="480" w:line="345" w:lineRule="exact"/>
        <w:ind w:left="0" w:right="0" w:firstLine="0"/>
        <w:jc w:val="both"/>
        <w:rPr>
          <w:sz w:val="18"/>
          <w:szCs w:val="18"/>
        </w:rPr>
      </w:pPr>
      <w:r>
        <w:rPr>
          <w:color w:val="2A272A"/>
          <w:spacing w:val="0"/>
          <w:w w:val="100"/>
          <w:position w:val="0"/>
          <w:sz w:val="18"/>
          <w:szCs w:val="18"/>
        </w:rPr>
        <w:t>业、现代农业和现代科学文化的社会主义国家</w:t>
      </w:r>
      <w:r>
        <w:rPr>
          <w:color w:val="453235"/>
          <w:spacing w:val="0"/>
          <w:w w:val="100"/>
          <w:position w:val="0"/>
          <w:sz w:val="18"/>
          <w:szCs w:val="18"/>
        </w:rPr>
        <w:t>”①。</w:t>
      </w:r>
      <w:r>
        <w:rPr>
          <w:rFonts w:ascii="Times New Roman" w:eastAsia="Times New Roman" w:hAnsi="Times New Roman" w:cs="Times New Roman"/>
          <w:b/>
          <w:bCs/>
          <w:color w:val="2A272A"/>
          <w:spacing w:val="0"/>
          <w:w w:val="100"/>
          <w:position w:val="0"/>
          <w:sz w:val="15"/>
          <w:szCs w:val="15"/>
        </w:rPr>
        <w:t>1959</w:t>
      </w:r>
      <w:r>
        <w:rPr>
          <w:color w:val="2A272A"/>
          <w:spacing w:val="0"/>
          <w:w w:val="100"/>
          <w:position w:val="0"/>
          <w:sz w:val="18"/>
          <w:szCs w:val="18"/>
        </w:rPr>
        <w:t>年，毛泽东在读 苏联《政治经济学教科书》时指出：</w:t>
      </w:r>
      <w:r>
        <w:rPr>
          <w:color w:val="2A272A"/>
          <w:spacing w:val="0"/>
          <w:w w:val="100"/>
          <w:position w:val="0"/>
          <w:sz w:val="18"/>
          <w:szCs w:val="18"/>
          <w:lang w:val="zh-CN" w:eastAsia="zh-CN" w:bidi="zh-CN"/>
        </w:rPr>
        <w:t>“建</w:t>
      </w:r>
      <w:r>
        <w:rPr>
          <w:color w:val="2A272A"/>
          <w:spacing w:val="0"/>
          <w:w w:val="100"/>
          <w:position w:val="0"/>
          <w:sz w:val="18"/>
          <w:szCs w:val="18"/>
        </w:rPr>
        <w:t xml:space="preserve">设社会主义，原来要求是工业现 代化，农业现代化，科学文化现代化，现在要加上国防现代化。”②这样， 就形成了 </w:t>
      </w:r>
      <w:r>
        <w:rPr>
          <w:color w:val="2A272A"/>
          <w:spacing w:val="0"/>
          <w:w w:val="100"/>
          <w:position w:val="0"/>
          <w:sz w:val="18"/>
          <w:szCs w:val="18"/>
          <w:lang w:val="zh-CN" w:eastAsia="zh-CN" w:bidi="zh-CN"/>
        </w:rPr>
        <w:t>“四</w:t>
      </w:r>
      <w:r>
        <w:rPr>
          <w:color w:val="2A272A"/>
          <w:spacing w:val="0"/>
          <w:w w:val="100"/>
          <w:position w:val="0"/>
          <w:sz w:val="18"/>
          <w:szCs w:val="18"/>
        </w:rPr>
        <w:t>个现代化”战略目标的完整提法。</w:t>
      </w:r>
      <w:r>
        <w:rPr>
          <w:rFonts w:ascii="Times New Roman" w:eastAsia="Times New Roman" w:hAnsi="Times New Roman" w:cs="Times New Roman"/>
          <w:b/>
          <w:bCs/>
          <w:color w:val="2A272A"/>
          <w:spacing w:val="0"/>
          <w:w w:val="100"/>
          <w:position w:val="0"/>
          <w:sz w:val="15"/>
          <w:szCs w:val="15"/>
        </w:rPr>
        <w:t>1964</w:t>
      </w:r>
      <w:r>
        <w:rPr>
          <w:color w:val="2A272A"/>
          <w:spacing w:val="0"/>
          <w:w w:val="100"/>
          <w:position w:val="0"/>
          <w:sz w:val="18"/>
          <w:szCs w:val="18"/>
        </w:rPr>
        <w:t>年底，周恩来在三 届全国人大一次会议上所作的政府工作报告中正式宣布</w:t>
      </w:r>
      <w:r>
        <w:rPr>
          <w:color w:val="2A272A"/>
          <w:spacing w:val="0"/>
          <w:w w:val="100"/>
          <w:position w:val="0"/>
          <w:sz w:val="18"/>
          <w:szCs w:val="18"/>
          <w:lang w:val="zh-CN" w:eastAsia="zh-CN" w:bidi="zh-CN"/>
        </w:rPr>
        <w:t>，“把</w:t>
      </w:r>
      <w:r>
        <w:rPr>
          <w:color w:val="2A272A"/>
          <w:spacing w:val="0"/>
          <w:w w:val="100"/>
          <w:position w:val="0"/>
          <w:sz w:val="18"/>
          <w:szCs w:val="18"/>
        </w:rPr>
        <w:t>我国建设成 为一个具有现代农业、现代工业、现代国防和现代科学技术的社会主义强 国</w:t>
      </w:r>
      <w:r>
        <w:rPr>
          <w:color w:val="453235"/>
          <w:spacing w:val="0"/>
          <w:w w:val="100"/>
          <w:position w:val="0"/>
          <w:sz w:val="18"/>
          <w:szCs w:val="18"/>
          <w:lang w:val="zh-CN" w:eastAsia="zh-CN" w:bidi="zh-CN"/>
        </w:rPr>
        <w:t>”③。</w:t>
      </w:r>
      <w:r>
        <w:rPr>
          <w:color w:val="2A272A"/>
          <w:spacing w:val="0"/>
          <w:w w:val="100"/>
          <w:position w:val="0"/>
          <w:sz w:val="18"/>
          <w:szCs w:val="18"/>
        </w:rPr>
        <w:t>同时，周恩来提出了建设</w:t>
      </w:r>
      <w:r>
        <w:rPr>
          <w:color w:val="2A272A"/>
          <w:spacing w:val="0"/>
          <w:w w:val="100"/>
          <w:position w:val="0"/>
          <w:sz w:val="18"/>
          <w:szCs w:val="18"/>
          <w:lang w:val="zh-CN" w:eastAsia="zh-CN" w:bidi="zh-CN"/>
        </w:rPr>
        <w:t>“四</w:t>
      </w:r>
      <w:r>
        <w:rPr>
          <w:color w:val="2A272A"/>
          <w:spacing w:val="0"/>
          <w:w w:val="100"/>
          <w:position w:val="0"/>
          <w:sz w:val="18"/>
          <w:szCs w:val="18"/>
        </w:rPr>
        <w:t>个现代化”的战略步骤：从第三个五 年计划开始，第一步要建立一个独立的比较完整的工业体系和国民经济 体系，第二步要全面实现</w:t>
      </w:r>
      <w:r>
        <w:rPr>
          <w:color w:val="2A272A"/>
          <w:spacing w:val="0"/>
          <w:w w:val="100"/>
          <w:position w:val="0"/>
          <w:sz w:val="18"/>
          <w:szCs w:val="18"/>
          <w:lang w:val="zh-CN" w:eastAsia="zh-CN" w:bidi="zh-CN"/>
        </w:rPr>
        <w:t>“四</w:t>
      </w:r>
      <w:r>
        <w:rPr>
          <w:color w:val="2A272A"/>
          <w:spacing w:val="0"/>
          <w:w w:val="100"/>
          <w:position w:val="0"/>
          <w:sz w:val="18"/>
          <w:szCs w:val="18"/>
        </w:rPr>
        <w:t>个现代化”，使中国的经济发展走在世界的 前列。</w:t>
      </w:r>
      <w:r>
        <w:rPr>
          <w:color w:val="2A272A"/>
          <w:spacing w:val="0"/>
          <w:w w:val="100"/>
          <w:position w:val="0"/>
          <w:sz w:val="18"/>
          <w:szCs w:val="18"/>
          <w:lang w:val="zh-CN" w:eastAsia="zh-CN" w:bidi="zh-CN"/>
        </w:rPr>
        <w:t>“四</w:t>
      </w:r>
      <w:r>
        <w:rPr>
          <w:color w:val="2A272A"/>
          <w:spacing w:val="0"/>
          <w:w w:val="100"/>
          <w:position w:val="0"/>
          <w:sz w:val="18"/>
          <w:szCs w:val="18"/>
        </w:rPr>
        <w:t>个现代化”的战略目标，是中国共产党领导全国人民对社会主 义建设道路进行长期探索所取得的重大成果，极大鼓舞了依靠自力更生、 艰苦奋斗克服困难的中国人民，并成为他们前赴后继、接续奋斗的不竭 动力。</w:t>
      </w:r>
    </w:p>
    <w:p>
      <w:pPr>
        <w:pStyle w:val="Style25"/>
        <w:keepNext w:val="0"/>
        <w:keepLines w:val="0"/>
        <w:widowControl w:val="0"/>
        <w:pBdr>
          <w:top w:val="single" w:sz="4" w:space="0" w:color="auto"/>
        </w:pBdr>
        <w:shd w:val="clear" w:color="auto" w:fill="auto"/>
        <w:bidi w:val="0"/>
        <w:spacing w:before="0" w:after="140" w:line="240" w:lineRule="auto"/>
        <w:ind w:left="0" w:right="0" w:firstLine="640"/>
        <w:jc w:val="both"/>
        <w:rPr>
          <w:sz w:val="17"/>
          <w:szCs w:val="17"/>
        </w:rPr>
      </w:pPr>
      <w:r>
        <w:rPr>
          <w:spacing w:val="0"/>
          <w:w w:val="100"/>
          <w:position w:val="0"/>
          <w:sz w:val="17"/>
          <w:szCs w:val="17"/>
        </w:rPr>
        <w:t>我国人民应该有一个远大的规划，要在几十年内，努力改变我</w:t>
      </w:r>
    </w:p>
    <w:p>
      <w:pPr>
        <w:pStyle w:val="Style25"/>
        <w:keepNext w:val="0"/>
        <w:keepLines w:val="0"/>
        <w:widowControl w:val="0"/>
        <w:shd w:val="clear" w:color="auto" w:fill="auto"/>
        <w:bidi w:val="0"/>
        <w:spacing w:before="0" w:after="140" w:line="240" w:lineRule="auto"/>
        <w:ind w:left="0" w:right="0" w:firstLine="260"/>
        <w:jc w:val="left"/>
        <w:rPr>
          <w:sz w:val="17"/>
          <w:szCs w:val="17"/>
        </w:rPr>
      </w:pPr>
      <w:r>
        <w:rPr>
          <w:spacing w:val="0"/>
          <w:w w:val="100"/>
          <w:position w:val="0"/>
          <w:sz w:val="17"/>
          <w:szCs w:val="17"/>
        </w:rPr>
        <w:t>国在经济上和科学文化上的落后状况，迅速达到世界上的先进水平。</w:t>
      </w:r>
    </w:p>
    <w:p>
      <w:pPr>
        <w:pStyle w:val="Style25"/>
        <w:keepNext w:val="0"/>
        <w:keepLines w:val="0"/>
        <w:widowControl w:val="0"/>
        <w:shd w:val="clear" w:color="auto" w:fill="auto"/>
        <w:tabs>
          <w:tab w:leader="hyphen" w:pos="356" w:val="left"/>
        </w:tabs>
        <w:bidi w:val="0"/>
        <w:spacing w:before="0" w:after="320" w:line="240" w:lineRule="auto"/>
        <w:ind w:left="0" w:right="300" w:firstLine="0"/>
        <w:jc w:val="right"/>
        <w:rPr>
          <w:sz w:val="17"/>
          <w:szCs w:val="17"/>
        </w:rPr>
      </w:pPr>
      <w:r>
        <w:rPr>
          <w:color w:val="453235"/>
          <w:spacing w:val="0"/>
          <w:w w:val="100"/>
          <w:position w:val="0"/>
          <w:sz w:val="17"/>
          <w:szCs w:val="17"/>
        </w:rPr>
        <w:tab/>
      </w:r>
      <w:r>
        <w:rPr>
          <w:spacing w:val="0"/>
          <w:w w:val="100"/>
          <w:position w:val="0"/>
          <w:sz w:val="17"/>
          <w:szCs w:val="17"/>
        </w:rPr>
        <w:t>毛泽东</w:t>
      </w:r>
    </w:p>
    <w:p>
      <w:pPr>
        <w:pStyle w:val="Style22"/>
        <w:keepNext w:val="0"/>
        <w:keepLines w:val="0"/>
        <w:widowControl w:val="0"/>
        <w:shd w:val="clear" w:color="auto" w:fill="auto"/>
        <w:bidi w:val="0"/>
        <w:spacing w:before="0" w:line="359" w:lineRule="exact"/>
        <w:ind w:left="0" w:right="0" w:firstLine="420"/>
        <w:jc w:val="left"/>
        <w:rPr>
          <w:sz w:val="18"/>
          <w:szCs w:val="18"/>
        </w:rPr>
      </w:pPr>
      <w:r>
        <w:rPr>
          <w:color w:val="2A272A"/>
          <w:spacing w:val="0"/>
          <w:w w:val="100"/>
          <w:position w:val="0"/>
          <w:sz w:val="18"/>
          <w:szCs w:val="18"/>
        </w:rPr>
        <w:t xml:space="preserve">关于科学教育文化和知识分子工作。在科技工作方面，我们党提出 了 </w:t>
      </w:r>
      <w:r>
        <w:rPr>
          <w:color w:val="2A272A"/>
          <w:spacing w:val="0"/>
          <w:w w:val="100"/>
          <w:position w:val="0"/>
          <w:sz w:val="18"/>
          <w:szCs w:val="18"/>
          <w:lang w:val="zh-CN" w:eastAsia="zh-CN" w:bidi="zh-CN"/>
        </w:rPr>
        <w:t>“向</w:t>
      </w:r>
      <w:r>
        <w:rPr>
          <w:color w:val="2A272A"/>
          <w:spacing w:val="0"/>
          <w:w w:val="100"/>
          <w:position w:val="0"/>
          <w:sz w:val="18"/>
          <w:szCs w:val="18"/>
        </w:rPr>
        <w:t>科学进军”的口号，强调实现</w:t>
      </w:r>
      <w:r>
        <w:rPr>
          <w:color w:val="2A272A"/>
          <w:spacing w:val="0"/>
          <w:w w:val="100"/>
          <w:position w:val="0"/>
          <w:sz w:val="18"/>
          <w:szCs w:val="18"/>
          <w:lang w:val="zh-CN" w:eastAsia="zh-CN" w:bidi="zh-CN"/>
        </w:rPr>
        <w:t>“四</w:t>
      </w:r>
      <w:r>
        <w:rPr>
          <w:color w:val="2A272A"/>
          <w:spacing w:val="0"/>
          <w:w w:val="100"/>
          <w:position w:val="0"/>
          <w:sz w:val="18"/>
          <w:szCs w:val="18"/>
        </w:rPr>
        <w:t>个现代化”关键在于科学技术现 代化，要实行重点发展、迎头赶上的科技发展故略，努力赶超世界先进水 平。毛泽东强调，不搞科学技术，</w:t>
      </w:r>
      <w:r>
        <w:rPr>
          <w:color w:val="453235"/>
          <w:spacing w:val="0"/>
          <w:w w:val="100"/>
          <w:position w:val="0"/>
          <w:sz w:val="18"/>
          <w:szCs w:val="18"/>
        </w:rPr>
        <w:t>生产力就无法提髙</w:t>
      </w:r>
      <w:r>
        <w:rPr>
          <w:rFonts w:ascii="Times New Roman" w:eastAsia="Times New Roman" w:hAnsi="Times New Roman" w:cs="Times New Roman"/>
          <w:b/>
          <w:bCs/>
          <w:color w:val="453235"/>
          <w:spacing w:val="0"/>
          <w:w w:val="100"/>
          <w:position w:val="0"/>
          <w:sz w:val="15"/>
          <w:szCs w:val="15"/>
          <w:lang w:val="en-US" w:eastAsia="en-US" w:bidi="en-US"/>
        </w:rPr>
        <w:t>c</w:t>
      </w:r>
      <w:r>
        <w:rPr>
          <w:color w:val="2A272A"/>
          <w:spacing w:val="0"/>
          <w:w w:val="100"/>
          <w:position w:val="0"/>
          <w:sz w:val="18"/>
          <w:szCs w:val="18"/>
        </w:rPr>
        <w:t>在教育事业方面， 毛泽东提出：“我们的教育方针，</w:t>
      </w:r>
      <w:r>
        <w:rPr>
          <w:color w:val="453235"/>
          <w:spacing w:val="0"/>
          <w:w w:val="100"/>
          <w:position w:val="0"/>
          <w:sz w:val="18"/>
          <w:szCs w:val="18"/>
        </w:rPr>
        <w:t>应该</w:t>
      </w:r>
      <w:r>
        <w:rPr>
          <w:color w:val="2A272A"/>
          <w:spacing w:val="0"/>
          <w:w w:val="100"/>
          <w:position w:val="0"/>
          <w:sz w:val="18"/>
          <w:szCs w:val="18"/>
        </w:rPr>
        <w:t>使受教育者在</w:t>
      </w:r>
      <w:r>
        <w:rPr>
          <w:color w:val="453235"/>
          <w:spacing w:val="0"/>
          <w:w w:val="100"/>
          <w:position w:val="0"/>
          <w:sz w:val="18"/>
          <w:szCs w:val="18"/>
        </w:rPr>
        <w:t>德育、智育、</w:t>
      </w:r>
      <w:r>
        <w:rPr>
          <w:color w:val="2A272A"/>
          <w:spacing w:val="0"/>
          <w:w w:val="100"/>
          <w:position w:val="0"/>
          <w:sz w:val="18"/>
          <w:szCs w:val="18"/>
        </w:rPr>
        <w:t>体育儿</w:t>
      </w:r>
    </w:p>
    <w:p>
      <w:pPr>
        <w:pStyle w:val="Style25"/>
        <w:keepNext w:val="0"/>
        <w:keepLines w:val="0"/>
        <w:widowControl w:val="0"/>
        <w:numPr>
          <w:ilvl w:val="0"/>
          <w:numId w:val="73"/>
        </w:numPr>
        <w:shd w:val="clear" w:color="auto" w:fill="auto"/>
        <w:tabs>
          <w:tab w:pos="356" w:val="left"/>
        </w:tabs>
        <w:bidi w:val="0"/>
        <w:spacing w:before="0" w:after="80" w:line="240" w:lineRule="auto"/>
        <w:ind w:left="0" w:right="0" w:firstLine="0"/>
        <w:jc w:val="left"/>
      </w:pPr>
      <w:bookmarkStart w:id="308" w:name="bookmark308"/>
      <w:bookmarkEnd w:id="308"/>
      <w:r>
        <w:rPr>
          <w:color w:val="453235"/>
          <w:spacing w:val="0"/>
          <w:w w:val="100"/>
          <w:position w:val="0"/>
        </w:rPr>
        <w:t>《毛泽东文集*第七卷，人氏出版社</w:t>
      </w:r>
      <w:r>
        <w:rPr>
          <w:color w:val="453235"/>
          <w:spacing w:val="0"/>
          <w:w w:val="100"/>
          <w:position w:val="0"/>
          <w:sz w:val="12"/>
          <w:szCs w:val="12"/>
        </w:rPr>
        <w:t>1999</w:t>
      </w:r>
      <w:r>
        <w:rPr>
          <w:color w:val="453235"/>
          <w:spacing w:val="0"/>
          <w:w w:val="100"/>
          <w:position w:val="0"/>
        </w:rPr>
        <w:t>年版，第</w:t>
      </w:r>
      <w:r>
        <w:rPr>
          <w:color w:val="453235"/>
          <w:spacing w:val="0"/>
          <w:w w:val="100"/>
          <w:position w:val="0"/>
          <w:sz w:val="12"/>
          <w:szCs w:val="12"/>
        </w:rPr>
        <w:t>268</w:t>
      </w:r>
      <w:r>
        <w:rPr>
          <w:color w:val="636264"/>
          <w:spacing w:val="0"/>
          <w:w w:val="100"/>
          <w:position w:val="0"/>
        </w:rPr>
        <w:t>页。</w:t>
      </w:r>
    </w:p>
    <w:p>
      <w:pPr>
        <w:pStyle w:val="Style25"/>
        <w:keepNext w:val="0"/>
        <w:keepLines w:val="0"/>
        <w:widowControl w:val="0"/>
        <w:numPr>
          <w:ilvl w:val="0"/>
          <w:numId w:val="73"/>
        </w:numPr>
        <w:shd w:val="clear" w:color="auto" w:fill="auto"/>
        <w:tabs>
          <w:tab w:pos="356" w:val="left"/>
        </w:tabs>
        <w:bidi w:val="0"/>
        <w:spacing w:before="0" w:after="80" w:line="240" w:lineRule="auto"/>
        <w:ind w:left="0" w:right="0" w:firstLine="0"/>
        <w:jc w:val="left"/>
      </w:pPr>
      <w:bookmarkStart w:id="309" w:name="bookmark309"/>
      <w:bookmarkEnd w:id="309"/>
      <w:r>
        <w:rPr>
          <w:color w:val="636264"/>
          <w:spacing w:val="0"/>
          <w:w w:val="100"/>
          <w:position w:val="0"/>
        </w:rPr>
        <w:t>《毛</w:t>
      </w:r>
      <w:r>
        <w:rPr>
          <w:color w:val="453235"/>
          <w:spacing w:val="0"/>
          <w:w w:val="100"/>
          <w:position w:val="0"/>
        </w:rPr>
        <w:t>泽东</w:t>
      </w:r>
      <w:r>
        <w:rPr>
          <w:color w:val="636264"/>
          <w:spacing w:val="0"/>
          <w:w w:val="100"/>
          <w:position w:val="0"/>
        </w:rPr>
        <w:t>文集》第八卷，</w:t>
      </w:r>
      <w:r>
        <w:rPr>
          <w:color w:val="453235"/>
          <w:spacing w:val="0"/>
          <w:w w:val="100"/>
          <w:position w:val="0"/>
        </w:rPr>
        <w:t>人氏出版社</w:t>
      </w:r>
      <w:r>
        <w:rPr>
          <w:color w:val="453235"/>
          <w:spacing w:val="0"/>
          <w:w w:val="100"/>
          <w:position w:val="0"/>
          <w:sz w:val="12"/>
          <w:szCs w:val="12"/>
        </w:rPr>
        <w:t>1999</w:t>
      </w:r>
      <w:r>
        <w:rPr>
          <w:color w:val="636264"/>
          <w:spacing w:val="0"/>
          <w:w w:val="100"/>
          <w:position w:val="0"/>
        </w:rPr>
        <w:t>年版，第</w:t>
      </w:r>
      <w:r>
        <w:rPr>
          <w:color w:val="636264"/>
          <w:spacing w:val="0"/>
          <w:w w:val="100"/>
          <w:position w:val="0"/>
          <w:sz w:val="12"/>
          <w:szCs w:val="12"/>
        </w:rPr>
        <w:t>116</w:t>
      </w:r>
      <w:r>
        <w:rPr>
          <w:color w:val="636264"/>
          <w:spacing w:val="0"/>
          <w:w w:val="100"/>
          <w:position w:val="0"/>
        </w:rPr>
        <w:t>页</w:t>
      </w:r>
    </w:p>
    <w:p>
      <w:pPr>
        <w:pStyle w:val="Style25"/>
        <w:keepNext w:val="0"/>
        <w:keepLines w:val="0"/>
        <w:widowControl w:val="0"/>
        <w:numPr>
          <w:ilvl w:val="0"/>
          <w:numId w:val="73"/>
        </w:numPr>
        <w:shd w:val="clear" w:color="auto" w:fill="auto"/>
        <w:tabs>
          <w:tab w:pos="356" w:val="left"/>
        </w:tabs>
        <w:bidi w:val="0"/>
        <w:spacing w:before="0" w:after="0" w:line="240" w:lineRule="auto"/>
        <w:ind w:left="0" w:right="0" w:firstLine="0"/>
        <w:jc w:val="left"/>
        <w:sectPr>
          <w:headerReference w:type="default" r:id="rId296"/>
          <w:footerReference w:type="default" r:id="rId297"/>
          <w:headerReference w:type="even" r:id="rId298"/>
          <w:footerReference w:type="even" r:id="rId299"/>
          <w:headerReference w:type="first" r:id="rId300"/>
          <w:footerReference w:type="first" r:id="rId301"/>
          <w:footnotePr>
            <w:pos w:val="pageBottom"/>
            <w:numFmt w:val="decimal"/>
            <w:numRestart w:val="continuous"/>
          </w:footnotePr>
          <w:pgSz w:w="8035" w:h="11194"/>
          <w:pgMar w:top="867" w:right="861" w:bottom="871" w:left="818" w:header="0" w:footer="3" w:gutter="0"/>
          <w:cols w:space="720"/>
          <w:noEndnote/>
          <w:titlePg/>
          <w:rtlGutter w:val="0"/>
          <w:docGrid w:linePitch="360"/>
        </w:sectPr>
      </w:pPr>
      <w:r>
        <w:rPr>
          <w:color w:val="636264"/>
          <w:spacing w:val="0"/>
          <w:w w:val="100"/>
          <w:position w:val="0"/>
        </w:rPr>
        <w:t>《用</w:t>
      </w:r>
      <w:r>
        <w:rPr>
          <w:color w:val="453235"/>
          <w:spacing w:val="0"/>
          <w:w w:val="100"/>
          <w:position w:val="0"/>
        </w:rPr>
        <w:t>恩来</w:t>
      </w:r>
      <w:r>
        <w:rPr>
          <w:color w:val="636264"/>
          <w:spacing w:val="0"/>
          <w:w w:val="100"/>
          <w:position w:val="0"/>
        </w:rPr>
        <w:t>选集》下，</w:t>
      </w:r>
      <w:r>
        <w:rPr>
          <w:color w:val="453235"/>
          <w:spacing w:val="0"/>
          <w:w w:val="100"/>
          <w:position w:val="0"/>
        </w:rPr>
        <w:t>人民出版社</w:t>
      </w:r>
      <w:r>
        <w:rPr>
          <w:color w:val="453235"/>
          <w:spacing w:val="0"/>
          <w:w w:val="100"/>
          <w:position w:val="0"/>
          <w:sz w:val="12"/>
          <w:szCs w:val="12"/>
        </w:rPr>
        <w:t>1984</w:t>
      </w:r>
      <w:r>
        <w:rPr>
          <w:color w:val="453235"/>
          <w:spacing w:val="0"/>
          <w:w w:val="100"/>
          <w:position w:val="0"/>
        </w:rPr>
        <w:t>年版.第</w:t>
      </w:r>
      <w:r>
        <w:rPr>
          <w:color w:val="453235"/>
          <w:spacing w:val="0"/>
          <w:w w:val="100"/>
          <w:position w:val="0"/>
          <w:sz w:val="12"/>
          <w:szCs w:val="12"/>
        </w:rPr>
        <w:t>439</w:t>
      </w:r>
      <w:r>
        <w:rPr>
          <w:color w:val="636264"/>
          <w:spacing w:val="0"/>
          <w:w w:val="100"/>
          <w:position w:val="0"/>
          <w:lang w:val="zh-CN" w:eastAsia="zh-CN" w:bidi="zh-CN"/>
        </w:rPr>
        <w:t xml:space="preserve">页〉 </w:t>
      </w:r>
    </w:p>
    <w:p>
      <w:pPr>
        <w:pStyle w:val="Style25"/>
        <w:keepNext w:val="0"/>
        <w:keepLines w:val="0"/>
        <w:widowControl w:val="0"/>
        <w:shd w:val="clear" w:color="auto" w:fill="auto"/>
        <w:tabs>
          <w:tab w:pos="356" w:val="left"/>
        </w:tabs>
        <w:bidi w:val="0"/>
        <w:spacing w:before="0" w:after="0" w:line="240" w:lineRule="auto"/>
        <w:ind w:left="0" w:right="0" w:firstLine="0"/>
        <w:jc w:val="left"/>
        <w:rPr>
          <w:sz w:val="18"/>
          <w:szCs w:val="18"/>
        </w:rPr>
      </w:pPr>
      <w:bookmarkStart w:id="310" w:name="bookmark310"/>
      <w:bookmarkEnd w:id="310"/>
      <w:r>
        <w:rPr>
          <w:rStyle w:val="CharStyle23"/>
          <w:color w:val="2A272A"/>
          <w:sz w:val="18"/>
          <w:szCs w:val="18"/>
        </w:rPr>
        <w:t>方面都得到发展，成为有社会主义觉悟的有文化的劳动者。”①刘少奇提岀 实行</w:t>
      </w:r>
      <w:r>
        <w:rPr>
          <w:rStyle w:val="CharStyle23"/>
          <w:color w:val="2A272A"/>
          <w:sz w:val="18"/>
          <w:szCs w:val="18"/>
          <w:lang w:val="zh-CN" w:eastAsia="zh-CN" w:bidi="zh-CN"/>
        </w:rPr>
        <w:t>“两</w:t>
      </w:r>
      <w:r>
        <w:rPr>
          <w:rStyle w:val="CharStyle23"/>
          <w:color w:val="2A272A"/>
          <w:sz w:val="18"/>
          <w:szCs w:val="18"/>
        </w:rPr>
        <w:t xml:space="preserve">种劳动制度、两种教育制度”，一种是全日制的劳动制度，全日 制的教育制度；一种是半日制的劳动制度，半日制的教育制度（即半工 半读）。在文化工作方面，党提出了 </w:t>
      </w:r>
      <w:r>
        <w:rPr>
          <w:rStyle w:val="CharStyle23"/>
          <w:color w:val="2A272A"/>
          <w:sz w:val="18"/>
          <w:szCs w:val="18"/>
          <w:lang w:val="zh-CN" w:eastAsia="zh-CN" w:bidi="zh-CN"/>
        </w:rPr>
        <w:t>“百花</w:t>
      </w:r>
      <w:r>
        <w:rPr>
          <w:rStyle w:val="CharStyle23"/>
          <w:color w:val="2A272A"/>
          <w:sz w:val="18"/>
          <w:szCs w:val="18"/>
        </w:rPr>
        <w:t>齐放、百家争鸣”这一促进我 国社会主义文化繁荣的方针。毛泽东指岀：</w:t>
      </w:r>
      <w:r>
        <w:rPr>
          <w:rStyle w:val="CharStyle23"/>
          <w:color w:val="2A272A"/>
          <w:sz w:val="18"/>
          <w:szCs w:val="18"/>
          <w:lang w:val="zh-CN" w:eastAsia="zh-CN" w:bidi="zh-CN"/>
        </w:rPr>
        <w:t>“艺</w:t>
      </w:r>
      <w:r>
        <w:rPr>
          <w:rStyle w:val="CharStyle23"/>
          <w:color w:val="2A272A"/>
          <w:sz w:val="18"/>
          <w:szCs w:val="18"/>
        </w:rPr>
        <w:t>术上不同的形式和风格可 以自由发展，科学上不同的学派可以自由争论。</w:t>
      </w:r>
      <w:r>
        <w:rPr>
          <w:rStyle w:val="CharStyle23"/>
          <w:color w:val="2A272A"/>
          <w:sz w:val="18"/>
          <w:szCs w:val="18"/>
          <w:lang w:val="zh-CN" w:eastAsia="zh-CN" w:bidi="zh-CN"/>
        </w:rPr>
        <w:t>”②他</w:t>
      </w:r>
      <w:r>
        <w:rPr>
          <w:rStyle w:val="CharStyle23"/>
          <w:color w:val="2A272A"/>
          <w:sz w:val="18"/>
          <w:szCs w:val="18"/>
        </w:rPr>
        <w:t>认为，利用行政的力 量去强行推行或禁止一种风格、一种学派，不利于艺术与科学的发展。在 知识分子工作方面，毛泽东提出，知识分子在革命和建设中都具有重要作 用，要建设一支宏大的工人阶级知识分子队伍。周恩来提出了知识分子中 的绝大部分是工人阶级一部分的观点，强调要加强和改善党对知识分子和 科学文化工作的领导，善于团结广大知识分子，使他们得以发挥自己的聪 明才智，更好地为社会主义服务。</w:t>
      </w:r>
    </w:p>
    <w:p>
      <w:pPr>
        <w:pStyle w:val="Style22"/>
        <w:keepNext w:val="0"/>
        <w:keepLines w:val="0"/>
        <w:widowControl w:val="0"/>
        <w:shd w:val="clear" w:color="auto" w:fill="auto"/>
        <w:bidi w:val="0"/>
        <w:spacing w:before="0" w:after="560" w:line="346" w:lineRule="exact"/>
        <w:ind w:left="0" w:right="0" w:firstLine="500"/>
        <w:jc w:val="both"/>
        <w:rPr>
          <w:sz w:val="18"/>
          <w:szCs w:val="18"/>
        </w:rPr>
      </w:pPr>
      <w:r>
        <w:rPr>
          <w:color w:val="2A272A"/>
          <w:spacing w:val="0"/>
          <w:w w:val="100"/>
          <w:position w:val="0"/>
          <w:sz w:val="18"/>
          <w:szCs w:val="18"/>
        </w:rPr>
        <w:t>关于国防建设。</w:t>
      </w:r>
      <w:r>
        <w:rPr>
          <w:rFonts w:ascii="Times New Roman" w:eastAsia="Times New Roman" w:hAnsi="Times New Roman" w:cs="Times New Roman"/>
          <w:b/>
          <w:bCs/>
          <w:color w:val="2A272A"/>
          <w:spacing w:val="0"/>
          <w:w w:val="100"/>
          <w:position w:val="0"/>
          <w:sz w:val="15"/>
          <w:szCs w:val="15"/>
        </w:rPr>
        <w:t>20</w:t>
      </w:r>
      <w:r>
        <w:rPr>
          <w:color w:val="2A272A"/>
          <w:spacing w:val="0"/>
          <w:w w:val="100"/>
          <w:position w:val="0"/>
          <w:sz w:val="18"/>
          <w:szCs w:val="18"/>
        </w:rPr>
        <w:t>世纪</w:t>
      </w:r>
      <w:r>
        <w:rPr>
          <w:rFonts w:ascii="Times New Roman" w:eastAsia="Times New Roman" w:hAnsi="Times New Roman" w:cs="Times New Roman"/>
          <w:b/>
          <w:bCs/>
          <w:color w:val="2A272A"/>
          <w:spacing w:val="0"/>
          <w:w w:val="100"/>
          <w:position w:val="0"/>
          <w:sz w:val="15"/>
          <w:szCs w:val="15"/>
        </w:rPr>
        <w:t>60</w:t>
      </w:r>
      <w:r>
        <w:rPr>
          <w:color w:val="2A272A"/>
          <w:spacing w:val="0"/>
          <w:w w:val="100"/>
          <w:position w:val="0"/>
          <w:sz w:val="18"/>
          <w:szCs w:val="18"/>
        </w:rPr>
        <w:t>年代前期，国际形势岀现新的动荡，美国 对越南北方的侵略战争逐步扩大，苏联因大国沙文主义而把与中国的矛盾 上升为冲突，我国周边形势日趋紧张，备战问题摆到了党的重要议程上 来，我国经济建设的战略重点发生了向备战倾斜的重大转变</w:t>
      </w:r>
      <w:r>
        <w:rPr>
          <w:color w:val="2A272A"/>
          <w:spacing w:val="0"/>
          <w:w w:val="100"/>
          <w:position w:val="0"/>
          <w:sz w:val="18"/>
          <w:szCs w:val="18"/>
          <w:lang w:val="zh-CN" w:eastAsia="zh-CN" w:bidi="zh-CN"/>
        </w:rPr>
        <w:t>，“三</w:t>
      </w:r>
      <w:r>
        <w:rPr>
          <w:color w:val="2A272A"/>
          <w:spacing w:val="0"/>
          <w:w w:val="100"/>
          <w:position w:val="0"/>
          <w:sz w:val="18"/>
          <w:szCs w:val="18"/>
        </w:rPr>
        <w:t>线建设” 开始布局。</w:t>
      </w:r>
      <w:r>
        <w:rPr>
          <w:rFonts w:ascii="Times New Roman" w:eastAsia="Times New Roman" w:hAnsi="Times New Roman" w:cs="Times New Roman"/>
          <w:b/>
          <w:bCs/>
          <w:color w:val="2A272A"/>
          <w:spacing w:val="0"/>
          <w:w w:val="100"/>
          <w:position w:val="0"/>
          <w:sz w:val="15"/>
          <w:szCs w:val="15"/>
        </w:rPr>
        <w:t>1964</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5</w:t>
      </w:r>
      <w:r>
        <w:rPr>
          <w:color w:val="2A272A"/>
          <w:spacing w:val="0"/>
          <w:w w:val="100"/>
          <w:position w:val="0"/>
          <w:sz w:val="18"/>
          <w:szCs w:val="18"/>
        </w:rPr>
        <w:t>、</w:t>
      </w:r>
      <w:r>
        <w:rPr>
          <w:rFonts w:ascii="Times New Roman" w:eastAsia="Times New Roman" w:hAnsi="Times New Roman" w:cs="Times New Roman"/>
          <w:b/>
          <w:bCs/>
          <w:color w:val="2A272A"/>
          <w:spacing w:val="0"/>
          <w:w w:val="100"/>
          <w:position w:val="0"/>
          <w:sz w:val="15"/>
          <w:szCs w:val="15"/>
        </w:rPr>
        <w:t>6</w:t>
      </w:r>
      <w:r>
        <w:rPr>
          <w:color w:val="2A272A"/>
          <w:spacing w:val="0"/>
          <w:w w:val="100"/>
          <w:position w:val="0"/>
          <w:sz w:val="18"/>
          <w:szCs w:val="18"/>
        </w:rPr>
        <w:t>月间，中央政治局常委扩大会议和中央工作会议 专门讨论</w:t>
      </w:r>
      <w:r>
        <w:rPr>
          <w:color w:val="2A272A"/>
          <w:spacing w:val="0"/>
          <w:w w:val="100"/>
          <w:position w:val="0"/>
          <w:sz w:val="18"/>
          <w:szCs w:val="18"/>
          <w:lang w:val="zh-CN" w:eastAsia="zh-CN" w:bidi="zh-CN"/>
        </w:rPr>
        <w:t>“三</w:t>
      </w:r>
      <w:r>
        <w:rPr>
          <w:color w:val="2A272A"/>
          <w:spacing w:val="0"/>
          <w:w w:val="100"/>
          <w:position w:val="0"/>
          <w:sz w:val="18"/>
          <w:szCs w:val="18"/>
        </w:rPr>
        <w:t>五”计划时，毛泽东从经济建设和国防建设的战略布局考 虑，将全国划分为一、</w:t>
      </w:r>
      <w:r>
        <w:rPr>
          <w:color w:val="636264"/>
          <w:spacing w:val="0"/>
          <w:w w:val="100"/>
          <w:position w:val="0"/>
          <w:sz w:val="18"/>
          <w:szCs w:val="18"/>
        </w:rPr>
        <w:t>二、</w:t>
      </w:r>
      <w:r>
        <w:rPr>
          <w:color w:val="2A272A"/>
          <w:spacing w:val="0"/>
          <w:w w:val="100"/>
          <w:position w:val="0"/>
          <w:sz w:val="18"/>
          <w:szCs w:val="18"/>
        </w:rPr>
        <w:t>三线。他指出：只要帝国主义存在，就有战争 的危险。我们把三线的钢铁、国防、机械、化工、石油、铁路基地都搞起 来，那时打起仗来就不怕了。据此，中央改变</w:t>
      </w:r>
      <w:r>
        <w:rPr>
          <w:color w:val="2A272A"/>
          <w:spacing w:val="0"/>
          <w:w w:val="100"/>
          <w:position w:val="0"/>
          <w:sz w:val="18"/>
          <w:szCs w:val="18"/>
          <w:lang w:val="zh-CN" w:eastAsia="zh-CN" w:bidi="zh-CN"/>
        </w:rPr>
        <w:t>“三</w:t>
      </w:r>
      <w:r>
        <w:rPr>
          <w:color w:val="2A272A"/>
          <w:spacing w:val="0"/>
          <w:w w:val="100"/>
          <w:position w:val="0"/>
          <w:sz w:val="18"/>
          <w:szCs w:val="18"/>
        </w:rPr>
        <w:t>五”计划的最初设想， 作岀了开展三线建设、加强备战的重大战略部署，其总目标是：采取多快 好省的方法，在纵深地区建立起-个匸农业结合的、为国防和农业服务的 比较完整的战略后方基地。广袤的三线地区由此在国家计划中占据了</w:t>
      </w:r>
      <w:r>
        <w:rPr>
          <w:rFonts w:ascii="Times New Roman" w:eastAsia="Times New Roman" w:hAnsi="Times New Roman" w:cs="Times New Roman"/>
          <w:b/>
          <w:bCs/>
          <w:color w:val="2A272A"/>
          <w:spacing w:val="0"/>
          <w:w w:val="100"/>
          <w:position w:val="0"/>
          <w:sz w:val="15"/>
          <w:szCs w:val="15"/>
        </w:rPr>
        <w:t>^1§</w:t>
      </w:r>
      <w:r>
        <w:rPr>
          <w:color w:val="2A272A"/>
          <w:spacing w:val="0"/>
          <w:w w:val="100"/>
          <w:position w:val="0"/>
          <w:sz w:val="18"/>
          <w:szCs w:val="18"/>
        </w:rPr>
        <w:t>足</w:t>
      </w:r>
    </w:p>
    <w:p>
      <w:pPr>
        <w:pStyle w:val="Style25"/>
        <w:keepNext w:val="0"/>
        <w:keepLines w:val="0"/>
        <w:widowControl w:val="0"/>
        <w:numPr>
          <w:ilvl w:val="0"/>
          <w:numId w:val="75"/>
        </w:numPr>
        <w:shd w:val="clear" w:color="auto" w:fill="auto"/>
        <w:tabs>
          <w:tab w:pos="348" w:val="left"/>
        </w:tabs>
        <w:bidi w:val="0"/>
        <w:spacing w:before="0" w:after="100" w:line="240" w:lineRule="auto"/>
        <w:ind w:left="0" w:right="0" w:firstLine="0"/>
        <w:jc w:val="both"/>
      </w:pPr>
      <w:bookmarkStart w:id="311" w:name="bookmark311"/>
      <w:bookmarkEnd w:id="311"/>
      <w:r>
        <w:rPr>
          <w:spacing w:val="0"/>
          <w:w w:val="100"/>
          <w:position w:val="0"/>
        </w:rPr>
        <w:t>《毛泽东文集》第七卷，人民出版社</w:t>
      </w:r>
      <w:r>
        <w:rPr>
          <w:spacing w:val="0"/>
          <w:w w:val="100"/>
          <w:position w:val="0"/>
          <w:sz w:val="12"/>
          <w:szCs w:val="12"/>
        </w:rPr>
        <w:t>1999</w:t>
      </w:r>
      <w:r>
        <w:rPr>
          <w:spacing w:val="0"/>
          <w:w w:val="100"/>
          <w:position w:val="0"/>
        </w:rPr>
        <w:t>年版，第</w:t>
      </w:r>
      <w:r>
        <w:rPr>
          <w:spacing w:val="0"/>
          <w:w w:val="100"/>
          <w:position w:val="0"/>
          <w:sz w:val="12"/>
          <w:szCs w:val="12"/>
        </w:rPr>
        <w:t>226</w:t>
      </w:r>
      <w:r>
        <w:rPr>
          <w:spacing w:val="0"/>
          <w:w w:val="100"/>
          <w:position w:val="0"/>
        </w:rPr>
        <w:t>页。</w:t>
      </w:r>
    </w:p>
    <w:p>
      <w:pPr>
        <w:pStyle w:val="Style25"/>
        <w:keepNext w:val="0"/>
        <w:keepLines w:val="0"/>
        <w:widowControl w:val="0"/>
        <w:numPr>
          <w:ilvl w:val="0"/>
          <w:numId w:val="75"/>
        </w:numPr>
        <w:shd w:val="clear" w:color="auto" w:fill="auto"/>
        <w:tabs>
          <w:tab w:pos="348" w:val="left"/>
        </w:tabs>
        <w:bidi w:val="0"/>
        <w:spacing w:before="0" w:after="680" w:line="240" w:lineRule="auto"/>
        <w:ind w:left="0" w:right="0" w:firstLine="0"/>
        <w:jc w:val="both"/>
        <w:rPr>
          <w:sz w:val="18"/>
          <w:szCs w:val="18"/>
        </w:rPr>
      </w:pPr>
      <w:bookmarkStart w:id="312" w:name="bookmark312"/>
      <w:bookmarkEnd w:id="312"/>
      <w:r>
        <w:rPr>
          <w:spacing w:val="0"/>
          <w:w w:val="100"/>
          <w:position w:val="0"/>
          <w:sz w:val="16"/>
          <w:szCs w:val="16"/>
        </w:rPr>
        <w:t>《毛泽东文集</w:t>
      </w:r>
      <w:r>
        <w:rPr>
          <w:color w:val="636264"/>
          <w:spacing w:val="0"/>
          <w:w w:val="100"/>
          <w:position w:val="0"/>
          <w:sz w:val="16"/>
          <w:szCs w:val="16"/>
        </w:rPr>
        <w:t>》</w:t>
      </w:r>
      <w:r>
        <w:rPr>
          <w:spacing w:val="0"/>
          <w:w w:val="100"/>
          <w:position w:val="0"/>
          <w:sz w:val="16"/>
          <w:szCs w:val="16"/>
        </w:rPr>
        <w:t>第七卷，人民出版社</w:t>
      </w:r>
      <w:r>
        <w:rPr>
          <w:spacing w:val="0"/>
          <w:w w:val="100"/>
          <w:position w:val="0"/>
          <w:sz w:val="12"/>
          <w:szCs w:val="12"/>
        </w:rPr>
        <w:t>1999</w:t>
      </w:r>
      <w:r>
        <w:rPr>
          <w:spacing w:val="0"/>
          <w:w w:val="100"/>
          <w:position w:val="0"/>
          <w:sz w:val="16"/>
          <w:szCs w:val="16"/>
        </w:rPr>
        <w:t>年版，第</w:t>
      </w:r>
      <w:r>
        <w:rPr>
          <w:spacing w:val="0"/>
          <w:w w:val="100"/>
          <w:position w:val="0"/>
          <w:sz w:val="12"/>
          <w:szCs w:val="12"/>
        </w:rPr>
        <w:t>229</w:t>
      </w:r>
      <w:r>
        <w:rPr>
          <w:spacing w:val="0"/>
          <w:w w:val="100"/>
          <w:position w:val="0"/>
          <w:sz w:val="16"/>
          <w:szCs w:val="16"/>
        </w:rPr>
        <w:t xml:space="preserve">页。 </w:t>
      </w:r>
      <w:r>
        <w:rPr>
          <w:rStyle w:val="CharStyle23"/>
          <w:sz w:val="18"/>
          <w:szCs w:val="18"/>
        </w:rPr>
        <w:t>轻重的地位。</w:t>
      </w:r>
      <w:r>
        <w:rPr>
          <w:rStyle w:val="CharStyle23"/>
          <w:rFonts w:ascii="Times New Roman" w:eastAsia="Times New Roman" w:hAnsi="Times New Roman" w:cs="Times New Roman"/>
          <w:b/>
          <w:bCs/>
          <w:sz w:val="15"/>
          <w:szCs w:val="15"/>
        </w:rPr>
        <w:t>1966</w:t>
      </w:r>
      <w:r>
        <w:rPr>
          <w:rStyle w:val="CharStyle23"/>
          <w:sz w:val="18"/>
          <w:szCs w:val="18"/>
        </w:rPr>
        <w:t>年</w:t>
      </w:r>
      <w:r>
        <w:rPr>
          <w:rStyle w:val="CharStyle23"/>
          <w:rFonts w:ascii="Times New Roman" w:eastAsia="Times New Roman" w:hAnsi="Times New Roman" w:cs="Times New Roman"/>
          <w:b/>
          <w:bCs/>
          <w:sz w:val="15"/>
          <w:szCs w:val="15"/>
        </w:rPr>
        <w:t>3</w:t>
      </w:r>
      <w:r>
        <w:rPr>
          <w:rStyle w:val="CharStyle23"/>
          <w:sz w:val="18"/>
          <w:szCs w:val="18"/>
        </w:rPr>
        <w:t>月，毛泽东提出的关于"三五”计划的方针任务, 后来被概括为</w:t>
      </w:r>
      <w:r>
        <w:rPr>
          <w:rStyle w:val="CharStyle23"/>
          <w:sz w:val="18"/>
          <w:szCs w:val="18"/>
          <w:lang w:val="zh-CN" w:eastAsia="zh-CN" w:bidi="zh-CN"/>
        </w:rPr>
        <w:t>“备</w:t>
      </w:r>
      <w:r>
        <w:rPr>
          <w:rStyle w:val="CharStyle23"/>
          <w:sz w:val="18"/>
          <w:szCs w:val="18"/>
        </w:rPr>
        <w:t>战、备荒、为人民”。这个思想成为</w:t>
      </w:r>
      <w:r>
        <w:rPr>
          <w:rStyle w:val="CharStyle23"/>
          <w:rFonts w:ascii="Times New Roman" w:eastAsia="Times New Roman" w:hAnsi="Times New Roman" w:cs="Times New Roman"/>
          <w:b/>
          <w:bCs/>
          <w:sz w:val="15"/>
          <w:szCs w:val="15"/>
        </w:rPr>
        <w:t>20</w:t>
      </w:r>
      <w:r>
        <w:rPr>
          <w:rStyle w:val="CharStyle23"/>
          <w:sz w:val="18"/>
          <w:szCs w:val="18"/>
        </w:rPr>
        <w:t>世纪六七十年代 我国国民经济发展遵循的重要指导方针。</w:t>
      </w:r>
    </w:p>
    <w:p>
      <w:pPr>
        <w:pStyle w:val="Style25"/>
        <w:keepNext w:val="0"/>
        <w:keepLines w:val="0"/>
        <w:widowControl w:val="0"/>
        <w:shd w:val="clear" w:color="auto" w:fill="auto"/>
        <w:bidi w:val="0"/>
        <w:spacing w:before="0" w:after="340" w:line="346" w:lineRule="exact"/>
        <w:ind w:left="180" w:right="0" w:firstLine="440"/>
        <w:jc w:val="both"/>
        <w:rPr>
          <w:sz w:val="17"/>
          <w:szCs w:val="17"/>
        </w:rPr>
      </w:pPr>
      <w:r>
        <w:rPr>
          <w:spacing w:val="0"/>
          <w:w w:val="100"/>
          <w:position w:val="0"/>
          <w:sz w:val="17"/>
          <w:szCs w:val="17"/>
        </w:rPr>
        <w:t>"三线建设”，是</w:t>
      </w:r>
      <w:r>
        <w:rPr>
          <w:rFonts w:ascii="Times New Roman" w:eastAsia="Times New Roman" w:hAnsi="Times New Roman" w:cs="Times New Roman"/>
          <w:b/>
          <w:bCs/>
          <w:color w:val="000000"/>
          <w:spacing w:val="0"/>
          <w:w w:val="100"/>
          <w:position w:val="0"/>
          <w:sz w:val="15"/>
          <w:szCs w:val="15"/>
        </w:rPr>
        <w:t>20</w:t>
      </w:r>
      <w:r>
        <w:rPr>
          <w:spacing w:val="0"/>
          <w:w w:val="100"/>
          <w:position w:val="0"/>
          <w:sz w:val="17"/>
          <w:szCs w:val="17"/>
        </w:rPr>
        <w:t>世纪</w:t>
      </w:r>
      <w:r>
        <w:rPr>
          <w:rFonts w:ascii="Times New Roman" w:eastAsia="Times New Roman" w:hAnsi="Times New Roman" w:cs="Times New Roman"/>
          <w:b/>
          <w:bCs/>
          <w:color w:val="000000"/>
          <w:spacing w:val="0"/>
          <w:w w:val="100"/>
          <w:position w:val="0"/>
          <w:sz w:val="15"/>
          <w:szCs w:val="15"/>
        </w:rPr>
        <w:t>6170</w:t>
      </w:r>
      <w:r>
        <w:rPr>
          <w:spacing w:val="0"/>
          <w:w w:val="100"/>
          <w:position w:val="0"/>
          <w:sz w:val="17"/>
          <w:szCs w:val="17"/>
        </w:rPr>
        <w:t>年代我国以加强国防为中心的 战略大后方建设。中央从经济建设和国防建设的战略布局考虑，将 全国划分为一、二、三线。一线指东北及沿海各省市；三线指云、 贵、川、陕、甘、宁、青、晋、豫、鄂、湘</w:t>
      </w:r>
      <w:r>
        <w:rPr>
          <w:rFonts w:ascii="Times New Roman" w:eastAsia="Times New Roman" w:hAnsi="Times New Roman" w:cs="Times New Roman"/>
          <w:b/>
          <w:bCs/>
          <w:color w:val="000000"/>
          <w:spacing w:val="0"/>
          <w:w w:val="100"/>
          <w:position w:val="0"/>
          <w:sz w:val="15"/>
          <w:szCs w:val="15"/>
        </w:rPr>
        <w:t>11</w:t>
      </w:r>
      <w:r>
        <w:rPr>
          <w:spacing w:val="0"/>
          <w:w w:val="100"/>
          <w:position w:val="0"/>
          <w:sz w:val="17"/>
          <w:szCs w:val="17"/>
        </w:rPr>
        <w:t>个省区，其中西南 （云、贵、川）和西北（陕、甘、宁、青）俗称大三线；二线是指 一、三线之间的中间地区；一、二线地区各自的腹地又俗称小三线。 大三线建设是中国国家战略后方基地的建设，是三线建设的主要部 分，建设内容是建立以国防工业和基础工业为主体，包括交通运输、 邮电通信的中国国家战略后方基地的建设，</w:t>
      </w:r>
    </w:p>
    <w:p>
      <w:pPr>
        <w:pStyle w:val="Style22"/>
        <w:keepNext w:val="0"/>
        <w:keepLines w:val="0"/>
        <w:widowControl w:val="0"/>
        <w:shd w:val="clear" w:color="auto" w:fill="auto"/>
        <w:bidi w:val="0"/>
        <w:spacing w:before="0" w:after="366" w:line="349" w:lineRule="exact"/>
        <w:ind w:left="0" w:right="0" w:firstLine="380"/>
        <w:jc w:val="both"/>
        <w:rPr>
          <w:sz w:val="18"/>
          <w:szCs w:val="18"/>
        </w:rPr>
        <w:sectPr>
          <w:headerReference w:type="default" r:id="rId302"/>
          <w:footerReference w:type="default" r:id="rId303"/>
          <w:headerReference w:type="even" r:id="rId304"/>
          <w:footerReference w:type="even" r:id="rId305"/>
          <w:headerReference w:type="first" r:id="rId306"/>
          <w:footerReference w:type="first" r:id="rId307"/>
          <w:footnotePr>
            <w:pos w:val="pageBottom"/>
            <w:numFmt w:val="decimal"/>
            <w:numRestart w:val="continuous"/>
          </w:footnotePr>
          <w:pgSz w:w="8035" w:h="11194"/>
          <w:pgMar w:top="867" w:right="861" w:bottom="871" w:left="818" w:header="0" w:footer="3" w:gutter="0"/>
          <w:cols w:space="720"/>
          <w:noEndnote/>
          <w:titlePg/>
          <w:rtlGutter w:val="0"/>
          <w:docGrid w:linePitch="360"/>
        </w:sectPr>
      </w:pPr>
      <w:r>
        <w:rPr>
          <w:color w:val="2A272A"/>
          <w:spacing w:val="0"/>
          <w:w w:val="100"/>
          <w:position w:val="0"/>
          <w:sz w:val="18"/>
          <w:szCs w:val="18"/>
        </w:rPr>
        <w:t>关于祖国统一。中国共产党在新中国诞生之初，就明确提岀武力解放 台湾的方针。后因朝鲜战争爆发，解放台湾的计划被迫搁置</w:t>
      </w:r>
      <w:r>
        <w:rPr>
          <w:rFonts w:ascii="Times New Roman" w:eastAsia="Times New Roman" w:hAnsi="Times New Roman" w:cs="Times New Roman"/>
          <w:b/>
          <w:bCs/>
          <w:color w:val="2A272A"/>
          <w:spacing w:val="0"/>
          <w:w w:val="100"/>
          <w:position w:val="0"/>
          <w:sz w:val="15"/>
          <w:szCs w:val="15"/>
          <w:lang w:val="en-US" w:eastAsia="en-US" w:bidi="en-US"/>
        </w:rPr>
        <w:t xml:space="preserve">W </w:t>
      </w:r>
      <w:r>
        <w:rPr>
          <w:rFonts w:ascii="Times New Roman" w:eastAsia="Times New Roman" w:hAnsi="Times New Roman" w:cs="Times New Roman"/>
          <w:b/>
          <w:bCs/>
          <w:color w:val="000000"/>
          <w:spacing w:val="0"/>
          <w:w w:val="100"/>
          <w:position w:val="0"/>
          <w:sz w:val="15"/>
          <w:szCs w:val="15"/>
        </w:rPr>
        <w:t>20</w:t>
      </w:r>
      <w:r>
        <w:rPr>
          <w:color w:val="2A272A"/>
          <w:spacing w:val="0"/>
          <w:w w:val="100"/>
          <w:position w:val="0"/>
          <w:sz w:val="18"/>
          <w:szCs w:val="18"/>
        </w:rPr>
        <w:t>世纪</w:t>
      </w:r>
      <w:r>
        <w:rPr>
          <w:rFonts w:ascii="Times New Roman" w:eastAsia="Times New Roman" w:hAnsi="Times New Roman" w:cs="Times New Roman"/>
          <w:b/>
          <w:bCs/>
          <w:color w:val="2A272A"/>
          <w:spacing w:val="0"/>
          <w:w w:val="100"/>
          <w:position w:val="0"/>
          <w:sz w:val="15"/>
          <w:szCs w:val="15"/>
        </w:rPr>
        <w:t xml:space="preserve">50 </w:t>
      </w:r>
      <w:r>
        <w:rPr>
          <w:color w:val="000000"/>
          <w:spacing w:val="0"/>
          <w:w w:val="100"/>
          <w:position w:val="0"/>
          <w:sz w:val="18"/>
          <w:szCs w:val="18"/>
        </w:rPr>
        <w:t>年代</w:t>
      </w:r>
      <w:r>
        <w:rPr>
          <w:color w:val="2A272A"/>
          <w:spacing w:val="0"/>
          <w:w w:val="100"/>
          <w:position w:val="0"/>
          <w:sz w:val="18"/>
          <w:szCs w:val="18"/>
        </w:rPr>
        <w:t>中期，围绕台湾问题的国内外形势都发生很大变化。党及时调整对 台政策，提出了和平解放台湾的设想。</w:t>
      </w:r>
      <w:r>
        <w:rPr>
          <w:rFonts w:ascii="Times New Roman" w:eastAsia="Times New Roman" w:hAnsi="Times New Roman" w:cs="Times New Roman"/>
          <w:b/>
          <w:bCs/>
          <w:color w:val="2A272A"/>
          <w:spacing w:val="0"/>
          <w:w w:val="100"/>
          <w:position w:val="0"/>
          <w:sz w:val="15"/>
          <w:szCs w:val="15"/>
        </w:rPr>
        <w:t>1956</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4</w:t>
      </w:r>
      <w:r>
        <w:rPr>
          <w:color w:val="2A272A"/>
          <w:spacing w:val="0"/>
          <w:w w:val="100"/>
          <w:position w:val="0"/>
          <w:sz w:val="18"/>
          <w:szCs w:val="18"/>
        </w:rPr>
        <w:t>月，毛泽东提出</w:t>
      </w:r>
      <w:r>
        <w:rPr>
          <w:color w:val="2A272A"/>
          <w:spacing w:val="0"/>
          <w:w w:val="100"/>
          <w:position w:val="0"/>
          <w:sz w:val="18"/>
          <w:szCs w:val="18"/>
          <w:lang w:val="zh-CN" w:eastAsia="zh-CN" w:bidi="zh-CN"/>
        </w:rPr>
        <w:t xml:space="preserve">“和为 </w:t>
      </w:r>
      <w:r>
        <w:rPr>
          <w:color w:val="2A272A"/>
          <w:spacing w:val="0"/>
          <w:w w:val="100"/>
          <w:position w:val="0"/>
          <w:sz w:val="18"/>
          <w:szCs w:val="18"/>
        </w:rPr>
        <w:t xml:space="preserve">贵” </w:t>
      </w:r>
      <w:r>
        <w:rPr>
          <w:color w:val="2A272A"/>
          <w:spacing w:val="0"/>
          <w:w w:val="100"/>
          <w:position w:val="0"/>
          <w:sz w:val="18"/>
          <w:szCs w:val="18"/>
          <w:lang w:val="zh-CN" w:eastAsia="zh-CN" w:bidi="zh-CN"/>
        </w:rPr>
        <w:t>“爱</w:t>
      </w:r>
      <w:r>
        <w:rPr>
          <w:color w:val="2A272A"/>
          <w:spacing w:val="0"/>
          <w:w w:val="100"/>
          <w:position w:val="0"/>
          <w:sz w:val="18"/>
          <w:szCs w:val="18"/>
        </w:rPr>
        <w:t>国一家</w:t>
      </w:r>
      <w:r>
        <w:rPr>
          <w:color w:val="2A272A"/>
          <w:spacing w:val="0"/>
          <w:w w:val="100"/>
          <w:position w:val="0"/>
          <w:sz w:val="18"/>
          <w:szCs w:val="18"/>
          <w:lang w:val="zh-CN" w:eastAsia="zh-CN" w:bidi="zh-CN"/>
        </w:rPr>
        <w:t>”“爱</w:t>
      </w:r>
      <w:r>
        <w:rPr>
          <w:color w:val="2A272A"/>
          <w:spacing w:val="0"/>
          <w:w w:val="100"/>
          <w:position w:val="0"/>
          <w:sz w:val="18"/>
          <w:szCs w:val="18"/>
        </w:rPr>
        <w:t xml:space="preserve">国不分先后”等政策主张 毛泽东、周恩来后来在不 同场合进一步阐明和平解放台湾的具体方针政策.其要点概括起来有：省 亲会友、来去自由，既往不咎、立功受奖，国共合作、爱国一家，和平解 放、互不破坏。为了维护国家和民族的根本利益，中国共产党适时提出了 </w:t>
      </w:r>
      <w:r>
        <w:rPr>
          <w:color w:val="000000"/>
          <w:spacing w:val="0"/>
          <w:w w:val="100"/>
          <w:position w:val="0"/>
          <w:sz w:val="18"/>
          <w:szCs w:val="18"/>
        </w:rPr>
        <w:t>"联</w:t>
      </w:r>
      <w:r>
        <w:rPr>
          <w:color w:val="2A272A"/>
          <w:spacing w:val="0"/>
          <w:w w:val="100"/>
          <w:position w:val="0"/>
          <w:sz w:val="18"/>
          <w:szCs w:val="18"/>
        </w:rPr>
        <w:t>蒋抵美”，同国民党进行第三次合作的策略。</w:t>
      </w:r>
      <w:r>
        <w:rPr>
          <w:rFonts w:ascii="Times New Roman" w:eastAsia="Times New Roman" w:hAnsi="Times New Roman" w:cs="Times New Roman"/>
          <w:b/>
          <w:bCs/>
          <w:color w:val="2A272A"/>
          <w:spacing w:val="0"/>
          <w:w w:val="100"/>
          <w:position w:val="0"/>
          <w:sz w:val="15"/>
          <w:szCs w:val="15"/>
        </w:rPr>
        <w:t>1958</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 xml:space="preserve">10 </w:t>
      </w:r>
      <w:r>
        <w:rPr>
          <w:rFonts w:ascii="Times New Roman" w:eastAsia="Times New Roman" w:hAnsi="Times New Roman" w:cs="Times New Roman"/>
          <w:b/>
          <w:bCs/>
          <w:color w:val="2A272A"/>
          <w:spacing w:val="0"/>
          <w:w w:val="100"/>
          <w:position w:val="0"/>
          <w:sz w:val="15"/>
          <w:szCs w:val="15"/>
          <w:lang w:val="en-US" w:eastAsia="en-US" w:bidi="en-US"/>
        </w:rPr>
        <w:t>JJ.</w:t>
      </w:r>
      <w:r>
        <w:rPr>
          <w:color w:val="2A272A"/>
          <w:spacing w:val="0"/>
          <w:w w:val="100"/>
          <w:position w:val="0"/>
          <w:sz w:val="18"/>
          <w:szCs w:val="18"/>
        </w:rPr>
        <w:t xml:space="preserve">毛泽东表 </w:t>
      </w:r>
      <w:r>
        <w:rPr>
          <w:color w:val="000000"/>
          <w:spacing w:val="0"/>
          <w:w w:val="100"/>
          <w:position w:val="0"/>
          <w:sz w:val="18"/>
          <w:szCs w:val="18"/>
        </w:rPr>
        <w:t>示：</w:t>
      </w:r>
      <w:r>
        <w:rPr>
          <w:color w:val="2A272A"/>
          <w:spacing w:val="0"/>
          <w:w w:val="100"/>
          <w:position w:val="0"/>
          <w:sz w:val="18"/>
          <w:szCs w:val="18"/>
        </w:rPr>
        <w:t>台湾如果冋归祖国，订以照他们（指蒋介石等）自己的方式生活；台 湾</w:t>
      </w:r>
      <w:r>
        <w:rPr>
          <w:color w:val="000000"/>
          <w:spacing w:val="0"/>
          <w:w w:val="100"/>
          <w:position w:val="0"/>
          <w:sz w:val="18"/>
          <w:szCs w:val="18"/>
        </w:rPr>
        <w:t>的军队</w:t>
      </w:r>
      <w:r>
        <w:rPr>
          <w:color w:val="2A272A"/>
          <w:spacing w:val="0"/>
          <w:w w:val="100"/>
          <w:position w:val="0"/>
          <w:sz w:val="18"/>
          <w:szCs w:val="18"/>
        </w:rPr>
        <w:t>也可以保存，我们不压迫他裁兵，不要他简政，</w:t>
      </w:r>
      <w:r>
        <w:rPr>
          <w:color w:val="2A272A"/>
          <w:spacing w:val="0"/>
          <w:w w:val="100"/>
          <w:position w:val="0"/>
          <w:sz w:val="18"/>
          <w:szCs w:val="18"/>
          <w:lang w:val="zh-CN" w:eastAsia="zh-CN" w:bidi="zh-CN"/>
        </w:rPr>
        <w:t>让他捕</w:t>
      </w:r>
      <w:r>
        <w:rPr>
          <w:color w:val="2A272A"/>
          <w:spacing w:val="0"/>
          <w:w w:val="100"/>
          <w:position w:val="0"/>
          <w:sz w:val="18"/>
          <w:szCs w:val="18"/>
        </w:rPr>
        <w:t>"三民 主义</w:t>
      </w:r>
      <w:r>
        <w:rPr>
          <w:color w:val="000000"/>
          <w:spacing w:val="0"/>
          <w:w w:val="100"/>
          <w:position w:val="0"/>
          <w:sz w:val="18"/>
          <w:szCs w:val="18"/>
          <w:lang w:val="zh-CN" w:eastAsia="zh-CN" w:bidi="zh-CN"/>
        </w:rPr>
        <w:t>”。此</w:t>
      </w:r>
      <w:r>
        <w:rPr>
          <w:color w:val="2A272A"/>
          <w:spacing w:val="0"/>
          <w:w w:val="100"/>
          <w:position w:val="0"/>
          <w:sz w:val="18"/>
          <w:szCs w:val="18"/>
        </w:rPr>
        <w:t>后，党对解决台湾问题又提出了许多爪要原则。</w:t>
      </w:r>
      <w:r>
        <w:rPr>
          <w:rFonts w:ascii="Times New Roman" w:eastAsia="Times New Roman" w:hAnsi="Times New Roman" w:cs="Times New Roman"/>
          <w:b/>
          <w:bCs/>
          <w:color w:val="2A272A"/>
          <w:spacing w:val="0"/>
          <w:w w:val="100"/>
          <w:position w:val="0"/>
          <w:sz w:val="15"/>
          <w:szCs w:val="15"/>
          <w:lang w:val="en-US" w:eastAsia="en-US" w:bidi="en-US"/>
        </w:rPr>
        <w:t>I960</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5</w:t>
      </w:r>
      <w:r>
        <w:rPr>
          <w:color w:val="2A272A"/>
          <w:spacing w:val="0"/>
          <w:w w:val="100"/>
          <w:position w:val="0"/>
          <w:sz w:val="18"/>
          <w:szCs w:val="18"/>
        </w:rPr>
        <w:t xml:space="preserve">月， </w:t>
      </w:r>
    </w:p>
    <w:p>
      <w:pPr>
        <w:pStyle w:val="Style22"/>
        <w:keepNext w:val="0"/>
        <w:keepLines w:val="0"/>
        <w:widowControl w:val="0"/>
        <w:shd w:val="clear" w:color="auto" w:fill="auto"/>
        <w:bidi w:val="0"/>
        <w:spacing w:before="0" w:after="366" w:line="349" w:lineRule="exact"/>
        <w:ind w:left="0" w:right="0" w:firstLine="0"/>
        <w:jc w:val="both"/>
        <w:rPr>
          <w:sz w:val="18"/>
          <w:szCs w:val="18"/>
        </w:rPr>
      </w:pPr>
      <w:r>
        <w:rPr>
          <w:color w:val="2A272A"/>
          <w:spacing w:val="0"/>
          <w:w w:val="100"/>
          <w:position w:val="0"/>
          <w:sz w:val="18"/>
          <w:szCs w:val="18"/>
        </w:rPr>
        <w:t xml:space="preserve">毛泽东主持中共中央政治局常委会议，研究了对台工作问题，认为台湾宁 可放在蒋氏父子手里，不可落到美国人手中；对蒋介石我们可以等待，解 放台湾的任务不一定要我们这一代完成，可以留交下一代人去办；现在要 蒋过来也有困难，逐步地创造些条件，一旦时机成熟就好办了。周恩来之 后将我们党提出的一系列和平解决台湾问题的思想、政策和主张归纳为 </w:t>
      </w:r>
      <w:r>
        <w:rPr>
          <w:color w:val="2A272A"/>
          <w:spacing w:val="0"/>
          <w:w w:val="100"/>
          <w:position w:val="0"/>
          <w:sz w:val="18"/>
          <w:szCs w:val="18"/>
          <w:lang w:val="zh-CN" w:eastAsia="zh-CN" w:bidi="zh-CN"/>
        </w:rPr>
        <w:t>“一</w:t>
      </w:r>
      <w:r>
        <w:rPr>
          <w:color w:val="2A272A"/>
          <w:spacing w:val="0"/>
          <w:w w:val="100"/>
          <w:position w:val="0"/>
          <w:sz w:val="18"/>
          <w:szCs w:val="18"/>
        </w:rPr>
        <w:t>纲四目</w:t>
      </w:r>
      <w:r>
        <w:rPr>
          <w:color w:val="453235"/>
          <w:spacing w:val="0"/>
          <w:w w:val="100"/>
          <w:position w:val="0"/>
          <w:sz w:val="18"/>
          <w:szCs w:val="18"/>
        </w:rPr>
        <w:t>”。</w:t>
      </w:r>
      <w:r>
        <w:rPr>
          <w:color w:val="2A272A"/>
          <w:spacing w:val="0"/>
          <w:w w:val="100"/>
          <w:position w:val="0"/>
          <w:sz w:val="18"/>
          <w:szCs w:val="18"/>
        </w:rPr>
        <w:t xml:space="preserve">在党对台方针政策的推动下，对台工作取得了进展。我们把 蒋介石集团控制区域压缩到了台、澎、金、马地区，彻底打破了蒋介石 </w:t>
      </w:r>
      <w:r>
        <w:rPr>
          <w:color w:val="2A272A"/>
          <w:spacing w:val="0"/>
          <w:w w:val="100"/>
          <w:position w:val="0"/>
          <w:sz w:val="18"/>
          <w:szCs w:val="18"/>
          <w:lang w:val="zh-CN" w:eastAsia="zh-CN" w:bidi="zh-CN"/>
        </w:rPr>
        <w:t>“反攻</w:t>
      </w:r>
      <w:r>
        <w:rPr>
          <w:color w:val="2A272A"/>
          <w:spacing w:val="0"/>
          <w:w w:val="100"/>
          <w:position w:val="0"/>
          <w:sz w:val="18"/>
          <w:szCs w:val="18"/>
        </w:rPr>
        <w:t>大陆”的幻想；坚决粉碎了美国</w:t>
      </w:r>
      <w:r>
        <w:rPr>
          <w:color w:val="2A272A"/>
          <w:spacing w:val="0"/>
          <w:w w:val="100"/>
          <w:position w:val="0"/>
          <w:sz w:val="18"/>
          <w:szCs w:val="18"/>
          <w:lang w:val="zh-CN" w:eastAsia="zh-CN" w:bidi="zh-CN"/>
        </w:rPr>
        <w:t>“划峡</w:t>
      </w:r>
      <w:r>
        <w:rPr>
          <w:color w:val="2A272A"/>
          <w:spacing w:val="0"/>
          <w:w w:val="100"/>
          <w:position w:val="0"/>
          <w:sz w:val="18"/>
          <w:szCs w:val="18"/>
        </w:rPr>
        <w:t>而治”的图谋；尝试了以和 平的方式解放台湾；实现了中国与许多国家邦交正常化，确立了国际社会 普遍承认一个中国原则的格局，为最终解决台湾问题创造了不可或缺的 条件。</w:t>
      </w:r>
    </w:p>
    <w:p>
      <w:pPr>
        <w:pStyle w:val="Style22"/>
        <w:keepNext w:val="0"/>
        <w:keepLines w:val="0"/>
        <w:widowControl w:val="0"/>
        <w:shd w:val="clear" w:color="auto" w:fill="auto"/>
        <w:bidi w:val="0"/>
        <w:spacing w:before="0" w:after="51" w:line="240" w:lineRule="auto"/>
        <w:ind w:left="0" w:right="0" w:firstLine="440"/>
        <w:jc w:val="left"/>
        <w:rPr>
          <w:sz w:val="18"/>
          <w:szCs w:val="18"/>
        </w:rPr>
      </w:pPr>
      <w:r>
        <w:rPr>
          <w:color w:val="C69CA4"/>
          <w:spacing w:val="0"/>
          <w:w w:val="100"/>
          <w:position w:val="0"/>
          <w:sz w:val="18"/>
          <w:szCs w:val="18"/>
        </w:rPr>
        <w:t>“一纳四目</w:t>
      </w:r>
    </w:p>
    <w:p>
      <w:pPr>
        <w:pStyle w:val="Style25"/>
        <w:keepNext w:val="0"/>
        <w:keepLines w:val="0"/>
        <w:widowControl w:val="0"/>
        <w:shd w:val="clear" w:color="auto" w:fill="auto"/>
        <w:bidi w:val="0"/>
        <w:spacing w:before="0" w:after="160" w:line="346" w:lineRule="exact"/>
        <w:ind w:left="280" w:right="0" w:firstLine="400"/>
        <w:jc w:val="both"/>
        <w:rPr>
          <w:sz w:val="17"/>
          <w:szCs w:val="17"/>
        </w:rPr>
      </w:pPr>
      <w:r>
        <w:rPr>
          <w:spacing w:val="0"/>
          <w:w w:val="100"/>
          <w:position w:val="0"/>
          <w:sz w:val="17"/>
          <w:szCs w:val="17"/>
          <w:lang w:val="zh-CN" w:eastAsia="zh-CN" w:bidi="zh-CN"/>
        </w:rPr>
        <w:t>“一</w:t>
      </w:r>
      <w:r>
        <w:rPr>
          <w:spacing w:val="0"/>
          <w:w w:val="100"/>
          <w:position w:val="0"/>
          <w:sz w:val="17"/>
          <w:szCs w:val="17"/>
        </w:rPr>
        <w:t xml:space="preserve">纲”是：只要台湾归回祖国，其他一切问题悉尊重台湾领导 </w:t>
      </w:r>
      <w:r>
        <w:rPr>
          <w:color w:val="453235"/>
          <w:spacing w:val="0"/>
          <w:w w:val="100"/>
          <w:position w:val="0"/>
          <w:sz w:val="17"/>
          <w:szCs w:val="17"/>
        </w:rPr>
        <w:t>人意</w:t>
      </w:r>
      <w:r>
        <w:rPr>
          <w:spacing w:val="0"/>
          <w:w w:val="100"/>
          <w:position w:val="0"/>
          <w:sz w:val="17"/>
          <w:szCs w:val="17"/>
        </w:rPr>
        <w:t>见妥善处理。</w:t>
      </w:r>
      <w:r>
        <w:rPr>
          <w:spacing w:val="0"/>
          <w:w w:val="100"/>
          <w:position w:val="0"/>
          <w:sz w:val="17"/>
          <w:szCs w:val="17"/>
          <w:lang w:val="zh-CN" w:eastAsia="zh-CN" w:bidi="zh-CN"/>
        </w:rPr>
        <w:t>“四</w:t>
      </w:r>
      <w:r>
        <w:rPr>
          <w:spacing w:val="0"/>
          <w:w w:val="100"/>
          <w:position w:val="0"/>
          <w:sz w:val="17"/>
          <w:szCs w:val="17"/>
        </w:rPr>
        <w:t>目”是:（</w:t>
      </w:r>
      <w:r>
        <w:rPr>
          <w:color w:val="453235"/>
          <w:spacing w:val="0"/>
          <w:w w:val="100"/>
          <w:position w:val="0"/>
          <w:sz w:val="17"/>
          <w:szCs w:val="17"/>
          <w:lang w:val="en-US" w:eastAsia="en-US" w:bidi="en-US"/>
        </w:rPr>
        <w:t>-</w:t>
      </w:r>
      <w:r>
        <w:rPr>
          <w:spacing w:val="0"/>
          <w:w w:val="100"/>
          <w:position w:val="0"/>
          <w:sz w:val="17"/>
          <w:szCs w:val="17"/>
        </w:rPr>
        <w:t>）台湾归回祖国后，除外交必须 统一于中央外，</w:t>
      </w:r>
      <w:r>
        <w:rPr>
          <w:color w:val="453235"/>
          <w:spacing w:val="0"/>
          <w:w w:val="100"/>
          <w:position w:val="0"/>
          <w:sz w:val="17"/>
          <w:szCs w:val="17"/>
        </w:rPr>
        <w:t>所有</w:t>
      </w:r>
      <w:r>
        <w:rPr>
          <w:spacing w:val="0"/>
          <w:w w:val="100"/>
          <w:position w:val="0"/>
          <w:sz w:val="17"/>
          <w:szCs w:val="17"/>
        </w:rPr>
        <w:t>军政大权人事安排等悉由台湾领导人全权处理； （二）所有军政及建设费用，不足之数，悉由中央拨付；</w:t>
      </w:r>
      <w:r>
        <w:rPr>
          <w:color w:val="453235"/>
          <w:spacing w:val="0"/>
          <w:w w:val="100"/>
          <w:position w:val="0"/>
          <w:sz w:val="17"/>
          <w:szCs w:val="17"/>
        </w:rPr>
        <w:t>（三</w:t>
      </w:r>
      <w:r>
        <w:rPr>
          <w:spacing w:val="0"/>
          <w:w w:val="100"/>
          <w:position w:val="0"/>
          <w:sz w:val="17"/>
          <w:szCs w:val="17"/>
        </w:rPr>
        <w:t xml:space="preserve">）台湾之 </w:t>
      </w:r>
      <w:r>
        <w:rPr>
          <w:color w:val="453235"/>
          <w:spacing w:val="0"/>
          <w:w w:val="100"/>
          <w:position w:val="0"/>
          <w:sz w:val="17"/>
          <w:szCs w:val="17"/>
        </w:rPr>
        <w:t>社会</w:t>
      </w:r>
      <w:r>
        <w:rPr>
          <w:spacing w:val="0"/>
          <w:w w:val="100"/>
          <w:position w:val="0"/>
          <w:sz w:val="17"/>
          <w:szCs w:val="17"/>
        </w:rPr>
        <w:t>改革，</w:t>
      </w:r>
      <w:r>
        <w:rPr>
          <w:color w:val="453235"/>
          <w:spacing w:val="0"/>
          <w:w w:val="100"/>
          <w:position w:val="0"/>
          <w:sz w:val="17"/>
          <w:szCs w:val="17"/>
        </w:rPr>
        <w:t>可以从缓，</w:t>
      </w:r>
      <w:r>
        <w:rPr>
          <w:spacing w:val="0"/>
          <w:w w:val="100"/>
          <w:position w:val="0"/>
          <w:sz w:val="17"/>
          <w:szCs w:val="17"/>
        </w:rPr>
        <w:t>必俟条件</w:t>
      </w:r>
      <w:r>
        <w:rPr>
          <w:color w:val="453235"/>
          <w:spacing w:val="0"/>
          <w:w w:val="100"/>
          <w:position w:val="0"/>
          <w:sz w:val="17"/>
          <w:szCs w:val="17"/>
        </w:rPr>
        <w:t>成熟，</w:t>
      </w:r>
      <w:r>
        <w:rPr>
          <w:spacing w:val="0"/>
          <w:w w:val="100"/>
          <w:position w:val="0"/>
          <w:sz w:val="17"/>
          <w:szCs w:val="17"/>
        </w:rPr>
        <w:t>并尊重</w:t>
      </w:r>
      <w:r>
        <w:rPr>
          <w:color w:val="453235"/>
          <w:spacing w:val="0"/>
          <w:w w:val="100"/>
          <w:position w:val="0"/>
          <w:sz w:val="17"/>
          <w:szCs w:val="17"/>
        </w:rPr>
        <w:t>台湾领</w:t>
      </w:r>
      <w:r>
        <w:rPr>
          <w:spacing w:val="0"/>
          <w:w w:val="100"/>
          <w:position w:val="0"/>
          <w:sz w:val="17"/>
          <w:szCs w:val="17"/>
        </w:rPr>
        <w:t>导人意</w:t>
      </w:r>
      <w:r>
        <w:rPr>
          <w:color w:val="453235"/>
          <w:spacing w:val="0"/>
          <w:w w:val="100"/>
          <w:position w:val="0"/>
          <w:sz w:val="17"/>
          <w:szCs w:val="17"/>
        </w:rPr>
        <w:t xml:space="preserve">见协商 </w:t>
      </w:r>
      <w:r>
        <w:rPr>
          <w:spacing w:val="0"/>
          <w:w w:val="100"/>
          <w:position w:val="0"/>
          <w:sz w:val="17"/>
          <w:szCs w:val="17"/>
        </w:rPr>
        <w:t>决定，</w:t>
      </w:r>
      <w:r>
        <w:rPr>
          <w:color w:val="453235"/>
          <w:spacing w:val="0"/>
          <w:w w:val="100"/>
          <w:position w:val="0"/>
          <w:sz w:val="17"/>
          <w:szCs w:val="17"/>
        </w:rPr>
        <w:t>然后进行；（四）</w:t>
      </w:r>
      <w:r>
        <w:rPr>
          <w:spacing w:val="0"/>
          <w:w w:val="100"/>
          <w:position w:val="0"/>
          <w:sz w:val="17"/>
          <w:szCs w:val="17"/>
        </w:rPr>
        <w:t>双方互</w:t>
      </w:r>
      <w:r>
        <w:rPr>
          <w:color w:val="453235"/>
          <w:spacing w:val="0"/>
          <w:w w:val="100"/>
          <w:position w:val="0"/>
          <w:sz w:val="17"/>
          <w:szCs w:val="17"/>
        </w:rPr>
        <w:t>约不派</w:t>
      </w:r>
      <w:r>
        <w:rPr>
          <w:spacing w:val="0"/>
          <w:w w:val="100"/>
          <w:position w:val="0"/>
          <w:sz w:val="17"/>
          <w:szCs w:val="17"/>
        </w:rPr>
        <w:t>人进行破坏对方团结之事。</w:t>
      </w:r>
    </w:p>
    <w:p>
      <w:pPr>
        <w:pStyle w:val="Style22"/>
        <w:keepNext w:val="0"/>
        <w:keepLines w:val="0"/>
        <w:widowControl w:val="0"/>
        <w:shd w:val="clear" w:color="auto" w:fill="auto"/>
        <w:tabs>
          <w:tab w:leader="underscore" w:pos="6099" w:val="left"/>
        </w:tabs>
        <w:bidi w:val="0"/>
        <w:spacing w:before="0" w:after="160" w:line="240" w:lineRule="auto"/>
        <w:ind w:left="0" w:right="0" w:firstLine="200"/>
        <w:jc w:val="left"/>
        <w:rPr>
          <w:sz w:val="18"/>
          <w:szCs w:val="18"/>
        </w:rPr>
      </w:pPr>
      <w:r>
        <w:rPr>
          <w:color w:val="898888"/>
          <w:spacing w:val="0"/>
          <w:w w:val="100"/>
          <w:position w:val="0"/>
          <w:sz w:val="18"/>
          <w:szCs w:val="18"/>
          <w:u w:val="single"/>
        </w:rPr>
        <w:tab/>
      </w:r>
    </w:p>
    <w:p>
      <w:pPr>
        <w:pStyle w:val="Style22"/>
        <w:keepNext w:val="0"/>
        <w:keepLines w:val="0"/>
        <w:widowControl w:val="0"/>
        <w:shd w:val="clear" w:color="auto" w:fill="auto"/>
        <w:bidi w:val="0"/>
        <w:spacing w:before="0" w:after="160" w:line="350" w:lineRule="exact"/>
        <w:ind w:left="0" w:right="0" w:firstLine="460"/>
        <w:jc w:val="both"/>
        <w:rPr>
          <w:sz w:val="18"/>
          <w:szCs w:val="18"/>
        </w:rPr>
      </w:pPr>
      <w:r>
        <w:rPr>
          <w:color w:val="2A272A"/>
          <w:spacing w:val="0"/>
          <w:w w:val="100"/>
          <w:position w:val="0"/>
          <w:sz w:val="18"/>
          <w:szCs w:val="18"/>
        </w:rPr>
        <w:t>关于国际战略和外交工作。新中国成立之初，根据当</w:t>
      </w:r>
      <w:r>
        <w:rPr>
          <w:color w:val="000000"/>
          <w:spacing w:val="0"/>
          <w:w w:val="100"/>
          <w:position w:val="0"/>
          <w:sz w:val="18"/>
          <w:szCs w:val="18"/>
        </w:rPr>
        <w:t>时的国</w:t>
      </w:r>
      <w:r>
        <w:rPr>
          <w:color w:val="2A272A"/>
          <w:spacing w:val="0"/>
          <w:w w:val="100"/>
          <w:position w:val="0"/>
          <w:sz w:val="18"/>
          <w:szCs w:val="18"/>
        </w:rPr>
        <w:t>内外环 境，中国宣布站在社会主义阵营一边。</w:t>
      </w:r>
      <w:r>
        <w:rPr>
          <w:rFonts w:ascii="Times New Roman" w:eastAsia="Times New Roman" w:hAnsi="Times New Roman" w:cs="Times New Roman"/>
          <w:b/>
          <w:bCs/>
          <w:color w:val="000000"/>
          <w:spacing w:val="0"/>
          <w:w w:val="100"/>
          <w:position w:val="0"/>
          <w:sz w:val="15"/>
          <w:szCs w:val="15"/>
        </w:rPr>
        <w:t>1953</w:t>
      </w:r>
      <w:r>
        <w:rPr>
          <w:color w:val="2A272A"/>
          <w:spacing w:val="0"/>
          <w:w w:val="100"/>
          <w:position w:val="0"/>
          <w:sz w:val="18"/>
          <w:szCs w:val="18"/>
        </w:rPr>
        <w:t>年</w:t>
      </w:r>
      <w:r>
        <w:rPr>
          <w:color w:val="000000"/>
          <w:spacing w:val="0"/>
          <w:w w:val="100"/>
          <w:position w:val="0"/>
          <w:sz w:val="18"/>
          <w:szCs w:val="18"/>
        </w:rPr>
        <w:t>，我们提出</w:t>
      </w:r>
      <w:r>
        <w:rPr>
          <w:color w:val="2A272A"/>
          <w:spacing w:val="0"/>
          <w:w w:val="100"/>
          <w:position w:val="0"/>
          <w:sz w:val="18"/>
          <w:szCs w:val="18"/>
        </w:rPr>
        <w:t>在和平共处五 项原则的基础上发展同所有友好国家的关系。</w:t>
      </w:r>
      <w:r>
        <w:rPr>
          <w:rFonts w:ascii="Times New Roman" w:eastAsia="Times New Roman" w:hAnsi="Times New Roman" w:cs="Times New Roman"/>
          <w:b/>
          <w:bCs/>
          <w:color w:val="000000"/>
          <w:spacing w:val="0"/>
          <w:w w:val="100"/>
          <w:position w:val="0"/>
          <w:sz w:val="15"/>
          <w:szCs w:val="15"/>
        </w:rPr>
        <w:t>20</w:t>
      </w:r>
      <w:r>
        <w:rPr>
          <w:color w:val="000000"/>
          <w:spacing w:val="0"/>
          <w:w w:val="100"/>
          <w:position w:val="0"/>
          <w:sz w:val="18"/>
          <w:szCs w:val="18"/>
        </w:rPr>
        <w:t>世纪</w:t>
      </w:r>
      <w:r>
        <w:rPr>
          <w:rFonts w:ascii="Times New Roman" w:eastAsia="Times New Roman" w:hAnsi="Times New Roman" w:cs="Times New Roman"/>
          <w:b/>
          <w:bCs/>
          <w:color w:val="000000"/>
          <w:spacing w:val="0"/>
          <w:w w:val="100"/>
          <w:position w:val="0"/>
          <w:sz w:val="15"/>
          <w:szCs w:val="15"/>
        </w:rPr>
        <w:t>50</w:t>
      </w:r>
      <w:r>
        <w:rPr>
          <w:color w:val="000000"/>
          <w:spacing w:val="0"/>
          <w:w w:val="100"/>
          <w:position w:val="0"/>
          <w:sz w:val="18"/>
          <w:szCs w:val="18"/>
        </w:rPr>
        <w:t>年代</w:t>
      </w:r>
      <w:r>
        <w:rPr>
          <w:color w:val="2A272A"/>
          <w:spacing w:val="0"/>
          <w:w w:val="100"/>
          <w:position w:val="0"/>
          <w:sz w:val="18"/>
          <w:szCs w:val="18"/>
        </w:rPr>
        <w:t>中期至</w:t>
      </w:r>
      <w:r>
        <w:rPr>
          <w:rFonts w:ascii="Times New Roman" w:eastAsia="Times New Roman" w:hAnsi="Times New Roman" w:cs="Times New Roman"/>
          <w:b/>
          <w:bCs/>
          <w:color w:val="000000"/>
          <w:spacing w:val="0"/>
          <w:w w:val="100"/>
          <w:position w:val="0"/>
          <w:sz w:val="15"/>
          <w:szCs w:val="15"/>
        </w:rPr>
        <w:t>60</w:t>
      </w:r>
      <w:r>
        <w:rPr>
          <w:color w:val="2A272A"/>
          <w:spacing w:val="0"/>
          <w:w w:val="100"/>
          <w:position w:val="0"/>
          <w:sz w:val="18"/>
          <w:szCs w:val="18"/>
        </w:rPr>
        <w:t>年 代</w:t>
      </w:r>
      <w:r>
        <w:rPr>
          <w:color w:val="000000"/>
          <w:spacing w:val="0"/>
          <w:w w:val="100"/>
          <w:position w:val="0"/>
          <w:sz w:val="18"/>
          <w:szCs w:val="18"/>
        </w:rPr>
        <w:t>中期，世</w:t>
      </w:r>
      <w:r>
        <w:rPr>
          <w:color w:val="2A272A"/>
          <w:spacing w:val="0"/>
          <w:w w:val="100"/>
          <w:position w:val="0"/>
          <w:sz w:val="18"/>
          <w:szCs w:val="18"/>
        </w:rPr>
        <w:t>界局势动荡，</w:t>
      </w:r>
      <w:r>
        <w:rPr>
          <w:color w:val="453235"/>
          <w:spacing w:val="0"/>
          <w:w w:val="100"/>
          <w:position w:val="0"/>
          <w:sz w:val="18"/>
          <w:szCs w:val="18"/>
        </w:rPr>
        <w:t>一</w:t>
      </w:r>
      <w:r>
        <w:rPr>
          <w:color w:val="2A272A"/>
          <w:spacing w:val="0"/>
          <w:w w:val="100"/>
          <w:position w:val="0"/>
          <w:sz w:val="18"/>
          <w:szCs w:val="18"/>
        </w:rPr>
        <w:t>方面，亚非拉国家兴起了民族独立和民族解 放的浪潮，另一方面，美苏两个超级大国主导世界冷战</w:t>
      </w:r>
      <w:r>
        <w:rPr>
          <w:color w:val="000000"/>
          <w:spacing w:val="0"/>
          <w:w w:val="100"/>
          <w:position w:val="0"/>
          <w:sz w:val="18"/>
          <w:szCs w:val="18"/>
        </w:rPr>
        <w:t>格局，</w:t>
      </w:r>
      <w:r>
        <w:rPr>
          <w:color w:val="2A272A"/>
          <w:spacing w:val="0"/>
          <w:w w:val="100"/>
          <w:position w:val="0"/>
          <w:sz w:val="18"/>
          <w:szCs w:val="18"/>
        </w:rPr>
        <w:t>中国面临来 自多方的公开的和潜在的侵略威胁、战争挑衅和军非压力。如何坚持独立 身主，反对布权主义，以维护民族尊严和国家利益，是党在国际关系问题</w:t>
      </w:r>
    </w:p>
    <w:p>
      <w:pPr>
        <w:pStyle w:val="Style2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上考虑的中心。根据形势的发展，毛泽东提岀两个</w:t>
      </w:r>
      <w:r>
        <w:rPr>
          <w:color w:val="000000"/>
          <w:spacing w:val="0"/>
          <w:w w:val="100"/>
          <w:position w:val="0"/>
          <w:sz w:val="18"/>
          <w:szCs w:val="18"/>
          <w:lang w:val="zh-CN" w:eastAsia="zh-CN" w:bidi="zh-CN"/>
        </w:rPr>
        <w:t>“中间</w:t>
      </w:r>
      <w:r>
        <w:rPr>
          <w:color w:val="000000"/>
          <w:spacing w:val="0"/>
          <w:w w:val="100"/>
          <w:position w:val="0"/>
          <w:sz w:val="18"/>
          <w:szCs w:val="18"/>
        </w:rPr>
        <w:t>地带”战略思 想：亚洲、非洲、拉丁美洲是第一个中间地带；欧洲、北美加拿大、大 洋洲加上日本是第二个中间地带。这两部分都反对美国的控制，在东欧 各国则发生反对苏联控制的</w:t>
      </w:r>
      <w:r>
        <w:rPr>
          <w:color w:val="2A272A"/>
          <w:spacing w:val="0"/>
          <w:w w:val="100"/>
          <w:position w:val="0"/>
          <w:sz w:val="18"/>
          <w:szCs w:val="18"/>
        </w:rPr>
        <w:t>问题。</w:t>
      </w:r>
      <w:r>
        <w:rPr>
          <w:color w:val="000000"/>
          <w:spacing w:val="0"/>
          <w:w w:val="100"/>
          <w:position w:val="0"/>
          <w:sz w:val="18"/>
          <w:szCs w:val="18"/>
        </w:rPr>
        <w:t>争取</w:t>
      </w:r>
      <w:r>
        <w:rPr>
          <w:color w:val="000000"/>
          <w:spacing w:val="0"/>
          <w:w w:val="100"/>
          <w:position w:val="0"/>
          <w:sz w:val="18"/>
          <w:szCs w:val="18"/>
          <w:lang w:val="zh-CN" w:eastAsia="zh-CN" w:bidi="zh-CN"/>
        </w:rPr>
        <w:t>“中</w:t>
      </w:r>
      <w:r>
        <w:rPr>
          <w:color w:val="000000"/>
          <w:spacing w:val="0"/>
          <w:w w:val="100"/>
          <w:position w:val="0"/>
          <w:sz w:val="18"/>
          <w:szCs w:val="18"/>
        </w:rPr>
        <w:t>间地带”，发展同亚非拉国家 的关系，成为当时中国对外政策的一个重要组成部分。</w:t>
      </w:r>
      <w:r>
        <w:rPr>
          <w:rFonts w:ascii="Times New Roman" w:eastAsia="Times New Roman" w:hAnsi="Times New Roman" w:cs="Times New Roman"/>
          <w:b/>
          <w:bCs/>
          <w:color w:val="000000"/>
          <w:spacing w:val="0"/>
          <w:w w:val="100"/>
          <w:position w:val="0"/>
          <w:sz w:val="15"/>
          <w:szCs w:val="15"/>
        </w:rPr>
        <w:t>20</w:t>
      </w:r>
      <w:r>
        <w:rPr>
          <w:color w:val="000000"/>
          <w:spacing w:val="0"/>
          <w:w w:val="100"/>
          <w:position w:val="0"/>
          <w:sz w:val="18"/>
          <w:szCs w:val="18"/>
        </w:rPr>
        <w:t>世纪</w:t>
      </w:r>
      <w:r>
        <w:rPr>
          <w:rFonts w:ascii="Times New Roman" w:eastAsia="Times New Roman" w:hAnsi="Times New Roman" w:cs="Times New Roman"/>
          <w:b/>
          <w:bCs/>
          <w:color w:val="000000"/>
          <w:spacing w:val="0"/>
          <w:w w:val="100"/>
          <w:position w:val="0"/>
          <w:sz w:val="15"/>
          <w:szCs w:val="15"/>
        </w:rPr>
        <w:t>70</w:t>
      </w:r>
      <w:r>
        <w:rPr>
          <w:color w:val="000000"/>
          <w:spacing w:val="0"/>
          <w:w w:val="100"/>
          <w:position w:val="0"/>
          <w:sz w:val="18"/>
          <w:szCs w:val="18"/>
        </w:rPr>
        <w:t>年代 前期，毛泽东针对当时国际形势的变化逐渐形成了关于</w:t>
      </w:r>
      <w:r>
        <w:rPr>
          <w:color w:val="2A272A"/>
          <w:spacing w:val="0"/>
          <w:w w:val="100"/>
          <w:position w:val="0"/>
          <w:sz w:val="18"/>
          <w:szCs w:val="18"/>
          <w:lang w:val="zh-CN" w:eastAsia="zh-CN" w:bidi="zh-CN"/>
        </w:rPr>
        <w:t>“三</w:t>
      </w:r>
      <w:r>
        <w:rPr>
          <w:color w:val="000000"/>
          <w:spacing w:val="0"/>
          <w:w w:val="100"/>
          <w:position w:val="0"/>
          <w:sz w:val="18"/>
          <w:szCs w:val="18"/>
        </w:rPr>
        <w:t>个世界划分” 的战略思想。他认为，苏美两个超级大国属于第一世界，苏美以外的西 方发达国家和东欧国家属于第二世界，</w:t>
      </w:r>
      <w:r>
        <w:rPr>
          <w:color w:val="2A272A"/>
          <w:spacing w:val="0"/>
          <w:w w:val="100"/>
          <w:position w:val="0"/>
          <w:sz w:val="18"/>
          <w:szCs w:val="18"/>
        </w:rPr>
        <w:t>亚洲、</w:t>
      </w:r>
      <w:r>
        <w:rPr>
          <w:color w:val="000000"/>
          <w:spacing w:val="0"/>
          <w:w w:val="100"/>
          <w:position w:val="0"/>
          <w:sz w:val="18"/>
          <w:szCs w:val="18"/>
        </w:rPr>
        <w:t>非洲、拉丁美洲的广大发 展中国家属于第三世界。我们的主要任务是反对超级大国的霸权主义和 战争威胁，并宣布中国永远不称霸，要努力发展同第三世界各国和其他 类型国家的友好合作关系，同时争取同包括</w:t>
      </w:r>
      <w:r>
        <w:rPr>
          <w:color w:val="2A272A"/>
          <w:spacing w:val="0"/>
          <w:w w:val="100"/>
          <w:position w:val="0"/>
          <w:sz w:val="18"/>
          <w:szCs w:val="18"/>
        </w:rPr>
        <w:t>美国在</w:t>
      </w:r>
      <w:r>
        <w:rPr>
          <w:color w:val="000000"/>
          <w:spacing w:val="0"/>
          <w:w w:val="100"/>
          <w:position w:val="0"/>
          <w:sz w:val="18"/>
          <w:szCs w:val="18"/>
        </w:rPr>
        <w:t>内的资本主义国家实 现关系正常化。</w:t>
      </w:r>
    </w:p>
    <w:p>
      <w:pPr>
        <w:pStyle w:val="Style22"/>
        <w:keepNext w:val="0"/>
        <w:keepLines w:val="0"/>
        <w:widowControl w:val="0"/>
        <w:shd w:val="clear" w:color="auto" w:fill="auto"/>
        <w:bidi w:val="0"/>
        <w:spacing w:before="0" w:after="0" w:line="346" w:lineRule="exact"/>
        <w:ind w:left="0" w:right="0" w:firstLine="380"/>
        <w:jc w:val="both"/>
        <w:rPr>
          <w:sz w:val="18"/>
          <w:szCs w:val="18"/>
        </w:rPr>
      </w:pPr>
      <w:r>
        <w:rPr>
          <w:color w:val="000000"/>
          <w:spacing w:val="0"/>
          <w:w w:val="100"/>
          <w:position w:val="0"/>
          <w:sz w:val="18"/>
          <w:szCs w:val="18"/>
        </w:rPr>
        <w:t>关于执政党建设。</w:t>
      </w:r>
      <w:r>
        <w:rPr>
          <w:rFonts w:ascii="Times New Roman" w:eastAsia="Times New Roman" w:hAnsi="Times New Roman" w:cs="Times New Roman"/>
          <w:b/>
          <w:bCs/>
          <w:color w:val="000000"/>
          <w:spacing w:val="0"/>
          <w:w w:val="100"/>
          <w:position w:val="0"/>
          <w:sz w:val="15"/>
          <w:szCs w:val="15"/>
        </w:rPr>
        <w:t>1956</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9</w:t>
      </w:r>
      <w:r>
        <w:rPr>
          <w:color w:val="000000"/>
          <w:spacing w:val="0"/>
          <w:w w:val="100"/>
          <w:position w:val="0"/>
          <w:sz w:val="18"/>
          <w:szCs w:val="18"/>
        </w:rPr>
        <w:t>月，党的八大集中讨论了执政党的建设 问题，一方面突出地提出加强党的建设，反对党内主观主义、宗派主义、 官僚主义，批评脱离实际、脱离群众的思想作风：</w:t>
      </w:r>
      <w:r>
        <w:rPr>
          <w:color w:val="2A272A"/>
          <w:spacing w:val="0"/>
          <w:w w:val="100"/>
          <w:position w:val="0"/>
          <w:sz w:val="18"/>
          <w:szCs w:val="18"/>
        </w:rPr>
        <w:t>另一</w:t>
      </w:r>
      <w:r>
        <w:rPr>
          <w:color w:val="000000"/>
          <w:spacing w:val="0"/>
          <w:w w:val="100"/>
          <w:position w:val="0"/>
          <w:sz w:val="18"/>
          <w:szCs w:val="18"/>
        </w:rPr>
        <w:t>方面.根据苏联社 会主义建设的经验教训，强调坚持民主集中制和集</w:t>
      </w:r>
      <w:r>
        <w:rPr>
          <w:color w:val="2A272A"/>
          <w:spacing w:val="0"/>
          <w:w w:val="100"/>
          <w:position w:val="0"/>
          <w:sz w:val="18"/>
          <w:szCs w:val="18"/>
        </w:rPr>
        <w:t>体领导制度。强</w:t>
      </w:r>
      <w:r>
        <w:rPr>
          <w:color w:val="000000"/>
          <w:spacing w:val="0"/>
          <w:w w:val="100"/>
          <w:position w:val="0"/>
          <w:sz w:val="18"/>
          <w:szCs w:val="18"/>
        </w:rPr>
        <w:t>调群众 路线是党的组织工作中的根本问题，党的领导「作能否保持正确，决定于 它能否采取</w:t>
      </w:r>
      <w:r>
        <w:rPr>
          <w:color w:val="000000"/>
          <w:spacing w:val="0"/>
          <w:w w:val="100"/>
          <w:position w:val="0"/>
          <w:sz w:val="18"/>
          <w:szCs w:val="18"/>
          <w:lang w:val="zh-CN" w:eastAsia="zh-CN" w:bidi="zh-CN"/>
        </w:rPr>
        <w:t>“从</w:t>
      </w:r>
      <w:r>
        <w:rPr>
          <w:color w:val="000000"/>
          <w:spacing w:val="0"/>
          <w:w w:val="100"/>
          <w:position w:val="0"/>
          <w:sz w:val="18"/>
          <w:szCs w:val="18"/>
        </w:rPr>
        <w:t>群众中来，</w:t>
      </w:r>
      <w:r>
        <w:rPr>
          <w:color w:val="2A272A"/>
          <w:spacing w:val="0"/>
          <w:w w:val="100"/>
          <w:position w:val="0"/>
          <w:sz w:val="18"/>
          <w:szCs w:val="18"/>
        </w:rPr>
        <w:t>到群众</w:t>
      </w:r>
      <w:r>
        <w:rPr>
          <w:color w:val="000000"/>
          <w:spacing w:val="0"/>
          <w:w w:val="100"/>
          <w:position w:val="0"/>
          <w:sz w:val="18"/>
          <w:szCs w:val="18"/>
        </w:rPr>
        <w:t>中去”的</w:t>
      </w:r>
      <w:r>
        <w:rPr>
          <w:color w:val="2A272A"/>
          <w:spacing w:val="0"/>
          <w:w w:val="100"/>
          <w:position w:val="0"/>
          <w:sz w:val="18"/>
          <w:szCs w:val="18"/>
        </w:rPr>
        <w:t xml:space="preserve">方法。同时还初步酝酿实行党 </w:t>
      </w:r>
      <w:r>
        <w:rPr>
          <w:color w:val="000000"/>
          <w:spacing w:val="0"/>
          <w:w w:val="100"/>
          <w:position w:val="0"/>
          <w:sz w:val="18"/>
          <w:szCs w:val="18"/>
        </w:rPr>
        <w:t>和国家领导体制改革</w:t>
      </w:r>
      <w:r>
        <w:rPr>
          <w:color w:val="2A272A"/>
          <w:spacing w:val="0"/>
          <w:w w:val="100"/>
          <w:position w:val="0"/>
          <w:sz w:val="18"/>
          <w:szCs w:val="18"/>
        </w:rPr>
        <w:t xml:space="preserve">的重要设想。此后，毛泽东就执政党建设问题提岀了 </w:t>
      </w:r>
      <w:r>
        <w:rPr>
          <w:color w:val="000000"/>
          <w:spacing w:val="0"/>
          <w:w w:val="100"/>
          <w:position w:val="0"/>
          <w:sz w:val="18"/>
          <w:szCs w:val="18"/>
        </w:rPr>
        <w:t>一系列独创，性的思想，其中包括</w:t>
      </w:r>
      <w:r>
        <w:rPr>
          <w:color w:val="2A272A"/>
          <w:spacing w:val="0"/>
          <w:w w:val="100"/>
          <w:position w:val="0"/>
          <w:sz w:val="18"/>
          <w:szCs w:val="18"/>
        </w:rPr>
        <w:t xml:space="preserve">党必须坚持马克思主义的指导并使马克思 </w:t>
      </w:r>
      <w:r>
        <w:rPr>
          <w:color w:val="000000"/>
          <w:spacing w:val="0"/>
          <w:w w:val="100"/>
          <w:position w:val="0"/>
          <w:sz w:val="18"/>
          <w:szCs w:val="18"/>
        </w:rPr>
        <w:t>主义中国化时代化，</w:t>
      </w:r>
      <w:r>
        <w:rPr>
          <w:color w:val="2A272A"/>
          <w:spacing w:val="0"/>
          <w:w w:val="100"/>
          <w:position w:val="0"/>
          <w:sz w:val="18"/>
          <w:szCs w:val="18"/>
        </w:rPr>
        <w:t xml:space="preserve">党的建设要密切联系党的政治路线，必须坚持民主集 </w:t>
      </w:r>
      <w:r>
        <w:rPr>
          <w:color w:val="000000"/>
          <w:spacing w:val="0"/>
          <w:w w:val="100"/>
          <w:position w:val="0"/>
          <w:sz w:val="18"/>
          <w:szCs w:val="18"/>
        </w:rPr>
        <w:t>中制的组织原则，必须坚持理论联系</w:t>
      </w:r>
      <w:r>
        <w:rPr>
          <w:color w:val="2A272A"/>
          <w:spacing w:val="0"/>
          <w:w w:val="100"/>
          <w:position w:val="0"/>
          <w:sz w:val="18"/>
          <w:szCs w:val="18"/>
        </w:rPr>
        <w:t>实际、密切联系群众、</w:t>
      </w:r>
      <w:r>
        <w:rPr>
          <w:color w:val="000000"/>
          <w:spacing w:val="0"/>
          <w:w w:val="100"/>
          <w:position w:val="0"/>
          <w:sz w:val="18"/>
          <w:szCs w:val="18"/>
        </w:rPr>
        <w:t>批评和自我批 评，必须正确处理</w:t>
      </w:r>
      <w:r>
        <w:rPr>
          <w:color w:val="2A272A"/>
          <w:spacing w:val="0"/>
          <w:w w:val="100"/>
          <w:position w:val="0"/>
          <w:sz w:val="18"/>
          <w:szCs w:val="18"/>
        </w:rPr>
        <w:t>党际关系等。</w:t>
      </w:r>
    </w:p>
    <w:p>
      <w:pPr>
        <w:pStyle w:val="Style22"/>
        <w:keepNext w:val="0"/>
        <w:keepLines w:val="0"/>
        <w:widowControl w:val="0"/>
        <w:shd w:val="clear" w:color="auto" w:fill="auto"/>
        <w:bidi w:val="0"/>
        <w:spacing w:before="0" w:after="0" w:line="346" w:lineRule="exact"/>
        <w:ind w:left="0" w:right="0" w:firstLine="380"/>
        <w:jc w:val="both"/>
        <w:rPr>
          <w:sz w:val="15"/>
          <w:szCs w:val="15"/>
        </w:rPr>
        <w:sectPr>
          <w:headerReference w:type="default" r:id="rId308"/>
          <w:footerReference w:type="default" r:id="rId309"/>
          <w:headerReference w:type="even" r:id="rId310"/>
          <w:footerReference w:type="even" r:id="rId311"/>
          <w:headerReference w:type="first" r:id="rId312"/>
          <w:footerReference w:type="first" r:id="rId313"/>
          <w:footnotePr>
            <w:pos w:val="pageBottom"/>
            <w:numFmt w:val="decimal"/>
            <w:numRestart w:val="continuous"/>
          </w:footnotePr>
          <w:pgSz w:w="8035" w:h="11194"/>
          <w:pgMar w:top="867" w:right="861" w:bottom="871" w:left="818" w:header="0" w:footer="3" w:gutter="0"/>
          <w:cols w:space="720"/>
          <w:noEndnote/>
          <w:titlePg/>
          <w:rtlGutter w:val="0"/>
          <w:docGrid w:linePitch="360"/>
        </w:sectPr>
      </w:pPr>
      <w:r>
        <w:rPr>
          <w:color w:val="000000"/>
          <w:spacing w:val="0"/>
          <w:w w:val="100"/>
          <w:position w:val="0"/>
          <w:sz w:val="18"/>
          <w:szCs w:val="18"/>
        </w:rPr>
        <w:t>总之，</w:t>
      </w:r>
      <w:r>
        <w:rPr>
          <w:color w:val="2A272A"/>
          <w:spacing w:val="0"/>
          <w:w w:val="100"/>
          <w:position w:val="0"/>
          <w:sz w:val="18"/>
          <w:szCs w:val="18"/>
        </w:rPr>
        <w:t xml:space="preserve">党在探索社会主义建设道路过程中取得的再要理论成果，是 </w:t>
      </w:r>
      <w:r>
        <w:rPr>
          <w:color w:val="000000"/>
          <w:spacing w:val="0"/>
          <w:w w:val="100"/>
          <w:position w:val="0"/>
          <w:sz w:val="18"/>
          <w:szCs w:val="18"/>
        </w:rPr>
        <w:t>毛泽东思想的更</w:t>
      </w:r>
      <w:r>
        <w:rPr>
          <w:color w:val="2A272A"/>
          <w:spacing w:val="0"/>
          <w:w w:val="100"/>
          <w:position w:val="0"/>
          <w:sz w:val="18"/>
          <w:szCs w:val="18"/>
        </w:rPr>
        <w:t xml:space="preserve">要组成部分，与當和发展了科学社会主义理论，成为中国 </w:t>
      </w:r>
      <w:r>
        <w:rPr>
          <w:color w:val="000000"/>
          <w:spacing w:val="0"/>
          <w:w w:val="100"/>
          <w:position w:val="0"/>
          <w:sz w:val="18"/>
          <w:szCs w:val="18"/>
        </w:rPr>
        <w:t>特色社会主义</w:t>
      </w:r>
      <w:r>
        <w:rPr>
          <w:color w:val="2A272A"/>
          <w:spacing w:val="0"/>
          <w:w w:val="100"/>
          <w:position w:val="0"/>
          <w:sz w:val="18"/>
          <w:szCs w:val="18"/>
        </w:rPr>
        <w:t>理论体系的页'要思想束源</w:t>
      </w:r>
      <w:r>
        <w:rPr>
          <w:rFonts w:ascii="Times New Roman" w:eastAsia="Times New Roman" w:hAnsi="Times New Roman" w:cs="Times New Roman"/>
          <w:b/>
          <w:bCs/>
          <w:color w:val="2A272A"/>
          <w:spacing w:val="0"/>
          <w:w w:val="100"/>
          <w:position w:val="0"/>
          <w:sz w:val="15"/>
          <w:szCs w:val="15"/>
          <w:lang w:val="en-US" w:eastAsia="en-US" w:bidi="en-US"/>
        </w:rPr>
        <w:t>c</w:t>
      </w:r>
    </w:p>
    <w:p>
      <w:pPr>
        <w:pStyle w:val="Style50"/>
        <w:keepNext/>
        <w:keepLines/>
        <w:widowControl w:val="0"/>
        <w:shd w:val="clear" w:color="auto" w:fill="auto"/>
        <w:bidi w:val="0"/>
        <w:spacing w:before="0" w:after="320" w:line="240" w:lineRule="auto"/>
        <w:ind w:left="0" w:right="0" w:firstLine="0"/>
        <w:jc w:val="center"/>
        <w:rPr>
          <w:sz w:val="22"/>
          <w:szCs w:val="22"/>
        </w:rPr>
      </w:pPr>
      <w:bookmarkStart w:id="313" w:name="bookmark313"/>
      <w:bookmarkStart w:id="314" w:name="bookmark314"/>
      <w:bookmarkStart w:id="315" w:name="bookmark315"/>
      <w:r>
        <w:rPr>
          <w:color w:val="2A272A"/>
          <w:spacing w:val="0"/>
          <w:w w:val="100"/>
          <w:position w:val="0"/>
          <w:sz w:val="22"/>
          <w:szCs w:val="22"/>
        </w:rPr>
        <w:t>第二节初步探索的意义和经验教训</w:t>
      </w:r>
      <w:bookmarkEnd w:id="313"/>
      <w:bookmarkEnd w:id="314"/>
      <w:bookmarkEnd w:id="315"/>
    </w:p>
    <w:p>
      <w:pPr>
        <w:pStyle w:val="Style22"/>
        <w:keepNext w:val="0"/>
        <w:keepLines w:val="0"/>
        <w:widowControl w:val="0"/>
        <w:shd w:val="clear" w:color="auto" w:fill="auto"/>
        <w:bidi w:val="0"/>
        <w:spacing w:before="0" w:after="320" w:line="344" w:lineRule="exact"/>
        <w:ind w:left="0" w:right="0" w:firstLine="320"/>
        <w:jc w:val="both"/>
        <w:rPr>
          <w:sz w:val="18"/>
          <w:szCs w:val="18"/>
        </w:rPr>
      </w:pPr>
      <w:r>
        <w:rPr>
          <w:color w:val="2A272A"/>
          <w:spacing w:val="0"/>
          <w:w w:val="100"/>
          <w:position w:val="0"/>
          <w:sz w:val="18"/>
          <w:szCs w:val="18"/>
        </w:rPr>
        <w:t>一、初步探索的意义</w:t>
      </w:r>
    </w:p>
    <w:p>
      <w:pPr>
        <w:pStyle w:val="Style22"/>
        <w:keepNext w:val="0"/>
        <w:keepLines w:val="0"/>
        <w:widowControl w:val="0"/>
        <w:shd w:val="clear" w:color="auto" w:fill="auto"/>
        <w:bidi w:val="0"/>
        <w:spacing w:before="0" w:after="0" w:line="344" w:lineRule="exact"/>
        <w:ind w:left="0" w:right="0" w:firstLine="360"/>
        <w:jc w:val="both"/>
        <w:rPr>
          <w:sz w:val="18"/>
          <w:szCs w:val="18"/>
        </w:rPr>
      </w:pPr>
      <w:r>
        <w:rPr>
          <w:color w:val="2A272A"/>
          <w:spacing w:val="0"/>
          <w:w w:val="100"/>
          <w:position w:val="0"/>
          <w:sz w:val="18"/>
          <w:szCs w:val="18"/>
        </w:rPr>
        <w:t>在社会主义建设时期，党领导人民探索社会主义建设道路，历经艰辛 和曲折，在理论和实践上取得了一系列重要成果。这些成果对于巩固我国 社会主义制度，开创和发展中国特色社会主义，促进世界社会主义的发 展，具有重要意义。</w:t>
      </w:r>
    </w:p>
    <w:p>
      <w:pPr>
        <w:pStyle w:val="Style22"/>
        <w:keepNext w:val="0"/>
        <w:keepLines w:val="0"/>
        <w:widowControl w:val="0"/>
        <w:shd w:val="clear" w:color="auto" w:fill="auto"/>
        <w:bidi w:val="0"/>
        <w:spacing w:before="0" w:after="0" w:line="344" w:lineRule="exact"/>
        <w:ind w:left="0" w:right="0" w:firstLine="360"/>
        <w:jc w:val="both"/>
        <w:rPr>
          <w:sz w:val="18"/>
          <w:szCs w:val="18"/>
        </w:rPr>
      </w:pPr>
      <w:r>
        <w:rPr>
          <w:color w:val="2A272A"/>
          <w:spacing w:val="0"/>
          <w:w w:val="100"/>
          <w:position w:val="0"/>
          <w:sz w:val="18"/>
          <w:szCs w:val="18"/>
        </w:rPr>
        <w:t>第一，巩固和发展了我国的社会主义制度。</w:t>
      </w:r>
    </w:p>
    <w:p>
      <w:pPr>
        <w:pStyle w:val="Style22"/>
        <w:keepNext w:val="0"/>
        <w:keepLines w:val="0"/>
        <w:widowControl w:val="0"/>
        <w:shd w:val="clear" w:color="auto" w:fill="auto"/>
        <w:bidi w:val="0"/>
        <w:spacing w:before="0" w:after="0" w:line="344" w:lineRule="exact"/>
        <w:ind w:left="0" w:right="0" w:firstLine="360"/>
        <w:jc w:val="both"/>
        <w:rPr>
          <w:sz w:val="18"/>
          <w:szCs w:val="18"/>
        </w:rPr>
      </w:pPr>
      <w:r>
        <w:rPr>
          <w:color w:val="2A272A"/>
          <w:spacing w:val="0"/>
          <w:w w:val="100"/>
          <w:position w:val="0"/>
          <w:sz w:val="18"/>
          <w:szCs w:val="18"/>
        </w:rPr>
        <w:t>社会主义制度建立以后，如何巩固和发展这一制度是我们党必须认真 研究和解决的一个重大课题。作为一种崭新的更高形态的社会制度，社 会主义制度的建立极大地激发了广大人民群众的建设热情和积极性。但 是，我国人口多、底子薄、经济文化比较落后，社会主义建设的任务艰巨 繁重。国际上，以美国为首的西方国家对中国采取敌视政策，并进行封锁 和遏制，企图颠覆社会主义制度。面对严峻复杂的国内外形势，党带领全 国人民，坚持独立自主、自力更生，开始了大规模的社会主义建设，在经 济、政治、文化等各方面都取得了重大成就。这些成就的取得，体现了社 会主义制度的优越性，增强了广大人民群众走社会主义道路的信心，社会 主义制度也在实践中得到发展。</w:t>
      </w:r>
    </w:p>
    <w:p>
      <w:pPr>
        <w:pStyle w:val="Style22"/>
        <w:keepNext w:val="0"/>
        <w:keepLines w:val="0"/>
        <w:widowControl w:val="0"/>
        <w:shd w:val="clear" w:color="auto" w:fill="auto"/>
        <w:bidi w:val="0"/>
        <w:spacing w:before="0" w:after="0" w:line="344" w:lineRule="exact"/>
        <w:ind w:left="0" w:right="0" w:firstLine="420"/>
        <w:jc w:val="both"/>
        <w:rPr>
          <w:sz w:val="18"/>
          <w:szCs w:val="18"/>
        </w:rPr>
      </w:pPr>
      <w:r>
        <w:rPr>
          <w:color w:val="2A272A"/>
          <w:spacing w:val="0"/>
          <w:w w:val="100"/>
          <w:position w:val="0"/>
          <w:sz w:val="18"/>
          <w:szCs w:val="18"/>
        </w:rPr>
        <w:t>第二，为开创中国特色社会主义提供了宝贵经验、理论准备、物质 基础。</w:t>
      </w:r>
    </w:p>
    <w:p>
      <w:pPr>
        <w:pStyle w:val="Style22"/>
        <w:keepNext w:val="0"/>
        <w:keepLines w:val="0"/>
        <w:widowControl w:val="0"/>
        <w:shd w:val="clear" w:color="auto" w:fill="auto"/>
        <w:bidi w:val="0"/>
        <w:spacing w:before="0" w:after="0" w:line="344" w:lineRule="exact"/>
        <w:ind w:left="0" w:right="0" w:firstLine="420"/>
        <w:jc w:val="both"/>
        <w:rPr>
          <w:sz w:val="18"/>
          <w:szCs w:val="18"/>
        </w:rPr>
      </w:pPr>
      <w:r>
        <w:rPr>
          <w:color w:val="2A272A"/>
          <w:spacing w:val="0"/>
          <w:w w:val="100"/>
          <w:position w:val="0"/>
          <w:sz w:val="18"/>
          <w:szCs w:val="18"/>
        </w:rPr>
        <w:t>在全面建设社会主义时期，党对社会主义建设道路的探索历经艰辛, 积累了丰富的经验，也留下</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深刻的教训。无论是成功的经验还是失误的 教训，正确地加以总结，都是党的宝贵财富，为改革开放新吋期中国特色 社会主义的开创和发展提供了重要的思想资源。在探索中形成的一些正确 的和比较正珈的思想观点，取得的独创性理论成果，例;是关于社会主义 建设的正确理论原则和经验总结，丰富和发展</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毛'陶</w:t>
      </w:r>
      <w:r>
        <w:rPr>
          <w:rFonts w:ascii="Times New Roman" w:eastAsia="Times New Roman" w:hAnsi="Times New Roman" w:cs="Times New Roman"/>
          <w:smallCaps/>
          <w:color w:val="2A272A"/>
          <w:spacing w:val="0"/>
          <w:w w:val="100"/>
          <w:position w:val="0"/>
          <w:sz w:val="24"/>
          <w:szCs w:val="24"/>
          <w:lang w:val="en-US" w:eastAsia="en-US" w:bidi="en-US"/>
        </w:rPr>
        <w:t>k</w:t>
      </w:r>
      <w:r>
        <w:rPr>
          <w:color w:val="2A272A"/>
          <w:spacing w:val="0"/>
          <w:w w:val="100"/>
          <w:position w:val="0"/>
          <w:sz w:val="18"/>
          <w:szCs w:val="18"/>
        </w:rPr>
        <w:t xml:space="preserve">思想，对我国社会 </w:t>
      </w:r>
      <w:r>
        <w:rPr>
          <w:color w:val="000000"/>
          <w:spacing w:val="0"/>
          <w:w w:val="100"/>
          <w:position w:val="0"/>
          <w:sz w:val="18"/>
          <w:szCs w:val="18"/>
        </w:rPr>
        <w:t>主义建设发挥了重要指导作用，为开启新时期新道路奠定了重要的思想 基础。</w:t>
      </w:r>
    </w:p>
    <w:p>
      <w:pPr>
        <w:pStyle w:val="Style22"/>
        <w:keepNext w:val="0"/>
        <w:keepLines w:val="0"/>
        <w:widowControl w:val="0"/>
        <w:shd w:val="clear" w:color="auto" w:fill="auto"/>
        <w:bidi w:val="0"/>
        <w:spacing w:before="0" w:after="340" w:line="339" w:lineRule="exact"/>
        <w:ind w:left="0" w:right="0" w:firstLine="400"/>
        <w:jc w:val="both"/>
        <w:rPr>
          <w:sz w:val="18"/>
          <w:szCs w:val="18"/>
        </w:rPr>
      </w:pPr>
      <w:r>
        <w:rPr>
          <w:color w:val="000000"/>
          <w:spacing w:val="0"/>
          <w:w w:val="100"/>
          <w:position w:val="0"/>
          <w:sz w:val="18"/>
          <w:szCs w:val="18"/>
        </w:rPr>
        <w:t>在这一探索过程中，我国建立起独立的比较完整的工业体系和国民经 济体系。我国经济保持了较快的发展速度，经济实力显著増强，从根本上 解决了工业化</w:t>
      </w:r>
      <w:r>
        <w:rPr>
          <w:color w:val="000000"/>
          <w:spacing w:val="0"/>
          <w:w w:val="100"/>
          <w:position w:val="0"/>
          <w:sz w:val="18"/>
          <w:szCs w:val="18"/>
          <w:lang w:val="zh-CN" w:eastAsia="zh-CN" w:bidi="zh-CN"/>
        </w:rPr>
        <w:t>“从</w:t>
      </w:r>
      <w:r>
        <w:rPr>
          <w:color w:val="000000"/>
          <w:spacing w:val="0"/>
          <w:w w:val="100"/>
          <w:position w:val="0"/>
          <w:sz w:val="18"/>
          <w:szCs w:val="18"/>
        </w:rPr>
        <w:t>无到有</w:t>
      </w:r>
      <w:r>
        <w:rPr>
          <w:color w:val="000000"/>
          <w:spacing w:val="0"/>
          <w:w w:val="100"/>
          <w:position w:val="0"/>
          <w:sz w:val="18"/>
          <w:szCs w:val="18"/>
          <w:lang w:val="zh-CN" w:eastAsia="zh-CN" w:bidi="zh-CN"/>
        </w:rPr>
        <w:t>”的</w:t>
      </w:r>
      <w:r>
        <w:rPr>
          <w:color w:val="000000"/>
          <w:spacing w:val="0"/>
          <w:w w:val="100"/>
          <w:position w:val="0"/>
          <w:sz w:val="18"/>
          <w:szCs w:val="18"/>
        </w:rPr>
        <w:t>问题。农业生产条件显著改变，教育、科 学、文化、卫生、体育事业有很大发展。</w:t>
      </w:r>
      <w:r>
        <w:rPr>
          <w:color w:val="000000"/>
          <w:spacing w:val="0"/>
          <w:w w:val="100"/>
          <w:position w:val="0"/>
          <w:sz w:val="18"/>
          <w:szCs w:val="18"/>
          <w:lang w:val="zh-CN" w:eastAsia="zh-CN" w:bidi="zh-CN"/>
        </w:rPr>
        <w:t>“两弹</w:t>
      </w:r>
      <w:r>
        <w:rPr>
          <w:color w:val="000000"/>
          <w:spacing w:val="0"/>
          <w:w w:val="100"/>
          <w:position w:val="0"/>
          <w:sz w:val="18"/>
          <w:szCs w:val="18"/>
        </w:rPr>
        <w:t>一星”等国防尖端科技不 断取得突破，国防工业从无到有逐步发展起来。人民解放军得到壮大和提 高，由单一的陆军发展成为包括海军、空军和其他技术兵种在内的合成军 队，为巩固新生人民政权、确立中国大国地位、维护中华民族尊严提供了 坚强后盾。党审时度势调整外交战略，推动恢复我国在联合国的一切合 法权利，打开对外工作新局面，推动形成国际社会坚持一个中国原则的 格局。</w:t>
      </w:r>
    </w:p>
    <w:p>
      <w:pPr>
        <w:pStyle w:val="Style25"/>
        <w:keepNext w:val="0"/>
        <w:keepLines w:val="0"/>
        <w:widowControl w:val="0"/>
        <w:pBdr>
          <w:top w:val="single" w:sz="4" w:space="0" w:color="auto"/>
        </w:pBdr>
        <w:shd w:val="clear" w:color="auto" w:fill="auto"/>
        <w:bidi w:val="0"/>
        <w:spacing w:before="0" w:after="0" w:line="340" w:lineRule="exact"/>
        <w:ind w:left="200" w:right="0" w:firstLine="420"/>
        <w:jc w:val="left"/>
        <w:rPr>
          <w:sz w:val="17"/>
          <w:szCs w:val="17"/>
        </w:rPr>
      </w:pPr>
      <w:r>
        <w:rPr>
          <w:color w:val="000000"/>
          <w:spacing w:val="0"/>
          <w:w w:val="100"/>
          <w:position w:val="0"/>
          <w:sz w:val="17"/>
          <w:szCs w:val="17"/>
        </w:rPr>
        <w:t>在</w:t>
      </w:r>
      <w:r>
        <w:rPr>
          <w:spacing w:val="0"/>
          <w:w w:val="100"/>
          <w:position w:val="0"/>
          <w:sz w:val="17"/>
          <w:szCs w:val="17"/>
        </w:rPr>
        <w:t>探索过</w:t>
      </w:r>
      <w:r>
        <w:rPr>
          <w:color w:val="000000"/>
          <w:spacing w:val="0"/>
          <w:w w:val="100"/>
          <w:position w:val="0"/>
          <w:sz w:val="17"/>
          <w:szCs w:val="17"/>
        </w:rPr>
        <w:t>程中，虽</w:t>
      </w:r>
      <w:r>
        <w:rPr>
          <w:spacing w:val="0"/>
          <w:w w:val="100"/>
          <w:position w:val="0"/>
          <w:sz w:val="17"/>
          <w:szCs w:val="17"/>
        </w:rPr>
        <w:t>然经历了严重</w:t>
      </w:r>
      <w:r>
        <w:rPr>
          <w:color w:val="000000"/>
          <w:spacing w:val="0"/>
          <w:w w:val="100"/>
          <w:position w:val="0"/>
          <w:sz w:val="17"/>
          <w:szCs w:val="17"/>
        </w:rPr>
        <w:t>曲折，</w:t>
      </w:r>
      <w:r>
        <w:rPr>
          <w:spacing w:val="0"/>
          <w:w w:val="100"/>
          <w:position w:val="0"/>
          <w:sz w:val="17"/>
          <w:szCs w:val="17"/>
        </w:rPr>
        <w:t>但党在社</w:t>
      </w:r>
      <w:r>
        <w:rPr>
          <w:color w:val="000000"/>
          <w:spacing w:val="0"/>
          <w:w w:val="100"/>
          <w:position w:val="0"/>
          <w:sz w:val="17"/>
          <w:szCs w:val="17"/>
        </w:rPr>
        <w:t xml:space="preserve">会主义革命和 </w:t>
      </w:r>
      <w:r>
        <w:rPr>
          <w:spacing w:val="0"/>
          <w:w w:val="100"/>
          <w:position w:val="0"/>
          <w:sz w:val="17"/>
          <w:szCs w:val="17"/>
        </w:rPr>
        <w:t>建</w:t>
      </w:r>
      <w:r>
        <w:rPr>
          <w:color w:val="000000"/>
          <w:spacing w:val="0"/>
          <w:w w:val="100"/>
          <w:position w:val="0"/>
          <w:sz w:val="17"/>
          <w:szCs w:val="17"/>
        </w:rPr>
        <w:t>设中取</w:t>
      </w:r>
      <w:r>
        <w:rPr>
          <w:spacing w:val="0"/>
          <w:w w:val="100"/>
          <w:position w:val="0"/>
          <w:sz w:val="17"/>
          <w:szCs w:val="17"/>
        </w:rPr>
        <w:t>得的独创性理</w:t>
      </w:r>
      <w:r>
        <w:rPr>
          <w:color w:val="000000"/>
          <w:spacing w:val="0"/>
          <w:w w:val="100"/>
          <w:position w:val="0"/>
          <w:sz w:val="17"/>
          <w:szCs w:val="17"/>
        </w:rPr>
        <w:t>论成果</w:t>
      </w:r>
      <w:r>
        <w:rPr>
          <w:spacing w:val="0"/>
          <w:w w:val="100"/>
          <w:position w:val="0"/>
          <w:sz w:val="17"/>
          <w:szCs w:val="17"/>
        </w:rPr>
        <w:t>和巨大成就，为</w:t>
      </w:r>
      <w:r>
        <w:rPr>
          <w:color w:val="000000"/>
          <w:spacing w:val="0"/>
          <w:w w:val="100"/>
          <w:position w:val="0"/>
          <w:sz w:val="17"/>
          <w:szCs w:val="17"/>
        </w:rPr>
        <w:t>在新的历史时期开创 中国特色</w:t>
      </w:r>
      <w:r>
        <w:rPr>
          <w:spacing w:val="0"/>
          <w:w w:val="100"/>
          <w:position w:val="0"/>
          <w:sz w:val="17"/>
          <w:szCs w:val="17"/>
        </w:rPr>
        <w:t>社会主义提供了宝贵经验、理论准备、物质基础。</w:t>
      </w:r>
    </w:p>
    <w:p>
      <w:pPr>
        <w:pStyle w:val="Style25"/>
        <w:keepNext w:val="0"/>
        <w:keepLines w:val="0"/>
        <w:widowControl w:val="0"/>
        <w:shd w:val="clear" w:color="auto" w:fill="auto"/>
        <w:bidi w:val="0"/>
        <w:spacing w:before="0" w:after="0" w:line="340" w:lineRule="exact"/>
        <w:ind w:left="200" w:right="0" w:firstLine="420"/>
        <w:jc w:val="left"/>
        <w:rPr>
          <w:sz w:val="17"/>
          <w:szCs w:val="17"/>
        </w:rPr>
      </w:pPr>
      <w:r>
        <w:rPr>
          <w:color w:val="000000"/>
          <w:spacing w:val="0"/>
          <w:w w:val="100"/>
          <w:position w:val="0"/>
          <w:sz w:val="17"/>
          <w:szCs w:val="17"/>
        </w:rPr>
        <w:t>中国</w:t>
      </w:r>
      <w:r>
        <w:rPr>
          <w:spacing w:val="0"/>
          <w:w w:val="100"/>
          <w:position w:val="0"/>
          <w:sz w:val="17"/>
          <w:szCs w:val="17"/>
        </w:rPr>
        <w:t>共产党</w:t>
      </w:r>
      <w:r>
        <w:rPr>
          <w:color w:val="000000"/>
          <w:spacing w:val="0"/>
          <w:w w:val="100"/>
          <w:position w:val="0"/>
          <w:sz w:val="17"/>
          <w:szCs w:val="17"/>
        </w:rPr>
        <w:t>和中国</w:t>
      </w:r>
      <w:r>
        <w:rPr>
          <w:spacing w:val="0"/>
          <w:w w:val="100"/>
          <w:position w:val="0"/>
          <w:sz w:val="17"/>
          <w:szCs w:val="17"/>
        </w:rPr>
        <w:t>人民以英勇顽强的奋斗向世界庄严宣告，</w:t>
      </w:r>
      <w:r>
        <w:rPr>
          <w:color w:val="000000"/>
          <w:spacing w:val="0"/>
          <w:w w:val="100"/>
          <w:position w:val="0"/>
          <w:sz w:val="17"/>
          <w:szCs w:val="17"/>
        </w:rPr>
        <w:t>中 国人民</w:t>
      </w:r>
      <w:r>
        <w:rPr>
          <w:spacing w:val="0"/>
          <w:w w:val="100"/>
          <w:position w:val="0"/>
          <w:sz w:val="17"/>
          <w:szCs w:val="17"/>
        </w:rPr>
        <w:t>不但善于破坏一个旧世界、</w:t>
      </w:r>
      <w:r>
        <w:rPr>
          <w:color w:val="000000"/>
          <w:spacing w:val="0"/>
          <w:w w:val="100"/>
          <w:position w:val="0"/>
          <w:sz w:val="17"/>
          <w:szCs w:val="17"/>
        </w:rPr>
        <w:t>也善</w:t>
      </w:r>
      <w:r>
        <w:rPr>
          <w:spacing w:val="0"/>
          <w:w w:val="100"/>
          <w:position w:val="0"/>
          <w:sz w:val="17"/>
          <w:szCs w:val="17"/>
        </w:rPr>
        <w:t xml:space="preserve">于建设一个新世界，只有社 </w:t>
      </w:r>
      <w:r>
        <w:rPr>
          <w:color w:val="000000"/>
          <w:spacing w:val="0"/>
          <w:w w:val="100"/>
          <w:position w:val="0"/>
          <w:sz w:val="17"/>
          <w:szCs w:val="17"/>
        </w:rPr>
        <w:t>会主义</w:t>
      </w:r>
      <w:r>
        <w:rPr>
          <w:spacing w:val="0"/>
          <w:w w:val="100"/>
          <w:position w:val="0"/>
          <w:sz w:val="17"/>
          <w:szCs w:val="17"/>
        </w:rPr>
        <w:t>才能救</w:t>
      </w:r>
      <w:r>
        <w:rPr>
          <w:color w:val="000000"/>
          <w:spacing w:val="0"/>
          <w:w w:val="100"/>
          <w:position w:val="0"/>
          <w:sz w:val="17"/>
          <w:szCs w:val="17"/>
        </w:rPr>
        <w:t>中国，只</w:t>
      </w:r>
      <w:r>
        <w:rPr>
          <w:spacing w:val="0"/>
          <w:w w:val="100"/>
          <w:position w:val="0"/>
          <w:sz w:val="17"/>
          <w:szCs w:val="17"/>
        </w:rPr>
        <w:t>有社会主义才能发展中国。</w:t>
      </w:r>
    </w:p>
    <w:p>
      <w:pPr>
        <w:pStyle w:val="Style25"/>
        <w:keepNext w:val="0"/>
        <w:keepLines w:val="0"/>
        <w:widowControl w:val="0"/>
        <w:shd w:val="clear" w:color="auto" w:fill="auto"/>
        <w:bidi w:val="0"/>
        <w:spacing w:before="0" w:after="340" w:line="340" w:lineRule="exact"/>
        <w:ind w:left="0" w:right="0" w:firstLine="680"/>
        <w:jc w:val="left"/>
        <w:rPr>
          <w:sz w:val="17"/>
          <w:szCs w:val="17"/>
        </w:rPr>
      </w:pPr>
      <w:r>
        <w:rPr>
          <w:spacing w:val="0"/>
          <w:w w:val="100"/>
          <w:position w:val="0"/>
          <w:sz w:val="17"/>
          <w:szCs w:val="17"/>
        </w:rPr>
        <w:t>——《中共中央关于党的百年奋斗重大成就和历史经验的决议》</w:t>
      </w:r>
    </w:p>
    <w:p>
      <w:pPr>
        <w:pStyle w:val="Style22"/>
        <w:keepNext w:val="0"/>
        <w:keepLines w:val="0"/>
        <w:widowControl w:val="0"/>
        <w:shd w:val="clear" w:color="auto" w:fill="auto"/>
        <w:bidi w:val="0"/>
        <w:spacing w:before="0" w:after="0" w:line="347" w:lineRule="exact"/>
        <w:ind w:left="0" w:right="0" w:firstLine="380"/>
        <w:jc w:val="left"/>
        <w:rPr>
          <w:sz w:val="15"/>
          <w:szCs w:val="15"/>
        </w:rPr>
      </w:pPr>
      <w:r>
        <w:rPr>
          <w:color w:val="2A272A"/>
          <w:spacing w:val="0"/>
          <w:w w:val="100"/>
          <w:position w:val="0"/>
          <w:sz w:val="18"/>
          <w:szCs w:val="18"/>
        </w:rPr>
        <w:t>第三，丰富了科学社会主义的理论和实践器</w:t>
      </w:r>
      <w:r>
        <w:rPr>
          <w:rFonts w:ascii="Times New Roman" w:eastAsia="Times New Roman" w:hAnsi="Times New Roman" w:cs="Times New Roman"/>
          <w:b/>
          <w:bCs/>
          <w:color w:val="2A272A"/>
          <w:spacing w:val="0"/>
          <w:w w:val="100"/>
          <w:position w:val="0"/>
          <w:sz w:val="15"/>
          <w:szCs w:val="15"/>
          <w:lang w:val="en-US" w:eastAsia="en-US" w:bidi="en-US"/>
        </w:rPr>
        <w:t>J</w:t>
      </w:r>
    </w:p>
    <w:p>
      <w:pPr>
        <w:pStyle w:val="Style22"/>
        <w:keepNext w:val="0"/>
        <w:keepLines w:val="0"/>
        <w:widowControl w:val="0"/>
        <w:shd w:val="clear" w:color="auto" w:fill="auto"/>
        <w:bidi w:val="0"/>
        <w:spacing w:before="0" w:after="320" w:line="347" w:lineRule="exact"/>
        <w:ind w:left="0" w:right="0" w:firstLine="400"/>
        <w:jc w:val="both"/>
        <w:rPr>
          <w:sz w:val="18"/>
          <w:szCs w:val="18"/>
        </w:rPr>
        <w:sectPr>
          <w:headerReference w:type="default" r:id="rId314"/>
          <w:footerReference w:type="default" r:id="rId315"/>
          <w:headerReference w:type="even" r:id="rId316"/>
          <w:footerReference w:type="even" r:id="rId317"/>
          <w:headerReference w:type="first" r:id="rId318"/>
          <w:footerReference w:type="first" r:id="rId319"/>
          <w:footnotePr>
            <w:pos w:val="pageBottom"/>
            <w:numFmt w:val="decimal"/>
            <w:numRestart w:val="continuous"/>
          </w:footnotePr>
          <w:pgSz w:w="8035" w:h="11194"/>
          <w:pgMar w:top="867" w:right="861" w:bottom="871" w:left="818" w:header="0" w:footer="3" w:gutter="0"/>
          <w:cols w:space="720"/>
          <w:noEndnote/>
          <w:titlePg/>
          <w:rtlGutter w:val="0"/>
          <w:docGrid w:linePitch="360"/>
        </w:sectPr>
      </w:pPr>
      <w:r>
        <w:rPr>
          <w:color w:val="000000"/>
          <w:spacing w:val="0"/>
          <w:w w:val="100"/>
          <w:position w:val="0"/>
          <w:sz w:val="18"/>
          <w:szCs w:val="18"/>
        </w:rPr>
        <w:t>在</w:t>
      </w:r>
      <w:r>
        <w:rPr>
          <w:color w:val="2A272A"/>
          <w:spacing w:val="0"/>
          <w:w w:val="100"/>
          <w:position w:val="0"/>
          <w:sz w:val="18"/>
          <w:szCs w:val="18"/>
        </w:rPr>
        <w:t>中国建设社会主义，其艰巨性、复杂性在世界社会主义发展史上部 是没有先例的。中国的社会主义，既术同于马愁虺、恩格斯设想的在生产 力高度发达基础</w:t>
      </w:r>
      <w:r>
        <w:rPr>
          <w:rFonts w:ascii="Times New Roman" w:eastAsia="Times New Roman" w:hAnsi="Times New Roman" w:cs="Times New Roman"/>
          <w:b/>
          <w:bCs/>
          <w:color w:val="2A272A"/>
          <w:spacing w:val="0"/>
          <w:w w:val="100"/>
          <w:position w:val="0"/>
          <w:sz w:val="15"/>
          <w:szCs w:val="15"/>
        </w:rPr>
        <w:t>I</w:t>
      </w:r>
      <w:r>
        <w:rPr>
          <w:b/>
          <w:bCs/>
          <w:color w:val="2A272A"/>
          <w:spacing w:val="0"/>
          <w:w w:val="100"/>
          <w:position w:val="0"/>
          <w:sz w:val="16"/>
          <w:szCs w:val="16"/>
        </w:rPr>
        <w:t>；</w:t>
      </w:r>
      <w:r>
        <w:rPr>
          <w:color w:val="2A272A"/>
          <w:spacing w:val="0"/>
          <w:w w:val="100"/>
          <w:position w:val="0"/>
          <w:sz w:val="18"/>
          <w:szCs w:val="18"/>
        </w:rPr>
        <w:t xml:space="preserve">建立的社会主义，也不同于在资本主义有一定发展茎础 上建立的苏联社会主义。党领导人民在用她乡探索社会主义建设道路时提出 </w:t>
      </w:r>
      <w:r>
        <w:rPr>
          <w:rFonts w:ascii="Times New Roman" w:eastAsia="Times New Roman" w:hAnsi="Times New Roman" w:cs="Times New Roman"/>
          <w:b/>
          <w:bCs/>
          <w:color w:val="2A272A"/>
          <w:spacing w:val="0"/>
          <w:w w:val="100"/>
          <w:position w:val="0"/>
          <w:sz w:val="15"/>
          <w:szCs w:val="15"/>
          <w:lang w:val="en-US" w:eastAsia="en-US" w:bidi="en-US"/>
        </w:rPr>
        <w:t xml:space="preserve">r </w:t>
      </w:r>
      <w:r>
        <w:rPr>
          <w:color w:val="2A272A"/>
          <w:spacing w:val="0"/>
          <w:w w:val="100"/>
          <w:position w:val="0"/>
          <w:sz w:val="18"/>
          <w:szCs w:val="18"/>
        </w:rPr>
        <w:t xml:space="preserve">"以苏为鉴”的思想、，并且根据自己的实践形成「许多独创性成果，深 </w:t>
      </w:r>
    </w:p>
    <w:p>
      <w:pPr>
        <w:pStyle w:val="Style22"/>
        <w:keepNext w:val="0"/>
        <w:keepLines w:val="0"/>
        <w:widowControl w:val="0"/>
        <w:shd w:val="clear" w:color="auto" w:fill="auto"/>
        <w:bidi w:val="0"/>
        <w:spacing w:before="0" w:after="320" w:line="347" w:lineRule="exact"/>
        <w:ind w:left="0" w:right="0" w:firstLine="0"/>
        <w:jc w:val="both"/>
        <w:rPr>
          <w:sz w:val="18"/>
          <w:szCs w:val="18"/>
        </w:rPr>
      </w:pPr>
      <w:r>
        <w:rPr>
          <w:color w:val="2A272A"/>
          <w:spacing w:val="0"/>
          <w:w w:val="100"/>
          <w:position w:val="0"/>
          <w:sz w:val="18"/>
          <w:szCs w:val="18"/>
        </w:rPr>
        <w:t>化了对社会主义的认识。探索的成就表明，社会主义建设没有一个固定不 变的模式，各个国家应该根据自己的国情，独立自主地选择适合自己的发 展道路。这不仅丰富了中国社会主义的理论与实践，也丰富了科学社会主 义的理论与实践，为其他国家的社会主义建设提供了经验和借鉴。</w:t>
      </w:r>
    </w:p>
    <w:p>
      <w:pPr>
        <w:pStyle w:val="Style22"/>
        <w:keepNext w:val="0"/>
        <w:keepLines w:val="0"/>
        <w:widowControl w:val="0"/>
        <w:shd w:val="clear" w:color="auto" w:fill="auto"/>
        <w:bidi w:val="0"/>
        <w:spacing w:before="0" w:after="320" w:line="344" w:lineRule="exact"/>
        <w:ind w:left="0" w:right="0" w:firstLine="460"/>
        <w:jc w:val="both"/>
        <w:rPr>
          <w:sz w:val="18"/>
          <w:szCs w:val="18"/>
        </w:rPr>
      </w:pPr>
      <w:r>
        <w:rPr>
          <w:color w:val="2A272A"/>
          <w:spacing w:val="0"/>
          <w:w w:val="100"/>
          <w:position w:val="0"/>
          <w:sz w:val="18"/>
          <w:szCs w:val="18"/>
        </w:rPr>
        <w:t>二、初步探索的经验教训</w:t>
      </w:r>
    </w:p>
    <w:p>
      <w:pPr>
        <w:pStyle w:val="Style22"/>
        <w:keepNext w:val="0"/>
        <w:keepLines w:val="0"/>
        <w:widowControl w:val="0"/>
        <w:shd w:val="clear" w:color="auto" w:fill="auto"/>
        <w:bidi w:val="0"/>
        <w:spacing w:before="0" w:after="0" w:line="344" w:lineRule="exact"/>
        <w:ind w:left="0" w:right="0" w:firstLine="460"/>
        <w:jc w:val="both"/>
        <w:rPr>
          <w:sz w:val="18"/>
          <w:szCs w:val="18"/>
        </w:rPr>
      </w:pPr>
      <w:r>
        <w:rPr>
          <w:color w:val="2A272A"/>
          <w:spacing w:val="0"/>
          <w:w w:val="100"/>
          <w:position w:val="0"/>
          <w:sz w:val="18"/>
          <w:szCs w:val="18"/>
        </w:rPr>
        <w:t xml:space="preserve">党对社会主义建设道路的初步探索，取得了巨大成就，积累了丰富的 经验。遗憾的是，党的八大形成的正确路线未能完全坚持下去，先后岀现 </w:t>
      </w:r>
      <w:r>
        <w:rPr>
          <w:color w:val="2A272A"/>
          <w:spacing w:val="0"/>
          <w:w w:val="100"/>
          <w:position w:val="0"/>
          <w:sz w:val="18"/>
          <w:szCs w:val="18"/>
          <w:lang w:val="zh-CN" w:eastAsia="zh-CN" w:bidi="zh-CN"/>
        </w:rPr>
        <w:t>“大</w:t>
      </w:r>
      <w:r>
        <w:rPr>
          <w:color w:val="2A272A"/>
          <w:spacing w:val="0"/>
          <w:w w:val="100"/>
          <w:position w:val="0"/>
          <w:sz w:val="18"/>
          <w:szCs w:val="18"/>
        </w:rPr>
        <w:t>跃进”运动、人民公社化运动等错误，反右派斗争也被严重扩大化， 特别是后来发生的</w:t>
      </w:r>
      <w:r>
        <w:rPr>
          <w:color w:val="2A272A"/>
          <w:spacing w:val="0"/>
          <w:w w:val="100"/>
          <w:position w:val="0"/>
          <w:sz w:val="18"/>
          <w:szCs w:val="18"/>
          <w:lang w:val="zh-CN" w:eastAsia="zh-CN" w:bidi="zh-CN"/>
        </w:rPr>
        <w:t>“文</w:t>
      </w:r>
      <w:r>
        <w:rPr>
          <w:color w:val="2A272A"/>
          <w:spacing w:val="0"/>
          <w:w w:val="100"/>
          <w:position w:val="0"/>
          <w:sz w:val="18"/>
          <w:szCs w:val="18"/>
        </w:rPr>
        <w:t>化大革命”，使社会主义建设遭受了重大挫折，教 训极其惨痛。</w:t>
      </w:r>
    </w:p>
    <w:p>
      <w:pPr>
        <w:pStyle w:val="Style22"/>
        <w:keepNext w:val="0"/>
        <w:keepLines w:val="0"/>
        <w:widowControl w:val="0"/>
        <w:shd w:val="clear" w:color="auto" w:fill="auto"/>
        <w:bidi w:val="0"/>
        <w:spacing w:before="0" w:after="0" w:line="344" w:lineRule="exact"/>
        <w:ind w:left="0" w:right="0" w:firstLine="460"/>
        <w:jc w:val="both"/>
        <w:rPr>
          <w:sz w:val="18"/>
          <w:szCs w:val="18"/>
        </w:rPr>
      </w:pPr>
      <w:r>
        <w:rPr>
          <w:color w:val="2A272A"/>
          <w:spacing w:val="0"/>
          <w:w w:val="100"/>
          <w:position w:val="0"/>
          <w:sz w:val="18"/>
          <w:szCs w:val="18"/>
        </w:rPr>
        <w:t>第一，必须把马克思主义与中国实际相结合，探索符合中国特点的社 会主义建设道路。</w:t>
      </w:r>
    </w:p>
    <w:p>
      <w:pPr>
        <w:pStyle w:val="Style22"/>
        <w:keepNext w:val="0"/>
        <w:keepLines w:val="0"/>
        <w:widowControl w:val="0"/>
        <w:shd w:val="clear" w:color="auto" w:fill="auto"/>
        <w:bidi w:val="0"/>
        <w:spacing w:before="0" w:after="0" w:line="344" w:lineRule="exact"/>
        <w:ind w:left="0" w:right="0" w:firstLine="460"/>
        <w:jc w:val="both"/>
        <w:rPr>
          <w:sz w:val="18"/>
          <w:szCs w:val="18"/>
        </w:rPr>
      </w:pPr>
      <w:r>
        <w:rPr>
          <w:color w:val="2A272A"/>
          <w:spacing w:val="0"/>
          <w:w w:val="100"/>
          <w:position w:val="0"/>
          <w:sz w:val="18"/>
          <w:szCs w:val="18"/>
        </w:rPr>
        <w:t>在社会主义改造还未结束时，毛泽东就明确提出要探索适合中国国情 的社会主义建设道路。然而，由于我们对马克思主义关于社会主义的一些 基本原理的理解不够深入，对中国的基本国情缺乏深刻认识，没有能够完 全搞清楚什么是社会主义、怎样建设社会主义的问题，也没有完全摆脱苏 联模式的影响，釆取了一些脱离实际、超越发展阶段的政策和措施，导致 我国社会主义建设道路的</w:t>
      </w:r>
      <w:r>
        <w:rPr>
          <w:color w:val="2A272A"/>
          <w:spacing w:val="0"/>
          <w:w w:val="100"/>
          <w:position w:val="0"/>
          <w:sz w:val="18"/>
          <w:szCs w:val="18"/>
          <w:lang w:val="zh-CN" w:eastAsia="zh-CN" w:bidi="zh-CN"/>
        </w:rPr>
        <w:t>探索迎</w:t>
      </w:r>
      <w:r>
        <w:rPr>
          <w:color w:val="2A272A"/>
          <w:spacing w:val="0"/>
          <w:w w:val="100"/>
          <w:position w:val="0"/>
          <w:sz w:val="18"/>
          <w:szCs w:val="18"/>
        </w:rPr>
        <w:t>遇严重曲折。实践证明，只有科学理解 马克思主义基本原理，准确把握中国基本国情，运用马克思主义立场、观 点和方法，分析和解决实践中遇到的种种问题，充分认识社会主义建设的 长期性和复杂性，才能逐步掌握社会主义建设规律，开辟适合中国特点的 社会主义建设道路。</w:t>
      </w:r>
    </w:p>
    <w:p>
      <w:pPr>
        <w:pStyle w:val="Style22"/>
        <w:keepNext w:val="0"/>
        <w:keepLines w:val="0"/>
        <w:widowControl w:val="0"/>
        <w:shd w:val="clear" w:color="auto" w:fill="auto"/>
        <w:bidi w:val="0"/>
        <w:spacing w:before="0" w:after="0" w:line="365" w:lineRule="exact"/>
        <w:ind w:left="0" w:right="0" w:firstLine="460"/>
        <w:jc w:val="both"/>
        <w:rPr>
          <w:sz w:val="18"/>
          <w:szCs w:val="18"/>
        </w:rPr>
      </w:pPr>
      <w:r>
        <w:rPr>
          <w:color w:val="2A272A"/>
          <w:spacing w:val="0"/>
          <w:w w:val="100"/>
          <w:position w:val="0"/>
          <w:sz w:val="18"/>
          <w:szCs w:val="18"/>
        </w:rPr>
        <w:t>第二，必须正确认识社会主义社会的主要矛盾和根本任务，集屮力虽 发展生产力。</w:t>
      </w:r>
    </w:p>
    <w:p>
      <w:pPr>
        <w:pStyle w:val="Style22"/>
        <w:keepNext w:val="0"/>
        <w:keepLines w:val="0"/>
        <w:widowControl w:val="0"/>
        <w:shd w:val="clear" w:color="auto" w:fill="auto"/>
        <w:bidi w:val="0"/>
        <w:spacing w:before="0" w:after="320" w:line="344" w:lineRule="exact"/>
        <w:ind w:left="0" w:right="0" w:firstLine="460"/>
        <w:jc w:val="both"/>
        <w:rPr>
          <w:sz w:val="18"/>
          <w:szCs w:val="18"/>
        </w:rPr>
      </w:pPr>
      <w:r>
        <w:rPr>
          <w:color w:val="2A272A"/>
          <w:spacing w:val="0"/>
          <w:w w:val="100"/>
          <w:position w:val="0"/>
          <w:sz w:val="18"/>
          <w:szCs w:val="18"/>
        </w:rPr>
        <w:t>社会主义建设开始后，党对我国社会的主要矛盾有</w:t>
      </w:r>
      <w:r>
        <w:rPr>
          <w:rFonts w:ascii="Times New Roman" w:eastAsia="Times New Roman" w:hAnsi="Times New Roman" w:cs="Times New Roman"/>
          <w:color w:val="2A272A"/>
          <w:spacing w:val="0"/>
          <w:w w:val="100"/>
          <w:position w:val="0"/>
          <w:sz w:val="36"/>
          <w:szCs w:val="36"/>
          <w:lang w:val="en-US" w:eastAsia="en-US" w:bidi="en-US"/>
        </w:rPr>
        <w:t>r</w:t>
      </w:r>
      <w:r>
        <w:rPr>
          <w:color w:val="2A272A"/>
          <w:spacing w:val="0"/>
          <w:w w:val="100"/>
          <w:position w:val="0"/>
          <w:sz w:val="18"/>
          <w:szCs w:val="18"/>
        </w:rPr>
        <w:t>较为正确的认</w:t>
      </w:r>
    </w:p>
    <w:p>
      <w:pPr>
        <w:pStyle w:val="Style22"/>
        <w:keepNext w:val="0"/>
        <w:keepLines w:val="0"/>
        <w:widowControl w:val="0"/>
        <w:shd w:val="clear" w:color="auto" w:fill="auto"/>
        <w:bidi w:val="0"/>
        <w:spacing w:before="0" w:after="320" w:line="338" w:lineRule="exact"/>
        <w:ind w:left="0" w:right="0" w:firstLine="0"/>
        <w:jc w:val="both"/>
        <w:rPr>
          <w:sz w:val="18"/>
          <w:szCs w:val="18"/>
        </w:rPr>
      </w:pPr>
      <w:r>
        <w:rPr>
          <w:color w:val="000000"/>
          <w:spacing w:val="0"/>
          <w:w w:val="100"/>
          <w:position w:val="0"/>
          <w:sz w:val="18"/>
          <w:szCs w:val="18"/>
        </w:rPr>
        <w:t>识，据此提出我国的根本任务是在新的生产关系下保护和发展生产力。但 是，这些认识并没有很好地坚持下来。党的八大二次会议改变了党的八大 关于我国社会主要矛盾的正确判断，错误地认为在社会主义社会建成以 前，无产阶级与资产阶级的矛盾，社会主义道路与资本主义道路的矛盾， 始终是我国社会的主要矛盾。这是导致后来阶级斗争扩大化的重要原因。 实践证明，在社会主义初级阶段，要科学把握我国社会主要矛盾，以经济 建设为中心，不断提高人民物质文化生活水平。对于社会主义社会一定范 围内长期存在的阶级斗争，不能将其简单地等同于全国范围的阶级斗争， 也不能搞大规模的政治运动，更不能搞阶级斗争扩大化。</w:t>
      </w:r>
    </w:p>
    <w:p>
      <w:pPr>
        <w:pStyle w:val="Style22"/>
        <w:keepNext w:val="0"/>
        <w:keepLines w:val="0"/>
        <w:widowControl w:val="0"/>
        <w:shd w:val="clear" w:color="auto" w:fill="auto"/>
        <w:bidi w:val="0"/>
        <w:spacing w:before="0" w:after="0" w:line="341" w:lineRule="exact"/>
        <w:ind w:left="200" w:right="0" w:hanging="200"/>
        <w:jc w:val="left"/>
        <w:rPr>
          <w:sz w:val="18"/>
          <w:szCs w:val="18"/>
        </w:rPr>
      </w:pPr>
      <w:r>
        <w:rPr>
          <w:rFonts w:ascii="Times New Roman" w:eastAsia="Times New Roman" w:hAnsi="Times New Roman" w:cs="Times New Roman"/>
          <w:color w:val="2A272A"/>
          <w:spacing w:val="0"/>
          <w:w w:val="100"/>
          <w:position w:val="0"/>
          <w:sz w:val="18"/>
          <w:szCs w:val="18"/>
          <w:lang w:val="zh-CN" w:eastAsia="zh-CN" w:bidi="zh-CN"/>
        </w:rPr>
        <w:t>〜</w:t>
      </w:r>
      <w:r>
        <w:rPr>
          <w:color w:val="2A272A"/>
          <w:spacing w:val="0"/>
          <w:w w:val="100"/>
          <w:position w:val="0"/>
          <w:sz w:val="18"/>
          <w:szCs w:val="18"/>
        </w:rPr>
        <w:t>如果我们在生产工作上无知，不能很快地学会生产工作，不能 使生产事业尽可能迅速地恢复和发展，获得确实的成绩，首先使工 人生活有所改善，并使一般人民的生活有所改善，那我们就不能维 持政权，我们就会站不住脚，我们就会要失败。</w:t>
      </w:r>
    </w:p>
    <w:p>
      <w:pPr>
        <w:pStyle w:val="Style22"/>
        <w:keepNext w:val="0"/>
        <w:keepLines w:val="0"/>
        <w:widowControl w:val="0"/>
        <w:shd w:val="clear" w:color="auto" w:fill="auto"/>
        <w:tabs>
          <w:tab w:leader="hyphen" w:pos="360" w:val="left"/>
        </w:tabs>
        <w:bidi w:val="0"/>
        <w:spacing w:before="0" w:after="320" w:line="343" w:lineRule="exact"/>
        <w:ind w:left="0" w:right="260" w:firstLine="0"/>
        <w:jc w:val="right"/>
        <w:rPr>
          <w:sz w:val="18"/>
          <w:szCs w:val="18"/>
        </w:rPr>
      </w:pPr>
      <w:r>
        <w:rPr>
          <w:color w:val="2A272A"/>
          <w:spacing w:val="0"/>
          <w:w w:val="100"/>
          <w:position w:val="0"/>
          <w:sz w:val="18"/>
          <w:szCs w:val="18"/>
        </w:rPr>
        <w:tab/>
        <w:t>毛泽东</w:t>
      </w:r>
    </w:p>
    <w:p>
      <w:pPr>
        <w:pStyle w:val="Style22"/>
        <w:keepNext w:val="0"/>
        <w:keepLines w:val="0"/>
        <w:widowControl w:val="0"/>
        <w:shd w:val="clear" w:color="auto" w:fill="auto"/>
        <w:bidi w:val="0"/>
        <w:spacing w:before="0" w:after="0" w:line="343" w:lineRule="exact"/>
        <w:ind w:left="0" w:right="0" w:firstLine="400"/>
        <w:jc w:val="both"/>
        <w:rPr>
          <w:sz w:val="18"/>
          <w:szCs w:val="18"/>
        </w:rPr>
      </w:pPr>
      <w:r>
        <w:rPr>
          <w:color w:val="2A272A"/>
          <w:spacing w:val="0"/>
          <w:w w:val="100"/>
          <w:position w:val="0"/>
          <w:sz w:val="18"/>
          <w:szCs w:val="18"/>
        </w:rPr>
        <w:t>第三，必须从实际岀发进行社会主义建设，建设规模和速度要与国力 相适应，不能急于求成。</w:t>
      </w:r>
    </w:p>
    <w:p>
      <w:pPr>
        <w:pStyle w:val="Style22"/>
        <w:keepNext w:val="0"/>
        <w:keepLines w:val="0"/>
        <w:widowControl w:val="0"/>
        <w:shd w:val="clear" w:color="auto" w:fill="auto"/>
        <w:bidi w:val="0"/>
        <w:spacing w:before="0" w:after="160" w:line="343" w:lineRule="exact"/>
        <w:ind w:left="0" w:right="0" w:firstLine="400"/>
        <w:jc w:val="both"/>
        <w:rPr>
          <w:sz w:val="18"/>
          <w:szCs w:val="18"/>
        </w:rPr>
        <w:sectPr>
          <w:headerReference w:type="default" r:id="rId320"/>
          <w:footerReference w:type="default" r:id="rId321"/>
          <w:headerReference w:type="even" r:id="rId322"/>
          <w:footerReference w:type="even" r:id="rId323"/>
          <w:headerReference w:type="first" r:id="rId324"/>
          <w:footerReference w:type="first" r:id="rId325"/>
          <w:footnotePr>
            <w:pos w:val="pageBottom"/>
            <w:numFmt w:val="decimal"/>
            <w:numRestart w:val="continuous"/>
          </w:footnotePr>
          <w:pgSz w:w="8035" w:h="11194"/>
          <w:pgMar w:top="867" w:right="861" w:bottom="871" w:left="818" w:header="0" w:footer="3" w:gutter="0"/>
          <w:cols w:space="720"/>
          <w:noEndnote/>
          <w:titlePg/>
          <w:rtlGutter w:val="0"/>
          <w:docGrid w:linePitch="360"/>
        </w:sectPr>
      </w:pPr>
      <w:r>
        <w:rPr>
          <w:color w:val="2A272A"/>
          <w:spacing w:val="0"/>
          <w:w w:val="100"/>
          <w:position w:val="0"/>
          <w:sz w:val="18"/>
          <w:szCs w:val="18"/>
        </w:rPr>
        <w:t>由于中国经济落后，物质基础薄弱，社会主义建设开</w:t>
      </w:r>
      <w:r>
        <w:rPr>
          <w:color w:val="453235"/>
          <w:spacing w:val="0"/>
          <w:w w:val="100"/>
          <w:position w:val="0"/>
          <w:sz w:val="18"/>
          <w:szCs w:val="18"/>
        </w:rPr>
        <w:t>始后，</w:t>
      </w:r>
      <w:r>
        <w:rPr>
          <w:color w:val="2A272A"/>
          <w:spacing w:val="0"/>
          <w:w w:val="100"/>
          <w:position w:val="0"/>
          <w:sz w:val="18"/>
          <w:szCs w:val="18"/>
        </w:rPr>
        <w:t>全党全国 人民都有大力发展生产、迅速改变落后面貌的强烈愿望。这极大地促进了 社会主义建设，取得了显著成就，但同时也出现了急</w:t>
      </w:r>
      <w:r>
        <w:rPr>
          <w:color w:val="453235"/>
          <w:spacing w:val="0"/>
          <w:w w:val="100"/>
          <w:position w:val="0"/>
          <w:sz w:val="18"/>
          <w:szCs w:val="18"/>
        </w:rPr>
        <w:t>躁冒进、急于</w:t>
      </w:r>
      <w:r>
        <w:rPr>
          <w:color w:val="2A272A"/>
          <w:spacing w:val="0"/>
          <w:w w:val="100"/>
          <w:position w:val="0"/>
          <w:sz w:val="18"/>
          <w:szCs w:val="18"/>
        </w:rPr>
        <w:t>求成的 倾向，其主要表现就是制定的路线、方针和政策一度偏离了我国社会主义 初级阶段的实际，忽视了各项经济计划、经济政策</w:t>
      </w:r>
      <w:r>
        <w:rPr>
          <w:color w:val="453235"/>
          <w:spacing w:val="0"/>
          <w:w w:val="100"/>
          <w:position w:val="0"/>
          <w:sz w:val="18"/>
          <w:szCs w:val="18"/>
        </w:rPr>
        <w:t>、经济</w:t>
      </w:r>
      <w:r>
        <w:rPr>
          <w:color w:val="2A272A"/>
          <w:spacing w:val="0"/>
          <w:w w:val="100"/>
          <w:position w:val="0"/>
          <w:sz w:val="18"/>
          <w:szCs w:val="18"/>
        </w:rPr>
        <w:t>瓶施的科学论证 和生产建设、经营管理的经济效果，从而造成严重的损</w:t>
      </w:r>
      <w:r>
        <w:rPr>
          <w:color w:val="453235"/>
          <w:spacing w:val="0"/>
          <w:w w:val="100"/>
          <w:position w:val="0"/>
          <w:sz w:val="18"/>
          <w:szCs w:val="18"/>
        </w:rPr>
        <w:t>失。</w:t>
      </w:r>
      <w:r>
        <w:rPr>
          <w:color w:val="2A272A"/>
          <w:spacing w:val="0"/>
          <w:w w:val="100"/>
          <w:position w:val="0"/>
          <w:sz w:val="18"/>
          <w:szCs w:val="18"/>
        </w:rPr>
        <w:t>•家践证明，社 会主义建设必须釆取科.学态度，</w:t>
      </w:r>
      <w:r>
        <w:rPr>
          <w:color w:val="2A272A"/>
          <w:spacing w:val="0"/>
          <w:w w:val="100"/>
          <w:position w:val="0"/>
          <w:sz w:val="18"/>
          <w:szCs w:val="18"/>
          <w:lang w:val="zh-CN" w:eastAsia="zh-CN" w:bidi="zh-CN"/>
        </w:rPr>
        <w:t>深入了</w:t>
      </w:r>
      <w:r>
        <w:rPr>
          <w:color w:val="2A272A"/>
          <w:spacing w:val="0"/>
          <w:w w:val="100"/>
          <w:position w:val="0"/>
          <w:sz w:val="18"/>
          <w:szCs w:val="18"/>
        </w:rPr>
        <w:t>解和分析实际情况.努力按照咨观 经济规律办歩。毛泽东</w:t>
      </w:r>
      <w:r>
        <w:rPr>
          <w:color w:val="453235"/>
          <w:spacing w:val="0"/>
          <w:w w:val="100"/>
          <w:position w:val="0"/>
          <w:sz w:val="18"/>
          <w:szCs w:val="18"/>
        </w:rPr>
        <w:t xml:space="preserve">指出：”对于建设社会主义的规律的火识，必须有 </w:t>
      </w:r>
      <w:r>
        <w:rPr>
          <w:color w:val="2A272A"/>
          <w:spacing w:val="0"/>
          <w:w w:val="100"/>
          <w:position w:val="0"/>
          <w:sz w:val="18"/>
          <w:szCs w:val="18"/>
        </w:rPr>
        <w:t>一个过程。必须从实践出发，从没有经验到有</w:t>
      </w:r>
      <w:r>
        <w:rPr>
          <w:color w:val="453235"/>
          <w:spacing w:val="0"/>
          <w:w w:val="100"/>
          <w:position w:val="0"/>
          <w:sz w:val="18"/>
          <w:szCs w:val="18"/>
        </w:rPr>
        <w:t>经验，</w:t>
      </w:r>
      <w:r>
        <w:rPr>
          <w:color w:val="2A272A"/>
          <w:spacing w:val="0"/>
          <w:w w:val="100"/>
          <w:position w:val="0"/>
          <w:sz w:val="18"/>
          <w:szCs w:val="18"/>
        </w:rPr>
        <w:t>从冇</w:t>
      </w:r>
      <w:r>
        <w:rPr>
          <w:color w:val="453235"/>
          <w:spacing w:val="0"/>
          <w:w w:val="100"/>
          <w:position w:val="0"/>
          <w:sz w:val="18"/>
          <w:szCs w:val="18"/>
        </w:rPr>
        <w:t>较少的经验，</w:t>
      </w:r>
      <w:r>
        <w:rPr>
          <w:color w:val="2A272A"/>
          <w:spacing w:val="0"/>
          <w:w w:val="100"/>
          <w:position w:val="0"/>
          <w:sz w:val="18"/>
          <w:szCs w:val="18"/>
        </w:rPr>
        <w:t>到</w:t>
      </w:r>
    </w:p>
    <w:p>
      <w:pPr>
        <w:pStyle w:val="Style22"/>
        <w:keepNext w:val="0"/>
        <w:keepLines w:val="0"/>
        <w:widowControl w:val="0"/>
        <w:shd w:val="clear" w:color="auto" w:fill="auto"/>
        <w:bidi w:val="0"/>
        <w:spacing w:before="0" w:after="0" w:line="340" w:lineRule="exact"/>
        <w:ind w:left="0" w:right="0" w:firstLine="0"/>
        <w:jc w:val="both"/>
        <w:rPr>
          <w:sz w:val="18"/>
          <w:szCs w:val="18"/>
        </w:rPr>
      </w:pPr>
      <w:r>
        <w:rPr>
          <w:color w:val="000000"/>
          <w:spacing w:val="0"/>
          <w:w w:val="100"/>
          <w:position w:val="0"/>
          <w:sz w:val="18"/>
          <w:szCs w:val="18"/>
        </w:rPr>
        <w:t>有较多的经验，从建设社会主义这个未被认识的必然王国，到逐步地克服 盲目性、认识客观规律、从而获得自由，在认识上出现一个飞跃，到达自 由王国</w:t>
      </w:r>
      <w:r>
        <w:rPr>
          <w:color w:val="453235"/>
          <w:spacing w:val="0"/>
          <w:w w:val="100"/>
          <w:position w:val="0"/>
          <w:sz w:val="18"/>
          <w:szCs w:val="18"/>
        </w:rPr>
        <w:t>。”①</w:t>
      </w:r>
      <w:r>
        <w:rPr>
          <w:color w:val="000000"/>
          <w:spacing w:val="0"/>
          <w:w w:val="100"/>
          <w:position w:val="0"/>
          <w:sz w:val="18"/>
          <w:szCs w:val="18"/>
        </w:rPr>
        <w:t>只有在不断总结经验的基础上，才能逐步掌握社会主义建设的 客观规律。</w:t>
      </w:r>
    </w:p>
    <w:p>
      <w:pPr>
        <w:pStyle w:val="Style22"/>
        <w:keepNext w:val="0"/>
        <w:keepLines w:val="0"/>
        <w:widowControl w:val="0"/>
        <w:shd w:val="clear" w:color="auto" w:fill="auto"/>
        <w:bidi w:val="0"/>
        <w:spacing w:before="0" w:after="0" w:line="340" w:lineRule="exact"/>
        <w:ind w:left="0" w:right="0" w:firstLine="420"/>
        <w:jc w:val="both"/>
        <w:rPr>
          <w:sz w:val="18"/>
          <w:szCs w:val="18"/>
        </w:rPr>
      </w:pPr>
      <w:r>
        <w:rPr>
          <w:color w:val="000000"/>
          <w:spacing w:val="0"/>
          <w:w w:val="100"/>
          <w:position w:val="0"/>
          <w:sz w:val="18"/>
          <w:szCs w:val="18"/>
        </w:rPr>
        <w:t>第四，必须发展社会主义民主，健全社会主义法制。</w:t>
      </w:r>
    </w:p>
    <w:p>
      <w:pPr>
        <w:pStyle w:val="Style22"/>
        <w:keepNext w:val="0"/>
        <w:keepLines w:val="0"/>
        <w:widowControl w:val="0"/>
        <w:shd w:val="clear" w:color="auto" w:fill="auto"/>
        <w:bidi w:val="0"/>
        <w:spacing w:before="0" w:after="0" w:line="340" w:lineRule="exact"/>
        <w:ind w:left="0" w:right="0" w:firstLine="420"/>
        <w:jc w:val="both"/>
        <w:rPr>
          <w:sz w:val="18"/>
          <w:szCs w:val="18"/>
        </w:rPr>
      </w:pPr>
      <w:r>
        <w:rPr>
          <w:color w:val="000000"/>
          <w:spacing w:val="0"/>
          <w:w w:val="100"/>
          <w:position w:val="0"/>
          <w:sz w:val="18"/>
          <w:szCs w:val="18"/>
        </w:rPr>
        <w:t>社会主义民主的本质是人民当家作主。新中国成立后特别是社会主义 制度建立后，我国制定了宪法，颁布了一系列法律，建立了大量的规章制 度，从根本上保证了人民当家作主的权利。但由于我国的社会主义是从半 殖民地半封建社会并经过短暂的新民主主义社会逐步过渡来的，党发展 社会主义民主的经验不足，对于什么是社会主义民主、怎样发展社会主义 民主，认识上也不是完全清楚，导致在实践中岀现了很多违背人民民主的 现象。虽然制定了法律，却没有树立起法律的权威。由于民主和法制都不 健全，党内外关于社会主义建设的不同意见受到压制和打击，正确的主张 得不到釆纳甚至被贴上资本主义的标签遭到批判，错误的决策得不到及时 制止甚至被当作社会主义的原则加以固守。</w:t>
      </w:r>
    </w:p>
    <w:p>
      <w:pPr>
        <w:pStyle w:val="Style22"/>
        <w:keepNext w:val="0"/>
        <w:keepLines w:val="0"/>
        <w:widowControl w:val="0"/>
        <w:shd w:val="clear" w:color="auto" w:fill="auto"/>
        <w:bidi w:val="0"/>
        <w:spacing w:before="0" w:after="0" w:line="340" w:lineRule="exact"/>
        <w:ind w:left="0" w:right="0" w:firstLine="500"/>
        <w:jc w:val="both"/>
        <w:rPr>
          <w:sz w:val="18"/>
          <w:szCs w:val="18"/>
        </w:rPr>
      </w:pPr>
      <w:r>
        <w:rPr>
          <w:color w:val="000000"/>
          <w:spacing w:val="0"/>
          <w:w w:val="100"/>
          <w:position w:val="0"/>
          <w:sz w:val="18"/>
          <w:szCs w:val="18"/>
        </w:rPr>
        <w:t>实践证明，中国要实现社会主义现代化，就必须发展社会主义民主， 健全社会主义法制。大力发展人民民主，确保人民行使当家作主的权利， 使公民的民主权利得到切实保障。党必须在宪法和法律范围内活动，任何 一级党组织和领导人都不能有超出法律之上的权力，各种制度和法律不能 因领导人的改变而改变，不能因领导人看法和注意力的改变而改变。</w:t>
      </w:r>
    </w:p>
    <w:p>
      <w:pPr>
        <w:pStyle w:val="Style22"/>
        <w:keepNext w:val="0"/>
        <w:keepLines w:val="0"/>
        <w:widowControl w:val="0"/>
        <w:shd w:val="clear" w:color="auto" w:fill="auto"/>
        <w:bidi w:val="0"/>
        <w:spacing w:before="0" w:after="0" w:line="340" w:lineRule="exact"/>
        <w:ind w:left="0" w:right="0" w:firstLine="500"/>
        <w:jc w:val="both"/>
        <w:rPr>
          <w:sz w:val="18"/>
          <w:szCs w:val="18"/>
        </w:rPr>
      </w:pPr>
      <w:r>
        <w:rPr>
          <w:color w:val="000000"/>
          <w:spacing w:val="0"/>
          <w:w w:val="100"/>
          <w:position w:val="0"/>
          <w:sz w:val="18"/>
          <w:szCs w:val="18"/>
        </w:rPr>
        <w:t>第五，必须坚持党的民主集中制和集体领导制度，加强执政党建设。</w:t>
      </w:r>
    </w:p>
    <w:p>
      <w:pPr>
        <w:pStyle w:val="Style22"/>
        <w:keepNext w:val="0"/>
        <w:keepLines w:val="0"/>
        <w:widowControl w:val="0"/>
        <w:shd w:val="clear" w:color="auto" w:fill="auto"/>
        <w:bidi w:val="0"/>
        <w:spacing w:before="0" w:after="0" w:line="340" w:lineRule="exact"/>
        <w:ind w:left="0" w:right="0" w:firstLine="500"/>
        <w:jc w:val="both"/>
        <w:rPr>
          <w:sz w:val="18"/>
          <w:szCs w:val="18"/>
        </w:rPr>
      </w:pPr>
      <w:r>
        <w:rPr>
          <w:color w:val="000000"/>
          <w:spacing w:val="0"/>
          <w:w w:val="100"/>
          <w:position w:val="0"/>
          <w:sz w:val="18"/>
          <w:szCs w:val="18"/>
        </w:rPr>
        <w:t xml:space="preserve">健全民主集中制和集体领导制度，加强执政党建设，是社会主义事业 顺利发展的政治保证。民主集中制是无产阶级政党的根本组织原则，是指 导党内生活的基本准则。由于我国社会主义基本制度刚刚建立，党和国家 的领导制度还有许多不够完善的地方，特别是受当时苏联高度集中的政治 </w:t>
      </w:r>
      <w:r>
        <w:rPr>
          <w:color w:val="000000"/>
          <w:spacing w:val="0"/>
          <w:w w:val="100"/>
          <w:position w:val="0"/>
          <w:sz w:val="18"/>
          <w:szCs w:val="18"/>
        </w:rPr>
        <w:t>体制的影响，加之封建专制主义的影响在短期内难以消除，党的民主集中 制和党的集体领导制度一度遭到了严重破坏。邓小平后来指岀：</w:t>
      </w:r>
      <w:r>
        <w:rPr>
          <w:color w:val="000000"/>
          <w:spacing w:val="0"/>
          <w:w w:val="100"/>
          <w:position w:val="0"/>
          <w:sz w:val="18"/>
          <w:szCs w:val="18"/>
          <w:lang w:val="zh-CN" w:eastAsia="zh-CN" w:bidi="zh-CN"/>
        </w:rPr>
        <w:t>“党</w:t>
      </w:r>
      <w:r>
        <w:rPr>
          <w:color w:val="000000"/>
          <w:spacing w:val="0"/>
          <w:w w:val="100"/>
          <w:position w:val="0"/>
          <w:sz w:val="18"/>
          <w:szCs w:val="18"/>
        </w:rPr>
        <w:t>成为 全国的执政党，特别是生产资料私有制的社会主义改造基本完成以后，党 的中心任务已经不同于过去，社会主义建设的任务极为繁重复杂，权力过 分集中，越来越不能适应社会主义事业的发展</w:t>
      </w:r>
      <w:r>
        <w:rPr>
          <w:color w:val="000000"/>
          <w:spacing w:val="0"/>
          <w:w w:val="100"/>
          <w:position w:val="0"/>
          <w:sz w:val="18"/>
          <w:szCs w:val="18"/>
          <w:lang w:val="zh-CN" w:eastAsia="zh-CN" w:bidi="zh-CN"/>
        </w:rPr>
        <w:t>。”①</w:t>
      </w:r>
      <w:r>
        <w:rPr>
          <w:color w:val="000000"/>
          <w:spacing w:val="0"/>
          <w:w w:val="100"/>
          <w:position w:val="0"/>
          <w:sz w:val="18"/>
          <w:szCs w:val="18"/>
        </w:rPr>
        <w:t>实践证明，无产阶级政 党在执政以后，必须认真坚持民主集中制和集体领导原则，反对个人崇 拜，不断加强党的自身建设，充分发挥党组织和广大党员的积极性、创造 性，保证党的决策的科学化、民主化。宓须大力发扬党内民主，确保党员 的民主权利，避免少数人说了算、个人说了算的现象。</w:t>
      </w:r>
    </w:p>
    <w:p>
      <w:pPr>
        <w:pStyle w:val="Style22"/>
        <w:keepNext w:val="0"/>
        <w:keepLines w:val="0"/>
        <w:widowControl w:val="0"/>
        <w:shd w:val="clear" w:color="auto" w:fill="auto"/>
        <w:bidi w:val="0"/>
        <w:spacing w:before="0" w:after="0" w:line="340" w:lineRule="exact"/>
        <w:ind w:left="0" w:right="0" w:firstLine="380"/>
        <w:jc w:val="both"/>
        <w:rPr>
          <w:sz w:val="18"/>
          <w:szCs w:val="18"/>
        </w:rPr>
      </w:pPr>
      <w:r>
        <w:rPr>
          <w:color w:val="000000"/>
          <w:spacing w:val="0"/>
          <w:w w:val="100"/>
          <w:position w:val="0"/>
          <w:sz w:val="18"/>
          <w:szCs w:val="18"/>
        </w:rPr>
        <w:t>第六，必须坚持对外开放，借鉴和吸收人类文明成果建设社会主义， 不能关起门来搞建设。</w:t>
      </w:r>
    </w:p>
    <w:p>
      <w:pPr>
        <w:pStyle w:val="Style22"/>
        <w:keepNext w:val="0"/>
        <w:keepLines w:val="0"/>
        <w:widowControl w:val="0"/>
        <w:shd w:val="clear" w:color="auto" w:fill="auto"/>
        <w:bidi w:val="0"/>
        <w:spacing w:before="0" w:after="0" w:line="340" w:lineRule="exact"/>
        <w:ind w:left="0" w:right="0" w:firstLine="380"/>
        <w:jc w:val="both"/>
        <w:rPr>
          <w:sz w:val="18"/>
          <w:szCs w:val="18"/>
        </w:rPr>
        <w:sectPr>
          <w:headerReference w:type="default" r:id="rId326"/>
          <w:footerReference w:type="default" r:id="rId327"/>
          <w:headerReference w:type="even" r:id="rId328"/>
          <w:footerReference w:type="even" r:id="rId329"/>
          <w:headerReference w:type="first" r:id="rId330"/>
          <w:footerReference w:type="first" r:id="rId331"/>
          <w:footnotePr>
            <w:pos w:val="pageBottom"/>
            <w:numFmt w:val="decimal"/>
            <w:numRestart w:val="continuous"/>
          </w:footnotePr>
          <w:pgSz w:w="8035" w:h="11194"/>
          <w:pgMar w:top="958" w:right="939" w:bottom="1702" w:left="881" w:header="0" w:footer="3" w:gutter="0"/>
          <w:cols w:space="720"/>
          <w:noEndnote/>
          <w:titlePg/>
          <w:rtlGutter w:val="0"/>
          <w:docGrid w:linePitch="360"/>
        </w:sectPr>
      </w:pPr>
      <w:r>
        <w:rPr>
          <w:color w:val="000000"/>
          <w:spacing w:val="0"/>
          <w:w w:val="100"/>
          <w:position w:val="0"/>
          <w:sz w:val="18"/>
          <w:szCs w:val="18"/>
        </w:rPr>
        <w:t>人类社会发展的实践证明，历史总是在继承和超越中前进的。资本主 义的出现，开创了生产力快速发展的时代，是人类历史发展的重要阶段。 社会主义代替资本主义，并不意味着社会主义要全盘否定和抛弃资本主义 创造的一切成果，也不意味着社会主义不同资本主义发生任何联系。相 反，社会主义要体现出相对于资本主义的优势并最终战胜资本主义，必须 大胆借鉴和吸收包括资本主义文明在内的一切人类文明成果，创造岀高于 资本主义国家的社会生产力和物质文化生活水平。新中国成立后，毛泽东 曾多次指出，要在平等的基础上开展同一切国家的经济技术交流，包括同 一些资本主义国家发展经济贸易关系，并提出要学习一切国家和民族的长 处。但是帝国主义对我国实行敌视、封锁和禁运政策，加上我们自己后来 发生的</w:t>
      </w:r>
      <w:r>
        <w:rPr>
          <w:color w:val="000000"/>
          <w:spacing w:val="0"/>
          <w:w w:val="100"/>
          <w:position w:val="0"/>
          <w:sz w:val="18"/>
          <w:szCs w:val="18"/>
          <w:lang w:val="zh-CN" w:eastAsia="zh-CN" w:bidi="zh-CN"/>
        </w:rPr>
        <w:t>“左”</w:t>
      </w:r>
      <w:r>
        <w:rPr>
          <w:color w:val="000000"/>
          <w:spacing w:val="0"/>
          <w:w w:val="100"/>
          <w:position w:val="0"/>
          <w:sz w:val="18"/>
          <w:szCs w:val="18"/>
        </w:rPr>
        <w:t>的错误，导致我们一度关起门来搞建设，使我国与发达资本 主义国家的差距进一步拉大</w:t>
      </w:r>
      <w:r>
        <w:rPr>
          <w:color w:val="000000"/>
          <w:spacing w:val="0"/>
          <w:w w:val="100"/>
          <w:position w:val="0"/>
          <w:sz w:val="18"/>
          <w:szCs w:val="18"/>
          <w:lang w:val="en-US" w:eastAsia="en-US" w:bidi="en-US"/>
        </w:rPr>
        <w:t>c</w:t>
      </w:r>
      <w:r>
        <w:rPr>
          <w:color w:val="000000"/>
          <w:spacing w:val="0"/>
          <w:w w:val="100"/>
          <w:position w:val="0"/>
          <w:sz w:val="18"/>
          <w:szCs w:val="18"/>
        </w:rPr>
        <w:t>历史的经验教训告诉我们，关起门来搞建设 是不行的，发展不起来。</w:t>
      </w:r>
    </w:p>
    <w:p>
      <w:pPr>
        <w:pStyle w:val="Style25"/>
        <w:keepNext w:val="0"/>
        <w:keepLines w:val="0"/>
        <w:widowControl w:val="0"/>
        <w:pBdr>
          <w:top w:val="single" w:sz="4" w:space="0" w:color="auto"/>
        </w:pBdr>
        <w:shd w:val="clear" w:color="auto" w:fill="auto"/>
        <w:bidi w:val="0"/>
        <w:spacing w:before="0" w:after="0" w:line="338" w:lineRule="exact"/>
        <w:ind w:left="160" w:right="0" w:hanging="160"/>
        <w:jc w:val="both"/>
        <w:rPr>
          <w:sz w:val="17"/>
          <w:szCs w:val="17"/>
        </w:rPr>
      </w:pPr>
      <w:r>
        <w:rPr>
          <w:color w:val="000000"/>
          <w:spacing w:val="0"/>
          <w:w w:val="100"/>
          <w:position w:val="0"/>
          <w:sz w:val="17"/>
          <w:szCs w:val="17"/>
        </w:rPr>
        <w:t>~ 外国资产阶级的一切腐败制度和思想作风，我们要坚决抵制和 批判。但是，这并不妨碍我们去学习资本主义国家的先进的科学技 术和企业管理方法中合乎科学的方面。工业发达国家的企业，用人 少，效率高，会做生意，这些都应当有原则地好好学过来，以利于 改进我们的工作。</w:t>
      </w:r>
    </w:p>
    <w:p>
      <w:pPr>
        <w:pStyle w:val="Style22"/>
        <w:keepNext w:val="0"/>
        <w:keepLines w:val="0"/>
        <w:widowControl w:val="0"/>
        <w:shd w:val="clear" w:color="auto" w:fill="auto"/>
        <w:bidi w:val="0"/>
        <w:spacing w:before="0" w:after="320" w:line="338" w:lineRule="exact"/>
        <w:ind w:left="0" w:right="220" w:firstLine="0"/>
        <w:jc w:val="right"/>
        <w:rPr>
          <w:sz w:val="18"/>
          <w:szCs w:val="18"/>
        </w:rPr>
      </w:pPr>
      <w:r>
        <w:rPr>
          <w:color w:val="000000"/>
          <w:spacing w:val="0"/>
          <w:w w:val="100"/>
          <w:position w:val="0"/>
          <w:sz w:val="18"/>
          <w:szCs w:val="18"/>
        </w:rPr>
        <w:t>——毛泽东</w:t>
      </w:r>
    </w:p>
    <w:p>
      <w:pPr>
        <w:pStyle w:val="Style22"/>
        <w:keepNext w:val="0"/>
        <w:keepLines w:val="0"/>
        <w:widowControl w:val="0"/>
        <w:shd w:val="clear" w:color="auto" w:fill="auto"/>
        <w:bidi w:val="0"/>
        <w:spacing w:before="0" w:after="680" w:line="342" w:lineRule="exact"/>
        <w:ind w:left="0" w:right="0" w:firstLine="420"/>
        <w:jc w:val="both"/>
        <w:rPr>
          <w:sz w:val="18"/>
          <w:szCs w:val="18"/>
        </w:rPr>
      </w:pPr>
      <w:r>
        <w:rPr>
          <w:color w:val="000000"/>
          <w:spacing w:val="0"/>
          <w:w w:val="100"/>
          <w:position w:val="0"/>
          <w:sz w:val="18"/>
          <w:szCs w:val="18"/>
        </w:rPr>
        <w:t>社会主义建设道路初步探索的正反两方面经验，为今天坚持和发展中 国特色社会主义提供了重要借鉴。习近平强调：</w:t>
      </w:r>
      <w:r>
        <w:rPr>
          <w:color w:val="000000"/>
          <w:spacing w:val="0"/>
          <w:w w:val="100"/>
          <w:position w:val="0"/>
          <w:sz w:val="18"/>
          <w:szCs w:val="18"/>
          <w:lang w:val="zh-CN" w:eastAsia="zh-CN" w:bidi="zh-CN"/>
        </w:rPr>
        <w:t>“我</w:t>
      </w:r>
      <w:r>
        <w:rPr>
          <w:color w:val="000000"/>
          <w:spacing w:val="0"/>
          <w:w w:val="100"/>
          <w:position w:val="0"/>
          <w:sz w:val="18"/>
          <w:szCs w:val="18"/>
        </w:rPr>
        <w:t xml:space="preserve">们党领导人民进行社 会主义建设，有改革开放前和改革开放后两个历史时期，这是两个相互联 系又有重大区别的时期，但本质上都是我们党领导人民进行社会主义建设 的实践探索。中国特色社会主义是在改革开放历史新时期开创的，但也是 在新中国已经建立起社会主义基本制度、并进行了 </w:t>
      </w:r>
      <w:r>
        <w:rPr>
          <w:rFonts w:ascii="Times New Roman" w:eastAsia="Times New Roman" w:hAnsi="Times New Roman" w:cs="Times New Roman"/>
          <w:b/>
          <w:bCs/>
          <w:color w:val="000000"/>
          <w:spacing w:val="0"/>
          <w:w w:val="100"/>
          <w:position w:val="0"/>
          <w:sz w:val="15"/>
          <w:szCs w:val="15"/>
        </w:rPr>
        <w:t>20</w:t>
      </w:r>
      <w:r>
        <w:rPr>
          <w:color w:val="000000"/>
          <w:spacing w:val="0"/>
          <w:w w:val="100"/>
          <w:position w:val="0"/>
          <w:sz w:val="18"/>
          <w:szCs w:val="18"/>
        </w:rPr>
        <w:t>多年建设的基础上 开创的。”①改革开放前</w:t>
      </w:r>
      <w:r>
        <w:rPr>
          <w:color w:val="000000"/>
          <w:spacing w:val="0"/>
          <w:w w:val="100"/>
          <w:position w:val="0"/>
          <w:sz w:val="18"/>
          <w:szCs w:val="18"/>
          <w:lang w:val="zh-CN" w:eastAsia="zh-CN" w:bidi="zh-CN"/>
        </w:rPr>
        <w:t>的龄主</w:t>
      </w:r>
      <w:r>
        <w:rPr>
          <w:color w:val="000000"/>
          <w:spacing w:val="0"/>
          <w:w w:val="100"/>
          <w:position w:val="0"/>
          <w:sz w:val="18"/>
          <w:szCs w:val="18"/>
        </w:rPr>
        <w:t>义实践探索为改革开放后的社会主义实践 探索积累了经验并准备了条件，改革开放后的社会主义实践探索是对前一 个时期探索的坚持、改革、发展。对改革开放前的社会主义实践探索，要 坚持实事求是，分清主流和支流，坚持真理，修正错误，发扬经验，吸取 教训，在这个基础上把党和人民事业继续推向前进。</w:t>
      </w:r>
    </w:p>
    <w:p>
      <w:pPr>
        <w:pStyle w:val="Style25"/>
        <w:keepNext w:val="0"/>
        <w:keepLines w:val="0"/>
        <w:widowControl w:val="0"/>
        <w:shd w:val="clear" w:color="auto" w:fill="auto"/>
        <w:bidi w:val="0"/>
        <w:spacing w:before="0" w:after="0" w:line="348" w:lineRule="exact"/>
        <w:ind w:left="0" w:right="0" w:firstLine="420"/>
        <w:jc w:val="both"/>
      </w:pPr>
      <w:r>
        <w:rPr>
          <w:color w:val="000000"/>
          <w:spacing w:val="0"/>
          <w:w w:val="100"/>
          <w:position w:val="0"/>
        </w:rPr>
        <w:t>本章小结</w:t>
      </w:r>
    </w:p>
    <w:p>
      <w:pPr>
        <w:pStyle w:val="Style25"/>
        <w:keepNext w:val="0"/>
        <w:keepLines w:val="0"/>
        <w:widowControl w:val="0"/>
        <w:shd w:val="clear" w:color="auto" w:fill="auto"/>
        <w:bidi w:val="0"/>
        <w:spacing w:before="0" w:after="500" w:line="348" w:lineRule="exact"/>
        <w:ind w:left="0" w:right="0" w:firstLine="420"/>
        <w:jc w:val="both"/>
        <w:rPr>
          <w:sz w:val="17"/>
          <w:szCs w:val="17"/>
        </w:rPr>
      </w:pPr>
      <w:r>
        <w:rPr>
          <w:spacing w:val="0"/>
          <w:w w:val="100"/>
          <w:position w:val="0"/>
          <w:sz w:val="17"/>
          <w:szCs w:val="17"/>
        </w:rPr>
        <w:t>党在社会主义建设道路初步探索中形成了调动一切积极因素为社会主 义事业服务、正确认识和处理社会主义社会矛盾、走中国工业化道路等重 要思想。</w:t>
      </w:r>
    </w:p>
    <w:p>
      <w:pPr>
        <w:pStyle w:val="Style25"/>
        <w:keepNext w:val="0"/>
        <w:keepLines w:val="0"/>
        <w:widowControl w:val="0"/>
        <w:shd w:val="clear" w:color="auto" w:fill="auto"/>
        <w:bidi w:val="0"/>
        <w:spacing w:before="0" w:after="420" w:line="240" w:lineRule="auto"/>
        <w:ind w:left="0" w:right="0" w:firstLine="0"/>
        <w:jc w:val="both"/>
      </w:pPr>
      <w:r>
        <w:rPr>
          <w:color w:val="453235"/>
          <w:spacing w:val="0"/>
          <w:w w:val="100"/>
          <w:position w:val="0"/>
          <w:sz w:val="12"/>
          <w:szCs w:val="12"/>
        </w:rPr>
        <w:t>①</w:t>
      </w:r>
      <w:r>
        <w:rPr>
          <w:color w:val="453235"/>
          <w:spacing w:val="0"/>
          <w:w w:val="100"/>
          <w:position w:val="0"/>
        </w:rPr>
        <w:t>《习</w:t>
      </w:r>
      <w:r>
        <w:rPr>
          <w:spacing w:val="0"/>
          <w:w w:val="100"/>
          <w:position w:val="0"/>
        </w:rPr>
        <w:t>近平谈治国理政》第一卷，外文出版社</w:t>
      </w:r>
      <w:r>
        <w:rPr>
          <w:spacing w:val="0"/>
          <w:w w:val="100"/>
          <w:position w:val="0"/>
          <w:sz w:val="12"/>
          <w:szCs w:val="12"/>
          <w:lang w:val="en-US" w:eastAsia="en-US" w:bidi="en-US"/>
        </w:rPr>
        <w:t>201B</w:t>
      </w:r>
      <w:r>
        <w:rPr>
          <w:spacing w:val="0"/>
          <w:w w:val="100"/>
          <w:position w:val="0"/>
        </w:rPr>
        <w:t>年版，第</w:t>
      </w:r>
      <w:r>
        <w:rPr>
          <w:spacing w:val="0"/>
          <w:w w:val="100"/>
          <w:position w:val="0"/>
          <w:sz w:val="12"/>
          <w:szCs w:val="12"/>
        </w:rPr>
        <w:t>22</w:t>
      </w:r>
      <w:r>
        <w:rPr>
          <w:spacing w:val="0"/>
          <w:w w:val="100"/>
          <w:position w:val="0"/>
        </w:rPr>
        <w:t>页，</w:t>
      </w:r>
    </w:p>
    <w:p>
      <w:pPr>
        <w:pStyle w:val="Style25"/>
        <w:keepNext w:val="0"/>
        <w:keepLines w:val="0"/>
        <w:widowControl w:val="0"/>
        <w:shd w:val="clear" w:color="auto" w:fill="auto"/>
        <w:bidi w:val="0"/>
        <w:spacing w:before="0" w:after="0" w:line="339" w:lineRule="exact"/>
        <w:ind w:left="0" w:right="0" w:firstLine="380"/>
        <w:jc w:val="both"/>
        <w:rPr>
          <w:sz w:val="17"/>
          <w:szCs w:val="17"/>
        </w:rPr>
      </w:pPr>
      <w:r>
        <w:rPr>
          <w:spacing w:val="0"/>
          <w:w w:val="100"/>
          <w:position w:val="0"/>
          <w:sz w:val="17"/>
          <w:szCs w:val="17"/>
        </w:rPr>
        <w:t>社会主义建设道路初步探索形成的正确的理论原则和经验总结，是 毛泽东思想科学体系中的重要内容，是毛泽东思想在社会主义建设时期的 新发展。</w:t>
      </w:r>
    </w:p>
    <w:p>
      <w:pPr>
        <w:pStyle w:val="Style25"/>
        <w:keepNext w:val="0"/>
        <w:keepLines w:val="0"/>
        <w:widowControl w:val="0"/>
        <w:shd w:val="clear" w:color="auto" w:fill="auto"/>
        <w:bidi w:val="0"/>
        <w:spacing w:before="0" w:after="820" w:line="339" w:lineRule="exact"/>
        <w:ind w:left="0" w:right="0" w:firstLine="380"/>
        <w:jc w:val="both"/>
        <w:rPr>
          <w:sz w:val="17"/>
          <w:szCs w:val="17"/>
        </w:rPr>
      </w:pPr>
      <w:r>
        <w:rPr>
          <w:spacing w:val="0"/>
          <w:w w:val="100"/>
          <w:position w:val="0"/>
          <w:sz w:val="17"/>
          <w:szCs w:val="17"/>
        </w:rPr>
        <w:t>党在社会主义建设道路初步探索中的经验和教训，为我们在改革开放 新时期探索和开辟中国特色社会主义道路提供了重要借鉴。</w:t>
      </w:r>
    </w:p>
    <w:p>
      <w:pPr>
        <w:pStyle w:val="Style22"/>
        <w:keepNext w:val="0"/>
        <w:keepLines w:val="0"/>
        <w:widowControl w:val="0"/>
        <w:shd w:val="clear" w:color="auto" w:fill="auto"/>
        <w:bidi w:val="0"/>
        <w:spacing w:before="0" w:after="100" w:line="240" w:lineRule="auto"/>
        <w:ind w:left="0" w:right="0" w:firstLine="380"/>
        <w:jc w:val="left"/>
      </w:pPr>
      <w:r>
        <w:rPr>
          <w:color w:val="2A272A"/>
          <w:spacing w:val="0"/>
          <w:w w:val="100"/>
          <w:position w:val="0"/>
        </w:rPr>
        <w:t>思考题</w:t>
      </w:r>
    </w:p>
    <w:p>
      <w:pPr>
        <w:pStyle w:val="Style25"/>
        <w:keepNext w:val="0"/>
        <w:keepLines w:val="0"/>
        <w:widowControl w:val="0"/>
        <w:numPr>
          <w:ilvl w:val="0"/>
          <w:numId w:val="77"/>
        </w:numPr>
        <w:shd w:val="clear" w:color="auto" w:fill="auto"/>
        <w:tabs>
          <w:tab w:pos="678" w:val="left"/>
        </w:tabs>
        <w:bidi w:val="0"/>
        <w:spacing w:before="0" w:after="100" w:line="240" w:lineRule="auto"/>
        <w:ind w:left="0" w:right="0" w:firstLine="380"/>
        <w:jc w:val="left"/>
        <w:rPr>
          <w:sz w:val="15"/>
          <w:szCs w:val="15"/>
        </w:rPr>
      </w:pPr>
      <w:bookmarkStart w:id="316" w:name="bookmark316"/>
      <w:bookmarkEnd w:id="316"/>
      <w:r>
        <w:rPr>
          <w:spacing w:val="0"/>
          <w:w w:val="100"/>
          <w:position w:val="0"/>
          <w:sz w:val="15"/>
          <w:szCs w:val="15"/>
        </w:rPr>
        <w:t>党在社会主义建设道路的初步探索中取得了哪些重要的理论成果？</w:t>
      </w:r>
    </w:p>
    <w:p>
      <w:pPr>
        <w:pStyle w:val="Style25"/>
        <w:keepNext w:val="0"/>
        <w:keepLines w:val="0"/>
        <w:widowControl w:val="0"/>
        <w:numPr>
          <w:ilvl w:val="0"/>
          <w:numId w:val="77"/>
        </w:numPr>
        <w:shd w:val="clear" w:color="auto" w:fill="auto"/>
        <w:tabs>
          <w:tab w:pos="693" w:val="left"/>
        </w:tabs>
        <w:bidi w:val="0"/>
        <w:spacing w:before="0" w:after="100" w:line="240" w:lineRule="auto"/>
        <w:ind w:left="0" w:right="0" w:firstLine="380"/>
        <w:jc w:val="left"/>
        <w:rPr>
          <w:sz w:val="15"/>
          <w:szCs w:val="15"/>
        </w:rPr>
      </w:pPr>
      <w:bookmarkStart w:id="317" w:name="bookmark317"/>
      <w:bookmarkEnd w:id="317"/>
      <w:r>
        <w:rPr>
          <w:spacing w:val="0"/>
          <w:w w:val="100"/>
          <w:position w:val="0"/>
          <w:sz w:val="15"/>
          <w:szCs w:val="15"/>
        </w:rPr>
        <w:t>如何认识党对社会主义建设道路初步探索的重大意义？</w:t>
      </w:r>
    </w:p>
    <w:p>
      <w:pPr>
        <w:pStyle w:val="Style25"/>
        <w:keepNext w:val="0"/>
        <w:keepLines w:val="0"/>
        <w:widowControl w:val="0"/>
        <w:numPr>
          <w:ilvl w:val="0"/>
          <w:numId w:val="77"/>
        </w:numPr>
        <w:shd w:val="clear" w:color="auto" w:fill="auto"/>
        <w:tabs>
          <w:tab w:pos="693" w:val="left"/>
        </w:tabs>
        <w:bidi w:val="0"/>
        <w:spacing w:before="0" w:after="820" w:line="240" w:lineRule="auto"/>
        <w:ind w:left="0" w:right="0" w:firstLine="380"/>
        <w:jc w:val="left"/>
        <w:rPr>
          <w:sz w:val="15"/>
          <w:szCs w:val="15"/>
        </w:rPr>
      </w:pPr>
      <w:bookmarkStart w:id="318" w:name="bookmark318"/>
      <w:bookmarkEnd w:id="318"/>
      <w:r>
        <w:rPr>
          <w:spacing w:val="0"/>
          <w:w w:val="100"/>
          <w:position w:val="0"/>
          <w:sz w:val="15"/>
          <w:szCs w:val="15"/>
        </w:rPr>
        <w:t>党对社会主义建设道路的初步探索有哪些经验教训？</w:t>
      </w:r>
    </w:p>
    <w:p>
      <w:pPr>
        <w:pStyle w:val="Style22"/>
        <w:keepNext w:val="0"/>
        <w:keepLines w:val="0"/>
        <w:widowControl w:val="0"/>
        <w:shd w:val="clear" w:color="auto" w:fill="auto"/>
        <w:bidi w:val="0"/>
        <w:spacing w:before="0" w:after="0" w:line="240" w:lineRule="auto"/>
        <w:ind w:left="0" w:right="0" w:firstLine="380"/>
        <w:jc w:val="left"/>
      </w:pPr>
      <w:r>
        <w:rPr>
          <w:color w:val="2A272A"/>
          <w:spacing w:val="0"/>
          <w:w w:val="100"/>
          <w:position w:val="0"/>
        </w:rPr>
        <w:t>阅读</w:t>
      </w:r>
      <w:r>
        <w:rPr>
          <w:color w:val="000000"/>
          <w:spacing w:val="0"/>
          <w:w w:val="100"/>
          <w:position w:val="0"/>
        </w:rPr>
        <w:t>书目.</w:t>
      </w:r>
    </w:p>
    <w:p>
      <w:pPr>
        <w:pStyle w:val="Style25"/>
        <w:keepNext w:val="0"/>
        <w:keepLines w:val="0"/>
        <w:widowControl w:val="0"/>
        <w:numPr>
          <w:ilvl w:val="0"/>
          <w:numId w:val="79"/>
        </w:numPr>
        <w:shd w:val="clear" w:color="auto" w:fill="auto"/>
        <w:tabs>
          <w:tab w:pos="674" w:val="left"/>
        </w:tabs>
        <w:bidi w:val="0"/>
        <w:spacing w:before="0" w:after="0" w:line="298" w:lineRule="exact"/>
        <w:ind w:left="0" w:right="0" w:firstLine="380"/>
        <w:jc w:val="both"/>
        <w:rPr>
          <w:sz w:val="15"/>
          <w:szCs w:val="15"/>
        </w:rPr>
      </w:pPr>
      <w:bookmarkStart w:id="319" w:name="bookmark319"/>
      <w:bookmarkEnd w:id="319"/>
      <w:r>
        <w:rPr>
          <w:spacing w:val="0"/>
          <w:w w:val="100"/>
          <w:position w:val="0"/>
          <w:sz w:val="15"/>
          <w:szCs w:val="15"/>
        </w:rPr>
        <w:t>毛泽东：《论十大关</w:t>
      </w:r>
      <w:r>
        <w:rPr>
          <w:color w:val="453235"/>
          <w:spacing w:val="0"/>
          <w:w w:val="100"/>
          <w:position w:val="0"/>
          <w:sz w:val="15"/>
          <w:szCs w:val="15"/>
        </w:rPr>
        <w:t>系》，《毛</w:t>
      </w:r>
      <w:r>
        <w:rPr>
          <w:spacing w:val="0"/>
          <w:w w:val="100"/>
          <w:position w:val="0"/>
          <w:sz w:val="15"/>
          <w:szCs w:val="15"/>
        </w:rPr>
        <w:t>泽东文集》第七卷，人民出版社</w:t>
      </w:r>
      <w:r>
        <w:rPr>
          <w:rFonts w:ascii="Times New Roman" w:eastAsia="Times New Roman" w:hAnsi="Times New Roman" w:cs="Times New Roman"/>
          <w:spacing w:val="0"/>
          <w:w w:val="100"/>
          <w:position w:val="0"/>
          <w:sz w:val="14"/>
          <w:szCs w:val="14"/>
        </w:rPr>
        <w:t>1999</w:t>
      </w:r>
      <w:r>
        <w:rPr>
          <w:spacing w:val="0"/>
          <w:w w:val="100"/>
          <w:position w:val="0"/>
          <w:sz w:val="15"/>
          <w:szCs w:val="15"/>
        </w:rPr>
        <w:t>年版'</w:t>
      </w:r>
    </w:p>
    <w:p>
      <w:pPr>
        <w:pStyle w:val="Style25"/>
        <w:keepNext w:val="0"/>
        <w:keepLines w:val="0"/>
        <w:widowControl w:val="0"/>
        <w:numPr>
          <w:ilvl w:val="0"/>
          <w:numId w:val="79"/>
        </w:numPr>
        <w:shd w:val="clear" w:color="auto" w:fill="auto"/>
        <w:tabs>
          <w:tab w:pos="688" w:val="left"/>
        </w:tabs>
        <w:bidi w:val="0"/>
        <w:spacing w:before="0" w:after="0" w:line="298" w:lineRule="exact"/>
        <w:ind w:left="620" w:right="0" w:hanging="240"/>
        <w:jc w:val="both"/>
        <w:rPr>
          <w:sz w:val="15"/>
          <w:szCs w:val="15"/>
        </w:rPr>
      </w:pPr>
      <w:bookmarkStart w:id="320" w:name="bookmark320"/>
      <w:bookmarkEnd w:id="320"/>
      <w:r>
        <w:rPr>
          <w:spacing w:val="0"/>
          <w:w w:val="100"/>
          <w:position w:val="0"/>
          <w:sz w:val="15"/>
          <w:szCs w:val="15"/>
        </w:rPr>
        <w:t>毛泽东：</w:t>
      </w:r>
      <w:r>
        <w:rPr>
          <w:color w:val="636264"/>
          <w:spacing w:val="0"/>
          <w:w w:val="100"/>
          <w:position w:val="0"/>
          <w:sz w:val="15"/>
          <w:szCs w:val="15"/>
        </w:rPr>
        <w:t>《关</w:t>
      </w:r>
      <w:r>
        <w:rPr>
          <w:spacing w:val="0"/>
          <w:w w:val="100"/>
          <w:position w:val="0"/>
          <w:sz w:val="15"/>
          <w:szCs w:val="15"/>
        </w:rPr>
        <w:t>于正确处理人民内部矛盾的</w:t>
      </w:r>
      <w:r>
        <w:rPr>
          <w:color w:val="453235"/>
          <w:spacing w:val="0"/>
          <w:w w:val="100"/>
          <w:position w:val="0"/>
          <w:sz w:val="15"/>
          <w:szCs w:val="15"/>
        </w:rPr>
        <w:t>问题〉</w:t>
      </w:r>
      <w:r>
        <w:rPr>
          <w:color w:val="636264"/>
          <w:spacing w:val="0"/>
          <w:w w:val="100"/>
          <w:position w:val="0"/>
          <w:sz w:val="15"/>
          <w:szCs w:val="15"/>
        </w:rPr>
        <w:t>，《毛</w:t>
      </w:r>
      <w:r>
        <w:rPr>
          <w:color w:val="453235"/>
          <w:spacing w:val="0"/>
          <w:w w:val="100"/>
          <w:position w:val="0"/>
          <w:sz w:val="15"/>
          <w:szCs w:val="15"/>
          <w:lang w:val="zh-CN" w:eastAsia="zh-CN" w:bidi="zh-CN"/>
        </w:rPr>
        <w:t>泽东文</w:t>
      </w:r>
      <w:r>
        <w:rPr>
          <w:color w:val="453235"/>
          <w:spacing w:val="0"/>
          <w:w w:val="100"/>
          <w:position w:val="0"/>
          <w:sz w:val="15"/>
          <w:szCs w:val="15"/>
        </w:rPr>
        <w:t>集</w:t>
      </w:r>
      <w:r>
        <w:rPr>
          <w:rFonts w:ascii="Times New Roman" w:eastAsia="Times New Roman" w:hAnsi="Times New Roman" w:cs="Times New Roman"/>
          <w:color w:val="453235"/>
          <w:spacing w:val="0"/>
          <w:w w:val="100"/>
          <w:position w:val="0"/>
          <w:sz w:val="14"/>
          <w:szCs w:val="14"/>
        </w:rPr>
        <w:t>3</w:t>
      </w:r>
      <w:r>
        <w:rPr>
          <w:color w:val="453235"/>
          <w:spacing w:val="0"/>
          <w:w w:val="100"/>
          <w:position w:val="0"/>
          <w:sz w:val="15"/>
          <w:szCs w:val="15"/>
        </w:rPr>
        <w:t>第七卷</w:t>
      </w:r>
      <w:r>
        <w:rPr>
          <w:spacing w:val="0"/>
          <w:w w:val="100"/>
          <w:position w:val="0"/>
          <w:sz w:val="15"/>
          <w:szCs w:val="15"/>
        </w:rPr>
        <w:t>，人</w:t>
      </w:r>
      <w:r>
        <w:rPr>
          <w:color w:val="453235"/>
          <w:spacing w:val="0"/>
          <w:w w:val="100"/>
          <w:position w:val="0"/>
          <w:sz w:val="15"/>
          <w:szCs w:val="15"/>
        </w:rPr>
        <w:t xml:space="preserve">民出版 </w:t>
      </w:r>
      <w:r>
        <w:rPr>
          <w:spacing w:val="0"/>
          <w:w w:val="100"/>
          <w:position w:val="0"/>
          <w:sz w:val="15"/>
          <w:szCs w:val="15"/>
        </w:rPr>
        <w:t>社</w:t>
      </w:r>
      <w:r>
        <w:rPr>
          <w:rFonts w:ascii="Times New Roman" w:eastAsia="Times New Roman" w:hAnsi="Times New Roman" w:cs="Times New Roman"/>
          <w:spacing w:val="0"/>
          <w:w w:val="100"/>
          <w:position w:val="0"/>
          <w:sz w:val="14"/>
          <w:szCs w:val="14"/>
        </w:rPr>
        <w:t>1999</w:t>
      </w:r>
      <w:r>
        <w:rPr>
          <w:spacing w:val="0"/>
          <w:w w:val="100"/>
          <w:position w:val="0"/>
          <w:sz w:val="15"/>
          <w:szCs w:val="15"/>
        </w:rPr>
        <w:t>年版。</w:t>
      </w:r>
    </w:p>
    <w:p>
      <w:pPr>
        <w:pStyle w:val="Style25"/>
        <w:keepNext w:val="0"/>
        <w:keepLines w:val="0"/>
        <w:widowControl w:val="0"/>
        <w:numPr>
          <w:ilvl w:val="0"/>
          <w:numId w:val="79"/>
        </w:numPr>
        <w:shd w:val="clear" w:color="auto" w:fill="auto"/>
        <w:tabs>
          <w:tab w:pos="693" w:val="left"/>
        </w:tabs>
        <w:bidi w:val="0"/>
        <w:spacing w:before="0" w:after="0" w:line="298" w:lineRule="exact"/>
        <w:ind w:left="620" w:right="0" w:hanging="240"/>
        <w:jc w:val="both"/>
        <w:rPr>
          <w:sz w:val="15"/>
          <w:szCs w:val="15"/>
        </w:rPr>
      </w:pPr>
      <w:bookmarkStart w:id="321" w:name="bookmark321"/>
      <w:bookmarkEnd w:id="321"/>
      <w:r>
        <w:rPr>
          <w:spacing w:val="0"/>
          <w:w w:val="100"/>
          <w:position w:val="0"/>
          <w:sz w:val="15"/>
          <w:szCs w:val="15"/>
        </w:rPr>
        <w:t>毛泽东：</w:t>
      </w:r>
      <w:r>
        <w:rPr>
          <w:color w:val="636264"/>
          <w:spacing w:val="0"/>
          <w:w w:val="100"/>
          <w:position w:val="0"/>
          <w:sz w:val="15"/>
          <w:szCs w:val="15"/>
        </w:rPr>
        <w:t>《读</w:t>
      </w:r>
      <w:r>
        <w:rPr>
          <w:spacing w:val="0"/>
          <w:w w:val="100"/>
          <w:position w:val="0"/>
          <w:sz w:val="15"/>
          <w:szCs w:val="15"/>
        </w:rPr>
        <w:t>苏联</w:t>
      </w:r>
      <w:r>
        <w:rPr>
          <w:color w:val="453235"/>
          <w:spacing w:val="0"/>
          <w:w w:val="100"/>
          <w:position w:val="0"/>
          <w:sz w:val="15"/>
          <w:szCs w:val="15"/>
        </w:rPr>
        <w:t>〈政治经济学教科书〉的谈话（节</w:t>
      </w:r>
      <w:r>
        <w:rPr>
          <w:color w:val="636264"/>
          <w:spacing w:val="0"/>
          <w:w w:val="100"/>
          <w:position w:val="0"/>
          <w:sz w:val="15"/>
          <w:szCs w:val="15"/>
        </w:rPr>
        <w:t>选）》</w:t>
      </w:r>
      <w:r>
        <w:rPr>
          <w:color w:val="453235"/>
          <w:spacing w:val="0"/>
          <w:w w:val="100"/>
          <w:position w:val="0"/>
          <w:sz w:val="15"/>
          <w:szCs w:val="15"/>
          <w:lang w:val="en-US" w:eastAsia="en-US" w:bidi="en-US"/>
        </w:rPr>
        <w:t>.</w:t>
      </w:r>
      <w:r>
        <w:rPr>
          <w:color w:val="453235"/>
          <w:spacing w:val="0"/>
          <w:w w:val="100"/>
          <w:position w:val="0"/>
          <w:sz w:val="15"/>
          <w:szCs w:val="15"/>
        </w:rPr>
        <w:t>《毛泽东文集》</w:t>
      </w:r>
      <w:r>
        <w:rPr>
          <w:spacing w:val="0"/>
          <w:w w:val="100"/>
          <w:position w:val="0"/>
          <w:sz w:val="15"/>
          <w:szCs w:val="15"/>
        </w:rPr>
        <w:t>第</w:t>
      </w:r>
      <w:r>
        <w:rPr>
          <w:color w:val="453235"/>
          <w:spacing w:val="0"/>
          <w:w w:val="100"/>
          <w:position w:val="0"/>
          <w:sz w:val="15"/>
          <w:szCs w:val="15"/>
        </w:rPr>
        <w:t xml:space="preserve">八卷， </w:t>
      </w:r>
      <w:r>
        <w:rPr>
          <w:spacing w:val="0"/>
          <w:w w:val="100"/>
          <w:position w:val="0"/>
          <w:sz w:val="15"/>
          <w:szCs w:val="15"/>
        </w:rPr>
        <w:t>人民出版社</w:t>
      </w:r>
      <w:r>
        <w:rPr>
          <w:rFonts w:ascii="Times New Roman" w:eastAsia="Times New Roman" w:hAnsi="Times New Roman" w:cs="Times New Roman"/>
          <w:spacing w:val="0"/>
          <w:w w:val="100"/>
          <w:position w:val="0"/>
          <w:sz w:val="14"/>
          <w:szCs w:val="14"/>
        </w:rPr>
        <w:t>1999</w:t>
      </w:r>
      <w:r>
        <w:rPr>
          <w:spacing w:val="0"/>
          <w:w w:val="100"/>
          <w:position w:val="0"/>
          <w:sz w:val="15"/>
          <w:szCs w:val="15"/>
        </w:rPr>
        <w:t>年版。</w:t>
      </w:r>
    </w:p>
    <w:p>
      <w:pPr>
        <w:pStyle w:val="Style25"/>
        <w:keepNext w:val="0"/>
        <w:keepLines w:val="0"/>
        <w:widowControl w:val="0"/>
        <w:numPr>
          <w:ilvl w:val="0"/>
          <w:numId w:val="79"/>
        </w:numPr>
        <w:shd w:val="clear" w:color="auto" w:fill="auto"/>
        <w:tabs>
          <w:tab w:pos="693" w:val="left"/>
        </w:tabs>
        <w:bidi w:val="0"/>
        <w:spacing w:before="0" w:after="0" w:line="298" w:lineRule="exact"/>
        <w:ind w:left="620" w:right="0" w:hanging="240"/>
        <w:jc w:val="both"/>
        <w:rPr>
          <w:sz w:val="15"/>
          <w:szCs w:val="15"/>
        </w:rPr>
        <w:sectPr>
          <w:headerReference w:type="default" r:id="rId332"/>
          <w:footerReference w:type="default" r:id="rId333"/>
          <w:headerReference w:type="even" r:id="rId334"/>
          <w:footerReference w:type="even" r:id="rId335"/>
          <w:headerReference w:type="first" r:id="rId336"/>
          <w:footerReference w:type="first" r:id="rId337"/>
          <w:footnotePr>
            <w:pos w:val="pageBottom"/>
            <w:numFmt w:val="decimal"/>
            <w:numRestart w:val="continuous"/>
          </w:footnotePr>
          <w:pgSz w:w="8035" w:h="11194"/>
          <w:pgMar w:top="965" w:right="927" w:bottom="960" w:left="920" w:header="0" w:footer="3" w:gutter="0"/>
          <w:cols w:space="720"/>
          <w:noEndnote/>
          <w:titlePg/>
          <w:rtlGutter w:val="0"/>
          <w:docGrid w:linePitch="360"/>
        </w:sectPr>
      </w:pPr>
      <w:bookmarkStart w:id="322" w:name="bookmark322"/>
      <w:bookmarkEnd w:id="322"/>
      <w:r>
        <w:rPr>
          <w:spacing w:val="0"/>
          <w:w w:val="100"/>
          <w:position w:val="0"/>
          <w:sz w:val="15"/>
          <w:szCs w:val="15"/>
        </w:rPr>
        <w:t>毛泽东：</w:t>
      </w:r>
      <w:r>
        <w:rPr>
          <w:color w:val="636264"/>
          <w:spacing w:val="0"/>
          <w:w w:val="100"/>
          <w:position w:val="0"/>
          <w:sz w:val="15"/>
          <w:szCs w:val="15"/>
        </w:rPr>
        <w:t>《人</w:t>
      </w:r>
      <w:r>
        <w:rPr>
          <w:color w:val="453235"/>
          <w:spacing w:val="0"/>
          <w:w w:val="100"/>
          <w:position w:val="0"/>
          <w:sz w:val="15"/>
          <w:szCs w:val="15"/>
        </w:rPr>
        <w:t>的正确思想是从哪</w:t>
      </w:r>
      <w:r>
        <w:rPr>
          <w:spacing w:val="0"/>
          <w:w w:val="100"/>
          <w:position w:val="0"/>
          <w:sz w:val="15"/>
          <w:szCs w:val="15"/>
        </w:rPr>
        <w:t>里</w:t>
      </w:r>
      <w:r>
        <w:rPr>
          <w:color w:val="453235"/>
          <w:spacing w:val="0"/>
          <w:w w:val="100"/>
          <w:position w:val="0"/>
          <w:sz w:val="15"/>
          <w:szCs w:val="15"/>
        </w:rPr>
        <w:t xml:space="preserve">来的？ </w:t>
      </w:r>
      <w:r>
        <w:rPr>
          <w:color w:val="898888"/>
          <w:spacing w:val="0"/>
          <w:w w:val="100"/>
          <w:position w:val="0"/>
          <w:sz w:val="15"/>
          <w:szCs w:val="15"/>
        </w:rPr>
        <w:t>）,</w:t>
      </w:r>
      <w:r>
        <w:rPr>
          <w:color w:val="453235"/>
          <w:spacing w:val="0"/>
          <w:w w:val="100"/>
          <w:position w:val="0"/>
          <w:sz w:val="15"/>
          <w:szCs w:val="15"/>
          <w:lang w:val="zh-CN" w:eastAsia="zh-CN" w:bidi="zh-CN"/>
        </w:rPr>
        <w:t>《毛</w:t>
      </w:r>
      <w:r>
        <w:rPr>
          <w:color w:val="453235"/>
          <w:spacing w:val="0"/>
          <w:w w:val="100"/>
          <w:position w:val="0"/>
          <w:sz w:val="15"/>
          <w:szCs w:val="15"/>
        </w:rPr>
        <w:t>泽东</w:t>
      </w:r>
      <w:r>
        <w:rPr>
          <w:color w:val="636264"/>
          <w:spacing w:val="0"/>
          <w:w w:val="100"/>
          <w:position w:val="0"/>
          <w:sz w:val="15"/>
          <w:szCs w:val="15"/>
        </w:rPr>
        <w:t>文集》</w:t>
      </w:r>
      <w:r>
        <w:rPr>
          <w:color w:val="453235"/>
          <w:spacing w:val="0"/>
          <w:w w:val="100"/>
          <w:position w:val="0"/>
          <w:sz w:val="15"/>
          <w:szCs w:val="15"/>
        </w:rPr>
        <w:t xml:space="preserve">第八卷，人民出版社 </w:t>
      </w:r>
      <w:r>
        <w:rPr>
          <w:rFonts w:ascii="Times New Roman" w:eastAsia="Times New Roman" w:hAnsi="Times New Roman" w:cs="Times New Roman"/>
          <w:spacing w:val="0"/>
          <w:w w:val="100"/>
          <w:position w:val="0"/>
          <w:sz w:val="14"/>
          <w:szCs w:val="14"/>
        </w:rPr>
        <w:t>1999</w:t>
      </w:r>
      <w:r>
        <w:rPr>
          <w:spacing w:val="0"/>
          <w:w w:val="100"/>
          <w:position w:val="0"/>
          <w:sz w:val="15"/>
          <w:szCs w:val="15"/>
        </w:rPr>
        <w:t>年版。</w:t>
      </w:r>
    </w:p>
    <w:p>
      <w:pPr>
        <w:pStyle w:val="Style87"/>
        <w:keepNext w:val="0"/>
        <w:keepLines w:val="0"/>
        <w:widowControl w:val="0"/>
        <w:shd w:val="clear" w:color="auto" w:fill="auto"/>
        <w:bidi w:val="0"/>
        <w:spacing w:before="80" w:line="346" w:lineRule="exact"/>
        <w:ind w:left="0" w:right="0" w:firstLine="0"/>
        <w:jc w:val="center"/>
      </w:pPr>
      <w:r>
        <w:rPr>
          <w:color w:val="000000"/>
          <w:spacing w:val="0"/>
          <w:w w:val="100"/>
          <w:position w:val="0"/>
        </w:rPr>
        <w:t>第五章中国特色社会主义理论体系的</w:t>
        <w:br/>
        <w:t>形成发展</w:t>
      </w:r>
    </w:p>
    <w:p>
      <w:pPr>
        <w:pStyle w:val="Style22"/>
        <w:keepNext w:val="0"/>
        <w:keepLines w:val="0"/>
        <w:widowControl w:val="0"/>
        <w:shd w:val="clear" w:color="auto" w:fill="auto"/>
        <w:bidi w:val="0"/>
        <w:spacing w:before="0" w:after="720" w:line="344" w:lineRule="exact"/>
        <w:ind w:left="0" w:right="0" w:firstLine="380"/>
        <w:jc w:val="both"/>
        <w:rPr>
          <w:sz w:val="18"/>
          <w:szCs w:val="18"/>
        </w:rPr>
      </w:pPr>
      <w:r>
        <w:rPr>
          <w:color w:val="2A272A"/>
          <w:spacing w:val="0"/>
          <w:w w:val="100"/>
          <w:position w:val="0"/>
          <w:sz w:val="18"/>
          <w:szCs w:val="18"/>
        </w:rPr>
        <w:t>实践没有止境，理论创新也没有止境。改革幵放以来，我们党继续推 进马克思主义中国化时代化，形成和发展了中国特色社会主义理论体系。 这一理论体系既展现了中国化时代化马克思主义的勃勃生机</w:t>
      </w:r>
      <w:r>
        <w:rPr>
          <w:color w:val="000000"/>
          <w:spacing w:val="0"/>
          <w:w w:val="100"/>
          <w:position w:val="0"/>
          <w:sz w:val="18"/>
          <w:szCs w:val="18"/>
        </w:rPr>
        <w:t>，</w:t>
      </w:r>
      <w:r>
        <w:rPr>
          <w:color w:val="2A272A"/>
          <w:spacing w:val="0"/>
          <w:w w:val="100"/>
          <w:position w:val="0"/>
          <w:sz w:val="18"/>
          <w:szCs w:val="18"/>
        </w:rPr>
        <w:t>又为我们继 续进行理论创新打开了广阔空间。中国特色社会主义理论体系是在什么样 的社会历史条件下形成的？经历了怎样的发展历程？这是本章要回答的 问题。</w:t>
      </w:r>
    </w:p>
    <w:p>
      <w:pPr>
        <w:pStyle w:val="Style50"/>
        <w:keepNext/>
        <w:keepLines/>
        <w:widowControl w:val="0"/>
        <w:shd w:val="clear" w:color="auto" w:fill="auto"/>
        <w:bidi w:val="0"/>
        <w:spacing w:before="0" w:after="320" w:line="346" w:lineRule="exact"/>
        <w:ind w:left="0" w:right="0" w:firstLine="0"/>
        <w:jc w:val="center"/>
        <w:rPr>
          <w:sz w:val="22"/>
          <w:szCs w:val="22"/>
        </w:rPr>
      </w:pPr>
      <w:bookmarkStart w:id="323" w:name="bookmark323"/>
      <w:bookmarkStart w:id="324" w:name="bookmark324"/>
      <w:bookmarkStart w:id="325" w:name="bookmark325"/>
      <w:r>
        <w:rPr>
          <w:color w:val="000000"/>
          <w:spacing w:val="0"/>
          <w:w w:val="100"/>
          <w:position w:val="0"/>
          <w:sz w:val="22"/>
          <w:szCs w:val="22"/>
        </w:rPr>
        <w:t>第一节中国特色社会主义理论体系形成发展的</w:t>
        <w:br/>
        <w:t>社会历史条件</w:t>
      </w:r>
      <w:bookmarkEnd w:id="323"/>
      <w:bookmarkEnd w:id="324"/>
      <w:bookmarkEnd w:id="325"/>
    </w:p>
    <w:p>
      <w:pPr>
        <w:pStyle w:val="Style22"/>
        <w:keepNext w:val="0"/>
        <w:keepLines w:val="0"/>
        <w:widowControl w:val="0"/>
        <w:shd w:val="clear" w:color="auto" w:fill="auto"/>
        <w:bidi w:val="0"/>
        <w:spacing w:before="0" w:after="320" w:line="349" w:lineRule="exact"/>
        <w:ind w:left="0" w:right="0" w:firstLine="380"/>
        <w:jc w:val="both"/>
        <w:rPr>
          <w:sz w:val="18"/>
          <w:szCs w:val="18"/>
        </w:rPr>
      </w:pPr>
      <w:r>
        <w:rPr>
          <w:color w:val="000000"/>
          <w:spacing w:val="0"/>
          <w:w w:val="100"/>
          <w:position w:val="0"/>
          <w:sz w:val="18"/>
          <w:szCs w:val="18"/>
        </w:rPr>
        <w:t>一、中国特色社会主义理论体系形成发展的国际背景</w:t>
      </w:r>
    </w:p>
    <w:p>
      <w:pPr>
        <w:pStyle w:val="Style22"/>
        <w:keepNext w:val="0"/>
        <w:keepLines w:val="0"/>
        <w:widowControl w:val="0"/>
        <w:shd w:val="clear" w:color="auto" w:fill="auto"/>
        <w:bidi w:val="0"/>
        <w:spacing w:before="0" w:after="520" w:line="349" w:lineRule="exact"/>
        <w:ind w:left="0" w:right="0" w:firstLine="380"/>
        <w:jc w:val="both"/>
        <w:rPr>
          <w:sz w:val="18"/>
          <w:szCs w:val="18"/>
        </w:rPr>
      </w:pPr>
      <w:r>
        <w:rPr>
          <w:color w:val="000000"/>
          <w:spacing w:val="0"/>
          <w:w w:val="100"/>
          <w:position w:val="0"/>
          <w:sz w:val="18"/>
          <w:szCs w:val="18"/>
        </w:rPr>
        <w:t>国际大局与国内大局紧密联系，把握世界大势才能运筹帷幄，坚持胸 怀天下方显大国担当。面对</w:t>
      </w:r>
      <w:r>
        <w:rPr>
          <w:rFonts w:ascii="Times New Roman" w:eastAsia="Times New Roman" w:hAnsi="Times New Roman" w:cs="Times New Roman"/>
          <w:b/>
          <w:bCs/>
          <w:color w:val="000000"/>
          <w:spacing w:val="0"/>
          <w:w w:val="100"/>
          <w:position w:val="0"/>
          <w:sz w:val="15"/>
          <w:szCs w:val="15"/>
        </w:rPr>
        <w:t>20</w:t>
      </w:r>
      <w:r>
        <w:rPr>
          <w:color w:val="000000"/>
          <w:spacing w:val="0"/>
          <w:w w:val="100"/>
          <w:position w:val="0"/>
          <w:sz w:val="18"/>
          <w:szCs w:val="18"/>
        </w:rPr>
        <w:t>世纪</w:t>
      </w:r>
      <w:r>
        <w:rPr>
          <w:rFonts w:ascii="Times New Roman" w:eastAsia="Times New Roman" w:hAnsi="Times New Roman" w:cs="Times New Roman"/>
          <w:b/>
          <w:bCs/>
          <w:color w:val="000000"/>
          <w:spacing w:val="0"/>
          <w:w w:val="100"/>
          <w:position w:val="0"/>
          <w:sz w:val="15"/>
          <w:szCs w:val="15"/>
        </w:rPr>
        <w:t>70</w:t>
      </w:r>
      <w:r>
        <w:rPr>
          <w:color w:val="000000"/>
          <w:spacing w:val="0"/>
          <w:w w:val="100"/>
          <w:position w:val="0"/>
          <w:sz w:val="18"/>
          <w:szCs w:val="18"/>
        </w:rPr>
        <w:t>年代以来世界格局和国际局势风云 激荡的变化，中国共产党人坚持用马克思主义的宽广眼界观察世界，认真 研究其他国家兴衰成败的经验教训，以海纳百川的宽阔胸襟吸收^^鉴人类 一切优秀文明成果，形成并不断发展</w:t>
      </w:r>
      <w:r>
        <w:rPr>
          <w:rFonts w:ascii="Times New Roman" w:eastAsia="Times New Roman" w:hAnsi="Times New Roman" w:cs="Times New Roman"/>
          <w:b/>
          <w:bCs/>
          <w:color w:val="000000"/>
          <w:spacing w:val="0"/>
          <w:w w:val="100"/>
          <w:position w:val="0"/>
          <w:sz w:val="15"/>
          <w:szCs w:val="15"/>
          <w:lang w:val="en-US" w:eastAsia="en-US" w:bidi="en-US"/>
        </w:rPr>
        <w:t>r</w:t>
      </w:r>
      <w:r>
        <w:rPr>
          <w:color w:val="000000"/>
          <w:spacing w:val="0"/>
          <w:w w:val="100"/>
          <w:position w:val="0"/>
          <w:sz w:val="18"/>
          <w:szCs w:val="18"/>
        </w:rPr>
        <w:t>中国特色社会主义理论体系，以与 时俱进的科学理论为中国发展进步指明路径和方向，也为解决人类面临的 共同问题贡献</w:t>
      </w:r>
      <w:r>
        <w:rPr>
          <w:color w:val="000000"/>
          <w:spacing w:val="0"/>
          <w:w w:val="100"/>
          <w:position w:val="0"/>
          <w:sz w:val="18"/>
          <w:szCs w:val="18"/>
          <w:lang w:val="zh-CN" w:eastAsia="zh-CN" w:bidi="zh-CN"/>
        </w:rPr>
        <w:t>中国智</w:t>
      </w:r>
      <w:r>
        <w:rPr>
          <w:color w:val="000000"/>
          <w:spacing w:val="0"/>
          <w:w w:val="100"/>
          <w:position w:val="0"/>
          <w:sz w:val="18"/>
          <w:szCs w:val="18"/>
        </w:rPr>
        <w:t>•慧和中国嘛。中国特色社会主义理论体系,是我们 党在深刻洞察国际形势变化和世界发展趋势、科学判断时代主，题和时代特 征.深刻把握人类社会发展规律的基础上形成并不断发展的。</w:t>
      </w:r>
    </w:p>
    <w:p>
      <w:pPr>
        <w:pStyle w:val="Style22"/>
        <w:keepNext w:val="0"/>
        <w:keepLines w:val="0"/>
        <w:widowControl w:val="0"/>
        <w:shd w:val="clear" w:color="auto" w:fill="auto"/>
        <w:bidi w:val="0"/>
        <w:spacing w:before="0" w:after="480" w:line="345" w:lineRule="exact"/>
        <w:ind w:left="0" w:right="0" w:firstLine="420"/>
        <w:jc w:val="both"/>
        <w:rPr>
          <w:sz w:val="18"/>
          <w:szCs w:val="18"/>
        </w:rPr>
      </w:pPr>
      <w:r>
        <w:rPr>
          <w:rFonts w:ascii="Times New Roman" w:eastAsia="Times New Roman" w:hAnsi="Times New Roman" w:cs="Times New Roman"/>
          <w:b/>
          <w:bCs/>
          <w:color w:val="000000"/>
          <w:spacing w:val="0"/>
          <w:w w:val="100"/>
          <w:position w:val="0"/>
          <w:sz w:val="15"/>
          <w:szCs w:val="15"/>
        </w:rPr>
        <w:t>20</w:t>
      </w:r>
      <w:r>
        <w:rPr>
          <w:color w:val="000000"/>
          <w:spacing w:val="0"/>
          <w:w w:val="100"/>
          <w:position w:val="0"/>
          <w:sz w:val="18"/>
          <w:szCs w:val="18"/>
        </w:rPr>
        <w:t>世纪</w:t>
      </w:r>
      <w:r>
        <w:rPr>
          <w:rFonts w:ascii="Times New Roman" w:eastAsia="Times New Roman" w:hAnsi="Times New Roman" w:cs="Times New Roman"/>
          <w:b/>
          <w:bCs/>
          <w:color w:val="000000"/>
          <w:spacing w:val="0"/>
          <w:w w:val="100"/>
          <w:position w:val="0"/>
          <w:sz w:val="15"/>
          <w:szCs w:val="15"/>
        </w:rPr>
        <w:t>70</w:t>
      </w:r>
      <w:r>
        <w:rPr>
          <w:color w:val="000000"/>
          <w:spacing w:val="0"/>
          <w:w w:val="100"/>
          <w:position w:val="0"/>
          <w:sz w:val="18"/>
          <w:szCs w:val="18"/>
        </w:rPr>
        <w:t>年代，整个世界发生着大变动大调整，这种变动调整的剧 烈和深刻程度远远超岀了人们的预料。最显著的变化，就是和平与发展成 为时代主题，世界多极化和经济全球化深入发展，综合国力竞争日趋激 烈。一方面，西方资本主文轴遇严重的经济危机，美苏两极对抗的冷战格 局出现重大变化，世界上各种力'普出现新的分化和组合，大国间关系不断 调整，广大发展中国家总体实力增强。尽管局部战争仍有发生，但国际形 势总体趋向缓和，短响勘</w:t>
      </w:r>
      <w:r>
        <w:rPr>
          <w:rFonts w:ascii="Times New Roman" w:eastAsia="Times New Roman" w:hAnsi="Times New Roman" w:cs="Times New Roman"/>
          <w:b/>
          <w:bCs/>
          <w:color w:val="000000"/>
          <w:spacing w:val="0"/>
          <w:w w:val="100"/>
          <w:position w:val="0"/>
          <w:sz w:val="15"/>
          <w:szCs w:val="15"/>
          <w:lang w:val="en-US" w:eastAsia="en-US" w:bidi="en-US"/>
        </w:rPr>
        <w:t>J</w:t>
      </w:r>
      <w:r>
        <w:rPr>
          <w:color w:val="000000"/>
          <w:spacing w:val="0"/>
          <w:w w:val="100"/>
          <w:position w:val="0"/>
          <w:sz w:val="18"/>
          <w:szCs w:val="18"/>
        </w:rPr>
        <w:t>内爆发世界大战的可能性越来越小，长期被冷 战阴云笼罩的世界各国人民对和平的渴望更加强烈。另一方面，新科技革 命推动下的经济社会快速发展使各国人民更加珍惜发展的机遇，求发展的 愿望更加强烈。经济全球化深入发展促使世界各国经济日益紧密联系在一 起，全球市场、</w:t>
      </w:r>
      <w:r>
        <w:rPr>
          <w:color w:val="2A272A"/>
          <w:spacing w:val="0"/>
          <w:w w:val="100"/>
          <w:position w:val="0"/>
          <w:sz w:val="18"/>
          <w:szCs w:val="18"/>
        </w:rPr>
        <w:t>资金、资</w:t>
      </w:r>
      <w:r>
        <w:rPr>
          <w:color w:val="000000"/>
          <w:spacing w:val="0"/>
          <w:w w:val="100"/>
          <w:position w:val="0"/>
          <w:sz w:val="18"/>
          <w:szCs w:val="18"/>
        </w:rPr>
        <w:t>源的合作和竞争更加复杂，国与国之间经济实力 的较量越来越激烈。科技竞争成为综合国力竞争的焦点。特别是科学技术 的突飞猛进，极大地推动了世界生产力和人类经济社会的发展'新科技革 命及其带来的重大科技发明的广泛应用，推动世界范围内生产方式、生活 方式和经济社会发生了前所未有的深刻变化，也引起全球经济格局、利 益格局、安全格局发生了前所未有的重大变化。以改革求和平、谋发展、 促合作，逐渐成为世界各</w:t>
      </w:r>
      <w:r>
        <w:rPr>
          <w:color w:val="2A272A"/>
          <w:spacing w:val="0"/>
          <w:w w:val="100"/>
          <w:position w:val="0"/>
          <w:sz w:val="18"/>
          <w:szCs w:val="18"/>
        </w:rPr>
        <w:t>国人民的普遍愿望。正是在这样的时代背</w:t>
      </w:r>
      <w:r>
        <w:rPr>
          <w:color w:val="000000"/>
          <w:spacing w:val="0"/>
          <w:w w:val="100"/>
          <w:position w:val="0"/>
          <w:sz w:val="18"/>
          <w:szCs w:val="18"/>
        </w:rPr>
        <w:t>景下， 邓小平敏锐地把握了国</w:t>
      </w:r>
      <w:r>
        <w:rPr>
          <w:color w:val="2A272A"/>
          <w:spacing w:val="0"/>
          <w:w w:val="100"/>
          <w:position w:val="0"/>
          <w:sz w:val="18"/>
          <w:szCs w:val="18"/>
        </w:rPr>
        <w:t>际形势的重大</w:t>
      </w:r>
      <w:r>
        <w:rPr>
          <w:color w:val="000000"/>
          <w:spacing w:val="0"/>
          <w:w w:val="100"/>
          <w:position w:val="0"/>
          <w:sz w:val="18"/>
          <w:szCs w:val="18"/>
        </w:rPr>
        <w:t>变化，</w:t>
      </w:r>
      <w:r>
        <w:rPr>
          <w:color w:val="2A272A"/>
          <w:spacing w:val="0"/>
          <w:w w:val="100"/>
          <w:position w:val="0"/>
          <w:sz w:val="18"/>
          <w:szCs w:val="18"/>
        </w:rPr>
        <w:t xml:space="preserve">对时代主题的转换作出了科学 </w:t>
      </w:r>
      <w:r>
        <w:rPr>
          <w:color w:val="000000"/>
          <w:spacing w:val="0"/>
          <w:w w:val="100"/>
          <w:position w:val="0"/>
          <w:sz w:val="18"/>
          <w:szCs w:val="18"/>
        </w:rPr>
        <w:t>判断，明确指岀</w:t>
      </w:r>
      <w:r>
        <w:rPr>
          <w:color w:val="000000"/>
          <w:spacing w:val="0"/>
          <w:w w:val="100"/>
          <w:position w:val="0"/>
          <w:sz w:val="18"/>
          <w:szCs w:val="18"/>
          <w:lang w:val="zh-CN" w:eastAsia="zh-CN" w:bidi="zh-CN"/>
        </w:rPr>
        <w:t>“应</w:t>
      </w:r>
      <w:r>
        <w:rPr>
          <w:color w:val="000000"/>
          <w:spacing w:val="0"/>
          <w:w w:val="100"/>
          <w:position w:val="0"/>
          <w:sz w:val="18"/>
          <w:szCs w:val="18"/>
        </w:rPr>
        <w:t>当把发</w:t>
      </w:r>
      <w:r>
        <w:rPr>
          <w:color w:val="2A272A"/>
          <w:spacing w:val="0"/>
          <w:w w:val="100"/>
          <w:position w:val="0"/>
          <w:sz w:val="18"/>
          <w:szCs w:val="18"/>
        </w:rPr>
        <w:t xml:space="preserve">展问题提到全人类的髙度来认识，要从这个高 </w:t>
      </w:r>
      <w:r>
        <w:rPr>
          <w:color w:val="000000"/>
          <w:spacing w:val="0"/>
          <w:w w:val="100"/>
          <w:position w:val="0"/>
          <w:sz w:val="18"/>
          <w:szCs w:val="18"/>
        </w:rPr>
        <w:t>度去观察问题和解决问题”</w:t>
      </w:r>
      <w:r>
        <w:rPr>
          <w:color w:val="636264"/>
          <w:spacing w:val="0"/>
          <w:w w:val="100"/>
          <w:position w:val="0"/>
          <w:sz w:val="18"/>
          <w:szCs w:val="18"/>
        </w:rPr>
        <w:t>①。</w:t>
      </w:r>
      <w:r>
        <w:rPr>
          <w:color w:val="000000"/>
          <w:spacing w:val="0"/>
          <w:w w:val="100"/>
          <w:position w:val="0"/>
          <w:sz w:val="18"/>
          <w:szCs w:val="18"/>
        </w:rPr>
        <w:t>以邓小平同志为</w:t>
      </w:r>
      <w:r>
        <w:rPr>
          <w:color w:val="2A272A"/>
          <w:spacing w:val="0"/>
          <w:w w:val="100"/>
          <w:position w:val="0"/>
          <w:sz w:val="18"/>
          <w:szCs w:val="18"/>
        </w:rPr>
        <w:t xml:space="preserve">主要代表的中国共产党人， </w:t>
      </w:r>
      <w:r>
        <w:rPr>
          <w:color w:val="000000"/>
          <w:spacing w:val="0"/>
          <w:w w:val="100"/>
          <w:position w:val="0"/>
          <w:sz w:val="18"/>
          <w:szCs w:val="18"/>
        </w:rPr>
        <w:t>站在时代的高度，以世界眼光来观察和思考中国</w:t>
      </w:r>
      <w:r>
        <w:rPr>
          <w:color w:val="2A272A"/>
          <w:spacing w:val="0"/>
          <w:w w:val="100"/>
          <w:position w:val="0"/>
          <w:sz w:val="18"/>
          <w:szCs w:val="18"/>
        </w:rPr>
        <w:t>问题，指出</w:t>
      </w:r>
      <w:r>
        <w:rPr>
          <w:color w:val="000000"/>
          <w:spacing w:val="0"/>
          <w:w w:val="100"/>
          <w:position w:val="0"/>
          <w:sz w:val="18"/>
          <w:szCs w:val="18"/>
        </w:rPr>
        <w:t>了当今世界是 开放的世界、中国的发展离不开世界。</w:t>
      </w:r>
      <w:r>
        <w:rPr>
          <w:color w:val="2A272A"/>
          <w:spacing w:val="0"/>
          <w:w w:val="100"/>
          <w:position w:val="0"/>
          <w:sz w:val="18"/>
          <w:szCs w:val="18"/>
        </w:rPr>
        <w:t xml:space="preserve">这就为我们党一心一意搞社会'主寂 </w:t>
      </w:r>
      <w:r>
        <w:rPr>
          <w:color w:val="000000"/>
          <w:spacing w:val="0"/>
          <w:w w:val="100"/>
          <w:position w:val="0"/>
          <w:sz w:val="18"/>
          <w:szCs w:val="18"/>
        </w:rPr>
        <w:t>现代化建设，实行</w:t>
      </w:r>
      <w:r>
        <w:rPr>
          <w:color w:val="2A272A"/>
          <w:spacing w:val="0"/>
          <w:w w:val="100"/>
          <w:position w:val="0"/>
          <w:sz w:val="18"/>
          <w:szCs w:val="18"/>
        </w:rPr>
        <w:t>对外开</w:t>
      </w:r>
      <w:r>
        <w:rPr>
          <w:color w:val="000000"/>
          <w:spacing w:val="0"/>
          <w:w w:val="100"/>
          <w:position w:val="0"/>
          <w:sz w:val="18"/>
          <w:szCs w:val="18"/>
        </w:rPr>
        <w:t>放以借</w:t>
      </w:r>
      <w:r>
        <w:rPr>
          <w:color w:val="2A272A"/>
          <w:spacing w:val="0"/>
          <w:w w:val="100"/>
          <w:position w:val="0"/>
          <w:sz w:val="18"/>
          <w:szCs w:val="18"/>
        </w:rPr>
        <w:t>鉴和吸收人类社会创造的一切文明成果</w:t>
      </w:r>
      <w:r>
        <w:rPr>
          <w:color w:val="000000"/>
          <w:spacing w:val="0"/>
          <w:w w:val="100"/>
          <w:position w:val="0"/>
          <w:sz w:val="18"/>
          <w:szCs w:val="18"/>
          <w:lang w:val="en-US" w:eastAsia="en-US" w:bidi="en-US"/>
        </w:rPr>
        <w:t xml:space="preserve">• </w:t>
      </w:r>
      <w:r>
        <w:rPr>
          <w:color w:val="000000"/>
          <w:spacing w:val="0"/>
          <w:w w:val="100"/>
          <w:position w:val="0"/>
          <w:sz w:val="18"/>
          <w:szCs w:val="18"/>
        </w:rPr>
        <w:t>奠定了科学的基础，</w:t>
      </w:r>
      <w:r>
        <w:rPr>
          <w:color w:val="2A272A"/>
          <w:spacing w:val="0"/>
          <w:w w:val="100"/>
          <w:position w:val="0"/>
          <w:sz w:val="18"/>
          <w:szCs w:val="18"/>
        </w:rPr>
        <w:t xml:space="preserve">也为我们党在，复杂变幻的国际局势中冷静沉着、抓住 </w:t>
      </w:r>
      <w:r>
        <w:rPr>
          <w:color w:val="000000"/>
          <w:spacing w:val="0"/>
          <w:w w:val="100"/>
          <w:position w:val="0"/>
          <w:sz w:val="18"/>
          <w:szCs w:val="18"/>
        </w:rPr>
        <w:t>机遇、发展自己，提供了</w:t>
      </w:r>
      <w:r>
        <w:rPr>
          <w:color w:val="2A272A"/>
          <w:spacing w:val="0"/>
          <w:w w:val="100"/>
          <w:position w:val="0"/>
          <w:sz w:val="18"/>
          <w:szCs w:val="18"/>
        </w:rPr>
        <w:t>明确的指针.</w:t>
      </w:r>
    </w:p>
    <w:p>
      <w:pPr>
        <w:pStyle w:val="Style25"/>
        <w:keepNext w:val="0"/>
        <w:keepLines w:val="0"/>
        <w:widowControl w:val="0"/>
        <w:shd w:val="clear" w:color="auto" w:fill="auto"/>
        <w:bidi w:val="0"/>
        <w:spacing w:before="0" w:after="0" w:line="240" w:lineRule="auto"/>
        <w:ind w:left="0" w:right="0" w:firstLine="0"/>
        <w:jc w:val="both"/>
        <w:sectPr>
          <w:headerReference w:type="default" r:id="rId338"/>
          <w:footerReference w:type="default" r:id="rId339"/>
          <w:headerReference w:type="even" r:id="rId340"/>
          <w:footerReference w:type="even" r:id="rId341"/>
          <w:headerReference w:type="first" r:id="rId342"/>
          <w:footerReference w:type="first" r:id="rId343"/>
          <w:footnotePr>
            <w:pos w:val="pageBottom"/>
            <w:numFmt w:val="decimal"/>
            <w:numRestart w:val="continuous"/>
          </w:footnotePr>
          <w:pgSz w:w="8035" w:h="11194"/>
          <w:pgMar w:top="984" w:right="875" w:bottom="883" w:left="959" w:header="0" w:footer="3" w:gutter="0"/>
          <w:cols w:space="720"/>
          <w:noEndnote/>
          <w:titlePg/>
          <w:rtlGutter w:val="0"/>
          <w:docGrid w:linePitch="360"/>
        </w:sectPr>
      </w:pPr>
      <w:r>
        <w:rPr>
          <w:spacing w:val="0"/>
          <w:w w:val="100"/>
          <w:position w:val="0"/>
        </w:rPr>
        <w:t xml:space="preserve">①《邓小平文选》第三卷，人民出版£ </w:t>
      </w:r>
      <w:r>
        <w:rPr>
          <w:spacing w:val="0"/>
          <w:w w:val="100"/>
          <w:position w:val="0"/>
          <w:sz w:val="12"/>
          <w:szCs w:val="12"/>
        </w:rPr>
        <w:t>1993</w:t>
      </w:r>
      <w:r>
        <w:rPr>
          <w:spacing w:val="0"/>
          <w:w w:val="100"/>
          <w:position w:val="0"/>
        </w:rPr>
        <w:t>年版.革</w:t>
      </w:r>
      <w:r>
        <w:rPr>
          <w:spacing w:val="0"/>
          <w:w w:val="100"/>
          <w:position w:val="0"/>
          <w:sz w:val="12"/>
          <w:szCs w:val="12"/>
        </w:rPr>
        <w:t>282</w:t>
      </w:r>
      <w:r>
        <w:rPr>
          <w:color w:val="453235"/>
          <w:spacing w:val="0"/>
          <w:w w:val="100"/>
          <w:position w:val="0"/>
          <w:lang w:val="zh-CN" w:eastAsia="zh-CN" w:bidi="zh-CN"/>
        </w:rPr>
        <w:t>页。</w:t>
      </w:r>
    </w:p>
    <w:p>
      <w:pPr>
        <w:pStyle w:val="Style25"/>
        <w:keepNext w:val="0"/>
        <w:keepLines w:val="0"/>
        <w:widowControl w:val="0"/>
        <w:pBdr>
          <w:top w:val="single" w:sz="4" w:space="0" w:color="auto"/>
        </w:pBdr>
        <w:shd w:val="clear" w:color="auto" w:fill="auto"/>
        <w:bidi w:val="0"/>
        <w:spacing w:before="0" w:after="140" w:line="240" w:lineRule="auto"/>
        <w:ind w:left="0" w:right="0" w:firstLine="580"/>
        <w:jc w:val="both"/>
        <w:rPr>
          <w:sz w:val="17"/>
          <w:szCs w:val="17"/>
        </w:rPr>
      </w:pPr>
      <w:r>
        <w:rPr>
          <w:spacing w:val="0"/>
          <w:w w:val="100"/>
          <w:position w:val="0"/>
          <w:sz w:val="17"/>
          <w:szCs w:val="17"/>
        </w:rPr>
        <w:t>世界形势日新月异，特别是现代科学技术发展很快。现在的一</w:t>
      </w:r>
    </w:p>
    <w:p>
      <w:pPr>
        <w:pStyle w:val="Style25"/>
        <w:keepNext w:val="0"/>
        <w:keepLines w:val="0"/>
        <w:widowControl w:val="0"/>
        <w:shd w:val="clear" w:color="auto" w:fill="auto"/>
        <w:bidi w:val="0"/>
        <w:spacing w:before="0" w:after="140" w:line="240" w:lineRule="auto"/>
        <w:ind w:left="0" w:right="0" w:firstLine="200"/>
        <w:jc w:val="both"/>
        <w:rPr>
          <w:sz w:val="17"/>
          <w:szCs w:val="17"/>
        </w:rPr>
      </w:pPr>
      <w:r>
        <w:rPr>
          <w:color w:val="000000"/>
          <w:spacing w:val="0"/>
          <w:w w:val="100"/>
          <w:position w:val="0"/>
          <w:sz w:val="17"/>
          <w:szCs w:val="17"/>
        </w:rPr>
        <w:t>年抵得上过去古老社会几十年、上百年甚至更长的时间。不以新的</w:t>
      </w:r>
    </w:p>
    <w:p>
      <w:pPr>
        <w:pStyle w:val="Style25"/>
        <w:keepNext w:val="0"/>
        <w:keepLines w:val="0"/>
        <w:widowControl w:val="0"/>
        <w:shd w:val="clear" w:color="auto" w:fill="auto"/>
        <w:bidi w:val="0"/>
        <w:spacing w:before="0" w:after="140" w:line="240" w:lineRule="auto"/>
        <w:ind w:left="0" w:right="0" w:firstLine="200"/>
        <w:jc w:val="both"/>
        <w:rPr>
          <w:sz w:val="17"/>
          <w:szCs w:val="17"/>
        </w:rPr>
      </w:pPr>
      <w:r>
        <w:rPr>
          <w:color w:val="000000"/>
          <w:spacing w:val="0"/>
          <w:w w:val="100"/>
          <w:position w:val="0"/>
          <w:sz w:val="17"/>
          <w:szCs w:val="17"/>
        </w:rPr>
        <w:t>思想、观点去继承■、发展马克思主义，不是真正的马克思主义者。</w:t>
      </w:r>
    </w:p>
    <w:p>
      <w:pPr>
        <w:pStyle w:val="Style25"/>
        <w:keepNext w:val="0"/>
        <w:keepLines w:val="0"/>
        <w:widowControl w:val="0"/>
        <w:shd w:val="clear" w:color="auto" w:fill="auto"/>
        <w:tabs>
          <w:tab w:leader="hyphen" w:pos="379" w:val="left"/>
        </w:tabs>
        <w:bidi w:val="0"/>
        <w:spacing w:before="0" w:after="340" w:line="240" w:lineRule="auto"/>
        <w:ind w:left="0" w:right="260" w:firstLine="0"/>
        <w:jc w:val="right"/>
        <w:rPr>
          <w:sz w:val="17"/>
          <w:szCs w:val="17"/>
        </w:rPr>
      </w:pPr>
      <w:r>
        <w:rPr>
          <w:color w:val="000000"/>
          <w:spacing w:val="0"/>
          <w:w w:val="100"/>
          <w:position w:val="0"/>
          <w:sz w:val="17"/>
          <w:szCs w:val="17"/>
        </w:rPr>
        <w:tab/>
        <w:t>邓小平</w:t>
      </w:r>
    </w:p>
    <w:p>
      <w:pPr>
        <w:pStyle w:val="Style22"/>
        <w:keepNext w:val="0"/>
        <w:keepLines w:val="0"/>
        <w:widowControl w:val="0"/>
        <w:shd w:val="clear" w:color="auto" w:fill="auto"/>
        <w:bidi w:val="0"/>
        <w:spacing w:before="0" w:after="140" w:line="347" w:lineRule="exact"/>
        <w:ind w:left="0" w:right="0" w:firstLine="420"/>
        <w:jc w:val="both"/>
        <w:rPr>
          <w:sz w:val="18"/>
          <w:szCs w:val="18"/>
        </w:rPr>
      </w:pPr>
      <w:r>
        <w:rPr>
          <w:rFonts w:ascii="Times New Roman" w:eastAsia="Times New Roman" w:hAnsi="Times New Roman" w:cs="Times New Roman"/>
          <w:b/>
          <w:bCs/>
          <w:color w:val="2A272A"/>
          <w:spacing w:val="0"/>
          <w:w w:val="100"/>
          <w:position w:val="0"/>
          <w:sz w:val="15"/>
          <w:szCs w:val="15"/>
        </w:rPr>
        <w:t>20</w:t>
      </w:r>
      <w:r>
        <w:rPr>
          <w:color w:val="2A272A"/>
          <w:spacing w:val="0"/>
          <w:w w:val="100"/>
          <w:position w:val="0"/>
          <w:sz w:val="18"/>
          <w:szCs w:val="18"/>
        </w:rPr>
        <w:t>世纪</w:t>
      </w:r>
      <w:r>
        <w:rPr>
          <w:rFonts w:ascii="Times New Roman" w:eastAsia="Times New Roman" w:hAnsi="Times New Roman" w:cs="Times New Roman"/>
          <w:b/>
          <w:bCs/>
          <w:color w:val="000000"/>
          <w:spacing w:val="0"/>
          <w:w w:val="100"/>
          <w:position w:val="0"/>
          <w:sz w:val="15"/>
          <w:szCs w:val="15"/>
        </w:rPr>
        <w:t>80</w:t>
      </w:r>
      <w:r>
        <w:rPr>
          <w:color w:val="2A272A"/>
          <w:spacing w:val="0"/>
          <w:w w:val="100"/>
          <w:position w:val="0"/>
          <w:sz w:val="18"/>
          <w:szCs w:val="18"/>
        </w:rPr>
        <w:t>年代末</w:t>
      </w:r>
      <w:r>
        <w:rPr>
          <w:rFonts w:ascii="Times New Roman" w:eastAsia="Times New Roman" w:hAnsi="Times New Roman" w:cs="Times New Roman"/>
          <w:b/>
          <w:bCs/>
          <w:color w:val="000000"/>
          <w:spacing w:val="0"/>
          <w:w w:val="100"/>
          <w:position w:val="0"/>
          <w:sz w:val="15"/>
          <w:szCs w:val="15"/>
        </w:rPr>
        <w:t>90</w:t>
      </w:r>
      <w:r>
        <w:rPr>
          <w:color w:val="2A272A"/>
          <w:spacing w:val="0"/>
          <w:w w:val="100"/>
          <w:position w:val="0"/>
          <w:sz w:val="18"/>
          <w:szCs w:val="18"/>
        </w:rPr>
        <w:t>年代初，发生了东欧剧变、苏联解体等重大事 件，国际共产主义运动遭受了重大挫折。苏联解体以后，国际局势发生深 刻变化。美国作为唯一的超级大国，极力使世界向单极化方向发展，谋求 建立以其为领导的世界秩序，以美国为首的霸权主义和强权政治导致世界 很不安宁，恐怖主义危害上升，一些地区的冲突和争端时起时伏。在这种 形势下，中国共产党面临长期而又严峻的国际压力，渗透与反渗透、遏制 与反遏制、分裂与反分裂、颠覆与反颠覆的斗争将长期存在，并且异常尖 锐、复杂。但与此同时，和平与发展仍然是时代的主题，世界多极化仍然 在曲折中获得了发展，这也为我国的社会主义建设带来了一个难得的相对 稳定的和平的外部环境。特别是使全球经济日益融为一体的经济全球化浪 潮正在蓬勃发展，它是当今世界的生产力、世界市场和科学技术等共同作 用的结果，是历史发展不可阻挡的大趋势，积极参与经济全球化是包括我 国在内的发展中国家实现现代化的必由之路。科技进步日新月异，以信息 技术为核心的高新技术的发展，极大地</w:t>
      </w:r>
      <w:r>
        <w:rPr>
          <w:color w:val="2A272A"/>
          <w:spacing w:val="0"/>
          <w:w w:val="100"/>
          <w:position w:val="0"/>
          <w:sz w:val="18"/>
          <w:szCs w:val="18"/>
          <w:lang w:val="zh-CN" w:eastAsia="zh-CN" w:bidi="zh-CN"/>
        </w:rPr>
        <w:t>改变了</w:t>
      </w:r>
      <w:r>
        <w:rPr>
          <w:color w:val="2A272A"/>
          <w:spacing w:val="0"/>
          <w:w w:val="100"/>
          <w:position w:val="0"/>
          <w:sz w:val="18"/>
          <w:szCs w:val="18"/>
        </w:rPr>
        <w:t>人们的生产、生活方式和国 际经济、政治关系，以经济为基础、科技为先导的综合国力竞争空前激 烈，无论是在发世国家，还是发展中国家，人们对通过科技进步振兴经 济、提高综合国力的认识从来没有这样一致和深刻。在对冷战结束后国际 局势进行科学判断的基础上，以江泽民同志为主要代表的中国共产党人明 确提出了和平与发展仍然是当今时代主题.科学技术已经成为先班生产力 的粒</w:t>
      </w:r>
      <w:r>
        <w:rPr>
          <w:rFonts w:ascii="Times New Roman" w:eastAsia="Times New Roman" w:hAnsi="Times New Roman" w:cs="Times New Roman"/>
          <w:b/>
          <w:bCs/>
          <w:color w:val="000000"/>
          <w:spacing w:val="0"/>
          <w:w w:val="100"/>
          <w:position w:val="0"/>
          <w:sz w:val="15"/>
          <w:szCs w:val="15"/>
        </w:rPr>
        <w:t>1,</w:t>
      </w:r>
      <w:r>
        <w:rPr>
          <w:color w:val="2A272A"/>
          <w:spacing w:val="0"/>
          <w:w w:val="100"/>
          <w:position w:val="0"/>
          <w:sz w:val="18"/>
          <w:szCs w:val="18"/>
        </w:rPr>
        <w:t>体现和主要标志、社会主义仍然代表人类未来发展方向等页大论 断，为我国迎头赶上时代潮流，在日益激烈的国际竞争中始终立于不败之</w:t>
      </w:r>
    </w:p>
    <w:p>
      <w:pPr>
        <w:pStyle w:val="Style22"/>
        <w:keepNext w:val="0"/>
        <w:keepLines w:val="0"/>
        <w:widowControl w:val="0"/>
        <w:pBdr>
          <w:bottom w:val="single" w:sz="4" w:space="0" w:color="auto"/>
        </w:pBdr>
        <w:shd w:val="clear" w:color="auto" w:fill="auto"/>
        <w:bidi w:val="0"/>
        <w:spacing w:before="0" w:after="320" w:line="240" w:lineRule="auto"/>
        <w:ind w:left="0" w:right="0" w:firstLine="0"/>
        <w:jc w:val="left"/>
        <w:rPr>
          <w:sz w:val="18"/>
          <w:szCs w:val="18"/>
        </w:rPr>
      </w:pPr>
      <w:r>
        <w:rPr>
          <w:color w:val="2A272A"/>
          <w:spacing w:val="0"/>
          <w:w w:val="100"/>
          <w:position w:val="0"/>
          <w:sz w:val="18"/>
          <w:szCs w:val="18"/>
        </w:rPr>
        <w:t>地，实现社会生产力的跨越式发展奠定了思想基础。</w:t>
      </w:r>
    </w:p>
    <w:p>
      <w:pPr>
        <w:pStyle w:val="Style22"/>
        <w:keepNext w:val="0"/>
        <w:keepLines w:val="0"/>
        <w:widowControl w:val="0"/>
        <w:shd w:val="clear" w:color="auto" w:fill="auto"/>
        <w:bidi w:val="0"/>
        <w:spacing w:before="0" w:after="0" w:line="341" w:lineRule="exact"/>
        <w:ind w:left="220" w:right="0" w:firstLine="400"/>
        <w:jc w:val="both"/>
        <w:rPr>
          <w:sz w:val="18"/>
          <w:szCs w:val="18"/>
        </w:rPr>
      </w:pPr>
      <w:r>
        <w:rPr>
          <w:color w:val="2A272A"/>
          <w:spacing w:val="0"/>
          <w:w w:val="100"/>
          <w:position w:val="0"/>
          <w:sz w:val="18"/>
          <w:szCs w:val="18"/>
        </w:rPr>
        <w:t>科学技术的突飞猛进，给世界生产力和人类经济</w:t>
      </w:r>
      <w:r>
        <w:rPr>
          <w:color w:val="000000"/>
          <w:spacing w:val="0"/>
          <w:w w:val="100"/>
          <w:position w:val="0"/>
          <w:sz w:val="18"/>
          <w:szCs w:val="18"/>
        </w:rPr>
        <w:t>社会的</w:t>
      </w:r>
      <w:r>
        <w:rPr>
          <w:color w:val="2A272A"/>
          <w:spacing w:val="0"/>
          <w:w w:val="100"/>
          <w:position w:val="0"/>
          <w:sz w:val="18"/>
          <w:szCs w:val="18"/>
        </w:rPr>
        <w:t>发展带 来了极大的推动。未来的科技发展还将产生新的重大飞跃。我们必 须敏锐地把握这个客观趋势，始终注意把发挥我国社会主义制度的 优越性，同掌握、运用和发展先进的科学技术紧密地结合起来，大 力推动科技进步和创新，不断用先进科技改造和提高国民经济，努 力实现我国生产力发展的跨越。</w:t>
      </w:r>
    </w:p>
    <w:p>
      <w:pPr>
        <w:pStyle w:val="Style22"/>
        <w:keepNext w:val="0"/>
        <w:keepLines w:val="0"/>
        <w:widowControl w:val="0"/>
        <w:shd w:val="clear" w:color="auto" w:fill="auto"/>
        <w:bidi w:val="0"/>
        <w:spacing w:before="0" w:after="320" w:line="341" w:lineRule="exact"/>
        <w:ind w:left="0" w:right="160" w:firstLine="0"/>
        <w:jc w:val="right"/>
        <w:rPr>
          <w:sz w:val="18"/>
          <w:szCs w:val="18"/>
        </w:rPr>
      </w:pPr>
      <w:r>
        <w:rPr>
          <w:color w:val="2A272A"/>
          <w:spacing w:val="0"/>
          <w:w w:val="100"/>
          <w:position w:val="0"/>
          <w:sz w:val="18"/>
          <w:szCs w:val="18"/>
          <w:lang w:val="en-US" w:eastAsia="en-US" w:bidi="en-US"/>
        </w:rPr>
        <w:t>—</w:t>
      </w:r>
      <w:r>
        <w:rPr>
          <w:color w:val="2A272A"/>
          <w:spacing w:val="0"/>
          <w:w w:val="100"/>
          <w:position w:val="0"/>
          <w:sz w:val="18"/>
          <w:szCs w:val="18"/>
        </w:rPr>
        <w:t>一江泽民</w:t>
      </w:r>
    </w:p>
    <w:p>
      <w:pPr>
        <w:pStyle w:val="Style22"/>
        <w:keepNext w:val="0"/>
        <w:keepLines w:val="0"/>
        <w:widowControl w:val="0"/>
        <w:shd w:val="clear" w:color="auto" w:fill="auto"/>
        <w:bidi w:val="0"/>
        <w:spacing w:before="0" w:after="320" w:line="347" w:lineRule="exact"/>
        <w:ind w:left="0" w:right="0" w:firstLine="400"/>
        <w:jc w:val="both"/>
        <w:rPr>
          <w:sz w:val="18"/>
          <w:szCs w:val="18"/>
        </w:rPr>
        <w:sectPr>
          <w:headerReference w:type="default" r:id="rId344"/>
          <w:footerReference w:type="default" r:id="rId345"/>
          <w:headerReference w:type="even" r:id="rId346"/>
          <w:footerReference w:type="even" r:id="rId347"/>
          <w:headerReference w:type="first" r:id="rId348"/>
          <w:footerReference w:type="first" r:id="rId349"/>
          <w:footnotePr>
            <w:pos w:val="pageBottom"/>
            <w:numFmt w:val="decimal"/>
            <w:numRestart w:val="continuous"/>
          </w:footnotePr>
          <w:pgSz w:w="8035" w:h="11194"/>
          <w:pgMar w:top="881" w:right="917" w:bottom="846" w:left="733" w:header="0" w:footer="3" w:gutter="0"/>
          <w:cols w:space="720"/>
          <w:noEndnote/>
          <w:titlePg/>
          <w:rtlGutter w:val="0"/>
          <w:docGrid w:linePitch="360"/>
        </w:sectPr>
      </w:pPr>
      <w:r>
        <w:rPr>
          <w:color w:val="2A272A"/>
          <w:spacing w:val="0"/>
          <w:w w:val="100"/>
          <w:position w:val="0"/>
          <w:sz w:val="18"/>
          <w:szCs w:val="18"/>
        </w:rPr>
        <w:t>进入</w:t>
      </w:r>
      <w:r>
        <w:rPr>
          <w:rFonts w:ascii="Times New Roman" w:eastAsia="Times New Roman" w:hAnsi="Times New Roman" w:cs="Times New Roman"/>
          <w:b/>
          <w:bCs/>
          <w:color w:val="2A272A"/>
          <w:spacing w:val="0"/>
          <w:w w:val="100"/>
          <w:position w:val="0"/>
          <w:sz w:val="15"/>
          <w:szCs w:val="15"/>
        </w:rPr>
        <w:t>21</w:t>
      </w:r>
      <w:r>
        <w:rPr>
          <w:color w:val="2A272A"/>
          <w:spacing w:val="0"/>
          <w:w w:val="100"/>
          <w:position w:val="0"/>
          <w:sz w:val="18"/>
          <w:szCs w:val="18"/>
        </w:rPr>
        <w:t>世纪，世界处在大发展大变革大调整之中。和平与发展仍然是 时代主题，世界多极化不可逆转，经济全球化深入发展，科技革命加速推 进，各国相互依存逐步加深，大国关系深刻变动，国际力量对比朝着有利 于维护世界和平方向发展。，同时，国际环境中不稳定不确定因素增多，我 国发展的外部条件复杂多变。经过改革开放以来的发展，当代中国同世界 关系已经发生历史性变化，中国发展对世界发</w:t>
      </w:r>
      <w:r>
        <w:rPr>
          <w:color w:val="453235"/>
          <w:spacing w:val="0"/>
          <w:w w:val="100"/>
          <w:position w:val="0"/>
          <w:sz w:val="18"/>
          <w:szCs w:val="18"/>
        </w:rPr>
        <w:t>展的作用和影响不断</w:t>
      </w:r>
      <w:r>
        <w:rPr>
          <w:color w:val="2A272A"/>
          <w:spacing w:val="0"/>
          <w:w w:val="100"/>
          <w:position w:val="0"/>
          <w:sz w:val="18"/>
          <w:szCs w:val="18"/>
        </w:rPr>
        <w:t>提高， 国际社会普遍看好中国</w:t>
      </w:r>
      <w:r>
        <w:rPr>
          <w:color w:val="453235"/>
          <w:spacing w:val="0"/>
          <w:w w:val="100"/>
          <w:position w:val="0"/>
          <w:sz w:val="18"/>
          <w:szCs w:val="18"/>
        </w:rPr>
        <w:t>的发展前景，</w:t>
      </w:r>
      <w:r>
        <w:rPr>
          <w:color w:val="2A272A"/>
          <w:spacing w:val="0"/>
          <w:w w:val="100"/>
          <w:position w:val="0"/>
          <w:sz w:val="18"/>
          <w:szCs w:val="18"/>
        </w:rPr>
        <w:t>看重</w:t>
      </w:r>
      <w:r>
        <w:rPr>
          <w:color w:val="453235"/>
          <w:spacing w:val="0"/>
          <w:w w:val="100"/>
          <w:position w:val="0"/>
          <w:sz w:val="18"/>
          <w:szCs w:val="18"/>
        </w:rPr>
        <w:t>中国的作用和影响，</w:t>
      </w:r>
      <w:r>
        <w:rPr>
          <w:color w:val="2A272A"/>
          <w:spacing w:val="0"/>
          <w:w w:val="100"/>
          <w:position w:val="0"/>
          <w:sz w:val="18"/>
          <w:szCs w:val="18"/>
        </w:rPr>
        <w:t>同中国合作 的意愿普遍增强，国际环境发展变化对中</w:t>
      </w:r>
      <w:r>
        <w:rPr>
          <w:color w:val="453235"/>
          <w:spacing w:val="0"/>
          <w:w w:val="100"/>
          <w:position w:val="0"/>
          <w:sz w:val="18"/>
          <w:szCs w:val="18"/>
        </w:rPr>
        <w:t>国发展</w:t>
      </w:r>
      <w:r>
        <w:rPr>
          <w:color w:val="2A272A"/>
          <w:spacing w:val="0"/>
          <w:w w:val="100"/>
          <w:position w:val="0"/>
          <w:sz w:val="18"/>
          <w:szCs w:val="18"/>
        </w:rPr>
        <w:t>的作用</w:t>
      </w:r>
      <w:r>
        <w:rPr>
          <w:color w:val="453235"/>
          <w:spacing w:val="0"/>
          <w:w w:val="100"/>
          <w:position w:val="0"/>
          <w:sz w:val="18"/>
          <w:szCs w:val="18"/>
        </w:rPr>
        <w:t>和影响</w:t>
      </w:r>
      <w:r>
        <w:rPr>
          <w:color w:val="2A272A"/>
          <w:spacing w:val="0"/>
          <w:w w:val="100"/>
          <w:position w:val="0"/>
          <w:sz w:val="18"/>
          <w:szCs w:val="18"/>
        </w:rPr>
        <w:t>也不断</w:t>
      </w:r>
      <w:r>
        <w:rPr>
          <w:color w:val="453235"/>
          <w:spacing w:val="0"/>
          <w:w w:val="100"/>
          <w:position w:val="0"/>
          <w:sz w:val="18"/>
          <w:szCs w:val="18"/>
        </w:rPr>
        <w:t xml:space="preserve">増大。 </w:t>
      </w:r>
      <w:r>
        <w:rPr>
          <w:color w:val="2A272A"/>
          <w:spacing w:val="0"/>
          <w:w w:val="100"/>
          <w:position w:val="0"/>
          <w:sz w:val="18"/>
          <w:szCs w:val="18"/>
        </w:rPr>
        <w:t>这就要求我们科学审视中国和世界的发</w:t>
      </w:r>
      <w:r>
        <w:rPr>
          <w:color w:val="453235"/>
          <w:spacing w:val="0"/>
          <w:w w:val="100"/>
          <w:position w:val="0"/>
          <w:sz w:val="18"/>
          <w:szCs w:val="18"/>
        </w:rPr>
        <w:t xml:space="preserve">展问题，思考和制定中国的发展战 </w:t>
      </w:r>
      <w:r>
        <w:rPr>
          <w:color w:val="2A272A"/>
          <w:spacing w:val="0"/>
          <w:w w:val="100"/>
          <w:position w:val="0"/>
          <w:sz w:val="18"/>
          <w:szCs w:val="18"/>
        </w:rPr>
        <w:t>略，善于从国际国内因素的发展变化和相互影响中把</w:t>
      </w:r>
      <w:r>
        <w:rPr>
          <w:color w:val="453235"/>
          <w:spacing w:val="0"/>
          <w:w w:val="100"/>
          <w:position w:val="0"/>
          <w:sz w:val="18"/>
          <w:szCs w:val="18"/>
        </w:rPr>
        <w:t>握发展全局。</w:t>
      </w:r>
      <w:r>
        <w:rPr>
          <w:color w:val="2A272A"/>
          <w:spacing w:val="0"/>
          <w:w w:val="100"/>
          <w:position w:val="0"/>
          <w:sz w:val="18"/>
          <w:szCs w:val="18"/>
        </w:rPr>
        <w:t>还要看</w:t>
      </w:r>
      <w:r>
        <w:rPr>
          <w:rFonts w:ascii="Times New Roman" w:eastAsia="Times New Roman" w:hAnsi="Times New Roman" w:cs="Times New Roman"/>
          <w:b/>
          <w:bCs/>
          <w:color w:val="2A272A"/>
          <w:spacing w:val="0"/>
          <w:w w:val="100"/>
          <w:position w:val="0"/>
          <w:sz w:val="15"/>
          <w:szCs w:val="15"/>
          <w:lang w:val="en-US" w:eastAsia="en-US" w:bidi="en-US"/>
        </w:rPr>
        <w:t xml:space="preserve">k </w:t>
      </w:r>
      <w:r>
        <w:rPr>
          <w:color w:val="2A272A"/>
          <w:spacing w:val="0"/>
          <w:w w:val="100"/>
          <w:position w:val="0"/>
          <w:sz w:val="18"/>
          <w:szCs w:val="18"/>
        </w:rPr>
        <w:t>到，长期以来人类创造了前所未有的经</w:t>
      </w:r>
      <w:r>
        <w:rPr>
          <w:color w:val="453235"/>
          <w:spacing w:val="0"/>
          <w:w w:val="100"/>
          <w:position w:val="0"/>
          <w:sz w:val="18"/>
          <w:szCs w:val="18"/>
        </w:rPr>
        <w:t>济増长成就，</w:t>
      </w:r>
      <w:r>
        <w:rPr>
          <w:color w:val="2A272A"/>
          <w:spacing w:val="0"/>
          <w:w w:val="100"/>
          <w:position w:val="0"/>
          <w:sz w:val="18"/>
          <w:szCs w:val="18"/>
        </w:rPr>
        <w:t>但由于</w:t>
      </w:r>
      <w:r>
        <w:rPr>
          <w:color w:val="453235"/>
          <w:spacing w:val="0"/>
          <w:w w:val="100"/>
          <w:position w:val="0"/>
          <w:sz w:val="18"/>
          <w:szCs w:val="18"/>
        </w:rPr>
        <w:t xml:space="preserve">单纯追求经济 </w:t>
      </w:r>
      <w:r>
        <w:rPr>
          <w:color w:val="2A272A"/>
          <w:spacing w:val="0"/>
          <w:w w:val="100"/>
          <w:position w:val="0"/>
          <w:sz w:val="18"/>
          <w:szCs w:val="18"/>
        </w:rPr>
        <w:t>増长，或者照搬别国发展模式，一些国家发展遇到其这样那样的问题，有 的经济结构失衡、社会发展滞后、能</w:t>
      </w:r>
      <w:r>
        <w:rPr>
          <w:color w:val="453235"/>
          <w:spacing w:val="0"/>
          <w:w w:val="100"/>
          <w:position w:val="0"/>
          <w:sz w:val="18"/>
          <w:szCs w:val="18"/>
        </w:rPr>
        <w:t xml:space="preserve">源资源紧张、生态环境恶化，有的岀 </w:t>
      </w:r>
      <w:r>
        <w:rPr>
          <w:color w:val="2A272A"/>
          <w:spacing w:val="0"/>
          <w:w w:val="100"/>
          <w:position w:val="0"/>
          <w:sz w:val="18"/>
          <w:szCs w:val="18"/>
        </w:rPr>
        <w:t>现了两极分化、失</w:t>
      </w:r>
      <w:r>
        <w:rPr>
          <w:color w:val="453235"/>
          <w:spacing w:val="0"/>
          <w:w w:val="100"/>
          <w:position w:val="0"/>
          <w:sz w:val="18"/>
          <w:szCs w:val="18"/>
        </w:rPr>
        <w:t>业增加、社会腐败、政治动荡等问题。特别是</w:t>
      </w:r>
      <w:r>
        <w:rPr>
          <w:rFonts w:ascii="Times New Roman" w:eastAsia="Times New Roman" w:hAnsi="Times New Roman" w:cs="Times New Roman"/>
          <w:b/>
          <w:bCs/>
          <w:color w:val="2A272A"/>
          <w:spacing w:val="0"/>
          <w:w w:val="100"/>
          <w:position w:val="0"/>
          <w:sz w:val="15"/>
          <w:szCs w:val="15"/>
        </w:rPr>
        <w:t>2008</w:t>
      </w:r>
      <w:r>
        <w:rPr>
          <w:color w:val="2A272A"/>
          <w:spacing w:val="0"/>
          <w:w w:val="100"/>
          <w:position w:val="0"/>
          <w:sz w:val="18"/>
          <w:szCs w:val="18"/>
        </w:rPr>
        <w:t>鮮国 际金融危机的爆发，充分缺繹了资本主义制度的固有矛盾，暴雄</w:t>
      </w:r>
      <w:r>
        <w:rPr>
          <w:rFonts w:ascii="Times New Roman" w:eastAsia="Times New Roman" w:hAnsi="Times New Roman" w:cs="Times New Roman"/>
          <w:b/>
          <w:bCs/>
          <w:color w:val="2A272A"/>
          <w:spacing w:val="0"/>
          <w:w w:val="100"/>
          <w:position w:val="0"/>
          <w:sz w:val="15"/>
          <w:szCs w:val="15"/>
          <w:lang w:val="en-US" w:eastAsia="en-US" w:bidi="en-US"/>
        </w:rPr>
        <w:t>J'</w:t>
      </w:r>
      <w:r>
        <w:rPr>
          <w:color w:val="2A272A"/>
          <w:spacing w:val="0"/>
          <w:w w:val="100"/>
          <w:position w:val="0"/>
          <w:sz w:val="18"/>
          <w:szCs w:val="18"/>
        </w:rPr>
        <w:t>世界经 济增长模式的弊端。推</w:t>
      </w:r>
      <w:r>
        <w:rPr>
          <w:color w:val="453235"/>
          <w:spacing w:val="0"/>
          <w:w w:val="100"/>
          <w:position w:val="0"/>
          <w:sz w:val="18"/>
          <w:szCs w:val="18"/>
        </w:rPr>
        <w:t xml:space="preserve">动强劲、可持续、平衡増长成为各国共同关注的爪 </w:t>
      </w:r>
      <w:r>
        <w:rPr>
          <w:color w:val="2A272A"/>
          <w:spacing w:val="0"/>
          <w:w w:val="100"/>
          <w:position w:val="0"/>
          <w:sz w:val="18"/>
          <w:szCs w:val="18"/>
        </w:rPr>
        <w:t>大问题，各主</w:t>
      </w:r>
      <w:r>
        <w:rPr>
          <w:color w:val="453235"/>
          <w:spacing w:val="0"/>
          <w:w w:val="100"/>
          <w:position w:val="0"/>
          <w:sz w:val="18"/>
          <w:szCs w:val="18"/>
        </w:rPr>
        <w:t>要国家纷纷反思和调整发展方式、发展战略面对总体</w:t>
      </w:r>
      <w:r>
        <w:rPr>
          <w:color w:val="2A272A"/>
          <w:spacing w:val="0"/>
          <w:w w:val="100"/>
          <w:position w:val="0"/>
          <w:sz w:val="18"/>
          <w:szCs w:val="18"/>
        </w:rPr>
        <w:t xml:space="preserve">上冇 </w:t>
      </w:r>
    </w:p>
    <w:p>
      <w:pPr>
        <w:pStyle w:val="Style22"/>
        <w:keepNext w:val="0"/>
        <w:keepLines w:val="0"/>
        <w:widowControl w:val="0"/>
        <w:shd w:val="clear" w:color="auto" w:fill="auto"/>
        <w:bidi w:val="0"/>
        <w:spacing w:before="0" w:after="320" w:line="347" w:lineRule="exact"/>
        <w:ind w:left="0" w:right="0" w:firstLine="0"/>
        <w:jc w:val="both"/>
        <w:rPr>
          <w:sz w:val="18"/>
          <w:szCs w:val="18"/>
        </w:rPr>
      </w:pPr>
      <w:r>
        <w:rPr>
          <w:color w:val="2A272A"/>
          <w:spacing w:val="0"/>
          <w:w w:val="100"/>
          <w:position w:val="0"/>
          <w:sz w:val="18"/>
          <w:szCs w:val="18"/>
        </w:rPr>
        <w:t>利于我国发展、但不利因素也可能増多的国际环境，以胡锦涛同志为主要代 表的中国共产党人.把中国的发展放到世界的大局中来思考，深刻分析国际 形势、顺应世界发展趋势、借鉴国外发展经验，形成科学发展的新理念新 观点新战略，为我国抓住机遇、应对挑战、加快发展，发挥比较优势，把握 有利条件，扬长避短，趋利避害，牢牢把握发展的主动权指明了科学道路。</w:t>
      </w:r>
    </w:p>
    <w:p>
      <w:pPr>
        <w:pStyle w:val="Style25"/>
        <w:keepNext w:val="0"/>
        <w:keepLines w:val="0"/>
        <w:widowControl w:val="0"/>
        <w:shd w:val="clear" w:color="auto" w:fill="auto"/>
        <w:bidi w:val="0"/>
        <w:spacing w:before="0" w:after="0" w:line="346" w:lineRule="exact"/>
        <w:ind w:left="0" w:right="260" w:firstLine="0"/>
        <w:jc w:val="right"/>
        <w:rPr>
          <w:sz w:val="17"/>
          <w:szCs w:val="17"/>
        </w:rPr>
      </w:pPr>
      <w:r>
        <w:rPr>
          <w:spacing w:val="0"/>
          <w:w w:val="100"/>
          <w:position w:val="0"/>
          <w:sz w:val="17"/>
          <w:szCs w:val="17"/>
        </w:rPr>
        <w:t>国际金融危机发生后，我国发展面临的外部环境和内部条件都 发生了很大变化，转变经济发展方式问题更加突显出来。</w:t>
      </w:r>
    </w:p>
    <w:p>
      <w:pPr>
        <w:pStyle w:val="Style22"/>
        <w:keepNext w:val="0"/>
        <w:keepLines w:val="0"/>
        <w:widowControl w:val="0"/>
        <w:shd w:val="clear" w:color="auto" w:fill="auto"/>
        <w:tabs>
          <w:tab w:leader="hyphen" w:pos="384" w:val="left"/>
        </w:tabs>
        <w:bidi w:val="0"/>
        <w:spacing w:before="0" w:after="320" w:line="346" w:lineRule="exact"/>
        <w:ind w:left="0" w:right="260" w:firstLine="0"/>
        <w:jc w:val="right"/>
        <w:rPr>
          <w:sz w:val="18"/>
          <w:szCs w:val="18"/>
        </w:rPr>
      </w:pPr>
      <w:r>
        <w:rPr>
          <w:color w:val="2A272A"/>
          <w:spacing w:val="0"/>
          <w:w w:val="100"/>
          <w:position w:val="0"/>
          <w:sz w:val="18"/>
          <w:szCs w:val="18"/>
        </w:rPr>
        <w:tab/>
        <w:t>胡锦涛</w:t>
      </w:r>
    </w:p>
    <w:p>
      <w:pPr>
        <w:pStyle w:val="Style22"/>
        <w:keepNext w:val="0"/>
        <w:keepLines w:val="0"/>
        <w:widowControl w:val="0"/>
        <w:shd w:val="clear" w:color="auto" w:fill="auto"/>
        <w:bidi w:val="0"/>
        <w:spacing w:before="0" w:after="320" w:line="349" w:lineRule="exact"/>
        <w:ind w:left="0" w:right="0" w:firstLine="460"/>
        <w:jc w:val="both"/>
        <w:rPr>
          <w:sz w:val="15"/>
          <w:szCs w:val="15"/>
        </w:rPr>
      </w:pPr>
      <w:r>
        <w:rPr>
          <w:color w:val="2A272A"/>
          <w:spacing w:val="0"/>
          <w:w w:val="100"/>
          <w:position w:val="0"/>
          <w:sz w:val="18"/>
          <w:szCs w:val="18"/>
        </w:rPr>
        <w:t>党的卜八大以来，世界之变、时代之变、历史之变正以前所未有的方 式展开，世界百年未有之大变局加速演进。国际格局和国际体系正在发生 深刻调整，全球治理体系正在发生深刻变革，国际力量对比正在发生近代 以来景具革命性的变化，世界范围呈现岀影响人类历史进程和趋向的重大 态势世界经济版图发生的深刻变化前所未有，新一轮科技革命和产业变 革带来的新陈代谢和激烈竞争前所未有，国际力</w:t>
      </w:r>
      <w:r>
        <w:rPr>
          <w:color w:val="2A272A"/>
          <w:spacing w:val="0"/>
          <w:w w:val="100"/>
          <w:position w:val="0"/>
          <w:sz w:val="18"/>
          <w:szCs w:val="18"/>
          <w:lang w:val="zh-CN" w:eastAsia="zh-CN" w:bidi="zh-CN"/>
        </w:rPr>
        <w:t>量对！</w:t>
      </w:r>
      <w:r>
        <w:rPr>
          <w:color w:val="2A272A"/>
          <w:spacing w:val="0"/>
          <w:w w:val="100"/>
          <w:position w:val="0"/>
          <w:sz w:val="18"/>
          <w:szCs w:val="18"/>
        </w:rPr>
        <w:t>比发生的革命性变化 前所未有，全球治理体系的不适应、不对称前所未有，人类前途命运的休 戚与共前所未有。与此同时，世纪疫情冶响深远，逆全球化思潮抬头，单 边主义、保护主义明显上升，世界经济复苏乏力，局部冲突和动荡频发, 全球性问题加剧，人类面临许多共同挑战，治理赤字、信任赤字、发展赤 字、和平赤字等问题越来越严重，世界进入新的动荡变革期。大变局带来 大机遇，也带来大挑战。以习近平同志为核心的党中央，统筹把握中华民 族伟大复兴的战略全局和世界百年未有之大变局，洞察时代风云，把握时 代脉搏，引领时代潮流，因势而谋、应势而动、顺势而为，提出了原创性 的治国理政新理念新思想新战略，为应对全球共同挑战、解决人类发展重 大问题提供</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中国智慧和中国方案，为推动构建人类命运共同体、</w:t>
      </w:r>
      <w:r>
        <w:rPr>
          <w:color w:val="2A272A"/>
          <w:spacing w:val="0"/>
          <w:w w:val="100"/>
          <w:position w:val="0"/>
          <w:sz w:val="18"/>
          <w:szCs w:val="18"/>
          <w:lang w:val="zh-CN" w:eastAsia="zh-CN" w:bidi="zh-CN"/>
        </w:rPr>
        <w:t xml:space="preserve">维护人 </w:t>
      </w:r>
      <w:r>
        <w:rPr>
          <w:color w:val="2A272A"/>
          <w:spacing w:val="0"/>
          <w:w w:val="100"/>
          <w:position w:val="0"/>
          <w:sz w:val="18"/>
          <w:szCs w:val="18"/>
        </w:rPr>
        <w:t>类共同利益和共同价值作岀了独创性贡献</w:t>
      </w:r>
      <w:r>
        <w:rPr>
          <w:rFonts w:ascii="Times New Roman" w:eastAsia="Times New Roman" w:hAnsi="Times New Roman" w:cs="Times New Roman"/>
          <w:b/>
          <w:bCs/>
          <w:color w:val="2A272A"/>
          <w:spacing w:val="0"/>
          <w:w w:val="100"/>
          <w:position w:val="0"/>
          <w:sz w:val="15"/>
          <w:szCs w:val="15"/>
          <w:lang w:val="en-US" w:eastAsia="en-US" w:bidi="en-US"/>
        </w:rPr>
        <w:t>r</w:t>
      </w:r>
    </w:p>
    <w:p>
      <w:pPr>
        <w:pStyle w:val="Style25"/>
        <w:keepNext w:val="0"/>
        <w:keepLines w:val="0"/>
        <w:widowControl w:val="0"/>
        <w:shd w:val="clear" w:color="auto" w:fill="auto"/>
        <w:bidi w:val="0"/>
        <w:spacing w:before="0" w:after="160" w:line="343" w:lineRule="exact"/>
        <w:ind w:left="240" w:right="0" w:hanging="240"/>
        <w:jc w:val="both"/>
        <w:rPr>
          <w:sz w:val="17"/>
          <w:szCs w:val="17"/>
        </w:rPr>
      </w:pPr>
      <w:r>
        <w:rPr>
          <w:spacing w:val="0"/>
          <w:w w:val="100"/>
          <w:position w:val="0"/>
          <w:sz w:val="17"/>
          <w:szCs w:val="17"/>
          <w:lang w:val="en-US" w:eastAsia="en-US" w:bidi="en-US"/>
        </w:rPr>
        <w:t xml:space="preserve">D </w:t>
      </w:r>
      <w:r>
        <w:rPr>
          <w:spacing w:val="0"/>
          <w:w w:val="100"/>
          <w:position w:val="0"/>
          <w:sz w:val="17"/>
          <w:szCs w:val="17"/>
        </w:rPr>
        <w:t>当代中国正在经历人类历史上最为宏大而独特的实践创新，改 革发展稳定任务之重、矛盾风险挑战之多、治国理政考验之大都前 所未有，世界百年未有之大变局深刻变化前所未有，提出了大量亟 待回答的理论和实践课题。推进马克思主义中国化时代化的任务不 是轻了，而是更重了。</w:t>
      </w:r>
    </w:p>
    <w:p>
      <w:pPr>
        <w:pStyle w:val="Style25"/>
        <w:keepNext w:val="0"/>
        <w:keepLines w:val="0"/>
        <w:widowControl w:val="0"/>
        <w:shd w:val="clear" w:color="auto" w:fill="auto"/>
        <w:bidi w:val="0"/>
        <w:spacing w:before="0" w:after="680" w:line="240" w:lineRule="auto"/>
        <w:ind w:left="0" w:right="0" w:firstLine="0"/>
        <w:jc w:val="right"/>
      </w:pPr>
      <w:r>
        <w:rPr>
          <w:spacing w:val="0"/>
          <w:w w:val="100"/>
          <w:position w:val="0"/>
        </w:rPr>
        <w:t>——习近平</w:t>
      </w:r>
    </w:p>
    <w:p>
      <w:pPr>
        <w:pStyle w:val="Style22"/>
        <w:keepNext w:val="0"/>
        <w:keepLines w:val="0"/>
        <w:widowControl w:val="0"/>
        <w:shd w:val="clear" w:color="auto" w:fill="auto"/>
        <w:bidi w:val="0"/>
        <w:spacing w:before="0" w:after="340" w:line="347" w:lineRule="exact"/>
        <w:ind w:left="0" w:right="0" w:firstLine="420"/>
        <w:jc w:val="both"/>
        <w:rPr>
          <w:sz w:val="18"/>
          <w:szCs w:val="18"/>
        </w:rPr>
      </w:pPr>
      <w:r>
        <w:rPr>
          <w:color w:val="2A272A"/>
          <w:spacing w:val="0"/>
          <w:w w:val="100"/>
          <w:position w:val="0"/>
          <w:sz w:val="18"/>
          <w:szCs w:val="18"/>
        </w:rPr>
        <w:t>二、中国特色社会主义理论体系形成发展的历史条件</w:t>
      </w:r>
    </w:p>
    <w:p>
      <w:pPr>
        <w:pStyle w:val="Style22"/>
        <w:keepNext w:val="0"/>
        <w:keepLines w:val="0"/>
        <w:widowControl w:val="0"/>
        <w:shd w:val="clear" w:color="auto" w:fill="auto"/>
        <w:bidi w:val="0"/>
        <w:spacing w:before="0" w:after="0" w:line="347" w:lineRule="exact"/>
        <w:ind w:left="0" w:right="0" w:firstLine="420"/>
        <w:jc w:val="both"/>
        <w:rPr>
          <w:sz w:val="18"/>
          <w:szCs w:val="18"/>
        </w:rPr>
      </w:pPr>
      <w:r>
        <w:rPr>
          <w:color w:val="2A272A"/>
          <w:spacing w:val="0"/>
          <w:w w:val="100"/>
          <w:position w:val="0"/>
          <w:sz w:val="18"/>
          <w:szCs w:val="18"/>
        </w:rPr>
        <w:t>历史发展是连续性和阶段性的统一，一个时期有一个时期的历史使命 和任务，一代人有一代人的历史担当和责任°对历</w:t>
      </w:r>
      <w:r>
        <w:rPr>
          <w:color w:val="453235"/>
          <w:spacing w:val="0"/>
          <w:w w:val="100"/>
          <w:position w:val="0"/>
          <w:sz w:val="18"/>
          <w:szCs w:val="18"/>
        </w:rPr>
        <w:t>史经验</w:t>
      </w:r>
      <w:r>
        <w:rPr>
          <w:color w:val="2A272A"/>
          <w:spacing w:val="0"/>
          <w:w w:val="100"/>
          <w:position w:val="0"/>
          <w:sz w:val="18"/>
          <w:szCs w:val="18"/>
        </w:rPr>
        <w:t>的深刻总结、对 历史方位的科学判断、对历史任务的准确把握，是我们党推进理论创新的 重要依据。中国特色社会主义理论体系，凝结了几代中国共</w:t>
      </w:r>
      <w:r>
        <w:rPr>
          <w:color w:val="453235"/>
          <w:spacing w:val="0"/>
          <w:w w:val="100"/>
          <w:position w:val="0"/>
          <w:sz w:val="18"/>
          <w:szCs w:val="18"/>
        </w:rPr>
        <w:t>产党人</w:t>
      </w:r>
      <w:r>
        <w:rPr>
          <w:color w:val="2A272A"/>
          <w:spacing w:val="0"/>
          <w:w w:val="100"/>
          <w:position w:val="0"/>
          <w:sz w:val="18"/>
          <w:szCs w:val="18"/>
        </w:rPr>
        <w:t>带领人 民不懈探索实践的</w:t>
      </w:r>
      <w:r>
        <w:rPr>
          <w:color w:val="453235"/>
          <w:spacing w:val="0"/>
          <w:w w:val="100"/>
          <w:position w:val="0"/>
          <w:sz w:val="18"/>
          <w:szCs w:val="18"/>
        </w:rPr>
        <w:t>智慧和</w:t>
      </w:r>
      <w:r>
        <w:rPr>
          <w:color w:val="2A272A"/>
          <w:spacing w:val="0"/>
          <w:w w:val="100"/>
          <w:position w:val="0"/>
          <w:sz w:val="18"/>
          <w:szCs w:val="18"/>
        </w:rPr>
        <w:t>心血，充分汲取了百余年来</w:t>
      </w:r>
      <w:r>
        <w:rPr>
          <w:color w:val="453235"/>
          <w:spacing w:val="0"/>
          <w:w w:val="100"/>
          <w:position w:val="0"/>
          <w:sz w:val="18"/>
          <w:szCs w:val="18"/>
        </w:rPr>
        <w:t>党领导人民进</w:t>
      </w:r>
      <w:r>
        <w:rPr>
          <w:color w:val="2A272A"/>
          <w:spacing w:val="0"/>
          <w:w w:val="100"/>
          <w:position w:val="0"/>
          <w:sz w:val="18"/>
          <w:szCs w:val="18"/>
        </w:rPr>
        <w:t>行伟大 奋斗积累的历史</w:t>
      </w:r>
      <w:r>
        <w:rPr>
          <w:color w:val="453235"/>
          <w:spacing w:val="0"/>
          <w:w w:val="100"/>
          <w:position w:val="0"/>
          <w:sz w:val="18"/>
          <w:szCs w:val="18"/>
        </w:rPr>
        <w:t>经验。</w:t>
      </w:r>
      <w:r>
        <w:rPr>
          <w:color w:val="2A272A"/>
          <w:spacing w:val="0"/>
          <w:w w:val="100"/>
          <w:position w:val="0"/>
          <w:sz w:val="18"/>
          <w:szCs w:val="18"/>
        </w:rPr>
        <w:t>中</w:t>
      </w:r>
      <w:r>
        <w:rPr>
          <w:color w:val="453235"/>
          <w:spacing w:val="0"/>
          <w:w w:val="100"/>
          <w:position w:val="0"/>
          <w:sz w:val="18"/>
          <w:szCs w:val="18"/>
        </w:rPr>
        <w:t>国特色社会主</w:t>
      </w:r>
      <w:r>
        <w:rPr>
          <w:color w:val="2A272A"/>
          <w:spacing w:val="0"/>
          <w:w w:val="100"/>
          <w:position w:val="0"/>
          <w:sz w:val="18"/>
          <w:szCs w:val="18"/>
        </w:rPr>
        <w:t>义理论体系，</w:t>
      </w:r>
      <w:r>
        <w:rPr>
          <w:color w:val="453235"/>
          <w:spacing w:val="0"/>
          <w:w w:val="100"/>
          <w:position w:val="0"/>
          <w:sz w:val="18"/>
          <w:szCs w:val="18"/>
        </w:rPr>
        <w:t>是在认真总结</w:t>
      </w:r>
      <w:r>
        <w:rPr>
          <w:color w:val="2A272A"/>
          <w:spacing w:val="0"/>
          <w:w w:val="100"/>
          <w:position w:val="0"/>
          <w:sz w:val="18"/>
          <w:szCs w:val="18"/>
        </w:rPr>
        <w:t>我国社 会主义建设正反两方面的历史</w:t>
      </w:r>
      <w:r>
        <w:rPr>
          <w:color w:val="453235"/>
          <w:spacing w:val="0"/>
          <w:w w:val="100"/>
          <w:position w:val="0"/>
          <w:sz w:val="18"/>
          <w:szCs w:val="18"/>
        </w:rPr>
        <w:t xml:space="preserve">经验、科学判断党和国家发展所处历史方位 </w:t>
      </w:r>
      <w:r>
        <w:rPr>
          <w:color w:val="2A272A"/>
          <w:spacing w:val="0"/>
          <w:w w:val="100"/>
          <w:position w:val="0"/>
          <w:sz w:val="18"/>
          <w:szCs w:val="18"/>
        </w:rPr>
        <w:t>的基础上形成并不断发展的。</w:t>
      </w:r>
    </w:p>
    <w:p>
      <w:pPr>
        <w:pStyle w:val="Style22"/>
        <w:keepNext w:val="0"/>
        <w:keepLines w:val="0"/>
        <w:widowControl w:val="0"/>
        <w:shd w:val="clear" w:color="auto" w:fill="auto"/>
        <w:bidi w:val="0"/>
        <w:spacing w:before="0" w:after="320" w:line="347" w:lineRule="exact"/>
        <w:ind w:left="0" w:right="0" w:firstLine="420"/>
        <w:jc w:val="both"/>
        <w:rPr>
          <w:sz w:val="18"/>
          <w:szCs w:val="18"/>
        </w:rPr>
        <w:sectPr>
          <w:headerReference w:type="default" r:id="rId350"/>
          <w:footerReference w:type="default" r:id="rId351"/>
          <w:headerReference w:type="even" r:id="rId352"/>
          <w:footerReference w:type="even" r:id="rId353"/>
          <w:headerReference w:type="first" r:id="rId354"/>
          <w:footerReference w:type="first" r:id="rId355"/>
          <w:footnotePr>
            <w:pos w:val="pageBottom"/>
            <w:numFmt w:val="decimal"/>
            <w:numRestart w:val="continuous"/>
          </w:footnotePr>
          <w:pgSz w:w="8035" w:h="11194"/>
          <w:pgMar w:top="881" w:right="917" w:bottom="846" w:left="733" w:header="0" w:footer="3" w:gutter="0"/>
          <w:cols w:space="720"/>
          <w:noEndnote/>
          <w:titlePg/>
          <w:rtlGutter w:val="0"/>
          <w:docGrid w:linePitch="360"/>
        </w:sectPr>
      </w:pPr>
      <w:r>
        <w:rPr>
          <w:color w:val="2A272A"/>
          <w:spacing w:val="0"/>
          <w:w w:val="100"/>
          <w:position w:val="0"/>
          <w:sz w:val="18"/>
          <w:szCs w:val="18"/>
        </w:rPr>
        <w:t>社会主义基本制度建</w:t>
      </w:r>
      <w:r>
        <w:rPr>
          <w:color w:val="453235"/>
          <w:spacing w:val="0"/>
          <w:w w:val="100"/>
          <w:position w:val="0"/>
          <w:sz w:val="18"/>
          <w:szCs w:val="18"/>
        </w:rPr>
        <w:t>攵后，</w:t>
      </w:r>
      <w:r>
        <w:rPr>
          <w:color w:val="2A272A"/>
          <w:spacing w:val="0"/>
          <w:w w:val="100"/>
          <w:position w:val="0"/>
          <w:sz w:val="18"/>
          <w:szCs w:val="18"/>
        </w:rPr>
        <w:t>如何在</w:t>
      </w:r>
      <w:r>
        <w:rPr>
          <w:color w:val="453235"/>
          <w:spacing w:val="0"/>
          <w:w w:val="100"/>
          <w:position w:val="0"/>
          <w:sz w:val="18"/>
          <w:szCs w:val="18"/>
        </w:rPr>
        <w:t xml:space="preserve">中国这样一个经济文化比较落后的 </w:t>
      </w:r>
      <w:r>
        <w:rPr>
          <w:color w:val="2A272A"/>
          <w:spacing w:val="0"/>
          <w:w w:val="100"/>
          <w:position w:val="0"/>
          <w:sz w:val="18"/>
          <w:szCs w:val="18"/>
        </w:rPr>
        <w:t>东方大国建设社会主义，成为我</w:t>
      </w:r>
      <w:r>
        <w:rPr>
          <w:color w:val="453235"/>
          <w:spacing w:val="0"/>
          <w:w w:val="100"/>
          <w:position w:val="0"/>
          <w:sz w:val="18"/>
          <w:szCs w:val="18"/>
        </w:rPr>
        <w:t xml:space="preserve">们党面临的一个崭新课题。解决这个最 </w:t>
      </w:r>
      <w:r>
        <w:rPr>
          <w:color w:val="2A272A"/>
          <w:spacing w:val="0"/>
          <w:w w:val="100"/>
          <w:position w:val="0"/>
          <w:sz w:val="18"/>
          <w:szCs w:val="18"/>
        </w:rPr>
        <w:t>课题，既要认真吸取其他国家社会主义建设的经验与教训，又要时刻蔷惕 西方资本主义的压力与渗透；</w:t>
      </w:r>
      <w:r>
        <w:rPr>
          <w:color w:val="453235"/>
          <w:spacing w:val="0"/>
          <w:w w:val="100"/>
          <w:position w:val="0"/>
          <w:sz w:val="18"/>
          <w:szCs w:val="18"/>
        </w:rPr>
        <w:t>既要坚决抵制抛弃社会主义的错误主张.</w:t>
      </w:r>
      <w:r>
        <w:rPr>
          <w:color w:val="2A272A"/>
          <w:spacing w:val="0"/>
          <w:w w:val="100"/>
          <w:position w:val="0"/>
          <w:sz w:val="18"/>
          <w:szCs w:val="18"/>
        </w:rPr>
        <w:t>又 要自觉纠正僵化的错误</w:t>
      </w:r>
      <w:r>
        <w:rPr>
          <w:color w:val="453235"/>
          <w:spacing w:val="0"/>
          <w:w w:val="100"/>
          <w:position w:val="0"/>
          <w:sz w:val="18"/>
          <w:szCs w:val="18"/>
        </w:rPr>
        <w:t>观念。这涉及党对历史方位、时代主题、</w:t>
      </w:r>
      <w:r>
        <w:rPr>
          <w:color w:val="2A272A"/>
          <w:spacing w:val="0"/>
          <w:w w:val="100"/>
          <w:position w:val="0"/>
          <w:sz w:val="18"/>
          <w:szCs w:val="18"/>
        </w:rPr>
        <w:t>基本国 情、国际形势等</w:t>
      </w:r>
      <w:r>
        <w:rPr>
          <w:color w:val="453235"/>
          <w:spacing w:val="0"/>
          <w:w w:val="100"/>
          <w:position w:val="0"/>
          <w:sz w:val="18"/>
          <w:szCs w:val="18"/>
        </w:rPr>
        <w:t>一系列</w:t>
      </w:r>
      <w:r>
        <w:rPr>
          <w:color w:val="2A272A"/>
          <w:spacing w:val="0"/>
          <w:w w:val="100"/>
          <w:position w:val="0"/>
          <w:sz w:val="18"/>
          <w:szCs w:val="18"/>
        </w:rPr>
        <w:t>近</w:t>
      </w:r>
      <w:r>
        <w:rPr>
          <w:color w:val="453235"/>
          <w:spacing w:val="0"/>
          <w:w w:val="100"/>
          <w:position w:val="0"/>
          <w:sz w:val="18"/>
          <w:szCs w:val="18"/>
        </w:rPr>
        <w:t>大问题</w:t>
      </w:r>
      <w:r>
        <w:rPr>
          <w:color w:val="2A272A"/>
          <w:spacing w:val="0"/>
          <w:w w:val="100"/>
          <w:position w:val="0"/>
          <w:sz w:val="18"/>
          <w:szCs w:val="18"/>
        </w:rPr>
        <w:t>的认识和判断</w:t>
      </w:r>
      <w:r>
        <w:rPr>
          <w:color w:val="453235"/>
          <w:spacing w:val="0"/>
          <w:w w:val="100"/>
          <w:position w:val="0"/>
          <w:sz w:val="18"/>
          <w:szCs w:val="18"/>
        </w:rPr>
        <w:t xml:space="preserve">，如果把握不好，就容易犯 </w:t>
      </w:r>
      <w:r>
        <w:rPr>
          <w:color w:val="2A272A"/>
          <w:spacing w:val="0"/>
          <w:w w:val="100"/>
          <w:position w:val="0"/>
          <w:sz w:val="18"/>
          <w:szCs w:val="18"/>
        </w:rPr>
        <w:t>错误、走弯路</w:t>
      </w:r>
      <w:r>
        <w:rPr>
          <w:color w:val="898888"/>
          <w:spacing w:val="0"/>
          <w:w w:val="100"/>
          <w:position w:val="0"/>
          <w:sz w:val="18"/>
          <w:szCs w:val="18"/>
        </w:rPr>
        <w:t>。</w:t>
      </w:r>
      <w:r>
        <w:rPr>
          <w:rFonts w:ascii="Times New Roman" w:eastAsia="Times New Roman" w:hAnsi="Times New Roman" w:cs="Times New Roman"/>
          <w:b/>
          <w:bCs/>
          <w:color w:val="2A272A"/>
          <w:spacing w:val="0"/>
          <w:w w:val="100"/>
          <w:position w:val="0"/>
          <w:sz w:val="15"/>
          <w:szCs w:val="15"/>
        </w:rPr>
        <w:t>1956</w:t>
      </w:r>
      <w:r>
        <w:rPr>
          <w:color w:val="2A272A"/>
          <w:spacing w:val="0"/>
          <w:w w:val="100"/>
          <w:position w:val="0"/>
          <w:sz w:val="18"/>
          <w:szCs w:val="18"/>
        </w:rPr>
        <w:t>年</w:t>
      </w:r>
      <w:r>
        <w:rPr>
          <w:color w:val="453235"/>
          <w:spacing w:val="0"/>
          <w:w w:val="100"/>
          <w:position w:val="0"/>
          <w:sz w:val="18"/>
          <w:szCs w:val="18"/>
        </w:rPr>
        <w:t>.随着苏共二</w:t>
      </w:r>
      <w:r>
        <w:rPr>
          <w:rFonts w:ascii="Times New Roman" w:eastAsia="Times New Roman" w:hAnsi="Times New Roman" w:cs="Times New Roman"/>
          <w:b/>
          <w:bCs/>
          <w:color w:val="453235"/>
          <w:spacing w:val="0"/>
          <w:w w:val="100"/>
          <w:position w:val="0"/>
          <w:sz w:val="15"/>
          <w:szCs w:val="15"/>
          <w:lang w:val="en-US" w:eastAsia="en-US" w:bidi="en-US"/>
        </w:rPr>
        <w:t>I-</w:t>
      </w:r>
      <w:r>
        <w:rPr>
          <w:color w:val="453235"/>
          <w:spacing w:val="0"/>
          <w:w w:val="100"/>
          <w:position w:val="0"/>
          <w:sz w:val="18"/>
          <w:szCs w:val="18"/>
        </w:rPr>
        <w:t>大的召开和波匈菲件的发生</w:t>
      </w:r>
      <w:r>
        <w:rPr>
          <w:rFonts w:ascii="Times New Roman" w:eastAsia="Times New Roman" w:hAnsi="Times New Roman" w:cs="Times New Roman"/>
          <w:color w:val="453235"/>
          <w:spacing w:val="0"/>
          <w:w w:val="100"/>
          <w:position w:val="0"/>
          <w:sz w:val="18"/>
          <w:szCs w:val="18"/>
        </w:rPr>
        <w:t>・</w:t>
      </w:r>
      <w:r>
        <w:rPr>
          <w:color w:val="453235"/>
          <w:spacing w:val="0"/>
          <w:w w:val="100"/>
          <w:position w:val="0"/>
          <w:sz w:val="18"/>
          <w:szCs w:val="18"/>
        </w:rPr>
        <w:t xml:space="preserve">苏 </w:t>
      </w:r>
      <w:r>
        <w:rPr>
          <w:color w:val="2A272A"/>
          <w:spacing w:val="0"/>
          <w:w w:val="100"/>
          <w:position w:val="0"/>
          <w:sz w:val="18"/>
          <w:szCs w:val="18"/>
        </w:rPr>
        <w:t>联模式的弊端初</w:t>
      </w:r>
      <w:r>
        <w:rPr>
          <w:color w:val="453235"/>
          <w:spacing w:val="0"/>
          <w:w w:val="100"/>
          <w:position w:val="0"/>
          <w:sz w:val="18"/>
          <w:szCs w:val="18"/>
        </w:rPr>
        <w:t xml:space="preserve">步暴露岀来.我们党在第一个五年甘划的实践中也觉察到 </w:t>
      </w:r>
    </w:p>
    <w:p>
      <w:pPr>
        <w:pStyle w:val="Style22"/>
        <w:keepNext w:val="0"/>
        <w:keepLines w:val="0"/>
        <w:widowControl w:val="0"/>
        <w:shd w:val="clear" w:color="auto" w:fill="auto"/>
        <w:bidi w:val="0"/>
        <w:spacing w:before="0" w:after="320" w:line="347" w:lineRule="exact"/>
        <w:ind w:left="0" w:right="0" w:firstLine="0"/>
        <w:jc w:val="both"/>
        <w:rPr>
          <w:sz w:val="18"/>
          <w:szCs w:val="18"/>
        </w:rPr>
      </w:pPr>
      <w:r>
        <w:rPr>
          <w:color w:val="2A272A"/>
          <w:spacing w:val="0"/>
          <w:w w:val="100"/>
          <w:position w:val="0"/>
          <w:sz w:val="18"/>
          <w:szCs w:val="18"/>
        </w:rPr>
        <w:t>这个模式的弊端。毛泽东随即提岀，要以苏为鉴，认真地总结自己的经 验，探索自己的建设社会主义的道路。在这个探索中，我们党逐步形成了 一系列正确的和比较正确的理论观点、方针政策和实践经验。这些思想理 论成果的产生，是我们党和国家的一份珍贵的思想财富。但这一时期，我 们也犯了不少错误，走了不少弯路。</w:t>
      </w:r>
      <w:r>
        <w:rPr>
          <w:color w:val="000000"/>
          <w:spacing w:val="0"/>
          <w:w w:val="100"/>
          <w:position w:val="0"/>
          <w:sz w:val="18"/>
          <w:szCs w:val="18"/>
        </w:rPr>
        <w:t>这</w:t>
      </w:r>
      <w:r>
        <w:rPr>
          <w:color w:val="2A272A"/>
          <w:spacing w:val="0"/>
          <w:w w:val="100"/>
          <w:position w:val="0"/>
          <w:sz w:val="18"/>
          <w:szCs w:val="18"/>
        </w:rPr>
        <w:t>主要是在经济上急于求成、盲目求 纯和急于过渡；在政治上以阶级斗争为纲。造成这些失误的深层次的原 因：一是偏离了党的实事求是的思想路线，对国际国内的形势、对我国社 会主义发展所处历史阶段及其社会主要矛盾作岀了错误的估量和判断；二 是对什么是社会主义和如何建设社会主义的问题没有完全搞清楚，因而也 就不可能集中精力发展生产力，也不可能对社会主义的某些制度和体制进 行有效的改革 我国社会主义建设经历的曲折和失误，特别是</w:t>
      </w:r>
      <w:r>
        <w:rPr>
          <w:color w:val="2A272A"/>
          <w:spacing w:val="0"/>
          <w:w w:val="100"/>
          <w:position w:val="0"/>
          <w:sz w:val="18"/>
          <w:szCs w:val="18"/>
          <w:lang w:val="zh-CN" w:eastAsia="zh-CN" w:bidi="zh-CN"/>
        </w:rPr>
        <w:t>“文</w:t>
      </w:r>
      <w:r>
        <w:rPr>
          <w:color w:val="2A272A"/>
          <w:spacing w:val="0"/>
          <w:w w:val="100"/>
          <w:position w:val="0"/>
          <w:sz w:val="18"/>
          <w:szCs w:val="18"/>
        </w:rPr>
        <w:t>化大革 命”给党、国家、人民带来的严重灾难，促使中国共产党人和中国人民进 行深刻的反思。党的十一届三中全会以后，以祁小平同志为主要代表的中 国共产党人，领导全党和全国人民.果断地纠正</w:t>
      </w:r>
      <w:r>
        <w:rPr>
          <w:color w:val="2A272A"/>
          <w:spacing w:val="0"/>
          <w:w w:val="100"/>
          <w:position w:val="0"/>
          <w:sz w:val="18"/>
          <w:szCs w:val="18"/>
          <w:lang w:val="zh-CN" w:eastAsia="zh-CN" w:bidi="zh-CN"/>
        </w:rPr>
        <w:t>了这些</w:t>
      </w:r>
      <w:r>
        <w:rPr>
          <w:color w:val="2A272A"/>
          <w:spacing w:val="0"/>
          <w:w w:val="100"/>
          <w:position w:val="0"/>
          <w:sz w:val="18"/>
          <w:szCs w:val="18"/>
        </w:rPr>
        <w:t>错误，深刻地分析 了错误出现的原因，同时又坚决地维护和继承了过去在理论上和实践上所 取得的一切积极成果，鲜明指岀建设社会主义没有固定的模式，必须结合 中国实际，在实践中不懈探索和回答什么是社会主义、怎样建设社会主义 这一基本问题。正是在探索和回答这一首要的基本的理论问题的过程中， 我们党开创了中国特色社会主义的伟大事业、</w:t>
      </w:r>
    </w:p>
    <w:p>
      <w:pPr>
        <w:pStyle w:val="Style25"/>
        <w:keepNext w:val="0"/>
        <w:keepLines w:val="0"/>
        <w:widowControl w:val="0"/>
        <w:pBdr>
          <w:top w:val="single" w:sz="4" w:space="0" w:color="auto"/>
        </w:pBdr>
        <w:shd w:val="clear" w:color="auto" w:fill="auto"/>
        <w:bidi w:val="0"/>
        <w:spacing w:before="0" w:after="140" w:line="354" w:lineRule="exact"/>
        <w:ind w:left="320" w:right="0" w:firstLine="380"/>
        <w:jc w:val="both"/>
        <w:rPr>
          <w:sz w:val="17"/>
          <w:szCs w:val="17"/>
        </w:rPr>
      </w:pPr>
      <w:r>
        <w:rPr>
          <w:spacing w:val="0"/>
          <w:w w:val="100"/>
          <w:position w:val="0"/>
          <w:sz w:val="17"/>
          <w:szCs w:val="17"/>
        </w:rPr>
        <w:t>我们的现代化建设，必须从中国的实际出发＜ 无论是革命还 是建设，都要注意学习和借套外国经验。但是，照抄照搬别国经 验、别国模式，从来不能得到成功。这方面我们有过不少教训。把 马克思主义的普遍真理同我国的具体实际结合起来，走自己的道路， 建设有中国特色的社会主义，这就是我们总结长期历史经验得出的 於本结论.</w:t>
      </w:r>
    </w:p>
    <w:p>
      <w:pPr>
        <w:pStyle w:val="Style25"/>
        <w:keepNext w:val="0"/>
        <w:keepLines w:val="0"/>
        <w:widowControl w:val="0"/>
        <w:shd w:val="clear" w:color="auto" w:fill="auto"/>
        <w:tabs>
          <w:tab w:leader="hyphen" w:pos="384" w:val="left"/>
        </w:tabs>
        <w:bidi w:val="0"/>
        <w:spacing w:before="0" w:after="240" w:line="240" w:lineRule="auto"/>
        <w:ind w:left="0" w:right="200" w:firstLine="0"/>
        <w:jc w:val="right"/>
        <w:rPr>
          <w:sz w:val="17"/>
          <w:szCs w:val="17"/>
        </w:rPr>
      </w:pPr>
      <w:r>
        <w:rPr>
          <w:color w:val="453235"/>
          <w:spacing w:val="0"/>
          <w:w w:val="100"/>
          <w:position w:val="0"/>
          <w:sz w:val="17"/>
          <w:szCs w:val="17"/>
        </w:rPr>
        <w:tab/>
      </w:r>
      <w:r>
        <w:rPr>
          <w:spacing w:val="0"/>
          <w:w w:val="100"/>
          <w:position w:val="0"/>
          <w:sz w:val="17"/>
          <w:szCs w:val="17"/>
        </w:rPr>
        <w:t>邓小平</w:t>
      </w:r>
    </w:p>
    <w:p>
      <w:pPr>
        <w:pStyle w:val="Style22"/>
        <w:keepNext w:val="0"/>
        <w:keepLines w:val="0"/>
        <w:widowControl w:val="0"/>
        <w:shd w:val="clear" w:color="auto" w:fill="auto"/>
        <w:bidi w:val="0"/>
        <w:spacing w:before="0" w:after="480" w:line="349" w:lineRule="exact"/>
        <w:ind w:left="0" w:right="0" w:firstLine="440"/>
        <w:jc w:val="both"/>
        <w:rPr>
          <w:sz w:val="18"/>
          <w:szCs w:val="18"/>
        </w:rPr>
        <w:sectPr>
          <w:headerReference w:type="default" r:id="rId356"/>
          <w:footerReference w:type="default" r:id="rId357"/>
          <w:headerReference w:type="even" r:id="rId358"/>
          <w:footerReference w:type="even" r:id="rId359"/>
          <w:headerReference w:type="first" r:id="rId360"/>
          <w:footerReference w:type="first" r:id="rId361"/>
          <w:footnotePr>
            <w:pos w:val="pageBottom"/>
            <w:numFmt w:val="decimal"/>
            <w:numRestart w:val="continuous"/>
          </w:footnotePr>
          <w:pgSz w:w="8035" w:h="11194"/>
          <w:pgMar w:top="881" w:right="917" w:bottom="846" w:left="733" w:header="0" w:footer="3" w:gutter="0"/>
          <w:cols w:space="720"/>
          <w:noEndnote/>
          <w:titlePg/>
          <w:rtlGutter w:val="0"/>
          <w:docGrid w:linePitch="360"/>
        </w:sectPr>
      </w:pPr>
      <w:r>
        <w:rPr>
          <w:rFonts w:ascii="Times New Roman" w:eastAsia="Times New Roman" w:hAnsi="Times New Roman" w:cs="Times New Roman"/>
          <w:b/>
          <w:bCs/>
          <w:color w:val="000000"/>
          <w:spacing w:val="0"/>
          <w:w w:val="100"/>
          <w:position w:val="0"/>
          <w:sz w:val="15"/>
          <w:szCs w:val="15"/>
        </w:rPr>
        <w:t>20</w:t>
      </w:r>
      <w:r>
        <w:rPr>
          <w:color w:val="2A272A"/>
          <w:spacing w:val="0"/>
          <w:w w:val="100"/>
          <w:position w:val="0"/>
          <w:sz w:val="18"/>
          <w:szCs w:val="18"/>
        </w:rPr>
        <w:t>世纪</w:t>
      </w:r>
      <w:r>
        <w:rPr>
          <w:rFonts w:ascii="Times New Roman" w:eastAsia="Times New Roman" w:hAnsi="Times New Roman" w:cs="Times New Roman"/>
          <w:b/>
          <w:bCs/>
          <w:color w:val="000000"/>
          <w:spacing w:val="0"/>
          <w:w w:val="100"/>
          <w:position w:val="0"/>
          <w:sz w:val="15"/>
          <w:szCs w:val="15"/>
        </w:rPr>
        <w:t>80</w:t>
      </w:r>
      <w:r>
        <w:rPr>
          <w:color w:val="2A272A"/>
          <w:spacing w:val="0"/>
          <w:w w:val="100"/>
          <w:position w:val="0"/>
          <w:sz w:val="18"/>
          <w:szCs w:val="18"/>
        </w:rPr>
        <w:t>年代末</w:t>
      </w:r>
      <w:r>
        <w:rPr>
          <w:rFonts w:ascii="Times New Roman" w:eastAsia="Times New Roman" w:hAnsi="Times New Roman" w:cs="Times New Roman"/>
          <w:b/>
          <w:bCs/>
          <w:color w:val="2A272A"/>
          <w:spacing w:val="0"/>
          <w:w w:val="100"/>
          <w:position w:val="0"/>
          <w:sz w:val="15"/>
          <w:szCs w:val="15"/>
        </w:rPr>
        <w:t>90</w:t>
      </w:r>
      <w:r>
        <w:rPr>
          <w:color w:val="2A272A"/>
          <w:spacing w:val="0"/>
          <w:w w:val="100"/>
          <w:position w:val="0"/>
          <w:sz w:val="18"/>
          <w:szCs w:val="18"/>
        </w:rPr>
        <w:t xml:space="preserve">年代初，国外发生苏东剧变，国内发生严重政 </w:t>
      </w:r>
      <w:r>
        <w:rPr>
          <w:color w:val="000000"/>
          <w:spacing w:val="0"/>
          <w:w w:val="100"/>
          <w:position w:val="0"/>
          <w:sz w:val="18"/>
          <w:szCs w:val="18"/>
        </w:rPr>
        <w:t>治风波，世</w:t>
      </w:r>
      <w:r>
        <w:rPr>
          <w:color w:val="2A272A"/>
          <w:spacing w:val="0"/>
          <w:w w:val="100"/>
          <w:position w:val="0"/>
          <w:sz w:val="18"/>
          <w:szCs w:val="18"/>
        </w:rPr>
        <w:t>界社会主义出现严重曲折，我国社会主义事业的发展面临新的 巨大</w:t>
      </w:r>
      <w:r>
        <w:rPr>
          <w:color w:val="000000"/>
          <w:spacing w:val="0"/>
          <w:w w:val="100"/>
          <w:position w:val="0"/>
          <w:sz w:val="18"/>
          <w:szCs w:val="18"/>
        </w:rPr>
        <w:t>困难和</w:t>
      </w:r>
      <w:r>
        <w:rPr>
          <w:color w:val="2A272A"/>
          <w:spacing w:val="0"/>
          <w:w w:val="100"/>
          <w:position w:val="0"/>
          <w:sz w:val="18"/>
          <w:szCs w:val="18"/>
        </w:rPr>
        <w:t>压力，我们党又处在一个重大历史关头。在这种情况下，如 何</w:t>
      </w:r>
      <w:r>
        <w:rPr>
          <w:color w:val="000000"/>
          <w:spacing w:val="0"/>
          <w:w w:val="100"/>
          <w:position w:val="0"/>
          <w:sz w:val="18"/>
          <w:szCs w:val="18"/>
        </w:rPr>
        <w:t>加快推</w:t>
      </w:r>
      <w:r>
        <w:rPr>
          <w:color w:val="2A272A"/>
          <w:spacing w:val="0"/>
          <w:w w:val="100"/>
          <w:position w:val="0"/>
          <w:sz w:val="18"/>
          <w:szCs w:val="18"/>
        </w:rPr>
        <w:t>进社会主义现代化，把一个繁荣发展的社会主义中国带入</w:t>
      </w:r>
      <w:r>
        <w:rPr>
          <w:rFonts w:ascii="Times New Roman" w:eastAsia="Times New Roman" w:hAnsi="Times New Roman" w:cs="Times New Roman"/>
          <w:b/>
          <w:bCs/>
          <w:color w:val="2A272A"/>
          <w:spacing w:val="0"/>
          <w:w w:val="100"/>
          <w:position w:val="0"/>
          <w:sz w:val="15"/>
          <w:szCs w:val="15"/>
        </w:rPr>
        <w:t>21</w:t>
      </w:r>
      <w:r>
        <w:rPr>
          <w:color w:val="2A272A"/>
          <w:spacing w:val="0"/>
          <w:w w:val="100"/>
          <w:position w:val="0"/>
          <w:sz w:val="18"/>
          <w:szCs w:val="18"/>
        </w:rPr>
        <w:t>世 纪，是对我们党的重大考验。我们党历经革命、建设和改革，已经从领导 人民为夺取全国政权而奋斗的党，成为领导人民掌握全国政权并长期执政 的党；已经从受到外部封锁和实行计划经济条件下领导国家建设的党，成 为对外开放和发展社会主义市场经济条件下领导国家建设的党。党所处的 地位和环境、党所肩负的历史任务、党的自身状况，都发生了新的重大变 化。这一时期，正值我们党的队伍进入整体性交接的关键时刻，一大批年 轻干部走上了各级领导岗位。党的阶级基础在増强，群众基础在扩大。尽 管党的干部队伍总体是好的，但在一些党员和干部中，还存在着不同程度 的思想僵化、信念动摇、道德滑坡、组织涣散现象，在党员领导干部中违 法乱纪、腐化堕落案件时有发生。进一步提高党的领导水平和执政水平、 提高拒腐防变和抵御风险的能力，是我们党必须解决好的两大历史性课 题。这就要求我们党坚持从新的实际出发，以改革的精神加强和改进党的 建设，使党在世界形势深刻变化的历史进程中始终走在时代前列，在应对 国内外各种风险考验的历史进程中始终成为全国人民的主心骨，在建设中 国特色社会主义的历史进程中始终成为坚强的领导</w:t>
      </w:r>
      <w:r>
        <w:rPr>
          <w:color w:val="453235"/>
          <w:spacing w:val="0"/>
          <w:w w:val="100"/>
          <w:position w:val="0"/>
          <w:sz w:val="18"/>
          <w:szCs w:val="18"/>
        </w:rPr>
        <w:t>核心。以江泽民</w:t>
      </w:r>
      <w:r>
        <w:rPr>
          <w:color w:val="2A272A"/>
          <w:spacing w:val="0"/>
          <w:w w:val="100"/>
          <w:position w:val="0"/>
          <w:sz w:val="18"/>
          <w:szCs w:val="18"/>
        </w:rPr>
        <w:t>同志为 主要代表的中国共产党人科学判断党的历史方位、深刻总结历史经验，旗 帜鲜明地强调要坚定不移、毫不动摇地全面执</w:t>
      </w:r>
      <w:r>
        <w:rPr>
          <w:color w:val="453235"/>
          <w:spacing w:val="0"/>
          <w:w w:val="100"/>
          <w:position w:val="0"/>
          <w:sz w:val="18"/>
          <w:szCs w:val="18"/>
        </w:rPr>
        <w:t xml:space="preserve">行党的十一届三中全会以来 </w:t>
      </w:r>
      <w:r>
        <w:rPr>
          <w:color w:val="2A272A"/>
          <w:spacing w:val="0"/>
          <w:w w:val="100"/>
          <w:position w:val="0"/>
          <w:sz w:val="18"/>
          <w:szCs w:val="18"/>
        </w:rPr>
        <w:t>的路线和基本政策，对在新的历史条件下不断加强党的建设、巩固党的执 政地位和坚持党的基本路絞、加快社会主义现代化建</w:t>
      </w:r>
      <w:r>
        <w:rPr>
          <w:color w:val="453235"/>
          <w:spacing w:val="0"/>
          <w:w w:val="100"/>
          <w:position w:val="0"/>
          <w:sz w:val="18"/>
          <w:szCs w:val="18"/>
        </w:rPr>
        <w:t xml:space="preserve">设等问题进行了长期 </w:t>
      </w:r>
      <w:r>
        <w:rPr>
          <w:color w:val="2A272A"/>
          <w:spacing w:val="0"/>
          <w:w w:val="100"/>
          <w:position w:val="0"/>
          <w:sz w:val="18"/>
          <w:szCs w:val="18"/>
        </w:rPr>
        <w:t>思考和探索，提出了</w:t>
      </w:r>
      <w:r>
        <w:rPr>
          <w:color w:val="453235"/>
          <w:spacing w:val="0"/>
          <w:w w:val="100"/>
          <w:position w:val="0"/>
          <w:sz w:val="18"/>
          <w:szCs w:val="18"/>
        </w:rPr>
        <w:t>一系列</w:t>
      </w:r>
      <w:r>
        <w:rPr>
          <w:color w:val="2A272A"/>
          <w:spacing w:val="0"/>
          <w:w w:val="100"/>
          <w:position w:val="0"/>
          <w:sz w:val="18"/>
          <w:szCs w:val="18"/>
        </w:rPr>
        <w:t>创新性观点.丰富和发展了党的理论路线方针 政策，进一步回答了什么是社会主义、怎样建设社会主义</w:t>
      </w:r>
      <w:r>
        <w:rPr>
          <w:color w:val="453235"/>
          <w:spacing w:val="0"/>
          <w:w w:val="100"/>
          <w:position w:val="0"/>
          <w:sz w:val="18"/>
          <w:szCs w:val="18"/>
        </w:rPr>
        <w:t>的问题</w:t>
      </w:r>
      <w:r>
        <w:rPr>
          <w:color w:val="2A272A"/>
          <w:spacing w:val="0"/>
          <w:w w:val="100"/>
          <w:position w:val="0"/>
          <w:sz w:val="18"/>
          <w:szCs w:val="18"/>
        </w:rPr>
        <w:t>.创</w:t>
      </w:r>
      <w:r>
        <w:rPr>
          <w:color w:val="453235"/>
          <w:spacing w:val="0"/>
          <w:w w:val="100"/>
          <w:position w:val="0"/>
          <w:sz w:val="18"/>
          <w:szCs w:val="18"/>
        </w:rPr>
        <w:t xml:space="preserve">造性 </w:t>
      </w:r>
      <w:r>
        <w:rPr>
          <w:color w:val="2A272A"/>
          <w:spacing w:val="0"/>
          <w:w w:val="100"/>
          <w:position w:val="0"/>
          <w:sz w:val="18"/>
          <w:szCs w:val="18"/>
        </w:rPr>
        <w:t xml:space="preserve">地回答了 </w:t>
      </w:r>
      <w:r>
        <w:rPr>
          <w:color w:val="2A272A"/>
          <w:spacing w:val="0"/>
          <w:w w:val="100"/>
          <w:position w:val="0"/>
          <w:sz w:val="18"/>
          <w:szCs w:val="18"/>
          <w:lang w:val="zh-CN" w:eastAsia="zh-CN" w:bidi="zh-CN"/>
        </w:rPr>
        <w:t>“建设</w:t>
      </w:r>
      <w:r>
        <w:rPr>
          <w:color w:val="2A272A"/>
          <w:spacing w:val="0"/>
          <w:w w:val="100"/>
          <w:position w:val="0"/>
          <w:sz w:val="18"/>
          <w:szCs w:val="18"/>
        </w:rPr>
        <w:t>什么样的党、怎样建设党”这一币:大问题，强调：我们党 之所以贏得人民的拥护.</w:t>
      </w:r>
      <w:r>
        <w:rPr>
          <w:color w:val="453235"/>
          <w:spacing w:val="0"/>
          <w:w w:val="100"/>
          <w:position w:val="0"/>
          <w:sz w:val="18"/>
          <w:szCs w:val="18"/>
        </w:rPr>
        <w:t>是</w:t>
      </w:r>
      <w:r>
        <w:rPr>
          <w:color w:val="2A272A"/>
          <w:spacing w:val="0"/>
          <w:w w:val="100"/>
          <w:position w:val="0"/>
          <w:sz w:val="18"/>
          <w:szCs w:val="18"/>
        </w:rPr>
        <w:t>因为我们党作为中国</w:t>
      </w:r>
      <w:r>
        <w:rPr>
          <w:rFonts w:ascii="Times New Roman" w:eastAsia="Times New Roman" w:hAnsi="Times New Roman" w:cs="Times New Roman"/>
          <w:b/>
          <w:bCs/>
          <w:color w:val="2A272A"/>
          <w:spacing w:val="0"/>
          <w:w w:val="100"/>
          <w:position w:val="0"/>
          <w:sz w:val="15"/>
          <w:szCs w:val="15"/>
          <w:lang w:val="en-US" w:eastAsia="en-US" w:bidi="en-US"/>
        </w:rPr>
        <w:t>T</w:t>
      </w:r>
      <w:r>
        <w:rPr>
          <w:color w:val="2A272A"/>
          <w:spacing w:val="0"/>
          <w:w w:val="100"/>
          <w:position w:val="0"/>
          <w:sz w:val="18"/>
          <w:szCs w:val="18"/>
        </w:rPr>
        <w:t xml:space="preserve">.人阶级的先锋队和中国 </w:t>
      </w:r>
    </w:p>
    <w:p>
      <w:pPr>
        <w:pStyle w:val="Style22"/>
        <w:keepNext w:val="0"/>
        <w:keepLines w:val="0"/>
        <w:widowControl w:val="0"/>
        <w:shd w:val="clear" w:color="auto" w:fill="auto"/>
        <w:bidi w:val="0"/>
        <w:spacing w:before="0" w:after="480" w:line="349" w:lineRule="exact"/>
        <w:ind w:left="0" w:right="0" w:firstLine="0"/>
        <w:jc w:val="both"/>
        <w:rPr>
          <w:sz w:val="18"/>
          <w:szCs w:val="18"/>
        </w:rPr>
      </w:pPr>
      <w:r>
        <w:rPr>
          <w:color w:val="2A272A"/>
          <w:spacing w:val="0"/>
          <w:w w:val="100"/>
          <w:position w:val="0"/>
          <w:sz w:val="18"/>
          <w:szCs w:val="18"/>
        </w:rPr>
        <w:t>人民、中华民族的先锋队，代表中国先进生产力的发展要求，代表中国先 进文化的前进方向，代表中国最广大人民的根本利益，并通过制定正确的 路线方针政策，为实现国家和人民的根本利益而不懈奋斗。这是我们党始 终保持先进性，不断获得新的生机和活力的根本所在。</w:t>
      </w:r>
    </w:p>
    <w:p>
      <w:pPr>
        <w:pStyle w:val="Style25"/>
        <w:keepNext w:val="0"/>
        <w:keepLines w:val="0"/>
        <w:widowControl w:val="0"/>
        <w:pBdr>
          <w:top w:val="single" w:sz="4" w:space="0" w:color="auto"/>
        </w:pBdr>
        <w:shd w:val="clear" w:color="auto" w:fill="auto"/>
        <w:bidi w:val="0"/>
        <w:spacing w:before="0" w:after="0" w:line="240" w:lineRule="auto"/>
        <w:ind w:left="0" w:right="0" w:firstLine="640"/>
        <w:jc w:val="both"/>
        <w:rPr>
          <w:sz w:val="17"/>
          <w:szCs w:val="17"/>
        </w:rPr>
      </w:pPr>
      <w:r>
        <w:rPr>
          <w:color w:val="000000"/>
          <w:spacing w:val="0"/>
          <w:w w:val="100"/>
          <w:position w:val="0"/>
          <w:sz w:val="17"/>
          <w:szCs w:val="17"/>
        </w:rPr>
        <w:t>认真总结苏联解体、东欧剧变的教训，以及我们发生</w:t>
      </w:r>
      <w:r>
        <w:rPr>
          <w:color w:val="000000"/>
          <w:spacing w:val="0"/>
          <w:w w:val="100"/>
          <w:position w:val="0"/>
          <w:sz w:val="17"/>
          <w:szCs w:val="17"/>
          <w:lang w:val="zh-CN" w:eastAsia="zh-CN" w:bidi="zh-CN"/>
        </w:rPr>
        <w:t>“文化</w:t>
      </w:r>
    </w:p>
    <w:p>
      <w:pPr>
        <w:pStyle w:val="Style25"/>
        <w:keepNext w:val="0"/>
        <w:keepLines w:val="0"/>
        <w:widowControl w:val="0"/>
        <w:shd w:val="clear" w:color="auto" w:fill="auto"/>
        <w:bidi w:val="0"/>
        <w:spacing w:before="0" w:after="140" w:line="360" w:lineRule="exact"/>
        <w:ind w:left="0" w:right="220" w:firstLine="0"/>
        <w:jc w:val="right"/>
        <w:rPr>
          <w:sz w:val="17"/>
          <w:szCs w:val="17"/>
        </w:rPr>
      </w:pPr>
      <w:r>
        <w:rPr>
          <w:spacing w:val="0"/>
          <w:w w:val="100"/>
          <w:position w:val="0"/>
          <w:sz w:val="17"/>
          <w:szCs w:val="17"/>
        </w:rPr>
        <w:t>大革命”这样严重曲折的教训，深刻分析它们的原因，可以得出 两条结论。一是必须坚持社会主义。西方敌对势力断言社会主义、</w:t>
      </w:r>
    </w:p>
    <w:p>
      <w:pPr>
        <w:pStyle w:val="Style25"/>
        <w:keepNext w:val="0"/>
        <w:keepLines w:val="0"/>
        <w:widowControl w:val="0"/>
        <w:shd w:val="clear" w:color="auto" w:fill="auto"/>
        <w:bidi w:val="0"/>
        <w:spacing w:before="0" w:after="140" w:line="240" w:lineRule="auto"/>
        <w:ind w:left="0" w:right="0" w:firstLine="280"/>
        <w:jc w:val="both"/>
        <w:rPr>
          <w:sz w:val="17"/>
          <w:szCs w:val="17"/>
        </w:rPr>
      </w:pPr>
      <w:r>
        <w:rPr>
          <w:spacing w:val="0"/>
          <w:w w:val="100"/>
          <w:position w:val="0"/>
          <w:sz w:val="17"/>
          <w:szCs w:val="17"/>
        </w:rPr>
        <w:t>马克思主义要从世界上灭亡了，这只是他们的梦呢。二是必须进行</w:t>
      </w:r>
    </w:p>
    <w:p>
      <w:pPr>
        <w:pStyle w:val="Style25"/>
        <w:keepNext w:val="0"/>
        <w:keepLines w:val="0"/>
        <w:widowControl w:val="0"/>
        <w:shd w:val="clear" w:color="auto" w:fill="auto"/>
        <w:bidi w:val="0"/>
        <w:spacing w:before="0" w:after="140" w:line="240" w:lineRule="auto"/>
        <w:ind w:left="0" w:right="0" w:firstLine="280"/>
        <w:jc w:val="both"/>
        <w:rPr>
          <w:sz w:val="17"/>
          <w:szCs w:val="17"/>
        </w:rPr>
      </w:pPr>
      <w:r>
        <w:rPr>
          <w:spacing w:val="0"/>
          <w:w w:val="100"/>
          <w:position w:val="0"/>
          <w:sz w:val="17"/>
          <w:szCs w:val="17"/>
        </w:rPr>
        <w:t>社会主义改革，探索符合本国实际的社会主义发展道路。实践证明，</w:t>
      </w:r>
    </w:p>
    <w:p>
      <w:pPr>
        <w:pStyle w:val="Style25"/>
        <w:keepNext w:val="0"/>
        <w:keepLines w:val="0"/>
        <w:widowControl w:val="0"/>
        <w:shd w:val="clear" w:color="auto" w:fill="auto"/>
        <w:bidi w:val="0"/>
        <w:spacing w:before="0" w:after="140" w:line="240" w:lineRule="auto"/>
        <w:ind w:left="0" w:right="0" w:firstLine="280"/>
        <w:jc w:val="both"/>
        <w:rPr>
          <w:sz w:val="17"/>
          <w:szCs w:val="17"/>
        </w:rPr>
      </w:pPr>
      <w:r>
        <w:rPr>
          <w:spacing w:val="0"/>
          <w:w w:val="100"/>
          <w:position w:val="0"/>
          <w:sz w:val="17"/>
          <w:szCs w:val="17"/>
        </w:rPr>
        <w:t>中国社会主义不仅继续存在，而且通过改革发展得更好了。</w:t>
      </w:r>
    </w:p>
    <w:p>
      <w:pPr>
        <w:pStyle w:val="Style25"/>
        <w:keepNext w:val="0"/>
        <w:keepLines w:val="0"/>
        <w:widowControl w:val="0"/>
        <w:shd w:val="clear" w:color="auto" w:fill="auto"/>
        <w:tabs>
          <w:tab w:leader="hyphen" w:pos="384" w:val="left"/>
        </w:tabs>
        <w:bidi w:val="0"/>
        <w:spacing w:before="0" w:after="340" w:line="240" w:lineRule="auto"/>
        <w:ind w:left="0" w:right="220" w:firstLine="0"/>
        <w:jc w:val="right"/>
        <w:rPr>
          <w:sz w:val="17"/>
          <w:szCs w:val="17"/>
        </w:rPr>
      </w:pPr>
      <w:r>
        <w:rPr>
          <w:color w:val="453235"/>
          <w:spacing w:val="0"/>
          <w:w w:val="100"/>
          <w:position w:val="0"/>
          <w:sz w:val="17"/>
          <w:szCs w:val="17"/>
        </w:rPr>
        <w:tab/>
      </w:r>
      <w:r>
        <w:rPr>
          <w:color w:val="000000"/>
          <w:spacing w:val="0"/>
          <w:w w:val="100"/>
          <w:position w:val="0"/>
          <w:sz w:val="17"/>
          <w:szCs w:val="17"/>
        </w:rPr>
        <w:t>江泽民</w:t>
      </w:r>
    </w:p>
    <w:p>
      <w:pPr>
        <w:pStyle w:val="Style22"/>
        <w:keepNext w:val="0"/>
        <w:keepLines w:val="0"/>
        <w:widowControl w:val="0"/>
        <w:shd w:val="clear" w:color="auto" w:fill="auto"/>
        <w:bidi w:val="0"/>
        <w:spacing w:before="0" w:after="340" w:line="347" w:lineRule="exact"/>
        <w:ind w:left="0" w:right="0" w:firstLine="480"/>
        <w:jc w:val="both"/>
        <w:rPr>
          <w:sz w:val="18"/>
          <w:szCs w:val="18"/>
        </w:rPr>
      </w:pPr>
      <w:r>
        <w:rPr>
          <w:color w:val="2A272A"/>
          <w:spacing w:val="0"/>
          <w:w w:val="100"/>
          <w:position w:val="0"/>
          <w:sz w:val="18"/>
          <w:szCs w:val="18"/>
        </w:rPr>
        <w:t>新世纪新阶段，经过新中国成立以来特别是改革开放以来的不懈努 力，我国经济社会发展取得</w:t>
      </w:r>
      <w:r>
        <w:rPr>
          <w:color w:val="000000"/>
          <w:spacing w:val="0"/>
          <w:w w:val="100"/>
          <w:position w:val="0"/>
          <w:sz w:val="18"/>
          <w:szCs w:val="18"/>
        </w:rPr>
        <w:t>了举世</w:t>
      </w:r>
      <w:r>
        <w:rPr>
          <w:color w:val="2A272A"/>
          <w:spacing w:val="0"/>
          <w:w w:val="100"/>
          <w:position w:val="0"/>
          <w:sz w:val="18"/>
          <w:szCs w:val="18"/>
        </w:rPr>
        <w:t>瞩目的成就，</w:t>
      </w:r>
      <w:r>
        <w:rPr>
          <w:color w:val="000000"/>
          <w:spacing w:val="0"/>
          <w:w w:val="100"/>
          <w:position w:val="0"/>
          <w:sz w:val="18"/>
          <w:szCs w:val="18"/>
        </w:rPr>
        <w:t>但我</w:t>
      </w:r>
      <w:r>
        <w:rPr>
          <w:color w:val="2A272A"/>
          <w:spacing w:val="0"/>
          <w:w w:val="100"/>
          <w:position w:val="0"/>
          <w:sz w:val="18"/>
          <w:szCs w:val="18"/>
        </w:rPr>
        <w:t>国仍处于并将</w:t>
      </w:r>
      <w:r>
        <w:rPr>
          <w:color w:val="000000"/>
          <w:spacing w:val="0"/>
          <w:w w:val="100"/>
          <w:position w:val="0"/>
          <w:sz w:val="18"/>
          <w:szCs w:val="18"/>
        </w:rPr>
        <w:t xml:space="preserve">长期处 </w:t>
      </w:r>
      <w:r>
        <w:rPr>
          <w:color w:val="2A272A"/>
          <w:spacing w:val="0"/>
          <w:w w:val="100"/>
          <w:position w:val="0"/>
          <w:sz w:val="18"/>
          <w:szCs w:val="18"/>
        </w:rPr>
        <w:t xml:space="preserve">于社会主义初级阶段的基本国情没有变。我国进入发展关键期、改革攻坚 期和矛盾凸显期，经济社会发展呈现一系列新的阶段性特征，主要是：第 经济实力显著増强，同时生产力水平总体上还不高，自主创新能力还 不强，长期形成的结构性矛盾和粗放型増长方式尚未根本改变；第二，社 会主义市场经济体制初步建立，同时影响发展的体制机制障碍依然存在， 改革攻坚面临深层次矛盾和问题；第三，人民生活总体上达到小康水平, 同时收入分配差距拉大趋势还未根本扭转，城乡贫困人口和低收入人口还 有相当数统筹兼顾各方面利益难度加大；第四，协调发展取得显著成 绩，同时农业基础薄弱、农村发展滞后的局面尚未改变，缩小城乡、区域 发展差距和促进经济社会协调发展任务艰巨；第五，社会主义民主政治不 断发展、依法治国基本方略扎实贯彻，同时民主法制建设与扩大人民民主 和经济社会发展的要求还不完全适应，政治体制改革需要继续深化；第 </w:t>
      </w:r>
      <w:r>
        <w:rPr>
          <w:color w:val="2A272A"/>
          <w:spacing w:val="0"/>
          <w:w w:val="100"/>
          <w:position w:val="0"/>
          <w:sz w:val="18"/>
          <w:szCs w:val="18"/>
        </w:rPr>
        <w:t xml:space="preserve">六，社会主义文化更加繁荣，同时人民精神文化需求日趋旺盛，人们思想 活动的独立性、选择性、多变性、差异性明显增强，对发展社会主义先进 文化提出了更高要求；第七，社会活力显著增强，同时社会结构、社会组 织形式、社会利益格局发生深刻变化，社会建设和管理面临诸多新课题; 第八，对外开放日益扩大，同时面临的国际竞争日趋激烈，发达国家在经 济科技上占优势的压力长期存在，可以预见和难以预见的风险増多，统筹 国内发展和对外开放要求更髙。这些阶段性特征是社会主义初级阶段基本 国情在新世纪新阶段的具体表现，反映了我国经济社会发展面临的新形势、 新矛盾和新问题。以胡锦涛同志为主要代表的中国共产党人，在深刻把握 我国基本国情和经济社会发展新的阶段性特征的基础上，在应对和战胜各 种突如其来的严重困难和挑战的过程中，继续回答了什么是社会主义、怎 样建设社会主义和建设什么样的党、怎样建设党的问题，创造性地回答了 </w:t>
      </w:r>
      <w:r>
        <w:rPr>
          <w:color w:val="2A272A"/>
          <w:spacing w:val="0"/>
          <w:w w:val="100"/>
          <w:position w:val="0"/>
          <w:sz w:val="18"/>
          <w:szCs w:val="18"/>
          <w:lang w:val="zh-CN" w:eastAsia="zh-CN" w:bidi="zh-CN"/>
        </w:rPr>
        <w:t>“实</w:t>
      </w:r>
      <w:r>
        <w:rPr>
          <w:color w:val="2A272A"/>
          <w:spacing w:val="0"/>
          <w:w w:val="100"/>
          <w:position w:val="0"/>
          <w:sz w:val="18"/>
          <w:szCs w:val="18"/>
        </w:rPr>
        <w:t>现什么样的发展、怎样发展”这一重大问题，为我们始终保持清醒头脑， 立足社会主义初级阶段这个最大实际，解决好一系列制约科学发展的突岀 矛盾和复杂问题，保持我国经济社会发展良好势头提供了有力思想武器。</w:t>
      </w:r>
    </w:p>
    <w:p>
      <w:pPr>
        <w:pStyle w:val="Style25"/>
        <w:keepNext w:val="0"/>
        <w:keepLines w:val="0"/>
        <w:widowControl w:val="0"/>
        <w:shd w:val="clear" w:color="auto" w:fill="auto"/>
        <w:bidi w:val="0"/>
        <w:spacing w:before="0" w:after="0" w:line="348" w:lineRule="exact"/>
        <w:ind w:left="200" w:right="0" w:hanging="200"/>
        <w:jc w:val="left"/>
        <w:rPr>
          <w:sz w:val="17"/>
          <w:szCs w:val="17"/>
        </w:rPr>
      </w:pPr>
      <w:r>
        <w:rPr>
          <w:spacing w:val="0"/>
          <w:w w:val="100"/>
          <w:position w:val="0"/>
          <w:sz w:val="17"/>
          <w:szCs w:val="17"/>
          <w:lang w:val="en-US" w:eastAsia="en-US" w:bidi="en-US"/>
        </w:rPr>
        <w:t xml:space="preserve">D </w:t>
      </w:r>
      <w:r>
        <w:rPr>
          <w:spacing w:val="0"/>
          <w:w w:val="100"/>
          <w:position w:val="0"/>
          <w:sz w:val="17"/>
          <w:szCs w:val="17"/>
        </w:rPr>
        <w:t>我们清醒认识到，中国虽然取得了经济社会发展的巨大成就， 但仍然是世界上最大的发展中国家，人口多、底子奪、发展不平衡 的基本国情没有改变，经济社会发展面临诸多突出矛盾和挑战。</w:t>
      </w:r>
    </w:p>
    <w:p>
      <w:pPr>
        <w:pStyle w:val="Style25"/>
        <w:keepNext w:val="0"/>
        <w:keepLines w:val="0"/>
        <w:widowControl w:val="0"/>
        <w:shd w:val="clear" w:color="auto" w:fill="auto"/>
        <w:bidi w:val="0"/>
        <w:spacing w:before="0" w:after="340" w:line="348" w:lineRule="exact"/>
        <w:ind w:left="0" w:right="280" w:firstLine="0"/>
        <w:jc w:val="right"/>
        <w:rPr>
          <w:sz w:val="17"/>
          <w:szCs w:val="17"/>
        </w:rPr>
      </w:pPr>
      <w:r>
        <w:rPr>
          <w:color w:val="453235"/>
          <w:spacing w:val="0"/>
          <w:w w:val="100"/>
          <w:position w:val="0"/>
          <w:sz w:val="17"/>
          <w:szCs w:val="17"/>
        </w:rPr>
        <w:t>—</w:t>
      </w:r>
      <w:r>
        <w:rPr>
          <w:spacing w:val="0"/>
          <w:w w:val="100"/>
          <w:position w:val="0"/>
          <w:sz w:val="17"/>
          <w:szCs w:val="17"/>
        </w:rPr>
        <w:t>胡锦涛</w:t>
      </w:r>
    </w:p>
    <w:p>
      <w:pPr>
        <w:pStyle w:val="Style22"/>
        <w:keepNext w:val="0"/>
        <w:keepLines w:val="0"/>
        <w:widowControl w:val="0"/>
        <w:shd w:val="clear" w:color="auto" w:fill="auto"/>
        <w:bidi w:val="0"/>
        <w:spacing w:before="0" w:after="240" w:line="348" w:lineRule="exact"/>
        <w:ind w:left="0" w:right="0" w:firstLine="380"/>
        <w:jc w:val="both"/>
        <w:rPr>
          <w:sz w:val="18"/>
          <w:szCs w:val="18"/>
        </w:rPr>
        <w:sectPr>
          <w:headerReference w:type="default" r:id="rId362"/>
          <w:footerReference w:type="default" r:id="rId363"/>
          <w:headerReference w:type="even" r:id="rId364"/>
          <w:footerReference w:type="even" r:id="rId365"/>
          <w:headerReference w:type="first" r:id="rId366"/>
          <w:footerReference w:type="first" r:id="rId367"/>
          <w:footnotePr>
            <w:pos w:val="pageBottom"/>
            <w:numFmt w:val="decimal"/>
            <w:numRestart w:val="continuous"/>
          </w:footnotePr>
          <w:pgSz w:w="8035" w:h="11194"/>
          <w:pgMar w:top="881" w:right="917" w:bottom="846" w:left="733" w:header="0" w:footer="3" w:gutter="0"/>
          <w:cols w:space="720"/>
          <w:noEndnote/>
          <w:titlePg/>
          <w:rtlGutter w:val="0"/>
          <w:docGrid w:linePitch="360"/>
        </w:sectPr>
      </w:pPr>
      <w:r>
        <w:rPr>
          <w:color w:val="2A272A"/>
          <w:spacing w:val="0"/>
          <w:w w:val="100"/>
          <w:position w:val="0"/>
          <w:sz w:val="18"/>
          <w:szCs w:val="18"/>
        </w:rPr>
        <w:t>党的十八大以来，中国特色社</w:t>
      </w:r>
      <w:r>
        <w:rPr>
          <w:color w:val="453235"/>
          <w:spacing w:val="0"/>
          <w:w w:val="100"/>
          <w:position w:val="0"/>
          <w:sz w:val="18"/>
          <w:szCs w:val="18"/>
        </w:rPr>
        <w:t>会主义</w:t>
      </w:r>
      <w:r>
        <w:rPr>
          <w:color w:val="2A272A"/>
          <w:spacing w:val="0"/>
          <w:w w:val="100"/>
          <w:position w:val="0"/>
          <w:sz w:val="18"/>
          <w:szCs w:val="18"/>
        </w:rPr>
        <w:t>进入新时代，这是我国发展新的 历史方位。中国;特色社会主义</w:t>
      </w:r>
      <w:r>
        <w:rPr>
          <w:color w:val="453235"/>
          <w:spacing w:val="0"/>
          <w:w w:val="100"/>
          <w:position w:val="0"/>
          <w:sz w:val="18"/>
          <w:szCs w:val="18"/>
        </w:rPr>
        <w:t xml:space="preserve">新时代是承前启后、继往开来、在新的历史 </w:t>
      </w:r>
      <w:r>
        <w:rPr>
          <w:color w:val="2A272A"/>
          <w:spacing w:val="0"/>
          <w:w w:val="100"/>
          <w:position w:val="0"/>
          <w:sz w:val="18"/>
          <w:szCs w:val="18"/>
        </w:rPr>
        <w:t>条件下继续夺取中国特色</w:t>
      </w:r>
      <w:r>
        <w:rPr>
          <w:color w:val="453235"/>
          <w:spacing w:val="0"/>
          <w:w w:val="100"/>
          <w:position w:val="0"/>
          <w:sz w:val="18"/>
          <w:szCs w:val="18"/>
        </w:rPr>
        <w:t>社会主</w:t>
      </w:r>
      <w:r>
        <w:rPr>
          <w:color w:val="2A272A"/>
          <w:spacing w:val="0"/>
          <w:w w:val="100"/>
          <w:position w:val="0"/>
          <w:sz w:val="18"/>
          <w:szCs w:val="18"/>
        </w:rPr>
        <w:t>义伟大</w:t>
      </w:r>
      <w:r>
        <w:rPr>
          <w:color w:val="453235"/>
          <w:spacing w:val="0"/>
          <w:w w:val="100"/>
          <w:position w:val="0"/>
          <w:sz w:val="18"/>
          <w:szCs w:val="18"/>
        </w:rPr>
        <w:t>胜利的</w:t>
      </w:r>
      <w:r>
        <w:rPr>
          <w:color w:val="2A272A"/>
          <w:spacing w:val="0"/>
          <w:w w:val="100"/>
          <w:position w:val="0"/>
          <w:sz w:val="18"/>
          <w:szCs w:val="18"/>
          <w:lang w:val="zh-CN" w:eastAsia="zh-CN" w:bidi="zh-CN"/>
        </w:rPr>
        <w:t>时代.</w:t>
      </w:r>
      <w:r>
        <w:rPr>
          <w:color w:val="453235"/>
          <w:spacing w:val="0"/>
          <w:w w:val="100"/>
          <w:position w:val="0"/>
          <w:sz w:val="18"/>
          <w:szCs w:val="18"/>
        </w:rPr>
        <w:t>是决胜</w:t>
      </w:r>
      <w:r>
        <w:rPr>
          <w:color w:val="2A272A"/>
          <w:spacing w:val="0"/>
          <w:w w:val="100"/>
          <w:position w:val="0"/>
          <w:sz w:val="18"/>
          <w:szCs w:val="18"/>
        </w:rPr>
        <w:t>全而建成小康 社会、进而全面建设</w:t>
      </w:r>
      <w:r>
        <w:rPr>
          <w:color w:val="453235"/>
          <w:spacing w:val="0"/>
          <w:w w:val="100"/>
          <w:position w:val="0"/>
          <w:sz w:val="18"/>
          <w:szCs w:val="18"/>
        </w:rPr>
        <w:t>社会主</w:t>
      </w:r>
      <w:r>
        <w:rPr>
          <w:color w:val="2A272A"/>
          <w:spacing w:val="0"/>
          <w:w w:val="100"/>
          <w:position w:val="0"/>
          <w:sz w:val="18"/>
          <w:szCs w:val="18"/>
        </w:rPr>
        <w:t>义现代</w:t>
      </w:r>
      <w:r>
        <w:rPr>
          <w:color w:val="453235"/>
          <w:spacing w:val="0"/>
          <w:w w:val="100"/>
          <w:position w:val="0"/>
          <w:sz w:val="18"/>
          <w:szCs w:val="18"/>
        </w:rPr>
        <w:t xml:space="preserve">化国家的时代，是全国各族人民团结奋 </w:t>
      </w:r>
      <w:r>
        <w:rPr>
          <w:color w:val="2A272A"/>
          <w:spacing w:val="0"/>
          <w:w w:val="100"/>
          <w:position w:val="0"/>
          <w:sz w:val="18"/>
          <w:szCs w:val="18"/>
        </w:rPr>
        <w:t>斗、不断创造美好</w:t>
      </w:r>
      <w:r>
        <w:rPr>
          <w:color w:val="453235"/>
          <w:spacing w:val="0"/>
          <w:w w:val="100"/>
          <w:position w:val="0"/>
          <w:sz w:val="18"/>
          <w:szCs w:val="18"/>
        </w:rPr>
        <w:t>生活、逐步实现全</w:t>
      </w:r>
      <w:r>
        <w:rPr>
          <w:color w:val="2A272A"/>
          <w:spacing w:val="0"/>
          <w:w w:val="100"/>
          <w:position w:val="0"/>
          <w:sz w:val="18"/>
          <w:szCs w:val="18"/>
        </w:rPr>
        <w:t>体人民共同富</w:t>
      </w:r>
      <w:r>
        <w:rPr>
          <w:color w:val="453235"/>
          <w:spacing w:val="0"/>
          <w:w w:val="100"/>
          <w:position w:val="0"/>
          <w:sz w:val="18"/>
          <w:szCs w:val="18"/>
        </w:rPr>
        <w:t>裕的时代，是全体</w:t>
      </w:r>
      <w:r>
        <w:rPr>
          <w:color w:val="2A272A"/>
          <w:spacing w:val="0"/>
          <w:w w:val="100"/>
          <w:position w:val="0"/>
          <w:sz w:val="18"/>
          <w:szCs w:val="18"/>
        </w:rPr>
        <w:t xml:space="preserve">中华 </w:t>
      </w:r>
      <w:r>
        <w:rPr>
          <w:color w:val="000000"/>
          <w:spacing w:val="0"/>
          <w:w w:val="100"/>
          <w:position w:val="0"/>
          <w:sz w:val="18"/>
          <w:szCs w:val="18"/>
        </w:rPr>
        <w:t>儿</w:t>
      </w:r>
      <w:r>
        <w:rPr>
          <w:color w:val="2A272A"/>
          <w:spacing w:val="0"/>
          <w:w w:val="100"/>
          <w:position w:val="0"/>
          <w:sz w:val="18"/>
          <w:szCs w:val="18"/>
        </w:rPr>
        <w:t>女麴力同心、</w:t>
      </w:r>
      <w:r>
        <w:rPr>
          <w:color w:val="453235"/>
          <w:spacing w:val="0"/>
          <w:w w:val="100"/>
          <w:position w:val="0"/>
          <w:sz w:val="18"/>
          <w:szCs w:val="18"/>
        </w:rPr>
        <w:t>令力实</w:t>
      </w:r>
      <w:r>
        <w:rPr>
          <w:color w:val="2A272A"/>
          <w:spacing w:val="0"/>
          <w:w w:val="100"/>
          <w:position w:val="0"/>
          <w:sz w:val="18"/>
          <w:szCs w:val="18"/>
        </w:rPr>
        <w:t>现中华</w:t>
      </w:r>
      <w:r>
        <w:rPr>
          <w:color w:val="453235"/>
          <w:spacing w:val="0"/>
          <w:w w:val="100"/>
          <w:position w:val="0"/>
          <w:sz w:val="18"/>
          <w:szCs w:val="18"/>
        </w:rPr>
        <w:t>民族伟大复兴</w:t>
      </w:r>
      <w:r>
        <w:rPr>
          <w:color w:val="2A272A"/>
          <w:spacing w:val="0"/>
          <w:w w:val="100"/>
          <w:position w:val="0"/>
          <w:sz w:val="18"/>
          <w:szCs w:val="18"/>
        </w:rPr>
        <w:t>中国梦</w:t>
      </w:r>
      <w:r>
        <w:rPr>
          <w:color w:val="453235"/>
          <w:spacing w:val="0"/>
          <w:w w:val="100"/>
          <w:position w:val="0"/>
          <w:sz w:val="18"/>
          <w:szCs w:val="18"/>
        </w:rPr>
        <w:t xml:space="preserve">的时代，是我国不断为 </w:t>
      </w:r>
    </w:p>
    <w:p>
      <w:pPr>
        <w:pStyle w:val="Style22"/>
        <w:keepNext w:val="0"/>
        <w:keepLines w:val="0"/>
        <w:widowControl w:val="0"/>
        <w:shd w:val="clear" w:color="auto" w:fill="auto"/>
        <w:bidi w:val="0"/>
        <w:spacing w:before="0" w:after="240" w:line="348" w:lineRule="exact"/>
        <w:ind w:left="0" w:right="0" w:firstLine="0"/>
        <w:jc w:val="both"/>
        <w:rPr>
          <w:sz w:val="18"/>
          <w:szCs w:val="18"/>
        </w:rPr>
      </w:pPr>
      <w:r>
        <w:rPr>
          <w:color w:val="2A272A"/>
          <w:spacing w:val="0"/>
          <w:w w:val="100"/>
          <w:position w:val="0"/>
          <w:sz w:val="18"/>
          <w:szCs w:val="18"/>
        </w:rPr>
        <w:t>人类作出更大贡献的时代。中国特色社会主义进入新时代，意味着近代以 来久经磨难的中华民族迎来了从站起来、富起来到强起来的伟大飞跃，迎 来了实现中华民族伟大复兴的光明前景；意味着科学社会主义在</w:t>
      </w:r>
      <w:r>
        <w:rPr>
          <w:rFonts w:ascii="Times New Roman" w:eastAsia="Times New Roman" w:hAnsi="Times New Roman" w:cs="Times New Roman"/>
          <w:b/>
          <w:bCs/>
          <w:color w:val="2A272A"/>
          <w:spacing w:val="0"/>
          <w:w w:val="100"/>
          <w:position w:val="0"/>
          <w:sz w:val="15"/>
          <w:szCs w:val="15"/>
        </w:rPr>
        <w:t>21</w:t>
      </w:r>
      <w:r>
        <w:rPr>
          <w:color w:val="2A272A"/>
          <w:spacing w:val="0"/>
          <w:w w:val="100"/>
          <w:position w:val="0"/>
          <w:sz w:val="18"/>
          <w:szCs w:val="18"/>
        </w:rPr>
        <w:t>世纪的 中国焕发出强大生机活力，在世界上高高举起了中国特色社会主义伟大旗 帜；意味着中国特色社会主义道路、理论、制度、文化不断发展，</w:t>
      </w:r>
      <w:r>
        <w:rPr>
          <w:color w:val="000000"/>
          <w:spacing w:val="0"/>
          <w:w w:val="100"/>
          <w:position w:val="0"/>
          <w:sz w:val="18"/>
          <w:szCs w:val="18"/>
        </w:rPr>
        <w:t>拓</w:t>
      </w:r>
      <w:r>
        <w:rPr>
          <w:color w:val="2A272A"/>
          <w:spacing w:val="0"/>
          <w:w w:val="100"/>
          <w:position w:val="0"/>
          <w:sz w:val="18"/>
          <w:szCs w:val="18"/>
        </w:rPr>
        <w:t>展了发 展中国家走向现代化的途径，给世界上那些既希望加快发展又希望保持自 身独立性的国家和民族提供了全新选择，为解决人类问题贡献了中国智慧和 中国方案。以习近平同志为核心的党中央，准确把握中国特色社会主义进入 新时代这一我国发展新的历史方位，深刻总结并充分运用党成立以来的历 史经验，从新的实际出发，深邃思考和分析关系新时代党和国家事业发展 的一系列重大理论和实践问题，科学回答新时代坚持和发展什么样的中国特 色社会主义、怎样坚持和发展中国特色社会主义，建设什么样的社会主义现 代化强国、怎样建设社会主义现代化强国，建设什么样的长期执政的马克思 主义政党、怎样建设长期执政的马克思主义政党等重大时代课题，为全面建 设社会主义现代化国家、实现中华民族伟大复兴中国梦提供了行动指南。</w:t>
      </w:r>
    </w:p>
    <w:p>
      <w:pPr>
        <w:pStyle w:val="Style44"/>
        <w:keepNext w:val="0"/>
        <w:keepLines w:val="0"/>
        <w:widowControl w:val="0"/>
        <w:shd w:val="clear" w:color="auto" w:fill="auto"/>
        <w:bidi w:val="0"/>
        <w:spacing w:before="0" w:after="0" w:line="240" w:lineRule="auto"/>
        <w:ind w:left="768" w:right="0" w:firstLine="0"/>
        <w:jc w:val="left"/>
        <w:rPr>
          <w:sz w:val="16"/>
          <w:szCs w:val="16"/>
        </w:rPr>
      </w:pPr>
      <w:r>
        <w:rPr>
          <w:color w:val="DFD8D6"/>
          <w:spacing w:val="0"/>
          <w:w w:val="100"/>
          <w:position w:val="0"/>
          <w:sz w:val="16"/>
          <w:szCs w:val="16"/>
        </w:rPr>
        <w:t>中国共产党百年奋斗的历史经验</w:t>
      </w:r>
    </w:p>
    <w:tbl>
      <w:tblPr>
        <w:tblOverlap w:val="never"/>
        <w:jc w:val="center"/>
        <w:tblLayout w:type="fixed"/>
      </w:tblPr>
      <w:tblGrid>
        <w:gridCol w:w="254"/>
        <w:gridCol w:w="1315"/>
        <w:gridCol w:w="509"/>
        <w:gridCol w:w="1829"/>
      </w:tblGrid>
      <w:tr>
        <w:trPr>
          <w:trHeight w:val="475" w:hRule="exact"/>
        </w:trPr>
        <w:tc>
          <w:tcPr>
            <w:tcBorders>
              <w:top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rPr>
                <w:sz w:val="36"/>
                <w:szCs w:val="36"/>
              </w:rPr>
            </w:pPr>
            <w:r>
              <w:rPr>
                <w:rFonts w:ascii="Times New Roman" w:eastAsia="Times New Roman" w:hAnsi="Times New Roman" w:cs="Times New Roman"/>
                <w:color w:val="C69CA4"/>
                <w:spacing w:val="0"/>
                <w:w w:val="100"/>
                <w:position w:val="0"/>
                <w:sz w:val="36"/>
                <w:szCs w:val="36"/>
              </w:rPr>
              <w:t>(</w:t>
            </w:r>
          </w:p>
        </w:tc>
        <w:tc>
          <w:tcPr>
            <w:tcBorders>
              <w:top w:val="single" w:sz="4"/>
            </w:tcBorders>
            <w:shd w:val="clear" w:color="auto" w:fill="FFFFFF"/>
            <w:vAlign w:val="top"/>
          </w:tcPr>
          <w:p>
            <w:pPr>
              <w:pStyle w:val="Style30"/>
              <w:keepNext w:val="0"/>
              <w:keepLines w:val="0"/>
              <w:widowControl w:val="0"/>
              <w:shd w:val="clear" w:color="auto" w:fill="auto"/>
              <w:bidi w:val="0"/>
              <w:spacing w:before="100" w:after="0" w:line="240" w:lineRule="auto"/>
              <w:ind w:left="0" w:right="0" w:firstLine="0"/>
              <w:jc w:val="left"/>
              <w:rPr>
                <w:sz w:val="10"/>
                <w:szCs w:val="10"/>
              </w:rPr>
            </w:pPr>
            <w:r>
              <w:rPr>
                <w:color w:val="636264"/>
                <w:spacing w:val="0"/>
                <w:w w:val="100"/>
                <w:position w:val="0"/>
                <w:sz w:val="10"/>
                <w:szCs w:val="10"/>
              </w:rPr>
              <w:t>一是坚持党的领导</w:t>
            </w:r>
          </w:p>
        </w:tc>
        <w:tc>
          <w:tcPr>
            <w:tcBorders>
              <w:top w:val="single" w:sz="4"/>
            </w:tcBorders>
            <w:shd w:val="clear" w:color="auto" w:fill="FFFFFF"/>
            <w:vAlign w:val="center"/>
          </w:tcPr>
          <w:p>
            <w:pPr>
              <w:pStyle w:val="Style30"/>
              <w:keepNext w:val="0"/>
              <w:keepLines w:val="0"/>
              <w:widowControl w:val="0"/>
              <w:shd w:val="clear" w:color="auto" w:fill="auto"/>
              <w:bidi w:val="0"/>
              <w:spacing w:before="0" w:after="0" w:line="240" w:lineRule="auto"/>
              <w:ind w:left="0" w:right="0" w:firstLine="0"/>
              <w:jc w:val="left"/>
              <w:rPr>
                <w:sz w:val="15"/>
                <w:szCs w:val="15"/>
              </w:rPr>
            </w:pPr>
            <w:r>
              <w:rPr>
                <w:color w:val="C69CA4"/>
                <w:spacing w:val="0"/>
                <w:w w:val="100"/>
                <w:position w:val="0"/>
                <w:sz w:val="15"/>
                <w:szCs w:val="15"/>
              </w:rPr>
              <w:t>一丿</w:t>
            </w:r>
          </w:p>
        </w:tc>
        <w:tc>
          <w:tcPr>
            <w:tcBorders>
              <w:top w:val="single" w:sz="4"/>
            </w:tcBorders>
            <w:shd w:val="clear" w:color="auto" w:fill="FFFFFF"/>
            <w:vAlign w:val="top"/>
          </w:tcPr>
          <w:p>
            <w:pPr>
              <w:pStyle w:val="Style30"/>
              <w:keepNext w:val="0"/>
              <w:keepLines w:val="0"/>
              <w:widowControl w:val="0"/>
              <w:shd w:val="clear" w:color="auto" w:fill="auto"/>
              <w:bidi w:val="0"/>
              <w:spacing w:before="100" w:after="0" w:line="240" w:lineRule="auto"/>
              <w:ind w:left="0" w:right="240" w:firstLine="0"/>
              <w:jc w:val="right"/>
              <w:rPr>
                <w:sz w:val="10"/>
                <w:szCs w:val="10"/>
              </w:rPr>
            </w:pPr>
            <w:r>
              <w:rPr>
                <w:color w:val="636264"/>
                <w:spacing w:val="0"/>
                <w:w w:val="100"/>
                <w:position w:val="0"/>
                <w:sz w:val="10"/>
                <w:szCs w:val="10"/>
              </w:rPr>
              <w:t>, 六是坚持胸怀天下</w:t>
            </w:r>
          </w:p>
        </w:tc>
      </w:tr>
      <w:tr>
        <w:trPr>
          <w:trHeight w:val="341" w:hRule="exact"/>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30"/>
              <w:keepNext w:val="0"/>
              <w:keepLines w:val="0"/>
              <w:widowControl w:val="0"/>
              <w:shd w:val="clear" w:color="auto" w:fill="auto"/>
              <w:bidi w:val="0"/>
              <w:spacing w:before="0" w:after="0" w:line="240" w:lineRule="auto"/>
              <w:ind w:left="0" w:right="0" w:firstLine="0"/>
              <w:jc w:val="left"/>
              <w:rPr>
                <w:sz w:val="10"/>
                <w:szCs w:val="10"/>
              </w:rPr>
            </w:pPr>
            <w:r>
              <w:rPr>
                <w:color w:val="636264"/>
                <w:spacing w:val="0"/>
                <w:w w:val="100"/>
                <w:position w:val="0"/>
                <w:sz w:val="10"/>
                <w:szCs w:val="10"/>
              </w:rPr>
              <w:t>二是坚持人民至上</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30"/>
              <w:keepNext w:val="0"/>
              <w:keepLines w:val="0"/>
              <w:widowControl w:val="0"/>
              <w:shd w:val="clear" w:color="auto" w:fill="auto"/>
              <w:bidi w:val="0"/>
              <w:spacing w:before="0" w:after="0" w:line="240" w:lineRule="auto"/>
              <w:ind w:left="0" w:right="0" w:firstLine="380"/>
              <w:jc w:val="left"/>
              <w:rPr>
                <w:sz w:val="10"/>
                <w:szCs w:val="10"/>
              </w:rPr>
            </w:pPr>
            <w:r>
              <w:rPr>
                <w:color w:val="636264"/>
                <w:spacing w:val="0"/>
                <w:w w:val="100"/>
                <w:position w:val="0"/>
                <w:sz w:val="10"/>
                <w:szCs w:val="10"/>
              </w:rPr>
              <w:t>七是坚持开拓创新</w:t>
            </w:r>
          </w:p>
        </w:tc>
      </w:tr>
      <w:tr>
        <w:trPr>
          <w:trHeight w:val="125" w:hRule="exact"/>
        </w:trPr>
        <w:tc>
          <w:tcPr>
            <w:gridSpan w:val="4"/>
            <w:tcBorders>
              <w:top w:val="single" w:sz="4"/>
            </w:tcBorders>
            <w:shd w:val="clear" w:color="auto" w:fill="FFFFFF"/>
            <w:vAlign w:val="top"/>
          </w:tcPr>
          <w:p>
            <w:pPr>
              <w:widowControl w:val="0"/>
              <w:rPr>
                <w:sz w:val="10"/>
                <w:szCs w:val="10"/>
              </w:rPr>
            </w:pPr>
          </w:p>
        </w:tc>
      </w:tr>
      <w:tr>
        <w:trPr>
          <w:trHeight w:val="336" w:hRule="exact"/>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30"/>
              <w:keepNext w:val="0"/>
              <w:keepLines w:val="0"/>
              <w:widowControl w:val="0"/>
              <w:shd w:val="clear" w:color="auto" w:fill="auto"/>
              <w:bidi w:val="0"/>
              <w:spacing w:before="0" w:after="0" w:line="240" w:lineRule="auto"/>
              <w:ind w:left="0" w:right="0" w:firstLine="0"/>
              <w:jc w:val="left"/>
              <w:rPr>
                <w:sz w:val="10"/>
                <w:szCs w:val="10"/>
              </w:rPr>
            </w:pPr>
            <w:r>
              <w:rPr>
                <w:color w:val="636264"/>
                <w:spacing w:val="0"/>
                <w:w w:val="100"/>
                <w:position w:val="0"/>
                <w:sz w:val="10"/>
                <w:szCs w:val="10"/>
              </w:rPr>
              <w:t>三是坚持理论创新</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30"/>
              <w:keepNext w:val="0"/>
              <w:keepLines w:val="0"/>
              <w:widowControl w:val="0"/>
              <w:shd w:val="clear" w:color="auto" w:fill="auto"/>
              <w:bidi w:val="0"/>
              <w:spacing w:before="0" w:after="0" w:line="240" w:lineRule="auto"/>
              <w:ind w:left="0" w:right="0" w:firstLine="380"/>
              <w:jc w:val="left"/>
              <w:rPr>
                <w:sz w:val="10"/>
                <w:szCs w:val="10"/>
              </w:rPr>
            </w:pPr>
            <w:r>
              <w:rPr>
                <w:color w:val="636264"/>
                <w:spacing w:val="0"/>
                <w:w w:val="100"/>
                <w:position w:val="0"/>
                <w:sz w:val="10"/>
                <w:szCs w:val="10"/>
              </w:rPr>
              <w:t>八是坚持敢于斗争</w:t>
            </w:r>
          </w:p>
        </w:tc>
      </w:tr>
      <w:tr>
        <w:trPr>
          <w:trHeight w:val="134" w:hRule="exact"/>
        </w:trPr>
        <w:tc>
          <w:tcPr>
            <w:gridSpan w:val="4"/>
            <w:tcBorders>
              <w:top w:val="single" w:sz="4"/>
            </w:tcBorders>
            <w:shd w:val="clear" w:color="auto" w:fill="FFFFFF"/>
            <w:vAlign w:val="top"/>
          </w:tcPr>
          <w:p>
            <w:pPr>
              <w:widowControl w:val="0"/>
              <w:rPr>
                <w:sz w:val="10"/>
                <w:szCs w:val="10"/>
              </w:rPr>
            </w:pPr>
          </w:p>
        </w:tc>
      </w:tr>
      <w:tr>
        <w:trPr>
          <w:trHeight w:val="466" w:hRule="exact"/>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30"/>
              <w:keepNext w:val="0"/>
              <w:keepLines w:val="0"/>
              <w:widowControl w:val="0"/>
              <w:shd w:val="clear" w:color="auto" w:fill="auto"/>
              <w:bidi w:val="0"/>
              <w:spacing w:before="0" w:after="0" w:line="240" w:lineRule="auto"/>
              <w:ind w:left="0" w:right="0" w:firstLine="0"/>
              <w:jc w:val="left"/>
              <w:rPr>
                <w:sz w:val="10"/>
                <w:szCs w:val="10"/>
              </w:rPr>
            </w:pPr>
            <w:r>
              <w:rPr>
                <w:color w:val="636264"/>
                <w:spacing w:val="0"/>
                <w:w w:val="100"/>
                <w:position w:val="0"/>
                <w:sz w:val="10"/>
                <w:szCs w:val="10"/>
              </w:rPr>
              <w:t>四是坚持独立自主</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30"/>
              <w:keepNext w:val="0"/>
              <w:keepLines w:val="0"/>
              <w:widowControl w:val="0"/>
              <w:shd w:val="clear" w:color="auto" w:fill="auto"/>
              <w:bidi w:val="0"/>
              <w:spacing w:before="0" w:after="0" w:line="240" w:lineRule="auto"/>
              <w:ind w:left="0" w:right="0" w:firstLine="380"/>
              <w:jc w:val="left"/>
              <w:rPr>
                <w:sz w:val="10"/>
                <w:szCs w:val="10"/>
              </w:rPr>
            </w:pPr>
            <w:r>
              <w:rPr>
                <w:color w:val="636264"/>
                <w:spacing w:val="0"/>
                <w:w w:val="100"/>
                <w:position w:val="0"/>
                <w:sz w:val="10"/>
                <w:szCs w:val="10"/>
              </w:rPr>
              <w:t>九是坚持统一战线</w:t>
            </w:r>
          </w:p>
        </w:tc>
      </w:tr>
      <w:tr>
        <w:trPr>
          <w:trHeight w:val="365" w:hRule="exact"/>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30"/>
              <w:keepNext w:val="0"/>
              <w:keepLines w:val="0"/>
              <w:widowControl w:val="0"/>
              <w:shd w:val="clear" w:color="auto" w:fill="auto"/>
              <w:bidi w:val="0"/>
              <w:spacing w:before="0" w:after="0" w:line="240" w:lineRule="auto"/>
              <w:ind w:left="0" w:right="0" w:firstLine="0"/>
              <w:jc w:val="left"/>
              <w:rPr>
                <w:sz w:val="10"/>
                <w:szCs w:val="10"/>
              </w:rPr>
            </w:pPr>
            <w:r>
              <w:rPr>
                <w:color w:val="636264"/>
                <w:spacing w:val="0"/>
                <w:w w:val="100"/>
                <w:position w:val="0"/>
                <w:sz w:val="10"/>
                <w:szCs w:val="10"/>
              </w:rPr>
              <w:t>五是坚持中国道路</w:t>
            </w:r>
          </w:p>
        </w:tc>
        <w:tc>
          <w:tcPr>
            <w:tcBorders>
              <w:top w:val="single" w:sz="4"/>
            </w:tcBorders>
            <w:shd w:val="clear" w:color="auto" w:fill="FFFFFF"/>
            <w:vAlign w:val="top"/>
          </w:tcPr>
          <w:p>
            <w:pPr>
              <w:widowControl w:val="0"/>
              <w:rPr>
                <w:sz w:val="10"/>
                <w:szCs w:val="10"/>
              </w:rPr>
            </w:pPr>
          </w:p>
        </w:tc>
        <w:tc>
          <w:tcPr>
            <w:tcBorders>
              <w:top w:val="single" w:sz="4"/>
              <w:bottom w:val="single" w:sz="4"/>
            </w:tcBorders>
            <w:shd w:val="clear" w:color="auto" w:fill="FFFFFF"/>
            <w:vAlign w:val="center"/>
          </w:tcPr>
          <w:p>
            <w:pPr>
              <w:pStyle w:val="Style30"/>
              <w:keepNext w:val="0"/>
              <w:keepLines w:val="0"/>
              <w:widowControl w:val="0"/>
              <w:shd w:val="clear" w:color="auto" w:fill="auto"/>
              <w:bidi w:val="0"/>
              <w:spacing w:before="0" w:after="0" w:line="240" w:lineRule="auto"/>
              <w:ind w:left="0" w:right="0" w:firstLine="380"/>
              <w:jc w:val="left"/>
              <w:rPr>
                <w:sz w:val="10"/>
                <w:szCs w:val="10"/>
              </w:rPr>
            </w:pPr>
            <w:r>
              <w:rPr>
                <w:color w:val="636264"/>
                <w:spacing w:val="0"/>
                <w:w w:val="100"/>
                <w:position w:val="0"/>
                <w:sz w:val="10"/>
                <w:szCs w:val="10"/>
              </w:rPr>
              <w:t>十是坚持自我革命</w:t>
            </w:r>
          </w:p>
        </w:tc>
      </w:tr>
    </w:tbl>
    <w:p>
      <w:pPr>
        <w:widowControl w:val="0"/>
        <w:spacing w:after="359" w:line="1" w:lineRule="exact"/>
      </w:pPr>
    </w:p>
    <w:p>
      <w:pPr>
        <w:pStyle w:val="Style22"/>
        <w:keepNext w:val="0"/>
        <w:keepLines w:val="0"/>
        <w:widowControl w:val="0"/>
        <w:shd w:val="clear" w:color="auto" w:fill="auto"/>
        <w:bidi w:val="0"/>
        <w:spacing w:before="0" w:after="480" w:line="240" w:lineRule="auto"/>
        <w:ind w:left="0" w:right="0" w:firstLine="480"/>
        <w:jc w:val="both"/>
        <w:rPr>
          <w:sz w:val="18"/>
          <w:szCs w:val="18"/>
        </w:rPr>
      </w:pPr>
      <w:r>
        <w:rPr>
          <w:color w:val="453235"/>
          <w:spacing w:val="0"/>
          <w:w w:val="100"/>
          <w:position w:val="0"/>
          <w:sz w:val="18"/>
          <w:szCs w:val="18"/>
        </w:rPr>
        <w:t>三、</w:t>
      </w:r>
      <w:r>
        <w:rPr>
          <w:color w:val="2A272A"/>
          <w:spacing w:val="0"/>
          <w:w w:val="100"/>
          <w:position w:val="0"/>
          <w:sz w:val="18"/>
          <w:szCs w:val="18"/>
        </w:rPr>
        <w:t>中国特色社会主义理论体系形成发展的实践基础</w:t>
      </w:r>
    </w:p>
    <w:p>
      <w:pPr>
        <w:pStyle w:val="Style22"/>
        <w:keepNext w:val="0"/>
        <w:keepLines w:val="0"/>
        <w:widowControl w:val="0"/>
        <w:shd w:val="clear" w:color="auto" w:fill="auto"/>
        <w:bidi w:val="0"/>
        <w:spacing w:before="0" w:after="360" w:line="240" w:lineRule="auto"/>
        <w:ind w:left="0" w:right="0" w:firstLine="480"/>
        <w:jc w:val="both"/>
        <w:rPr>
          <w:sz w:val="18"/>
          <w:szCs w:val="18"/>
        </w:rPr>
        <w:sectPr>
          <w:headerReference w:type="default" r:id="rId368"/>
          <w:footerReference w:type="default" r:id="rId369"/>
          <w:headerReference w:type="even" r:id="rId370"/>
          <w:footerReference w:type="even" r:id="rId371"/>
          <w:footnotePr>
            <w:pos w:val="pageBottom"/>
            <w:numFmt w:val="decimal"/>
            <w:numRestart w:val="continuous"/>
          </w:footnotePr>
          <w:type w:val="continuous"/>
          <w:pgSz w:w="8035" w:h="11194"/>
          <w:pgMar w:top="881" w:right="917" w:bottom="846" w:left="733" w:header="0" w:footer="418" w:gutter="0"/>
          <w:cols w:space="720"/>
          <w:noEndnote/>
          <w:rtlGutter w:val="0"/>
          <w:docGrid w:linePitch="360"/>
        </w:sectPr>
      </w:pPr>
      <w:r>
        <w:rPr>
          <w:color w:val="2A272A"/>
          <w:spacing w:val="0"/>
          <w:w w:val="100"/>
          <w:position w:val="0"/>
          <w:sz w:val="18"/>
          <w:szCs w:val="18"/>
        </w:rPr>
        <w:t>实践是理论创新的源泉。实践发展永无止境，我们认识真理、进行</w:t>
      </w:r>
    </w:p>
    <w:p>
      <w:pPr>
        <w:pStyle w:val="Style2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理</w:t>
      </w:r>
      <w:r>
        <w:rPr>
          <w:color w:val="2A272A"/>
          <w:spacing w:val="0"/>
          <w:w w:val="100"/>
          <w:position w:val="0"/>
          <w:sz w:val="18"/>
          <w:szCs w:val="18"/>
        </w:rPr>
        <w:t>论创新就永无止境。中国特色社会主义理论体系不是从天上掉下来的, 而是在推进改革开放和社会主义现代化建设的伟大实践中，遵循实践、 认识、再实践、再认识的规律，坚持不懈对实践经验进行科学总结的成 果。改革开放以来，时代变化和我国发展的广度和深度远远超出了马克思 主义经典作家当时的想象。同时，我国的社会主义还处在初级阶段，事业 越发展，新情况新问题就越多，也就越需要我们在实践上大胆探索、在理 论上不断突破。中国特色社会主义理论体系，是在我们党领导的改革开放 和社会主义现代化建设的生动实践中形成并不断发展的。</w:t>
      </w:r>
    </w:p>
    <w:p>
      <w:pPr>
        <w:pStyle w:val="Style22"/>
        <w:keepNext w:val="0"/>
        <w:keepLines w:val="0"/>
        <w:widowControl w:val="0"/>
        <w:shd w:val="clear" w:color="auto" w:fill="auto"/>
        <w:bidi w:val="0"/>
        <w:spacing w:before="0" w:after="370" w:line="347" w:lineRule="exact"/>
        <w:ind w:left="0" w:right="0" w:firstLine="420"/>
        <w:jc w:val="both"/>
        <w:rPr>
          <w:sz w:val="18"/>
          <w:szCs w:val="18"/>
        </w:rPr>
      </w:pPr>
      <w:r>
        <w:rPr>
          <w:color w:val="2A272A"/>
          <w:spacing w:val="0"/>
          <w:w w:val="100"/>
          <w:position w:val="0"/>
          <w:sz w:val="18"/>
          <w:szCs w:val="18"/>
        </w:rPr>
        <w:t>改革开放和社会主义现代化建设新时期，党面临的主要任务是，继 续探索中国建设社会主义的正确道路，解放和发展社会生产力，使人民 摆脱贫困、尽快富裕起来，为实现中华民族伟大复兴提供充满新的活力 的体制保证和快速发展的物质条件。以邓小平同志为主要代表的中国共 产党人以巨大的政治勇气和理论勇气，重新确立实事求是的思想路线， 科学评价毛泽东和毛泽东思想，彻底否定</w:t>
      </w:r>
      <w:r>
        <w:rPr>
          <w:color w:val="2A272A"/>
          <w:spacing w:val="0"/>
          <w:w w:val="100"/>
          <w:position w:val="0"/>
          <w:sz w:val="18"/>
          <w:szCs w:val="18"/>
          <w:lang w:val="zh-CN" w:eastAsia="zh-CN" w:bidi="zh-CN"/>
        </w:rPr>
        <w:t>“以阶</w:t>
      </w:r>
      <w:r>
        <w:rPr>
          <w:color w:val="2A272A"/>
          <w:spacing w:val="0"/>
          <w:w w:val="100"/>
          <w:position w:val="0"/>
          <w:sz w:val="18"/>
          <w:szCs w:val="18"/>
        </w:rPr>
        <w:t>级斗争为纲”的错误理 论和实践，作出把党和国家工作中心转移到经济建设上来、实行改革开 放的历史性决策，吹响</w:t>
      </w:r>
      <w:r>
        <w:rPr>
          <w:color w:val="2A272A"/>
          <w:spacing w:val="0"/>
          <w:w w:val="100"/>
          <w:position w:val="0"/>
          <w:sz w:val="18"/>
          <w:szCs w:val="18"/>
          <w:lang w:val="zh-CN" w:eastAsia="zh-CN" w:bidi="zh-CN"/>
        </w:rPr>
        <w:t>“走</w:t>
      </w:r>
      <w:r>
        <w:rPr>
          <w:color w:val="2A272A"/>
          <w:spacing w:val="0"/>
          <w:w w:val="100"/>
          <w:position w:val="0"/>
          <w:sz w:val="18"/>
          <w:szCs w:val="18"/>
        </w:rPr>
        <w:t xml:space="preserve">自己的路.建设有中国特色的社会主义”的 时代号角我国改革从农村实行家庭联产承包责任制率先突破，逐步转 </w:t>
      </w:r>
      <w:r>
        <w:rPr>
          <w:color w:val="000000"/>
          <w:spacing w:val="0"/>
          <w:w w:val="100"/>
          <w:position w:val="0"/>
          <w:sz w:val="18"/>
          <w:szCs w:val="18"/>
        </w:rPr>
        <w:t>向城市</w:t>
      </w:r>
      <w:r>
        <w:rPr>
          <w:color w:val="2A272A"/>
          <w:spacing w:val="0"/>
          <w:w w:val="100"/>
          <w:position w:val="0"/>
          <w:sz w:val="18"/>
          <w:szCs w:val="18"/>
        </w:rPr>
        <w:t>经济体制改革并全面铺开，确立社会主义市场经济的改革方向， 坚决推进经济体制改革，探索公有制为主体、多种所有制经济共同</w:t>
      </w:r>
      <w:r>
        <w:rPr>
          <w:color w:val="2A272A"/>
          <w:spacing w:val="0"/>
          <w:w w:val="100"/>
          <w:position w:val="0"/>
          <w:sz w:val="18"/>
          <w:szCs w:val="18"/>
          <w:lang w:val="zh-CN" w:eastAsia="zh-CN" w:bidi="zh-CN"/>
        </w:rPr>
        <w:t xml:space="preserve">发展. </w:t>
      </w:r>
      <w:r>
        <w:rPr>
          <w:color w:val="2A272A"/>
          <w:spacing w:val="0"/>
          <w:w w:val="100"/>
          <w:position w:val="0"/>
          <w:sz w:val="18"/>
          <w:szCs w:val="18"/>
        </w:rPr>
        <w:t>按劳分配为主体、多种分配方式并存的经济制度。同时进行政治、文 化、社会等各领域体制改革，推进党的建设制度改革.把对外开放确立 为基本国策，兴办深圳、珠海、汕头、頂门、海南等经济特区，推动沿 海港口城市开放，不断形成和发展符合馈代中国国情、充满生机活力的 体制机制°</w:t>
      </w:r>
      <w:r>
        <w:rPr>
          <w:color w:val="2A272A"/>
          <w:spacing w:val="0"/>
          <w:w w:val="100"/>
          <w:position w:val="0"/>
          <w:sz w:val="18"/>
          <w:szCs w:val="18"/>
          <w:lang w:val="zh-CN" w:eastAsia="zh-CN" w:bidi="zh-CN"/>
        </w:rPr>
        <w:t>建设中</w:t>
      </w:r>
      <w:r>
        <w:rPr>
          <w:color w:val="2A272A"/>
          <w:spacing w:val="0"/>
          <w:w w:val="100"/>
          <w:position w:val="0"/>
          <w:sz w:val="18"/>
          <w:szCs w:val="18"/>
        </w:rPr>
        <w:t>国特色社《会主义必须有适应实践要求的新理来指导。 邓小平指出</w:t>
      </w:r>
      <w:r>
        <w:rPr>
          <w:color w:val="2A272A"/>
          <w:spacing w:val="0"/>
          <w:w w:val="100"/>
          <w:position w:val="0"/>
          <w:sz w:val="18"/>
          <w:szCs w:val="18"/>
          <w:lang w:val="zh-CN" w:eastAsia="zh-CN" w:bidi="zh-CN"/>
        </w:rPr>
        <w:t>，“我</w:t>
      </w:r>
      <w:r>
        <w:rPr>
          <w:color w:val="2A272A"/>
          <w:spacing w:val="0"/>
          <w:w w:val="100"/>
          <w:position w:val="0"/>
          <w:sz w:val="18"/>
          <w:szCs w:val="18"/>
        </w:rPr>
        <w:t xml:space="preserve">们现在瓯干的莎业是-项新'花业，马克思没有讲过，我 们的前人没有做过，其他社会主义国家也没有干过，所以，没有现成的 经验可学我们只能在于•屮学，在实践中摸索。……史键隹于不断地总 </w:t>
      </w:r>
      <w:r>
        <w:rPr>
          <w:color w:val="2A272A"/>
          <w:spacing w:val="0"/>
          <w:w w:val="100"/>
          <w:position w:val="0"/>
          <w:sz w:val="18"/>
          <w:szCs w:val="18"/>
        </w:rPr>
        <w:t>结经验</w:t>
      </w:r>
      <w:r>
        <w:rPr>
          <w:color w:val="453235"/>
          <w:spacing w:val="0"/>
          <w:w w:val="100"/>
          <w:position w:val="0"/>
          <w:sz w:val="18"/>
          <w:szCs w:val="18"/>
          <w:lang w:val="zh-CN" w:eastAsia="zh-CN" w:bidi="zh-CN"/>
        </w:rPr>
        <w:t>”①。</w:t>
      </w:r>
      <w:r>
        <w:rPr>
          <w:color w:val="2A272A"/>
          <w:spacing w:val="0"/>
          <w:w w:val="100"/>
          <w:position w:val="0"/>
          <w:sz w:val="18"/>
          <w:szCs w:val="18"/>
        </w:rPr>
        <w:t>我国改革开放和社会主义现代化建设的崭新实践，是人民群 众生机勃勃的伟大创造.是理论发展的源泉。以邓小平同志为主要代表 的中国共产党人，始终站在吋代潮流的前面，热情地支持、鼓励、保护、 引导群众的这种创造，把丰富的实践经验上升为理论，深化了对我国社 会主义现代化建设规律的认识。</w:t>
      </w:r>
    </w:p>
    <w:p>
      <w:pPr>
        <w:pStyle w:val="Style22"/>
        <w:keepNext w:val="0"/>
        <w:keepLines w:val="0"/>
        <w:widowControl w:val="0"/>
        <w:shd w:val="clear" w:color="auto" w:fill="auto"/>
        <w:bidi w:val="0"/>
        <w:spacing w:before="0" w:after="36" w:line="240" w:lineRule="auto"/>
        <w:ind w:left="0" w:right="0" w:firstLine="400"/>
        <w:jc w:val="both"/>
        <w:rPr>
          <w:sz w:val="18"/>
          <w:szCs w:val="18"/>
        </w:rPr>
      </w:pPr>
      <w:r>
        <w:rPr>
          <w:color w:val="C69CA4"/>
          <w:spacing w:val="0"/>
          <w:w w:val="100"/>
          <w:position w:val="0"/>
          <w:sz w:val="18"/>
          <w:szCs w:val="18"/>
        </w:rPr>
        <w:t>小岗村包干到户</w:t>
      </w:r>
    </w:p>
    <w:p>
      <w:pPr>
        <w:pStyle w:val="Style25"/>
        <w:keepNext w:val="0"/>
        <w:keepLines w:val="0"/>
        <w:widowControl w:val="0"/>
        <w:shd w:val="clear" w:color="auto" w:fill="auto"/>
        <w:bidi w:val="0"/>
        <w:spacing w:before="0" w:after="320" w:line="344" w:lineRule="exact"/>
        <w:ind w:left="280" w:right="0" w:firstLine="380"/>
        <w:jc w:val="both"/>
        <w:rPr>
          <w:sz w:val="17"/>
          <w:szCs w:val="17"/>
        </w:rPr>
      </w:pPr>
      <w:r>
        <w:rPr>
          <w:rFonts w:ascii="Times New Roman" w:eastAsia="Times New Roman" w:hAnsi="Times New Roman" w:cs="Times New Roman"/>
          <w:b/>
          <w:bCs/>
          <w:spacing w:val="0"/>
          <w:w w:val="100"/>
          <w:position w:val="0"/>
          <w:sz w:val="15"/>
          <w:szCs w:val="15"/>
        </w:rPr>
        <w:t>1978</w:t>
      </w:r>
      <w:r>
        <w:rPr>
          <w:color w:val="453235"/>
          <w:spacing w:val="0"/>
          <w:w w:val="100"/>
          <w:position w:val="0"/>
          <w:sz w:val="17"/>
          <w:szCs w:val="17"/>
        </w:rPr>
        <w:t>年冬，安微省凤阳县小岗村</w:t>
      </w:r>
      <w:r>
        <w:rPr>
          <w:rFonts w:ascii="Times New Roman" w:eastAsia="Times New Roman" w:hAnsi="Times New Roman" w:cs="Times New Roman"/>
          <w:b/>
          <w:bCs/>
          <w:spacing w:val="0"/>
          <w:w w:val="100"/>
          <w:position w:val="0"/>
          <w:sz w:val="15"/>
          <w:szCs w:val="15"/>
        </w:rPr>
        <w:t>18</w:t>
      </w:r>
      <w:r>
        <w:rPr>
          <w:color w:val="453235"/>
          <w:spacing w:val="0"/>
          <w:w w:val="100"/>
          <w:position w:val="0"/>
          <w:sz w:val="17"/>
          <w:szCs w:val="17"/>
        </w:rPr>
        <w:t>户农民，冒着风险，</w:t>
      </w:r>
      <w:r>
        <w:rPr>
          <w:spacing w:val="0"/>
          <w:w w:val="100"/>
          <w:position w:val="0"/>
          <w:sz w:val="17"/>
          <w:szCs w:val="17"/>
        </w:rPr>
        <w:t xml:space="preserve">在包 </w:t>
      </w:r>
      <w:r>
        <w:rPr>
          <w:color w:val="453235"/>
          <w:spacing w:val="0"/>
          <w:w w:val="100"/>
          <w:position w:val="0"/>
          <w:sz w:val="17"/>
          <w:szCs w:val="17"/>
        </w:rPr>
        <w:t>干契约上按下了手印。小岗村创造的包干到户，就是</w:t>
      </w:r>
      <w:r>
        <w:rPr>
          <w:spacing w:val="0"/>
          <w:w w:val="100"/>
          <w:position w:val="0"/>
          <w:sz w:val="17"/>
          <w:szCs w:val="17"/>
          <w:lang w:val="zh-CN" w:eastAsia="zh-CN" w:bidi="zh-CN"/>
        </w:rPr>
        <w:t>“保</w:t>
      </w:r>
      <w:r>
        <w:rPr>
          <w:color w:val="453235"/>
          <w:spacing w:val="0"/>
          <w:w w:val="100"/>
          <w:position w:val="0"/>
          <w:sz w:val="17"/>
          <w:szCs w:val="17"/>
        </w:rPr>
        <w:t>证国家的， 留足集体的，剩下都是自己的”。这个办法简便易行，</w:t>
      </w:r>
      <w:r>
        <w:rPr>
          <w:spacing w:val="0"/>
          <w:w w:val="100"/>
          <w:position w:val="0"/>
          <w:sz w:val="17"/>
          <w:szCs w:val="17"/>
        </w:rPr>
        <w:t>成效</w:t>
      </w:r>
      <w:r>
        <w:rPr>
          <w:color w:val="453235"/>
          <w:spacing w:val="0"/>
          <w:w w:val="100"/>
          <w:position w:val="0"/>
          <w:sz w:val="17"/>
          <w:szCs w:val="17"/>
        </w:rPr>
        <w:t>显著，受 到农民欢迎。四川、甘肃、云南、广东等省份的一些地方也放宽政 策，采取了类似做法。这些大胆尝试，揭开了农村经济改革的序幕。</w:t>
      </w:r>
    </w:p>
    <w:p>
      <w:pPr>
        <w:pStyle w:val="Style22"/>
        <w:keepNext w:val="0"/>
        <w:keepLines w:val="0"/>
        <w:widowControl w:val="0"/>
        <w:shd w:val="clear" w:color="auto" w:fill="auto"/>
        <w:bidi w:val="0"/>
        <w:spacing w:before="0" w:after="500" w:line="346" w:lineRule="exact"/>
        <w:ind w:left="0" w:right="0" w:firstLine="480"/>
        <w:jc w:val="both"/>
        <w:rPr>
          <w:sz w:val="18"/>
          <w:szCs w:val="18"/>
        </w:rPr>
      </w:pPr>
      <w:r>
        <w:rPr>
          <w:color w:val="2A272A"/>
          <w:spacing w:val="0"/>
          <w:w w:val="100"/>
          <w:position w:val="0"/>
          <w:sz w:val="18"/>
          <w:szCs w:val="18"/>
        </w:rPr>
        <w:t>党的十三届四中全会以后，国际局势风云变幻，我国改革开放和现代 化建设的进程波澜壮阔。以江泽民同志为主要代表的中国共产党人从容应 对一系列关系我国主权和安全的国际突发事件，战胜在政治、</w:t>
      </w:r>
      <w:r>
        <w:rPr>
          <w:color w:val="453235"/>
          <w:spacing w:val="0"/>
          <w:w w:val="100"/>
          <w:position w:val="0"/>
          <w:sz w:val="18"/>
          <w:szCs w:val="18"/>
        </w:rPr>
        <w:t>经济</w:t>
      </w:r>
      <w:r>
        <w:rPr>
          <w:color w:val="2A272A"/>
          <w:spacing w:val="0"/>
          <w:w w:val="100"/>
          <w:position w:val="0"/>
          <w:sz w:val="18"/>
          <w:szCs w:val="18"/>
        </w:rPr>
        <w:t>领域和 自然界岀现的困难和风险，特别是领导我们成功抵御亚洲金融危机冲击、 战胜</w:t>
      </w:r>
      <w:r>
        <w:rPr>
          <w:rFonts w:ascii="Times New Roman" w:eastAsia="Times New Roman" w:hAnsi="Times New Roman" w:cs="Times New Roman"/>
          <w:b/>
          <w:bCs/>
          <w:color w:val="2A272A"/>
          <w:spacing w:val="0"/>
          <w:w w:val="100"/>
          <w:position w:val="0"/>
          <w:sz w:val="15"/>
          <w:szCs w:val="15"/>
        </w:rPr>
        <w:t>1998</w:t>
      </w:r>
      <w:r>
        <w:rPr>
          <w:color w:val="2A272A"/>
          <w:spacing w:val="0"/>
          <w:w w:val="100"/>
          <w:position w:val="0"/>
          <w:sz w:val="18"/>
          <w:szCs w:val="18"/>
        </w:rPr>
        <w:t>年特大洪涝灾害等，保证了改革开放和社会主义现代化建设的 航船始终沿着正确方向破浪前进。世纪之交，我们已经实现了现代化建 设</w:t>
      </w:r>
      <w:r>
        <w:rPr>
          <w:color w:val="453235"/>
          <w:spacing w:val="0"/>
          <w:w w:val="100"/>
          <w:position w:val="0"/>
          <w:sz w:val="18"/>
          <w:szCs w:val="18"/>
          <w:lang w:val="zh-CN" w:eastAsia="zh-CN" w:bidi="zh-CN"/>
        </w:rPr>
        <w:t>“三</w:t>
      </w:r>
      <w:r>
        <w:rPr>
          <w:color w:val="2A272A"/>
          <w:spacing w:val="0"/>
          <w:w w:val="100"/>
          <w:position w:val="0"/>
          <w:sz w:val="18"/>
          <w:szCs w:val="18"/>
        </w:rPr>
        <w:t>步走”战略前两步目标，进入了全面建设小康社会、加快推进社会 主义现代化新的发展阶段。随着改革开放和社会主义市场经济的发展，我 国社会生活发生了广泛而深刻的变化，社会经济成分、组织形式、就业 方式、利益关系和分配方式日益多样化。原有的社会阶层发生了极大变 化，除了工人.农民、知识分子、</w:t>
      </w:r>
      <w:r>
        <w:rPr>
          <w:color w:val="453235"/>
          <w:spacing w:val="0"/>
          <w:w w:val="100"/>
          <w:position w:val="0"/>
          <w:sz w:val="18"/>
          <w:szCs w:val="18"/>
        </w:rPr>
        <w:t>干部等</w:t>
      </w:r>
      <w:r>
        <w:rPr>
          <w:color w:val="2A272A"/>
          <w:spacing w:val="0"/>
          <w:w w:val="100"/>
          <w:position w:val="0"/>
          <w:sz w:val="18"/>
          <w:szCs w:val="18"/>
        </w:rPr>
        <w:t>社会阶层外，还出现了一些新的 社会阶层。此外，我国在经历了长时期的经济增长后，也面临着国际经济</w:t>
      </w:r>
    </w:p>
    <w:p>
      <w:pPr>
        <w:pStyle w:val="Style25"/>
        <w:keepNext w:val="0"/>
        <w:keepLines w:val="0"/>
        <w:widowControl w:val="0"/>
        <w:shd w:val="clear" w:color="auto" w:fill="auto"/>
        <w:bidi w:val="0"/>
        <w:spacing w:before="0" w:after="320" w:line="240" w:lineRule="auto"/>
        <w:ind w:left="0" w:right="0" w:firstLine="0"/>
        <w:jc w:val="both"/>
        <w:rPr>
          <w:sz w:val="18"/>
          <w:szCs w:val="18"/>
        </w:rPr>
      </w:pPr>
      <w:r>
        <w:rPr>
          <w:spacing w:val="0"/>
          <w:w w:val="100"/>
          <w:position w:val="0"/>
          <w:sz w:val="16"/>
          <w:szCs w:val="16"/>
        </w:rPr>
        <w:t>①《邓小平文选</w:t>
      </w:r>
      <w:r>
        <w:rPr>
          <w:color w:val="898888"/>
          <w:spacing w:val="0"/>
          <w:w w:val="100"/>
          <w:position w:val="0"/>
          <w:sz w:val="16"/>
          <w:szCs w:val="16"/>
        </w:rPr>
        <w:t>》</w:t>
      </w:r>
      <w:r>
        <w:rPr>
          <w:spacing w:val="0"/>
          <w:w w:val="100"/>
          <w:position w:val="0"/>
          <w:sz w:val="16"/>
          <w:szCs w:val="16"/>
        </w:rPr>
        <w:t>第三卷，人民出版社</w:t>
      </w:r>
      <w:r>
        <w:rPr>
          <w:spacing w:val="0"/>
          <w:w w:val="100"/>
          <w:position w:val="0"/>
          <w:sz w:val="12"/>
          <w:szCs w:val="12"/>
        </w:rPr>
        <w:t>1993</w:t>
      </w:r>
      <w:r>
        <w:rPr>
          <w:spacing w:val="0"/>
          <w:w w:val="100"/>
          <w:position w:val="0"/>
          <w:sz w:val="16"/>
          <w:szCs w:val="16"/>
        </w:rPr>
        <w:t>年版，第</w:t>
      </w:r>
      <w:r>
        <w:rPr>
          <w:spacing w:val="0"/>
          <w:w w:val="100"/>
          <w:position w:val="0"/>
          <w:sz w:val="12"/>
          <w:szCs w:val="12"/>
          <w:lang w:val="en-US" w:eastAsia="en-US" w:bidi="en-US"/>
        </w:rPr>
        <w:t>258—25</w:t>
      </w:r>
      <w:r>
        <w:rPr>
          <w:spacing w:val="0"/>
          <w:w w:val="100"/>
          <w:position w:val="0"/>
          <w:sz w:val="12"/>
          <w:szCs w:val="12"/>
        </w:rPr>
        <w:t>9</w:t>
      </w:r>
      <w:r>
        <w:rPr>
          <w:spacing w:val="0"/>
          <w:w w:val="100"/>
          <w:position w:val="0"/>
          <w:sz w:val="16"/>
          <w:szCs w:val="16"/>
        </w:rPr>
        <w:t xml:space="preserve">页 </w:t>
      </w:r>
      <w:r>
        <w:rPr>
          <w:rStyle w:val="CharStyle23"/>
          <w:sz w:val="18"/>
          <w:szCs w:val="18"/>
        </w:rPr>
        <w:t>衰退、国内经济结构需要调整、部分国有企业发生较大困难、人口与资源 环境关系紧张、发展经济与保持环境生态的矛盾日益突出等重重压力。在 这样的情况下，我们党在建设中国特色社会主义的伟大实践基础上，科学 回答了党如何正确处理社会主义现代化建设中的若干重大关系，如何完善 社会主义市场经济体制，如何推进政治体制改革，如何解决经济发展与资 源、环境的矛盾，如何保持国民经济的可持续发展等一系列紧迫而重大的 问题，进一步推进了改革开放和社会主义现代化建设事业。</w:t>
      </w:r>
    </w:p>
    <w:p>
      <w:pPr>
        <w:pStyle w:val="Style25"/>
        <w:keepNext w:val="0"/>
        <w:keepLines w:val="0"/>
        <w:widowControl w:val="0"/>
        <w:pBdr>
          <w:top w:val="single" w:sz="4" w:space="0" w:color="auto"/>
        </w:pBdr>
        <w:shd w:val="clear" w:color="auto" w:fill="auto"/>
        <w:tabs>
          <w:tab w:leader="hyphen" w:pos="2215" w:val="left"/>
        </w:tabs>
        <w:bidi w:val="0"/>
        <w:spacing w:before="0" w:after="0" w:line="345" w:lineRule="exact"/>
        <w:ind w:left="420" w:right="0" w:firstLine="400"/>
        <w:jc w:val="both"/>
        <w:rPr>
          <w:sz w:val="17"/>
          <w:szCs w:val="17"/>
        </w:rPr>
      </w:pPr>
      <w:r>
        <w:rPr>
          <w:spacing w:val="0"/>
          <w:w w:val="100"/>
          <w:position w:val="0"/>
          <w:sz w:val="17"/>
          <w:szCs w:val="17"/>
        </w:rPr>
        <w:t>这十三年，我们党面临的国内外环境异常复杂，改革开放和现 代化建设的任务十分繁重。可以说是外有压力、内有困难，考验不 断。我们遇到了苏东剧变、海湾战争、一九九一年华东大水</w:t>
      </w:r>
      <w:r>
        <w:rPr>
          <w:spacing w:val="0"/>
          <w:w w:val="100"/>
          <w:position w:val="0"/>
          <w:sz w:val="17"/>
          <w:szCs w:val="17"/>
          <w:lang w:val="zh-CN" w:eastAsia="zh-CN" w:bidi="zh-CN"/>
        </w:rPr>
        <w:t xml:space="preserve">、“台 </w:t>
      </w:r>
      <w:r>
        <w:rPr>
          <w:spacing w:val="0"/>
          <w:w w:val="100"/>
          <w:position w:val="0"/>
          <w:sz w:val="17"/>
          <w:szCs w:val="17"/>
        </w:rPr>
        <w:t>独”分裂势力加紧进行分裂祖国的活动、亚洲金融危机、一九九八 年严重洪涝灾害、科索沃战争和美国轰炸我国驻南联盟大使馆、中 美撞机事件、九</w:t>
        <w:tab/>
        <w:t>事件和阿富汗战争等一系列重大事件，我们都 进行了妥善处理和应对</w:t>
      </w:r>
      <w:r>
        <w:rPr>
          <w:spacing w:val="0"/>
          <w:w w:val="100"/>
          <w:position w:val="0"/>
          <w:sz w:val="17"/>
          <w:szCs w:val="17"/>
          <w:lang w:val="en-US" w:eastAsia="en-US" w:bidi="en-US"/>
        </w:rPr>
        <w:t>C</w:t>
      </w:r>
    </w:p>
    <w:p>
      <w:pPr>
        <w:pStyle w:val="Style25"/>
        <w:keepNext w:val="0"/>
        <w:keepLines w:val="0"/>
        <w:widowControl w:val="0"/>
        <w:shd w:val="clear" w:color="auto" w:fill="auto"/>
        <w:bidi w:val="0"/>
        <w:spacing w:before="0" w:after="320" w:line="345" w:lineRule="exact"/>
        <w:ind w:left="0" w:right="260" w:firstLine="0"/>
        <w:jc w:val="right"/>
        <w:rPr>
          <w:sz w:val="17"/>
          <w:szCs w:val="17"/>
        </w:rPr>
      </w:pPr>
      <w:r>
        <w:rPr>
          <w:spacing w:val="0"/>
          <w:w w:val="100"/>
          <w:position w:val="0"/>
          <w:sz w:val="17"/>
          <w:szCs w:val="17"/>
        </w:rPr>
        <w:t>——江泽民</w:t>
      </w:r>
    </w:p>
    <w:p>
      <w:pPr>
        <w:pStyle w:val="Style22"/>
        <w:keepNext w:val="0"/>
        <w:keepLines w:val="0"/>
        <w:widowControl w:val="0"/>
        <w:shd w:val="clear" w:color="auto" w:fill="auto"/>
        <w:bidi w:val="0"/>
        <w:spacing w:before="0" w:after="520" w:line="347" w:lineRule="exact"/>
        <w:ind w:left="220" w:right="0" w:firstLine="400"/>
        <w:jc w:val="both"/>
        <w:rPr>
          <w:sz w:val="18"/>
          <w:szCs w:val="18"/>
        </w:rPr>
      </w:pPr>
      <w:r>
        <w:rPr>
          <w:color w:val="2A272A"/>
          <w:spacing w:val="0"/>
          <w:w w:val="100"/>
          <w:position w:val="0"/>
          <w:sz w:val="18"/>
          <w:szCs w:val="18"/>
        </w:rPr>
        <w:t>党的十六大以后，中国特色社会主义事业进入发展的关键期。在新的 历史起点上把中国特色社会主义事业继续推向前进，是时代赋予我们党的 崇高使命。以胡锦涛同志为主要代表的中国共产党人领导人民紧紧抓住和 用好我国发展的重要战略机遇期，以加入世界贸易组织为契机.深化改革 开放，着力推动科学发展、促进社会和谐，完善社会主义市场经济体制， 推进党的执政能力建设和先进性建设，在全面建设小康社会实践中推进实 践创新、理论创新、制度创新。我们深入推进西部大开发，振兴东北地区 等老工业基地，促进中部地区崛起，支持东部地区率.先发展，促进区域协 调发展，推避•国有企业改織利发展，鼓励和支持发展非公有制经济，加快 转变经济发展方式，:加强生态环境保护，推动经济持续快速发展，综合国</w:t>
        <w:br w:type="page"/>
      </w:r>
      <w:r>
        <w:rPr>
          <w:color w:val="2A272A"/>
          <w:spacing w:val="0"/>
          <w:w w:val="100"/>
          <w:position w:val="0"/>
          <w:sz w:val="18"/>
          <w:szCs w:val="18"/>
        </w:rPr>
        <w:t>力大幅提升。我们推进以改善民生为重点的社会建设，改善人民生活，取 消农业税，不断推进学有所教、劳有所得、病有所医、老有所养、住有所 居，促进社会和谐稳定。我们成功应对国际金融危机的严重冲击，在全球 率先实现经济企稳回升。我们战胜突如其来的非典疫情，成功举办北京奥 运会、残奥会和上海世博会，夺取抗击汶川特大地震等严重自然灾害和灾 后恢复重建重大胜利，妥善处置一系列重大突发事件。在这一时期，我们 党深入总结改革开放以来特别是党的十六大以来的实践经验，形成了涵盖 改革发展稳定、内政外交国防、治党治国治军各个方面的系统科学理论, 奋力把中国特色社会主义推进到新的发展阶段</w:t>
      </w:r>
      <w:r>
        <w:rPr>
          <w:color w:val="2A272A"/>
          <w:spacing w:val="0"/>
          <w:w w:val="100"/>
          <w:position w:val="0"/>
          <w:sz w:val="18"/>
          <w:szCs w:val="18"/>
          <w:lang w:val="en-US" w:eastAsia="en-US" w:bidi="en-US"/>
        </w:rPr>
        <w:t>C</w:t>
      </w:r>
    </w:p>
    <w:p>
      <w:pPr>
        <w:pStyle w:val="Style69"/>
        <w:keepNext w:val="0"/>
        <w:keepLines w:val="0"/>
        <w:widowControl w:val="0"/>
        <w:shd w:val="clear" w:color="auto" w:fill="auto"/>
        <w:tabs>
          <w:tab w:leader="hyphen" w:pos="936" w:val="left"/>
        </w:tabs>
        <w:bidi w:val="0"/>
        <w:spacing w:before="0" w:after="840" w:line="240" w:lineRule="auto"/>
        <w:ind w:left="0" w:right="0" w:firstLine="360"/>
        <w:jc w:val="both"/>
      </w:pPr>
      <w:r>
        <w:rPr>
          <w:color w:val="898888"/>
          <w:spacing w:val="0"/>
          <w:w w:val="100"/>
          <w:position w:val="0"/>
        </w:rPr>
        <w:tab/>
      </w:r>
      <w:r>
        <w:rPr>
          <w:color w:val="636264"/>
          <w:spacing w:val="0"/>
          <w:w w:val="100"/>
          <w:position w:val="0"/>
        </w:rPr>
        <w:t>一是把坚持马克思主义基本原理同推进马克思主义中国化结合起来</w:t>
      </w:r>
    </w:p>
    <w:p>
      <w:pPr>
        <w:pStyle w:val="Style69"/>
        <w:keepNext w:val="0"/>
        <w:keepLines w:val="0"/>
        <w:widowControl w:val="0"/>
        <w:shd w:val="clear" w:color="auto" w:fill="auto"/>
        <w:tabs>
          <w:tab w:pos="516" w:val="left"/>
        </w:tabs>
        <w:bidi w:val="0"/>
        <w:spacing w:before="0" w:after="320" w:line="240" w:lineRule="auto"/>
        <w:ind w:left="0" w:right="0" w:firstLine="0"/>
        <w:jc w:val="both"/>
      </w:pPr>
      <w:r>
        <mc:AlternateContent>
          <mc:Choice Requires="wps">
            <w:drawing>
              <wp:anchor distT="0" distB="554355" distL="38100" distR="41275" simplePos="0" relativeHeight="125829381" behindDoc="0" locked="0" layoutInCell="1" allowOverlap="1">
                <wp:simplePos x="0" y="0"/>
                <wp:positionH relativeFrom="page">
                  <wp:posOffset>608330</wp:posOffset>
                </wp:positionH>
                <wp:positionV relativeFrom="margin">
                  <wp:posOffset>2972435</wp:posOffset>
                </wp:positionV>
                <wp:extent cx="125095" cy="433070"/>
                <wp:wrapSquare wrapText="right"/>
                <wp:docPr id="437" name="Shape 437"/>
                <a:graphic xmlns:a="http://schemas.openxmlformats.org/drawingml/2006/main">
                  <a:graphicData uri="http://schemas.microsoft.com/office/word/2010/wordprocessingShape">
                    <wps:wsp>
                      <wps:cNvSpPr txBox="1"/>
                      <wps:spPr>
                        <a:xfrm>
                          <a:ext cx="125095" cy="4330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both"/>
                            </w:pPr>
                            <w:r>
                              <w:rPr>
                                <w:spacing w:val="0"/>
                                <w:w w:val="100"/>
                                <w:position w:val="0"/>
                              </w:rPr>
                              <w:t>改革开放</w:t>
                            </w:r>
                          </w:p>
                        </w:txbxContent>
                      </wps:txbx>
                      <wps:bodyPr upright="1" vert="eaVert" lIns="0" tIns="0" rIns="0" bIns="0">
                        <a:noAutoFit/>
                      </wps:bodyPr>
                    </wps:wsp>
                  </a:graphicData>
                </a:graphic>
              </wp:anchor>
            </w:drawing>
          </mc:Choice>
          <mc:Fallback>
            <w:pict>
              <v:shape id="_x0000_s1463" type="#_x0000_t202" style="position:absolute;margin-left:47.899999999999999pt;margin-top:234.05000000000001pt;width:9.8499999999999996pt;height:34.100000000000001pt;z-index:-125829372;mso-wrap-distance-left:3.pt;mso-wrap-distance-right:3.25pt;mso-wrap-distance-bottom:43.64999999999999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both"/>
                      </w:pPr>
                      <w:r>
                        <w:rPr>
                          <w:spacing w:val="0"/>
                          <w:w w:val="100"/>
                          <w:position w:val="0"/>
                        </w:rPr>
                        <w:t>改革开放</w:t>
                      </w:r>
                    </w:p>
                  </w:txbxContent>
                </v:textbox>
                <w10:wrap type="square" side="right" anchorx="page" anchory="margin"/>
              </v:shape>
            </w:pict>
          </mc:Fallback>
        </mc:AlternateContent>
      </w:r>
      <w:r>
        <mc:AlternateContent>
          <mc:Choice Requires="wps">
            <w:drawing>
              <wp:anchor distT="551815" distB="0" distL="38100" distR="38100" simplePos="0" relativeHeight="125829383" behindDoc="0" locked="0" layoutInCell="1" allowOverlap="1">
                <wp:simplePos x="0" y="0"/>
                <wp:positionH relativeFrom="page">
                  <wp:posOffset>608330</wp:posOffset>
                </wp:positionH>
                <wp:positionV relativeFrom="margin">
                  <wp:posOffset>3524250</wp:posOffset>
                </wp:positionV>
                <wp:extent cx="128270" cy="435610"/>
                <wp:wrapSquare wrapText="right"/>
                <wp:docPr id="439" name="Shape 439"/>
                <a:graphic xmlns:a="http://schemas.openxmlformats.org/drawingml/2006/main">
                  <a:graphicData uri="http://schemas.microsoft.com/office/word/2010/wordprocessingShape">
                    <wps:wsp>
                      <wps:cNvSpPr txBox="1"/>
                      <wps:spPr>
                        <a:xfrm>
                          <a:ext cx="128270" cy="43561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spacing w:val="0"/>
                                <w:w w:val="100"/>
                                <w:position w:val="0"/>
                              </w:rPr>
                              <w:t>十个结合</w:t>
                            </w:r>
                          </w:p>
                        </w:txbxContent>
                      </wps:txbx>
                      <wps:bodyPr upright="1" vert="eaVert" lIns="0" tIns="0" rIns="0" bIns="0">
                        <a:noAutoFit/>
                      </wps:bodyPr>
                    </wps:wsp>
                  </a:graphicData>
                </a:graphic>
              </wp:anchor>
            </w:drawing>
          </mc:Choice>
          <mc:Fallback>
            <w:pict>
              <v:shape id="_x0000_s1465" type="#_x0000_t202" style="position:absolute;margin-left:47.899999999999999pt;margin-top:277.5pt;width:10.1pt;height:34.300000000000004pt;z-index:-125829370;mso-wrap-distance-left:3.pt;mso-wrap-distance-top:43.450000000000003pt;mso-wrap-distance-right:3.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spacing w:val="0"/>
                          <w:w w:val="100"/>
                          <w:position w:val="0"/>
                        </w:rPr>
                        <w:t>十个结合</w:t>
                      </w:r>
                    </w:p>
                  </w:txbxContent>
                </v:textbox>
                <w10:wrap type="square" side="right" anchorx="page" anchory="margin"/>
              </v:shape>
            </w:pict>
          </mc:Fallback>
        </mc:AlternateContent>
      </w:r>
      <w:r>
        <w:rPr>
          <w:color w:val="636264"/>
          <w:spacing w:val="0"/>
          <w:w w:val="100"/>
          <w:position w:val="0"/>
        </w:rPr>
        <w:t>--</w:t>
        <w:tab/>
        <w:t>三是把尊重人民首创精神同加强和改善党的领导结合起来</w:t>
      </w:r>
    </w:p>
    <w:p>
      <w:pPr>
        <w:pStyle w:val="Style69"/>
        <w:keepNext w:val="0"/>
        <w:keepLines w:val="0"/>
        <w:widowControl w:val="0"/>
        <w:shd w:val="clear" w:color="auto" w:fill="auto"/>
        <w:tabs>
          <w:tab w:leader="hyphen" w:pos="516" w:val="left"/>
        </w:tabs>
        <w:bidi w:val="0"/>
        <w:spacing w:before="320" w:after="0" w:line="240" w:lineRule="auto"/>
        <w:ind w:left="0" w:right="0" w:firstLine="0"/>
        <w:jc w:val="both"/>
        <w:sectPr>
          <w:headerReference w:type="default" r:id="rId372"/>
          <w:footerReference w:type="default" r:id="rId373"/>
          <w:headerReference w:type="even" r:id="rId374"/>
          <w:footerReference w:type="even" r:id="rId375"/>
          <w:headerReference w:type="first" r:id="rId376"/>
          <w:footerReference w:type="first" r:id="rId377"/>
          <w:footnotePr>
            <w:pos w:val="pageBottom"/>
            <w:numFmt w:val="decimal"/>
            <w:numRestart w:val="continuous"/>
          </w:footnotePr>
          <w:pgSz w:w="8035" w:h="11194"/>
          <w:pgMar w:top="881" w:right="917" w:bottom="846" w:left="733" w:header="0" w:footer="3" w:gutter="0"/>
          <w:pgNumType w:start="129"/>
          <w:cols w:space="720"/>
          <w:noEndnote/>
          <w:titlePg/>
          <w:rtlGutter w:val="0"/>
          <w:docGrid w:linePitch="360"/>
        </w:sectPr>
      </w:pPr>
      <w:r>
        <mc:AlternateContent>
          <mc:Choice Requires="wps">
            <w:drawing>
              <wp:anchor distT="0" distB="0" distL="114300" distR="114300" simplePos="0" relativeHeight="125829385" behindDoc="0" locked="0" layoutInCell="1" allowOverlap="1">
                <wp:simplePos x="0" y="0"/>
                <wp:positionH relativeFrom="page">
                  <wp:posOffset>1184275</wp:posOffset>
                </wp:positionH>
                <wp:positionV relativeFrom="margin">
                  <wp:posOffset>3237230</wp:posOffset>
                </wp:positionV>
                <wp:extent cx="2252345" cy="125095"/>
                <wp:wrapTopAndBottom/>
                <wp:docPr id="447" name="Shape 447"/>
                <a:graphic xmlns:a="http://schemas.openxmlformats.org/drawingml/2006/main">
                  <a:graphicData uri="http://schemas.microsoft.com/office/word/2010/wordprocessingShape">
                    <wps:wsp>
                      <wps:cNvSpPr txBox="1"/>
                      <wps:spPr>
                        <a:xfrm>
                          <a:ext cx="2252345" cy="125095"/>
                        </a:xfrm>
                        <a:prstGeom prst="rect"/>
                        <a:noFill/>
                      </wps:spPr>
                      <wps:txbx>
                        <w:txbxContent>
                          <w:p>
                            <w:pPr>
                              <w:pStyle w:val="Style69"/>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left"/>
                            </w:pPr>
                            <w:r>
                              <w:rPr>
                                <w:color w:val="636264"/>
                                <w:spacing w:val="0"/>
                                <w:w w:val="100"/>
                                <w:position w:val="0"/>
                              </w:rPr>
                              <w:t>四是把坚持社会主义基本制度同发展市场经济结合起来</w:t>
                            </w:r>
                          </w:p>
                        </w:txbxContent>
                      </wps:txbx>
                      <wps:bodyPr wrap="none" lIns="0" tIns="0" rIns="0" bIns="0">
                        <a:noAutoFit/>
                      </wps:bodyPr>
                    </wps:wsp>
                  </a:graphicData>
                </a:graphic>
              </wp:anchor>
            </w:drawing>
          </mc:Choice>
          <mc:Fallback>
            <w:pict>
              <v:shape id="_x0000_s1473" type="#_x0000_t202" style="position:absolute;margin-left:93.25pt;margin-top:254.90000000000001pt;width:177.34999999999999pt;height:9.8499999999999996pt;z-index:-125829368;mso-wrap-distance-left:9.pt;mso-wrap-distance-right:9.pt;mso-position-horizontal-relative:page;mso-position-vertical-relative:margin" filled="f" stroked="f">
                <v:textbox inset="0,0,0,0">
                  <w:txbxContent>
                    <w:p>
                      <w:pPr>
                        <w:pStyle w:val="Style69"/>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left"/>
                      </w:pPr>
                      <w:r>
                        <w:rPr>
                          <w:color w:val="636264"/>
                          <w:spacing w:val="0"/>
                          <w:w w:val="100"/>
                          <w:position w:val="0"/>
                        </w:rPr>
                        <w:t>四是把坚持社会主义基本制度同发展市场经济结合起来</w:t>
                      </w:r>
                    </w:p>
                  </w:txbxContent>
                </v:textbox>
                <w10:wrap type="topAndBottom" anchorx="page" anchory="margin"/>
              </v:shape>
            </w:pict>
          </mc:Fallback>
        </mc:AlternateContent>
      </w:r>
      <w:r>
        <mc:AlternateContent>
          <mc:Choice Requires="wps">
            <w:drawing>
              <wp:anchor distT="0" distB="0" distL="114300" distR="114300" simplePos="0" relativeHeight="125829387" behindDoc="0" locked="0" layoutInCell="1" allowOverlap="1">
                <wp:simplePos x="0" y="0"/>
                <wp:positionH relativeFrom="page">
                  <wp:posOffset>1153795</wp:posOffset>
                </wp:positionH>
                <wp:positionV relativeFrom="margin">
                  <wp:posOffset>3837940</wp:posOffset>
                </wp:positionV>
                <wp:extent cx="2289175" cy="161290"/>
                <wp:wrapTopAndBottom/>
                <wp:docPr id="449" name="Shape 449"/>
                <a:graphic xmlns:a="http://schemas.openxmlformats.org/drawingml/2006/main">
                  <a:graphicData uri="http://schemas.microsoft.com/office/word/2010/wordprocessingShape">
                    <wps:wsp>
                      <wps:cNvSpPr txBox="1"/>
                      <wps:spPr>
                        <a:xfrm>
                          <a:ext cx="2289175" cy="161290"/>
                        </a:xfrm>
                        <a:prstGeom prst="rect"/>
                        <a:noFill/>
                      </wps:spPr>
                      <wps:txbx>
                        <w:txbxContent>
                          <w:p>
                            <w:pPr>
                              <w:pStyle w:val="Style69"/>
                              <w:keepNext w:val="0"/>
                              <w:keepLines w:val="0"/>
                              <w:widowControl w:val="0"/>
                              <w:pBdr>
                                <w:top w:val="single" w:sz="4" w:space="0" w:color="auto"/>
                              </w:pBdr>
                              <w:shd w:val="clear" w:color="auto" w:fill="auto"/>
                              <w:bidi w:val="0"/>
                              <w:spacing w:before="80" w:after="0" w:line="240" w:lineRule="auto"/>
                              <w:ind w:left="0" w:right="0" w:firstLine="0"/>
                              <w:jc w:val="center"/>
                            </w:pPr>
                            <w:r>
                              <w:rPr>
                                <w:color w:val="636264"/>
                                <w:spacing w:val="0"/>
                                <w:w w:val="100"/>
                                <w:position w:val="0"/>
                              </w:rPr>
                              <w:t>六是把发展社会生产力同提高全民族文明素质结合起来</w:t>
                            </w:r>
                          </w:p>
                        </w:txbxContent>
                      </wps:txbx>
                      <wps:bodyPr wrap="none" lIns="0" tIns="0" rIns="0" bIns="0">
                        <a:noAutoFit/>
                      </wps:bodyPr>
                    </wps:wsp>
                  </a:graphicData>
                </a:graphic>
              </wp:anchor>
            </w:drawing>
          </mc:Choice>
          <mc:Fallback>
            <w:pict>
              <v:shape id="_x0000_s1475" type="#_x0000_t202" style="position:absolute;margin-left:90.850000000000009pt;margin-top:302.19999999999999pt;width:180.25pt;height:12.700000000000001pt;z-index:-125829366;mso-wrap-distance-left:9.pt;mso-wrap-distance-right:9.pt;mso-position-horizontal-relative:page;mso-position-vertical-relative:margin" filled="f" stroked="f">
                <v:textbox inset="0,0,0,0">
                  <w:txbxContent>
                    <w:p>
                      <w:pPr>
                        <w:pStyle w:val="Style69"/>
                        <w:keepNext w:val="0"/>
                        <w:keepLines w:val="0"/>
                        <w:widowControl w:val="0"/>
                        <w:pBdr>
                          <w:top w:val="single" w:sz="4" w:space="0" w:color="auto"/>
                        </w:pBdr>
                        <w:shd w:val="clear" w:color="auto" w:fill="auto"/>
                        <w:bidi w:val="0"/>
                        <w:spacing w:before="80" w:after="0" w:line="240" w:lineRule="auto"/>
                        <w:ind w:left="0" w:right="0" w:firstLine="0"/>
                        <w:jc w:val="center"/>
                      </w:pPr>
                      <w:r>
                        <w:rPr>
                          <w:color w:val="636264"/>
                          <w:spacing w:val="0"/>
                          <w:w w:val="100"/>
                          <w:position w:val="0"/>
                        </w:rPr>
                        <w:t>六是把发展社会生产力同提高全民族文明素质结合起来</w:t>
                      </w:r>
                    </w:p>
                  </w:txbxContent>
                </v:textbox>
                <w10:wrap type="topAndBottom" anchorx="page" anchory="margin"/>
              </v:shape>
            </w:pict>
          </mc:Fallback>
        </mc:AlternateContent>
      </w:r>
      <w:r>
        <mc:AlternateContent>
          <mc:Choice Requires="wps">
            <w:drawing>
              <wp:anchor distT="141605" distB="21590" distL="114300" distR="3875405" simplePos="0" relativeHeight="125829389" behindDoc="0" locked="0" layoutInCell="1" allowOverlap="1">
                <wp:simplePos x="0" y="0"/>
                <wp:positionH relativeFrom="page">
                  <wp:posOffset>617855</wp:posOffset>
                </wp:positionH>
                <wp:positionV relativeFrom="margin">
                  <wp:posOffset>4078605</wp:posOffset>
                </wp:positionV>
                <wp:extent cx="106680" cy="542290"/>
                <wp:wrapTopAndBottom/>
                <wp:docPr id="451" name="Shape 451"/>
                <a:graphic xmlns:a="http://schemas.openxmlformats.org/drawingml/2006/main">
                  <a:graphicData uri="http://schemas.microsoft.com/office/word/2010/wordprocessingShape">
                    <wps:wsp>
                      <wps:cNvSpPr txBox="1"/>
                      <wps:spPr>
                        <a:xfrm>
                          <a:ext cx="106680" cy="54229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spacing w:val="0"/>
                                <w:w w:val="100"/>
                                <w:position w:val="0"/>
                              </w:rPr>
                              <w:t>的宝贵经验</w:t>
                            </w:r>
                          </w:p>
                        </w:txbxContent>
                      </wps:txbx>
                      <wps:bodyPr upright="1" vert="eaVert" lIns="0" tIns="0" rIns="0" bIns="0">
                        <a:noAutoFit/>
                      </wps:bodyPr>
                    </wps:wsp>
                  </a:graphicData>
                </a:graphic>
              </wp:anchor>
            </w:drawing>
          </mc:Choice>
          <mc:Fallback>
            <w:pict>
              <v:shape id="_x0000_s1477" type="#_x0000_t202" style="position:absolute;margin-left:48.649999999999999pt;margin-top:321.15000000000003pt;width:8.4000000000000004pt;height:42.700000000000003pt;z-index:-125829364;mso-wrap-distance-left:9.pt;mso-wrap-distance-top:11.15pt;mso-wrap-distance-right:305.15000000000003pt;mso-wrap-distance-bottom:1.7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spacing w:val="0"/>
                          <w:w w:val="100"/>
                          <w:position w:val="0"/>
                        </w:rPr>
                        <w:t>的宝贵经验</w:t>
                      </w:r>
                    </w:p>
                  </w:txbxContent>
                </v:textbox>
                <w10:wrap type="topAndBottom" anchorx="page" anchory="margin"/>
              </v:shape>
            </w:pict>
          </mc:Fallback>
        </mc:AlternateContent>
      </w:r>
      <w:r>
        <mc:AlternateContent>
          <mc:Choice Requires="wps">
            <w:drawing>
              <wp:anchor distT="257810" distB="319405" distL="684530" distR="1713865" simplePos="0" relativeHeight="125829391" behindDoc="0" locked="0" layoutInCell="1" allowOverlap="1">
                <wp:simplePos x="0" y="0"/>
                <wp:positionH relativeFrom="page">
                  <wp:posOffset>1188085</wp:posOffset>
                </wp:positionH>
                <wp:positionV relativeFrom="margin">
                  <wp:posOffset>4194810</wp:posOffset>
                </wp:positionV>
                <wp:extent cx="1697990" cy="128270"/>
                <wp:wrapTopAndBottom/>
                <wp:docPr id="453" name="Shape 453"/>
                <a:graphic xmlns:a="http://schemas.openxmlformats.org/drawingml/2006/main">
                  <a:graphicData uri="http://schemas.microsoft.com/office/word/2010/wordprocessingShape">
                    <wps:wsp>
                      <wps:cNvSpPr txBox="1"/>
                      <wps:spPr>
                        <a:xfrm>
                          <a:ext cx="1697990" cy="128270"/>
                        </a:xfrm>
                        <a:prstGeom prst="rect"/>
                        <a:noFill/>
                      </wps:spPr>
                      <wps:txbx>
                        <w:txbxContent>
                          <w:p>
                            <w:pPr>
                              <w:pStyle w:val="Style69"/>
                              <w:keepNext w:val="0"/>
                              <w:keepLines w:val="0"/>
                              <w:widowControl w:val="0"/>
                              <w:pBdr>
                                <w:top w:val="single" w:sz="4" w:space="0" w:color="auto"/>
                              </w:pBdr>
                              <w:shd w:val="clear" w:color="auto" w:fill="auto"/>
                              <w:bidi w:val="0"/>
                              <w:spacing w:before="0" w:after="0" w:line="240" w:lineRule="auto"/>
                              <w:ind w:left="0" w:right="0" w:firstLine="0"/>
                              <w:jc w:val="left"/>
                            </w:pPr>
                            <w:r>
                              <w:rPr>
                                <w:color w:val="636264"/>
                                <w:spacing w:val="0"/>
                                <w:w w:val="100"/>
                                <w:position w:val="0"/>
                              </w:rPr>
                              <w:t>七是把提高效率同促逬社会公平结合起来</w:t>
                            </w:r>
                          </w:p>
                        </w:txbxContent>
                      </wps:txbx>
                      <wps:bodyPr wrap="none" lIns="0" tIns="0" rIns="0" bIns="0">
                        <a:noAutoFit/>
                      </wps:bodyPr>
                    </wps:wsp>
                  </a:graphicData>
                </a:graphic>
              </wp:anchor>
            </w:drawing>
          </mc:Choice>
          <mc:Fallback>
            <w:pict>
              <v:shape id="_x0000_s1479" type="#_x0000_t202" style="position:absolute;margin-left:93.549999999999997pt;margin-top:330.30000000000001pt;width:133.69999999999999pt;height:10.1pt;z-index:-125829362;mso-wrap-distance-left:53.899999999999999pt;mso-wrap-distance-top:20.300000000000001pt;mso-wrap-distance-right:134.94999999999999pt;mso-wrap-distance-bottom:25.150000000000002pt;mso-position-horizontal-relative:page;mso-position-vertical-relative:margin" filled="f" stroked="f">
                <v:textbox inset="0,0,0,0">
                  <w:txbxContent>
                    <w:p>
                      <w:pPr>
                        <w:pStyle w:val="Style69"/>
                        <w:keepNext w:val="0"/>
                        <w:keepLines w:val="0"/>
                        <w:widowControl w:val="0"/>
                        <w:pBdr>
                          <w:top w:val="single" w:sz="4" w:space="0" w:color="auto"/>
                        </w:pBdr>
                        <w:shd w:val="clear" w:color="auto" w:fill="auto"/>
                        <w:bidi w:val="0"/>
                        <w:spacing w:before="0" w:after="0" w:line="240" w:lineRule="auto"/>
                        <w:ind w:left="0" w:right="0" w:firstLine="0"/>
                        <w:jc w:val="left"/>
                      </w:pPr>
                      <w:r>
                        <w:rPr>
                          <w:color w:val="636264"/>
                          <w:spacing w:val="0"/>
                          <w:w w:val="100"/>
                          <w:position w:val="0"/>
                        </w:rPr>
                        <w:t>七是把提高效率同促逬社会公平结合起来</w:t>
                      </w:r>
                    </w:p>
                  </w:txbxContent>
                </v:textbox>
                <w10:wrap type="topAndBottom" anchorx="page" anchory="margin"/>
              </v:shape>
            </w:pict>
          </mc:Fallback>
        </mc:AlternateContent>
      </w:r>
      <w:r>
        <mc:AlternateContent>
          <mc:Choice Requires="wps">
            <w:drawing>
              <wp:anchor distT="541020" distB="0" distL="656590" distR="1434465" simplePos="0" relativeHeight="125829393" behindDoc="0" locked="0" layoutInCell="1" allowOverlap="1">
                <wp:simplePos x="0" y="0"/>
                <wp:positionH relativeFrom="page">
                  <wp:posOffset>1160145</wp:posOffset>
                </wp:positionH>
                <wp:positionV relativeFrom="margin">
                  <wp:posOffset>4478020</wp:posOffset>
                </wp:positionV>
                <wp:extent cx="2005330" cy="164465"/>
                <wp:wrapTopAndBottom/>
                <wp:docPr id="455" name="Shape 455"/>
                <a:graphic xmlns:a="http://schemas.openxmlformats.org/drawingml/2006/main">
                  <a:graphicData uri="http://schemas.microsoft.com/office/word/2010/wordprocessingShape">
                    <wps:wsp>
                      <wps:cNvSpPr txBox="1"/>
                      <wps:spPr>
                        <a:xfrm>
                          <a:ext cx="2005330" cy="164465"/>
                        </a:xfrm>
                        <a:prstGeom prst="rect"/>
                        <a:noFill/>
                      </wps:spPr>
                      <wps:txbx>
                        <w:txbxContent>
                          <w:p>
                            <w:pPr>
                              <w:pStyle w:val="Style69"/>
                              <w:keepNext w:val="0"/>
                              <w:keepLines w:val="0"/>
                              <w:widowControl w:val="0"/>
                              <w:pBdr>
                                <w:top w:val="single" w:sz="4" w:space="0" w:color="auto"/>
                                <w:bottom w:val="single" w:sz="4" w:space="0" w:color="auto"/>
                              </w:pBdr>
                              <w:shd w:val="clear" w:color="auto" w:fill="auto"/>
                              <w:bidi w:val="0"/>
                              <w:spacing w:before="80" w:after="0" w:line="240" w:lineRule="auto"/>
                              <w:ind w:left="0" w:right="0" w:firstLine="0"/>
                              <w:jc w:val="left"/>
                            </w:pPr>
                            <w:r>
                              <w:rPr>
                                <w:color w:val="636264"/>
                                <w:spacing w:val="0"/>
                                <w:w w:val="100"/>
                                <w:position w:val="0"/>
                              </w:rPr>
                              <w:t>八是把坚持独立自主同参与经济全球化结合起来</w:t>
                            </w:r>
                          </w:p>
                        </w:txbxContent>
                      </wps:txbx>
                      <wps:bodyPr wrap="none" lIns="0" tIns="0" rIns="0" bIns="0">
                        <a:noAutoFit/>
                      </wps:bodyPr>
                    </wps:wsp>
                  </a:graphicData>
                </a:graphic>
              </wp:anchor>
            </w:drawing>
          </mc:Choice>
          <mc:Fallback>
            <w:pict>
              <v:shape id="_x0000_s1481" type="#_x0000_t202" style="position:absolute;margin-left:91.350000000000009pt;margin-top:352.60000000000002pt;width:157.90000000000001pt;height:12.950000000000001pt;z-index:-125829360;mso-wrap-distance-left:51.700000000000003pt;mso-wrap-distance-top:42.600000000000001pt;mso-wrap-distance-right:112.95pt;mso-position-horizontal-relative:page;mso-position-vertical-relative:margin" filled="f" stroked="f">
                <v:textbox inset="0,0,0,0">
                  <w:txbxContent>
                    <w:p>
                      <w:pPr>
                        <w:pStyle w:val="Style69"/>
                        <w:keepNext w:val="0"/>
                        <w:keepLines w:val="0"/>
                        <w:widowControl w:val="0"/>
                        <w:pBdr>
                          <w:top w:val="single" w:sz="4" w:space="0" w:color="auto"/>
                          <w:bottom w:val="single" w:sz="4" w:space="0" w:color="auto"/>
                        </w:pBdr>
                        <w:shd w:val="clear" w:color="auto" w:fill="auto"/>
                        <w:bidi w:val="0"/>
                        <w:spacing w:before="80" w:after="0" w:line="240" w:lineRule="auto"/>
                        <w:ind w:left="0" w:right="0" w:firstLine="0"/>
                        <w:jc w:val="left"/>
                      </w:pPr>
                      <w:r>
                        <w:rPr>
                          <w:color w:val="636264"/>
                          <w:spacing w:val="0"/>
                          <w:w w:val="100"/>
                          <w:position w:val="0"/>
                        </w:rPr>
                        <w:t>八是把坚持独立自主同参与经济全球化结合起来</w:t>
                      </w:r>
                    </w:p>
                  </w:txbxContent>
                </v:textbox>
                <w10:wrap type="topAndBottom" anchorx="page" anchory="margin"/>
              </v:shape>
            </w:pict>
          </mc:Fallback>
        </mc:AlternateContent>
      </w:r>
      <w:r>
        <w:drawing>
          <wp:anchor distT="114300" distB="255905" distL="3881755" distR="114300" simplePos="0" relativeHeight="125829395" behindDoc="0" locked="0" layoutInCell="1" allowOverlap="1">
            <wp:simplePos x="0" y="0"/>
            <wp:positionH relativeFrom="page">
              <wp:posOffset>4385310</wp:posOffset>
            </wp:positionH>
            <wp:positionV relativeFrom="margin">
              <wp:posOffset>4051300</wp:posOffset>
            </wp:positionV>
            <wp:extent cx="103505" cy="335280"/>
            <wp:wrapTopAndBottom/>
            <wp:docPr id="457" name="Shape 457"/>
            <a:graphic xmlns:a="http://schemas.openxmlformats.org/drawingml/2006/main">
              <a:graphicData uri="http://schemas.openxmlformats.org/drawingml/2006/picture">
                <pic:pic xmlns:pic="http://schemas.openxmlformats.org/drawingml/2006/picture">
                  <pic:nvPicPr>
                    <pic:cNvPr id="458" name="Picture box 458"/>
                    <pic:cNvPicPr/>
                  </pic:nvPicPr>
                  <pic:blipFill>
                    <a:blip r:embed="rId378"/>
                    <a:stretch/>
                  </pic:blipFill>
                  <pic:spPr>
                    <a:xfrm>
                      <a:ext cx="103505" cy="335280"/>
                    </a:xfrm>
                    <a:prstGeom prst="rect"/>
                  </pic:spPr>
                </pic:pic>
              </a:graphicData>
            </a:graphic>
          </wp:anchor>
        </w:drawing>
      </w:r>
      <w:r>
        <w:rPr>
          <w:color w:val="898888"/>
          <w:spacing w:val="0"/>
          <w:w w:val="100"/>
          <w:position w:val="0"/>
        </w:rPr>
        <w:tab/>
      </w:r>
      <w:r>
        <w:rPr>
          <w:color w:val="898888"/>
          <w:spacing w:val="0"/>
          <w:w w:val="100"/>
          <w:position w:val="0"/>
          <w:lang w:val="en-US" w:eastAsia="en-US" w:bidi="en-US"/>
        </w:rPr>
        <w:t>'</w:t>
      </w:r>
      <w:r>
        <w:rPr>
          <w:color w:val="636264"/>
          <w:spacing w:val="0"/>
          <w:w w:val="100"/>
          <w:position w:val="0"/>
        </w:rPr>
        <w:t>五是把推动经济基础变革同推动上层建筑改革结合起来</w:t>
      </w:r>
    </w:p>
    <w:p>
      <w:pPr>
        <w:widowControl w:val="0"/>
        <w:spacing w:before="2" w:after="2" w:line="240" w:lineRule="exact"/>
        <w:rPr>
          <w:sz w:val="19"/>
          <w:szCs w:val="19"/>
        </w:rPr>
      </w:pPr>
    </w:p>
    <w:p>
      <w:pPr>
        <w:widowControl w:val="0"/>
        <w:spacing w:line="1" w:lineRule="exact"/>
        <w:sectPr>
          <w:footnotePr>
            <w:pos w:val="pageBottom"/>
            <w:numFmt w:val="decimal"/>
            <w:numRestart w:val="continuous"/>
          </w:footnotePr>
          <w:type w:val="continuous"/>
          <w:pgSz w:w="8035" w:h="11194"/>
          <w:pgMar w:top="870" w:right="0" w:bottom="915" w:left="0" w:header="0" w:footer="3" w:gutter="0"/>
          <w:cols w:space="720"/>
          <w:noEndnote/>
          <w:rtlGutter w:val="0"/>
          <w:docGrid w:linePitch="360"/>
        </w:sectPr>
      </w:pPr>
    </w:p>
    <w:p>
      <w:pPr>
        <w:pStyle w:val="Style69"/>
        <w:keepNext w:val="0"/>
        <w:keepLines w:val="0"/>
        <w:widowControl w:val="0"/>
        <w:shd w:val="clear" w:color="auto" w:fill="auto"/>
        <w:bidi w:val="0"/>
        <w:spacing w:before="0" w:after="340" w:line="240" w:lineRule="auto"/>
        <w:ind w:left="1160" w:right="0" w:firstLine="0"/>
        <w:jc w:val="left"/>
      </w:pPr>
      <w:r>
        <w:rPr>
          <w:color w:val="636264"/>
          <w:spacing w:val="0"/>
          <w:w w:val="100"/>
          <w:position w:val="0"/>
        </w:rPr>
        <w:t xml:space="preserve">九是把促进改革发展同保持社会稳定结合起来 </w:t>
      </w:r>
      <w:r>
        <w:rPr>
          <w:color w:val="636264"/>
          <w:spacing w:val="0"/>
          <w:w w:val="100"/>
          <w:position w:val="0"/>
        </w:rPr>
        <w:t>-是凹捐进中「凹色社会主义伟大事业同推进党的建设新的伟大工程结合起来</w:t>
      </w:r>
    </w:p>
    <w:p>
      <w:pPr>
        <w:pStyle w:val="Style22"/>
        <w:keepNext w:val="0"/>
        <w:keepLines w:val="0"/>
        <w:widowControl w:val="0"/>
        <w:shd w:val="clear" w:color="auto" w:fill="auto"/>
        <w:bidi w:val="0"/>
        <w:spacing w:before="0" w:after="340" w:line="355" w:lineRule="exact"/>
        <w:ind w:left="0" w:right="0" w:firstLine="0"/>
        <w:jc w:val="right"/>
        <w:rPr>
          <w:sz w:val="18"/>
          <w:szCs w:val="18"/>
        </w:rPr>
        <w:sectPr>
          <w:footnotePr>
            <w:pos w:val="pageBottom"/>
            <w:numFmt w:val="decimal"/>
            <w:numRestart w:val="continuous"/>
          </w:footnotePr>
          <w:type w:val="continuous"/>
          <w:pgSz w:w="8035" w:h="11194"/>
          <w:pgMar w:top="870" w:right="949" w:bottom="915" w:left="703" w:header="0" w:footer="3" w:gutter="0"/>
          <w:cols w:space="720"/>
          <w:noEndnote/>
          <w:rtlGutter w:val="0"/>
          <w:docGrid w:linePitch="360"/>
        </w:sectPr>
      </w:pPr>
      <w:r>
        <w:rPr>
          <w:color w:val="2A272A"/>
          <w:spacing w:val="0"/>
          <w:w w:val="100"/>
          <w:position w:val="0"/>
          <w:sz w:val="18"/>
          <w:szCs w:val="18"/>
        </w:rPr>
        <w:t>党的十八大以来，党面临的主要任务是，实现第一个百年奋斗目标, 开启实现第二个百年奋斗目标新征程，朝着实现中华民族伟大复兴的宏伟</w:t>
      </w:r>
    </w:p>
    <w:p>
      <w:pPr>
        <w:pStyle w:val="Style22"/>
        <w:keepNext w:val="0"/>
        <w:keepLines w:val="0"/>
        <w:widowControl w:val="0"/>
        <w:shd w:val="clear" w:color="auto" w:fill="auto"/>
        <w:bidi w:val="0"/>
        <w:spacing w:before="0" w:after="320" w:line="345" w:lineRule="exact"/>
        <w:ind w:left="0" w:right="0" w:firstLine="0"/>
        <w:jc w:val="both"/>
        <w:rPr>
          <w:sz w:val="18"/>
          <w:szCs w:val="18"/>
        </w:rPr>
      </w:pPr>
      <w:r>
        <w:rPr>
          <w:color w:val="2A272A"/>
          <w:spacing w:val="0"/>
          <w:w w:val="100"/>
          <w:position w:val="0"/>
          <w:sz w:val="18"/>
          <w:szCs w:val="18"/>
        </w:rPr>
        <w:t xml:space="preserve">目标继续前进。改革开放以后，党和国家事业取得重大成就，为新时代发 </w:t>
      </w:r>
      <w:r>
        <w:rPr>
          <w:color w:val="000000"/>
          <w:spacing w:val="0"/>
          <w:w w:val="100"/>
          <w:position w:val="0"/>
          <w:sz w:val="18"/>
          <w:szCs w:val="18"/>
        </w:rPr>
        <w:t>展</w:t>
      </w:r>
      <w:r>
        <w:rPr>
          <w:color w:val="2A272A"/>
          <w:spacing w:val="0"/>
          <w:w w:val="100"/>
          <w:position w:val="0"/>
          <w:sz w:val="18"/>
          <w:szCs w:val="18"/>
        </w:rPr>
        <w:t>中国特色社会主义事业奠定了坚实基础、创造了有利条件、提供了重要 保障。同时，外部环境变化带来许多新的风险挑战，国内改革发展稳定 面临不少长期没有解决的深层次矛盾和问题以及新岀现的一些矛盾和问 题，管党治党一度宽松软带来党内消极腐败现象蔓延、政治生态出现严 重问题，党群干群关系受到损害，党的创造力、凝聚力、战斗力受到削 弱，党治国理政面临重大考验。面对影响党长期执政、国家长治久安、人 民幸福安康的一系列突出矛盾和问题，以习近平同志为核心的党中央以伟 大的历史主动精神、巨大的政治勇气、强烈的责任担当，统筹国内国际两 个大局，统揽伟大斗争、伟大工程、伟大事业、伟大梦想，创立习近平新 时代中国特色社会主义思想，明确坚持和发展中国特色社会主义的基本方 略，提出一系列治国理政新理念新思想新战略，实现了马克思主义中国化 时代化新的飞跃，为新时代党和国家事业发展提供</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根本遵循。我们党坚 持不懈用这一创新理论武装头脑、指导实践、推动工作.采取一系列战略 性举措，推进一系列变革性实践，实现一系列突破性进展，取得一系列标 志性成果，攻克了许多长期没有解决的难题，办成了许多事关长远的大事 要事，经受住了来自政治、经济、意识形态、自然界等方面的风险挑战考 验，推动党和国家事业取得全方位历史性成就、发生深层次历史性变革， 为实现中华民族伟大复兴提供了更为完善的制度保证、更为坚实的物质基 础、更为主动的精神力量，中华民族迎来了从站起来、富起来到强起来的 伟大飞跃。</w:t>
      </w:r>
    </w:p>
    <w:p>
      <w:pPr>
        <w:pStyle w:val="Style25"/>
        <w:keepNext w:val="0"/>
        <w:keepLines w:val="0"/>
        <w:widowControl w:val="0"/>
        <w:pBdr>
          <w:top w:val="single" w:sz="4" w:space="0" w:color="auto"/>
        </w:pBdr>
        <w:shd w:val="clear" w:color="auto" w:fill="auto"/>
        <w:bidi w:val="0"/>
        <w:spacing w:before="0" w:after="0" w:line="347" w:lineRule="exact"/>
        <w:ind w:left="280" w:right="0" w:firstLine="20"/>
        <w:jc w:val="both"/>
        <w:rPr>
          <w:sz w:val="17"/>
          <w:szCs w:val="17"/>
        </w:rPr>
      </w:pPr>
      <w:r>
        <w:rPr>
          <w:spacing w:val="0"/>
          <w:w w:val="100"/>
          <w:position w:val="0"/>
          <w:sz w:val="17"/>
          <w:szCs w:val="17"/>
        </w:rPr>
        <w:t>=</w:t>
      </w:r>
      <w:r>
        <w:rPr>
          <w:color w:val="000000"/>
          <w:spacing w:val="0"/>
          <w:w w:val="100"/>
          <w:position w:val="0"/>
          <w:sz w:val="17"/>
          <w:szCs w:val="17"/>
        </w:rPr>
        <w:t>要使党</w:t>
      </w:r>
      <w:r>
        <w:rPr>
          <w:spacing w:val="0"/>
          <w:w w:val="100"/>
          <w:position w:val="0"/>
          <w:sz w:val="17"/>
          <w:szCs w:val="17"/>
        </w:rPr>
        <w:t xml:space="preserve">和人民事业不停顿，首先理论上不能停顿。我们要根据时 代变化和实践发展，不断深化认识，不断总结经验，不断进行理论创 </w:t>
      </w:r>
      <w:r>
        <w:rPr>
          <w:color w:val="000000"/>
          <w:spacing w:val="0"/>
          <w:w w:val="100"/>
          <w:position w:val="0"/>
          <w:sz w:val="17"/>
          <w:szCs w:val="17"/>
        </w:rPr>
        <w:t>新，坚持理论指</w:t>
      </w:r>
      <w:r>
        <w:rPr>
          <w:spacing w:val="0"/>
          <w:w w:val="100"/>
          <w:position w:val="0"/>
          <w:sz w:val="17"/>
          <w:szCs w:val="17"/>
        </w:rPr>
        <w:t xml:space="preserve">导和实践探索辩证统一，实现理论创新和实践创新良 </w:t>
      </w:r>
      <w:r>
        <w:rPr>
          <w:color w:val="000000"/>
          <w:spacing w:val="0"/>
          <w:w w:val="100"/>
          <w:position w:val="0"/>
          <w:sz w:val="17"/>
          <w:szCs w:val="17"/>
        </w:rPr>
        <w:t>性互动，</w:t>
      </w:r>
      <w:r>
        <w:rPr>
          <w:spacing w:val="0"/>
          <w:w w:val="100"/>
          <w:position w:val="0"/>
          <w:sz w:val="17"/>
          <w:szCs w:val="17"/>
        </w:rPr>
        <w:t>在这种统一和互动中发展二十一世纪中国的马克思主义，</w:t>
      </w:r>
    </w:p>
    <w:p>
      <w:pPr>
        <w:pStyle w:val="Style25"/>
        <w:keepNext w:val="0"/>
        <w:keepLines w:val="0"/>
        <w:widowControl w:val="0"/>
        <w:shd w:val="clear" w:color="auto" w:fill="auto"/>
        <w:tabs>
          <w:tab w:leader="hyphen" w:pos="355" w:val="left"/>
        </w:tabs>
        <w:bidi w:val="0"/>
        <w:spacing w:before="0" w:after="0" w:line="347" w:lineRule="exact"/>
        <w:ind w:left="0" w:right="280" w:firstLine="0"/>
        <w:jc w:val="right"/>
        <w:rPr>
          <w:sz w:val="17"/>
          <w:szCs w:val="17"/>
        </w:rPr>
      </w:pPr>
      <w:r>
        <w:rPr>
          <w:color w:val="636264"/>
          <w:spacing w:val="0"/>
          <w:w w:val="100"/>
          <w:position w:val="0"/>
          <w:sz w:val="17"/>
          <w:szCs w:val="17"/>
        </w:rPr>
        <w:tab/>
      </w:r>
      <w:r>
        <w:rPr>
          <w:spacing w:val="0"/>
          <w:w w:val="100"/>
          <w:position w:val="0"/>
          <w:sz w:val="17"/>
          <w:szCs w:val="17"/>
        </w:rPr>
        <w:t>习近平</w:t>
      </w:r>
    </w:p>
    <w:p>
      <w:pPr>
        <w:pStyle w:val="Style50"/>
        <w:keepNext/>
        <w:keepLines/>
        <w:widowControl w:val="0"/>
        <w:shd w:val="clear" w:color="auto" w:fill="auto"/>
        <w:bidi w:val="0"/>
        <w:spacing w:before="0" w:after="320" w:line="240" w:lineRule="auto"/>
        <w:ind w:left="0" w:right="0" w:firstLine="340"/>
        <w:jc w:val="both"/>
        <w:rPr>
          <w:sz w:val="22"/>
          <w:szCs w:val="22"/>
        </w:rPr>
      </w:pPr>
      <w:bookmarkStart w:id="326" w:name="bookmark326"/>
      <w:bookmarkStart w:id="327" w:name="bookmark327"/>
      <w:bookmarkStart w:id="328" w:name="bookmark328"/>
      <w:r>
        <w:rPr>
          <w:color w:val="000000"/>
          <w:spacing w:val="0"/>
          <w:w w:val="100"/>
          <w:position w:val="0"/>
          <w:sz w:val="22"/>
          <w:szCs w:val="22"/>
        </w:rPr>
        <w:t>第二节中国特色社会主义理论体系形成发展过程</w:t>
      </w:r>
      <w:bookmarkEnd w:id="326"/>
      <w:bookmarkEnd w:id="327"/>
      <w:bookmarkEnd w:id="328"/>
    </w:p>
    <w:p>
      <w:pPr>
        <w:pStyle w:val="Style22"/>
        <w:keepNext w:val="0"/>
        <w:keepLines w:val="0"/>
        <w:widowControl w:val="0"/>
        <w:shd w:val="clear" w:color="auto" w:fill="auto"/>
        <w:bidi w:val="0"/>
        <w:spacing w:before="0" w:after="320" w:line="343" w:lineRule="exact"/>
        <w:ind w:left="0" w:right="0" w:firstLine="340"/>
        <w:jc w:val="both"/>
        <w:rPr>
          <w:sz w:val="18"/>
          <w:szCs w:val="18"/>
        </w:rPr>
      </w:pPr>
      <w:r>
        <w:rPr>
          <w:color w:val="000000"/>
          <w:spacing w:val="0"/>
          <w:w w:val="100"/>
          <w:position w:val="0"/>
          <w:sz w:val="18"/>
          <w:szCs w:val="18"/>
        </w:rPr>
        <w:t>一、中国特色社会主义理论体系的形成</w:t>
      </w:r>
    </w:p>
    <w:p>
      <w:pPr>
        <w:pStyle w:val="Style22"/>
        <w:keepNext w:val="0"/>
        <w:keepLines w:val="0"/>
        <w:widowControl w:val="0"/>
        <w:shd w:val="clear" w:color="auto" w:fill="auto"/>
        <w:bidi w:val="0"/>
        <w:spacing w:before="0" w:after="360" w:line="343" w:lineRule="exact"/>
        <w:ind w:left="0" w:right="0" w:firstLine="360"/>
        <w:jc w:val="both"/>
        <w:rPr>
          <w:sz w:val="18"/>
          <w:szCs w:val="18"/>
        </w:rPr>
      </w:pPr>
      <w:r>
        <w:rPr>
          <w:color w:val="000000"/>
          <w:spacing w:val="0"/>
          <w:w w:val="100"/>
          <w:position w:val="0"/>
          <w:sz w:val="18"/>
          <w:szCs w:val="18"/>
          <w:lang w:val="zh-CN" w:eastAsia="zh-CN" w:bidi="zh-CN"/>
        </w:rPr>
        <w:t>“文</w:t>
      </w:r>
      <w:r>
        <w:rPr>
          <w:color w:val="000000"/>
          <w:spacing w:val="0"/>
          <w:w w:val="100"/>
          <w:position w:val="0"/>
          <w:sz w:val="18"/>
          <w:szCs w:val="18"/>
        </w:rPr>
        <w:t>化大革命”结束后</w:t>
      </w:r>
      <w:r>
        <w:rPr>
          <w:color w:val="000000"/>
          <w:spacing w:val="0"/>
          <w:w w:val="100"/>
          <w:position w:val="0"/>
          <w:sz w:val="18"/>
          <w:szCs w:val="18"/>
          <w:lang w:val="zh-CN" w:eastAsia="zh-CN" w:bidi="zh-CN"/>
        </w:rPr>
        <w:t>，“中</w:t>
      </w:r>
      <w:r>
        <w:rPr>
          <w:color w:val="000000"/>
          <w:spacing w:val="0"/>
          <w:w w:val="100"/>
          <w:position w:val="0"/>
          <w:sz w:val="18"/>
          <w:szCs w:val="18"/>
        </w:rPr>
        <w:t>国向何处去”成为摆在中国人民面前头 等重要的问题。邓小平以他的远见卓识、丰富政治经验、高超领导艺术， 强调实事求是是毛泽东思想的精髓，旗帜鲜明反对</w:t>
      </w:r>
      <w:r>
        <w:rPr>
          <w:color w:val="000000"/>
          <w:spacing w:val="0"/>
          <w:w w:val="100"/>
          <w:position w:val="0"/>
          <w:sz w:val="18"/>
          <w:szCs w:val="18"/>
          <w:lang w:val="zh-CN" w:eastAsia="zh-CN" w:bidi="zh-CN"/>
        </w:rPr>
        <w:t>“两个</w:t>
      </w:r>
      <w:r>
        <w:rPr>
          <w:color w:val="000000"/>
          <w:spacing w:val="0"/>
          <w:w w:val="100"/>
          <w:position w:val="0"/>
          <w:sz w:val="18"/>
          <w:szCs w:val="18"/>
        </w:rPr>
        <w:t xml:space="preserve">凡是”的错误观 点，支持和领导开展真理标准问题的讨论，推动进行各方面的拨乱反正。 </w:t>
      </w:r>
      <w:r>
        <w:rPr>
          <w:rFonts w:ascii="Times New Roman" w:eastAsia="Times New Roman" w:hAnsi="Times New Roman" w:cs="Times New Roman"/>
          <w:b/>
          <w:bCs/>
          <w:color w:val="000000"/>
          <w:spacing w:val="0"/>
          <w:w w:val="100"/>
          <w:position w:val="0"/>
          <w:sz w:val="15"/>
          <w:szCs w:val="15"/>
        </w:rPr>
        <w:t>1978</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12</w:t>
      </w:r>
      <w:r>
        <w:rPr>
          <w:color w:val="000000"/>
          <w:spacing w:val="0"/>
          <w:w w:val="100"/>
          <w:position w:val="0"/>
          <w:sz w:val="18"/>
          <w:szCs w:val="18"/>
        </w:rPr>
        <w:t xml:space="preserve">月召开的党的十一届三中全会，重新确立了实事求是的思想路 线，彻底否定了 </w:t>
      </w:r>
      <w:r>
        <w:rPr>
          <w:color w:val="000000"/>
          <w:spacing w:val="0"/>
          <w:w w:val="100"/>
          <w:position w:val="0"/>
          <w:sz w:val="18"/>
          <w:szCs w:val="18"/>
          <w:lang w:val="zh-CN" w:eastAsia="zh-CN" w:bidi="zh-CN"/>
        </w:rPr>
        <w:t>“以阶</w:t>
      </w:r>
      <w:r>
        <w:rPr>
          <w:color w:val="000000"/>
          <w:spacing w:val="0"/>
          <w:w w:val="100"/>
          <w:position w:val="0"/>
          <w:sz w:val="18"/>
          <w:szCs w:val="18"/>
        </w:rPr>
        <w:t>级斗争为纲”的错误理论和实践，确定把全党工作 的着重点转移到社会主义现代化建设上来，作出实行改革开放的重大决 策，实现了党的历史上具有深远意义的伟大转折。</w:t>
      </w:r>
    </w:p>
    <w:p>
      <w:pPr>
        <w:pStyle w:val="Style25"/>
        <w:keepNext w:val="0"/>
        <w:keepLines w:val="0"/>
        <w:widowControl w:val="0"/>
        <w:shd w:val="clear" w:color="auto" w:fill="auto"/>
        <w:bidi w:val="0"/>
        <w:spacing w:before="0" w:after="31" w:line="240" w:lineRule="auto"/>
        <w:ind w:left="0" w:right="0" w:firstLine="220"/>
        <w:jc w:val="both"/>
      </w:pPr>
      <w:r>
        <w:rPr>
          <w:color w:val="DFD8D6"/>
          <w:spacing w:val="0"/>
          <w:w w:val="100"/>
          <w:position w:val="0"/>
        </w:rPr>
        <w:t>【</w:t>
      </w:r>
      <w:r>
        <w:rPr>
          <w:color w:val="C69CA4"/>
          <w:spacing w:val="0"/>
          <w:w w:val="100"/>
          <w:position w:val="0"/>
        </w:rPr>
        <w:t>真理标准问题大讨论</w:t>
      </w:r>
    </w:p>
    <w:p>
      <w:pPr>
        <w:pStyle w:val="Style22"/>
        <w:keepNext w:val="0"/>
        <w:keepLines w:val="0"/>
        <w:widowControl w:val="0"/>
        <w:shd w:val="clear" w:color="auto" w:fill="auto"/>
        <w:bidi w:val="0"/>
        <w:spacing w:before="0" w:after="320" w:line="348" w:lineRule="exact"/>
        <w:ind w:left="220" w:right="0" w:firstLine="420"/>
        <w:jc w:val="both"/>
        <w:rPr>
          <w:sz w:val="18"/>
          <w:szCs w:val="18"/>
        </w:rPr>
        <w:sectPr>
          <w:headerReference w:type="default" r:id="rId380"/>
          <w:footerReference w:type="default" r:id="rId381"/>
          <w:headerReference w:type="even" r:id="rId382"/>
          <w:footerReference w:type="even" r:id="rId383"/>
          <w:headerReference w:type="first" r:id="rId384"/>
          <w:footerReference w:type="first" r:id="rId385"/>
          <w:footnotePr>
            <w:pos w:val="pageBottom"/>
            <w:numFmt w:val="decimal"/>
            <w:numRestart w:val="continuous"/>
          </w:footnotePr>
          <w:pgSz w:w="8035" w:h="11194"/>
          <w:pgMar w:top="870" w:right="949" w:bottom="915" w:left="703" w:header="0" w:footer="3" w:gutter="0"/>
          <w:pgNumType w:start="145"/>
          <w:cols w:space="720"/>
          <w:noEndnote/>
          <w:titlePg/>
          <w:rtlGutter w:val="0"/>
          <w:docGrid w:linePitch="360"/>
        </w:sectPr>
      </w:pPr>
      <w:r>
        <w:rPr>
          <w:rFonts w:ascii="Times New Roman" w:eastAsia="Times New Roman" w:hAnsi="Times New Roman" w:cs="Times New Roman"/>
          <w:b/>
          <w:bCs/>
          <w:color w:val="000000"/>
          <w:spacing w:val="0"/>
          <w:w w:val="100"/>
          <w:position w:val="0"/>
          <w:sz w:val="15"/>
          <w:szCs w:val="15"/>
        </w:rPr>
        <w:t>1977</w:t>
      </w:r>
      <w:r>
        <w:rPr>
          <w:color w:val="2A272A"/>
          <w:spacing w:val="0"/>
          <w:w w:val="100"/>
          <w:position w:val="0"/>
          <w:sz w:val="18"/>
          <w:szCs w:val="18"/>
        </w:rPr>
        <w:t>年，邓小平、陈云等老一辈革命家先后发表文章或讲话， 呼吁恢复和</w:t>
      </w:r>
      <w:r>
        <w:rPr>
          <w:color w:val="453235"/>
          <w:spacing w:val="0"/>
          <w:w w:val="100"/>
          <w:position w:val="0"/>
          <w:sz w:val="18"/>
          <w:szCs w:val="18"/>
        </w:rPr>
        <w:t>发扬实</w:t>
      </w:r>
      <w:r>
        <w:rPr>
          <w:color w:val="2A272A"/>
          <w:spacing w:val="0"/>
          <w:w w:val="100"/>
          <w:position w:val="0"/>
          <w:sz w:val="18"/>
          <w:szCs w:val="18"/>
        </w:rPr>
        <w:t>事求是的优良传统和</w:t>
      </w:r>
      <w:r>
        <w:rPr>
          <w:color w:val="453235"/>
          <w:spacing w:val="0"/>
          <w:w w:val="100"/>
          <w:position w:val="0"/>
          <w:sz w:val="18"/>
          <w:szCs w:val="18"/>
        </w:rPr>
        <w:t>作风，</w:t>
      </w:r>
      <w:r>
        <w:rPr>
          <w:color w:val="2A272A"/>
          <w:spacing w:val="0"/>
          <w:w w:val="100"/>
          <w:position w:val="0"/>
          <w:sz w:val="18"/>
          <w:szCs w:val="18"/>
        </w:rPr>
        <w:t>坚持以实事求是的态 度对</w:t>
      </w:r>
      <w:r>
        <w:rPr>
          <w:color w:val="453235"/>
          <w:spacing w:val="0"/>
          <w:w w:val="100"/>
          <w:position w:val="0"/>
          <w:sz w:val="18"/>
          <w:szCs w:val="18"/>
        </w:rPr>
        <w:t>待马列</w:t>
      </w:r>
      <w:r>
        <w:rPr>
          <w:color w:val="2A272A"/>
          <w:spacing w:val="0"/>
          <w:w w:val="100"/>
          <w:position w:val="0"/>
          <w:sz w:val="18"/>
          <w:szCs w:val="18"/>
        </w:rPr>
        <w:t>主义、毛泽东思想。与此同时，许多有识之士也在思考 着同</w:t>
      </w:r>
      <w:r>
        <w:rPr>
          <w:color w:val="453235"/>
          <w:spacing w:val="0"/>
          <w:w w:val="100"/>
          <w:position w:val="0"/>
          <w:sz w:val="18"/>
          <w:szCs w:val="18"/>
        </w:rPr>
        <w:t>样的问题。</w:t>
      </w:r>
      <w:r>
        <w:rPr>
          <w:rFonts w:ascii="Times New Roman" w:eastAsia="Times New Roman" w:hAnsi="Times New Roman" w:cs="Times New Roman"/>
          <w:b/>
          <w:bCs/>
          <w:color w:val="000000"/>
          <w:spacing w:val="0"/>
          <w:w w:val="100"/>
          <w:position w:val="0"/>
          <w:sz w:val="15"/>
          <w:szCs w:val="15"/>
        </w:rPr>
        <w:t>1978</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5</w:t>
      </w:r>
      <w:r>
        <w:rPr>
          <w:color w:val="2A272A"/>
          <w:spacing w:val="0"/>
          <w:w w:val="100"/>
          <w:position w:val="0"/>
          <w:sz w:val="18"/>
          <w:szCs w:val="18"/>
        </w:rPr>
        <w:t>月</w:t>
      </w:r>
      <w:r>
        <w:rPr>
          <w:rFonts w:ascii="Times New Roman" w:eastAsia="Times New Roman" w:hAnsi="Times New Roman" w:cs="Times New Roman"/>
          <w:b/>
          <w:bCs/>
          <w:color w:val="000000"/>
          <w:spacing w:val="0"/>
          <w:w w:val="100"/>
          <w:position w:val="0"/>
          <w:sz w:val="15"/>
          <w:szCs w:val="15"/>
        </w:rPr>
        <w:t xml:space="preserve">10 </w:t>
      </w:r>
      <w:r>
        <w:rPr>
          <w:rFonts w:ascii="Times New Roman" w:eastAsia="Times New Roman" w:hAnsi="Times New Roman" w:cs="Times New Roman"/>
          <w:b/>
          <w:bCs/>
          <w:color w:val="453235"/>
          <w:spacing w:val="0"/>
          <w:w w:val="100"/>
          <w:position w:val="0"/>
          <w:sz w:val="15"/>
          <w:szCs w:val="15"/>
        </w:rPr>
        <w:t xml:space="preserve">0 </w:t>
      </w:r>
      <w:r>
        <w:rPr>
          <w:rFonts w:ascii="Times New Roman" w:eastAsia="Times New Roman" w:hAnsi="Times New Roman" w:cs="Times New Roman"/>
          <w:b/>
          <w:bCs/>
          <w:color w:val="000000"/>
          <w:spacing w:val="0"/>
          <w:w w:val="100"/>
          <w:position w:val="0"/>
          <w:sz w:val="15"/>
          <w:szCs w:val="15"/>
        </w:rPr>
        <w:t>,</w:t>
      </w:r>
      <w:r>
        <w:rPr>
          <w:color w:val="453235"/>
          <w:spacing w:val="0"/>
          <w:w w:val="100"/>
          <w:position w:val="0"/>
          <w:sz w:val="18"/>
          <w:szCs w:val="18"/>
        </w:rPr>
        <w:t>《实</w:t>
      </w:r>
      <w:r>
        <w:rPr>
          <w:color w:val="2A272A"/>
          <w:spacing w:val="0"/>
          <w:w w:val="100"/>
          <w:position w:val="0"/>
          <w:sz w:val="18"/>
          <w:szCs w:val="18"/>
        </w:rPr>
        <w:t>践是检验真理的唯一标准》 一文，</w:t>
      </w:r>
      <w:r>
        <w:rPr>
          <w:color w:val="453235"/>
          <w:spacing w:val="0"/>
          <w:w w:val="100"/>
          <w:position w:val="0"/>
          <w:sz w:val="18"/>
          <w:szCs w:val="18"/>
        </w:rPr>
        <w:t>首先</w:t>
      </w:r>
      <w:r>
        <w:rPr>
          <w:color w:val="2A272A"/>
          <w:spacing w:val="0"/>
          <w:w w:val="100"/>
          <w:position w:val="0"/>
          <w:sz w:val="18"/>
          <w:szCs w:val="18"/>
        </w:rPr>
        <w:t>在中央</w:t>
      </w:r>
      <w:r>
        <w:rPr>
          <w:color w:val="453235"/>
          <w:spacing w:val="0"/>
          <w:w w:val="100"/>
          <w:position w:val="0"/>
          <w:sz w:val="18"/>
          <w:szCs w:val="18"/>
        </w:rPr>
        <w:t>党校内</w:t>
      </w:r>
      <w:r>
        <w:rPr>
          <w:color w:val="2A272A"/>
          <w:spacing w:val="0"/>
          <w:w w:val="100"/>
          <w:position w:val="0"/>
          <w:sz w:val="18"/>
          <w:szCs w:val="18"/>
        </w:rPr>
        <w:t>部刊物《理论动态》第</w:t>
      </w:r>
      <w:r>
        <w:rPr>
          <w:rFonts w:ascii="Times New Roman" w:eastAsia="Times New Roman" w:hAnsi="Times New Roman" w:cs="Times New Roman"/>
          <w:b/>
          <w:bCs/>
          <w:color w:val="000000"/>
          <w:spacing w:val="0"/>
          <w:w w:val="100"/>
          <w:position w:val="0"/>
          <w:sz w:val="15"/>
          <w:szCs w:val="15"/>
        </w:rPr>
        <w:t>60</w:t>
      </w:r>
      <w:r>
        <w:rPr>
          <w:color w:val="2A272A"/>
          <w:spacing w:val="0"/>
          <w:w w:val="100"/>
          <w:position w:val="0"/>
          <w:sz w:val="18"/>
          <w:szCs w:val="18"/>
        </w:rPr>
        <w:t>期上发表。</w:t>
      </w:r>
      <w:r>
        <w:rPr>
          <w:rFonts w:ascii="Times New Roman" w:eastAsia="Times New Roman" w:hAnsi="Times New Roman" w:cs="Times New Roman"/>
          <w:b/>
          <w:bCs/>
          <w:color w:val="000000"/>
          <w:spacing w:val="0"/>
          <w:w w:val="100"/>
          <w:position w:val="0"/>
          <w:sz w:val="15"/>
          <w:szCs w:val="15"/>
        </w:rPr>
        <w:t>5</w:t>
      </w:r>
      <w:r>
        <w:rPr>
          <w:color w:val="453235"/>
          <w:spacing w:val="0"/>
          <w:w w:val="100"/>
          <w:position w:val="0"/>
          <w:sz w:val="18"/>
          <w:szCs w:val="18"/>
        </w:rPr>
        <w:t xml:space="preserve">月 </w:t>
      </w:r>
      <w:r>
        <w:rPr>
          <w:rFonts w:ascii="Times New Roman" w:eastAsia="Times New Roman" w:hAnsi="Times New Roman" w:cs="Times New Roman"/>
          <w:b/>
          <w:bCs/>
          <w:color w:val="000000"/>
          <w:spacing w:val="0"/>
          <w:w w:val="100"/>
          <w:position w:val="0"/>
          <w:sz w:val="15"/>
          <w:szCs w:val="15"/>
        </w:rPr>
        <w:t>11</w:t>
      </w:r>
      <w:r>
        <w:rPr>
          <w:color w:val="2A272A"/>
          <w:spacing w:val="0"/>
          <w:w w:val="100"/>
          <w:position w:val="0"/>
          <w:sz w:val="18"/>
          <w:szCs w:val="18"/>
        </w:rPr>
        <w:t>日，</w:t>
      </w:r>
      <w:r>
        <w:rPr>
          <w:color w:val="453235"/>
          <w:spacing w:val="0"/>
          <w:w w:val="100"/>
          <w:position w:val="0"/>
          <w:sz w:val="18"/>
          <w:szCs w:val="18"/>
        </w:rPr>
        <w:t>《光明日报》</w:t>
      </w:r>
      <w:r>
        <w:rPr>
          <w:color w:val="2A272A"/>
          <w:spacing w:val="0"/>
          <w:w w:val="100"/>
          <w:position w:val="0"/>
          <w:sz w:val="18"/>
          <w:szCs w:val="18"/>
        </w:rPr>
        <w:t xml:space="preserve">以特约评论员名义，公开发表了这篇文章，新华 </w:t>
      </w:r>
      <w:r>
        <w:rPr>
          <w:color w:val="453235"/>
          <w:spacing w:val="0"/>
          <w:w w:val="100"/>
          <w:position w:val="0"/>
          <w:sz w:val="18"/>
          <w:szCs w:val="18"/>
        </w:rPr>
        <w:t>社当天向全国转发。</w:t>
      </w:r>
      <w:r>
        <w:rPr>
          <w:rFonts w:ascii="Times New Roman" w:eastAsia="Times New Roman" w:hAnsi="Times New Roman" w:cs="Times New Roman"/>
          <w:b/>
          <w:bCs/>
          <w:color w:val="2A272A"/>
          <w:spacing w:val="0"/>
          <w:w w:val="100"/>
          <w:position w:val="0"/>
          <w:sz w:val="15"/>
          <w:szCs w:val="15"/>
        </w:rPr>
        <w:t>5</w:t>
      </w:r>
      <w:r>
        <w:rPr>
          <w:color w:val="453235"/>
          <w:spacing w:val="0"/>
          <w:w w:val="100"/>
          <w:position w:val="0"/>
          <w:sz w:val="18"/>
          <w:szCs w:val="18"/>
        </w:rPr>
        <w:t>月</w:t>
      </w:r>
      <w:r>
        <w:rPr>
          <w:rFonts w:ascii="Times New Roman" w:eastAsia="Times New Roman" w:hAnsi="Times New Roman" w:cs="Times New Roman"/>
          <w:b/>
          <w:bCs/>
          <w:color w:val="000000"/>
          <w:spacing w:val="0"/>
          <w:w w:val="100"/>
          <w:position w:val="0"/>
          <w:sz w:val="15"/>
          <w:szCs w:val="15"/>
        </w:rPr>
        <w:t>12</w:t>
      </w:r>
      <w:r>
        <w:rPr>
          <w:color w:val="2A272A"/>
          <w:spacing w:val="0"/>
          <w:w w:val="100"/>
          <w:position w:val="0"/>
          <w:sz w:val="18"/>
          <w:szCs w:val="18"/>
        </w:rPr>
        <w:t>日，《</w:t>
      </w:r>
      <w:r>
        <w:rPr>
          <w:color w:val="453235"/>
          <w:spacing w:val="0"/>
          <w:w w:val="100"/>
          <w:position w:val="0"/>
          <w:sz w:val="18"/>
          <w:szCs w:val="18"/>
        </w:rPr>
        <w:t>人民日报》</w:t>
      </w:r>
      <w:r>
        <w:rPr>
          <w:color w:val="2A272A"/>
          <w:spacing w:val="0"/>
          <w:w w:val="100"/>
          <w:position w:val="0"/>
          <w:sz w:val="18"/>
          <w:szCs w:val="18"/>
        </w:rPr>
        <w:t>等报</w:t>
      </w:r>
      <w:r>
        <w:rPr>
          <w:color w:val="453235"/>
          <w:spacing w:val="0"/>
          <w:w w:val="100"/>
          <w:position w:val="0"/>
          <w:sz w:val="18"/>
          <w:szCs w:val="18"/>
        </w:rPr>
        <w:t>纸全文</w:t>
      </w:r>
      <w:r>
        <w:rPr>
          <w:color w:val="2A272A"/>
          <w:spacing w:val="0"/>
          <w:w w:val="100"/>
          <w:position w:val="0"/>
          <w:sz w:val="18"/>
          <w:szCs w:val="18"/>
        </w:rPr>
        <w:t xml:space="preserve">转载。这篇 文章冲破了 </w:t>
      </w:r>
      <w:r>
        <w:rPr>
          <w:color w:val="2A272A"/>
          <w:spacing w:val="0"/>
          <w:w w:val="100"/>
          <w:position w:val="0"/>
          <w:sz w:val="18"/>
          <w:szCs w:val="18"/>
          <w:lang w:val="zh-CN" w:eastAsia="zh-CN" w:bidi="zh-CN"/>
        </w:rPr>
        <w:t>“两个</w:t>
      </w:r>
      <w:r>
        <w:rPr>
          <w:color w:val="453235"/>
          <w:spacing w:val="0"/>
          <w:w w:val="100"/>
          <w:position w:val="0"/>
          <w:sz w:val="18"/>
          <w:szCs w:val="18"/>
        </w:rPr>
        <w:t>凡是”</w:t>
      </w:r>
      <w:r>
        <w:rPr>
          <w:color w:val="2A272A"/>
          <w:spacing w:val="0"/>
          <w:w w:val="100"/>
          <w:position w:val="0"/>
          <w:sz w:val="18"/>
          <w:szCs w:val="18"/>
        </w:rPr>
        <w:t>的严重束缚，在全国引起强烈反响，引发 了关于</w:t>
      </w:r>
      <w:r>
        <w:rPr>
          <w:color w:val="453235"/>
          <w:spacing w:val="0"/>
          <w:w w:val="100"/>
          <w:position w:val="0"/>
          <w:sz w:val="18"/>
          <w:szCs w:val="18"/>
        </w:rPr>
        <w:t>真理标</w:t>
      </w:r>
      <w:r>
        <w:rPr>
          <w:color w:val="2A272A"/>
          <w:spacing w:val="0"/>
          <w:w w:val="100"/>
          <w:position w:val="0"/>
          <w:sz w:val="18"/>
          <w:szCs w:val="18"/>
        </w:rPr>
        <w:t>准的大</w:t>
      </w:r>
      <w:r>
        <w:rPr>
          <w:color w:val="453235"/>
          <w:spacing w:val="0"/>
          <w:w w:val="100"/>
          <w:position w:val="0"/>
          <w:sz w:val="18"/>
          <w:szCs w:val="18"/>
        </w:rPr>
        <w:t>讨论，</w:t>
      </w:r>
      <w:r>
        <w:rPr>
          <w:color w:val="2A272A"/>
          <w:spacing w:val="0"/>
          <w:w w:val="100"/>
          <w:position w:val="0"/>
          <w:sz w:val="18"/>
          <w:szCs w:val="18"/>
        </w:rPr>
        <w:t>推动了各条战线、</w:t>
      </w:r>
      <w:r>
        <w:rPr>
          <w:color w:val="453235"/>
          <w:spacing w:val="0"/>
          <w:w w:val="100"/>
          <w:position w:val="0"/>
          <w:sz w:val="18"/>
          <w:szCs w:val="18"/>
        </w:rPr>
        <w:t>各个领</w:t>
      </w:r>
      <w:r>
        <w:rPr>
          <w:color w:val="2A272A"/>
          <w:spacing w:val="0"/>
          <w:w w:val="100"/>
          <w:position w:val="0"/>
          <w:sz w:val="18"/>
          <w:szCs w:val="18"/>
        </w:rPr>
        <w:t xml:space="preserve">域拨乱反正的 </w:t>
      </w:r>
      <w:r>
        <w:rPr>
          <w:color w:val="453235"/>
          <w:spacing w:val="0"/>
          <w:w w:val="100"/>
          <w:position w:val="0"/>
          <w:sz w:val="18"/>
          <w:szCs w:val="18"/>
        </w:rPr>
        <w:t>启动和</w:t>
      </w:r>
      <w:r>
        <w:rPr>
          <w:color w:val="2A272A"/>
          <w:spacing w:val="0"/>
          <w:w w:val="100"/>
          <w:position w:val="0"/>
          <w:sz w:val="18"/>
          <w:szCs w:val="18"/>
        </w:rPr>
        <w:t>开展。</w:t>
      </w:r>
      <w:r>
        <w:rPr>
          <w:color w:val="453235"/>
          <w:spacing w:val="0"/>
          <w:w w:val="100"/>
          <w:position w:val="0"/>
          <w:sz w:val="18"/>
          <w:szCs w:val="18"/>
        </w:rPr>
        <w:t>真理标准问题大</w:t>
      </w:r>
      <w:r>
        <w:rPr>
          <w:color w:val="2A272A"/>
          <w:spacing w:val="0"/>
          <w:w w:val="100"/>
          <w:position w:val="0"/>
          <w:sz w:val="18"/>
          <w:szCs w:val="18"/>
        </w:rPr>
        <w:t>讨论，</w:t>
      </w:r>
      <w:r>
        <w:rPr>
          <w:color w:val="453235"/>
          <w:spacing w:val="0"/>
          <w:w w:val="100"/>
          <w:position w:val="0"/>
          <w:sz w:val="18"/>
          <w:szCs w:val="18"/>
        </w:rPr>
        <w:t>也为党的十一届三中全</w:t>
      </w:r>
      <w:r>
        <w:rPr>
          <w:color w:val="2A272A"/>
          <w:spacing w:val="0"/>
          <w:w w:val="100"/>
          <w:position w:val="0"/>
          <w:sz w:val="18"/>
          <w:szCs w:val="18"/>
        </w:rPr>
        <w:t xml:space="preserve">会的召 </w:t>
      </w:r>
      <w:r>
        <w:rPr>
          <w:color w:val="453235"/>
          <w:spacing w:val="0"/>
          <w:w w:val="100"/>
          <w:position w:val="0"/>
          <w:sz w:val="18"/>
          <w:szCs w:val="18"/>
        </w:rPr>
        <w:t>开作了重要的思想</w:t>
      </w:r>
      <w:r>
        <w:rPr>
          <w:color w:val="2A272A"/>
          <w:spacing w:val="0"/>
          <w:w w:val="100"/>
          <w:position w:val="0"/>
          <w:sz w:val="18"/>
          <w:szCs w:val="18"/>
        </w:rPr>
        <w:t>准备，对于</w:t>
      </w:r>
      <w:r>
        <w:rPr>
          <w:color w:val="453235"/>
          <w:spacing w:val="0"/>
          <w:w w:val="100"/>
          <w:position w:val="0"/>
          <w:sz w:val="18"/>
          <w:szCs w:val="18"/>
        </w:rPr>
        <w:t>改变党和国家的历史命运，产生了重 大而深远的影响。</w:t>
      </w:r>
    </w:p>
    <w:p>
      <w:pPr>
        <w:pStyle w:val="Style22"/>
        <w:keepNext w:val="0"/>
        <w:keepLines w:val="0"/>
        <w:widowControl w:val="0"/>
        <w:shd w:val="clear" w:color="auto" w:fill="auto"/>
        <w:bidi w:val="0"/>
        <w:spacing w:before="0" w:after="0" w:line="343" w:lineRule="exact"/>
        <w:ind w:left="0" w:right="0" w:firstLine="420"/>
        <w:jc w:val="both"/>
        <w:rPr>
          <w:sz w:val="18"/>
          <w:szCs w:val="18"/>
        </w:rPr>
      </w:pPr>
      <w:r>
        <w:rPr>
          <w:color w:val="2A272A"/>
          <w:spacing w:val="0"/>
          <w:w w:val="100"/>
          <w:position w:val="0"/>
          <w:sz w:val="18"/>
          <w:szCs w:val="18"/>
        </w:rPr>
        <w:t>党的十一届三中全会以后，邓小平始终站在时代要求、国家发展、人 民期待的高度，同中央领导集体一起，领导我们党作出一系列重大决策， 把改革开放和社会主义现代化建设一步一步推向前进</w:t>
      </w:r>
      <w:r>
        <w:rPr>
          <w:color w:val="453235"/>
          <w:spacing w:val="0"/>
          <w:w w:val="100"/>
          <w:position w:val="0"/>
          <w:sz w:val="18"/>
          <w:szCs w:val="18"/>
        </w:rPr>
        <w:t>。</w:t>
      </w:r>
      <w:r>
        <w:rPr>
          <w:rFonts w:ascii="Times New Roman" w:eastAsia="Times New Roman" w:hAnsi="Times New Roman" w:cs="Times New Roman"/>
          <w:b/>
          <w:bCs/>
          <w:color w:val="000000"/>
          <w:spacing w:val="0"/>
          <w:w w:val="100"/>
          <w:position w:val="0"/>
          <w:sz w:val="15"/>
          <w:szCs w:val="15"/>
        </w:rPr>
        <w:t>1982</w:t>
      </w:r>
      <w:r>
        <w:rPr>
          <w:color w:val="2A272A"/>
          <w:spacing w:val="0"/>
          <w:w w:val="100"/>
          <w:position w:val="0"/>
          <w:sz w:val="18"/>
          <w:szCs w:val="18"/>
        </w:rPr>
        <w:t>年邓小平在 党的十二大开幕词中明确提岀：走自己的道路，建设有中国特色的社会主 义。从此，</w:t>
      </w:r>
      <w:r>
        <w:rPr>
          <w:color w:val="2A272A"/>
          <w:spacing w:val="0"/>
          <w:w w:val="100"/>
          <w:position w:val="0"/>
          <w:sz w:val="18"/>
          <w:szCs w:val="18"/>
          <w:lang w:val="zh-CN" w:eastAsia="zh-CN" w:bidi="zh-CN"/>
        </w:rPr>
        <w:t>“中</w:t>
      </w:r>
      <w:r>
        <w:rPr>
          <w:color w:val="2A272A"/>
          <w:spacing w:val="0"/>
          <w:w w:val="100"/>
          <w:position w:val="0"/>
          <w:sz w:val="18"/>
          <w:szCs w:val="18"/>
        </w:rPr>
        <w:t>国特色社会主义”成为我们党的全部理论和实践创新的主 题。这一重大命题的提出具有里程碑意义，是中国共产党人对科学社会主 义发展的开创性贡献。</w:t>
      </w:r>
    </w:p>
    <w:p>
      <w:pPr>
        <w:pStyle w:val="Style22"/>
        <w:keepNext w:val="0"/>
        <w:keepLines w:val="0"/>
        <w:widowControl w:val="0"/>
        <w:shd w:val="clear" w:color="auto" w:fill="auto"/>
        <w:bidi w:val="0"/>
        <w:spacing w:before="0" w:after="0" w:line="343" w:lineRule="exact"/>
        <w:ind w:left="0" w:right="0" w:firstLine="420"/>
        <w:jc w:val="both"/>
        <w:rPr>
          <w:sz w:val="18"/>
          <w:szCs w:val="18"/>
        </w:rPr>
      </w:pPr>
      <w:r>
        <w:rPr>
          <w:color w:val="2A272A"/>
          <w:spacing w:val="0"/>
          <w:w w:val="100"/>
          <w:position w:val="0"/>
          <w:sz w:val="18"/>
          <w:szCs w:val="18"/>
        </w:rPr>
        <w:t>从党的十二大到十三大，伴随着我国改革开放和社会主义现代化建设 实践的全面开展和深入发展，邓小平围绕着</w:t>
      </w:r>
      <w:r>
        <w:rPr>
          <w:color w:val="2A272A"/>
          <w:spacing w:val="0"/>
          <w:w w:val="100"/>
          <w:position w:val="0"/>
          <w:sz w:val="18"/>
          <w:szCs w:val="18"/>
          <w:lang w:val="zh-CN" w:eastAsia="zh-CN" w:bidi="zh-CN"/>
        </w:rPr>
        <w:t>“什</w:t>
      </w:r>
      <w:r>
        <w:rPr>
          <w:color w:val="2A272A"/>
          <w:spacing w:val="0"/>
          <w:w w:val="100"/>
          <w:position w:val="0"/>
          <w:sz w:val="18"/>
          <w:szCs w:val="18"/>
        </w:rPr>
        <w:t>么是社会主义、怎样建设 社会主义”这个基本的理论问题和实践问题进行深层次思考，提出了关 于社会主义的许多重要的科学论断</w:t>
      </w:r>
      <w:r>
        <w:rPr>
          <w:color w:val="636264"/>
          <w:spacing w:val="0"/>
          <w:w w:val="100"/>
          <w:position w:val="0"/>
          <w:sz w:val="18"/>
          <w:szCs w:val="18"/>
        </w:rPr>
        <w:t>。</w:t>
      </w:r>
      <w:r>
        <w:rPr>
          <w:rFonts w:ascii="Times New Roman" w:eastAsia="Times New Roman" w:hAnsi="Times New Roman" w:cs="Times New Roman"/>
          <w:b/>
          <w:bCs/>
          <w:color w:val="2A272A"/>
          <w:spacing w:val="0"/>
          <w:w w:val="100"/>
          <w:position w:val="0"/>
          <w:sz w:val="15"/>
          <w:szCs w:val="15"/>
        </w:rPr>
        <w:t>1984</w:t>
      </w:r>
      <w:r>
        <w:rPr>
          <w:color w:val="2A272A"/>
          <w:spacing w:val="0"/>
          <w:w w:val="100"/>
          <w:position w:val="0"/>
          <w:sz w:val="18"/>
          <w:szCs w:val="18"/>
        </w:rPr>
        <w:t>年党的十二届三中全会作岀了 《中共中央关于经济体制改革的决定》，提出了社会主义经济是在公有制基 础上的有计划的商品经济。此后，从农村改革到城市改革，由经济体制改 革到各方面体制改革，展开了波澜壮阔的历史进程，形成了一系列新的方 针政策以及与此相对应的理论观点。</w:t>
      </w:r>
    </w:p>
    <w:p>
      <w:pPr>
        <w:pStyle w:val="Style22"/>
        <w:keepNext w:val="0"/>
        <w:keepLines w:val="0"/>
        <w:widowControl w:val="0"/>
        <w:shd w:val="clear" w:color="auto" w:fill="auto"/>
        <w:bidi w:val="0"/>
        <w:spacing w:before="0" w:after="0" w:line="343" w:lineRule="exact"/>
        <w:ind w:left="0" w:right="0" w:firstLine="420"/>
        <w:jc w:val="both"/>
        <w:rPr>
          <w:sz w:val="18"/>
          <w:szCs w:val="18"/>
        </w:rPr>
      </w:pPr>
      <w:r>
        <w:rPr>
          <w:rFonts w:ascii="Times New Roman" w:eastAsia="Times New Roman" w:hAnsi="Times New Roman" w:cs="Times New Roman"/>
          <w:b/>
          <w:bCs/>
          <w:color w:val="2A272A"/>
          <w:spacing w:val="0"/>
          <w:w w:val="100"/>
          <w:position w:val="0"/>
          <w:sz w:val="15"/>
          <w:szCs w:val="15"/>
        </w:rPr>
        <w:t>1987</w:t>
      </w:r>
      <w:r>
        <w:rPr>
          <w:color w:val="2A272A"/>
          <w:spacing w:val="0"/>
          <w:w w:val="100"/>
          <w:position w:val="0"/>
          <w:sz w:val="18"/>
          <w:szCs w:val="18"/>
        </w:rPr>
        <w:t>年召开的党的十三大，第一次比较系统地论述了我国社会主义 初级阶段理论，明确概括和全面阐发了党的</w:t>
      </w:r>
      <w:r>
        <w:rPr>
          <w:color w:val="2A272A"/>
          <w:spacing w:val="0"/>
          <w:w w:val="100"/>
          <w:position w:val="0"/>
          <w:sz w:val="18"/>
          <w:szCs w:val="18"/>
          <w:lang w:val="zh-CN" w:eastAsia="zh-CN" w:bidi="zh-CN"/>
        </w:rPr>
        <w:t>“一个</w:t>
      </w:r>
      <w:r>
        <w:rPr>
          <w:color w:val="2A272A"/>
          <w:spacing w:val="0"/>
          <w:w w:val="100"/>
          <w:position w:val="0"/>
          <w:sz w:val="18"/>
          <w:szCs w:val="18"/>
        </w:rPr>
        <w:t>中心、两个基本点”的 基本路线，从马克思主义哲学、政治经济学和科学社会主义等方面，第一 次对中国特色社会主义理论的主要内容作了系统概括。党的十三大报告 明确指出：</w:t>
      </w:r>
      <w:r>
        <w:rPr>
          <w:color w:val="2A272A"/>
          <w:spacing w:val="0"/>
          <w:w w:val="100"/>
          <w:position w:val="0"/>
          <w:sz w:val="18"/>
          <w:szCs w:val="18"/>
          <w:lang w:val="zh-CN" w:eastAsia="zh-CN" w:bidi="zh-CN"/>
        </w:rPr>
        <w:t>“十</w:t>
      </w:r>
      <w:r>
        <w:rPr>
          <w:color w:val="2A272A"/>
          <w:spacing w:val="0"/>
          <w:w w:val="100"/>
          <w:position w:val="0"/>
          <w:sz w:val="18"/>
          <w:szCs w:val="18"/>
        </w:rPr>
        <w:t>一届三中全会以来，我们党在对社会主义再认识的过程中， 在哲学、政治经济学和科学社会主义等</w:t>
      </w:r>
      <w:r>
        <w:rPr>
          <w:color w:val="2A272A"/>
          <w:spacing w:val="0"/>
          <w:w w:val="100"/>
          <w:position w:val="0"/>
          <w:sz w:val="18"/>
          <w:szCs w:val="18"/>
          <w:lang w:val="zh-CN" w:eastAsia="zh-CN" w:bidi="zh-CN"/>
        </w:rPr>
        <w:t>方面.</w:t>
      </w:r>
      <w:r>
        <w:rPr>
          <w:color w:val="2A272A"/>
          <w:spacing w:val="0"/>
          <w:w w:val="100"/>
          <w:position w:val="0"/>
          <w:sz w:val="18"/>
          <w:szCs w:val="18"/>
        </w:rPr>
        <w:t>发挥和</w:t>
      </w:r>
      <w:r>
        <w:rPr>
          <w:color w:val="453235"/>
          <w:spacing w:val="0"/>
          <w:w w:val="100"/>
          <w:position w:val="0"/>
          <w:sz w:val="18"/>
          <w:szCs w:val="18"/>
        </w:rPr>
        <w:t>发展了</w:t>
      </w:r>
      <w:r>
        <w:rPr>
          <w:color w:val="2A272A"/>
          <w:spacing w:val="0"/>
          <w:w w:val="100"/>
          <w:position w:val="0"/>
          <w:sz w:val="18"/>
          <w:szCs w:val="18"/>
        </w:rPr>
        <w:t>一系列科学理 论观点。包括：关于解放思想，实事求是，以实戦作为检验真理的唯一标 准的观点；关于建设社会主义必须根据本国国情，走自己的路的观点；关 于在经济文化落后的条件下，建设社</w:t>
      </w:r>
      <w:r>
        <w:rPr>
          <w:color w:val="453235"/>
          <w:spacing w:val="0"/>
          <w:w w:val="100"/>
          <w:position w:val="0"/>
          <w:sz w:val="18"/>
          <w:szCs w:val="18"/>
        </w:rPr>
        <w:t>会主义必须有</w:t>
      </w:r>
      <w:r>
        <w:rPr>
          <w:color w:val="636264"/>
          <w:spacing w:val="0"/>
          <w:w w:val="100"/>
          <w:position w:val="0"/>
          <w:sz w:val="18"/>
          <w:szCs w:val="18"/>
        </w:rPr>
        <w:t>一</w:t>
      </w:r>
      <w:r>
        <w:rPr>
          <w:color w:val="453235"/>
          <w:spacing w:val="0"/>
          <w:w w:val="100"/>
          <w:position w:val="0"/>
          <w:sz w:val="18"/>
          <w:szCs w:val="18"/>
        </w:rPr>
        <w:t>个很长</w:t>
      </w:r>
      <w:r>
        <w:rPr>
          <w:color w:val="2A272A"/>
          <w:spacing w:val="0"/>
          <w:w w:val="100"/>
          <w:position w:val="0"/>
          <w:sz w:val="18"/>
          <w:szCs w:val="18"/>
        </w:rPr>
        <w:t>的初级阶段的 观点；关于社会主义斓会的根本任:伊是</w:t>
      </w:r>
      <w:r>
        <w:rPr>
          <w:color w:val="453235"/>
          <w:spacing w:val="0"/>
          <w:w w:val="100"/>
          <w:position w:val="0"/>
          <w:sz w:val="18"/>
          <w:szCs w:val="18"/>
        </w:rPr>
        <w:t>发展生</w:t>
      </w:r>
      <w:r>
        <w:rPr>
          <w:color w:val="453235"/>
          <w:spacing w:val="0"/>
          <w:w w:val="100"/>
          <w:position w:val="0"/>
          <w:sz w:val="18"/>
          <w:szCs w:val="18"/>
          <w:lang w:val="zh-CN" w:eastAsia="zh-CN" w:bidi="zh-CN"/>
        </w:rPr>
        <w:t>产力.</w:t>
      </w:r>
      <w:r>
        <w:rPr>
          <w:color w:val="2A272A"/>
          <w:spacing w:val="0"/>
          <w:w w:val="100"/>
          <w:position w:val="0"/>
          <w:sz w:val="18"/>
          <w:szCs w:val="18"/>
        </w:rPr>
        <w:t>集中力</w:t>
      </w:r>
      <w:r>
        <w:rPr>
          <w:color w:val="453235"/>
          <w:spacing w:val="0"/>
          <w:w w:val="100"/>
          <w:position w:val="0"/>
          <w:sz w:val="18"/>
          <w:szCs w:val="18"/>
        </w:rPr>
        <w:t>量实现</w:t>
      </w:r>
      <w:r>
        <w:rPr>
          <w:color w:val="2A272A"/>
          <w:spacing w:val="0"/>
          <w:w w:val="100"/>
          <w:position w:val="0"/>
          <w:sz w:val="18"/>
          <w:szCs w:val="18"/>
        </w:rPr>
        <w:t>现代化 的观点；关于</w:t>
      </w:r>
      <w:r>
        <w:rPr>
          <w:color w:val="453235"/>
          <w:spacing w:val="0"/>
          <w:w w:val="100"/>
          <w:position w:val="0"/>
          <w:sz w:val="18"/>
          <w:szCs w:val="18"/>
        </w:rPr>
        <w:t>社会主义经济是有</w:t>
      </w:r>
      <w:r>
        <w:rPr>
          <w:rFonts w:ascii="Times New Roman" w:eastAsia="Times New Roman" w:hAnsi="Times New Roman" w:cs="Times New Roman"/>
          <w:b/>
          <w:bCs/>
          <w:color w:val="453235"/>
          <w:spacing w:val="0"/>
          <w:w w:val="100"/>
          <w:position w:val="0"/>
          <w:sz w:val="15"/>
          <w:szCs w:val="15"/>
          <w:lang w:val="en-US" w:eastAsia="en-US" w:bidi="en-US"/>
        </w:rPr>
        <w:t xml:space="preserve">i </w:t>
      </w:r>
      <w:r>
        <w:rPr>
          <w:rFonts w:ascii="Times New Roman" w:eastAsia="Times New Roman" w:hAnsi="Times New Roman" w:cs="Times New Roman"/>
          <w:b/>
          <w:bCs/>
          <w:color w:val="453235"/>
          <w:spacing w:val="0"/>
          <w:w w:val="100"/>
          <w:position w:val="0"/>
          <w:sz w:val="15"/>
          <w:szCs w:val="15"/>
        </w:rPr>
        <w:t>I</w:t>
      </w:r>
      <w:r>
        <w:rPr>
          <w:color w:val="453235"/>
          <w:spacing w:val="0"/>
          <w:w w:val="100"/>
          <w:position w:val="0"/>
          <w:sz w:val="18"/>
          <w:szCs w:val="18"/>
        </w:rPr>
        <w:t>划商品经济的观点</w:t>
      </w:r>
      <w:r>
        <w:rPr>
          <w:color w:val="2A272A"/>
          <w:spacing w:val="0"/>
          <w:w w:val="100"/>
          <w:position w:val="0"/>
          <w:sz w:val="18"/>
          <w:szCs w:val="18"/>
        </w:rPr>
        <w:t>；</w:t>
      </w:r>
      <w:r>
        <w:rPr>
          <w:color w:val="453235"/>
          <w:spacing w:val="0"/>
          <w:w w:val="100"/>
          <w:position w:val="0"/>
          <w:sz w:val="18"/>
          <w:szCs w:val="18"/>
        </w:rPr>
        <w:t>关</w:t>
      </w:r>
      <w:r>
        <w:rPr>
          <w:rFonts w:ascii="Times New Roman" w:eastAsia="Times New Roman" w:hAnsi="Times New Roman" w:cs="Times New Roman"/>
          <w:b/>
          <w:bCs/>
          <w:color w:val="453235"/>
          <w:spacing w:val="0"/>
          <w:w w:val="100"/>
          <w:position w:val="0"/>
          <w:sz w:val="15"/>
          <w:szCs w:val="15"/>
          <w:lang w:val="en-US" w:eastAsia="en-US" w:bidi="en-US"/>
        </w:rPr>
        <w:t>F</w:t>
      </w:r>
      <w:r>
        <w:rPr>
          <w:color w:val="453235"/>
          <w:spacing w:val="0"/>
          <w:w w:val="100"/>
          <w:position w:val="0"/>
          <w:sz w:val="18"/>
          <w:szCs w:val="18"/>
        </w:rPr>
        <w:t xml:space="preserve">改革是社会主 </w:t>
      </w:r>
      <w:r>
        <w:rPr>
          <w:color w:val="2A272A"/>
          <w:spacing w:val="0"/>
          <w:w w:val="100"/>
          <w:position w:val="0"/>
          <w:sz w:val="18"/>
          <w:szCs w:val="18"/>
        </w:rPr>
        <w:t xml:space="preserve">义社会发展的重要动力，対外开放是实现社会主义现代化的必妥条件的观 </w:t>
      </w:r>
      <w:r>
        <w:rPr>
          <w:color w:val="2A272A"/>
          <w:spacing w:val="0"/>
          <w:w w:val="100"/>
          <w:position w:val="0"/>
          <w:sz w:val="18"/>
          <w:szCs w:val="18"/>
        </w:rPr>
        <w:t>点；关于社会主义民主政治和社会主义精神文明是社会主义重要特征的 观点；关于坚持四项基本原则同坚持改革开放的总方针这两个基本点相 互结合、缺一不可的观点；关于用’一个国家、两种制度’来实现国家 统一的观点；关于执政党的党风关系到党的生死存亡的观点；关于按照 独立自主、完全平等、互相尊重、互不干涉内部事务的原则，发展同外 国共产党和其他政党的关系的观点；关于和平与发展是当</w:t>
      </w:r>
      <w:r>
        <w:rPr>
          <w:color w:val="000000"/>
          <w:spacing w:val="0"/>
          <w:w w:val="100"/>
          <w:position w:val="0"/>
          <w:sz w:val="18"/>
          <w:szCs w:val="18"/>
        </w:rPr>
        <w:t>代世界</w:t>
      </w:r>
      <w:r>
        <w:rPr>
          <w:color w:val="2A272A"/>
          <w:spacing w:val="0"/>
          <w:w w:val="100"/>
          <w:position w:val="0"/>
          <w:sz w:val="18"/>
          <w:szCs w:val="18"/>
        </w:rPr>
        <w:t>的主题 的观点，等等。这些观点，构成了建设有中国特色的社会主义理论的轮 廓，初步回答了我国社会主义建设的阶段、任务、动力、条件、布局和 国际环境等基本问题，规划了我们前进的科学轨道</w:t>
      </w:r>
      <w:r>
        <w:rPr>
          <w:color w:val="453235"/>
          <w:spacing w:val="0"/>
          <w:w w:val="100"/>
          <w:position w:val="0"/>
          <w:sz w:val="18"/>
          <w:szCs w:val="18"/>
        </w:rPr>
        <w:t>。”①</w:t>
      </w:r>
      <w:r>
        <w:rPr>
          <w:color w:val="2A272A"/>
          <w:spacing w:val="0"/>
          <w:w w:val="100"/>
          <w:position w:val="0"/>
          <w:sz w:val="18"/>
          <w:szCs w:val="18"/>
        </w:rPr>
        <w:t>这是我们党第一次 对中国特色社会主义理论进行系统的概括，也标志着邓小平理论轮廓的 形成。</w:t>
      </w:r>
    </w:p>
    <w:p>
      <w:pPr>
        <w:pStyle w:val="Style22"/>
        <w:keepNext w:val="0"/>
        <w:keepLines w:val="0"/>
        <w:widowControl w:val="0"/>
        <w:shd w:val="clear" w:color="auto" w:fill="auto"/>
        <w:bidi w:val="0"/>
        <w:spacing w:before="0" w:after="140" w:line="342" w:lineRule="exact"/>
        <w:ind w:left="0" w:right="0" w:firstLine="460"/>
        <w:jc w:val="both"/>
        <w:rPr>
          <w:sz w:val="18"/>
          <w:szCs w:val="18"/>
        </w:rPr>
      </w:pPr>
      <w:r>
        <w:rPr>
          <w:rFonts w:ascii="Times New Roman" w:eastAsia="Times New Roman" w:hAnsi="Times New Roman" w:cs="Times New Roman"/>
          <w:b/>
          <w:bCs/>
          <w:color w:val="000000"/>
          <w:spacing w:val="0"/>
          <w:w w:val="100"/>
          <w:position w:val="0"/>
          <w:sz w:val="15"/>
          <w:szCs w:val="15"/>
        </w:rPr>
        <w:t>1992</w:t>
      </w:r>
      <w:r>
        <w:rPr>
          <w:color w:val="2A272A"/>
          <w:spacing w:val="0"/>
          <w:w w:val="100"/>
          <w:position w:val="0"/>
          <w:sz w:val="18"/>
          <w:szCs w:val="18"/>
        </w:rPr>
        <w:t>年，针对人们思想中普遍存在的疑虑，邓小平南方谈话重申了 深化改革、加速发展的必要性和重要性，并从中国实际出成，站在时代的 高度，深刻地总结了十多年改革开放的经验教训，在一系列重大的理论和 实践问题上，提岀了一系列重要论断，如社会主义的本质是解放生产力， 发展生产力，消灭剥削，消除两极分化，最终达到共同富裕；</w:t>
      </w:r>
      <w:r>
        <w:rPr>
          <w:color w:val="453235"/>
          <w:spacing w:val="0"/>
          <w:w w:val="100"/>
          <w:position w:val="0"/>
          <w:sz w:val="18"/>
          <w:szCs w:val="18"/>
          <w:lang w:val="zh-CN" w:eastAsia="zh-CN" w:bidi="zh-CN"/>
        </w:rPr>
        <w:t>“三</w:t>
      </w:r>
      <w:r>
        <w:rPr>
          <w:color w:val="2A272A"/>
          <w:spacing w:val="0"/>
          <w:w w:val="100"/>
          <w:position w:val="0"/>
          <w:sz w:val="18"/>
          <w:szCs w:val="18"/>
        </w:rPr>
        <w:t>个有利 于”标准；社会主义可以搞市魂仝济；革命是解放生产力，改革也是解放 生产力；不坚持社会主义，不改革开放，不发展经济，不改善人民生活， 就没有岀路；改革开放胆子要大一些.敢于试验，看准了的，就大胆地 试，大胆地闯；要提倡科学，靠科学才有希望；要坚持两手抓，</w:t>
      </w:r>
      <w:r>
        <w:rPr>
          <w:color w:val="453235"/>
          <w:spacing w:val="0"/>
          <w:w w:val="100"/>
          <w:position w:val="0"/>
          <w:sz w:val="18"/>
          <w:szCs w:val="18"/>
        </w:rPr>
        <w:t>一</w:t>
      </w:r>
      <w:r>
        <w:rPr>
          <w:color w:val="2A272A"/>
          <w:spacing w:val="0"/>
          <w:w w:val="100"/>
          <w:position w:val="0"/>
          <w:sz w:val="18"/>
          <w:szCs w:val="18"/>
        </w:rPr>
        <w:t>手抓改 革开放，一手抓打击各种犯罪活动，这两只手都要硬。南方谈话是邓小平 理论的集大成之作，从理论上深刻地回答了当时困扰和束缚人们思想的一 系列更大问题，推动改革开放和社会主义现代化建设进入新阶段，邓小平 理论也逐步走向成熟。</w:t>
      </w:r>
    </w:p>
    <w:p>
      <w:pPr>
        <w:pStyle w:val="Style22"/>
        <w:keepNext w:val="0"/>
        <w:keepLines w:val="0"/>
        <w:widowControl w:val="0"/>
        <w:shd w:val="clear" w:color="auto" w:fill="auto"/>
        <w:bidi w:val="0"/>
        <w:spacing w:before="0" w:after="320" w:line="480" w:lineRule="auto"/>
        <w:ind w:left="0" w:right="0" w:firstLine="460"/>
        <w:jc w:val="both"/>
        <w:rPr>
          <w:sz w:val="18"/>
          <w:szCs w:val="18"/>
        </w:rPr>
      </w:pPr>
      <w:r>
        <w:rPr>
          <w:rFonts w:ascii="Times New Roman" w:eastAsia="Times New Roman" w:hAnsi="Times New Roman" w:cs="Times New Roman"/>
          <w:b/>
          <w:bCs/>
          <w:color w:val="2A272A"/>
          <w:spacing w:val="0"/>
          <w:w w:val="100"/>
          <w:position w:val="0"/>
          <w:sz w:val="15"/>
          <w:szCs w:val="15"/>
        </w:rPr>
        <w:t>19</w:t>
      </w:r>
      <w:r>
        <w:rPr>
          <w:rFonts w:ascii="Times New Roman" w:eastAsia="Times New Roman" w:hAnsi="Times New Roman" w:cs="Times New Roman"/>
          <w:b/>
          <w:bCs/>
          <w:color w:val="000000"/>
          <w:spacing w:val="0"/>
          <w:w w:val="100"/>
          <w:position w:val="0"/>
          <w:sz w:val="15"/>
          <w:szCs w:val="15"/>
        </w:rPr>
        <w:t>92</w:t>
      </w:r>
      <w:r>
        <w:rPr>
          <w:color w:val="2A272A"/>
          <w:spacing w:val="0"/>
          <w:w w:val="100"/>
          <w:position w:val="0"/>
          <w:sz w:val="18"/>
          <w:szCs w:val="18"/>
        </w:rPr>
        <w:t>年召开的党的十四大系统总</w:t>
      </w:r>
      <w:r>
        <w:rPr>
          <w:color w:val="2A272A"/>
          <w:spacing w:val="0"/>
          <w:w w:val="100"/>
          <w:position w:val="0"/>
          <w:sz w:val="18"/>
          <w:szCs w:val="18"/>
          <w:lang w:val="zh-CN" w:eastAsia="zh-CN" w:bidi="zh-CN"/>
        </w:rPr>
        <w:t>结广改</w:t>
      </w:r>
      <w:r>
        <w:rPr>
          <w:color w:val="2A272A"/>
          <w:spacing w:val="0"/>
          <w:w w:val="100"/>
          <w:position w:val="0"/>
          <w:sz w:val="18"/>
          <w:szCs w:val="18"/>
        </w:rPr>
        <w:t>革开放以来十四年取得的巨</w:t>
      </w:r>
    </w:p>
    <w:p>
      <w:pPr>
        <w:pStyle w:val="Style25"/>
        <w:keepNext w:val="0"/>
        <w:keepLines w:val="0"/>
        <w:widowControl w:val="0"/>
        <w:shd w:val="clear" w:color="auto" w:fill="auto"/>
        <w:bidi w:val="0"/>
        <w:spacing w:before="0" w:after="240" w:line="240" w:lineRule="auto"/>
        <w:ind w:left="0" w:right="0" w:firstLine="0"/>
        <w:jc w:val="both"/>
        <w:sectPr>
          <w:headerReference w:type="default" r:id="rId386"/>
          <w:footerReference w:type="default" r:id="rId387"/>
          <w:headerReference w:type="even" r:id="rId388"/>
          <w:footerReference w:type="even" r:id="rId389"/>
          <w:headerReference w:type="first" r:id="rId390"/>
          <w:footerReference w:type="first" r:id="rId391"/>
          <w:footnotePr>
            <w:pos w:val="pageBottom"/>
            <w:numFmt w:val="decimal"/>
            <w:numRestart w:val="continuous"/>
          </w:footnotePr>
          <w:pgSz w:w="8035" w:h="11194"/>
          <w:pgMar w:top="870" w:right="949" w:bottom="915" w:left="703" w:header="0" w:footer="3" w:gutter="0"/>
          <w:cols w:space="720"/>
          <w:noEndnote/>
          <w:titlePg/>
          <w:rtlGutter w:val="0"/>
          <w:docGrid w:linePitch="360"/>
        </w:sectPr>
      </w:pPr>
      <w:r>
        <w:rPr>
          <w:color w:val="636264"/>
          <w:spacing w:val="0"/>
          <w:w w:val="100"/>
          <w:position w:val="0"/>
          <w:sz w:val="12"/>
          <w:szCs w:val="12"/>
        </w:rPr>
        <w:t>①</w:t>
      </w:r>
      <w:r>
        <w:rPr>
          <w:color w:val="636264"/>
          <w:spacing w:val="0"/>
          <w:w w:val="100"/>
          <w:position w:val="0"/>
        </w:rPr>
        <w:t>《十</w:t>
      </w:r>
      <w:r>
        <w:rPr>
          <w:spacing w:val="0"/>
          <w:w w:val="100"/>
          <w:position w:val="0"/>
        </w:rPr>
        <w:t>三大以来重要文献选编》上，中央文献出版社</w:t>
      </w:r>
      <w:r>
        <w:rPr>
          <w:spacing w:val="0"/>
          <w:w w:val="100"/>
          <w:position w:val="0"/>
          <w:sz w:val="12"/>
          <w:szCs w:val="12"/>
        </w:rPr>
        <w:t>2</w:t>
      </w:r>
      <w:r>
        <w:rPr>
          <w:spacing w:val="0"/>
          <w:w w:val="100"/>
          <w:position w:val="0"/>
        </w:rPr>
        <w:t>⑴</w:t>
      </w:r>
      <w:r>
        <w:rPr>
          <w:spacing w:val="0"/>
          <w:w w:val="100"/>
          <w:position w:val="0"/>
          <w:sz w:val="12"/>
          <w:szCs w:val="12"/>
        </w:rPr>
        <w:t>1</w:t>
      </w:r>
      <w:r>
        <w:rPr>
          <w:spacing w:val="0"/>
          <w:w w:val="100"/>
          <w:position w:val="0"/>
        </w:rPr>
        <w:t>年版，第</w:t>
      </w:r>
      <w:r>
        <w:rPr>
          <w:spacing w:val="0"/>
          <w:w w:val="100"/>
          <w:position w:val="0"/>
          <w:sz w:val="12"/>
          <w:szCs w:val="12"/>
        </w:rPr>
        <w:t>48</w:t>
      </w:r>
      <w:r>
        <w:rPr>
          <w:color w:val="636264"/>
          <w:spacing w:val="0"/>
          <w:w w:val="100"/>
          <w:position w:val="0"/>
        </w:rPr>
        <w:t>页。</w:t>
      </w:r>
    </w:p>
    <w:p>
      <w:pPr>
        <w:pStyle w:val="Style22"/>
        <w:keepNext w:val="0"/>
        <w:keepLines w:val="0"/>
        <w:widowControl w:val="0"/>
        <w:shd w:val="clear" w:color="auto" w:fill="auto"/>
        <w:bidi w:val="0"/>
        <w:spacing w:before="0" w:after="0" w:line="341" w:lineRule="exact"/>
        <w:ind w:left="0" w:right="0" w:firstLine="0"/>
        <w:jc w:val="both"/>
        <w:rPr>
          <w:sz w:val="18"/>
          <w:szCs w:val="18"/>
        </w:rPr>
      </w:pPr>
      <w:r>
        <w:rPr>
          <w:color w:val="2A272A"/>
          <w:spacing w:val="0"/>
          <w:w w:val="100"/>
          <w:position w:val="0"/>
          <w:sz w:val="18"/>
          <w:szCs w:val="18"/>
        </w:rPr>
        <w:t>大</w:t>
      </w:r>
      <w:r>
        <w:rPr>
          <w:color w:val="000000"/>
          <w:spacing w:val="0"/>
          <w:w w:val="100"/>
          <w:position w:val="0"/>
          <w:sz w:val="18"/>
          <w:szCs w:val="18"/>
        </w:rPr>
        <w:t>成就，</w:t>
      </w:r>
      <w:r>
        <w:rPr>
          <w:color w:val="2A272A"/>
          <w:spacing w:val="0"/>
          <w:w w:val="100"/>
          <w:position w:val="0"/>
          <w:sz w:val="18"/>
          <w:szCs w:val="18"/>
        </w:rPr>
        <w:t xml:space="preserve">同时指出：“我们党所以能够取得这样的胜利，根本原因是在 </w:t>
      </w:r>
      <w:r>
        <w:rPr>
          <w:color w:val="000000"/>
          <w:spacing w:val="0"/>
          <w:w w:val="100"/>
          <w:position w:val="0"/>
          <w:sz w:val="18"/>
          <w:szCs w:val="18"/>
        </w:rPr>
        <w:t>十四年的</w:t>
      </w:r>
      <w:r>
        <w:rPr>
          <w:color w:val="2A272A"/>
          <w:spacing w:val="0"/>
          <w:w w:val="100"/>
          <w:position w:val="0"/>
          <w:sz w:val="18"/>
          <w:szCs w:val="18"/>
        </w:rPr>
        <w:t>伟大实践中，坚持把马克思主义基本原理同中国具体实际相结 合，逐步形成和发展了建设有中国特色社会主义的理论。”①党的十四大 报告还从九个方面概括了中国特色社会主义理论的主要内容，强调</w:t>
      </w:r>
      <w:r>
        <w:rPr>
          <w:color w:val="2A272A"/>
          <w:spacing w:val="0"/>
          <w:w w:val="100"/>
          <w:position w:val="0"/>
          <w:sz w:val="18"/>
          <w:szCs w:val="18"/>
          <w:lang w:val="zh-CN" w:eastAsia="zh-CN" w:bidi="zh-CN"/>
        </w:rPr>
        <w:t xml:space="preserve">“这 </w:t>
      </w:r>
      <w:r>
        <w:rPr>
          <w:color w:val="000000"/>
          <w:spacing w:val="0"/>
          <w:w w:val="100"/>
          <w:position w:val="0"/>
          <w:sz w:val="18"/>
          <w:szCs w:val="18"/>
        </w:rPr>
        <w:t>个理论，</w:t>
      </w:r>
      <w:r>
        <w:rPr>
          <w:color w:val="2A272A"/>
          <w:spacing w:val="0"/>
          <w:w w:val="100"/>
          <w:position w:val="0"/>
          <w:sz w:val="18"/>
          <w:szCs w:val="18"/>
        </w:rPr>
        <w:t>第一次比较系统地初步回答了中国这样的经济文化比较落后的 国家</w:t>
      </w:r>
      <w:r>
        <w:rPr>
          <w:color w:val="000000"/>
          <w:spacing w:val="0"/>
          <w:w w:val="100"/>
          <w:position w:val="0"/>
          <w:sz w:val="18"/>
          <w:szCs w:val="18"/>
        </w:rPr>
        <w:t>如何建</w:t>
      </w:r>
      <w:r>
        <w:rPr>
          <w:color w:val="2A272A"/>
          <w:spacing w:val="0"/>
          <w:w w:val="100"/>
          <w:position w:val="0"/>
          <w:sz w:val="18"/>
          <w:szCs w:val="18"/>
        </w:rPr>
        <w:t>设社会主义、如何巩固和发展社会主义的一系列基本问题， 用新的思想、观点，继承和发展了马克思主义</w:t>
      </w:r>
      <w:r>
        <w:rPr>
          <w:color w:val="2A272A"/>
          <w:spacing w:val="0"/>
          <w:w w:val="100"/>
          <w:position w:val="0"/>
          <w:sz w:val="18"/>
          <w:szCs w:val="18"/>
          <w:lang w:val="zh-CN" w:eastAsia="zh-CN" w:bidi="zh-CN"/>
        </w:rPr>
        <w:t>”②。</w:t>
      </w:r>
      <w:r>
        <w:rPr>
          <w:color w:val="2A272A"/>
          <w:spacing w:val="0"/>
          <w:w w:val="100"/>
          <w:position w:val="0"/>
          <w:sz w:val="18"/>
          <w:szCs w:val="18"/>
        </w:rPr>
        <w:t>党的十四大报告系统 阐释了这一理论的历史地位和指导意义，认为这一理论</w:t>
      </w:r>
      <w:r>
        <w:rPr>
          <w:color w:val="2A272A"/>
          <w:spacing w:val="0"/>
          <w:w w:val="100"/>
          <w:position w:val="0"/>
          <w:sz w:val="18"/>
          <w:szCs w:val="18"/>
          <w:lang w:val="zh-CN" w:eastAsia="zh-CN" w:bidi="zh-CN"/>
        </w:rPr>
        <w:t>“是</w:t>
      </w:r>
      <w:r>
        <w:rPr>
          <w:color w:val="2A272A"/>
          <w:spacing w:val="0"/>
          <w:w w:val="100"/>
          <w:position w:val="0"/>
          <w:sz w:val="18"/>
          <w:szCs w:val="18"/>
        </w:rPr>
        <w:t xml:space="preserve">马克思列宁 主义基本原理与当代中国实际和时代特征相结合的产物，是毛泽东思想 </w:t>
      </w:r>
      <w:r>
        <w:rPr>
          <w:color w:val="000000"/>
          <w:spacing w:val="0"/>
          <w:w w:val="100"/>
          <w:position w:val="0"/>
          <w:sz w:val="18"/>
          <w:szCs w:val="18"/>
        </w:rPr>
        <w:t>的</w:t>
      </w:r>
      <w:r>
        <w:rPr>
          <w:color w:val="2A272A"/>
          <w:spacing w:val="0"/>
          <w:w w:val="100"/>
          <w:position w:val="0"/>
          <w:sz w:val="18"/>
          <w:szCs w:val="18"/>
        </w:rPr>
        <w:t>继承和发展，是全党全国人民集体智慧的结晶，是中国共产党和中国 人民最可珍贵的精神财富”气党的十四大报告还高度评价了邓小平对开 创中国特色社会主义理论的杰出贡献，明确指出：“邓小平同志是我国社 会主义改革开放和现代化建设的总设计师。他尊重实践，尊重群众，时 刻关注最广大人民的利益和愿望，善于概括群众的经验和创造，敏锐地 把握时代发展的脉搏和契机，既继承前人又突破陈规，表现出了开辟社 会主义建设新道路的巨大政治勇气和开拓马克思主义新境界的巨大理 论勇气，对建设有中国特色社会主义理论的创立做出了历史性的重大 贡献。”®</w:t>
      </w:r>
    </w:p>
    <w:p>
      <w:pPr>
        <w:pStyle w:val="Style22"/>
        <w:keepNext w:val="0"/>
        <w:keepLines w:val="0"/>
        <w:widowControl w:val="0"/>
        <w:shd w:val="clear" w:color="auto" w:fill="auto"/>
        <w:bidi w:val="0"/>
        <w:spacing w:before="0" w:after="680" w:line="341" w:lineRule="exact"/>
        <w:ind w:left="0" w:right="0" w:firstLine="400"/>
        <w:jc w:val="both"/>
        <w:rPr>
          <w:sz w:val="18"/>
          <w:szCs w:val="18"/>
        </w:rPr>
      </w:pPr>
      <w:r>
        <w:rPr>
          <w:rFonts w:ascii="Times New Roman" w:eastAsia="Times New Roman" w:hAnsi="Times New Roman" w:cs="Times New Roman"/>
          <w:b/>
          <w:bCs/>
          <w:color w:val="000000"/>
          <w:spacing w:val="0"/>
          <w:w w:val="100"/>
          <w:position w:val="0"/>
          <w:sz w:val="15"/>
          <w:szCs w:val="15"/>
        </w:rPr>
        <w:t>1997</w:t>
      </w:r>
      <w:r>
        <w:rPr>
          <w:color w:val="2A272A"/>
          <w:spacing w:val="0"/>
          <w:w w:val="100"/>
          <w:position w:val="0"/>
          <w:sz w:val="18"/>
          <w:szCs w:val="18"/>
        </w:rPr>
        <w:t>年召开的党的十五大正式提出“邓小平理论”这一概念，深刻 阐述了邓小平理论的历史地位和指导意义，进一步论述了邓小平对这一理 论的创立作出的独创性贡献。党的十五大报告明确指出：</w:t>
      </w:r>
      <w:r>
        <w:rPr>
          <w:color w:val="2A272A"/>
          <w:spacing w:val="0"/>
          <w:w w:val="100"/>
          <w:position w:val="0"/>
          <w:sz w:val="18"/>
          <w:szCs w:val="18"/>
          <w:lang w:val="zh-CN" w:eastAsia="zh-CN" w:bidi="zh-CN"/>
        </w:rPr>
        <w:t>“实践</w:t>
      </w:r>
      <w:r>
        <w:rPr>
          <w:color w:val="2A272A"/>
          <w:spacing w:val="0"/>
          <w:w w:val="100"/>
          <w:position w:val="0"/>
          <w:sz w:val="18"/>
          <w:szCs w:val="18"/>
        </w:rPr>
        <w:t>证明，作 为毛泽东思想的继承和发展的邓小平理论，是指导中国人民在改革开放中</w:t>
      </w:r>
    </w:p>
    <w:p>
      <w:pPr>
        <w:pStyle w:val="Style25"/>
        <w:keepNext w:val="0"/>
        <w:keepLines w:val="0"/>
        <w:widowControl w:val="0"/>
        <w:numPr>
          <w:ilvl w:val="0"/>
          <w:numId w:val="81"/>
        </w:numPr>
        <w:shd w:val="clear" w:color="auto" w:fill="auto"/>
        <w:tabs>
          <w:tab w:pos="336" w:val="left"/>
        </w:tabs>
        <w:bidi w:val="0"/>
        <w:spacing w:before="0" w:after="80" w:line="240" w:lineRule="auto"/>
        <w:ind w:left="0" w:right="0" w:firstLine="0"/>
        <w:jc w:val="left"/>
      </w:pPr>
      <w:bookmarkStart w:id="329" w:name="bookmark329"/>
      <w:bookmarkEnd w:id="329"/>
      <w:r>
        <w:rPr>
          <w:color w:val="453235"/>
          <w:spacing w:val="0"/>
          <w:w w:val="100"/>
          <w:position w:val="0"/>
        </w:rPr>
        <w:t>《江</w:t>
      </w:r>
      <w:r>
        <w:rPr>
          <w:spacing w:val="0"/>
          <w:w w:val="100"/>
          <w:position w:val="0"/>
        </w:rPr>
        <w:t>泽民</w:t>
      </w:r>
      <w:r>
        <w:rPr>
          <w:color w:val="453235"/>
          <w:spacing w:val="0"/>
          <w:w w:val="100"/>
          <w:position w:val="0"/>
        </w:rPr>
        <w:t>文选》第一卷，</w:t>
      </w:r>
      <w:r>
        <w:rPr>
          <w:spacing w:val="0"/>
          <w:w w:val="100"/>
          <w:position w:val="0"/>
        </w:rPr>
        <w:t>人民</w:t>
      </w:r>
      <w:r>
        <w:rPr>
          <w:color w:val="453235"/>
          <w:spacing w:val="0"/>
          <w:w w:val="100"/>
          <w:position w:val="0"/>
        </w:rPr>
        <w:t>出版社</w:t>
      </w:r>
      <w:r>
        <w:rPr>
          <w:color w:val="453235"/>
          <w:spacing w:val="0"/>
          <w:w w:val="100"/>
          <w:position w:val="0"/>
          <w:sz w:val="12"/>
          <w:szCs w:val="12"/>
        </w:rPr>
        <w:t>2006</w:t>
      </w:r>
      <w:r>
        <w:rPr>
          <w:color w:val="453235"/>
          <w:spacing w:val="0"/>
          <w:w w:val="100"/>
          <w:position w:val="0"/>
        </w:rPr>
        <w:t>年版，第</w:t>
      </w:r>
      <w:r>
        <w:rPr>
          <w:color w:val="453235"/>
          <w:spacing w:val="0"/>
          <w:w w:val="100"/>
          <w:position w:val="0"/>
          <w:sz w:val="12"/>
          <w:szCs w:val="12"/>
        </w:rPr>
        <w:t>218</w:t>
      </w:r>
      <w:r>
        <w:rPr>
          <w:color w:val="453235"/>
          <w:spacing w:val="0"/>
          <w:w w:val="100"/>
          <w:position w:val="0"/>
        </w:rPr>
        <w:t>页。</w:t>
      </w:r>
    </w:p>
    <w:p>
      <w:pPr>
        <w:pStyle w:val="Style25"/>
        <w:keepNext w:val="0"/>
        <w:keepLines w:val="0"/>
        <w:widowControl w:val="0"/>
        <w:numPr>
          <w:ilvl w:val="0"/>
          <w:numId w:val="81"/>
        </w:numPr>
        <w:shd w:val="clear" w:color="auto" w:fill="auto"/>
        <w:tabs>
          <w:tab w:pos="336" w:val="left"/>
        </w:tabs>
        <w:bidi w:val="0"/>
        <w:spacing w:before="0" w:after="80" w:line="240" w:lineRule="auto"/>
        <w:ind w:left="0" w:right="0" w:firstLine="0"/>
        <w:jc w:val="left"/>
      </w:pPr>
      <w:bookmarkStart w:id="330" w:name="bookmark330"/>
      <w:bookmarkEnd w:id="330"/>
      <w:r>
        <w:rPr>
          <w:color w:val="453235"/>
          <w:spacing w:val="0"/>
          <w:w w:val="100"/>
          <w:position w:val="0"/>
        </w:rPr>
        <w:t>《江</w:t>
      </w:r>
      <w:r>
        <w:rPr>
          <w:spacing w:val="0"/>
          <w:w w:val="100"/>
          <w:position w:val="0"/>
        </w:rPr>
        <w:t>泽民</w:t>
      </w:r>
      <w:r>
        <w:rPr>
          <w:color w:val="453235"/>
          <w:spacing w:val="0"/>
          <w:w w:val="100"/>
          <w:position w:val="0"/>
        </w:rPr>
        <w:t>文选》</w:t>
      </w:r>
      <w:r>
        <w:rPr>
          <w:spacing w:val="0"/>
          <w:w w:val="100"/>
          <w:position w:val="0"/>
        </w:rPr>
        <w:t>第</w:t>
      </w:r>
      <w:r>
        <w:rPr>
          <w:color w:val="453235"/>
          <w:spacing w:val="0"/>
          <w:w w:val="100"/>
          <w:position w:val="0"/>
        </w:rPr>
        <w:t>一卷，</w:t>
      </w:r>
      <w:r>
        <w:rPr>
          <w:spacing w:val="0"/>
          <w:w w:val="100"/>
          <w:position w:val="0"/>
        </w:rPr>
        <w:t>人民</w:t>
      </w:r>
      <w:r>
        <w:rPr>
          <w:color w:val="453235"/>
          <w:spacing w:val="0"/>
          <w:w w:val="100"/>
          <w:position w:val="0"/>
        </w:rPr>
        <w:t>出版社</w:t>
      </w:r>
      <w:r>
        <w:rPr>
          <w:color w:val="453235"/>
          <w:spacing w:val="0"/>
          <w:w w:val="100"/>
          <w:position w:val="0"/>
          <w:sz w:val="12"/>
          <w:szCs w:val="12"/>
        </w:rPr>
        <w:t>20()6</w:t>
      </w:r>
      <w:r>
        <w:rPr>
          <w:color w:val="453235"/>
          <w:spacing w:val="0"/>
          <w:w w:val="100"/>
          <w:position w:val="0"/>
        </w:rPr>
        <w:t>年版，第</w:t>
      </w:r>
      <w:r>
        <w:rPr>
          <w:color w:val="453235"/>
          <w:spacing w:val="0"/>
          <w:w w:val="100"/>
          <w:position w:val="0"/>
          <w:sz w:val="12"/>
          <w:szCs w:val="12"/>
        </w:rPr>
        <w:t>218</w:t>
      </w:r>
      <w:r>
        <w:rPr>
          <w:color w:val="453235"/>
          <w:spacing w:val="0"/>
          <w:w w:val="100"/>
          <w:position w:val="0"/>
        </w:rPr>
        <w:t>页。</w:t>
      </w:r>
    </w:p>
    <w:p>
      <w:pPr>
        <w:pStyle w:val="Style171"/>
        <w:keepNext w:val="0"/>
        <w:keepLines w:val="0"/>
        <w:widowControl w:val="0"/>
        <w:numPr>
          <w:ilvl w:val="0"/>
          <w:numId w:val="81"/>
        </w:numPr>
        <w:shd w:val="clear" w:color="auto" w:fill="auto"/>
        <w:tabs>
          <w:tab w:pos="336" w:val="left"/>
        </w:tabs>
        <w:bidi w:val="0"/>
        <w:spacing w:before="0" w:line="240" w:lineRule="auto"/>
        <w:ind w:left="0" w:right="0" w:firstLine="0"/>
        <w:jc w:val="left"/>
        <w:rPr>
          <w:sz w:val="16"/>
          <w:szCs w:val="16"/>
        </w:rPr>
      </w:pPr>
      <w:bookmarkStart w:id="331" w:name="bookmark331"/>
      <w:bookmarkEnd w:id="331"/>
      <w:r>
        <w:rPr>
          <w:spacing w:val="0"/>
          <w:w w:val="100"/>
          <w:position w:val="0"/>
          <w:sz w:val="16"/>
          <w:szCs w:val="16"/>
        </w:rPr>
        <w:t>《江</w:t>
      </w:r>
      <w:r>
        <w:rPr>
          <w:color w:val="2A272A"/>
          <w:spacing w:val="0"/>
          <w:w w:val="100"/>
          <w:position w:val="0"/>
          <w:sz w:val="16"/>
          <w:szCs w:val="16"/>
        </w:rPr>
        <w:t>泽民</w:t>
      </w:r>
      <w:r>
        <w:rPr>
          <w:spacing w:val="0"/>
          <w:w w:val="100"/>
          <w:position w:val="0"/>
          <w:sz w:val="16"/>
          <w:szCs w:val="16"/>
        </w:rPr>
        <w:t>文选》</w:t>
      </w:r>
      <w:r>
        <w:rPr>
          <w:color w:val="2A272A"/>
          <w:spacing w:val="0"/>
          <w:w w:val="100"/>
          <w:position w:val="0"/>
          <w:sz w:val="16"/>
          <w:szCs w:val="16"/>
        </w:rPr>
        <w:t>第</w:t>
      </w:r>
      <w:r>
        <w:rPr>
          <w:spacing w:val="0"/>
          <w:w w:val="100"/>
          <w:position w:val="0"/>
          <w:sz w:val="16"/>
          <w:szCs w:val="16"/>
        </w:rPr>
        <w:t>一卷，</w:t>
      </w:r>
      <w:r>
        <w:rPr>
          <w:color w:val="2A272A"/>
          <w:spacing w:val="0"/>
          <w:w w:val="100"/>
          <w:position w:val="0"/>
          <w:sz w:val="16"/>
          <w:szCs w:val="16"/>
        </w:rPr>
        <w:t>人氏出</w:t>
      </w:r>
      <w:r>
        <w:rPr>
          <w:spacing w:val="0"/>
          <w:w w:val="100"/>
          <w:position w:val="0"/>
          <w:sz w:val="16"/>
          <w:szCs w:val="16"/>
        </w:rPr>
        <w:t>版社</w:t>
      </w:r>
      <w:r>
        <w:rPr>
          <w:spacing w:val="0"/>
          <w:w w:val="100"/>
          <w:position w:val="0"/>
          <w:sz w:val="12"/>
          <w:szCs w:val="12"/>
        </w:rPr>
        <w:t>20()6</w:t>
      </w:r>
      <w:r>
        <w:rPr>
          <w:spacing w:val="0"/>
          <w:w w:val="100"/>
          <w:position w:val="0"/>
          <w:sz w:val="16"/>
          <w:szCs w:val="16"/>
        </w:rPr>
        <w:t>年版，第</w:t>
      </w:r>
      <w:r>
        <w:rPr>
          <w:spacing w:val="0"/>
          <w:w w:val="100"/>
          <w:position w:val="0"/>
          <w:sz w:val="12"/>
          <w:szCs w:val="12"/>
          <w:lang w:val="en-US" w:eastAsia="en-US" w:bidi="en-US"/>
        </w:rPr>
        <w:t>221—</w:t>
      </w:r>
      <w:r>
        <w:rPr>
          <w:spacing w:val="0"/>
          <w:w w:val="100"/>
          <w:position w:val="0"/>
          <w:sz w:val="12"/>
          <w:szCs w:val="12"/>
        </w:rPr>
        <w:t>222</w:t>
      </w:r>
      <w:r>
        <w:rPr>
          <w:color w:val="636264"/>
          <w:spacing w:val="0"/>
          <w:w w:val="100"/>
          <w:position w:val="0"/>
          <w:sz w:val="16"/>
          <w:szCs w:val="16"/>
        </w:rPr>
        <w:t>页。</w:t>
      </w:r>
    </w:p>
    <w:p>
      <w:pPr>
        <w:pStyle w:val="Style25"/>
        <w:keepNext w:val="0"/>
        <w:keepLines w:val="0"/>
        <w:widowControl w:val="0"/>
        <w:numPr>
          <w:ilvl w:val="0"/>
          <w:numId w:val="81"/>
        </w:numPr>
        <w:shd w:val="clear" w:color="auto" w:fill="auto"/>
        <w:tabs>
          <w:tab w:pos="336" w:val="left"/>
        </w:tabs>
        <w:bidi w:val="0"/>
        <w:spacing w:before="0" w:after="0" w:line="240" w:lineRule="auto"/>
        <w:ind w:left="0" w:right="0" w:firstLine="0"/>
        <w:jc w:val="left"/>
        <w:rPr>
          <w:sz w:val="18"/>
          <w:szCs w:val="18"/>
        </w:rPr>
      </w:pPr>
      <w:bookmarkStart w:id="332" w:name="bookmark332"/>
      <w:bookmarkEnd w:id="332"/>
      <w:r>
        <w:rPr>
          <w:color w:val="453235"/>
          <w:spacing w:val="0"/>
          <w:w w:val="100"/>
          <w:position w:val="0"/>
          <w:sz w:val="16"/>
          <w:szCs w:val="16"/>
        </w:rPr>
        <w:t>《江</w:t>
      </w:r>
      <w:r>
        <w:rPr>
          <w:spacing w:val="0"/>
          <w:w w:val="100"/>
          <w:position w:val="0"/>
          <w:sz w:val="16"/>
          <w:szCs w:val="16"/>
        </w:rPr>
        <w:t>泽民</w:t>
      </w:r>
      <w:r>
        <w:rPr>
          <w:color w:val="636264"/>
          <w:spacing w:val="0"/>
          <w:w w:val="100"/>
          <w:position w:val="0"/>
          <w:sz w:val="16"/>
          <w:szCs w:val="16"/>
        </w:rPr>
        <w:t>文选》</w:t>
      </w:r>
      <w:r>
        <w:rPr>
          <w:color w:val="453235"/>
          <w:spacing w:val="0"/>
          <w:w w:val="100"/>
          <w:position w:val="0"/>
          <w:sz w:val="16"/>
          <w:szCs w:val="16"/>
        </w:rPr>
        <w:t>第一卷，人民出版社</w:t>
      </w:r>
      <w:r>
        <w:rPr>
          <w:color w:val="453235"/>
          <w:spacing w:val="0"/>
          <w:w w:val="100"/>
          <w:position w:val="0"/>
          <w:sz w:val="12"/>
          <w:szCs w:val="12"/>
          <w:lang w:val="en-US" w:eastAsia="en-US" w:bidi="en-US"/>
        </w:rPr>
        <w:t>2(X)6</w:t>
      </w:r>
      <w:r>
        <w:rPr>
          <w:color w:val="453235"/>
          <w:spacing w:val="0"/>
          <w:w w:val="100"/>
          <w:position w:val="0"/>
          <w:sz w:val="16"/>
          <w:szCs w:val="16"/>
        </w:rPr>
        <w:t>年版，第</w:t>
      </w:r>
      <w:r>
        <w:rPr>
          <w:color w:val="453235"/>
          <w:spacing w:val="0"/>
          <w:w w:val="100"/>
          <w:position w:val="0"/>
          <w:sz w:val="12"/>
          <w:szCs w:val="12"/>
        </w:rPr>
        <w:t>222</w:t>
      </w:r>
      <w:r>
        <w:rPr>
          <w:color w:val="636264"/>
          <w:spacing w:val="0"/>
          <w:w w:val="100"/>
          <w:position w:val="0"/>
          <w:sz w:val="16"/>
          <w:szCs w:val="16"/>
        </w:rPr>
        <w:t xml:space="preserve">页 </w:t>
      </w:r>
      <w:r>
        <w:rPr>
          <w:rStyle w:val="CharStyle23"/>
          <w:color w:val="2A272A"/>
          <w:sz w:val="18"/>
          <w:szCs w:val="18"/>
        </w:rPr>
        <w:t xml:space="preserve">胜利实现社会主义现代化的正确理论。” </w:t>
      </w:r>
      <w:r>
        <w:rPr>
          <w:rStyle w:val="CharStyle23"/>
          <w:color w:val="636264"/>
          <w:sz w:val="18"/>
          <w:szCs w:val="18"/>
          <w:lang w:val="en-US" w:eastAsia="en-US" w:bidi="en-US"/>
        </w:rPr>
        <w:t>®</w:t>
      </w:r>
      <w:r>
        <w:rPr>
          <w:rStyle w:val="CharStyle23"/>
          <w:color w:val="2A272A"/>
          <w:sz w:val="18"/>
          <w:szCs w:val="18"/>
        </w:rPr>
        <w:t xml:space="preserve">党的十五大郑重地把邓小平理论 同马克思列宁主义、毛泽东思想一起，确立为党的指导思想并写入党章。 </w:t>
      </w:r>
      <w:r>
        <w:rPr>
          <w:rStyle w:val="CharStyle23"/>
          <w:rFonts w:ascii="Times New Roman" w:eastAsia="Times New Roman" w:hAnsi="Times New Roman" w:cs="Times New Roman"/>
          <w:b/>
          <w:bCs/>
          <w:sz w:val="15"/>
          <w:szCs w:val="15"/>
        </w:rPr>
        <w:t>1999</w:t>
      </w:r>
      <w:r>
        <w:rPr>
          <w:rStyle w:val="CharStyle23"/>
          <w:color w:val="2A272A"/>
          <w:sz w:val="18"/>
          <w:szCs w:val="18"/>
        </w:rPr>
        <w:t>年的宪法修正案正式将邓小平理论载入宪法。</w:t>
      </w:r>
    </w:p>
    <w:p>
      <w:pPr>
        <w:pStyle w:val="Style22"/>
        <w:keepNext w:val="0"/>
        <w:keepLines w:val="0"/>
        <w:widowControl w:val="0"/>
        <w:shd w:val="clear" w:color="auto" w:fill="auto"/>
        <w:bidi w:val="0"/>
        <w:spacing w:before="0" w:after="320" w:line="342" w:lineRule="exact"/>
        <w:ind w:left="0" w:right="0" w:firstLine="480"/>
        <w:jc w:val="both"/>
        <w:rPr>
          <w:sz w:val="18"/>
          <w:szCs w:val="18"/>
        </w:rPr>
      </w:pPr>
      <w:r>
        <w:rPr>
          <w:color w:val="2A272A"/>
          <w:spacing w:val="0"/>
          <w:w w:val="100"/>
          <w:position w:val="0"/>
          <w:sz w:val="18"/>
          <w:szCs w:val="18"/>
        </w:rPr>
        <w:t>邓小平理论第一次比较系统地初步回答了在中国这样的经济文化比较 落后的国家如何建设社会主义、如何巩固和发展社会主义的一系列基本问 题，用新的思想观点，继承和发展了马克思主义，开拓可马克思主义新境 界，把对社会主义的认识提高到新的科学水平，是中国特色社会主义理论 体系的开篇之作。</w:t>
      </w:r>
    </w:p>
    <w:p>
      <w:pPr>
        <w:pStyle w:val="Style22"/>
        <w:keepNext w:val="0"/>
        <w:keepLines w:val="0"/>
        <w:widowControl w:val="0"/>
        <w:shd w:val="clear" w:color="auto" w:fill="auto"/>
        <w:bidi w:val="0"/>
        <w:spacing w:before="0" w:after="320" w:line="346" w:lineRule="exact"/>
        <w:ind w:left="0" w:right="0" w:firstLine="420"/>
        <w:jc w:val="both"/>
        <w:rPr>
          <w:sz w:val="18"/>
          <w:szCs w:val="18"/>
        </w:rPr>
      </w:pPr>
      <w:r>
        <w:rPr>
          <w:color w:val="2A272A"/>
          <w:spacing w:val="0"/>
          <w:w w:val="100"/>
          <w:position w:val="0"/>
          <w:sz w:val="18"/>
          <w:szCs w:val="18"/>
        </w:rPr>
        <w:t>二、中国特色社会獭理论体系的跨</w:t>
      </w:r>
      <w:r>
        <w:rPr>
          <w:rFonts w:ascii="Times New Roman" w:eastAsia="Times New Roman" w:hAnsi="Times New Roman" w:cs="Times New Roman"/>
          <w:b/>
          <w:bCs/>
          <w:color w:val="2A272A"/>
          <w:spacing w:val="0"/>
          <w:w w:val="100"/>
          <w:position w:val="0"/>
          <w:sz w:val="15"/>
          <w:szCs w:val="15"/>
          <w:lang w:val="en-US" w:eastAsia="en-US" w:bidi="en-US"/>
        </w:rPr>
        <w:t>M</w:t>
      </w:r>
      <w:r>
        <w:rPr>
          <w:color w:val="2A272A"/>
          <w:spacing w:val="0"/>
          <w:w w:val="100"/>
          <w:position w:val="0"/>
          <w:sz w:val="18"/>
          <w:szCs w:val="18"/>
        </w:rPr>
        <w:t>纪发展</w:t>
      </w:r>
    </w:p>
    <w:p>
      <w:pPr>
        <w:pStyle w:val="Style22"/>
        <w:keepNext w:val="0"/>
        <w:keepLines w:val="0"/>
        <w:widowControl w:val="0"/>
        <w:shd w:val="clear" w:color="auto" w:fill="auto"/>
        <w:bidi w:val="0"/>
        <w:spacing w:before="0" w:after="0" w:line="346" w:lineRule="exact"/>
        <w:ind w:left="0" w:right="0" w:firstLine="480"/>
        <w:jc w:val="both"/>
        <w:rPr>
          <w:sz w:val="18"/>
          <w:szCs w:val="18"/>
        </w:rPr>
      </w:pPr>
      <w:r>
        <w:rPr>
          <w:color w:val="2A272A"/>
          <w:spacing w:val="0"/>
          <w:w w:val="100"/>
          <w:position w:val="0"/>
          <w:sz w:val="18"/>
          <w:szCs w:val="18"/>
          <w:lang w:val="zh-CN" w:eastAsia="zh-CN" w:bidi="zh-CN"/>
        </w:rPr>
        <w:t>“三个</w:t>
      </w:r>
      <w:r>
        <w:rPr>
          <w:color w:val="2A272A"/>
          <w:spacing w:val="0"/>
          <w:w w:val="100"/>
          <w:position w:val="0"/>
          <w:sz w:val="18"/>
          <w:szCs w:val="18"/>
        </w:rPr>
        <w:t>代表”重要思想是以江泽民同志为主要代表的中国共产党人， 在开创全面改革开放新局面，推进党的建设新的伟大工程，成功把中国特 色社会主义推向</w:t>
      </w:r>
      <w:r>
        <w:rPr>
          <w:rFonts w:ascii="Times New Roman" w:eastAsia="Times New Roman" w:hAnsi="Times New Roman" w:cs="Times New Roman"/>
          <w:b/>
          <w:bCs/>
          <w:color w:val="000000"/>
          <w:spacing w:val="0"/>
          <w:w w:val="100"/>
          <w:position w:val="0"/>
          <w:sz w:val="15"/>
          <w:szCs w:val="15"/>
        </w:rPr>
        <w:t>21</w:t>
      </w:r>
      <w:r>
        <w:rPr>
          <w:color w:val="2A272A"/>
          <w:spacing w:val="0"/>
          <w:w w:val="100"/>
          <w:position w:val="0"/>
          <w:sz w:val="18"/>
          <w:szCs w:val="18"/>
        </w:rPr>
        <w:t>世纪的伟大实践中形成和发展起来的。</w:t>
      </w:r>
      <w:r>
        <w:rPr>
          <w:color w:val="2A272A"/>
          <w:spacing w:val="0"/>
          <w:w w:val="100"/>
          <w:position w:val="0"/>
          <w:sz w:val="18"/>
          <w:szCs w:val="18"/>
          <w:lang w:val="zh-CN" w:eastAsia="zh-CN" w:bidi="zh-CN"/>
        </w:rPr>
        <w:t>“三个</w:t>
      </w:r>
      <w:r>
        <w:rPr>
          <w:color w:val="2A272A"/>
          <w:spacing w:val="0"/>
          <w:w w:val="100"/>
          <w:position w:val="0"/>
          <w:sz w:val="18"/>
          <w:szCs w:val="18"/>
        </w:rPr>
        <w:t>代表”重 要思想，是我们党继续拓展中国特色社会主义实践、探索中国特色社会 主义规律的结果，是中国特色社会主义理论体系的跨世纪发展。</w:t>
      </w:r>
      <w:r>
        <w:rPr>
          <w:color w:val="2A272A"/>
          <w:spacing w:val="0"/>
          <w:w w:val="100"/>
          <w:position w:val="0"/>
          <w:sz w:val="18"/>
          <w:szCs w:val="18"/>
          <w:lang w:val="zh-CN" w:eastAsia="zh-CN" w:bidi="zh-CN"/>
        </w:rPr>
        <w:t>“三个</w:t>
      </w:r>
      <w:r>
        <w:rPr>
          <w:color w:val="2A272A"/>
          <w:spacing w:val="0"/>
          <w:w w:val="100"/>
          <w:position w:val="0"/>
          <w:sz w:val="18"/>
          <w:szCs w:val="18"/>
        </w:rPr>
        <w:t>代表” 重要思想是一个完整的思想体系，经历了一个酝酿、形成到逐步深化的过 程-江泽民指出：</w:t>
      </w:r>
      <w:r>
        <w:rPr>
          <w:color w:val="2A272A"/>
          <w:spacing w:val="0"/>
          <w:w w:val="100"/>
          <w:position w:val="0"/>
          <w:sz w:val="18"/>
          <w:szCs w:val="18"/>
          <w:lang w:val="zh-CN" w:eastAsia="zh-CN" w:bidi="zh-CN"/>
        </w:rPr>
        <w:t>“我提</w:t>
      </w:r>
      <w:r>
        <w:rPr>
          <w:color w:val="2A272A"/>
          <w:spacing w:val="0"/>
          <w:w w:val="100"/>
          <w:position w:val="0"/>
          <w:sz w:val="18"/>
          <w:szCs w:val="18"/>
        </w:rPr>
        <w:t>出这个问题，是经过了长时期思考的。在实行改 革开放和发展社会主义市场经济的条件下，建设什么样的党、怎样建设 党，是一个重大现实问题，直接关系到我们党和国家的前途命运。党的 十四届四中全会和十五大提出的党的建设新的伟大工程，就是回答这个问 题的</w:t>
      </w:r>
      <w:r>
        <w:rPr>
          <w:color w:val="2A272A"/>
          <w:spacing w:val="0"/>
          <w:w w:val="100"/>
          <w:position w:val="0"/>
          <w:sz w:val="18"/>
          <w:szCs w:val="18"/>
          <w:lang w:val="zh-CN" w:eastAsia="zh-CN" w:bidi="zh-CN"/>
        </w:rPr>
        <w:t>。”②</w:t>
      </w:r>
    </w:p>
    <w:p>
      <w:pPr>
        <w:pStyle w:val="Style22"/>
        <w:keepNext w:val="0"/>
        <w:keepLines w:val="0"/>
        <w:widowControl w:val="0"/>
        <w:shd w:val="clear" w:color="auto" w:fill="auto"/>
        <w:bidi w:val="0"/>
        <w:spacing w:before="0" w:after="580" w:line="346" w:lineRule="exact"/>
        <w:ind w:left="0" w:right="0" w:firstLine="480"/>
        <w:jc w:val="both"/>
        <w:rPr>
          <w:sz w:val="18"/>
          <w:szCs w:val="18"/>
        </w:rPr>
      </w:pPr>
      <w:r>
        <w:rPr>
          <w:color w:val="2A272A"/>
          <w:spacing w:val="0"/>
          <w:w w:val="100"/>
          <w:position w:val="0"/>
          <w:sz w:val="18"/>
          <w:szCs w:val="18"/>
        </w:rPr>
        <w:t>党的十三届四中全会提出了大力加强党的建设，坚决惩活腐噸</w:t>
      </w:r>
      <w:r>
        <w:rPr>
          <w:color w:val="2A272A"/>
          <w:spacing w:val="0"/>
          <w:w w:val="100"/>
          <w:position w:val="0"/>
          <w:sz w:val="18"/>
          <w:szCs w:val="18"/>
          <w:vertAlign w:val="superscript"/>
        </w:rPr>
        <w:t>1</w:t>
      </w:r>
      <w:r>
        <w:rPr>
          <w:color w:val="2A272A"/>
          <w:spacing w:val="0"/>
          <w:w w:val="100"/>
          <w:position w:val="0"/>
          <w:sz w:val="18"/>
          <w:szCs w:val="18"/>
        </w:rPr>
        <w:t>術要 求</w:t>
      </w:r>
      <w:r>
        <w:rPr>
          <w:rFonts w:ascii="Times New Roman" w:eastAsia="Times New Roman" w:hAnsi="Times New Roman" w:cs="Times New Roman"/>
          <w:b/>
          <w:bCs/>
          <w:color w:val="2A272A"/>
          <w:spacing w:val="0"/>
          <w:w w:val="100"/>
          <w:position w:val="0"/>
          <w:sz w:val="15"/>
          <w:szCs w:val="15"/>
        </w:rPr>
        <w:t>1989</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8</w:t>
      </w:r>
      <w:r>
        <w:rPr>
          <w:color w:val="2A272A"/>
          <w:spacing w:val="0"/>
          <w:w w:val="100"/>
          <w:position w:val="0"/>
          <w:sz w:val="18"/>
          <w:szCs w:val="18"/>
        </w:rPr>
        <w:t>月，《中</w:t>
      </w:r>
      <w:r>
        <w:rPr>
          <w:color w:val="2A272A"/>
          <w:spacing w:val="0"/>
          <w:w w:val="100"/>
          <w:position w:val="0"/>
          <w:sz w:val="18"/>
          <w:szCs w:val="18"/>
          <w:lang w:val="zh-CN" w:eastAsia="zh-CN" w:bidi="zh-CN"/>
        </w:rPr>
        <w:t>共中</w:t>
      </w:r>
      <w:r>
        <w:rPr>
          <w:color w:val="2A272A"/>
          <w:spacing w:val="0"/>
          <w:w w:val="100"/>
          <w:position w:val="0"/>
          <w:sz w:val="18"/>
          <w:szCs w:val="18"/>
        </w:rPr>
        <w:t>:央关于加强党的建设的通知》发布</w:t>
      </w:r>
      <w:r>
        <w:rPr>
          <w:rFonts w:ascii="Times New Roman" w:eastAsia="Times New Roman" w:hAnsi="Times New Roman" w:cs="Times New Roman"/>
          <w:b/>
          <w:bCs/>
          <w:color w:val="636264"/>
          <w:spacing w:val="0"/>
          <w:w w:val="100"/>
          <w:position w:val="0"/>
          <w:sz w:val="15"/>
          <w:szCs w:val="15"/>
          <w:lang w:val="en-US" w:eastAsia="en-US" w:bidi="en-US"/>
        </w:rPr>
        <w:t xml:space="preserve">o </w:t>
      </w:r>
      <w:r>
        <w:rPr>
          <w:rFonts w:ascii="Times New Roman" w:eastAsia="Times New Roman" w:hAnsi="Times New Roman" w:cs="Times New Roman"/>
          <w:b/>
          <w:bCs/>
          <w:color w:val="2A272A"/>
          <w:spacing w:val="0"/>
          <w:w w:val="100"/>
          <w:position w:val="0"/>
          <w:sz w:val="15"/>
          <w:szCs w:val="15"/>
        </w:rPr>
        <w:t>1991</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7</w:t>
      </w:r>
      <w:r>
        <w:rPr>
          <w:color w:val="2A272A"/>
          <w:spacing w:val="0"/>
          <w:w w:val="100"/>
          <w:position w:val="0"/>
          <w:sz w:val="18"/>
          <w:szCs w:val="18"/>
        </w:rPr>
        <w:t>月，</w:t>
      </w:r>
    </w:p>
    <w:p>
      <w:pPr>
        <w:pStyle w:val="Style25"/>
        <w:keepNext w:val="0"/>
        <w:keepLines w:val="0"/>
        <w:widowControl w:val="0"/>
        <w:numPr>
          <w:ilvl w:val="0"/>
          <w:numId w:val="83"/>
        </w:numPr>
        <w:shd w:val="clear" w:color="auto" w:fill="auto"/>
        <w:tabs>
          <w:tab w:pos="346" w:val="left"/>
        </w:tabs>
        <w:bidi w:val="0"/>
        <w:spacing w:before="0" w:after="100" w:line="240" w:lineRule="auto"/>
        <w:ind w:left="0" w:right="0" w:firstLine="0"/>
        <w:jc w:val="both"/>
      </w:pPr>
      <w:bookmarkStart w:id="333" w:name="bookmark333"/>
      <w:bookmarkEnd w:id="333"/>
      <w:r>
        <w:rPr>
          <w:color w:val="636264"/>
          <w:spacing w:val="0"/>
          <w:w w:val="100"/>
          <w:position w:val="0"/>
        </w:rPr>
        <w:t>《十</w:t>
      </w:r>
      <w:r>
        <w:rPr>
          <w:spacing w:val="0"/>
          <w:w w:val="100"/>
          <w:position w:val="0"/>
        </w:rPr>
        <w:t>五大以来重要文献选</w:t>
      </w:r>
      <w:r>
        <w:rPr>
          <w:color w:val="636264"/>
          <w:spacing w:val="0"/>
          <w:w w:val="100"/>
          <w:position w:val="0"/>
        </w:rPr>
        <w:t>编》</w:t>
      </w:r>
      <w:r>
        <w:rPr>
          <w:spacing w:val="0"/>
          <w:w w:val="100"/>
          <w:position w:val="0"/>
        </w:rPr>
        <w:t>上，中央文献出版社</w:t>
      </w:r>
      <w:r>
        <w:rPr>
          <w:spacing w:val="0"/>
          <w:w w:val="100"/>
          <w:position w:val="0"/>
          <w:sz w:val="12"/>
          <w:szCs w:val="12"/>
        </w:rPr>
        <w:t>2()11</w:t>
      </w:r>
      <w:r>
        <w:rPr>
          <w:spacing w:val="0"/>
          <w:w w:val="100"/>
          <w:position w:val="0"/>
        </w:rPr>
        <w:t>年版，第</w:t>
      </w:r>
      <w:r>
        <w:rPr>
          <w:spacing w:val="0"/>
          <w:w w:val="100"/>
          <w:position w:val="0"/>
          <w:sz w:val="12"/>
          <w:szCs w:val="12"/>
        </w:rPr>
        <w:t>8</w:t>
      </w:r>
      <w:r>
        <w:rPr>
          <w:color w:val="636264"/>
          <w:spacing w:val="0"/>
          <w:w w:val="100"/>
          <w:position w:val="0"/>
        </w:rPr>
        <w:t>页。</w:t>
      </w:r>
    </w:p>
    <w:p>
      <w:pPr>
        <w:pStyle w:val="Style25"/>
        <w:keepNext w:val="0"/>
        <w:keepLines w:val="0"/>
        <w:widowControl w:val="0"/>
        <w:numPr>
          <w:ilvl w:val="0"/>
          <w:numId w:val="83"/>
        </w:numPr>
        <w:shd w:val="clear" w:color="auto" w:fill="auto"/>
        <w:tabs>
          <w:tab w:pos="346" w:val="left"/>
        </w:tabs>
        <w:bidi w:val="0"/>
        <w:spacing w:before="0" w:after="340" w:line="240" w:lineRule="auto"/>
        <w:ind w:left="0" w:right="0" w:firstLine="0"/>
        <w:jc w:val="both"/>
        <w:sectPr>
          <w:headerReference w:type="default" r:id="rId392"/>
          <w:footerReference w:type="default" r:id="rId393"/>
          <w:headerReference w:type="even" r:id="rId394"/>
          <w:footerReference w:type="even" r:id="rId395"/>
          <w:headerReference w:type="first" r:id="rId396"/>
          <w:footerReference w:type="first" r:id="rId397"/>
          <w:footnotePr>
            <w:pos w:val="pageBottom"/>
            <w:numFmt w:val="decimal"/>
            <w:numRestart w:val="continuous"/>
          </w:footnotePr>
          <w:pgSz w:w="8035" w:h="11194"/>
          <w:pgMar w:top="870" w:right="949" w:bottom="915" w:left="703" w:header="0" w:footer="3" w:gutter="0"/>
          <w:cols w:space="720"/>
          <w:noEndnote/>
          <w:titlePg/>
          <w:rtlGutter w:val="0"/>
          <w:docGrid w:linePitch="360"/>
        </w:sectPr>
      </w:pPr>
      <w:r>
        <w:rPr>
          <w:color w:val="636264"/>
          <w:spacing w:val="0"/>
          <w:w w:val="100"/>
          <w:position w:val="0"/>
        </w:rPr>
        <w:t>《江</w:t>
      </w:r>
      <w:r>
        <w:rPr>
          <w:spacing w:val="0"/>
          <w:w w:val="100"/>
          <w:position w:val="0"/>
        </w:rPr>
        <w:t>泽民</w:t>
      </w:r>
      <w:r>
        <w:rPr>
          <w:color w:val="636264"/>
          <w:spacing w:val="0"/>
          <w:w w:val="100"/>
          <w:position w:val="0"/>
        </w:rPr>
        <w:t>文选》</w:t>
      </w:r>
      <w:r>
        <w:rPr>
          <w:spacing w:val="0"/>
          <w:w w:val="100"/>
          <w:position w:val="0"/>
        </w:rPr>
        <w:t>第三卷，</w:t>
      </w:r>
      <w:r>
        <w:rPr>
          <w:color w:val="000000"/>
          <w:spacing w:val="0"/>
          <w:w w:val="100"/>
          <w:position w:val="0"/>
        </w:rPr>
        <w:t>人民</w:t>
      </w:r>
      <w:r>
        <w:rPr>
          <w:spacing w:val="0"/>
          <w:w w:val="100"/>
          <w:position w:val="0"/>
        </w:rPr>
        <w:t>出版社</w:t>
      </w:r>
      <w:r>
        <w:rPr>
          <w:spacing w:val="0"/>
          <w:w w:val="100"/>
          <w:position w:val="0"/>
          <w:sz w:val="12"/>
          <w:szCs w:val="12"/>
        </w:rPr>
        <w:t>2006</w:t>
      </w:r>
      <w:r>
        <w:rPr>
          <w:spacing w:val="0"/>
          <w:w w:val="100"/>
          <w:position w:val="0"/>
        </w:rPr>
        <w:t>年版，第</w:t>
      </w:r>
      <w:r>
        <w:rPr>
          <w:spacing w:val="0"/>
          <w:w w:val="100"/>
          <w:position w:val="0"/>
          <w:sz w:val="12"/>
          <w:szCs w:val="12"/>
        </w:rPr>
        <w:t>44</w:t>
      </w:r>
      <w:r>
        <w:rPr>
          <w:spacing w:val="0"/>
          <w:w w:val="100"/>
          <w:position w:val="0"/>
        </w:rPr>
        <w:t xml:space="preserve">页 </w:t>
      </w:r>
    </w:p>
    <w:p>
      <w:pPr>
        <w:pStyle w:val="Style25"/>
        <w:keepNext w:val="0"/>
        <w:keepLines w:val="0"/>
        <w:widowControl w:val="0"/>
        <w:shd w:val="clear" w:color="auto" w:fill="auto"/>
        <w:tabs>
          <w:tab w:pos="346" w:val="left"/>
        </w:tabs>
        <w:bidi w:val="0"/>
        <w:spacing w:before="0" w:after="340" w:line="240" w:lineRule="auto"/>
        <w:ind w:left="0" w:right="0" w:firstLine="0"/>
        <w:jc w:val="both"/>
        <w:rPr>
          <w:sz w:val="18"/>
          <w:szCs w:val="18"/>
        </w:rPr>
      </w:pPr>
      <w:bookmarkStart w:id="334" w:name="bookmark334"/>
      <w:bookmarkEnd w:id="334"/>
      <w:r>
        <w:rPr>
          <w:rStyle w:val="CharStyle23"/>
          <w:color w:val="2A272A"/>
          <w:sz w:val="18"/>
          <w:szCs w:val="18"/>
        </w:rPr>
        <w:t>江泽民在庆祝中国共产党成立七十周年大会上对</w:t>
      </w:r>
      <w:r>
        <w:rPr>
          <w:rStyle w:val="CharStyle23"/>
          <w:color w:val="2A272A"/>
          <w:sz w:val="18"/>
          <w:szCs w:val="18"/>
          <w:lang w:val="zh-CN" w:eastAsia="zh-CN" w:bidi="zh-CN"/>
        </w:rPr>
        <w:t>“进</w:t>
      </w:r>
      <w:r>
        <w:rPr>
          <w:rStyle w:val="CharStyle23"/>
          <w:color w:val="2A272A"/>
          <w:sz w:val="18"/>
          <w:szCs w:val="18"/>
        </w:rPr>
        <w:t>一步加强中国共产党 的建设”作了深刻论述。党的十四大系统论述了加强党的建设和改善党的 领导问题，强调</w:t>
      </w:r>
      <w:r>
        <w:rPr>
          <w:rStyle w:val="CharStyle23"/>
          <w:color w:val="2A272A"/>
          <w:sz w:val="18"/>
          <w:szCs w:val="18"/>
          <w:lang w:val="zh-CN" w:eastAsia="zh-CN" w:bidi="zh-CN"/>
        </w:rPr>
        <w:t>“坚</w:t>
      </w:r>
      <w:r>
        <w:rPr>
          <w:rStyle w:val="CharStyle23"/>
          <w:color w:val="2A272A"/>
          <w:sz w:val="18"/>
          <w:szCs w:val="18"/>
        </w:rPr>
        <w:t>持党要管党和从严治党，</w:t>
      </w:r>
      <w:r>
        <w:rPr>
          <w:rStyle w:val="CharStyle23"/>
          <w:sz w:val="18"/>
          <w:szCs w:val="18"/>
        </w:rPr>
        <w:t>加</w:t>
      </w:r>
      <w:r>
        <w:rPr>
          <w:rStyle w:val="CharStyle23"/>
          <w:color w:val="2A272A"/>
          <w:sz w:val="18"/>
          <w:szCs w:val="18"/>
        </w:rPr>
        <w:t>强和改进党的</w:t>
      </w:r>
      <w:r>
        <w:rPr>
          <w:rStyle w:val="CharStyle23"/>
          <w:sz w:val="18"/>
          <w:szCs w:val="18"/>
        </w:rPr>
        <w:t>建设，</w:t>
      </w:r>
      <w:r>
        <w:rPr>
          <w:rStyle w:val="CharStyle23"/>
          <w:color w:val="2A272A"/>
          <w:sz w:val="18"/>
          <w:szCs w:val="18"/>
        </w:rPr>
        <w:t>努力 提高党的执政水平和领导水平，使我们这个久经考验的马克思主义的党， 在建设有中国特色社会主义的伟大事业中更好地发挥领导核心作用”①。党 的十四届四中全会通过了《中共中央关于加强党的建设几个重大问题的决 定》，分析了党的建设面临的形势，指岀，</w:t>
      </w:r>
      <w:r>
        <w:rPr>
          <w:rStyle w:val="CharStyle23"/>
          <w:color w:val="2A272A"/>
          <w:sz w:val="18"/>
          <w:szCs w:val="18"/>
          <w:lang w:val="zh-CN" w:eastAsia="zh-CN" w:bidi="zh-CN"/>
        </w:rPr>
        <w:t>“党</w:t>
      </w:r>
      <w:r>
        <w:rPr>
          <w:rStyle w:val="CharStyle23"/>
          <w:color w:val="2A272A"/>
          <w:sz w:val="18"/>
          <w:szCs w:val="18"/>
        </w:rPr>
        <w:t>必须善于在改革开放的新形 势下认识自己、加强自己、提高自己，认真研究和解决在自身建设中岀现 的新矛盾新问题</w:t>
      </w:r>
      <w:r>
        <w:rPr>
          <w:rStyle w:val="CharStyle23"/>
          <w:color w:val="2A272A"/>
          <w:sz w:val="18"/>
          <w:szCs w:val="18"/>
          <w:lang w:val="zh-CN" w:eastAsia="zh-CN" w:bidi="zh-CN"/>
        </w:rPr>
        <w:t>”②。</w:t>
      </w:r>
      <w:r>
        <w:rPr>
          <w:rStyle w:val="CharStyle23"/>
          <w:color w:val="2A272A"/>
          <w:sz w:val="18"/>
          <w:szCs w:val="18"/>
        </w:rPr>
        <w:t>在党的十五大上，江泽民将新时期党的建设新的伟大 工程的总目标，高度概括为：</w:t>
      </w:r>
      <w:r>
        <w:rPr>
          <w:rStyle w:val="CharStyle23"/>
          <w:color w:val="2A272A"/>
          <w:sz w:val="18"/>
          <w:szCs w:val="18"/>
          <w:lang w:val="zh-CN" w:eastAsia="zh-CN" w:bidi="zh-CN"/>
        </w:rPr>
        <w:t>“把党</w:t>
      </w:r>
      <w:r>
        <w:rPr>
          <w:rStyle w:val="CharStyle23"/>
          <w:color w:val="2A272A"/>
          <w:sz w:val="18"/>
          <w:szCs w:val="18"/>
        </w:rPr>
        <w:t>建设成为用邓小平理论武装起来、全 心全意为人民服务、思想上政治上组织上完全巩固、能够经受住各种风 险、始终走在时代前列、领导全国人民建设有中国特色社会主义的马克思 主义政党。”③党的十五大以后，江泽民指出，在对外开放和发展社会主义 市场经济的条件下，我们党如何始终保</w:t>
      </w:r>
      <w:r>
        <w:rPr>
          <w:rStyle w:val="CharStyle23"/>
          <w:color w:val="2A272A"/>
          <w:sz w:val="18"/>
          <w:szCs w:val="18"/>
          <w:lang w:val="zh-CN" w:eastAsia="zh-CN" w:bidi="zh-CN"/>
        </w:rPr>
        <w:t>持工人</w:t>
      </w:r>
      <w:r>
        <w:rPr>
          <w:rStyle w:val="CharStyle23"/>
          <w:color w:val="2A272A"/>
          <w:sz w:val="18"/>
          <w:szCs w:val="18"/>
        </w:rPr>
        <w:t>阶级先锋队的性质，更好地 代表最广大人民的利益；在社会经济成分、组织形式、物质利益和就业方 式多样化的趋势进一步发展的条件下，如何始终保持全党同志按照党的奋 斗目标，按照国家和人民的最高利益来行动，维护和加强党的坚强团结与 高度统一，</w:t>
      </w:r>
      <w:r>
        <w:rPr>
          <w:rStyle w:val="CharStyle23"/>
          <w:color w:val="2A272A"/>
          <w:sz w:val="18"/>
          <w:szCs w:val="18"/>
          <w:lang w:val="zh-CN" w:eastAsia="zh-CN" w:bidi="zh-CN"/>
        </w:rPr>
        <w:t>“这是</w:t>
      </w:r>
      <w:r>
        <w:rPr>
          <w:rStyle w:val="CharStyle23"/>
          <w:color w:val="2A272A"/>
          <w:sz w:val="18"/>
          <w:szCs w:val="18"/>
        </w:rPr>
        <w:t>我们在新的历史条件下加强党的建设的重大理论问题， 也是重大现实问题。只有正确回答</w:t>
      </w:r>
      <w:r>
        <w:rPr>
          <w:rStyle w:val="CharStyle23"/>
          <w:color w:val="2A272A"/>
          <w:sz w:val="18"/>
          <w:szCs w:val="18"/>
          <w:lang w:val="zh-CN" w:eastAsia="zh-CN" w:bidi="zh-CN"/>
        </w:rPr>
        <w:t>了这些</w:t>
      </w:r>
      <w:r>
        <w:rPr>
          <w:rStyle w:val="CharStyle23"/>
          <w:color w:val="2A272A"/>
          <w:sz w:val="18"/>
          <w:szCs w:val="18"/>
        </w:rPr>
        <w:t xml:space="preserve">问题，党的建设才能更好地向 前推进「笋。围绕这一重大理论和现实问题.江泽民先后在广东和江苏、浙 江、上海等地考察工作，就加强新时期党的建设进行了调研.对关系新时 </w:t>
      </w:r>
      <w:r>
        <w:rPr>
          <w:rStyle w:val="CharStyle23"/>
          <w:sz w:val="18"/>
          <w:szCs w:val="18"/>
        </w:rPr>
        <w:t>期</w:t>
      </w:r>
      <w:r>
        <w:rPr>
          <w:rStyle w:val="CharStyle23"/>
          <w:color w:val="2A272A"/>
          <w:sz w:val="18"/>
          <w:szCs w:val="18"/>
        </w:rPr>
        <w:t xml:space="preserve">党建工作全局的重大理论问题和现实问题作出了系统、科学的回答，提 出了 </w:t>
      </w:r>
      <w:r>
        <w:rPr>
          <w:rStyle w:val="CharStyle23"/>
          <w:color w:val="2A272A"/>
          <w:sz w:val="18"/>
          <w:szCs w:val="18"/>
          <w:lang w:val="zh-CN" w:eastAsia="zh-CN" w:bidi="zh-CN"/>
        </w:rPr>
        <w:t>“三个</w:t>
      </w:r>
      <w:r>
        <w:rPr>
          <w:rStyle w:val="CharStyle23"/>
          <w:color w:val="2A272A"/>
          <w:sz w:val="18"/>
          <w:szCs w:val="18"/>
        </w:rPr>
        <w:t>代表”重要思想。</w:t>
      </w:r>
    </w:p>
    <w:p>
      <w:pPr>
        <w:pStyle w:val="Style25"/>
        <w:keepNext w:val="0"/>
        <w:keepLines w:val="0"/>
        <w:widowControl w:val="0"/>
        <w:numPr>
          <w:ilvl w:val="0"/>
          <w:numId w:val="85"/>
        </w:numPr>
        <w:shd w:val="clear" w:color="auto" w:fill="auto"/>
        <w:tabs>
          <w:tab w:pos="330" w:val="left"/>
        </w:tabs>
        <w:bidi w:val="0"/>
        <w:spacing w:before="0" w:after="80" w:line="240" w:lineRule="auto"/>
        <w:ind w:left="0" w:right="0" w:firstLine="0"/>
        <w:jc w:val="both"/>
      </w:pPr>
      <w:bookmarkStart w:id="335" w:name="bookmark335"/>
      <w:bookmarkEnd w:id="335"/>
      <w:r>
        <w:rPr>
          <w:spacing w:val="0"/>
          <w:w w:val="100"/>
          <w:position w:val="0"/>
        </w:rPr>
        <w:t>《江泽民文选》第一卷，人民出版社</w:t>
      </w:r>
      <w:r>
        <w:rPr>
          <w:spacing w:val="0"/>
          <w:w w:val="100"/>
          <w:position w:val="0"/>
          <w:sz w:val="12"/>
          <w:szCs w:val="12"/>
        </w:rPr>
        <w:t>2</w:t>
      </w:r>
      <w:r>
        <w:rPr>
          <w:spacing w:val="0"/>
          <w:w w:val="100"/>
          <w:position w:val="0"/>
        </w:rPr>
        <w:t>。</w:t>
      </w:r>
      <w:r>
        <w:rPr>
          <w:spacing w:val="0"/>
          <w:w w:val="100"/>
          <w:position w:val="0"/>
          <w:sz w:val="12"/>
          <w:szCs w:val="12"/>
        </w:rPr>
        <w:t>06</w:t>
      </w:r>
      <w:r>
        <w:rPr>
          <w:spacing w:val="0"/>
          <w:w w:val="100"/>
          <w:position w:val="0"/>
        </w:rPr>
        <w:t>年版，</w:t>
      </w:r>
      <w:r>
        <w:rPr>
          <w:spacing w:val="0"/>
          <w:w w:val="100"/>
          <w:position w:val="0"/>
          <w:sz w:val="12"/>
          <w:szCs w:val="12"/>
        </w:rPr>
        <w:t>245</w:t>
      </w:r>
      <w:r>
        <w:rPr>
          <w:color w:val="453235"/>
          <w:spacing w:val="0"/>
          <w:w w:val="100"/>
          <w:position w:val="0"/>
        </w:rPr>
        <w:t>页</w:t>
      </w:r>
      <w:r>
        <w:rPr>
          <w:color w:val="453235"/>
          <w:spacing w:val="0"/>
          <w:w w:val="100"/>
          <w:position w:val="0"/>
          <w:lang w:val="en-US" w:eastAsia="en-US" w:bidi="en-US"/>
        </w:rPr>
        <w:t>.，</w:t>
      </w:r>
    </w:p>
    <w:p>
      <w:pPr>
        <w:pStyle w:val="Style25"/>
        <w:keepNext w:val="0"/>
        <w:keepLines w:val="0"/>
        <w:widowControl w:val="0"/>
        <w:numPr>
          <w:ilvl w:val="0"/>
          <w:numId w:val="85"/>
        </w:numPr>
        <w:shd w:val="clear" w:color="auto" w:fill="auto"/>
        <w:tabs>
          <w:tab w:pos="330" w:val="left"/>
        </w:tabs>
        <w:bidi w:val="0"/>
        <w:spacing w:before="0" w:after="80" w:line="240" w:lineRule="auto"/>
        <w:ind w:left="0" w:right="0" w:firstLine="0"/>
        <w:jc w:val="left"/>
      </w:pPr>
      <w:bookmarkStart w:id="336" w:name="bookmark336"/>
      <w:bookmarkEnd w:id="336"/>
      <w:r>
        <w:rPr>
          <w:spacing w:val="0"/>
          <w:w w:val="100"/>
          <w:position w:val="0"/>
        </w:rPr>
        <w:t>《十四大以来重要</w:t>
      </w:r>
      <w:r>
        <w:rPr>
          <w:color w:val="453235"/>
          <w:spacing w:val="0"/>
          <w:w w:val="100"/>
          <w:position w:val="0"/>
        </w:rPr>
        <w:t>文献选</w:t>
      </w:r>
      <w:r>
        <w:rPr>
          <w:color w:val="636264"/>
          <w:spacing w:val="0"/>
          <w:w w:val="100"/>
          <w:position w:val="0"/>
        </w:rPr>
        <w:t>编》</w:t>
      </w:r>
      <w:r>
        <w:rPr>
          <w:color w:val="453235"/>
          <w:spacing w:val="0"/>
          <w:w w:val="100"/>
          <w:position w:val="0"/>
        </w:rPr>
        <w:t>中，</w:t>
      </w:r>
      <w:r>
        <w:rPr>
          <w:spacing w:val="0"/>
          <w:w w:val="100"/>
          <w:position w:val="0"/>
        </w:rPr>
        <w:t>屮央文献</w:t>
      </w:r>
      <w:r>
        <w:rPr>
          <w:color w:val="453235"/>
          <w:spacing w:val="0"/>
          <w:w w:val="100"/>
          <w:position w:val="0"/>
        </w:rPr>
        <w:t>出版社</w:t>
      </w:r>
      <w:r>
        <w:rPr>
          <w:color w:val="453235"/>
          <w:spacing w:val="0"/>
          <w:w w:val="100"/>
          <w:position w:val="0"/>
          <w:sz w:val="12"/>
          <w:szCs w:val="12"/>
        </w:rPr>
        <w:t>2011</w:t>
      </w:r>
      <w:r>
        <w:rPr>
          <w:color w:val="453235"/>
          <w:spacing w:val="0"/>
          <w:w w:val="100"/>
          <w:position w:val="0"/>
        </w:rPr>
        <w:t>年版，</w:t>
      </w:r>
      <w:r>
        <w:rPr>
          <w:spacing w:val="0"/>
          <w:w w:val="100"/>
          <w:position w:val="0"/>
        </w:rPr>
        <w:t>笫</w:t>
      </w:r>
      <w:r>
        <w:rPr>
          <w:spacing w:val="0"/>
          <w:w w:val="100"/>
          <w:position w:val="0"/>
          <w:sz w:val="12"/>
          <w:szCs w:val="12"/>
        </w:rPr>
        <w:t>4</w:t>
      </w:r>
      <w:r>
        <w:rPr>
          <w:color w:val="453235"/>
          <w:spacing w:val="0"/>
          <w:w w:val="100"/>
          <w:position w:val="0"/>
        </w:rPr>
        <w:t>页</w:t>
      </w:r>
    </w:p>
    <w:p>
      <w:pPr>
        <w:pStyle w:val="Style25"/>
        <w:keepNext w:val="0"/>
        <w:keepLines w:val="0"/>
        <w:widowControl w:val="0"/>
        <w:numPr>
          <w:ilvl w:val="0"/>
          <w:numId w:val="85"/>
        </w:numPr>
        <w:shd w:val="clear" w:color="auto" w:fill="auto"/>
        <w:tabs>
          <w:tab w:pos="330" w:val="left"/>
        </w:tabs>
        <w:bidi w:val="0"/>
        <w:spacing w:before="0" w:after="80" w:line="240" w:lineRule="auto"/>
        <w:ind w:left="0" w:right="0" w:firstLine="0"/>
        <w:jc w:val="left"/>
      </w:pPr>
      <w:bookmarkStart w:id="337" w:name="bookmark337"/>
      <w:bookmarkEnd w:id="337"/>
      <w:r>
        <w:rPr>
          <w:spacing w:val="0"/>
          <w:w w:val="100"/>
          <w:position w:val="0"/>
        </w:rPr>
        <w:t>《江泽民文选》第</w:t>
      </w:r>
      <w:r>
        <w:rPr>
          <w:color w:val="453235"/>
          <w:spacing w:val="0"/>
          <w:w w:val="100"/>
          <w:position w:val="0"/>
        </w:rPr>
        <w:t>二卷，</w:t>
      </w:r>
      <w:r>
        <w:rPr>
          <w:spacing w:val="0"/>
          <w:w w:val="100"/>
          <w:position w:val="0"/>
        </w:rPr>
        <w:t>人民出版社</w:t>
      </w:r>
      <w:r>
        <w:rPr>
          <w:spacing w:val="0"/>
          <w:w w:val="100"/>
          <w:position w:val="0"/>
          <w:sz w:val="12"/>
          <w:szCs w:val="12"/>
        </w:rPr>
        <w:t>2</w:t>
      </w:r>
      <w:r>
        <w:rPr>
          <w:color w:val="453235"/>
          <w:spacing w:val="0"/>
          <w:w w:val="100"/>
          <w:position w:val="0"/>
        </w:rPr>
        <w:t>胸</w:t>
      </w:r>
      <w:r>
        <w:rPr>
          <w:spacing w:val="0"/>
          <w:w w:val="100"/>
          <w:position w:val="0"/>
          <w:sz w:val="12"/>
          <w:szCs w:val="12"/>
        </w:rPr>
        <w:t>6</w:t>
      </w:r>
      <w:r>
        <w:rPr>
          <w:spacing w:val="0"/>
          <w:w w:val="100"/>
          <w:position w:val="0"/>
        </w:rPr>
        <w:t>年版，</w:t>
      </w:r>
      <w:r>
        <w:rPr>
          <w:color w:val="453235"/>
          <w:spacing w:val="0"/>
          <w:w w:val="100"/>
          <w:position w:val="0"/>
        </w:rPr>
        <w:t>第</w:t>
      </w:r>
      <w:r>
        <w:rPr>
          <w:spacing w:val="0"/>
          <w:w w:val="100"/>
          <w:position w:val="0"/>
          <w:sz w:val="12"/>
          <w:szCs w:val="12"/>
        </w:rPr>
        <w:t>43</w:t>
      </w:r>
      <w:r>
        <w:rPr>
          <w:color w:val="453235"/>
          <w:spacing w:val="0"/>
          <w:w w:val="100"/>
          <w:position w:val="0"/>
        </w:rPr>
        <w:t>页</w:t>
      </w:r>
    </w:p>
    <w:p>
      <w:pPr>
        <w:pStyle w:val="Style25"/>
        <w:keepNext w:val="0"/>
        <w:keepLines w:val="0"/>
        <w:widowControl w:val="0"/>
        <w:numPr>
          <w:ilvl w:val="0"/>
          <w:numId w:val="85"/>
        </w:numPr>
        <w:shd w:val="clear" w:color="auto" w:fill="auto"/>
        <w:tabs>
          <w:tab w:pos="330" w:val="left"/>
        </w:tabs>
        <w:bidi w:val="0"/>
        <w:spacing w:before="0" w:after="80" w:line="240" w:lineRule="auto"/>
        <w:ind w:left="0" w:right="0" w:firstLine="0"/>
        <w:jc w:val="left"/>
      </w:pPr>
      <w:bookmarkStart w:id="338" w:name="bookmark338"/>
      <w:bookmarkEnd w:id="338"/>
      <w:r>
        <w:rPr>
          <w:spacing w:val="0"/>
          <w:w w:val="100"/>
          <w:position w:val="0"/>
        </w:rPr>
        <w:t>《江泽民文选</w:t>
      </w:r>
      <w:r>
        <w:rPr>
          <w:color w:val="636264"/>
          <w:spacing w:val="0"/>
          <w:w w:val="100"/>
          <w:position w:val="0"/>
        </w:rPr>
        <w:t>》</w:t>
      </w:r>
      <w:r>
        <w:rPr>
          <w:color w:val="453235"/>
          <w:spacing w:val="0"/>
          <w:w w:val="100"/>
          <w:position w:val="0"/>
        </w:rPr>
        <w:t>第三</w:t>
      </w:r>
      <w:r>
        <w:rPr>
          <w:spacing w:val="0"/>
          <w:w w:val="100"/>
          <w:position w:val="0"/>
        </w:rPr>
        <w:t>卷，人民出版社</w:t>
      </w:r>
      <w:r>
        <w:rPr>
          <w:spacing w:val="0"/>
          <w:w w:val="100"/>
          <w:position w:val="0"/>
          <w:sz w:val="12"/>
          <w:szCs w:val="12"/>
        </w:rPr>
        <w:t>2(＞</w:t>
      </w:r>
      <w:r>
        <w:rPr>
          <w:spacing w:val="0"/>
          <w:w w:val="100"/>
          <w:position w:val="0"/>
        </w:rPr>
        <w:t>。</w:t>
      </w:r>
      <w:r>
        <w:rPr>
          <w:spacing w:val="0"/>
          <w:w w:val="100"/>
          <w:position w:val="0"/>
          <w:sz w:val="12"/>
          <w:szCs w:val="12"/>
        </w:rPr>
        <w:t>6</w:t>
      </w:r>
      <w:r>
        <w:rPr>
          <w:spacing w:val="0"/>
          <w:w w:val="100"/>
          <w:position w:val="0"/>
        </w:rPr>
        <w:t>年版，</w:t>
      </w:r>
      <w:r>
        <w:rPr>
          <w:color w:val="453235"/>
          <w:spacing w:val="0"/>
          <w:w w:val="100"/>
          <w:position w:val="0"/>
        </w:rPr>
        <w:t>笫</w:t>
      </w:r>
      <w:r>
        <w:rPr>
          <w:spacing w:val="0"/>
          <w:w w:val="100"/>
          <w:position w:val="0"/>
          <w:sz w:val="12"/>
          <w:szCs w:val="12"/>
          <w:lang w:val="en-US" w:eastAsia="en-US" w:bidi="en-US"/>
        </w:rPr>
        <w:t>1—2</w:t>
      </w:r>
      <w:r>
        <w:rPr>
          <w:color w:val="453235"/>
          <w:spacing w:val="0"/>
          <w:w w:val="100"/>
          <w:position w:val="0"/>
        </w:rPr>
        <w:t>页</w:t>
      </w:r>
    </w:p>
    <w:p>
      <w:pPr>
        <w:pStyle w:val="Style22"/>
        <w:keepNext w:val="0"/>
        <w:keepLines w:val="0"/>
        <w:widowControl w:val="0"/>
        <w:shd w:val="clear" w:color="auto" w:fill="auto"/>
        <w:bidi w:val="0"/>
        <w:spacing w:before="0" w:after="0" w:line="343" w:lineRule="exact"/>
        <w:ind w:left="0" w:right="0" w:firstLine="380"/>
        <w:jc w:val="both"/>
        <w:rPr>
          <w:sz w:val="18"/>
          <w:szCs w:val="18"/>
        </w:rPr>
      </w:pPr>
      <w:r>
        <w:rPr>
          <w:rFonts w:ascii="Times New Roman" w:eastAsia="Times New Roman" w:hAnsi="Times New Roman" w:cs="Times New Roman"/>
          <w:b/>
          <w:bCs/>
          <w:color w:val="2A272A"/>
          <w:spacing w:val="0"/>
          <w:w w:val="100"/>
          <w:position w:val="0"/>
          <w:sz w:val="15"/>
          <w:szCs w:val="15"/>
        </w:rPr>
        <w:t>2000</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2</w:t>
      </w:r>
      <w:r>
        <w:rPr>
          <w:color w:val="2A272A"/>
          <w:spacing w:val="0"/>
          <w:w w:val="100"/>
          <w:position w:val="0"/>
          <w:sz w:val="18"/>
          <w:szCs w:val="18"/>
        </w:rPr>
        <w:t>月</w:t>
      </w:r>
      <w:r>
        <w:rPr>
          <w:rFonts w:ascii="Times New Roman" w:eastAsia="Times New Roman" w:hAnsi="Times New Roman" w:cs="Times New Roman"/>
          <w:b/>
          <w:bCs/>
          <w:color w:val="2A272A"/>
          <w:spacing w:val="0"/>
          <w:w w:val="100"/>
          <w:position w:val="0"/>
          <w:sz w:val="15"/>
          <w:szCs w:val="15"/>
        </w:rPr>
        <w:t>25</w:t>
      </w:r>
      <w:r>
        <w:rPr>
          <w:color w:val="2A272A"/>
          <w:spacing w:val="0"/>
          <w:w w:val="100"/>
          <w:position w:val="0"/>
          <w:sz w:val="18"/>
          <w:szCs w:val="18"/>
        </w:rPr>
        <w:t>日，江泽民在广东考察工作时，从全面总结党的历史 经验和如何适应新形势新任务的要求出发，首次对</w:t>
      </w:r>
      <w:r>
        <w:rPr>
          <w:color w:val="2A272A"/>
          <w:spacing w:val="0"/>
          <w:w w:val="100"/>
          <w:position w:val="0"/>
          <w:sz w:val="18"/>
          <w:szCs w:val="18"/>
          <w:lang w:val="zh-CN" w:eastAsia="zh-CN" w:bidi="zh-CN"/>
        </w:rPr>
        <w:t>“三个</w:t>
      </w:r>
      <w:r>
        <w:rPr>
          <w:color w:val="2A272A"/>
          <w:spacing w:val="0"/>
          <w:w w:val="100"/>
          <w:position w:val="0"/>
          <w:sz w:val="18"/>
          <w:szCs w:val="18"/>
        </w:rPr>
        <w:t>代表”进行了 比较全面的阐述。</w:t>
      </w:r>
      <w:r>
        <w:rPr>
          <w:rFonts w:ascii="Times New Roman" w:eastAsia="Times New Roman" w:hAnsi="Times New Roman" w:cs="Times New Roman"/>
          <w:b/>
          <w:bCs/>
          <w:color w:val="000000"/>
          <w:spacing w:val="0"/>
          <w:w w:val="100"/>
          <w:position w:val="0"/>
          <w:sz w:val="15"/>
          <w:szCs w:val="15"/>
        </w:rPr>
        <w:t>2000</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5</w:t>
      </w:r>
      <w:r>
        <w:rPr>
          <w:color w:val="2A272A"/>
          <w:spacing w:val="0"/>
          <w:w w:val="100"/>
          <w:position w:val="0"/>
          <w:sz w:val="18"/>
          <w:szCs w:val="18"/>
        </w:rPr>
        <w:t>月</w:t>
      </w:r>
      <w:r>
        <w:rPr>
          <w:rFonts w:ascii="Times New Roman" w:eastAsia="Times New Roman" w:hAnsi="Times New Roman" w:cs="Times New Roman"/>
          <w:b/>
          <w:bCs/>
          <w:color w:val="000000"/>
          <w:spacing w:val="0"/>
          <w:w w:val="100"/>
          <w:position w:val="0"/>
          <w:sz w:val="15"/>
          <w:szCs w:val="15"/>
        </w:rPr>
        <w:t>14</w:t>
      </w:r>
      <w:r>
        <w:rPr>
          <w:color w:val="2A272A"/>
          <w:spacing w:val="0"/>
          <w:w w:val="100"/>
          <w:position w:val="0"/>
          <w:sz w:val="18"/>
          <w:szCs w:val="18"/>
        </w:rPr>
        <w:t>日，江泽民在江苏、浙江、上海党建工 作座谈会上，明确提出，</w:t>
      </w:r>
      <w:r>
        <w:rPr>
          <w:color w:val="2A272A"/>
          <w:spacing w:val="0"/>
          <w:w w:val="100"/>
          <w:position w:val="0"/>
          <w:sz w:val="18"/>
          <w:szCs w:val="18"/>
          <w:lang w:val="zh-CN" w:eastAsia="zh-CN" w:bidi="zh-CN"/>
        </w:rPr>
        <w:t>“推</w:t>
      </w:r>
      <w:r>
        <w:rPr>
          <w:color w:val="2A272A"/>
          <w:spacing w:val="0"/>
          <w:w w:val="100"/>
          <w:position w:val="0"/>
          <w:sz w:val="18"/>
          <w:szCs w:val="18"/>
        </w:rPr>
        <w:t>进党的思想建设、政治建设、组织建设、作 风建设，都应该贯穿’三个代表’要求</w:t>
      </w:r>
      <w:r>
        <w:rPr>
          <w:color w:val="636264"/>
          <w:spacing w:val="0"/>
          <w:w w:val="100"/>
          <w:position w:val="0"/>
          <w:sz w:val="18"/>
          <w:szCs w:val="18"/>
        </w:rPr>
        <w:t>”①。</w:t>
      </w:r>
      <w:r>
        <w:rPr>
          <w:color w:val="2A272A"/>
          <w:spacing w:val="0"/>
          <w:w w:val="100"/>
          <w:position w:val="0"/>
          <w:sz w:val="18"/>
          <w:szCs w:val="18"/>
        </w:rPr>
        <w:t>要</w:t>
      </w:r>
      <w:r>
        <w:rPr>
          <w:color w:val="2A272A"/>
          <w:spacing w:val="0"/>
          <w:w w:val="100"/>
          <w:position w:val="0"/>
          <w:sz w:val="18"/>
          <w:szCs w:val="18"/>
          <w:lang w:val="zh-CN" w:eastAsia="zh-CN" w:bidi="zh-CN"/>
        </w:rPr>
        <w:t>“把</w:t>
      </w:r>
      <w:r>
        <w:rPr>
          <w:color w:val="2A272A"/>
          <w:spacing w:val="0"/>
          <w:w w:val="100"/>
          <w:position w:val="0"/>
          <w:sz w:val="18"/>
          <w:szCs w:val="18"/>
        </w:rPr>
        <w:t>’三个代表'要求贯 彻落实到党的全部工作中去</w:t>
      </w:r>
      <w:r>
        <w:rPr>
          <w:color w:val="2A272A"/>
          <w:spacing w:val="0"/>
          <w:w w:val="100"/>
          <w:position w:val="0"/>
          <w:sz w:val="18"/>
          <w:szCs w:val="18"/>
          <w:lang w:val="zh-CN" w:eastAsia="zh-CN" w:bidi="zh-CN"/>
        </w:rPr>
        <w:t>”②。</w:t>
      </w:r>
      <w:r>
        <w:rPr>
          <w:color w:val="2A272A"/>
          <w:spacing w:val="0"/>
          <w:w w:val="100"/>
          <w:position w:val="0"/>
          <w:sz w:val="18"/>
          <w:szCs w:val="18"/>
        </w:rPr>
        <w:t>同年</w:t>
      </w:r>
      <w:r>
        <w:rPr>
          <w:rFonts w:ascii="Times New Roman" w:eastAsia="Times New Roman" w:hAnsi="Times New Roman" w:cs="Times New Roman"/>
          <w:b/>
          <w:bCs/>
          <w:color w:val="2A272A"/>
          <w:spacing w:val="0"/>
          <w:w w:val="100"/>
          <w:position w:val="0"/>
          <w:sz w:val="15"/>
          <w:szCs w:val="15"/>
        </w:rPr>
        <w:t>6</w:t>
      </w:r>
      <w:r>
        <w:rPr>
          <w:color w:val="2A272A"/>
          <w:spacing w:val="0"/>
          <w:w w:val="100"/>
          <w:position w:val="0"/>
          <w:sz w:val="18"/>
          <w:szCs w:val="18"/>
        </w:rPr>
        <w:t>月</w:t>
      </w:r>
      <w:r>
        <w:rPr>
          <w:rFonts w:ascii="Times New Roman" w:eastAsia="Times New Roman" w:hAnsi="Times New Roman" w:cs="Times New Roman"/>
          <w:b/>
          <w:bCs/>
          <w:color w:val="2A272A"/>
          <w:spacing w:val="0"/>
          <w:w w:val="100"/>
          <w:position w:val="0"/>
          <w:sz w:val="15"/>
          <w:szCs w:val="15"/>
        </w:rPr>
        <w:t>9</w:t>
      </w:r>
      <w:r>
        <w:rPr>
          <w:color w:val="2A272A"/>
          <w:spacing w:val="0"/>
          <w:w w:val="100"/>
          <w:position w:val="0"/>
          <w:sz w:val="18"/>
          <w:szCs w:val="18"/>
        </w:rPr>
        <w:t>日，江泽民在全国党校担作 会议上第一次指出，</w:t>
      </w:r>
      <w:r>
        <w:rPr>
          <w:color w:val="2A272A"/>
          <w:spacing w:val="0"/>
          <w:w w:val="100"/>
          <w:position w:val="0"/>
          <w:sz w:val="18"/>
          <w:szCs w:val="18"/>
          <w:lang w:val="zh-CN" w:eastAsia="zh-CN" w:bidi="zh-CN"/>
        </w:rPr>
        <w:t>“三个</w:t>
      </w:r>
      <w:r>
        <w:rPr>
          <w:color w:val="2A272A"/>
          <w:spacing w:val="0"/>
          <w:w w:val="100"/>
          <w:position w:val="0"/>
          <w:sz w:val="18"/>
          <w:szCs w:val="18"/>
        </w:rPr>
        <w:t>代表”重要思想所要回答和解决的正是</w:t>
      </w:r>
      <w:r>
        <w:rPr>
          <w:color w:val="2A272A"/>
          <w:spacing w:val="0"/>
          <w:w w:val="100"/>
          <w:position w:val="0"/>
          <w:sz w:val="18"/>
          <w:szCs w:val="18"/>
          <w:lang w:val="zh-CN" w:eastAsia="zh-CN" w:bidi="zh-CN"/>
        </w:rPr>
        <w:t xml:space="preserve">“建设 </w:t>
      </w:r>
      <w:r>
        <w:rPr>
          <w:color w:val="2A272A"/>
          <w:spacing w:val="0"/>
          <w:w w:val="100"/>
          <w:position w:val="0"/>
          <w:sz w:val="18"/>
          <w:szCs w:val="18"/>
        </w:rPr>
        <w:t>什么样的党、怎样建设党”的重大问题。</w:t>
      </w:r>
      <w:r>
        <w:rPr>
          <w:rFonts w:ascii="Times New Roman" w:eastAsia="Times New Roman" w:hAnsi="Times New Roman" w:cs="Times New Roman"/>
          <w:b/>
          <w:bCs/>
          <w:color w:val="000000"/>
          <w:spacing w:val="0"/>
          <w:w w:val="100"/>
          <w:position w:val="0"/>
          <w:sz w:val="15"/>
          <w:szCs w:val="15"/>
        </w:rPr>
        <w:t>6</w:t>
      </w:r>
      <w:r>
        <w:rPr>
          <w:color w:val="2A272A"/>
          <w:spacing w:val="0"/>
          <w:w w:val="100"/>
          <w:position w:val="0"/>
          <w:sz w:val="18"/>
          <w:szCs w:val="18"/>
        </w:rPr>
        <w:t>月</w:t>
      </w:r>
      <w:r>
        <w:rPr>
          <w:rFonts w:ascii="Times New Roman" w:eastAsia="Times New Roman" w:hAnsi="Times New Roman" w:cs="Times New Roman"/>
          <w:b/>
          <w:bCs/>
          <w:color w:val="2A272A"/>
          <w:spacing w:val="0"/>
          <w:w w:val="100"/>
          <w:position w:val="0"/>
          <w:sz w:val="15"/>
          <w:szCs w:val="15"/>
        </w:rPr>
        <w:t xml:space="preserve">28 </w:t>
      </w:r>
      <w:r>
        <w:rPr>
          <w:rFonts w:ascii="Times New Roman" w:eastAsia="Times New Roman" w:hAnsi="Times New Roman" w:cs="Times New Roman"/>
          <w:b/>
          <w:bCs/>
          <w:color w:val="2A272A"/>
          <w:spacing w:val="0"/>
          <w:w w:val="100"/>
          <w:position w:val="0"/>
          <w:sz w:val="15"/>
          <w:szCs w:val="15"/>
          <w:lang w:val="en-US" w:eastAsia="en-US" w:bidi="en-US"/>
        </w:rPr>
        <w:t>E1,</w:t>
      </w:r>
      <w:r>
        <w:rPr>
          <w:color w:val="2A272A"/>
          <w:spacing w:val="0"/>
          <w:w w:val="100"/>
          <w:position w:val="0"/>
          <w:sz w:val="18"/>
          <w:szCs w:val="18"/>
        </w:rPr>
        <w:t xml:space="preserve">江泽民在中央思想 政治工作会议上，提出了如何认识社会主义发展的历史进程，如何认识 资本主义发展的历史进程，如何认识我国社会主义改革实践过程对人们 思想的影响，如何认识当今的国际环境和国际政治斗争带来的影响。这 </w:t>
      </w:r>
      <w:r>
        <w:rPr>
          <w:color w:val="2A272A"/>
          <w:spacing w:val="0"/>
          <w:w w:val="100"/>
          <w:position w:val="0"/>
          <w:sz w:val="18"/>
          <w:szCs w:val="18"/>
          <w:lang w:val="zh-CN" w:eastAsia="zh-CN" w:bidi="zh-CN"/>
        </w:rPr>
        <w:t>“四</w:t>
      </w:r>
      <w:r>
        <w:rPr>
          <w:color w:val="2A272A"/>
          <w:spacing w:val="0"/>
          <w:w w:val="100"/>
          <w:position w:val="0"/>
          <w:sz w:val="18"/>
          <w:szCs w:val="18"/>
        </w:rPr>
        <w:t xml:space="preserve">个如何认识”实际上深刻揭示了 </w:t>
      </w:r>
      <w:r>
        <w:rPr>
          <w:color w:val="2A272A"/>
          <w:spacing w:val="0"/>
          <w:w w:val="100"/>
          <w:position w:val="0"/>
          <w:sz w:val="18"/>
          <w:szCs w:val="18"/>
          <w:lang w:val="zh-CN" w:eastAsia="zh-CN" w:bidi="zh-CN"/>
        </w:rPr>
        <w:t>“三个</w:t>
      </w:r>
      <w:r>
        <w:rPr>
          <w:color w:val="2A272A"/>
          <w:spacing w:val="0"/>
          <w:w w:val="100"/>
          <w:position w:val="0"/>
          <w:sz w:val="18"/>
          <w:szCs w:val="18"/>
        </w:rPr>
        <w:t xml:space="preserve">代表”重要思想产生的历史起 点和逻辑起点，反映了 </w:t>
      </w:r>
      <w:r>
        <w:rPr>
          <w:color w:val="2A272A"/>
          <w:spacing w:val="0"/>
          <w:w w:val="100"/>
          <w:position w:val="0"/>
          <w:sz w:val="18"/>
          <w:szCs w:val="18"/>
          <w:lang w:val="zh-CN" w:eastAsia="zh-CN" w:bidi="zh-CN"/>
        </w:rPr>
        <w:t>“三个</w:t>
      </w:r>
      <w:r>
        <w:rPr>
          <w:color w:val="2A272A"/>
          <w:spacing w:val="0"/>
          <w:w w:val="100"/>
          <w:position w:val="0"/>
          <w:sz w:val="18"/>
          <w:szCs w:val="18"/>
        </w:rPr>
        <w:t>代表”重要思想提出的时代背景和发展的 现实依据。</w:t>
      </w:r>
    </w:p>
    <w:p>
      <w:pPr>
        <w:pStyle w:val="Style22"/>
        <w:keepNext w:val="0"/>
        <w:keepLines w:val="0"/>
        <w:widowControl w:val="0"/>
        <w:shd w:val="clear" w:color="auto" w:fill="auto"/>
        <w:bidi w:val="0"/>
        <w:spacing w:before="0" w:after="0" w:line="343" w:lineRule="exact"/>
        <w:ind w:left="0" w:right="0" w:firstLine="460"/>
        <w:jc w:val="both"/>
        <w:rPr>
          <w:sz w:val="18"/>
          <w:szCs w:val="18"/>
        </w:rPr>
      </w:pPr>
      <w:r>
        <w:rPr>
          <w:rFonts w:ascii="Times New Roman" w:eastAsia="Times New Roman" w:hAnsi="Times New Roman" w:cs="Times New Roman"/>
          <w:b/>
          <w:bCs/>
          <w:color w:val="000000"/>
          <w:spacing w:val="0"/>
          <w:w w:val="100"/>
          <w:position w:val="0"/>
          <w:sz w:val="15"/>
          <w:szCs w:val="15"/>
        </w:rPr>
        <w:t>2000</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10</w:t>
      </w:r>
      <w:r>
        <w:rPr>
          <w:color w:val="2A272A"/>
          <w:spacing w:val="0"/>
          <w:w w:val="100"/>
          <w:position w:val="0"/>
          <w:sz w:val="18"/>
          <w:szCs w:val="18"/>
        </w:rPr>
        <w:t>月，在党的十五届五中全会上，江泽民就</w:t>
      </w:r>
      <w:r>
        <w:rPr>
          <w:color w:val="2A272A"/>
          <w:spacing w:val="0"/>
          <w:w w:val="100"/>
          <w:position w:val="0"/>
          <w:sz w:val="18"/>
          <w:szCs w:val="18"/>
          <w:lang w:val="zh-CN" w:eastAsia="zh-CN" w:bidi="zh-CN"/>
        </w:rPr>
        <w:t>“改进</w:t>
      </w:r>
      <w:r>
        <w:rPr>
          <w:color w:val="2A272A"/>
          <w:spacing w:val="0"/>
          <w:w w:val="100"/>
          <w:position w:val="0"/>
          <w:sz w:val="18"/>
          <w:szCs w:val="18"/>
        </w:rPr>
        <w:t>党的作 风”发表重要讲话，郑重地告诫全党：“历史和现实都表明，一个政权也 好，</w:t>
      </w:r>
      <w:r>
        <w:rPr>
          <w:color w:val="636264"/>
          <w:spacing w:val="0"/>
          <w:w w:val="100"/>
          <w:position w:val="0"/>
          <w:sz w:val="18"/>
          <w:szCs w:val="18"/>
        </w:rPr>
        <w:t>一</w:t>
      </w:r>
      <w:r>
        <w:rPr>
          <w:color w:val="2A272A"/>
          <w:spacing w:val="0"/>
          <w:w w:val="100"/>
          <w:position w:val="0"/>
          <w:sz w:val="18"/>
          <w:szCs w:val="18"/>
        </w:rPr>
        <w:t>个政党也好，其前途命运最终取决于人心向背，不能赢得最广大人 民的支持，就必然垮台</w:t>
      </w:r>
      <w:r>
        <w:rPr>
          <w:color w:val="636264"/>
          <w:spacing w:val="0"/>
          <w:w w:val="100"/>
          <w:position w:val="0"/>
          <w:sz w:val="18"/>
          <w:szCs w:val="18"/>
        </w:rPr>
        <w:t>。”③</w:t>
      </w:r>
      <w:r>
        <w:rPr>
          <w:color w:val="2A272A"/>
          <w:spacing w:val="0"/>
          <w:w w:val="100"/>
          <w:position w:val="0"/>
          <w:sz w:val="18"/>
          <w:szCs w:val="18"/>
        </w:rPr>
        <w:t>因此，务必要使全党同志深刻认识和全面、正 确地把握</w:t>
      </w:r>
      <w:r>
        <w:rPr>
          <w:color w:val="2A272A"/>
          <w:spacing w:val="0"/>
          <w:w w:val="100"/>
          <w:position w:val="0"/>
          <w:sz w:val="18"/>
          <w:szCs w:val="18"/>
          <w:lang w:val="zh-CN" w:eastAsia="zh-CN" w:bidi="zh-CN"/>
        </w:rPr>
        <w:t>“三个</w:t>
      </w:r>
      <w:r>
        <w:rPr>
          <w:color w:val="2A272A"/>
          <w:spacing w:val="0"/>
          <w:w w:val="100"/>
          <w:position w:val="0"/>
          <w:sz w:val="18"/>
          <w:szCs w:val="18"/>
        </w:rPr>
        <w:t>代表”的要求，以</w:t>
      </w:r>
      <w:r>
        <w:rPr>
          <w:color w:val="2A272A"/>
          <w:spacing w:val="0"/>
          <w:w w:val="100"/>
          <w:position w:val="0"/>
          <w:sz w:val="18"/>
          <w:szCs w:val="18"/>
          <w:lang w:val="zh-CN" w:eastAsia="zh-CN" w:bidi="zh-CN"/>
        </w:rPr>
        <w:t>“三个</w:t>
      </w:r>
      <w:r>
        <w:rPr>
          <w:color w:val="2A272A"/>
          <w:spacing w:val="0"/>
          <w:w w:val="100"/>
          <w:position w:val="0"/>
          <w:sz w:val="18"/>
          <w:szCs w:val="18"/>
        </w:rPr>
        <w:t>代表”作为检验我们各项工作是 否合格的根本标准。</w:t>
      </w:r>
      <w:r>
        <w:rPr>
          <w:color w:val="2A272A"/>
          <w:spacing w:val="0"/>
          <w:w w:val="100"/>
          <w:position w:val="0"/>
          <w:sz w:val="18"/>
          <w:szCs w:val="18"/>
          <w:lang w:val="zh-CN" w:eastAsia="zh-CN" w:bidi="zh-CN"/>
        </w:rPr>
        <w:t>“按照</w:t>
      </w:r>
      <w:r>
        <w:rPr>
          <w:color w:val="2A272A"/>
          <w:spacing w:val="0"/>
          <w:w w:val="100"/>
          <w:position w:val="0"/>
          <w:sz w:val="18"/>
          <w:szCs w:val="18"/>
        </w:rPr>
        <w:t>'三个代表’要求全面加强党的建设，根本目 的就在于保证我们党能够始终保持同人民群众的血肉联系</w:t>
      </w:r>
      <w:r>
        <w:rPr>
          <w:color w:val="2A272A"/>
          <w:spacing w:val="0"/>
          <w:w w:val="100"/>
          <w:position w:val="0"/>
          <w:sz w:val="18"/>
          <w:szCs w:val="18"/>
          <w:lang w:val="zh-CN" w:eastAsia="zh-CN" w:bidi="zh-CN"/>
        </w:rPr>
        <w:t>。”④</w:t>
      </w:r>
    </w:p>
    <w:p>
      <w:pPr>
        <w:pStyle w:val="Style22"/>
        <w:keepNext w:val="0"/>
        <w:keepLines w:val="0"/>
        <w:widowControl w:val="0"/>
        <w:shd w:val="clear" w:color="auto" w:fill="auto"/>
        <w:bidi w:val="0"/>
        <w:spacing w:before="0" w:after="340" w:line="343" w:lineRule="exact"/>
        <w:ind w:left="0" w:right="0" w:firstLine="460"/>
        <w:jc w:val="both"/>
        <w:rPr>
          <w:sz w:val="18"/>
          <w:szCs w:val="18"/>
        </w:rPr>
      </w:pPr>
      <w:r>
        <w:rPr>
          <w:rFonts w:ascii="Times New Roman" w:eastAsia="Times New Roman" w:hAnsi="Times New Roman" w:cs="Times New Roman"/>
          <w:b/>
          <w:bCs/>
          <w:color w:val="000000"/>
          <w:spacing w:val="0"/>
          <w:w w:val="100"/>
          <w:position w:val="0"/>
          <w:sz w:val="15"/>
          <w:szCs w:val="15"/>
        </w:rPr>
        <w:t>2001</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7</w:t>
      </w:r>
      <w:r>
        <w:rPr>
          <w:color w:val="2A272A"/>
          <w:spacing w:val="0"/>
          <w:w w:val="100"/>
          <w:position w:val="0"/>
          <w:sz w:val="18"/>
          <w:szCs w:val="18"/>
        </w:rPr>
        <w:t>月</w:t>
      </w:r>
      <w:r>
        <w:rPr>
          <w:rFonts w:ascii="Times New Roman" w:eastAsia="Times New Roman" w:hAnsi="Times New Roman" w:cs="Times New Roman"/>
          <w:b/>
          <w:bCs/>
          <w:color w:val="000000"/>
          <w:spacing w:val="0"/>
          <w:w w:val="100"/>
          <w:position w:val="0"/>
          <w:sz w:val="15"/>
          <w:szCs w:val="15"/>
        </w:rPr>
        <w:t>1</w:t>
      </w:r>
      <w:r>
        <w:rPr>
          <w:color w:val="000000"/>
          <w:spacing w:val="0"/>
          <w:w w:val="100"/>
          <w:position w:val="0"/>
          <w:sz w:val="18"/>
          <w:szCs w:val="18"/>
        </w:rPr>
        <w:t>日，</w:t>
      </w:r>
      <w:r>
        <w:rPr>
          <w:color w:val="2A272A"/>
          <w:spacing w:val="0"/>
          <w:w w:val="100"/>
          <w:position w:val="0"/>
          <w:sz w:val="18"/>
          <w:szCs w:val="18"/>
        </w:rPr>
        <w:t xml:space="preserve">江泽民在庆祝中国共产党成立八十周年大会上 的讲话中全面阐述了 </w:t>
      </w:r>
      <w:r>
        <w:rPr>
          <w:color w:val="2A272A"/>
          <w:spacing w:val="0"/>
          <w:w w:val="100"/>
          <w:position w:val="0"/>
          <w:sz w:val="18"/>
          <w:szCs w:val="18"/>
          <w:lang w:val="zh-CN" w:eastAsia="zh-CN" w:bidi="zh-CN"/>
        </w:rPr>
        <w:t>“三个</w:t>
      </w:r>
      <w:r>
        <w:rPr>
          <w:color w:val="2A272A"/>
          <w:spacing w:val="0"/>
          <w:w w:val="100"/>
          <w:position w:val="0"/>
          <w:sz w:val="18"/>
          <w:szCs w:val="18"/>
        </w:rPr>
        <w:t>代表”重要思想的科学内涵和基本内容，指</w:t>
      </w:r>
    </w:p>
    <w:p>
      <w:pPr>
        <w:pStyle w:val="Style25"/>
        <w:keepNext w:val="0"/>
        <w:keepLines w:val="0"/>
        <w:widowControl w:val="0"/>
        <w:numPr>
          <w:ilvl w:val="0"/>
          <w:numId w:val="87"/>
        </w:numPr>
        <w:shd w:val="clear" w:color="auto" w:fill="auto"/>
        <w:tabs>
          <w:tab w:pos="341" w:val="left"/>
        </w:tabs>
        <w:bidi w:val="0"/>
        <w:spacing w:before="0" w:after="80" w:line="240" w:lineRule="auto"/>
        <w:ind w:left="0" w:right="0" w:firstLine="0"/>
        <w:jc w:val="both"/>
      </w:pPr>
      <w:bookmarkStart w:id="339" w:name="bookmark339"/>
      <w:bookmarkEnd w:id="339"/>
      <w:r>
        <w:rPr>
          <w:color w:val="898888"/>
          <w:spacing w:val="0"/>
          <w:w w:val="100"/>
          <w:position w:val="0"/>
          <w:sz w:val="12"/>
          <w:szCs w:val="12"/>
          <w:lang w:val="en-US" w:eastAsia="en-US" w:bidi="en-US"/>
        </w:rPr>
        <w:t>'</w:t>
      </w:r>
      <w:r>
        <w:rPr>
          <w:color w:val="898888"/>
          <w:spacing w:val="0"/>
          <w:w w:val="100"/>
          <w:position w:val="0"/>
          <w:lang w:val="en-US" w:eastAsia="en-US" w:bidi="en-US"/>
        </w:rPr>
        <w:t xml:space="preserve"> </w:t>
      </w:r>
      <w:r>
        <w:rPr>
          <w:spacing w:val="0"/>
          <w:w w:val="100"/>
          <w:position w:val="0"/>
        </w:rPr>
        <w:t>江泽民文选.</w:t>
      </w:r>
      <w:r>
        <w:rPr>
          <w:b/>
          <w:bCs/>
          <w:i/>
          <w:iCs/>
          <w:spacing w:val="0"/>
          <w:w w:val="100"/>
          <w:position w:val="0"/>
        </w:rPr>
        <w:t>第三卷</w:t>
      </w:r>
      <w:r>
        <w:rPr>
          <w:rFonts w:ascii="Times New Roman" w:eastAsia="Times New Roman" w:hAnsi="Times New Roman" w:cs="Times New Roman"/>
          <w:b/>
          <w:bCs/>
          <w:i/>
          <w:iCs/>
          <w:spacing w:val="0"/>
          <w:w w:val="100"/>
          <w:position w:val="0"/>
          <w:sz w:val="15"/>
          <w:szCs w:val="15"/>
        </w:rPr>
        <w:t>,</w:t>
      </w:r>
      <w:r>
        <w:rPr>
          <w:spacing w:val="0"/>
          <w:w w:val="100"/>
          <w:position w:val="0"/>
        </w:rPr>
        <w:t>人民出版社</w:t>
      </w:r>
      <w:r>
        <w:rPr>
          <w:spacing w:val="0"/>
          <w:w w:val="100"/>
          <w:position w:val="0"/>
          <w:sz w:val="12"/>
          <w:szCs w:val="12"/>
          <w:lang w:val="en-US" w:eastAsia="en-US" w:bidi="en-US"/>
        </w:rPr>
        <w:t>2(X)6</w:t>
      </w:r>
      <w:r>
        <w:rPr>
          <w:spacing w:val="0"/>
          <w:w w:val="100"/>
          <w:position w:val="0"/>
        </w:rPr>
        <w:t>年版，第</w:t>
      </w:r>
      <w:r>
        <w:rPr>
          <w:spacing w:val="0"/>
          <w:w w:val="100"/>
          <w:position w:val="0"/>
          <w:sz w:val="12"/>
          <w:szCs w:val="12"/>
        </w:rPr>
        <w:t>15</w:t>
      </w:r>
      <w:r>
        <w:rPr>
          <w:spacing w:val="0"/>
          <w:w w:val="100"/>
          <w:position w:val="0"/>
        </w:rPr>
        <w:t>页</w:t>
      </w:r>
    </w:p>
    <w:p>
      <w:pPr>
        <w:pStyle w:val="Style25"/>
        <w:keepNext w:val="0"/>
        <w:keepLines w:val="0"/>
        <w:widowControl w:val="0"/>
        <w:numPr>
          <w:ilvl w:val="0"/>
          <w:numId w:val="87"/>
        </w:numPr>
        <w:shd w:val="clear" w:color="auto" w:fill="auto"/>
        <w:tabs>
          <w:tab w:pos="341" w:val="left"/>
        </w:tabs>
        <w:bidi w:val="0"/>
        <w:spacing w:before="0" w:after="80" w:line="240" w:lineRule="auto"/>
        <w:ind w:left="0" w:right="0" w:firstLine="0"/>
        <w:jc w:val="both"/>
      </w:pPr>
      <w:bookmarkStart w:id="340" w:name="bookmark340"/>
      <w:bookmarkEnd w:id="340"/>
      <w:r>
        <w:rPr>
          <w:spacing w:val="0"/>
          <w:w w:val="100"/>
          <w:position w:val="0"/>
        </w:rPr>
        <w:t>「江泽民文选/第三卷，人民出版社</w:t>
      </w:r>
      <w:r>
        <w:rPr>
          <w:spacing w:val="0"/>
          <w:w w:val="100"/>
          <w:position w:val="0"/>
          <w:sz w:val="12"/>
          <w:szCs w:val="12"/>
        </w:rPr>
        <w:t>2006</w:t>
      </w:r>
      <w:r>
        <w:rPr>
          <w:spacing w:val="0"/>
          <w:w w:val="100"/>
          <w:position w:val="0"/>
        </w:rPr>
        <w:t>年版，第</w:t>
      </w:r>
      <w:r>
        <w:rPr>
          <w:spacing w:val="0"/>
          <w:w w:val="100"/>
          <w:position w:val="0"/>
          <w:sz w:val="12"/>
          <w:szCs w:val="12"/>
        </w:rPr>
        <w:t>23</w:t>
      </w:r>
      <w:r>
        <w:rPr>
          <w:spacing w:val="0"/>
          <w:w w:val="100"/>
          <w:position w:val="0"/>
        </w:rPr>
        <w:t>页、</w:t>
      </w:r>
    </w:p>
    <w:p>
      <w:pPr>
        <w:pStyle w:val="Style25"/>
        <w:keepNext w:val="0"/>
        <w:keepLines w:val="0"/>
        <w:widowControl w:val="0"/>
        <w:shd w:val="clear" w:color="auto" w:fill="auto"/>
        <w:bidi w:val="0"/>
        <w:spacing w:before="0" w:after="80" w:line="240" w:lineRule="auto"/>
        <w:ind w:left="0" w:right="0" w:firstLine="0"/>
        <w:jc w:val="both"/>
      </w:pPr>
      <w:r>
        <w:rPr>
          <w:b/>
          <w:bCs/>
          <w:spacing w:val="0"/>
          <w:w w:val="100"/>
          <w:position w:val="0"/>
          <w:sz w:val="20"/>
          <w:szCs w:val="20"/>
        </w:rPr>
        <w:t>(</w:t>
      </w:r>
      <w:r>
        <w:rPr>
          <w:rFonts w:ascii="Times New Roman" w:eastAsia="Times New Roman" w:hAnsi="Times New Roman" w:cs="Times New Roman"/>
          <w:b/>
          <w:bCs/>
          <w:spacing w:val="0"/>
          <w:w w:val="100"/>
          <w:position w:val="0"/>
          <w:sz w:val="20"/>
          <w:szCs w:val="20"/>
        </w:rPr>
        <w:t>3</w:t>
      </w:r>
      <w:r>
        <w:rPr>
          <w:b/>
          <w:bCs/>
          <w:spacing w:val="0"/>
          <w:w w:val="100"/>
          <w:position w:val="0"/>
          <w:sz w:val="20"/>
          <w:szCs w:val="20"/>
        </w:rPr>
        <w:t>)</w:t>
      </w:r>
      <w:r>
        <w:rPr>
          <w:spacing w:val="0"/>
          <w:w w:val="100"/>
          <w:position w:val="0"/>
        </w:rPr>
        <w:t>「江泽民文选》第三卷，人民出版社</w:t>
      </w:r>
      <w:r>
        <w:rPr>
          <w:spacing w:val="0"/>
          <w:w w:val="100"/>
          <w:position w:val="0"/>
          <w:sz w:val="12"/>
          <w:szCs w:val="12"/>
        </w:rPr>
        <w:t>2006</w:t>
      </w:r>
      <w:r>
        <w:rPr>
          <w:spacing w:val="0"/>
          <w:w w:val="100"/>
          <w:position w:val="0"/>
        </w:rPr>
        <w:t>年版，务</w:t>
      </w:r>
      <w:r>
        <w:rPr>
          <w:spacing w:val="0"/>
          <w:w w:val="100"/>
          <w:position w:val="0"/>
          <w:sz w:val="12"/>
          <w:szCs w:val="12"/>
        </w:rPr>
        <w:t>129</w:t>
      </w:r>
      <w:r>
        <w:rPr>
          <w:spacing w:val="0"/>
          <w:w w:val="100"/>
          <w:position w:val="0"/>
        </w:rPr>
        <w:t>页。</w:t>
      </w:r>
    </w:p>
    <w:p>
      <w:pPr>
        <w:pStyle w:val="Style25"/>
        <w:keepNext w:val="0"/>
        <w:keepLines w:val="0"/>
        <w:widowControl w:val="0"/>
        <w:shd w:val="clear" w:color="auto" w:fill="auto"/>
        <w:bidi w:val="0"/>
        <w:spacing w:before="0" w:after="80" w:line="240" w:lineRule="auto"/>
        <w:ind w:left="0" w:right="0" w:firstLine="0"/>
        <w:jc w:val="both"/>
        <w:sectPr>
          <w:headerReference w:type="default" r:id="rId398"/>
          <w:footerReference w:type="default" r:id="rId399"/>
          <w:headerReference w:type="even" r:id="rId400"/>
          <w:footerReference w:type="even" r:id="rId401"/>
          <w:headerReference w:type="first" r:id="rId402"/>
          <w:footerReference w:type="first" r:id="rId403"/>
          <w:footnotePr>
            <w:pos w:val="pageBottom"/>
            <w:numFmt w:val="decimal"/>
            <w:numRestart w:val="continuous"/>
          </w:footnotePr>
          <w:pgSz w:w="8035" w:h="11194"/>
          <w:pgMar w:top="870" w:right="949" w:bottom="915" w:left="703" w:header="0" w:footer="3" w:gutter="0"/>
          <w:cols w:space="720"/>
          <w:noEndnote/>
          <w:titlePg/>
          <w:rtlGutter w:val="0"/>
          <w:docGrid w:linePitch="360"/>
        </w:sectPr>
      </w:pPr>
      <w:r>
        <w:rPr>
          <w:spacing w:val="0"/>
          <w:w w:val="100"/>
          <w:position w:val="0"/>
        </w:rPr>
        <w:t>④《江泽民文选，第三卷，人民出版社</w:t>
      </w:r>
      <w:r>
        <w:rPr>
          <w:spacing w:val="0"/>
          <w:w w:val="100"/>
          <w:position w:val="0"/>
          <w:sz w:val="12"/>
          <w:szCs w:val="12"/>
          <w:lang w:val="en-US" w:eastAsia="en-US" w:bidi="en-US"/>
        </w:rPr>
        <w:t>2(X)6</w:t>
      </w:r>
      <w:r>
        <w:rPr>
          <w:spacing w:val="0"/>
          <w:w w:val="100"/>
          <w:position w:val="0"/>
        </w:rPr>
        <w:t>年版，第</w:t>
      </w:r>
      <w:r>
        <w:rPr>
          <w:spacing w:val="0"/>
          <w:w w:val="100"/>
          <w:position w:val="0"/>
          <w:sz w:val="12"/>
          <w:szCs w:val="12"/>
        </w:rPr>
        <w:t>187</w:t>
      </w:r>
      <w:r>
        <w:rPr>
          <w:spacing w:val="0"/>
          <w:w w:val="100"/>
          <w:position w:val="0"/>
        </w:rPr>
        <w:t>页。</w:t>
      </w:r>
    </w:p>
    <w:p>
      <w:pPr>
        <w:pStyle w:val="Style22"/>
        <w:keepNext w:val="0"/>
        <w:keepLines w:val="0"/>
        <w:widowControl w:val="0"/>
        <w:shd w:val="clear" w:color="auto" w:fill="auto"/>
        <w:bidi w:val="0"/>
        <w:spacing w:before="0" w:after="260" w:line="339" w:lineRule="exact"/>
        <w:ind w:left="0" w:right="0" w:firstLine="0"/>
        <w:jc w:val="both"/>
        <w:rPr>
          <w:sz w:val="18"/>
          <w:szCs w:val="18"/>
        </w:rPr>
      </w:pPr>
      <w:r>
        <w:rPr>
          <w:color w:val="2A272A"/>
          <w:spacing w:val="0"/>
          <w:w w:val="100"/>
          <w:position w:val="0"/>
          <w:sz w:val="18"/>
          <w:szCs w:val="18"/>
        </w:rPr>
        <w:t>出</w:t>
      </w:r>
      <w:r>
        <w:rPr>
          <w:color w:val="2A272A"/>
          <w:spacing w:val="0"/>
          <w:w w:val="100"/>
          <w:position w:val="0"/>
          <w:sz w:val="18"/>
          <w:szCs w:val="18"/>
          <w:lang w:val="zh-CN" w:eastAsia="zh-CN" w:bidi="zh-CN"/>
        </w:rPr>
        <w:t>“三个</w:t>
      </w:r>
      <w:r>
        <w:rPr>
          <w:color w:val="2A272A"/>
          <w:spacing w:val="0"/>
          <w:w w:val="100"/>
          <w:position w:val="0"/>
          <w:sz w:val="18"/>
          <w:szCs w:val="18"/>
        </w:rPr>
        <w:t xml:space="preserve">代表”重要思想是我们党坚持以马克思列宁主义、毛泽东思想、 </w:t>
      </w:r>
      <w:r>
        <w:rPr>
          <w:color w:val="000000"/>
          <w:spacing w:val="0"/>
          <w:w w:val="100"/>
          <w:position w:val="0"/>
          <w:sz w:val="18"/>
          <w:szCs w:val="18"/>
        </w:rPr>
        <w:t>邓</w:t>
      </w:r>
      <w:r>
        <w:rPr>
          <w:color w:val="2A272A"/>
          <w:spacing w:val="0"/>
          <w:w w:val="100"/>
          <w:position w:val="0"/>
          <w:sz w:val="18"/>
          <w:szCs w:val="18"/>
        </w:rPr>
        <w:t xml:space="preserve">小平理论和党的基本路线为指导，以我国改革开放和现代化建设的实际 问题、以我们正在做的事情为中心，着眼于马克思主义理论的运用，着眼 于对现实问题的思考，着眼于新的实践和新的发展，及对党在现阶段以至 今后相当长的历史时期中的基本纲领、基本任务的新概括，这就非常明确 地阐明了 </w:t>
      </w:r>
      <w:r>
        <w:rPr>
          <w:color w:val="2A272A"/>
          <w:spacing w:val="0"/>
          <w:w w:val="100"/>
          <w:position w:val="0"/>
          <w:sz w:val="18"/>
          <w:szCs w:val="18"/>
          <w:lang w:val="zh-CN" w:eastAsia="zh-CN" w:bidi="zh-CN"/>
        </w:rPr>
        <w:t>“三个</w:t>
      </w:r>
      <w:r>
        <w:rPr>
          <w:color w:val="2A272A"/>
          <w:spacing w:val="0"/>
          <w:w w:val="100"/>
          <w:position w:val="0"/>
          <w:sz w:val="18"/>
          <w:szCs w:val="18"/>
        </w:rPr>
        <w:t>代表”重要思想的基本内涵。</w:t>
      </w:r>
    </w:p>
    <w:p>
      <w:pPr>
        <w:pStyle w:val="Style22"/>
        <w:keepNext w:val="0"/>
        <w:keepLines w:val="0"/>
        <w:widowControl w:val="0"/>
        <w:shd w:val="clear" w:color="auto" w:fill="auto"/>
        <w:bidi w:val="0"/>
        <w:spacing w:before="0" w:after="0" w:line="240" w:lineRule="auto"/>
        <w:ind w:left="0" w:right="0" w:firstLine="180"/>
        <w:jc w:val="left"/>
        <w:rPr>
          <w:sz w:val="36"/>
          <w:szCs w:val="36"/>
        </w:rPr>
      </w:pPr>
      <w:r>
        <w:rPr>
          <w:color w:val="DFD8D6"/>
          <w:spacing w:val="0"/>
          <w:w w:val="100"/>
          <w:position w:val="0"/>
          <w:sz w:val="18"/>
          <w:szCs w:val="18"/>
          <w:lang w:val="en-US" w:eastAsia="en-US" w:bidi="en-US"/>
        </w:rPr>
        <w:t>［</w:t>
      </w:r>
      <w:r>
        <w:rPr>
          <w:color w:val="C69CA4"/>
          <w:spacing w:val="0"/>
          <w:w w:val="100"/>
          <w:position w:val="0"/>
          <w:sz w:val="18"/>
          <w:szCs w:val="18"/>
        </w:rPr>
        <w:t>《在夹祝中国共产党成立八十周年大会上的讲雨</w:t>
      </w:r>
      <w:r>
        <w:rPr>
          <w:rFonts w:ascii="Times New Roman" w:eastAsia="Times New Roman" w:hAnsi="Times New Roman" w:cs="Times New Roman"/>
          <w:color w:val="DFD8D6"/>
          <w:spacing w:val="0"/>
          <w:w w:val="100"/>
          <w:position w:val="0"/>
          <w:sz w:val="36"/>
          <w:szCs w:val="36"/>
        </w:rPr>
        <w:t>1</w:t>
      </w:r>
    </w:p>
    <w:p>
      <w:pPr>
        <w:pStyle w:val="Style25"/>
        <w:keepNext w:val="0"/>
        <w:keepLines w:val="0"/>
        <w:widowControl w:val="0"/>
        <w:shd w:val="clear" w:color="auto" w:fill="auto"/>
        <w:bidi w:val="0"/>
        <w:spacing w:before="0" w:after="0" w:line="344" w:lineRule="exact"/>
        <w:ind w:left="0" w:right="0" w:firstLine="600"/>
        <w:jc w:val="both"/>
        <w:rPr>
          <w:sz w:val="17"/>
          <w:szCs w:val="17"/>
        </w:rPr>
      </w:pPr>
      <w:r>
        <w:rPr>
          <w:spacing w:val="0"/>
          <w:w w:val="100"/>
          <w:position w:val="0"/>
          <w:sz w:val="17"/>
          <w:szCs w:val="17"/>
        </w:rPr>
        <w:t>《在庆祝中国共产党成立八十周年大会上的讲话》（</w:t>
      </w:r>
      <w:r>
        <w:rPr>
          <w:rFonts w:ascii="Times New Roman" w:eastAsia="Times New Roman" w:hAnsi="Times New Roman" w:cs="Times New Roman"/>
          <w:b/>
          <w:bCs/>
          <w:spacing w:val="0"/>
          <w:w w:val="100"/>
          <w:position w:val="0"/>
          <w:sz w:val="15"/>
          <w:szCs w:val="15"/>
        </w:rPr>
        <w:t>2001</w:t>
      </w:r>
      <w:r>
        <w:rPr>
          <w:spacing w:val="0"/>
          <w:w w:val="100"/>
          <w:position w:val="0"/>
          <w:sz w:val="17"/>
          <w:szCs w:val="17"/>
        </w:rPr>
        <w:t>年</w:t>
      </w:r>
      <w:r>
        <w:rPr>
          <w:rFonts w:ascii="Times New Roman" w:eastAsia="Times New Roman" w:hAnsi="Times New Roman" w:cs="Times New Roman"/>
          <w:b/>
          <w:bCs/>
          <w:color w:val="000000"/>
          <w:spacing w:val="0"/>
          <w:w w:val="100"/>
          <w:position w:val="0"/>
          <w:sz w:val="15"/>
          <w:szCs w:val="15"/>
        </w:rPr>
        <w:t>7</w:t>
      </w:r>
      <w:r>
        <w:rPr>
          <w:spacing w:val="0"/>
          <w:w w:val="100"/>
          <w:position w:val="0"/>
          <w:sz w:val="17"/>
          <w:szCs w:val="17"/>
        </w:rPr>
        <w:t>月</w:t>
      </w:r>
    </w:p>
    <w:p>
      <w:pPr>
        <w:pStyle w:val="Style25"/>
        <w:keepNext w:val="0"/>
        <w:keepLines w:val="0"/>
        <w:widowControl w:val="0"/>
        <w:shd w:val="clear" w:color="auto" w:fill="auto"/>
        <w:bidi w:val="0"/>
        <w:spacing w:before="0" w:after="340" w:line="344" w:lineRule="exact"/>
        <w:ind w:left="180" w:right="0" w:firstLine="40"/>
        <w:jc w:val="both"/>
        <w:rPr>
          <w:sz w:val="17"/>
          <w:szCs w:val="17"/>
        </w:rPr>
      </w:pPr>
      <w:r>
        <w:rPr>
          <w:rFonts w:ascii="Times New Roman" w:eastAsia="Times New Roman" w:hAnsi="Times New Roman" w:cs="Times New Roman"/>
          <w:b/>
          <w:bCs/>
          <w:color w:val="000000"/>
          <w:spacing w:val="0"/>
          <w:w w:val="100"/>
          <w:position w:val="0"/>
          <w:sz w:val="15"/>
          <w:szCs w:val="15"/>
        </w:rPr>
        <w:t xml:space="preserve">1 </w:t>
      </w:r>
      <w:r>
        <w:rPr>
          <w:rFonts w:ascii="Times New Roman" w:eastAsia="Times New Roman" w:hAnsi="Times New Roman" w:cs="Times New Roman"/>
          <w:b/>
          <w:bCs/>
          <w:spacing w:val="0"/>
          <w:w w:val="100"/>
          <w:position w:val="0"/>
          <w:sz w:val="15"/>
          <w:szCs w:val="15"/>
          <w:lang w:val="en-US" w:eastAsia="en-US" w:bidi="en-US"/>
        </w:rPr>
        <w:t xml:space="preserve">H </w:t>
      </w:r>
      <w:r>
        <w:rPr>
          <w:color w:val="000000"/>
          <w:spacing w:val="0"/>
          <w:w w:val="100"/>
          <w:position w:val="0"/>
          <w:sz w:val="17"/>
          <w:szCs w:val="17"/>
        </w:rPr>
        <w:t>）</w:t>
      </w:r>
      <w:r>
        <w:rPr>
          <w:spacing w:val="0"/>
          <w:w w:val="100"/>
          <w:position w:val="0"/>
          <w:sz w:val="17"/>
          <w:szCs w:val="17"/>
        </w:rPr>
        <w:t xml:space="preserve">系统论述了 </w:t>
      </w:r>
      <w:r>
        <w:rPr>
          <w:spacing w:val="0"/>
          <w:w w:val="100"/>
          <w:position w:val="0"/>
          <w:sz w:val="17"/>
          <w:szCs w:val="17"/>
          <w:lang w:val="en-US" w:eastAsia="en-US" w:bidi="en-US"/>
        </w:rPr>
        <w:t>"</w:t>
      </w:r>
      <w:r>
        <w:rPr>
          <w:color w:val="636264"/>
          <w:spacing w:val="0"/>
          <w:w w:val="100"/>
          <w:position w:val="0"/>
          <w:sz w:val="17"/>
          <w:szCs w:val="17"/>
        </w:rPr>
        <w:t>三个</w:t>
      </w:r>
      <w:r>
        <w:rPr>
          <w:spacing w:val="0"/>
          <w:w w:val="100"/>
          <w:position w:val="0"/>
          <w:sz w:val="17"/>
          <w:szCs w:val="17"/>
        </w:rPr>
        <w:t>代表”重要思想，提</w:t>
      </w:r>
      <w:r>
        <w:rPr>
          <w:color w:val="636264"/>
          <w:spacing w:val="0"/>
          <w:w w:val="100"/>
          <w:position w:val="0"/>
          <w:sz w:val="17"/>
          <w:szCs w:val="17"/>
        </w:rPr>
        <w:t>出了一</w:t>
      </w:r>
      <w:r>
        <w:rPr>
          <w:spacing w:val="0"/>
          <w:w w:val="100"/>
          <w:position w:val="0"/>
          <w:sz w:val="17"/>
          <w:szCs w:val="17"/>
        </w:rPr>
        <w:t>系列马克思主 义的新思想、</w:t>
      </w:r>
      <w:r>
        <w:rPr>
          <w:color w:val="636264"/>
          <w:spacing w:val="0"/>
          <w:w w:val="100"/>
          <w:position w:val="0"/>
          <w:sz w:val="17"/>
          <w:szCs w:val="17"/>
        </w:rPr>
        <w:t>新观点、新论断。</w:t>
      </w:r>
      <w:r>
        <w:rPr>
          <w:spacing w:val="0"/>
          <w:w w:val="100"/>
          <w:position w:val="0"/>
          <w:sz w:val="17"/>
          <w:szCs w:val="17"/>
        </w:rPr>
        <w:t>讲话总结了我</w:t>
      </w:r>
      <w:r>
        <w:rPr>
          <w:color w:val="636264"/>
          <w:spacing w:val="0"/>
          <w:w w:val="100"/>
          <w:position w:val="0"/>
          <w:sz w:val="17"/>
          <w:szCs w:val="17"/>
        </w:rPr>
        <w:t>们党领导全国</w:t>
      </w:r>
      <w:r>
        <w:rPr>
          <w:spacing w:val="0"/>
          <w:w w:val="100"/>
          <w:position w:val="0"/>
          <w:sz w:val="17"/>
          <w:szCs w:val="17"/>
        </w:rPr>
        <w:t>各族人 民经过八十年的不懈</w:t>
      </w:r>
      <w:r>
        <w:rPr>
          <w:color w:val="636264"/>
          <w:spacing w:val="0"/>
          <w:w w:val="100"/>
          <w:position w:val="0"/>
          <w:sz w:val="17"/>
          <w:szCs w:val="17"/>
        </w:rPr>
        <w:t>奋斗所</w:t>
      </w:r>
      <w:r>
        <w:rPr>
          <w:spacing w:val="0"/>
          <w:w w:val="100"/>
          <w:position w:val="0"/>
          <w:sz w:val="17"/>
          <w:szCs w:val="17"/>
        </w:rPr>
        <w:t>取得的</w:t>
      </w:r>
      <w:r>
        <w:rPr>
          <w:color w:val="636264"/>
          <w:spacing w:val="0"/>
          <w:w w:val="100"/>
          <w:position w:val="0"/>
          <w:sz w:val="17"/>
          <w:szCs w:val="17"/>
        </w:rPr>
        <w:t>伟大业绩和基本经验，阐</w:t>
      </w:r>
      <w:r>
        <w:rPr>
          <w:spacing w:val="0"/>
          <w:w w:val="100"/>
          <w:position w:val="0"/>
          <w:sz w:val="17"/>
          <w:szCs w:val="17"/>
        </w:rPr>
        <w:t xml:space="preserve">述了 </w:t>
      </w:r>
      <w:r>
        <w:rPr>
          <w:spacing w:val="0"/>
          <w:w w:val="100"/>
          <w:position w:val="0"/>
          <w:sz w:val="17"/>
          <w:szCs w:val="17"/>
          <w:lang w:val="zh-CN" w:eastAsia="zh-CN" w:bidi="zh-CN"/>
        </w:rPr>
        <w:t>“三个</w:t>
      </w:r>
      <w:r>
        <w:rPr>
          <w:spacing w:val="0"/>
          <w:w w:val="100"/>
          <w:position w:val="0"/>
          <w:sz w:val="17"/>
          <w:szCs w:val="17"/>
        </w:rPr>
        <w:t>代表”重要思想的科学内涵和精神实质，分析</w:t>
      </w:r>
      <w:r>
        <w:rPr>
          <w:color w:val="636264"/>
          <w:spacing w:val="0"/>
          <w:w w:val="100"/>
          <w:position w:val="0"/>
          <w:sz w:val="17"/>
          <w:szCs w:val="17"/>
        </w:rPr>
        <w:t>了我们</w:t>
      </w:r>
      <w:r>
        <w:rPr>
          <w:spacing w:val="0"/>
          <w:w w:val="100"/>
          <w:position w:val="0"/>
          <w:sz w:val="17"/>
          <w:szCs w:val="17"/>
        </w:rPr>
        <w:t>党的队 伍、党所处的</w:t>
      </w:r>
      <w:r>
        <w:rPr>
          <w:color w:val="636264"/>
          <w:spacing w:val="0"/>
          <w:w w:val="100"/>
          <w:position w:val="0"/>
          <w:sz w:val="17"/>
          <w:szCs w:val="17"/>
        </w:rPr>
        <w:t>地位和环境、党所肩负的任务发生的重大变化，</w:t>
      </w:r>
      <w:r>
        <w:rPr>
          <w:spacing w:val="0"/>
          <w:w w:val="100"/>
          <w:position w:val="0"/>
          <w:sz w:val="17"/>
          <w:szCs w:val="17"/>
        </w:rPr>
        <w:t>回答 了在新的历史条件下建设一个什么样的党、</w:t>
      </w:r>
      <w:r>
        <w:rPr>
          <w:color w:val="636264"/>
          <w:spacing w:val="0"/>
          <w:w w:val="100"/>
          <w:position w:val="0"/>
          <w:sz w:val="17"/>
          <w:szCs w:val="17"/>
        </w:rPr>
        <w:t>怎</w:t>
      </w:r>
      <w:r>
        <w:rPr>
          <w:spacing w:val="0"/>
          <w:w w:val="100"/>
          <w:position w:val="0"/>
          <w:sz w:val="17"/>
          <w:szCs w:val="17"/>
        </w:rPr>
        <w:t>样建设</w:t>
      </w:r>
      <w:r>
        <w:rPr>
          <w:color w:val="636264"/>
          <w:spacing w:val="0"/>
          <w:w w:val="100"/>
          <w:position w:val="0"/>
          <w:sz w:val="17"/>
          <w:szCs w:val="17"/>
        </w:rPr>
        <w:t>党这一</w:t>
      </w:r>
      <w:r>
        <w:rPr>
          <w:spacing w:val="0"/>
          <w:w w:val="100"/>
          <w:position w:val="0"/>
          <w:sz w:val="17"/>
          <w:szCs w:val="17"/>
        </w:rPr>
        <w:t>重大理</w:t>
      </w:r>
      <w:r>
        <w:rPr>
          <w:rFonts w:ascii="Times New Roman" w:eastAsia="Times New Roman" w:hAnsi="Times New Roman" w:cs="Times New Roman"/>
          <w:b/>
          <w:bCs/>
          <w:spacing w:val="0"/>
          <w:w w:val="100"/>
          <w:position w:val="0"/>
          <w:sz w:val="15"/>
          <w:szCs w:val="15"/>
        </w:rPr>
        <w:t xml:space="preserve">I </w:t>
      </w:r>
      <w:r>
        <w:rPr>
          <w:spacing w:val="0"/>
          <w:w w:val="100"/>
          <w:position w:val="0"/>
          <w:sz w:val="17"/>
          <w:szCs w:val="17"/>
        </w:rPr>
        <w:t>论和实践</w:t>
      </w:r>
      <w:r>
        <w:rPr>
          <w:color w:val="636264"/>
          <w:spacing w:val="0"/>
          <w:w w:val="100"/>
          <w:position w:val="0"/>
          <w:sz w:val="17"/>
          <w:szCs w:val="17"/>
        </w:rPr>
        <w:t>问题，提出了按照</w:t>
      </w:r>
      <w:r>
        <w:rPr>
          <w:color w:val="636264"/>
          <w:spacing w:val="0"/>
          <w:w w:val="100"/>
          <w:position w:val="0"/>
          <w:sz w:val="17"/>
          <w:szCs w:val="17"/>
          <w:lang w:val="zh-CN" w:eastAsia="zh-CN" w:bidi="zh-CN"/>
        </w:rPr>
        <w:t>“三个</w:t>
      </w:r>
      <w:r>
        <w:rPr>
          <w:color w:val="636264"/>
          <w:spacing w:val="0"/>
          <w:w w:val="100"/>
          <w:position w:val="0"/>
          <w:sz w:val="17"/>
          <w:szCs w:val="17"/>
        </w:rPr>
        <w:t xml:space="preserve">代表”要求加强和改进党的建设 </w:t>
      </w:r>
      <w:r>
        <w:rPr>
          <w:spacing w:val="0"/>
          <w:w w:val="100"/>
          <w:position w:val="0"/>
          <w:sz w:val="17"/>
          <w:szCs w:val="17"/>
        </w:rPr>
        <w:t>的任务，论述</w:t>
      </w:r>
      <w:r>
        <w:rPr>
          <w:color w:val="636264"/>
          <w:spacing w:val="0"/>
          <w:w w:val="100"/>
          <w:position w:val="0"/>
          <w:sz w:val="17"/>
          <w:szCs w:val="17"/>
        </w:rPr>
        <w:t xml:space="preserve">了党的最高纲领与现阶段的基本纲领的辩证统一关系， </w:t>
      </w:r>
      <w:r>
        <w:rPr>
          <w:spacing w:val="0"/>
          <w:w w:val="100"/>
          <w:position w:val="0"/>
          <w:sz w:val="17"/>
          <w:szCs w:val="17"/>
        </w:rPr>
        <w:t>号召全</w:t>
      </w:r>
      <w:r>
        <w:rPr>
          <w:color w:val="636264"/>
          <w:spacing w:val="0"/>
          <w:w w:val="100"/>
          <w:position w:val="0"/>
          <w:sz w:val="17"/>
          <w:szCs w:val="17"/>
        </w:rPr>
        <w:t>党继续为实现党的基本路线和历史任务而奋斗。</w:t>
      </w:r>
    </w:p>
    <w:p>
      <w:pPr>
        <w:pStyle w:val="Style22"/>
        <w:keepNext w:val="0"/>
        <w:keepLines w:val="0"/>
        <w:widowControl w:val="0"/>
        <w:shd w:val="clear" w:color="auto" w:fill="auto"/>
        <w:bidi w:val="0"/>
        <w:spacing w:before="0" w:after="500" w:line="346" w:lineRule="exact"/>
        <w:ind w:left="0" w:right="0" w:firstLine="380"/>
        <w:jc w:val="both"/>
        <w:rPr>
          <w:sz w:val="18"/>
          <w:szCs w:val="18"/>
        </w:rPr>
      </w:pPr>
      <w:r>
        <w:rPr>
          <w:rFonts w:ascii="Times New Roman" w:eastAsia="Times New Roman" w:hAnsi="Times New Roman" w:cs="Times New Roman"/>
          <w:b/>
          <w:bCs/>
          <w:color w:val="000000"/>
          <w:spacing w:val="0"/>
          <w:w w:val="100"/>
          <w:position w:val="0"/>
          <w:sz w:val="15"/>
          <w:szCs w:val="15"/>
        </w:rPr>
        <w:t>2002</w:t>
      </w:r>
      <w:r>
        <w:rPr>
          <w:color w:val="000000"/>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5</w:t>
      </w:r>
      <w:r>
        <w:rPr>
          <w:color w:val="2A272A"/>
          <w:spacing w:val="0"/>
          <w:w w:val="100"/>
          <w:position w:val="0"/>
          <w:sz w:val="18"/>
          <w:szCs w:val="18"/>
        </w:rPr>
        <w:t xml:space="preserve">月，江泽民在中共畀央党校省部级千部进修班毕业典礼上 深刻阐述了 </w:t>
      </w:r>
      <w:r>
        <w:rPr>
          <w:color w:val="2A272A"/>
          <w:spacing w:val="0"/>
          <w:w w:val="100"/>
          <w:position w:val="0"/>
          <w:sz w:val="18"/>
          <w:szCs w:val="18"/>
          <w:lang w:val="zh-CN" w:eastAsia="zh-CN" w:bidi="zh-CN"/>
        </w:rPr>
        <w:t>“三个</w:t>
      </w:r>
      <w:r>
        <w:rPr>
          <w:color w:val="2A272A"/>
          <w:spacing w:val="0"/>
          <w:w w:val="100"/>
          <w:position w:val="0"/>
          <w:sz w:val="18"/>
          <w:szCs w:val="18"/>
        </w:rPr>
        <w:t>代表”重要思想的内在联系.</w:t>
      </w:r>
      <w:r>
        <w:rPr>
          <w:color w:val="453235"/>
          <w:spacing w:val="0"/>
          <w:w w:val="100"/>
          <w:position w:val="0"/>
          <w:sz w:val="18"/>
          <w:szCs w:val="18"/>
        </w:rPr>
        <w:t>提出,,贯彻,三个</w:t>
      </w:r>
      <w:r>
        <w:rPr>
          <w:color w:val="2A272A"/>
          <w:spacing w:val="0"/>
          <w:w w:val="100"/>
          <w:position w:val="0"/>
          <w:sz w:val="18"/>
          <w:szCs w:val="18"/>
        </w:rPr>
        <w:t xml:space="preserve">代表’ </w:t>
      </w:r>
      <w:r>
        <w:rPr>
          <w:color w:val="000000"/>
          <w:spacing w:val="0"/>
          <w:w w:val="100"/>
          <w:position w:val="0"/>
          <w:sz w:val="18"/>
          <w:szCs w:val="18"/>
        </w:rPr>
        <w:t>重要</w:t>
      </w:r>
      <w:r>
        <w:rPr>
          <w:color w:val="2A272A"/>
          <w:spacing w:val="0"/>
          <w:w w:val="100"/>
          <w:position w:val="0"/>
          <w:sz w:val="18"/>
          <w:szCs w:val="18"/>
        </w:rPr>
        <w:t>思想，关铤在坚持与时俱进，核心在坚持党的先进性，本质在坚持执 政为民</w:t>
      </w:r>
      <w:r>
        <w:rPr>
          <w:color w:val="453235"/>
          <w:spacing w:val="0"/>
          <w:w w:val="100"/>
          <w:position w:val="0"/>
          <w:sz w:val="18"/>
          <w:szCs w:val="18"/>
        </w:rPr>
        <w:t>”①。</w:t>
      </w:r>
      <w:r>
        <w:rPr>
          <w:color w:val="2A272A"/>
          <w:spacing w:val="0"/>
          <w:w w:val="100"/>
          <w:position w:val="0"/>
          <w:sz w:val="18"/>
          <w:szCs w:val="18"/>
        </w:rPr>
        <w:t xml:space="preserve">这就深刻揭示了 </w:t>
      </w:r>
      <w:r>
        <w:rPr>
          <w:color w:val="453235"/>
          <w:spacing w:val="0"/>
          <w:w w:val="100"/>
          <w:position w:val="0"/>
          <w:sz w:val="18"/>
          <w:szCs w:val="18"/>
          <w:lang w:val="zh-CN" w:eastAsia="zh-CN" w:bidi="zh-CN"/>
        </w:rPr>
        <w:t>“三个</w:t>
      </w:r>
      <w:r>
        <w:rPr>
          <w:color w:val="2A272A"/>
          <w:spacing w:val="0"/>
          <w:w w:val="100"/>
          <w:position w:val="0"/>
          <w:sz w:val="18"/>
          <w:szCs w:val="18"/>
        </w:rPr>
        <w:t>代表”重要</w:t>
      </w:r>
      <w:r>
        <w:rPr>
          <w:color w:val="453235"/>
          <w:spacing w:val="0"/>
          <w:w w:val="100"/>
          <w:position w:val="0"/>
          <w:sz w:val="18"/>
          <w:szCs w:val="18"/>
        </w:rPr>
        <w:t>思思作</w:t>
      </w:r>
      <w:r>
        <w:rPr>
          <w:color w:val="636264"/>
          <w:spacing w:val="0"/>
          <w:w w:val="100"/>
          <w:position w:val="0"/>
          <w:sz w:val="18"/>
          <w:szCs w:val="18"/>
        </w:rPr>
        <w:t>为一个</w:t>
      </w:r>
      <w:r>
        <w:rPr>
          <w:color w:val="453235"/>
          <w:spacing w:val="0"/>
          <w:w w:val="100"/>
          <w:position w:val="0"/>
          <w:sz w:val="18"/>
          <w:szCs w:val="18"/>
        </w:rPr>
        <w:t>完整理</w:t>
      </w:r>
      <w:r>
        <w:rPr>
          <w:color w:val="2A272A"/>
          <w:spacing w:val="0"/>
          <w:w w:val="100"/>
          <w:position w:val="0"/>
          <w:sz w:val="18"/>
          <w:szCs w:val="18"/>
        </w:rPr>
        <w:t xml:space="preserve">论体系 </w:t>
      </w:r>
      <w:r>
        <w:rPr>
          <w:color w:val="000000"/>
          <w:spacing w:val="0"/>
          <w:w w:val="100"/>
          <w:position w:val="0"/>
          <w:sz w:val="18"/>
          <w:szCs w:val="18"/>
        </w:rPr>
        <w:t>的内</w:t>
      </w:r>
      <w:r>
        <w:rPr>
          <w:color w:val="2A272A"/>
          <w:spacing w:val="0"/>
          <w:w w:val="100"/>
          <w:position w:val="0"/>
          <w:sz w:val="18"/>
          <w:szCs w:val="18"/>
        </w:rPr>
        <w:t>在逻辑关系。</w:t>
      </w:r>
      <w:r>
        <w:rPr>
          <w:rFonts w:ascii="Times New Roman" w:eastAsia="Times New Roman" w:hAnsi="Times New Roman" w:cs="Times New Roman"/>
          <w:b/>
          <w:bCs/>
          <w:color w:val="2A272A"/>
          <w:spacing w:val="0"/>
          <w:w w:val="100"/>
          <w:position w:val="0"/>
          <w:sz w:val="15"/>
          <w:szCs w:val="15"/>
        </w:rPr>
        <w:t>2002</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11</w:t>
      </w:r>
      <w:r>
        <w:rPr>
          <w:color w:val="2A272A"/>
          <w:spacing w:val="0"/>
          <w:w w:val="100"/>
          <w:position w:val="0"/>
          <w:sz w:val="18"/>
          <w:szCs w:val="18"/>
        </w:rPr>
        <w:t>月，</w:t>
      </w:r>
      <w:r>
        <w:rPr>
          <w:color w:val="453235"/>
          <w:spacing w:val="0"/>
          <w:w w:val="100"/>
          <w:position w:val="0"/>
          <w:sz w:val="18"/>
          <w:szCs w:val="18"/>
        </w:rPr>
        <w:t xml:space="preserve">党的十六大全面阐述了 </w:t>
      </w:r>
      <w:r>
        <w:rPr>
          <w:color w:val="636264"/>
          <w:spacing w:val="0"/>
          <w:w w:val="100"/>
          <w:position w:val="0"/>
          <w:sz w:val="18"/>
          <w:szCs w:val="18"/>
        </w:rPr>
        <w:t>"三</w:t>
      </w:r>
      <w:r>
        <w:rPr>
          <w:color w:val="2A272A"/>
          <w:spacing w:val="0"/>
          <w:w w:val="100"/>
          <w:position w:val="0"/>
          <w:sz w:val="18"/>
          <w:szCs w:val="18"/>
        </w:rPr>
        <w:t>个代表"重 要思想形成的时代背景、历史</w:t>
      </w:r>
      <w:r>
        <w:rPr>
          <w:color w:val="453235"/>
          <w:spacing w:val="0"/>
          <w:w w:val="100"/>
          <w:position w:val="0"/>
          <w:sz w:val="18"/>
          <w:szCs w:val="18"/>
        </w:rPr>
        <w:t>地位、精</w:t>
      </w:r>
      <w:r>
        <w:rPr>
          <w:color w:val="2A272A"/>
          <w:spacing w:val="0"/>
          <w:w w:val="100"/>
          <w:position w:val="0"/>
          <w:sz w:val="18"/>
          <w:szCs w:val="18"/>
        </w:rPr>
        <w:t>神实</w:t>
      </w:r>
      <w:r>
        <w:rPr>
          <w:color w:val="453235"/>
          <w:spacing w:val="0"/>
          <w:w w:val="100"/>
          <w:position w:val="0"/>
          <w:sz w:val="18"/>
          <w:szCs w:val="18"/>
        </w:rPr>
        <w:t>质和指导意义</w:t>
      </w:r>
      <w:r>
        <w:rPr>
          <w:color w:val="636264"/>
          <w:spacing w:val="0"/>
          <w:w w:val="100"/>
          <w:position w:val="0"/>
          <w:sz w:val="18"/>
          <w:szCs w:val="18"/>
        </w:rPr>
        <w:t>，将</w:t>
      </w:r>
      <w:r>
        <w:rPr>
          <w:color w:val="636264"/>
          <w:spacing w:val="0"/>
          <w:w w:val="100"/>
          <w:position w:val="0"/>
          <w:sz w:val="18"/>
          <w:szCs w:val="18"/>
          <w:lang w:val="zh-CN" w:eastAsia="zh-CN" w:bidi="zh-CN"/>
        </w:rPr>
        <w:t>“三个</w:t>
      </w:r>
      <w:r>
        <w:rPr>
          <w:color w:val="453235"/>
          <w:spacing w:val="0"/>
          <w:w w:val="100"/>
          <w:position w:val="0"/>
          <w:sz w:val="18"/>
          <w:szCs w:val="18"/>
        </w:rPr>
        <w:t>代表”</w:t>
      </w:r>
    </w:p>
    <w:p>
      <w:pPr>
        <w:pStyle w:val="Style25"/>
        <w:keepNext w:val="0"/>
        <w:keepLines w:val="0"/>
        <w:widowControl w:val="0"/>
        <w:shd w:val="clear" w:color="auto" w:fill="auto"/>
        <w:bidi w:val="0"/>
        <w:spacing w:before="0" w:after="400" w:line="240" w:lineRule="auto"/>
        <w:ind w:left="0" w:right="0" w:firstLine="0"/>
        <w:jc w:val="both"/>
        <w:rPr>
          <w:sz w:val="18"/>
          <w:szCs w:val="18"/>
        </w:rPr>
      </w:pPr>
      <w:r>
        <w:rPr>
          <w:color w:val="453235"/>
          <w:spacing w:val="0"/>
          <w:w w:val="100"/>
          <w:position w:val="0"/>
          <w:sz w:val="16"/>
          <w:szCs w:val="16"/>
        </w:rPr>
        <w:t>①《江泽民</w:t>
      </w:r>
      <w:r>
        <w:rPr>
          <w:color w:val="636264"/>
          <w:spacing w:val="0"/>
          <w:w w:val="100"/>
          <w:position w:val="0"/>
          <w:sz w:val="16"/>
          <w:szCs w:val="16"/>
        </w:rPr>
        <w:t>文选》第</w:t>
      </w:r>
      <w:r>
        <w:rPr>
          <w:color w:val="636264"/>
          <w:spacing w:val="0"/>
          <w:w w:val="100"/>
          <w:position w:val="0"/>
          <w:sz w:val="16"/>
          <w:szCs w:val="16"/>
          <w:lang w:val="zh-CN" w:eastAsia="zh-CN" w:bidi="zh-CN"/>
        </w:rPr>
        <w:t>三卷.</w:t>
      </w:r>
      <w:r>
        <w:rPr>
          <w:color w:val="453235"/>
          <w:spacing w:val="0"/>
          <w:w w:val="100"/>
          <w:position w:val="0"/>
          <w:sz w:val="16"/>
          <w:szCs w:val="16"/>
        </w:rPr>
        <w:t>人民出版社</w:t>
      </w:r>
      <w:r>
        <w:rPr>
          <w:color w:val="453235"/>
          <w:spacing w:val="0"/>
          <w:w w:val="100"/>
          <w:position w:val="0"/>
          <w:sz w:val="12"/>
          <w:szCs w:val="12"/>
        </w:rPr>
        <w:t>2006</w:t>
      </w:r>
      <w:r>
        <w:rPr>
          <w:color w:val="453235"/>
          <w:spacing w:val="0"/>
          <w:w w:val="100"/>
          <w:position w:val="0"/>
          <w:sz w:val="16"/>
          <w:szCs w:val="16"/>
        </w:rPr>
        <w:t>年版，</w:t>
      </w:r>
      <w:r>
        <w:rPr>
          <w:color w:val="636264"/>
          <w:spacing w:val="0"/>
          <w:w w:val="100"/>
          <w:position w:val="0"/>
          <w:sz w:val="16"/>
          <w:szCs w:val="16"/>
        </w:rPr>
        <w:t>第</w:t>
      </w:r>
      <w:r>
        <w:rPr>
          <w:color w:val="636264"/>
          <w:spacing w:val="0"/>
          <w:w w:val="100"/>
          <w:position w:val="0"/>
          <w:sz w:val="12"/>
          <w:szCs w:val="12"/>
        </w:rPr>
        <w:t>537</w:t>
      </w:r>
      <w:r>
        <w:rPr>
          <w:color w:val="636264"/>
          <w:spacing w:val="0"/>
          <w:w w:val="100"/>
          <w:position w:val="0"/>
          <w:sz w:val="16"/>
          <w:szCs w:val="16"/>
        </w:rPr>
        <w:t>页</w:t>
        <w:br w:type="page"/>
      </w:r>
      <w:r>
        <w:rPr>
          <w:rStyle w:val="CharStyle23"/>
          <w:color w:val="2A272A"/>
          <w:sz w:val="18"/>
          <w:szCs w:val="18"/>
        </w:rPr>
        <w:t>重要思想同马克思列宁主义、毛泽东思想和邓小平理论一道确立为党必须 长期坚持的指导思想，并写入党章，实现了我们党指导思想的又一次与时 俱进。</w:t>
      </w:r>
    </w:p>
    <w:p>
      <w:pPr>
        <w:pStyle w:val="Style69"/>
        <w:keepNext w:val="0"/>
        <w:keepLines w:val="0"/>
        <w:widowControl w:val="0"/>
        <w:shd w:val="clear" w:color="auto" w:fill="auto"/>
        <w:bidi w:val="0"/>
        <w:spacing w:before="0" w:after="120" w:line="240" w:lineRule="auto"/>
        <w:ind w:left="0" w:right="0" w:firstLine="0"/>
        <w:jc w:val="center"/>
      </w:pPr>
      <w:r>
        <mc:AlternateContent>
          <mc:Choice Requires="wps">
            <w:drawing>
              <wp:anchor distT="101600" distB="585470" distL="114300" distR="711835" simplePos="0" relativeHeight="125829396" behindDoc="0" locked="0" layoutInCell="1" allowOverlap="1">
                <wp:simplePos x="0" y="0"/>
                <wp:positionH relativeFrom="page">
                  <wp:posOffset>1321435</wp:posOffset>
                </wp:positionH>
                <wp:positionV relativeFrom="paragraph">
                  <wp:posOffset>279400</wp:posOffset>
                </wp:positionV>
                <wp:extent cx="2340610" cy="118745"/>
                <wp:wrapTopAndBottom/>
                <wp:docPr id="483" name="Shape 483"/>
                <a:graphic xmlns:a="http://schemas.openxmlformats.org/drawingml/2006/main">
                  <a:graphicData uri="http://schemas.microsoft.com/office/word/2010/wordprocessingShape">
                    <wps:wsp>
                      <wps:cNvSpPr txBox="1"/>
                      <wps:spPr>
                        <a:xfrm>
                          <a:ext cx="2340610" cy="118745"/>
                        </a:xfrm>
                        <a:prstGeom prst="rect"/>
                        <a:noFill/>
                      </wps:spPr>
                      <wps:txbx>
                        <w:txbxContent>
                          <w:p>
                            <w:pPr>
                              <w:pStyle w:val="Style69"/>
                              <w:keepNext w:val="0"/>
                              <w:keepLines w:val="0"/>
                              <w:widowControl w:val="0"/>
                              <w:shd w:val="clear" w:color="auto" w:fill="auto"/>
                              <w:bidi w:val="0"/>
                              <w:spacing w:before="0" w:after="0" w:line="240" w:lineRule="auto"/>
                              <w:ind w:left="0" w:right="0" w:firstLine="0"/>
                              <w:jc w:val="left"/>
                            </w:pPr>
                            <w:r>
                              <w:rPr>
                                <w:color w:val="636264"/>
                                <w:spacing w:val="0"/>
                                <w:w w:val="100"/>
                                <w:position w:val="0"/>
                              </w:rPr>
                              <w:t>坚持以经济建设为中心，用发展的办法解决前逬中的问题</w:t>
                            </w:r>
                          </w:p>
                        </w:txbxContent>
                      </wps:txbx>
                      <wps:bodyPr wrap="none" lIns="0" tIns="0" rIns="0" bIns="0">
                        <a:noAutoFit/>
                      </wps:bodyPr>
                    </wps:wsp>
                  </a:graphicData>
                </a:graphic>
              </wp:anchor>
            </w:drawing>
          </mc:Choice>
          <mc:Fallback>
            <w:pict>
              <v:shape id="_x0000_s1509" type="#_x0000_t202" style="position:absolute;margin-left:104.05pt;margin-top:22.pt;width:184.30000000000001pt;height:9.3499999999999996pt;z-index:-125829357;mso-wrap-distance-left:9.pt;mso-wrap-distance-top:8.pt;mso-wrap-distance-right:56.050000000000004pt;mso-wrap-distance-bottom:46.100000000000001pt;mso-position-horizontal-relative:page" filled="f" stroked="f">
                <v:textbox inset="0,0,0,0">
                  <w:txbxContent>
                    <w:p>
                      <w:pPr>
                        <w:pStyle w:val="Style69"/>
                        <w:keepNext w:val="0"/>
                        <w:keepLines w:val="0"/>
                        <w:widowControl w:val="0"/>
                        <w:shd w:val="clear" w:color="auto" w:fill="auto"/>
                        <w:bidi w:val="0"/>
                        <w:spacing w:before="0" w:after="0" w:line="240" w:lineRule="auto"/>
                        <w:ind w:left="0" w:right="0" w:firstLine="0"/>
                        <w:jc w:val="left"/>
                      </w:pPr>
                      <w:r>
                        <w:rPr>
                          <w:color w:val="636264"/>
                          <w:spacing w:val="0"/>
                          <w:w w:val="100"/>
                          <w:position w:val="0"/>
                        </w:rPr>
                        <w:t>坚持以经济建设为中心，用发展的办法解决前逬中的问题</w:t>
                      </w:r>
                    </w:p>
                  </w:txbxContent>
                </v:textbox>
                <w10:wrap type="topAndBottom" anchorx="page"/>
              </v:shape>
            </w:pict>
          </mc:Fallback>
        </mc:AlternateContent>
      </w:r>
      <w:r>
        <mc:AlternateContent>
          <mc:Choice Requires="wps">
            <w:drawing>
              <wp:anchor distT="186690" distB="292735" distL="123190" distR="114300" simplePos="0" relativeHeight="125829398" behindDoc="0" locked="0" layoutInCell="1" allowOverlap="1">
                <wp:simplePos x="0" y="0"/>
                <wp:positionH relativeFrom="page">
                  <wp:posOffset>1330325</wp:posOffset>
                </wp:positionH>
                <wp:positionV relativeFrom="paragraph">
                  <wp:posOffset>364490</wp:posOffset>
                </wp:positionV>
                <wp:extent cx="2929255" cy="326390"/>
                <wp:wrapTopAndBottom/>
                <wp:docPr id="485" name="Shape 485"/>
                <a:graphic xmlns:a="http://schemas.openxmlformats.org/drawingml/2006/main">
                  <a:graphicData uri="http://schemas.microsoft.com/office/word/2010/wordprocessingShape">
                    <wps:wsp>
                      <wps:cNvSpPr txBox="1"/>
                      <wps:spPr>
                        <a:xfrm>
                          <a:ext cx="2929255" cy="326390"/>
                        </a:xfrm>
                        <a:prstGeom prst="rect"/>
                        <a:noFill/>
                      </wps:spPr>
                      <wps:txbx>
                        <w:txbxContent>
                          <w:p>
                            <w:pPr>
                              <w:pStyle w:val="Style171"/>
                              <w:keepNext w:val="0"/>
                              <w:keepLines w:val="0"/>
                              <w:widowControl w:val="0"/>
                              <w:shd w:val="clear" w:color="auto" w:fill="auto"/>
                              <w:tabs>
                                <w:tab w:pos="-909" w:val="left"/>
                              </w:tabs>
                              <w:bidi w:val="0"/>
                              <w:spacing w:before="0" w:after="0" w:line="240" w:lineRule="auto"/>
                              <w:ind w:left="0" w:right="0" w:hanging="1720"/>
                              <w:jc w:val="left"/>
                            </w:pPr>
                            <w:r>
                              <w:rPr>
                                <w:u w:val="single"/>
                              </w:rPr>
                              <w:t xml:space="preserve"> </w:t>
                              <w:tab/>
                            </w:r>
                          </w:p>
                          <w:p>
                            <w:pPr>
                              <w:pStyle w:val="Style69"/>
                              <w:keepNext w:val="0"/>
                              <w:keepLines w:val="0"/>
                              <w:widowControl w:val="0"/>
                              <w:shd w:val="clear" w:color="auto" w:fill="auto"/>
                              <w:bidi w:val="0"/>
                              <w:spacing w:before="0" w:after="0" w:line="240" w:lineRule="auto"/>
                              <w:ind w:left="0" w:right="0" w:firstLine="0"/>
                              <w:jc w:val="center"/>
                            </w:pPr>
                            <w:r>
                              <w:rPr>
                                <w:color w:val="636264"/>
                                <w:spacing w:val="0"/>
                                <w:w w:val="100"/>
                                <w:position w:val="0"/>
                              </w:rPr>
                              <w:t>坚持改革开放，不断完善社会主义市场经济体制</w:t>
                            </w:r>
                          </w:p>
                        </w:txbxContent>
                      </wps:txbx>
                      <wps:bodyPr lIns="0" tIns="0" rIns="0" bIns="0">
                        <a:noAutoFit/>
                      </wps:bodyPr>
                    </wps:wsp>
                  </a:graphicData>
                </a:graphic>
              </wp:anchor>
            </w:drawing>
          </mc:Choice>
          <mc:Fallback>
            <w:pict>
              <v:shape id="_x0000_s1511" type="#_x0000_t202" style="position:absolute;margin-left:104.75pt;margin-top:28.699999999999999pt;width:230.65000000000001pt;height:25.699999999999999pt;z-index:-125829355;mso-wrap-distance-left:9.7000000000000011pt;mso-wrap-distance-top:14.700000000000001pt;mso-wrap-distance-right:9.pt;mso-wrap-distance-bottom:23.050000000000001pt;mso-position-horizontal-relative:page" filled="f" stroked="f">
                <v:textbox inset="0,0,0,0">
                  <w:txbxContent>
                    <w:p>
                      <w:pPr>
                        <w:pStyle w:val="Style171"/>
                        <w:keepNext w:val="0"/>
                        <w:keepLines w:val="0"/>
                        <w:widowControl w:val="0"/>
                        <w:shd w:val="clear" w:color="auto" w:fill="auto"/>
                        <w:tabs>
                          <w:tab w:pos="-909" w:val="left"/>
                        </w:tabs>
                        <w:bidi w:val="0"/>
                        <w:spacing w:before="0" w:after="0" w:line="240" w:lineRule="auto"/>
                        <w:ind w:left="0" w:right="0" w:hanging="1720"/>
                        <w:jc w:val="left"/>
                      </w:pPr>
                      <w:r>
                        <w:rPr>
                          <w:u w:val="single"/>
                        </w:rPr>
                        <w:t xml:space="preserve"> </w:t>
                        <w:tab/>
                      </w:r>
                    </w:p>
                    <w:p>
                      <w:pPr>
                        <w:pStyle w:val="Style69"/>
                        <w:keepNext w:val="0"/>
                        <w:keepLines w:val="0"/>
                        <w:widowControl w:val="0"/>
                        <w:shd w:val="clear" w:color="auto" w:fill="auto"/>
                        <w:bidi w:val="0"/>
                        <w:spacing w:before="0" w:after="0" w:line="240" w:lineRule="auto"/>
                        <w:ind w:left="0" w:right="0" w:firstLine="0"/>
                        <w:jc w:val="center"/>
                      </w:pPr>
                      <w:r>
                        <w:rPr>
                          <w:color w:val="636264"/>
                          <w:spacing w:val="0"/>
                          <w:w w:val="100"/>
                          <w:position w:val="0"/>
                        </w:rPr>
                        <w:t>坚持改革开放，不断完善社会主义市场经济体制</w:t>
                      </w:r>
                    </w:p>
                  </w:txbxContent>
                </v:textbox>
                <w10:wrap type="topAndBottom" anchorx="page"/>
              </v:shape>
            </w:pict>
          </mc:Fallback>
        </mc:AlternateContent>
      </w:r>
      <w:r>
        <mc:AlternateContent>
          <mc:Choice Requires="wps">
            <w:drawing>
              <wp:anchor distT="687070" distB="0" distL="123190" distR="1266825" simplePos="0" relativeHeight="125829400" behindDoc="0" locked="0" layoutInCell="1" allowOverlap="1">
                <wp:simplePos x="0" y="0"/>
                <wp:positionH relativeFrom="page">
                  <wp:posOffset>1330325</wp:posOffset>
                </wp:positionH>
                <wp:positionV relativeFrom="paragraph">
                  <wp:posOffset>864870</wp:posOffset>
                </wp:positionV>
                <wp:extent cx="1776730" cy="118745"/>
                <wp:wrapTopAndBottom/>
                <wp:docPr id="487" name="Shape 487"/>
                <a:graphic xmlns:a="http://schemas.openxmlformats.org/drawingml/2006/main">
                  <a:graphicData uri="http://schemas.microsoft.com/office/word/2010/wordprocessingShape">
                    <wps:wsp>
                      <wps:cNvSpPr txBox="1"/>
                      <wps:spPr>
                        <a:xfrm>
                          <a:ext cx="1776730" cy="118745"/>
                        </a:xfrm>
                        <a:prstGeom prst="rect"/>
                        <a:noFill/>
                      </wps:spPr>
                      <wps:txbx>
                        <w:txbxContent>
                          <w:p>
                            <w:pPr>
                              <w:pStyle w:val="Style69"/>
                              <w:keepNext w:val="0"/>
                              <w:keepLines w:val="0"/>
                              <w:widowControl w:val="0"/>
                              <w:shd w:val="clear" w:color="auto" w:fill="auto"/>
                              <w:bidi w:val="0"/>
                              <w:spacing w:before="0" w:after="0" w:line="240" w:lineRule="auto"/>
                              <w:ind w:left="0" w:right="0" w:firstLine="0"/>
                              <w:jc w:val="left"/>
                            </w:pPr>
                            <w:r>
                              <w:rPr>
                                <w:color w:val="636264"/>
                                <w:spacing w:val="0"/>
                                <w:w w:val="100"/>
                                <w:position w:val="0"/>
                              </w:rPr>
                              <w:t>坚持四项基本原则，发展社会主义民主政治</w:t>
                            </w:r>
                          </w:p>
                        </w:txbxContent>
                      </wps:txbx>
                      <wps:bodyPr wrap="none" lIns="0" tIns="0" rIns="0" bIns="0">
                        <a:noAutoFit/>
                      </wps:bodyPr>
                    </wps:wsp>
                  </a:graphicData>
                </a:graphic>
              </wp:anchor>
            </w:drawing>
          </mc:Choice>
          <mc:Fallback>
            <w:pict>
              <v:shape id="_x0000_s1513" type="#_x0000_t202" style="position:absolute;margin-left:104.75pt;margin-top:68.099999999999994pt;width:139.90000000000001pt;height:9.3499999999999996pt;z-index:-125829353;mso-wrap-distance-left:9.7000000000000011pt;mso-wrap-distance-top:54.100000000000001pt;mso-wrap-distance-right:99.75pt;mso-position-horizontal-relative:page" filled="f" stroked="f">
                <v:textbox inset="0,0,0,0">
                  <w:txbxContent>
                    <w:p>
                      <w:pPr>
                        <w:pStyle w:val="Style69"/>
                        <w:keepNext w:val="0"/>
                        <w:keepLines w:val="0"/>
                        <w:widowControl w:val="0"/>
                        <w:shd w:val="clear" w:color="auto" w:fill="auto"/>
                        <w:bidi w:val="0"/>
                        <w:spacing w:before="0" w:after="0" w:line="240" w:lineRule="auto"/>
                        <w:ind w:left="0" w:right="0" w:firstLine="0"/>
                        <w:jc w:val="left"/>
                      </w:pPr>
                      <w:r>
                        <w:rPr>
                          <w:color w:val="636264"/>
                          <w:spacing w:val="0"/>
                          <w:w w:val="100"/>
                          <w:position w:val="0"/>
                        </w:rPr>
                        <w:t>坚持四项基本原则，发展社会主义民主政治</w:t>
                      </w:r>
                    </w:p>
                  </w:txbxContent>
                </v:textbox>
                <w10:wrap type="topAndBottom" anchorx="page"/>
              </v:shape>
            </w:pict>
          </mc:Fallback>
        </mc:AlternateContent>
      </w:r>
      <w:r>
        <mc:AlternateContent>
          <mc:Choice Requires="wps">
            <w:drawing>
              <wp:anchor distT="0" distB="0" distL="114300" distR="114300" simplePos="0" relativeHeight="125829402" behindDoc="0" locked="0" layoutInCell="1" allowOverlap="1">
                <wp:simplePos x="0" y="0"/>
                <wp:positionH relativeFrom="page">
                  <wp:posOffset>687070</wp:posOffset>
                </wp:positionH>
                <wp:positionV relativeFrom="paragraph">
                  <wp:posOffset>431800</wp:posOffset>
                </wp:positionV>
                <wp:extent cx="161290" cy="1871345"/>
                <wp:wrapSquare wrapText="right"/>
                <wp:docPr id="489" name="Shape 489"/>
                <a:graphic xmlns:a="http://schemas.openxmlformats.org/drawingml/2006/main">
                  <a:graphicData uri="http://schemas.microsoft.com/office/word/2010/wordprocessingShape">
                    <wps:wsp>
                      <wps:cNvSpPr txBox="1"/>
                      <wps:spPr>
                        <a:xfrm>
                          <a:ext cx="161290" cy="187134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spacing w:val="0"/>
                                <w:w w:val="100"/>
                                <w:position w:val="0"/>
                                <w:u w:val="single"/>
                              </w:rPr>
                              <w:t>建设中国特色社会主义的十条基本经验</w:t>
                            </w:r>
                          </w:p>
                        </w:txbxContent>
                      </wps:txbx>
                      <wps:bodyPr upright="1" vert="eaVert" lIns="0" tIns="0" rIns="0" bIns="0">
                        <a:noAutoFit/>
                      </wps:bodyPr>
                    </wps:wsp>
                  </a:graphicData>
                </a:graphic>
              </wp:anchor>
            </w:drawing>
          </mc:Choice>
          <mc:Fallback>
            <w:pict>
              <v:shape id="_x0000_s1515" type="#_x0000_t202" style="position:absolute;margin-left:54.100000000000001pt;margin-top:34.pt;width:12.700000000000001pt;height:147.34999999999999pt;z-index:-125829351;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spacing w:val="0"/>
                          <w:w w:val="100"/>
                          <w:position w:val="0"/>
                          <w:u w:val="single"/>
                        </w:rPr>
                        <w:t>建设中国特色社会主义的十条基本经验</w:t>
                      </w:r>
                    </w:p>
                  </w:txbxContent>
                </v:textbox>
                <w10:wrap type="square" side="right" anchorx="page"/>
              </v:shape>
            </w:pict>
          </mc:Fallback>
        </mc:AlternateContent>
      </w:r>
      <w:r>
        <w:rPr>
          <w:color w:val="636264"/>
          <w:spacing w:val="0"/>
          <w:w w:val="100"/>
          <w:position w:val="0"/>
        </w:rPr>
        <w:t>坚持以邓小平理论为指导，不断推进理论创新</w:t>
      </w:r>
    </w:p>
    <w:p>
      <w:pPr>
        <w:pStyle w:val="Style69"/>
        <w:keepNext w:val="0"/>
        <w:keepLines w:val="0"/>
        <w:widowControl w:val="0"/>
        <w:shd w:val="clear" w:color="auto" w:fill="auto"/>
        <w:bidi w:val="0"/>
        <w:spacing w:before="300" w:after="300" w:line="240" w:lineRule="auto"/>
        <w:ind w:left="0" w:right="0" w:firstLine="520"/>
        <w:jc w:val="both"/>
      </w:pPr>
      <w:r>
        <w:rPr>
          <w:color w:val="636264"/>
          <w:spacing w:val="0"/>
          <w:w w:val="100"/>
          <w:position w:val="0"/>
        </w:rPr>
        <w:t>坚持物质文明和精神文明两手抓，实行依法治国和以德治国相结合</w:t>
      </w:r>
    </w:p>
    <w:p>
      <w:pPr>
        <w:pStyle w:val="Style69"/>
        <w:keepNext w:val="0"/>
        <w:keepLines w:val="0"/>
        <w:widowControl w:val="0"/>
        <w:shd w:val="clear" w:color="auto" w:fill="auto"/>
        <w:bidi w:val="0"/>
        <w:spacing w:before="0" w:after="300" w:line="240" w:lineRule="auto"/>
        <w:ind w:left="0" w:right="0" w:firstLine="0"/>
        <w:jc w:val="center"/>
      </w:pPr>
      <w:r>
        <mc:AlternateContent>
          <mc:Choice Requires="wps">
            <w:drawing>
              <wp:anchor distT="0" distB="0" distL="114300" distR="114300" simplePos="0" relativeHeight="125829404" behindDoc="0" locked="0" layoutInCell="1" allowOverlap="1">
                <wp:simplePos x="0" y="0"/>
                <wp:positionH relativeFrom="page">
                  <wp:posOffset>1339215</wp:posOffset>
                </wp:positionH>
                <wp:positionV relativeFrom="paragraph">
                  <wp:posOffset>279400</wp:posOffset>
                </wp:positionV>
                <wp:extent cx="2057400" cy="118745"/>
                <wp:wrapTopAndBottom/>
                <wp:docPr id="491" name="Shape 491"/>
                <a:graphic xmlns:a="http://schemas.openxmlformats.org/drawingml/2006/main">
                  <a:graphicData uri="http://schemas.microsoft.com/office/word/2010/wordprocessingShape">
                    <wps:wsp>
                      <wps:cNvSpPr txBox="1"/>
                      <wps:spPr>
                        <a:xfrm>
                          <a:ext cx="2057400" cy="118745"/>
                        </a:xfrm>
                        <a:prstGeom prst="rect"/>
                        <a:noFill/>
                      </wps:spPr>
                      <wps:txbx>
                        <w:txbxContent>
                          <w:p>
                            <w:pPr>
                              <w:pStyle w:val="Style69"/>
                              <w:keepNext w:val="0"/>
                              <w:keepLines w:val="0"/>
                              <w:widowControl w:val="0"/>
                              <w:shd w:val="clear" w:color="auto" w:fill="auto"/>
                              <w:bidi w:val="0"/>
                              <w:spacing w:before="0" w:after="0" w:line="240" w:lineRule="auto"/>
                              <w:ind w:left="0" w:right="0" w:firstLine="0"/>
                              <w:jc w:val="left"/>
                            </w:pPr>
                            <w:r>
                              <w:rPr>
                                <w:color w:val="636264"/>
                                <w:spacing w:val="0"/>
                                <w:w w:val="100"/>
                                <w:position w:val="0"/>
                              </w:rPr>
                              <w:t>坚持党对军队的堪对领导，走中国特色的精兵之路</w:t>
                            </w:r>
                          </w:p>
                        </w:txbxContent>
                      </wps:txbx>
                      <wps:bodyPr wrap="none" lIns="0" tIns="0" rIns="0" bIns="0">
                        <a:noAutoFit/>
                      </wps:bodyPr>
                    </wps:wsp>
                  </a:graphicData>
                </a:graphic>
              </wp:anchor>
            </w:drawing>
          </mc:Choice>
          <mc:Fallback>
            <w:pict>
              <v:shape id="_x0000_s1517" type="#_x0000_t202" style="position:absolute;margin-left:105.45pt;margin-top:22.pt;width:162.pt;height:9.3499999999999996pt;z-index:-125829349;mso-wrap-distance-left:9.pt;mso-wrap-distance-right:9.pt;mso-position-horizontal-relative:page" filled="f" stroked="f">
                <v:textbox inset="0,0,0,0">
                  <w:txbxContent>
                    <w:p>
                      <w:pPr>
                        <w:pStyle w:val="Style69"/>
                        <w:keepNext w:val="0"/>
                        <w:keepLines w:val="0"/>
                        <w:widowControl w:val="0"/>
                        <w:shd w:val="clear" w:color="auto" w:fill="auto"/>
                        <w:bidi w:val="0"/>
                        <w:spacing w:before="0" w:after="0" w:line="240" w:lineRule="auto"/>
                        <w:ind w:left="0" w:right="0" w:firstLine="0"/>
                        <w:jc w:val="left"/>
                      </w:pPr>
                      <w:r>
                        <w:rPr>
                          <w:color w:val="636264"/>
                          <w:spacing w:val="0"/>
                          <w:w w:val="100"/>
                          <w:position w:val="0"/>
                        </w:rPr>
                        <w:t>坚持党对军队的堪对领导，走中国特色的精兵之路</w:t>
                      </w:r>
                    </w:p>
                  </w:txbxContent>
                </v:textbox>
                <w10:wrap type="topAndBottom" anchorx="page"/>
              </v:shape>
            </w:pict>
          </mc:Fallback>
        </mc:AlternateContent>
      </w:r>
      <w:r>
        <w:rPr>
          <w:color w:val="636264"/>
          <w:spacing w:val="0"/>
          <w:w w:val="100"/>
          <w:position w:val="0"/>
        </w:rPr>
        <w:t>坚持稳定压倒一切的方针，正确处理改革发展稳定的关系</w:t>
      </w:r>
    </w:p>
    <w:p>
      <w:pPr>
        <w:pStyle w:val="Style69"/>
        <w:keepNext w:val="0"/>
        <w:keepLines w:val="0"/>
        <w:widowControl w:val="0"/>
        <w:shd w:val="clear" w:color="auto" w:fill="auto"/>
        <w:bidi w:val="0"/>
        <w:spacing w:before="300" w:after="300" w:line="240" w:lineRule="auto"/>
        <w:ind w:left="0" w:right="0" w:firstLine="520"/>
        <w:jc w:val="both"/>
      </w:pPr>
      <w:r>
        <w:rPr>
          <w:color w:val="636264"/>
          <w:spacing w:val="0"/>
          <w:w w:val="100"/>
          <w:position w:val="0"/>
        </w:rPr>
        <w:t>坚持团结一切可以团结的力遂，不断増强中华民族的凝聚力</w:t>
      </w:r>
    </w:p>
    <w:p>
      <w:pPr>
        <w:pStyle w:val="Style69"/>
        <w:keepNext w:val="0"/>
        <w:keepLines w:val="0"/>
        <w:widowControl w:val="0"/>
        <w:shd w:val="clear" w:color="auto" w:fill="auto"/>
        <w:bidi w:val="0"/>
        <w:spacing w:before="0" w:after="400" w:line="240" w:lineRule="auto"/>
        <w:ind w:left="1340" w:right="0" w:firstLine="0"/>
        <w:jc w:val="both"/>
      </w:pPr>
      <w:r>
        <w:rPr>
          <w:color w:val="636264"/>
          <w:spacing w:val="0"/>
          <w:w w:val="100"/>
          <w:position w:val="0"/>
        </w:rPr>
        <w:t xml:space="preserve">坚持独立自主的和平外交政策.维护世界和平与促进共同发展 </w:t>
      </w:r>
      <w:r>
        <w:rPr>
          <w:color w:val="636264"/>
          <w:spacing w:val="0"/>
          <w:w w:val="100"/>
          <w:position w:val="0"/>
        </w:rPr>
        <w:t>坚持加强和改善党的领导，全面推逬党的建设新的伟大工程</w:t>
      </w:r>
    </w:p>
    <w:p>
      <w:pPr>
        <w:pStyle w:val="Style22"/>
        <w:keepNext w:val="0"/>
        <w:keepLines w:val="0"/>
        <w:widowControl w:val="0"/>
        <w:shd w:val="clear" w:color="auto" w:fill="auto"/>
        <w:bidi w:val="0"/>
        <w:spacing w:before="0" w:after="320" w:line="347" w:lineRule="exact"/>
        <w:ind w:left="0" w:right="0" w:firstLine="560"/>
        <w:jc w:val="both"/>
        <w:rPr>
          <w:sz w:val="18"/>
          <w:szCs w:val="18"/>
        </w:rPr>
        <w:sectPr>
          <w:headerReference w:type="default" r:id="rId404"/>
          <w:footerReference w:type="default" r:id="rId405"/>
          <w:headerReference w:type="even" r:id="rId406"/>
          <w:footerReference w:type="even" r:id="rId407"/>
          <w:headerReference w:type="first" r:id="rId408"/>
          <w:footerReference w:type="first" r:id="rId409"/>
          <w:footnotePr>
            <w:pos w:val="pageBottom"/>
            <w:numFmt w:val="decimal"/>
            <w:numRestart w:val="continuous"/>
          </w:footnotePr>
          <w:pgSz w:w="8035" w:h="11194"/>
          <w:pgMar w:top="870" w:right="949" w:bottom="915" w:left="703" w:header="0" w:footer="3" w:gutter="0"/>
          <w:cols w:space="720"/>
          <w:noEndnote/>
          <w:titlePg/>
          <w:rtlGutter w:val="0"/>
          <w:docGrid w:linePitch="360"/>
        </w:sectPr>
      </w:pPr>
      <w:r>
        <w:rPr>
          <w:color w:val="2A272A"/>
          <w:spacing w:val="0"/>
          <w:w w:val="100"/>
          <w:position w:val="0"/>
          <w:sz w:val="18"/>
          <w:szCs w:val="18"/>
          <w:lang w:val="zh-CN" w:eastAsia="zh-CN" w:bidi="zh-CN"/>
        </w:rPr>
        <w:t>“三</w:t>
      </w:r>
      <w:r>
        <w:rPr>
          <w:color w:val="2A272A"/>
          <w:spacing w:val="0"/>
          <w:w w:val="100"/>
          <w:position w:val="0"/>
          <w:sz w:val="18"/>
          <w:szCs w:val="18"/>
        </w:rPr>
        <w:t>个代表</w:t>
      </w:r>
      <w:r>
        <w:rPr>
          <w:color w:val="2A272A"/>
          <w:spacing w:val="0"/>
          <w:w w:val="100"/>
          <w:position w:val="0"/>
          <w:sz w:val="18"/>
          <w:szCs w:val="18"/>
          <w:lang w:val="zh-CN" w:eastAsia="zh-CN" w:bidi="zh-CN"/>
        </w:rPr>
        <w:t>”重</w:t>
      </w:r>
      <w:r>
        <w:rPr>
          <w:color w:val="2A272A"/>
          <w:spacing w:val="0"/>
          <w:w w:val="100"/>
          <w:position w:val="0"/>
          <w:sz w:val="18"/>
          <w:szCs w:val="18"/>
        </w:rPr>
        <w:t>要思想加深了对什么是社会主义、怎样建设社会主义 和建设什么样的党、怎样建设党的认识，积累</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 xml:space="preserve">治党治国新的宝贵经验。 </w:t>
      </w:r>
      <w:r>
        <w:rPr>
          <w:color w:val="2A272A"/>
          <w:spacing w:val="0"/>
          <w:w w:val="100"/>
          <w:position w:val="0"/>
          <w:sz w:val="18"/>
          <w:szCs w:val="18"/>
          <w:lang w:val="zh-CN" w:eastAsia="zh-CN" w:bidi="zh-CN"/>
        </w:rPr>
        <w:t>“三个</w:t>
      </w:r>
      <w:r>
        <w:rPr>
          <w:color w:val="2A272A"/>
          <w:spacing w:val="0"/>
          <w:w w:val="100"/>
          <w:position w:val="0"/>
          <w:sz w:val="18"/>
          <w:szCs w:val="18"/>
        </w:rPr>
        <w:t>代表”重要思想反映了当代世界和中国的发展变化对党和国家工作 的新要求，是加强和改进党的建设、推进我国社会主义自我完善和发展的 强大理论武器，是中国共产党集体智慧的结晶，丰富和发展了中国特色社 会主义理论体系。始终做到</w:t>
      </w:r>
      <w:r>
        <w:rPr>
          <w:color w:val="2A272A"/>
          <w:spacing w:val="0"/>
          <w:w w:val="100"/>
          <w:position w:val="0"/>
          <w:sz w:val="18"/>
          <w:szCs w:val="18"/>
          <w:lang w:val="zh-CN" w:eastAsia="zh-CN" w:bidi="zh-CN"/>
        </w:rPr>
        <w:t>“三</w:t>
      </w:r>
      <w:r>
        <w:rPr>
          <w:color w:val="2A272A"/>
          <w:spacing w:val="0"/>
          <w:w w:val="100"/>
          <w:position w:val="0"/>
          <w:sz w:val="18"/>
          <w:szCs w:val="18"/>
        </w:rPr>
        <w:t>个代表”，是我们党的立党之本、执政之 基、力觉之源。在</w:t>
      </w:r>
      <w:r>
        <w:rPr>
          <w:color w:val="2A272A"/>
          <w:spacing w:val="0"/>
          <w:w w:val="100"/>
          <w:position w:val="0"/>
          <w:sz w:val="18"/>
          <w:szCs w:val="18"/>
          <w:lang w:val="zh-CN" w:eastAsia="zh-CN" w:bidi="zh-CN"/>
        </w:rPr>
        <w:t>“三</w:t>
      </w:r>
      <w:r>
        <w:rPr>
          <w:color w:val="2A272A"/>
          <w:spacing w:val="0"/>
          <w:w w:val="100"/>
          <w:position w:val="0"/>
          <w:sz w:val="18"/>
          <w:szCs w:val="18"/>
        </w:rPr>
        <w:t>个代表</w:t>
      </w:r>
      <w:r>
        <w:rPr>
          <w:color w:val="2A272A"/>
          <w:spacing w:val="0"/>
          <w:w w:val="100"/>
          <w:position w:val="0"/>
          <w:sz w:val="18"/>
          <w:szCs w:val="18"/>
          <w:lang w:val="zh-CN" w:eastAsia="zh-CN" w:bidi="zh-CN"/>
        </w:rPr>
        <w:t>”重要</w:t>
      </w:r>
      <w:r>
        <w:rPr>
          <w:color w:val="2A272A"/>
          <w:spacing w:val="0"/>
          <w:w w:val="100"/>
          <w:position w:val="0"/>
          <w:sz w:val="18"/>
          <w:szCs w:val="18"/>
        </w:rPr>
        <w:t>思想指导下，</w:t>
      </w:r>
      <w:r>
        <w:rPr>
          <w:color w:val="000000"/>
          <w:spacing w:val="0"/>
          <w:w w:val="100"/>
          <w:position w:val="0"/>
          <w:sz w:val="18"/>
          <w:szCs w:val="18"/>
        </w:rPr>
        <w:t>中</w:t>
      </w:r>
      <w:r>
        <w:rPr>
          <w:color w:val="2A272A"/>
          <w:spacing w:val="0"/>
          <w:w w:val="100"/>
          <w:position w:val="0"/>
          <w:sz w:val="18"/>
          <w:szCs w:val="18"/>
        </w:rPr>
        <w:t xml:space="preserve">国共产党领导全国各 </w:t>
      </w:r>
      <w:r>
        <w:rPr>
          <w:i/>
          <w:iCs/>
          <w:color w:val="2A272A"/>
          <w:spacing w:val="0"/>
          <w:w w:val="100"/>
          <w:position w:val="0"/>
          <w:sz w:val="19"/>
          <w:szCs w:val="19"/>
        </w:rPr>
        <w:t>族人民,</w:t>
      </w:r>
      <w:r>
        <w:rPr>
          <w:color w:val="2A272A"/>
          <w:spacing w:val="0"/>
          <w:w w:val="100"/>
          <w:position w:val="0"/>
          <w:sz w:val="18"/>
          <w:szCs w:val="18"/>
        </w:rPr>
        <w:t xml:space="preserve">在国内外形势十分复杂、世界社会主义出现严重曲妃的严峻考竈 面前捍卫了中国特色社会主义，开创全面改革开放新局面，推进党的建设 </w:t>
      </w:r>
    </w:p>
    <w:p>
      <w:pPr>
        <w:pStyle w:val="Style22"/>
        <w:keepNext w:val="0"/>
        <w:keepLines w:val="0"/>
        <w:widowControl w:val="0"/>
        <w:shd w:val="clear" w:color="auto" w:fill="auto"/>
        <w:bidi w:val="0"/>
        <w:spacing w:before="0" w:after="320" w:line="347" w:lineRule="exact"/>
        <w:ind w:left="0" w:right="0" w:firstLine="0"/>
        <w:jc w:val="both"/>
        <w:rPr>
          <w:sz w:val="18"/>
          <w:szCs w:val="18"/>
        </w:rPr>
      </w:pPr>
      <w:r>
        <w:rPr>
          <w:color w:val="2A272A"/>
          <w:spacing w:val="0"/>
          <w:w w:val="100"/>
          <w:position w:val="0"/>
          <w:sz w:val="18"/>
          <w:szCs w:val="18"/>
        </w:rPr>
        <w:t>新的伟大工程，成功把中国特色社会主义推向</w:t>
      </w:r>
      <w:r>
        <w:rPr>
          <w:rFonts w:ascii="Times New Roman" w:eastAsia="Times New Roman" w:hAnsi="Times New Roman" w:cs="Times New Roman"/>
          <w:b/>
          <w:bCs/>
          <w:color w:val="2A272A"/>
          <w:spacing w:val="0"/>
          <w:w w:val="100"/>
          <w:position w:val="0"/>
          <w:sz w:val="15"/>
          <w:szCs w:val="15"/>
        </w:rPr>
        <w:t>21</w:t>
      </w:r>
      <w:r>
        <w:rPr>
          <w:color w:val="2A272A"/>
          <w:spacing w:val="0"/>
          <w:w w:val="100"/>
          <w:position w:val="0"/>
          <w:sz w:val="18"/>
          <w:szCs w:val="18"/>
        </w:rPr>
        <w:t>世纪。</w:t>
      </w:r>
    </w:p>
    <w:p>
      <w:pPr>
        <w:pStyle w:val="Style22"/>
        <w:keepNext w:val="0"/>
        <w:keepLines w:val="0"/>
        <w:widowControl w:val="0"/>
        <w:shd w:val="clear" w:color="auto" w:fill="auto"/>
        <w:bidi w:val="0"/>
        <w:spacing w:before="0" w:after="320" w:line="344" w:lineRule="exact"/>
        <w:ind w:left="0" w:right="0" w:firstLine="400"/>
        <w:jc w:val="both"/>
        <w:rPr>
          <w:sz w:val="18"/>
          <w:szCs w:val="18"/>
        </w:rPr>
      </w:pPr>
      <w:r>
        <w:rPr>
          <w:color w:val="2A272A"/>
          <w:spacing w:val="0"/>
          <w:w w:val="100"/>
          <w:position w:val="0"/>
          <w:sz w:val="18"/>
          <w:szCs w:val="18"/>
        </w:rPr>
        <w:t>三、中国特色社会主义理论体系在新也纪新阶段的新发展</w:t>
      </w:r>
    </w:p>
    <w:p>
      <w:pPr>
        <w:pStyle w:val="Style22"/>
        <w:keepNext w:val="0"/>
        <w:keepLines w:val="0"/>
        <w:widowControl w:val="0"/>
        <w:shd w:val="clear" w:color="auto" w:fill="auto"/>
        <w:bidi w:val="0"/>
        <w:spacing w:before="0" w:after="0" w:line="344" w:lineRule="exact"/>
        <w:ind w:left="0" w:right="0" w:firstLine="400"/>
        <w:jc w:val="both"/>
        <w:rPr>
          <w:sz w:val="18"/>
          <w:szCs w:val="18"/>
        </w:rPr>
      </w:pPr>
      <w:r>
        <w:rPr>
          <w:color w:val="2A272A"/>
          <w:spacing w:val="0"/>
          <w:w w:val="100"/>
          <w:position w:val="0"/>
          <w:sz w:val="18"/>
          <w:szCs w:val="18"/>
        </w:rPr>
        <w:t>科学发展观是以胡锦涛同志为主要代表的中国共产党人，在新世纪新 阶段全面建设小康社会进程中，在新的历史起点上推进中国特色社会主义 事业的过程中形成和发展起来的。科学发展观是中国特色社会主义理论体 系在新世纪新阶段的新发展。</w:t>
      </w:r>
    </w:p>
    <w:p>
      <w:pPr>
        <w:pStyle w:val="Style22"/>
        <w:keepNext w:val="0"/>
        <w:keepLines w:val="0"/>
        <w:widowControl w:val="0"/>
        <w:shd w:val="clear" w:color="auto" w:fill="auto"/>
        <w:bidi w:val="0"/>
        <w:spacing w:before="0" w:after="260" w:line="344" w:lineRule="exact"/>
        <w:ind w:left="0" w:right="0" w:firstLine="400"/>
        <w:jc w:val="both"/>
        <w:rPr>
          <w:sz w:val="18"/>
          <w:szCs w:val="18"/>
        </w:rPr>
      </w:pPr>
      <w:r>
        <w:rPr>
          <w:color w:val="2A272A"/>
          <w:spacing w:val="0"/>
          <w:w w:val="100"/>
          <w:position w:val="0"/>
          <w:sz w:val="18"/>
          <w:szCs w:val="18"/>
        </w:rPr>
        <w:t>科学发展观在抗击非典疫情和探索完善社</w:t>
      </w:r>
      <w:r>
        <w:rPr>
          <w:color w:val="453235"/>
          <w:spacing w:val="0"/>
          <w:w w:val="100"/>
          <w:position w:val="0"/>
          <w:sz w:val="18"/>
          <w:szCs w:val="18"/>
        </w:rPr>
        <w:t>会主义</w:t>
      </w:r>
      <w:r>
        <w:rPr>
          <w:color w:val="2A272A"/>
          <w:spacing w:val="0"/>
          <w:w w:val="100"/>
          <w:position w:val="0"/>
          <w:sz w:val="18"/>
          <w:szCs w:val="18"/>
        </w:rPr>
        <w:t>市场经济体制的过程 中逐步形成。</w:t>
      </w:r>
      <w:r>
        <w:rPr>
          <w:rFonts w:ascii="Times New Roman" w:eastAsia="Times New Roman" w:hAnsi="Times New Roman" w:cs="Times New Roman"/>
          <w:b/>
          <w:bCs/>
          <w:color w:val="2A272A"/>
          <w:spacing w:val="0"/>
          <w:w w:val="100"/>
          <w:position w:val="0"/>
          <w:sz w:val="15"/>
          <w:szCs w:val="15"/>
        </w:rPr>
        <w:t>2003</w:t>
      </w:r>
      <w:r>
        <w:rPr>
          <w:color w:val="2A272A"/>
          <w:spacing w:val="0"/>
          <w:w w:val="100"/>
          <w:position w:val="0"/>
          <w:sz w:val="18"/>
          <w:szCs w:val="18"/>
        </w:rPr>
        <w:t>年初，非典疫情的迅速</w:t>
      </w:r>
      <w:r>
        <w:rPr>
          <w:color w:val="453235"/>
          <w:spacing w:val="0"/>
          <w:w w:val="100"/>
          <w:position w:val="0"/>
          <w:sz w:val="18"/>
          <w:szCs w:val="18"/>
        </w:rPr>
        <w:t>蔓延，</w:t>
      </w:r>
      <w:r>
        <w:rPr>
          <w:color w:val="2A272A"/>
          <w:spacing w:val="0"/>
          <w:w w:val="100"/>
          <w:position w:val="0"/>
          <w:sz w:val="18"/>
          <w:szCs w:val="18"/>
        </w:rPr>
        <w:t>集中暴露岀我国经济社 会发展中存在的薄弱环节和突出问题。</w:t>
      </w:r>
      <w:r>
        <w:rPr>
          <w:rFonts w:ascii="Times New Roman" w:eastAsia="Times New Roman" w:hAnsi="Times New Roman" w:cs="Times New Roman"/>
          <w:b/>
          <w:bCs/>
          <w:color w:val="2A272A"/>
          <w:spacing w:val="0"/>
          <w:w w:val="100"/>
          <w:position w:val="0"/>
          <w:sz w:val="15"/>
          <w:szCs w:val="15"/>
        </w:rPr>
        <w:t>2003</w:t>
      </w:r>
      <w:r>
        <w:rPr>
          <w:color w:val="2A272A"/>
          <w:spacing w:val="0"/>
          <w:w w:val="100"/>
          <w:position w:val="0"/>
          <w:sz w:val="18"/>
          <w:szCs w:val="18"/>
        </w:rPr>
        <w:t>年</w:t>
      </w:r>
      <w:r>
        <w:rPr>
          <w:rFonts w:ascii="Times New Roman" w:eastAsia="Times New Roman" w:hAnsi="Times New Roman" w:cs="Times New Roman"/>
          <w:b/>
          <w:bCs/>
          <w:color w:val="453235"/>
          <w:spacing w:val="0"/>
          <w:w w:val="100"/>
          <w:position w:val="0"/>
          <w:sz w:val="15"/>
          <w:szCs w:val="15"/>
        </w:rPr>
        <w:t>7</w:t>
      </w:r>
      <w:r>
        <w:rPr>
          <w:color w:val="2A272A"/>
          <w:spacing w:val="0"/>
          <w:w w:val="100"/>
          <w:position w:val="0"/>
          <w:sz w:val="18"/>
          <w:szCs w:val="18"/>
        </w:rPr>
        <w:t>月，胡锦涛在全面总结抗 击非典斗争经验时明确指岀：“我们要</w:t>
      </w:r>
      <w:r>
        <w:rPr>
          <w:color w:val="453235"/>
          <w:spacing w:val="0"/>
          <w:w w:val="100"/>
          <w:position w:val="0"/>
          <w:sz w:val="18"/>
          <w:szCs w:val="18"/>
        </w:rPr>
        <w:t>更好坚持全面发展、协调</w:t>
      </w:r>
      <w:r>
        <w:rPr>
          <w:color w:val="2A272A"/>
          <w:spacing w:val="0"/>
          <w:w w:val="100"/>
          <w:position w:val="0"/>
          <w:sz w:val="18"/>
          <w:szCs w:val="18"/>
        </w:rPr>
        <w:t>发展、</w:t>
      </w:r>
      <w:r>
        <w:rPr>
          <w:color w:val="453235"/>
          <w:spacing w:val="0"/>
          <w:w w:val="100"/>
          <w:position w:val="0"/>
          <w:sz w:val="18"/>
          <w:szCs w:val="18"/>
        </w:rPr>
        <w:t xml:space="preserve">可 </w:t>
      </w:r>
      <w:r>
        <w:rPr>
          <w:color w:val="2A272A"/>
          <w:spacing w:val="0"/>
          <w:w w:val="100"/>
          <w:position w:val="0"/>
          <w:sz w:val="18"/>
          <w:szCs w:val="18"/>
        </w:rPr>
        <w:t>持续发展的发展观，更加自觉地坚持推动社会主义物质文明、政治文明、 精神文明协调发展，坚持在经济社会发展的基础上促进人的全面发展.</w:t>
      </w:r>
      <w:r>
        <w:rPr>
          <w:color w:val="453235"/>
          <w:spacing w:val="0"/>
          <w:w w:val="100"/>
          <w:position w:val="0"/>
          <w:sz w:val="18"/>
          <w:szCs w:val="18"/>
        </w:rPr>
        <w:t xml:space="preserve">坚 </w:t>
      </w:r>
      <w:r>
        <w:rPr>
          <w:color w:val="2A272A"/>
          <w:spacing w:val="0"/>
          <w:w w:val="100"/>
          <w:position w:val="0"/>
          <w:sz w:val="18"/>
          <w:szCs w:val="18"/>
        </w:rPr>
        <w:t>持促进人与自然的和</w:t>
      </w:r>
      <w:r>
        <w:rPr>
          <w:color w:val="453235"/>
          <w:spacing w:val="0"/>
          <w:w w:val="100"/>
          <w:position w:val="0"/>
          <w:sz w:val="18"/>
          <w:szCs w:val="18"/>
        </w:rPr>
        <w:t xml:space="preserve">谐,” </w:t>
      </w:r>
      <w:r>
        <w:rPr>
          <w:color w:val="453235"/>
          <w:spacing w:val="0"/>
          <w:w w:val="100"/>
          <w:position w:val="0"/>
          <w:sz w:val="18"/>
          <w:szCs w:val="18"/>
          <w:lang w:val="en-US" w:eastAsia="en-US" w:bidi="en-US"/>
        </w:rPr>
        <w:t xml:space="preserve">® </w:t>
      </w:r>
      <w:r>
        <w:rPr>
          <w:rFonts w:ascii="Times New Roman" w:eastAsia="Times New Roman" w:hAnsi="Times New Roman" w:cs="Times New Roman"/>
          <w:b/>
          <w:bCs/>
          <w:color w:val="2A272A"/>
          <w:spacing w:val="0"/>
          <w:w w:val="100"/>
          <w:position w:val="0"/>
          <w:sz w:val="15"/>
          <w:szCs w:val="15"/>
        </w:rPr>
        <w:t>2003</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10</w:t>
      </w:r>
      <w:r>
        <w:rPr>
          <w:color w:val="2A272A"/>
          <w:spacing w:val="0"/>
          <w:w w:val="100"/>
          <w:position w:val="0"/>
          <w:sz w:val="18"/>
          <w:szCs w:val="18"/>
        </w:rPr>
        <w:t>月，党的卜</w:t>
      </w:r>
      <w:r>
        <w:rPr>
          <w:color w:val="453235"/>
          <w:spacing w:val="0"/>
          <w:w w:val="100"/>
          <w:position w:val="0"/>
          <w:sz w:val="18"/>
          <w:szCs w:val="18"/>
        </w:rPr>
        <w:t>六届三中全会</w:t>
      </w:r>
      <w:r>
        <w:rPr>
          <w:color w:val="2A272A"/>
          <w:spacing w:val="0"/>
          <w:w w:val="100"/>
          <w:position w:val="0"/>
          <w:sz w:val="18"/>
          <w:szCs w:val="18"/>
        </w:rPr>
        <w:t xml:space="preserve">通过的 </w:t>
      </w:r>
      <w:r>
        <w:rPr>
          <w:color w:val="453235"/>
          <w:spacing w:val="0"/>
          <w:w w:val="100"/>
          <w:position w:val="0"/>
          <w:sz w:val="18"/>
          <w:szCs w:val="18"/>
        </w:rPr>
        <w:t>《中共</w:t>
      </w:r>
      <w:r>
        <w:rPr>
          <w:color w:val="2A272A"/>
          <w:spacing w:val="0"/>
          <w:w w:val="100"/>
          <w:position w:val="0"/>
          <w:sz w:val="18"/>
          <w:szCs w:val="18"/>
        </w:rPr>
        <w:t>中央关</w:t>
      </w:r>
      <w:r>
        <w:rPr>
          <w:color w:val="453235"/>
          <w:spacing w:val="0"/>
          <w:w w:val="100"/>
          <w:position w:val="0"/>
          <w:sz w:val="18"/>
          <w:szCs w:val="18"/>
        </w:rPr>
        <w:t>于完善社会主义市场经济体制若干问题的决定》指岀：</w:t>
      </w:r>
      <w:r>
        <w:rPr>
          <w:color w:val="453235"/>
          <w:spacing w:val="0"/>
          <w:w w:val="100"/>
          <w:position w:val="0"/>
          <w:sz w:val="18"/>
          <w:szCs w:val="18"/>
          <w:lang w:val="zh-CN" w:eastAsia="zh-CN" w:bidi="zh-CN"/>
        </w:rPr>
        <w:t xml:space="preserve">“坚持 </w:t>
      </w:r>
      <w:r>
        <w:rPr>
          <w:color w:val="2A272A"/>
          <w:spacing w:val="0"/>
          <w:w w:val="100"/>
          <w:position w:val="0"/>
          <w:sz w:val="18"/>
          <w:szCs w:val="18"/>
        </w:rPr>
        <w:t>以人为本</w:t>
      </w:r>
      <w:r>
        <w:rPr>
          <w:color w:val="453235"/>
          <w:spacing w:val="0"/>
          <w:w w:val="100"/>
          <w:position w:val="0"/>
          <w:sz w:val="18"/>
          <w:szCs w:val="18"/>
        </w:rPr>
        <w:t xml:space="preserve">，树立全面、协调、可持续的发展观，促进经济社会和人的全 </w:t>
      </w:r>
      <w:r>
        <w:rPr>
          <w:color w:val="2A272A"/>
          <w:spacing w:val="0"/>
          <w:w w:val="100"/>
          <w:position w:val="0"/>
          <w:sz w:val="18"/>
          <w:szCs w:val="18"/>
        </w:rPr>
        <w:t>面发展。”②胡锦涛在此次会议上明确指出：</w:t>
      </w:r>
      <w:r>
        <w:rPr>
          <w:color w:val="453235"/>
          <w:spacing w:val="0"/>
          <w:w w:val="100"/>
          <w:position w:val="0"/>
          <w:sz w:val="18"/>
          <w:szCs w:val="18"/>
          <w:lang w:val="zh-CN" w:eastAsia="zh-CN" w:bidi="zh-CN"/>
        </w:rPr>
        <w:t>“树</w:t>
      </w:r>
      <w:r>
        <w:rPr>
          <w:color w:val="453235"/>
          <w:spacing w:val="0"/>
          <w:w w:val="100"/>
          <w:position w:val="0"/>
          <w:sz w:val="18"/>
          <w:szCs w:val="18"/>
        </w:rPr>
        <w:t xml:space="preserve">立和落实全面发展、协调发 </w:t>
      </w:r>
      <w:r>
        <w:rPr>
          <w:color w:val="2A272A"/>
          <w:spacing w:val="0"/>
          <w:w w:val="100"/>
          <w:position w:val="0"/>
          <w:sz w:val="18"/>
          <w:szCs w:val="18"/>
        </w:rPr>
        <w:t>展、可持续发展的科学发展观，对于我</w:t>
      </w:r>
      <w:r>
        <w:rPr>
          <w:color w:val="453235"/>
          <w:spacing w:val="0"/>
          <w:w w:val="100"/>
          <w:position w:val="0"/>
          <w:sz w:val="18"/>
          <w:szCs w:val="18"/>
        </w:rPr>
        <w:t xml:space="preserve">们更好坚持发展才是硬道理的战略 </w:t>
      </w:r>
      <w:r>
        <w:rPr>
          <w:color w:val="2A272A"/>
          <w:spacing w:val="0"/>
          <w:w w:val="100"/>
          <w:position w:val="0"/>
          <w:sz w:val="18"/>
          <w:szCs w:val="18"/>
        </w:rPr>
        <w:t>思想具有重大意义。</w:t>
      </w:r>
      <w:r>
        <w:rPr>
          <w:color w:val="453235"/>
          <w:spacing w:val="0"/>
          <w:w w:val="100"/>
          <w:position w:val="0"/>
          <w:sz w:val="18"/>
          <w:szCs w:val="18"/>
        </w:rPr>
        <w:t>树立</w:t>
      </w:r>
      <w:r>
        <w:rPr>
          <w:color w:val="2A272A"/>
          <w:spacing w:val="0"/>
          <w:w w:val="100"/>
          <w:position w:val="0"/>
          <w:sz w:val="18"/>
          <w:szCs w:val="18"/>
          <w:lang w:val="zh-CN" w:eastAsia="zh-CN" w:bidi="zh-CN"/>
        </w:rPr>
        <w:t>和落卖</w:t>
      </w:r>
      <w:r>
        <w:rPr>
          <w:color w:val="453235"/>
          <w:spacing w:val="0"/>
          <w:w w:val="100"/>
          <w:position w:val="0"/>
          <w:sz w:val="18"/>
          <w:szCs w:val="18"/>
        </w:rPr>
        <w:t xml:space="preserve">科学发展观.这.是二十多年改革开放实取 </w:t>
      </w:r>
      <w:r>
        <w:rPr>
          <w:color w:val="2A272A"/>
          <w:spacing w:val="0"/>
          <w:w w:val="100"/>
          <w:position w:val="0"/>
          <w:sz w:val="18"/>
          <w:szCs w:val="18"/>
        </w:rPr>
        <w:t>的经验总结，</w:t>
      </w:r>
      <w:r>
        <w:rPr>
          <w:color w:val="453235"/>
          <w:spacing w:val="0"/>
          <w:w w:val="100"/>
          <w:position w:val="0"/>
          <w:sz w:val="18"/>
          <w:szCs w:val="18"/>
        </w:rPr>
        <w:t>是</w:t>
      </w:r>
      <w:r>
        <w:rPr>
          <w:color w:val="2A272A"/>
          <w:spacing w:val="0"/>
          <w:w w:val="100"/>
          <w:position w:val="0"/>
          <w:sz w:val="18"/>
          <w:szCs w:val="18"/>
        </w:rPr>
        <w:t>战胜非</w:t>
      </w:r>
      <w:r>
        <w:rPr>
          <w:color w:val="453235"/>
          <w:spacing w:val="0"/>
          <w:w w:val="100"/>
          <w:position w:val="0"/>
          <w:sz w:val="18"/>
          <w:szCs w:val="18"/>
        </w:rPr>
        <w:t xml:space="preserve">典疫情给我们的重要启示.也是推进全面建设小康 </w:t>
      </w:r>
      <w:r>
        <w:rPr>
          <w:color w:val="2A272A"/>
          <w:spacing w:val="0"/>
          <w:w w:val="100"/>
          <w:position w:val="0"/>
          <w:sz w:val="18"/>
          <w:szCs w:val="18"/>
        </w:rPr>
        <w:t>社会的迫切要</w:t>
      </w:r>
      <w:r>
        <w:rPr>
          <w:color w:val="453235"/>
          <w:spacing w:val="0"/>
          <w:w w:val="100"/>
          <w:position w:val="0"/>
          <w:sz w:val="18"/>
          <w:szCs w:val="18"/>
        </w:rPr>
        <w:t>求。”③这是我们党的文件中第一次提出科学发展观。</w:t>
      </w:r>
      <w:r>
        <w:rPr>
          <w:rFonts w:ascii="Times New Roman" w:eastAsia="Times New Roman" w:hAnsi="Times New Roman" w:cs="Times New Roman"/>
          <w:b/>
          <w:bCs/>
          <w:color w:val="2A272A"/>
          <w:spacing w:val="0"/>
          <w:w w:val="100"/>
          <w:position w:val="0"/>
          <w:sz w:val="15"/>
          <w:szCs w:val="15"/>
        </w:rPr>
        <w:t>2004</w:t>
      </w:r>
      <w:r>
        <w:rPr>
          <w:color w:val="453235"/>
          <w:spacing w:val="0"/>
          <w:w w:val="100"/>
          <w:position w:val="0"/>
          <w:sz w:val="18"/>
          <w:szCs w:val="18"/>
        </w:rPr>
        <w:t xml:space="preserve">年 </w:t>
      </w:r>
      <w:r>
        <w:rPr>
          <w:rFonts w:ascii="Times New Roman" w:eastAsia="Times New Roman" w:hAnsi="Times New Roman" w:cs="Times New Roman"/>
          <w:b/>
          <w:bCs/>
          <w:color w:val="2A272A"/>
          <w:spacing w:val="0"/>
          <w:w w:val="100"/>
          <w:position w:val="0"/>
          <w:sz w:val="15"/>
          <w:szCs w:val="15"/>
        </w:rPr>
        <w:t>3</w:t>
      </w:r>
      <w:r>
        <w:rPr>
          <w:color w:val="2A272A"/>
          <w:spacing w:val="0"/>
          <w:w w:val="100"/>
          <w:position w:val="0"/>
          <w:sz w:val="18"/>
          <w:szCs w:val="18"/>
        </w:rPr>
        <w:t>月，胡锦涛在中央人口</w:t>
      </w:r>
      <w:r>
        <w:rPr>
          <w:color w:val="453235"/>
          <w:spacing w:val="0"/>
          <w:w w:val="100"/>
          <w:position w:val="0"/>
          <w:sz w:val="18"/>
          <w:szCs w:val="18"/>
        </w:rPr>
        <w:t>资源环境座谈会上发表囊要讲话，深刻阐明</w:t>
      </w:r>
      <w:r>
        <w:rPr>
          <w:color w:val="2A272A"/>
          <w:spacing w:val="0"/>
          <w:w w:val="100"/>
          <w:position w:val="0"/>
          <w:sz w:val="18"/>
          <w:szCs w:val="18"/>
        </w:rPr>
        <w:t>「律</w:t>
      </w:r>
      <w:r>
        <w:rPr>
          <w:color w:val="453235"/>
          <w:spacing w:val="0"/>
          <w:w w:val="100"/>
          <w:position w:val="0"/>
          <w:sz w:val="18"/>
          <w:szCs w:val="18"/>
        </w:rPr>
        <w:t xml:space="preserve">科 </w:t>
      </w:r>
      <w:r>
        <w:rPr>
          <w:color w:val="2A272A"/>
          <w:spacing w:val="0"/>
          <w:w w:val="100"/>
          <w:position w:val="0"/>
          <w:sz w:val="18"/>
          <w:szCs w:val="18"/>
        </w:rPr>
        <w:t>学发展观提岀的</w:t>
      </w:r>
      <w:r>
        <w:rPr>
          <w:color w:val="453235"/>
          <w:spacing w:val="0"/>
          <w:w w:val="100"/>
          <w:position w:val="0"/>
          <w:sz w:val="18"/>
          <w:szCs w:val="18"/>
        </w:rPr>
        <w:t xml:space="preserve">背景、意义，明确界定了 </w:t>
      </w:r>
      <w:r>
        <w:rPr>
          <w:color w:val="453235"/>
          <w:spacing w:val="0"/>
          <w:w w:val="100"/>
          <w:position w:val="0"/>
          <w:sz w:val="18"/>
          <w:szCs w:val="18"/>
          <w:lang w:val="zh-CN" w:eastAsia="zh-CN" w:bidi="zh-CN"/>
        </w:rPr>
        <w:t>“以</w:t>
      </w:r>
      <w:r>
        <w:rPr>
          <w:color w:val="453235"/>
          <w:spacing w:val="0"/>
          <w:w w:val="100"/>
          <w:position w:val="0"/>
          <w:sz w:val="18"/>
          <w:szCs w:val="18"/>
        </w:rPr>
        <w:t>人为本</w:t>
      </w:r>
      <w:r>
        <w:rPr>
          <w:color w:val="453235"/>
          <w:spacing w:val="0"/>
          <w:w w:val="100"/>
          <w:position w:val="0"/>
          <w:sz w:val="18"/>
          <w:szCs w:val="18"/>
          <w:lang w:val="zh-CN" w:eastAsia="zh-CN" w:bidi="zh-CN"/>
        </w:rPr>
        <w:t>”“全</w:t>
      </w:r>
      <w:r>
        <w:rPr>
          <w:color w:val="453235"/>
          <w:spacing w:val="0"/>
          <w:w w:val="100"/>
          <w:position w:val="0"/>
          <w:sz w:val="18"/>
          <w:szCs w:val="18"/>
        </w:rPr>
        <w:t>面发展</w:t>
      </w:r>
      <w:r>
        <w:rPr>
          <w:color w:val="453235"/>
          <w:spacing w:val="0"/>
          <w:w w:val="100"/>
          <w:position w:val="0"/>
          <w:sz w:val="18"/>
          <w:szCs w:val="18"/>
          <w:lang w:val="zh-CN" w:eastAsia="zh-CN" w:bidi="zh-CN"/>
        </w:rPr>
        <w:t>”“协</w:t>
      </w:r>
      <w:r>
        <w:rPr>
          <w:color w:val="453235"/>
          <w:spacing w:val="0"/>
          <w:w w:val="100"/>
          <w:position w:val="0"/>
          <w:sz w:val="18"/>
          <w:szCs w:val="18"/>
        </w:rPr>
        <w:t>调</w:t>
      </w:r>
    </w:p>
    <w:p>
      <w:pPr>
        <w:pStyle w:val="Style25"/>
        <w:keepNext w:val="0"/>
        <w:keepLines w:val="0"/>
        <w:widowControl w:val="0"/>
        <w:numPr>
          <w:ilvl w:val="0"/>
          <w:numId w:val="89"/>
        </w:numPr>
        <w:shd w:val="clear" w:color="auto" w:fill="auto"/>
        <w:tabs>
          <w:tab w:pos="323" w:val="left"/>
        </w:tabs>
        <w:bidi w:val="0"/>
        <w:spacing w:before="0" w:after="60" w:line="240" w:lineRule="auto"/>
        <w:ind w:left="0" w:right="0" w:firstLine="0"/>
        <w:jc w:val="both"/>
      </w:pPr>
      <w:bookmarkStart w:id="341" w:name="bookmark341"/>
      <w:bookmarkEnd w:id="341"/>
      <w:r>
        <w:rPr>
          <w:color w:val="453235"/>
          <w:spacing w:val="0"/>
          <w:w w:val="100"/>
          <w:position w:val="0"/>
        </w:rPr>
        <w:t>《胡</w:t>
      </w:r>
      <w:r>
        <w:rPr>
          <w:spacing w:val="0"/>
          <w:w w:val="100"/>
          <w:position w:val="0"/>
          <w:sz w:val="18"/>
          <w:szCs w:val="18"/>
        </w:rPr>
        <w:t>锦涛</w:t>
      </w:r>
      <w:r>
        <w:rPr>
          <w:color w:val="453235"/>
          <w:spacing w:val="0"/>
          <w:w w:val="100"/>
          <w:position w:val="0"/>
        </w:rPr>
        <w:t>文选》第二卷，人民出版社</w:t>
      </w:r>
      <w:r>
        <w:rPr>
          <w:color w:val="453235"/>
          <w:spacing w:val="0"/>
          <w:w w:val="100"/>
          <w:position w:val="0"/>
          <w:sz w:val="12"/>
          <w:szCs w:val="12"/>
        </w:rPr>
        <w:t>2016</w:t>
      </w:r>
      <w:r>
        <w:rPr>
          <w:color w:val="453235"/>
          <w:spacing w:val="0"/>
          <w:w w:val="100"/>
          <w:position w:val="0"/>
        </w:rPr>
        <w:t>年版，第</w:t>
      </w:r>
      <w:r>
        <w:rPr>
          <w:color w:val="636264"/>
          <w:spacing w:val="0"/>
          <w:w w:val="100"/>
          <w:position w:val="0"/>
          <w:sz w:val="12"/>
          <w:szCs w:val="12"/>
        </w:rPr>
        <w:t>67</w:t>
      </w:r>
      <w:r>
        <w:rPr>
          <w:color w:val="636264"/>
          <w:spacing w:val="0"/>
          <w:w w:val="100"/>
          <w:position w:val="0"/>
        </w:rPr>
        <w:t>页。</w:t>
      </w:r>
    </w:p>
    <w:p>
      <w:pPr>
        <w:pStyle w:val="Style25"/>
        <w:keepNext w:val="0"/>
        <w:keepLines w:val="0"/>
        <w:widowControl w:val="0"/>
        <w:numPr>
          <w:ilvl w:val="0"/>
          <w:numId w:val="89"/>
        </w:numPr>
        <w:shd w:val="clear" w:color="auto" w:fill="auto"/>
        <w:tabs>
          <w:tab w:pos="323" w:val="left"/>
        </w:tabs>
        <w:bidi w:val="0"/>
        <w:spacing w:before="0" w:after="60" w:line="240" w:lineRule="auto"/>
        <w:ind w:left="0" w:right="0" w:firstLine="0"/>
        <w:jc w:val="both"/>
      </w:pPr>
      <w:bookmarkStart w:id="342" w:name="bookmark342"/>
      <w:bookmarkEnd w:id="342"/>
      <w:r>
        <w:rPr>
          <w:color w:val="453235"/>
          <w:spacing w:val="0"/>
          <w:w w:val="100"/>
          <w:position w:val="0"/>
        </w:rPr>
        <w:t>《十</w:t>
      </w:r>
      <w:r>
        <w:rPr>
          <w:spacing w:val="0"/>
          <w:w w:val="100"/>
          <w:position w:val="0"/>
          <w:lang w:val="zh-CN" w:eastAsia="zh-CN" w:bidi="zh-CN"/>
        </w:rPr>
        <w:t>六大</w:t>
      </w:r>
      <w:r>
        <w:rPr>
          <w:color w:val="453235"/>
          <w:spacing w:val="0"/>
          <w:w w:val="100"/>
          <w:position w:val="0"/>
        </w:rPr>
        <w:t>以来重麋文献选</w:t>
      </w:r>
      <w:r>
        <w:rPr>
          <w:color w:val="636264"/>
          <w:spacing w:val="0"/>
          <w:w w:val="100"/>
          <w:position w:val="0"/>
        </w:rPr>
        <w:t>编》</w:t>
      </w:r>
      <w:r>
        <w:rPr>
          <w:color w:val="453235"/>
          <w:spacing w:val="0"/>
          <w:w w:val="100"/>
          <w:position w:val="0"/>
        </w:rPr>
        <w:t>上，中央文狀出版社</w:t>
      </w:r>
      <w:r>
        <w:rPr>
          <w:color w:val="453235"/>
          <w:spacing w:val="0"/>
          <w:w w:val="100"/>
          <w:position w:val="0"/>
          <w:sz w:val="12"/>
          <w:szCs w:val="12"/>
        </w:rPr>
        <w:t>2()1!</w:t>
      </w:r>
      <w:r>
        <w:rPr>
          <w:color w:val="453235"/>
          <w:spacing w:val="0"/>
          <w:w w:val="100"/>
          <w:position w:val="0"/>
        </w:rPr>
        <w:t>年版.第</w:t>
      </w:r>
      <w:r>
        <w:rPr>
          <w:color w:val="453235"/>
          <w:spacing w:val="0"/>
          <w:w w:val="100"/>
          <w:position w:val="0"/>
          <w:sz w:val="12"/>
          <w:szCs w:val="12"/>
        </w:rPr>
        <w:t>465</w:t>
      </w:r>
      <w:r>
        <w:rPr>
          <w:color w:val="636264"/>
          <w:spacing w:val="0"/>
          <w:w w:val="100"/>
          <w:position w:val="0"/>
        </w:rPr>
        <w:t>页。</w:t>
      </w:r>
    </w:p>
    <w:p>
      <w:pPr>
        <w:pStyle w:val="Style25"/>
        <w:keepNext w:val="0"/>
        <w:keepLines w:val="0"/>
        <w:widowControl w:val="0"/>
        <w:numPr>
          <w:ilvl w:val="0"/>
          <w:numId w:val="89"/>
        </w:numPr>
        <w:shd w:val="clear" w:color="auto" w:fill="auto"/>
        <w:tabs>
          <w:tab w:pos="323" w:val="left"/>
        </w:tabs>
        <w:bidi w:val="0"/>
        <w:spacing w:before="0" w:after="360" w:line="240" w:lineRule="auto"/>
        <w:ind w:left="0" w:right="0" w:firstLine="0"/>
        <w:jc w:val="both"/>
        <w:rPr>
          <w:sz w:val="18"/>
          <w:szCs w:val="18"/>
        </w:rPr>
      </w:pPr>
      <w:bookmarkStart w:id="343" w:name="bookmark343"/>
      <w:bookmarkEnd w:id="343"/>
      <w:r>
        <w:rPr>
          <w:color w:val="453235"/>
          <w:spacing w:val="0"/>
          <w:w w:val="100"/>
          <w:position w:val="0"/>
          <w:sz w:val="18"/>
          <w:szCs w:val="18"/>
        </w:rPr>
        <w:t>《胡</w:t>
      </w:r>
      <w:r>
        <w:rPr>
          <w:spacing w:val="0"/>
          <w:w w:val="100"/>
          <w:position w:val="0"/>
          <w:sz w:val="18"/>
          <w:szCs w:val="18"/>
        </w:rPr>
        <w:t>锦涛</w:t>
      </w:r>
      <w:r>
        <w:rPr>
          <w:color w:val="453235"/>
          <w:spacing w:val="0"/>
          <w:w w:val="100"/>
          <w:position w:val="0"/>
          <w:sz w:val="16"/>
          <w:szCs w:val="16"/>
        </w:rPr>
        <w:t>文选》第二卷，人氏出版社</w:t>
      </w:r>
      <w:r>
        <w:rPr>
          <w:color w:val="453235"/>
          <w:spacing w:val="0"/>
          <w:w w:val="100"/>
          <w:position w:val="0"/>
          <w:sz w:val="12"/>
          <w:szCs w:val="12"/>
        </w:rPr>
        <w:t>2016</w:t>
      </w:r>
      <w:r>
        <w:rPr>
          <w:color w:val="453235"/>
          <w:spacing w:val="0"/>
          <w:w w:val="100"/>
          <w:position w:val="0"/>
          <w:sz w:val="16"/>
          <w:szCs w:val="16"/>
        </w:rPr>
        <w:t>年版.第</w:t>
      </w:r>
      <w:r>
        <w:rPr>
          <w:color w:val="453235"/>
          <w:spacing w:val="0"/>
          <w:w w:val="100"/>
          <w:position w:val="0"/>
          <w:sz w:val="12"/>
          <w:szCs w:val="12"/>
        </w:rPr>
        <w:t>1()4</w:t>
      </w:r>
      <w:r>
        <w:rPr>
          <w:color w:val="636264"/>
          <w:spacing w:val="0"/>
          <w:w w:val="100"/>
          <w:position w:val="0"/>
          <w:sz w:val="16"/>
          <w:szCs w:val="16"/>
        </w:rPr>
        <w:t xml:space="preserve">页 </w:t>
      </w:r>
      <w:r>
        <w:rPr>
          <w:rStyle w:val="CharStyle23"/>
          <w:color w:val="2A272A"/>
          <w:sz w:val="18"/>
          <w:szCs w:val="18"/>
        </w:rPr>
        <w:t xml:space="preserve">发展” </w:t>
      </w:r>
      <w:r>
        <w:rPr>
          <w:rStyle w:val="CharStyle23"/>
          <w:color w:val="2A272A"/>
          <w:sz w:val="18"/>
          <w:szCs w:val="18"/>
          <w:lang w:val="zh-CN" w:eastAsia="zh-CN" w:bidi="zh-CN"/>
        </w:rPr>
        <w:t>“可</w:t>
      </w:r>
      <w:r>
        <w:rPr>
          <w:rStyle w:val="CharStyle23"/>
          <w:color w:val="2A272A"/>
          <w:sz w:val="18"/>
          <w:szCs w:val="18"/>
        </w:rPr>
        <w:t>持续发展”的深刻内涵和基本要求，并对如何树立和落实科学发 展观提出了明确的要求，标志着科学发展观的形成。</w:t>
      </w:r>
    </w:p>
    <w:p>
      <w:pPr>
        <w:pStyle w:val="Style22"/>
        <w:keepNext w:val="0"/>
        <w:keepLines w:val="0"/>
        <w:widowControl w:val="0"/>
        <w:shd w:val="clear" w:color="auto" w:fill="auto"/>
        <w:bidi w:val="0"/>
        <w:spacing w:before="0" w:after="60" w:line="240" w:lineRule="auto"/>
        <w:ind w:left="0" w:right="0" w:firstLine="0"/>
        <w:jc w:val="left"/>
        <w:rPr>
          <w:sz w:val="18"/>
          <w:szCs w:val="18"/>
        </w:rPr>
      </w:pPr>
      <w:r>
        <w:rPr>
          <w:color w:val="DFD8D6"/>
          <w:spacing w:val="0"/>
          <w:w w:val="100"/>
          <w:position w:val="0"/>
          <w:sz w:val="18"/>
          <w:szCs w:val="18"/>
        </w:rPr>
        <w:t>【</w:t>
      </w:r>
      <w:r>
        <w:rPr>
          <w:color w:val="C69CA4"/>
          <w:spacing w:val="0"/>
          <w:w w:val="100"/>
          <w:position w:val="0"/>
          <w:sz w:val="18"/>
          <w:szCs w:val="18"/>
        </w:rPr>
        <w:t>非典疫情</w:t>
      </w:r>
      <w:r>
        <w:rPr>
          <w:color w:val="DFD8D6"/>
          <w:spacing w:val="0"/>
          <w:w w:val="100"/>
          <w:position w:val="0"/>
          <w:sz w:val="18"/>
          <w:szCs w:val="18"/>
        </w:rPr>
        <w:t>】</w:t>
      </w:r>
    </w:p>
    <w:p>
      <w:pPr>
        <w:pStyle w:val="Style25"/>
        <w:keepNext w:val="0"/>
        <w:keepLines w:val="0"/>
        <w:widowControl w:val="0"/>
        <w:pBdr>
          <w:bottom w:val="single" w:sz="4" w:space="0" w:color="auto"/>
        </w:pBdr>
        <w:shd w:val="clear" w:color="auto" w:fill="auto"/>
        <w:bidi w:val="0"/>
        <w:spacing w:before="0" w:after="360" w:line="341" w:lineRule="exact"/>
        <w:ind w:left="200" w:right="0" w:firstLine="420"/>
        <w:jc w:val="both"/>
        <w:rPr>
          <w:sz w:val="17"/>
          <w:szCs w:val="17"/>
        </w:rPr>
      </w:pPr>
      <w:r>
        <w:rPr>
          <w:rFonts w:ascii="Times New Roman" w:eastAsia="Times New Roman" w:hAnsi="Times New Roman" w:cs="Times New Roman"/>
          <w:b/>
          <w:bCs/>
          <w:color w:val="000000"/>
          <w:spacing w:val="0"/>
          <w:w w:val="100"/>
          <w:position w:val="0"/>
          <w:sz w:val="15"/>
          <w:szCs w:val="15"/>
        </w:rPr>
        <w:t>2003</w:t>
      </w:r>
      <w:r>
        <w:rPr>
          <w:spacing w:val="0"/>
          <w:w w:val="100"/>
          <w:position w:val="0"/>
          <w:sz w:val="17"/>
          <w:szCs w:val="17"/>
        </w:rPr>
        <w:t>年</w:t>
      </w:r>
      <w:r>
        <w:rPr>
          <w:rFonts w:ascii="Times New Roman" w:eastAsia="Times New Roman" w:hAnsi="Times New Roman" w:cs="Times New Roman"/>
          <w:b/>
          <w:bCs/>
          <w:color w:val="000000"/>
          <w:spacing w:val="0"/>
          <w:w w:val="100"/>
          <w:position w:val="0"/>
          <w:sz w:val="15"/>
          <w:szCs w:val="15"/>
        </w:rPr>
        <w:t>2</w:t>
      </w:r>
      <w:r>
        <w:rPr>
          <w:spacing w:val="0"/>
          <w:w w:val="100"/>
          <w:position w:val="0"/>
          <w:sz w:val="17"/>
          <w:szCs w:val="17"/>
        </w:rPr>
        <w:t>月中下旬，非典疫情在广东局部地区流行，</w:t>
      </w:r>
      <w:r>
        <w:rPr>
          <w:rFonts w:ascii="Times New Roman" w:eastAsia="Times New Roman" w:hAnsi="Times New Roman" w:cs="Times New Roman"/>
          <w:b/>
          <w:bCs/>
          <w:color w:val="000000"/>
          <w:spacing w:val="0"/>
          <w:w w:val="100"/>
          <w:position w:val="0"/>
          <w:sz w:val="15"/>
          <w:szCs w:val="15"/>
        </w:rPr>
        <w:t>3</w:t>
      </w:r>
      <w:r>
        <w:rPr>
          <w:spacing w:val="0"/>
          <w:w w:val="100"/>
          <w:position w:val="0"/>
          <w:sz w:val="17"/>
          <w:szCs w:val="17"/>
        </w:rPr>
        <w:t>月上旬 在华</w:t>
      </w:r>
      <w:r>
        <w:rPr>
          <w:color w:val="453235"/>
          <w:spacing w:val="0"/>
          <w:w w:val="100"/>
          <w:position w:val="0"/>
          <w:sz w:val="17"/>
          <w:szCs w:val="17"/>
        </w:rPr>
        <w:t>北地区</w:t>
      </w:r>
      <w:r>
        <w:rPr>
          <w:spacing w:val="0"/>
          <w:w w:val="100"/>
          <w:position w:val="0"/>
          <w:sz w:val="17"/>
          <w:szCs w:val="17"/>
        </w:rPr>
        <w:t>传播和蔓延，</w:t>
      </w:r>
      <w:r>
        <w:rPr>
          <w:rFonts w:ascii="Times New Roman" w:eastAsia="Times New Roman" w:hAnsi="Times New Roman" w:cs="Times New Roman"/>
          <w:b/>
          <w:bCs/>
          <w:color w:val="000000"/>
          <w:spacing w:val="0"/>
          <w:w w:val="100"/>
          <w:position w:val="0"/>
          <w:sz w:val="15"/>
          <w:szCs w:val="15"/>
        </w:rPr>
        <w:t>4</w:t>
      </w:r>
      <w:r>
        <w:rPr>
          <w:spacing w:val="0"/>
          <w:w w:val="100"/>
          <w:position w:val="0"/>
          <w:sz w:val="17"/>
          <w:szCs w:val="17"/>
        </w:rPr>
        <w:t>月中下旬波及全国</w:t>
      </w:r>
      <w:r>
        <w:rPr>
          <w:rFonts w:ascii="Times New Roman" w:eastAsia="Times New Roman" w:hAnsi="Times New Roman" w:cs="Times New Roman"/>
          <w:b/>
          <w:bCs/>
          <w:color w:val="000000"/>
          <w:spacing w:val="0"/>
          <w:w w:val="100"/>
          <w:position w:val="0"/>
          <w:sz w:val="15"/>
          <w:szCs w:val="15"/>
        </w:rPr>
        <w:t>26</w:t>
      </w:r>
      <w:r>
        <w:rPr>
          <w:spacing w:val="0"/>
          <w:w w:val="100"/>
          <w:position w:val="0"/>
          <w:sz w:val="17"/>
          <w:szCs w:val="17"/>
        </w:rPr>
        <w:t>个省、自治区、直 辖市。</w:t>
      </w:r>
      <w:r>
        <w:rPr>
          <w:color w:val="453235"/>
          <w:spacing w:val="0"/>
          <w:w w:val="100"/>
          <w:position w:val="0"/>
          <w:sz w:val="17"/>
          <w:szCs w:val="17"/>
        </w:rPr>
        <w:t>非典疫情</w:t>
      </w:r>
      <w:r>
        <w:rPr>
          <w:spacing w:val="0"/>
          <w:w w:val="100"/>
          <w:position w:val="0"/>
          <w:sz w:val="17"/>
          <w:szCs w:val="17"/>
        </w:rPr>
        <w:t>对人民群众身体健康和生命安全构成严重威胁，给 经</w:t>
      </w:r>
      <w:r>
        <w:rPr>
          <w:color w:val="453235"/>
          <w:spacing w:val="0"/>
          <w:w w:val="100"/>
          <w:position w:val="0"/>
          <w:sz w:val="17"/>
          <w:szCs w:val="17"/>
        </w:rPr>
        <w:t>济社会</w:t>
      </w:r>
      <w:r>
        <w:rPr>
          <w:spacing w:val="0"/>
          <w:w w:val="100"/>
          <w:position w:val="0"/>
          <w:sz w:val="17"/>
          <w:szCs w:val="17"/>
        </w:rPr>
        <w:t>发展带</w:t>
      </w:r>
      <w:r>
        <w:rPr>
          <w:color w:val="453235"/>
          <w:spacing w:val="0"/>
          <w:w w:val="100"/>
          <w:position w:val="0"/>
          <w:sz w:val="17"/>
          <w:szCs w:val="17"/>
        </w:rPr>
        <w:t>来严重</w:t>
      </w:r>
      <w:r>
        <w:rPr>
          <w:spacing w:val="0"/>
          <w:w w:val="100"/>
          <w:position w:val="0"/>
          <w:sz w:val="17"/>
          <w:szCs w:val="17"/>
        </w:rPr>
        <w:t>冲击。</w:t>
      </w:r>
      <w:r>
        <w:rPr>
          <w:color w:val="453235"/>
          <w:spacing w:val="0"/>
          <w:w w:val="100"/>
          <w:position w:val="0"/>
          <w:sz w:val="17"/>
          <w:szCs w:val="17"/>
        </w:rPr>
        <w:t>在党</w:t>
      </w:r>
      <w:r>
        <w:rPr>
          <w:spacing w:val="0"/>
          <w:w w:val="100"/>
          <w:position w:val="0"/>
          <w:sz w:val="17"/>
          <w:szCs w:val="17"/>
        </w:rPr>
        <w:t>中央、</w:t>
      </w:r>
      <w:r>
        <w:rPr>
          <w:color w:val="453235"/>
          <w:spacing w:val="0"/>
          <w:w w:val="100"/>
          <w:position w:val="0"/>
          <w:sz w:val="17"/>
          <w:szCs w:val="17"/>
        </w:rPr>
        <w:t>国务院</w:t>
      </w:r>
      <w:r>
        <w:rPr>
          <w:spacing w:val="0"/>
          <w:w w:val="100"/>
          <w:position w:val="0"/>
          <w:sz w:val="17"/>
          <w:szCs w:val="17"/>
        </w:rPr>
        <w:t>坚强领导下，全国 各</w:t>
      </w:r>
      <w:r>
        <w:rPr>
          <w:color w:val="453235"/>
          <w:spacing w:val="0"/>
          <w:w w:val="100"/>
          <w:position w:val="0"/>
          <w:sz w:val="17"/>
          <w:szCs w:val="17"/>
        </w:rPr>
        <w:t>族人民大力弘扬万众一心、众志成城，团结互助、</w:t>
      </w:r>
      <w:r>
        <w:rPr>
          <w:spacing w:val="0"/>
          <w:w w:val="100"/>
          <w:position w:val="0"/>
          <w:sz w:val="17"/>
          <w:szCs w:val="17"/>
        </w:rPr>
        <w:t>和衷共济，</w:t>
      </w:r>
      <w:r>
        <w:rPr>
          <w:color w:val="453235"/>
          <w:spacing w:val="0"/>
          <w:w w:val="100"/>
          <w:position w:val="0"/>
          <w:sz w:val="17"/>
          <w:szCs w:val="17"/>
        </w:rPr>
        <w:t xml:space="preserve">迎 </w:t>
      </w:r>
      <w:r>
        <w:rPr>
          <w:spacing w:val="0"/>
          <w:w w:val="100"/>
          <w:position w:val="0"/>
          <w:sz w:val="17"/>
          <w:szCs w:val="17"/>
        </w:rPr>
        <w:t>谁</w:t>
      </w:r>
      <w:r>
        <w:rPr>
          <w:color w:val="453235"/>
          <w:spacing w:val="0"/>
          <w:w w:val="100"/>
          <w:position w:val="0"/>
          <w:sz w:val="17"/>
          <w:szCs w:val="17"/>
        </w:rPr>
        <w:t>而上、敢于胜利的</w:t>
      </w:r>
      <w:r>
        <w:rPr>
          <w:spacing w:val="0"/>
          <w:w w:val="100"/>
          <w:position w:val="0"/>
          <w:sz w:val="17"/>
          <w:szCs w:val="17"/>
        </w:rPr>
        <w:t>精神，</w:t>
      </w:r>
      <w:r>
        <w:rPr>
          <w:color w:val="453235"/>
          <w:spacing w:val="0"/>
          <w:w w:val="100"/>
          <w:position w:val="0"/>
          <w:sz w:val="17"/>
          <w:szCs w:val="17"/>
        </w:rPr>
        <w:t>举国上下紧急动员，</w:t>
      </w:r>
      <w:r>
        <w:rPr>
          <w:spacing w:val="0"/>
          <w:w w:val="100"/>
          <w:position w:val="0"/>
          <w:sz w:val="17"/>
          <w:szCs w:val="17"/>
        </w:rPr>
        <w:t xml:space="preserve">坚持群防群控，携 </w:t>
      </w:r>
      <w:r>
        <w:rPr>
          <w:color w:val="453235"/>
          <w:spacing w:val="0"/>
          <w:w w:val="100"/>
          <w:position w:val="0"/>
          <w:sz w:val="17"/>
          <w:szCs w:val="17"/>
        </w:rPr>
        <w:t>手共克时艰，有效控制了非典疫情，保持了经济较快增长。</w:t>
      </w:r>
      <w:r>
        <w:rPr>
          <w:spacing w:val="0"/>
          <w:w w:val="100"/>
          <w:position w:val="0"/>
          <w:sz w:val="17"/>
          <w:szCs w:val="17"/>
        </w:rPr>
        <w:t xml:space="preserve">我国抗 </w:t>
      </w:r>
      <w:r>
        <w:rPr>
          <w:color w:val="453235"/>
          <w:spacing w:val="0"/>
          <w:w w:val="100"/>
          <w:position w:val="0"/>
          <w:sz w:val="17"/>
          <w:szCs w:val="17"/>
        </w:rPr>
        <w:t>击非典疫情的胜利，充分显示出我国社会主义</w:t>
      </w:r>
      <w:r>
        <w:rPr>
          <w:spacing w:val="0"/>
          <w:w w:val="100"/>
          <w:position w:val="0"/>
          <w:sz w:val="17"/>
          <w:szCs w:val="17"/>
        </w:rPr>
        <w:t>制度的巨大优越性。 同时，</w:t>
      </w:r>
      <w:r>
        <w:rPr>
          <w:color w:val="453235"/>
          <w:spacing w:val="0"/>
          <w:w w:val="100"/>
          <w:position w:val="0"/>
          <w:sz w:val="17"/>
          <w:szCs w:val="17"/>
        </w:rPr>
        <w:t>非典疫情的发生和</w:t>
      </w:r>
      <w:r>
        <w:rPr>
          <w:spacing w:val="0"/>
          <w:w w:val="100"/>
          <w:position w:val="0"/>
          <w:sz w:val="17"/>
          <w:szCs w:val="17"/>
        </w:rPr>
        <w:t>蔓延，也暴露出我国在经历</w:t>
      </w:r>
      <w:r>
        <w:rPr>
          <w:color w:val="453235"/>
          <w:spacing w:val="0"/>
          <w:w w:val="100"/>
          <w:position w:val="0"/>
          <w:sz w:val="17"/>
          <w:szCs w:val="17"/>
        </w:rPr>
        <w:t>了一个</w:t>
      </w:r>
      <w:r>
        <w:rPr>
          <w:spacing w:val="0"/>
          <w:w w:val="100"/>
          <w:position w:val="0"/>
          <w:sz w:val="17"/>
          <w:szCs w:val="17"/>
        </w:rPr>
        <w:t>经济高 速发</w:t>
      </w:r>
      <w:r>
        <w:rPr>
          <w:color w:val="453235"/>
          <w:spacing w:val="0"/>
          <w:w w:val="100"/>
          <w:position w:val="0"/>
          <w:sz w:val="17"/>
          <w:szCs w:val="17"/>
        </w:rPr>
        <w:t>展阶段之后，</w:t>
      </w:r>
      <w:r>
        <w:rPr>
          <w:spacing w:val="0"/>
          <w:w w:val="100"/>
          <w:position w:val="0"/>
          <w:sz w:val="17"/>
          <w:szCs w:val="17"/>
        </w:rPr>
        <w:t>存在发展不够协调、公共卫生事业发展滞后、突 发事件</w:t>
      </w:r>
      <w:r>
        <w:rPr>
          <w:color w:val="453235"/>
          <w:spacing w:val="0"/>
          <w:w w:val="100"/>
          <w:position w:val="0"/>
          <w:sz w:val="17"/>
          <w:szCs w:val="17"/>
        </w:rPr>
        <w:t>应急机</w:t>
      </w:r>
      <w:r>
        <w:rPr>
          <w:spacing w:val="0"/>
          <w:w w:val="100"/>
          <w:position w:val="0"/>
          <w:sz w:val="17"/>
          <w:szCs w:val="17"/>
        </w:rPr>
        <w:t>制不健全等新矛盾新</w:t>
      </w:r>
      <w:r>
        <w:rPr>
          <w:color w:val="453235"/>
          <w:spacing w:val="0"/>
          <w:w w:val="100"/>
          <w:position w:val="0"/>
          <w:sz w:val="17"/>
          <w:szCs w:val="17"/>
        </w:rPr>
        <w:t>问题，</w:t>
      </w:r>
      <w:r>
        <w:rPr>
          <w:spacing w:val="0"/>
          <w:w w:val="100"/>
          <w:position w:val="0"/>
          <w:sz w:val="17"/>
          <w:szCs w:val="17"/>
        </w:rPr>
        <w:t>这进</w:t>
      </w:r>
      <w:r>
        <w:rPr>
          <w:color w:val="453235"/>
          <w:spacing w:val="0"/>
          <w:w w:val="100"/>
          <w:position w:val="0"/>
          <w:sz w:val="17"/>
          <w:szCs w:val="17"/>
        </w:rPr>
        <w:t>一步引</w:t>
      </w:r>
      <w:r>
        <w:rPr>
          <w:spacing w:val="0"/>
          <w:w w:val="100"/>
          <w:position w:val="0"/>
          <w:sz w:val="17"/>
          <w:szCs w:val="17"/>
        </w:rPr>
        <w:t xml:space="preserve">发了党中央对 </w:t>
      </w:r>
      <w:r>
        <w:rPr>
          <w:color w:val="453235"/>
          <w:spacing w:val="0"/>
          <w:w w:val="100"/>
          <w:position w:val="0"/>
          <w:sz w:val="17"/>
          <w:szCs w:val="17"/>
        </w:rPr>
        <w:t>新形势下中国发展问题的深入思考。</w:t>
      </w:r>
    </w:p>
    <w:p>
      <w:pPr>
        <w:pStyle w:val="Style22"/>
        <w:keepNext w:val="0"/>
        <w:keepLines w:val="0"/>
        <w:widowControl w:val="0"/>
        <w:shd w:val="clear" w:color="auto" w:fill="auto"/>
        <w:bidi w:val="0"/>
        <w:spacing w:before="0" w:after="480" w:line="345" w:lineRule="exact"/>
        <w:ind w:left="0" w:right="0" w:firstLine="500"/>
        <w:jc w:val="both"/>
        <w:rPr>
          <w:sz w:val="18"/>
          <w:szCs w:val="18"/>
        </w:rPr>
      </w:pPr>
      <w:r>
        <w:rPr>
          <w:color w:val="2A272A"/>
          <w:spacing w:val="0"/>
          <w:w w:val="100"/>
          <w:position w:val="0"/>
          <w:sz w:val="18"/>
          <w:szCs w:val="18"/>
        </w:rPr>
        <w:t>科学发展观在全面建设小康社会的历史进程中不断充实丰富</w:t>
      </w:r>
      <w:r>
        <w:rPr>
          <w:rFonts w:ascii="Times New Roman" w:eastAsia="Times New Roman" w:hAnsi="Times New Roman" w:cs="Times New Roman"/>
          <w:b/>
          <w:bCs/>
          <w:color w:val="000000"/>
          <w:spacing w:val="0"/>
          <w:w w:val="100"/>
          <w:position w:val="0"/>
          <w:sz w:val="15"/>
          <w:szCs w:val="15"/>
        </w:rPr>
        <w:t>2004</w:t>
      </w:r>
      <w:r>
        <w:rPr>
          <w:color w:val="2A272A"/>
          <w:spacing w:val="0"/>
          <w:w w:val="100"/>
          <w:position w:val="0"/>
          <w:sz w:val="18"/>
          <w:szCs w:val="18"/>
        </w:rPr>
        <w:t>年 初，我</w:t>
      </w:r>
      <w:r>
        <w:rPr>
          <w:color w:val="453235"/>
          <w:spacing w:val="0"/>
          <w:w w:val="100"/>
          <w:position w:val="0"/>
          <w:sz w:val="18"/>
          <w:szCs w:val="18"/>
        </w:rPr>
        <w:t>国宏观经济环</w:t>
      </w:r>
      <w:r>
        <w:rPr>
          <w:color w:val="2A272A"/>
          <w:spacing w:val="0"/>
          <w:w w:val="100"/>
          <w:position w:val="0"/>
          <w:sz w:val="18"/>
          <w:szCs w:val="18"/>
        </w:rPr>
        <w:t>境越绷越紧，经济运行的矛盾越来越尖锐。为避免 国民经济陷入大起大落困境，中央及时作出加强宏观调控的重大决策。 胡锦涛强调，</w:t>
      </w:r>
      <w:r>
        <w:rPr>
          <w:color w:val="2A272A"/>
          <w:spacing w:val="0"/>
          <w:w w:val="100"/>
          <w:position w:val="0"/>
          <w:sz w:val="18"/>
          <w:szCs w:val="18"/>
          <w:lang w:val="zh-CN" w:eastAsia="zh-CN" w:bidi="zh-CN"/>
        </w:rPr>
        <w:t>“这</w:t>
      </w:r>
      <w:r>
        <w:rPr>
          <w:color w:val="2A272A"/>
          <w:spacing w:val="0"/>
          <w:w w:val="100"/>
          <w:position w:val="0"/>
          <w:sz w:val="18"/>
          <w:szCs w:val="18"/>
        </w:rPr>
        <w:t>次加强和改善宏观调控是贯彻落实以人为本、全面协调 可持续的科学发展观的重大实践</w:t>
      </w:r>
      <w:r>
        <w:rPr>
          <w:color w:val="453235"/>
          <w:spacing w:val="0"/>
          <w:w w:val="100"/>
          <w:position w:val="0"/>
          <w:sz w:val="18"/>
          <w:szCs w:val="18"/>
          <w:lang w:val="zh-CN" w:eastAsia="zh-CN" w:bidi="zh-CN"/>
        </w:rPr>
        <w:t>”①</w:t>
      </w:r>
      <w:r>
        <w:rPr>
          <w:color w:val="2A272A"/>
          <w:spacing w:val="0"/>
          <w:w w:val="100"/>
          <w:position w:val="0"/>
          <w:sz w:val="18"/>
          <w:szCs w:val="18"/>
        </w:rPr>
        <w:t xml:space="preserve">。他高度重视总结这次加强和改善宏 观调控的新经验，并结合这些新经验及时阐发对科学发展观的新认识。 </w:t>
      </w:r>
      <w:r>
        <w:rPr>
          <w:rFonts w:ascii="Times New Roman" w:eastAsia="Times New Roman" w:hAnsi="Times New Roman" w:cs="Times New Roman"/>
          <w:b/>
          <w:bCs/>
          <w:color w:val="000000"/>
          <w:spacing w:val="0"/>
          <w:w w:val="100"/>
          <w:position w:val="0"/>
          <w:sz w:val="15"/>
          <w:szCs w:val="15"/>
        </w:rPr>
        <w:t>2004</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5</w:t>
      </w:r>
      <w:r>
        <w:rPr>
          <w:color w:val="2A272A"/>
          <w:spacing w:val="0"/>
          <w:w w:val="100"/>
          <w:position w:val="0"/>
          <w:sz w:val="18"/>
          <w:szCs w:val="18"/>
        </w:rPr>
        <w:t>月，胡锦涛在江苏考察工作时指出</w:t>
      </w:r>
      <w:r>
        <w:rPr>
          <w:color w:val="000000"/>
          <w:spacing w:val="0"/>
          <w:w w:val="100"/>
          <w:position w:val="0"/>
          <w:sz w:val="18"/>
          <w:szCs w:val="18"/>
        </w:rPr>
        <w:t>:</w:t>
      </w:r>
      <w:r>
        <w:rPr>
          <w:color w:val="2A272A"/>
          <w:spacing w:val="0"/>
          <w:w w:val="100"/>
          <w:position w:val="0"/>
          <w:sz w:val="18"/>
          <w:szCs w:val="18"/>
          <w:lang w:val="zh-CN" w:eastAsia="zh-CN" w:bidi="zh-CN"/>
        </w:rPr>
        <w:t>“科学</w:t>
      </w:r>
      <w:r>
        <w:rPr>
          <w:color w:val="2A272A"/>
          <w:spacing w:val="0"/>
          <w:w w:val="100"/>
          <w:position w:val="0"/>
          <w:sz w:val="18"/>
          <w:szCs w:val="18"/>
        </w:rPr>
        <w:t>发展观总结了二十多 年来我国改革开放和现代化建设的成功经股，揭示</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经济社会发展的客观</w:t>
      </w:r>
    </w:p>
    <w:p>
      <w:pPr>
        <w:pStyle w:val="Style25"/>
        <w:keepNext w:val="0"/>
        <w:keepLines w:val="0"/>
        <w:widowControl w:val="0"/>
        <w:shd w:val="clear" w:color="auto" w:fill="auto"/>
        <w:bidi w:val="0"/>
        <w:spacing w:before="0" w:after="360" w:line="240" w:lineRule="auto"/>
        <w:ind w:left="0" w:right="0" w:firstLine="0"/>
        <w:jc w:val="left"/>
        <w:sectPr>
          <w:headerReference w:type="default" r:id="rId410"/>
          <w:footerReference w:type="default" r:id="rId411"/>
          <w:headerReference w:type="even" r:id="rId412"/>
          <w:footerReference w:type="even" r:id="rId413"/>
          <w:headerReference w:type="first" r:id="rId414"/>
          <w:footerReference w:type="first" r:id="rId415"/>
          <w:footnotePr>
            <w:pos w:val="pageBottom"/>
            <w:numFmt w:val="decimal"/>
            <w:numRestart w:val="continuous"/>
          </w:footnotePr>
          <w:pgSz w:w="8035" w:h="11194"/>
          <w:pgMar w:top="870" w:right="949" w:bottom="915" w:left="703" w:header="0" w:footer="3" w:gutter="0"/>
          <w:cols w:space="720"/>
          <w:noEndnote/>
          <w:titlePg/>
          <w:rtlGutter w:val="0"/>
          <w:docGrid w:linePitch="360"/>
        </w:sectPr>
      </w:pPr>
      <w:r>
        <w:rPr>
          <w:color w:val="453235"/>
          <w:spacing w:val="0"/>
          <w:w w:val="100"/>
          <w:position w:val="0"/>
          <w:sz w:val="12"/>
          <w:szCs w:val="12"/>
        </w:rPr>
        <w:t>①</w:t>
      </w:r>
      <w:r>
        <w:rPr>
          <w:color w:val="636264"/>
          <w:spacing w:val="0"/>
          <w:w w:val="100"/>
          <w:position w:val="0"/>
        </w:rPr>
        <w:t>《十</w:t>
      </w:r>
      <w:r>
        <w:rPr>
          <w:spacing w:val="0"/>
          <w:w w:val="100"/>
          <w:position w:val="0"/>
        </w:rPr>
        <w:t>六大以来重要文献</w:t>
      </w:r>
      <w:r>
        <w:rPr>
          <w:color w:val="453235"/>
          <w:spacing w:val="0"/>
          <w:w w:val="100"/>
          <w:position w:val="0"/>
        </w:rPr>
        <w:t>选编》</w:t>
      </w:r>
      <w:r>
        <w:rPr>
          <w:spacing w:val="0"/>
          <w:w w:val="100"/>
          <w:position w:val="0"/>
          <w:lang w:val="zh-CN" w:eastAsia="zh-CN" w:bidi="zh-CN"/>
        </w:rPr>
        <w:t>中,</w:t>
      </w:r>
      <w:r>
        <w:rPr>
          <w:spacing w:val="0"/>
          <w:w w:val="100"/>
          <w:position w:val="0"/>
        </w:rPr>
        <w:t>中央文献出版社</w:t>
      </w:r>
      <w:r>
        <w:rPr>
          <w:spacing w:val="0"/>
          <w:w w:val="100"/>
          <w:position w:val="0"/>
          <w:sz w:val="12"/>
          <w:szCs w:val="12"/>
          <w:lang w:val="zh-CN" w:eastAsia="zh-CN" w:bidi="zh-CN"/>
        </w:rPr>
        <w:t>2</w:t>
      </w:r>
      <w:r>
        <w:rPr>
          <w:spacing w:val="0"/>
          <w:w w:val="100"/>
          <w:position w:val="0"/>
          <w:lang w:val="zh-CN" w:eastAsia="zh-CN" w:bidi="zh-CN"/>
        </w:rPr>
        <w:t>。</w:t>
      </w:r>
      <w:r>
        <w:rPr>
          <w:spacing w:val="0"/>
          <w:w w:val="100"/>
          <w:position w:val="0"/>
          <w:sz w:val="12"/>
          <w:szCs w:val="12"/>
          <w:lang w:val="zh-CN" w:eastAsia="zh-CN" w:bidi="zh-CN"/>
        </w:rPr>
        <w:t>1</w:t>
      </w:r>
      <w:r>
        <w:rPr>
          <w:spacing w:val="0"/>
          <w:w w:val="100"/>
          <w:position w:val="0"/>
          <w:sz w:val="12"/>
          <w:szCs w:val="12"/>
        </w:rPr>
        <w:t>1</w:t>
      </w:r>
      <w:r>
        <w:rPr>
          <w:spacing w:val="0"/>
          <w:w w:val="100"/>
          <w:position w:val="0"/>
        </w:rPr>
        <w:t>年版，</w:t>
      </w:r>
      <w:r>
        <w:rPr>
          <w:color w:val="453235"/>
          <w:spacing w:val="0"/>
          <w:w w:val="100"/>
          <w:position w:val="0"/>
        </w:rPr>
        <w:t>笫</w:t>
      </w:r>
      <w:r>
        <w:rPr>
          <w:color w:val="453235"/>
          <w:spacing w:val="0"/>
          <w:w w:val="100"/>
          <w:position w:val="0"/>
          <w:sz w:val="12"/>
          <w:szCs w:val="12"/>
        </w:rPr>
        <w:t>453</w:t>
      </w:r>
      <w:r>
        <w:rPr>
          <w:color w:val="636264"/>
          <w:spacing w:val="0"/>
          <w:w w:val="100"/>
          <w:position w:val="0"/>
        </w:rPr>
        <w:t>页</w:t>
      </w:r>
    </w:p>
    <w:p>
      <w:pPr>
        <w:pStyle w:val="Style22"/>
        <w:keepNext w:val="0"/>
        <w:keepLines w:val="0"/>
        <w:widowControl w:val="0"/>
        <w:shd w:val="clear" w:color="auto" w:fill="auto"/>
        <w:bidi w:val="0"/>
        <w:spacing w:before="0" w:after="0" w:line="341" w:lineRule="exact"/>
        <w:ind w:left="180" w:right="0" w:firstLine="20"/>
        <w:jc w:val="both"/>
        <w:rPr>
          <w:sz w:val="18"/>
          <w:szCs w:val="18"/>
        </w:rPr>
      </w:pPr>
      <w:r>
        <w:rPr>
          <w:color w:val="2A272A"/>
          <w:spacing w:val="0"/>
          <w:w w:val="100"/>
          <w:position w:val="0"/>
          <w:sz w:val="18"/>
          <w:szCs w:val="18"/>
        </w:rPr>
        <w:t xml:space="preserve">规律，反映了我们党对发展问题的新认识。科学发展观对整个改革开放和 </w:t>
      </w:r>
      <w:r>
        <w:rPr>
          <w:color w:val="000000"/>
          <w:spacing w:val="0"/>
          <w:w w:val="100"/>
          <w:position w:val="0"/>
          <w:sz w:val="18"/>
          <w:szCs w:val="18"/>
        </w:rPr>
        <w:t>现代化</w:t>
      </w:r>
      <w:r>
        <w:rPr>
          <w:color w:val="2A272A"/>
          <w:spacing w:val="0"/>
          <w:w w:val="100"/>
          <w:position w:val="0"/>
          <w:sz w:val="18"/>
          <w:szCs w:val="18"/>
        </w:rPr>
        <w:t>建设都具有重要指导意义。只有贯彻落实好科学发展观，才能确保 全面建成小康社会、基本实现现代化。”①</w:t>
      </w:r>
      <w:r>
        <w:rPr>
          <w:rFonts w:ascii="Times New Roman" w:eastAsia="Times New Roman" w:hAnsi="Times New Roman" w:cs="Times New Roman"/>
          <w:b/>
          <w:bCs/>
          <w:color w:val="000000"/>
          <w:spacing w:val="0"/>
          <w:w w:val="100"/>
          <w:position w:val="0"/>
          <w:sz w:val="15"/>
          <w:szCs w:val="15"/>
        </w:rPr>
        <w:t>2004</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9</w:t>
      </w:r>
      <w:r>
        <w:rPr>
          <w:color w:val="2A272A"/>
          <w:spacing w:val="0"/>
          <w:w w:val="100"/>
          <w:position w:val="0"/>
          <w:sz w:val="18"/>
          <w:szCs w:val="18"/>
        </w:rPr>
        <w:t>月，党的十六届四中 全会通过的《中共中央关于加强党的执政能力建设的决定》，把树立和落 实科学发展观作为提高党的执政能力的重要内容</w:t>
      </w:r>
      <w:r>
        <w:rPr>
          <w:color w:val="636264"/>
          <w:spacing w:val="0"/>
          <w:w w:val="100"/>
          <w:position w:val="0"/>
          <w:sz w:val="18"/>
          <w:szCs w:val="18"/>
        </w:rPr>
        <w:t>。</w:t>
      </w:r>
      <w:r>
        <w:rPr>
          <w:rFonts w:ascii="Times New Roman" w:eastAsia="Times New Roman" w:hAnsi="Times New Roman" w:cs="Times New Roman"/>
          <w:b/>
          <w:bCs/>
          <w:color w:val="2A272A"/>
          <w:spacing w:val="0"/>
          <w:w w:val="100"/>
          <w:position w:val="0"/>
          <w:sz w:val="15"/>
          <w:szCs w:val="15"/>
        </w:rPr>
        <w:t>2005</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10</w:t>
      </w:r>
      <w:r>
        <w:rPr>
          <w:color w:val="2A272A"/>
          <w:spacing w:val="0"/>
          <w:w w:val="100"/>
          <w:position w:val="0"/>
          <w:sz w:val="18"/>
          <w:szCs w:val="18"/>
        </w:rPr>
        <w:t>月，十六届 五中全会通过的《中共中央关于制定国民经济和社会发展第十一个五年规 划的建议》强调，要坚定不移地以科学发展观统领经济社会发展全局，坚 持以人为本，转变发展观念、创新发展模式、提高发展质量，把经济社会 发展切实转入全面协调可持续发展的轨道。</w:t>
      </w:r>
      <w:r>
        <w:rPr>
          <w:rFonts w:ascii="Times New Roman" w:eastAsia="Times New Roman" w:hAnsi="Times New Roman" w:cs="Times New Roman"/>
          <w:b/>
          <w:bCs/>
          <w:color w:val="2A272A"/>
          <w:spacing w:val="0"/>
          <w:w w:val="100"/>
          <w:position w:val="0"/>
          <w:sz w:val="15"/>
          <w:szCs w:val="15"/>
        </w:rPr>
        <w:t>2006</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3</w:t>
      </w:r>
      <w:r>
        <w:rPr>
          <w:color w:val="2A272A"/>
          <w:spacing w:val="0"/>
          <w:w w:val="100"/>
          <w:position w:val="0"/>
          <w:sz w:val="18"/>
          <w:szCs w:val="18"/>
        </w:rPr>
        <w:t>月，十届全国人大 四次会议通过的《中华人民共和国国民经济和社会发展第十一个五年规划 纲要》指岀</w:t>
      </w:r>
      <w:r>
        <w:rPr>
          <w:color w:val="2A272A"/>
          <w:spacing w:val="0"/>
          <w:w w:val="100"/>
          <w:position w:val="0"/>
          <w:sz w:val="18"/>
          <w:szCs w:val="18"/>
          <w:lang w:val="zh-CN" w:eastAsia="zh-CN" w:bidi="zh-CN"/>
        </w:rPr>
        <w:t>，“十</w:t>
      </w:r>
      <w:r>
        <w:rPr>
          <w:color w:val="2A272A"/>
          <w:spacing w:val="0"/>
          <w:w w:val="100"/>
          <w:position w:val="0"/>
          <w:sz w:val="18"/>
          <w:szCs w:val="18"/>
        </w:rPr>
        <w:t>一五”时期促进国民经济持续快速协调健康发展和社会 全面进步，要以邓小平理论和</w:t>
      </w:r>
      <w:r>
        <w:rPr>
          <w:color w:val="2A272A"/>
          <w:spacing w:val="0"/>
          <w:w w:val="100"/>
          <w:position w:val="0"/>
          <w:sz w:val="18"/>
          <w:szCs w:val="18"/>
          <w:lang w:val="zh-CN" w:eastAsia="zh-CN" w:bidi="zh-CN"/>
        </w:rPr>
        <w:t>“三个</w:t>
      </w:r>
      <w:r>
        <w:rPr>
          <w:color w:val="2A272A"/>
          <w:spacing w:val="0"/>
          <w:w w:val="100"/>
          <w:position w:val="0"/>
          <w:sz w:val="18"/>
          <w:szCs w:val="18"/>
        </w:rPr>
        <w:t>代表”重要思想为指导，以科学发展 观统领经济社会发展全局，</w:t>
      </w:r>
    </w:p>
    <w:p>
      <w:pPr>
        <w:pStyle w:val="Style22"/>
        <w:keepNext w:val="0"/>
        <w:keepLines w:val="0"/>
        <w:widowControl w:val="0"/>
        <w:shd w:val="clear" w:color="auto" w:fill="auto"/>
        <w:bidi w:val="0"/>
        <w:spacing w:before="0" w:after="0" w:line="341" w:lineRule="exact"/>
        <w:ind w:left="180" w:right="0" w:firstLine="400"/>
        <w:jc w:val="both"/>
        <w:rPr>
          <w:sz w:val="18"/>
          <w:szCs w:val="18"/>
        </w:rPr>
      </w:pPr>
      <w:r>
        <w:rPr>
          <w:rFonts w:ascii="Times New Roman" w:eastAsia="Times New Roman" w:hAnsi="Times New Roman" w:cs="Times New Roman"/>
          <w:b/>
          <w:bCs/>
          <w:color w:val="000000"/>
          <w:spacing w:val="0"/>
          <w:w w:val="100"/>
          <w:position w:val="0"/>
          <w:sz w:val="15"/>
          <w:szCs w:val="15"/>
        </w:rPr>
        <w:t>2007</w:t>
      </w:r>
      <w:r>
        <w:rPr>
          <w:color w:val="2A272A"/>
          <w:spacing w:val="0"/>
          <w:w w:val="100"/>
          <w:position w:val="0"/>
          <w:sz w:val="18"/>
          <w:szCs w:val="18"/>
        </w:rPr>
        <w:t>年，党的十七大对科学发展观的理论定位、理论依据、理论内 涵作了全面阐述。党的十七大报告明确指出：</w:t>
      </w:r>
      <w:r>
        <w:rPr>
          <w:color w:val="2A272A"/>
          <w:spacing w:val="0"/>
          <w:w w:val="100"/>
          <w:position w:val="0"/>
          <w:sz w:val="18"/>
          <w:szCs w:val="18"/>
          <w:lang w:val="zh-CN" w:eastAsia="zh-CN" w:bidi="zh-CN"/>
        </w:rPr>
        <w:t>“科</w:t>
      </w:r>
      <w:r>
        <w:rPr>
          <w:color w:val="2A272A"/>
          <w:spacing w:val="0"/>
          <w:w w:val="100"/>
          <w:position w:val="0"/>
          <w:sz w:val="18"/>
          <w:szCs w:val="18"/>
        </w:rPr>
        <w:t xml:space="preserve">学发展观，是对党的三 代中央领导集体关于发展的重要思想的继承和发展，是马克思主义关于 发展的世界观和方法论的集中体现，是同马克思列宁主义、毛泽东思想、 邓小平理论和’三个代表’重要思想既一脉相承又与时俱进的科学理论， 是我国经济社会发展的重要指导方针，是发展中国特色社会主义必须坚持 和贯彻的重大战略思想。” </w:t>
      </w:r>
      <w:r>
        <w:rPr>
          <w:color w:val="898888"/>
          <w:spacing w:val="0"/>
          <w:w w:val="100"/>
          <w:position w:val="0"/>
          <w:sz w:val="18"/>
          <w:szCs w:val="18"/>
          <w:lang w:val="en-US" w:eastAsia="en-US" w:bidi="en-US"/>
        </w:rPr>
        <w:t>®</w:t>
      </w:r>
      <w:r>
        <w:rPr>
          <w:color w:val="2A272A"/>
          <w:spacing w:val="0"/>
          <w:w w:val="100"/>
          <w:position w:val="0"/>
          <w:sz w:val="18"/>
          <w:szCs w:val="18"/>
        </w:rPr>
        <w:t>党的十七大把科学发展观写入党章，科学发展 观进一步走向成熟。</w:t>
      </w:r>
    </w:p>
    <w:p>
      <w:pPr>
        <w:pStyle w:val="Style22"/>
        <w:keepNext w:val="0"/>
        <w:keepLines w:val="0"/>
        <w:widowControl w:val="0"/>
        <w:shd w:val="clear" w:color="auto" w:fill="auto"/>
        <w:bidi w:val="0"/>
        <w:spacing w:before="0" w:after="540" w:line="341" w:lineRule="exact"/>
        <w:ind w:left="180" w:right="0" w:firstLine="400"/>
        <w:jc w:val="both"/>
        <w:rPr>
          <w:sz w:val="18"/>
          <w:szCs w:val="18"/>
        </w:rPr>
      </w:pPr>
      <w:r>
        <w:rPr>
          <w:color w:val="2A272A"/>
          <w:spacing w:val="0"/>
          <w:w w:val="100"/>
          <w:position w:val="0"/>
          <w:sz w:val="18"/>
          <w:szCs w:val="18"/>
        </w:rPr>
        <w:t>党的十七大后，来自国际国内经济政治以及自然界的严重困难和挑战 接连不断，其中对我国经济社会发展冲击衆猛烈、持续时间最长、影响摂 为深远的是美国次贷危机引发的国际金融危机这些困难和挑战既:鹏</w:t>
      </w:r>
    </w:p>
    <w:p>
      <w:pPr>
        <w:pStyle w:val="Style25"/>
        <w:keepNext w:val="0"/>
        <w:keepLines w:val="0"/>
        <w:widowControl w:val="0"/>
        <w:numPr>
          <w:ilvl w:val="0"/>
          <w:numId w:val="91"/>
        </w:numPr>
        <w:shd w:val="clear" w:color="auto" w:fill="auto"/>
        <w:tabs>
          <w:tab w:pos="511" w:val="left"/>
        </w:tabs>
        <w:bidi w:val="0"/>
        <w:spacing w:before="0" w:after="80" w:line="240" w:lineRule="auto"/>
        <w:ind w:left="0" w:right="0" w:firstLine="180"/>
        <w:jc w:val="both"/>
      </w:pPr>
      <w:bookmarkStart w:id="344" w:name="bookmark344"/>
      <w:bookmarkEnd w:id="344"/>
      <w:r>
        <w:rPr>
          <w:spacing w:val="0"/>
          <w:w w:val="100"/>
          <w:position w:val="0"/>
        </w:rPr>
        <w:t>《胡锦涛史选</w:t>
      </w:r>
      <w:r>
        <w:rPr>
          <w:color w:val="898888"/>
          <w:spacing w:val="0"/>
          <w:w w:val="100"/>
          <w:position w:val="0"/>
        </w:rPr>
        <w:t>》</w:t>
      </w:r>
      <w:r>
        <w:rPr>
          <w:color w:val="453235"/>
          <w:spacing w:val="0"/>
          <w:w w:val="100"/>
          <w:position w:val="0"/>
        </w:rPr>
        <w:t>第二卷，</w:t>
      </w:r>
      <w:r>
        <w:rPr>
          <w:spacing w:val="0"/>
          <w:w w:val="100"/>
          <w:position w:val="0"/>
        </w:rPr>
        <w:t>人氏</w:t>
      </w:r>
      <w:r>
        <w:rPr>
          <w:color w:val="453235"/>
          <w:spacing w:val="0"/>
          <w:w w:val="100"/>
          <w:position w:val="0"/>
        </w:rPr>
        <w:t>出版社</w:t>
      </w:r>
      <w:r>
        <w:rPr>
          <w:color w:val="453235"/>
          <w:spacing w:val="0"/>
          <w:w w:val="100"/>
          <w:position w:val="0"/>
          <w:sz w:val="12"/>
          <w:szCs w:val="12"/>
        </w:rPr>
        <w:t>2016</w:t>
      </w:r>
      <w:r>
        <w:rPr>
          <w:color w:val="453235"/>
          <w:spacing w:val="0"/>
          <w:w w:val="100"/>
          <w:position w:val="0"/>
        </w:rPr>
        <w:t>年版，第</w:t>
      </w:r>
      <w:r>
        <w:rPr>
          <w:color w:val="453235"/>
          <w:spacing w:val="0"/>
          <w:w w:val="100"/>
          <w:position w:val="0"/>
          <w:sz w:val="12"/>
          <w:szCs w:val="12"/>
        </w:rPr>
        <w:t>174</w:t>
      </w:r>
      <w:r>
        <w:rPr>
          <w:color w:val="636264"/>
          <w:spacing w:val="0"/>
          <w:w w:val="100"/>
          <w:position w:val="0"/>
        </w:rPr>
        <w:t>页</w:t>
      </w:r>
    </w:p>
    <w:p>
      <w:pPr>
        <w:pStyle w:val="Style25"/>
        <w:keepNext w:val="0"/>
        <w:keepLines w:val="0"/>
        <w:widowControl w:val="0"/>
        <w:numPr>
          <w:ilvl w:val="0"/>
          <w:numId w:val="91"/>
        </w:numPr>
        <w:shd w:val="clear" w:color="auto" w:fill="auto"/>
        <w:tabs>
          <w:tab w:pos="331" w:val="left"/>
        </w:tabs>
        <w:bidi w:val="0"/>
        <w:spacing w:before="0" w:after="0" w:line="240" w:lineRule="auto"/>
        <w:ind w:left="0" w:right="0" w:firstLine="180"/>
        <w:jc w:val="both"/>
        <w:rPr>
          <w:sz w:val="18"/>
          <w:szCs w:val="18"/>
        </w:rPr>
      </w:pPr>
      <w:bookmarkStart w:id="345" w:name="bookmark345"/>
      <w:bookmarkEnd w:id="345"/>
      <w:r>
        <w:rPr>
          <w:spacing w:val="0"/>
          <w:w w:val="100"/>
          <w:position w:val="0"/>
          <w:sz w:val="16"/>
          <w:szCs w:val="16"/>
        </w:rPr>
        <w:t>《十七大以来</w:t>
      </w:r>
      <w:r>
        <w:rPr>
          <w:color w:val="453235"/>
          <w:spacing w:val="0"/>
          <w:w w:val="100"/>
          <w:position w:val="0"/>
          <w:sz w:val="16"/>
          <w:szCs w:val="16"/>
        </w:rPr>
        <w:t>重要文献选</w:t>
      </w:r>
      <w:r>
        <w:rPr>
          <w:color w:val="636264"/>
          <w:spacing w:val="0"/>
          <w:w w:val="100"/>
          <w:position w:val="0"/>
          <w:sz w:val="16"/>
          <w:szCs w:val="16"/>
        </w:rPr>
        <w:t>编》</w:t>
      </w:r>
      <w:r>
        <w:rPr>
          <w:color w:val="453235"/>
          <w:spacing w:val="0"/>
          <w:w w:val="100"/>
          <w:position w:val="0"/>
          <w:sz w:val="16"/>
          <w:szCs w:val="16"/>
        </w:rPr>
        <w:t>上，</w:t>
      </w:r>
      <w:r>
        <w:rPr>
          <w:spacing w:val="0"/>
          <w:w w:val="100"/>
          <w:position w:val="0"/>
          <w:sz w:val="16"/>
          <w:szCs w:val="16"/>
        </w:rPr>
        <w:t>中央文献</w:t>
      </w:r>
      <w:r>
        <w:rPr>
          <w:color w:val="453235"/>
          <w:spacing w:val="0"/>
          <w:w w:val="100"/>
          <w:position w:val="0"/>
          <w:sz w:val="16"/>
          <w:szCs w:val="16"/>
        </w:rPr>
        <w:t>出版社</w:t>
      </w:r>
      <w:r>
        <w:rPr>
          <w:color w:val="453235"/>
          <w:spacing w:val="0"/>
          <w:w w:val="100"/>
          <w:position w:val="0"/>
          <w:sz w:val="12"/>
          <w:szCs w:val="12"/>
        </w:rPr>
        <w:t>2()13</w:t>
      </w:r>
      <w:r>
        <w:rPr>
          <w:color w:val="453235"/>
          <w:spacing w:val="0"/>
          <w:w w:val="100"/>
          <w:position w:val="0"/>
          <w:sz w:val="16"/>
          <w:szCs w:val="16"/>
        </w:rPr>
        <w:t>年版，第</w:t>
      </w:r>
      <w:r>
        <w:rPr>
          <w:color w:val="453235"/>
          <w:spacing w:val="0"/>
          <w:w w:val="100"/>
          <w:position w:val="0"/>
          <w:sz w:val="12"/>
          <w:szCs w:val="12"/>
        </w:rPr>
        <w:t>1()</w:t>
      </w:r>
      <w:r>
        <w:rPr>
          <w:color w:val="453235"/>
          <w:spacing w:val="0"/>
          <w:w w:val="100"/>
          <w:position w:val="0"/>
          <w:sz w:val="16"/>
          <w:szCs w:val="16"/>
        </w:rPr>
        <w:t xml:space="preserve">页 </w:t>
      </w:r>
      <w:r>
        <w:rPr>
          <w:rStyle w:val="CharStyle23"/>
          <w:color w:val="2A272A"/>
          <w:sz w:val="18"/>
          <w:szCs w:val="18"/>
        </w:rPr>
        <w:t>着我们党领导科学发展的能力，也推动着科学发展观理论不断发展完善。 这一进程最显著的成果，</w:t>
      </w:r>
      <w:r>
        <w:rPr>
          <w:rStyle w:val="CharStyle23"/>
          <w:color w:val="453235"/>
          <w:sz w:val="18"/>
          <w:szCs w:val="18"/>
        </w:rPr>
        <w:t>是加</w:t>
      </w:r>
      <w:r>
        <w:rPr>
          <w:rStyle w:val="CharStyle23"/>
          <w:color w:val="2A272A"/>
          <w:sz w:val="18"/>
          <w:szCs w:val="18"/>
        </w:rPr>
        <w:t>快转变</w:t>
      </w:r>
      <w:r>
        <w:rPr>
          <w:rStyle w:val="CharStyle23"/>
          <w:color w:val="453235"/>
          <w:sz w:val="18"/>
          <w:szCs w:val="18"/>
        </w:rPr>
        <w:t>经济发展方式</w:t>
      </w:r>
      <w:r>
        <w:rPr>
          <w:rStyle w:val="CharStyle23"/>
          <w:color w:val="2A272A"/>
          <w:sz w:val="18"/>
          <w:szCs w:val="18"/>
        </w:rPr>
        <w:t xml:space="preserve">的战略思想和举措。 </w:t>
      </w:r>
      <w:r>
        <w:rPr>
          <w:rStyle w:val="CharStyle23"/>
          <w:rFonts w:ascii="Times New Roman" w:eastAsia="Times New Roman" w:hAnsi="Times New Roman" w:cs="Times New Roman"/>
          <w:b/>
          <w:bCs/>
          <w:color w:val="2A272A"/>
          <w:sz w:val="15"/>
          <w:szCs w:val="15"/>
        </w:rPr>
        <w:t>2008</w:t>
      </w:r>
      <w:r>
        <w:rPr>
          <w:rStyle w:val="CharStyle23"/>
          <w:color w:val="2A272A"/>
          <w:sz w:val="18"/>
          <w:szCs w:val="18"/>
        </w:rPr>
        <w:t>年</w:t>
      </w:r>
      <w:r>
        <w:rPr>
          <w:rStyle w:val="CharStyle23"/>
          <w:rFonts w:ascii="Times New Roman" w:eastAsia="Times New Roman" w:hAnsi="Times New Roman" w:cs="Times New Roman"/>
          <w:b/>
          <w:bCs/>
          <w:color w:val="2A272A"/>
          <w:sz w:val="15"/>
          <w:szCs w:val="15"/>
        </w:rPr>
        <w:t>12</w:t>
      </w:r>
      <w:r>
        <w:rPr>
          <w:rStyle w:val="CharStyle23"/>
          <w:color w:val="2A272A"/>
          <w:sz w:val="18"/>
          <w:szCs w:val="18"/>
        </w:rPr>
        <w:t>月，中央</w:t>
      </w:r>
      <w:r>
        <w:rPr>
          <w:rStyle w:val="CharStyle23"/>
          <w:color w:val="453235"/>
          <w:sz w:val="18"/>
          <w:szCs w:val="18"/>
        </w:rPr>
        <w:t>召开经济工作</w:t>
      </w:r>
      <w:r>
        <w:rPr>
          <w:rStyle w:val="CharStyle23"/>
          <w:color w:val="2A272A"/>
          <w:sz w:val="18"/>
          <w:szCs w:val="18"/>
        </w:rPr>
        <w:t>会议，强</w:t>
      </w:r>
      <w:r>
        <w:rPr>
          <w:rStyle w:val="CharStyle23"/>
          <w:color w:val="453235"/>
          <w:sz w:val="18"/>
          <w:szCs w:val="18"/>
        </w:rPr>
        <w:t>调科学</w:t>
      </w:r>
      <w:r>
        <w:rPr>
          <w:rStyle w:val="CharStyle23"/>
          <w:color w:val="2A272A"/>
          <w:sz w:val="18"/>
          <w:szCs w:val="18"/>
        </w:rPr>
        <w:t>发展观第一要义是发 展，越是</w:t>
      </w:r>
      <w:r>
        <w:rPr>
          <w:rStyle w:val="CharStyle23"/>
          <w:color w:val="453235"/>
          <w:sz w:val="18"/>
          <w:szCs w:val="18"/>
        </w:rPr>
        <w:t>在经济</w:t>
      </w:r>
      <w:r>
        <w:rPr>
          <w:rStyle w:val="CharStyle23"/>
          <w:color w:val="2A272A"/>
          <w:sz w:val="18"/>
          <w:szCs w:val="18"/>
        </w:rPr>
        <w:t>发展面</w:t>
      </w:r>
      <w:r>
        <w:rPr>
          <w:rStyle w:val="CharStyle23"/>
          <w:color w:val="453235"/>
          <w:sz w:val="18"/>
          <w:szCs w:val="18"/>
        </w:rPr>
        <w:t>临较大</w:t>
      </w:r>
      <w:r>
        <w:rPr>
          <w:rStyle w:val="CharStyle23"/>
          <w:color w:val="2A272A"/>
          <w:sz w:val="18"/>
          <w:szCs w:val="18"/>
        </w:rPr>
        <w:t>困难的</w:t>
      </w:r>
      <w:r>
        <w:rPr>
          <w:rStyle w:val="CharStyle23"/>
          <w:color w:val="453235"/>
          <w:sz w:val="18"/>
          <w:szCs w:val="18"/>
        </w:rPr>
        <w:t>时候，</w:t>
      </w:r>
      <w:r>
        <w:rPr>
          <w:rStyle w:val="CharStyle23"/>
          <w:color w:val="2A272A"/>
          <w:sz w:val="18"/>
          <w:szCs w:val="18"/>
        </w:rPr>
        <w:t>我们越是要坚定不移地贯彻发 展是硬道理的战略思想</w:t>
      </w:r>
      <w:r>
        <w:rPr>
          <w:rStyle w:val="CharStyle23"/>
          <w:color w:val="898888"/>
          <w:sz w:val="18"/>
          <w:szCs w:val="18"/>
        </w:rPr>
        <w:t>。</w:t>
      </w:r>
      <w:r>
        <w:rPr>
          <w:rStyle w:val="CharStyle23"/>
          <w:rFonts w:ascii="Times New Roman" w:eastAsia="Times New Roman" w:hAnsi="Times New Roman" w:cs="Times New Roman"/>
          <w:b/>
          <w:bCs/>
          <w:color w:val="2A272A"/>
          <w:sz w:val="15"/>
          <w:szCs w:val="15"/>
        </w:rPr>
        <w:t>2010</w:t>
      </w:r>
      <w:r>
        <w:rPr>
          <w:rStyle w:val="CharStyle23"/>
          <w:color w:val="2A272A"/>
          <w:sz w:val="18"/>
          <w:szCs w:val="18"/>
        </w:rPr>
        <w:t>年</w:t>
      </w:r>
      <w:r>
        <w:rPr>
          <w:rStyle w:val="CharStyle23"/>
          <w:rFonts w:ascii="Times New Roman" w:eastAsia="Times New Roman" w:hAnsi="Times New Roman" w:cs="Times New Roman"/>
          <w:b/>
          <w:bCs/>
          <w:color w:val="2A272A"/>
          <w:sz w:val="15"/>
          <w:szCs w:val="15"/>
        </w:rPr>
        <w:t>2</w:t>
      </w:r>
      <w:r>
        <w:rPr>
          <w:rStyle w:val="CharStyle23"/>
          <w:color w:val="2A272A"/>
          <w:sz w:val="18"/>
          <w:szCs w:val="18"/>
        </w:rPr>
        <w:t>月，胡锦涛在省部级主要领导干部深入 贯彻落实科学发展观加快经</w:t>
      </w:r>
      <w:r>
        <w:rPr>
          <w:rStyle w:val="CharStyle23"/>
          <w:color w:val="453235"/>
          <w:sz w:val="18"/>
          <w:szCs w:val="18"/>
        </w:rPr>
        <w:t>济发展</w:t>
      </w:r>
      <w:r>
        <w:rPr>
          <w:rStyle w:val="CharStyle23"/>
          <w:color w:val="2A272A"/>
          <w:sz w:val="18"/>
          <w:szCs w:val="18"/>
        </w:rPr>
        <w:t>方式转</w:t>
      </w:r>
      <w:r>
        <w:rPr>
          <w:rStyle w:val="CharStyle23"/>
          <w:color w:val="453235"/>
          <w:sz w:val="18"/>
          <w:szCs w:val="18"/>
        </w:rPr>
        <w:t>变专题</w:t>
      </w:r>
      <w:r>
        <w:rPr>
          <w:rStyle w:val="CharStyle23"/>
          <w:color w:val="2A272A"/>
          <w:sz w:val="18"/>
          <w:szCs w:val="18"/>
        </w:rPr>
        <w:t>研讨班上指岀，加快经济 发展方式转变</w:t>
      </w:r>
      <w:r>
        <w:rPr>
          <w:rStyle w:val="CharStyle23"/>
          <w:color w:val="453235"/>
          <w:sz w:val="18"/>
          <w:szCs w:val="18"/>
        </w:rPr>
        <w:t>是我国经济领</w:t>
      </w:r>
      <w:r>
        <w:rPr>
          <w:rStyle w:val="CharStyle23"/>
          <w:color w:val="2A272A"/>
          <w:sz w:val="18"/>
          <w:szCs w:val="18"/>
        </w:rPr>
        <w:t>域的一场深刻</w:t>
      </w:r>
      <w:r>
        <w:rPr>
          <w:rStyle w:val="CharStyle23"/>
          <w:color w:val="453235"/>
          <w:sz w:val="18"/>
          <w:szCs w:val="18"/>
        </w:rPr>
        <w:t>变革，</w:t>
      </w:r>
      <w:r>
        <w:rPr>
          <w:rStyle w:val="CharStyle23"/>
          <w:color w:val="2A272A"/>
          <w:sz w:val="18"/>
          <w:szCs w:val="18"/>
        </w:rPr>
        <w:t>关系改革开放和社会主义 现代化建设全局。</w:t>
      </w:r>
      <w:r>
        <w:rPr>
          <w:rStyle w:val="CharStyle23"/>
          <w:rFonts w:ascii="Times New Roman" w:eastAsia="Times New Roman" w:hAnsi="Times New Roman" w:cs="Times New Roman"/>
          <w:b/>
          <w:bCs/>
          <w:color w:val="2A272A"/>
          <w:sz w:val="15"/>
          <w:szCs w:val="15"/>
        </w:rPr>
        <w:t>2010</w:t>
      </w:r>
      <w:r>
        <w:rPr>
          <w:rStyle w:val="CharStyle23"/>
          <w:color w:val="2A272A"/>
          <w:sz w:val="18"/>
          <w:szCs w:val="18"/>
        </w:rPr>
        <w:t>年</w:t>
      </w:r>
      <w:r>
        <w:rPr>
          <w:rStyle w:val="CharStyle23"/>
          <w:rFonts w:ascii="Times New Roman" w:eastAsia="Times New Roman" w:hAnsi="Times New Roman" w:cs="Times New Roman"/>
          <w:b/>
          <w:bCs/>
          <w:sz w:val="15"/>
          <w:szCs w:val="15"/>
        </w:rPr>
        <w:t>10</w:t>
      </w:r>
      <w:r>
        <w:rPr>
          <w:rStyle w:val="CharStyle23"/>
          <w:color w:val="2A272A"/>
          <w:sz w:val="18"/>
          <w:szCs w:val="18"/>
        </w:rPr>
        <w:t xml:space="preserve">月，党的十匕届五中全会强调，在当代中国， </w:t>
      </w:r>
      <w:r>
        <w:rPr>
          <w:rStyle w:val="CharStyle23"/>
          <w:color w:val="453235"/>
          <w:sz w:val="18"/>
          <w:szCs w:val="18"/>
        </w:rPr>
        <w:t>坚持</w:t>
      </w:r>
      <w:r>
        <w:rPr>
          <w:rStyle w:val="CharStyle23"/>
          <w:color w:val="2A272A"/>
          <w:sz w:val="18"/>
          <w:szCs w:val="18"/>
        </w:rPr>
        <w:t>发展是硬道理的本质</w:t>
      </w:r>
      <w:r>
        <w:rPr>
          <w:rStyle w:val="CharStyle23"/>
          <w:color w:val="453235"/>
          <w:sz w:val="18"/>
          <w:szCs w:val="18"/>
        </w:rPr>
        <w:t>要求，就是坚持科学发展，</w:t>
      </w:r>
      <w:r>
        <w:rPr>
          <w:rStyle w:val="CharStyle23"/>
          <w:color w:val="2A272A"/>
          <w:sz w:val="18"/>
          <w:szCs w:val="18"/>
        </w:rPr>
        <w:t>更加注重以人为本， 更加注重全</w:t>
      </w:r>
      <w:r>
        <w:rPr>
          <w:rStyle w:val="CharStyle23"/>
          <w:color w:val="453235"/>
          <w:sz w:val="18"/>
          <w:szCs w:val="18"/>
        </w:rPr>
        <w:t>面协调</w:t>
      </w:r>
      <w:r>
        <w:rPr>
          <w:rStyle w:val="CharStyle23"/>
          <w:color w:val="2A272A"/>
          <w:sz w:val="18"/>
          <w:szCs w:val="18"/>
        </w:rPr>
        <w:t>可持续</w:t>
      </w:r>
      <w:r>
        <w:rPr>
          <w:rStyle w:val="CharStyle23"/>
          <w:color w:val="453235"/>
          <w:sz w:val="18"/>
          <w:szCs w:val="18"/>
        </w:rPr>
        <w:t>发展，</w:t>
      </w:r>
      <w:r>
        <w:rPr>
          <w:rStyle w:val="CharStyle23"/>
          <w:color w:val="2A272A"/>
          <w:sz w:val="18"/>
          <w:szCs w:val="18"/>
        </w:rPr>
        <w:t>更加注</w:t>
      </w:r>
      <w:r>
        <w:rPr>
          <w:rStyle w:val="CharStyle23"/>
          <w:color w:val="453235"/>
          <w:sz w:val="18"/>
          <w:szCs w:val="18"/>
        </w:rPr>
        <w:t>重统筹兼顾，</w:t>
      </w:r>
      <w:r>
        <w:rPr>
          <w:rStyle w:val="CharStyle23"/>
          <w:color w:val="2A272A"/>
          <w:sz w:val="18"/>
          <w:szCs w:val="18"/>
        </w:rPr>
        <w:t>更加注重保障和改善 民生，促进社</w:t>
      </w:r>
      <w:r>
        <w:rPr>
          <w:rStyle w:val="CharStyle23"/>
          <w:color w:val="453235"/>
          <w:sz w:val="18"/>
          <w:szCs w:val="18"/>
        </w:rPr>
        <w:t>会公平</w:t>
      </w:r>
      <w:r>
        <w:rPr>
          <w:rStyle w:val="CharStyle23"/>
          <w:color w:val="2A272A"/>
          <w:sz w:val="18"/>
          <w:szCs w:val="18"/>
        </w:rPr>
        <w:t>正义。</w:t>
      </w:r>
    </w:p>
    <w:p>
      <w:pPr>
        <w:pStyle w:val="Style22"/>
        <w:keepNext w:val="0"/>
        <w:keepLines w:val="0"/>
        <w:widowControl w:val="0"/>
        <w:shd w:val="clear" w:color="auto" w:fill="auto"/>
        <w:bidi w:val="0"/>
        <w:spacing w:before="0" w:after="340" w:line="344" w:lineRule="exact"/>
        <w:ind w:left="0" w:right="0" w:firstLine="500"/>
        <w:jc w:val="both"/>
        <w:rPr>
          <w:sz w:val="18"/>
          <w:szCs w:val="18"/>
        </w:rPr>
      </w:pPr>
      <w:r>
        <w:rPr>
          <w:color w:val="2A272A"/>
          <w:spacing w:val="0"/>
          <w:w w:val="100"/>
          <w:position w:val="0"/>
          <w:sz w:val="18"/>
          <w:szCs w:val="18"/>
        </w:rPr>
        <w:t>科学发展观是马克思主义同当代中国实际和时代特征相结合的产物</w:t>
      </w:r>
      <w:r>
        <w:rPr>
          <w:color w:val="000000"/>
          <w:spacing w:val="0"/>
          <w:w w:val="100"/>
          <w:position w:val="0"/>
          <w:sz w:val="18"/>
          <w:szCs w:val="18"/>
        </w:rPr>
        <w:t xml:space="preserve">， </w:t>
      </w:r>
      <w:r>
        <w:rPr>
          <w:color w:val="2A272A"/>
          <w:spacing w:val="0"/>
          <w:w w:val="100"/>
          <w:position w:val="0"/>
          <w:sz w:val="18"/>
          <w:szCs w:val="18"/>
        </w:rPr>
        <w:t>是马克思主义关于发展的世界观和方法论的集」</w:t>
      </w:r>
      <w:r>
        <w:rPr>
          <w:rFonts w:ascii="Times New Roman" w:eastAsia="Times New Roman" w:hAnsi="Times New Roman" w:cs="Times New Roman"/>
          <w:b/>
          <w:bCs/>
          <w:color w:val="2A272A"/>
          <w:spacing w:val="0"/>
          <w:w w:val="100"/>
          <w:position w:val="0"/>
          <w:sz w:val="15"/>
          <w:szCs w:val="15"/>
        </w:rPr>
        <w:t>I</w:t>
      </w:r>
      <w:r>
        <w:rPr>
          <w:b/>
          <w:bCs/>
          <w:color w:val="2A272A"/>
          <w:spacing w:val="0"/>
          <w:w w:val="100"/>
          <w:position w:val="0"/>
          <w:sz w:val="16"/>
          <w:szCs w:val="16"/>
        </w:rPr>
        <w:t>，</w:t>
      </w:r>
      <w:r>
        <w:rPr>
          <w:color w:val="2A272A"/>
          <w:spacing w:val="0"/>
          <w:w w:val="100"/>
          <w:position w:val="0"/>
          <w:sz w:val="18"/>
          <w:szCs w:val="18"/>
        </w:rPr>
        <w:t>体现，对新形势下实现什 么样的发展、</w:t>
      </w:r>
      <w:r>
        <w:rPr>
          <w:color w:val="453235"/>
          <w:spacing w:val="0"/>
          <w:w w:val="100"/>
          <w:position w:val="0"/>
          <w:sz w:val="18"/>
          <w:szCs w:val="18"/>
        </w:rPr>
        <w:t>怎样发展等重大问题作出了新</w:t>
      </w:r>
      <w:r>
        <w:rPr>
          <w:color w:val="2A272A"/>
          <w:spacing w:val="0"/>
          <w:w w:val="100"/>
          <w:position w:val="0"/>
          <w:sz w:val="18"/>
          <w:szCs w:val="18"/>
        </w:rPr>
        <w:t>的科学</w:t>
      </w:r>
      <w:r>
        <w:rPr>
          <w:color w:val="453235"/>
          <w:spacing w:val="0"/>
          <w:w w:val="100"/>
          <w:position w:val="0"/>
          <w:sz w:val="18"/>
          <w:szCs w:val="18"/>
        </w:rPr>
        <w:t>回答，</w:t>
      </w:r>
      <w:r>
        <w:rPr>
          <w:color w:val="2A272A"/>
          <w:spacing w:val="0"/>
          <w:w w:val="100"/>
          <w:position w:val="0"/>
          <w:sz w:val="18"/>
          <w:szCs w:val="18"/>
        </w:rPr>
        <w:t>把我们对</w:t>
      </w:r>
      <w:r>
        <w:rPr>
          <w:rFonts w:ascii="Times New Roman" w:eastAsia="Times New Roman" w:hAnsi="Times New Roman" w:cs="Times New Roman"/>
          <w:b/>
          <w:bCs/>
          <w:color w:val="2A272A"/>
          <w:spacing w:val="0"/>
          <w:w w:val="100"/>
          <w:position w:val="0"/>
          <w:sz w:val="15"/>
          <w:szCs w:val="15"/>
          <w:lang w:val="en-US" w:eastAsia="en-US" w:bidi="en-US"/>
        </w:rPr>
        <w:t>i</w:t>
      </w:r>
      <w:r>
        <w:rPr>
          <w:color w:val="2A272A"/>
          <w:spacing w:val="0"/>
          <w:w w:val="100"/>
          <w:position w:val="0"/>
          <w:sz w:val="18"/>
          <w:szCs w:val="18"/>
        </w:rPr>
        <w:t>中国特 色社会主义规律的认识提高到新的水平</w:t>
      </w:r>
      <w:r>
        <w:rPr>
          <w:color w:val="2A272A"/>
          <w:spacing w:val="0"/>
          <w:w w:val="100"/>
          <w:position w:val="0"/>
          <w:sz w:val="18"/>
          <w:szCs w:val="18"/>
          <w:lang w:val="zh-CN" w:eastAsia="zh-CN" w:bidi="zh-CN"/>
        </w:rPr>
        <w:t>。</w:t>
      </w:r>
      <w:r>
        <w:rPr>
          <w:color w:val="2A272A"/>
          <w:spacing w:val="0"/>
          <w:w w:val="100"/>
          <w:position w:val="0"/>
          <w:sz w:val="18"/>
          <w:szCs w:val="18"/>
        </w:rPr>
        <w:t>党的十八大进一步把科学发展观 确立为党必须长期坚</w:t>
      </w:r>
      <w:r>
        <w:rPr>
          <w:color w:val="453235"/>
          <w:spacing w:val="0"/>
          <w:w w:val="100"/>
          <w:position w:val="0"/>
          <w:sz w:val="18"/>
          <w:szCs w:val="18"/>
        </w:rPr>
        <w:t>持的指</w:t>
      </w:r>
      <w:r>
        <w:rPr>
          <w:color w:val="2A272A"/>
          <w:spacing w:val="0"/>
          <w:w w:val="100"/>
          <w:position w:val="0"/>
          <w:sz w:val="18"/>
          <w:szCs w:val="18"/>
        </w:rPr>
        <w:t>导思想°在科学发展观指导下，中国共产党领 导全</w:t>
      </w:r>
      <w:r>
        <w:rPr>
          <w:color w:val="453235"/>
          <w:spacing w:val="0"/>
          <w:w w:val="100"/>
          <w:position w:val="0"/>
          <w:sz w:val="18"/>
          <w:szCs w:val="18"/>
        </w:rPr>
        <w:t>国各族人民，抓住重要战略机</w:t>
      </w:r>
      <w:r>
        <w:rPr>
          <w:color w:val="2A272A"/>
          <w:spacing w:val="0"/>
          <w:w w:val="100"/>
          <w:position w:val="0"/>
          <w:sz w:val="18"/>
          <w:szCs w:val="18"/>
        </w:rPr>
        <w:t>遇期，聚精</w:t>
      </w:r>
      <w:r>
        <w:rPr>
          <w:color w:val="453235"/>
          <w:spacing w:val="0"/>
          <w:w w:val="100"/>
          <w:position w:val="0"/>
          <w:sz w:val="18"/>
          <w:szCs w:val="18"/>
        </w:rPr>
        <w:t>会神搞</w:t>
      </w:r>
      <w:r>
        <w:rPr>
          <w:color w:val="2A272A"/>
          <w:spacing w:val="0"/>
          <w:w w:val="100"/>
          <w:position w:val="0"/>
          <w:sz w:val="18"/>
          <w:szCs w:val="18"/>
        </w:rPr>
        <w:t>建设.</w:t>
      </w:r>
      <w:r>
        <w:rPr>
          <w:color w:val="453235"/>
          <w:spacing w:val="0"/>
          <w:w w:val="100"/>
          <w:position w:val="0"/>
          <w:sz w:val="18"/>
          <w:szCs w:val="18"/>
        </w:rPr>
        <w:t>一心一</w:t>
      </w:r>
      <w:r>
        <w:rPr>
          <w:color w:val="2A272A"/>
          <w:spacing w:val="0"/>
          <w:w w:val="100"/>
          <w:position w:val="0"/>
          <w:sz w:val="18"/>
          <w:szCs w:val="18"/>
        </w:rPr>
        <w:t xml:space="preserve">意谋发 </w:t>
      </w:r>
      <w:r>
        <w:rPr>
          <w:color w:val="453235"/>
          <w:spacing w:val="0"/>
          <w:w w:val="100"/>
          <w:position w:val="0"/>
          <w:sz w:val="18"/>
          <w:szCs w:val="18"/>
        </w:rPr>
        <w:t>展，</w:t>
      </w:r>
      <w:r>
        <w:rPr>
          <w:color w:val="2A272A"/>
          <w:spacing w:val="0"/>
          <w:w w:val="100"/>
          <w:position w:val="0"/>
          <w:sz w:val="18"/>
          <w:szCs w:val="18"/>
        </w:rPr>
        <w:t>成</w:t>
      </w:r>
      <w:r>
        <w:rPr>
          <w:color w:val="453235"/>
          <w:spacing w:val="0"/>
          <w:w w:val="100"/>
          <w:position w:val="0"/>
          <w:sz w:val="18"/>
          <w:szCs w:val="18"/>
        </w:rPr>
        <w:t>功在新的历史起点上坚持和发展了中国特色社会主义。</w:t>
      </w:r>
    </w:p>
    <w:p>
      <w:pPr>
        <w:pStyle w:val="Style22"/>
        <w:keepNext w:val="0"/>
        <w:keepLines w:val="0"/>
        <w:widowControl w:val="0"/>
        <w:shd w:val="clear" w:color="auto" w:fill="auto"/>
        <w:bidi w:val="0"/>
        <w:spacing w:before="0" w:after="340" w:line="344" w:lineRule="exact"/>
        <w:ind w:left="0" w:right="0" w:firstLine="500"/>
        <w:jc w:val="both"/>
        <w:rPr>
          <w:sz w:val="18"/>
          <w:szCs w:val="18"/>
        </w:rPr>
      </w:pPr>
      <w:r>
        <w:rPr>
          <w:color w:val="2A272A"/>
          <w:spacing w:val="0"/>
          <w:w w:val="100"/>
          <w:position w:val="0"/>
          <w:sz w:val="18"/>
          <w:szCs w:val="18"/>
        </w:rPr>
        <w:t>四、中国特</w:t>
      </w:r>
      <w:r>
        <w:rPr>
          <w:color w:val="453235"/>
          <w:spacing w:val="0"/>
          <w:w w:val="100"/>
          <w:position w:val="0"/>
          <w:sz w:val="18"/>
          <w:szCs w:val="18"/>
        </w:rPr>
        <w:t>色社会</w:t>
      </w:r>
      <w:r>
        <w:rPr>
          <w:color w:val="2A272A"/>
          <w:spacing w:val="0"/>
          <w:w w:val="100"/>
          <w:position w:val="0"/>
          <w:sz w:val="18"/>
          <w:szCs w:val="18"/>
        </w:rPr>
        <w:t>主义理论体系在新时代的新爲章</w:t>
      </w:r>
    </w:p>
    <w:p>
      <w:pPr>
        <w:pStyle w:val="Style22"/>
        <w:keepNext w:val="0"/>
        <w:keepLines w:val="0"/>
        <w:widowControl w:val="0"/>
        <w:shd w:val="clear" w:color="auto" w:fill="auto"/>
        <w:bidi w:val="0"/>
        <w:spacing w:before="0" w:after="0" w:line="349" w:lineRule="exact"/>
        <w:ind w:left="0" w:right="0" w:firstLine="500"/>
        <w:jc w:val="both"/>
        <w:rPr>
          <w:sz w:val="18"/>
          <w:szCs w:val="18"/>
        </w:rPr>
        <w:sectPr>
          <w:headerReference w:type="default" r:id="rId416"/>
          <w:footerReference w:type="default" r:id="rId417"/>
          <w:headerReference w:type="even" r:id="rId418"/>
          <w:footerReference w:type="even" r:id="rId419"/>
          <w:headerReference w:type="first" r:id="rId420"/>
          <w:footerReference w:type="first" r:id="rId421"/>
          <w:footnotePr>
            <w:pos w:val="pageBottom"/>
            <w:numFmt w:val="decimal"/>
            <w:numRestart w:val="continuous"/>
          </w:footnotePr>
          <w:pgSz w:w="8035" w:h="11194"/>
          <w:pgMar w:top="870" w:right="949" w:bottom="915" w:left="703" w:header="0" w:footer="3" w:gutter="0"/>
          <w:pgNumType w:start="145"/>
          <w:cols w:space="720"/>
          <w:noEndnote/>
          <w:titlePg/>
          <w:rtlGutter w:val="0"/>
          <w:docGrid w:linePitch="360"/>
        </w:sectPr>
      </w:pPr>
      <w:r>
        <w:rPr>
          <w:color w:val="2A272A"/>
          <w:spacing w:val="0"/>
          <w:w w:val="100"/>
          <w:position w:val="0"/>
          <w:sz w:val="18"/>
          <w:szCs w:val="18"/>
        </w:rPr>
        <w:t>党的十八大以来，国内外形势新变化和实践新要求，迫切需要我们从 理论和实践的结合上深入回答关系党和国家事业发展、党治国理政的一系 列重大时代课题。以习近平同;</w:t>
      </w:r>
      <w:r>
        <w:rPr>
          <w:rFonts w:ascii="Times New Roman" w:eastAsia="Times New Roman" w:hAnsi="Times New Roman" w:cs="Times New Roman"/>
          <w:b/>
          <w:bCs/>
          <w:color w:val="2A272A"/>
          <w:spacing w:val="0"/>
          <w:w w:val="100"/>
          <w:position w:val="0"/>
          <w:sz w:val="15"/>
          <w:szCs w:val="15"/>
          <w:lang w:val="en-US" w:eastAsia="en-US" w:bidi="en-US"/>
        </w:rPr>
        <w:t>i?</w:t>
      </w:r>
      <w:r>
        <w:rPr>
          <w:color w:val="2A272A"/>
          <w:spacing w:val="0"/>
          <w:w w:val="100"/>
          <w:position w:val="0"/>
          <w:sz w:val="18"/>
          <w:szCs w:val="18"/>
        </w:rPr>
        <w:t>为核心的党中</w:t>
      </w:r>
      <w:r>
        <w:rPr>
          <w:color w:val="453235"/>
          <w:spacing w:val="0"/>
          <w:w w:val="100"/>
          <w:position w:val="0"/>
          <w:sz w:val="18"/>
          <w:szCs w:val="18"/>
        </w:rPr>
        <w:t>央统筹</w:t>
      </w:r>
      <w:r>
        <w:rPr>
          <w:color w:val="2A272A"/>
          <w:spacing w:val="0"/>
          <w:w w:val="100"/>
          <w:position w:val="0"/>
          <w:sz w:val="18"/>
          <w:szCs w:val="18"/>
        </w:rPr>
        <w:t>把握中华民族</w:t>
      </w:r>
      <w:r>
        <w:rPr>
          <w:color w:val="453235"/>
          <w:spacing w:val="0"/>
          <w:w w:val="100"/>
          <w:position w:val="0"/>
          <w:sz w:val="18"/>
          <w:szCs w:val="18"/>
        </w:rPr>
        <w:t xml:space="preserve">伟大复 </w:t>
      </w:r>
      <w:r>
        <w:rPr>
          <w:color w:val="2A272A"/>
          <w:spacing w:val="0"/>
          <w:w w:val="100"/>
          <w:position w:val="0"/>
          <w:sz w:val="18"/>
          <w:szCs w:val="18"/>
        </w:rPr>
        <w:t>兴故略全局和世界百年未有之大</w:t>
      </w:r>
      <w:r>
        <w:rPr>
          <w:color w:val="453235"/>
          <w:spacing w:val="0"/>
          <w:w w:val="100"/>
          <w:position w:val="0"/>
          <w:sz w:val="18"/>
          <w:szCs w:val="18"/>
        </w:rPr>
        <w:t>变局，坚持把</w:t>
      </w:r>
      <w:r>
        <w:rPr>
          <w:color w:val="2A272A"/>
          <w:spacing w:val="0"/>
          <w:w w:val="100"/>
          <w:position w:val="0"/>
          <w:sz w:val="18"/>
          <w:szCs w:val="18"/>
        </w:rPr>
        <w:t>马克思</w:t>
      </w:r>
      <w:r>
        <w:rPr>
          <w:color w:val="453235"/>
          <w:spacing w:val="0"/>
          <w:w w:val="100"/>
          <w:position w:val="0"/>
          <w:sz w:val="18"/>
          <w:szCs w:val="18"/>
        </w:rPr>
        <w:t>主义基</w:t>
      </w:r>
      <w:r>
        <w:rPr>
          <w:color w:val="2A272A"/>
          <w:spacing w:val="0"/>
          <w:w w:val="100"/>
          <w:position w:val="0"/>
          <w:sz w:val="18"/>
          <w:szCs w:val="18"/>
        </w:rPr>
        <w:t>本原理</w:t>
      </w:r>
      <w:r>
        <w:rPr>
          <w:color w:val="453235"/>
          <w:spacing w:val="0"/>
          <w:w w:val="100"/>
          <w:position w:val="0"/>
          <w:sz w:val="18"/>
          <w:szCs w:val="18"/>
        </w:rPr>
        <w:t xml:space="preserve">同中国 </w:t>
      </w:r>
      <w:r>
        <w:rPr>
          <w:color w:val="2A272A"/>
          <w:spacing w:val="0"/>
          <w:w w:val="100"/>
          <w:position w:val="0"/>
          <w:sz w:val="18"/>
          <w:szCs w:val="18"/>
        </w:rPr>
        <w:t>具体实际相</w:t>
      </w:r>
      <w:r>
        <w:rPr>
          <w:color w:val="453235"/>
          <w:spacing w:val="0"/>
          <w:w w:val="100"/>
          <w:position w:val="0"/>
          <w:sz w:val="18"/>
          <w:szCs w:val="18"/>
        </w:rPr>
        <w:t>结合、</w:t>
      </w:r>
      <w:r>
        <w:rPr>
          <w:color w:val="2A272A"/>
          <w:spacing w:val="0"/>
          <w:w w:val="100"/>
          <w:position w:val="0"/>
          <w:sz w:val="18"/>
          <w:szCs w:val="18"/>
        </w:rPr>
        <w:t>同中华优</w:t>
      </w:r>
      <w:r>
        <w:rPr>
          <w:color w:val="453235"/>
          <w:spacing w:val="0"/>
          <w:w w:val="100"/>
          <w:position w:val="0"/>
          <w:sz w:val="18"/>
          <w:szCs w:val="18"/>
        </w:rPr>
        <w:t>秀传统</w:t>
      </w:r>
      <w:r>
        <w:rPr>
          <w:color w:val="2A272A"/>
          <w:spacing w:val="0"/>
          <w:w w:val="100"/>
          <w:position w:val="0"/>
          <w:sz w:val="18"/>
          <w:szCs w:val="18"/>
        </w:rPr>
        <w:t>文化相结合，</w:t>
      </w:r>
      <w:r>
        <w:rPr>
          <w:color w:val="453235"/>
          <w:spacing w:val="0"/>
          <w:w w:val="100"/>
          <w:position w:val="0"/>
          <w:sz w:val="18"/>
          <w:szCs w:val="18"/>
        </w:rPr>
        <w:t xml:space="preserve">坚持毛泽东思想、邓小平 </w:t>
      </w:r>
      <w:r>
        <w:rPr>
          <w:color w:val="2A272A"/>
          <w:spacing w:val="0"/>
          <w:w w:val="100"/>
          <w:position w:val="0"/>
          <w:sz w:val="18"/>
          <w:szCs w:val="18"/>
        </w:rPr>
        <w:t>理论、</w:t>
      </w:r>
      <w:r>
        <w:rPr>
          <w:color w:val="2A272A"/>
          <w:spacing w:val="0"/>
          <w:w w:val="100"/>
          <w:position w:val="0"/>
          <w:sz w:val="18"/>
          <w:szCs w:val="18"/>
          <w:lang w:val="zh-CN" w:eastAsia="zh-CN" w:bidi="zh-CN"/>
        </w:rPr>
        <w:t>“三个</w:t>
      </w:r>
      <w:r>
        <w:rPr>
          <w:color w:val="2A272A"/>
          <w:spacing w:val="0"/>
          <w:w w:val="100"/>
          <w:position w:val="0"/>
          <w:sz w:val="18"/>
          <w:szCs w:val="18"/>
        </w:rPr>
        <w:t>代表”重要思想，科学发展观，深刻总结并充分</w:t>
      </w:r>
      <w:r>
        <w:rPr>
          <w:rFonts w:ascii="Times New Roman" w:eastAsia="Times New Roman" w:hAnsi="Times New Roman" w:cs="Times New Roman"/>
          <w:b/>
          <w:bCs/>
          <w:color w:val="2A272A"/>
          <w:spacing w:val="0"/>
          <w:w w:val="100"/>
          <w:position w:val="0"/>
          <w:sz w:val="15"/>
          <w:szCs w:val="15"/>
          <w:lang w:val="en-US" w:eastAsia="en-US" w:bidi="en-US"/>
        </w:rPr>
        <w:t>d</w:t>
      </w:r>
      <w:r>
        <w:rPr>
          <w:color w:val="2A272A"/>
          <w:spacing w:val="0"/>
          <w:w w:val="100"/>
          <w:position w:val="0"/>
          <w:sz w:val="18"/>
          <w:szCs w:val="18"/>
        </w:rPr>
        <w:t>云用</w:t>
      </w:r>
      <w:r>
        <w:rPr>
          <w:color w:val="453235"/>
          <w:spacing w:val="0"/>
          <w:w w:val="100"/>
          <w:position w:val="0"/>
          <w:sz w:val="18"/>
          <w:szCs w:val="18"/>
        </w:rPr>
        <w:t xml:space="preserve">党成立 </w:t>
      </w:r>
    </w:p>
    <w:p>
      <w:pPr>
        <w:pStyle w:val="Style22"/>
        <w:keepNext w:val="0"/>
        <w:keepLines w:val="0"/>
        <w:widowControl w:val="0"/>
        <w:shd w:val="clear" w:color="auto" w:fill="auto"/>
        <w:bidi w:val="0"/>
        <w:spacing w:before="0" w:after="0" w:line="349" w:lineRule="exact"/>
        <w:ind w:left="0" w:right="0" w:firstLine="0"/>
        <w:jc w:val="both"/>
        <w:rPr>
          <w:sz w:val="18"/>
          <w:szCs w:val="18"/>
        </w:rPr>
      </w:pPr>
      <w:r>
        <w:rPr>
          <w:color w:val="2A272A"/>
          <w:spacing w:val="0"/>
          <w:w w:val="100"/>
          <w:position w:val="0"/>
          <w:sz w:val="18"/>
          <w:szCs w:val="18"/>
        </w:rPr>
        <w:t xml:space="preserve">以来的历史经验，从新的实际出发，创立了习近平新时代中国特色社会主 </w:t>
      </w:r>
      <w:r>
        <w:rPr>
          <w:color w:val="000000"/>
          <w:spacing w:val="0"/>
          <w:w w:val="100"/>
          <w:position w:val="0"/>
          <w:sz w:val="18"/>
          <w:szCs w:val="18"/>
        </w:rPr>
        <w:t>义</w:t>
      </w:r>
      <w:r>
        <w:rPr>
          <w:color w:val="2A272A"/>
          <w:spacing w:val="0"/>
          <w:w w:val="100"/>
          <w:position w:val="0"/>
          <w:sz w:val="18"/>
          <w:szCs w:val="18"/>
        </w:rPr>
        <w:t>思想。</w:t>
      </w:r>
    </w:p>
    <w:p>
      <w:pPr>
        <w:pStyle w:val="Style22"/>
        <w:keepNext w:val="0"/>
        <w:keepLines w:val="0"/>
        <w:widowControl w:val="0"/>
        <w:shd w:val="clear" w:color="auto" w:fill="auto"/>
        <w:bidi w:val="0"/>
        <w:spacing w:before="0" w:after="0" w:line="345" w:lineRule="exact"/>
        <w:ind w:left="0" w:right="0" w:firstLine="420"/>
        <w:jc w:val="both"/>
        <w:rPr>
          <w:sz w:val="18"/>
          <w:szCs w:val="18"/>
        </w:rPr>
      </w:pPr>
      <w:r>
        <w:rPr>
          <w:color w:val="2A272A"/>
          <w:spacing w:val="0"/>
          <w:w w:val="100"/>
          <w:position w:val="0"/>
          <w:sz w:val="18"/>
          <w:szCs w:val="18"/>
        </w:rPr>
        <w:t>习近平新时代中国特色社会主义思想内涵十分丰富，涵盖新时代坚持 和发展中国特色社会主义的总目标、总任务、总体布局、战略布局和发 展方向、发展方式、发展动力、战略步骤、外部条件、政治保证等基本 问题，并根据新的实践对经济、政治、法治、科技、文化、教育、民生、 民族、宗教、社会、生态文明、国家安全、国防和军队、</w:t>
      </w:r>
      <w:r>
        <w:rPr>
          <w:color w:val="2A272A"/>
          <w:spacing w:val="0"/>
          <w:w w:val="100"/>
          <w:position w:val="0"/>
          <w:sz w:val="18"/>
          <w:szCs w:val="18"/>
          <w:lang w:val="zh-CN" w:eastAsia="zh-CN" w:bidi="zh-CN"/>
        </w:rPr>
        <w:t>“一国</w:t>
      </w:r>
      <w:r>
        <w:rPr>
          <w:color w:val="2A272A"/>
          <w:spacing w:val="0"/>
          <w:w w:val="100"/>
          <w:position w:val="0"/>
          <w:sz w:val="18"/>
          <w:szCs w:val="18"/>
        </w:rPr>
        <w:t xml:space="preserve">两制”和 祖国统一、统一战线、外交、党的建设等各方面作出新的理论概括和战略 指引。党的十九大、十九届六中全会提出的"十个明确” </w:t>
      </w:r>
      <w:r>
        <w:rPr>
          <w:color w:val="2A272A"/>
          <w:spacing w:val="0"/>
          <w:w w:val="100"/>
          <w:position w:val="0"/>
          <w:sz w:val="18"/>
          <w:szCs w:val="18"/>
          <w:lang w:val="zh-CN" w:eastAsia="zh-CN" w:bidi="zh-CN"/>
        </w:rPr>
        <w:t>“十</w:t>
      </w:r>
      <w:r>
        <w:rPr>
          <w:color w:val="2A272A"/>
          <w:spacing w:val="0"/>
          <w:w w:val="100"/>
          <w:position w:val="0"/>
          <w:sz w:val="18"/>
          <w:szCs w:val="18"/>
        </w:rPr>
        <w:t xml:space="preserve">四个坚持” </w:t>
      </w:r>
      <w:r>
        <w:rPr>
          <w:color w:val="2A272A"/>
          <w:spacing w:val="0"/>
          <w:w w:val="100"/>
          <w:position w:val="0"/>
          <w:sz w:val="18"/>
          <w:szCs w:val="18"/>
          <w:lang w:val="zh-CN" w:eastAsia="zh-CN" w:bidi="zh-CN"/>
        </w:rPr>
        <w:t>“十三</w:t>
      </w:r>
      <w:r>
        <w:rPr>
          <w:color w:val="2A272A"/>
          <w:spacing w:val="0"/>
          <w:w w:val="100"/>
          <w:position w:val="0"/>
          <w:sz w:val="18"/>
          <w:szCs w:val="18"/>
        </w:rPr>
        <w:t>个方面成就”概括了习近平新时代中国特色社会主义思想的主要 内容。</w:t>
      </w:r>
    </w:p>
    <w:p>
      <w:pPr>
        <w:pStyle w:val="Style22"/>
        <w:keepNext w:val="0"/>
        <w:keepLines w:val="0"/>
        <w:widowControl w:val="0"/>
        <w:shd w:val="clear" w:color="auto" w:fill="auto"/>
        <w:bidi w:val="0"/>
        <w:spacing w:before="0" w:after="0" w:line="345" w:lineRule="exact"/>
        <w:ind w:left="0" w:right="0" w:firstLine="420"/>
        <w:jc w:val="both"/>
        <w:rPr>
          <w:sz w:val="18"/>
          <w:szCs w:val="18"/>
        </w:rPr>
      </w:pPr>
      <w:r>
        <w:rPr>
          <w:color w:val="2A272A"/>
          <w:spacing w:val="0"/>
          <w:w w:val="100"/>
          <w:position w:val="0"/>
          <w:sz w:val="18"/>
          <w:szCs w:val="18"/>
        </w:rPr>
        <w:t xml:space="preserve">习近平新时代中国特色社会主义思想科学回答了新时代坚持和发展什 么样的中国特色社会主义、怎样坚持和发展中国特色社会主义，建设什么 样的社会主义现代化强国、怎样建设社会主义现代化强国，建设什么样的 </w:t>
      </w:r>
      <w:r>
        <w:rPr>
          <w:color w:val="000000"/>
          <w:spacing w:val="0"/>
          <w:w w:val="100"/>
          <w:position w:val="0"/>
          <w:sz w:val="18"/>
          <w:szCs w:val="18"/>
        </w:rPr>
        <w:t>长期执政</w:t>
      </w:r>
      <w:r>
        <w:rPr>
          <w:color w:val="2A272A"/>
          <w:spacing w:val="0"/>
          <w:w w:val="100"/>
          <w:position w:val="0"/>
          <w:sz w:val="18"/>
          <w:szCs w:val="18"/>
        </w:rPr>
        <w:t>的马克思主义政党、怎样建设长期执政的马克思主义政党等重大 时代课题。</w:t>
      </w:r>
      <w:r>
        <w:rPr>
          <w:rFonts w:ascii="Times New Roman" w:eastAsia="Times New Roman" w:hAnsi="Times New Roman" w:cs="Times New Roman"/>
          <w:b/>
          <w:bCs/>
          <w:color w:val="000000"/>
          <w:spacing w:val="0"/>
          <w:w w:val="100"/>
          <w:position w:val="0"/>
          <w:sz w:val="15"/>
          <w:szCs w:val="15"/>
        </w:rPr>
        <w:t>2017</w:t>
      </w:r>
      <w:r>
        <w:rPr>
          <w:color w:val="2A272A"/>
          <w:spacing w:val="0"/>
          <w:w w:val="100"/>
          <w:position w:val="0"/>
          <w:sz w:val="18"/>
          <w:szCs w:val="18"/>
        </w:rPr>
        <w:t>年，党的十九大把习近平新时代中国特色社会主义思想 确立为党必须长期坚持的指导思想并庄严地写入党章，实现了党的指导 思想的与时俱进。</w:t>
      </w:r>
      <w:r>
        <w:rPr>
          <w:rFonts w:ascii="Times New Roman" w:eastAsia="Times New Roman" w:hAnsi="Times New Roman" w:cs="Times New Roman"/>
          <w:b/>
          <w:bCs/>
          <w:color w:val="2A272A"/>
          <w:spacing w:val="0"/>
          <w:w w:val="100"/>
          <w:position w:val="0"/>
          <w:sz w:val="15"/>
          <w:szCs w:val="15"/>
        </w:rPr>
        <w:t>2018</w:t>
      </w:r>
      <w:r>
        <w:rPr>
          <w:color w:val="2A272A"/>
          <w:spacing w:val="0"/>
          <w:w w:val="100"/>
          <w:position w:val="0"/>
          <w:sz w:val="18"/>
          <w:szCs w:val="18"/>
        </w:rPr>
        <w:t>年，十</w:t>
      </w:r>
      <w:r>
        <w:rPr>
          <w:color w:val="2A272A"/>
          <w:spacing w:val="0"/>
          <w:w w:val="100"/>
          <w:position w:val="0"/>
          <w:sz w:val="18"/>
          <w:szCs w:val="18"/>
          <w:lang w:val="zh-CN" w:eastAsia="zh-CN" w:bidi="zh-CN"/>
        </w:rPr>
        <w:t>三</w:t>
      </w:r>
      <w:r>
        <w:rPr>
          <w:color w:val="2A272A"/>
          <w:spacing w:val="0"/>
          <w:w w:val="100"/>
          <w:position w:val="0"/>
          <w:sz w:val="18"/>
          <w:szCs w:val="18"/>
        </w:rPr>
        <w:t xml:space="preserve">届全国人大一次会议通过的宪法修正案， 郑重地把习近平新时代中国特色社会主义思想载入宪法.实现了国家指导 </w:t>
      </w:r>
      <w:r>
        <w:rPr>
          <w:color w:val="000000"/>
          <w:spacing w:val="0"/>
          <w:w w:val="100"/>
          <w:position w:val="0"/>
          <w:sz w:val="18"/>
          <w:szCs w:val="18"/>
        </w:rPr>
        <w:t>思想</w:t>
      </w:r>
      <w:r>
        <w:rPr>
          <w:color w:val="2A272A"/>
          <w:spacing w:val="0"/>
          <w:w w:val="100"/>
          <w:position w:val="0"/>
          <w:sz w:val="18"/>
          <w:szCs w:val="18"/>
        </w:rPr>
        <w:t>的与时俱进。</w:t>
      </w:r>
    </w:p>
    <w:p>
      <w:pPr>
        <w:pStyle w:val="Style22"/>
        <w:keepNext w:val="0"/>
        <w:keepLines w:val="0"/>
        <w:widowControl w:val="0"/>
        <w:shd w:val="clear" w:color="auto" w:fill="auto"/>
        <w:bidi w:val="0"/>
        <w:spacing w:before="0" w:after="340" w:line="345" w:lineRule="exact"/>
        <w:ind w:left="0" w:right="0" w:firstLine="420"/>
        <w:jc w:val="both"/>
        <w:rPr>
          <w:sz w:val="18"/>
          <w:szCs w:val="18"/>
        </w:rPr>
      </w:pPr>
      <w:r>
        <w:rPr>
          <w:color w:val="2A272A"/>
          <w:spacing w:val="0"/>
          <w:w w:val="100"/>
          <w:position w:val="0"/>
          <w:sz w:val="18"/>
          <w:szCs w:val="18"/>
        </w:rPr>
        <w:t>习近平新时代中国特色社会主义思想是对马克思列宁主义、毛泽东思 想、邓小平理论</w:t>
      </w:r>
      <w:r>
        <w:rPr>
          <w:color w:val="2A272A"/>
          <w:spacing w:val="0"/>
          <w:w w:val="100"/>
          <w:position w:val="0"/>
          <w:sz w:val="18"/>
          <w:szCs w:val="18"/>
          <w:lang w:val="zh-CN" w:eastAsia="zh-CN" w:bidi="zh-CN"/>
        </w:rPr>
        <w:t>、“三</w:t>
      </w:r>
      <w:r>
        <w:rPr>
          <w:color w:val="2A272A"/>
          <w:spacing w:val="0"/>
          <w:w w:val="100"/>
          <w:position w:val="0"/>
          <w:sz w:val="18"/>
          <w:szCs w:val="18"/>
        </w:rPr>
        <w:t>个代表</w:t>
      </w:r>
      <w:r>
        <w:rPr>
          <w:color w:val="2A272A"/>
          <w:spacing w:val="0"/>
          <w:w w:val="100"/>
          <w:position w:val="0"/>
          <w:sz w:val="18"/>
          <w:szCs w:val="18"/>
          <w:lang w:val="zh-CN" w:eastAsia="zh-CN" w:bidi="zh-CN"/>
        </w:rPr>
        <w:t>”重要</w:t>
      </w:r>
      <w:r>
        <w:rPr>
          <w:color w:val="2A272A"/>
          <w:spacing w:val="0"/>
          <w:w w:val="100"/>
          <w:position w:val="0"/>
          <w:sz w:val="18"/>
          <w:szCs w:val="18"/>
        </w:rPr>
        <w:t>思想、科学发展观的继承和发展.是 当代中国马克思主义、</w:t>
      </w:r>
      <w:r>
        <w:rPr>
          <w:rFonts w:ascii="Times New Roman" w:eastAsia="Times New Roman" w:hAnsi="Times New Roman" w:cs="Times New Roman"/>
          <w:b/>
          <w:bCs/>
          <w:color w:val="2A272A"/>
          <w:spacing w:val="0"/>
          <w:w w:val="100"/>
          <w:position w:val="0"/>
          <w:sz w:val="15"/>
          <w:szCs w:val="15"/>
        </w:rPr>
        <w:t>2</w:t>
      </w:r>
      <w:r>
        <w:rPr>
          <w:color w:val="2A272A"/>
          <w:spacing w:val="0"/>
          <w:w w:val="100"/>
          <w:position w:val="0"/>
          <w:sz w:val="18"/>
          <w:szCs w:val="18"/>
        </w:rPr>
        <w:t>「世纪马克思主义，是中华文化和中国粘神的时 代精华，是党和人民实践经验和集体智慈的结品.是中国特色社会主义理 论体系的重要组成部分，是全党全国人民为•实现中华民族伟大复兴而奋斗 的行动指南，在习近平新时代中国特色社会主义思想指导</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 xml:space="preserve">中国共产党 领导全国各族人民，统揽伟大斗争、伟大工程、伟大事业、伟大涉想,推 </w:t>
      </w:r>
      <w:r>
        <w:rPr>
          <w:color w:val="2A272A"/>
          <w:spacing w:val="0"/>
          <w:w w:val="100"/>
          <w:position w:val="0"/>
          <w:sz w:val="18"/>
          <w:szCs w:val="18"/>
        </w:rPr>
        <w:t>动中国特色社会主义进入新时代，实现第一个百年奋斗目标，开启了实现 第二个百年奋斗目标新征程。</w:t>
      </w:r>
    </w:p>
    <w:p>
      <w:pPr>
        <w:pStyle w:val="Style25"/>
        <w:keepNext w:val="0"/>
        <w:keepLines w:val="0"/>
        <w:widowControl w:val="0"/>
        <w:pBdr>
          <w:top w:val="single" w:sz="4" w:space="0" w:color="auto"/>
        </w:pBdr>
        <w:shd w:val="clear" w:color="auto" w:fill="auto"/>
        <w:bidi w:val="0"/>
        <w:spacing w:before="0" w:after="0" w:line="343" w:lineRule="exact"/>
        <w:ind w:left="260" w:right="0" w:hanging="260"/>
        <w:jc w:val="both"/>
        <w:rPr>
          <w:sz w:val="17"/>
          <w:szCs w:val="17"/>
        </w:rPr>
      </w:pPr>
      <w:r>
        <w:rPr>
          <w:spacing w:val="0"/>
          <w:w w:val="100"/>
          <w:position w:val="0"/>
          <w:sz w:val="17"/>
          <w:szCs w:val="17"/>
        </w:rPr>
        <w:t>~ 中国是一个大国，决不能在根本性问题上出现颠覆性错误，一 旦出现就无法挽回、无法弥补。要防止出现颠覆性</w:t>
      </w:r>
      <w:r>
        <w:rPr>
          <w:color w:val="000000"/>
          <w:spacing w:val="0"/>
          <w:w w:val="100"/>
          <w:position w:val="0"/>
          <w:sz w:val="17"/>
          <w:szCs w:val="17"/>
        </w:rPr>
        <w:t>错误，</w:t>
      </w:r>
      <w:r>
        <w:rPr>
          <w:spacing w:val="0"/>
          <w:w w:val="100"/>
          <w:position w:val="0"/>
          <w:sz w:val="17"/>
          <w:szCs w:val="17"/>
        </w:rPr>
        <w:t xml:space="preserve">就要深入 </w:t>
      </w:r>
      <w:r>
        <w:rPr>
          <w:color w:val="000000"/>
          <w:spacing w:val="0"/>
          <w:w w:val="100"/>
          <w:position w:val="0"/>
          <w:sz w:val="17"/>
          <w:szCs w:val="17"/>
        </w:rPr>
        <w:t>认</w:t>
      </w:r>
      <w:r>
        <w:rPr>
          <w:spacing w:val="0"/>
          <w:w w:val="100"/>
          <w:position w:val="0"/>
          <w:sz w:val="17"/>
          <w:szCs w:val="17"/>
        </w:rPr>
        <w:t>识共产党执政规律、社会主义建设规律、人类社会发展规律，而 要认识规律，就要牢牢掌握和运用辩证唯物主义和历史唯物</w:t>
      </w:r>
      <w:r>
        <w:rPr>
          <w:color w:val="000000"/>
          <w:spacing w:val="0"/>
          <w:w w:val="100"/>
          <w:position w:val="0"/>
          <w:sz w:val="17"/>
          <w:szCs w:val="17"/>
        </w:rPr>
        <w:t xml:space="preserve">主义， </w:t>
      </w:r>
      <w:r>
        <w:rPr>
          <w:spacing w:val="0"/>
          <w:w w:val="100"/>
          <w:position w:val="0"/>
          <w:sz w:val="17"/>
          <w:szCs w:val="17"/>
        </w:rPr>
        <w:t>牢牢掌握和运用中国特色社会主义理论体系。</w:t>
      </w:r>
    </w:p>
    <w:p>
      <w:pPr>
        <w:pStyle w:val="Style25"/>
        <w:keepNext w:val="0"/>
        <w:keepLines w:val="0"/>
        <w:widowControl w:val="0"/>
        <w:shd w:val="clear" w:color="auto" w:fill="auto"/>
        <w:bidi w:val="0"/>
        <w:spacing w:before="0" w:after="340" w:line="343" w:lineRule="exact"/>
        <w:ind w:left="0" w:right="220" w:firstLine="0"/>
        <w:jc w:val="right"/>
        <w:rPr>
          <w:sz w:val="17"/>
          <w:szCs w:val="17"/>
        </w:rPr>
      </w:pPr>
      <w:r>
        <w:rPr>
          <w:spacing w:val="0"/>
          <w:w w:val="100"/>
          <w:position w:val="0"/>
          <w:sz w:val="17"/>
          <w:szCs w:val="17"/>
        </w:rPr>
        <w:t>——习近平</w:t>
      </w:r>
    </w:p>
    <w:p>
      <w:pPr>
        <w:pStyle w:val="Style22"/>
        <w:keepNext w:val="0"/>
        <w:keepLines w:val="0"/>
        <w:widowControl w:val="0"/>
        <w:shd w:val="clear" w:color="auto" w:fill="auto"/>
        <w:bidi w:val="0"/>
        <w:spacing w:before="0" w:after="0" w:line="344" w:lineRule="exact"/>
        <w:ind w:left="0" w:right="0" w:firstLine="520"/>
        <w:jc w:val="both"/>
        <w:rPr>
          <w:sz w:val="18"/>
          <w:szCs w:val="18"/>
        </w:rPr>
      </w:pPr>
      <w:r>
        <w:rPr>
          <w:color w:val="2A272A"/>
          <w:spacing w:val="0"/>
          <w:w w:val="100"/>
          <w:position w:val="0"/>
          <w:sz w:val="18"/>
          <w:szCs w:val="18"/>
        </w:rPr>
        <w:t>中国特色社会主义理论体系是中国共产党</w:t>
      </w:r>
      <w:r>
        <w:rPr>
          <w:color w:val="2A272A"/>
          <w:spacing w:val="0"/>
          <w:w w:val="100"/>
          <w:position w:val="0"/>
          <w:sz w:val="18"/>
          <w:szCs w:val="18"/>
          <w:lang w:val="zh-CN" w:eastAsia="zh-CN" w:bidi="zh-CN"/>
        </w:rPr>
        <w:t>长期探</w:t>
      </w:r>
      <w:r>
        <w:rPr>
          <w:color w:val="2A272A"/>
          <w:spacing w:val="0"/>
          <w:w w:val="100"/>
          <w:position w:val="0"/>
          <w:sz w:val="18"/>
          <w:szCs w:val="18"/>
        </w:rPr>
        <w:t>索的伟大理论创造， 同马克思列宁主义、毛泽东思想一脉相承又与时俱进，是马克思主义中国 化时代化的重大理论成果。它以全新的视野进一步深化和丰富了对共产党 执政规律、社会主义建设规律、人类社会发展规律的认识，是内涵丰富、 思想深刻、系统完整的科学理论体系。</w:t>
      </w:r>
    </w:p>
    <w:p>
      <w:pPr>
        <w:pStyle w:val="Style22"/>
        <w:keepNext w:val="0"/>
        <w:keepLines w:val="0"/>
        <w:widowControl w:val="0"/>
        <w:shd w:val="clear" w:color="auto" w:fill="auto"/>
        <w:bidi w:val="0"/>
        <w:spacing w:before="0" w:after="720" w:line="344" w:lineRule="exact"/>
        <w:ind w:left="0" w:right="0" w:firstLine="520"/>
        <w:jc w:val="both"/>
        <w:rPr>
          <w:sz w:val="18"/>
          <w:szCs w:val="18"/>
        </w:rPr>
      </w:pPr>
      <w:r>
        <w:rPr>
          <w:color w:val="2A272A"/>
          <w:spacing w:val="0"/>
          <w:w w:val="100"/>
          <w:position w:val="0"/>
          <w:sz w:val="18"/>
          <w:szCs w:val="18"/>
        </w:rPr>
        <w:t>中国特色社会主义理论体系是全党全国各族人民团结奋斗的共同思想 基础，是战胜来自政治、经济、社会和自然界等一切风险和挑战的精神支 柱，是坚持和发展中国特色社会主义的行动指南，是全面推进中华民族伟 大复兴的根本指针，是我们党最可宝贵的政治和精神财富，必须长期坚 持。中国特色社会主义理论体系及其指导下的创新实践，不仅深刻地改变 了中国，也对世界社会主义和人类进步事业产生深远影响。</w:t>
      </w:r>
    </w:p>
    <w:p>
      <w:pPr>
        <w:pStyle w:val="Style22"/>
        <w:keepNext w:val="0"/>
        <w:keepLines w:val="0"/>
        <w:widowControl w:val="0"/>
        <w:shd w:val="clear" w:color="auto" w:fill="auto"/>
        <w:bidi w:val="0"/>
        <w:spacing w:before="0" w:after="0" w:line="350" w:lineRule="exact"/>
        <w:ind w:left="0" w:right="0" w:firstLine="520"/>
        <w:jc w:val="both"/>
      </w:pPr>
      <w:r>
        <w:rPr>
          <w:color w:val="2A272A"/>
          <w:spacing w:val="0"/>
          <w:w w:val="100"/>
          <w:position w:val="0"/>
        </w:rPr>
        <w:t>本</w:t>
      </w:r>
      <w:r>
        <w:rPr>
          <w:color w:val="000000"/>
          <w:spacing w:val="0"/>
          <w:w w:val="100"/>
          <w:position w:val="0"/>
        </w:rPr>
        <w:t>章小结</w:t>
      </w:r>
    </w:p>
    <w:p>
      <w:pPr>
        <w:pStyle w:val="Style25"/>
        <w:keepNext w:val="0"/>
        <w:keepLines w:val="0"/>
        <w:widowControl w:val="0"/>
        <w:shd w:val="clear" w:color="auto" w:fill="auto"/>
        <w:bidi w:val="0"/>
        <w:spacing w:before="0" w:after="0" w:line="350" w:lineRule="exact"/>
        <w:ind w:left="0" w:right="0" w:firstLine="520"/>
        <w:jc w:val="both"/>
        <w:rPr>
          <w:sz w:val="17"/>
          <w:szCs w:val="17"/>
        </w:rPr>
        <w:sectPr>
          <w:headerReference w:type="default" r:id="rId422"/>
          <w:footerReference w:type="default" r:id="rId423"/>
          <w:headerReference w:type="even" r:id="rId424"/>
          <w:footerReference w:type="even" r:id="rId425"/>
          <w:headerReference w:type="first" r:id="rId426"/>
          <w:footerReference w:type="first" r:id="rId427"/>
          <w:footnotePr>
            <w:pos w:val="pageBottom"/>
            <w:numFmt w:val="decimal"/>
            <w:numRestart w:val="continuous"/>
          </w:footnotePr>
          <w:pgSz w:w="8035" w:h="11194"/>
          <w:pgMar w:top="870" w:right="949" w:bottom="915" w:left="703" w:header="0" w:footer="3" w:gutter="0"/>
          <w:cols w:space="720"/>
          <w:noEndnote/>
          <w:titlePg/>
          <w:rtlGutter w:val="0"/>
          <w:docGrid w:linePitch="360"/>
        </w:sectPr>
      </w:pPr>
      <w:r>
        <w:rPr>
          <w:spacing w:val="0"/>
          <w:w w:val="100"/>
          <w:position w:val="0"/>
          <w:sz w:val="17"/>
          <w:szCs w:val="17"/>
        </w:rPr>
        <w:t>中国特色社会主义理论体系，是中国共产党人在对国际形势深刻变化 和世界发展新趋势的深刻把握中，在对建设社</w:t>
      </w:r>
      <w:r>
        <w:rPr>
          <w:color w:val="636264"/>
          <w:spacing w:val="0"/>
          <w:w w:val="100"/>
          <w:position w:val="0"/>
          <w:sz w:val="17"/>
          <w:szCs w:val="17"/>
        </w:rPr>
        <w:t>会主义正反两</w:t>
      </w:r>
      <w:r>
        <w:rPr>
          <w:spacing w:val="0"/>
          <w:w w:val="100"/>
          <w:position w:val="0"/>
          <w:sz w:val="17"/>
          <w:szCs w:val="17"/>
        </w:rPr>
        <w:t>方面经</w:t>
      </w:r>
      <w:r>
        <w:rPr>
          <w:color w:val="636264"/>
          <w:spacing w:val="0"/>
          <w:w w:val="100"/>
          <w:position w:val="0"/>
          <w:sz w:val="17"/>
          <w:szCs w:val="17"/>
        </w:rPr>
        <w:t xml:space="preserve">验的认 </w:t>
      </w:r>
      <w:r>
        <w:rPr>
          <w:spacing w:val="0"/>
          <w:w w:val="100"/>
          <w:position w:val="0"/>
          <w:sz w:val="17"/>
          <w:szCs w:val="17"/>
        </w:rPr>
        <w:t>真总结和对我国发展历史方位的科学判断中，在对中国特色社会主义建设</w:t>
      </w:r>
    </w:p>
    <w:p>
      <w:pPr>
        <w:pStyle w:val="Style25"/>
        <w:keepNext w:val="0"/>
        <w:keepLines w:val="0"/>
        <w:widowControl w:val="0"/>
        <w:shd w:val="clear" w:color="auto" w:fill="auto"/>
        <w:bidi w:val="0"/>
        <w:spacing w:before="0" w:after="0" w:line="240" w:lineRule="auto"/>
        <w:ind w:left="0" w:right="0" w:firstLine="0"/>
        <w:jc w:val="both"/>
        <w:rPr>
          <w:sz w:val="17"/>
          <w:szCs w:val="17"/>
        </w:rPr>
      </w:pPr>
      <w:r>
        <w:rPr>
          <w:color w:val="000000"/>
          <w:spacing w:val="0"/>
          <w:w w:val="100"/>
          <w:position w:val="0"/>
          <w:sz w:val="17"/>
          <w:szCs w:val="17"/>
        </w:rPr>
        <w:t>实践经验的科学总结中，逐步形成和发展起来的。</w:t>
      </w:r>
    </w:p>
    <w:p>
      <w:pPr>
        <w:pStyle w:val="Style25"/>
        <w:keepNext w:val="0"/>
        <w:keepLines w:val="0"/>
        <w:widowControl w:val="0"/>
        <w:shd w:val="clear" w:color="auto" w:fill="auto"/>
        <w:bidi w:val="0"/>
        <w:spacing w:before="0" w:after="820" w:line="342" w:lineRule="exact"/>
        <w:ind w:left="0" w:right="0" w:firstLine="480"/>
        <w:jc w:val="both"/>
        <w:rPr>
          <w:sz w:val="17"/>
          <w:szCs w:val="17"/>
        </w:rPr>
      </w:pPr>
      <w:r>
        <w:rPr>
          <w:spacing w:val="0"/>
          <w:w w:val="100"/>
          <w:position w:val="0"/>
          <w:sz w:val="17"/>
          <w:szCs w:val="17"/>
        </w:rPr>
        <w:t>开创改革开放和社会主义现代化建设新局面，必须以理论创新引领事 业发展。中国共产党从新的实践和时代特征出发坚持和发展马克思主义， 形成、发展了中国特色社会主义理论体系，系统回答了在中国这样一个十 几亿人口的发展中大国如何加快实现现代化、巩固和发展社会主义、建设 长期执政的马克思主义政党等一系列重大课题，开辟了马克思主义中国化 时代化新境界。</w:t>
      </w:r>
    </w:p>
    <w:p>
      <w:pPr>
        <w:pStyle w:val="Style22"/>
        <w:keepNext w:val="0"/>
        <w:keepLines w:val="0"/>
        <w:widowControl w:val="0"/>
        <w:shd w:val="clear" w:color="auto" w:fill="auto"/>
        <w:bidi w:val="0"/>
        <w:spacing w:before="0" w:after="100" w:line="240" w:lineRule="auto"/>
        <w:ind w:left="0" w:right="0" w:firstLine="480"/>
        <w:jc w:val="both"/>
      </w:pPr>
      <w:r>
        <w:rPr>
          <w:color w:val="2A272A"/>
          <w:spacing w:val="0"/>
          <w:w w:val="100"/>
          <w:position w:val="0"/>
        </w:rPr>
        <w:t>思考题</w:t>
      </w:r>
    </w:p>
    <w:p>
      <w:pPr>
        <w:pStyle w:val="Style25"/>
        <w:keepNext w:val="0"/>
        <w:keepLines w:val="0"/>
        <w:widowControl w:val="0"/>
        <w:numPr>
          <w:ilvl w:val="0"/>
          <w:numId w:val="93"/>
        </w:numPr>
        <w:shd w:val="clear" w:color="auto" w:fill="auto"/>
        <w:tabs>
          <w:tab w:pos="760" w:val="left"/>
        </w:tabs>
        <w:bidi w:val="0"/>
        <w:spacing w:before="0" w:after="100" w:line="240" w:lineRule="auto"/>
        <w:ind w:left="0" w:right="0" w:firstLine="480"/>
        <w:jc w:val="both"/>
        <w:rPr>
          <w:sz w:val="15"/>
          <w:szCs w:val="15"/>
        </w:rPr>
      </w:pPr>
      <w:bookmarkStart w:id="346" w:name="bookmark346"/>
      <w:bookmarkEnd w:id="346"/>
      <w:r>
        <w:rPr>
          <w:spacing w:val="0"/>
          <w:w w:val="100"/>
          <w:position w:val="0"/>
          <w:sz w:val="15"/>
          <w:szCs w:val="15"/>
        </w:rPr>
        <w:t>中国特色社会主义理论体系形成发展的社会历史条件是什么？</w:t>
      </w:r>
    </w:p>
    <w:p>
      <w:pPr>
        <w:pStyle w:val="Style25"/>
        <w:keepNext w:val="0"/>
        <w:keepLines w:val="0"/>
        <w:widowControl w:val="0"/>
        <w:numPr>
          <w:ilvl w:val="0"/>
          <w:numId w:val="95"/>
        </w:numPr>
        <w:shd w:val="clear" w:color="auto" w:fill="auto"/>
        <w:tabs>
          <w:tab w:pos="765" w:val="left"/>
        </w:tabs>
        <w:bidi w:val="0"/>
        <w:spacing w:before="0" w:after="820" w:line="240" w:lineRule="auto"/>
        <w:ind w:left="0" w:right="0" w:firstLine="480"/>
        <w:jc w:val="both"/>
        <w:rPr>
          <w:sz w:val="14"/>
          <w:szCs w:val="14"/>
        </w:rPr>
      </w:pPr>
      <w:bookmarkStart w:id="347" w:name="bookmark347"/>
      <w:bookmarkEnd w:id="347"/>
      <w:r>
        <w:rPr>
          <w:spacing w:val="0"/>
          <w:w w:val="100"/>
          <w:position w:val="0"/>
          <w:sz w:val="15"/>
          <w:szCs w:val="15"/>
        </w:rPr>
        <w:t>如何把握中国特色社会主义理论体系形成发展</w:t>
      </w:r>
      <w:r>
        <w:rPr>
          <w:rFonts w:ascii="Times New Roman" w:eastAsia="Times New Roman" w:hAnsi="Times New Roman" w:cs="Times New Roman"/>
          <w:spacing w:val="0"/>
          <w:w w:val="100"/>
          <w:position w:val="0"/>
          <w:sz w:val="14"/>
          <w:szCs w:val="14"/>
          <w:lang w:val="en-US" w:eastAsia="en-US" w:bidi="en-US"/>
        </w:rPr>
        <w:t>i±S?</w:t>
      </w:r>
    </w:p>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阅读书目</w:t>
      </w:r>
    </w:p>
    <w:p>
      <w:pPr>
        <w:pStyle w:val="Style25"/>
        <w:keepNext w:val="0"/>
        <w:keepLines w:val="0"/>
        <w:widowControl w:val="0"/>
        <w:numPr>
          <w:ilvl w:val="0"/>
          <w:numId w:val="97"/>
        </w:numPr>
        <w:shd w:val="clear" w:color="auto" w:fill="auto"/>
        <w:tabs>
          <w:tab w:pos="760" w:val="left"/>
        </w:tabs>
        <w:bidi w:val="0"/>
        <w:spacing w:before="0" w:after="0" w:line="288" w:lineRule="exact"/>
        <w:ind w:left="0" w:right="0" w:firstLine="480"/>
        <w:jc w:val="both"/>
        <w:rPr>
          <w:sz w:val="15"/>
          <w:szCs w:val="15"/>
        </w:rPr>
      </w:pPr>
      <w:bookmarkStart w:id="348" w:name="bookmark348"/>
      <w:bookmarkEnd w:id="348"/>
      <w:r>
        <w:rPr>
          <w:spacing w:val="0"/>
          <w:w w:val="100"/>
          <w:position w:val="0"/>
          <w:sz w:val="15"/>
          <w:szCs w:val="15"/>
        </w:rPr>
        <w:t>中共中央宣</w:t>
      </w:r>
      <w:r>
        <w:rPr>
          <w:color w:val="636264"/>
          <w:spacing w:val="0"/>
          <w:w w:val="100"/>
          <w:position w:val="0"/>
          <w:sz w:val="15"/>
          <w:szCs w:val="15"/>
        </w:rPr>
        <w:t>传部：</w:t>
      </w:r>
      <w:r>
        <w:rPr>
          <w:spacing w:val="0"/>
          <w:w w:val="100"/>
          <w:position w:val="0"/>
          <w:sz w:val="15"/>
          <w:szCs w:val="15"/>
        </w:rPr>
        <w:t>《中</w:t>
      </w:r>
      <w:r>
        <w:rPr>
          <w:color w:val="636264"/>
          <w:spacing w:val="0"/>
          <w:w w:val="100"/>
          <w:position w:val="0"/>
          <w:sz w:val="15"/>
          <w:szCs w:val="15"/>
        </w:rPr>
        <w:t>国特色社会主义学习</w:t>
      </w:r>
      <w:r>
        <w:rPr>
          <w:color w:val="636264"/>
          <w:spacing w:val="0"/>
          <w:w w:val="100"/>
          <w:position w:val="0"/>
          <w:sz w:val="15"/>
          <w:szCs w:val="15"/>
          <w:lang w:val="zh-CN" w:eastAsia="zh-CN" w:bidi="zh-CN"/>
        </w:rPr>
        <w:t>读本.</w:t>
      </w:r>
      <w:r>
        <w:rPr>
          <w:color w:val="636264"/>
          <w:spacing w:val="0"/>
          <w:w w:val="100"/>
          <w:position w:val="0"/>
          <w:sz w:val="15"/>
          <w:szCs w:val="15"/>
        </w:rPr>
        <w:t>学习出版社</w:t>
      </w:r>
      <w:r>
        <w:rPr>
          <w:rFonts w:ascii="Times New Roman" w:eastAsia="Times New Roman" w:hAnsi="Times New Roman" w:cs="Times New Roman"/>
          <w:color w:val="636264"/>
          <w:spacing w:val="0"/>
          <w:w w:val="100"/>
          <w:position w:val="0"/>
          <w:sz w:val="14"/>
          <w:szCs w:val="14"/>
        </w:rPr>
        <w:t>2013</w:t>
      </w:r>
      <w:r>
        <w:rPr>
          <w:color w:val="636264"/>
          <w:spacing w:val="0"/>
          <w:w w:val="100"/>
          <w:position w:val="0"/>
          <w:sz w:val="15"/>
          <w:szCs w:val="15"/>
        </w:rPr>
        <w:t>年版。</w:t>
      </w:r>
    </w:p>
    <w:p>
      <w:pPr>
        <w:pStyle w:val="Style25"/>
        <w:keepNext w:val="0"/>
        <w:keepLines w:val="0"/>
        <w:widowControl w:val="0"/>
        <w:numPr>
          <w:ilvl w:val="0"/>
          <w:numId w:val="97"/>
        </w:numPr>
        <w:shd w:val="clear" w:color="auto" w:fill="auto"/>
        <w:tabs>
          <w:tab w:pos="765" w:val="left"/>
        </w:tabs>
        <w:bidi w:val="0"/>
        <w:spacing w:before="0" w:after="0" w:line="288" w:lineRule="exact"/>
        <w:ind w:left="0" w:right="0" w:firstLine="480"/>
        <w:jc w:val="both"/>
        <w:rPr>
          <w:sz w:val="15"/>
          <w:szCs w:val="15"/>
        </w:rPr>
      </w:pPr>
      <w:bookmarkStart w:id="349" w:name="bookmark349"/>
      <w:bookmarkEnd w:id="349"/>
      <w:r>
        <w:rPr>
          <w:spacing w:val="0"/>
          <w:w w:val="100"/>
          <w:position w:val="0"/>
          <w:sz w:val="15"/>
          <w:szCs w:val="15"/>
        </w:rPr>
        <w:t>习近平</w:t>
      </w:r>
      <w:r>
        <w:rPr>
          <w:spacing w:val="0"/>
          <w:w w:val="100"/>
          <w:position w:val="0"/>
          <w:sz w:val="15"/>
          <w:szCs w:val="15"/>
          <w:lang w:val="zh-CN" w:eastAsia="zh-CN" w:bidi="zh-CN"/>
        </w:rPr>
        <w:t>“在纪</w:t>
      </w:r>
      <w:r>
        <w:rPr>
          <w:color w:val="636264"/>
          <w:spacing w:val="0"/>
          <w:w w:val="100"/>
          <w:position w:val="0"/>
          <w:sz w:val="15"/>
          <w:szCs w:val="15"/>
        </w:rPr>
        <w:t>念邓小平同志诞辰</w:t>
      </w:r>
      <w:r>
        <w:rPr>
          <w:rFonts w:ascii="Times New Roman" w:eastAsia="Times New Roman" w:hAnsi="Times New Roman" w:cs="Times New Roman"/>
          <w:color w:val="636264"/>
          <w:spacing w:val="0"/>
          <w:w w:val="100"/>
          <w:position w:val="0"/>
          <w:sz w:val="14"/>
          <w:szCs w:val="14"/>
          <w:lang w:val="en-US" w:eastAsia="en-US" w:bidi="en-US"/>
        </w:rPr>
        <w:t>H0</w:t>
      </w:r>
      <w:r>
        <w:rPr>
          <w:color w:val="636264"/>
          <w:spacing w:val="0"/>
          <w:w w:val="100"/>
          <w:position w:val="0"/>
          <w:sz w:val="15"/>
          <w:szCs w:val="15"/>
        </w:rPr>
        <w:t>周年座谈会上的讲话》，人民出版社</w:t>
      </w:r>
      <w:r>
        <w:rPr>
          <w:rFonts w:ascii="Times New Roman" w:eastAsia="Times New Roman" w:hAnsi="Times New Roman" w:cs="Times New Roman"/>
          <w:color w:val="636264"/>
          <w:spacing w:val="0"/>
          <w:w w:val="100"/>
          <w:position w:val="0"/>
          <w:sz w:val="14"/>
          <w:szCs w:val="14"/>
        </w:rPr>
        <w:t>2014</w:t>
      </w:r>
      <w:r>
        <w:rPr>
          <w:color w:val="636264"/>
          <w:spacing w:val="0"/>
          <w:w w:val="100"/>
          <w:position w:val="0"/>
          <w:sz w:val="15"/>
          <w:szCs w:val="15"/>
        </w:rPr>
        <w:t>年版.</w:t>
      </w:r>
    </w:p>
    <w:p>
      <w:pPr>
        <w:pStyle w:val="Style25"/>
        <w:keepNext w:val="0"/>
        <w:keepLines w:val="0"/>
        <w:widowControl w:val="0"/>
        <w:numPr>
          <w:ilvl w:val="0"/>
          <w:numId w:val="97"/>
        </w:numPr>
        <w:shd w:val="clear" w:color="auto" w:fill="auto"/>
        <w:tabs>
          <w:tab w:pos="770" w:val="left"/>
        </w:tabs>
        <w:bidi w:val="0"/>
        <w:spacing w:before="0" w:after="0" w:line="288" w:lineRule="exact"/>
        <w:ind w:left="680" w:right="0" w:hanging="200"/>
        <w:jc w:val="both"/>
        <w:rPr>
          <w:sz w:val="15"/>
          <w:szCs w:val="15"/>
        </w:rPr>
      </w:pPr>
      <w:bookmarkStart w:id="350" w:name="bookmark350"/>
      <w:bookmarkEnd w:id="350"/>
      <w:r>
        <w:rPr>
          <w:spacing w:val="0"/>
          <w:w w:val="100"/>
          <w:position w:val="0"/>
          <w:sz w:val="15"/>
          <w:szCs w:val="15"/>
        </w:rPr>
        <w:t>习近平：</w:t>
      </w:r>
      <w:r>
        <w:rPr>
          <w:color w:val="636264"/>
          <w:spacing w:val="0"/>
          <w:w w:val="100"/>
          <w:position w:val="0"/>
          <w:sz w:val="15"/>
          <w:szCs w:val="15"/>
        </w:rPr>
        <w:t>《紧紧围绕坚持和发展中国特色社会主义学习宣传贯彻专的十八大精</w:t>
      </w:r>
      <w:r>
        <w:rPr>
          <w:color w:val="898888"/>
          <w:spacing w:val="0"/>
          <w:w w:val="100"/>
          <w:position w:val="0"/>
          <w:sz w:val="15"/>
          <w:szCs w:val="15"/>
        </w:rPr>
        <w:t xml:space="preserve">神》, </w:t>
      </w:r>
      <w:r>
        <w:rPr>
          <w:spacing w:val="0"/>
          <w:w w:val="100"/>
          <w:position w:val="0"/>
          <w:sz w:val="15"/>
          <w:szCs w:val="15"/>
        </w:rPr>
        <w:t>《十八大以来重要文献</w:t>
      </w:r>
      <w:r>
        <w:rPr>
          <w:color w:val="636264"/>
          <w:spacing w:val="0"/>
          <w:w w:val="100"/>
          <w:position w:val="0"/>
          <w:sz w:val="15"/>
          <w:szCs w:val="15"/>
        </w:rPr>
        <w:t>选编》（上）</w:t>
      </w:r>
      <w:r>
        <w:rPr>
          <w:spacing w:val="0"/>
          <w:w w:val="100"/>
          <w:position w:val="0"/>
          <w:sz w:val="15"/>
          <w:szCs w:val="15"/>
          <w:lang w:val="en-US" w:eastAsia="en-US" w:bidi="en-US"/>
        </w:rPr>
        <w:t>,</w:t>
      </w:r>
      <w:r>
        <w:rPr>
          <w:spacing w:val="0"/>
          <w:w w:val="100"/>
          <w:position w:val="0"/>
          <w:sz w:val="15"/>
          <w:szCs w:val="15"/>
        </w:rPr>
        <w:t>中</w:t>
      </w:r>
      <w:r>
        <w:rPr>
          <w:color w:val="636264"/>
          <w:spacing w:val="0"/>
          <w:w w:val="100"/>
          <w:position w:val="0"/>
          <w:sz w:val="15"/>
          <w:szCs w:val="15"/>
        </w:rPr>
        <w:t>央文献出版社</w:t>
      </w:r>
      <w:r>
        <w:rPr>
          <w:rFonts w:ascii="Times New Roman" w:eastAsia="Times New Roman" w:hAnsi="Times New Roman" w:cs="Times New Roman"/>
          <w:color w:val="636264"/>
          <w:spacing w:val="0"/>
          <w:w w:val="100"/>
          <w:position w:val="0"/>
          <w:sz w:val="14"/>
          <w:szCs w:val="14"/>
        </w:rPr>
        <w:t>2014</w:t>
      </w:r>
      <w:r>
        <w:rPr>
          <w:color w:val="636264"/>
          <w:spacing w:val="0"/>
          <w:w w:val="100"/>
          <w:position w:val="0"/>
          <w:sz w:val="15"/>
          <w:szCs w:val="15"/>
        </w:rPr>
        <w:t>年版。</w:t>
      </w:r>
    </w:p>
    <w:p>
      <w:pPr>
        <w:pStyle w:val="Style25"/>
        <w:keepNext w:val="0"/>
        <w:keepLines w:val="0"/>
        <w:widowControl w:val="0"/>
        <w:numPr>
          <w:ilvl w:val="0"/>
          <w:numId w:val="97"/>
        </w:numPr>
        <w:shd w:val="clear" w:color="auto" w:fill="auto"/>
        <w:tabs>
          <w:tab w:pos="774" w:val="left"/>
        </w:tabs>
        <w:bidi w:val="0"/>
        <w:spacing w:before="0" w:after="0" w:line="305" w:lineRule="exact"/>
        <w:ind w:left="0" w:right="0" w:firstLine="480"/>
        <w:jc w:val="both"/>
        <w:rPr>
          <w:sz w:val="15"/>
          <w:szCs w:val="15"/>
        </w:rPr>
      </w:pPr>
      <w:bookmarkStart w:id="351" w:name="bookmark351"/>
      <w:bookmarkEnd w:id="351"/>
      <w:r>
        <w:rPr>
          <w:spacing w:val="0"/>
          <w:w w:val="100"/>
          <w:position w:val="0"/>
          <w:sz w:val="15"/>
          <w:szCs w:val="15"/>
        </w:rPr>
        <w:t>《中共中央关</w:t>
      </w:r>
      <w:r>
        <w:rPr>
          <w:color w:val="636264"/>
          <w:spacing w:val="0"/>
          <w:w w:val="100"/>
          <w:position w:val="0"/>
          <w:sz w:val="15"/>
          <w:szCs w:val="15"/>
        </w:rPr>
        <w:t>于党的百年奋斗重大成就和历史经验的决</w:t>
      </w:r>
      <w:r>
        <w:rPr>
          <w:color w:val="898888"/>
          <w:spacing w:val="0"/>
          <w:w w:val="100"/>
          <w:position w:val="0"/>
          <w:sz w:val="15"/>
          <w:szCs w:val="15"/>
        </w:rPr>
        <w:t>议》，</w:t>
      </w:r>
      <w:r>
        <w:rPr>
          <w:color w:val="636264"/>
          <w:spacing w:val="0"/>
          <w:w w:val="100"/>
          <w:position w:val="0"/>
          <w:sz w:val="15"/>
          <w:szCs w:val="15"/>
        </w:rPr>
        <w:t>人民出版社</w:t>
      </w:r>
      <w:r>
        <w:rPr>
          <w:rFonts w:ascii="Times New Roman" w:eastAsia="Times New Roman" w:hAnsi="Times New Roman" w:cs="Times New Roman"/>
          <w:color w:val="636264"/>
          <w:spacing w:val="0"/>
          <w:w w:val="100"/>
          <w:position w:val="0"/>
          <w:sz w:val="14"/>
          <w:szCs w:val="14"/>
        </w:rPr>
        <w:t>2021</w:t>
      </w:r>
      <w:r>
        <w:rPr>
          <w:color w:val="636264"/>
          <w:spacing w:val="0"/>
          <w:w w:val="100"/>
          <w:position w:val="0"/>
          <w:sz w:val="15"/>
          <w:szCs w:val="15"/>
        </w:rPr>
        <w:t>年版</w:t>
      </w:r>
    </w:p>
    <w:p>
      <w:pPr>
        <w:pStyle w:val="Style25"/>
        <w:keepNext w:val="0"/>
        <w:keepLines w:val="0"/>
        <w:widowControl w:val="0"/>
        <w:numPr>
          <w:ilvl w:val="0"/>
          <w:numId w:val="97"/>
        </w:numPr>
        <w:shd w:val="clear" w:color="auto" w:fill="auto"/>
        <w:tabs>
          <w:tab w:pos="774" w:val="left"/>
        </w:tabs>
        <w:bidi w:val="0"/>
        <w:spacing w:before="0" w:after="100" w:line="305" w:lineRule="exact"/>
        <w:ind w:left="680" w:right="0" w:hanging="200"/>
        <w:jc w:val="both"/>
        <w:rPr>
          <w:sz w:val="15"/>
          <w:szCs w:val="15"/>
        </w:rPr>
      </w:pPr>
      <w:bookmarkStart w:id="352" w:name="bookmark352"/>
      <w:bookmarkEnd w:id="352"/>
      <w:r>
        <w:rPr>
          <w:spacing w:val="0"/>
          <w:w w:val="100"/>
          <w:position w:val="0"/>
          <w:sz w:val="15"/>
          <w:szCs w:val="15"/>
        </w:rPr>
        <w:t>习近平：</w:t>
      </w:r>
      <w:r>
        <w:rPr>
          <w:color w:val="636264"/>
          <w:spacing w:val="0"/>
          <w:w w:val="100"/>
          <w:position w:val="0"/>
          <w:sz w:val="15"/>
          <w:szCs w:val="15"/>
        </w:rPr>
        <w:t xml:space="preserve">《高举中国特色社会主义伟大旗帜为全面建设社会主义现代化国家而 </w:t>
      </w:r>
      <w:r>
        <w:rPr>
          <w:spacing w:val="0"/>
          <w:w w:val="100"/>
          <w:position w:val="0"/>
          <w:sz w:val="15"/>
          <w:szCs w:val="15"/>
        </w:rPr>
        <w:t>团结奋斗</w:t>
      </w:r>
      <w:r>
        <w:rPr>
          <w:color w:val="636264"/>
          <w:spacing w:val="0"/>
          <w:w w:val="100"/>
          <w:position w:val="0"/>
          <w:sz w:val="15"/>
          <w:szCs w:val="15"/>
        </w:rPr>
        <w:t>——在中国共产党第二十次全国代表大会上的报告》，人民出版社</w:t>
      </w:r>
      <w:r>
        <w:rPr>
          <w:rFonts w:ascii="Times New Roman" w:eastAsia="Times New Roman" w:hAnsi="Times New Roman" w:cs="Times New Roman"/>
          <w:color w:val="636264"/>
          <w:spacing w:val="0"/>
          <w:w w:val="100"/>
          <w:position w:val="0"/>
          <w:sz w:val="14"/>
          <w:szCs w:val="14"/>
        </w:rPr>
        <w:t xml:space="preserve">2022 </w:t>
      </w:r>
      <w:r>
        <w:rPr>
          <w:spacing w:val="0"/>
          <w:w w:val="100"/>
          <w:position w:val="0"/>
          <w:sz w:val="15"/>
          <w:szCs w:val="15"/>
        </w:rPr>
        <w:t>年版。</w:t>
      </w:r>
    </w:p>
    <w:p>
      <w:pPr>
        <w:pStyle w:val="Style87"/>
        <w:keepNext w:val="0"/>
        <w:keepLines w:val="0"/>
        <w:widowControl w:val="0"/>
        <w:shd w:val="clear" w:color="auto" w:fill="auto"/>
        <w:bidi w:val="0"/>
        <w:spacing w:before="0" w:line="240" w:lineRule="auto"/>
        <w:ind w:left="0" w:right="0" w:firstLine="0"/>
        <w:jc w:val="center"/>
      </w:pPr>
      <w:r>
        <w:rPr>
          <w:color w:val="2A272A"/>
          <w:spacing w:val="0"/>
          <w:w w:val="100"/>
          <w:position w:val="0"/>
        </w:rPr>
        <w:t>第六章邓小平理论</w:t>
      </w:r>
    </w:p>
    <w:p>
      <w:pPr>
        <w:pStyle w:val="Style22"/>
        <w:keepNext w:val="0"/>
        <w:keepLines w:val="0"/>
        <w:widowControl w:val="0"/>
        <w:shd w:val="clear" w:color="auto" w:fill="auto"/>
        <w:bidi w:val="0"/>
        <w:spacing w:before="0" w:after="780" w:line="342" w:lineRule="exact"/>
        <w:ind w:left="0" w:right="0" w:firstLine="420"/>
        <w:jc w:val="both"/>
      </w:pPr>
      <w:r>
        <w:rPr>
          <w:color w:val="636264"/>
          <w:spacing w:val="0"/>
          <w:w w:val="100"/>
          <w:position w:val="0"/>
        </w:rPr>
        <w:t>立时代潮头，幵改革之先。思想解放的滚滚洪流，冲幵了神州大地 创新创造的闸门。以邓小平同志为主要代表的中国共产党人，顺民意、 挽狂澜，实现伟大历史转折，吹响改革幵放号角，开辟中国特色社会主 义道路，创立邓小平理论。邓小平理论首要的基本的理论问题和精髓 是什么？邓小平理论的主要内容有哪些？如何认识邓小平理论的历史地 位。我们需要在这一章中寻找答案。</w:t>
      </w:r>
    </w:p>
    <w:p>
      <w:pPr>
        <w:pStyle w:val="Style50"/>
        <w:keepNext/>
        <w:keepLines/>
        <w:widowControl w:val="0"/>
        <w:shd w:val="clear" w:color="auto" w:fill="auto"/>
        <w:bidi w:val="0"/>
        <w:spacing w:before="0" w:after="320" w:line="240" w:lineRule="auto"/>
        <w:ind w:left="0" w:right="0" w:firstLine="420"/>
        <w:jc w:val="both"/>
        <w:rPr>
          <w:sz w:val="22"/>
          <w:szCs w:val="22"/>
        </w:rPr>
      </w:pPr>
      <w:bookmarkStart w:id="353" w:name="bookmark353"/>
      <w:bookmarkStart w:id="354" w:name="bookmark354"/>
      <w:bookmarkStart w:id="355" w:name="bookmark355"/>
      <w:r>
        <w:rPr>
          <w:color w:val="2A272A"/>
          <w:spacing w:val="0"/>
          <w:w w:val="100"/>
          <w:position w:val="0"/>
          <w:sz w:val="22"/>
          <w:szCs w:val="22"/>
        </w:rPr>
        <w:t>第一节邓小平理论首要的嚥本的理论问题和精髓</w:t>
      </w:r>
      <w:bookmarkEnd w:id="353"/>
      <w:bookmarkEnd w:id="354"/>
      <w:bookmarkEnd w:id="355"/>
    </w:p>
    <w:p>
      <w:pPr>
        <w:pStyle w:val="Style22"/>
        <w:keepNext w:val="0"/>
        <w:keepLines w:val="0"/>
        <w:widowControl w:val="0"/>
        <w:shd w:val="clear" w:color="auto" w:fill="auto"/>
        <w:bidi w:val="0"/>
        <w:spacing w:before="0" w:after="320" w:line="348" w:lineRule="exact"/>
        <w:ind w:left="0" w:right="0" w:firstLine="420"/>
        <w:jc w:val="both"/>
        <w:rPr>
          <w:sz w:val="18"/>
          <w:szCs w:val="18"/>
        </w:rPr>
      </w:pPr>
      <w:r>
        <w:rPr>
          <w:color w:val="2A272A"/>
          <w:spacing w:val="0"/>
          <w:w w:val="100"/>
          <w:position w:val="0"/>
          <w:sz w:val="18"/>
          <w:szCs w:val="18"/>
        </w:rPr>
        <w:t>一、邓，］好理论首要的基本的理论问题</w:t>
      </w:r>
    </w:p>
    <w:p>
      <w:pPr>
        <w:pStyle w:val="Style22"/>
        <w:keepNext w:val="0"/>
        <w:keepLines w:val="0"/>
        <w:widowControl w:val="0"/>
        <w:shd w:val="clear" w:color="auto" w:fill="auto"/>
        <w:bidi w:val="0"/>
        <w:spacing w:before="0" w:after="0" w:line="348" w:lineRule="exact"/>
        <w:ind w:left="0" w:right="0" w:firstLine="420"/>
        <w:jc w:val="both"/>
        <w:rPr>
          <w:sz w:val="18"/>
          <w:szCs w:val="18"/>
        </w:rPr>
        <w:sectPr>
          <w:headerReference w:type="default" r:id="rId428"/>
          <w:footerReference w:type="default" r:id="rId429"/>
          <w:headerReference w:type="even" r:id="rId430"/>
          <w:footerReference w:type="even" r:id="rId431"/>
          <w:headerReference w:type="first" r:id="rId432"/>
          <w:footerReference w:type="first" r:id="rId433"/>
          <w:footnotePr>
            <w:pos w:val="pageBottom"/>
            <w:numFmt w:val="decimal"/>
            <w:numRestart w:val="continuous"/>
          </w:footnotePr>
          <w:pgSz w:w="8035" w:h="11194"/>
          <w:pgMar w:top="870" w:right="949" w:bottom="915" w:left="703" w:header="0" w:footer="3" w:gutter="0"/>
          <w:pgNumType w:start="161"/>
          <w:cols w:space="720"/>
          <w:noEndnote/>
          <w:titlePg/>
          <w:rtlGutter w:val="0"/>
          <w:docGrid w:linePitch="360"/>
        </w:sectPr>
      </w:pPr>
      <w:r>
        <w:rPr>
          <w:color w:val="2A272A"/>
          <w:spacing w:val="0"/>
          <w:w w:val="100"/>
          <w:position w:val="0"/>
          <w:sz w:val="18"/>
          <w:szCs w:val="18"/>
        </w:rPr>
        <w:t>在中国这样一个经济文化比较落后的国家建设什么样的社会主义、 怎样建设社会主义是一个首要的基本的理论问题。</w:t>
      </w:r>
      <w:r>
        <w:rPr>
          <w:color w:val="2A272A"/>
          <w:spacing w:val="0"/>
          <w:w w:val="100"/>
          <w:position w:val="0"/>
          <w:sz w:val="18"/>
          <w:szCs w:val="18"/>
          <w:lang w:val="zh-CN" w:eastAsia="zh-CN" w:bidi="zh-CN"/>
        </w:rPr>
        <w:t>“老</w:t>
      </w:r>
      <w:r>
        <w:rPr>
          <w:color w:val="2A272A"/>
          <w:spacing w:val="0"/>
          <w:w w:val="100"/>
          <w:position w:val="0"/>
          <w:sz w:val="18"/>
          <w:szCs w:val="18"/>
        </w:rPr>
        <w:t>祖宗”没有讲过， 马克思、恩格斯没有提供现成的答案。列宁</w:t>
      </w:r>
      <w:r>
        <w:rPr>
          <w:color w:val="2A272A"/>
          <w:spacing w:val="0"/>
          <w:w w:val="100"/>
          <w:position w:val="0"/>
          <w:sz w:val="18"/>
          <w:szCs w:val="18"/>
          <w:lang w:val="zh-CN" w:eastAsia="zh-CN" w:bidi="zh-CN"/>
        </w:rPr>
        <w:t>探索了</w:t>
      </w:r>
      <w:r>
        <w:rPr>
          <w:color w:val="2A272A"/>
          <w:spacing w:val="0"/>
          <w:w w:val="100"/>
          <w:position w:val="0"/>
          <w:sz w:val="18"/>
          <w:szCs w:val="18"/>
        </w:rPr>
        <w:t>社会主义发展道路问 题，但他逝世后，逐渐形成的高度集中的苏联模式也出现很多弊端。新中 国成立以后，以毛泽东同志为主要代表的中国共产党人在探索什么是社会 主义、怎样建设社会主义的过程中，提出了一系列关于社会主义建设的重 要思想</w:t>
      </w:r>
      <w:r>
        <w:rPr>
          <w:color w:val="2A272A"/>
          <w:spacing w:val="0"/>
          <w:w w:val="100"/>
          <w:position w:val="0"/>
          <w:sz w:val="18"/>
          <w:szCs w:val="18"/>
          <w:lang w:val="en-US" w:eastAsia="en-US" w:bidi="en-US"/>
        </w:rPr>
        <w:t>.，</w:t>
      </w:r>
      <w:r>
        <w:rPr>
          <w:color w:val="2A272A"/>
          <w:spacing w:val="0"/>
          <w:w w:val="100"/>
          <w:position w:val="0"/>
          <w:sz w:val="18"/>
          <w:szCs w:val="18"/>
        </w:rPr>
        <w:t>取得了巨大成就，为社会主义建设积累了宝貴经验，但在探索中 也出现了不少失误邓小平指出</w:t>
      </w:r>
      <w:r>
        <w:rPr>
          <w:color w:val="2A272A"/>
          <w:spacing w:val="0"/>
          <w:w w:val="100"/>
          <w:position w:val="0"/>
          <w:sz w:val="18"/>
          <w:szCs w:val="18"/>
          <w:lang w:val="zh-CN" w:eastAsia="zh-CN" w:bidi="zh-CN"/>
        </w:rPr>
        <w:t>，“我</w:t>
      </w:r>
      <w:r>
        <w:rPr>
          <w:color w:val="2A272A"/>
          <w:spacing w:val="0"/>
          <w:w w:val="100"/>
          <w:position w:val="0"/>
          <w:sz w:val="18"/>
          <w:szCs w:val="18"/>
        </w:rPr>
        <w:t xml:space="preserve">们建设社会主义的方向是完全正确 的，但什么叫社会主义，怎样建设社会主义，还在摸索之中”①，并反复强 </w:t>
      </w:r>
    </w:p>
    <w:p>
      <w:pPr>
        <w:pStyle w:val="Style2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调必须首先搞清楚这个问题。</w:t>
      </w:r>
    </w:p>
    <w:p>
      <w:pPr>
        <w:pStyle w:val="Style22"/>
        <w:keepNext w:val="0"/>
        <w:keepLines w:val="0"/>
        <w:widowControl w:val="0"/>
        <w:shd w:val="clear" w:color="auto" w:fill="auto"/>
        <w:bidi w:val="0"/>
        <w:spacing w:before="0" w:after="340" w:line="341" w:lineRule="exact"/>
        <w:ind w:left="0" w:right="0" w:firstLine="400"/>
        <w:jc w:val="both"/>
        <w:rPr>
          <w:sz w:val="18"/>
          <w:szCs w:val="18"/>
        </w:rPr>
      </w:pPr>
      <w:r>
        <w:rPr>
          <w:color w:val="000000"/>
          <w:spacing w:val="0"/>
          <w:w w:val="100"/>
          <w:position w:val="0"/>
          <w:sz w:val="18"/>
          <w:szCs w:val="18"/>
        </w:rPr>
        <w:t>搞清楚</w:t>
      </w:r>
      <w:r>
        <w:rPr>
          <w:color w:val="000000"/>
          <w:spacing w:val="0"/>
          <w:w w:val="100"/>
          <w:position w:val="0"/>
          <w:sz w:val="18"/>
          <w:szCs w:val="18"/>
          <w:lang w:val="zh-CN" w:eastAsia="zh-CN" w:bidi="zh-CN"/>
        </w:rPr>
        <w:t>“什么</w:t>
      </w:r>
      <w:r>
        <w:rPr>
          <w:color w:val="000000"/>
          <w:spacing w:val="0"/>
          <w:w w:val="100"/>
          <w:position w:val="0"/>
          <w:sz w:val="18"/>
          <w:szCs w:val="18"/>
        </w:rPr>
        <w:t>是社会主义，怎样建设社会主义”，关键是要在坚持社 会主义基本制度的基础上进一步认清社会主义的本质。邓小平认真总结社 会主义建设的历史经验教训，指岀不能离开生产力抽象地谈论社会主义， 把许多束缚生产力发展的、并不具有社会主义本质属性的东西当作</w:t>
      </w:r>
      <w:r>
        <w:rPr>
          <w:color w:val="000000"/>
          <w:spacing w:val="0"/>
          <w:w w:val="100"/>
          <w:position w:val="0"/>
          <w:sz w:val="18"/>
          <w:szCs w:val="18"/>
          <w:lang w:val="zh-CN" w:eastAsia="zh-CN" w:bidi="zh-CN"/>
        </w:rPr>
        <w:t xml:space="preserve">“社会 </w:t>
      </w:r>
      <w:r>
        <w:rPr>
          <w:color w:val="000000"/>
          <w:spacing w:val="0"/>
          <w:w w:val="100"/>
          <w:position w:val="0"/>
          <w:sz w:val="18"/>
          <w:szCs w:val="18"/>
        </w:rPr>
        <w:t>主义原则”加以固守，把许多在社会主义条件下有利于生产力发展的东西 当作</w:t>
      </w:r>
      <w:r>
        <w:rPr>
          <w:color w:val="000000"/>
          <w:spacing w:val="0"/>
          <w:w w:val="100"/>
          <w:position w:val="0"/>
          <w:sz w:val="18"/>
          <w:szCs w:val="18"/>
          <w:lang w:val="zh-CN" w:eastAsia="zh-CN" w:bidi="zh-CN"/>
        </w:rPr>
        <w:t>“资</w:t>
      </w:r>
      <w:r>
        <w:rPr>
          <w:color w:val="000000"/>
          <w:spacing w:val="0"/>
          <w:w w:val="100"/>
          <w:position w:val="0"/>
          <w:sz w:val="18"/>
          <w:szCs w:val="18"/>
        </w:rPr>
        <w:t>本主义复辟”加以反对。他根据马克思主义基本原理及社会主义 建设和改革开放的实践，经过深邃思考、不懈探索，科学地、精辟地、创 造性地揭示了社会主义本质。</w:t>
      </w:r>
    </w:p>
    <w:p>
      <w:pPr>
        <w:pStyle w:val="Style22"/>
        <w:keepNext w:val="0"/>
        <w:keepLines w:val="0"/>
        <w:widowControl w:val="0"/>
        <w:shd w:val="clear" w:color="auto" w:fill="auto"/>
        <w:bidi w:val="0"/>
        <w:spacing w:before="0" w:after="0" w:line="343" w:lineRule="exact"/>
        <w:ind w:left="220" w:right="0" w:firstLine="380"/>
        <w:jc w:val="both"/>
        <w:rPr>
          <w:sz w:val="18"/>
          <w:szCs w:val="18"/>
        </w:rPr>
      </w:pPr>
      <w:r>
        <w:rPr>
          <w:color w:val="2A272A"/>
          <w:spacing w:val="0"/>
          <w:w w:val="100"/>
          <w:position w:val="0"/>
          <w:sz w:val="18"/>
          <w:szCs w:val="18"/>
        </w:rPr>
        <w:t>我们搞改革开放，把工作重心放在</w:t>
      </w:r>
      <w:r>
        <w:rPr>
          <w:color w:val="000000"/>
          <w:spacing w:val="0"/>
          <w:w w:val="100"/>
          <w:position w:val="0"/>
          <w:sz w:val="18"/>
          <w:szCs w:val="18"/>
        </w:rPr>
        <w:t>经济建设上，</w:t>
      </w:r>
      <w:r>
        <w:rPr>
          <w:color w:val="2A272A"/>
          <w:spacing w:val="0"/>
          <w:w w:val="100"/>
          <w:position w:val="0"/>
          <w:sz w:val="18"/>
          <w:szCs w:val="18"/>
        </w:rPr>
        <w:t>没</w:t>
      </w:r>
      <w:r>
        <w:rPr>
          <w:color w:val="000000"/>
          <w:spacing w:val="0"/>
          <w:w w:val="100"/>
          <w:position w:val="0"/>
          <w:sz w:val="18"/>
          <w:szCs w:val="18"/>
        </w:rPr>
        <w:t xml:space="preserve">有丢马克思， </w:t>
      </w:r>
      <w:r>
        <w:rPr>
          <w:color w:val="2A272A"/>
          <w:spacing w:val="0"/>
          <w:w w:val="100"/>
          <w:position w:val="0"/>
          <w:sz w:val="18"/>
          <w:szCs w:val="18"/>
        </w:rPr>
        <w:t xml:space="preserve">没有丢列宁，也没有丢毛泽东。老祖宗不能丢啊！问题是要把什么 </w:t>
      </w:r>
      <w:r>
        <w:rPr>
          <w:color w:val="000000"/>
          <w:spacing w:val="0"/>
          <w:w w:val="100"/>
          <w:position w:val="0"/>
          <w:sz w:val="18"/>
          <w:szCs w:val="18"/>
        </w:rPr>
        <w:t>叫社会</w:t>
      </w:r>
      <w:r>
        <w:rPr>
          <w:color w:val="2A272A"/>
          <w:spacing w:val="0"/>
          <w:w w:val="100"/>
          <w:position w:val="0"/>
          <w:sz w:val="18"/>
          <w:szCs w:val="18"/>
        </w:rPr>
        <w:t>主义搞清楚，把怎么样建设和发展社会主义搞清楚。</w:t>
      </w:r>
    </w:p>
    <w:p>
      <w:pPr>
        <w:pStyle w:val="Style25"/>
        <w:keepNext w:val="0"/>
        <w:keepLines w:val="0"/>
        <w:widowControl w:val="0"/>
        <w:shd w:val="clear" w:color="auto" w:fill="auto"/>
        <w:bidi w:val="0"/>
        <w:spacing w:before="0" w:after="340" w:line="343" w:lineRule="exact"/>
        <w:ind w:left="0" w:right="260" w:firstLine="0"/>
        <w:jc w:val="right"/>
      </w:pPr>
      <w:r>
        <w:rPr>
          <w:spacing w:val="0"/>
          <w:w w:val="100"/>
          <w:position w:val="0"/>
        </w:rPr>
        <w:t>——邓小平</w:t>
      </w:r>
    </w:p>
    <w:p>
      <w:pPr>
        <w:pStyle w:val="Style22"/>
        <w:keepNext w:val="0"/>
        <w:keepLines w:val="0"/>
        <w:widowControl w:val="0"/>
        <w:shd w:val="clear" w:color="auto" w:fill="auto"/>
        <w:bidi w:val="0"/>
        <w:spacing w:before="0" w:after="0" w:line="346" w:lineRule="exact"/>
        <w:ind w:left="0" w:right="0" w:firstLine="400"/>
        <w:jc w:val="both"/>
        <w:rPr>
          <w:sz w:val="18"/>
          <w:szCs w:val="18"/>
        </w:rPr>
      </w:pPr>
      <w:r>
        <w:rPr>
          <w:color w:val="2A272A"/>
          <w:spacing w:val="0"/>
          <w:w w:val="100"/>
          <w:position w:val="0"/>
          <w:sz w:val="18"/>
          <w:szCs w:val="18"/>
        </w:rPr>
        <w:t>邓小平对社会主义本质的认识和概括经历了一个过程。</w:t>
      </w:r>
      <w:r>
        <w:rPr>
          <w:rFonts w:ascii="Times New Roman" w:eastAsia="Times New Roman" w:hAnsi="Times New Roman" w:cs="Times New Roman"/>
          <w:b/>
          <w:bCs/>
          <w:color w:val="000000"/>
          <w:spacing w:val="0"/>
          <w:w w:val="100"/>
          <w:position w:val="0"/>
          <w:sz w:val="15"/>
          <w:szCs w:val="15"/>
        </w:rPr>
        <w:t>1980</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5</w:t>
      </w:r>
      <w:r>
        <w:rPr>
          <w:color w:val="2A272A"/>
          <w:spacing w:val="0"/>
          <w:w w:val="100"/>
          <w:position w:val="0"/>
          <w:sz w:val="18"/>
          <w:szCs w:val="18"/>
        </w:rPr>
        <w:t xml:space="preserve">月， </w:t>
      </w:r>
      <w:r>
        <w:rPr>
          <w:color w:val="000000"/>
          <w:spacing w:val="0"/>
          <w:w w:val="100"/>
          <w:position w:val="0"/>
          <w:sz w:val="18"/>
          <w:szCs w:val="18"/>
        </w:rPr>
        <w:t>他</w:t>
      </w:r>
      <w:r>
        <w:rPr>
          <w:color w:val="2A272A"/>
          <w:spacing w:val="0"/>
          <w:w w:val="100"/>
          <w:position w:val="0"/>
          <w:sz w:val="18"/>
          <w:szCs w:val="18"/>
        </w:rPr>
        <w:t xml:space="preserve">第一次提岀了 </w:t>
      </w:r>
      <w:r>
        <w:rPr>
          <w:color w:val="2A272A"/>
          <w:spacing w:val="0"/>
          <w:w w:val="100"/>
          <w:position w:val="0"/>
          <w:sz w:val="18"/>
          <w:szCs w:val="18"/>
          <w:lang w:val="zh-CN" w:eastAsia="zh-CN" w:bidi="zh-CN"/>
        </w:rPr>
        <w:t>“社会</w:t>
      </w:r>
      <w:r>
        <w:rPr>
          <w:color w:val="2A272A"/>
          <w:spacing w:val="0"/>
          <w:w w:val="100"/>
          <w:position w:val="0"/>
          <w:sz w:val="18"/>
          <w:szCs w:val="18"/>
        </w:rPr>
        <w:t xml:space="preserve">主义的本质”这个概念。在谈到怎样才能发挥社会 主义制度优越性时，邓小平指出：“社会主义是一个很好的名词，但是如果 搞不好，不能正确理解，不能釆取正确的政策，那就体现不岀社会主义的 本质。”①在他看来，讲社会主义，首先就要使生产力发展，这是主要的。 </w:t>
      </w:r>
      <w:r>
        <w:rPr>
          <w:color w:val="000000"/>
          <w:spacing w:val="0"/>
          <w:w w:val="100"/>
          <w:position w:val="0"/>
          <w:sz w:val="18"/>
          <w:szCs w:val="18"/>
        </w:rPr>
        <w:t>只有</w:t>
      </w:r>
      <w:r>
        <w:rPr>
          <w:color w:val="2A272A"/>
          <w:spacing w:val="0"/>
          <w:w w:val="100"/>
          <w:position w:val="0"/>
          <w:sz w:val="18"/>
          <w:szCs w:val="18"/>
        </w:rPr>
        <w:t>这样，才能体现社会主义的优越性。社会主义经济政策对不对.归根 到底要看生产力是否发展，人民收入是否増加，这是压倒一切的标准。</w:t>
      </w:r>
    </w:p>
    <w:p>
      <w:pPr>
        <w:pStyle w:val="Style22"/>
        <w:keepNext w:val="0"/>
        <w:keepLines w:val="0"/>
        <w:widowControl w:val="0"/>
        <w:shd w:val="clear" w:color="auto" w:fill="auto"/>
        <w:bidi w:val="0"/>
        <w:spacing w:before="0" w:after="0" w:line="346" w:lineRule="exact"/>
        <w:ind w:left="0" w:right="0" w:firstLine="400"/>
        <w:jc w:val="both"/>
        <w:rPr>
          <w:sz w:val="18"/>
          <w:szCs w:val="18"/>
        </w:rPr>
      </w:pPr>
      <w:r>
        <w:rPr>
          <w:rFonts w:ascii="Times New Roman" w:eastAsia="Times New Roman" w:hAnsi="Times New Roman" w:cs="Times New Roman"/>
          <w:b/>
          <w:bCs/>
          <w:color w:val="000000"/>
          <w:spacing w:val="0"/>
          <w:w w:val="100"/>
          <w:position w:val="0"/>
          <w:sz w:val="15"/>
          <w:szCs w:val="15"/>
        </w:rPr>
        <w:t>1985</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8</w:t>
      </w:r>
      <w:r>
        <w:rPr>
          <w:color w:val="2A272A"/>
          <w:spacing w:val="0"/>
          <w:w w:val="100"/>
          <w:position w:val="0"/>
          <w:sz w:val="18"/>
          <w:szCs w:val="18"/>
        </w:rPr>
        <w:t>月，邓小平在会见外宾时说，我们</w:t>
      </w:r>
      <w:r>
        <w:rPr>
          <w:color w:val="2A272A"/>
          <w:spacing w:val="0"/>
          <w:w w:val="100"/>
          <w:position w:val="0"/>
          <w:sz w:val="18"/>
          <w:szCs w:val="18"/>
          <w:lang w:val="zh-CN" w:eastAsia="zh-CN" w:bidi="zh-CN"/>
        </w:rPr>
        <w:t>“建立</w:t>
      </w:r>
      <w:r>
        <w:rPr>
          <w:color w:val="2A272A"/>
          <w:spacing w:val="0"/>
          <w:w w:val="100"/>
          <w:position w:val="0"/>
          <w:sz w:val="18"/>
          <w:szCs w:val="18"/>
        </w:rPr>
        <w:t xml:space="preserve">『社会主义经济甚 </w:t>
      </w:r>
      <w:r>
        <w:rPr>
          <w:color w:val="000000"/>
          <w:spacing w:val="0"/>
          <w:w w:val="100"/>
          <w:position w:val="0"/>
          <w:sz w:val="18"/>
          <w:szCs w:val="18"/>
        </w:rPr>
        <w:t>础，</w:t>
      </w:r>
      <w:r>
        <w:rPr>
          <w:color w:val="2A272A"/>
          <w:spacing w:val="0"/>
          <w:w w:val="100"/>
          <w:position w:val="0"/>
          <w:sz w:val="18"/>
          <w:szCs w:val="18"/>
        </w:rPr>
        <w:t xml:space="preserve">多年来没有制定岀为发展生产力创造良左緣件的政策。社会生产力篆展 缓慢，人民的物质和文化生活条件得樺。理想的改善，国家也无法摆脱贫窜 </w:t>
      </w:r>
      <w:r>
        <w:rPr>
          <w:color w:val="2A272A"/>
          <w:spacing w:val="0"/>
          <w:w w:val="100"/>
          <w:position w:val="0"/>
          <w:sz w:val="18"/>
          <w:szCs w:val="18"/>
        </w:rPr>
        <w:t>落后的状态</w:t>
      </w:r>
      <w:r>
        <w:rPr>
          <w:color w:val="453235"/>
          <w:spacing w:val="0"/>
          <w:w w:val="100"/>
          <w:position w:val="0"/>
          <w:sz w:val="18"/>
          <w:szCs w:val="18"/>
        </w:rPr>
        <w:t>”①。</w:t>
      </w:r>
      <w:r>
        <w:rPr>
          <w:color w:val="2A272A"/>
          <w:spacing w:val="0"/>
          <w:w w:val="100"/>
          <w:position w:val="0"/>
          <w:sz w:val="18"/>
          <w:szCs w:val="18"/>
        </w:rPr>
        <w:t>他在这次谈话中又提到了社会主义本质，指岀，</w:t>
      </w:r>
      <w:r>
        <w:rPr>
          <w:color w:val="2A272A"/>
          <w:spacing w:val="0"/>
          <w:w w:val="100"/>
          <w:position w:val="0"/>
          <w:sz w:val="18"/>
          <w:szCs w:val="18"/>
          <w:lang w:val="zh-CN" w:eastAsia="zh-CN" w:bidi="zh-CN"/>
        </w:rPr>
        <w:t>“对</w:t>
      </w:r>
      <w:r>
        <w:rPr>
          <w:color w:val="2A272A"/>
          <w:spacing w:val="0"/>
          <w:w w:val="100"/>
          <w:position w:val="0"/>
          <w:sz w:val="18"/>
          <w:szCs w:val="18"/>
        </w:rPr>
        <w:t>内搞活 经济，是活了社会主义，没有伤害社会主义的本质.至于吸收外国资金，这 是作为发展社会生产力的一个补充，不用担心它会冲击社会主义制度</w:t>
      </w:r>
      <w:r>
        <w:rPr>
          <w:color w:val="453235"/>
          <w:spacing w:val="0"/>
          <w:w w:val="100"/>
          <w:position w:val="0"/>
          <w:sz w:val="18"/>
          <w:szCs w:val="18"/>
        </w:rPr>
        <w:t xml:space="preserve">”②。 </w:t>
      </w:r>
      <w:r>
        <w:rPr>
          <w:rFonts w:ascii="Times New Roman" w:eastAsia="Times New Roman" w:hAnsi="Times New Roman" w:cs="Times New Roman"/>
          <w:b/>
          <w:bCs/>
          <w:color w:val="000000"/>
          <w:spacing w:val="0"/>
          <w:w w:val="100"/>
          <w:position w:val="0"/>
          <w:sz w:val="15"/>
          <w:szCs w:val="15"/>
        </w:rPr>
        <w:t>1986</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9</w:t>
      </w:r>
      <w:r>
        <w:rPr>
          <w:color w:val="2A272A"/>
          <w:spacing w:val="0"/>
          <w:w w:val="100"/>
          <w:position w:val="0"/>
          <w:sz w:val="18"/>
          <w:szCs w:val="18"/>
        </w:rPr>
        <w:t>月，邓小平再次强调：</w:t>
      </w:r>
      <w:r>
        <w:rPr>
          <w:color w:val="2A272A"/>
          <w:spacing w:val="0"/>
          <w:w w:val="100"/>
          <w:position w:val="0"/>
          <w:sz w:val="18"/>
          <w:szCs w:val="18"/>
          <w:lang w:val="zh-CN" w:eastAsia="zh-CN" w:bidi="zh-CN"/>
        </w:rPr>
        <w:t>“社会</w:t>
      </w:r>
      <w:r>
        <w:rPr>
          <w:color w:val="2A272A"/>
          <w:spacing w:val="0"/>
          <w:w w:val="100"/>
          <w:position w:val="0"/>
          <w:sz w:val="18"/>
          <w:szCs w:val="18"/>
        </w:rPr>
        <w:t>主义财富属于人民，社会主义的致 富是全民共同致富。社会主义原则，第一是发展生产，第二是共同致富</w:t>
      </w:r>
      <w:r>
        <w:rPr>
          <w:color w:val="2A272A"/>
          <w:spacing w:val="0"/>
          <w:w w:val="100"/>
          <w:position w:val="0"/>
          <w:sz w:val="18"/>
          <w:szCs w:val="18"/>
          <w:lang w:val="zh-CN" w:eastAsia="zh-CN" w:bidi="zh-CN"/>
        </w:rPr>
        <w:t xml:space="preserve">。”③ </w:t>
      </w:r>
      <w:r>
        <w:rPr>
          <w:rFonts w:ascii="Times New Roman" w:eastAsia="Times New Roman" w:hAnsi="Times New Roman" w:cs="Times New Roman"/>
          <w:b/>
          <w:bCs/>
          <w:color w:val="000000"/>
          <w:spacing w:val="0"/>
          <w:w w:val="100"/>
          <w:position w:val="0"/>
          <w:sz w:val="15"/>
          <w:szCs w:val="15"/>
        </w:rPr>
        <w:t>1990</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12</w:t>
      </w:r>
      <w:r>
        <w:rPr>
          <w:color w:val="2A272A"/>
          <w:spacing w:val="0"/>
          <w:w w:val="100"/>
          <w:position w:val="0"/>
          <w:sz w:val="18"/>
          <w:szCs w:val="18"/>
        </w:rPr>
        <w:t>月，他进一步指出，社会主义不是少数人富起来、大多数人穷， 社会主义最大的优越性就是共同富裕，这是体现社会主义本质的一个东西。</w:t>
      </w:r>
    </w:p>
    <w:p>
      <w:pPr>
        <w:pStyle w:val="Style22"/>
        <w:keepNext w:val="0"/>
        <w:keepLines w:val="0"/>
        <w:widowControl w:val="0"/>
        <w:shd w:val="clear" w:color="auto" w:fill="auto"/>
        <w:bidi w:val="0"/>
        <w:spacing w:before="0" w:after="0" w:line="342" w:lineRule="exact"/>
        <w:ind w:left="0" w:right="0" w:firstLine="480"/>
        <w:jc w:val="both"/>
        <w:rPr>
          <w:sz w:val="18"/>
          <w:szCs w:val="18"/>
        </w:rPr>
      </w:pPr>
      <w:r>
        <w:rPr>
          <w:rFonts w:ascii="Times New Roman" w:eastAsia="Times New Roman" w:hAnsi="Times New Roman" w:cs="Times New Roman"/>
          <w:b/>
          <w:bCs/>
          <w:color w:val="000000"/>
          <w:spacing w:val="0"/>
          <w:w w:val="100"/>
          <w:position w:val="0"/>
          <w:sz w:val="15"/>
          <w:szCs w:val="15"/>
        </w:rPr>
        <w:t>1992</w:t>
      </w:r>
      <w:r>
        <w:rPr>
          <w:color w:val="2A272A"/>
          <w:spacing w:val="0"/>
          <w:w w:val="100"/>
          <w:position w:val="0"/>
          <w:sz w:val="18"/>
          <w:szCs w:val="18"/>
        </w:rPr>
        <w:t>年初，邓小平在南方谈话中对社会主义本质作岀了总结性的理 论概括，他指岀：</w:t>
      </w:r>
      <w:r>
        <w:rPr>
          <w:color w:val="2A272A"/>
          <w:spacing w:val="0"/>
          <w:w w:val="100"/>
          <w:position w:val="0"/>
          <w:sz w:val="18"/>
          <w:szCs w:val="18"/>
          <w:lang w:val="zh-CN" w:eastAsia="zh-CN" w:bidi="zh-CN"/>
        </w:rPr>
        <w:t>“社会</w:t>
      </w:r>
      <w:r>
        <w:rPr>
          <w:color w:val="2A272A"/>
          <w:spacing w:val="0"/>
          <w:w w:val="100"/>
          <w:position w:val="0"/>
          <w:sz w:val="18"/>
          <w:szCs w:val="18"/>
        </w:rPr>
        <w:t>主义的本质，是解放生产力，发展生产力，消灭 剥削，消除两极分化，最终达到共同富裕。</w:t>
      </w:r>
      <w:r>
        <w:rPr>
          <w:color w:val="2A272A"/>
          <w:spacing w:val="0"/>
          <w:w w:val="100"/>
          <w:position w:val="0"/>
          <w:sz w:val="18"/>
          <w:szCs w:val="18"/>
          <w:lang w:val="zh-CN" w:eastAsia="zh-CN" w:bidi="zh-CN"/>
        </w:rPr>
        <w:t>”©这</w:t>
      </w:r>
      <w:r>
        <w:rPr>
          <w:color w:val="2A272A"/>
          <w:spacing w:val="0"/>
          <w:w w:val="100"/>
          <w:position w:val="0"/>
          <w:sz w:val="18"/>
          <w:szCs w:val="18"/>
        </w:rPr>
        <w:t>一科学概括，既坚持了科 学社会主义的基本原则，又赋予其鲜明的时代特色，是探索中国特色社会 主义取得的重大理论成果之一，是对马克思主义的重大发展。</w:t>
      </w:r>
    </w:p>
    <w:p>
      <w:pPr>
        <w:pStyle w:val="Style22"/>
        <w:keepNext w:val="0"/>
        <w:keepLines w:val="0"/>
        <w:widowControl w:val="0"/>
        <w:shd w:val="clear" w:color="auto" w:fill="auto"/>
        <w:bidi w:val="0"/>
        <w:spacing w:before="0" w:after="0" w:line="342" w:lineRule="exact"/>
        <w:ind w:left="0" w:right="0" w:firstLine="480"/>
        <w:jc w:val="both"/>
        <w:rPr>
          <w:sz w:val="18"/>
          <w:szCs w:val="18"/>
        </w:rPr>
      </w:pPr>
      <w:r>
        <w:rPr>
          <w:color w:val="2A272A"/>
          <w:spacing w:val="0"/>
          <w:w w:val="100"/>
          <w:position w:val="0"/>
          <w:sz w:val="18"/>
          <w:szCs w:val="18"/>
        </w:rPr>
        <w:t>邓小平对社会主义本质的概括，既包括了社会主义社会的生产力问 题，又包括了社会主义社会的生产关系问题，是一个有机的整</w:t>
      </w:r>
    </w:p>
    <w:p>
      <w:pPr>
        <w:pStyle w:val="Style22"/>
        <w:keepNext w:val="0"/>
        <w:keepLines w:val="0"/>
        <w:widowControl w:val="0"/>
        <w:shd w:val="clear" w:color="auto" w:fill="auto"/>
        <w:bidi w:val="0"/>
        <w:spacing w:before="0" w:after="0" w:line="342" w:lineRule="exact"/>
        <w:ind w:left="0" w:right="0" w:firstLine="480"/>
        <w:jc w:val="both"/>
        <w:rPr>
          <w:sz w:val="18"/>
          <w:szCs w:val="18"/>
        </w:rPr>
      </w:pPr>
      <w:r>
        <w:rPr>
          <w:color w:val="2A272A"/>
          <w:spacing w:val="0"/>
          <w:w w:val="100"/>
          <w:position w:val="0"/>
          <w:sz w:val="18"/>
          <w:szCs w:val="18"/>
        </w:rPr>
        <w:t>首先，它突岀地强调解放和发展生产力在社会主义社会发展中的命 地位，纠正了过去关于发展生产力的一些错误观念，反映了中国社会主义整 个历史阶段尤其是初级阶段特别需要注重生产力发展的迫切要求，并明确 了社会主义基本制度建立后还要通过改革进一步解放生产力。</w:t>
      </w:r>
      <w:r>
        <w:rPr>
          <w:color w:val="2A272A"/>
          <w:spacing w:val="0"/>
          <w:w w:val="100"/>
          <w:position w:val="0"/>
          <w:sz w:val="18"/>
          <w:szCs w:val="18"/>
          <w:lang w:val="zh-CN" w:eastAsia="zh-CN" w:bidi="zh-CN"/>
        </w:rPr>
        <w:t>“过</w:t>
      </w:r>
      <w:r>
        <w:rPr>
          <w:color w:val="2A272A"/>
          <w:spacing w:val="0"/>
          <w:w w:val="100"/>
          <w:position w:val="0"/>
          <w:sz w:val="18"/>
          <w:szCs w:val="18"/>
        </w:rPr>
        <w:t>去，只讲 在社会主义条件下发展生产力，没有讲还要通过改革解放生产力，不完全。 应该把解放生产力和发展生产力两个讲全了。”⑤邓小平把解放生产力和发 展生产力联系在一起，作为社会主义的本质来讲，是对社会主义的新认识。</w:t>
      </w:r>
    </w:p>
    <w:p>
      <w:pPr>
        <w:pStyle w:val="Style22"/>
        <w:keepNext w:val="0"/>
        <w:keepLines w:val="0"/>
        <w:widowControl w:val="0"/>
        <w:shd w:val="clear" w:color="auto" w:fill="auto"/>
        <w:bidi w:val="0"/>
        <w:spacing w:before="0" w:after="400" w:line="342" w:lineRule="exact"/>
        <w:ind w:left="0" w:right="0" w:firstLine="480"/>
        <w:jc w:val="both"/>
        <w:rPr>
          <w:sz w:val="18"/>
          <w:szCs w:val="18"/>
        </w:rPr>
      </w:pPr>
      <w:r>
        <w:rPr>
          <w:color w:val="2A272A"/>
          <w:spacing w:val="0"/>
          <w:w w:val="100"/>
          <w:position w:val="0"/>
          <w:sz w:val="18"/>
          <w:szCs w:val="18"/>
        </w:rPr>
        <w:t>其次，它突岀地强调</w:t>
      </w:r>
      <w:r>
        <w:rPr>
          <w:color w:val="2A272A"/>
          <w:spacing w:val="0"/>
          <w:w w:val="100"/>
          <w:position w:val="0"/>
          <w:sz w:val="18"/>
          <w:szCs w:val="18"/>
          <w:lang w:val="zh-CN" w:eastAsia="zh-CN" w:bidi="zh-CN"/>
        </w:rPr>
        <w:t>“消灭</w:t>
      </w:r>
      <w:r>
        <w:rPr>
          <w:color w:val="2A272A"/>
          <w:spacing w:val="0"/>
          <w:w w:val="100"/>
          <w:position w:val="0"/>
          <w:sz w:val="18"/>
          <w:szCs w:val="18"/>
        </w:rPr>
        <w:t>剥削，消除两极分化，最终达到共同富</w:t>
      </w:r>
    </w:p>
    <w:p>
      <w:pPr>
        <w:pStyle w:val="Style25"/>
        <w:keepNext w:val="0"/>
        <w:keepLines w:val="0"/>
        <w:widowControl w:val="0"/>
        <w:numPr>
          <w:ilvl w:val="0"/>
          <w:numId w:val="99"/>
        </w:numPr>
        <w:shd w:val="clear" w:color="auto" w:fill="auto"/>
        <w:tabs>
          <w:tab w:pos="343" w:val="left"/>
        </w:tabs>
        <w:bidi w:val="0"/>
        <w:spacing w:before="0" w:after="80" w:line="240" w:lineRule="auto"/>
        <w:ind w:left="0" w:right="0" w:firstLine="0"/>
        <w:jc w:val="both"/>
      </w:pPr>
      <w:bookmarkStart w:id="356" w:name="bookmark356"/>
      <w:bookmarkEnd w:id="356"/>
      <w:r>
        <w:rPr>
          <w:color w:val="636264"/>
          <w:spacing w:val="0"/>
          <w:w w:val="100"/>
          <w:position w:val="0"/>
        </w:rPr>
        <w:t>《邓</w:t>
      </w:r>
      <w:r>
        <w:rPr>
          <w:spacing w:val="0"/>
          <w:w w:val="100"/>
          <w:position w:val="0"/>
        </w:rPr>
        <w:t>小平</w:t>
      </w:r>
      <w:r>
        <w:rPr>
          <w:color w:val="636264"/>
          <w:spacing w:val="0"/>
          <w:w w:val="100"/>
          <w:position w:val="0"/>
        </w:rPr>
        <w:t>文选〉</w:t>
      </w:r>
      <w:r>
        <w:rPr>
          <w:spacing w:val="0"/>
          <w:w w:val="100"/>
          <w:position w:val="0"/>
        </w:rPr>
        <w:t>第三卷，人民出版社</w:t>
      </w:r>
      <w:r>
        <w:rPr>
          <w:spacing w:val="0"/>
          <w:w w:val="100"/>
          <w:position w:val="0"/>
          <w:sz w:val="12"/>
          <w:szCs w:val="12"/>
        </w:rPr>
        <w:t>1993</w:t>
      </w:r>
      <w:r>
        <w:rPr>
          <w:spacing w:val="0"/>
          <w:w w:val="100"/>
          <w:position w:val="0"/>
        </w:rPr>
        <w:t>年版，第</w:t>
      </w:r>
      <w:r>
        <w:rPr>
          <w:spacing w:val="0"/>
          <w:w w:val="100"/>
          <w:position w:val="0"/>
          <w:sz w:val="12"/>
          <w:szCs w:val="12"/>
        </w:rPr>
        <w:t>134</w:t>
      </w:r>
      <w:r>
        <w:rPr>
          <w:spacing w:val="0"/>
          <w:w w:val="100"/>
          <w:position w:val="0"/>
        </w:rPr>
        <w:t>页。</w:t>
      </w:r>
    </w:p>
    <w:p>
      <w:pPr>
        <w:pStyle w:val="Style25"/>
        <w:keepNext w:val="0"/>
        <w:keepLines w:val="0"/>
        <w:widowControl w:val="0"/>
        <w:numPr>
          <w:ilvl w:val="0"/>
          <w:numId w:val="99"/>
        </w:numPr>
        <w:shd w:val="clear" w:color="auto" w:fill="auto"/>
        <w:tabs>
          <w:tab w:pos="343" w:val="left"/>
        </w:tabs>
        <w:bidi w:val="0"/>
        <w:spacing w:before="0" w:after="80" w:line="240" w:lineRule="auto"/>
        <w:ind w:left="0" w:right="0" w:firstLine="0"/>
        <w:jc w:val="both"/>
      </w:pPr>
      <w:bookmarkStart w:id="357" w:name="bookmark357"/>
      <w:bookmarkEnd w:id="357"/>
      <w:r>
        <w:rPr>
          <w:color w:val="636264"/>
          <w:spacing w:val="0"/>
          <w:w w:val="100"/>
          <w:position w:val="0"/>
        </w:rPr>
        <w:t>《邓小</w:t>
      </w:r>
      <w:r>
        <w:rPr>
          <w:spacing w:val="0"/>
          <w:w w:val="100"/>
          <w:position w:val="0"/>
        </w:rPr>
        <w:t>平文选</w:t>
      </w:r>
      <w:r>
        <w:rPr>
          <w:color w:val="636264"/>
          <w:spacing w:val="0"/>
          <w:w w:val="100"/>
          <w:position w:val="0"/>
        </w:rPr>
        <w:t>》</w:t>
      </w:r>
      <w:r>
        <w:rPr>
          <w:spacing w:val="0"/>
          <w:w w:val="100"/>
          <w:position w:val="0"/>
        </w:rPr>
        <w:t>第三卷，</w:t>
      </w:r>
      <w:r>
        <w:rPr>
          <w:color w:val="000000"/>
          <w:spacing w:val="0"/>
          <w:w w:val="100"/>
          <w:position w:val="0"/>
        </w:rPr>
        <w:t>人民</w:t>
      </w:r>
      <w:r>
        <w:rPr>
          <w:spacing w:val="0"/>
          <w:w w:val="100"/>
          <w:position w:val="0"/>
        </w:rPr>
        <w:t>出版社</w:t>
      </w:r>
      <w:r>
        <w:rPr>
          <w:spacing w:val="0"/>
          <w:w w:val="100"/>
          <w:position w:val="0"/>
          <w:sz w:val="12"/>
          <w:szCs w:val="12"/>
        </w:rPr>
        <w:t>1993</w:t>
      </w:r>
      <w:r>
        <w:rPr>
          <w:spacing w:val="0"/>
          <w:w w:val="100"/>
          <w:position w:val="0"/>
        </w:rPr>
        <w:t>年版，第</w:t>
      </w:r>
      <w:r>
        <w:rPr>
          <w:spacing w:val="0"/>
          <w:w w:val="100"/>
          <w:position w:val="0"/>
          <w:sz w:val="12"/>
          <w:szCs w:val="12"/>
        </w:rPr>
        <w:t>135</w:t>
      </w:r>
      <w:r>
        <w:rPr>
          <w:spacing w:val="0"/>
          <w:w w:val="100"/>
          <w:position w:val="0"/>
        </w:rPr>
        <w:t>页。</w:t>
      </w:r>
    </w:p>
    <w:p>
      <w:pPr>
        <w:pStyle w:val="Style25"/>
        <w:keepNext w:val="0"/>
        <w:keepLines w:val="0"/>
        <w:widowControl w:val="0"/>
        <w:numPr>
          <w:ilvl w:val="0"/>
          <w:numId w:val="99"/>
        </w:numPr>
        <w:shd w:val="clear" w:color="auto" w:fill="auto"/>
        <w:tabs>
          <w:tab w:pos="343" w:val="left"/>
        </w:tabs>
        <w:bidi w:val="0"/>
        <w:spacing w:before="0" w:after="80" w:line="240" w:lineRule="auto"/>
        <w:ind w:left="0" w:right="0" w:firstLine="0"/>
        <w:jc w:val="both"/>
      </w:pPr>
      <w:bookmarkStart w:id="358" w:name="bookmark358"/>
      <w:bookmarkEnd w:id="358"/>
      <w:r>
        <w:rPr>
          <w:color w:val="636264"/>
          <w:spacing w:val="0"/>
          <w:w w:val="100"/>
          <w:position w:val="0"/>
        </w:rPr>
        <w:t>《邓</w:t>
      </w:r>
      <w:r>
        <w:rPr>
          <w:spacing w:val="0"/>
          <w:w w:val="100"/>
          <w:position w:val="0"/>
        </w:rPr>
        <w:t>小平</w:t>
      </w:r>
      <w:r>
        <w:rPr>
          <w:color w:val="636264"/>
          <w:spacing w:val="0"/>
          <w:w w:val="100"/>
          <w:position w:val="0"/>
        </w:rPr>
        <w:t>文选〉</w:t>
      </w:r>
      <w:r>
        <w:rPr>
          <w:spacing w:val="0"/>
          <w:w w:val="100"/>
          <w:position w:val="0"/>
        </w:rPr>
        <w:t>第三卷，人民出版社</w:t>
      </w:r>
      <w:r>
        <w:rPr>
          <w:spacing w:val="0"/>
          <w:w w:val="100"/>
          <w:position w:val="0"/>
          <w:sz w:val="12"/>
          <w:szCs w:val="12"/>
        </w:rPr>
        <w:t>1993</w:t>
      </w:r>
      <w:r>
        <w:rPr>
          <w:spacing w:val="0"/>
          <w:w w:val="100"/>
          <w:position w:val="0"/>
        </w:rPr>
        <w:t>年版，第</w:t>
      </w:r>
      <w:r>
        <w:rPr>
          <w:spacing w:val="0"/>
          <w:w w:val="100"/>
          <w:position w:val="0"/>
          <w:sz w:val="12"/>
          <w:szCs w:val="12"/>
        </w:rPr>
        <w:t>172</w:t>
      </w:r>
      <w:r>
        <w:rPr>
          <w:color w:val="636264"/>
          <w:spacing w:val="0"/>
          <w:w w:val="100"/>
          <w:position w:val="0"/>
        </w:rPr>
        <w:t>页。</w:t>
      </w:r>
    </w:p>
    <w:p>
      <w:pPr>
        <w:pStyle w:val="Style25"/>
        <w:keepNext w:val="0"/>
        <w:keepLines w:val="0"/>
        <w:widowControl w:val="0"/>
        <w:numPr>
          <w:ilvl w:val="0"/>
          <w:numId w:val="99"/>
        </w:numPr>
        <w:shd w:val="clear" w:color="auto" w:fill="auto"/>
        <w:tabs>
          <w:tab w:pos="343" w:val="left"/>
        </w:tabs>
        <w:bidi w:val="0"/>
        <w:spacing w:before="0" w:after="80" w:line="240" w:lineRule="auto"/>
        <w:ind w:left="0" w:right="0" w:firstLine="0"/>
        <w:jc w:val="both"/>
      </w:pPr>
      <w:bookmarkStart w:id="359" w:name="bookmark359"/>
      <w:bookmarkEnd w:id="359"/>
      <w:r>
        <w:rPr>
          <w:color w:val="636264"/>
          <w:spacing w:val="0"/>
          <w:w w:val="100"/>
          <w:position w:val="0"/>
        </w:rPr>
        <w:t>《邓</w:t>
      </w:r>
      <w:r>
        <w:rPr>
          <w:spacing w:val="0"/>
          <w:w w:val="100"/>
          <w:position w:val="0"/>
        </w:rPr>
        <w:t>小平</w:t>
      </w:r>
      <w:r>
        <w:rPr>
          <w:color w:val="636264"/>
          <w:spacing w:val="0"/>
          <w:w w:val="100"/>
          <w:position w:val="0"/>
        </w:rPr>
        <w:t>文选》</w:t>
      </w:r>
      <w:r>
        <w:rPr>
          <w:spacing w:val="0"/>
          <w:w w:val="100"/>
          <w:position w:val="0"/>
        </w:rPr>
        <w:t>第三卷，人民出版社</w:t>
      </w:r>
      <w:r>
        <w:rPr>
          <w:spacing w:val="0"/>
          <w:w w:val="100"/>
          <w:position w:val="0"/>
          <w:sz w:val="12"/>
          <w:szCs w:val="12"/>
        </w:rPr>
        <w:t>1993</w:t>
      </w:r>
      <w:r>
        <w:rPr>
          <w:spacing w:val="0"/>
          <w:w w:val="100"/>
          <w:position w:val="0"/>
        </w:rPr>
        <w:t>年版，笫</w:t>
      </w:r>
      <w:r>
        <w:rPr>
          <w:spacing w:val="0"/>
          <w:w w:val="100"/>
          <w:position w:val="0"/>
          <w:sz w:val="12"/>
          <w:szCs w:val="12"/>
        </w:rPr>
        <w:t>373</w:t>
      </w:r>
      <w:r>
        <w:rPr>
          <w:color w:val="636264"/>
          <w:spacing w:val="0"/>
          <w:w w:val="100"/>
          <w:position w:val="0"/>
        </w:rPr>
        <w:t>页。</w:t>
      </w:r>
    </w:p>
    <w:p>
      <w:pPr>
        <w:pStyle w:val="Style25"/>
        <w:keepNext w:val="0"/>
        <w:keepLines w:val="0"/>
        <w:widowControl w:val="0"/>
        <w:numPr>
          <w:ilvl w:val="0"/>
          <w:numId w:val="99"/>
        </w:numPr>
        <w:shd w:val="clear" w:color="auto" w:fill="auto"/>
        <w:tabs>
          <w:tab w:pos="343" w:val="left"/>
        </w:tabs>
        <w:bidi w:val="0"/>
        <w:spacing w:before="0" w:after="80" w:line="240" w:lineRule="auto"/>
        <w:ind w:left="0" w:right="0" w:firstLine="0"/>
        <w:jc w:val="both"/>
        <w:sectPr>
          <w:headerReference w:type="default" r:id="rId434"/>
          <w:footerReference w:type="default" r:id="rId435"/>
          <w:headerReference w:type="even" r:id="rId436"/>
          <w:footerReference w:type="even" r:id="rId437"/>
          <w:headerReference w:type="first" r:id="rId438"/>
          <w:footerReference w:type="first" r:id="rId439"/>
          <w:footnotePr>
            <w:pos w:val="pageBottom"/>
            <w:numFmt w:val="decimal"/>
            <w:numRestart w:val="continuous"/>
          </w:footnotePr>
          <w:pgSz w:w="8035" w:h="11194"/>
          <w:pgMar w:top="870" w:right="949" w:bottom="915" w:left="703" w:header="0" w:footer="3" w:gutter="0"/>
          <w:cols w:space="720"/>
          <w:noEndnote/>
          <w:titlePg/>
          <w:rtlGutter w:val="0"/>
          <w:docGrid w:linePitch="360"/>
        </w:sectPr>
      </w:pPr>
      <w:bookmarkStart w:id="360" w:name="bookmark360"/>
      <w:bookmarkEnd w:id="360"/>
      <w:r>
        <w:rPr>
          <w:color w:val="636264"/>
          <w:spacing w:val="0"/>
          <w:w w:val="100"/>
          <w:position w:val="0"/>
        </w:rPr>
        <w:t>《邓</w:t>
      </w:r>
      <w:r>
        <w:rPr>
          <w:spacing w:val="0"/>
          <w:w w:val="100"/>
          <w:position w:val="0"/>
        </w:rPr>
        <w:t>小平</w:t>
      </w:r>
      <w:r>
        <w:rPr>
          <w:color w:val="636264"/>
          <w:spacing w:val="0"/>
          <w:w w:val="100"/>
          <w:position w:val="0"/>
        </w:rPr>
        <w:t>文选〉</w:t>
      </w:r>
      <w:r>
        <w:rPr>
          <w:spacing w:val="0"/>
          <w:w w:val="100"/>
          <w:position w:val="0"/>
        </w:rPr>
        <w:t>第三卷，人民出版社</w:t>
      </w:r>
      <w:r>
        <w:rPr>
          <w:spacing w:val="0"/>
          <w:w w:val="100"/>
          <w:position w:val="0"/>
          <w:sz w:val="12"/>
          <w:szCs w:val="12"/>
        </w:rPr>
        <w:t>1993</w:t>
      </w:r>
      <w:r>
        <w:rPr>
          <w:spacing w:val="0"/>
          <w:w w:val="100"/>
          <w:position w:val="0"/>
        </w:rPr>
        <w:t>年版，笫</w:t>
      </w:r>
      <w:r>
        <w:rPr>
          <w:spacing w:val="0"/>
          <w:w w:val="100"/>
          <w:position w:val="0"/>
          <w:sz w:val="12"/>
          <w:szCs w:val="12"/>
        </w:rPr>
        <w:t>37()</w:t>
      </w:r>
      <w:r>
        <w:rPr>
          <w:spacing w:val="0"/>
          <w:w w:val="100"/>
          <w:position w:val="0"/>
        </w:rPr>
        <w:t>页</w:t>
      </w:r>
      <w:r>
        <w:rPr>
          <w:color w:val="636264"/>
          <w:spacing w:val="0"/>
          <w:w w:val="100"/>
          <w:position w:val="0"/>
        </w:rPr>
        <w:t>°</w:t>
      </w:r>
    </w:p>
    <w:p>
      <w:pPr>
        <w:pStyle w:val="Style22"/>
        <w:keepNext w:val="0"/>
        <w:keepLines w:val="0"/>
        <w:widowControl w:val="0"/>
        <w:shd w:val="clear" w:color="auto" w:fill="auto"/>
        <w:bidi w:val="0"/>
        <w:spacing w:before="0" w:after="0" w:line="340" w:lineRule="exact"/>
        <w:ind w:left="180" w:right="0" w:firstLine="40"/>
        <w:jc w:val="both"/>
        <w:rPr>
          <w:sz w:val="18"/>
          <w:szCs w:val="18"/>
        </w:rPr>
      </w:pPr>
      <w:r>
        <w:rPr>
          <w:color w:val="2A272A"/>
          <w:spacing w:val="0"/>
          <w:w w:val="100"/>
          <w:position w:val="0"/>
          <w:sz w:val="18"/>
          <w:szCs w:val="18"/>
        </w:rPr>
        <w:t>裕”，从生产关系和发展目标角度认识和把握社会主义本质。一是揭示了 资本主义建立在生产资料私有制基础上，必然产生剥削和两极分化；消灭 剥削</w:t>
      </w:r>
      <w:r>
        <w:rPr>
          <w:color w:val="000000"/>
          <w:spacing w:val="0"/>
          <w:w w:val="100"/>
          <w:position w:val="0"/>
          <w:sz w:val="18"/>
          <w:szCs w:val="18"/>
        </w:rPr>
        <w:t>，</w:t>
      </w:r>
      <w:r>
        <w:rPr>
          <w:color w:val="2A272A"/>
          <w:spacing w:val="0"/>
          <w:w w:val="100"/>
          <w:position w:val="0"/>
          <w:sz w:val="18"/>
          <w:szCs w:val="18"/>
        </w:rPr>
        <w:t xml:space="preserve">消除两极分化只有在坚持公有制和按劳分配为主体的条件下才能实 现。二是阐明了社会主义社会发展生产力的目的不是为少数人谋利益，生 产力发展的成果不是少数人享有，而是要使全体社会成员过上富裕幸福的 生活，是要实现共同富裕。这实质上体现了社会主义发展的价值目标，体 现了发展手段和发展目的的统一。三是为我们坚持和完善公有制指岀了明 </w:t>
      </w:r>
      <w:r>
        <w:rPr>
          <w:color w:val="000000"/>
          <w:spacing w:val="0"/>
          <w:w w:val="100"/>
          <w:position w:val="0"/>
          <w:sz w:val="18"/>
          <w:szCs w:val="18"/>
        </w:rPr>
        <w:t>确的</w:t>
      </w:r>
      <w:r>
        <w:rPr>
          <w:color w:val="2A272A"/>
          <w:spacing w:val="0"/>
          <w:w w:val="100"/>
          <w:position w:val="0"/>
          <w:sz w:val="18"/>
          <w:szCs w:val="18"/>
        </w:rPr>
        <w:t>方向。</w:t>
      </w:r>
      <w:r>
        <w:rPr>
          <w:color w:val="2A272A"/>
          <w:spacing w:val="0"/>
          <w:w w:val="100"/>
          <w:position w:val="0"/>
          <w:sz w:val="18"/>
          <w:szCs w:val="18"/>
          <w:lang w:val="zh-CN" w:eastAsia="zh-CN" w:bidi="zh-CN"/>
        </w:rPr>
        <w:t>“在改</w:t>
      </w:r>
      <w:r>
        <w:rPr>
          <w:color w:val="2A272A"/>
          <w:spacing w:val="0"/>
          <w:w w:val="100"/>
          <w:position w:val="0"/>
          <w:sz w:val="18"/>
          <w:szCs w:val="18"/>
        </w:rPr>
        <w:t>革中，我们始终坚持两条根本原则，一是以社会主义公 有制经济为主体，一是共同富裕</w:t>
      </w:r>
      <w:r>
        <w:rPr>
          <w:color w:val="2A272A"/>
          <w:spacing w:val="0"/>
          <w:w w:val="100"/>
          <w:position w:val="0"/>
          <w:sz w:val="18"/>
          <w:szCs w:val="18"/>
          <w:lang w:val="zh-CN" w:eastAsia="zh-CN" w:bidi="zh-CN"/>
        </w:rPr>
        <w:t>。”①</w:t>
      </w:r>
      <w:r>
        <w:rPr>
          <w:color w:val="2A272A"/>
          <w:spacing w:val="0"/>
          <w:w w:val="100"/>
          <w:position w:val="0"/>
          <w:sz w:val="18"/>
          <w:szCs w:val="18"/>
        </w:rPr>
        <w:t>实现共同富裕要以坚持公有制为根本 保证，坚持公有制为主体，要以消灭剥削、消除两极分化为前提条件。</w:t>
      </w:r>
    </w:p>
    <w:p>
      <w:pPr>
        <w:pStyle w:val="Style22"/>
        <w:keepNext w:val="0"/>
        <w:keepLines w:val="0"/>
        <w:widowControl w:val="0"/>
        <w:shd w:val="clear" w:color="auto" w:fill="auto"/>
        <w:bidi w:val="0"/>
        <w:spacing w:before="0" w:after="340" w:line="340" w:lineRule="exact"/>
        <w:ind w:left="180" w:right="0" w:firstLine="400"/>
        <w:jc w:val="both"/>
        <w:rPr>
          <w:sz w:val="18"/>
          <w:szCs w:val="18"/>
        </w:rPr>
      </w:pPr>
      <w:r>
        <w:rPr>
          <w:color w:val="2A272A"/>
          <w:spacing w:val="0"/>
          <w:w w:val="100"/>
          <w:position w:val="0"/>
          <w:sz w:val="18"/>
          <w:szCs w:val="18"/>
        </w:rPr>
        <w:t>邓小平关于社会主义本质的概括，反映了人民的利益和时代的要求， 廓清了不合乎时代进步和社会发展规律的模糊观念，摆脱了长期以来拘泥 于具体模式而忽略社会主义本质的错误倾向，把对社会主义的认识提高到 新的科学水平。这对于我们在坚持社会主义基本制度的基础上推进改革， 指导改革沿着合乎社会主义本质要求的方向发展，对于建设中国特色社会 主义，具有重大的政治意义、理论意义和实践意义。</w:t>
      </w:r>
    </w:p>
    <w:p>
      <w:pPr>
        <w:pStyle w:val="Style22"/>
        <w:keepNext w:val="0"/>
        <w:keepLines w:val="0"/>
        <w:widowControl w:val="0"/>
        <w:shd w:val="clear" w:color="auto" w:fill="auto"/>
        <w:bidi w:val="0"/>
        <w:spacing w:before="0" w:after="340" w:line="340" w:lineRule="exact"/>
        <w:ind w:left="0" w:right="0" w:firstLine="580"/>
        <w:jc w:val="both"/>
        <w:rPr>
          <w:sz w:val="18"/>
          <w:szCs w:val="18"/>
        </w:rPr>
      </w:pPr>
      <w:r>
        <w:rPr>
          <w:color w:val="2A272A"/>
          <w:spacing w:val="0"/>
          <w:w w:val="100"/>
          <w:position w:val="0"/>
          <w:sz w:val="18"/>
          <w:szCs w:val="18"/>
        </w:rPr>
        <w:t>二、邓小平理论的精髓</w:t>
      </w:r>
    </w:p>
    <w:p>
      <w:pPr>
        <w:pStyle w:val="Style22"/>
        <w:keepNext w:val="0"/>
        <w:keepLines w:val="0"/>
        <w:widowControl w:val="0"/>
        <w:shd w:val="clear" w:color="auto" w:fill="auto"/>
        <w:bidi w:val="0"/>
        <w:spacing w:before="0" w:after="0" w:line="344" w:lineRule="exact"/>
        <w:ind w:left="180" w:right="0" w:firstLine="400"/>
        <w:jc w:val="both"/>
        <w:rPr>
          <w:sz w:val="18"/>
          <w:szCs w:val="18"/>
        </w:rPr>
      </w:pPr>
      <w:r>
        <w:rPr>
          <w:color w:val="2A272A"/>
          <w:spacing w:val="0"/>
          <w:w w:val="100"/>
          <w:position w:val="0"/>
          <w:sz w:val="18"/>
          <w:szCs w:val="18"/>
        </w:rPr>
        <w:t>所谓精髓.对于理论而言，指的是能使这一理论得以形成和发展并贯 穿始终，同时又体现在这一理论中最本质的东西'解放思想、实爭求是， 是邓小平理论的精髓。</w:t>
      </w:r>
    </w:p>
    <w:p>
      <w:pPr>
        <w:pStyle w:val="Style22"/>
        <w:keepNext w:val="0"/>
        <w:keepLines w:val="0"/>
        <w:widowControl w:val="0"/>
        <w:shd w:val="clear" w:color="auto" w:fill="auto"/>
        <w:bidi w:val="0"/>
        <w:spacing w:before="0" w:after="480" w:line="344" w:lineRule="exact"/>
        <w:ind w:left="180" w:right="0" w:firstLine="400"/>
        <w:jc w:val="both"/>
        <w:rPr>
          <w:sz w:val="18"/>
          <w:szCs w:val="18"/>
        </w:rPr>
      </w:pPr>
      <w:r>
        <w:rPr>
          <w:color w:val="2A272A"/>
          <w:spacing w:val="0"/>
          <w:w w:val="100"/>
          <w:position w:val="0"/>
          <w:sz w:val="18"/>
          <w:szCs w:val="18"/>
        </w:rPr>
        <w:t>毛泽东在新民主主义革命时期领导我们党克服</w:t>
      </w:r>
      <w:r>
        <w:rPr>
          <w:rFonts w:ascii="Times New Roman" w:eastAsia="Times New Roman" w:hAnsi="Times New Roman" w:cs="Times New Roman"/>
          <w:color w:val="2A272A"/>
          <w:spacing w:val="0"/>
          <w:w w:val="100"/>
          <w:position w:val="0"/>
          <w:sz w:val="36"/>
          <w:szCs w:val="36"/>
          <w:lang w:val="en-US" w:eastAsia="en-US" w:bidi="en-US"/>
        </w:rPr>
        <w:t>r</w:t>
      </w:r>
      <w:r>
        <w:rPr>
          <w:color w:val="2A272A"/>
          <w:spacing w:val="0"/>
          <w:w w:val="100"/>
          <w:position w:val="0"/>
          <w:sz w:val="18"/>
          <w:szCs w:val="18"/>
        </w:rPr>
        <w:t>党内曽经盛行的把 马克思主义教条化、把共产国际决议和苏联经验神圣化的错误倾向.在全 党翻立了实事求是的思想路絞，由此保证了新民上主义革命和社会瘀改</w:t>
      </w:r>
    </w:p>
    <w:p>
      <w:pPr>
        <w:pStyle w:val="Style25"/>
        <w:keepNext w:val="0"/>
        <w:keepLines w:val="0"/>
        <w:widowControl w:val="0"/>
        <w:numPr>
          <w:ilvl w:val="0"/>
          <w:numId w:val="101"/>
        </w:numPr>
        <w:shd w:val="clear" w:color="auto" w:fill="auto"/>
        <w:bidi w:val="0"/>
        <w:spacing w:before="0" w:after="340" w:line="240" w:lineRule="auto"/>
        <w:ind w:left="0" w:right="0" w:firstLine="180"/>
        <w:jc w:val="left"/>
        <w:rPr>
          <w:sz w:val="18"/>
          <w:szCs w:val="18"/>
        </w:rPr>
      </w:pPr>
      <w:bookmarkStart w:id="361" w:name="bookmark361"/>
      <w:bookmarkEnd w:id="361"/>
      <w:r>
        <w:rPr>
          <w:color w:val="453235"/>
          <w:spacing w:val="0"/>
          <w:w w:val="100"/>
          <w:position w:val="0"/>
          <w:sz w:val="16"/>
          <w:szCs w:val="16"/>
        </w:rPr>
        <w:t>《邓小平文选</w:t>
      </w:r>
      <w:r>
        <w:rPr>
          <w:color w:val="898888"/>
          <w:spacing w:val="0"/>
          <w:w w:val="100"/>
          <w:position w:val="0"/>
          <w:sz w:val="16"/>
          <w:szCs w:val="16"/>
        </w:rPr>
        <w:t>》</w:t>
      </w:r>
      <w:r>
        <w:rPr>
          <w:color w:val="636264"/>
          <w:spacing w:val="0"/>
          <w:w w:val="100"/>
          <w:position w:val="0"/>
          <w:sz w:val="16"/>
          <w:szCs w:val="16"/>
        </w:rPr>
        <w:t>第三</w:t>
      </w:r>
      <w:r>
        <w:rPr>
          <w:color w:val="453235"/>
          <w:spacing w:val="0"/>
          <w:w w:val="100"/>
          <w:position w:val="0"/>
          <w:sz w:val="16"/>
          <w:szCs w:val="16"/>
        </w:rPr>
        <w:t>卷，人氏出版社</w:t>
      </w:r>
      <w:r>
        <w:rPr>
          <w:color w:val="453235"/>
          <w:spacing w:val="0"/>
          <w:w w:val="100"/>
          <w:position w:val="0"/>
          <w:sz w:val="12"/>
          <w:szCs w:val="12"/>
        </w:rPr>
        <w:t>1993</w:t>
      </w:r>
      <w:r>
        <w:rPr>
          <w:color w:val="453235"/>
          <w:spacing w:val="0"/>
          <w:w w:val="100"/>
          <w:position w:val="0"/>
          <w:sz w:val="16"/>
          <w:szCs w:val="16"/>
        </w:rPr>
        <w:t>年版，</w:t>
      </w:r>
      <w:r>
        <w:rPr>
          <w:color w:val="636264"/>
          <w:spacing w:val="0"/>
          <w:w w:val="100"/>
          <w:position w:val="0"/>
          <w:sz w:val="16"/>
          <w:szCs w:val="16"/>
        </w:rPr>
        <w:t>第</w:t>
      </w:r>
      <w:r>
        <w:rPr>
          <w:color w:val="453235"/>
          <w:spacing w:val="0"/>
          <w:w w:val="100"/>
          <w:position w:val="0"/>
          <w:sz w:val="12"/>
          <w:szCs w:val="12"/>
          <w:lang w:val="en-US" w:eastAsia="en-US" w:bidi="en-US"/>
        </w:rPr>
        <w:t>U2</w:t>
      </w:r>
      <w:r>
        <w:rPr>
          <w:color w:val="636264"/>
          <w:spacing w:val="0"/>
          <w:w w:val="100"/>
          <w:position w:val="0"/>
          <w:sz w:val="16"/>
          <w:szCs w:val="16"/>
        </w:rPr>
        <w:t xml:space="preserve">页 </w:t>
      </w:r>
      <w:r>
        <w:rPr>
          <w:rStyle w:val="CharStyle23"/>
          <w:color w:val="2A272A"/>
          <w:sz w:val="18"/>
          <w:szCs w:val="18"/>
        </w:rPr>
        <w:t>造的胜利。然而，党没能始终如一坚持这条思想路线，在社会主义建设 道路的探索中出现门</w:t>
      </w:r>
      <w:r>
        <w:rPr>
          <w:rStyle w:val="CharStyle23"/>
          <w:rFonts w:ascii="Times New Roman" w:eastAsia="Times New Roman" w:hAnsi="Times New Roman" w:cs="Times New Roman"/>
          <w:b/>
          <w:bCs/>
          <w:color w:val="2A272A"/>
          <w:sz w:val="15"/>
          <w:szCs w:val="15"/>
          <w:lang w:val="en-US" w:eastAsia="en-US" w:bidi="en-US"/>
        </w:rPr>
        <w:t>Hl</w:t>
      </w:r>
      <w:r>
        <w:rPr>
          <w:rStyle w:val="CharStyle23"/>
          <w:color w:val="2A272A"/>
          <w:sz w:val="18"/>
          <w:szCs w:val="18"/>
        </w:rPr>
        <w:t>折.邓小平指岀：</w:t>
      </w:r>
      <w:r>
        <w:rPr>
          <w:rStyle w:val="CharStyle23"/>
          <w:color w:val="453235"/>
          <w:sz w:val="18"/>
          <w:szCs w:val="18"/>
          <w:lang w:val="zh-CN" w:eastAsia="zh-CN" w:bidi="zh-CN"/>
        </w:rPr>
        <w:t>“一</w:t>
      </w:r>
      <w:r>
        <w:rPr>
          <w:rStyle w:val="CharStyle23"/>
          <w:color w:val="2A272A"/>
          <w:sz w:val="18"/>
          <w:szCs w:val="18"/>
        </w:rPr>
        <w:t>个党，一个</w:t>
      </w:r>
      <w:r>
        <w:rPr>
          <w:rStyle w:val="CharStyle23"/>
          <w:color w:val="453235"/>
          <w:sz w:val="18"/>
          <w:szCs w:val="18"/>
        </w:rPr>
        <w:t>国家，一个</w:t>
      </w:r>
      <w:r>
        <w:rPr>
          <w:rStyle w:val="CharStyle23"/>
          <w:color w:val="2A272A"/>
          <w:sz w:val="18"/>
          <w:szCs w:val="18"/>
        </w:rPr>
        <w:t xml:space="preserve">民族， 如果一切从本本出发，思想佃化，迷信盛行，那它就不能前进，它的生机 </w:t>
      </w:r>
      <w:r>
        <w:rPr>
          <w:rStyle w:val="CharStyle23"/>
          <w:color w:val="453235"/>
          <w:sz w:val="18"/>
          <w:szCs w:val="18"/>
        </w:rPr>
        <w:t>就停</w:t>
      </w:r>
      <w:r>
        <w:rPr>
          <w:rStyle w:val="CharStyle23"/>
          <w:color w:val="2A272A"/>
          <w:sz w:val="18"/>
          <w:szCs w:val="18"/>
        </w:rPr>
        <w:t>止了，</w:t>
      </w:r>
      <w:r>
        <w:rPr>
          <w:rStyle w:val="CharStyle23"/>
          <w:color w:val="453235"/>
          <w:sz w:val="18"/>
          <w:szCs w:val="18"/>
        </w:rPr>
        <w:t>就要亡党亡国</w:t>
      </w:r>
      <w:r>
        <w:rPr>
          <w:rStyle w:val="CharStyle23"/>
          <w:color w:val="2A272A"/>
          <w:sz w:val="18"/>
          <w:szCs w:val="18"/>
        </w:rPr>
        <w:t>。”①因此，党的十</w:t>
      </w:r>
      <w:r>
        <w:rPr>
          <w:rStyle w:val="CharStyle23"/>
          <w:color w:val="453235"/>
          <w:sz w:val="18"/>
          <w:szCs w:val="18"/>
        </w:rPr>
        <w:t>一届三中全会</w:t>
      </w:r>
      <w:r>
        <w:rPr>
          <w:rStyle w:val="CharStyle23"/>
          <w:color w:val="2A272A"/>
          <w:sz w:val="18"/>
          <w:szCs w:val="18"/>
        </w:rPr>
        <w:t>以后，以邓小平 同志为主要代表的中国共产党人重新确立并丰富发展了这一思想路线，提 出了一系列有利于增强党的团结和调动一切积极因素的方针</w:t>
      </w:r>
      <w:r>
        <w:rPr>
          <w:rStyle w:val="CharStyle23"/>
          <w:color w:val="453235"/>
          <w:sz w:val="18"/>
          <w:szCs w:val="18"/>
        </w:rPr>
        <w:t>政策。</w:t>
      </w:r>
    </w:p>
    <w:p>
      <w:pPr>
        <w:pStyle w:val="Style25"/>
        <w:keepNext w:val="0"/>
        <w:keepLines w:val="0"/>
        <w:widowControl w:val="0"/>
        <w:pBdr>
          <w:top w:val="single" w:sz="4" w:space="0" w:color="auto"/>
        </w:pBdr>
        <w:shd w:val="clear" w:color="auto" w:fill="auto"/>
        <w:bidi w:val="0"/>
        <w:spacing w:before="0" w:after="0" w:line="343" w:lineRule="exact"/>
        <w:ind w:left="280" w:right="0" w:firstLine="380"/>
        <w:jc w:val="both"/>
        <w:rPr>
          <w:sz w:val="17"/>
          <w:szCs w:val="17"/>
        </w:rPr>
      </w:pPr>
      <w:r>
        <w:rPr>
          <w:spacing w:val="0"/>
          <w:w w:val="100"/>
          <w:position w:val="0"/>
          <w:sz w:val="17"/>
          <w:szCs w:val="17"/>
        </w:rPr>
        <w:t>在中国建设社会主义这样的事，马克思的本本上找不出来， 列宁的本本上也找不出来，每个国家都有自己的情况，各自的经历 也不同，所以要独立思考。</w:t>
      </w:r>
    </w:p>
    <w:p>
      <w:pPr>
        <w:pStyle w:val="Style25"/>
        <w:keepNext w:val="0"/>
        <w:keepLines w:val="0"/>
        <w:widowControl w:val="0"/>
        <w:shd w:val="clear" w:color="auto" w:fill="auto"/>
        <w:bidi w:val="0"/>
        <w:spacing w:before="0" w:after="340" w:line="343" w:lineRule="exact"/>
        <w:ind w:left="0" w:right="260" w:firstLine="0"/>
        <w:jc w:val="right"/>
        <w:rPr>
          <w:sz w:val="17"/>
          <w:szCs w:val="17"/>
        </w:rPr>
      </w:pPr>
      <w:r>
        <w:rPr>
          <w:spacing w:val="0"/>
          <w:w w:val="100"/>
          <w:position w:val="0"/>
          <w:sz w:val="17"/>
          <w:szCs w:val="17"/>
        </w:rPr>
        <w:t>——邓小平</w:t>
      </w:r>
    </w:p>
    <w:p>
      <w:pPr>
        <w:pStyle w:val="Style22"/>
        <w:keepNext w:val="0"/>
        <w:keepLines w:val="0"/>
        <w:widowControl w:val="0"/>
        <w:shd w:val="clear" w:color="auto" w:fill="auto"/>
        <w:bidi w:val="0"/>
        <w:spacing w:before="0" w:after="560" w:line="346" w:lineRule="exact"/>
        <w:ind w:left="0" w:right="0" w:firstLine="480"/>
        <w:jc w:val="both"/>
        <w:rPr>
          <w:sz w:val="18"/>
          <w:szCs w:val="18"/>
        </w:rPr>
      </w:pPr>
      <w:r>
        <w:rPr>
          <w:color w:val="2A272A"/>
          <w:spacing w:val="0"/>
          <w:w w:val="100"/>
          <w:position w:val="0"/>
          <w:sz w:val="18"/>
          <w:szCs w:val="18"/>
        </w:rPr>
        <w:t xml:space="preserve">党的思想路线的重新确立，解决了一系列重大理论和实践问题。第 一，坚持解放思想、实事求是，有力推动和保证了拨乱反正的进行。党的 十一届三中全会批评了 </w:t>
      </w:r>
      <w:r>
        <w:rPr>
          <w:color w:val="2A272A"/>
          <w:spacing w:val="0"/>
          <w:w w:val="100"/>
          <w:position w:val="0"/>
          <w:sz w:val="18"/>
          <w:szCs w:val="18"/>
          <w:lang w:val="zh-CN" w:eastAsia="zh-CN" w:bidi="zh-CN"/>
        </w:rPr>
        <w:t>“两个</w:t>
      </w:r>
      <w:r>
        <w:rPr>
          <w:color w:val="2A272A"/>
          <w:spacing w:val="0"/>
          <w:w w:val="100"/>
          <w:position w:val="0"/>
          <w:sz w:val="18"/>
          <w:szCs w:val="18"/>
        </w:rPr>
        <w:t>凡是”的错误方针，果断地作出了把党和国 家匸作重点转移到社会主义现代化建设上来的战略决策。邓小平在为这次 全会做准备的中央工作会议上发表了《解放思想，实事求是，团结一致向 前看》的重要讲话，这实际上是党的十一届三中全会的主题报告，是开辟 新时期新道路的宣言书，标志着党重新确立了马克思主义的思想路线、政 治路线和组织路线。第二，坚持解放思想、实事求是，破除了'個化的社会 主义模式观念，坚持走自己的路。邓小平指出：</w:t>
      </w:r>
      <w:r>
        <w:rPr>
          <w:color w:val="2A272A"/>
          <w:spacing w:val="0"/>
          <w:w w:val="100"/>
          <w:position w:val="0"/>
          <w:sz w:val="18"/>
          <w:szCs w:val="18"/>
          <w:lang w:val="zh-CN" w:eastAsia="zh-CN" w:bidi="zh-CN"/>
        </w:rPr>
        <w:t>“把</w:t>
      </w:r>
      <w:r>
        <w:rPr>
          <w:color w:val="2A272A"/>
          <w:spacing w:val="0"/>
          <w:w w:val="100"/>
          <w:position w:val="0"/>
          <w:sz w:val="18"/>
          <w:szCs w:val="18"/>
        </w:rPr>
        <w:t xml:space="preserve">马克思主义的普遍真 理同我国的具体实际结合起来，走自己的道路，建设有中国特色的社会主 义，这就是我们总结长期历史经验得出的基本结论。” </w:t>
      </w:r>
      <w:r>
        <w:rPr>
          <w:color w:val="636264"/>
          <w:spacing w:val="0"/>
          <w:w w:val="100"/>
          <w:position w:val="0"/>
          <w:sz w:val="18"/>
          <w:szCs w:val="18"/>
          <w:lang w:val="en-US" w:eastAsia="en-US" w:bidi="en-US"/>
        </w:rPr>
        <w:t>®</w:t>
      </w:r>
      <w:r>
        <w:rPr>
          <w:color w:val="2A272A"/>
          <w:spacing w:val="0"/>
          <w:w w:val="100"/>
          <w:position w:val="0"/>
          <w:sz w:val="18"/>
          <w:szCs w:val="18"/>
        </w:rPr>
        <w:t>这个基本结论使人 们在探索建设社会主义道路的过程中获得了思想</w:t>
      </w:r>
      <w:r>
        <w:rPr>
          <w:color w:val="2A272A"/>
          <w:spacing w:val="0"/>
          <w:w w:val="100"/>
          <w:position w:val="0"/>
          <w:sz w:val="18"/>
          <w:szCs w:val="18"/>
          <w:lang w:val="zh-CN" w:eastAsia="zh-CN" w:bidi="zh-CN"/>
        </w:rPr>
        <w:t>上的大</w:t>
      </w:r>
      <w:r>
        <w:rPr>
          <w:color w:val="2A272A"/>
          <w:spacing w:val="0"/>
          <w:w w:val="100"/>
          <w:position w:val="0"/>
          <w:sz w:val="18"/>
          <w:szCs w:val="18"/>
        </w:rPr>
        <w:t>解放。第三，坚持</w:t>
      </w:r>
    </w:p>
    <w:p>
      <w:pPr>
        <w:pStyle w:val="Style25"/>
        <w:keepNext w:val="0"/>
        <w:keepLines w:val="0"/>
        <w:widowControl w:val="0"/>
        <w:numPr>
          <w:ilvl w:val="0"/>
          <w:numId w:val="103"/>
        </w:numPr>
        <w:shd w:val="clear" w:color="auto" w:fill="auto"/>
        <w:tabs>
          <w:tab w:pos="353" w:val="left"/>
        </w:tabs>
        <w:bidi w:val="0"/>
        <w:spacing w:before="0" w:after="100" w:line="240" w:lineRule="auto"/>
        <w:ind w:left="0" w:right="0" w:firstLine="0"/>
        <w:jc w:val="left"/>
      </w:pPr>
      <w:bookmarkStart w:id="362" w:name="bookmark362"/>
      <w:bookmarkEnd w:id="362"/>
      <w:r>
        <w:rPr>
          <w:color w:val="636264"/>
          <w:spacing w:val="0"/>
          <w:w w:val="100"/>
          <w:position w:val="0"/>
        </w:rPr>
        <w:t>《邓</w:t>
      </w:r>
      <w:r>
        <w:rPr>
          <w:spacing w:val="0"/>
          <w:w w:val="100"/>
          <w:position w:val="0"/>
        </w:rPr>
        <w:t>小平</w:t>
      </w:r>
      <w:r>
        <w:rPr>
          <w:color w:val="636264"/>
          <w:spacing w:val="0"/>
          <w:w w:val="100"/>
          <w:position w:val="0"/>
          <w:lang w:val="zh-CN" w:eastAsia="zh-CN" w:bidi="zh-CN"/>
        </w:rPr>
        <w:t>文选》</w:t>
      </w:r>
      <w:r>
        <w:rPr>
          <w:spacing w:val="0"/>
          <w:w w:val="100"/>
          <w:position w:val="0"/>
        </w:rPr>
        <w:t>第二卷，人民出版社</w:t>
      </w:r>
      <w:r>
        <w:rPr>
          <w:spacing w:val="0"/>
          <w:w w:val="100"/>
          <w:position w:val="0"/>
          <w:sz w:val="12"/>
          <w:szCs w:val="12"/>
        </w:rPr>
        <w:t>1994</w:t>
      </w:r>
      <w:r>
        <w:rPr>
          <w:spacing w:val="0"/>
          <w:w w:val="100"/>
          <w:position w:val="0"/>
        </w:rPr>
        <w:t>年版，第</w:t>
      </w:r>
      <w:r>
        <w:rPr>
          <w:spacing w:val="0"/>
          <w:w w:val="100"/>
          <w:position w:val="0"/>
          <w:sz w:val="12"/>
          <w:szCs w:val="12"/>
        </w:rPr>
        <w:t>143</w:t>
      </w:r>
      <w:r>
        <w:rPr>
          <w:color w:val="636264"/>
          <w:spacing w:val="0"/>
          <w:w w:val="100"/>
          <w:position w:val="0"/>
        </w:rPr>
        <w:t>页。</w:t>
      </w:r>
    </w:p>
    <w:p>
      <w:pPr>
        <w:pStyle w:val="Style25"/>
        <w:keepNext w:val="0"/>
        <w:keepLines w:val="0"/>
        <w:widowControl w:val="0"/>
        <w:numPr>
          <w:ilvl w:val="0"/>
          <w:numId w:val="103"/>
        </w:numPr>
        <w:shd w:val="clear" w:color="auto" w:fill="auto"/>
        <w:tabs>
          <w:tab w:pos="353" w:val="left"/>
        </w:tabs>
        <w:bidi w:val="0"/>
        <w:spacing w:before="0" w:after="0" w:line="240" w:lineRule="auto"/>
        <w:ind w:left="0" w:right="0" w:firstLine="0"/>
        <w:jc w:val="left"/>
        <w:sectPr>
          <w:headerReference w:type="default" r:id="rId440"/>
          <w:footerReference w:type="default" r:id="rId441"/>
          <w:headerReference w:type="even" r:id="rId442"/>
          <w:footerReference w:type="even" r:id="rId443"/>
          <w:headerReference w:type="first" r:id="rId444"/>
          <w:footerReference w:type="first" r:id="rId445"/>
          <w:footnotePr>
            <w:pos w:val="pageBottom"/>
            <w:numFmt w:val="decimal"/>
            <w:numRestart w:val="continuous"/>
          </w:footnotePr>
          <w:pgSz w:w="8035" w:h="11194"/>
          <w:pgMar w:top="870" w:right="949" w:bottom="915" w:left="703" w:header="0" w:footer="3" w:gutter="0"/>
          <w:cols w:space="720"/>
          <w:noEndnote/>
          <w:titlePg/>
          <w:rtlGutter w:val="0"/>
          <w:docGrid w:linePitch="360"/>
        </w:sectPr>
      </w:pPr>
      <w:r>
        <w:rPr>
          <w:color w:val="636264"/>
          <w:spacing w:val="0"/>
          <w:w w:val="100"/>
          <w:position w:val="0"/>
        </w:rPr>
        <w:t>《邓</w:t>
      </w:r>
      <w:r>
        <w:rPr>
          <w:spacing w:val="0"/>
          <w:w w:val="100"/>
          <w:position w:val="0"/>
        </w:rPr>
        <w:t>小平</w:t>
      </w:r>
      <w:r>
        <w:rPr>
          <w:color w:val="636264"/>
          <w:spacing w:val="0"/>
          <w:w w:val="100"/>
          <w:position w:val="0"/>
        </w:rPr>
        <w:t>文选》</w:t>
      </w:r>
      <w:r>
        <w:rPr>
          <w:spacing w:val="0"/>
          <w:w w:val="100"/>
          <w:position w:val="0"/>
        </w:rPr>
        <w:t>第三卷，人民出版社</w:t>
      </w:r>
      <w:r>
        <w:rPr>
          <w:spacing w:val="0"/>
          <w:w w:val="100"/>
          <w:position w:val="0"/>
          <w:sz w:val="12"/>
          <w:szCs w:val="12"/>
        </w:rPr>
        <w:t>1993</w:t>
      </w:r>
      <w:r>
        <w:rPr>
          <w:spacing w:val="0"/>
          <w:w w:val="100"/>
          <w:position w:val="0"/>
        </w:rPr>
        <w:t>年版，第</w:t>
      </w:r>
      <w:r>
        <w:rPr>
          <w:spacing w:val="0"/>
          <w:w w:val="100"/>
          <w:position w:val="0"/>
          <w:sz w:val="12"/>
          <w:szCs w:val="12"/>
        </w:rPr>
        <w:t>3</w:t>
      </w:r>
      <w:r>
        <w:rPr>
          <w:color w:val="636264"/>
          <w:spacing w:val="0"/>
          <w:w w:val="100"/>
          <w:position w:val="0"/>
        </w:rPr>
        <w:t xml:space="preserve">页。 </w:t>
      </w:r>
    </w:p>
    <w:p>
      <w:pPr>
        <w:pStyle w:val="Style25"/>
        <w:keepNext w:val="0"/>
        <w:keepLines w:val="0"/>
        <w:widowControl w:val="0"/>
        <w:shd w:val="clear" w:color="auto" w:fill="auto"/>
        <w:tabs>
          <w:tab w:pos="353" w:val="left"/>
        </w:tabs>
        <w:bidi w:val="0"/>
        <w:spacing w:before="0" w:after="0" w:line="240" w:lineRule="auto"/>
        <w:ind w:left="0" w:right="0" w:firstLine="0"/>
        <w:jc w:val="left"/>
        <w:rPr>
          <w:sz w:val="18"/>
          <w:szCs w:val="18"/>
        </w:rPr>
      </w:pPr>
      <w:bookmarkStart w:id="363" w:name="bookmark363"/>
      <w:bookmarkEnd w:id="363"/>
      <w:r>
        <w:rPr>
          <w:rStyle w:val="CharStyle23"/>
          <w:color w:val="2A272A"/>
          <w:sz w:val="18"/>
          <w:szCs w:val="18"/>
        </w:rPr>
        <w:t>解放思想、实事求是，一切从社会主义初级阶段的实际岀发。邓小平强 调，我国处于并将长期处于社会主义初级阶段</w:t>
      </w:r>
      <w:r>
        <w:rPr>
          <w:rStyle w:val="CharStyle23"/>
          <w:color w:val="2A272A"/>
          <w:sz w:val="18"/>
          <w:szCs w:val="18"/>
          <w:lang w:val="zh-CN" w:eastAsia="zh-CN" w:bidi="zh-CN"/>
        </w:rPr>
        <w:t>，“一</w:t>
      </w:r>
      <w:r>
        <w:rPr>
          <w:rStyle w:val="CharStyle23"/>
          <w:color w:val="2A272A"/>
          <w:sz w:val="18"/>
          <w:szCs w:val="18"/>
        </w:rPr>
        <w:t>切都要从这个实际岀 发，根据这个实际来制订规划</w:t>
      </w:r>
      <w:r>
        <w:rPr>
          <w:rStyle w:val="CharStyle23"/>
          <w:color w:val="453235"/>
          <w:sz w:val="18"/>
          <w:szCs w:val="18"/>
        </w:rPr>
        <w:t>”①。</w:t>
      </w:r>
      <w:r>
        <w:rPr>
          <w:rStyle w:val="CharStyle23"/>
          <w:color w:val="2A272A"/>
          <w:sz w:val="18"/>
          <w:szCs w:val="18"/>
        </w:rPr>
        <w:t>第四，坚持解放思想、实事求是，坚持 以</w:t>
      </w:r>
      <w:r>
        <w:rPr>
          <w:rStyle w:val="CharStyle23"/>
          <w:color w:val="2A272A"/>
          <w:sz w:val="18"/>
          <w:szCs w:val="18"/>
          <w:lang w:val="zh-CN" w:eastAsia="zh-CN" w:bidi="zh-CN"/>
        </w:rPr>
        <w:t>“三</w:t>
      </w:r>
      <w:r>
        <w:rPr>
          <w:rStyle w:val="CharStyle23"/>
          <w:color w:val="2A272A"/>
          <w:sz w:val="18"/>
          <w:szCs w:val="18"/>
        </w:rPr>
        <w:t>个有利于”作为检验一切工作是非得失的根本标准，破除了在改革 开放进程中离开发展生产力抽象谈论姓"社”姓</w:t>
      </w:r>
      <w:r>
        <w:rPr>
          <w:rStyle w:val="CharStyle23"/>
          <w:color w:val="2A272A"/>
          <w:sz w:val="18"/>
          <w:szCs w:val="18"/>
          <w:lang w:val="zh-CN" w:eastAsia="zh-CN" w:bidi="zh-CN"/>
        </w:rPr>
        <w:t>“资”</w:t>
      </w:r>
      <w:r>
        <w:rPr>
          <w:rStyle w:val="CharStyle23"/>
          <w:color w:val="2A272A"/>
          <w:sz w:val="18"/>
          <w:szCs w:val="18"/>
        </w:rPr>
        <w:t>的思维定势，把我 国的改革开放和现代化建设推进到一个新的阶段。</w:t>
      </w:r>
    </w:p>
    <w:p>
      <w:pPr>
        <w:pStyle w:val="Style22"/>
        <w:keepNext w:val="0"/>
        <w:keepLines w:val="0"/>
        <w:widowControl w:val="0"/>
        <w:shd w:val="clear" w:color="auto" w:fill="auto"/>
        <w:bidi w:val="0"/>
        <w:spacing w:before="0" w:after="0" w:line="344" w:lineRule="exact"/>
        <w:ind w:left="0" w:right="0" w:firstLine="440"/>
        <w:jc w:val="both"/>
        <w:rPr>
          <w:sz w:val="18"/>
          <w:szCs w:val="18"/>
        </w:rPr>
      </w:pPr>
      <w:r>
        <w:rPr>
          <w:color w:val="2A272A"/>
          <w:spacing w:val="0"/>
          <w:w w:val="100"/>
          <w:position w:val="0"/>
          <w:sz w:val="18"/>
          <w:szCs w:val="18"/>
        </w:rPr>
        <w:t>解放思想、实事求是贯穿邓小平理论形成发展的全过程。邓小平深刻 阐明了解放思想和实事求是的辩证统一关系，只有解放思想才能达到实事 求是，只有实事求是才是真正的解放思想。邓小平指岀：</w:t>
      </w:r>
      <w:r>
        <w:rPr>
          <w:color w:val="2A272A"/>
          <w:spacing w:val="0"/>
          <w:w w:val="100"/>
          <w:position w:val="0"/>
          <w:sz w:val="18"/>
          <w:szCs w:val="18"/>
          <w:lang w:val="zh-CN" w:eastAsia="zh-CN" w:bidi="zh-CN"/>
        </w:rPr>
        <w:t>“我</w:t>
      </w:r>
      <w:r>
        <w:rPr>
          <w:color w:val="2A272A"/>
          <w:spacing w:val="0"/>
          <w:w w:val="100"/>
          <w:position w:val="0"/>
          <w:sz w:val="18"/>
          <w:szCs w:val="18"/>
        </w:rPr>
        <w:t>们讲解放思 想，是指在马克思主义指导下打破习惯势力和主观偏见的束缚，研究新情 况，解决新问题</w:t>
      </w:r>
      <w:r>
        <w:rPr>
          <w:color w:val="453235"/>
          <w:spacing w:val="0"/>
          <w:w w:val="100"/>
          <w:position w:val="0"/>
          <w:sz w:val="18"/>
          <w:szCs w:val="18"/>
        </w:rPr>
        <w:t>。”©</w:t>
      </w:r>
      <w:r>
        <w:rPr>
          <w:color w:val="2A272A"/>
          <w:spacing w:val="0"/>
          <w:w w:val="100"/>
          <w:position w:val="0"/>
          <w:sz w:val="18"/>
          <w:szCs w:val="18"/>
        </w:rPr>
        <w:t>解放思想必须坚持以马克思主义为指导，而不是背离 马克思主义的胡思乱想；同时必须敢于面对新情况新问题，把实践当作最 高权威，不做习惯势力和主观偏见的奴隶。解放思想通常包括两种情况： 一是对原先的认识进行再认识，这其中既有对原先认识中那些正确部分的 坚持，也有对原先认识中那些错误部分的纠正；二是在研究新情况、解决 新问题、总结新经验的基础上，形成新的正确认识。他指出：</w:t>
      </w:r>
      <w:r>
        <w:rPr>
          <w:color w:val="2A272A"/>
          <w:spacing w:val="0"/>
          <w:w w:val="100"/>
          <w:position w:val="0"/>
          <w:sz w:val="18"/>
          <w:szCs w:val="18"/>
          <w:lang w:val="zh-CN" w:eastAsia="zh-CN" w:bidi="zh-CN"/>
        </w:rPr>
        <w:t>“解放</w:t>
      </w:r>
      <w:r>
        <w:rPr>
          <w:color w:val="2A272A"/>
          <w:spacing w:val="0"/>
          <w:w w:val="100"/>
          <w:position w:val="0"/>
          <w:sz w:val="18"/>
          <w:szCs w:val="18"/>
        </w:rPr>
        <w:t>思想. 就是使思想和实际相符合，使主观和客观相符合，就是实事求是。”③我们 必须坚持解放思想和实事求是的统一，注意克服主观主义、盲目性、片面 性和绝对化，掌握唯物辩证法，按客观规律办事。</w:t>
      </w:r>
    </w:p>
    <w:p>
      <w:pPr>
        <w:pStyle w:val="Style22"/>
        <w:keepNext w:val="0"/>
        <w:keepLines w:val="0"/>
        <w:widowControl w:val="0"/>
        <w:shd w:val="clear" w:color="auto" w:fill="auto"/>
        <w:bidi w:val="0"/>
        <w:spacing w:before="0" w:after="280" w:line="344" w:lineRule="exact"/>
        <w:ind w:left="0" w:right="0" w:firstLine="440"/>
        <w:jc w:val="both"/>
        <w:rPr>
          <w:sz w:val="18"/>
          <w:szCs w:val="18"/>
        </w:rPr>
      </w:pPr>
      <w:r>
        <w:rPr>
          <w:color w:val="2A272A"/>
          <w:spacing w:val="0"/>
          <w:w w:val="100"/>
          <w:position w:val="0"/>
          <w:sz w:val="18"/>
          <w:szCs w:val="18"/>
        </w:rPr>
        <w:t>在拨乱反正和改革开放中，以邓小平同志为主要代表的中国共产党人 始终坚持解放思想和实事求是相统一。坚持解放思想、实事求是，我们党 科学地评价了毛泽东，维护了毛泽东思想的历史地位；坚持解放思想、实 事求是，我们党从社会主义初级阶段实际出发，确立「社会主义初级阶段 基本路线，成功地找到了在中国建没社</w:t>
      </w:r>
      <w:r>
        <w:rPr>
          <w:color w:val="453235"/>
          <w:spacing w:val="0"/>
          <w:w w:val="100"/>
          <w:position w:val="0"/>
          <w:sz w:val="18"/>
          <w:szCs w:val="18"/>
        </w:rPr>
        <w:t>会主</w:t>
      </w:r>
      <w:r>
        <w:rPr>
          <w:color w:val="2A272A"/>
          <w:spacing w:val="0"/>
          <w:w w:val="100"/>
          <w:position w:val="0"/>
          <w:sz w:val="18"/>
          <w:szCs w:val="18"/>
        </w:rPr>
        <w:t>义的正确道路.开创了中国特</w:t>
      </w:r>
    </w:p>
    <w:p>
      <w:pPr>
        <w:pStyle w:val="Style25"/>
        <w:keepNext w:val="0"/>
        <w:keepLines w:val="0"/>
        <w:widowControl w:val="0"/>
        <w:numPr>
          <w:ilvl w:val="0"/>
          <w:numId w:val="105"/>
        </w:numPr>
        <w:shd w:val="clear" w:color="auto" w:fill="auto"/>
        <w:tabs>
          <w:tab w:pos="344" w:val="left"/>
        </w:tabs>
        <w:bidi w:val="0"/>
        <w:spacing w:before="0" w:after="80" w:line="240" w:lineRule="auto"/>
        <w:ind w:left="0" w:right="0" w:firstLine="0"/>
        <w:jc w:val="both"/>
      </w:pPr>
      <w:bookmarkStart w:id="364" w:name="bookmark364"/>
      <w:bookmarkEnd w:id="364"/>
      <w:r>
        <w:rPr>
          <w:color w:val="453235"/>
          <w:spacing w:val="0"/>
          <w:w w:val="100"/>
          <w:position w:val="0"/>
        </w:rPr>
        <w:t>《邓</w:t>
      </w:r>
      <w:r>
        <w:rPr>
          <w:spacing w:val="0"/>
          <w:w w:val="100"/>
          <w:position w:val="0"/>
        </w:rPr>
        <w:t>小平</w:t>
      </w:r>
      <w:r>
        <w:rPr>
          <w:color w:val="636264"/>
          <w:spacing w:val="0"/>
          <w:w w:val="100"/>
          <w:position w:val="0"/>
        </w:rPr>
        <w:t>文选》</w:t>
      </w:r>
      <w:r>
        <w:rPr>
          <w:color w:val="453235"/>
          <w:spacing w:val="0"/>
          <w:w w:val="100"/>
          <w:position w:val="0"/>
        </w:rPr>
        <w:t>第三卷，</w:t>
      </w:r>
      <w:r>
        <w:rPr>
          <w:spacing w:val="0"/>
          <w:w w:val="100"/>
          <w:position w:val="0"/>
        </w:rPr>
        <w:t>人民</w:t>
      </w:r>
      <w:r>
        <w:rPr>
          <w:color w:val="453235"/>
          <w:spacing w:val="0"/>
          <w:w w:val="100"/>
          <w:position w:val="0"/>
        </w:rPr>
        <w:t>出版社</w:t>
      </w:r>
      <w:r>
        <w:rPr>
          <w:color w:val="453235"/>
          <w:spacing w:val="0"/>
          <w:w w:val="100"/>
          <w:position w:val="0"/>
          <w:sz w:val="12"/>
          <w:szCs w:val="12"/>
        </w:rPr>
        <w:t>1993</w:t>
      </w:r>
      <w:r>
        <w:rPr>
          <w:color w:val="453235"/>
          <w:spacing w:val="0"/>
          <w:w w:val="100"/>
          <w:position w:val="0"/>
        </w:rPr>
        <w:t>年版，弟</w:t>
      </w:r>
      <w:r>
        <w:rPr>
          <w:color w:val="453235"/>
          <w:spacing w:val="0"/>
          <w:w w:val="100"/>
          <w:position w:val="0"/>
          <w:sz w:val="12"/>
          <w:szCs w:val="12"/>
        </w:rPr>
        <w:t>252</w:t>
      </w:r>
      <w:r>
        <w:rPr>
          <w:color w:val="636264"/>
          <w:spacing w:val="0"/>
          <w:w w:val="100"/>
          <w:position w:val="0"/>
        </w:rPr>
        <w:t>页</w:t>
      </w:r>
    </w:p>
    <w:p>
      <w:pPr>
        <w:pStyle w:val="Style25"/>
        <w:keepNext w:val="0"/>
        <w:keepLines w:val="0"/>
        <w:widowControl w:val="0"/>
        <w:numPr>
          <w:ilvl w:val="0"/>
          <w:numId w:val="105"/>
        </w:numPr>
        <w:shd w:val="clear" w:color="auto" w:fill="auto"/>
        <w:tabs>
          <w:tab w:pos="344" w:val="left"/>
        </w:tabs>
        <w:bidi w:val="0"/>
        <w:spacing w:before="0" w:after="80" w:line="240" w:lineRule="auto"/>
        <w:ind w:left="0" w:right="0" w:firstLine="0"/>
        <w:jc w:val="both"/>
      </w:pPr>
      <w:bookmarkStart w:id="365" w:name="bookmark365"/>
      <w:bookmarkEnd w:id="365"/>
      <w:r>
        <w:rPr>
          <w:spacing w:val="0"/>
          <w:w w:val="100"/>
          <w:position w:val="0"/>
        </w:rPr>
        <w:t>《邓小平文选</w:t>
      </w:r>
      <w:r>
        <w:rPr>
          <w:color w:val="898888"/>
          <w:spacing w:val="0"/>
          <w:w w:val="100"/>
          <w:position w:val="0"/>
        </w:rPr>
        <w:t>》</w:t>
      </w:r>
      <w:r>
        <w:rPr>
          <w:color w:val="453235"/>
          <w:spacing w:val="0"/>
          <w:w w:val="100"/>
          <w:position w:val="0"/>
        </w:rPr>
        <w:t>第二卷，</w:t>
      </w:r>
      <w:r>
        <w:rPr>
          <w:spacing w:val="0"/>
          <w:w w:val="100"/>
          <w:position w:val="0"/>
        </w:rPr>
        <w:t>人氏</w:t>
      </w:r>
      <w:r>
        <w:rPr>
          <w:color w:val="453235"/>
          <w:spacing w:val="0"/>
          <w:w w:val="100"/>
          <w:position w:val="0"/>
        </w:rPr>
        <w:t>出版社</w:t>
      </w:r>
      <w:r>
        <w:rPr>
          <w:color w:val="453235"/>
          <w:spacing w:val="0"/>
          <w:w w:val="100"/>
          <w:position w:val="0"/>
          <w:sz w:val="12"/>
          <w:szCs w:val="12"/>
        </w:rPr>
        <w:t>1994</w:t>
      </w:r>
      <w:r>
        <w:rPr>
          <w:color w:val="453235"/>
          <w:spacing w:val="0"/>
          <w:w w:val="100"/>
          <w:position w:val="0"/>
        </w:rPr>
        <w:t>年版，第</w:t>
      </w:r>
      <w:r>
        <w:rPr>
          <w:color w:val="636264"/>
          <w:spacing w:val="0"/>
          <w:w w:val="100"/>
          <w:position w:val="0"/>
          <w:sz w:val="12"/>
          <w:szCs w:val="12"/>
        </w:rPr>
        <w:t>279</w:t>
      </w:r>
      <w:r>
        <w:rPr>
          <w:color w:val="636264"/>
          <w:spacing w:val="0"/>
          <w:w w:val="100"/>
          <w:position w:val="0"/>
        </w:rPr>
        <w:t>页</w:t>
      </w:r>
    </w:p>
    <w:p>
      <w:pPr>
        <w:pStyle w:val="Style25"/>
        <w:keepNext w:val="0"/>
        <w:keepLines w:val="0"/>
        <w:widowControl w:val="0"/>
        <w:numPr>
          <w:ilvl w:val="0"/>
          <w:numId w:val="105"/>
        </w:numPr>
        <w:shd w:val="clear" w:color="auto" w:fill="auto"/>
        <w:tabs>
          <w:tab w:pos="344" w:val="left"/>
        </w:tabs>
        <w:bidi w:val="0"/>
        <w:spacing w:before="0" w:after="780" w:line="240" w:lineRule="auto"/>
        <w:ind w:left="0" w:right="0" w:firstLine="0"/>
        <w:jc w:val="both"/>
        <w:rPr>
          <w:sz w:val="18"/>
          <w:szCs w:val="18"/>
        </w:rPr>
      </w:pPr>
      <w:bookmarkStart w:id="366" w:name="bookmark366"/>
      <w:bookmarkEnd w:id="366"/>
      <w:r>
        <w:rPr>
          <w:color w:val="453235"/>
          <w:spacing w:val="0"/>
          <w:w w:val="100"/>
          <w:position w:val="0"/>
          <w:sz w:val="16"/>
          <w:szCs w:val="16"/>
        </w:rPr>
        <w:t>《邓</w:t>
      </w:r>
      <w:r>
        <w:rPr>
          <w:spacing w:val="0"/>
          <w:w w:val="100"/>
          <w:position w:val="0"/>
          <w:sz w:val="16"/>
          <w:szCs w:val="16"/>
        </w:rPr>
        <w:t>小平</w:t>
      </w:r>
      <w:r>
        <w:rPr>
          <w:color w:val="636264"/>
          <w:spacing w:val="0"/>
          <w:w w:val="100"/>
          <w:position w:val="0"/>
          <w:sz w:val="16"/>
          <w:szCs w:val="16"/>
        </w:rPr>
        <w:t>文选》</w:t>
      </w:r>
      <w:r>
        <w:rPr>
          <w:color w:val="453235"/>
          <w:spacing w:val="0"/>
          <w:w w:val="100"/>
          <w:position w:val="0"/>
          <w:sz w:val="16"/>
          <w:szCs w:val="16"/>
        </w:rPr>
        <w:t>弟</w:t>
      </w:r>
      <w:r>
        <w:rPr>
          <w:color w:val="636264"/>
          <w:spacing w:val="0"/>
          <w:w w:val="100"/>
          <w:position w:val="0"/>
          <w:sz w:val="16"/>
          <w:szCs w:val="16"/>
        </w:rPr>
        <w:t>二卷，</w:t>
      </w:r>
      <w:r>
        <w:rPr>
          <w:spacing w:val="0"/>
          <w:w w:val="100"/>
          <w:position w:val="0"/>
          <w:sz w:val="16"/>
          <w:szCs w:val="16"/>
        </w:rPr>
        <w:t>人氏</w:t>
      </w:r>
      <w:r>
        <w:rPr>
          <w:color w:val="453235"/>
          <w:spacing w:val="0"/>
          <w:w w:val="100"/>
          <w:position w:val="0"/>
          <w:sz w:val="16"/>
          <w:szCs w:val="16"/>
        </w:rPr>
        <w:t>出版社</w:t>
      </w:r>
      <w:r>
        <w:rPr>
          <w:color w:val="453235"/>
          <w:spacing w:val="0"/>
          <w:w w:val="100"/>
          <w:position w:val="0"/>
          <w:sz w:val="12"/>
          <w:szCs w:val="12"/>
        </w:rPr>
        <w:t>1994</w:t>
      </w:r>
      <w:r>
        <w:rPr>
          <w:color w:val="453235"/>
          <w:spacing w:val="0"/>
          <w:w w:val="100"/>
          <w:position w:val="0"/>
          <w:sz w:val="16"/>
          <w:szCs w:val="16"/>
        </w:rPr>
        <w:t>年版，第</w:t>
      </w:r>
      <w:r>
        <w:rPr>
          <w:color w:val="453235"/>
          <w:spacing w:val="0"/>
          <w:w w:val="100"/>
          <w:position w:val="0"/>
          <w:sz w:val="12"/>
          <w:szCs w:val="12"/>
        </w:rPr>
        <w:t>364</w:t>
      </w:r>
      <w:r>
        <w:rPr>
          <w:color w:val="636264"/>
          <w:spacing w:val="0"/>
          <w:w w:val="100"/>
          <w:position w:val="0"/>
          <w:sz w:val="16"/>
          <w:szCs w:val="16"/>
        </w:rPr>
        <w:t xml:space="preserve">页. </w:t>
      </w:r>
      <w:r>
        <w:rPr>
          <w:rStyle w:val="CharStyle23"/>
          <w:sz w:val="18"/>
          <w:szCs w:val="18"/>
        </w:rPr>
        <w:t>色社会主义；坚持解放思想、实事求是，在实行家庭联产承包责任制、发 展乡镇企业、创办经济特区、引进外资、提出社会主义市场经济理论等问 题上，自觉地把思想认识从那些不合时宜的观念、做法和体制的束缚中解 放出来，从对马克思主义的错误的和教条式的理解中解放岀来，从主观主 义和形而上学的桎梏中解放岀来，为改革开放提供了体现时代性、把握规 律性、富于创新性的理论指导，开辟了马克思主义新境界。</w:t>
      </w:r>
    </w:p>
    <w:p>
      <w:pPr>
        <w:pStyle w:val="Style50"/>
        <w:keepNext/>
        <w:keepLines/>
        <w:widowControl w:val="0"/>
        <w:shd w:val="clear" w:color="auto" w:fill="auto"/>
        <w:bidi w:val="0"/>
        <w:spacing w:before="0" w:after="320" w:line="240" w:lineRule="auto"/>
        <w:ind w:left="0" w:right="0" w:firstLine="0"/>
        <w:jc w:val="center"/>
        <w:rPr>
          <w:sz w:val="22"/>
          <w:szCs w:val="22"/>
        </w:rPr>
      </w:pPr>
      <w:bookmarkStart w:id="367" w:name="bookmark367"/>
      <w:bookmarkStart w:id="368" w:name="bookmark368"/>
      <w:bookmarkStart w:id="369" w:name="bookmark369"/>
      <w:r>
        <w:rPr>
          <w:color w:val="2A272A"/>
          <w:spacing w:val="0"/>
          <w:w w:val="100"/>
          <w:position w:val="0"/>
          <w:sz w:val="22"/>
          <w:szCs w:val="22"/>
        </w:rPr>
        <w:t>第二节邓小平理论的主要内容</w:t>
      </w:r>
      <w:bookmarkEnd w:id="367"/>
      <w:bookmarkEnd w:id="368"/>
      <w:bookmarkEnd w:id="369"/>
    </w:p>
    <w:p>
      <w:pPr>
        <w:pStyle w:val="Style22"/>
        <w:keepNext w:val="0"/>
        <w:keepLines w:val="0"/>
        <w:widowControl w:val="0"/>
        <w:shd w:val="clear" w:color="auto" w:fill="auto"/>
        <w:bidi w:val="0"/>
        <w:spacing w:before="0" w:after="480" w:line="346" w:lineRule="exact"/>
        <w:ind w:left="0" w:right="0" w:firstLine="460"/>
        <w:jc w:val="both"/>
        <w:rPr>
          <w:sz w:val="18"/>
          <w:szCs w:val="18"/>
        </w:rPr>
      </w:pPr>
      <w:r>
        <w:rPr>
          <w:color w:val="2A272A"/>
          <w:spacing w:val="0"/>
          <w:w w:val="100"/>
          <w:position w:val="0"/>
          <w:sz w:val="18"/>
          <w:szCs w:val="18"/>
        </w:rPr>
        <w:t>一、社会主义初级阶段理论和党的基本路线</w:t>
      </w:r>
    </w:p>
    <w:p>
      <w:pPr>
        <w:pStyle w:val="Style22"/>
        <w:keepNext w:val="0"/>
        <w:keepLines w:val="0"/>
        <w:widowControl w:val="0"/>
        <w:shd w:val="clear" w:color="auto" w:fill="auto"/>
        <w:bidi w:val="0"/>
        <w:spacing w:before="0" w:after="0" w:line="480" w:lineRule="auto"/>
        <w:ind w:left="0" w:right="0" w:firstLine="460"/>
        <w:jc w:val="both"/>
        <w:rPr>
          <w:sz w:val="18"/>
          <w:szCs w:val="18"/>
        </w:rPr>
      </w:pPr>
      <w:r>
        <w:rPr>
          <w:rFonts w:ascii="Times New Roman" w:eastAsia="Times New Roman" w:hAnsi="Times New Roman" w:cs="Times New Roman"/>
          <w:b/>
          <w:bCs/>
          <w:color w:val="2A272A"/>
          <w:spacing w:val="0"/>
          <w:w w:val="100"/>
          <w:position w:val="0"/>
          <w:sz w:val="15"/>
          <w:szCs w:val="15"/>
          <w:lang w:val="en-US" w:eastAsia="en-US" w:bidi="en-US"/>
        </w:rPr>
        <w:t>1.</w:t>
      </w:r>
      <w:r>
        <w:rPr>
          <w:color w:val="2A272A"/>
          <w:spacing w:val="0"/>
          <w:w w:val="100"/>
          <w:position w:val="0"/>
          <w:sz w:val="18"/>
          <w:szCs w:val="18"/>
        </w:rPr>
        <w:t>社会主义初级阶段理论</w:t>
      </w:r>
    </w:p>
    <w:p>
      <w:pPr>
        <w:pStyle w:val="Style22"/>
        <w:keepNext w:val="0"/>
        <w:keepLines w:val="0"/>
        <w:widowControl w:val="0"/>
        <w:shd w:val="clear" w:color="auto" w:fill="auto"/>
        <w:bidi w:val="0"/>
        <w:spacing w:before="0" w:after="0" w:line="346" w:lineRule="exact"/>
        <w:ind w:left="0" w:right="0" w:firstLine="460"/>
        <w:jc w:val="both"/>
        <w:rPr>
          <w:sz w:val="18"/>
          <w:szCs w:val="18"/>
        </w:rPr>
      </w:pPr>
      <w:r>
        <w:rPr>
          <w:color w:val="2A272A"/>
          <w:spacing w:val="0"/>
          <w:w w:val="100"/>
          <w:position w:val="0"/>
          <w:sz w:val="18"/>
          <w:szCs w:val="18"/>
        </w:rPr>
        <w:t>正确认识党和人民事业所处的历史方位和发展阶段，是我们党明确阶 段性中心任务、制定路线方针政策的根本依据.也是我们党领导革命、建 设、改革不断取得胜利的重要经验。</w:t>
      </w:r>
    </w:p>
    <w:p>
      <w:pPr>
        <w:pStyle w:val="Style22"/>
        <w:keepNext w:val="0"/>
        <w:keepLines w:val="0"/>
        <w:widowControl w:val="0"/>
        <w:shd w:val="clear" w:color="auto" w:fill="auto"/>
        <w:bidi w:val="0"/>
        <w:spacing w:before="0" w:after="0" w:line="346" w:lineRule="exact"/>
        <w:ind w:left="0" w:right="0" w:firstLine="460"/>
        <w:jc w:val="both"/>
        <w:rPr>
          <w:sz w:val="18"/>
          <w:szCs w:val="18"/>
        </w:rPr>
      </w:pPr>
      <w:r>
        <w:rPr>
          <w:color w:val="2A272A"/>
          <w:spacing w:val="0"/>
          <w:w w:val="100"/>
          <w:position w:val="0"/>
          <w:sz w:val="18"/>
          <w:szCs w:val="18"/>
        </w:rPr>
        <w:t xml:space="preserve">如何科学认识和判断所处历史方位和发展阶段，是我国社会主义建设 必须解决的重大理论问题和实践问题'从生产资料所有制的社会主义改造 基本完成到十一届三中全会前的社会主义建设实践中，党对此作过艰辛的 探索，有经验也有教训。改革开放以后，以邓小平同志为主要代表的中国 共产党人深刻总结世界社会主义特别是我国社会主义建设正反两方面经 验，作出我国正处于并将长期处于社会主义初级阶段的重大判断，并据此 </w:t>
      </w:r>
      <w:r>
        <w:rPr>
          <w:color w:val="2A272A"/>
          <w:spacing w:val="0"/>
          <w:w w:val="100"/>
          <w:position w:val="0"/>
          <w:sz w:val="18"/>
          <w:szCs w:val="18"/>
          <w:lang w:val="zh-CN" w:eastAsia="zh-CN" w:bidi="zh-CN"/>
        </w:rPr>
        <w:t>提出了</w:t>
      </w:r>
      <w:r>
        <w:rPr>
          <w:color w:val="2A272A"/>
          <w:spacing w:val="0"/>
          <w:w w:val="100"/>
          <w:position w:val="0"/>
          <w:sz w:val="18"/>
          <w:szCs w:val="18"/>
        </w:rPr>
        <w:t>党在社会主义初级阶段的基本路线，开辟了改革开放和社会主义现 代化建设的崭新局面。</w:t>
      </w:r>
    </w:p>
    <w:p>
      <w:pPr>
        <w:pStyle w:val="Style22"/>
        <w:keepNext w:val="0"/>
        <w:keepLines w:val="0"/>
        <w:widowControl w:val="0"/>
        <w:shd w:val="clear" w:color="auto" w:fill="auto"/>
        <w:bidi w:val="0"/>
        <w:spacing w:before="0" w:after="400" w:line="338" w:lineRule="exact"/>
        <w:ind w:left="0" w:right="0" w:firstLine="460"/>
        <w:jc w:val="both"/>
        <w:rPr>
          <w:sz w:val="18"/>
          <w:szCs w:val="18"/>
        </w:rPr>
        <w:sectPr>
          <w:headerReference w:type="default" r:id="rId446"/>
          <w:footerReference w:type="default" r:id="rId447"/>
          <w:headerReference w:type="even" r:id="rId448"/>
          <w:footerReference w:type="even" r:id="rId449"/>
          <w:headerReference w:type="first" r:id="rId450"/>
          <w:footerReference w:type="first" r:id="rId451"/>
          <w:footnotePr>
            <w:pos w:val="pageBottom"/>
            <w:numFmt w:val="decimal"/>
            <w:numRestart w:val="continuous"/>
          </w:footnotePr>
          <w:pgSz w:w="8035" w:h="11194"/>
          <w:pgMar w:top="870" w:right="949" w:bottom="915" w:left="703" w:header="0" w:footer="3" w:gutter="0"/>
          <w:cols w:space="720"/>
          <w:noEndnote/>
          <w:titlePg/>
          <w:rtlGutter w:val="0"/>
          <w:docGrid w:linePitch="360"/>
        </w:sectPr>
      </w:pPr>
      <w:r>
        <w:rPr>
          <w:color w:val="2A272A"/>
          <w:spacing w:val="0"/>
          <w:w w:val="100"/>
          <w:position w:val="0"/>
          <w:sz w:val="18"/>
          <w:szCs w:val="18"/>
        </w:rPr>
        <w:t>党的十一届三中全会以后，邓小平提出，人，口多、底子薄、.數</w:t>
      </w:r>
      <w:r>
        <w:rPr>
          <w:rFonts w:ascii="Times New Roman" w:eastAsia="Times New Roman" w:hAnsi="Times New Roman" w:cs="Times New Roman"/>
          <w:b/>
          <w:bCs/>
          <w:color w:val="2A272A"/>
          <w:spacing w:val="0"/>
          <w:w w:val="100"/>
          <w:position w:val="0"/>
          <w:sz w:val="15"/>
          <w:szCs w:val="15"/>
        </w:rPr>
        <w:t>2</w:t>
      </w:r>
      <w:r>
        <w:rPr>
          <w:color w:val="2A272A"/>
          <w:spacing w:val="0"/>
          <w:w w:val="100"/>
          <w:position w:val="0"/>
          <w:sz w:val="18"/>
          <w:szCs w:val="18"/>
        </w:rPr>
        <w:t>落后， 这是中国的现若国情，强调中国的现代化建设必然是</w:t>
      </w:r>
      <w:r>
        <w:rPr>
          <w:color w:val="2A272A"/>
          <w:spacing w:val="0"/>
          <w:w w:val="100"/>
          <w:position w:val="0"/>
          <w:sz w:val="18"/>
          <w:szCs w:val="18"/>
          <w:lang w:val="zh-CN" w:eastAsia="zh-CN" w:bidi="zh-CN"/>
        </w:rPr>
        <w:t>长期的</w:t>
      </w:r>
      <w:r>
        <w:rPr>
          <w:color w:val="2A272A"/>
          <w:spacing w:val="0"/>
          <w:w w:val="100"/>
          <w:position w:val="0"/>
          <w:sz w:val="18"/>
          <w:szCs w:val="18"/>
        </w:rPr>
        <w:t>过程'</w:t>
      </w:r>
      <w:r>
        <w:rPr>
          <w:rFonts w:ascii="Times New Roman" w:eastAsia="Times New Roman" w:hAnsi="Times New Roman" w:cs="Times New Roman"/>
          <w:b/>
          <w:bCs/>
          <w:color w:val="2A272A"/>
          <w:spacing w:val="0"/>
          <w:w w:val="100"/>
          <w:position w:val="0"/>
          <w:sz w:val="15"/>
          <w:szCs w:val="15"/>
        </w:rPr>
        <w:t>1981</w:t>
      </w:r>
      <w:r>
        <w:rPr>
          <w:color w:val="2A272A"/>
          <w:spacing w:val="0"/>
          <w:w w:val="100"/>
          <w:position w:val="0"/>
          <w:sz w:val="18"/>
          <w:szCs w:val="18"/>
        </w:rPr>
        <w:t xml:space="preserve">年 </w:t>
      </w:r>
      <w:r>
        <w:rPr>
          <w:rFonts w:ascii="Times New Roman" w:eastAsia="Times New Roman" w:hAnsi="Times New Roman" w:cs="Times New Roman"/>
          <w:b/>
          <w:bCs/>
          <w:color w:val="000000"/>
          <w:spacing w:val="0"/>
          <w:w w:val="100"/>
          <w:position w:val="0"/>
          <w:sz w:val="15"/>
          <w:szCs w:val="15"/>
        </w:rPr>
        <w:t>6</w:t>
      </w:r>
      <w:r>
        <w:rPr>
          <w:color w:val="2A272A"/>
          <w:spacing w:val="0"/>
          <w:w w:val="100"/>
          <w:position w:val="0"/>
          <w:sz w:val="18"/>
          <w:szCs w:val="18"/>
        </w:rPr>
        <w:t>月，党的十一届六中全会通过的《中国共产党中央委员会关于建国以来党</w:t>
      </w:r>
    </w:p>
    <w:p>
      <w:pPr>
        <w:pStyle w:val="Style22"/>
        <w:keepNext w:val="0"/>
        <w:keepLines w:val="0"/>
        <w:widowControl w:val="0"/>
        <w:shd w:val="clear" w:color="auto" w:fill="auto"/>
        <w:bidi w:val="0"/>
        <w:spacing w:before="180" w:after="0" w:line="343" w:lineRule="exact"/>
        <w:ind w:left="0" w:right="0" w:firstLine="0"/>
        <w:jc w:val="both"/>
        <w:rPr>
          <w:sz w:val="18"/>
          <w:szCs w:val="18"/>
        </w:rPr>
      </w:pPr>
      <w:r>
        <w:rPr>
          <w:color w:val="000000"/>
          <w:spacing w:val="0"/>
          <w:w w:val="100"/>
          <w:position w:val="0"/>
          <w:sz w:val="18"/>
          <w:szCs w:val="18"/>
        </w:rPr>
        <w:t>的若干历史问题的决议》，总结了新中国成立以后我们党在认识社会主义发 展阶段问题上的经验教训，提出“我们的社会主义制度还是处于初级的阶 段”，它</w:t>
      </w:r>
      <w:r>
        <w:rPr>
          <w:color w:val="000000"/>
          <w:spacing w:val="0"/>
          <w:w w:val="100"/>
          <w:position w:val="0"/>
          <w:sz w:val="18"/>
          <w:szCs w:val="18"/>
          <w:lang w:val="zh-CN" w:eastAsia="zh-CN" w:bidi="zh-CN"/>
        </w:rPr>
        <w:t>“由</w:t>
      </w:r>
      <w:r>
        <w:rPr>
          <w:color w:val="000000"/>
          <w:spacing w:val="0"/>
          <w:w w:val="100"/>
          <w:position w:val="0"/>
          <w:sz w:val="18"/>
          <w:szCs w:val="18"/>
        </w:rPr>
        <w:t>比较不完善到比较完善，必然要经历一个长久的过程”。</w:t>
      </w:r>
      <w:r>
        <w:rPr>
          <w:rFonts w:ascii="Times New Roman" w:eastAsia="Times New Roman" w:hAnsi="Times New Roman" w:cs="Times New Roman"/>
          <w:b/>
          <w:bCs/>
          <w:color w:val="000000"/>
          <w:spacing w:val="0"/>
          <w:w w:val="100"/>
          <w:position w:val="0"/>
          <w:sz w:val="15"/>
          <w:szCs w:val="15"/>
        </w:rPr>
        <w:t>1982</w:t>
      </w:r>
      <w:r>
        <w:rPr>
          <w:color w:val="000000"/>
          <w:spacing w:val="0"/>
          <w:w w:val="100"/>
          <w:position w:val="0"/>
          <w:sz w:val="18"/>
          <w:szCs w:val="18"/>
        </w:rPr>
        <w:t xml:space="preserve">年 </w:t>
      </w:r>
      <w:r>
        <w:rPr>
          <w:rFonts w:ascii="Times New Roman" w:eastAsia="Times New Roman" w:hAnsi="Times New Roman" w:cs="Times New Roman"/>
          <w:b/>
          <w:bCs/>
          <w:color w:val="000000"/>
          <w:spacing w:val="0"/>
          <w:w w:val="100"/>
          <w:position w:val="0"/>
          <w:sz w:val="15"/>
          <w:szCs w:val="15"/>
        </w:rPr>
        <w:t>9</w:t>
      </w:r>
      <w:r>
        <w:rPr>
          <w:color w:val="000000"/>
          <w:spacing w:val="0"/>
          <w:w w:val="100"/>
          <w:position w:val="0"/>
          <w:sz w:val="18"/>
          <w:szCs w:val="18"/>
        </w:rPr>
        <w:t>月</w:t>
      </w:r>
      <w:r>
        <w:rPr>
          <w:b/>
          <w:bCs/>
          <w:color w:val="000000"/>
          <w:spacing w:val="0"/>
          <w:w w:val="100"/>
          <w:position w:val="0"/>
          <w:sz w:val="16"/>
          <w:szCs w:val="16"/>
        </w:rPr>
        <w:t>，</w:t>
      </w:r>
      <w:r>
        <w:rPr>
          <w:color w:val="000000"/>
          <w:spacing w:val="0"/>
          <w:w w:val="100"/>
          <w:position w:val="0"/>
          <w:sz w:val="18"/>
          <w:szCs w:val="18"/>
        </w:rPr>
        <w:t>党的十二大报告和</w:t>
      </w:r>
      <w:r>
        <w:rPr>
          <w:rFonts w:ascii="Times New Roman" w:eastAsia="Times New Roman" w:hAnsi="Times New Roman" w:cs="Times New Roman"/>
          <w:b/>
          <w:bCs/>
          <w:color w:val="000000"/>
          <w:spacing w:val="0"/>
          <w:w w:val="100"/>
          <w:position w:val="0"/>
          <w:sz w:val="15"/>
          <w:szCs w:val="15"/>
        </w:rPr>
        <w:t>1986</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9</w:t>
      </w:r>
      <w:r>
        <w:rPr>
          <w:color w:val="000000"/>
          <w:spacing w:val="0"/>
          <w:w w:val="100"/>
          <w:position w:val="0"/>
          <w:sz w:val="18"/>
          <w:szCs w:val="18"/>
        </w:rPr>
        <w:t xml:space="preserve">月十二届六中全会通过的《中共中央关于 社会主义精神文明建设指导方针的决议》，分别对这一阶段的内容作了进一 步的分析。党的十三大召开前夕，邓小平指出：“我们党的十三大要阐述中国 社会主义是处在一个什么阶段，就是处在初级阶段，是初级阶段的社会主 义。社会主义本身是共产主义的初级阶段，而我们中国又处在社会主义的初 级阶段，就是不发达的阶段。一切都要从这个实际出发，根据这个实际来制 订规划。” </w:t>
      </w:r>
      <w:r>
        <w:rPr>
          <w:color w:val="2A272A"/>
          <w:spacing w:val="0"/>
          <w:w w:val="100"/>
          <w:position w:val="0"/>
          <w:sz w:val="18"/>
          <w:szCs w:val="18"/>
          <w:lang w:val="en-US" w:eastAsia="en-US" w:bidi="en-US"/>
        </w:rPr>
        <w:t>®</w:t>
      </w:r>
      <w:r>
        <w:rPr>
          <w:color w:val="000000"/>
          <w:spacing w:val="0"/>
          <w:w w:val="100"/>
          <w:position w:val="0"/>
          <w:sz w:val="18"/>
          <w:szCs w:val="18"/>
        </w:rPr>
        <w:t>邓小平</w:t>
      </w:r>
      <w:r>
        <w:rPr>
          <w:color w:val="2A272A"/>
          <w:spacing w:val="0"/>
          <w:w w:val="100"/>
          <w:position w:val="0"/>
          <w:sz w:val="18"/>
          <w:szCs w:val="18"/>
        </w:rPr>
        <w:t>第一次</w:t>
      </w:r>
      <w:r>
        <w:rPr>
          <w:color w:val="000000"/>
          <w:spacing w:val="0"/>
          <w:w w:val="100"/>
          <w:position w:val="0"/>
          <w:sz w:val="18"/>
          <w:szCs w:val="18"/>
        </w:rPr>
        <w:t>把社会主义初级阶段作为事关全局的基本国情加 以把握，明确了这一基本国情是制定路线方针政策的出发点和根本依据。</w:t>
      </w:r>
    </w:p>
    <w:p>
      <w:pPr>
        <w:pStyle w:val="Style22"/>
        <w:keepNext w:val="0"/>
        <w:keepLines w:val="0"/>
        <w:widowControl w:val="0"/>
        <w:shd w:val="clear" w:color="auto" w:fill="auto"/>
        <w:bidi w:val="0"/>
        <w:spacing w:before="0" w:after="0" w:line="343" w:lineRule="exact"/>
        <w:ind w:left="0" w:right="0" w:firstLine="380"/>
        <w:jc w:val="both"/>
        <w:rPr>
          <w:sz w:val="18"/>
          <w:szCs w:val="18"/>
        </w:rPr>
      </w:pPr>
      <w:r>
        <w:rPr>
          <w:color w:val="000000"/>
          <w:spacing w:val="0"/>
          <w:w w:val="100"/>
          <w:position w:val="0"/>
          <w:sz w:val="18"/>
          <w:szCs w:val="18"/>
        </w:rPr>
        <w:t>党的十三大系统地阐述了社会主义初级阶段的科学内涵。首先，阐明了 社会主义初级阶段这个论断包括两层含义：第一，我国社会已经是社会主义 社会。我们必须坚持而不能离开社会主义。第二，我国的社会主义社会还处 在初级阶段。我们必须从这个实际岀发，而不能超越这个阶段。</w:t>
      </w:r>
      <w:r>
        <w:rPr>
          <w:color w:val="2A272A"/>
          <w:spacing w:val="0"/>
          <w:w w:val="100"/>
          <w:position w:val="0"/>
          <w:sz w:val="18"/>
          <w:szCs w:val="18"/>
        </w:rPr>
        <w:t>第一</w:t>
      </w:r>
      <w:r>
        <w:rPr>
          <w:color w:val="000000"/>
          <w:spacing w:val="0"/>
          <w:w w:val="100"/>
          <w:position w:val="0"/>
          <w:sz w:val="18"/>
          <w:szCs w:val="18"/>
        </w:rPr>
        <w:t>层含义 阐明了初级阶段的社会性质，</w:t>
      </w:r>
      <w:r>
        <w:rPr>
          <w:color w:val="2A272A"/>
          <w:spacing w:val="0"/>
          <w:w w:val="100"/>
          <w:position w:val="0"/>
          <w:sz w:val="18"/>
          <w:szCs w:val="18"/>
        </w:rPr>
        <w:t>第二层</w:t>
      </w:r>
      <w:r>
        <w:rPr>
          <w:color w:val="000000"/>
          <w:spacing w:val="0"/>
          <w:w w:val="100"/>
          <w:position w:val="0"/>
          <w:sz w:val="18"/>
          <w:szCs w:val="18"/>
        </w:rPr>
        <w:t>含义阐明曦国</w:t>
      </w:r>
      <w:r>
        <w:rPr>
          <w:color w:val="2A272A"/>
          <w:spacing w:val="0"/>
          <w:w w:val="100"/>
          <w:position w:val="0"/>
          <w:sz w:val="18"/>
          <w:szCs w:val="18"/>
        </w:rPr>
        <w:t>社会主</w:t>
      </w:r>
      <w:r>
        <w:rPr>
          <w:color w:val="000000"/>
          <w:spacing w:val="0"/>
          <w:w w:val="100"/>
          <w:position w:val="0"/>
          <w:sz w:val="18"/>
          <w:szCs w:val="18"/>
        </w:rPr>
        <w:t>义社会的发展 程度，两层含义不可分割，必须全面把握。只有把社</w:t>
      </w:r>
      <w:r>
        <w:rPr>
          <w:color w:val="2A272A"/>
          <w:spacing w:val="0"/>
          <w:w w:val="100"/>
          <w:position w:val="0"/>
          <w:sz w:val="18"/>
          <w:szCs w:val="18"/>
        </w:rPr>
        <w:t>会主义</w:t>
      </w:r>
      <w:r>
        <w:rPr>
          <w:color w:val="000000"/>
          <w:spacing w:val="0"/>
          <w:w w:val="100"/>
          <w:position w:val="0"/>
          <w:sz w:val="18"/>
          <w:szCs w:val="18"/>
        </w:rPr>
        <w:t>社会的性质同 它的发展程度有</w:t>
      </w:r>
      <w:r>
        <w:rPr>
          <w:color w:val="2A272A"/>
          <w:spacing w:val="0"/>
          <w:w w:val="100"/>
          <w:position w:val="0"/>
          <w:sz w:val="18"/>
          <w:szCs w:val="18"/>
        </w:rPr>
        <w:t>机地统</w:t>
      </w:r>
      <w:r>
        <w:rPr>
          <w:color w:val="000000"/>
          <w:spacing w:val="0"/>
          <w:w w:val="100"/>
          <w:position w:val="0"/>
          <w:sz w:val="18"/>
          <w:szCs w:val="18"/>
        </w:rPr>
        <w:t>一起来，才</w:t>
      </w:r>
      <w:r>
        <w:rPr>
          <w:color w:val="2A272A"/>
          <w:spacing w:val="0"/>
          <w:w w:val="100"/>
          <w:position w:val="0"/>
          <w:sz w:val="18"/>
          <w:szCs w:val="18"/>
        </w:rPr>
        <w:t>能够深</w:t>
      </w:r>
      <w:r>
        <w:rPr>
          <w:color w:val="000000"/>
          <w:spacing w:val="0"/>
          <w:w w:val="100"/>
          <w:position w:val="0"/>
          <w:sz w:val="18"/>
          <w:szCs w:val="18"/>
        </w:rPr>
        <w:t>刻地理</w:t>
      </w:r>
      <w:r>
        <w:rPr>
          <w:color w:val="2A272A"/>
          <w:spacing w:val="0"/>
          <w:w w:val="100"/>
          <w:position w:val="0"/>
          <w:sz w:val="18"/>
          <w:szCs w:val="18"/>
        </w:rPr>
        <w:t>解和把握我国的基本</w:t>
      </w:r>
      <w:r>
        <w:rPr>
          <w:color w:val="000000"/>
          <w:spacing w:val="0"/>
          <w:w w:val="100"/>
          <w:position w:val="0"/>
          <w:sz w:val="18"/>
          <w:szCs w:val="18"/>
        </w:rPr>
        <w:t>国情。</w:t>
      </w:r>
    </w:p>
    <w:p>
      <w:pPr>
        <w:pStyle w:val="Style22"/>
        <w:keepNext w:val="0"/>
        <w:keepLines w:val="0"/>
        <w:widowControl w:val="0"/>
        <w:shd w:val="clear" w:color="auto" w:fill="auto"/>
        <w:bidi w:val="0"/>
        <w:spacing w:before="0" w:after="0" w:line="343" w:lineRule="exact"/>
        <w:ind w:left="0" w:right="0" w:firstLine="380"/>
        <w:jc w:val="both"/>
        <w:rPr>
          <w:sz w:val="18"/>
          <w:szCs w:val="18"/>
        </w:rPr>
      </w:pPr>
      <w:r>
        <w:rPr>
          <w:color w:val="000000"/>
          <w:spacing w:val="0"/>
          <w:w w:val="100"/>
          <w:position w:val="0"/>
          <w:sz w:val="18"/>
          <w:szCs w:val="18"/>
        </w:rPr>
        <w:t>其次，强调了社</w:t>
      </w:r>
      <w:r>
        <w:rPr>
          <w:color w:val="2A272A"/>
          <w:spacing w:val="0"/>
          <w:w w:val="100"/>
          <w:position w:val="0"/>
          <w:sz w:val="18"/>
          <w:szCs w:val="18"/>
        </w:rPr>
        <w:t>会主义</w:t>
      </w:r>
      <w:r>
        <w:rPr>
          <w:color w:val="000000"/>
          <w:spacing w:val="0"/>
          <w:w w:val="100"/>
          <w:position w:val="0"/>
          <w:sz w:val="18"/>
          <w:szCs w:val="18"/>
        </w:rPr>
        <w:t>初级阶</w:t>
      </w:r>
      <w:r>
        <w:rPr>
          <w:color w:val="2A272A"/>
          <w:spacing w:val="0"/>
          <w:w w:val="100"/>
          <w:position w:val="0"/>
          <w:sz w:val="18"/>
          <w:szCs w:val="18"/>
        </w:rPr>
        <w:t>段的长期性。我国会主义的初级</w:t>
      </w:r>
      <w:r>
        <w:rPr>
          <w:color w:val="000000"/>
          <w:spacing w:val="0"/>
          <w:w w:val="100"/>
          <w:position w:val="0"/>
          <w:sz w:val="18"/>
          <w:szCs w:val="18"/>
        </w:rPr>
        <w:t>阶段， 不是泛指任何国家进入社会主义都</w:t>
      </w:r>
      <w:r>
        <w:rPr>
          <w:color w:val="2A272A"/>
          <w:spacing w:val="0"/>
          <w:w w:val="100"/>
          <w:position w:val="0"/>
          <w:sz w:val="18"/>
          <w:szCs w:val="18"/>
        </w:rPr>
        <w:t>会经历的起始阶段，而是特指我</w:t>
      </w:r>
      <w:r>
        <w:rPr>
          <w:color w:val="000000"/>
          <w:spacing w:val="0"/>
          <w:w w:val="100"/>
          <w:position w:val="0"/>
          <w:sz w:val="18"/>
          <w:szCs w:val="18"/>
        </w:rPr>
        <w:t>国在生 产力落后、商品经济不发达条件下建设</w:t>
      </w:r>
      <w:r>
        <w:rPr>
          <w:color w:val="2A272A"/>
          <w:spacing w:val="0"/>
          <w:w w:val="100"/>
          <w:position w:val="0"/>
          <w:sz w:val="18"/>
          <w:szCs w:val="18"/>
        </w:rPr>
        <w:t xml:space="preserve">社会圭义必然要经历的特定阶段。 </w:t>
      </w:r>
      <w:r>
        <w:rPr>
          <w:color w:val="000000"/>
          <w:spacing w:val="0"/>
          <w:w w:val="100"/>
          <w:position w:val="0"/>
          <w:sz w:val="18"/>
          <w:szCs w:val="18"/>
        </w:rPr>
        <w:t>在中国这样一个东方大国建立起社</w:t>
      </w:r>
      <w:r>
        <w:rPr>
          <w:color w:val="2A272A"/>
          <w:spacing w:val="0"/>
          <w:w w:val="100"/>
          <w:position w:val="0"/>
          <w:sz w:val="18"/>
          <w:szCs w:val="18"/>
        </w:rPr>
        <w:t>会主义</w:t>
      </w:r>
      <w:r>
        <w:rPr>
          <w:color w:val="000000"/>
          <w:spacing w:val="0"/>
          <w:w w:val="100"/>
          <w:position w:val="0"/>
          <w:sz w:val="18"/>
          <w:szCs w:val="18"/>
        </w:rPr>
        <w:t>制度，</w:t>
      </w:r>
      <w:r>
        <w:rPr>
          <w:color w:val="2A272A"/>
          <w:spacing w:val="0"/>
          <w:w w:val="100"/>
          <w:position w:val="0"/>
          <w:sz w:val="18"/>
          <w:szCs w:val="18"/>
        </w:rPr>
        <w:t>是一个</w:t>
      </w:r>
      <w:r>
        <w:rPr>
          <w:color w:val="000000"/>
          <w:spacing w:val="0"/>
          <w:w w:val="100"/>
          <w:position w:val="0"/>
          <w:sz w:val="18"/>
          <w:szCs w:val="18"/>
        </w:rPr>
        <w:t>伟大的</w:t>
      </w:r>
      <w:r>
        <w:rPr>
          <w:color w:val="2A272A"/>
          <w:spacing w:val="0"/>
          <w:w w:val="100"/>
          <w:position w:val="0"/>
          <w:sz w:val="18"/>
          <w:szCs w:val="18"/>
        </w:rPr>
        <w:t>胜漁。</w:t>
      </w:r>
      <w:r>
        <w:rPr>
          <w:color w:val="000000"/>
          <w:spacing w:val="0"/>
          <w:w w:val="100"/>
          <w:position w:val="0"/>
          <w:sz w:val="18"/>
          <w:szCs w:val="18"/>
        </w:rPr>
        <w:t>我国 的社会主义脱</w:t>
      </w:r>
      <w:r>
        <w:rPr>
          <w:color w:val="2A272A"/>
          <w:spacing w:val="0"/>
          <w:w w:val="100"/>
          <w:position w:val="0"/>
          <w:sz w:val="18"/>
          <w:szCs w:val="18"/>
        </w:rPr>
        <w:t>胎于半</w:t>
      </w:r>
      <w:r>
        <w:rPr>
          <w:color w:val="000000"/>
          <w:spacing w:val="0"/>
          <w:w w:val="100"/>
          <w:position w:val="0"/>
          <w:sz w:val="18"/>
          <w:szCs w:val="18"/>
        </w:rPr>
        <w:t>殖民地半封建</w:t>
      </w:r>
      <w:r>
        <w:rPr>
          <w:color w:val="2A272A"/>
          <w:spacing w:val="0"/>
          <w:w w:val="100"/>
          <w:position w:val="0"/>
          <w:sz w:val="18"/>
          <w:szCs w:val="18"/>
        </w:rPr>
        <w:t>社会，生产力水平远远落后于发达</w:t>
      </w:r>
      <w:r>
        <w:rPr>
          <w:color w:val="000000"/>
          <w:spacing w:val="0"/>
          <w:w w:val="100"/>
          <w:position w:val="0"/>
          <w:sz w:val="18"/>
          <w:szCs w:val="18"/>
        </w:rPr>
        <w:t>资茅 主义国家，这就决定了我们必</w:t>
      </w:r>
      <w:r>
        <w:rPr>
          <w:color w:val="2A272A"/>
          <w:spacing w:val="0"/>
          <w:w w:val="100"/>
          <w:position w:val="0"/>
          <w:sz w:val="18"/>
          <w:szCs w:val="18"/>
        </w:rPr>
        <w:t>须经历-个很</w:t>
      </w:r>
      <w:r>
        <w:rPr>
          <w:rFonts w:ascii="Times New Roman" w:eastAsia="Times New Roman" w:hAnsi="Times New Roman" w:cs="Times New Roman"/>
          <w:b/>
          <w:bCs/>
          <w:color w:val="000000"/>
          <w:spacing w:val="0"/>
          <w:w w:val="100"/>
          <w:position w:val="0"/>
          <w:sz w:val="15"/>
          <w:szCs w:val="15"/>
          <w:lang w:val="en-US" w:eastAsia="en-US" w:bidi="en-US"/>
        </w:rPr>
        <w:t>K</w:t>
      </w:r>
      <w:r>
        <w:rPr>
          <w:color w:val="2A272A"/>
          <w:spacing w:val="0"/>
          <w:w w:val="100"/>
          <w:position w:val="0"/>
          <w:sz w:val="18"/>
          <w:szCs w:val="18"/>
        </w:rPr>
        <w:t>的初级阶段，去实现</w:t>
      </w:r>
      <w:r>
        <w:rPr>
          <w:color w:val="000000"/>
          <w:spacing w:val="0"/>
          <w:w w:val="100"/>
          <w:position w:val="0"/>
          <w:sz w:val="18"/>
          <w:szCs w:val="18"/>
        </w:rPr>
        <w:t>別的许 多国家在资本</w:t>
      </w:r>
      <w:r>
        <w:rPr>
          <w:color w:val="2A272A"/>
          <w:spacing w:val="0"/>
          <w:w w:val="100"/>
          <w:position w:val="0"/>
          <w:sz w:val="18"/>
          <w:szCs w:val="18"/>
        </w:rPr>
        <w:t>主义条件下实现的工业化和生产的商品化、社会化、现代化。</w:t>
      </w:r>
      <w:r>
        <w:br w:type="page"/>
      </w:r>
    </w:p>
    <w:p>
      <w:pPr>
        <w:pStyle w:val="Style22"/>
        <w:keepNext w:val="0"/>
        <w:keepLines w:val="0"/>
        <w:widowControl w:val="0"/>
        <w:shd w:val="clear" w:color="auto" w:fill="auto"/>
        <w:bidi w:val="0"/>
        <w:spacing w:before="0" w:after="420" w:line="340" w:lineRule="exact"/>
        <w:ind w:left="0" w:right="0" w:firstLine="380"/>
        <w:jc w:val="both"/>
        <w:rPr>
          <w:sz w:val="18"/>
          <w:szCs w:val="18"/>
        </w:rPr>
      </w:pPr>
      <w:r>
        <w:rPr>
          <w:color w:val="000000"/>
          <w:spacing w:val="0"/>
          <w:w w:val="100"/>
          <w:position w:val="0"/>
          <w:sz w:val="18"/>
          <w:szCs w:val="18"/>
        </w:rPr>
        <w:t>最后，阐述了社会主义初级阶段的基本特征。我国社会主义的初级阶 段，既不同于社会主义经济基础尚未奠定的过渡时期，又不同于已经实现 社会主义现代化的阶段。总起来说，这一阶段是逐步摆脱贫穷、摆脱落后 的阶段；是由农业人口占多数的手工劳动为基础的农业国，逐步变为非农 产业人口占多数的现代化的工业国的阶段；是由自然经济半自然经济占很 大比重，变为商品经济高度发达的阶段；是通过改革和探索，建立和发展 充满活力的社会主义经济、政治、文化体制的阶段；是全民奋起，艰苦创 业，实现中华民族伟大复兴的阶段。</w:t>
      </w:r>
      <w:r>
        <w:rPr>
          <w:rFonts w:ascii="Times New Roman" w:eastAsia="Times New Roman" w:hAnsi="Times New Roman" w:cs="Times New Roman"/>
          <w:b/>
          <w:bCs/>
          <w:color w:val="000000"/>
          <w:spacing w:val="0"/>
          <w:w w:val="100"/>
          <w:position w:val="0"/>
          <w:sz w:val="15"/>
          <w:szCs w:val="15"/>
        </w:rPr>
        <w:t>1997</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9</w:t>
      </w:r>
      <w:r>
        <w:rPr>
          <w:color w:val="000000"/>
          <w:spacing w:val="0"/>
          <w:w w:val="100"/>
          <w:position w:val="0"/>
          <w:sz w:val="18"/>
          <w:szCs w:val="18"/>
        </w:rPr>
        <w:t>月，党的十五大又进一步 概括了社会主义初级阶段的特征，强调现在处于并将长时期处于社会主义 初级阶段是中国最大的实际。</w:t>
      </w:r>
    </w:p>
    <w:p>
      <w:pPr>
        <w:pStyle w:val="Style69"/>
        <w:keepNext w:val="0"/>
        <w:keepLines w:val="0"/>
        <w:widowControl w:val="0"/>
        <w:pBdr>
          <w:top w:val="single" w:sz="4" w:space="0" w:color="auto"/>
          <w:bottom w:val="single" w:sz="4" w:space="0" w:color="auto"/>
        </w:pBdr>
        <w:shd w:val="clear" w:color="auto" w:fill="auto"/>
        <w:bidi w:val="0"/>
        <w:spacing w:before="0" w:after="260" w:line="240" w:lineRule="auto"/>
        <w:ind w:left="1060" w:right="0" w:firstLine="0"/>
        <w:jc w:val="both"/>
      </w:pPr>
      <w:r>
        <w:rPr>
          <w:color w:val="636264"/>
          <w:spacing w:val="0"/>
          <w:w w:val="100"/>
          <w:position w:val="0"/>
        </w:rPr>
        <w:t>逐歩摆脱不发达状态，基本实现社会主义现代化的历史阶段</w:t>
      </w:r>
    </w:p>
    <w:p>
      <w:pPr>
        <w:pStyle w:val="Style69"/>
        <w:keepNext w:val="0"/>
        <w:keepLines w:val="0"/>
        <w:widowControl w:val="0"/>
        <w:shd w:val="clear" w:color="auto" w:fill="auto"/>
        <w:bidi w:val="0"/>
        <w:spacing w:before="0" w:after="300" w:line="192" w:lineRule="exact"/>
        <w:ind w:left="900" w:right="0" w:firstLine="20"/>
        <w:jc w:val="both"/>
      </w:pPr>
      <w:r>
        <mc:AlternateContent>
          <mc:Choice Requires="wps">
            <w:drawing>
              <wp:anchor distT="0" distB="0" distL="76200" distR="76200" simplePos="0" relativeHeight="125829406" behindDoc="0" locked="0" layoutInCell="1" allowOverlap="1">
                <wp:simplePos x="0" y="0"/>
                <wp:positionH relativeFrom="page">
                  <wp:posOffset>621665</wp:posOffset>
                </wp:positionH>
                <wp:positionV relativeFrom="margin">
                  <wp:posOffset>2922905</wp:posOffset>
                </wp:positionV>
                <wp:extent cx="149225" cy="2099945"/>
                <wp:wrapSquare wrapText="right"/>
                <wp:docPr id="543" name="Shape 543"/>
                <a:graphic xmlns:a="http://schemas.openxmlformats.org/drawingml/2006/main">
                  <a:graphicData uri="http://schemas.microsoft.com/office/word/2010/wordprocessingShape">
                    <wps:wsp>
                      <wps:cNvSpPr txBox="1"/>
                      <wps:spPr>
                        <a:xfrm>
                          <a:ext cx="149225" cy="209994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spacing w:val="0"/>
                                <w:w w:val="100"/>
                                <w:position w:val="0"/>
                              </w:rPr>
                              <w:t>党的十五大对社会主义初级阶段特征的概括</w:t>
                            </w:r>
                          </w:p>
                        </w:txbxContent>
                      </wps:txbx>
                      <wps:bodyPr upright="1" vert="eaVert" lIns="0" tIns="0" rIns="0" bIns="0">
                        <a:noAutoFit/>
                      </wps:bodyPr>
                    </wps:wsp>
                  </a:graphicData>
                </a:graphic>
              </wp:anchor>
            </w:drawing>
          </mc:Choice>
          <mc:Fallback>
            <w:pict>
              <v:shape id="_x0000_s1569" type="#_x0000_t202" style="position:absolute;margin-left:48.950000000000003pt;margin-top:230.15000000000001pt;width:11.75pt;height:165.34999999999999pt;z-index:-125829347;mso-wrap-distance-left:6.pt;mso-wrap-distance-right:6.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spacing w:val="0"/>
                          <w:w w:val="100"/>
                          <w:position w:val="0"/>
                        </w:rPr>
                        <w:t>党的十五大对社会主义初级阶段特征的概括</w:t>
                      </w:r>
                    </w:p>
                  </w:txbxContent>
                </v:textbox>
                <w10:wrap type="square" side="right" anchorx="page" anchory="margin"/>
              </v:shape>
            </w:pict>
          </mc:Fallback>
        </mc:AlternateContent>
      </w:r>
      <w:r>
        <w:rPr>
          <w:i/>
          <w:iCs/>
          <w:color w:val="898888"/>
          <w:spacing w:val="0"/>
          <w:w w:val="100"/>
          <w:position w:val="0"/>
        </w:rPr>
        <w:t>（</w:t>
      </w:r>
      <w:r>
        <w:rPr>
          <w:color w:val="453235"/>
          <w:spacing w:val="0"/>
          <w:w w:val="100"/>
          <w:position w:val="0"/>
        </w:rPr>
        <w:t xml:space="preserve">由农业人口占很大比重、主要依靠手工劳动的农业国，逐步转变为非农业人口 </w:t>
      </w:r>
      <w:r>
        <w:rPr>
          <w:color w:val="453235"/>
          <w:spacing w:val="0"/>
          <w:w w:val="100"/>
          <w:position w:val="0"/>
          <w:lang w:val="en-US" w:eastAsia="en-US" w:bidi="en-US"/>
        </w:rPr>
        <w:t>'</w:t>
      </w:r>
      <w:r>
        <w:rPr>
          <w:color w:val="453235"/>
          <w:spacing w:val="0"/>
          <w:w w:val="100"/>
          <w:position w:val="0"/>
        </w:rPr>
        <w:t>占多数、包含现代农业和现代服务业的工业化国家的历史阶段</w:t>
      </w:r>
    </w:p>
    <w:p>
      <w:pPr>
        <w:pStyle w:val="Style69"/>
        <w:keepNext w:val="0"/>
        <w:keepLines w:val="0"/>
        <w:widowControl w:val="0"/>
        <w:shd w:val="clear" w:color="auto" w:fill="auto"/>
        <w:bidi w:val="0"/>
        <w:spacing w:before="0" w:after="260" w:line="240" w:lineRule="auto"/>
        <w:ind w:left="0" w:right="0" w:firstLine="440"/>
        <w:jc w:val="both"/>
      </w:pPr>
      <w:r>
        <w:rPr>
          <w:color w:val="453235"/>
          <w:spacing w:val="0"/>
          <w:w w:val="100"/>
          <w:position w:val="0"/>
        </w:rPr>
        <w:t xml:space="preserve">由自然经济半自然经济占很大比重，逐步转变为经济市场化程度较高的历史阶段 </w:t>
      </w:r>
      <w:r>
        <w:rPr>
          <w:color w:val="453235"/>
          <w:spacing w:val="0"/>
          <w:w w:val="100"/>
          <w:position w:val="0"/>
          <w:lang w:val="en-US" w:eastAsia="en-US" w:bidi="en-US"/>
        </w:rPr>
        <w:t>'</w:t>
      </w:r>
    </w:p>
    <w:p>
      <w:pPr>
        <w:pStyle w:val="Style69"/>
        <w:keepNext w:val="0"/>
        <w:keepLines w:val="0"/>
        <w:widowControl w:val="0"/>
        <w:shd w:val="clear" w:color="auto" w:fill="auto"/>
        <w:bidi w:val="0"/>
        <w:spacing w:before="0" w:after="260" w:line="192" w:lineRule="exact"/>
        <w:ind w:left="360" w:right="0" w:firstLine="180"/>
        <w:jc w:val="both"/>
      </w:pPr>
      <w:r>
        <w:rPr>
          <w:color w:val="453235"/>
          <w:spacing w:val="0"/>
          <w:w w:val="100"/>
          <w:position w:val="0"/>
        </w:rPr>
        <w:t xml:space="preserve">由文盲半文盲人口占很大比重、科技教育文化落后.逐步转变为科技教育文化 </w:t>
      </w:r>
      <w:r>
        <w:rPr>
          <w:color w:val="453235"/>
          <w:spacing w:val="0"/>
          <w:w w:val="100"/>
          <w:position w:val="0"/>
          <w:lang w:val="en-US" w:eastAsia="en-US" w:bidi="en-US"/>
        </w:rPr>
        <w:t>［</w:t>
      </w:r>
      <w:r>
        <w:rPr>
          <w:color w:val="453235"/>
          <w:spacing w:val="0"/>
          <w:w w:val="100"/>
          <w:position w:val="0"/>
        </w:rPr>
        <w:t>比较发达的历史阶段</w:t>
      </w:r>
    </w:p>
    <w:p>
      <w:pPr>
        <w:pStyle w:val="Style69"/>
        <w:keepNext w:val="0"/>
        <w:keepLines w:val="0"/>
        <w:widowControl w:val="0"/>
        <w:shd w:val="clear" w:color="auto" w:fill="auto"/>
        <w:bidi w:val="0"/>
        <w:spacing w:before="0" w:after="300" w:line="197" w:lineRule="exact"/>
        <w:ind w:left="440" w:right="0" w:firstLine="100"/>
        <w:jc w:val="both"/>
      </w:pPr>
      <w:r>
        <w:rPr>
          <w:color w:val="636264"/>
          <w:spacing w:val="0"/>
          <w:w w:val="100"/>
          <w:position w:val="0"/>
        </w:rPr>
        <w:t>由贫困人口占很大比重、人民生活水平比较低，逐步转变为全体人民比较富裕 的历史阶段</w:t>
      </w:r>
    </w:p>
    <w:p>
      <w:pPr>
        <w:pStyle w:val="Style69"/>
        <w:keepNext w:val="0"/>
        <w:keepLines w:val="0"/>
        <w:widowControl w:val="0"/>
        <w:shd w:val="clear" w:color="auto" w:fill="auto"/>
        <w:tabs>
          <w:tab w:leader="hyphen" w:pos="427" w:val="left"/>
        </w:tabs>
        <w:bidi w:val="0"/>
        <w:spacing w:before="0" w:after="260" w:line="240" w:lineRule="auto"/>
        <w:ind w:left="0" w:right="0" w:firstLine="0"/>
        <w:jc w:val="center"/>
      </w:pPr>
      <w:r>
        <w:rPr>
          <w:color w:val="636264"/>
          <w:spacing w:val="0"/>
          <w:w w:val="100"/>
          <w:position w:val="0"/>
        </w:rPr>
        <w:tab/>
        <w:t>由地区经济艾化很不平衡，通过有先有后的发展，逐步缩小差距的历史阶段</w:t>
      </w:r>
    </w:p>
    <w:p>
      <w:pPr>
        <w:pStyle w:val="Style69"/>
        <w:keepNext w:val="0"/>
        <w:keepLines w:val="0"/>
        <w:widowControl w:val="0"/>
        <w:shd w:val="clear" w:color="auto" w:fill="auto"/>
        <w:bidi w:val="0"/>
        <w:spacing w:before="0" w:after="260" w:line="187" w:lineRule="exact"/>
        <w:ind w:left="440" w:right="0" w:firstLine="100"/>
        <w:jc w:val="both"/>
      </w:pPr>
      <w:r>
        <w:rPr>
          <w:color w:val="636264"/>
          <w:spacing w:val="0"/>
          <w:w w:val="100"/>
          <w:position w:val="0"/>
        </w:rPr>
        <w:t>通过改革和探索，建立和完善比较成熟的充满活力的社会主义市场经济体制、 社会主义民主政治体制和其他方面体制的历史阶段</w:t>
      </w:r>
    </w:p>
    <w:p>
      <w:pPr>
        <w:pStyle w:val="Style69"/>
        <w:keepNext w:val="0"/>
        <w:keepLines w:val="0"/>
        <w:widowControl w:val="0"/>
        <w:shd w:val="clear" w:color="auto" w:fill="auto"/>
        <w:bidi w:val="0"/>
        <w:spacing w:before="0" w:after="260" w:line="192" w:lineRule="exact"/>
        <w:ind w:left="1060" w:right="0" w:hanging="680"/>
        <w:jc w:val="both"/>
      </w:pPr>
      <w:r>
        <w:rPr>
          <w:color w:val="636264"/>
          <w:spacing w:val="0"/>
          <w:w w:val="100"/>
          <w:position w:val="0"/>
        </w:rPr>
        <w:t>,广大人民牢固树立建设有中国特色社会主义共同理想，自强不息，锐意逬取，艰 苦苗斗，勃俭建国，在建设物质文明的同时努力紙设辑神文明的历史阶段</w:t>
      </w:r>
    </w:p>
    <w:p>
      <w:pPr>
        <w:pStyle w:val="Style69"/>
        <w:keepNext w:val="0"/>
        <w:keepLines w:val="0"/>
        <w:widowControl w:val="0"/>
        <w:shd w:val="clear" w:color="auto" w:fill="auto"/>
        <w:bidi w:val="0"/>
        <w:spacing w:before="0" w:after="260" w:line="202" w:lineRule="exact"/>
        <w:ind w:left="940" w:right="0" w:firstLine="0"/>
        <w:jc w:val="right"/>
        <w:sectPr>
          <w:headerReference w:type="default" r:id="rId452"/>
          <w:footerReference w:type="default" r:id="rId453"/>
          <w:headerReference w:type="even" r:id="rId454"/>
          <w:footerReference w:type="even" r:id="rId455"/>
          <w:headerReference w:type="first" r:id="rId456"/>
          <w:footerReference w:type="first" r:id="rId457"/>
          <w:footnotePr>
            <w:pos w:val="pageBottom"/>
            <w:numFmt w:val="decimal"/>
            <w:numRestart w:val="continuous"/>
          </w:footnotePr>
          <w:pgSz w:w="8035" w:h="11194"/>
          <w:pgMar w:top="859" w:right="942" w:bottom="1070" w:left="766" w:header="0" w:footer="3" w:gutter="0"/>
          <w:pgNumType w:start="157"/>
          <w:cols w:space="720"/>
          <w:noEndnote/>
          <w:titlePg/>
          <w:rtlGutter w:val="0"/>
          <w:docGrid w:linePitch="360"/>
        </w:sectPr>
      </w:pPr>
      <w:r>
        <w:rPr>
          <w:color w:val="636264"/>
          <w:spacing w:val="0"/>
          <w:w w:val="100"/>
          <w:position w:val="0"/>
        </w:rPr>
        <w:t xml:space="preserve">步缩小同世界先遊水平的差距，在社会主义邛础上实现中华民族伟大复兴的 </w:t>
      </w:r>
      <w:r>
        <w:rPr>
          <w:color w:val="636264"/>
          <w:spacing w:val="0"/>
          <w:w w:val="100"/>
          <w:position w:val="0"/>
          <w:lang w:val="en-US" w:eastAsia="en-US" w:bidi="en-US"/>
        </w:rPr>
        <w:t>'</w:t>
      </w:r>
      <w:r>
        <w:rPr>
          <w:color w:val="636264"/>
          <w:spacing w:val="0"/>
          <w:w w:val="100"/>
          <w:position w:val="0"/>
        </w:rPr>
        <w:t>伤史阶段</w:t>
      </w:r>
    </w:p>
    <w:p>
      <w:pPr>
        <w:pStyle w:val="Style22"/>
        <w:keepNext w:val="0"/>
        <w:keepLines w:val="0"/>
        <w:widowControl w:val="0"/>
        <w:shd w:val="clear" w:color="auto" w:fill="auto"/>
        <w:bidi w:val="0"/>
        <w:spacing w:before="0" w:after="480" w:line="338" w:lineRule="exact"/>
        <w:ind w:left="0" w:right="0" w:firstLine="400"/>
        <w:jc w:val="both"/>
        <w:rPr>
          <w:sz w:val="18"/>
          <w:szCs w:val="18"/>
        </w:rPr>
      </w:pPr>
      <w:r>
        <w:rPr>
          <w:color w:val="000000"/>
          <w:spacing w:val="0"/>
          <w:w w:val="100"/>
          <w:position w:val="0"/>
          <w:sz w:val="18"/>
          <w:szCs w:val="18"/>
        </w:rPr>
        <w:t>我</w:t>
      </w:r>
      <w:r>
        <w:rPr>
          <w:color w:val="2A272A"/>
          <w:spacing w:val="0"/>
          <w:w w:val="100"/>
          <w:position w:val="0"/>
          <w:sz w:val="18"/>
          <w:szCs w:val="18"/>
        </w:rPr>
        <w:t>国正处于社会主义初级阶段的科学论断，</w:t>
      </w:r>
      <w:r>
        <w:rPr>
          <w:color w:val="000000"/>
          <w:spacing w:val="0"/>
          <w:w w:val="100"/>
          <w:position w:val="0"/>
          <w:sz w:val="18"/>
          <w:szCs w:val="18"/>
        </w:rPr>
        <w:t>使我们党对</w:t>
      </w:r>
      <w:r>
        <w:rPr>
          <w:color w:val="2A272A"/>
          <w:spacing w:val="0"/>
          <w:w w:val="100"/>
          <w:position w:val="0"/>
          <w:sz w:val="18"/>
          <w:szCs w:val="18"/>
        </w:rPr>
        <w:t>社会主</w:t>
      </w:r>
      <w:r>
        <w:rPr>
          <w:color w:val="000000"/>
          <w:spacing w:val="0"/>
          <w:w w:val="100"/>
          <w:position w:val="0"/>
          <w:sz w:val="18"/>
          <w:szCs w:val="18"/>
        </w:rPr>
        <w:t>义建设 的长期性、</w:t>
      </w:r>
      <w:r>
        <w:rPr>
          <w:color w:val="2A272A"/>
          <w:spacing w:val="0"/>
          <w:w w:val="100"/>
          <w:position w:val="0"/>
          <w:sz w:val="18"/>
          <w:szCs w:val="18"/>
        </w:rPr>
        <w:t>复杂性、艰巨性有了更加清醒的</w:t>
      </w:r>
      <w:r>
        <w:rPr>
          <w:color w:val="000000"/>
          <w:spacing w:val="0"/>
          <w:w w:val="100"/>
          <w:position w:val="0"/>
          <w:sz w:val="18"/>
          <w:szCs w:val="18"/>
        </w:rPr>
        <w:t>认识。</w:t>
      </w:r>
      <w:r>
        <w:rPr>
          <w:color w:val="2A272A"/>
          <w:spacing w:val="0"/>
          <w:w w:val="100"/>
          <w:position w:val="0"/>
          <w:sz w:val="18"/>
          <w:szCs w:val="18"/>
        </w:rPr>
        <w:t>邓小平在南方谈</w:t>
      </w:r>
      <w:r>
        <w:rPr>
          <w:color w:val="000000"/>
          <w:spacing w:val="0"/>
          <w:w w:val="100"/>
          <w:position w:val="0"/>
          <w:sz w:val="18"/>
          <w:szCs w:val="18"/>
        </w:rPr>
        <w:t>话中深 刻指出，“我</w:t>
      </w:r>
      <w:r>
        <w:rPr>
          <w:color w:val="2A272A"/>
          <w:spacing w:val="0"/>
          <w:w w:val="100"/>
          <w:position w:val="0"/>
          <w:sz w:val="18"/>
          <w:szCs w:val="18"/>
        </w:rPr>
        <w:t>们搞社会主义才几</w:t>
      </w:r>
      <w:r>
        <w:rPr>
          <w:color w:val="000000"/>
          <w:spacing w:val="0"/>
          <w:w w:val="100"/>
          <w:position w:val="0"/>
          <w:sz w:val="18"/>
          <w:szCs w:val="18"/>
        </w:rPr>
        <w:t>十年，</w:t>
      </w:r>
      <w:r>
        <w:rPr>
          <w:color w:val="2A272A"/>
          <w:spacing w:val="0"/>
          <w:w w:val="100"/>
          <w:position w:val="0"/>
          <w:sz w:val="18"/>
          <w:szCs w:val="18"/>
        </w:rPr>
        <w:t>还处在初级阶段。巩固</w:t>
      </w:r>
      <w:r>
        <w:rPr>
          <w:color w:val="000000"/>
          <w:spacing w:val="0"/>
          <w:w w:val="100"/>
          <w:position w:val="0"/>
          <w:sz w:val="18"/>
          <w:szCs w:val="18"/>
        </w:rPr>
        <w:t>和发展</w:t>
      </w:r>
      <w:r>
        <w:rPr>
          <w:color w:val="2A272A"/>
          <w:spacing w:val="0"/>
          <w:w w:val="100"/>
          <w:position w:val="0"/>
          <w:sz w:val="18"/>
          <w:szCs w:val="18"/>
        </w:rPr>
        <w:t xml:space="preserve">社会主 </w:t>
      </w:r>
      <w:r>
        <w:rPr>
          <w:color w:val="000000"/>
          <w:spacing w:val="0"/>
          <w:w w:val="100"/>
          <w:position w:val="0"/>
          <w:sz w:val="18"/>
          <w:szCs w:val="18"/>
        </w:rPr>
        <w:t>义制度，还</w:t>
      </w:r>
      <w:r>
        <w:rPr>
          <w:color w:val="2A272A"/>
          <w:spacing w:val="0"/>
          <w:w w:val="100"/>
          <w:position w:val="0"/>
          <w:sz w:val="18"/>
          <w:szCs w:val="18"/>
        </w:rPr>
        <w:t>需要一个很长的历史阶段，需要</w:t>
      </w:r>
      <w:r>
        <w:rPr>
          <w:color w:val="000000"/>
          <w:spacing w:val="0"/>
          <w:w w:val="100"/>
          <w:position w:val="0"/>
          <w:sz w:val="18"/>
          <w:szCs w:val="18"/>
        </w:rPr>
        <w:t>我们几</w:t>
      </w:r>
      <w:r>
        <w:rPr>
          <w:color w:val="2A272A"/>
          <w:spacing w:val="0"/>
          <w:w w:val="100"/>
          <w:position w:val="0"/>
          <w:sz w:val="18"/>
          <w:szCs w:val="18"/>
        </w:rPr>
        <w:t>代人、</w:t>
      </w:r>
      <w:r>
        <w:rPr>
          <w:color w:val="000000"/>
          <w:spacing w:val="0"/>
          <w:w w:val="100"/>
          <w:position w:val="0"/>
          <w:sz w:val="18"/>
          <w:szCs w:val="18"/>
        </w:rPr>
        <w:t>十几代人，</w:t>
      </w:r>
      <w:r>
        <w:rPr>
          <w:color w:val="2A272A"/>
          <w:spacing w:val="0"/>
          <w:w w:val="100"/>
          <w:position w:val="0"/>
          <w:sz w:val="18"/>
          <w:szCs w:val="18"/>
        </w:rPr>
        <w:t xml:space="preserve">甚至几 </w:t>
      </w:r>
      <w:r>
        <w:rPr>
          <w:color w:val="000000"/>
          <w:spacing w:val="0"/>
          <w:w w:val="100"/>
          <w:position w:val="0"/>
          <w:sz w:val="18"/>
          <w:szCs w:val="18"/>
        </w:rPr>
        <w:t>十代人坚</w:t>
      </w:r>
      <w:r>
        <w:rPr>
          <w:color w:val="2A272A"/>
          <w:spacing w:val="0"/>
          <w:w w:val="100"/>
          <w:position w:val="0"/>
          <w:sz w:val="18"/>
          <w:szCs w:val="18"/>
        </w:rPr>
        <w:t xml:space="preserve">持不懈地努力奋斗” </w:t>
      </w:r>
      <w:r>
        <w:rPr>
          <w:color w:val="453235"/>
          <w:spacing w:val="0"/>
          <w:w w:val="100"/>
          <w:position w:val="0"/>
          <w:sz w:val="18"/>
          <w:szCs w:val="18"/>
          <w:lang w:val="en-US" w:eastAsia="en-US" w:bidi="en-US"/>
        </w:rPr>
        <w:t>®</w:t>
      </w:r>
      <w:r>
        <w:rPr>
          <w:color w:val="453235"/>
          <w:spacing w:val="0"/>
          <w:w w:val="100"/>
          <w:position w:val="0"/>
          <w:sz w:val="18"/>
          <w:szCs w:val="18"/>
          <w:vertAlign w:val="subscript"/>
          <w:lang w:val="en-US" w:eastAsia="en-US" w:bidi="en-US"/>
        </w:rPr>
        <w:t>o</w:t>
      </w:r>
      <w:r>
        <w:rPr>
          <w:color w:val="000000"/>
          <w:spacing w:val="0"/>
          <w:w w:val="100"/>
          <w:position w:val="0"/>
          <w:sz w:val="18"/>
          <w:szCs w:val="18"/>
        </w:rPr>
        <w:t>社</w:t>
      </w:r>
      <w:r>
        <w:rPr>
          <w:color w:val="2A272A"/>
          <w:spacing w:val="0"/>
          <w:w w:val="100"/>
          <w:position w:val="0"/>
          <w:sz w:val="18"/>
          <w:szCs w:val="18"/>
        </w:rPr>
        <w:t>会主义</w:t>
      </w:r>
      <w:r>
        <w:rPr>
          <w:color w:val="000000"/>
          <w:spacing w:val="0"/>
          <w:w w:val="100"/>
          <w:position w:val="0"/>
          <w:sz w:val="18"/>
          <w:szCs w:val="18"/>
        </w:rPr>
        <w:t>初级阶</w:t>
      </w:r>
      <w:r>
        <w:rPr>
          <w:color w:val="2A272A"/>
          <w:spacing w:val="0"/>
          <w:w w:val="100"/>
          <w:position w:val="0"/>
          <w:sz w:val="18"/>
          <w:szCs w:val="18"/>
        </w:rPr>
        <w:t xml:space="preserve">段理论基于对中国国情的准 </w:t>
      </w:r>
      <w:r>
        <w:rPr>
          <w:color w:val="000000"/>
          <w:spacing w:val="0"/>
          <w:w w:val="100"/>
          <w:position w:val="0"/>
          <w:sz w:val="18"/>
          <w:szCs w:val="18"/>
        </w:rPr>
        <w:t>确把握，揭</w:t>
      </w:r>
      <w:r>
        <w:rPr>
          <w:color w:val="2A272A"/>
          <w:spacing w:val="0"/>
          <w:w w:val="100"/>
          <w:position w:val="0"/>
          <w:sz w:val="18"/>
          <w:szCs w:val="18"/>
        </w:rPr>
        <w:t>示了当代中国的历史方位，是对马克思主义关于社会主义</w:t>
      </w:r>
      <w:r>
        <w:rPr>
          <w:color w:val="000000"/>
          <w:spacing w:val="0"/>
          <w:w w:val="100"/>
          <w:position w:val="0"/>
          <w:sz w:val="18"/>
          <w:szCs w:val="18"/>
        </w:rPr>
        <w:t xml:space="preserve">发展阶 </w:t>
      </w:r>
      <w:r>
        <w:rPr>
          <w:color w:val="2A272A"/>
          <w:spacing w:val="0"/>
          <w:w w:val="100"/>
          <w:position w:val="0"/>
          <w:sz w:val="18"/>
          <w:szCs w:val="18"/>
        </w:rPr>
        <w:t>段理论的重大发展和重大突破，为建设中国特色社会主义提供了总</w:t>
      </w:r>
      <w:r>
        <w:rPr>
          <w:color w:val="000000"/>
          <w:spacing w:val="0"/>
          <w:w w:val="100"/>
          <w:position w:val="0"/>
          <w:sz w:val="18"/>
          <w:szCs w:val="18"/>
        </w:rPr>
        <w:t>依据。</w:t>
      </w:r>
    </w:p>
    <w:p>
      <w:pPr>
        <w:pStyle w:val="Style22"/>
        <w:keepNext w:val="0"/>
        <w:keepLines w:val="0"/>
        <w:widowControl w:val="0"/>
        <w:shd w:val="clear" w:color="auto" w:fill="auto"/>
        <w:bidi w:val="0"/>
        <w:spacing w:before="0" w:after="0" w:line="480" w:lineRule="auto"/>
        <w:ind w:left="0" w:right="0" w:firstLine="400"/>
        <w:jc w:val="both"/>
        <w:rPr>
          <w:sz w:val="18"/>
          <w:szCs w:val="18"/>
        </w:rPr>
      </w:pPr>
      <w:r>
        <w:rPr>
          <w:rFonts w:ascii="Times New Roman" w:eastAsia="Times New Roman" w:hAnsi="Times New Roman" w:cs="Times New Roman"/>
          <w:b/>
          <w:bCs/>
          <w:color w:val="2A272A"/>
          <w:spacing w:val="0"/>
          <w:w w:val="100"/>
          <w:position w:val="0"/>
          <w:sz w:val="15"/>
          <w:szCs w:val="15"/>
          <w:lang w:val="en-US" w:eastAsia="en-US" w:bidi="en-US"/>
        </w:rPr>
        <w:t>2.</w:t>
      </w:r>
      <w:r>
        <w:rPr>
          <w:color w:val="2A272A"/>
          <w:spacing w:val="0"/>
          <w:w w:val="100"/>
          <w:position w:val="0"/>
          <w:sz w:val="18"/>
          <w:szCs w:val="18"/>
        </w:rPr>
        <w:t>党在社会主义初级阶段的基本路线</w:t>
      </w:r>
    </w:p>
    <w:p>
      <w:pPr>
        <w:pStyle w:val="Style22"/>
        <w:keepNext w:val="0"/>
        <w:keepLines w:val="0"/>
        <w:widowControl w:val="0"/>
        <w:shd w:val="clear" w:color="auto" w:fill="auto"/>
        <w:bidi w:val="0"/>
        <w:spacing w:before="0" w:after="0" w:line="343" w:lineRule="exact"/>
        <w:ind w:left="0" w:right="0" w:firstLine="400"/>
        <w:jc w:val="both"/>
        <w:rPr>
          <w:sz w:val="18"/>
          <w:szCs w:val="18"/>
        </w:rPr>
      </w:pPr>
      <w:r>
        <w:rPr>
          <w:color w:val="2A272A"/>
          <w:spacing w:val="0"/>
          <w:w w:val="100"/>
          <w:position w:val="0"/>
          <w:sz w:val="18"/>
          <w:szCs w:val="18"/>
        </w:rPr>
        <w:t xml:space="preserve">党的十三大从我国社会主义初级阶段的基本国情出发，在科学认识 </w:t>
      </w:r>
      <w:r>
        <w:rPr>
          <w:color w:val="000000"/>
          <w:spacing w:val="0"/>
          <w:w w:val="100"/>
          <w:position w:val="0"/>
          <w:sz w:val="18"/>
          <w:szCs w:val="18"/>
        </w:rPr>
        <w:t>我</w:t>
      </w:r>
      <w:r>
        <w:rPr>
          <w:color w:val="2A272A"/>
          <w:spacing w:val="0"/>
          <w:w w:val="100"/>
          <w:position w:val="0"/>
          <w:sz w:val="18"/>
          <w:szCs w:val="18"/>
        </w:rPr>
        <w:t xml:space="preserve">国社会主要矛盾的基础上，提岀了党在社会主义初级阶段的基本路线： </w:t>
      </w:r>
      <w:r>
        <w:rPr>
          <w:color w:val="2A272A"/>
          <w:spacing w:val="0"/>
          <w:w w:val="100"/>
          <w:position w:val="0"/>
          <w:sz w:val="18"/>
          <w:szCs w:val="18"/>
          <w:lang w:val="zh-CN" w:eastAsia="zh-CN" w:bidi="zh-CN"/>
        </w:rPr>
        <w:t>“领</w:t>
      </w:r>
      <w:r>
        <w:rPr>
          <w:color w:val="2A272A"/>
          <w:spacing w:val="0"/>
          <w:w w:val="100"/>
          <w:position w:val="0"/>
          <w:sz w:val="18"/>
          <w:szCs w:val="18"/>
        </w:rPr>
        <w:t xml:space="preserve">导和团结全国各族人民，以经济建设为中心，坚持四项基本原则，坚 </w:t>
      </w:r>
      <w:r>
        <w:rPr>
          <w:color w:val="000000"/>
          <w:spacing w:val="0"/>
          <w:w w:val="100"/>
          <w:position w:val="0"/>
          <w:sz w:val="18"/>
          <w:szCs w:val="18"/>
        </w:rPr>
        <w:t>持改革开放，</w:t>
      </w:r>
      <w:r>
        <w:rPr>
          <w:color w:val="2A272A"/>
          <w:spacing w:val="0"/>
          <w:w w:val="100"/>
          <w:position w:val="0"/>
          <w:sz w:val="18"/>
          <w:szCs w:val="18"/>
        </w:rPr>
        <w:t xml:space="preserve">自力更生，艰苦创业，为把我国建设成为富强、民主、文明 </w:t>
      </w:r>
      <w:r>
        <w:rPr>
          <w:color w:val="000000"/>
          <w:spacing w:val="0"/>
          <w:w w:val="100"/>
          <w:position w:val="0"/>
          <w:sz w:val="18"/>
          <w:szCs w:val="18"/>
        </w:rPr>
        <w:t>的社会主义现</w:t>
      </w:r>
      <w:r>
        <w:rPr>
          <w:color w:val="2A272A"/>
          <w:spacing w:val="0"/>
          <w:w w:val="100"/>
          <w:position w:val="0"/>
          <w:sz w:val="18"/>
          <w:szCs w:val="18"/>
        </w:rPr>
        <w:t xml:space="preserve">代化国家而奋斗。” </w:t>
      </w:r>
      <w:r>
        <w:rPr>
          <w:color w:val="2A272A"/>
          <w:spacing w:val="0"/>
          <w:w w:val="100"/>
          <w:position w:val="0"/>
          <w:sz w:val="18"/>
          <w:szCs w:val="18"/>
          <w:lang w:val="en-US" w:eastAsia="en-US" w:bidi="en-US"/>
        </w:rPr>
        <w:t>®</w:t>
      </w:r>
    </w:p>
    <w:p>
      <w:pPr>
        <w:pStyle w:val="Style22"/>
        <w:keepNext w:val="0"/>
        <w:keepLines w:val="0"/>
        <w:widowControl w:val="0"/>
        <w:shd w:val="clear" w:color="auto" w:fill="auto"/>
        <w:bidi w:val="0"/>
        <w:spacing w:before="0" w:after="520" w:line="343" w:lineRule="exact"/>
        <w:ind w:left="0" w:right="0" w:firstLine="400"/>
        <w:jc w:val="both"/>
        <w:rPr>
          <w:sz w:val="18"/>
          <w:szCs w:val="18"/>
        </w:rPr>
      </w:pPr>
      <w:r>
        <w:rPr>
          <w:color w:val="2A272A"/>
          <w:spacing w:val="0"/>
          <w:w w:val="100"/>
          <w:position w:val="0"/>
          <w:sz w:val="18"/>
          <w:szCs w:val="18"/>
        </w:rPr>
        <w:t>党的基本路线高度概括了党在社会主义初级阶段的奋斗目标、领导力 覺和依靠力量、基本途径和根本保证以及实现这一目标的基本方针。首 先，建设</w:t>
      </w:r>
      <w:r>
        <w:rPr>
          <w:color w:val="2A272A"/>
          <w:spacing w:val="0"/>
          <w:w w:val="100"/>
          <w:position w:val="0"/>
          <w:sz w:val="18"/>
          <w:szCs w:val="18"/>
          <w:lang w:val="zh-CN" w:eastAsia="zh-CN" w:bidi="zh-CN"/>
        </w:rPr>
        <w:t>“富</w:t>
      </w:r>
      <w:r>
        <w:rPr>
          <w:color w:val="2A272A"/>
          <w:spacing w:val="0"/>
          <w:w w:val="100"/>
          <w:position w:val="0"/>
          <w:sz w:val="18"/>
          <w:szCs w:val="18"/>
        </w:rPr>
        <w:t>强、民主、文明的社会主义现代化国家”是党在社会主义初 级阶段的奋斗目标。</w:t>
      </w:r>
      <w:r>
        <w:rPr>
          <w:color w:val="2A272A"/>
          <w:spacing w:val="0"/>
          <w:w w:val="100"/>
          <w:position w:val="0"/>
          <w:sz w:val="18"/>
          <w:szCs w:val="18"/>
          <w:lang w:val="zh-CN" w:eastAsia="zh-CN" w:bidi="zh-CN"/>
        </w:rPr>
        <w:t>“富</w:t>
      </w:r>
      <w:r>
        <w:rPr>
          <w:color w:val="2A272A"/>
          <w:spacing w:val="0"/>
          <w:w w:val="100"/>
          <w:position w:val="0"/>
          <w:sz w:val="18"/>
          <w:szCs w:val="18"/>
        </w:rPr>
        <w:t xml:space="preserve">强” </w:t>
      </w:r>
      <w:r>
        <w:rPr>
          <w:color w:val="2A272A"/>
          <w:spacing w:val="0"/>
          <w:w w:val="100"/>
          <w:position w:val="0"/>
          <w:sz w:val="18"/>
          <w:szCs w:val="18"/>
          <w:lang w:val="zh-CN" w:eastAsia="zh-CN" w:bidi="zh-CN"/>
        </w:rPr>
        <w:t>“民</w:t>
      </w:r>
      <w:r>
        <w:rPr>
          <w:color w:val="2A272A"/>
          <w:spacing w:val="0"/>
          <w:w w:val="100"/>
          <w:position w:val="0"/>
          <w:sz w:val="18"/>
          <w:szCs w:val="18"/>
        </w:rPr>
        <w:t xml:space="preserve">主” </w:t>
      </w:r>
      <w:r>
        <w:rPr>
          <w:color w:val="2A272A"/>
          <w:spacing w:val="0"/>
          <w:w w:val="100"/>
          <w:position w:val="0"/>
          <w:sz w:val="18"/>
          <w:szCs w:val="18"/>
          <w:lang w:val="zh-CN" w:eastAsia="zh-CN" w:bidi="zh-CN"/>
        </w:rPr>
        <w:t>“文</w:t>
      </w:r>
      <w:r>
        <w:rPr>
          <w:color w:val="2A272A"/>
          <w:spacing w:val="0"/>
          <w:w w:val="100"/>
          <w:position w:val="0"/>
          <w:sz w:val="18"/>
          <w:szCs w:val="18"/>
        </w:rPr>
        <w:t>明”分别是经济、政治、思想文 化领域的目标和要求，三者在现实中表现为经济建设、政治建设、文化 建设的统一。其次</w:t>
      </w:r>
      <w:r>
        <w:rPr>
          <w:color w:val="2A272A"/>
          <w:spacing w:val="0"/>
          <w:w w:val="100"/>
          <w:position w:val="0"/>
          <w:sz w:val="18"/>
          <w:szCs w:val="18"/>
          <w:lang w:val="zh-CN" w:eastAsia="zh-CN" w:bidi="zh-CN"/>
        </w:rPr>
        <w:t>，“以</w:t>
      </w:r>
      <w:r>
        <w:rPr>
          <w:color w:val="2A272A"/>
          <w:spacing w:val="0"/>
          <w:w w:val="100"/>
          <w:position w:val="0"/>
          <w:sz w:val="18"/>
          <w:szCs w:val="18"/>
        </w:rPr>
        <w:t>经济建设为中心，坚持四项基本原则，坚持改革 开放”是实现奋斗目标的基本途径。其中，</w:t>
      </w:r>
      <w:r>
        <w:rPr>
          <w:color w:val="2A272A"/>
          <w:spacing w:val="0"/>
          <w:w w:val="100"/>
          <w:position w:val="0"/>
          <w:sz w:val="18"/>
          <w:szCs w:val="18"/>
          <w:lang w:val="zh-CN" w:eastAsia="zh-CN" w:bidi="zh-CN"/>
        </w:rPr>
        <w:t>“以</w:t>
      </w:r>
      <w:r>
        <w:rPr>
          <w:color w:val="2A272A"/>
          <w:spacing w:val="0"/>
          <w:w w:val="100"/>
          <w:position w:val="0"/>
          <w:sz w:val="18"/>
          <w:szCs w:val="18"/>
        </w:rPr>
        <w:t>经济建设为中心”回答了 社会主义的根本任务问题，</w:t>
      </w:r>
      <w:r>
        <w:rPr>
          <w:color w:val="2A272A"/>
          <w:spacing w:val="0"/>
          <w:w w:val="100"/>
          <w:position w:val="0"/>
          <w:sz w:val="18"/>
          <w:szCs w:val="18"/>
          <w:lang w:val="zh-CN" w:eastAsia="zh-CN" w:bidi="zh-CN"/>
        </w:rPr>
        <w:t>“坚</w:t>
      </w:r>
      <w:r>
        <w:rPr>
          <w:color w:val="2A272A"/>
          <w:spacing w:val="0"/>
          <w:w w:val="100"/>
          <w:position w:val="0"/>
          <w:sz w:val="18"/>
          <w:szCs w:val="18"/>
        </w:rPr>
        <w:t>持四项基本原则”回答了解放和发展生产 力的政治保证问题</w:t>
      </w:r>
      <w:r>
        <w:rPr>
          <w:color w:val="2A272A"/>
          <w:spacing w:val="0"/>
          <w:w w:val="100"/>
          <w:position w:val="0"/>
          <w:sz w:val="18"/>
          <w:szCs w:val="18"/>
          <w:lang w:val="zh-CN" w:eastAsia="zh-CN" w:bidi="zh-CN"/>
        </w:rPr>
        <w:t>，“坚</w:t>
      </w:r>
      <w:r>
        <w:rPr>
          <w:color w:val="2A272A"/>
          <w:spacing w:val="0"/>
          <w:w w:val="100"/>
          <w:position w:val="0"/>
          <w:sz w:val="18"/>
          <w:szCs w:val="18"/>
        </w:rPr>
        <w:t>持改革开放”回答了社会主义的发展动力和外部 条件问题。它们是一个整体，集中体现了我国社会主义现代化建设的战略</w:t>
      </w:r>
    </w:p>
    <w:p>
      <w:pPr>
        <w:pStyle w:val="Style25"/>
        <w:keepNext w:val="0"/>
        <w:keepLines w:val="0"/>
        <w:widowControl w:val="0"/>
        <w:numPr>
          <w:ilvl w:val="0"/>
          <w:numId w:val="107"/>
        </w:numPr>
        <w:shd w:val="clear" w:color="auto" w:fill="auto"/>
        <w:tabs>
          <w:tab w:pos="331" w:val="left"/>
        </w:tabs>
        <w:bidi w:val="0"/>
        <w:spacing w:before="0" w:after="0" w:line="240" w:lineRule="auto"/>
        <w:ind w:left="0" w:right="0" w:firstLine="0"/>
        <w:jc w:val="both"/>
      </w:pPr>
      <w:bookmarkStart w:id="370" w:name="bookmark370"/>
      <w:bookmarkEnd w:id="370"/>
      <w:r>
        <w:rPr>
          <w:spacing w:val="0"/>
          <w:w w:val="100"/>
          <w:position w:val="0"/>
        </w:rPr>
        <w:t>《邓</w:t>
      </w:r>
      <w:r>
        <w:rPr>
          <w:color w:val="000000"/>
          <w:spacing w:val="0"/>
          <w:w w:val="100"/>
          <w:position w:val="0"/>
        </w:rPr>
        <w:t>小平</w:t>
      </w:r>
      <w:r>
        <w:rPr>
          <w:spacing w:val="0"/>
          <w:w w:val="100"/>
          <w:position w:val="0"/>
        </w:rPr>
        <w:t>文选》第</w:t>
      </w:r>
      <w:r>
        <w:rPr>
          <w:color w:val="453235"/>
          <w:spacing w:val="0"/>
          <w:w w:val="100"/>
          <w:position w:val="0"/>
        </w:rPr>
        <w:t>三卷，</w:t>
      </w:r>
      <w:r>
        <w:rPr>
          <w:spacing w:val="0"/>
          <w:w w:val="100"/>
          <w:position w:val="0"/>
        </w:rPr>
        <w:t>人民出版社</w:t>
      </w:r>
      <w:r>
        <w:rPr>
          <w:spacing w:val="0"/>
          <w:w w:val="100"/>
          <w:position w:val="0"/>
          <w:sz w:val="12"/>
          <w:szCs w:val="12"/>
        </w:rPr>
        <w:t>1993</w:t>
      </w:r>
      <w:r>
        <w:rPr>
          <w:color w:val="453235"/>
          <w:spacing w:val="0"/>
          <w:w w:val="100"/>
          <w:position w:val="0"/>
        </w:rPr>
        <w:t>年版，第</w:t>
      </w:r>
      <w:r>
        <w:rPr>
          <w:color w:val="453235"/>
          <w:spacing w:val="0"/>
          <w:w w:val="100"/>
          <w:position w:val="0"/>
          <w:sz w:val="12"/>
          <w:szCs w:val="12"/>
          <w:lang w:val="en-US" w:eastAsia="en-US" w:bidi="en-US"/>
        </w:rPr>
        <w:t>379—^0</w:t>
      </w:r>
      <w:r>
        <w:rPr>
          <w:color w:val="636264"/>
          <w:spacing w:val="0"/>
          <w:w w:val="100"/>
          <w:position w:val="0"/>
        </w:rPr>
        <w:t>页。</w:t>
      </w:r>
    </w:p>
    <w:p>
      <w:pPr>
        <w:pStyle w:val="Style25"/>
        <w:keepNext w:val="0"/>
        <w:keepLines w:val="0"/>
        <w:widowControl w:val="0"/>
        <w:numPr>
          <w:ilvl w:val="0"/>
          <w:numId w:val="107"/>
        </w:numPr>
        <w:shd w:val="clear" w:color="auto" w:fill="auto"/>
        <w:tabs>
          <w:tab w:pos="331" w:val="left"/>
        </w:tabs>
        <w:bidi w:val="0"/>
        <w:spacing w:before="0" w:after="340" w:line="240" w:lineRule="auto"/>
        <w:ind w:left="0" w:right="0" w:firstLine="0"/>
        <w:jc w:val="left"/>
        <w:rPr>
          <w:sz w:val="18"/>
          <w:szCs w:val="18"/>
        </w:rPr>
      </w:pPr>
      <w:bookmarkStart w:id="371" w:name="bookmark371"/>
      <w:bookmarkEnd w:id="371"/>
      <w:r>
        <w:rPr>
          <w:spacing w:val="0"/>
          <w:w w:val="100"/>
          <w:position w:val="0"/>
          <w:sz w:val="16"/>
          <w:szCs w:val="16"/>
        </w:rPr>
        <w:t>《十三大以来重要文</w:t>
      </w:r>
      <w:r>
        <w:rPr>
          <w:color w:val="453235"/>
          <w:spacing w:val="0"/>
          <w:w w:val="100"/>
          <w:position w:val="0"/>
          <w:sz w:val="16"/>
          <w:szCs w:val="16"/>
        </w:rPr>
        <w:t>献选编</w:t>
      </w:r>
      <w:r>
        <w:rPr>
          <w:spacing w:val="0"/>
          <w:w w:val="100"/>
          <w:position w:val="0"/>
          <w:sz w:val="16"/>
          <w:szCs w:val="16"/>
        </w:rPr>
        <w:t>上，屮央文献出版社</w:t>
      </w:r>
      <w:r>
        <w:rPr>
          <w:spacing w:val="0"/>
          <w:w w:val="100"/>
          <w:position w:val="0"/>
          <w:sz w:val="12"/>
          <w:szCs w:val="12"/>
        </w:rPr>
        <w:t>2011</w:t>
      </w:r>
      <w:r>
        <w:rPr>
          <w:color w:val="453235"/>
          <w:spacing w:val="0"/>
          <w:w w:val="100"/>
          <w:position w:val="0"/>
          <w:sz w:val="16"/>
          <w:szCs w:val="16"/>
        </w:rPr>
        <w:t>年版，</w:t>
      </w:r>
      <w:r>
        <w:rPr>
          <w:spacing w:val="0"/>
          <w:w w:val="100"/>
          <w:position w:val="0"/>
          <w:sz w:val="12"/>
          <w:szCs w:val="12"/>
          <w:lang w:val="en-US" w:eastAsia="en-US" w:bidi="en-US"/>
        </w:rPr>
        <w:t xml:space="preserve">4- </w:t>
      </w:r>
      <w:r>
        <w:rPr>
          <w:color w:val="453235"/>
          <w:spacing w:val="0"/>
          <w:w w:val="100"/>
          <w:position w:val="0"/>
          <w:sz w:val="12"/>
          <w:szCs w:val="12"/>
        </w:rPr>
        <w:t>179</w:t>
      </w:r>
      <w:r>
        <w:rPr>
          <w:color w:val="453235"/>
          <w:spacing w:val="0"/>
          <w:w w:val="100"/>
          <w:position w:val="0"/>
          <w:sz w:val="16"/>
          <w:szCs w:val="16"/>
        </w:rPr>
        <w:t xml:space="preserve">页 </w:t>
      </w:r>
      <w:r>
        <w:rPr>
          <w:rStyle w:val="CharStyle23"/>
          <w:sz w:val="18"/>
          <w:szCs w:val="18"/>
        </w:rPr>
        <w:t>布局，揭示了中国特色社会主义的客观规律和发展道路。再次，</w:t>
      </w:r>
      <w:r>
        <w:rPr>
          <w:rStyle w:val="CharStyle23"/>
          <w:sz w:val="18"/>
          <w:szCs w:val="18"/>
          <w:lang w:val="zh-CN" w:eastAsia="zh-CN" w:bidi="zh-CN"/>
        </w:rPr>
        <w:t>“领</w:t>
      </w:r>
      <w:r>
        <w:rPr>
          <w:rStyle w:val="CharStyle23"/>
          <w:sz w:val="18"/>
          <w:szCs w:val="18"/>
        </w:rPr>
        <w:t>导和 团结各族人民”是实现奋斗目标的领导力量和依靠力量。中国共产党是中 国特色社会主义事业的领导核心，中国特色社会主义事业要紧紧依靠全国 各族人民，有了这两者的结合，社会主义现代化事业就必定能够胜利。最 后，"自力更生，艰苦创业”是实现奋斗目标的根本立足点。把“自力更 生，艰苦创业”方针概括到党的基本路线之中，不仅是改变我国不发达现 状的需要，也体现了社会主义的奋斗精神。</w:t>
      </w:r>
    </w:p>
    <w:p>
      <w:pPr>
        <w:pStyle w:val="Style25"/>
        <w:keepNext w:val="0"/>
        <w:keepLines w:val="0"/>
        <w:widowControl w:val="0"/>
        <w:shd w:val="clear" w:color="auto" w:fill="auto"/>
        <w:bidi w:val="0"/>
        <w:spacing w:before="0" w:after="11" w:line="240" w:lineRule="auto"/>
        <w:ind w:left="0" w:right="0" w:firstLine="220"/>
        <w:jc w:val="both"/>
      </w:pPr>
      <w:r>
        <w:rPr>
          <w:color w:val="C69CA4"/>
          <w:spacing w:val="0"/>
          <w:w w:val="100"/>
          <w:position w:val="0"/>
        </w:rPr>
        <w:t>【《坚持四项基本原则》］</w:t>
      </w:r>
    </w:p>
    <w:p>
      <w:pPr>
        <w:pStyle w:val="Style25"/>
        <w:keepNext w:val="0"/>
        <w:keepLines w:val="0"/>
        <w:widowControl w:val="0"/>
        <w:pBdr>
          <w:bottom w:val="single" w:sz="4" w:space="0" w:color="auto"/>
        </w:pBdr>
        <w:shd w:val="clear" w:color="auto" w:fill="auto"/>
        <w:bidi w:val="0"/>
        <w:spacing w:before="0" w:after="340" w:line="342" w:lineRule="exact"/>
        <w:ind w:left="280" w:right="0" w:firstLine="380"/>
        <w:jc w:val="both"/>
        <w:rPr>
          <w:sz w:val="17"/>
          <w:szCs w:val="17"/>
        </w:rPr>
      </w:pPr>
      <w:r>
        <w:rPr>
          <w:rFonts w:ascii="Times New Roman" w:eastAsia="Times New Roman" w:hAnsi="Times New Roman" w:cs="Times New Roman"/>
          <w:b/>
          <w:bCs/>
          <w:color w:val="000000"/>
          <w:spacing w:val="0"/>
          <w:w w:val="100"/>
          <w:position w:val="0"/>
          <w:sz w:val="15"/>
          <w:szCs w:val="15"/>
        </w:rPr>
        <w:t>1979</w:t>
      </w:r>
      <w:r>
        <w:rPr>
          <w:spacing w:val="0"/>
          <w:w w:val="100"/>
          <w:position w:val="0"/>
          <w:sz w:val="17"/>
          <w:szCs w:val="17"/>
        </w:rPr>
        <w:t>年</w:t>
      </w:r>
      <w:r>
        <w:rPr>
          <w:rFonts w:ascii="Times New Roman" w:eastAsia="Times New Roman" w:hAnsi="Times New Roman" w:cs="Times New Roman"/>
          <w:b/>
          <w:bCs/>
          <w:color w:val="000000"/>
          <w:spacing w:val="0"/>
          <w:w w:val="100"/>
          <w:position w:val="0"/>
          <w:sz w:val="15"/>
          <w:szCs w:val="15"/>
        </w:rPr>
        <w:t>3</w:t>
      </w:r>
      <w:r>
        <w:rPr>
          <w:spacing w:val="0"/>
          <w:w w:val="100"/>
          <w:position w:val="0"/>
          <w:sz w:val="17"/>
          <w:szCs w:val="17"/>
        </w:rPr>
        <w:t>月，邓小平在党的理论工作务虚会上发表《坚持四项基 本原则》的讲话。他指出，必须在思想上政治上坚持社会主义道路、 坚持无产阶级专政(后表述为人民民主专政)、坚持共产党的领导、 坚持马列主义毛泽东思想这四项基本原则。这是</w:t>
      </w:r>
      <w:r>
        <w:rPr>
          <w:spacing w:val="0"/>
          <w:w w:val="100"/>
          <w:position w:val="0"/>
          <w:sz w:val="17"/>
          <w:szCs w:val="17"/>
          <w:lang w:val="zh-CN" w:eastAsia="zh-CN" w:bidi="zh-CN"/>
        </w:rPr>
        <w:t>“实现</w:t>
      </w:r>
      <w:r>
        <w:rPr>
          <w:spacing w:val="0"/>
          <w:w w:val="100"/>
          <w:position w:val="0"/>
          <w:sz w:val="17"/>
          <w:szCs w:val="17"/>
        </w:rPr>
        <w:t>四个现代化的 根本前提”。</w:t>
      </w:r>
      <w:r>
        <w:rPr>
          <w:spacing w:val="0"/>
          <w:w w:val="100"/>
          <w:position w:val="0"/>
          <w:sz w:val="17"/>
          <w:szCs w:val="17"/>
          <w:lang w:val="zh-CN" w:eastAsia="zh-CN" w:bidi="zh-CN"/>
        </w:rPr>
        <w:t>“如</w:t>
      </w:r>
      <w:r>
        <w:rPr>
          <w:spacing w:val="0"/>
          <w:w w:val="100"/>
          <w:position w:val="0"/>
          <w:sz w:val="17"/>
          <w:szCs w:val="17"/>
        </w:rPr>
        <w:t>果动揺了这四项基本原则中的任何一项，那就动摇了 整个社会主义事业，整个现代化建设事业</w:t>
      </w:r>
      <w:r>
        <w:rPr>
          <w:spacing w:val="0"/>
          <w:w w:val="100"/>
          <w:position w:val="0"/>
          <w:sz w:val="17"/>
          <w:szCs w:val="17"/>
          <w:lang w:val="zh-CN" w:eastAsia="zh-CN" w:bidi="zh-CN"/>
        </w:rPr>
        <w:t>。”讲</w:t>
      </w:r>
      <w:r>
        <w:rPr>
          <w:spacing w:val="0"/>
          <w:w w:val="100"/>
          <w:position w:val="0"/>
          <w:sz w:val="17"/>
          <w:szCs w:val="17"/>
        </w:rPr>
        <w:t>话郑重表明，中国共 产党所领导的改革开放从一开始就具有明确的社会主义方向。</w:t>
      </w:r>
    </w:p>
    <w:p>
      <w:pPr>
        <w:pStyle w:val="Style22"/>
        <w:keepNext w:val="0"/>
        <w:keepLines w:val="0"/>
        <w:widowControl w:val="0"/>
        <w:shd w:val="clear" w:color="auto" w:fill="auto"/>
        <w:bidi w:val="0"/>
        <w:spacing w:before="0" w:after="340" w:line="343" w:lineRule="exact"/>
        <w:ind w:left="0" w:right="0" w:firstLine="520"/>
        <w:jc w:val="both"/>
        <w:rPr>
          <w:sz w:val="18"/>
          <w:szCs w:val="18"/>
        </w:rPr>
        <w:sectPr>
          <w:headerReference w:type="default" r:id="rId458"/>
          <w:footerReference w:type="default" r:id="rId459"/>
          <w:headerReference w:type="even" r:id="rId460"/>
          <w:footerReference w:type="even" r:id="rId461"/>
          <w:headerReference w:type="first" r:id="rId462"/>
          <w:footerReference w:type="first" r:id="rId463"/>
          <w:footnotePr>
            <w:pos w:val="pageBottom"/>
            <w:numFmt w:val="decimal"/>
            <w:numRestart w:val="continuous"/>
          </w:footnotePr>
          <w:pgSz w:w="8035" w:h="11194"/>
          <w:pgMar w:top="859" w:right="942" w:bottom="1070" w:left="766" w:header="0" w:footer="3" w:gutter="0"/>
          <w:cols w:space="720"/>
          <w:noEndnote/>
          <w:titlePg/>
          <w:rtlGutter w:val="0"/>
          <w:docGrid w:linePitch="360"/>
        </w:sectPr>
      </w:pPr>
      <w:r>
        <w:rPr>
          <w:color w:val="000000"/>
          <w:spacing w:val="0"/>
          <w:w w:val="100"/>
          <w:position w:val="0"/>
          <w:sz w:val="18"/>
          <w:szCs w:val="18"/>
          <w:lang w:val="zh-CN" w:eastAsia="zh-CN" w:bidi="zh-CN"/>
        </w:rPr>
        <w:t>“以</w:t>
      </w:r>
      <w:r>
        <w:rPr>
          <w:color w:val="000000"/>
          <w:spacing w:val="0"/>
          <w:w w:val="100"/>
          <w:position w:val="0"/>
          <w:sz w:val="18"/>
          <w:szCs w:val="18"/>
        </w:rPr>
        <w:t>经济建设为中心，坚持四项基本原则，坚持改革开放”，即</w:t>
      </w:r>
      <w:r>
        <w:rPr>
          <w:color w:val="453235"/>
          <w:spacing w:val="0"/>
          <w:w w:val="100"/>
          <w:position w:val="0"/>
          <w:sz w:val="18"/>
          <w:szCs w:val="18"/>
          <w:lang w:val="zh-CN" w:eastAsia="zh-CN" w:bidi="zh-CN"/>
        </w:rPr>
        <w:t xml:space="preserve">“一 </w:t>
      </w:r>
      <w:r>
        <w:rPr>
          <w:color w:val="000000"/>
          <w:spacing w:val="0"/>
          <w:w w:val="100"/>
          <w:position w:val="0"/>
          <w:sz w:val="18"/>
          <w:szCs w:val="18"/>
        </w:rPr>
        <w:t>个中心、两个基本点”是党在社会主义初级阶段基本路线的简明概括。以 经济建设为中心是党在改革开放和社会主义现代化建设新时期实现的最根 本的拨乱反正。能否坚持以经济建设为中心，是关系到我国社会主义现代 化的成败、关系到社会主义的前途和命运的大问题。邓小平指岀：</w:t>
      </w:r>
      <w:r>
        <w:rPr>
          <w:color w:val="000000"/>
          <w:spacing w:val="0"/>
          <w:w w:val="100"/>
          <w:position w:val="0"/>
          <w:sz w:val="18"/>
          <w:szCs w:val="18"/>
          <w:lang w:val="zh-CN" w:eastAsia="zh-CN" w:bidi="zh-CN"/>
        </w:rPr>
        <w:t xml:space="preserve">“离开 </w:t>
      </w:r>
      <w:r>
        <w:rPr>
          <w:color w:val="000000"/>
          <w:spacing w:val="0"/>
          <w:w w:val="100"/>
          <w:position w:val="0"/>
          <w:sz w:val="18"/>
          <w:szCs w:val="18"/>
        </w:rPr>
        <w:t>了经济建设这个中心，就有丧失物质基础的危险。其他一切任务都要服从 这个中心，围绕这个中心，决不能干扰它，冲击它</w:t>
      </w:r>
      <w:r>
        <w:rPr>
          <w:color w:val="453235"/>
          <w:spacing w:val="0"/>
          <w:w w:val="100"/>
          <w:position w:val="0"/>
          <w:sz w:val="18"/>
          <w:szCs w:val="18"/>
        </w:rPr>
        <w:t>。”弓</w:t>
      </w:r>
      <w:r>
        <w:rPr>
          <w:color w:val="000000"/>
          <w:spacing w:val="0"/>
          <w:w w:val="100"/>
          <w:position w:val="0"/>
          <w:sz w:val="18"/>
          <w:szCs w:val="18"/>
        </w:rPr>
        <w:t>四项基本原则是立 国之本，是我们党和国家生存发展的政治基石；改革开放是强国之路，是</w:t>
      </w:r>
    </w:p>
    <w:p>
      <w:pPr>
        <w:pStyle w:val="Style22"/>
        <w:keepNext w:val="0"/>
        <w:keepLines w:val="0"/>
        <w:widowControl w:val="0"/>
        <w:shd w:val="clear" w:color="auto" w:fill="auto"/>
        <w:bidi w:val="0"/>
        <w:spacing w:before="0" w:after="320" w:line="336" w:lineRule="exact"/>
        <w:ind w:left="0" w:right="0" w:firstLine="0"/>
        <w:jc w:val="both"/>
        <w:rPr>
          <w:sz w:val="18"/>
          <w:szCs w:val="18"/>
        </w:rPr>
      </w:pPr>
      <w:r>
        <w:rPr>
          <w:color w:val="000000"/>
          <w:spacing w:val="0"/>
          <w:w w:val="100"/>
          <w:position w:val="0"/>
          <w:sz w:val="18"/>
          <w:szCs w:val="18"/>
        </w:rPr>
        <w:t>我们党和国家发展进步的活力源泉。把两个基本点有机结合起来，既要以 四项基本原则保证改革开放的正确方向，又要通过改革开放赋予四项基本 原则新的时代内涵。要把以经济建设为中心同坚持四项基本原则、坚持改 革开放这两个基本点，统一于中国特色社会主义的伟大实践，贯穿于社会 主义现代化建设的整个过程。</w:t>
      </w:r>
    </w:p>
    <w:p>
      <w:pPr>
        <w:pStyle w:val="Style22"/>
        <w:keepNext w:val="0"/>
        <w:keepLines w:val="0"/>
        <w:widowControl w:val="0"/>
        <w:pBdr>
          <w:top w:val="single" w:sz="4" w:space="0" w:color="auto"/>
        </w:pBdr>
        <w:shd w:val="clear" w:color="auto" w:fill="auto"/>
        <w:bidi w:val="0"/>
        <w:spacing w:before="0" w:after="160" w:line="334" w:lineRule="exact"/>
        <w:ind w:left="200" w:right="0" w:firstLine="400"/>
        <w:jc w:val="both"/>
        <w:rPr>
          <w:sz w:val="18"/>
          <w:szCs w:val="18"/>
        </w:rPr>
      </w:pPr>
      <w:r>
        <w:rPr>
          <w:color w:val="2A272A"/>
          <w:spacing w:val="0"/>
          <w:w w:val="100"/>
          <w:position w:val="0"/>
          <w:sz w:val="18"/>
          <w:szCs w:val="18"/>
        </w:rPr>
        <w:t>党的基本路线是国家的生</w:t>
      </w:r>
      <w:r>
        <w:rPr>
          <w:color w:val="000000"/>
          <w:spacing w:val="0"/>
          <w:w w:val="100"/>
          <w:position w:val="0"/>
          <w:sz w:val="18"/>
          <w:szCs w:val="18"/>
        </w:rPr>
        <w:t>命线、人民的幸福线，</w:t>
      </w:r>
      <w:r>
        <w:rPr>
          <w:color w:val="2A272A"/>
          <w:spacing w:val="0"/>
          <w:w w:val="100"/>
          <w:position w:val="0"/>
          <w:sz w:val="18"/>
          <w:szCs w:val="18"/>
        </w:rPr>
        <w:t>我们要</w:t>
      </w:r>
      <w:r>
        <w:rPr>
          <w:color w:val="000000"/>
          <w:spacing w:val="0"/>
          <w:w w:val="100"/>
          <w:position w:val="0"/>
          <w:sz w:val="18"/>
          <w:szCs w:val="18"/>
        </w:rPr>
        <w:t xml:space="preserve">坚持把 </w:t>
      </w:r>
      <w:r>
        <w:rPr>
          <w:color w:val="2A272A"/>
          <w:spacing w:val="0"/>
          <w:w w:val="100"/>
          <w:position w:val="0"/>
          <w:sz w:val="18"/>
          <w:szCs w:val="18"/>
        </w:rPr>
        <w:t>以经济</w:t>
      </w:r>
      <w:r>
        <w:rPr>
          <w:color w:val="000000"/>
          <w:spacing w:val="0"/>
          <w:w w:val="100"/>
          <w:position w:val="0"/>
          <w:sz w:val="18"/>
          <w:szCs w:val="18"/>
        </w:rPr>
        <w:t>建设为</w:t>
      </w:r>
      <w:r>
        <w:rPr>
          <w:color w:val="2A272A"/>
          <w:spacing w:val="0"/>
          <w:w w:val="100"/>
          <w:position w:val="0"/>
          <w:sz w:val="18"/>
          <w:szCs w:val="18"/>
        </w:rPr>
        <w:t>中心作为兴国之要、把四项基本原则作为立国</w:t>
      </w:r>
      <w:r>
        <w:rPr>
          <w:color w:val="000000"/>
          <w:spacing w:val="0"/>
          <w:w w:val="100"/>
          <w:position w:val="0"/>
          <w:sz w:val="18"/>
          <w:szCs w:val="18"/>
        </w:rPr>
        <w:t>之本、 把改革</w:t>
      </w:r>
      <w:r>
        <w:rPr>
          <w:color w:val="2A272A"/>
          <w:spacing w:val="0"/>
          <w:w w:val="100"/>
          <w:position w:val="0"/>
          <w:sz w:val="18"/>
          <w:szCs w:val="18"/>
        </w:rPr>
        <w:t>开放作为强国之路，不能有丝毫动摇。</w:t>
      </w:r>
    </w:p>
    <w:p>
      <w:pPr>
        <w:pStyle w:val="Style25"/>
        <w:keepNext w:val="0"/>
        <w:keepLines w:val="0"/>
        <w:widowControl w:val="0"/>
        <w:shd w:val="clear" w:color="auto" w:fill="auto"/>
        <w:bidi w:val="0"/>
        <w:spacing w:before="0" w:after="320" w:line="240" w:lineRule="auto"/>
        <w:ind w:left="0" w:right="260" w:firstLine="0"/>
        <w:jc w:val="right"/>
      </w:pPr>
      <w:r>
        <w:rPr>
          <w:spacing w:val="0"/>
          <w:w w:val="100"/>
          <w:position w:val="0"/>
        </w:rPr>
        <w:t>——</w:t>
      </w:r>
      <w:r>
        <w:rPr>
          <w:color w:val="000000"/>
          <w:spacing w:val="0"/>
          <w:w w:val="100"/>
          <w:position w:val="0"/>
        </w:rPr>
        <w:t>习近平</w:t>
      </w:r>
    </w:p>
    <w:p>
      <w:pPr>
        <w:pStyle w:val="Style22"/>
        <w:keepNext w:val="0"/>
        <w:keepLines w:val="0"/>
        <w:widowControl w:val="0"/>
        <w:shd w:val="clear" w:color="auto" w:fill="auto"/>
        <w:bidi w:val="0"/>
        <w:spacing w:before="0" w:after="320" w:line="339" w:lineRule="exact"/>
        <w:ind w:left="0" w:right="0" w:firstLine="380"/>
        <w:jc w:val="both"/>
        <w:rPr>
          <w:sz w:val="18"/>
          <w:szCs w:val="18"/>
        </w:rPr>
      </w:pPr>
      <w:r>
        <w:rPr>
          <w:color w:val="2A272A"/>
          <w:spacing w:val="0"/>
          <w:w w:val="100"/>
          <w:position w:val="0"/>
          <w:sz w:val="18"/>
          <w:szCs w:val="18"/>
        </w:rPr>
        <w:t>党的基本路线在改革开放实践中不断充实和完善。党的十七大把</w:t>
      </w:r>
      <w:r>
        <w:rPr>
          <w:color w:val="000000"/>
          <w:spacing w:val="0"/>
          <w:w w:val="100"/>
          <w:position w:val="0"/>
          <w:sz w:val="18"/>
          <w:szCs w:val="18"/>
          <w:lang w:val="zh-CN" w:eastAsia="zh-CN" w:bidi="zh-CN"/>
        </w:rPr>
        <w:t xml:space="preserve">“和 </w:t>
      </w:r>
      <w:r>
        <w:rPr>
          <w:color w:val="2A272A"/>
          <w:spacing w:val="0"/>
          <w:w w:val="100"/>
          <w:position w:val="0"/>
          <w:sz w:val="18"/>
          <w:szCs w:val="18"/>
        </w:rPr>
        <w:t>谐”与</w:t>
      </w:r>
      <w:r>
        <w:rPr>
          <w:color w:val="2A272A"/>
          <w:spacing w:val="0"/>
          <w:w w:val="100"/>
          <w:position w:val="0"/>
          <w:sz w:val="18"/>
          <w:szCs w:val="18"/>
          <w:lang w:val="zh-CN" w:eastAsia="zh-CN" w:bidi="zh-CN"/>
        </w:rPr>
        <w:t>“富</w:t>
      </w:r>
      <w:r>
        <w:rPr>
          <w:color w:val="2A272A"/>
          <w:spacing w:val="0"/>
          <w:w w:val="100"/>
          <w:position w:val="0"/>
          <w:sz w:val="18"/>
          <w:szCs w:val="18"/>
        </w:rPr>
        <w:t xml:space="preserve">强、民主、文明” </w:t>
      </w:r>
      <w:r>
        <w:rPr>
          <w:color w:val="453235"/>
          <w:spacing w:val="0"/>
          <w:w w:val="100"/>
          <w:position w:val="0"/>
          <w:sz w:val="18"/>
          <w:szCs w:val="18"/>
        </w:rPr>
        <w:t>一</w:t>
      </w:r>
      <w:r>
        <w:rPr>
          <w:color w:val="2A272A"/>
          <w:spacing w:val="0"/>
          <w:w w:val="100"/>
          <w:position w:val="0"/>
          <w:sz w:val="18"/>
          <w:szCs w:val="18"/>
        </w:rPr>
        <w:t>起写入了基本路线。党的十九大提出</w:t>
      </w:r>
      <w:r>
        <w:rPr>
          <w:color w:val="2A272A"/>
          <w:spacing w:val="0"/>
          <w:w w:val="100"/>
          <w:position w:val="0"/>
          <w:sz w:val="18"/>
          <w:szCs w:val="18"/>
          <w:lang w:val="zh-CN" w:eastAsia="zh-CN" w:bidi="zh-CN"/>
        </w:rPr>
        <w:t xml:space="preserve">“为 </w:t>
      </w:r>
      <w:r>
        <w:rPr>
          <w:color w:val="000000"/>
          <w:spacing w:val="0"/>
          <w:w w:val="100"/>
          <w:position w:val="0"/>
          <w:sz w:val="18"/>
          <w:szCs w:val="18"/>
        </w:rPr>
        <w:t>把我</w:t>
      </w:r>
      <w:r>
        <w:rPr>
          <w:color w:val="2A272A"/>
          <w:spacing w:val="0"/>
          <w:w w:val="100"/>
          <w:position w:val="0"/>
          <w:sz w:val="18"/>
          <w:szCs w:val="18"/>
        </w:rPr>
        <w:t>国建设成为富强民主</w:t>
      </w:r>
      <w:r>
        <w:rPr>
          <w:color w:val="000000"/>
          <w:spacing w:val="0"/>
          <w:w w:val="100"/>
          <w:position w:val="0"/>
          <w:sz w:val="18"/>
          <w:szCs w:val="18"/>
        </w:rPr>
        <w:t>文明和</w:t>
      </w:r>
      <w:r>
        <w:rPr>
          <w:color w:val="2A272A"/>
          <w:spacing w:val="0"/>
          <w:w w:val="100"/>
          <w:position w:val="0"/>
          <w:sz w:val="18"/>
          <w:szCs w:val="18"/>
        </w:rPr>
        <w:t>谐美丽的社会主义现代化强国而奋斗”, 进</w:t>
      </w:r>
      <w:r>
        <w:rPr>
          <w:color w:val="000000"/>
          <w:spacing w:val="0"/>
          <w:w w:val="100"/>
          <w:position w:val="0"/>
          <w:sz w:val="18"/>
          <w:szCs w:val="18"/>
        </w:rPr>
        <w:t>一步拓</w:t>
      </w:r>
      <w:r>
        <w:rPr>
          <w:color w:val="2A272A"/>
          <w:spacing w:val="0"/>
          <w:w w:val="100"/>
          <w:position w:val="0"/>
          <w:sz w:val="18"/>
          <w:szCs w:val="18"/>
        </w:rPr>
        <w:t>展了党的基本路线。</w:t>
      </w:r>
    </w:p>
    <w:p>
      <w:pPr>
        <w:pStyle w:val="Style22"/>
        <w:keepNext w:val="0"/>
        <w:keepLines w:val="0"/>
        <w:widowControl w:val="0"/>
        <w:shd w:val="clear" w:color="auto" w:fill="auto"/>
        <w:bidi w:val="0"/>
        <w:spacing w:before="0" w:after="480" w:line="341" w:lineRule="exact"/>
        <w:ind w:left="0" w:right="0" w:firstLine="380"/>
        <w:jc w:val="both"/>
        <w:rPr>
          <w:sz w:val="18"/>
          <w:szCs w:val="18"/>
        </w:rPr>
      </w:pPr>
      <w:r>
        <w:rPr>
          <w:color w:val="2A272A"/>
          <w:spacing w:val="0"/>
          <w:w w:val="100"/>
          <w:position w:val="0"/>
          <w:sz w:val="18"/>
          <w:szCs w:val="18"/>
        </w:rPr>
        <w:t>二、社会主义根本任务和发展战略理论</w:t>
      </w:r>
    </w:p>
    <w:p>
      <w:pPr>
        <w:pStyle w:val="Style22"/>
        <w:keepNext w:val="0"/>
        <w:keepLines w:val="0"/>
        <w:widowControl w:val="0"/>
        <w:numPr>
          <w:ilvl w:val="0"/>
          <w:numId w:val="109"/>
        </w:numPr>
        <w:shd w:val="clear" w:color="auto" w:fill="auto"/>
        <w:bidi w:val="0"/>
        <w:spacing w:before="0" w:after="0" w:line="480" w:lineRule="auto"/>
        <w:ind w:left="0" w:right="0" w:firstLine="380"/>
        <w:jc w:val="both"/>
        <w:rPr>
          <w:sz w:val="18"/>
          <w:szCs w:val="18"/>
        </w:rPr>
      </w:pPr>
      <w:bookmarkStart w:id="372" w:name="bookmark372"/>
      <w:bookmarkEnd w:id="372"/>
      <w:r>
        <w:rPr>
          <w:color w:val="2A272A"/>
          <w:spacing w:val="0"/>
          <w:w w:val="100"/>
          <w:position w:val="0"/>
          <w:sz w:val="18"/>
          <w:szCs w:val="18"/>
        </w:rPr>
        <w:t>社会主义根本任务的理论</w:t>
      </w:r>
    </w:p>
    <w:p>
      <w:pPr>
        <w:pStyle w:val="Style22"/>
        <w:keepNext w:val="0"/>
        <w:keepLines w:val="0"/>
        <w:widowControl w:val="0"/>
        <w:shd w:val="clear" w:color="auto" w:fill="auto"/>
        <w:bidi w:val="0"/>
        <w:spacing w:before="0" w:after="480" w:line="343" w:lineRule="exact"/>
        <w:ind w:left="0" w:right="0" w:firstLine="380"/>
        <w:jc w:val="both"/>
        <w:rPr>
          <w:sz w:val="18"/>
          <w:szCs w:val="18"/>
        </w:rPr>
      </w:pPr>
      <w:r>
        <w:rPr>
          <w:color w:val="2A272A"/>
          <w:spacing w:val="0"/>
          <w:w w:val="100"/>
          <w:position w:val="0"/>
          <w:sz w:val="18"/>
          <w:szCs w:val="18"/>
        </w:rPr>
        <w:t>生产力是社会发展的最根本的决定性喙.马克思主义始终高度重视 生产力的发展。马克思、恩格斯在《共产党宣言》中就提出.无产阶级夺取 政权以后，要大力发展生产力，</w:t>
      </w:r>
      <w:r>
        <w:rPr>
          <w:color w:val="2A272A"/>
          <w:spacing w:val="0"/>
          <w:w w:val="100"/>
          <w:position w:val="0"/>
          <w:sz w:val="18"/>
          <w:szCs w:val="18"/>
          <w:lang w:val="zh-CN" w:eastAsia="zh-CN" w:bidi="zh-CN"/>
        </w:rPr>
        <w:t>“并</w:t>
      </w:r>
      <w:r>
        <w:rPr>
          <w:color w:val="2A272A"/>
          <w:spacing w:val="0"/>
          <w:w w:val="100"/>
          <w:position w:val="0"/>
          <w:sz w:val="18"/>
          <w:szCs w:val="18"/>
        </w:rPr>
        <w:t>且尽可能快地增加生产力的总量</w:t>
      </w:r>
      <w:r>
        <w:rPr>
          <w:color w:val="453235"/>
          <w:spacing w:val="0"/>
          <w:w w:val="100"/>
          <w:position w:val="0"/>
          <w:sz w:val="18"/>
          <w:szCs w:val="18"/>
        </w:rPr>
        <w:t>”气</w:t>
      </w:r>
      <w:r>
        <w:rPr>
          <w:color w:val="2A272A"/>
          <w:spacing w:val="0"/>
          <w:w w:val="100"/>
          <w:position w:val="0"/>
          <w:sz w:val="18"/>
          <w:szCs w:val="18"/>
        </w:rPr>
        <w:t xml:space="preserve">在 我国这样经济文化比较落后的条件下建设社会主义，发展生产力尤为重要 </w:t>
      </w:r>
      <w:r>
        <w:rPr>
          <w:color w:val="000000"/>
          <w:spacing w:val="0"/>
          <w:w w:val="100"/>
          <w:position w:val="0"/>
          <w:sz w:val="18"/>
          <w:szCs w:val="18"/>
        </w:rPr>
        <w:t>和</w:t>
      </w:r>
      <w:r>
        <w:rPr>
          <w:color w:val="2A272A"/>
          <w:spacing w:val="0"/>
          <w:w w:val="100"/>
          <w:position w:val="0"/>
          <w:sz w:val="18"/>
          <w:szCs w:val="18"/>
        </w:rPr>
        <w:t>迫切。我国进入社会主义社会以后，党领导各族人民进•行社会主义建设， 取得了很大的成就.也经历了曲折。党的十一届三中軽以后.我们党把</w:t>
      </w:r>
    </w:p>
    <w:p>
      <w:pPr>
        <w:pStyle w:val="Style25"/>
        <w:keepNext w:val="0"/>
        <w:keepLines w:val="0"/>
        <w:widowControl w:val="0"/>
        <w:shd w:val="clear" w:color="auto" w:fill="auto"/>
        <w:bidi w:val="0"/>
        <w:spacing w:before="0" w:after="0" w:line="240" w:lineRule="auto"/>
        <w:ind w:left="0" w:right="0" w:firstLine="0"/>
        <w:jc w:val="left"/>
        <w:rPr>
          <w:sz w:val="18"/>
          <w:szCs w:val="18"/>
        </w:rPr>
      </w:pPr>
      <w:r>
        <w:rPr>
          <w:spacing w:val="0"/>
          <w:w w:val="100"/>
          <w:position w:val="0"/>
          <w:sz w:val="12"/>
          <w:szCs w:val="12"/>
        </w:rPr>
        <w:t>①</w:t>
      </w:r>
      <w:r>
        <w:rPr>
          <w:spacing w:val="0"/>
          <w:w w:val="100"/>
          <w:position w:val="0"/>
          <w:sz w:val="16"/>
          <w:szCs w:val="16"/>
        </w:rPr>
        <w:t>《马克思恩格斯选</w:t>
      </w:r>
      <w:r>
        <w:rPr>
          <w:color w:val="453235"/>
          <w:spacing w:val="0"/>
          <w:w w:val="100"/>
          <w:position w:val="0"/>
          <w:sz w:val="16"/>
          <w:szCs w:val="16"/>
        </w:rPr>
        <w:t>•集$笫一</w:t>
      </w:r>
      <w:r>
        <w:rPr>
          <w:spacing w:val="0"/>
          <w:w w:val="100"/>
          <w:position w:val="0"/>
          <w:sz w:val="16"/>
          <w:szCs w:val="16"/>
        </w:rPr>
        <w:t>卷，人民出版</w:t>
      </w:r>
      <w:r>
        <w:rPr>
          <w:color w:val="453235"/>
          <w:spacing w:val="0"/>
          <w:w w:val="100"/>
          <w:position w:val="0"/>
          <w:sz w:val="16"/>
          <w:szCs w:val="16"/>
        </w:rPr>
        <w:t>社</w:t>
      </w:r>
      <w:r>
        <w:rPr>
          <w:color w:val="453235"/>
          <w:spacing w:val="0"/>
          <w:w w:val="100"/>
          <w:position w:val="0"/>
          <w:sz w:val="12"/>
          <w:szCs w:val="12"/>
        </w:rPr>
        <w:t>2(&gt;12</w:t>
      </w:r>
      <w:r>
        <w:rPr>
          <w:spacing w:val="0"/>
          <w:w w:val="100"/>
          <w:position w:val="0"/>
          <w:sz w:val="16"/>
          <w:szCs w:val="16"/>
        </w:rPr>
        <w:t>年版，</w:t>
      </w:r>
      <w:r>
        <w:rPr>
          <w:color w:val="453235"/>
          <w:spacing w:val="0"/>
          <w:w w:val="100"/>
          <w:position w:val="0"/>
          <w:sz w:val="16"/>
          <w:szCs w:val="16"/>
        </w:rPr>
        <w:t>第</w:t>
      </w:r>
      <w:r>
        <w:rPr>
          <w:spacing w:val="0"/>
          <w:w w:val="100"/>
          <w:position w:val="0"/>
          <w:sz w:val="12"/>
          <w:szCs w:val="12"/>
        </w:rPr>
        <w:t>421</w:t>
      </w:r>
      <w:r>
        <w:rPr>
          <w:color w:val="453235"/>
          <w:spacing w:val="0"/>
          <w:w w:val="100"/>
          <w:position w:val="0"/>
          <w:sz w:val="16"/>
          <w:szCs w:val="16"/>
        </w:rPr>
        <w:t xml:space="preserve">页一 </w:t>
      </w:r>
      <w:r>
        <w:rPr>
          <w:rStyle w:val="CharStyle23"/>
          <w:color w:val="2A272A"/>
          <w:sz w:val="18"/>
          <w:szCs w:val="18"/>
        </w:rPr>
        <w:t>工作重点转移到经济建设上来，强调社会主义的根本任务是发展生产力</w:t>
      </w:r>
      <w:r>
        <w:rPr>
          <w:rStyle w:val="CharStyle23"/>
          <w:color w:val="453235"/>
          <w:sz w:val="18"/>
          <w:szCs w:val="18"/>
        </w:rPr>
        <w:t>。</w:t>
      </w:r>
    </w:p>
    <w:p>
      <w:pPr>
        <w:pStyle w:val="Style22"/>
        <w:keepNext w:val="0"/>
        <w:keepLines w:val="0"/>
        <w:widowControl w:val="0"/>
        <w:shd w:val="clear" w:color="auto" w:fill="auto"/>
        <w:bidi w:val="0"/>
        <w:spacing w:before="0" w:after="0" w:line="341" w:lineRule="exact"/>
        <w:ind w:left="0" w:right="0" w:firstLine="400"/>
        <w:jc w:val="both"/>
        <w:rPr>
          <w:sz w:val="18"/>
          <w:szCs w:val="18"/>
        </w:rPr>
      </w:pPr>
      <w:r>
        <w:rPr>
          <w:color w:val="2A272A"/>
          <w:spacing w:val="0"/>
          <w:w w:val="100"/>
          <w:position w:val="0"/>
          <w:sz w:val="18"/>
          <w:szCs w:val="18"/>
        </w:rPr>
        <w:t>社会主义的根本任务是发展生产力，党和国家的工作重点是经济建 设，这是党对我国社会主义建设经验教训和社会主要矛盾进行科学分析得 岀的最重要的结论。</w:t>
      </w:r>
      <w:r>
        <w:rPr>
          <w:rFonts w:ascii="Times New Roman" w:eastAsia="Times New Roman" w:hAnsi="Times New Roman" w:cs="Times New Roman"/>
          <w:b/>
          <w:bCs/>
          <w:color w:val="000000"/>
          <w:spacing w:val="0"/>
          <w:w w:val="100"/>
          <w:position w:val="0"/>
          <w:sz w:val="15"/>
          <w:szCs w:val="15"/>
        </w:rPr>
        <w:t>1979</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3</w:t>
      </w:r>
      <w:r>
        <w:rPr>
          <w:color w:val="2A272A"/>
          <w:spacing w:val="0"/>
          <w:w w:val="100"/>
          <w:position w:val="0"/>
          <w:sz w:val="18"/>
          <w:szCs w:val="18"/>
        </w:rPr>
        <w:t>月，邓小平指出：“我们的生产力发展水平 很低，远远不能满足人民和国家的需要，这就是我们目前时期的主要矛 盾，解决这个主要矛盾就是我们的中心任务</w:t>
      </w:r>
      <w:r>
        <w:rPr>
          <w:color w:val="453235"/>
          <w:spacing w:val="0"/>
          <w:w w:val="100"/>
          <w:position w:val="0"/>
          <w:sz w:val="18"/>
          <w:szCs w:val="18"/>
          <w:lang w:val="en-US" w:eastAsia="en-US" w:bidi="en-US"/>
        </w:rPr>
        <w:t xml:space="preserve">□" </w:t>
      </w:r>
      <w:r>
        <w:rPr>
          <w:rFonts w:ascii="Times New Roman" w:eastAsia="Times New Roman" w:hAnsi="Times New Roman" w:cs="Times New Roman"/>
          <w:b/>
          <w:bCs/>
          <w:color w:val="2A272A"/>
          <w:spacing w:val="0"/>
          <w:w w:val="100"/>
          <w:position w:val="0"/>
          <w:sz w:val="15"/>
          <w:szCs w:val="15"/>
          <w:lang w:val="en-US" w:eastAsia="en-US" w:bidi="en-US"/>
        </w:rPr>
        <w:t>-1981</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6</w:t>
      </w:r>
      <w:r>
        <w:rPr>
          <w:color w:val="000000"/>
          <w:spacing w:val="0"/>
          <w:w w:val="100"/>
          <w:position w:val="0"/>
          <w:sz w:val="18"/>
          <w:szCs w:val="18"/>
        </w:rPr>
        <w:t>月，</w:t>
      </w:r>
      <w:r>
        <w:rPr>
          <w:color w:val="2A272A"/>
          <w:spacing w:val="0"/>
          <w:w w:val="100"/>
          <w:position w:val="0"/>
          <w:sz w:val="18"/>
          <w:szCs w:val="18"/>
        </w:rPr>
        <w:t>《中国共产 党中央委员会关于建国以来党的若干历史问题的决议》进一步明确，在社 会主义改造基本完成以后，我国所要解决的主要矛盾是人民日益增长的物 质文化需要同落后的社会生产之间的矛盾。为此，必须大力发展生产力， 不断满足人民日益增长的物质文化需要</w:t>
      </w:r>
      <w:r>
        <w:rPr>
          <w:color w:val="2A272A"/>
          <w:spacing w:val="0"/>
          <w:w w:val="100"/>
          <w:position w:val="0"/>
          <w:sz w:val="18"/>
          <w:szCs w:val="18"/>
          <w:lang w:val="zh-CN" w:eastAsia="zh-CN" w:bidi="zh-CN"/>
        </w:rPr>
        <w:t>，“我</w:t>
      </w:r>
      <w:r>
        <w:rPr>
          <w:color w:val="2A272A"/>
          <w:spacing w:val="0"/>
          <w:w w:val="100"/>
          <w:position w:val="0"/>
          <w:sz w:val="18"/>
          <w:szCs w:val="18"/>
        </w:rPr>
        <w:t>们革命的目的就是解放生产 力，发展生产力。离开了生产力的发展、国家的富强、人民生活的改善， 革命就是空的</w:t>
      </w:r>
      <w:r>
        <w:rPr>
          <w:color w:val="453235"/>
          <w:spacing w:val="0"/>
          <w:w w:val="100"/>
          <w:position w:val="0"/>
          <w:sz w:val="18"/>
          <w:szCs w:val="18"/>
          <w:lang w:val="zh-CN" w:eastAsia="zh-CN" w:bidi="zh-CN"/>
        </w:rPr>
        <w:t>。”②</w:t>
      </w:r>
      <w:r>
        <w:rPr>
          <w:color w:val="2A272A"/>
          <w:spacing w:val="0"/>
          <w:w w:val="100"/>
          <w:position w:val="0"/>
          <w:sz w:val="18"/>
          <w:szCs w:val="18"/>
        </w:rPr>
        <w:t>邓小平还强调，社会主义制度优越性的根本表现，就是 能够允许社会生产力以旧社会所没有的速度迅速发展，使人民不断增长的 物质文化生活需要能够逐步得到满足；我们要建设的有中国特色的社会主 义，是不断发展社会生产力的社会主义；我们确定的基本路线，是以经济 建设为中心、实现社会主义现代化的发展路线。</w:t>
      </w:r>
    </w:p>
    <w:p>
      <w:pPr>
        <w:pStyle w:val="Style22"/>
        <w:keepNext w:val="0"/>
        <w:keepLines w:val="0"/>
        <w:widowControl w:val="0"/>
        <w:shd w:val="clear" w:color="auto" w:fill="auto"/>
        <w:bidi w:val="0"/>
        <w:spacing w:before="0" w:after="560" w:line="341" w:lineRule="exact"/>
        <w:ind w:left="0" w:right="0" w:firstLine="500"/>
        <w:jc w:val="both"/>
        <w:rPr>
          <w:sz w:val="18"/>
          <w:szCs w:val="18"/>
        </w:rPr>
      </w:pPr>
      <w:r>
        <w:rPr>
          <w:color w:val="2A272A"/>
          <w:spacing w:val="0"/>
          <w:w w:val="100"/>
          <w:position w:val="0"/>
          <w:sz w:val="18"/>
          <w:szCs w:val="18"/>
        </w:rPr>
        <w:t>中国解决所有问题的关键是要靠自己的发展。邓小平从不同角度阐明 了发展的重要性＜ 维护世界和平，反对統权主义，离不开发展；振兴中华 民族，使中国归然屹立于世界民族之林，离不开发展；坚持和完善社会主 义制度，说服那些不相信社会主义优越性的人们，离不开发展；解决国内 各种问题，保持稳定局面，做到长治久安，离不开发展；发展社会主义民 主，健全社会主义法制，离不开发展；加强精神文明建设，提高全社会的 文明程度，离不开发展；坚持</w:t>
      </w:r>
      <w:r>
        <w:rPr>
          <w:color w:val="2A272A"/>
          <w:spacing w:val="0"/>
          <w:w w:val="100"/>
          <w:position w:val="0"/>
          <w:sz w:val="18"/>
          <w:szCs w:val="18"/>
          <w:lang w:val="zh-CN" w:eastAsia="zh-CN" w:bidi="zh-CN"/>
        </w:rPr>
        <w:t>“一国</w:t>
      </w:r>
      <w:r>
        <w:rPr>
          <w:color w:val="2A272A"/>
          <w:spacing w:val="0"/>
          <w:w w:val="100"/>
          <w:position w:val="0"/>
          <w:sz w:val="18"/>
          <w:szCs w:val="18"/>
        </w:rPr>
        <w:t>两制”方针，和平统一祖国，离不开 发展。归根到底</w:t>
      </w:r>
      <w:r>
        <w:rPr>
          <w:color w:val="2A272A"/>
          <w:spacing w:val="0"/>
          <w:w w:val="100"/>
          <w:position w:val="0"/>
          <w:sz w:val="18"/>
          <w:szCs w:val="18"/>
          <w:lang w:val="zh-CN" w:eastAsia="zh-CN" w:bidi="zh-CN"/>
        </w:rPr>
        <w:t>，“发</w:t>
      </w:r>
      <w:r>
        <w:rPr>
          <w:color w:val="2A272A"/>
          <w:spacing w:val="0"/>
          <w:w w:val="100"/>
          <w:position w:val="0"/>
          <w:sz w:val="18"/>
          <w:szCs w:val="18"/>
        </w:rPr>
        <w:t>展才是硬道理”。</w:t>
      </w:r>
    </w:p>
    <w:p>
      <w:pPr>
        <w:pStyle w:val="Style25"/>
        <w:keepNext w:val="0"/>
        <w:keepLines w:val="0"/>
        <w:widowControl w:val="0"/>
        <w:numPr>
          <w:ilvl w:val="0"/>
          <w:numId w:val="111"/>
        </w:numPr>
        <w:shd w:val="clear" w:color="auto" w:fill="auto"/>
        <w:tabs>
          <w:tab w:pos="346" w:val="left"/>
        </w:tabs>
        <w:bidi w:val="0"/>
        <w:spacing w:before="0" w:after="100" w:line="240" w:lineRule="auto"/>
        <w:ind w:left="0" w:right="0" w:firstLine="0"/>
        <w:jc w:val="both"/>
      </w:pPr>
      <w:bookmarkStart w:id="373" w:name="bookmark373"/>
      <w:bookmarkEnd w:id="373"/>
      <w:r>
        <w:rPr>
          <w:spacing w:val="0"/>
          <w:w w:val="100"/>
          <w:position w:val="0"/>
        </w:rPr>
        <w:t>《邓小平文选》第二卷，人民出版社</w:t>
      </w:r>
      <w:r>
        <w:rPr>
          <w:spacing w:val="0"/>
          <w:w w:val="100"/>
          <w:position w:val="0"/>
          <w:sz w:val="12"/>
          <w:szCs w:val="12"/>
        </w:rPr>
        <w:t>1994</w:t>
      </w:r>
      <w:r>
        <w:rPr>
          <w:spacing w:val="0"/>
          <w:w w:val="100"/>
          <w:position w:val="0"/>
        </w:rPr>
        <w:t>年版，笫</w:t>
      </w:r>
      <w:r>
        <w:rPr>
          <w:spacing w:val="0"/>
          <w:w w:val="100"/>
          <w:position w:val="0"/>
          <w:sz w:val="12"/>
          <w:szCs w:val="12"/>
        </w:rPr>
        <w:t>182</w:t>
      </w:r>
      <w:r>
        <w:rPr>
          <w:spacing w:val="0"/>
          <w:w w:val="100"/>
          <w:position w:val="0"/>
        </w:rPr>
        <w:t>页</w:t>
      </w:r>
    </w:p>
    <w:p>
      <w:pPr>
        <w:pStyle w:val="Style25"/>
        <w:keepNext w:val="0"/>
        <w:keepLines w:val="0"/>
        <w:widowControl w:val="0"/>
        <w:numPr>
          <w:ilvl w:val="0"/>
          <w:numId w:val="111"/>
        </w:numPr>
        <w:shd w:val="clear" w:color="auto" w:fill="auto"/>
        <w:tabs>
          <w:tab w:pos="346" w:val="left"/>
        </w:tabs>
        <w:bidi w:val="0"/>
        <w:spacing w:before="0" w:after="320" w:line="240" w:lineRule="auto"/>
        <w:ind w:left="0" w:right="0" w:firstLine="0"/>
        <w:jc w:val="both"/>
        <w:sectPr>
          <w:headerReference w:type="default" r:id="rId464"/>
          <w:footerReference w:type="default" r:id="rId465"/>
          <w:headerReference w:type="even" r:id="rId466"/>
          <w:footerReference w:type="even" r:id="rId467"/>
          <w:headerReference w:type="first" r:id="rId468"/>
          <w:footerReference w:type="first" r:id="rId469"/>
          <w:footnotePr>
            <w:pos w:val="pageBottom"/>
            <w:numFmt w:val="decimal"/>
            <w:numRestart w:val="continuous"/>
          </w:footnotePr>
          <w:pgSz w:w="8035" w:h="11194"/>
          <w:pgMar w:top="859" w:right="942" w:bottom="1070" w:left="766" w:header="0" w:footer="3" w:gutter="0"/>
          <w:cols w:space="720"/>
          <w:noEndnote/>
          <w:titlePg/>
          <w:rtlGutter w:val="0"/>
          <w:docGrid w:linePitch="360"/>
        </w:sectPr>
      </w:pPr>
      <w:bookmarkStart w:id="374" w:name="bookmark374"/>
      <w:bookmarkEnd w:id="374"/>
      <w:r>
        <w:rPr>
          <w:spacing w:val="0"/>
          <w:w w:val="100"/>
          <w:position w:val="0"/>
        </w:rPr>
        <w:t>《邓小平文选》第二卷，</w:t>
      </w:r>
      <w:r>
        <w:rPr>
          <w:color w:val="000000"/>
          <w:spacing w:val="0"/>
          <w:w w:val="100"/>
          <w:position w:val="0"/>
        </w:rPr>
        <w:t>人民出版社</w:t>
      </w:r>
      <w:r>
        <w:rPr>
          <w:color w:val="000000"/>
          <w:spacing w:val="0"/>
          <w:w w:val="100"/>
          <w:position w:val="0"/>
          <w:sz w:val="12"/>
          <w:szCs w:val="12"/>
        </w:rPr>
        <w:t>1994</w:t>
      </w:r>
      <w:r>
        <w:rPr>
          <w:spacing w:val="0"/>
          <w:w w:val="100"/>
          <w:position w:val="0"/>
        </w:rPr>
        <w:t>年版，第</w:t>
      </w:r>
      <w:r>
        <w:rPr>
          <w:spacing w:val="0"/>
          <w:w w:val="100"/>
          <w:position w:val="0"/>
          <w:sz w:val="12"/>
          <w:szCs w:val="12"/>
        </w:rPr>
        <w:t>231</w:t>
      </w:r>
      <w:r>
        <w:rPr>
          <w:spacing w:val="0"/>
          <w:w w:val="100"/>
          <w:position w:val="0"/>
        </w:rPr>
        <w:t>页。</w:t>
      </w:r>
    </w:p>
    <w:p>
      <w:pPr>
        <w:pStyle w:val="Style22"/>
        <w:keepNext w:val="0"/>
        <w:keepLines w:val="0"/>
        <w:widowControl w:val="0"/>
        <w:shd w:val="clear" w:color="auto" w:fill="auto"/>
        <w:bidi w:val="0"/>
        <w:spacing w:before="0" w:after="346" w:line="338" w:lineRule="exact"/>
        <w:ind w:left="0" w:right="0" w:firstLine="380"/>
        <w:jc w:val="both"/>
        <w:rPr>
          <w:sz w:val="18"/>
          <w:szCs w:val="18"/>
        </w:rPr>
      </w:pPr>
      <w:r>
        <w:rPr>
          <w:color w:val="000000"/>
          <w:spacing w:val="0"/>
          <w:w w:val="100"/>
          <w:position w:val="0"/>
          <w:sz w:val="18"/>
          <w:szCs w:val="18"/>
        </w:rPr>
        <w:t>发展生产力离不开科学技术。在</w:t>
      </w:r>
      <w:r>
        <w:rPr>
          <w:rFonts w:ascii="Times New Roman" w:eastAsia="Times New Roman" w:hAnsi="Times New Roman" w:cs="Times New Roman"/>
          <w:b/>
          <w:bCs/>
          <w:color w:val="000000"/>
          <w:spacing w:val="0"/>
          <w:w w:val="100"/>
          <w:position w:val="0"/>
          <w:sz w:val="15"/>
          <w:szCs w:val="15"/>
        </w:rPr>
        <w:t>1978</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3</w:t>
      </w:r>
      <w:r>
        <w:rPr>
          <w:color w:val="000000"/>
          <w:spacing w:val="0"/>
          <w:w w:val="100"/>
          <w:position w:val="0"/>
          <w:sz w:val="18"/>
          <w:szCs w:val="18"/>
        </w:rPr>
        <w:t>月全国科学大会的开幕式 上，邓小平谈到社会生产力的巨大发展及劳动生产率的提高，最主要的就 是靠科学的力量、技术的力量，进而提出</w:t>
      </w:r>
      <w:r>
        <w:rPr>
          <w:color w:val="000000"/>
          <w:spacing w:val="0"/>
          <w:w w:val="100"/>
          <w:position w:val="0"/>
          <w:sz w:val="18"/>
          <w:szCs w:val="18"/>
          <w:lang w:val="zh-CN" w:eastAsia="zh-CN" w:bidi="zh-CN"/>
        </w:rPr>
        <w:t>“四</w:t>
      </w:r>
      <w:r>
        <w:rPr>
          <w:color w:val="000000"/>
          <w:spacing w:val="0"/>
          <w:w w:val="100"/>
          <w:position w:val="0"/>
          <w:sz w:val="18"/>
          <w:szCs w:val="18"/>
        </w:rPr>
        <w:t>个现代化，关键是科学技术 的现代化”的主张。他深刻分析了现代科技革命与生产力发展的新趋势， 指出现代科学技术正在经历着一场伟大的革命，现代科学技术不只是在个 别的科学理论上、个别的生产技术上获得了发展，也不只是有了一般意义 上的进步和改革，而是几乎各个科学技术领域都发生了深刻的变化，岀 现了新的飞跃，产生了并且正在继续产生一系列新兴科学技术。</w:t>
      </w:r>
      <w:r>
        <w:rPr>
          <w:rFonts w:ascii="Times New Roman" w:eastAsia="Times New Roman" w:hAnsi="Times New Roman" w:cs="Times New Roman"/>
          <w:b/>
          <w:bCs/>
          <w:color w:val="000000"/>
          <w:spacing w:val="0"/>
          <w:w w:val="100"/>
          <w:position w:val="0"/>
          <w:sz w:val="15"/>
          <w:szCs w:val="15"/>
        </w:rPr>
        <w:t>1988</w:t>
      </w:r>
      <w:r>
        <w:rPr>
          <w:color w:val="000000"/>
          <w:spacing w:val="0"/>
          <w:w w:val="100"/>
          <w:position w:val="0"/>
          <w:sz w:val="18"/>
          <w:szCs w:val="18"/>
        </w:rPr>
        <w:t xml:space="preserve">年 </w:t>
      </w:r>
      <w:r>
        <w:rPr>
          <w:rFonts w:ascii="Times New Roman" w:eastAsia="Times New Roman" w:hAnsi="Times New Roman" w:cs="Times New Roman"/>
          <w:b/>
          <w:bCs/>
          <w:color w:val="000000"/>
          <w:spacing w:val="0"/>
          <w:w w:val="100"/>
          <w:position w:val="0"/>
          <w:sz w:val="15"/>
          <w:szCs w:val="15"/>
        </w:rPr>
        <w:t>9</w:t>
      </w:r>
      <w:r>
        <w:rPr>
          <w:color w:val="000000"/>
          <w:spacing w:val="0"/>
          <w:w w:val="100"/>
          <w:position w:val="0"/>
          <w:sz w:val="18"/>
          <w:szCs w:val="18"/>
        </w:rPr>
        <w:t>月，他进一步强调：</w:t>
      </w:r>
      <w:r>
        <w:rPr>
          <w:color w:val="000000"/>
          <w:spacing w:val="0"/>
          <w:w w:val="100"/>
          <w:position w:val="0"/>
          <w:sz w:val="18"/>
          <w:szCs w:val="18"/>
          <w:lang w:val="zh-CN" w:eastAsia="zh-CN" w:bidi="zh-CN"/>
        </w:rPr>
        <w:t>“马克</w:t>
      </w:r>
      <w:r>
        <w:rPr>
          <w:color w:val="000000"/>
          <w:spacing w:val="0"/>
          <w:w w:val="100"/>
          <w:position w:val="0"/>
          <w:sz w:val="18"/>
          <w:szCs w:val="18"/>
        </w:rPr>
        <w:t>思讲过科学技术是生产力，这是非常正确的， 现在看来这样说可能不够，恐怕是第一生产力</w:t>
      </w:r>
      <w:r>
        <w:rPr>
          <w:color w:val="2A272A"/>
          <w:spacing w:val="0"/>
          <w:w w:val="100"/>
          <w:position w:val="0"/>
          <w:sz w:val="18"/>
          <w:szCs w:val="18"/>
        </w:rPr>
        <w:t xml:space="preserve">。” </w:t>
      </w:r>
      <w:r>
        <w:rPr>
          <w:color w:val="2A272A"/>
          <w:spacing w:val="0"/>
          <w:w w:val="100"/>
          <w:position w:val="0"/>
          <w:sz w:val="18"/>
          <w:szCs w:val="18"/>
          <w:lang w:val="en-US" w:eastAsia="en-US" w:bidi="en-US"/>
        </w:rPr>
        <w:t>®</w:t>
      </w:r>
      <w:r>
        <w:rPr>
          <w:color w:val="000000"/>
          <w:spacing w:val="0"/>
          <w:w w:val="100"/>
          <w:position w:val="0"/>
          <w:sz w:val="18"/>
          <w:szCs w:val="18"/>
        </w:rPr>
        <w:t xml:space="preserve">他在南方谈话中再次明 确了 </w:t>
      </w:r>
      <w:r>
        <w:rPr>
          <w:color w:val="000000"/>
          <w:spacing w:val="0"/>
          <w:w w:val="100"/>
          <w:position w:val="0"/>
          <w:sz w:val="18"/>
          <w:szCs w:val="18"/>
          <w:lang w:val="zh-CN" w:eastAsia="zh-CN" w:bidi="zh-CN"/>
        </w:rPr>
        <w:t>“科学</w:t>
      </w:r>
      <w:r>
        <w:rPr>
          <w:color w:val="000000"/>
          <w:spacing w:val="0"/>
          <w:w w:val="100"/>
          <w:position w:val="0"/>
          <w:sz w:val="18"/>
          <w:szCs w:val="18"/>
        </w:rPr>
        <w:t>技术是第一生产力”的观点。邓小平关于</w:t>
      </w:r>
      <w:r>
        <w:rPr>
          <w:color w:val="000000"/>
          <w:spacing w:val="0"/>
          <w:w w:val="100"/>
          <w:position w:val="0"/>
          <w:sz w:val="18"/>
          <w:szCs w:val="18"/>
          <w:lang w:val="zh-CN" w:eastAsia="zh-CN" w:bidi="zh-CN"/>
        </w:rPr>
        <w:t>“科学</w:t>
      </w:r>
      <w:r>
        <w:rPr>
          <w:color w:val="000000"/>
          <w:spacing w:val="0"/>
          <w:w w:val="100"/>
          <w:position w:val="0"/>
          <w:sz w:val="18"/>
          <w:szCs w:val="18"/>
        </w:rPr>
        <w:t>技术是第一生 产力”的重大论断，继承发展了马克思主义关于科学技术是生产力的论 点，反映了科学技术在当代发展的新形势和对我国现代化建设的新要求， 为加快我国科技发展、推动经济社会大踏步赶上时代指明了方向。</w:t>
      </w:r>
    </w:p>
    <w:p>
      <w:pPr>
        <w:pStyle w:val="Style30"/>
        <w:keepNext w:val="0"/>
        <w:keepLines w:val="0"/>
        <w:widowControl w:val="0"/>
        <w:shd w:val="clear" w:color="auto" w:fill="auto"/>
        <w:bidi w:val="0"/>
        <w:spacing w:before="0" w:after="22" w:line="240" w:lineRule="auto"/>
        <w:ind w:left="0" w:right="0" w:firstLine="380"/>
        <w:jc w:val="both"/>
        <w:rPr>
          <w:sz w:val="19"/>
          <w:szCs w:val="19"/>
        </w:rPr>
      </w:pPr>
      <w:r>
        <w:rPr>
          <w:rFonts w:ascii="Times New Roman" w:eastAsia="Times New Roman" w:hAnsi="Times New Roman" w:cs="Times New Roman"/>
          <w:color w:val="C69CA4"/>
          <w:spacing w:val="0"/>
          <w:w w:val="100"/>
          <w:position w:val="0"/>
          <w:sz w:val="19"/>
          <w:szCs w:val="19"/>
          <w:lang w:val="en-US" w:eastAsia="en-US" w:bidi="en-US"/>
        </w:rPr>
        <w:t>"863</w:t>
      </w:r>
      <w:r>
        <w:rPr>
          <w:color w:val="C69CA4"/>
          <w:spacing w:val="0"/>
          <w:w w:val="100"/>
          <w:position w:val="0"/>
          <w:sz w:val="19"/>
          <w:szCs w:val="19"/>
        </w:rPr>
        <w:t>计划”</w:t>
      </w:r>
    </w:p>
    <w:p>
      <w:pPr>
        <w:pStyle w:val="Style25"/>
        <w:keepNext w:val="0"/>
        <w:keepLines w:val="0"/>
        <w:widowControl w:val="0"/>
        <w:shd w:val="clear" w:color="auto" w:fill="auto"/>
        <w:bidi w:val="0"/>
        <w:spacing w:before="0" w:after="820" w:line="345" w:lineRule="exact"/>
        <w:ind w:left="200" w:right="0" w:firstLine="400"/>
        <w:jc w:val="both"/>
        <w:rPr>
          <w:sz w:val="17"/>
          <w:szCs w:val="17"/>
        </w:rPr>
      </w:pPr>
      <w:r>
        <w:rPr>
          <w:rFonts w:ascii="Times New Roman" w:eastAsia="Times New Roman" w:hAnsi="Times New Roman" w:cs="Times New Roman"/>
          <w:b/>
          <w:bCs/>
          <w:color w:val="000000"/>
          <w:spacing w:val="0"/>
          <w:w w:val="100"/>
          <w:position w:val="0"/>
          <w:sz w:val="15"/>
          <w:szCs w:val="15"/>
        </w:rPr>
        <w:t>1986</w:t>
      </w:r>
      <w:r>
        <w:rPr>
          <w:spacing w:val="0"/>
          <w:w w:val="100"/>
          <w:position w:val="0"/>
          <w:sz w:val="17"/>
          <w:szCs w:val="17"/>
        </w:rPr>
        <w:t>年</w:t>
      </w:r>
      <w:r>
        <w:rPr>
          <w:rFonts w:ascii="Times New Roman" w:eastAsia="Times New Roman" w:hAnsi="Times New Roman" w:cs="Times New Roman"/>
          <w:b/>
          <w:bCs/>
          <w:color w:val="000000"/>
          <w:spacing w:val="0"/>
          <w:w w:val="100"/>
          <w:position w:val="0"/>
          <w:sz w:val="15"/>
          <w:szCs w:val="15"/>
        </w:rPr>
        <w:t>3</w:t>
      </w:r>
      <w:r>
        <w:rPr>
          <w:spacing w:val="0"/>
          <w:w w:val="100"/>
          <w:position w:val="0"/>
          <w:sz w:val="17"/>
          <w:szCs w:val="17"/>
        </w:rPr>
        <w:t>月</w:t>
      </w:r>
      <w:r>
        <w:rPr>
          <w:rFonts w:ascii="Times New Roman" w:eastAsia="Times New Roman" w:hAnsi="Times New Roman" w:cs="Times New Roman"/>
          <w:b/>
          <w:bCs/>
          <w:color w:val="000000"/>
          <w:spacing w:val="0"/>
          <w:w w:val="100"/>
          <w:position w:val="0"/>
          <w:sz w:val="15"/>
          <w:szCs w:val="15"/>
        </w:rPr>
        <w:t xml:space="preserve">3 </w:t>
      </w:r>
      <w:r>
        <w:rPr>
          <w:rFonts w:ascii="Times New Roman" w:eastAsia="Times New Roman" w:hAnsi="Times New Roman" w:cs="Times New Roman"/>
          <w:b/>
          <w:bCs/>
          <w:spacing w:val="0"/>
          <w:w w:val="100"/>
          <w:position w:val="0"/>
          <w:sz w:val="15"/>
          <w:szCs w:val="15"/>
          <w:lang w:val="en-US" w:eastAsia="en-US" w:bidi="en-US"/>
        </w:rPr>
        <w:t xml:space="preserve">H </w:t>
      </w:r>
      <w:r>
        <w:rPr>
          <w:rFonts w:ascii="Times New Roman" w:eastAsia="Times New Roman" w:hAnsi="Times New Roman" w:cs="Times New Roman"/>
          <w:b/>
          <w:bCs/>
          <w:color w:val="000000"/>
          <w:spacing w:val="0"/>
          <w:w w:val="100"/>
          <w:position w:val="0"/>
          <w:sz w:val="15"/>
          <w:szCs w:val="15"/>
        </w:rPr>
        <w:t>,</w:t>
      </w:r>
      <w:r>
        <w:rPr>
          <w:spacing w:val="0"/>
          <w:w w:val="100"/>
          <w:position w:val="0"/>
          <w:sz w:val="17"/>
          <w:szCs w:val="17"/>
        </w:rPr>
        <w:t>王大殆、王澄昌、杨嘉墀、陈芳允四位科学 家向国家提出要跟踪世界先进水平、发展</w:t>
      </w:r>
      <w:r>
        <w:rPr>
          <w:color w:val="453235"/>
          <w:spacing w:val="0"/>
          <w:w w:val="100"/>
          <w:position w:val="0"/>
          <w:sz w:val="17"/>
          <w:szCs w:val="17"/>
        </w:rPr>
        <w:t>中国高</w:t>
      </w:r>
      <w:r>
        <w:rPr>
          <w:spacing w:val="0"/>
          <w:w w:val="100"/>
          <w:position w:val="0"/>
          <w:sz w:val="17"/>
          <w:szCs w:val="17"/>
        </w:rPr>
        <w:t>技术的建议。经过 邓小平批示，国务院批准了《高技术研究发展计划</w:t>
      </w:r>
      <w:r>
        <w:rPr>
          <w:spacing w:val="0"/>
          <w:w w:val="100"/>
          <w:position w:val="0"/>
          <w:sz w:val="17"/>
          <w:szCs w:val="17"/>
          <w:lang w:val="zh-CN" w:eastAsia="zh-CN" w:bidi="zh-CN"/>
        </w:rPr>
        <w:t>（“八</w:t>
      </w:r>
      <w:r>
        <w:rPr>
          <w:color w:val="453235"/>
          <w:spacing w:val="0"/>
          <w:w w:val="100"/>
          <w:position w:val="0"/>
          <w:sz w:val="17"/>
          <w:szCs w:val="17"/>
        </w:rPr>
        <w:t>六三计</w:t>
      </w:r>
      <w:r>
        <w:rPr>
          <w:spacing w:val="0"/>
          <w:w w:val="100"/>
          <w:position w:val="0"/>
          <w:sz w:val="17"/>
          <w:szCs w:val="17"/>
        </w:rPr>
        <w:t xml:space="preserve">划”） </w:t>
      </w:r>
      <w:r>
        <w:rPr>
          <w:color w:val="000000"/>
          <w:spacing w:val="0"/>
          <w:w w:val="100"/>
          <w:position w:val="0"/>
          <w:sz w:val="17"/>
          <w:szCs w:val="17"/>
        </w:rPr>
        <w:t>纲要》</w:t>
      </w:r>
      <w:r>
        <w:rPr>
          <w:spacing w:val="0"/>
          <w:w w:val="100"/>
          <w:position w:val="0"/>
          <w:sz w:val="17"/>
          <w:szCs w:val="17"/>
        </w:rPr>
        <w:t>（简称</w:t>
      </w:r>
      <w:r>
        <w:rPr>
          <w:rFonts w:ascii="Times New Roman" w:eastAsia="Times New Roman" w:hAnsi="Times New Roman" w:cs="Times New Roman"/>
          <w:b/>
          <w:bCs/>
          <w:color w:val="000000"/>
          <w:spacing w:val="0"/>
          <w:w w:val="100"/>
          <w:position w:val="0"/>
          <w:sz w:val="15"/>
          <w:szCs w:val="15"/>
          <w:lang w:val="en-US" w:eastAsia="en-US" w:bidi="en-US"/>
        </w:rPr>
        <w:t>"863</w:t>
      </w:r>
      <w:r>
        <w:rPr>
          <w:color w:val="453235"/>
          <w:spacing w:val="0"/>
          <w:w w:val="100"/>
          <w:position w:val="0"/>
          <w:sz w:val="17"/>
          <w:szCs w:val="17"/>
        </w:rPr>
        <w:t>计划</w:t>
      </w:r>
      <w:r>
        <w:rPr>
          <w:spacing w:val="0"/>
          <w:w w:val="100"/>
          <w:position w:val="0"/>
          <w:sz w:val="17"/>
          <w:szCs w:val="17"/>
        </w:rPr>
        <w:t>"）。</w:t>
      </w:r>
      <w:r>
        <w:rPr>
          <w:color w:val="453235"/>
          <w:spacing w:val="0"/>
          <w:w w:val="100"/>
          <w:position w:val="0"/>
          <w:sz w:val="17"/>
          <w:szCs w:val="17"/>
        </w:rPr>
        <w:t>作为</w:t>
      </w:r>
      <w:r>
        <w:rPr>
          <w:spacing w:val="0"/>
          <w:w w:val="100"/>
          <w:position w:val="0"/>
          <w:sz w:val="17"/>
          <w:szCs w:val="17"/>
        </w:rPr>
        <w:t>中国高技术研</w:t>
      </w:r>
      <w:r>
        <w:rPr>
          <w:color w:val="453235"/>
          <w:spacing w:val="0"/>
          <w:w w:val="100"/>
          <w:position w:val="0"/>
          <w:sz w:val="17"/>
          <w:szCs w:val="17"/>
        </w:rPr>
        <w:t>究发展的一项</w:t>
      </w:r>
      <w:r>
        <w:rPr>
          <w:spacing w:val="0"/>
          <w:w w:val="100"/>
          <w:position w:val="0"/>
          <w:sz w:val="17"/>
          <w:szCs w:val="17"/>
        </w:rPr>
        <w:t xml:space="preserve">战略性 </w:t>
      </w:r>
      <w:r>
        <w:rPr>
          <w:color w:val="000000"/>
          <w:spacing w:val="0"/>
          <w:w w:val="100"/>
          <w:position w:val="0"/>
          <w:sz w:val="17"/>
          <w:szCs w:val="17"/>
        </w:rPr>
        <w:t>计划，</w:t>
      </w:r>
      <w:r>
        <w:rPr>
          <w:rFonts w:ascii="Times New Roman" w:eastAsia="Times New Roman" w:hAnsi="Times New Roman" w:cs="Times New Roman"/>
          <w:b/>
          <w:bCs/>
          <w:color w:val="000000"/>
          <w:spacing w:val="0"/>
          <w:w w:val="100"/>
          <w:position w:val="0"/>
          <w:sz w:val="15"/>
          <w:szCs w:val="15"/>
          <w:lang w:val="en-US" w:eastAsia="en-US" w:bidi="en-US"/>
        </w:rPr>
        <w:t>"863</w:t>
      </w:r>
      <w:r>
        <w:rPr>
          <w:spacing w:val="0"/>
          <w:w w:val="100"/>
          <w:position w:val="0"/>
          <w:sz w:val="17"/>
          <w:szCs w:val="17"/>
        </w:rPr>
        <w:t>计划”是</w:t>
      </w:r>
      <w:r>
        <w:rPr>
          <w:color w:val="453235"/>
          <w:spacing w:val="0"/>
          <w:w w:val="100"/>
          <w:position w:val="0"/>
          <w:sz w:val="17"/>
          <w:szCs w:val="17"/>
        </w:rPr>
        <w:t>科学家</w:t>
      </w:r>
      <w:r>
        <w:rPr>
          <w:spacing w:val="0"/>
          <w:w w:val="100"/>
          <w:position w:val="0"/>
          <w:sz w:val="17"/>
          <w:szCs w:val="17"/>
        </w:rPr>
        <w:t>的战略</w:t>
      </w:r>
      <w:r>
        <w:rPr>
          <w:color w:val="453235"/>
          <w:spacing w:val="0"/>
          <w:w w:val="100"/>
          <w:position w:val="0"/>
          <w:sz w:val="17"/>
          <w:szCs w:val="17"/>
        </w:rPr>
        <w:t>眼光与</w:t>
      </w:r>
      <w:r>
        <w:rPr>
          <w:color w:val="453235"/>
          <w:spacing w:val="0"/>
          <w:w w:val="100"/>
          <w:position w:val="0"/>
          <w:sz w:val="17"/>
          <w:szCs w:val="17"/>
          <w:lang w:val="zh-CN" w:eastAsia="zh-CN" w:bidi="zh-CN"/>
        </w:rPr>
        <w:t>政-治</w:t>
      </w:r>
      <w:r>
        <w:rPr>
          <w:color w:val="453235"/>
          <w:spacing w:val="0"/>
          <w:w w:val="100"/>
          <w:position w:val="0"/>
          <w:sz w:val="17"/>
          <w:szCs w:val="17"/>
        </w:rPr>
        <w:t xml:space="preserve">家的高瞻远瞩相结合 </w:t>
      </w:r>
      <w:r>
        <w:rPr>
          <w:color w:val="000000"/>
          <w:spacing w:val="0"/>
          <w:w w:val="100"/>
          <w:position w:val="0"/>
          <w:sz w:val="17"/>
          <w:szCs w:val="17"/>
        </w:rPr>
        <w:t>的产物，</w:t>
      </w:r>
      <w:r>
        <w:rPr>
          <w:spacing w:val="0"/>
          <w:w w:val="100"/>
          <w:position w:val="0"/>
          <w:sz w:val="17"/>
          <w:szCs w:val="17"/>
        </w:rPr>
        <w:t>凝练了我国发展高科技的战略需求。</w:t>
      </w:r>
      <w:r>
        <w:rPr>
          <w:color w:val="453235"/>
          <w:spacing w:val="0"/>
          <w:w w:val="100"/>
          <w:position w:val="0"/>
          <w:sz w:val="17"/>
          <w:szCs w:val="17"/>
        </w:rPr>
        <w:t>在我国科学技</w:t>
      </w:r>
      <w:r>
        <w:rPr>
          <w:spacing w:val="0"/>
          <w:w w:val="100"/>
          <w:position w:val="0"/>
          <w:sz w:val="17"/>
          <w:szCs w:val="17"/>
        </w:rPr>
        <w:t xml:space="preserve">术需要 </w:t>
      </w:r>
      <w:r>
        <w:rPr>
          <w:color w:val="000000"/>
          <w:spacing w:val="0"/>
          <w:w w:val="100"/>
          <w:position w:val="0"/>
          <w:sz w:val="17"/>
          <w:szCs w:val="17"/>
        </w:rPr>
        <w:t>急起</w:t>
      </w:r>
      <w:r>
        <w:rPr>
          <w:spacing w:val="0"/>
          <w:w w:val="100"/>
          <w:position w:val="0"/>
          <w:sz w:val="17"/>
          <w:szCs w:val="17"/>
        </w:rPr>
        <w:t>直追的年代，</w:t>
      </w:r>
      <w:r>
        <w:rPr>
          <w:color w:val="453235"/>
          <w:spacing w:val="0"/>
          <w:w w:val="100"/>
          <w:position w:val="0"/>
          <w:sz w:val="17"/>
          <w:szCs w:val="17"/>
        </w:rPr>
        <w:t xml:space="preserve">这一计划的实施有力推动了我国高技术的进步及 </w:t>
      </w:r>
      <w:r>
        <w:rPr>
          <w:color w:val="000000"/>
          <w:spacing w:val="0"/>
          <w:w w:val="100"/>
          <w:position w:val="0"/>
          <w:sz w:val="17"/>
          <w:szCs w:val="17"/>
        </w:rPr>
        <w:t>其产业</w:t>
      </w:r>
      <w:r>
        <w:rPr>
          <w:spacing w:val="0"/>
          <w:w w:val="100"/>
          <w:position w:val="0"/>
          <w:sz w:val="17"/>
          <w:szCs w:val="17"/>
        </w:rPr>
        <w:t>发展，成</w:t>
      </w:r>
      <w:r>
        <w:rPr>
          <w:color w:val="453235"/>
          <w:spacing w:val="0"/>
          <w:w w:val="100"/>
          <w:position w:val="0"/>
          <w:sz w:val="17"/>
          <w:szCs w:val="17"/>
        </w:rPr>
        <w:t>为中国科学技术发展的一面旗帜。</w:t>
      </w:r>
    </w:p>
    <w:p>
      <w:pPr>
        <w:pStyle w:val="Style25"/>
        <w:keepNext w:val="0"/>
        <w:keepLines w:val="0"/>
        <w:widowControl w:val="0"/>
        <w:shd w:val="clear" w:color="auto" w:fill="auto"/>
        <w:bidi w:val="0"/>
        <w:spacing w:before="0" w:after="360" w:line="240" w:lineRule="auto"/>
        <w:ind w:left="0" w:right="0" w:firstLine="0"/>
        <w:jc w:val="left"/>
      </w:pPr>
      <w:r>
        <w:rPr>
          <w:spacing w:val="0"/>
          <w:w w:val="100"/>
          <w:position w:val="0"/>
        </w:rPr>
        <w:t>①《邓小平文选》第</w:t>
      </w:r>
      <w:r>
        <w:rPr>
          <w:color w:val="453235"/>
          <w:spacing w:val="0"/>
          <w:w w:val="100"/>
          <w:position w:val="0"/>
        </w:rPr>
        <w:t>三卷，</w:t>
      </w:r>
      <w:r>
        <w:rPr>
          <w:spacing w:val="0"/>
          <w:w w:val="100"/>
          <w:position w:val="0"/>
        </w:rPr>
        <w:t>人氏出版社</w:t>
      </w:r>
      <w:r>
        <w:rPr>
          <w:spacing w:val="0"/>
          <w:w w:val="100"/>
          <w:position w:val="0"/>
          <w:sz w:val="12"/>
          <w:szCs w:val="12"/>
        </w:rPr>
        <w:t>1993</w:t>
      </w:r>
      <w:r>
        <w:rPr>
          <w:spacing w:val="0"/>
          <w:w w:val="100"/>
          <w:position w:val="0"/>
        </w:rPr>
        <w:t>年版，笫</w:t>
      </w:r>
      <w:r>
        <w:rPr>
          <w:spacing w:val="0"/>
          <w:w w:val="100"/>
          <w:position w:val="0"/>
          <w:sz w:val="12"/>
          <w:szCs w:val="12"/>
        </w:rPr>
        <w:t>275</w:t>
      </w:r>
      <w:r>
        <w:rPr>
          <w:color w:val="453235"/>
          <w:spacing w:val="0"/>
          <w:w w:val="100"/>
          <w:position w:val="0"/>
        </w:rPr>
        <w:t>页</w:t>
      </w:r>
    </w:p>
    <w:p>
      <w:pPr>
        <w:pStyle w:val="Style22"/>
        <w:keepNext w:val="0"/>
        <w:keepLines w:val="0"/>
        <w:widowControl w:val="0"/>
        <w:numPr>
          <w:ilvl w:val="0"/>
          <w:numId w:val="109"/>
        </w:numPr>
        <w:shd w:val="clear" w:color="auto" w:fill="auto"/>
        <w:bidi w:val="0"/>
        <w:spacing w:before="0" w:after="0" w:line="339" w:lineRule="exact"/>
        <w:ind w:left="0" w:right="0" w:firstLine="380"/>
        <w:jc w:val="both"/>
        <w:rPr>
          <w:sz w:val="18"/>
          <w:szCs w:val="18"/>
        </w:rPr>
      </w:pPr>
      <w:bookmarkStart w:id="375" w:name="bookmark375"/>
      <w:bookmarkEnd w:id="375"/>
      <w:r>
        <w:rPr>
          <w:color w:val="000000"/>
          <w:spacing w:val="0"/>
          <w:w w:val="100"/>
          <w:position w:val="0"/>
          <w:sz w:val="18"/>
          <w:szCs w:val="18"/>
        </w:rPr>
        <w:t>分</w:t>
      </w:r>
      <w:r>
        <w:rPr>
          <w:color w:val="2A272A"/>
          <w:spacing w:val="0"/>
          <w:w w:val="100"/>
          <w:position w:val="0"/>
          <w:sz w:val="18"/>
          <w:szCs w:val="18"/>
        </w:rPr>
        <w:t>三步走</w:t>
      </w:r>
      <w:r>
        <w:rPr>
          <w:color w:val="000000"/>
          <w:spacing w:val="0"/>
          <w:w w:val="100"/>
          <w:position w:val="0"/>
          <w:sz w:val="18"/>
          <w:szCs w:val="18"/>
        </w:rPr>
        <w:t>基本实现现代化的发展战略</w:t>
      </w:r>
    </w:p>
    <w:p>
      <w:pPr>
        <w:pStyle w:val="Style22"/>
        <w:keepNext w:val="0"/>
        <w:keepLines w:val="0"/>
        <w:widowControl w:val="0"/>
        <w:shd w:val="clear" w:color="auto" w:fill="auto"/>
        <w:bidi w:val="0"/>
        <w:spacing w:before="0" w:after="0" w:line="339" w:lineRule="exact"/>
        <w:ind w:left="0" w:right="0" w:firstLine="380"/>
        <w:jc w:val="both"/>
        <w:rPr>
          <w:sz w:val="18"/>
          <w:szCs w:val="18"/>
        </w:rPr>
      </w:pPr>
      <w:r>
        <w:rPr>
          <w:color w:val="000000"/>
          <w:spacing w:val="0"/>
          <w:w w:val="100"/>
          <w:position w:val="0"/>
          <w:sz w:val="18"/>
          <w:szCs w:val="18"/>
        </w:rPr>
        <w:t>在我国落后的生产力基础上实现社会主义现代化是一项十分艰巨的事 业.既要完成传统的工业化，又要迎头赶上世界新的技术和产业革命，必 须有步骤分阶段实现。新中国成立以后，以毛泽东同志为主要代表的中国 共产党人提出了在</w:t>
      </w:r>
      <w:r>
        <w:rPr>
          <w:rFonts w:ascii="Times New Roman" w:eastAsia="Times New Roman" w:hAnsi="Times New Roman" w:cs="Times New Roman"/>
          <w:b/>
          <w:bCs/>
          <w:color w:val="000000"/>
          <w:spacing w:val="0"/>
          <w:w w:val="100"/>
          <w:position w:val="0"/>
          <w:sz w:val="15"/>
          <w:szCs w:val="15"/>
        </w:rPr>
        <w:t>20</w:t>
      </w:r>
      <w:r>
        <w:rPr>
          <w:color w:val="000000"/>
          <w:spacing w:val="0"/>
          <w:w w:val="100"/>
          <w:position w:val="0"/>
          <w:sz w:val="18"/>
          <w:szCs w:val="18"/>
        </w:rPr>
        <w:t>世纪内分两步把我国建设成为</w:t>
      </w:r>
      <w:r>
        <w:rPr>
          <w:color w:val="000000"/>
          <w:spacing w:val="0"/>
          <w:w w:val="100"/>
          <w:position w:val="0"/>
          <w:sz w:val="18"/>
          <w:szCs w:val="18"/>
          <w:lang w:val="zh-CN" w:eastAsia="zh-CN" w:bidi="zh-CN"/>
        </w:rPr>
        <w:t>“四个</w:t>
      </w:r>
      <w:r>
        <w:rPr>
          <w:color w:val="000000"/>
          <w:spacing w:val="0"/>
          <w:w w:val="100"/>
          <w:position w:val="0"/>
          <w:sz w:val="18"/>
          <w:szCs w:val="18"/>
        </w:rPr>
        <w:t>现代化</w:t>
      </w:r>
      <w:r>
        <w:rPr>
          <w:color w:val="000000"/>
          <w:spacing w:val="0"/>
          <w:w w:val="100"/>
          <w:position w:val="0"/>
          <w:sz w:val="18"/>
          <w:szCs w:val="18"/>
          <w:lang w:val="zh-CN" w:eastAsia="zh-CN" w:bidi="zh-CN"/>
        </w:rPr>
        <w:t xml:space="preserve">”的社 </w:t>
      </w:r>
      <w:r>
        <w:rPr>
          <w:color w:val="000000"/>
          <w:spacing w:val="0"/>
          <w:w w:val="100"/>
          <w:position w:val="0"/>
          <w:sz w:val="18"/>
          <w:szCs w:val="18"/>
        </w:rPr>
        <w:t>会主义国家的发展战略。</w:t>
      </w:r>
    </w:p>
    <w:p>
      <w:pPr>
        <w:pStyle w:val="Style22"/>
        <w:keepNext w:val="0"/>
        <w:keepLines w:val="0"/>
        <w:widowControl w:val="0"/>
        <w:shd w:val="clear" w:color="auto" w:fill="auto"/>
        <w:bidi w:val="0"/>
        <w:spacing w:before="0" w:after="380" w:line="339" w:lineRule="exact"/>
        <w:ind w:left="0" w:right="0" w:firstLine="380"/>
        <w:jc w:val="both"/>
        <w:rPr>
          <w:sz w:val="18"/>
          <w:szCs w:val="18"/>
        </w:rPr>
      </w:pPr>
      <w:r>
        <w:rPr>
          <w:color w:val="000000"/>
          <w:spacing w:val="0"/>
          <w:w w:val="100"/>
          <w:position w:val="0"/>
          <w:sz w:val="18"/>
          <w:szCs w:val="18"/>
        </w:rPr>
        <w:t>党的十</w:t>
      </w:r>
      <w:r>
        <w:rPr>
          <w:color w:val="2A272A"/>
          <w:spacing w:val="0"/>
          <w:w w:val="100"/>
          <w:position w:val="0"/>
          <w:sz w:val="18"/>
          <w:szCs w:val="18"/>
        </w:rPr>
        <w:t>一届三</w:t>
      </w:r>
      <w:r>
        <w:rPr>
          <w:color w:val="000000"/>
          <w:spacing w:val="0"/>
          <w:w w:val="100"/>
          <w:position w:val="0"/>
          <w:sz w:val="18"/>
          <w:szCs w:val="18"/>
        </w:rPr>
        <w:t>中全会以后，邓小平深入思考如何从中国的具体国情出 发推进社会主义现代化</w:t>
      </w:r>
      <w:r>
        <w:rPr>
          <w:color w:val="636264"/>
          <w:spacing w:val="0"/>
          <w:w w:val="100"/>
          <w:position w:val="0"/>
          <w:sz w:val="18"/>
          <w:szCs w:val="18"/>
        </w:rPr>
        <w:t>。</w:t>
      </w:r>
      <w:r>
        <w:rPr>
          <w:rFonts w:ascii="Times New Roman" w:eastAsia="Times New Roman" w:hAnsi="Times New Roman" w:cs="Times New Roman"/>
          <w:b/>
          <w:bCs/>
          <w:color w:val="000000"/>
          <w:spacing w:val="0"/>
          <w:w w:val="100"/>
          <w:position w:val="0"/>
          <w:sz w:val="15"/>
          <w:szCs w:val="15"/>
        </w:rPr>
        <w:t>1979</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12</w:t>
      </w:r>
      <w:r>
        <w:rPr>
          <w:color w:val="000000"/>
          <w:spacing w:val="0"/>
          <w:w w:val="100"/>
          <w:position w:val="0"/>
          <w:sz w:val="18"/>
          <w:szCs w:val="18"/>
        </w:rPr>
        <w:t>月，他在同日本首相大平正芳谈话中 用</w:t>
      </w:r>
      <w:r>
        <w:rPr>
          <w:color w:val="000000"/>
          <w:spacing w:val="0"/>
          <w:w w:val="100"/>
          <w:position w:val="0"/>
          <w:sz w:val="18"/>
          <w:szCs w:val="18"/>
          <w:lang w:val="zh-CN" w:eastAsia="zh-CN" w:bidi="zh-CN"/>
        </w:rPr>
        <w:t>“小</w:t>
      </w:r>
      <w:r>
        <w:rPr>
          <w:color w:val="000000"/>
          <w:spacing w:val="0"/>
          <w:w w:val="100"/>
          <w:position w:val="0"/>
          <w:sz w:val="18"/>
          <w:szCs w:val="18"/>
        </w:rPr>
        <w:t>康”来阐释</w:t>
      </w:r>
      <w:r>
        <w:rPr>
          <w:color w:val="000000"/>
          <w:spacing w:val="0"/>
          <w:w w:val="100"/>
          <w:position w:val="0"/>
          <w:sz w:val="18"/>
          <w:szCs w:val="18"/>
          <w:lang w:val="zh-CN" w:eastAsia="zh-CN" w:bidi="zh-CN"/>
        </w:rPr>
        <w:t>“中国</w:t>
      </w:r>
      <w:r>
        <w:rPr>
          <w:color w:val="000000"/>
          <w:spacing w:val="0"/>
          <w:w w:val="100"/>
          <w:position w:val="0"/>
          <w:sz w:val="18"/>
          <w:szCs w:val="18"/>
        </w:rPr>
        <w:t>式的现代化”：</w:t>
      </w:r>
      <w:r>
        <w:rPr>
          <w:color w:val="000000"/>
          <w:spacing w:val="0"/>
          <w:w w:val="100"/>
          <w:position w:val="0"/>
          <w:sz w:val="18"/>
          <w:szCs w:val="18"/>
          <w:lang w:val="zh-CN" w:eastAsia="zh-CN" w:bidi="zh-CN"/>
        </w:rPr>
        <w:t>“我</w:t>
      </w:r>
      <w:r>
        <w:rPr>
          <w:color w:val="000000"/>
          <w:spacing w:val="0"/>
          <w:w w:val="100"/>
          <w:position w:val="0"/>
          <w:sz w:val="18"/>
          <w:szCs w:val="18"/>
        </w:rPr>
        <w:t>们要实现的四个现代化，是中 国式的四个现代化。我们的四个现代化的概念，不是像你们那样的现代 化的概念，而是’小康之家</w:t>
      </w:r>
      <w:r>
        <w:rPr>
          <w:color w:val="000000"/>
          <w:spacing w:val="0"/>
          <w:w w:val="100"/>
          <w:position w:val="0"/>
          <w:sz w:val="18"/>
          <w:szCs w:val="18"/>
          <w:lang w:val="en-US" w:eastAsia="en-US" w:bidi="en-US"/>
        </w:rPr>
        <w:t>'”，</w:t>
      </w:r>
      <w:r>
        <w:rPr>
          <w:color w:val="000000"/>
          <w:spacing w:val="0"/>
          <w:w w:val="100"/>
          <w:position w:val="0"/>
          <w:sz w:val="18"/>
          <w:szCs w:val="18"/>
        </w:rPr>
        <w:t>"就算达到那样的水平，同西方来比，也 还是落后的。所以，我只能说，中国到那时也还是一个小康的状态”，或 者说，到那时</w:t>
      </w:r>
      <w:r>
        <w:rPr>
          <w:color w:val="000000"/>
          <w:spacing w:val="0"/>
          <w:w w:val="100"/>
          <w:position w:val="0"/>
          <w:sz w:val="18"/>
          <w:szCs w:val="18"/>
          <w:lang w:val="zh-CN" w:eastAsia="zh-CN" w:bidi="zh-CN"/>
        </w:rPr>
        <w:t>“中</w:t>
      </w:r>
      <w:r>
        <w:rPr>
          <w:color w:val="000000"/>
          <w:spacing w:val="0"/>
          <w:w w:val="100"/>
          <w:position w:val="0"/>
          <w:sz w:val="18"/>
          <w:szCs w:val="18"/>
        </w:rPr>
        <w:t>国只是一个小康的国家”。①在</w:t>
      </w:r>
      <w:r>
        <w:rPr>
          <w:rFonts w:ascii="Times New Roman" w:eastAsia="Times New Roman" w:hAnsi="Times New Roman" w:cs="Times New Roman"/>
          <w:b/>
          <w:bCs/>
          <w:color w:val="000000"/>
          <w:spacing w:val="0"/>
          <w:w w:val="100"/>
          <w:position w:val="0"/>
          <w:sz w:val="15"/>
          <w:szCs w:val="15"/>
        </w:rPr>
        <w:t>1980</w:t>
      </w:r>
      <w:r>
        <w:rPr>
          <w:color w:val="000000"/>
          <w:spacing w:val="0"/>
          <w:w w:val="100"/>
          <w:position w:val="0"/>
          <w:sz w:val="18"/>
          <w:szCs w:val="18"/>
        </w:rPr>
        <w:t>年底的中央工作会 议上，他进一步明确提出：“经过二十年的时间，使我国现代化经济建设 的发展达到小康水平，然后继续前进，逐步达到更高程度的现代化</w:t>
      </w:r>
      <w:r>
        <w:rPr>
          <w:color w:val="2A272A"/>
          <w:spacing w:val="0"/>
          <w:w w:val="100"/>
          <w:position w:val="0"/>
          <w:sz w:val="18"/>
          <w:szCs w:val="18"/>
          <w:lang w:val="zh-CN" w:eastAsia="zh-CN" w:bidi="zh-CN"/>
        </w:rPr>
        <w:t xml:space="preserve">。”② </w:t>
      </w:r>
      <w:r>
        <w:rPr>
          <w:color w:val="000000"/>
          <w:spacing w:val="0"/>
          <w:w w:val="100"/>
          <w:position w:val="0"/>
          <w:sz w:val="18"/>
          <w:szCs w:val="18"/>
        </w:rPr>
        <w:t>此后，逐步形成了分三步走基本实现现代化的发展战略。党的十三大把 邓小平提出的</w:t>
      </w:r>
      <w:r>
        <w:rPr>
          <w:color w:val="000000"/>
          <w:spacing w:val="0"/>
          <w:w w:val="100"/>
          <w:position w:val="0"/>
          <w:sz w:val="18"/>
          <w:szCs w:val="18"/>
          <w:lang w:val="zh-CN" w:eastAsia="zh-CN" w:bidi="zh-CN"/>
        </w:rPr>
        <w:t>“小康</w:t>
      </w:r>
      <w:r>
        <w:rPr>
          <w:color w:val="000000"/>
          <w:spacing w:val="0"/>
          <w:w w:val="100"/>
          <w:position w:val="0"/>
          <w:sz w:val="18"/>
          <w:szCs w:val="18"/>
        </w:rPr>
        <w:t>社会”思想和</w:t>
      </w:r>
      <w:r>
        <w:rPr>
          <w:color w:val="2A272A"/>
          <w:spacing w:val="0"/>
          <w:w w:val="100"/>
          <w:position w:val="0"/>
          <w:sz w:val="18"/>
          <w:szCs w:val="18"/>
          <w:lang w:val="zh-CN" w:eastAsia="zh-CN" w:bidi="zh-CN"/>
        </w:rPr>
        <w:t>“三</w:t>
      </w:r>
      <w:r>
        <w:rPr>
          <w:color w:val="000000"/>
          <w:spacing w:val="0"/>
          <w:w w:val="100"/>
          <w:position w:val="0"/>
          <w:sz w:val="18"/>
          <w:szCs w:val="18"/>
        </w:rPr>
        <w:t>步走”的发展战略构想确定下来。</w:t>
      </w:r>
    </w:p>
    <w:tbl>
      <w:tblPr>
        <w:tblOverlap w:val="never"/>
        <w:jc w:val="left"/>
        <w:tblLayout w:type="fixed"/>
      </w:tblPr>
      <w:tblGrid>
        <w:gridCol w:w="1968"/>
        <w:gridCol w:w="1944"/>
        <w:gridCol w:w="2011"/>
      </w:tblGrid>
      <w:tr>
        <w:trPr>
          <w:trHeight w:val="278" w:hRule="exact"/>
        </w:trPr>
        <w:tc>
          <w:tcPr>
            <w:tcBorders/>
            <w:shd w:val="clear" w:color="auto" w:fill="FFFFFF"/>
            <w:vAlign w:val="top"/>
          </w:tcPr>
          <w:p>
            <w:pPr>
              <w:framePr w:w="5923" w:h="1555" w:vSpace="451" w:wrap="notBeside" w:vAnchor="text" w:hAnchor="text" w:x="202" w:y="452"/>
              <w:widowControl w:val="0"/>
              <w:rPr>
                <w:sz w:val="10"/>
                <w:szCs w:val="10"/>
              </w:rPr>
            </w:pPr>
          </w:p>
        </w:tc>
        <w:tc>
          <w:tcPr>
            <w:tcBorders/>
            <w:shd w:val="clear" w:color="auto" w:fill="FFFFFF"/>
            <w:vAlign w:val="top"/>
          </w:tcPr>
          <w:p>
            <w:pPr>
              <w:pStyle w:val="Style30"/>
              <w:keepNext w:val="0"/>
              <w:keepLines w:val="0"/>
              <w:framePr w:w="5923" w:h="1555" w:vSpace="451" w:wrap="notBeside" w:vAnchor="text" w:hAnchor="text" w:x="202" w:y="452"/>
              <w:widowControl w:val="0"/>
              <w:shd w:val="clear" w:color="auto" w:fill="auto"/>
              <w:bidi w:val="0"/>
              <w:spacing w:before="0" w:after="0" w:line="240" w:lineRule="auto"/>
              <w:ind w:left="0" w:right="0" w:firstLine="0"/>
              <w:jc w:val="center"/>
              <w:rPr>
                <w:sz w:val="10"/>
                <w:szCs w:val="10"/>
              </w:rPr>
            </w:pPr>
            <w:r>
              <w:rPr>
                <w:spacing w:val="0"/>
                <w:w w:val="100"/>
                <w:position w:val="0"/>
                <w:sz w:val="10"/>
                <w:szCs w:val="10"/>
              </w:rPr>
              <w:t>第二步</w:t>
            </w:r>
          </w:p>
        </w:tc>
        <w:tc>
          <w:tcPr>
            <w:tcBorders>
              <w:top w:val="single" w:sz="4"/>
              <w:right w:val="single" w:sz="4"/>
            </w:tcBorders>
            <w:shd w:val="clear" w:color="auto" w:fill="FFFFFF"/>
            <w:vAlign w:val="bottom"/>
          </w:tcPr>
          <w:p>
            <w:pPr>
              <w:pStyle w:val="Style30"/>
              <w:keepNext w:val="0"/>
              <w:keepLines w:val="0"/>
              <w:framePr w:w="5923" w:h="1555" w:vSpace="451" w:wrap="notBeside" w:vAnchor="text" w:hAnchor="text" w:x="202" w:y="452"/>
              <w:widowControl w:val="0"/>
              <w:shd w:val="clear" w:color="auto" w:fill="auto"/>
              <w:bidi w:val="0"/>
              <w:spacing w:before="0" w:after="0" w:line="240" w:lineRule="auto"/>
              <w:ind w:left="0" w:right="0" w:firstLine="0"/>
              <w:jc w:val="left"/>
              <w:rPr>
                <w:sz w:val="10"/>
                <w:szCs w:val="10"/>
              </w:rPr>
            </w:pPr>
            <w:r>
              <w:rPr>
                <w:color w:val="453235"/>
                <w:spacing w:val="0"/>
                <w:w w:val="100"/>
                <w:position w:val="0"/>
                <w:sz w:val="10"/>
                <w:szCs w:val="10"/>
              </w:rPr>
              <w:t>到</w:t>
            </w:r>
            <w:r>
              <w:rPr>
                <w:rFonts w:ascii="Times New Roman" w:eastAsia="Times New Roman" w:hAnsi="Times New Roman" w:cs="Times New Roman"/>
                <w:color w:val="453235"/>
                <w:spacing w:val="0"/>
                <w:w w:val="100"/>
                <w:position w:val="0"/>
                <w:sz w:val="17"/>
                <w:szCs w:val="17"/>
              </w:rPr>
              <w:t>21</w:t>
            </w:r>
            <w:r>
              <w:rPr>
                <w:color w:val="453235"/>
                <w:spacing w:val="0"/>
                <w:w w:val="100"/>
                <w:position w:val="0"/>
                <w:sz w:val="10"/>
                <w:szCs w:val="10"/>
              </w:rPr>
              <w:t>世纪中叶，人均国民</w:t>
            </w:r>
          </w:p>
        </w:tc>
      </w:tr>
      <w:tr>
        <w:trPr>
          <w:trHeight w:val="269" w:hRule="exact"/>
        </w:trPr>
        <w:tc>
          <w:tcPr>
            <w:tcBorders/>
            <w:shd w:val="clear" w:color="auto" w:fill="FFFFFF"/>
            <w:vAlign w:val="top"/>
          </w:tcPr>
          <w:p>
            <w:pPr>
              <w:pStyle w:val="Style30"/>
              <w:keepNext w:val="0"/>
              <w:keepLines w:val="0"/>
              <w:framePr w:w="5923" w:h="1555" w:vSpace="451" w:wrap="notBeside" w:vAnchor="text" w:hAnchor="text" w:x="202" w:y="452"/>
              <w:widowControl w:val="0"/>
              <w:shd w:val="clear" w:color="auto" w:fill="auto"/>
              <w:bidi w:val="0"/>
              <w:spacing w:before="0" w:after="0" w:line="240" w:lineRule="auto"/>
              <w:ind w:left="0" w:right="0" w:firstLine="0"/>
              <w:jc w:val="center"/>
              <w:rPr>
                <w:sz w:val="10"/>
                <w:szCs w:val="10"/>
              </w:rPr>
            </w:pPr>
            <w:r>
              <w:rPr>
                <w:spacing w:val="0"/>
                <w:w w:val="100"/>
                <w:position w:val="0"/>
                <w:sz w:val="10"/>
                <w:szCs w:val="10"/>
              </w:rPr>
              <w:t>第一步</w:t>
            </w:r>
          </w:p>
        </w:tc>
        <w:tc>
          <w:tcPr>
            <w:tcBorders>
              <w:top w:val="single" w:sz="4"/>
            </w:tcBorders>
            <w:shd w:val="clear" w:color="auto" w:fill="FFFFFF"/>
            <w:vAlign w:val="bottom"/>
          </w:tcPr>
          <w:p>
            <w:pPr>
              <w:pStyle w:val="Style30"/>
              <w:keepNext w:val="0"/>
              <w:keepLines w:val="0"/>
              <w:framePr w:w="5923" w:h="1555" w:vSpace="451" w:wrap="notBeside" w:vAnchor="text" w:hAnchor="text" w:x="202" w:y="452"/>
              <w:widowControl w:val="0"/>
              <w:shd w:val="clear" w:color="auto" w:fill="auto"/>
              <w:bidi w:val="0"/>
              <w:spacing w:before="0" w:after="0" w:line="240" w:lineRule="auto"/>
              <w:ind w:left="0" w:right="0" w:firstLine="0"/>
              <w:jc w:val="left"/>
              <w:rPr>
                <w:sz w:val="10"/>
                <w:szCs w:val="10"/>
              </w:rPr>
            </w:pPr>
            <w:r>
              <w:rPr>
                <w:color w:val="453235"/>
                <w:spacing w:val="0"/>
                <w:w w:val="100"/>
                <w:position w:val="0"/>
                <w:sz w:val="10"/>
                <w:szCs w:val="10"/>
              </w:rPr>
              <w:t>到</w:t>
            </w:r>
            <w:r>
              <w:rPr>
                <w:rFonts w:ascii="Times New Roman" w:eastAsia="Times New Roman" w:hAnsi="Times New Roman" w:cs="Times New Roman"/>
                <w:color w:val="453235"/>
                <w:spacing w:val="0"/>
                <w:w w:val="100"/>
                <w:position w:val="0"/>
                <w:sz w:val="17"/>
                <w:szCs w:val="17"/>
              </w:rPr>
              <w:t>20</w:t>
            </w:r>
            <w:r>
              <w:rPr>
                <w:color w:val="453235"/>
                <w:spacing w:val="0"/>
                <w:w w:val="100"/>
                <w:position w:val="0"/>
                <w:sz w:val="10"/>
                <w:szCs w:val="10"/>
              </w:rPr>
              <w:t>世纪末，使国民生产</w:t>
            </w:r>
          </w:p>
        </w:tc>
        <w:tc>
          <w:tcPr>
            <w:tcBorders>
              <w:left w:val="single" w:sz="4"/>
              <w:right w:val="single" w:sz="4"/>
            </w:tcBorders>
            <w:shd w:val="clear" w:color="auto" w:fill="FFFFFF"/>
            <w:vAlign w:val="bottom"/>
          </w:tcPr>
          <w:p>
            <w:pPr>
              <w:pStyle w:val="Style30"/>
              <w:keepNext w:val="0"/>
              <w:keepLines w:val="0"/>
              <w:framePr w:w="5923" w:h="1555" w:vSpace="451" w:wrap="notBeside" w:vAnchor="text" w:hAnchor="text" w:x="202" w:y="452"/>
              <w:widowControl w:val="0"/>
              <w:shd w:val="clear" w:color="auto" w:fill="auto"/>
              <w:bidi w:val="0"/>
              <w:spacing w:before="0" w:after="0" w:line="240" w:lineRule="auto"/>
              <w:ind w:left="0" w:right="0" w:firstLine="0"/>
              <w:jc w:val="left"/>
              <w:rPr>
                <w:sz w:val="10"/>
                <w:szCs w:val="10"/>
              </w:rPr>
            </w:pPr>
            <w:r>
              <w:rPr>
                <w:color w:val="453235"/>
                <w:spacing w:val="0"/>
                <w:w w:val="100"/>
                <w:position w:val="0"/>
                <w:sz w:val="10"/>
                <w:szCs w:val="10"/>
              </w:rPr>
              <w:t>生产总值达到中等发达国家</w:t>
            </w:r>
          </w:p>
        </w:tc>
      </w:tr>
      <w:tr>
        <w:trPr>
          <w:trHeight w:val="240" w:hRule="exact"/>
        </w:trPr>
        <w:tc>
          <w:tcPr>
            <w:tcBorders>
              <w:top w:val="single" w:sz="4"/>
            </w:tcBorders>
            <w:shd w:val="clear" w:color="auto" w:fill="FFFFFF"/>
            <w:vAlign w:val="top"/>
          </w:tcPr>
          <w:p>
            <w:pPr>
              <w:pStyle w:val="Style30"/>
              <w:keepNext w:val="0"/>
              <w:keepLines w:val="0"/>
              <w:framePr w:w="5923" w:h="1555" w:vSpace="451" w:wrap="notBeside" w:vAnchor="text" w:hAnchor="text" w:x="202" w:y="452"/>
              <w:widowControl w:val="0"/>
              <w:shd w:val="clear" w:color="auto" w:fill="auto"/>
              <w:bidi w:val="0"/>
              <w:spacing w:before="0" w:after="0" w:line="240" w:lineRule="auto"/>
              <w:ind w:left="0" w:right="0" w:firstLine="140"/>
              <w:jc w:val="left"/>
              <w:rPr>
                <w:sz w:val="10"/>
                <w:szCs w:val="10"/>
              </w:rPr>
            </w:pPr>
            <w:r>
              <w:rPr>
                <w:color w:val="453235"/>
                <w:spacing w:val="0"/>
                <w:w w:val="100"/>
                <w:position w:val="0"/>
                <w:sz w:val="10"/>
                <w:szCs w:val="10"/>
              </w:rPr>
              <w:t>到</w:t>
            </w:r>
            <w:r>
              <w:rPr>
                <w:rFonts w:ascii="Times New Roman" w:eastAsia="Times New Roman" w:hAnsi="Times New Roman" w:cs="Times New Roman"/>
                <w:color w:val="453235"/>
                <w:spacing w:val="0"/>
                <w:w w:val="100"/>
                <w:position w:val="0"/>
                <w:sz w:val="17"/>
                <w:szCs w:val="17"/>
              </w:rPr>
              <w:t>1990</w:t>
            </w:r>
            <w:r>
              <w:rPr>
                <w:color w:val="453235"/>
                <w:spacing w:val="0"/>
                <w:w w:val="100"/>
                <w:position w:val="0"/>
                <w:sz w:val="10"/>
                <w:szCs w:val="10"/>
              </w:rPr>
              <w:t>年，实现国民生产</w:t>
            </w:r>
          </w:p>
        </w:tc>
        <w:tc>
          <w:tcPr>
            <w:tcBorders/>
            <w:shd w:val="clear" w:color="auto" w:fill="FFFFFF"/>
            <w:vAlign w:val="top"/>
          </w:tcPr>
          <w:p>
            <w:pPr>
              <w:pStyle w:val="Style30"/>
              <w:keepNext w:val="0"/>
              <w:keepLines w:val="0"/>
              <w:framePr w:w="5923" w:h="1555" w:vSpace="451" w:wrap="notBeside" w:vAnchor="text" w:hAnchor="text" w:x="202" w:y="452"/>
              <w:widowControl w:val="0"/>
              <w:shd w:val="clear" w:color="auto" w:fill="auto"/>
              <w:bidi w:val="0"/>
              <w:spacing w:before="0" w:after="0" w:line="240" w:lineRule="auto"/>
              <w:ind w:left="0" w:right="0" w:firstLine="0"/>
              <w:jc w:val="left"/>
              <w:rPr>
                <w:sz w:val="10"/>
                <w:szCs w:val="10"/>
              </w:rPr>
            </w:pPr>
            <w:r>
              <w:rPr>
                <w:color w:val="453235"/>
                <w:spacing w:val="0"/>
                <w:w w:val="100"/>
                <w:position w:val="0"/>
                <w:sz w:val="10"/>
                <w:szCs w:val="10"/>
              </w:rPr>
              <w:t>总值再増长一倍，人民生活</w:t>
            </w:r>
          </w:p>
        </w:tc>
        <w:tc>
          <w:tcPr>
            <w:tcBorders>
              <w:left w:val="single" w:sz="4"/>
              <w:right w:val="single" w:sz="4"/>
            </w:tcBorders>
            <w:shd w:val="clear" w:color="auto" w:fill="FFFFFF"/>
            <w:vAlign w:val="top"/>
          </w:tcPr>
          <w:p>
            <w:pPr>
              <w:pStyle w:val="Style30"/>
              <w:keepNext w:val="0"/>
              <w:keepLines w:val="0"/>
              <w:framePr w:w="5923" w:h="1555" w:vSpace="451" w:wrap="notBeside" w:vAnchor="text" w:hAnchor="text" w:x="202" w:y="452"/>
              <w:widowControl w:val="0"/>
              <w:shd w:val="clear" w:color="auto" w:fill="auto"/>
              <w:bidi w:val="0"/>
              <w:spacing w:before="0" w:after="0" w:line="240" w:lineRule="auto"/>
              <w:ind w:left="0" w:right="0" w:firstLine="0"/>
              <w:jc w:val="left"/>
              <w:rPr>
                <w:sz w:val="10"/>
                <w:szCs w:val="10"/>
              </w:rPr>
            </w:pPr>
            <w:r>
              <w:rPr>
                <w:color w:val="453235"/>
                <w:spacing w:val="0"/>
                <w:w w:val="100"/>
                <w:position w:val="0"/>
                <w:sz w:val="10"/>
                <w:szCs w:val="10"/>
              </w:rPr>
              <w:t>水平，人民生活比较富裕，</w:t>
            </w:r>
          </w:p>
        </w:tc>
      </w:tr>
      <w:tr>
        <w:trPr>
          <w:trHeight w:val="240" w:hRule="exact"/>
        </w:trPr>
        <w:tc>
          <w:tcPr>
            <w:tcBorders/>
            <w:shd w:val="clear" w:color="auto" w:fill="FFFFFF"/>
            <w:vAlign w:val="top"/>
          </w:tcPr>
          <w:p>
            <w:pPr>
              <w:pStyle w:val="Style30"/>
              <w:keepNext w:val="0"/>
              <w:keepLines w:val="0"/>
              <w:framePr w:w="5923" w:h="1555" w:vSpace="451" w:wrap="notBeside" w:vAnchor="text" w:hAnchor="text" w:x="202" w:y="452"/>
              <w:widowControl w:val="0"/>
              <w:shd w:val="clear" w:color="auto" w:fill="auto"/>
              <w:bidi w:val="0"/>
              <w:spacing w:before="0" w:after="0" w:line="240" w:lineRule="auto"/>
              <w:ind w:left="0" w:right="0" w:firstLine="140"/>
              <w:jc w:val="left"/>
              <w:rPr>
                <w:sz w:val="10"/>
                <w:szCs w:val="10"/>
              </w:rPr>
            </w:pPr>
            <w:r>
              <w:rPr>
                <w:color w:val="636264"/>
                <w:spacing w:val="0"/>
                <w:w w:val="100"/>
                <w:position w:val="0"/>
                <w:sz w:val="10"/>
                <w:szCs w:val="10"/>
              </w:rPr>
              <w:t>总值比</w:t>
            </w:r>
            <w:r>
              <w:rPr>
                <w:rFonts w:ascii="Times New Roman" w:eastAsia="Times New Roman" w:hAnsi="Times New Roman" w:cs="Times New Roman"/>
                <w:color w:val="636264"/>
                <w:spacing w:val="0"/>
                <w:w w:val="100"/>
                <w:position w:val="0"/>
                <w:sz w:val="17"/>
                <w:szCs w:val="17"/>
              </w:rPr>
              <w:t>1980</w:t>
            </w:r>
            <w:r>
              <w:rPr>
                <w:color w:val="636264"/>
                <w:spacing w:val="0"/>
                <w:w w:val="100"/>
                <w:position w:val="0"/>
                <w:sz w:val="10"/>
                <w:szCs w:val="10"/>
              </w:rPr>
              <w:t>年翻一凿，解</w:t>
            </w:r>
          </w:p>
        </w:tc>
        <w:tc>
          <w:tcPr>
            <w:tcBorders>
              <w:left w:val="single" w:sz="4"/>
            </w:tcBorders>
            <w:shd w:val="clear" w:color="auto" w:fill="FFFFFF"/>
            <w:vAlign w:val="top"/>
          </w:tcPr>
          <w:p>
            <w:pPr>
              <w:pStyle w:val="Style30"/>
              <w:keepNext w:val="0"/>
              <w:keepLines w:val="0"/>
              <w:framePr w:w="5923" w:h="1555" w:vSpace="451" w:wrap="notBeside" w:vAnchor="text" w:hAnchor="text" w:x="202" w:y="452"/>
              <w:widowControl w:val="0"/>
              <w:shd w:val="clear" w:color="auto" w:fill="auto"/>
              <w:bidi w:val="0"/>
              <w:spacing w:before="0" w:after="0" w:line="240" w:lineRule="auto"/>
              <w:ind w:left="0" w:right="0" w:firstLine="0"/>
              <w:jc w:val="left"/>
              <w:rPr>
                <w:sz w:val="10"/>
                <w:szCs w:val="10"/>
              </w:rPr>
            </w:pPr>
            <w:r>
              <w:rPr>
                <w:color w:val="453235"/>
                <w:spacing w:val="0"/>
                <w:w w:val="100"/>
                <w:position w:val="0"/>
                <w:sz w:val="10"/>
                <w:szCs w:val="10"/>
              </w:rPr>
              <w:t>达到小康水平</w:t>
            </w:r>
          </w:p>
        </w:tc>
        <w:tc>
          <w:tcPr>
            <w:tcBorders>
              <w:left w:val="single" w:sz="4"/>
              <w:right w:val="single" w:sz="4"/>
            </w:tcBorders>
            <w:shd w:val="clear" w:color="auto" w:fill="FFFFFF"/>
            <w:vAlign w:val="top"/>
          </w:tcPr>
          <w:p>
            <w:pPr>
              <w:pStyle w:val="Style30"/>
              <w:keepNext w:val="0"/>
              <w:keepLines w:val="0"/>
              <w:framePr w:w="5923" w:h="1555" w:vSpace="451" w:wrap="notBeside" w:vAnchor="text" w:hAnchor="text" w:x="202" w:y="452"/>
              <w:widowControl w:val="0"/>
              <w:shd w:val="clear" w:color="auto" w:fill="auto"/>
              <w:bidi w:val="0"/>
              <w:spacing w:before="0" w:after="0" w:line="240" w:lineRule="auto"/>
              <w:ind w:left="0" w:right="0" w:firstLine="0"/>
              <w:jc w:val="left"/>
              <w:rPr>
                <w:sz w:val="10"/>
                <w:szCs w:val="10"/>
              </w:rPr>
            </w:pPr>
            <w:r>
              <w:rPr>
                <w:color w:val="453235"/>
                <w:spacing w:val="0"/>
                <w:w w:val="100"/>
                <w:position w:val="0"/>
                <w:sz w:val="10"/>
                <w:szCs w:val="10"/>
              </w:rPr>
              <w:t>基本实现现代化。然后，在</w:t>
            </w:r>
          </w:p>
        </w:tc>
      </w:tr>
      <w:tr>
        <w:trPr>
          <w:trHeight w:val="187" w:hRule="exact"/>
        </w:trPr>
        <w:tc>
          <w:tcPr>
            <w:tcBorders/>
            <w:shd w:val="clear" w:color="auto" w:fill="FFFFFF"/>
            <w:vAlign w:val="bottom"/>
          </w:tcPr>
          <w:p>
            <w:pPr>
              <w:pStyle w:val="Style30"/>
              <w:keepNext w:val="0"/>
              <w:keepLines w:val="0"/>
              <w:framePr w:w="5923" w:h="1555" w:vSpace="451" w:wrap="notBeside" w:vAnchor="text" w:hAnchor="text" w:x="202" w:y="452"/>
              <w:widowControl w:val="0"/>
              <w:shd w:val="clear" w:color="auto" w:fill="auto"/>
              <w:bidi w:val="0"/>
              <w:spacing w:before="0" w:after="0" w:line="240" w:lineRule="auto"/>
              <w:ind w:left="0" w:right="0" w:firstLine="140"/>
              <w:jc w:val="left"/>
              <w:rPr>
                <w:sz w:val="10"/>
                <w:szCs w:val="10"/>
              </w:rPr>
            </w:pPr>
            <w:r>
              <w:rPr>
                <w:color w:val="453235"/>
                <w:spacing w:val="0"/>
                <w:w w:val="100"/>
                <w:position w:val="0"/>
                <w:sz w:val="10"/>
                <w:szCs w:val="10"/>
              </w:rPr>
              <w:t>决人民的温饱冋题</w:t>
            </w:r>
          </w:p>
        </w:tc>
        <w:tc>
          <w:tcPr>
            <w:tcBorders>
              <w:left w:val="single" w:sz="4"/>
            </w:tcBorders>
            <w:shd w:val="clear" w:color="auto" w:fill="FFFFFF"/>
            <w:vAlign w:val="top"/>
          </w:tcPr>
          <w:p>
            <w:pPr>
              <w:framePr w:w="5923" w:h="1555" w:vSpace="451" w:wrap="notBeside" w:vAnchor="text" w:hAnchor="text" w:x="202" w:y="452"/>
              <w:widowControl w:val="0"/>
              <w:rPr>
                <w:sz w:val="10"/>
                <w:szCs w:val="10"/>
              </w:rPr>
            </w:pPr>
          </w:p>
        </w:tc>
        <w:tc>
          <w:tcPr>
            <w:tcBorders>
              <w:left w:val="single" w:sz="4"/>
              <w:right w:val="single" w:sz="4"/>
            </w:tcBorders>
            <w:shd w:val="clear" w:color="auto" w:fill="FFFFFF"/>
            <w:vAlign w:val="bottom"/>
          </w:tcPr>
          <w:p>
            <w:pPr>
              <w:pStyle w:val="Style30"/>
              <w:keepNext w:val="0"/>
              <w:keepLines w:val="0"/>
              <w:framePr w:w="5923" w:h="1555" w:vSpace="451" w:wrap="notBeside" w:vAnchor="text" w:hAnchor="text" w:x="202" w:y="452"/>
              <w:widowControl w:val="0"/>
              <w:shd w:val="clear" w:color="auto" w:fill="auto"/>
              <w:bidi w:val="0"/>
              <w:spacing w:before="0" w:after="0" w:line="240" w:lineRule="auto"/>
              <w:ind w:left="0" w:right="0" w:firstLine="0"/>
              <w:jc w:val="left"/>
              <w:rPr>
                <w:sz w:val="10"/>
                <w:szCs w:val="10"/>
              </w:rPr>
            </w:pPr>
            <w:r>
              <w:rPr>
                <w:color w:val="453235"/>
                <w:spacing w:val="0"/>
                <w:w w:val="100"/>
                <w:position w:val="0"/>
                <w:sz w:val="10"/>
                <w:szCs w:val="10"/>
              </w:rPr>
              <w:t>这个基础上继续前逬</w:t>
            </w:r>
          </w:p>
        </w:tc>
      </w:tr>
      <w:tr>
        <w:trPr>
          <w:trHeight w:val="341" w:hRule="exact"/>
        </w:trPr>
        <w:tc>
          <w:tcPr>
            <w:tcBorders/>
            <w:shd w:val="clear" w:color="auto" w:fill="FFFFFF"/>
            <w:vAlign w:val="top"/>
          </w:tcPr>
          <w:p>
            <w:pPr>
              <w:framePr w:w="5923" w:h="1555" w:vSpace="451" w:wrap="notBeside" w:vAnchor="text" w:hAnchor="text" w:x="202" w:y="452"/>
              <w:widowControl w:val="0"/>
              <w:rPr>
                <w:sz w:val="10"/>
                <w:szCs w:val="10"/>
              </w:rPr>
            </w:pPr>
          </w:p>
        </w:tc>
        <w:tc>
          <w:tcPr>
            <w:tcBorders>
              <w:left w:val="single" w:sz="4"/>
              <w:bottom w:val="single" w:sz="4"/>
            </w:tcBorders>
            <w:shd w:val="clear" w:color="auto" w:fill="FFFFFF"/>
            <w:vAlign w:val="top"/>
          </w:tcPr>
          <w:p>
            <w:pPr>
              <w:framePr w:w="5923" w:h="1555" w:vSpace="451" w:wrap="notBeside" w:vAnchor="text" w:hAnchor="text" w:x="202" w:y="452"/>
              <w:widowControl w:val="0"/>
              <w:rPr>
                <w:sz w:val="10"/>
                <w:szCs w:val="10"/>
              </w:rPr>
            </w:pPr>
          </w:p>
        </w:tc>
        <w:tc>
          <w:tcPr>
            <w:tcBorders>
              <w:left w:val="single" w:sz="4"/>
            </w:tcBorders>
            <w:shd w:val="clear" w:color="auto" w:fill="FFFFFF"/>
            <w:vAlign w:val="top"/>
          </w:tcPr>
          <w:p>
            <w:pPr>
              <w:pStyle w:val="Style30"/>
              <w:keepNext w:val="0"/>
              <w:keepLines w:val="0"/>
              <w:framePr w:w="5923" w:h="1555" w:vSpace="451" w:wrap="notBeside" w:vAnchor="text" w:hAnchor="text" w:x="202" w:y="452"/>
              <w:widowControl w:val="0"/>
              <w:shd w:val="clear" w:color="auto" w:fill="auto"/>
              <w:bidi w:val="0"/>
              <w:spacing w:before="0" w:after="0" w:line="240" w:lineRule="auto"/>
              <w:ind w:left="0" w:right="0" w:firstLine="0"/>
              <w:jc w:val="both"/>
              <w:rPr>
                <w:sz w:val="10"/>
                <w:szCs w:val="10"/>
              </w:rPr>
            </w:pPr>
            <w:r>
              <w:rPr>
                <w:color w:val="C69CA4"/>
                <w:spacing w:val="0"/>
                <w:w w:val="100"/>
                <w:position w:val="0"/>
                <w:sz w:val="10"/>
                <w:szCs w:val="10"/>
              </w:rPr>
              <w:t>—</w:t>
            </w:r>
          </w:p>
        </w:tc>
      </w:tr>
    </w:tbl>
    <w:p>
      <w:pPr>
        <w:pStyle w:val="Style44"/>
        <w:keepNext w:val="0"/>
        <w:keepLines w:val="0"/>
        <w:framePr w:w="1675" w:h="226" w:hSpace="201" w:wrap="notBeside" w:vAnchor="text" w:hAnchor="text" w:x="447" w:y="1"/>
        <w:widowControl w:val="0"/>
        <w:shd w:val="clear" w:color="auto" w:fill="auto"/>
        <w:bidi w:val="0"/>
        <w:spacing w:before="0" w:after="0" w:line="240" w:lineRule="auto"/>
        <w:ind w:left="0" w:right="0" w:firstLine="0"/>
        <w:jc w:val="left"/>
        <w:rPr>
          <w:sz w:val="16"/>
          <w:szCs w:val="16"/>
        </w:rPr>
      </w:pPr>
      <w:r>
        <w:rPr>
          <w:color w:val="DFD8D6"/>
          <w:spacing w:val="0"/>
          <w:w w:val="100"/>
          <w:position w:val="0"/>
          <w:sz w:val="16"/>
          <w:szCs w:val="16"/>
          <w:lang w:val="zh-CN" w:eastAsia="zh-CN" w:bidi="zh-CN"/>
        </w:rPr>
        <w:t>“三</w:t>
      </w:r>
      <w:r>
        <w:rPr>
          <w:color w:val="DFD8D6"/>
          <w:spacing w:val="0"/>
          <w:w w:val="100"/>
          <w:position w:val="0"/>
          <w:sz w:val="16"/>
          <w:szCs w:val="16"/>
        </w:rPr>
        <w:t>步走”的发展战略</w:t>
      </w:r>
    </w:p>
    <w:p>
      <w:pPr>
        <w:pStyle w:val="Style44"/>
        <w:keepNext w:val="0"/>
        <w:keepLines w:val="0"/>
        <w:framePr w:w="470" w:h="182" w:hSpace="201" w:wrap="notBeside" w:vAnchor="text" w:hAnchor="text" w:x="4868" w:y="207"/>
        <w:widowControl w:val="0"/>
        <w:shd w:val="clear" w:color="auto" w:fill="auto"/>
        <w:bidi w:val="0"/>
        <w:spacing w:before="0" w:after="0" w:line="240" w:lineRule="auto"/>
        <w:ind w:left="0" w:right="0" w:firstLine="0"/>
        <w:jc w:val="left"/>
        <w:rPr>
          <w:sz w:val="10"/>
          <w:szCs w:val="10"/>
        </w:rPr>
      </w:pPr>
      <w:r>
        <w:rPr>
          <w:color w:val="2A272A"/>
          <w:spacing w:val="0"/>
          <w:w w:val="100"/>
          <w:position w:val="0"/>
          <w:sz w:val="10"/>
          <w:szCs w:val="10"/>
        </w:rPr>
        <w:t>第三步</w:t>
      </w:r>
    </w:p>
    <w:p>
      <w:pPr>
        <w:widowControl w:val="0"/>
        <w:spacing w:line="1" w:lineRule="exact"/>
      </w:pPr>
    </w:p>
    <w:p>
      <w:pPr>
        <w:pStyle w:val="Style25"/>
        <w:keepNext w:val="0"/>
        <w:keepLines w:val="0"/>
        <w:widowControl w:val="0"/>
        <w:numPr>
          <w:ilvl w:val="0"/>
          <w:numId w:val="113"/>
        </w:numPr>
        <w:shd w:val="clear" w:color="auto" w:fill="auto"/>
        <w:tabs>
          <w:tab w:pos="343" w:val="left"/>
        </w:tabs>
        <w:bidi w:val="0"/>
        <w:spacing w:before="0" w:after="80" w:line="240" w:lineRule="auto"/>
        <w:ind w:left="0" w:right="0" w:firstLine="0"/>
        <w:jc w:val="both"/>
      </w:pPr>
      <w:bookmarkStart w:id="376" w:name="bookmark376"/>
      <w:bookmarkEnd w:id="376"/>
      <w:r>
        <w:rPr>
          <w:color w:val="453235"/>
          <w:spacing w:val="0"/>
          <w:w w:val="100"/>
          <w:position w:val="0"/>
        </w:rPr>
        <w:t>《邓</w:t>
      </w:r>
      <w:r>
        <w:rPr>
          <w:spacing w:val="0"/>
          <w:w w:val="100"/>
          <w:position w:val="0"/>
        </w:rPr>
        <w:t>小平文选》第二卷，人民出版社</w:t>
      </w:r>
      <w:r>
        <w:rPr>
          <w:spacing w:val="0"/>
          <w:w w:val="100"/>
          <w:position w:val="0"/>
          <w:sz w:val="12"/>
          <w:szCs w:val="12"/>
        </w:rPr>
        <w:t>1994</w:t>
      </w:r>
      <w:r>
        <w:rPr>
          <w:spacing w:val="0"/>
          <w:w w:val="100"/>
          <w:position w:val="0"/>
        </w:rPr>
        <w:t>年版，第</w:t>
      </w:r>
      <w:r>
        <w:rPr>
          <w:spacing w:val="0"/>
          <w:w w:val="100"/>
          <w:position w:val="0"/>
          <w:sz w:val="12"/>
          <w:szCs w:val="12"/>
        </w:rPr>
        <w:t>237</w:t>
      </w:r>
      <w:r>
        <w:rPr>
          <w:color w:val="453235"/>
          <w:spacing w:val="0"/>
          <w:w w:val="100"/>
          <w:position w:val="0"/>
          <w:sz w:val="12"/>
          <w:szCs w:val="12"/>
        </w:rPr>
        <w:t>—</w:t>
      </w:r>
      <w:r>
        <w:rPr>
          <w:spacing w:val="0"/>
          <w:w w:val="100"/>
          <w:position w:val="0"/>
          <w:sz w:val="12"/>
          <w:szCs w:val="12"/>
        </w:rPr>
        <w:t>238</w:t>
      </w:r>
      <w:r>
        <w:rPr>
          <w:spacing w:val="0"/>
          <w:w w:val="100"/>
          <w:position w:val="0"/>
        </w:rPr>
        <w:t>页。</w:t>
      </w:r>
    </w:p>
    <w:p>
      <w:pPr>
        <w:pStyle w:val="Style25"/>
        <w:keepNext w:val="0"/>
        <w:keepLines w:val="0"/>
        <w:widowControl w:val="0"/>
        <w:numPr>
          <w:ilvl w:val="0"/>
          <w:numId w:val="113"/>
        </w:numPr>
        <w:shd w:val="clear" w:color="auto" w:fill="auto"/>
        <w:tabs>
          <w:tab w:pos="343" w:val="left"/>
        </w:tabs>
        <w:bidi w:val="0"/>
        <w:spacing w:before="0" w:after="380" w:line="240" w:lineRule="auto"/>
        <w:ind w:left="0" w:right="0" w:firstLine="0"/>
        <w:jc w:val="both"/>
        <w:sectPr>
          <w:headerReference w:type="default" r:id="rId470"/>
          <w:footerReference w:type="default" r:id="rId471"/>
          <w:headerReference w:type="even" r:id="rId472"/>
          <w:footerReference w:type="even" r:id="rId473"/>
          <w:headerReference w:type="first" r:id="rId474"/>
          <w:footerReference w:type="first" r:id="rId475"/>
          <w:footnotePr>
            <w:pos w:val="pageBottom"/>
            <w:numFmt w:val="decimal"/>
            <w:numRestart w:val="continuous"/>
          </w:footnotePr>
          <w:pgSz w:w="8035" w:h="11194"/>
          <w:pgMar w:top="859" w:right="942" w:bottom="1070" w:left="766" w:header="0" w:footer="3" w:gutter="0"/>
          <w:cols w:space="720"/>
          <w:noEndnote/>
          <w:titlePg/>
          <w:rtlGutter w:val="0"/>
          <w:docGrid w:linePitch="360"/>
        </w:sectPr>
      </w:pPr>
      <w:bookmarkStart w:id="377" w:name="bookmark377"/>
      <w:bookmarkEnd w:id="377"/>
      <w:r>
        <w:rPr>
          <w:color w:val="453235"/>
          <w:spacing w:val="0"/>
          <w:w w:val="100"/>
          <w:position w:val="0"/>
        </w:rPr>
        <w:t>《邓</w:t>
      </w:r>
      <w:r>
        <w:rPr>
          <w:spacing w:val="0"/>
          <w:w w:val="100"/>
          <w:position w:val="0"/>
        </w:rPr>
        <w:t>小平文选》第二卷，</w:t>
      </w:r>
      <w:r>
        <w:rPr>
          <w:color w:val="000000"/>
          <w:spacing w:val="0"/>
          <w:w w:val="100"/>
          <w:position w:val="0"/>
        </w:rPr>
        <w:t>人民</w:t>
      </w:r>
      <w:r>
        <w:rPr>
          <w:spacing w:val="0"/>
          <w:w w:val="100"/>
          <w:position w:val="0"/>
        </w:rPr>
        <w:t>出版社</w:t>
      </w:r>
      <w:r>
        <w:rPr>
          <w:spacing w:val="0"/>
          <w:w w:val="100"/>
          <w:position w:val="0"/>
          <w:sz w:val="12"/>
          <w:szCs w:val="12"/>
        </w:rPr>
        <w:t>1994</w:t>
      </w:r>
      <w:r>
        <w:rPr>
          <w:spacing w:val="0"/>
          <w:w w:val="100"/>
          <w:position w:val="0"/>
        </w:rPr>
        <w:t>年版，第</w:t>
      </w:r>
      <w:r>
        <w:rPr>
          <w:spacing w:val="0"/>
          <w:w w:val="100"/>
          <w:position w:val="0"/>
          <w:sz w:val="12"/>
          <w:szCs w:val="12"/>
        </w:rPr>
        <w:t>356</w:t>
      </w:r>
      <w:r>
        <w:rPr>
          <w:spacing w:val="0"/>
          <w:w w:val="100"/>
          <w:position w:val="0"/>
        </w:rPr>
        <w:t>页。</w:t>
      </w:r>
    </w:p>
    <w:p>
      <w:pPr>
        <w:pStyle w:val="Style22"/>
        <w:keepNext w:val="0"/>
        <w:keepLines w:val="0"/>
        <w:widowControl w:val="0"/>
        <w:shd w:val="clear" w:color="auto" w:fill="auto"/>
        <w:bidi w:val="0"/>
        <w:spacing w:before="0" w:after="0" w:line="339" w:lineRule="exact"/>
        <w:ind w:left="180" w:right="0" w:firstLine="400"/>
        <w:jc w:val="left"/>
        <w:rPr>
          <w:sz w:val="18"/>
          <w:szCs w:val="18"/>
        </w:rPr>
      </w:pPr>
      <w:r>
        <w:rPr>
          <w:color w:val="000000"/>
          <w:spacing w:val="0"/>
          <w:w w:val="100"/>
          <w:position w:val="0"/>
          <w:sz w:val="18"/>
          <w:szCs w:val="18"/>
        </w:rPr>
        <w:t>"三步走”的发展战略，把我国社会主义现代化建设的目标具体化为 切实可行的步骤，为基本实现现代化明确了发展方向，展现了美好的前 景，成为全国人民团结奋斗的行动纲领。为了更好地实现</w:t>
      </w:r>
      <w:r>
        <w:rPr>
          <w:color w:val="000000"/>
          <w:spacing w:val="0"/>
          <w:w w:val="100"/>
          <w:position w:val="0"/>
          <w:sz w:val="18"/>
          <w:szCs w:val="18"/>
          <w:lang w:val="zh-CN" w:eastAsia="zh-CN" w:bidi="zh-CN"/>
        </w:rPr>
        <w:t>“三</w:t>
      </w:r>
      <w:r>
        <w:rPr>
          <w:color w:val="000000"/>
          <w:spacing w:val="0"/>
          <w:w w:val="100"/>
          <w:position w:val="0"/>
          <w:sz w:val="18"/>
          <w:szCs w:val="18"/>
        </w:rPr>
        <w:t>步走”的现 代化发展战略，邓小平提出了以重点带动全局的思想</w:t>
      </w:r>
      <w:r>
        <w:rPr>
          <w:color w:val="2A272A"/>
          <w:spacing w:val="0"/>
          <w:w w:val="100"/>
          <w:position w:val="0"/>
          <w:sz w:val="18"/>
          <w:szCs w:val="18"/>
        </w:rPr>
        <w:t>。</w:t>
      </w:r>
      <w:r>
        <w:rPr>
          <w:rFonts w:ascii="Times New Roman" w:eastAsia="Times New Roman" w:hAnsi="Times New Roman" w:cs="Times New Roman"/>
          <w:b/>
          <w:bCs/>
          <w:color w:val="000000"/>
          <w:spacing w:val="0"/>
          <w:w w:val="100"/>
          <w:position w:val="0"/>
          <w:sz w:val="15"/>
          <w:szCs w:val="15"/>
        </w:rPr>
        <w:t>1982</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9</w:t>
      </w:r>
      <w:r>
        <w:rPr>
          <w:color w:val="000000"/>
          <w:spacing w:val="0"/>
          <w:w w:val="100"/>
          <w:position w:val="0"/>
          <w:sz w:val="18"/>
          <w:szCs w:val="18"/>
        </w:rPr>
        <w:t>月，他 提出三个战略重点：一是农业，二是能源和交通，三是教育和科学。农业 是我国国民经济发展的基础。中国这样一个绝大部分人口在农村的大国， 必须真正把加强农业放在经济工作的首位，这是实现国民经济健康发展和 社会安定的基础。没有农业现代化，</w:t>
      </w:r>
      <w:r>
        <w:rPr>
          <w:color w:val="2A272A"/>
          <w:spacing w:val="0"/>
          <w:w w:val="100"/>
          <w:position w:val="0"/>
          <w:sz w:val="18"/>
          <w:szCs w:val="18"/>
        </w:rPr>
        <w:t>就</w:t>
      </w:r>
      <w:r>
        <w:rPr>
          <w:color w:val="000000"/>
          <w:spacing w:val="0"/>
          <w:w w:val="100"/>
          <w:position w:val="0"/>
          <w:sz w:val="18"/>
          <w:szCs w:val="18"/>
        </w:rPr>
        <w:t>没有中国的现代化。关于中国农业 的长远发展战略，邓小平提岀了两个飞跃的思想。</w:t>
      </w:r>
      <w:r>
        <w:rPr>
          <w:color w:val="000000"/>
          <w:spacing w:val="0"/>
          <w:w w:val="100"/>
          <w:position w:val="0"/>
          <w:sz w:val="18"/>
          <w:szCs w:val="18"/>
          <w:lang w:val="zh-CN" w:eastAsia="zh-CN" w:bidi="zh-CN"/>
        </w:rPr>
        <w:t>“第</w:t>
      </w:r>
      <w:r>
        <w:rPr>
          <w:color w:val="000000"/>
          <w:spacing w:val="0"/>
          <w:w w:val="100"/>
          <w:position w:val="0"/>
          <w:sz w:val="18"/>
          <w:szCs w:val="18"/>
        </w:rPr>
        <w:t>一个飞跃，是废除 人民公社，实行家庭联产承包为主的责任制。这是一个很大的前进，要长 期坚持不变。第二个飞跃，是适应科学种田和生产社会化的需要，发展适 度规模经营，发展集体经济。这是又一个很大的前进，当然这是很长的过 程</w:t>
      </w:r>
      <w:r>
        <w:rPr>
          <w:color w:val="2A272A"/>
          <w:spacing w:val="0"/>
          <w:w w:val="100"/>
          <w:position w:val="0"/>
          <w:sz w:val="18"/>
          <w:szCs w:val="18"/>
        </w:rPr>
        <w:t>。”①</w:t>
      </w:r>
      <w:r>
        <w:rPr>
          <w:color w:val="000000"/>
          <w:spacing w:val="0"/>
          <w:w w:val="100"/>
          <w:position w:val="0"/>
          <w:sz w:val="18"/>
          <w:szCs w:val="18"/>
        </w:rPr>
        <w:t>能源和交通，是我国国民经济发展的突出薄弱环节，是制约我国经 济发展的重要因素。加快能源和交通通讯建设，不仅是加快经济发展的迫 切需要，而且是增强经济发展后劲的重要条件。因此，必须集中必要的力 量，保证能源和交通通讯优先发展。邓小平反复强调，教育和科学，是我 国经济发展的关键。无论是农业的发展、能源和交通的发展，还是整个经 济的现代化，最后解决问题都要靠科技和教育。发</w:t>
      </w:r>
      <w:r>
        <w:rPr>
          <w:color w:val="2A272A"/>
          <w:spacing w:val="0"/>
          <w:w w:val="100"/>
          <w:position w:val="0"/>
          <w:sz w:val="18"/>
          <w:szCs w:val="18"/>
        </w:rPr>
        <w:t>展科学</w:t>
      </w:r>
      <w:r>
        <w:rPr>
          <w:color w:val="000000"/>
          <w:spacing w:val="0"/>
          <w:w w:val="100"/>
          <w:position w:val="0"/>
          <w:sz w:val="18"/>
          <w:szCs w:val="18"/>
        </w:rPr>
        <w:t>技术.不抓教育 不行。</w:t>
      </w:r>
      <w:r>
        <w:rPr>
          <w:color w:val="000000"/>
          <w:spacing w:val="0"/>
          <w:w w:val="100"/>
          <w:position w:val="0"/>
          <w:sz w:val="18"/>
          <w:szCs w:val="18"/>
          <w:lang w:val="zh-CN" w:eastAsia="zh-CN" w:bidi="zh-CN"/>
        </w:rPr>
        <w:t>“一</w:t>
      </w:r>
      <w:r>
        <w:rPr>
          <w:color w:val="000000"/>
          <w:spacing w:val="0"/>
          <w:w w:val="100"/>
          <w:position w:val="0"/>
          <w:sz w:val="18"/>
          <w:szCs w:val="18"/>
        </w:rPr>
        <w:t>个十亿人口的大国，教育搞上去了，人才资源的</w:t>
      </w:r>
      <w:r>
        <w:rPr>
          <w:color w:val="2A272A"/>
          <w:spacing w:val="0"/>
          <w:w w:val="100"/>
          <w:position w:val="0"/>
          <w:sz w:val="18"/>
          <w:szCs w:val="18"/>
        </w:rPr>
        <w:t>巨大优</w:t>
      </w:r>
      <w:r>
        <w:rPr>
          <w:color w:val="000000"/>
          <w:spacing w:val="0"/>
          <w:w w:val="100"/>
          <w:position w:val="0"/>
          <w:sz w:val="18"/>
          <w:szCs w:val="18"/>
        </w:rPr>
        <w:t>势是任 何国家比不了的。”②教育是一个民族最根本的事业，要面向现代化，面向 世界，面向未来。</w:t>
      </w:r>
    </w:p>
    <w:p>
      <w:pPr>
        <w:pStyle w:val="Style22"/>
        <w:keepNext w:val="0"/>
        <w:keepLines w:val="0"/>
        <w:widowControl w:val="0"/>
        <w:shd w:val="clear" w:color="auto" w:fill="auto"/>
        <w:bidi w:val="0"/>
        <w:spacing w:before="0" w:after="540" w:line="339" w:lineRule="exact"/>
        <w:ind w:left="180" w:right="0" w:firstLine="400"/>
        <w:jc w:val="both"/>
        <w:rPr>
          <w:sz w:val="18"/>
          <w:szCs w:val="18"/>
        </w:rPr>
      </w:pPr>
      <w:r>
        <w:rPr>
          <w:color w:val="000000"/>
          <w:spacing w:val="0"/>
          <w:w w:val="100"/>
          <w:position w:val="0"/>
          <w:sz w:val="18"/>
          <w:szCs w:val="18"/>
        </w:rPr>
        <w:t xml:space="preserve">为了更好地实现现代化发展战略，邓小平提岀了 </w:t>
      </w:r>
      <w:r>
        <w:rPr>
          <w:color w:val="000000"/>
          <w:spacing w:val="0"/>
          <w:w w:val="100"/>
          <w:position w:val="0"/>
          <w:sz w:val="18"/>
          <w:szCs w:val="18"/>
          <w:lang w:val="zh-CN" w:eastAsia="zh-CN" w:bidi="zh-CN"/>
        </w:rPr>
        <w:t>”台</w:t>
      </w:r>
      <w:r>
        <w:rPr>
          <w:color w:val="000000"/>
          <w:spacing w:val="0"/>
          <w:w w:val="100"/>
          <w:position w:val="0"/>
          <w:sz w:val="18"/>
          <w:szCs w:val="18"/>
        </w:rPr>
        <w:t>阶式”发展的 思想，要求抓住机遇，加快发展.争取隔儿</w:t>
      </w:r>
      <w:r>
        <w:rPr>
          <w:color w:val="2A272A"/>
          <w:spacing w:val="0"/>
          <w:w w:val="100"/>
          <w:position w:val="0"/>
          <w:sz w:val="18"/>
          <w:szCs w:val="18"/>
          <w:lang w:val="en-US" w:eastAsia="en-US" w:bidi="en-US"/>
        </w:rPr>
        <w:t>*</w:t>
      </w:r>
      <w:r>
        <w:rPr>
          <w:color w:val="2A272A"/>
          <w:spacing w:val="0"/>
          <w:w w:val="100"/>
          <w:position w:val="0"/>
          <w:sz w:val="18"/>
          <w:szCs w:val="18"/>
        </w:rPr>
        <w:t xml:space="preserve">「使国民经济上一个新台阶° </w:t>
      </w:r>
      <w:r>
        <w:rPr>
          <w:color w:val="000000"/>
          <w:spacing w:val="0"/>
          <w:w w:val="100"/>
          <w:position w:val="0"/>
          <w:sz w:val="18"/>
          <w:szCs w:val="18"/>
        </w:rPr>
        <w:t>他明确指出：</w:t>
      </w:r>
      <w:r>
        <w:rPr>
          <w:color w:val="000000"/>
          <w:spacing w:val="0"/>
          <w:w w:val="100"/>
          <w:position w:val="0"/>
          <w:sz w:val="18"/>
          <w:szCs w:val="18"/>
          <w:lang w:val="zh-CN" w:eastAsia="zh-CN" w:bidi="zh-CN"/>
        </w:rPr>
        <w:t>“在</w:t>
      </w:r>
      <w:r>
        <w:rPr>
          <w:color w:val="000000"/>
          <w:spacing w:val="0"/>
          <w:w w:val="100"/>
          <w:position w:val="0"/>
          <w:sz w:val="18"/>
          <w:szCs w:val="18"/>
        </w:rPr>
        <w:t>今后的现代化建设长过程中，出现</w:t>
      </w:r>
      <w:r>
        <w:rPr>
          <w:color w:val="2A272A"/>
          <w:spacing w:val="0"/>
          <w:w w:val="100"/>
          <w:position w:val="0"/>
          <w:sz w:val="18"/>
          <w:szCs w:val="18"/>
        </w:rPr>
        <w:t>茬干个发展速度比较</w:t>
      </w:r>
    </w:p>
    <w:p>
      <w:pPr>
        <w:pStyle w:val="Style25"/>
        <w:keepNext w:val="0"/>
        <w:keepLines w:val="0"/>
        <w:widowControl w:val="0"/>
        <w:numPr>
          <w:ilvl w:val="0"/>
          <w:numId w:val="115"/>
        </w:numPr>
        <w:shd w:val="clear" w:color="auto" w:fill="auto"/>
        <w:tabs>
          <w:tab w:pos="506" w:val="left"/>
        </w:tabs>
        <w:bidi w:val="0"/>
        <w:spacing w:before="0" w:after="80" w:line="240" w:lineRule="auto"/>
        <w:ind w:left="0" w:right="0" w:firstLine="180"/>
        <w:jc w:val="both"/>
      </w:pPr>
      <w:bookmarkStart w:id="378" w:name="bookmark378"/>
      <w:bookmarkEnd w:id="378"/>
      <w:r>
        <w:rPr>
          <w:spacing w:val="0"/>
          <w:w w:val="100"/>
          <w:position w:val="0"/>
        </w:rPr>
        <w:t>《邓小平文选》第三卷，人民出版社</w:t>
      </w:r>
      <w:r>
        <w:rPr>
          <w:spacing w:val="0"/>
          <w:w w:val="100"/>
          <w:position w:val="0"/>
          <w:sz w:val="12"/>
          <w:szCs w:val="12"/>
        </w:rPr>
        <w:t>1993</w:t>
      </w:r>
      <w:r>
        <w:rPr>
          <w:spacing w:val="0"/>
          <w:w w:val="100"/>
          <w:position w:val="0"/>
        </w:rPr>
        <w:t>年版，第</w:t>
      </w:r>
      <w:r>
        <w:rPr>
          <w:spacing w:val="0"/>
          <w:w w:val="100"/>
          <w:position w:val="0"/>
          <w:sz w:val="12"/>
          <w:szCs w:val="12"/>
        </w:rPr>
        <w:t>355</w:t>
      </w:r>
      <w:r>
        <w:rPr>
          <w:color w:val="453235"/>
          <w:spacing w:val="0"/>
          <w:w w:val="100"/>
          <w:position w:val="0"/>
        </w:rPr>
        <w:t>页。</w:t>
      </w:r>
    </w:p>
    <w:p>
      <w:pPr>
        <w:pStyle w:val="Style25"/>
        <w:keepNext w:val="0"/>
        <w:keepLines w:val="0"/>
        <w:widowControl w:val="0"/>
        <w:numPr>
          <w:ilvl w:val="0"/>
          <w:numId w:val="115"/>
        </w:numPr>
        <w:shd w:val="clear" w:color="auto" w:fill="auto"/>
        <w:tabs>
          <w:tab w:pos="506" w:val="left"/>
        </w:tabs>
        <w:bidi w:val="0"/>
        <w:spacing w:before="0" w:after="320" w:line="240" w:lineRule="auto"/>
        <w:ind w:left="0" w:right="0" w:firstLine="180"/>
        <w:jc w:val="both"/>
        <w:sectPr>
          <w:headerReference w:type="default" r:id="rId476"/>
          <w:footerReference w:type="default" r:id="rId477"/>
          <w:headerReference w:type="even" r:id="rId478"/>
          <w:footerReference w:type="even" r:id="rId479"/>
          <w:footnotePr>
            <w:pos w:val="pageBottom"/>
            <w:numFmt w:val="decimal"/>
            <w:numRestart w:val="continuous"/>
          </w:footnotePr>
          <w:type w:val="continuous"/>
          <w:pgSz w:w="8035" w:h="11194"/>
          <w:pgMar w:top="859" w:right="942" w:bottom="1070" w:left="766" w:header="0" w:footer="3" w:gutter="0"/>
          <w:cols w:space="720"/>
          <w:noEndnote/>
          <w:rtlGutter w:val="0"/>
          <w:docGrid w:linePitch="360"/>
        </w:sectPr>
      </w:pPr>
      <w:bookmarkStart w:id="379" w:name="bookmark379"/>
      <w:bookmarkEnd w:id="379"/>
      <w:r>
        <w:rPr>
          <w:spacing w:val="0"/>
          <w:w w:val="100"/>
          <w:position w:val="0"/>
        </w:rPr>
        <w:t>《邓小平文选》第三卷，人民出版社</w:t>
      </w:r>
      <w:r>
        <w:rPr>
          <w:spacing w:val="0"/>
          <w:w w:val="100"/>
          <w:position w:val="0"/>
          <w:sz w:val="12"/>
          <w:szCs w:val="12"/>
        </w:rPr>
        <w:t>1993</w:t>
      </w:r>
      <w:r>
        <w:rPr>
          <w:spacing w:val="0"/>
          <w:w w:val="100"/>
          <w:position w:val="0"/>
        </w:rPr>
        <w:t>年版，笫</w:t>
      </w:r>
      <w:r>
        <w:rPr>
          <w:spacing w:val="0"/>
          <w:w w:val="100"/>
          <w:position w:val="0"/>
          <w:sz w:val="12"/>
          <w:szCs w:val="12"/>
        </w:rPr>
        <w:t>12()</w:t>
      </w:r>
      <w:r>
        <w:rPr>
          <w:color w:val="453235"/>
          <w:spacing w:val="0"/>
          <w:w w:val="100"/>
          <w:position w:val="0"/>
        </w:rPr>
        <w:t>页</w:t>
      </w:r>
    </w:p>
    <w:p>
      <w:pPr>
        <w:pStyle w:val="Style2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快、效益比较好的阶段，是必要的，也是能够办到的</w:t>
      </w:r>
      <w:r>
        <w:rPr>
          <w:color w:val="2A272A"/>
          <w:spacing w:val="0"/>
          <w:w w:val="100"/>
          <w:position w:val="0"/>
          <w:sz w:val="18"/>
          <w:szCs w:val="18"/>
          <w:lang w:val="zh-CN" w:eastAsia="zh-CN" w:bidi="zh-CN"/>
        </w:rPr>
        <w:t>。”①</w:t>
      </w:r>
      <w:r>
        <w:rPr>
          <w:color w:val="000000"/>
          <w:spacing w:val="0"/>
          <w:w w:val="100"/>
          <w:position w:val="0"/>
          <w:sz w:val="18"/>
          <w:szCs w:val="18"/>
        </w:rPr>
        <w:t>实现我们的发 展战略，要实事求是地把握好速度问题。在中国搞现代化不能追求太高 的速度，但速度低了也不行，凡是能积极争取的发展速度还是要积极争 取。当然，不是鼓励不切实际的高速度，是要扎扎实实，讲求效益，稳 步协调地发展。注意经济发展的统筹协调，既要注意农业、能源和交通 的发展以及教育和科学发展的战略地位，也要注意发展中波浪式前进的 特点。</w:t>
      </w:r>
    </w:p>
    <w:p>
      <w:pPr>
        <w:pStyle w:val="Style22"/>
        <w:keepNext w:val="0"/>
        <w:keepLines w:val="0"/>
        <w:widowControl w:val="0"/>
        <w:shd w:val="clear" w:color="auto" w:fill="auto"/>
        <w:bidi w:val="0"/>
        <w:spacing w:before="0" w:after="0" w:line="343" w:lineRule="exact"/>
        <w:ind w:left="0" w:right="0" w:firstLine="480"/>
        <w:jc w:val="both"/>
        <w:rPr>
          <w:sz w:val="18"/>
          <w:szCs w:val="18"/>
        </w:rPr>
      </w:pPr>
      <w:r>
        <w:rPr>
          <w:color w:val="000000"/>
          <w:spacing w:val="0"/>
          <w:w w:val="100"/>
          <w:position w:val="0"/>
          <w:sz w:val="18"/>
          <w:szCs w:val="18"/>
        </w:rPr>
        <w:t>为了更好地实现</w:t>
      </w:r>
      <w:r>
        <w:rPr>
          <w:color w:val="2A272A"/>
          <w:spacing w:val="0"/>
          <w:w w:val="100"/>
          <w:position w:val="0"/>
          <w:sz w:val="18"/>
          <w:szCs w:val="18"/>
          <w:lang w:val="zh-CN" w:eastAsia="zh-CN" w:bidi="zh-CN"/>
        </w:rPr>
        <w:t>“三</w:t>
      </w:r>
      <w:r>
        <w:rPr>
          <w:color w:val="000000"/>
          <w:spacing w:val="0"/>
          <w:w w:val="100"/>
          <w:position w:val="0"/>
          <w:sz w:val="18"/>
          <w:szCs w:val="18"/>
        </w:rPr>
        <w:t>步走”的发展战略，邓小平还提出允许和鼓励一 部分地区、一部分人先富起来逐步实现共同富裕的思想。</w:t>
      </w:r>
      <w:r>
        <w:rPr>
          <w:rFonts w:ascii="Times New Roman" w:eastAsia="Times New Roman" w:hAnsi="Times New Roman" w:cs="Times New Roman"/>
          <w:b/>
          <w:bCs/>
          <w:color w:val="000000"/>
          <w:spacing w:val="0"/>
          <w:w w:val="100"/>
          <w:position w:val="0"/>
          <w:sz w:val="15"/>
          <w:szCs w:val="15"/>
        </w:rPr>
        <w:t>1978</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12</w:t>
      </w:r>
      <w:r>
        <w:rPr>
          <w:color w:val="000000"/>
          <w:spacing w:val="0"/>
          <w:w w:val="100"/>
          <w:position w:val="0"/>
          <w:sz w:val="18"/>
          <w:szCs w:val="18"/>
        </w:rPr>
        <w:t>月， 他把允许一部分地区、一部分企业、一部分工人农民通过诚实劳动、合法 经营先富起来，作为解放思想、激发人民群众生产积极性的一个大政策提 了出来。邓小平提出的这一大政策的出发点和落脚点是実现共同富裕。他 强调指出：“让一部分人、</w:t>
      </w:r>
      <w:r>
        <w:rPr>
          <w:color w:val="2A272A"/>
          <w:spacing w:val="0"/>
          <w:w w:val="100"/>
          <w:position w:val="0"/>
          <w:sz w:val="18"/>
          <w:szCs w:val="18"/>
        </w:rPr>
        <w:t>一</w:t>
      </w:r>
      <w:r>
        <w:rPr>
          <w:color w:val="000000"/>
          <w:spacing w:val="0"/>
          <w:w w:val="100"/>
          <w:position w:val="0"/>
          <w:sz w:val="18"/>
          <w:szCs w:val="18"/>
        </w:rPr>
        <w:t>部分地区先富起来，大原则是共同富裕</w:t>
      </w:r>
      <w:r>
        <w:rPr>
          <w:color w:val="2A272A"/>
          <w:spacing w:val="0"/>
          <w:w w:val="100"/>
          <w:position w:val="0"/>
          <w:sz w:val="18"/>
          <w:szCs w:val="18"/>
        </w:rPr>
        <w:t xml:space="preserve">。”② </w:t>
      </w:r>
      <w:r>
        <w:rPr>
          <w:color w:val="000000"/>
          <w:spacing w:val="0"/>
          <w:w w:val="100"/>
          <w:position w:val="0"/>
          <w:sz w:val="18"/>
          <w:szCs w:val="18"/>
        </w:rPr>
        <w:t>但共同富裕决不等于也不•可能是完全平均，决不等于也不可能是所有社会 成员在同一时间以同等速度富裕起来；共同富裕作为一个历史过程，全体 社会成员在共同富裕的道路上必然会出现有先有后、有快有慢的不同，这 是整个社会走向共同富裕的必由之路。</w:t>
      </w:r>
      <w:r>
        <w:rPr>
          <w:color w:val="000000"/>
          <w:spacing w:val="0"/>
          <w:w w:val="100"/>
          <w:position w:val="0"/>
          <w:sz w:val="18"/>
          <w:szCs w:val="18"/>
          <w:lang w:val="zh-CN" w:eastAsia="zh-CN" w:bidi="zh-CN"/>
        </w:rPr>
        <w:t>“一部</w:t>
      </w:r>
      <w:r>
        <w:rPr>
          <w:color w:val="000000"/>
          <w:spacing w:val="0"/>
          <w:w w:val="100"/>
          <w:position w:val="0"/>
          <w:sz w:val="18"/>
          <w:szCs w:val="18"/>
        </w:rPr>
        <w:t>分人生活先好起来，就必然 产生极大的示范力量，影响左邻右舍，带动其他地区、其他单位的人们向 他们学习</w:t>
      </w:r>
      <w:r>
        <w:rPr>
          <w:color w:val="2A272A"/>
          <w:spacing w:val="0"/>
          <w:w w:val="100"/>
          <w:position w:val="0"/>
          <w:sz w:val="18"/>
          <w:szCs w:val="18"/>
        </w:rPr>
        <w:t>。”③</w:t>
      </w:r>
      <w:r>
        <w:rPr>
          <w:color w:val="000000"/>
          <w:spacing w:val="0"/>
          <w:w w:val="100"/>
          <w:position w:val="0"/>
          <w:sz w:val="18"/>
          <w:szCs w:val="18"/>
        </w:rPr>
        <w:t>这样，就会使整个国民经济不断地波浪式地向前发展，使全 国各族人民都能比较快地富裕起来。</w:t>
      </w:r>
    </w:p>
    <w:p>
      <w:pPr>
        <w:pStyle w:val="Style22"/>
        <w:keepNext w:val="0"/>
        <w:keepLines w:val="0"/>
        <w:widowControl w:val="0"/>
        <w:shd w:val="clear" w:color="auto" w:fill="auto"/>
        <w:bidi w:val="0"/>
        <w:spacing w:before="0" w:after="280" w:line="343" w:lineRule="exact"/>
        <w:ind w:left="0" w:right="0" w:firstLine="480"/>
        <w:jc w:val="both"/>
        <w:rPr>
          <w:sz w:val="18"/>
          <w:szCs w:val="18"/>
        </w:rPr>
      </w:pPr>
      <w:r>
        <w:rPr>
          <w:color w:val="000000"/>
          <w:spacing w:val="0"/>
          <w:w w:val="100"/>
          <w:position w:val="0"/>
          <w:sz w:val="18"/>
          <w:szCs w:val="18"/>
        </w:rPr>
        <w:t>关于地区的</w:t>
      </w:r>
      <w:r>
        <w:rPr>
          <w:color w:val="000000"/>
          <w:spacing w:val="0"/>
          <w:w w:val="100"/>
          <w:position w:val="0"/>
          <w:sz w:val="18"/>
          <w:szCs w:val="18"/>
          <w:lang w:val="zh-CN" w:eastAsia="zh-CN" w:bidi="zh-CN"/>
        </w:rPr>
        <w:t>“先</w:t>
      </w:r>
      <w:r>
        <w:rPr>
          <w:color w:val="000000"/>
          <w:spacing w:val="0"/>
          <w:w w:val="100"/>
          <w:position w:val="0"/>
          <w:sz w:val="18"/>
          <w:szCs w:val="18"/>
        </w:rPr>
        <w:t>富”和</w:t>
      </w:r>
      <w:r>
        <w:rPr>
          <w:color w:val="000000"/>
          <w:spacing w:val="0"/>
          <w:w w:val="100"/>
          <w:position w:val="0"/>
          <w:sz w:val="18"/>
          <w:szCs w:val="18"/>
          <w:lang w:val="zh-CN" w:eastAsia="zh-CN" w:bidi="zh-CN"/>
        </w:rPr>
        <w:t>“共</w:t>
      </w:r>
      <w:r>
        <w:rPr>
          <w:color w:val="000000"/>
          <w:spacing w:val="0"/>
          <w:w w:val="100"/>
          <w:position w:val="0"/>
          <w:sz w:val="18"/>
          <w:szCs w:val="18"/>
        </w:rPr>
        <w:t>富”，邓小平提出</w:t>
      </w:r>
      <w:r>
        <w:rPr>
          <w:color w:val="000000"/>
          <w:spacing w:val="0"/>
          <w:w w:val="100"/>
          <w:position w:val="0"/>
          <w:sz w:val="18"/>
          <w:szCs w:val="18"/>
          <w:lang w:val="zh-CN" w:eastAsia="zh-CN" w:bidi="zh-CN"/>
        </w:rPr>
        <w:t>“两个</w:t>
      </w:r>
      <w:r>
        <w:rPr>
          <w:color w:val="000000"/>
          <w:spacing w:val="0"/>
          <w:w w:val="100"/>
          <w:position w:val="0"/>
          <w:sz w:val="18"/>
          <w:szCs w:val="18"/>
        </w:rPr>
        <w:t>大局”思想，即 沿海先发展起来，从而带动内地更好地发展，这是一个事关大局的问题。 内地要顾全这个大局。反过来，发展到一定的时候，又要求沿海拿出更多 力以来帮助内地发展，这也是个大局。那时沿海也要服从这个大局。他</w:t>
      </w:r>
    </w:p>
    <w:p>
      <w:pPr>
        <w:pStyle w:val="Style25"/>
        <w:keepNext w:val="0"/>
        <w:keepLines w:val="0"/>
        <w:widowControl w:val="0"/>
        <w:numPr>
          <w:ilvl w:val="0"/>
          <w:numId w:val="117"/>
        </w:numPr>
        <w:shd w:val="clear" w:color="auto" w:fill="auto"/>
        <w:tabs>
          <w:tab w:pos="386" w:val="left"/>
        </w:tabs>
        <w:bidi w:val="0"/>
        <w:spacing w:before="0" w:after="100" w:line="240" w:lineRule="auto"/>
        <w:ind w:left="0" w:right="0" w:firstLine="0"/>
        <w:jc w:val="both"/>
      </w:pPr>
      <w:bookmarkStart w:id="380" w:name="bookmark380"/>
      <w:bookmarkEnd w:id="380"/>
      <w:r>
        <w:rPr>
          <w:color w:val="000000"/>
          <w:spacing w:val="0"/>
          <w:w w:val="100"/>
          <w:position w:val="0"/>
        </w:rPr>
        <w:t>邓小平文选，第三卷，人民出版社</w:t>
      </w:r>
      <w:r>
        <w:rPr>
          <w:color w:val="000000"/>
          <w:spacing w:val="0"/>
          <w:w w:val="100"/>
          <w:position w:val="0"/>
          <w:sz w:val="12"/>
          <w:szCs w:val="12"/>
        </w:rPr>
        <w:t>1993</w:t>
      </w:r>
      <w:r>
        <w:rPr>
          <w:spacing w:val="0"/>
          <w:w w:val="100"/>
          <w:position w:val="0"/>
        </w:rPr>
        <w:t>年版，第</w:t>
      </w:r>
      <w:r>
        <w:rPr>
          <w:color w:val="000000"/>
          <w:spacing w:val="0"/>
          <w:w w:val="100"/>
          <w:position w:val="0"/>
          <w:sz w:val="12"/>
          <w:szCs w:val="12"/>
        </w:rPr>
        <w:t>377</w:t>
      </w:r>
      <w:r>
        <w:rPr>
          <w:spacing w:val="0"/>
          <w:w w:val="100"/>
          <w:position w:val="0"/>
          <w:lang w:val="zh-CN" w:eastAsia="zh-CN" w:bidi="zh-CN"/>
        </w:rPr>
        <w:t>页。</w:t>
      </w:r>
    </w:p>
    <w:p>
      <w:pPr>
        <w:pStyle w:val="Style25"/>
        <w:keepNext w:val="0"/>
        <w:keepLines w:val="0"/>
        <w:widowControl w:val="0"/>
        <w:numPr>
          <w:ilvl w:val="0"/>
          <w:numId w:val="117"/>
        </w:numPr>
        <w:shd w:val="clear" w:color="auto" w:fill="auto"/>
        <w:tabs>
          <w:tab w:pos="386" w:val="left"/>
        </w:tabs>
        <w:bidi w:val="0"/>
        <w:spacing w:before="0" w:after="100" w:line="240" w:lineRule="auto"/>
        <w:ind w:left="0" w:right="0" w:firstLine="0"/>
        <w:jc w:val="both"/>
      </w:pPr>
      <w:bookmarkStart w:id="381" w:name="bookmark381"/>
      <w:bookmarkEnd w:id="381"/>
      <w:r>
        <w:rPr>
          <w:color w:val="000000"/>
          <w:spacing w:val="0"/>
          <w:w w:val="100"/>
          <w:position w:val="0"/>
        </w:rPr>
        <w:t>'邓小平文</w:t>
      </w:r>
      <w:r>
        <w:rPr>
          <w:color w:val="000000"/>
          <w:spacing w:val="0"/>
          <w:w w:val="100"/>
          <w:position w:val="0"/>
          <w:lang w:val="zh-CN" w:eastAsia="zh-CN" w:bidi="zh-CN"/>
        </w:rPr>
        <w:t>选：第</w:t>
      </w:r>
      <w:r>
        <w:rPr>
          <w:color w:val="000000"/>
          <w:spacing w:val="0"/>
          <w:w w:val="100"/>
          <w:position w:val="0"/>
        </w:rPr>
        <w:t>三卷，人民出版社</w:t>
      </w:r>
      <w:r>
        <w:rPr>
          <w:color w:val="000000"/>
          <w:spacing w:val="0"/>
          <w:w w:val="100"/>
          <w:position w:val="0"/>
          <w:sz w:val="12"/>
          <w:szCs w:val="12"/>
        </w:rPr>
        <w:t>1993</w:t>
      </w:r>
      <w:r>
        <w:rPr>
          <w:color w:val="000000"/>
          <w:spacing w:val="0"/>
          <w:w w:val="100"/>
          <w:position w:val="0"/>
        </w:rPr>
        <w:t>年版，第</w:t>
      </w:r>
      <w:r>
        <w:rPr>
          <w:color w:val="000000"/>
          <w:spacing w:val="0"/>
          <w:w w:val="100"/>
          <w:position w:val="0"/>
          <w:sz w:val="12"/>
          <w:szCs w:val="12"/>
        </w:rPr>
        <w:t>166</w:t>
      </w:r>
      <w:r>
        <w:rPr>
          <w:spacing w:val="0"/>
          <w:w w:val="100"/>
          <w:position w:val="0"/>
        </w:rPr>
        <w:t>页。</w:t>
      </w:r>
    </w:p>
    <w:p>
      <w:pPr>
        <w:pStyle w:val="Style25"/>
        <w:keepNext w:val="0"/>
        <w:keepLines w:val="0"/>
        <w:widowControl w:val="0"/>
        <w:numPr>
          <w:ilvl w:val="0"/>
          <w:numId w:val="117"/>
        </w:numPr>
        <w:shd w:val="clear" w:color="auto" w:fill="auto"/>
        <w:tabs>
          <w:tab w:pos="386" w:val="left"/>
        </w:tabs>
        <w:bidi w:val="0"/>
        <w:spacing w:before="0" w:after="340" w:line="240" w:lineRule="auto"/>
        <w:ind w:left="0" w:right="0" w:firstLine="0"/>
        <w:jc w:val="both"/>
        <w:rPr>
          <w:sz w:val="18"/>
          <w:szCs w:val="18"/>
        </w:rPr>
      </w:pPr>
      <w:bookmarkStart w:id="382" w:name="bookmark382"/>
      <w:bookmarkEnd w:id="382"/>
      <w:r>
        <w:rPr>
          <w:color w:val="000000"/>
          <w:spacing w:val="0"/>
          <w:w w:val="100"/>
          <w:position w:val="0"/>
          <w:sz w:val="16"/>
          <w:szCs w:val="16"/>
        </w:rPr>
        <w:t>,邓小平文选/第二卷，人民出版社</w:t>
      </w:r>
      <w:r>
        <w:rPr>
          <w:color w:val="000000"/>
          <w:spacing w:val="0"/>
          <w:w w:val="100"/>
          <w:position w:val="0"/>
          <w:sz w:val="12"/>
          <w:szCs w:val="12"/>
        </w:rPr>
        <w:t>1994</w:t>
      </w:r>
      <w:r>
        <w:rPr>
          <w:color w:val="000000"/>
          <w:spacing w:val="0"/>
          <w:w w:val="100"/>
          <w:position w:val="0"/>
          <w:sz w:val="16"/>
          <w:szCs w:val="16"/>
        </w:rPr>
        <w:t>年版，第</w:t>
      </w:r>
      <w:r>
        <w:rPr>
          <w:color w:val="000000"/>
          <w:spacing w:val="0"/>
          <w:w w:val="100"/>
          <w:position w:val="0"/>
          <w:sz w:val="12"/>
          <w:szCs w:val="12"/>
        </w:rPr>
        <w:t>152</w:t>
      </w:r>
      <w:r>
        <w:rPr>
          <w:color w:val="000000"/>
          <w:spacing w:val="0"/>
          <w:w w:val="100"/>
          <w:position w:val="0"/>
          <w:sz w:val="16"/>
          <w:szCs w:val="16"/>
        </w:rPr>
        <w:t xml:space="preserve">页。 </w:t>
      </w:r>
      <w:r>
        <w:rPr>
          <w:rStyle w:val="CharStyle23"/>
          <w:sz w:val="18"/>
          <w:szCs w:val="18"/>
        </w:rPr>
        <w:t>指出：</w:t>
      </w:r>
      <w:r>
        <w:rPr>
          <w:rStyle w:val="CharStyle23"/>
          <w:sz w:val="18"/>
          <w:szCs w:val="18"/>
          <w:lang w:val="zh-CN" w:eastAsia="zh-CN" w:bidi="zh-CN"/>
        </w:rPr>
        <w:t>“什么</w:t>
      </w:r>
      <w:r>
        <w:rPr>
          <w:rStyle w:val="CharStyle23"/>
          <w:sz w:val="18"/>
          <w:szCs w:val="18"/>
        </w:rPr>
        <w:t>时候突出地提出和解决这个问题，在什么基础上提出和解决 这个问题，要研究。可以设想，在本世纪末达到小康水平的时候，就要突 出地提岀和解决这个问题</w:t>
      </w:r>
      <w:r>
        <w:rPr>
          <w:rStyle w:val="CharStyle23"/>
          <w:color w:val="2A272A"/>
          <w:sz w:val="18"/>
          <w:szCs w:val="18"/>
        </w:rPr>
        <w:t>。”</w:t>
      </w:r>
      <w:r>
        <w:rPr>
          <w:rStyle w:val="CharStyle23"/>
          <w:sz w:val="18"/>
          <w:szCs w:val="18"/>
        </w:rPr>
        <w:t>①邓小平强调在处理先富、后富和共富的关系 时，要从大局看问题，在发展过程当中要允许不平衡、承认不平衡，同时 也要从不平衡逐步达到相对的平衡，逐步实现共同富裕。</w:t>
      </w:r>
    </w:p>
    <w:p>
      <w:pPr>
        <w:pStyle w:val="Style22"/>
        <w:keepNext w:val="0"/>
        <w:keepLines w:val="0"/>
        <w:widowControl w:val="0"/>
        <w:shd w:val="clear" w:color="auto" w:fill="auto"/>
        <w:bidi w:val="0"/>
        <w:spacing w:before="0" w:after="480" w:line="344" w:lineRule="exact"/>
        <w:ind w:left="0" w:right="0" w:firstLine="400"/>
        <w:jc w:val="both"/>
        <w:rPr>
          <w:sz w:val="18"/>
          <w:szCs w:val="18"/>
        </w:rPr>
      </w:pPr>
      <w:r>
        <w:rPr>
          <w:color w:val="2A272A"/>
          <w:spacing w:val="0"/>
          <w:w w:val="100"/>
          <w:position w:val="0"/>
          <w:sz w:val="18"/>
          <w:szCs w:val="18"/>
        </w:rPr>
        <w:t>三、</w:t>
      </w:r>
      <w:r>
        <w:rPr>
          <w:color w:val="000000"/>
          <w:spacing w:val="0"/>
          <w:w w:val="100"/>
          <w:position w:val="0"/>
          <w:sz w:val="18"/>
          <w:szCs w:val="18"/>
        </w:rPr>
        <w:t>社会主义改革开放和社会主义市场经济理论</w:t>
      </w:r>
    </w:p>
    <w:p>
      <w:pPr>
        <w:pStyle w:val="Style22"/>
        <w:keepNext w:val="0"/>
        <w:keepLines w:val="0"/>
        <w:widowControl w:val="0"/>
        <w:shd w:val="clear" w:color="auto" w:fill="auto"/>
        <w:bidi w:val="0"/>
        <w:spacing w:before="0" w:after="0" w:line="480" w:lineRule="auto"/>
        <w:ind w:left="0" w:right="0" w:firstLine="400"/>
        <w:jc w:val="both"/>
        <w:rPr>
          <w:sz w:val="18"/>
          <w:szCs w:val="18"/>
        </w:rPr>
      </w:pPr>
      <w:r>
        <w:rPr>
          <w:rFonts w:ascii="Times New Roman" w:eastAsia="Times New Roman" w:hAnsi="Times New Roman" w:cs="Times New Roman"/>
          <w:b/>
          <w:bCs/>
          <w:color w:val="000000"/>
          <w:spacing w:val="0"/>
          <w:w w:val="100"/>
          <w:position w:val="0"/>
          <w:sz w:val="15"/>
          <w:szCs w:val="15"/>
          <w:lang w:val="en-US" w:eastAsia="en-US" w:bidi="en-US"/>
        </w:rPr>
        <w:t>1.</w:t>
      </w:r>
      <w:r>
        <w:rPr>
          <w:color w:val="000000"/>
          <w:spacing w:val="0"/>
          <w:w w:val="100"/>
          <w:position w:val="0"/>
          <w:sz w:val="18"/>
          <w:szCs w:val="18"/>
        </w:rPr>
        <w:t>社会主义改革开放理论</w:t>
      </w:r>
    </w:p>
    <w:p>
      <w:pPr>
        <w:pStyle w:val="Style22"/>
        <w:keepNext w:val="0"/>
        <w:keepLines w:val="0"/>
        <w:widowControl w:val="0"/>
        <w:shd w:val="clear" w:color="auto" w:fill="auto"/>
        <w:bidi w:val="0"/>
        <w:spacing w:before="0" w:after="0" w:line="344" w:lineRule="exact"/>
        <w:ind w:left="0" w:right="0" w:firstLine="400"/>
        <w:jc w:val="both"/>
        <w:rPr>
          <w:sz w:val="18"/>
          <w:szCs w:val="18"/>
        </w:rPr>
      </w:pPr>
      <w:r>
        <w:rPr>
          <w:color w:val="000000"/>
          <w:spacing w:val="0"/>
          <w:w w:val="100"/>
          <w:position w:val="0"/>
          <w:sz w:val="18"/>
          <w:szCs w:val="18"/>
        </w:rPr>
        <w:t>党的十一届三中全会作出把党和国家工作中心转移到经济建设上来、 实行改革开放的历史性决策，实现了新中国成立以来党的历史上具有深远 意义的伟大转折，开启了改革开放和社会主义现代化的伟大征程。</w:t>
      </w:r>
    </w:p>
    <w:p>
      <w:pPr>
        <w:pStyle w:val="Style22"/>
        <w:keepNext w:val="0"/>
        <w:keepLines w:val="0"/>
        <w:widowControl w:val="0"/>
        <w:shd w:val="clear" w:color="auto" w:fill="auto"/>
        <w:bidi w:val="0"/>
        <w:spacing w:before="0" w:after="0" w:line="344" w:lineRule="exact"/>
        <w:ind w:left="0" w:right="0" w:firstLine="400"/>
        <w:jc w:val="both"/>
        <w:rPr>
          <w:sz w:val="18"/>
          <w:szCs w:val="18"/>
        </w:rPr>
      </w:pPr>
      <w:r>
        <w:rPr>
          <w:color w:val="000000"/>
          <w:spacing w:val="0"/>
          <w:w w:val="100"/>
          <w:position w:val="0"/>
          <w:sz w:val="18"/>
          <w:szCs w:val="18"/>
        </w:rPr>
        <w:t>改革是一场深刻的社会变革，是中国的第二次革命，是实现中国现代 化的必由之路。邓小平指出：</w:t>
      </w:r>
      <w:r>
        <w:rPr>
          <w:color w:val="000000"/>
          <w:spacing w:val="0"/>
          <w:w w:val="100"/>
          <w:position w:val="0"/>
          <w:sz w:val="18"/>
          <w:szCs w:val="18"/>
          <w:lang w:val="zh-CN" w:eastAsia="zh-CN" w:bidi="zh-CN"/>
        </w:rPr>
        <w:t>“改革</w:t>
      </w:r>
      <w:r>
        <w:rPr>
          <w:color w:val="000000"/>
          <w:spacing w:val="0"/>
          <w:w w:val="100"/>
          <w:position w:val="0"/>
          <w:sz w:val="18"/>
          <w:szCs w:val="18"/>
        </w:rPr>
        <w:t xml:space="preserve">的性质同过去的革命一样，也是为了 扫除发展社会生产力的障碍，使中国摆脱贫穷落后的状态。从这个意义上 说，改革也可以叫革命性的变革。” </w:t>
      </w:r>
      <w:r>
        <w:rPr>
          <w:color w:val="636264"/>
          <w:spacing w:val="0"/>
          <w:w w:val="100"/>
          <w:position w:val="0"/>
          <w:sz w:val="18"/>
          <w:szCs w:val="18"/>
          <w:lang w:val="en-US" w:eastAsia="en-US" w:bidi="en-US"/>
        </w:rPr>
        <w:t>®</w:t>
      </w:r>
      <w:r>
        <w:rPr>
          <w:color w:val="000000"/>
          <w:spacing w:val="0"/>
          <w:w w:val="100"/>
          <w:position w:val="0"/>
          <w:sz w:val="18"/>
          <w:szCs w:val="18"/>
        </w:rPr>
        <w:t>改革不是原有经济体制的细枝末节的 修补，它的实质和目标是要从根本上改变束缚我国</w:t>
      </w:r>
      <w:r>
        <w:rPr>
          <w:color w:val="2A272A"/>
          <w:spacing w:val="0"/>
          <w:w w:val="100"/>
          <w:position w:val="0"/>
          <w:sz w:val="18"/>
          <w:szCs w:val="18"/>
        </w:rPr>
        <w:t>生产力</w:t>
      </w:r>
      <w:r>
        <w:rPr>
          <w:color w:val="000000"/>
          <w:spacing w:val="0"/>
          <w:w w:val="100"/>
          <w:position w:val="0"/>
          <w:sz w:val="18"/>
          <w:szCs w:val="18"/>
        </w:rPr>
        <w:t>发展的经济体 制，建立充满生机和活力的社会主义新经济体制，同时相应地改革政治体 制和其他方面的体制，以实现中国的社会主义现代化。改革是一场新的革 命。但改革不是一个阶级推翻另一个阶级那种</w:t>
      </w:r>
      <w:r>
        <w:rPr>
          <w:color w:val="2A272A"/>
          <w:spacing w:val="0"/>
          <w:w w:val="100"/>
          <w:position w:val="0"/>
          <w:sz w:val="18"/>
          <w:szCs w:val="18"/>
        </w:rPr>
        <w:t>原来意义上的</w:t>
      </w:r>
      <w:r>
        <w:rPr>
          <w:color w:val="000000"/>
          <w:spacing w:val="0"/>
          <w:w w:val="100"/>
          <w:position w:val="0"/>
          <w:sz w:val="18"/>
          <w:szCs w:val="18"/>
        </w:rPr>
        <w:t>革命，不是也 不允许否定和抛弃我们建立起来的</w:t>
      </w:r>
      <w:r>
        <w:rPr>
          <w:color w:val="2A272A"/>
          <w:spacing w:val="0"/>
          <w:w w:val="100"/>
          <w:position w:val="0"/>
          <w:sz w:val="18"/>
          <w:szCs w:val="18"/>
        </w:rPr>
        <w:t xml:space="preserve">社会主义基本制度，而是社会主义制度 </w:t>
      </w:r>
      <w:r>
        <w:rPr>
          <w:color w:val="000000"/>
          <w:spacing w:val="0"/>
          <w:w w:val="100"/>
          <w:position w:val="0"/>
          <w:sz w:val="18"/>
          <w:szCs w:val="18"/>
        </w:rPr>
        <w:t>的自我完善和发展。</w:t>
      </w:r>
    </w:p>
    <w:p>
      <w:pPr>
        <w:pStyle w:val="Style22"/>
        <w:keepNext w:val="0"/>
        <w:keepLines w:val="0"/>
        <w:widowControl w:val="0"/>
        <w:shd w:val="clear" w:color="auto" w:fill="auto"/>
        <w:bidi w:val="0"/>
        <w:spacing w:before="0" w:after="560" w:line="344" w:lineRule="exact"/>
        <w:ind w:left="0" w:right="0" w:firstLine="400"/>
        <w:jc w:val="both"/>
        <w:rPr>
          <w:sz w:val="18"/>
          <w:szCs w:val="18"/>
        </w:rPr>
      </w:pPr>
      <w:r>
        <w:rPr>
          <w:color w:val="000000"/>
          <w:spacing w:val="0"/>
          <w:w w:val="100"/>
          <w:position w:val="0"/>
          <w:sz w:val="18"/>
          <w:szCs w:val="18"/>
        </w:rPr>
        <w:t>改革是社会主义社会发展的直接动力。社会主义</w:t>
      </w:r>
      <w:r>
        <w:rPr>
          <w:color w:val="2A272A"/>
          <w:spacing w:val="0"/>
          <w:w w:val="100"/>
          <w:position w:val="0"/>
          <w:sz w:val="18"/>
          <w:szCs w:val="18"/>
        </w:rPr>
        <w:t>社会的</w:t>
      </w:r>
      <w:r>
        <w:rPr>
          <w:color w:val="000000"/>
          <w:spacing w:val="0"/>
          <w:w w:val="100"/>
          <w:position w:val="0"/>
          <w:sz w:val="18"/>
          <w:szCs w:val="18"/>
        </w:rPr>
        <w:t>基本矛盾仍然 是生产关系和</w:t>
      </w:r>
      <w:r>
        <w:rPr>
          <w:color w:val="2A272A"/>
          <w:spacing w:val="0"/>
          <w:w w:val="100"/>
          <w:position w:val="0"/>
          <w:sz w:val="18"/>
          <w:szCs w:val="18"/>
        </w:rPr>
        <w:t>生产力</w:t>
      </w:r>
      <w:r>
        <w:rPr>
          <w:color w:val="000000"/>
          <w:spacing w:val="0"/>
          <w:w w:val="100"/>
          <w:position w:val="0"/>
          <w:sz w:val="18"/>
          <w:szCs w:val="18"/>
        </w:rPr>
        <w:t>、上层建</w:t>
      </w:r>
      <w:r>
        <w:rPr>
          <w:color w:val="2A272A"/>
          <w:spacing w:val="0"/>
          <w:w w:val="100"/>
          <w:position w:val="0"/>
          <w:sz w:val="18"/>
          <w:szCs w:val="18"/>
        </w:rPr>
        <w:t>筑和经济基础之间的矛盾，正是这些矛盾运</w:t>
      </w:r>
    </w:p>
    <w:p>
      <w:pPr>
        <w:pStyle w:val="Style25"/>
        <w:keepNext w:val="0"/>
        <w:keepLines w:val="0"/>
        <w:widowControl w:val="0"/>
        <w:numPr>
          <w:ilvl w:val="0"/>
          <w:numId w:val="119"/>
        </w:numPr>
        <w:shd w:val="clear" w:color="auto" w:fill="auto"/>
        <w:tabs>
          <w:tab w:pos="338" w:val="left"/>
        </w:tabs>
        <w:bidi w:val="0"/>
        <w:spacing w:before="0" w:after="80" w:line="240" w:lineRule="auto"/>
        <w:ind w:left="0" w:right="0" w:firstLine="0"/>
        <w:jc w:val="both"/>
      </w:pPr>
      <w:bookmarkStart w:id="383" w:name="bookmark383"/>
      <w:bookmarkEnd w:id="383"/>
      <w:r>
        <w:rPr>
          <w:spacing w:val="0"/>
          <w:w w:val="100"/>
          <w:position w:val="0"/>
        </w:rPr>
        <w:t>《邓</w:t>
      </w:r>
      <w:r>
        <w:rPr>
          <w:color w:val="000000"/>
          <w:spacing w:val="0"/>
          <w:w w:val="100"/>
          <w:position w:val="0"/>
        </w:rPr>
        <w:t>小平</w:t>
      </w:r>
      <w:r>
        <w:rPr>
          <w:spacing w:val="0"/>
          <w:w w:val="100"/>
          <w:position w:val="0"/>
        </w:rPr>
        <w:t>文选》第</w:t>
      </w:r>
      <w:r>
        <w:rPr>
          <w:color w:val="453235"/>
          <w:spacing w:val="0"/>
          <w:w w:val="100"/>
          <w:position w:val="0"/>
        </w:rPr>
        <w:t>三卷，</w:t>
      </w:r>
      <w:r>
        <w:rPr>
          <w:spacing w:val="0"/>
          <w:w w:val="100"/>
          <w:position w:val="0"/>
        </w:rPr>
        <w:t>人民出</w:t>
      </w:r>
      <w:r>
        <w:rPr>
          <w:color w:val="453235"/>
          <w:spacing w:val="0"/>
          <w:w w:val="100"/>
          <w:position w:val="0"/>
        </w:rPr>
        <w:t>版社</w:t>
      </w:r>
      <w:r>
        <w:rPr>
          <w:spacing w:val="0"/>
          <w:w w:val="100"/>
          <w:position w:val="0"/>
          <w:sz w:val="12"/>
          <w:szCs w:val="12"/>
        </w:rPr>
        <w:t>1993</w:t>
      </w:r>
      <w:r>
        <w:rPr>
          <w:spacing w:val="0"/>
          <w:w w:val="100"/>
          <w:position w:val="0"/>
        </w:rPr>
        <w:t>年版，弟</w:t>
      </w:r>
      <w:r>
        <w:rPr>
          <w:spacing w:val="0"/>
          <w:w w:val="100"/>
          <w:position w:val="0"/>
          <w:sz w:val="12"/>
          <w:szCs w:val="12"/>
        </w:rPr>
        <w:t>374</w:t>
      </w:r>
      <w:r>
        <w:rPr>
          <w:color w:val="453235"/>
          <w:spacing w:val="0"/>
          <w:w w:val="100"/>
          <w:position w:val="0"/>
        </w:rPr>
        <w:t>页“</w:t>
      </w:r>
    </w:p>
    <w:p>
      <w:pPr>
        <w:pStyle w:val="Style25"/>
        <w:keepNext w:val="0"/>
        <w:keepLines w:val="0"/>
        <w:widowControl w:val="0"/>
        <w:numPr>
          <w:ilvl w:val="0"/>
          <w:numId w:val="119"/>
        </w:numPr>
        <w:shd w:val="clear" w:color="auto" w:fill="auto"/>
        <w:tabs>
          <w:tab w:pos="338" w:val="left"/>
        </w:tabs>
        <w:bidi w:val="0"/>
        <w:spacing w:before="0" w:after="0" w:line="240" w:lineRule="auto"/>
        <w:ind w:left="0" w:right="0" w:firstLine="0"/>
        <w:jc w:val="both"/>
        <w:sectPr>
          <w:footnotePr>
            <w:pos w:val="pageBottom"/>
            <w:numFmt w:val="decimal"/>
            <w:numRestart w:val="continuous"/>
          </w:footnotePr>
          <w:pgSz w:w="8035" w:h="11194"/>
          <w:pgMar w:top="917" w:right="935" w:bottom="978" w:left="773" w:header="0" w:footer="3" w:gutter="0"/>
          <w:cols w:space="720"/>
          <w:noEndnote/>
          <w:rtlGutter w:val="0"/>
          <w:docGrid w:linePitch="360"/>
        </w:sectPr>
      </w:pPr>
      <w:r>
        <w:rPr>
          <w:spacing w:val="0"/>
          <w:w w:val="100"/>
          <w:position w:val="0"/>
        </w:rPr>
        <w:t>《邓小平文选》笫</w:t>
      </w:r>
      <w:r>
        <w:rPr>
          <w:color w:val="453235"/>
          <w:spacing w:val="0"/>
          <w:w w:val="100"/>
          <w:position w:val="0"/>
        </w:rPr>
        <w:t>三卷，</w:t>
      </w:r>
      <w:r>
        <w:rPr>
          <w:spacing w:val="0"/>
          <w:w w:val="100"/>
          <w:position w:val="0"/>
        </w:rPr>
        <w:t>人民出版社</w:t>
      </w:r>
      <w:r>
        <w:rPr>
          <w:spacing w:val="0"/>
          <w:w w:val="100"/>
          <w:position w:val="0"/>
          <w:sz w:val="12"/>
          <w:szCs w:val="12"/>
        </w:rPr>
        <w:t>1993</w:t>
      </w:r>
      <w:r>
        <w:rPr>
          <w:spacing w:val="0"/>
          <w:w w:val="100"/>
          <w:position w:val="0"/>
        </w:rPr>
        <w:t>年版，第</w:t>
      </w:r>
      <w:r>
        <w:rPr>
          <w:spacing w:val="0"/>
          <w:w w:val="100"/>
          <w:position w:val="0"/>
          <w:sz w:val="12"/>
          <w:szCs w:val="12"/>
        </w:rPr>
        <w:t>135</w:t>
      </w:r>
      <w:r>
        <w:rPr>
          <w:color w:val="453235"/>
          <w:spacing w:val="0"/>
          <w:w w:val="100"/>
          <w:position w:val="0"/>
        </w:rPr>
        <w:t xml:space="preserve">页。 </w:t>
      </w:r>
    </w:p>
    <w:p>
      <w:pPr>
        <w:pStyle w:val="Style25"/>
        <w:keepNext w:val="0"/>
        <w:keepLines w:val="0"/>
        <w:widowControl w:val="0"/>
        <w:shd w:val="clear" w:color="auto" w:fill="auto"/>
        <w:tabs>
          <w:tab w:pos="338" w:val="left"/>
        </w:tabs>
        <w:bidi w:val="0"/>
        <w:spacing w:before="0" w:after="0" w:line="240" w:lineRule="auto"/>
        <w:ind w:left="0" w:right="0" w:firstLine="0"/>
        <w:jc w:val="both"/>
        <w:rPr>
          <w:sz w:val="18"/>
          <w:szCs w:val="18"/>
        </w:rPr>
      </w:pPr>
      <w:bookmarkStart w:id="384" w:name="bookmark384"/>
      <w:bookmarkEnd w:id="384"/>
      <w:r>
        <w:rPr>
          <w:rStyle w:val="CharStyle23"/>
          <w:color w:val="2A272A"/>
          <w:sz w:val="18"/>
          <w:szCs w:val="18"/>
        </w:rPr>
        <w:t>动推动了社会主义社会的发展。通过改革扫除发展社会生产力的障碍、解 放生产力、发展生产力，是社会主义社会基本矛盾运动规律的客观要求。 邓小平指出，要发展生产力，经济体制改革是必由之路。改革是从根本上 改变束缚生产力发展的经济体制，促进生产力的发展，解决社会主义社会 发展动力问题。</w:t>
      </w:r>
    </w:p>
    <w:p>
      <w:pPr>
        <w:pStyle w:val="Style22"/>
        <w:keepNext w:val="0"/>
        <w:keepLines w:val="0"/>
        <w:widowControl w:val="0"/>
        <w:shd w:val="clear" w:color="auto" w:fill="auto"/>
        <w:bidi w:val="0"/>
        <w:spacing w:before="0" w:after="300" w:line="341" w:lineRule="exact"/>
        <w:ind w:left="0" w:right="0" w:firstLine="440"/>
        <w:jc w:val="both"/>
        <w:rPr>
          <w:sz w:val="18"/>
          <w:szCs w:val="18"/>
        </w:rPr>
      </w:pPr>
      <w:r>
        <w:rPr>
          <w:color w:val="2A272A"/>
          <w:spacing w:val="0"/>
          <w:w w:val="100"/>
          <w:position w:val="0"/>
          <w:sz w:val="18"/>
          <w:szCs w:val="18"/>
        </w:rPr>
        <w:t>改革是一项崭新的事业，是一个大试验改革中难免遇到这样那样的 风险，胆子要大，步子要稳。在改革的进程中，不能因循守旧，四平八 稳，不能不顾条件，急于求成。判断改革和各方面是非得失，归根到底， 主要看是否有利于发展社会主义社会的生产力，是否有利于增强社会主义 国家的综合国力，是否有利于提高人民生活水平，即</w:t>
      </w:r>
      <w:r>
        <w:rPr>
          <w:color w:val="2A272A"/>
          <w:spacing w:val="0"/>
          <w:w w:val="100"/>
          <w:position w:val="0"/>
          <w:sz w:val="18"/>
          <w:szCs w:val="18"/>
          <w:lang w:val="zh-CN" w:eastAsia="zh-CN" w:bidi="zh-CN"/>
        </w:rPr>
        <w:t>“三</w:t>
      </w:r>
      <w:r>
        <w:rPr>
          <w:color w:val="2A272A"/>
          <w:spacing w:val="0"/>
          <w:w w:val="100"/>
          <w:position w:val="0"/>
          <w:sz w:val="18"/>
          <w:szCs w:val="18"/>
        </w:rPr>
        <w:t>个有利于”标 准。</w:t>
      </w:r>
      <w:r>
        <w:rPr>
          <w:color w:val="2A272A"/>
          <w:spacing w:val="0"/>
          <w:w w:val="100"/>
          <w:position w:val="0"/>
          <w:sz w:val="18"/>
          <w:szCs w:val="18"/>
          <w:lang w:val="zh-CN" w:eastAsia="zh-CN" w:bidi="zh-CN"/>
        </w:rPr>
        <w:t>“三</w:t>
      </w:r>
      <w:r>
        <w:rPr>
          <w:color w:val="2A272A"/>
          <w:spacing w:val="0"/>
          <w:w w:val="100"/>
          <w:position w:val="0"/>
          <w:sz w:val="18"/>
          <w:szCs w:val="18"/>
        </w:rPr>
        <w:t>个有利于”标准是内在统一的，发展社会主义社会的生产力是首 要的也是最根本的一条，増强社会主义国家的综合国力和提高人民生活水 平是以生产力发展为前提，也是发展生产力的目的。</w:t>
      </w:r>
    </w:p>
    <w:p>
      <w:pPr>
        <w:pStyle w:val="Style25"/>
        <w:keepNext w:val="0"/>
        <w:keepLines w:val="0"/>
        <w:widowControl w:val="0"/>
        <w:shd w:val="clear" w:color="auto" w:fill="auto"/>
        <w:bidi w:val="0"/>
        <w:spacing w:before="0" w:after="0" w:line="343" w:lineRule="exact"/>
        <w:ind w:left="300" w:right="0" w:hanging="300"/>
        <w:jc w:val="both"/>
        <w:rPr>
          <w:sz w:val="17"/>
          <w:szCs w:val="17"/>
        </w:rPr>
      </w:pPr>
      <w:r>
        <w:rPr>
          <w:spacing w:val="0"/>
          <w:w w:val="100"/>
          <w:position w:val="0"/>
          <w:sz w:val="17"/>
          <w:szCs w:val="17"/>
        </w:rPr>
        <w:t>=改革开放是我们党的历史上一次伟大觉醒，正是这个伟大觉醒 孕育了新时期从理论到实践的伟大创造。中国发展的实践证明，当 年邓小平同志指导我们党作出改革开放的决策是英明的、正确的， 邓小平同志不魄为中国改革开放的总设计师，不愧为中国特色社会 主义道路的开创者。</w:t>
      </w:r>
    </w:p>
    <w:p>
      <w:pPr>
        <w:pStyle w:val="Style25"/>
        <w:keepNext w:val="0"/>
        <w:keepLines w:val="0"/>
        <w:widowControl w:val="0"/>
        <w:shd w:val="clear" w:color="auto" w:fill="auto"/>
        <w:bidi w:val="0"/>
        <w:spacing w:before="0" w:after="360" w:line="343" w:lineRule="exact"/>
        <w:ind w:left="0" w:right="220" w:firstLine="0"/>
        <w:jc w:val="right"/>
        <w:rPr>
          <w:sz w:val="17"/>
          <w:szCs w:val="17"/>
        </w:rPr>
      </w:pPr>
      <w:r>
        <w:rPr>
          <w:spacing w:val="0"/>
          <w:w w:val="100"/>
          <w:position w:val="0"/>
          <w:sz w:val="17"/>
          <w:szCs w:val="17"/>
        </w:rPr>
        <w:t>——习近平</w:t>
      </w:r>
    </w:p>
    <w:p>
      <w:pPr>
        <w:pStyle w:val="Style22"/>
        <w:keepNext w:val="0"/>
        <w:keepLines w:val="0"/>
        <w:widowControl w:val="0"/>
        <w:shd w:val="clear" w:color="auto" w:fill="auto"/>
        <w:bidi w:val="0"/>
        <w:spacing w:before="0" w:after="0" w:line="346" w:lineRule="exact"/>
        <w:ind w:left="0" w:right="0" w:firstLine="440"/>
        <w:jc w:val="both"/>
        <w:rPr>
          <w:sz w:val="18"/>
          <w:szCs w:val="18"/>
        </w:rPr>
      </w:pPr>
      <w:r>
        <w:rPr>
          <w:color w:val="2A272A"/>
          <w:spacing w:val="0"/>
          <w:w w:val="100"/>
          <w:position w:val="0"/>
          <w:sz w:val="18"/>
          <w:szCs w:val="18"/>
        </w:rPr>
        <w:t>开放也是改革，对外开放是建设中国特色社会主义的一项基本国策， 和改革一起成为新时期最鲜明的特征</w:t>
      </w:r>
      <w:r>
        <w:rPr>
          <w:rFonts w:ascii="Times New Roman" w:eastAsia="Times New Roman" w:hAnsi="Times New Roman" w:cs="Times New Roman"/>
          <w:b/>
          <w:bCs/>
          <w:color w:val="2A272A"/>
          <w:spacing w:val="0"/>
          <w:w w:val="100"/>
          <w:position w:val="0"/>
          <w:sz w:val="15"/>
          <w:szCs w:val="15"/>
          <w:lang w:val="en-US" w:eastAsia="en-US" w:bidi="en-US"/>
        </w:rPr>
        <w:t xml:space="preserve">o </w:t>
      </w:r>
      <w:r>
        <w:rPr>
          <w:rFonts w:ascii="Times New Roman" w:eastAsia="Times New Roman" w:hAnsi="Times New Roman" w:cs="Times New Roman"/>
          <w:b/>
          <w:bCs/>
          <w:color w:val="000000"/>
          <w:spacing w:val="0"/>
          <w:w w:val="100"/>
          <w:position w:val="0"/>
          <w:sz w:val="15"/>
          <w:szCs w:val="15"/>
        </w:rPr>
        <w:t>1980</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12</w:t>
      </w:r>
      <w:r>
        <w:rPr>
          <w:color w:val="2A272A"/>
          <w:spacing w:val="0"/>
          <w:w w:val="100"/>
          <w:position w:val="0"/>
          <w:sz w:val="18"/>
          <w:szCs w:val="18"/>
        </w:rPr>
        <w:t xml:space="preserve">月，邓小平在中央工作 会议上的讲话中，使用了 </w:t>
      </w:r>
      <w:r>
        <w:rPr>
          <w:color w:val="2A272A"/>
          <w:spacing w:val="0"/>
          <w:w w:val="100"/>
          <w:position w:val="0"/>
          <w:sz w:val="18"/>
          <w:szCs w:val="18"/>
          <w:lang w:val="zh-CN" w:eastAsia="zh-CN" w:bidi="zh-CN"/>
        </w:rPr>
        <w:t>“对外</w:t>
      </w:r>
      <w:r>
        <w:rPr>
          <w:color w:val="2A272A"/>
          <w:spacing w:val="0"/>
          <w:w w:val="100"/>
          <w:position w:val="0"/>
          <w:sz w:val="18"/>
          <w:szCs w:val="18"/>
        </w:rPr>
        <w:t>开放”这一表述，</w:t>
      </w:r>
      <w:r>
        <w:rPr>
          <w:rFonts w:ascii="Times New Roman" w:eastAsia="Times New Roman" w:hAnsi="Times New Roman" w:cs="Times New Roman"/>
          <w:b/>
          <w:bCs/>
          <w:color w:val="2A272A"/>
          <w:spacing w:val="0"/>
          <w:w w:val="100"/>
          <w:position w:val="0"/>
          <w:sz w:val="15"/>
          <w:szCs w:val="15"/>
        </w:rPr>
        <w:t>1984</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10</w:t>
      </w:r>
      <w:r>
        <w:rPr>
          <w:color w:val="2A272A"/>
          <w:spacing w:val="0"/>
          <w:w w:val="100"/>
          <w:position w:val="0"/>
          <w:sz w:val="18"/>
          <w:szCs w:val="18"/>
        </w:rPr>
        <w:t>月.党的 十二届三中全会把实行对外开放作为基本国策。</w:t>
      </w:r>
    </w:p>
    <w:p>
      <w:pPr>
        <w:pStyle w:val="Style22"/>
        <w:keepNext w:val="0"/>
        <w:keepLines w:val="0"/>
        <w:widowControl w:val="0"/>
        <w:shd w:val="clear" w:color="auto" w:fill="auto"/>
        <w:bidi w:val="0"/>
        <w:spacing w:before="0" w:after="300" w:line="346" w:lineRule="exact"/>
        <w:ind w:left="0" w:right="0" w:firstLine="440"/>
        <w:jc w:val="both"/>
        <w:rPr>
          <w:sz w:val="18"/>
          <w:szCs w:val="18"/>
        </w:rPr>
      </w:pPr>
      <w:r>
        <w:rPr>
          <w:color w:val="2A272A"/>
          <w:spacing w:val="0"/>
          <w:w w:val="100"/>
          <w:position w:val="0"/>
          <w:sz w:val="18"/>
          <w:szCs w:val="18"/>
        </w:rPr>
        <w:t>实行对外开放是对中国经济发展停滞落后历史教训深刻总结的结果。 邓小平反复强调：</w:t>
      </w:r>
      <w:r>
        <w:rPr>
          <w:color w:val="2A272A"/>
          <w:spacing w:val="0"/>
          <w:w w:val="100"/>
          <w:position w:val="0"/>
          <w:sz w:val="18"/>
          <w:szCs w:val="18"/>
          <w:lang w:val="zh-CN" w:eastAsia="zh-CN" w:bidi="zh-CN"/>
        </w:rPr>
        <w:t>“任</w:t>
      </w:r>
      <w:r>
        <w:rPr>
          <w:color w:val="2A272A"/>
          <w:spacing w:val="0"/>
          <w:w w:val="100"/>
          <w:position w:val="0"/>
          <w:sz w:val="18"/>
          <w:szCs w:val="18"/>
        </w:rPr>
        <w:t>何国家要发达起来，闭关自守都不可能我们吃过</w:t>
      </w:r>
    </w:p>
    <w:p>
      <w:pPr>
        <w:pStyle w:val="Style22"/>
        <w:keepNext w:val="0"/>
        <w:keepLines w:val="0"/>
        <w:widowControl w:val="0"/>
        <w:shd w:val="clear" w:color="auto" w:fill="auto"/>
        <w:bidi w:val="0"/>
        <w:spacing w:before="0" w:after="0" w:line="340" w:lineRule="exact"/>
        <w:ind w:left="0" w:right="0" w:firstLine="0"/>
        <w:jc w:val="left"/>
        <w:rPr>
          <w:sz w:val="18"/>
          <w:szCs w:val="18"/>
        </w:rPr>
      </w:pPr>
      <w:r>
        <w:rPr>
          <w:color w:val="2A272A"/>
          <w:spacing w:val="0"/>
          <w:w w:val="100"/>
          <w:position w:val="0"/>
          <w:sz w:val="18"/>
          <w:szCs w:val="18"/>
        </w:rPr>
        <w:t>这个苦头，我们的老祖宗吃过这个苦头</w:t>
      </w:r>
      <w:r>
        <w:rPr>
          <w:color w:val="2A272A"/>
          <w:spacing w:val="0"/>
          <w:w w:val="100"/>
          <w:position w:val="0"/>
          <w:sz w:val="18"/>
          <w:szCs w:val="18"/>
          <w:lang w:val="zh-CN" w:eastAsia="zh-CN" w:bidi="zh-CN"/>
        </w:rPr>
        <w:t>。”①</w:t>
      </w:r>
      <w:r>
        <w:rPr>
          <w:color w:val="2A272A"/>
          <w:spacing w:val="0"/>
          <w:w w:val="100"/>
          <w:position w:val="0"/>
          <w:sz w:val="18"/>
          <w:szCs w:val="18"/>
        </w:rPr>
        <w:t>历史经验一再告诉我们，关起 门来搞建设不行，把自己孤立于世界之外不利。实行对外开放，也是对当 代世界经济、科技发展和国际形势发展敏锐观察的结果。现在的世界是开 放的世界，中国的发展离不开世界。只有坚持实行对外开放，积极参与国 际经济竞争和合作，发挥自己的比较优势，使国内经济与国际经济实现必 要的互接互补，加上我们自己的艰苦奋斗、自力更生、不断创新，才能赶 上时代，赶上当代世界的科技和经济发展</w:t>
      </w:r>
      <w:r>
        <w:rPr>
          <w:color w:val="2A272A"/>
          <w:spacing w:val="0"/>
          <w:w w:val="100"/>
          <w:position w:val="0"/>
          <w:sz w:val="18"/>
          <w:szCs w:val="18"/>
          <w:lang w:val="zh-CN" w:eastAsia="zh-CN" w:bidi="zh-CN"/>
        </w:rPr>
        <w:t>水平。</w:t>
      </w:r>
    </w:p>
    <w:p>
      <w:pPr>
        <w:pStyle w:val="Style22"/>
        <w:keepNext w:val="0"/>
        <w:keepLines w:val="0"/>
        <w:widowControl w:val="0"/>
        <w:shd w:val="clear" w:color="auto" w:fill="auto"/>
        <w:bidi w:val="0"/>
        <w:spacing w:before="0" w:after="0" w:line="340" w:lineRule="exact"/>
        <w:ind w:left="0" w:right="0" w:firstLine="400"/>
        <w:jc w:val="both"/>
        <w:rPr>
          <w:sz w:val="18"/>
          <w:szCs w:val="18"/>
        </w:rPr>
      </w:pPr>
      <w:r>
        <w:rPr>
          <w:color w:val="2A272A"/>
          <w:spacing w:val="0"/>
          <w:w w:val="100"/>
          <w:position w:val="0"/>
          <w:sz w:val="18"/>
          <w:szCs w:val="18"/>
        </w:rPr>
        <w:t>对外开放是对世界所有国家的开放，包括对发达国家的开放，也包括 对发展中国家的开放；不仅是经济领域的开放，还包括科技、教育、文化 等领域的开放。在实行对外开放过程中，邓小平还特别强调两点：一是要 正确对待资本主义社会创造的现代文明成果。资本主义社会经过几百年发 展，特别是一些发达国家，在经济、科技、教育、文化和社会管理等方 面，积累了丰富经验，取得了许多文明成果。他指出，</w:t>
      </w:r>
      <w:r>
        <w:rPr>
          <w:color w:val="2A272A"/>
          <w:spacing w:val="0"/>
          <w:w w:val="100"/>
          <w:position w:val="0"/>
          <w:sz w:val="18"/>
          <w:szCs w:val="18"/>
          <w:lang w:val="zh-CN" w:eastAsia="zh-CN" w:bidi="zh-CN"/>
        </w:rPr>
        <w:t>“社会</w:t>
      </w:r>
      <w:r>
        <w:rPr>
          <w:color w:val="2A272A"/>
          <w:spacing w:val="0"/>
          <w:w w:val="100"/>
          <w:position w:val="0"/>
          <w:sz w:val="18"/>
          <w:szCs w:val="18"/>
        </w:rPr>
        <w:t>主义要</w:t>
      </w:r>
      <w:r>
        <w:rPr>
          <w:rFonts w:ascii="Times New Roman" w:eastAsia="Times New Roman" w:hAnsi="Times New Roman" w:cs="Times New Roman"/>
          <w:b/>
          <w:bCs/>
          <w:color w:val="2A272A"/>
          <w:spacing w:val="0"/>
          <w:w w:val="100"/>
          <w:position w:val="0"/>
          <w:sz w:val="15"/>
          <w:szCs w:val="15"/>
          <w:lang w:val="en-US" w:eastAsia="en-US" w:bidi="en-US"/>
        </w:rPr>
        <w:t>S</w:t>
      </w:r>
      <w:r>
        <w:rPr>
          <w:color w:val="2A272A"/>
          <w:spacing w:val="0"/>
          <w:w w:val="100"/>
          <w:position w:val="0"/>
          <w:sz w:val="18"/>
          <w:szCs w:val="18"/>
        </w:rPr>
        <w:t>得 与资本主义相比较的优势，就必须大胆吸收和借鉴人类社会创造的一切文 明成果</w:t>
      </w:r>
      <w:r>
        <w:rPr>
          <w:color w:val="636264"/>
          <w:spacing w:val="0"/>
          <w:w w:val="100"/>
          <w:position w:val="0"/>
          <w:sz w:val="18"/>
          <w:szCs w:val="18"/>
          <w:lang w:val="zh-CN" w:eastAsia="zh-CN" w:bidi="zh-CN"/>
        </w:rPr>
        <w:t>”②，</w:t>
      </w:r>
      <w:r>
        <w:rPr>
          <w:color w:val="2A272A"/>
          <w:spacing w:val="0"/>
          <w:w w:val="100"/>
          <w:position w:val="0"/>
          <w:sz w:val="18"/>
          <w:szCs w:val="18"/>
        </w:rPr>
        <w:t>结合新的实践进行新的创造，为我所用，加快发展'</w:t>
      </w:r>
      <w:r>
        <w:rPr>
          <w:color w:val="636264"/>
          <w:spacing w:val="0"/>
          <w:w w:val="100"/>
          <w:position w:val="0"/>
          <w:sz w:val="18"/>
          <w:szCs w:val="18"/>
        </w:rPr>
        <w:t>二</w:t>
      </w:r>
      <w:r>
        <w:rPr>
          <w:color w:val="2A272A"/>
          <w:spacing w:val="0"/>
          <w:w w:val="100"/>
          <w:position w:val="0"/>
          <w:sz w:val="18"/>
          <w:szCs w:val="18"/>
        </w:rPr>
        <w:t>是在对 外开放过程中要高度珍惜并坚决维护中国人民经过长期奋斗得来的独立自 主权利。</w:t>
      </w:r>
      <w:r>
        <w:rPr>
          <w:color w:val="2A272A"/>
          <w:spacing w:val="0"/>
          <w:w w:val="100"/>
          <w:position w:val="0"/>
          <w:sz w:val="18"/>
          <w:szCs w:val="18"/>
          <w:lang w:val="zh-CN" w:eastAsia="zh-CN" w:bidi="zh-CN"/>
        </w:rPr>
        <w:t>“中</w:t>
      </w:r>
      <w:r>
        <w:rPr>
          <w:color w:val="2A272A"/>
          <w:spacing w:val="0"/>
          <w:w w:val="100"/>
          <w:position w:val="0"/>
          <w:sz w:val="18"/>
          <w:szCs w:val="18"/>
        </w:rPr>
        <w:t>国的事情要按照中国的情况来办，要依靠中国人自己的力量 来办。独立自主，自力更生，无论过去、现在和将来，都是我们的立足 点。”</w:t>
      </w:r>
      <w:r>
        <w:rPr>
          <w:color w:val="636264"/>
          <w:spacing w:val="0"/>
          <w:w w:val="100"/>
          <w:position w:val="0"/>
          <w:sz w:val="18"/>
          <w:szCs w:val="18"/>
        </w:rPr>
        <w:t>③</w:t>
      </w:r>
      <w:r>
        <w:rPr>
          <w:color w:val="2A272A"/>
          <w:spacing w:val="0"/>
          <w:w w:val="100"/>
          <w:position w:val="0"/>
          <w:sz w:val="18"/>
          <w:szCs w:val="18"/>
        </w:rPr>
        <w:t>任何外国不要指望中国做他们的附庸，不要指望中国会吞下损害自 身利益的苦果。在坚持开放合作、利用、借鉴的同时，必须头脑清醒，始 终把国家的主权和安全放在第一位.始终维护国家和人民权益，坚决抵制 各种腐朽的、有害于人民的东西自由</w:t>
      </w:r>
      <w:r>
        <w:rPr>
          <w:color w:val="636264"/>
          <w:spacing w:val="0"/>
          <w:w w:val="100"/>
          <w:position w:val="0"/>
          <w:sz w:val="18"/>
          <w:szCs w:val="18"/>
        </w:rPr>
        <w:t>泛滥。</w:t>
      </w:r>
    </w:p>
    <w:p>
      <w:pPr>
        <w:pStyle w:val="Style22"/>
        <w:keepNext w:val="0"/>
        <w:keepLines w:val="0"/>
        <w:widowControl w:val="0"/>
        <w:shd w:val="clear" w:color="auto" w:fill="auto"/>
        <w:bidi w:val="0"/>
        <w:spacing w:before="0" w:after="280" w:line="340" w:lineRule="exact"/>
        <w:ind w:left="0" w:right="0" w:firstLine="400"/>
        <w:jc w:val="both"/>
        <w:rPr>
          <w:sz w:val="18"/>
          <w:szCs w:val="18"/>
        </w:rPr>
      </w:pPr>
      <w:r>
        <w:rPr>
          <w:color w:val="2A272A"/>
          <w:spacing w:val="0"/>
          <w:w w:val="100"/>
          <w:position w:val="0"/>
          <w:sz w:val="18"/>
          <w:szCs w:val="18"/>
        </w:rPr>
        <w:t>党的十--届三中全会以后，我国改革从农村实行家庭联产承包责任制 率先突破，逐步转向城市经济体制改革并全血卻研，我国开放从兴办深圳</w:t>
      </w:r>
    </w:p>
    <w:p>
      <w:pPr>
        <w:pStyle w:val="Style25"/>
        <w:keepNext w:val="0"/>
        <w:keepLines w:val="0"/>
        <w:widowControl w:val="0"/>
        <w:numPr>
          <w:ilvl w:val="0"/>
          <w:numId w:val="121"/>
        </w:numPr>
        <w:shd w:val="clear" w:color="auto" w:fill="auto"/>
        <w:tabs>
          <w:tab w:pos="338" w:val="left"/>
        </w:tabs>
        <w:bidi w:val="0"/>
        <w:spacing w:before="0" w:after="100" w:line="240" w:lineRule="auto"/>
        <w:ind w:left="0" w:right="0" w:firstLine="0"/>
        <w:jc w:val="left"/>
      </w:pPr>
      <w:bookmarkStart w:id="385" w:name="bookmark385"/>
      <w:bookmarkEnd w:id="385"/>
      <w:r>
        <w:rPr>
          <w:spacing w:val="0"/>
          <w:w w:val="100"/>
          <w:position w:val="0"/>
        </w:rPr>
        <w:t>《邓小平</w:t>
      </w:r>
      <w:r>
        <w:rPr>
          <w:color w:val="636264"/>
          <w:spacing w:val="0"/>
          <w:w w:val="100"/>
          <w:position w:val="0"/>
        </w:rPr>
        <w:t>文选》第三卷，</w:t>
      </w:r>
      <w:r>
        <w:rPr>
          <w:spacing w:val="0"/>
          <w:w w:val="100"/>
          <w:position w:val="0"/>
        </w:rPr>
        <w:t>人艮</w:t>
      </w:r>
      <w:r>
        <w:rPr>
          <w:color w:val="636264"/>
          <w:spacing w:val="0"/>
          <w:w w:val="100"/>
          <w:position w:val="0"/>
        </w:rPr>
        <w:t>出版社</w:t>
      </w:r>
      <w:r>
        <w:rPr>
          <w:spacing w:val="0"/>
          <w:w w:val="100"/>
          <w:position w:val="0"/>
          <w:sz w:val="12"/>
          <w:szCs w:val="12"/>
        </w:rPr>
        <w:t>1993</w:t>
      </w:r>
      <w:r>
        <w:rPr>
          <w:color w:val="636264"/>
          <w:spacing w:val="0"/>
          <w:w w:val="100"/>
          <w:position w:val="0"/>
        </w:rPr>
        <w:t>年版，</w:t>
      </w:r>
      <w:r>
        <w:rPr>
          <w:spacing w:val="0"/>
          <w:w w:val="100"/>
          <w:position w:val="0"/>
        </w:rPr>
        <w:t>第</w:t>
      </w:r>
      <w:r>
        <w:rPr>
          <w:color w:val="636264"/>
          <w:spacing w:val="0"/>
          <w:w w:val="100"/>
          <w:position w:val="0"/>
          <w:sz w:val="12"/>
          <w:szCs w:val="12"/>
        </w:rPr>
        <w:t>90</w:t>
      </w:r>
      <w:r>
        <w:rPr>
          <w:color w:val="636264"/>
          <w:spacing w:val="0"/>
          <w:w w:val="100"/>
          <w:position w:val="0"/>
        </w:rPr>
        <w:t>页</w:t>
      </w:r>
    </w:p>
    <w:p>
      <w:pPr>
        <w:pStyle w:val="Style25"/>
        <w:keepNext w:val="0"/>
        <w:keepLines w:val="0"/>
        <w:widowControl w:val="0"/>
        <w:numPr>
          <w:ilvl w:val="0"/>
          <w:numId w:val="121"/>
        </w:numPr>
        <w:shd w:val="clear" w:color="auto" w:fill="auto"/>
        <w:tabs>
          <w:tab w:pos="338" w:val="left"/>
        </w:tabs>
        <w:bidi w:val="0"/>
        <w:spacing w:before="0" w:after="100" w:line="240" w:lineRule="auto"/>
        <w:ind w:left="0" w:right="0" w:firstLine="0"/>
        <w:jc w:val="left"/>
      </w:pPr>
      <w:bookmarkStart w:id="386" w:name="bookmark386"/>
      <w:bookmarkEnd w:id="386"/>
      <w:r>
        <w:rPr>
          <w:color w:val="636264"/>
          <w:spacing w:val="0"/>
          <w:w w:val="100"/>
          <w:position w:val="0"/>
        </w:rPr>
        <w:t>《邓</w:t>
      </w:r>
      <w:r>
        <w:rPr>
          <w:spacing w:val="0"/>
          <w:w w:val="100"/>
          <w:position w:val="0"/>
        </w:rPr>
        <w:t>小平文</w:t>
      </w:r>
      <w:r>
        <w:rPr>
          <w:color w:val="636264"/>
          <w:spacing w:val="0"/>
          <w:w w:val="100"/>
          <w:position w:val="0"/>
        </w:rPr>
        <w:t>选》第三卷，</w:t>
      </w:r>
      <w:r>
        <w:rPr>
          <w:spacing w:val="0"/>
          <w:w w:val="100"/>
          <w:position w:val="0"/>
        </w:rPr>
        <w:t>人民出版社</w:t>
      </w:r>
      <w:r>
        <w:rPr>
          <w:spacing w:val="0"/>
          <w:w w:val="100"/>
          <w:position w:val="0"/>
          <w:sz w:val="12"/>
          <w:szCs w:val="12"/>
        </w:rPr>
        <w:t>1993</w:t>
      </w:r>
      <w:r>
        <w:rPr>
          <w:spacing w:val="0"/>
          <w:w w:val="100"/>
          <w:position w:val="0"/>
        </w:rPr>
        <w:t>年版，第</w:t>
      </w:r>
      <w:r>
        <w:rPr>
          <w:color w:val="636264"/>
          <w:spacing w:val="0"/>
          <w:w w:val="100"/>
          <w:position w:val="0"/>
          <w:sz w:val="12"/>
          <w:szCs w:val="12"/>
        </w:rPr>
        <w:t>373</w:t>
      </w:r>
      <w:r>
        <w:rPr>
          <w:color w:val="636264"/>
          <w:spacing w:val="0"/>
          <w:w w:val="100"/>
          <w:position w:val="0"/>
        </w:rPr>
        <w:t>页，</w:t>
      </w:r>
    </w:p>
    <w:p>
      <w:pPr>
        <w:pStyle w:val="Style25"/>
        <w:keepNext w:val="0"/>
        <w:keepLines w:val="0"/>
        <w:widowControl w:val="0"/>
        <w:numPr>
          <w:ilvl w:val="0"/>
          <w:numId w:val="121"/>
        </w:numPr>
        <w:shd w:val="clear" w:color="auto" w:fill="auto"/>
        <w:tabs>
          <w:tab w:pos="338" w:val="left"/>
        </w:tabs>
        <w:bidi w:val="0"/>
        <w:spacing w:before="0" w:after="320" w:line="240" w:lineRule="auto"/>
        <w:ind w:left="0" w:right="0" w:firstLine="0"/>
        <w:jc w:val="left"/>
        <w:rPr>
          <w:sz w:val="18"/>
          <w:szCs w:val="18"/>
        </w:rPr>
      </w:pPr>
      <w:bookmarkStart w:id="387" w:name="bookmark387"/>
      <w:bookmarkEnd w:id="387"/>
      <w:r>
        <w:rPr>
          <w:color w:val="636264"/>
          <w:spacing w:val="0"/>
          <w:w w:val="100"/>
          <w:position w:val="0"/>
          <w:sz w:val="16"/>
          <w:szCs w:val="16"/>
        </w:rPr>
        <w:t>《邓小平文选</w:t>
      </w:r>
      <w:r>
        <w:rPr>
          <w:color w:val="898888"/>
          <w:spacing w:val="0"/>
          <w:w w:val="100"/>
          <w:position w:val="0"/>
          <w:sz w:val="16"/>
          <w:szCs w:val="16"/>
        </w:rPr>
        <w:t>》</w:t>
      </w:r>
      <w:r>
        <w:rPr>
          <w:color w:val="636264"/>
          <w:spacing w:val="0"/>
          <w:w w:val="100"/>
          <w:position w:val="0"/>
          <w:sz w:val="16"/>
          <w:szCs w:val="16"/>
        </w:rPr>
        <w:t>第三卷，</w:t>
      </w:r>
      <w:r>
        <w:rPr>
          <w:spacing w:val="0"/>
          <w:w w:val="100"/>
          <w:position w:val="0"/>
          <w:sz w:val="16"/>
          <w:szCs w:val="16"/>
        </w:rPr>
        <w:t>人民出版■社</w:t>
      </w:r>
      <w:r>
        <w:rPr>
          <w:spacing w:val="0"/>
          <w:w w:val="100"/>
          <w:position w:val="0"/>
          <w:sz w:val="12"/>
          <w:szCs w:val="12"/>
        </w:rPr>
        <w:t>1993</w:t>
      </w:r>
      <w:r>
        <w:rPr>
          <w:color w:val="636264"/>
          <w:spacing w:val="0"/>
          <w:w w:val="100"/>
          <w:position w:val="0"/>
          <w:sz w:val="16"/>
          <w:szCs w:val="16"/>
        </w:rPr>
        <w:t>年版，多</w:t>
      </w:r>
      <w:r>
        <w:rPr>
          <w:color w:val="636264"/>
          <w:spacing w:val="0"/>
          <w:w w:val="100"/>
          <w:position w:val="0"/>
          <w:sz w:val="12"/>
          <w:szCs w:val="12"/>
        </w:rPr>
        <w:t>3</w:t>
      </w:r>
      <w:r>
        <w:rPr>
          <w:color w:val="636264"/>
          <w:spacing w:val="0"/>
          <w:w w:val="100"/>
          <w:position w:val="0"/>
          <w:sz w:val="16"/>
          <w:szCs w:val="16"/>
        </w:rPr>
        <w:t xml:space="preserve">页 </w:t>
      </w:r>
      <w:r>
        <w:rPr>
          <w:rStyle w:val="CharStyle23"/>
          <w:color w:val="2A272A"/>
          <w:sz w:val="18"/>
          <w:szCs w:val="18"/>
        </w:rPr>
        <w:t xml:space="preserve">等经济特区、开发开放浦东、推动沿海沿边沿江沿线和内陆中心城市对外 开放到加入世界贸易组织，实现了从高度集中的计划经济体制到充满活力 的社会主义市场经济体制、从封闭半封闭到全方位开放的历史性转变。改 革开放极大地调动了人民的积极性、主动性和创造精神，促进了生产力发 展，引起了经济生活、社会生活、工作方式和精神状态的一系列深刻变 </w:t>
      </w:r>
      <w:r>
        <w:rPr>
          <w:rStyle w:val="CharStyle23"/>
          <w:sz w:val="18"/>
          <w:szCs w:val="18"/>
        </w:rPr>
        <w:t>化，</w:t>
      </w:r>
      <w:r>
        <w:rPr>
          <w:rStyle w:val="CharStyle23"/>
          <w:color w:val="2A272A"/>
          <w:sz w:val="18"/>
          <w:szCs w:val="18"/>
        </w:rPr>
        <w:t>激发了社会活力。实践证明，改革开放是当代中国的鲜明标志和活力 源泉，是决定中国命运的关键一招，也是实现中华民族伟大复兴的关键一 招。改革开放只有进行时，没有完成时，必须毫不动摇地坚持。</w:t>
      </w:r>
    </w:p>
    <w:p>
      <w:pPr>
        <w:pStyle w:val="Style25"/>
        <w:keepNext w:val="0"/>
        <w:keepLines w:val="0"/>
        <w:widowControl w:val="0"/>
        <w:shd w:val="clear" w:color="auto" w:fill="auto"/>
        <w:bidi w:val="0"/>
        <w:spacing w:before="0" w:after="0" w:line="346" w:lineRule="exact"/>
        <w:ind w:left="300" w:right="0" w:hanging="300"/>
        <w:jc w:val="both"/>
        <w:rPr>
          <w:sz w:val="17"/>
          <w:szCs w:val="17"/>
        </w:rPr>
      </w:pPr>
      <w:r>
        <w:rPr>
          <w:spacing w:val="0"/>
          <w:w w:val="100"/>
          <w:position w:val="0"/>
          <w:sz w:val="17"/>
          <w:szCs w:val="17"/>
        </w:rPr>
        <w:t>寸不坚持社会主义，不改革开放，不发展经济，不改善人民生活， 只能是死路一条。</w:t>
      </w:r>
    </w:p>
    <w:p>
      <w:pPr>
        <w:pStyle w:val="Style25"/>
        <w:keepNext w:val="0"/>
        <w:keepLines w:val="0"/>
        <w:widowControl w:val="0"/>
        <w:shd w:val="clear" w:color="auto" w:fill="auto"/>
        <w:bidi w:val="0"/>
        <w:spacing w:before="0" w:after="500" w:line="346" w:lineRule="exact"/>
        <w:ind w:left="0" w:right="260" w:firstLine="0"/>
        <w:jc w:val="right"/>
        <w:rPr>
          <w:sz w:val="17"/>
          <w:szCs w:val="17"/>
        </w:rPr>
      </w:pPr>
      <w:r>
        <w:rPr>
          <w:spacing w:val="0"/>
          <w:w w:val="100"/>
          <w:position w:val="0"/>
          <w:sz w:val="17"/>
          <w:szCs w:val="17"/>
        </w:rPr>
        <w:t>——邓小平</w:t>
      </w:r>
    </w:p>
    <w:p>
      <w:pPr>
        <w:pStyle w:val="Style22"/>
        <w:keepNext w:val="0"/>
        <w:keepLines w:val="0"/>
        <w:widowControl w:val="0"/>
        <w:shd w:val="clear" w:color="auto" w:fill="auto"/>
        <w:bidi w:val="0"/>
        <w:spacing w:before="0" w:after="0" w:line="480" w:lineRule="auto"/>
        <w:ind w:left="0" w:right="0" w:firstLine="500"/>
        <w:jc w:val="both"/>
        <w:rPr>
          <w:sz w:val="18"/>
          <w:szCs w:val="18"/>
        </w:rPr>
      </w:pPr>
      <w:r>
        <w:rPr>
          <w:rFonts w:ascii="Times New Roman" w:eastAsia="Times New Roman" w:hAnsi="Times New Roman" w:cs="Times New Roman"/>
          <w:b/>
          <w:bCs/>
          <w:color w:val="2A272A"/>
          <w:spacing w:val="0"/>
          <w:w w:val="100"/>
          <w:position w:val="0"/>
          <w:sz w:val="15"/>
          <w:szCs w:val="15"/>
          <w:lang w:val="en-US" w:eastAsia="en-US" w:bidi="en-US"/>
        </w:rPr>
        <w:t>2,</w:t>
      </w:r>
      <w:r>
        <w:rPr>
          <w:color w:val="2A272A"/>
          <w:spacing w:val="0"/>
          <w:w w:val="100"/>
          <w:position w:val="0"/>
          <w:sz w:val="18"/>
          <w:szCs w:val="18"/>
        </w:rPr>
        <w:t>社会主义市场经济理论</w:t>
      </w:r>
    </w:p>
    <w:p>
      <w:pPr>
        <w:pStyle w:val="Style22"/>
        <w:keepNext w:val="0"/>
        <w:keepLines w:val="0"/>
        <w:widowControl w:val="0"/>
        <w:shd w:val="clear" w:color="auto" w:fill="auto"/>
        <w:bidi w:val="0"/>
        <w:spacing w:before="0" w:after="0" w:line="346" w:lineRule="exact"/>
        <w:ind w:left="0" w:right="0" w:firstLine="500"/>
        <w:jc w:val="both"/>
        <w:rPr>
          <w:sz w:val="18"/>
          <w:szCs w:val="18"/>
        </w:rPr>
      </w:pPr>
      <w:r>
        <w:rPr>
          <w:color w:val="2A272A"/>
          <w:spacing w:val="0"/>
          <w:w w:val="100"/>
          <w:position w:val="0"/>
          <w:sz w:val="18"/>
          <w:szCs w:val="18"/>
        </w:rPr>
        <w:t>建立什么样的经济体制，是一个重大问题。在推进经济体制改革的进 程中，邓小平提出社会主义也可以搞市场经济的思想，创立了社会主义市 贖济理论。</w:t>
      </w:r>
    </w:p>
    <w:p>
      <w:pPr>
        <w:pStyle w:val="Style22"/>
        <w:keepNext w:val="0"/>
        <w:keepLines w:val="0"/>
        <w:widowControl w:val="0"/>
        <w:shd w:val="clear" w:color="auto" w:fill="auto"/>
        <w:bidi w:val="0"/>
        <w:spacing w:before="0" w:after="420" w:line="346" w:lineRule="exact"/>
        <w:ind w:left="0" w:right="0" w:firstLine="500"/>
        <w:jc w:val="both"/>
        <w:rPr>
          <w:sz w:val="18"/>
          <w:szCs w:val="18"/>
        </w:rPr>
        <w:sectPr>
          <w:headerReference w:type="default" r:id="rId480"/>
          <w:footerReference w:type="default" r:id="rId481"/>
          <w:headerReference w:type="even" r:id="rId482"/>
          <w:footerReference w:type="even" r:id="rId483"/>
          <w:footnotePr>
            <w:pos w:val="pageBottom"/>
            <w:numFmt w:val="decimal"/>
            <w:numRestart w:val="continuous"/>
          </w:footnotePr>
          <w:type w:val="continuous"/>
          <w:pgSz w:w="8035" w:h="11194"/>
          <w:pgMar w:top="917" w:right="935" w:bottom="978" w:left="773" w:header="0" w:footer="3" w:gutter="0"/>
          <w:cols w:space="720"/>
          <w:noEndnote/>
          <w:rtlGutter w:val="0"/>
          <w:docGrid w:linePitch="360"/>
        </w:sectPr>
      </w:pPr>
      <w:r>
        <w:rPr>
          <w:color w:val="2A272A"/>
          <w:spacing w:val="0"/>
          <w:w w:val="100"/>
          <w:position w:val="0"/>
          <w:sz w:val="18"/>
          <w:szCs w:val="18"/>
        </w:rPr>
        <w:t>社会主义市场经济理论是伴随社会主义改革实践的发展而形成和发展 起来的</w:t>
      </w:r>
      <w:r>
        <w:rPr>
          <w:color w:val="636264"/>
          <w:spacing w:val="0"/>
          <w:w w:val="100"/>
          <w:position w:val="0"/>
          <w:sz w:val="18"/>
          <w:szCs w:val="18"/>
        </w:rPr>
        <w:t>。</w:t>
      </w:r>
      <w:r>
        <w:rPr>
          <w:rFonts w:ascii="Times New Roman" w:eastAsia="Times New Roman" w:hAnsi="Times New Roman" w:cs="Times New Roman"/>
          <w:b/>
          <w:bCs/>
          <w:color w:val="2A272A"/>
          <w:spacing w:val="0"/>
          <w:w w:val="100"/>
          <w:position w:val="0"/>
          <w:sz w:val="15"/>
          <w:szCs w:val="15"/>
        </w:rPr>
        <w:t>1981</w:t>
      </w:r>
      <w:r>
        <w:rPr>
          <w:color w:val="2A272A"/>
          <w:spacing w:val="0"/>
          <w:w w:val="100"/>
          <w:position w:val="0"/>
          <w:sz w:val="18"/>
          <w:szCs w:val="18"/>
        </w:rPr>
        <w:t xml:space="preserve">年，党的十一届六中全会提岀了 </w:t>
      </w:r>
      <w:r>
        <w:rPr>
          <w:color w:val="2A272A"/>
          <w:spacing w:val="0"/>
          <w:w w:val="100"/>
          <w:position w:val="0"/>
          <w:sz w:val="18"/>
          <w:szCs w:val="18"/>
          <w:lang w:val="zh-CN" w:eastAsia="zh-CN" w:bidi="zh-CN"/>
        </w:rPr>
        <w:t>“计</w:t>
      </w:r>
      <w:r>
        <w:rPr>
          <w:color w:val="2A272A"/>
          <w:spacing w:val="0"/>
          <w:w w:val="100"/>
          <w:position w:val="0"/>
          <w:sz w:val="18"/>
          <w:szCs w:val="18"/>
        </w:rPr>
        <w:t>划经济为主、市场调节 为辅”的方针，允许市场调节存在和发挥作用，这为形成社会主义市场经 济理论开辟了道路。</w:t>
      </w:r>
      <w:r>
        <w:rPr>
          <w:rFonts w:ascii="Times New Roman" w:eastAsia="Times New Roman" w:hAnsi="Times New Roman" w:cs="Times New Roman"/>
          <w:b/>
          <w:bCs/>
          <w:color w:val="2A272A"/>
          <w:spacing w:val="0"/>
          <w:w w:val="100"/>
          <w:position w:val="0"/>
          <w:sz w:val="15"/>
          <w:szCs w:val="15"/>
        </w:rPr>
        <w:t>1984</w:t>
      </w:r>
      <w:r>
        <w:rPr>
          <w:color w:val="2A272A"/>
          <w:spacing w:val="0"/>
          <w:w w:val="100"/>
          <w:position w:val="0"/>
          <w:sz w:val="18"/>
          <w:szCs w:val="18"/>
        </w:rPr>
        <w:t>年，党的十二届三中全会提岀</w:t>
      </w:r>
      <w:r>
        <w:rPr>
          <w:color w:val="2A272A"/>
          <w:spacing w:val="0"/>
          <w:w w:val="100"/>
          <w:position w:val="0"/>
          <w:sz w:val="18"/>
          <w:szCs w:val="18"/>
          <w:lang w:val="zh-CN" w:eastAsia="zh-CN" w:bidi="zh-CN"/>
        </w:rPr>
        <w:t>“公</w:t>
      </w:r>
      <w:r>
        <w:rPr>
          <w:color w:val="2A272A"/>
          <w:spacing w:val="0"/>
          <w:w w:val="100"/>
          <w:position w:val="0"/>
          <w:sz w:val="18"/>
          <w:szCs w:val="18"/>
        </w:rPr>
        <w:t>有制羸</w:t>
      </w:r>
      <w:r>
        <w:rPr>
          <w:color w:val="2A272A"/>
          <w:spacing w:val="0"/>
          <w:w w:val="100"/>
          <w:position w:val="0"/>
          <w:sz w:val="18"/>
          <w:szCs w:val="18"/>
          <w:lang w:val="zh-CN" w:eastAsia="zh-CN" w:bidi="zh-CN"/>
        </w:rPr>
        <w:t xml:space="preserve">福上的 </w:t>
      </w:r>
      <w:r>
        <w:rPr>
          <w:color w:val="2A272A"/>
          <w:spacing w:val="0"/>
          <w:w w:val="100"/>
          <w:position w:val="0"/>
          <w:sz w:val="18"/>
          <w:szCs w:val="18"/>
        </w:rPr>
        <w:t>有计划的商品经济”的概念，会议通过的《中共中央关于经济体制改革的 决定》明确，商品经济的充分发展，是社会经济发展的不可逾越的阶段， 是实现我国经济现代化的必要条件'不再把计划经济同商，斗经济对立起 来，这是社会主义经济理论的重大突破。邓小平髙度评价这?找定，称其 是马克思主义基本原理和中国社会主帶践相结合的政治经济学</w:t>
      </w:r>
      <w:r>
        <w:rPr>
          <w:rFonts w:ascii="Times New Roman" w:eastAsia="Times New Roman" w:hAnsi="Times New Roman" w:cs="Times New Roman"/>
          <w:b/>
          <w:bCs/>
          <w:color w:val="2A272A"/>
          <w:spacing w:val="0"/>
          <w:w w:val="100"/>
          <w:position w:val="0"/>
          <w:sz w:val="15"/>
          <w:szCs w:val="15"/>
        </w:rPr>
        <w:t>1987</w:t>
      </w:r>
      <w:r>
        <w:rPr>
          <w:color w:val="2A272A"/>
          <w:spacing w:val="0"/>
          <w:w w:val="100"/>
          <w:position w:val="0"/>
          <w:sz w:val="18"/>
          <w:szCs w:val="18"/>
        </w:rPr>
        <w:t>年, 党的十三大进一步提出，社会主义有计划商品经济的体制应该是"计划与</w:t>
      </w:r>
    </w:p>
    <w:p>
      <w:pPr>
        <w:pStyle w:val="Style22"/>
        <w:keepNext w:val="0"/>
        <w:keepLines w:val="0"/>
        <w:widowControl w:val="0"/>
        <w:shd w:val="clear" w:color="auto" w:fill="auto"/>
        <w:bidi w:val="0"/>
        <w:spacing w:before="0" w:after="0" w:line="342" w:lineRule="exact"/>
        <w:ind w:left="0" w:right="0" w:firstLine="0"/>
        <w:jc w:val="both"/>
        <w:rPr>
          <w:sz w:val="18"/>
          <w:szCs w:val="18"/>
        </w:rPr>
      </w:pPr>
      <w:r>
        <w:rPr>
          <w:color w:val="2A272A"/>
          <w:spacing w:val="0"/>
          <w:w w:val="100"/>
          <w:position w:val="0"/>
          <w:sz w:val="18"/>
          <w:szCs w:val="18"/>
        </w:rPr>
        <w:t>市场内在统一的体制”，</w:t>
      </w:r>
      <w:r>
        <w:rPr>
          <w:color w:val="2A272A"/>
          <w:spacing w:val="0"/>
          <w:w w:val="100"/>
          <w:position w:val="0"/>
          <w:sz w:val="18"/>
          <w:szCs w:val="18"/>
          <w:lang w:val="zh-CN" w:eastAsia="zh-CN" w:bidi="zh-CN"/>
        </w:rPr>
        <w:t>“计划</w:t>
      </w:r>
      <w:r>
        <w:rPr>
          <w:color w:val="2A272A"/>
          <w:spacing w:val="0"/>
          <w:w w:val="100"/>
          <w:position w:val="0"/>
          <w:sz w:val="18"/>
          <w:szCs w:val="18"/>
        </w:rPr>
        <w:t>和市场的作用范围都是覆盖全社会的”，新的 经济运行机制总体上来说应当是</w:t>
      </w:r>
      <w:r>
        <w:rPr>
          <w:color w:val="2A272A"/>
          <w:spacing w:val="0"/>
          <w:w w:val="100"/>
          <w:position w:val="0"/>
          <w:sz w:val="18"/>
          <w:szCs w:val="18"/>
          <w:lang w:val="zh-CN" w:eastAsia="zh-CN" w:bidi="zh-CN"/>
        </w:rPr>
        <w:t>“国</w:t>
      </w:r>
      <w:r>
        <w:rPr>
          <w:color w:val="2A272A"/>
          <w:spacing w:val="0"/>
          <w:w w:val="100"/>
          <w:position w:val="0"/>
          <w:sz w:val="18"/>
          <w:szCs w:val="18"/>
        </w:rPr>
        <w:t>家调节市场，市场引导企业”的机制。 这表明我们党从理论到实践对社会主义市场经济的认识越来越深入。</w:t>
      </w:r>
    </w:p>
    <w:p>
      <w:pPr>
        <w:pStyle w:val="Style22"/>
        <w:keepNext w:val="0"/>
        <w:keepLines w:val="0"/>
        <w:widowControl w:val="0"/>
        <w:shd w:val="clear" w:color="auto" w:fill="auto"/>
        <w:bidi w:val="0"/>
        <w:spacing w:before="0" w:after="0" w:line="342" w:lineRule="exact"/>
        <w:ind w:left="0" w:right="0" w:firstLine="400"/>
        <w:jc w:val="both"/>
        <w:rPr>
          <w:sz w:val="18"/>
          <w:szCs w:val="18"/>
        </w:rPr>
      </w:pPr>
      <w:r>
        <w:rPr>
          <w:rFonts w:ascii="Times New Roman" w:eastAsia="Times New Roman" w:hAnsi="Times New Roman" w:cs="Times New Roman"/>
          <w:b/>
          <w:bCs/>
          <w:color w:val="000000"/>
          <w:spacing w:val="0"/>
          <w:w w:val="100"/>
          <w:position w:val="0"/>
          <w:sz w:val="15"/>
          <w:szCs w:val="15"/>
        </w:rPr>
        <w:t>1992</w:t>
      </w:r>
      <w:r>
        <w:rPr>
          <w:color w:val="2A272A"/>
          <w:spacing w:val="0"/>
          <w:w w:val="100"/>
          <w:position w:val="0"/>
          <w:sz w:val="18"/>
          <w:szCs w:val="18"/>
        </w:rPr>
        <w:t>年，邓小平在南方谈话中明确指出：</w:t>
      </w:r>
      <w:r>
        <w:rPr>
          <w:color w:val="2A272A"/>
          <w:spacing w:val="0"/>
          <w:w w:val="100"/>
          <w:position w:val="0"/>
          <w:sz w:val="18"/>
          <w:szCs w:val="18"/>
          <w:lang w:val="zh-CN" w:eastAsia="zh-CN" w:bidi="zh-CN"/>
        </w:rPr>
        <w:t>“计划</w:t>
      </w:r>
      <w:r>
        <w:rPr>
          <w:color w:val="2A272A"/>
          <w:spacing w:val="0"/>
          <w:w w:val="100"/>
          <w:position w:val="0"/>
          <w:sz w:val="18"/>
          <w:szCs w:val="18"/>
        </w:rPr>
        <w:t>多一点还是市场多一 点，不是社会主义与资本主义的本质区别。计划经济不等于社会主义，资 本主义也有计划；市场经济不等于资本主义，社会主义也有市场。</w:t>
      </w:r>
      <w:r>
        <w:rPr>
          <w:color w:val="000000"/>
          <w:spacing w:val="0"/>
          <w:w w:val="100"/>
          <w:position w:val="0"/>
          <w:sz w:val="18"/>
          <w:szCs w:val="18"/>
        </w:rPr>
        <w:t xml:space="preserve">计划和 </w:t>
      </w:r>
      <w:r>
        <w:rPr>
          <w:color w:val="2A272A"/>
          <w:spacing w:val="0"/>
          <w:w w:val="100"/>
          <w:position w:val="0"/>
          <w:sz w:val="18"/>
          <w:szCs w:val="18"/>
        </w:rPr>
        <w:t xml:space="preserve">市场都是经济手段。” </w:t>
      </w:r>
      <w:r>
        <w:rPr>
          <w:color w:val="636264"/>
          <w:spacing w:val="0"/>
          <w:w w:val="100"/>
          <w:position w:val="0"/>
          <w:sz w:val="18"/>
          <w:szCs w:val="18"/>
          <w:lang w:val="en-US" w:eastAsia="en-US" w:bidi="en-US"/>
        </w:rPr>
        <w:t>®</w:t>
      </w:r>
      <w:r>
        <w:rPr>
          <w:color w:val="2A272A"/>
          <w:spacing w:val="0"/>
          <w:w w:val="100"/>
          <w:position w:val="0"/>
          <w:sz w:val="18"/>
          <w:szCs w:val="18"/>
        </w:rPr>
        <w:t>这一精辟论述，从理论上突破了计划经济和市场经 济是制度属性的观念，从根本上解除了把计划经济和市场经济看做属于社 会基本制度范畴的思想束缚，标志着邓小平的社会主义市场经济理论的形 成。这也为党的十四大明确把建立社会主义市场经济体制作为我国经济体 制改革的目标奠定了理论基础。</w:t>
      </w:r>
    </w:p>
    <w:p>
      <w:pPr>
        <w:pStyle w:val="Style22"/>
        <w:keepNext w:val="0"/>
        <w:keepLines w:val="0"/>
        <w:widowControl w:val="0"/>
        <w:shd w:val="clear" w:color="auto" w:fill="auto"/>
        <w:bidi w:val="0"/>
        <w:spacing w:before="0" w:after="0" w:line="342" w:lineRule="exact"/>
        <w:ind w:left="0" w:right="0" w:firstLine="400"/>
        <w:jc w:val="both"/>
        <w:rPr>
          <w:sz w:val="18"/>
          <w:szCs w:val="18"/>
        </w:rPr>
      </w:pPr>
      <w:r>
        <w:rPr>
          <w:color w:val="2A272A"/>
          <w:spacing w:val="0"/>
          <w:w w:val="100"/>
          <w:position w:val="0"/>
          <w:sz w:val="18"/>
          <w:szCs w:val="18"/>
        </w:rPr>
        <w:t>邓小平的社会主义市场经济理论具有丰富的内涵：一是计划经济和市 场经济不是划分社会制度的标志，计划经济不等于社会主义，市场经济也 不等于资本主义；</w:t>
      </w:r>
      <w:r>
        <w:rPr>
          <w:color w:val="636264"/>
          <w:spacing w:val="0"/>
          <w:w w:val="100"/>
          <w:position w:val="0"/>
          <w:sz w:val="18"/>
          <w:szCs w:val="18"/>
        </w:rPr>
        <w:t>二</w:t>
      </w:r>
      <w:r>
        <w:rPr>
          <w:color w:val="2A272A"/>
          <w:spacing w:val="0"/>
          <w:w w:val="100"/>
          <w:position w:val="0"/>
          <w:sz w:val="18"/>
          <w:szCs w:val="18"/>
        </w:rPr>
        <w:t>是计划和市场都是经济手段，对经济活动的调节各有 优劣，社会主义实行市场经济是要把两者优势结合起来；</w:t>
      </w:r>
      <w:r>
        <w:rPr>
          <w:color w:val="636264"/>
          <w:spacing w:val="0"/>
          <w:w w:val="100"/>
          <w:position w:val="0"/>
          <w:sz w:val="18"/>
          <w:szCs w:val="18"/>
        </w:rPr>
        <w:t>三</w:t>
      </w:r>
      <w:r>
        <w:rPr>
          <w:color w:val="2A272A"/>
          <w:spacing w:val="0"/>
          <w:w w:val="100"/>
          <w:position w:val="0"/>
          <w:sz w:val="18"/>
          <w:szCs w:val="18"/>
        </w:rPr>
        <w:t>是市场经济作 为资源配置手段本身不具有制度属性，可以和不同的社会制度结合，从而 表现岀不同的性质。坚持祛会主义制度与市场经济的结合，是社会主义市 场经济的特色所在、优势所在。</w:t>
      </w:r>
    </w:p>
    <w:p>
      <w:pPr>
        <w:pStyle w:val="Style22"/>
        <w:keepNext w:val="0"/>
        <w:keepLines w:val="0"/>
        <w:widowControl w:val="0"/>
        <w:shd w:val="clear" w:color="auto" w:fill="auto"/>
        <w:bidi w:val="0"/>
        <w:spacing w:before="0" w:after="340" w:line="342" w:lineRule="exact"/>
        <w:ind w:left="0" w:right="0" w:firstLine="400"/>
        <w:jc w:val="both"/>
        <w:rPr>
          <w:sz w:val="18"/>
          <w:szCs w:val="18"/>
        </w:rPr>
      </w:pPr>
      <w:r>
        <w:rPr>
          <w:color w:val="2A272A"/>
          <w:spacing w:val="0"/>
          <w:w w:val="100"/>
          <w:position w:val="0"/>
          <w:sz w:val="18"/>
          <w:szCs w:val="18"/>
        </w:rPr>
        <w:t>邓小平的社会主义市场姓济理论，实现了马克思主义政</w:t>
      </w:r>
      <w:r>
        <w:rPr>
          <w:color w:val="636264"/>
          <w:spacing w:val="0"/>
          <w:w w:val="100"/>
          <w:position w:val="0"/>
          <w:sz w:val="18"/>
          <w:szCs w:val="18"/>
        </w:rPr>
        <w:t>治经济</w:t>
      </w:r>
      <w:r>
        <w:rPr>
          <w:color w:val="2A272A"/>
          <w:spacing w:val="0"/>
          <w:w w:val="100"/>
          <w:position w:val="0"/>
          <w:sz w:val="18"/>
          <w:szCs w:val="18"/>
        </w:rPr>
        <w:t>学的重 大创新，是中国特色社会主义政治经济学的重要组成部分.为社会主义市 场经济体制改革目标的确立和中国特色社会主义经济建设提供了指南。</w:t>
      </w:r>
    </w:p>
    <w:p>
      <w:pPr>
        <w:pStyle w:val="Style22"/>
        <w:keepNext w:val="0"/>
        <w:keepLines w:val="0"/>
        <w:widowControl w:val="0"/>
        <w:shd w:val="clear" w:color="auto" w:fill="auto"/>
        <w:bidi w:val="0"/>
        <w:spacing w:before="0" w:after="340" w:line="342" w:lineRule="exact"/>
        <w:ind w:left="0" w:right="0" w:firstLine="400"/>
        <w:jc w:val="both"/>
        <w:rPr>
          <w:sz w:val="18"/>
          <w:szCs w:val="18"/>
        </w:rPr>
      </w:pPr>
      <w:r>
        <w:rPr>
          <w:color w:val="2A272A"/>
          <w:spacing w:val="0"/>
          <w:w w:val="100"/>
          <w:position w:val="0"/>
          <w:sz w:val="18"/>
          <w:szCs w:val="18"/>
        </w:rPr>
        <w:t>四、</w:t>
      </w:r>
      <w:r>
        <w:rPr>
          <w:color w:val="2A272A"/>
          <w:spacing w:val="0"/>
          <w:w w:val="100"/>
          <w:position w:val="0"/>
          <w:sz w:val="18"/>
          <w:szCs w:val="18"/>
          <w:lang w:val="zh-CN" w:eastAsia="zh-CN" w:bidi="zh-CN"/>
        </w:rPr>
        <w:t>“两</w:t>
      </w:r>
      <w:r>
        <w:rPr>
          <w:color w:val="2A272A"/>
          <w:spacing w:val="0"/>
          <w:w w:val="100"/>
          <w:position w:val="0"/>
          <w:sz w:val="18"/>
          <w:szCs w:val="18"/>
        </w:rPr>
        <w:t>手抓，两手都要硬”</w:t>
      </w:r>
    </w:p>
    <w:p>
      <w:pPr>
        <w:pStyle w:val="Style22"/>
        <w:keepNext w:val="0"/>
        <w:keepLines w:val="0"/>
        <w:widowControl w:val="0"/>
        <w:shd w:val="clear" w:color="auto" w:fill="auto"/>
        <w:bidi w:val="0"/>
        <w:spacing w:before="0" w:after="340" w:line="342" w:lineRule="exact"/>
        <w:ind w:left="0" w:right="0" w:firstLine="360"/>
        <w:jc w:val="both"/>
        <w:rPr>
          <w:sz w:val="18"/>
          <w:szCs w:val="18"/>
        </w:rPr>
        <w:sectPr>
          <w:headerReference w:type="default" r:id="rId484"/>
          <w:footerReference w:type="default" r:id="rId485"/>
          <w:headerReference w:type="even" r:id="rId486"/>
          <w:footerReference w:type="even" r:id="rId487"/>
          <w:footnotePr>
            <w:pos w:val="pageBottom"/>
            <w:numFmt w:val="decimal"/>
            <w:numRestart w:val="continuous"/>
          </w:footnotePr>
          <w:pgSz w:w="8035" w:h="11194"/>
          <w:pgMar w:top="953" w:right="1029" w:bottom="1193" w:left="842" w:header="0" w:footer="3" w:gutter="0"/>
          <w:cols w:space="720"/>
          <w:noEndnote/>
          <w:rtlGutter w:val="0"/>
          <w:docGrid w:linePitch="360"/>
        </w:sectPr>
      </w:pPr>
      <w:r>
        <w:rPr>
          <w:color w:val="2A272A"/>
          <w:spacing w:val="0"/>
          <w:w w:val="100"/>
          <w:position w:val="0"/>
          <w:sz w:val="18"/>
          <w:szCs w:val="18"/>
        </w:rPr>
        <w:t>社会主义精神文明是社会主义社会的重要特征、社</w:t>
      </w:r>
      <w:r>
        <w:rPr>
          <w:color w:val="636264"/>
          <w:spacing w:val="0"/>
          <w:w w:val="100"/>
          <w:position w:val="0"/>
          <w:sz w:val="18"/>
          <w:szCs w:val="18"/>
        </w:rPr>
        <w:t>会主</w:t>
      </w:r>
      <w:r>
        <w:rPr>
          <w:color w:val="2A272A"/>
          <w:spacing w:val="0"/>
          <w:w w:val="100"/>
          <w:position w:val="0"/>
          <w:sz w:val="18"/>
          <w:szCs w:val="18"/>
        </w:rPr>
        <w:t>义发展应实现</w:t>
      </w:r>
    </w:p>
    <w:p>
      <w:pPr>
        <w:pStyle w:val="Style22"/>
        <w:keepNext w:val="0"/>
        <w:keepLines w:val="0"/>
        <w:widowControl w:val="0"/>
        <w:shd w:val="clear" w:color="auto" w:fill="auto"/>
        <w:bidi w:val="0"/>
        <w:spacing w:before="0" w:after="0" w:line="340" w:lineRule="exact"/>
        <w:ind w:left="0" w:right="0" w:firstLine="0"/>
        <w:jc w:val="both"/>
        <w:rPr>
          <w:sz w:val="18"/>
          <w:szCs w:val="18"/>
        </w:rPr>
      </w:pPr>
      <w:r>
        <w:rPr>
          <w:color w:val="2A272A"/>
          <w:spacing w:val="0"/>
          <w:w w:val="100"/>
          <w:position w:val="0"/>
          <w:sz w:val="18"/>
          <w:szCs w:val="18"/>
        </w:rPr>
        <w:t>物质文明与精神文明的共同进步。邓小平指岀：</w:t>
      </w:r>
      <w:r>
        <w:rPr>
          <w:color w:val="2A272A"/>
          <w:spacing w:val="0"/>
          <w:w w:val="100"/>
          <w:position w:val="0"/>
          <w:sz w:val="18"/>
          <w:szCs w:val="18"/>
          <w:lang w:val="zh-CN" w:eastAsia="zh-CN" w:bidi="zh-CN"/>
        </w:rPr>
        <w:t>“我</w:t>
      </w:r>
      <w:r>
        <w:rPr>
          <w:color w:val="2A272A"/>
          <w:spacing w:val="0"/>
          <w:w w:val="100"/>
          <w:position w:val="0"/>
          <w:sz w:val="18"/>
          <w:szCs w:val="18"/>
        </w:rPr>
        <w:t>们的国家已经进入社 会主义现代化建设的新时期。我们要在大幅度提高社会生产力的同时，改 革和完善社会主义的经济制度和政治制度，发展高度的社会主义民主和完 备的社会主义法制”我们要在建设高度物质文明的同时，提髙全民族的科 学文化水平，发展高尚的丰富多彩的文化生活，建设高度的社会主义精神 文明。”①</w:t>
      </w:r>
    </w:p>
    <w:p>
      <w:pPr>
        <w:pStyle w:val="Style22"/>
        <w:keepNext w:val="0"/>
        <w:keepLines w:val="0"/>
        <w:widowControl w:val="0"/>
        <w:shd w:val="clear" w:color="auto" w:fill="auto"/>
        <w:bidi w:val="0"/>
        <w:spacing w:before="0" w:after="340" w:line="340" w:lineRule="exact"/>
        <w:ind w:left="0" w:right="0" w:firstLine="460"/>
        <w:jc w:val="both"/>
        <w:rPr>
          <w:sz w:val="18"/>
          <w:szCs w:val="18"/>
        </w:rPr>
      </w:pPr>
      <w:r>
        <w:rPr>
          <w:color w:val="2A272A"/>
          <w:spacing w:val="0"/>
          <w:w w:val="100"/>
          <w:position w:val="0"/>
          <w:sz w:val="18"/>
          <w:szCs w:val="18"/>
        </w:rPr>
        <w:t>邓小平针对党内外一定程度上存在的忽视精神文明建设的状况，阐明 社会主义精神文明的重要地位，提岀必须加强精神文明建设，努力纠正改 革开放过程中出现的</w:t>
      </w:r>
      <w:r>
        <w:rPr>
          <w:color w:val="453235"/>
          <w:spacing w:val="0"/>
          <w:w w:val="100"/>
          <w:position w:val="0"/>
          <w:sz w:val="18"/>
          <w:szCs w:val="18"/>
          <w:lang w:val="zh-CN" w:eastAsia="zh-CN" w:bidi="zh-CN"/>
        </w:rPr>
        <w:t>“一</w:t>
      </w:r>
      <w:r>
        <w:rPr>
          <w:color w:val="2A272A"/>
          <w:spacing w:val="0"/>
          <w:w w:val="100"/>
          <w:position w:val="0"/>
          <w:sz w:val="18"/>
          <w:szCs w:val="18"/>
        </w:rPr>
        <w:t>手硬、</w:t>
      </w:r>
      <w:r>
        <w:rPr>
          <w:color w:val="636264"/>
          <w:spacing w:val="0"/>
          <w:w w:val="100"/>
          <w:position w:val="0"/>
          <w:sz w:val="18"/>
          <w:szCs w:val="18"/>
        </w:rPr>
        <w:t>一</w:t>
      </w:r>
      <w:r>
        <w:rPr>
          <w:color w:val="2A272A"/>
          <w:spacing w:val="0"/>
          <w:w w:val="100"/>
          <w:position w:val="0"/>
          <w:sz w:val="18"/>
          <w:szCs w:val="18"/>
        </w:rPr>
        <w:t>手软”的倾向，强调两个文明都搞好才 是有中国特色的社会主义。</w:t>
      </w:r>
    </w:p>
    <w:p>
      <w:pPr>
        <w:pStyle w:val="Style22"/>
        <w:keepNext w:val="0"/>
        <w:keepLines w:val="0"/>
        <w:widowControl w:val="0"/>
        <w:shd w:val="clear" w:color="auto" w:fill="auto"/>
        <w:bidi w:val="0"/>
        <w:spacing w:before="0" w:after="0" w:line="343" w:lineRule="exact"/>
        <w:ind w:left="280" w:right="0" w:firstLine="380"/>
        <w:jc w:val="both"/>
        <w:rPr>
          <w:sz w:val="18"/>
          <w:szCs w:val="18"/>
        </w:rPr>
      </w:pPr>
      <w:r>
        <w:rPr>
          <w:color w:val="2A272A"/>
          <w:spacing w:val="0"/>
          <w:w w:val="100"/>
          <w:position w:val="0"/>
          <w:sz w:val="18"/>
          <w:szCs w:val="18"/>
        </w:rPr>
        <w:t>我们要建设的社会主义国家，不但要有高度的物质文明，而且 要有高度的精神文明。所谓精神文明，不但是指教育、科学、文化 （这是完全必要的），而且是指共产主义的思想、理想、信念、道德、 纪律，革命的立场和原则，人与人的同志式关系，等等。没有这种 精神文明，没有共产主义思想，没有共产主义道德，怎么能建设社 会主义？</w:t>
      </w:r>
    </w:p>
    <w:p>
      <w:pPr>
        <w:pStyle w:val="Style25"/>
        <w:keepNext w:val="0"/>
        <w:keepLines w:val="0"/>
        <w:widowControl w:val="0"/>
        <w:shd w:val="clear" w:color="auto" w:fill="auto"/>
        <w:bidi w:val="0"/>
        <w:spacing w:before="0" w:after="340" w:line="343" w:lineRule="exact"/>
        <w:ind w:left="0" w:right="220" w:firstLine="0"/>
        <w:jc w:val="right"/>
        <w:rPr>
          <w:sz w:val="17"/>
          <w:szCs w:val="17"/>
        </w:rPr>
      </w:pPr>
      <w:r>
        <w:rPr>
          <w:spacing w:val="0"/>
          <w:w w:val="100"/>
          <w:position w:val="0"/>
          <w:sz w:val="17"/>
          <w:szCs w:val="17"/>
        </w:rPr>
        <w:t>——邓小平</w:t>
      </w:r>
    </w:p>
    <w:p>
      <w:pPr>
        <w:pStyle w:val="Style22"/>
        <w:keepNext w:val="0"/>
        <w:keepLines w:val="0"/>
        <w:widowControl w:val="0"/>
        <w:shd w:val="clear" w:color="auto" w:fill="auto"/>
        <w:bidi w:val="0"/>
        <w:spacing w:before="0" w:after="840" w:line="344" w:lineRule="exact"/>
        <w:ind w:left="0" w:right="0" w:firstLine="460"/>
        <w:jc w:val="both"/>
        <w:rPr>
          <w:sz w:val="18"/>
          <w:szCs w:val="18"/>
        </w:rPr>
      </w:pPr>
      <w:r>
        <w:rPr>
          <w:color w:val="2A272A"/>
          <w:spacing w:val="0"/>
          <w:w w:val="100"/>
          <w:position w:val="0"/>
          <w:sz w:val="18"/>
          <w:szCs w:val="18"/>
        </w:rPr>
        <w:t>在邓小平社会主义精神文明建设思想中，</w:t>
      </w:r>
      <w:r>
        <w:rPr>
          <w:color w:val="453235"/>
          <w:spacing w:val="0"/>
          <w:w w:val="100"/>
          <w:position w:val="0"/>
          <w:sz w:val="18"/>
          <w:szCs w:val="18"/>
        </w:rPr>
        <w:t>一手</w:t>
      </w:r>
      <w:r>
        <w:rPr>
          <w:color w:val="2A272A"/>
          <w:spacing w:val="0"/>
          <w:w w:val="100"/>
          <w:position w:val="0"/>
          <w:sz w:val="18"/>
          <w:szCs w:val="18"/>
        </w:rPr>
        <w:t>抓物质文明，</w:t>
      </w:r>
      <w:r>
        <w:rPr>
          <w:color w:val="453235"/>
          <w:spacing w:val="0"/>
          <w:w w:val="100"/>
          <w:position w:val="0"/>
          <w:sz w:val="18"/>
          <w:szCs w:val="18"/>
        </w:rPr>
        <w:t>一</w:t>
      </w:r>
      <w:r>
        <w:rPr>
          <w:color w:val="2A272A"/>
          <w:spacing w:val="0"/>
          <w:w w:val="100"/>
          <w:position w:val="0"/>
          <w:sz w:val="18"/>
          <w:szCs w:val="18"/>
        </w:rPr>
        <w:t>手抓精 神文明，</w:t>
      </w:r>
      <w:r>
        <w:rPr>
          <w:color w:val="2A272A"/>
          <w:spacing w:val="0"/>
          <w:w w:val="100"/>
          <w:position w:val="0"/>
          <w:sz w:val="18"/>
          <w:szCs w:val="18"/>
          <w:lang w:val="zh-CN" w:eastAsia="zh-CN" w:bidi="zh-CN"/>
        </w:rPr>
        <w:t>“两</w:t>
      </w:r>
      <w:r>
        <w:rPr>
          <w:color w:val="2A272A"/>
          <w:spacing w:val="0"/>
          <w:w w:val="100"/>
          <w:position w:val="0"/>
          <w:sz w:val="18"/>
          <w:szCs w:val="18"/>
        </w:rPr>
        <w:t>手抓，两手都要硬”具有鲜明的特色。邓小平从不同角度、 不同层面，在不同场合、针对不同问题.反蝮阐述这一思想的重要性，把 它提高到战略地位。首先，强调我们要建设的社会主义国家，不但要有高 度的物质文明，而且要有高度的精神文明。“我们现在搞两个文明建设,</w:t>
      </w:r>
    </w:p>
    <w:p>
      <w:pPr>
        <w:pStyle w:val="Style25"/>
        <w:keepNext w:val="0"/>
        <w:keepLines w:val="0"/>
        <w:widowControl w:val="0"/>
        <w:shd w:val="clear" w:color="auto" w:fill="auto"/>
        <w:bidi w:val="0"/>
        <w:spacing w:before="0" w:after="0" w:line="240" w:lineRule="auto"/>
        <w:ind w:left="0" w:right="0" w:firstLine="0"/>
        <w:jc w:val="both"/>
        <w:rPr>
          <w:sz w:val="15"/>
          <w:szCs w:val="15"/>
        </w:rPr>
      </w:pPr>
      <w:r>
        <w:rPr>
          <w:spacing w:val="0"/>
          <w:w w:val="100"/>
          <w:position w:val="0"/>
          <w:sz w:val="12"/>
          <w:szCs w:val="12"/>
        </w:rPr>
        <w:t>①</w:t>
      </w:r>
      <w:r>
        <w:rPr>
          <w:color w:val="636264"/>
          <w:spacing w:val="0"/>
          <w:w w:val="100"/>
          <w:position w:val="0"/>
          <w:sz w:val="16"/>
          <w:szCs w:val="16"/>
        </w:rPr>
        <w:t>《邓</w:t>
      </w:r>
      <w:r>
        <w:rPr>
          <w:spacing w:val="0"/>
          <w:w w:val="100"/>
          <w:position w:val="0"/>
          <w:sz w:val="16"/>
          <w:szCs w:val="16"/>
        </w:rPr>
        <w:t>小平</w:t>
      </w:r>
      <w:r>
        <w:rPr>
          <w:color w:val="636264"/>
          <w:spacing w:val="0"/>
          <w:w w:val="100"/>
          <w:position w:val="0"/>
          <w:sz w:val="16"/>
          <w:szCs w:val="16"/>
        </w:rPr>
        <w:t>文选》</w:t>
      </w:r>
      <w:r>
        <w:rPr>
          <w:spacing w:val="0"/>
          <w:w w:val="100"/>
          <w:position w:val="0"/>
          <w:sz w:val="16"/>
          <w:szCs w:val="16"/>
        </w:rPr>
        <w:t>第二卷，</w:t>
      </w:r>
      <w:r>
        <w:rPr>
          <w:color w:val="000000"/>
          <w:spacing w:val="0"/>
          <w:w w:val="100"/>
          <w:position w:val="0"/>
          <w:sz w:val="16"/>
          <w:szCs w:val="16"/>
        </w:rPr>
        <w:t>人</w:t>
      </w:r>
      <w:r>
        <w:rPr>
          <w:spacing w:val="0"/>
          <w:w w:val="100"/>
          <w:position w:val="0"/>
          <w:sz w:val="16"/>
          <w:szCs w:val="16"/>
        </w:rPr>
        <w:t>民出版社</w:t>
      </w:r>
      <w:r>
        <w:rPr>
          <w:spacing w:val="0"/>
          <w:w w:val="100"/>
          <w:position w:val="0"/>
          <w:sz w:val="12"/>
          <w:szCs w:val="12"/>
        </w:rPr>
        <w:t>1994</w:t>
      </w:r>
      <w:r>
        <w:rPr>
          <w:spacing w:val="0"/>
          <w:w w:val="100"/>
          <w:position w:val="0"/>
          <w:sz w:val="16"/>
          <w:szCs w:val="16"/>
        </w:rPr>
        <w:t>年版，第</w:t>
      </w:r>
      <w:r>
        <w:rPr>
          <w:spacing w:val="0"/>
          <w:w w:val="100"/>
          <w:position w:val="0"/>
          <w:sz w:val="12"/>
          <w:szCs w:val="12"/>
        </w:rPr>
        <w:t xml:space="preserve">208 </w:t>
      </w:r>
      <w:r>
        <w:rPr>
          <w:rFonts w:ascii="Times New Roman" w:eastAsia="Times New Roman" w:hAnsi="Times New Roman" w:cs="Times New Roman"/>
          <w:i/>
          <w:iCs/>
          <w:spacing w:val="0"/>
          <w:w w:val="100"/>
          <w:position w:val="0"/>
          <w:sz w:val="15"/>
          <w:szCs w:val="15"/>
          <w:lang w:val="en-US" w:eastAsia="en-US" w:bidi="en-US"/>
        </w:rPr>
        <w:t>fl</w:t>
      </w:r>
    </w:p>
    <w:p>
      <w:pPr>
        <w:pStyle w:val="Style22"/>
        <w:keepNext w:val="0"/>
        <w:keepLines w:val="0"/>
        <w:widowControl w:val="0"/>
        <w:shd w:val="clear" w:color="auto" w:fill="auto"/>
        <w:bidi w:val="0"/>
        <w:spacing w:before="0" w:after="0" w:line="342" w:lineRule="exact"/>
        <w:ind w:left="0" w:right="0" w:firstLine="0"/>
        <w:jc w:val="both"/>
        <w:rPr>
          <w:sz w:val="18"/>
          <w:szCs w:val="18"/>
        </w:rPr>
      </w:pPr>
      <w:r>
        <w:rPr>
          <w:color w:val="2A272A"/>
          <w:spacing w:val="0"/>
          <w:w w:val="100"/>
          <w:position w:val="0"/>
          <w:sz w:val="18"/>
          <w:szCs w:val="18"/>
        </w:rPr>
        <w:t xml:space="preserve">一是物质文明，一是精神文明。” </w:t>
      </w:r>
      <w:r>
        <w:rPr>
          <w:color w:val="2A272A"/>
          <w:spacing w:val="0"/>
          <w:w w:val="100"/>
          <w:position w:val="0"/>
          <w:sz w:val="18"/>
          <w:szCs w:val="18"/>
          <w:lang w:val="en-US" w:eastAsia="en-US" w:bidi="en-US"/>
        </w:rPr>
        <w:t>®</w:t>
      </w:r>
      <w:r>
        <w:rPr>
          <w:color w:val="2A272A"/>
          <w:spacing w:val="0"/>
          <w:w w:val="100"/>
          <w:position w:val="0"/>
          <w:sz w:val="18"/>
          <w:szCs w:val="18"/>
        </w:rPr>
        <w:t>不改革开放不搞现代化建设会葬送社会 主义，不建设精神文明同样会葬送社会主义。其次，强调物质文明建设和 精神文明建设相辅相成、相互促进。不加强精神文明的建设，物质文明 的建设也要受破坏，走弯路。</w:t>
      </w:r>
      <w:r>
        <w:rPr>
          <w:color w:val="2A272A"/>
          <w:spacing w:val="0"/>
          <w:w w:val="100"/>
          <w:position w:val="0"/>
          <w:sz w:val="18"/>
          <w:szCs w:val="18"/>
          <w:lang w:val="zh-CN" w:eastAsia="zh-CN" w:bidi="zh-CN"/>
        </w:rPr>
        <w:t>“经济</w:t>
      </w:r>
      <w:r>
        <w:rPr>
          <w:color w:val="2A272A"/>
          <w:spacing w:val="0"/>
          <w:w w:val="100"/>
          <w:position w:val="0"/>
          <w:sz w:val="18"/>
          <w:szCs w:val="18"/>
        </w:rPr>
        <w:t xml:space="preserve">建设这一手我们搞得相当有成绩，形 </w:t>
      </w:r>
      <w:r>
        <w:rPr>
          <w:color w:val="000000"/>
          <w:spacing w:val="0"/>
          <w:w w:val="100"/>
          <w:position w:val="0"/>
          <w:sz w:val="18"/>
          <w:szCs w:val="18"/>
        </w:rPr>
        <w:t>势</w:t>
      </w:r>
      <w:r>
        <w:rPr>
          <w:color w:val="2A272A"/>
          <w:spacing w:val="0"/>
          <w:w w:val="100"/>
          <w:position w:val="0"/>
          <w:sz w:val="18"/>
          <w:szCs w:val="18"/>
        </w:rPr>
        <w:t>喜人，这是我们国家的成功。但风气如果坏下去，经济搞成功又有什么 意义？会在另一方面变质，反过来影响整个经济变质，发展下去会形成贪 污、盗窃、贿赂横行的世界。”②越是集中力量发展经济，越是加快改革开 放的步伐，就越需要社会主义精神文明提供强大的精神动力和智力支持， 以保证物质文明建设的顺利进行。最后，强调精神文明重在建设。精神文 明具有自身内在的发展规律，有着历史的继承性，它与物质文明有着不平 衡性、不同步性的关系，精神文明重在建设，所以要</w:t>
      </w:r>
      <w:r>
        <w:rPr>
          <w:color w:val="2A272A"/>
          <w:spacing w:val="0"/>
          <w:w w:val="100"/>
          <w:position w:val="0"/>
          <w:sz w:val="18"/>
          <w:szCs w:val="18"/>
          <w:lang w:val="zh-CN" w:eastAsia="zh-CN" w:bidi="zh-CN"/>
        </w:rPr>
        <w:t>“抓”</w:t>
      </w:r>
      <w:r>
        <w:rPr>
          <w:color w:val="2A272A"/>
          <w:spacing w:val="0"/>
          <w:w w:val="100"/>
          <w:position w:val="0"/>
          <w:sz w:val="18"/>
          <w:szCs w:val="18"/>
        </w:rPr>
        <w:t>精神文明建 设，不但要</w:t>
      </w:r>
      <w:r>
        <w:rPr>
          <w:color w:val="2A272A"/>
          <w:spacing w:val="0"/>
          <w:w w:val="100"/>
          <w:position w:val="0"/>
          <w:sz w:val="18"/>
          <w:szCs w:val="18"/>
          <w:lang w:val="zh-CN" w:eastAsia="zh-CN" w:bidi="zh-CN"/>
        </w:rPr>
        <w:t>“抓”</w:t>
      </w:r>
      <w:r>
        <w:rPr>
          <w:color w:val="2A272A"/>
          <w:spacing w:val="0"/>
          <w:w w:val="100"/>
          <w:position w:val="0"/>
          <w:sz w:val="18"/>
          <w:szCs w:val="18"/>
        </w:rPr>
        <w:t>并且要</w:t>
      </w:r>
      <w:r>
        <w:rPr>
          <w:color w:val="2A272A"/>
          <w:spacing w:val="0"/>
          <w:w w:val="100"/>
          <w:position w:val="0"/>
          <w:sz w:val="18"/>
          <w:szCs w:val="18"/>
          <w:lang w:val="zh-CN" w:eastAsia="zh-CN" w:bidi="zh-CN"/>
        </w:rPr>
        <w:t>“硬</w:t>
      </w:r>
      <w:r>
        <w:rPr>
          <w:color w:val="2A272A"/>
          <w:spacing w:val="0"/>
          <w:w w:val="100"/>
          <w:position w:val="0"/>
          <w:sz w:val="18"/>
          <w:szCs w:val="18"/>
        </w:rPr>
        <w:t>”。</w:t>
      </w:r>
    </w:p>
    <w:p>
      <w:pPr>
        <w:pStyle w:val="Style22"/>
        <w:keepNext w:val="0"/>
        <w:keepLines w:val="0"/>
        <w:widowControl w:val="0"/>
        <w:shd w:val="clear" w:color="auto" w:fill="auto"/>
        <w:bidi w:val="0"/>
        <w:spacing w:before="0" w:after="0" w:line="342" w:lineRule="exact"/>
        <w:ind w:left="0" w:right="0" w:firstLine="400"/>
        <w:jc w:val="both"/>
        <w:rPr>
          <w:sz w:val="18"/>
          <w:szCs w:val="18"/>
        </w:rPr>
      </w:pPr>
      <w:r>
        <w:rPr>
          <w:rFonts w:ascii="Times New Roman" w:eastAsia="Times New Roman" w:hAnsi="Times New Roman" w:cs="Times New Roman"/>
          <w:b/>
          <w:bCs/>
          <w:color w:val="000000"/>
          <w:spacing w:val="0"/>
          <w:w w:val="100"/>
          <w:position w:val="0"/>
          <w:sz w:val="15"/>
          <w:szCs w:val="15"/>
        </w:rPr>
        <w:t>1986</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9</w:t>
      </w:r>
      <w:r>
        <w:rPr>
          <w:color w:val="2A272A"/>
          <w:spacing w:val="0"/>
          <w:w w:val="100"/>
          <w:position w:val="0"/>
          <w:sz w:val="18"/>
          <w:szCs w:val="18"/>
        </w:rPr>
        <w:t>月，党的十二届六中全会根据邓小平关于加强精神文明建 设的思想，提岀以经济建设为中心，坚定不移地进行经济体制改革.坚定 不移地进行政治体制改革，坚定不移地加强精神文明建设，并且使这几个 方面互相配合、互相促进，初步形成了我国社会主义现代化建设</w:t>
      </w:r>
      <w:r>
        <w:rPr>
          <w:color w:val="2A272A"/>
          <w:spacing w:val="0"/>
          <w:w w:val="100"/>
          <w:position w:val="0"/>
          <w:sz w:val="18"/>
          <w:szCs w:val="18"/>
          <w:lang w:val="zh-CN" w:eastAsia="zh-CN" w:bidi="zh-CN"/>
        </w:rPr>
        <w:t>“三</w:t>
      </w:r>
      <w:r>
        <w:rPr>
          <w:color w:val="2A272A"/>
          <w:spacing w:val="0"/>
          <w:w w:val="100"/>
          <w:position w:val="0"/>
          <w:sz w:val="18"/>
          <w:szCs w:val="18"/>
        </w:rPr>
        <w:t>位一 体”的总体布局。精神文明建设在这一总布局中的战略地位.决定了它必 须是推动社会主义现代化的精神文明建设，必须是促进全面改革和实行对 外开放的精神文明建设，必须是坚持四项基本原则的精神文明建设。全会 总结了党的十一届三中全会以后关于社会主义帝神文明建设的基本观点. 勾画了有中国特色社会主义精神文明建设理论的总体框架，比较系统地剛 述了社会主义精神文明建设的指导思想、战略地位、根本任务利基.本方针 等一系列问题。</w:t>
      </w:r>
    </w:p>
    <w:p>
      <w:pPr>
        <w:pStyle w:val="Style22"/>
        <w:keepNext w:val="0"/>
        <w:keepLines w:val="0"/>
        <w:widowControl w:val="0"/>
        <w:shd w:val="clear" w:color="auto" w:fill="auto"/>
        <w:bidi w:val="0"/>
        <w:spacing w:before="0" w:after="540" w:line="342" w:lineRule="exact"/>
        <w:ind w:left="0" w:right="0" w:firstLine="380"/>
        <w:jc w:val="both"/>
        <w:rPr>
          <w:sz w:val="18"/>
          <w:szCs w:val="18"/>
        </w:rPr>
      </w:pPr>
      <w:r>
        <w:rPr>
          <w:color w:val="2A272A"/>
          <w:spacing w:val="0"/>
          <w:w w:val="100"/>
          <w:position w:val="0"/>
          <w:sz w:val="18"/>
          <w:szCs w:val="18"/>
        </w:rPr>
        <w:t>邓小平从中国改革开放和现代化的实际出发，不仅强間物质义明和粘</w:t>
      </w:r>
    </w:p>
    <w:p>
      <w:pPr>
        <w:pStyle w:val="Style25"/>
        <w:keepNext w:val="0"/>
        <w:keepLines w:val="0"/>
        <w:widowControl w:val="0"/>
        <w:numPr>
          <w:ilvl w:val="0"/>
          <w:numId w:val="123"/>
        </w:numPr>
        <w:shd w:val="clear" w:color="auto" w:fill="auto"/>
        <w:tabs>
          <w:tab w:pos="338" w:val="left"/>
        </w:tabs>
        <w:bidi w:val="0"/>
        <w:spacing w:before="0" w:after="80" w:line="240" w:lineRule="auto"/>
        <w:ind w:left="0" w:right="0" w:firstLine="0"/>
        <w:jc w:val="left"/>
      </w:pPr>
      <w:bookmarkStart w:id="388" w:name="bookmark388"/>
      <w:bookmarkEnd w:id="388"/>
      <w:r>
        <w:rPr>
          <w:color w:val="453235"/>
          <w:spacing w:val="0"/>
          <w:w w:val="100"/>
          <w:position w:val="0"/>
        </w:rPr>
        <w:t>《邓小平</w:t>
      </w:r>
      <w:r>
        <w:rPr>
          <w:color w:val="636264"/>
          <w:spacing w:val="0"/>
          <w:w w:val="100"/>
          <w:position w:val="0"/>
        </w:rPr>
        <w:t>文选》</w:t>
      </w:r>
      <w:r>
        <w:rPr>
          <w:color w:val="453235"/>
          <w:spacing w:val="0"/>
          <w:w w:val="100"/>
          <w:position w:val="0"/>
        </w:rPr>
        <w:t>第三卷，人民出版社</w:t>
      </w:r>
      <w:r>
        <w:rPr>
          <w:color w:val="453235"/>
          <w:spacing w:val="0"/>
          <w:w w:val="100"/>
          <w:position w:val="0"/>
          <w:sz w:val="12"/>
          <w:szCs w:val="12"/>
        </w:rPr>
        <w:t>1</w:t>
      </w:r>
      <w:r>
        <w:rPr>
          <w:color w:val="453235"/>
          <w:spacing w:val="0"/>
          <w:w w:val="100"/>
          <w:position w:val="0"/>
        </w:rPr>
        <w:t>蝕</w:t>
      </w:r>
      <w:r>
        <w:rPr>
          <w:color w:val="453235"/>
          <w:spacing w:val="0"/>
          <w:w w:val="100"/>
          <w:position w:val="0"/>
          <w:sz w:val="12"/>
          <w:szCs w:val="12"/>
        </w:rPr>
        <w:t>3</w:t>
      </w:r>
      <w:r>
        <w:rPr>
          <w:color w:val="453235"/>
          <w:spacing w:val="0"/>
          <w:w w:val="100"/>
          <w:position w:val="0"/>
        </w:rPr>
        <w:t>年版,第</w:t>
      </w:r>
      <w:r>
        <w:rPr>
          <w:color w:val="453235"/>
          <w:spacing w:val="0"/>
          <w:w w:val="100"/>
          <w:position w:val="0"/>
          <w:sz w:val="12"/>
          <w:szCs w:val="12"/>
        </w:rPr>
        <w:t>156</w:t>
      </w:r>
      <w:r>
        <w:rPr>
          <w:color w:val="636264"/>
          <w:spacing w:val="0"/>
          <w:w w:val="100"/>
          <w:position w:val="0"/>
        </w:rPr>
        <w:t>页</w:t>
      </w:r>
    </w:p>
    <w:p>
      <w:pPr>
        <w:pStyle w:val="Style25"/>
        <w:keepNext w:val="0"/>
        <w:keepLines w:val="0"/>
        <w:widowControl w:val="0"/>
        <w:numPr>
          <w:ilvl w:val="0"/>
          <w:numId w:val="123"/>
        </w:numPr>
        <w:shd w:val="clear" w:color="auto" w:fill="auto"/>
        <w:tabs>
          <w:tab w:pos="338" w:val="left"/>
        </w:tabs>
        <w:bidi w:val="0"/>
        <w:spacing w:before="0" w:after="0" w:line="240" w:lineRule="auto"/>
        <w:ind w:left="0" w:right="0" w:firstLine="0"/>
        <w:jc w:val="left"/>
        <w:sectPr>
          <w:headerReference w:type="default" r:id="rId488"/>
          <w:footerReference w:type="default" r:id="rId489"/>
          <w:headerReference w:type="even" r:id="rId490"/>
          <w:footerReference w:type="even" r:id="rId491"/>
          <w:headerReference w:type="first" r:id="rId492"/>
          <w:footerReference w:type="first" r:id="rId493"/>
          <w:footnotePr>
            <w:pos w:val="pageBottom"/>
            <w:numFmt w:val="decimal"/>
            <w:numRestart w:val="continuous"/>
          </w:footnotePr>
          <w:pgSz w:w="8035" w:h="11194"/>
          <w:pgMar w:top="936" w:right="942" w:bottom="975" w:left="782" w:header="0" w:footer="3" w:gutter="0"/>
          <w:cols w:space="720"/>
          <w:noEndnote/>
          <w:titlePg/>
          <w:rtlGutter w:val="0"/>
          <w:docGrid w:linePitch="360"/>
        </w:sectPr>
      </w:pPr>
      <w:r>
        <w:rPr>
          <w:color w:val="636264"/>
          <w:spacing w:val="0"/>
          <w:w w:val="100"/>
          <w:position w:val="0"/>
        </w:rPr>
        <w:t>《邓</w:t>
      </w:r>
      <w:r>
        <w:rPr>
          <w:color w:val="453235"/>
          <w:spacing w:val="0"/>
          <w:w w:val="100"/>
          <w:position w:val="0"/>
        </w:rPr>
        <w:t>小平</w:t>
      </w:r>
      <w:r>
        <w:rPr>
          <w:color w:val="636264"/>
          <w:spacing w:val="0"/>
          <w:w w:val="100"/>
          <w:position w:val="0"/>
        </w:rPr>
        <w:t>文选》第三卷，</w:t>
      </w:r>
      <w:r>
        <w:rPr>
          <w:color w:val="453235"/>
          <w:spacing w:val="0"/>
          <w:w w:val="100"/>
          <w:position w:val="0"/>
        </w:rPr>
        <w:t>人民出版社</w:t>
      </w:r>
      <w:r>
        <w:rPr>
          <w:color w:val="453235"/>
          <w:spacing w:val="0"/>
          <w:w w:val="100"/>
          <w:position w:val="0"/>
          <w:sz w:val="12"/>
          <w:szCs w:val="12"/>
        </w:rPr>
        <w:t>1993</w:t>
      </w:r>
      <w:r>
        <w:rPr>
          <w:color w:val="636264"/>
          <w:spacing w:val="0"/>
          <w:w w:val="100"/>
          <w:position w:val="0"/>
        </w:rPr>
        <w:t>年版，笫</w:t>
      </w:r>
      <w:r>
        <w:rPr>
          <w:color w:val="636264"/>
          <w:spacing w:val="0"/>
          <w:w w:val="100"/>
          <w:position w:val="0"/>
          <w:sz w:val="12"/>
          <w:szCs w:val="12"/>
        </w:rPr>
        <w:t>154</w:t>
      </w:r>
      <w:r>
        <w:rPr>
          <w:color w:val="636264"/>
          <w:spacing w:val="0"/>
          <w:w w:val="100"/>
          <w:position w:val="0"/>
        </w:rPr>
        <w:t xml:space="preserve">页 </w:t>
      </w:r>
    </w:p>
    <w:p>
      <w:pPr>
        <w:pStyle w:val="Style25"/>
        <w:keepNext w:val="0"/>
        <w:keepLines w:val="0"/>
        <w:widowControl w:val="0"/>
        <w:shd w:val="clear" w:color="auto" w:fill="auto"/>
        <w:tabs>
          <w:tab w:pos="338" w:val="left"/>
        </w:tabs>
        <w:bidi w:val="0"/>
        <w:spacing w:before="0" w:after="0" w:line="240" w:lineRule="auto"/>
        <w:ind w:left="0" w:right="0" w:firstLine="0"/>
        <w:jc w:val="left"/>
        <w:rPr>
          <w:sz w:val="18"/>
          <w:szCs w:val="18"/>
        </w:rPr>
      </w:pPr>
      <w:bookmarkStart w:id="389" w:name="bookmark389"/>
      <w:bookmarkEnd w:id="389"/>
      <w:r>
        <w:rPr>
          <w:rStyle w:val="CharStyle23"/>
          <w:color w:val="2A272A"/>
          <w:sz w:val="18"/>
          <w:szCs w:val="18"/>
        </w:rPr>
        <w:t>神文明两手抓，两手都要硬，而且还提出了其他一系列</w:t>
      </w:r>
      <w:r>
        <w:rPr>
          <w:rStyle w:val="CharStyle23"/>
          <w:color w:val="2A272A"/>
          <w:sz w:val="18"/>
          <w:szCs w:val="18"/>
          <w:lang w:val="zh-CN" w:eastAsia="zh-CN" w:bidi="zh-CN"/>
        </w:rPr>
        <w:t>“两手</w:t>
      </w:r>
      <w:r>
        <w:rPr>
          <w:rStyle w:val="CharStyle23"/>
          <w:color w:val="2A272A"/>
          <w:sz w:val="18"/>
          <w:szCs w:val="18"/>
        </w:rPr>
        <w:t>抓”。</w:t>
      </w:r>
    </w:p>
    <w:p>
      <w:pPr>
        <w:pStyle w:val="Style22"/>
        <w:keepNext w:val="0"/>
        <w:keepLines w:val="0"/>
        <w:widowControl w:val="0"/>
        <w:shd w:val="clear" w:color="auto" w:fill="auto"/>
        <w:bidi w:val="0"/>
        <w:spacing w:before="0" w:after="0" w:line="341" w:lineRule="exact"/>
        <w:ind w:left="0" w:right="0" w:firstLine="420"/>
        <w:jc w:val="both"/>
        <w:rPr>
          <w:sz w:val="18"/>
          <w:szCs w:val="18"/>
        </w:rPr>
      </w:pPr>
      <w:r>
        <w:rPr>
          <w:color w:val="2A272A"/>
          <w:spacing w:val="0"/>
          <w:w w:val="100"/>
          <w:position w:val="0"/>
          <w:sz w:val="18"/>
          <w:szCs w:val="18"/>
          <w:lang w:val="zh-CN" w:eastAsia="zh-CN" w:bidi="zh-CN"/>
        </w:rPr>
        <w:t>“一</w:t>
      </w:r>
      <w:r>
        <w:rPr>
          <w:color w:val="2A272A"/>
          <w:spacing w:val="0"/>
          <w:w w:val="100"/>
          <w:position w:val="0"/>
          <w:sz w:val="18"/>
          <w:szCs w:val="18"/>
        </w:rPr>
        <w:t>手抓建设，</w:t>
      </w:r>
      <w:r>
        <w:rPr>
          <w:color w:val="453235"/>
          <w:spacing w:val="0"/>
          <w:w w:val="100"/>
          <w:position w:val="0"/>
          <w:sz w:val="18"/>
          <w:szCs w:val="18"/>
        </w:rPr>
        <w:t>一</w:t>
      </w:r>
      <w:r>
        <w:rPr>
          <w:color w:val="2A272A"/>
          <w:spacing w:val="0"/>
          <w:w w:val="100"/>
          <w:position w:val="0"/>
          <w:sz w:val="18"/>
          <w:szCs w:val="18"/>
        </w:rPr>
        <w:t>手抓法制”。邓小平提出搞四个现代化一定要有两 手，只有一手是不行的。所谓两手，即一手抓建设，一手抓法制。发展社 会主义民主，健全社会主义法制，是党的十一届三中全会以来我们党坚定 不移的基本方针。邓小平在《解放思想，实事求是，团结一致向前看》中 强调：</w:t>
      </w:r>
      <w:r>
        <w:rPr>
          <w:color w:val="2A272A"/>
          <w:spacing w:val="0"/>
          <w:w w:val="100"/>
          <w:position w:val="0"/>
          <w:sz w:val="18"/>
          <w:szCs w:val="18"/>
          <w:lang w:val="zh-CN" w:eastAsia="zh-CN" w:bidi="zh-CN"/>
        </w:rPr>
        <w:t>“必</w:t>
      </w:r>
      <w:r>
        <w:rPr>
          <w:color w:val="2A272A"/>
          <w:spacing w:val="0"/>
          <w:w w:val="100"/>
          <w:position w:val="0"/>
          <w:sz w:val="18"/>
          <w:szCs w:val="18"/>
        </w:rPr>
        <w:t>须使民主制度化、法律化，使这种制度和法律不因领导人的改 变而改变，不因领导人的看法和注意力的改变而改变</w:t>
      </w:r>
      <w:r>
        <w:rPr>
          <w:color w:val="453235"/>
          <w:spacing w:val="0"/>
          <w:w w:val="100"/>
          <w:position w:val="0"/>
          <w:sz w:val="18"/>
          <w:szCs w:val="18"/>
        </w:rPr>
        <w:t>。”①</w:t>
      </w:r>
      <w:r>
        <w:rPr>
          <w:color w:val="2A272A"/>
          <w:spacing w:val="0"/>
          <w:w w:val="100"/>
          <w:position w:val="0"/>
          <w:sz w:val="18"/>
          <w:szCs w:val="18"/>
        </w:rPr>
        <w:t>在《党和国家领 导制度的改革》中，他总结了我国民主政治建设的经验教训并深刻阐明， 为了适应社会主义现代化建设的需要，为了适应党和国家政治生活民主化 的需要，为了兴利除弊，必须改革党和国家的领导制度以及其他</w:t>
      </w:r>
      <w:r>
        <w:rPr>
          <w:color w:val="2A272A"/>
          <w:spacing w:val="0"/>
          <w:w w:val="100"/>
          <w:position w:val="0"/>
          <w:sz w:val="18"/>
          <w:szCs w:val="18"/>
          <w:lang w:val="zh-CN" w:eastAsia="zh-CN" w:bidi="zh-CN"/>
        </w:rPr>
        <w:t>制度。</w:t>
      </w:r>
      <w:r>
        <w:rPr>
          <w:color w:val="2A272A"/>
          <w:spacing w:val="0"/>
          <w:w w:val="100"/>
          <w:position w:val="0"/>
          <w:sz w:val="18"/>
          <w:szCs w:val="18"/>
        </w:rPr>
        <w:t xml:space="preserve">社 会主义民主和社会主义法制是不可分的，发展社会主义民主，必须同健全 社会主义法制紧密结合。邓小平强调，为了保障人民民主，必须加强法 </w:t>
      </w:r>
      <w:r>
        <w:rPr>
          <w:color w:val="000000"/>
          <w:spacing w:val="0"/>
          <w:w w:val="100"/>
          <w:position w:val="0"/>
          <w:sz w:val="18"/>
          <w:szCs w:val="18"/>
        </w:rPr>
        <w:t>制，</w:t>
      </w:r>
      <w:r>
        <w:rPr>
          <w:color w:val="2A272A"/>
          <w:spacing w:val="0"/>
          <w:w w:val="100"/>
          <w:position w:val="0"/>
          <w:sz w:val="18"/>
          <w:szCs w:val="18"/>
        </w:rPr>
        <w:t>做到有法可依、有法必依、执法必严、违法必究。民主要法制化，法 制要保障民主，社会主义民主是民主化和法制化的统一。</w:t>
      </w:r>
      <w:r>
        <w:rPr>
          <w:color w:val="2A272A"/>
          <w:spacing w:val="0"/>
          <w:w w:val="100"/>
          <w:position w:val="0"/>
          <w:sz w:val="18"/>
          <w:szCs w:val="18"/>
          <w:lang w:val="zh-CN" w:eastAsia="zh-CN" w:bidi="zh-CN"/>
        </w:rPr>
        <w:t>“民</w:t>
      </w:r>
      <w:r>
        <w:rPr>
          <w:color w:val="2A272A"/>
          <w:spacing w:val="0"/>
          <w:w w:val="100"/>
          <w:position w:val="0"/>
          <w:sz w:val="18"/>
          <w:szCs w:val="18"/>
        </w:rPr>
        <w:t>主和法制， 这两个方面都应该加强，过去我们都不足。要加强民主就要加强法制。没 有广泛的民主是不行的，没有健全的法制也是不行的</w:t>
      </w:r>
      <w:r>
        <w:rPr>
          <w:color w:val="453235"/>
          <w:spacing w:val="0"/>
          <w:w w:val="100"/>
          <w:position w:val="0"/>
          <w:sz w:val="18"/>
          <w:szCs w:val="18"/>
        </w:rPr>
        <w:t>。”</w:t>
      </w:r>
      <w:r>
        <w:rPr>
          <w:rFonts w:ascii="Times New Roman" w:eastAsia="Times New Roman" w:hAnsi="Times New Roman" w:cs="Times New Roman"/>
          <w:color w:val="2A272A"/>
          <w:spacing w:val="0"/>
          <w:w w:val="100"/>
          <w:position w:val="0"/>
          <w:sz w:val="18"/>
          <w:szCs w:val="18"/>
        </w:rPr>
        <w:t>⑰</w:t>
      </w:r>
      <w:r>
        <w:rPr>
          <w:color w:val="2A272A"/>
          <w:spacing w:val="0"/>
          <w:w w:val="100"/>
          <w:position w:val="0"/>
          <w:sz w:val="18"/>
          <w:szCs w:val="18"/>
        </w:rPr>
        <w:t>他强调，民主要 坚持下去，法制要坚持下去，这好像两只手，任何一只手削弱都不行.</w:t>
      </w:r>
    </w:p>
    <w:p>
      <w:pPr>
        <w:pStyle w:val="Style22"/>
        <w:keepNext w:val="0"/>
        <w:keepLines w:val="0"/>
        <w:widowControl w:val="0"/>
        <w:shd w:val="clear" w:color="auto" w:fill="auto"/>
        <w:bidi w:val="0"/>
        <w:spacing w:before="0" w:after="340" w:line="341" w:lineRule="exact"/>
        <w:ind w:left="0" w:right="0" w:firstLine="540"/>
        <w:jc w:val="both"/>
        <w:rPr>
          <w:sz w:val="18"/>
          <w:szCs w:val="18"/>
        </w:rPr>
      </w:pPr>
      <w:r>
        <w:rPr>
          <w:color w:val="2A272A"/>
          <w:spacing w:val="0"/>
          <w:w w:val="100"/>
          <w:position w:val="0"/>
          <w:sz w:val="18"/>
          <w:szCs w:val="18"/>
          <w:lang w:val="zh-CN" w:eastAsia="zh-CN" w:bidi="zh-CN"/>
        </w:rPr>
        <w:t>“一手</w:t>
      </w:r>
      <w:r>
        <w:rPr>
          <w:color w:val="2A272A"/>
          <w:spacing w:val="0"/>
          <w:w w:val="100"/>
          <w:position w:val="0"/>
          <w:sz w:val="18"/>
          <w:szCs w:val="18"/>
        </w:rPr>
        <w:t>抓改革开放，一手抓惩治腐败”，邓小平提出：“我们一手抓改 革开放，</w:t>
      </w:r>
      <w:r>
        <w:rPr>
          <w:color w:val="453235"/>
          <w:spacing w:val="0"/>
          <w:w w:val="100"/>
          <w:position w:val="0"/>
          <w:sz w:val="18"/>
          <w:szCs w:val="18"/>
        </w:rPr>
        <w:t>一手抓惩治</w:t>
      </w:r>
      <w:r>
        <w:rPr>
          <w:color w:val="2A272A"/>
          <w:spacing w:val="0"/>
          <w:w w:val="100"/>
          <w:position w:val="0"/>
          <w:sz w:val="18"/>
          <w:szCs w:val="18"/>
        </w:rPr>
        <w:t>腐败，这两件事结合起来，对照起来，就可以使我 们的政策更加明朗，更能获得人心</w:t>
      </w:r>
      <w:r>
        <w:rPr>
          <w:color w:val="453235"/>
          <w:spacing w:val="0"/>
          <w:w w:val="100"/>
          <w:position w:val="0"/>
          <w:sz w:val="18"/>
          <w:szCs w:val="18"/>
        </w:rPr>
        <w:t>。”</w:t>
      </w:r>
      <w:r>
        <w:rPr>
          <w:color w:val="636264"/>
          <w:spacing w:val="0"/>
          <w:w w:val="100"/>
          <w:position w:val="0"/>
          <w:sz w:val="18"/>
          <w:szCs w:val="18"/>
        </w:rPr>
        <w:t>③</w:t>
      </w:r>
      <w:r>
        <w:rPr>
          <w:color w:val="2A272A"/>
          <w:spacing w:val="0"/>
          <w:w w:val="100"/>
          <w:position w:val="0"/>
          <w:sz w:val="18"/>
          <w:szCs w:val="18"/>
        </w:rPr>
        <w:t xml:space="preserve">邓小平在南方谈话中进一步指出， </w:t>
      </w:r>
      <w:r>
        <w:rPr>
          <w:color w:val="2A272A"/>
          <w:spacing w:val="0"/>
          <w:w w:val="100"/>
          <w:position w:val="0"/>
          <w:sz w:val="18"/>
          <w:szCs w:val="18"/>
          <w:lang w:val="zh-CN" w:eastAsia="zh-CN" w:bidi="zh-CN"/>
        </w:rPr>
        <w:t>“要</w:t>
      </w:r>
      <w:r>
        <w:rPr>
          <w:color w:val="2A272A"/>
          <w:spacing w:val="0"/>
          <w:w w:val="100"/>
          <w:position w:val="0"/>
          <w:sz w:val="18"/>
          <w:szCs w:val="18"/>
        </w:rPr>
        <w:t>坚持两手抓，一手抓改革开放，一手抓打击各种犯罪活动-这两只手 都要硬。打击各种犯罪活动，扫除各种丑恶现象，手软不得</w:t>
      </w:r>
      <w:r>
        <w:rPr>
          <w:color w:val="453235"/>
          <w:spacing w:val="0"/>
          <w:w w:val="100"/>
          <w:position w:val="0"/>
          <w:sz w:val="18"/>
          <w:szCs w:val="18"/>
        </w:rPr>
        <w:t>。”④</w:t>
      </w:r>
      <w:r>
        <w:rPr>
          <w:color w:val="2A272A"/>
          <w:spacing w:val="0"/>
          <w:w w:val="100"/>
          <w:position w:val="0"/>
          <w:sz w:val="18"/>
          <w:szCs w:val="18"/>
          <w:lang w:val="zh-CN" w:eastAsia="zh-CN" w:bidi="zh-CN"/>
        </w:rPr>
        <w:t>“在</w:t>
      </w:r>
      <w:r>
        <w:rPr>
          <w:color w:val="453235"/>
          <w:spacing w:val="0"/>
          <w:w w:val="100"/>
          <w:position w:val="0"/>
          <w:sz w:val="18"/>
          <w:szCs w:val="18"/>
        </w:rPr>
        <w:t xml:space="preserve">整个 </w:t>
      </w:r>
      <w:r>
        <w:rPr>
          <w:color w:val="2A272A"/>
          <w:spacing w:val="0"/>
          <w:w w:val="100"/>
          <w:position w:val="0"/>
          <w:sz w:val="18"/>
          <w:szCs w:val="18"/>
        </w:rPr>
        <w:t>改革开放过程中都要反对腐败。对干部和共产党员来说，廉政建设要作为</w:t>
      </w:r>
    </w:p>
    <w:p>
      <w:pPr>
        <w:pStyle w:val="Style25"/>
        <w:keepNext w:val="0"/>
        <w:keepLines w:val="0"/>
        <w:widowControl w:val="0"/>
        <w:numPr>
          <w:ilvl w:val="0"/>
          <w:numId w:val="125"/>
        </w:numPr>
        <w:shd w:val="clear" w:color="auto" w:fill="auto"/>
        <w:tabs>
          <w:tab w:pos="436" w:val="left"/>
        </w:tabs>
        <w:bidi w:val="0"/>
        <w:spacing w:before="0" w:after="100" w:line="240" w:lineRule="auto"/>
        <w:ind w:left="0" w:right="0" w:firstLine="0"/>
        <w:jc w:val="both"/>
      </w:pPr>
      <w:bookmarkStart w:id="390" w:name="bookmark390"/>
      <w:bookmarkEnd w:id="390"/>
      <w:r>
        <w:rPr>
          <w:color w:val="453235"/>
          <w:spacing w:val="0"/>
          <w:w w:val="100"/>
          <w:position w:val="0"/>
        </w:rPr>
        <w:t>’邓小平文选 第二卷</w:t>
      </w:r>
      <w:r>
        <w:rPr>
          <w:spacing w:val="0"/>
          <w:w w:val="100"/>
          <w:position w:val="0"/>
        </w:rPr>
        <w:t>，人民</w:t>
      </w:r>
      <w:r>
        <w:rPr>
          <w:color w:val="453235"/>
          <w:spacing w:val="0"/>
          <w:w w:val="100"/>
          <w:position w:val="0"/>
        </w:rPr>
        <w:t>出版社</w:t>
      </w:r>
      <w:r>
        <w:rPr>
          <w:color w:val="453235"/>
          <w:spacing w:val="0"/>
          <w:w w:val="100"/>
          <w:position w:val="0"/>
          <w:sz w:val="12"/>
          <w:szCs w:val="12"/>
        </w:rPr>
        <w:t>1994</w:t>
      </w:r>
      <w:r>
        <w:rPr>
          <w:color w:val="453235"/>
          <w:spacing w:val="0"/>
          <w:w w:val="100"/>
          <w:position w:val="0"/>
        </w:rPr>
        <w:t>年版，第</w:t>
      </w:r>
      <w:r>
        <w:rPr>
          <w:spacing w:val="0"/>
          <w:w w:val="100"/>
          <w:position w:val="0"/>
          <w:sz w:val="12"/>
          <w:szCs w:val="12"/>
        </w:rPr>
        <w:t>146</w:t>
      </w:r>
      <w:r>
        <w:rPr>
          <w:color w:val="453235"/>
          <w:spacing w:val="0"/>
          <w:w w:val="100"/>
          <w:position w:val="0"/>
        </w:rPr>
        <w:t>页</w:t>
      </w:r>
    </w:p>
    <w:p>
      <w:pPr>
        <w:pStyle w:val="Style25"/>
        <w:keepNext w:val="0"/>
        <w:keepLines w:val="0"/>
        <w:widowControl w:val="0"/>
        <w:numPr>
          <w:ilvl w:val="0"/>
          <w:numId w:val="125"/>
        </w:numPr>
        <w:shd w:val="clear" w:color="auto" w:fill="auto"/>
        <w:tabs>
          <w:tab w:pos="436" w:val="left"/>
        </w:tabs>
        <w:bidi w:val="0"/>
        <w:spacing w:before="0" w:after="100" w:line="240" w:lineRule="auto"/>
        <w:ind w:left="0" w:right="0" w:firstLine="0"/>
        <w:jc w:val="both"/>
      </w:pPr>
      <w:bookmarkStart w:id="391" w:name="bookmark391"/>
      <w:bookmarkEnd w:id="391"/>
      <w:r>
        <w:rPr>
          <w:color w:val="453235"/>
          <w:spacing w:val="0"/>
          <w:w w:val="100"/>
          <w:position w:val="0"/>
        </w:rPr>
        <w:t>邓小平</w:t>
      </w:r>
      <w:r>
        <w:rPr>
          <w:color w:val="453235"/>
          <w:spacing w:val="0"/>
          <w:w w:val="100"/>
          <w:position w:val="0"/>
          <w:lang w:val="zh-CN" w:eastAsia="zh-CN" w:bidi="zh-CN"/>
        </w:rPr>
        <w:t>文选〃</w:t>
      </w:r>
      <w:r>
        <w:rPr>
          <w:color w:val="453235"/>
          <w:spacing w:val="0"/>
          <w:w w:val="100"/>
          <w:position w:val="0"/>
        </w:rPr>
        <w:t>第二巻，</w:t>
      </w:r>
      <w:r>
        <w:rPr>
          <w:spacing w:val="0"/>
          <w:w w:val="100"/>
          <w:position w:val="0"/>
        </w:rPr>
        <w:t>人民</w:t>
      </w:r>
      <w:r>
        <w:rPr>
          <w:color w:val="453235"/>
          <w:spacing w:val="0"/>
          <w:w w:val="100"/>
          <w:position w:val="0"/>
        </w:rPr>
        <w:t>出版社</w:t>
      </w:r>
      <w:r>
        <w:rPr>
          <w:color w:val="453235"/>
          <w:spacing w:val="0"/>
          <w:w w:val="100"/>
          <w:position w:val="0"/>
          <w:sz w:val="12"/>
          <w:szCs w:val="12"/>
        </w:rPr>
        <w:t>1994</w:t>
      </w:r>
      <w:r>
        <w:rPr>
          <w:color w:val="453235"/>
          <w:spacing w:val="0"/>
          <w:w w:val="100"/>
          <w:position w:val="0"/>
        </w:rPr>
        <w:t>年版，第</w:t>
      </w:r>
      <w:r>
        <w:rPr>
          <w:color w:val="453235"/>
          <w:spacing w:val="0"/>
          <w:w w:val="100"/>
          <w:position w:val="0"/>
          <w:sz w:val="12"/>
          <w:szCs w:val="12"/>
        </w:rPr>
        <w:t>189</w:t>
      </w:r>
      <w:r>
        <w:rPr>
          <w:color w:val="453235"/>
          <w:spacing w:val="0"/>
          <w:w w:val="100"/>
          <w:position w:val="0"/>
        </w:rPr>
        <w:t>页一</w:t>
      </w:r>
    </w:p>
    <w:p>
      <w:pPr>
        <w:pStyle w:val="Style25"/>
        <w:keepNext w:val="0"/>
        <w:keepLines w:val="0"/>
        <w:widowControl w:val="0"/>
        <w:numPr>
          <w:ilvl w:val="0"/>
          <w:numId w:val="125"/>
        </w:numPr>
        <w:shd w:val="clear" w:color="auto" w:fill="auto"/>
        <w:tabs>
          <w:tab w:pos="436" w:val="left"/>
        </w:tabs>
        <w:bidi w:val="0"/>
        <w:spacing w:before="0" w:after="100" w:line="240" w:lineRule="auto"/>
        <w:ind w:left="0" w:right="0" w:firstLine="0"/>
        <w:jc w:val="both"/>
      </w:pPr>
      <w:bookmarkStart w:id="392" w:name="bookmark392"/>
      <w:bookmarkEnd w:id="392"/>
      <w:r>
        <w:rPr>
          <w:color w:val="453235"/>
          <w:spacing w:val="0"/>
          <w:w w:val="100"/>
          <w:position w:val="0"/>
        </w:rPr>
        <w:t>邓小平文込.第三卷，</w:t>
      </w:r>
      <w:r>
        <w:rPr>
          <w:spacing w:val="0"/>
          <w:w w:val="100"/>
          <w:position w:val="0"/>
        </w:rPr>
        <w:t>人民出版社</w:t>
      </w:r>
      <w:r>
        <w:rPr>
          <w:spacing w:val="0"/>
          <w:w w:val="100"/>
          <w:position w:val="0"/>
          <w:sz w:val="12"/>
          <w:szCs w:val="12"/>
        </w:rPr>
        <w:t>1993</w:t>
      </w:r>
      <w:r>
        <w:rPr>
          <w:color w:val="453235"/>
          <w:spacing w:val="0"/>
          <w:w w:val="100"/>
          <w:position w:val="0"/>
        </w:rPr>
        <w:t>年版，第</w:t>
      </w:r>
      <w:r>
        <w:rPr>
          <w:color w:val="453235"/>
          <w:spacing w:val="0"/>
          <w:w w:val="100"/>
          <w:position w:val="0"/>
          <w:sz w:val="12"/>
          <w:szCs w:val="12"/>
        </w:rPr>
        <w:t>314</w:t>
      </w:r>
      <w:r>
        <w:rPr>
          <w:color w:val="453235"/>
          <w:spacing w:val="0"/>
          <w:w w:val="100"/>
          <w:position w:val="0"/>
        </w:rPr>
        <w:t>页.</w:t>
      </w:r>
    </w:p>
    <w:p>
      <w:pPr>
        <w:pStyle w:val="Style25"/>
        <w:keepNext w:val="0"/>
        <w:keepLines w:val="0"/>
        <w:widowControl w:val="0"/>
        <w:numPr>
          <w:ilvl w:val="0"/>
          <w:numId w:val="125"/>
        </w:numPr>
        <w:shd w:val="clear" w:color="auto" w:fill="auto"/>
        <w:tabs>
          <w:tab w:pos="436" w:val="left"/>
        </w:tabs>
        <w:bidi w:val="0"/>
        <w:spacing w:before="0" w:after="0" w:line="240" w:lineRule="auto"/>
        <w:ind w:left="0" w:right="0" w:firstLine="0"/>
        <w:jc w:val="both"/>
        <w:rPr>
          <w:sz w:val="18"/>
          <w:szCs w:val="18"/>
        </w:rPr>
      </w:pPr>
      <w:bookmarkStart w:id="393" w:name="bookmark393"/>
      <w:bookmarkEnd w:id="393"/>
      <w:r>
        <w:rPr>
          <w:spacing w:val="0"/>
          <w:w w:val="100"/>
          <w:position w:val="0"/>
          <w:sz w:val="16"/>
          <w:szCs w:val="16"/>
        </w:rPr>
        <w:t>’邓小平</w:t>
      </w:r>
      <w:r>
        <w:rPr>
          <w:color w:val="453235"/>
          <w:spacing w:val="0"/>
          <w:w w:val="100"/>
          <w:position w:val="0"/>
          <w:sz w:val="16"/>
          <w:szCs w:val="16"/>
        </w:rPr>
        <w:t>文选：</w:t>
      </w:r>
      <w:r>
        <w:rPr>
          <w:spacing w:val="0"/>
          <w:w w:val="100"/>
          <w:position w:val="0"/>
          <w:sz w:val="16"/>
          <w:szCs w:val="16"/>
        </w:rPr>
        <w:t>第三卷，人民出版社</w:t>
      </w:r>
      <w:r>
        <w:rPr>
          <w:spacing w:val="0"/>
          <w:w w:val="100"/>
          <w:position w:val="0"/>
          <w:sz w:val="12"/>
          <w:szCs w:val="12"/>
        </w:rPr>
        <w:t>1993</w:t>
      </w:r>
      <w:r>
        <w:rPr>
          <w:color w:val="453235"/>
          <w:spacing w:val="0"/>
          <w:w w:val="100"/>
          <w:position w:val="0"/>
          <w:sz w:val="16"/>
          <w:szCs w:val="16"/>
        </w:rPr>
        <w:t>年版，第</w:t>
      </w:r>
      <w:r>
        <w:rPr>
          <w:color w:val="453235"/>
          <w:spacing w:val="0"/>
          <w:w w:val="100"/>
          <w:position w:val="0"/>
          <w:sz w:val="12"/>
          <w:szCs w:val="12"/>
        </w:rPr>
        <w:t>378</w:t>
      </w:r>
      <w:r>
        <w:rPr>
          <w:color w:val="453235"/>
          <w:spacing w:val="0"/>
          <w:w w:val="100"/>
          <w:position w:val="0"/>
          <w:sz w:val="16"/>
          <w:szCs w:val="16"/>
        </w:rPr>
        <w:t xml:space="preserve">页 </w:t>
      </w:r>
      <w:r>
        <w:rPr>
          <w:rStyle w:val="CharStyle23"/>
          <w:color w:val="2A272A"/>
          <w:sz w:val="18"/>
          <w:szCs w:val="18"/>
        </w:rPr>
        <w:t>大事来抓。还是要靠法制，搞法制靠得住些</w:t>
      </w:r>
      <w:r>
        <w:rPr>
          <w:rStyle w:val="CharStyle23"/>
          <w:color w:val="453235"/>
          <w:sz w:val="18"/>
          <w:szCs w:val="18"/>
        </w:rPr>
        <w:t>”①。</w:t>
      </w:r>
    </w:p>
    <w:p>
      <w:pPr>
        <w:pStyle w:val="Style22"/>
        <w:keepNext w:val="0"/>
        <w:keepLines w:val="0"/>
        <w:widowControl w:val="0"/>
        <w:shd w:val="clear" w:color="auto" w:fill="auto"/>
        <w:bidi w:val="0"/>
        <w:spacing w:before="0" w:after="320" w:line="360" w:lineRule="exact"/>
        <w:ind w:left="0" w:right="0" w:firstLine="420"/>
        <w:jc w:val="both"/>
        <w:rPr>
          <w:sz w:val="18"/>
          <w:szCs w:val="18"/>
        </w:rPr>
      </w:pPr>
      <w:r>
        <w:rPr>
          <w:color w:val="2A272A"/>
          <w:spacing w:val="0"/>
          <w:w w:val="100"/>
          <w:position w:val="0"/>
          <w:sz w:val="18"/>
          <w:szCs w:val="18"/>
        </w:rPr>
        <w:t>邓小平的一系列，，两手抓”，坚持了辩证法的全面性，坚持了两点论 和重点论的统一，有利于克服实际工作中存在的</w:t>
      </w:r>
      <w:r>
        <w:rPr>
          <w:color w:val="2A272A"/>
          <w:spacing w:val="0"/>
          <w:w w:val="100"/>
          <w:position w:val="0"/>
          <w:sz w:val="18"/>
          <w:szCs w:val="18"/>
          <w:lang w:val="zh-CN" w:eastAsia="zh-CN" w:bidi="zh-CN"/>
        </w:rPr>
        <w:t>“一</w:t>
      </w:r>
      <w:r>
        <w:rPr>
          <w:color w:val="2A272A"/>
          <w:spacing w:val="0"/>
          <w:w w:val="100"/>
          <w:position w:val="0"/>
          <w:sz w:val="18"/>
          <w:szCs w:val="18"/>
        </w:rPr>
        <w:t>手硬、</w:t>
      </w:r>
      <w:r>
        <w:rPr>
          <w:color w:val="453235"/>
          <w:spacing w:val="0"/>
          <w:w w:val="100"/>
          <w:position w:val="0"/>
          <w:sz w:val="18"/>
          <w:szCs w:val="18"/>
        </w:rPr>
        <w:t>一</w:t>
      </w:r>
      <w:r>
        <w:rPr>
          <w:color w:val="2A272A"/>
          <w:spacing w:val="0"/>
          <w:w w:val="100"/>
          <w:position w:val="0"/>
          <w:sz w:val="18"/>
          <w:szCs w:val="18"/>
        </w:rPr>
        <w:t>手软”的问 题，为我们党的领导方法和工作方法充实了新的内容。</w:t>
      </w:r>
    </w:p>
    <w:p>
      <w:pPr>
        <w:pStyle w:val="Style22"/>
        <w:keepNext w:val="0"/>
        <w:keepLines w:val="0"/>
        <w:widowControl w:val="0"/>
        <w:shd w:val="clear" w:color="auto" w:fill="auto"/>
        <w:bidi w:val="0"/>
        <w:spacing w:before="0" w:after="320" w:line="341" w:lineRule="exact"/>
        <w:ind w:left="0" w:right="0" w:firstLine="420"/>
        <w:jc w:val="both"/>
        <w:rPr>
          <w:sz w:val="18"/>
          <w:szCs w:val="18"/>
        </w:rPr>
      </w:pPr>
      <w:r>
        <w:rPr>
          <w:color w:val="2A272A"/>
          <w:spacing w:val="0"/>
          <w:w w:val="100"/>
          <w:position w:val="0"/>
          <w:sz w:val="18"/>
          <w:szCs w:val="18"/>
        </w:rPr>
        <w:t>五、</w:t>
      </w:r>
      <w:r>
        <w:rPr>
          <w:color w:val="2A272A"/>
          <w:spacing w:val="0"/>
          <w:w w:val="100"/>
          <w:position w:val="0"/>
          <w:sz w:val="18"/>
          <w:szCs w:val="18"/>
          <w:lang w:val="zh-CN" w:eastAsia="zh-CN" w:bidi="zh-CN"/>
        </w:rPr>
        <w:t>“一国</w:t>
      </w:r>
      <w:r>
        <w:rPr>
          <w:color w:val="2A272A"/>
          <w:spacing w:val="0"/>
          <w:w w:val="100"/>
          <w:position w:val="0"/>
          <w:sz w:val="18"/>
          <w:szCs w:val="18"/>
        </w:rPr>
        <w:t>两制”与祖国统一</w:t>
      </w:r>
    </w:p>
    <w:p>
      <w:pPr>
        <w:pStyle w:val="Style22"/>
        <w:keepNext w:val="0"/>
        <w:keepLines w:val="0"/>
        <w:widowControl w:val="0"/>
        <w:shd w:val="clear" w:color="auto" w:fill="auto"/>
        <w:bidi w:val="0"/>
        <w:spacing w:before="0" w:after="0" w:line="341" w:lineRule="exact"/>
        <w:ind w:left="0" w:right="0" w:firstLine="420"/>
        <w:jc w:val="both"/>
        <w:rPr>
          <w:sz w:val="15"/>
          <w:szCs w:val="15"/>
        </w:rPr>
      </w:pPr>
      <w:r>
        <w:rPr>
          <w:color w:val="2A272A"/>
          <w:spacing w:val="0"/>
          <w:w w:val="100"/>
          <w:position w:val="0"/>
          <w:sz w:val="18"/>
          <w:szCs w:val="18"/>
        </w:rPr>
        <w:t>实现祖国的完全统一，是国家繁荣富强和民族伟大复兴的基础，是海 内外中华儿女的共同心愿，</w:t>
      </w:r>
      <w:r>
        <w:rPr>
          <w:color w:val="453235"/>
          <w:spacing w:val="0"/>
          <w:w w:val="100"/>
          <w:position w:val="0"/>
          <w:sz w:val="18"/>
          <w:szCs w:val="18"/>
        </w:rPr>
        <w:t>是</w:t>
      </w:r>
      <w:r>
        <w:rPr>
          <w:color w:val="2A272A"/>
          <w:spacing w:val="0"/>
          <w:w w:val="100"/>
          <w:position w:val="0"/>
          <w:sz w:val="18"/>
          <w:szCs w:val="18"/>
        </w:rPr>
        <w:t>中华民族的根本利益所在，是中国共产党和 中国人民不可动摇的坚强</w:t>
      </w:r>
      <w:r>
        <w:rPr>
          <w:color w:val="453235"/>
          <w:spacing w:val="0"/>
          <w:w w:val="100"/>
          <w:position w:val="0"/>
          <w:sz w:val="18"/>
          <w:szCs w:val="18"/>
        </w:rPr>
        <w:t>意志。</w:t>
      </w:r>
      <w:r>
        <w:rPr>
          <w:color w:val="2A272A"/>
          <w:spacing w:val="0"/>
          <w:w w:val="100"/>
          <w:position w:val="0"/>
          <w:sz w:val="18"/>
          <w:szCs w:val="18"/>
        </w:rPr>
        <w:t>反对分裂，坚持统一，是中华民族自古 以来就有的光荣传统。中国共产党人始终把国家的统一作为自己奋斗的 一个重要目标。邓小平指出，统一问题</w:t>
      </w:r>
      <w:r>
        <w:rPr>
          <w:color w:val="2A272A"/>
          <w:spacing w:val="0"/>
          <w:w w:val="100"/>
          <w:position w:val="0"/>
          <w:sz w:val="18"/>
          <w:szCs w:val="18"/>
          <w:lang w:val="zh-CN" w:eastAsia="zh-CN" w:bidi="zh-CN"/>
        </w:rPr>
        <w:t>“首</w:t>
      </w:r>
      <w:r>
        <w:rPr>
          <w:color w:val="2A272A"/>
          <w:spacing w:val="0"/>
          <w:w w:val="100"/>
          <w:position w:val="0"/>
          <w:sz w:val="18"/>
          <w:szCs w:val="18"/>
        </w:rPr>
        <w:t>先是个民族问题.民族的感 情问题。凡是中华民族子孙，都希望中国能统一，分裂状况是违背民族 意志的</w:t>
      </w:r>
      <w:r>
        <w:rPr>
          <w:color w:val="453235"/>
          <w:spacing w:val="0"/>
          <w:w w:val="100"/>
          <w:position w:val="0"/>
          <w:sz w:val="18"/>
          <w:szCs w:val="18"/>
          <w:lang w:val="zh-CN" w:eastAsia="zh-CN" w:bidi="zh-CN"/>
        </w:rPr>
        <w:t>”②。</w:t>
      </w:r>
      <w:r>
        <w:rPr>
          <w:color w:val="2A272A"/>
          <w:spacing w:val="0"/>
          <w:w w:val="100"/>
          <w:position w:val="0"/>
          <w:sz w:val="18"/>
          <w:szCs w:val="18"/>
        </w:rPr>
        <w:t xml:space="preserve">面对港澳台地区尚未统一的问题，邓小平提出了 </w:t>
      </w:r>
      <w:r>
        <w:rPr>
          <w:color w:val="2A272A"/>
          <w:spacing w:val="0"/>
          <w:w w:val="100"/>
          <w:position w:val="0"/>
          <w:sz w:val="18"/>
          <w:szCs w:val="18"/>
          <w:lang w:val="zh-CN" w:eastAsia="zh-CN" w:bidi="zh-CN"/>
        </w:rPr>
        <w:t>“一国</w:t>
      </w:r>
      <w:r>
        <w:rPr>
          <w:color w:val="2A272A"/>
          <w:spacing w:val="0"/>
          <w:w w:val="100"/>
          <w:position w:val="0"/>
          <w:sz w:val="18"/>
          <w:szCs w:val="18"/>
        </w:rPr>
        <w:t>两制” 的构想，指出</w:t>
      </w:r>
      <w:r>
        <w:rPr>
          <w:color w:val="2A272A"/>
          <w:spacing w:val="0"/>
          <w:w w:val="100"/>
          <w:position w:val="0"/>
          <w:sz w:val="18"/>
          <w:szCs w:val="18"/>
          <w:lang w:val="zh-CN" w:eastAsia="zh-CN" w:bidi="zh-CN"/>
        </w:rPr>
        <w:t>，“怎</w:t>
      </w:r>
      <w:r>
        <w:rPr>
          <w:color w:val="2A272A"/>
          <w:spacing w:val="0"/>
          <w:w w:val="100"/>
          <w:position w:val="0"/>
          <w:sz w:val="18"/>
          <w:szCs w:val="18"/>
        </w:rPr>
        <w:t>么解决这个问题，我看只有实行</w:t>
      </w:r>
      <w:r>
        <w:rPr>
          <w:color w:val="453235"/>
          <w:spacing w:val="0"/>
          <w:w w:val="100"/>
          <w:position w:val="0"/>
          <w:sz w:val="18"/>
          <w:szCs w:val="18"/>
        </w:rPr>
        <w:t>’一个</w:t>
      </w:r>
      <w:r>
        <w:rPr>
          <w:color w:val="2A272A"/>
          <w:spacing w:val="0"/>
          <w:w w:val="100"/>
          <w:position w:val="0"/>
          <w:sz w:val="18"/>
          <w:szCs w:val="18"/>
        </w:rPr>
        <w:t>国家，两种 制度</w:t>
      </w:r>
      <w:r>
        <w:rPr>
          <w:rFonts w:ascii="Times New Roman" w:eastAsia="Times New Roman" w:hAnsi="Times New Roman" w:cs="Times New Roman"/>
          <w:b/>
          <w:bCs/>
          <w:color w:val="453235"/>
          <w:spacing w:val="0"/>
          <w:w w:val="100"/>
          <w:position w:val="0"/>
          <w:sz w:val="15"/>
          <w:szCs w:val="15"/>
          <w:lang w:val="en-US" w:eastAsia="en-US" w:bidi="en-US"/>
        </w:rPr>
        <w:t>®o</w:t>
      </w:r>
    </w:p>
    <w:p>
      <w:pPr>
        <w:pStyle w:val="Style22"/>
        <w:keepNext w:val="0"/>
        <w:keepLines w:val="0"/>
        <w:widowControl w:val="0"/>
        <w:shd w:val="clear" w:color="auto" w:fill="auto"/>
        <w:bidi w:val="0"/>
        <w:spacing w:before="0" w:line="341" w:lineRule="exact"/>
        <w:ind w:left="0" w:right="0" w:firstLine="420"/>
        <w:jc w:val="both"/>
        <w:rPr>
          <w:sz w:val="18"/>
          <w:szCs w:val="18"/>
        </w:rPr>
      </w:pPr>
      <w:r>
        <w:rPr>
          <w:color w:val="2A272A"/>
          <w:spacing w:val="0"/>
          <w:w w:val="100"/>
          <w:position w:val="0"/>
          <w:sz w:val="18"/>
          <w:szCs w:val="18"/>
          <w:lang w:val="zh-CN" w:eastAsia="zh-CN" w:bidi="zh-CN"/>
        </w:rPr>
        <w:t>“一国</w:t>
      </w:r>
      <w:r>
        <w:rPr>
          <w:color w:val="2A272A"/>
          <w:spacing w:val="0"/>
          <w:w w:val="100"/>
          <w:position w:val="0"/>
          <w:sz w:val="18"/>
          <w:szCs w:val="18"/>
        </w:rPr>
        <w:t>两制”构想的</w:t>
      </w:r>
      <w:r>
        <w:rPr>
          <w:color w:val="453235"/>
          <w:spacing w:val="0"/>
          <w:w w:val="100"/>
          <w:position w:val="0"/>
          <w:sz w:val="18"/>
          <w:szCs w:val="18"/>
        </w:rPr>
        <w:t>形成和发展，经历了一个不断探索的过程</w:t>
      </w:r>
      <w:r>
        <w:rPr>
          <w:color w:val="898888"/>
          <w:spacing w:val="0"/>
          <w:w w:val="100"/>
          <w:position w:val="0"/>
          <w:sz w:val="18"/>
          <w:szCs w:val="18"/>
        </w:rPr>
        <w:t>。</w:t>
      </w:r>
      <w:r>
        <w:rPr>
          <w:rFonts w:ascii="Times New Roman" w:eastAsia="Times New Roman" w:hAnsi="Times New Roman" w:cs="Times New Roman"/>
          <w:b/>
          <w:bCs/>
          <w:color w:val="2A272A"/>
          <w:spacing w:val="0"/>
          <w:w w:val="100"/>
          <w:position w:val="0"/>
          <w:sz w:val="15"/>
          <w:szCs w:val="15"/>
        </w:rPr>
        <w:t>1979</w:t>
      </w:r>
      <w:r>
        <w:rPr>
          <w:color w:val="453235"/>
          <w:spacing w:val="0"/>
          <w:w w:val="100"/>
          <w:position w:val="0"/>
          <w:sz w:val="18"/>
          <w:szCs w:val="18"/>
        </w:rPr>
        <w:t xml:space="preserve">年 </w:t>
      </w:r>
      <w:r>
        <w:rPr>
          <w:color w:val="2A272A"/>
          <w:spacing w:val="0"/>
          <w:w w:val="100"/>
          <w:position w:val="0"/>
          <w:sz w:val="18"/>
          <w:szCs w:val="18"/>
        </w:rPr>
        <w:t>元旦，全国人大常委会发表</w:t>
      </w:r>
      <w:r>
        <w:rPr>
          <w:color w:val="453235"/>
          <w:spacing w:val="0"/>
          <w:w w:val="100"/>
          <w:position w:val="0"/>
          <w:sz w:val="18"/>
          <w:szCs w:val="18"/>
        </w:rPr>
        <w:t xml:space="preserve">《告台湾同胞书》，郑重宣示了争取祖国和平 </w:t>
      </w:r>
      <w:r>
        <w:rPr>
          <w:color w:val="2A272A"/>
          <w:spacing w:val="0"/>
          <w:w w:val="100"/>
          <w:position w:val="0"/>
          <w:sz w:val="18"/>
          <w:szCs w:val="18"/>
        </w:rPr>
        <w:t>统一的大政方针，指出一</w:t>
      </w:r>
      <w:r>
        <w:rPr>
          <w:color w:val="453235"/>
          <w:spacing w:val="0"/>
          <w:w w:val="100"/>
          <w:position w:val="0"/>
          <w:sz w:val="18"/>
          <w:szCs w:val="18"/>
        </w:rPr>
        <w:t xml:space="preserve">定要考虑现实情况.在解决统一问题时尊重台湾 </w:t>
      </w:r>
      <w:r>
        <w:rPr>
          <w:color w:val="2A272A"/>
          <w:spacing w:val="0"/>
          <w:w w:val="100"/>
          <w:position w:val="0"/>
          <w:sz w:val="18"/>
          <w:szCs w:val="18"/>
        </w:rPr>
        <w:t>现状和台湾各界</w:t>
      </w:r>
      <w:r>
        <w:rPr>
          <w:color w:val="453235"/>
          <w:spacing w:val="0"/>
          <w:w w:val="100"/>
          <w:position w:val="0"/>
          <w:sz w:val="18"/>
          <w:szCs w:val="18"/>
        </w:rPr>
        <w:t xml:space="preserve">人士的意见，釆取合情合理的政策和办法.不使台湾人民 </w:t>
      </w:r>
      <w:r>
        <w:rPr>
          <w:color w:val="2A272A"/>
          <w:spacing w:val="0"/>
          <w:w w:val="100"/>
          <w:position w:val="0"/>
          <w:sz w:val="18"/>
          <w:szCs w:val="18"/>
        </w:rPr>
        <w:t>蒙受损失，</w:t>
      </w:r>
      <w:r>
        <w:rPr>
          <w:color w:val="453235"/>
          <w:spacing w:val="0"/>
          <w:w w:val="100"/>
          <w:position w:val="0"/>
          <w:sz w:val="18"/>
          <w:szCs w:val="18"/>
        </w:rPr>
        <w:t xml:space="preserve">并建议两岸尽快实现通航通邮。与此同时.人民解放军从当天 </w:t>
      </w:r>
      <w:r>
        <w:rPr>
          <w:color w:val="2A272A"/>
          <w:spacing w:val="0"/>
          <w:w w:val="100"/>
          <w:position w:val="0"/>
          <w:sz w:val="18"/>
          <w:szCs w:val="18"/>
        </w:rPr>
        <w:t>起停止对金门</w:t>
      </w:r>
      <w:r>
        <w:rPr>
          <w:color w:val="453235"/>
          <w:spacing w:val="0"/>
          <w:w w:val="100"/>
          <w:position w:val="0"/>
          <w:sz w:val="18"/>
          <w:szCs w:val="18"/>
        </w:rPr>
        <w:t>等岛屿的炮击。同年</w:t>
      </w:r>
      <w:r>
        <w:rPr>
          <w:rFonts w:ascii="Times New Roman" w:eastAsia="Times New Roman" w:hAnsi="Times New Roman" w:cs="Times New Roman"/>
          <w:b/>
          <w:bCs/>
          <w:color w:val="2A272A"/>
          <w:spacing w:val="0"/>
          <w:w w:val="100"/>
          <w:position w:val="0"/>
          <w:sz w:val="15"/>
          <w:szCs w:val="15"/>
        </w:rPr>
        <w:t>1</w:t>
      </w:r>
      <w:r>
        <w:rPr>
          <w:color w:val="453235"/>
          <w:spacing w:val="0"/>
          <w:w w:val="100"/>
          <w:position w:val="0"/>
          <w:sz w:val="18"/>
          <w:szCs w:val="18"/>
        </w:rPr>
        <w:t>月，邓小平在访问美国时指出：</w:t>
      </w:r>
      <w:r>
        <w:rPr>
          <w:color w:val="453235"/>
          <w:spacing w:val="0"/>
          <w:w w:val="100"/>
          <w:position w:val="0"/>
          <w:sz w:val="18"/>
          <w:szCs w:val="18"/>
          <w:lang w:val="zh-CN" w:eastAsia="zh-CN" w:bidi="zh-CN"/>
        </w:rPr>
        <w:t xml:space="preserve">“我 </w:t>
      </w:r>
      <w:r>
        <w:rPr>
          <w:color w:val="2A272A"/>
          <w:spacing w:val="0"/>
          <w:w w:val="100"/>
          <w:position w:val="0"/>
          <w:sz w:val="18"/>
          <w:szCs w:val="18"/>
        </w:rPr>
        <w:t>们不再用’解放</w:t>
      </w:r>
      <w:r>
        <w:rPr>
          <w:color w:val="453235"/>
          <w:spacing w:val="0"/>
          <w:w w:val="100"/>
          <w:position w:val="0"/>
          <w:sz w:val="18"/>
          <w:szCs w:val="18"/>
        </w:rPr>
        <w:t>台湾’</w:t>
      </w:r>
      <w:r>
        <w:rPr>
          <w:color w:val="2A272A"/>
          <w:spacing w:val="0"/>
          <w:w w:val="100"/>
          <w:position w:val="0"/>
          <w:sz w:val="18"/>
          <w:szCs w:val="18"/>
        </w:rPr>
        <w:t>这</w:t>
      </w:r>
      <w:r>
        <w:rPr>
          <w:color w:val="453235"/>
          <w:spacing w:val="0"/>
          <w:w w:val="100"/>
          <w:position w:val="0"/>
          <w:sz w:val="18"/>
          <w:szCs w:val="18"/>
        </w:rPr>
        <w:t>个提法只要台湾回归祖国，我们将曹蒐那里.</w:t>
      </w:r>
    </w:p>
    <w:p>
      <w:pPr>
        <w:pStyle w:val="Style25"/>
        <w:keepNext w:val="0"/>
        <w:keepLines w:val="0"/>
        <w:widowControl w:val="0"/>
        <w:numPr>
          <w:ilvl w:val="0"/>
          <w:numId w:val="127"/>
        </w:numPr>
        <w:shd w:val="clear" w:color="auto" w:fill="auto"/>
        <w:tabs>
          <w:tab w:pos="338" w:val="left"/>
        </w:tabs>
        <w:bidi w:val="0"/>
        <w:spacing w:before="0" w:after="80" w:line="240" w:lineRule="auto"/>
        <w:ind w:left="0" w:right="0" w:firstLine="0"/>
        <w:jc w:val="both"/>
      </w:pPr>
      <w:bookmarkStart w:id="394" w:name="bookmark394"/>
      <w:bookmarkEnd w:id="394"/>
      <w:r>
        <w:rPr>
          <w:color w:val="636264"/>
          <w:spacing w:val="0"/>
          <w:w w:val="100"/>
          <w:position w:val="0"/>
        </w:rPr>
        <w:t>《邓</w:t>
      </w:r>
      <w:r>
        <w:rPr>
          <w:spacing w:val="0"/>
          <w:w w:val="100"/>
          <w:position w:val="0"/>
        </w:rPr>
        <w:t>小平</w:t>
      </w:r>
      <w:r>
        <w:rPr>
          <w:color w:val="636264"/>
          <w:spacing w:val="0"/>
          <w:w w:val="100"/>
          <w:position w:val="0"/>
        </w:rPr>
        <w:t>文选》第三卷，人氏出版社</w:t>
      </w:r>
      <w:r>
        <w:rPr>
          <w:color w:val="636264"/>
          <w:spacing w:val="0"/>
          <w:w w:val="100"/>
          <w:position w:val="0"/>
          <w:sz w:val="12"/>
          <w:szCs w:val="12"/>
        </w:rPr>
        <w:t>1993</w:t>
      </w:r>
      <w:r>
        <w:rPr>
          <w:color w:val="636264"/>
          <w:spacing w:val="0"/>
          <w:w w:val="100"/>
          <w:position w:val="0"/>
        </w:rPr>
        <w:t>年版，第</w:t>
      </w:r>
      <w:r>
        <w:rPr>
          <w:color w:val="636264"/>
          <w:spacing w:val="0"/>
          <w:w w:val="100"/>
          <w:position w:val="0"/>
          <w:sz w:val="12"/>
          <w:szCs w:val="12"/>
        </w:rPr>
        <w:t>379</w:t>
      </w:r>
      <w:r>
        <w:rPr>
          <w:color w:val="636264"/>
          <w:spacing w:val="0"/>
          <w:w w:val="100"/>
          <w:position w:val="0"/>
        </w:rPr>
        <w:t>页</w:t>
      </w:r>
    </w:p>
    <w:p>
      <w:pPr>
        <w:pStyle w:val="Style25"/>
        <w:keepNext w:val="0"/>
        <w:keepLines w:val="0"/>
        <w:widowControl w:val="0"/>
        <w:numPr>
          <w:ilvl w:val="0"/>
          <w:numId w:val="127"/>
        </w:numPr>
        <w:shd w:val="clear" w:color="auto" w:fill="auto"/>
        <w:tabs>
          <w:tab w:pos="338" w:val="left"/>
        </w:tabs>
        <w:bidi w:val="0"/>
        <w:spacing w:before="0" w:after="80" w:line="240" w:lineRule="auto"/>
        <w:ind w:left="0" w:right="0" w:firstLine="0"/>
        <w:jc w:val="both"/>
      </w:pPr>
      <w:bookmarkStart w:id="395" w:name="bookmark395"/>
      <w:bookmarkEnd w:id="395"/>
      <w:r>
        <w:rPr>
          <w:spacing w:val="0"/>
          <w:w w:val="100"/>
          <w:position w:val="0"/>
        </w:rPr>
        <w:t>《邓小平文选</w:t>
      </w:r>
      <w:r>
        <w:rPr>
          <w:color w:val="898888"/>
          <w:spacing w:val="0"/>
          <w:w w:val="100"/>
          <w:position w:val="0"/>
        </w:rPr>
        <w:t>》</w:t>
      </w:r>
      <w:r>
        <w:rPr>
          <w:color w:val="636264"/>
          <w:spacing w:val="0"/>
          <w:w w:val="100"/>
          <w:position w:val="0"/>
        </w:rPr>
        <w:t>第三卷，</w:t>
      </w:r>
      <w:r>
        <w:rPr>
          <w:spacing w:val="0"/>
          <w:w w:val="100"/>
          <w:position w:val="0"/>
        </w:rPr>
        <w:t>人</w:t>
      </w:r>
      <w:r>
        <w:rPr>
          <w:spacing w:val="0"/>
          <w:w w:val="100"/>
          <w:position w:val="0"/>
          <w:sz w:val="12"/>
          <w:szCs w:val="12"/>
          <w:lang w:val="en-US" w:eastAsia="en-US" w:bidi="en-US"/>
        </w:rPr>
        <w:t>K.</w:t>
      </w:r>
      <w:r>
        <w:rPr>
          <w:color w:val="636264"/>
          <w:spacing w:val="0"/>
          <w:w w:val="100"/>
          <w:position w:val="0"/>
        </w:rPr>
        <w:t>出版社</w:t>
      </w:r>
      <w:r>
        <w:rPr>
          <w:color w:val="636264"/>
          <w:spacing w:val="0"/>
          <w:w w:val="100"/>
          <w:position w:val="0"/>
          <w:sz w:val="12"/>
          <w:szCs w:val="12"/>
        </w:rPr>
        <w:t>1993</w:t>
      </w:r>
      <w:r>
        <w:rPr>
          <w:color w:val="636264"/>
          <w:spacing w:val="0"/>
          <w:w w:val="100"/>
          <w:position w:val="0"/>
        </w:rPr>
        <w:t>年版，第</w:t>
      </w:r>
      <w:r>
        <w:rPr>
          <w:color w:val="636264"/>
          <w:spacing w:val="0"/>
          <w:w w:val="100"/>
          <w:position w:val="0"/>
          <w:sz w:val="12"/>
          <w:szCs w:val="12"/>
        </w:rPr>
        <w:t>17()</w:t>
      </w:r>
      <w:r>
        <w:rPr>
          <w:color w:val="636264"/>
          <w:spacing w:val="0"/>
          <w:w w:val="100"/>
          <w:position w:val="0"/>
        </w:rPr>
        <w:t>页</w:t>
      </w:r>
    </w:p>
    <w:p>
      <w:pPr>
        <w:pStyle w:val="Style25"/>
        <w:keepNext w:val="0"/>
        <w:keepLines w:val="0"/>
        <w:widowControl w:val="0"/>
        <w:shd w:val="clear" w:color="auto" w:fill="auto"/>
        <w:bidi w:val="0"/>
        <w:spacing w:before="0" w:after="0" w:line="240" w:lineRule="auto"/>
        <w:ind w:left="0" w:right="0" w:firstLine="0"/>
        <w:jc w:val="both"/>
        <w:sectPr>
          <w:headerReference w:type="default" r:id="rId494"/>
          <w:footerReference w:type="default" r:id="rId495"/>
          <w:headerReference w:type="even" r:id="rId496"/>
          <w:footerReference w:type="even" r:id="rId497"/>
          <w:headerReference w:type="first" r:id="rId498"/>
          <w:footerReference w:type="first" r:id="rId499"/>
          <w:footnotePr>
            <w:pos w:val="pageBottom"/>
            <w:numFmt w:val="decimal"/>
            <w:numRestart w:val="continuous"/>
          </w:footnotePr>
          <w:pgSz w:w="8035" w:h="11194"/>
          <w:pgMar w:top="936" w:right="942" w:bottom="975" w:left="782" w:header="0" w:footer="3" w:gutter="0"/>
          <w:cols w:space="720"/>
          <w:noEndnote/>
          <w:titlePg/>
          <w:rtlGutter w:val="0"/>
          <w:docGrid w:linePitch="360"/>
        </w:sectPr>
      </w:pPr>
      <w:r>
        <w:rPr>
          <w:spacing w:val="0"/>
          <w:w w:val="100"/>
          <w:position w:val="0"/>
          <w:sz w:val="12"/>
          <w:szCs w:val="12"/>
        </w:rPr>
        <w:t>(3)</w:t>
      </w:r>
      <w:r>
        <w:rPr>
          <w:color w:val="636264"/>
          <w:spacing w:val="0"/>
          <w:w w:val="100"/>
          <w:position w:val="0"/>
        </w:rPr>
        <w:t>《邓小平文选</w:t>
      </w:r>
      <w:r>
        <w:rPr>
          <w:color w:val="898888"/>
          <w:spacing w:val="0"/>
          <w:w w:val="100"/>
          <w:position w:val="0"/>
        </w:rPr>
        <w:t xml:space="preserve">＞ </w:t>
      </w:r>
      <w:r>
        <w:rPr>
          <w:color w:val="636264"/>
          <w:spacing w:val="0"/>
          <w:w w:val="100"/>
          <w:position w:val="0"/>
        </w:rPr>
        <w:t>第三卷，</w:t>
      </w:r>
      <w:r>
        <w:rPr>
          <w:spacing w:val="0"/>
          <w:w w:val="100"/>
          <w:position w:val="0"/>
        </w:rPr>
        <w:t>人氏</w:t>
      </w:r>
      <w:r>
        <w:rPr>
          <w:color w:val="636264"/>
          <w:spacing w:val="0"/>
          <w:w w:val="100"/>
          <w:position w:val="0"/>
        </w:rPr>
        <w:t>出版社</w:t>
      </w:r>
      <w:r>
        <w:rPr>
          <w:color w:val="636264"/>
          <w:spacing w:val="0"/>
          <w:w w:val="100"/>
          <w:position w:val="0"/>
          <w:sz w:val="12"/>
          <w:szCs w:val="12"/>
        </w:rPr>
        <w:t>1993</w:t>
      </w:r>
      <w:r>
        <w:rPr>
          <w:color w:val="636264"/>
          <w:spacing w:val="0"/>
          <w:w w:val="100"/>
          <w:position w:val="0"/>
        </w:rPr>
        <w:t>年版，第</w:t>
      </w:r>
      <w:r>
        <w:rPr>
          <w:color w:val="636264"/>
          <w:spacing w:val="0"/>
          <w:w w:val="100"/>
          <w:position w:val="0"/>
          <w:sz w:val="12"/>
          <w:szCs w:val="12"/>
        </w:rPr>
        <w:t>59</w:t>
      </w:r>
      <w:r>
        <w:rPr>
          <w:color w:val="636264"/>
          <w:spacing w:val="0"/>
          <w:w w:val="100"/>
          <w:position w:val="0"/>
        </w:rPr>
        <w:t xml:space="preserve">页 </w:t>
      </w:r>
    </w:p>
    <w:p>
      <w:pPr>
        <w:pStyle w:val="Style25"/>
        <w:keepNext w:val="0"/>
        <w:keepLines w:val="0"/>
        <w:widowControl w:val="0"/>
        <w:shd w:val="clear" w:color="auto" w:fill="auto"/>
        <w:bidi w:val="0"/>
        <w:spacing w:before="0" w:after="0" w:line="240" w:lineRule="auto"/>
        <w:ind w:left="0" w:right="0" w:firstLine="0"/>
        <w:jc w:val="both"/>
        <w:rPr>
          <w:sz w:val="18"/>
          <w:szCs w:val="18"/>
        </w:rPr>
      </w:pPr>
      <w:r>
        <w:rPr>
          <w:rStyle w:val="CharStyle23"/>
          <w:color w:val="2A272A"/>
          <w:sz w:val="18"/>
          <w:szCs w:val="18"/>
        </w:rPr>
        <w:t>的现实和现行制度</w:t>
      </w:r>
      <w:r>
        <w:rPr>
          <w:rStyle w:val="CharStyle23"/>
          <w:color w:val="453235"/>
          <w:sz w:val="18"/>
          <w:szCs w:val="18"/>
        </w:rPr>
        <w:t>。”①</w:t>
      </w:r>
    </w:p>
    <w:p>
      <w:pPr>
        <w:pStyle w:val="Style22"/>
        <w:keepNext w:val="0"/>
        <w:keepLines w:val="0"/>
        <w:widowControl w:val="0"/>
        <w:shd w:val="clear" w:color="auto" w:fill="auto"/>
        <w:bidi w:val="0"/>
        <w:spacing w:before="0" w:after="0" w:line="341" w:lineRule="exact"/>
        <w:ind w:left="0" w:right="0" w:firstLine="420"/>
        <w:jc w:val="both"/>
        <w:rPr>
          <w:sz w:val="18"/>
          <w:szCs w:val="18"/>
        </w:rPr>
      </w:pPr>
      <w:r>
        <w:rPr>
          <w:rFonts w:ascii="Times New Roman" w:eastAsia="Times New Roman" w:hAnsi="Times New Roman" w:cs="Times New Roman"/>
          <w:b/>
          <w:bCs/>
          <w:color w:val="2A272A"/>
          <w:spacing w:val="0"/>
          <w:w w:val="100"/>
          <w:position w:val="0"/>
          <w:sz w:val="15"/>
          <w:szCs w:val="15"/>
        </w:rPr>
        <w:t>1981</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9</w:t>
      </w:r>
      <w:r>
        <w:rPr>
          <w:color w:val="2A272A"/>
          <w:spacing w:val="0"/>
          <w:w w:val="100"/>
          <w:position w:val="0"/>
          <w:sz w:val="18"/>
          <w:szCs w:val="18"/>
        </w:rPr>
        <w:t>月</w:t>
      </w:r>
      <w:r>
        <w:rPr>
          <w:rFonts w:ascii="Times New Roman" w:eastAsia="Times New Roman" w:hAnsi="Times New Roman" w:cs="Times New Roman"/>
          <w:b/>
          <w:bCs/>
          <w:color w:val="2A272A"/>
          <w:spacing w:val="0"/>
          <w:w w:val="100"/>
          <w:position w:val="0"/>
          <w:sz w:val="15"/>
          <w:szCs w:val="15"/>
        </w:rPr>
        <w:t>30</w:t>
      </w:r>
      <w:r>
        <w:rPr>
          <w:color w:val="2A272A"/>
          <w:spacing w:val="0"/>
          <w:w w:val="100"/>
          <w:position w:val="0"/>
          <w:sz w:val="18"/>
          <w:szCs w:val="18"/>
        </w:rPr>
        <w:t>日，叶剑英发表关于台湾回归祖国，实现和平统一的 方针政策的谈话，进一步阐明了实现和平统一的九条方针政策。其主要内 容是：建议举行中国共产党和中国国民党两党对等谈判，实行第三次合 作，共同完成祖国统一大业；建议双方共同为通邮、通商、通航、探亲、 旅游以及开展学术、文化、体育交流提供方便，达成有关协议；国家实现 统一后，台湾可作为特别行政区，享有高度的自治权，并可保留军队，</w:t>
      </w:r>
      <w:r>
        <w:rPr>
          <w:color w:val="000000"/>
          <w:spacing w:val="0"/>
          <w:w w:val="100"/>
          <w:position w:val="0"/>
          <w:sz w:val="18"/>
          <w:szCs w:val="18"/>
        </w:rPr>
        <w:t xml:space="preserve">中 </w:t>
      </w:r>
      <w:r>
        <w:rPr>
          <w:color w:val="2A272A"/>
          <w:spacing w:val="0"/>
          <w:w w:val="100"/>
          <w:position w:val="0"/>
          <w:sz w:val="18"/>
          <w:szCs w:val="18"/>
        </w:rPr>
        <w:t>央政府不干预台湾地方事务；台湾现行社会、经济制度不变，生活方式不 变，同外国的经济、文化关系不变，私人财产、房屋、土地、企业所有 权、合法继承权和外国投资不受侵犯；台湾当局和各界代表人士，可担任 全国性政治机构的领导职务，参与国家管理；台湾地方财政遇有困难时， 可由中央政府酌情补助等。</w:t>
      </w:r>
      <w:r>
        <w:rPr>
          <w:rFonts w:ascii="Times New Roman" w:eastAsia="Times New Roman" w:hAnsi="Times New Roman" w:cs="Times New Roman"/>
          <w:b/>
          <w:bCs/>
          <w:color w:val="2A272A"/>
          <w:spacing w:val="0"/>
          <w:w w:val="100"/>
          <w:position w:val="0"/>
          <w:sz w:val="15"/>
          <w:szCs w:val="15"/>
        </w:rPr>
        <w:t>1982</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1</w:t>
      </w:r>
      <w:r>
        <w:rPr>
          <w:color w:val="2A272A"/>
          <w:spacing w:val="0"/>
          <w:w w:val="100"/>
          <w:position w:val="0"/>
          <w:sz w:val="18"/>
          <w:szCs w:val="18"/>
        </w:rPr>
        <w:t>月，邓小平在会见外宾时说：</w:t>
      </w:r>
      <w:r>
        <w:rPr>
          <w:color w:val="2A272A"/>
          <w:spacing w:val="0"/>
          <w:w w:val="100"/>
          <w:position w:val="0"/>
          <w:sz w:val="18"/>
          <w:szCs w:val="18"/>
          <w:lang w:val="zh-CN" w:eastAsia="zh-CN" w:bidi="zh-CN"/>
        </w:rPr>
        <w:t xml:space="preserve">“九条 </w:t>
      </w:r>
      <w:r>
        <w:rPr>
          <w:color w:val="2A272A"/>
          <w:spacing w:val="0"/>
          <w:w w:val="100"/>
          <w:position w:val="0"/>
          <w:sz w:val="18"/>
          <w:szCs w:val="18"/>
        </w:rPr>
        <w:t>方针是以叶副主席的名义提出来的，实际上就是一个国家两种制度。两种 制度是可以允许的。他们不要破坏大陆的制度，我们也不破坏他们那个制 度。”③这时</w:t>
      </w:r>
      <w:r>
        <w:rPr>
          <w:color w:val="2A272A"/>
          <w:spacing w:val="0"/>
          <w:w w:val="100"/>
          <w:position w:val="0"/>
          <w:sz w:val="18"/>
          <w:szCs w:val="18"/>
          <w:lang w:val="zh-CN" w:eastAsia="zh-CN" w:bidi="zh-CN"/>
        </w:rPr>
        <w:t>“一国</w:t>
      </w:r>
      <w:r>
        <w:rPr>
          <w:color w:val="2A272A"/>
          <w:spacing w:val="0"/>
          <w:w w:val="100"/>
          <w:position w:val="0"/>
          <w:sz w:val="18"/>
          <w:szCs w:val="18"/>
        </w:rPr>
        <w:t>两制”构想的内容开始明晰化。</w:t>
      </w:r>
      <w:r>
        <w:rPr>
          <w:rFonts w:ascii="Times New Roman" w:eastAsia="Times New Roman" w:hAnsi="Times New Roman" w:cs="Times New Roman"/>
          <w:b/>
          <w:bCs/>
          <w:color w:val="2A272A"/>
          <w:spacing w:val="0"/>
          <w:w w:val="100"/>
          <w:position w:val="0"/>
          <w:sz w:val="15"/>
          <w:szCs w:val="15"/>
        </w:rPr>
        <w:t>1983</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6</w:t>
      </w:r>
      <w:r>
        <w:rPr>
          <w:color w:val="2A272A"/>
          <w:spacing w:val="0"/>
          <w:w w:val="100"/>
          <w:position w:val="0"/>
          <w:sz w:val="18"/>
          <w:szCs w:val="18"/>
        </w:rPr>
        <w:t>月，邓小平提 出了祖国统一的六条方针，他说：“祖国统</w:t>
      </w:r>
      <w:r>
        <w:rPr>
          <w:color w:val="453235"/>
          <w:spacing w:val="0"/>
          <w:w w:val="100"/>
          <w:position w:val="0"/>
          <w:sz w:val="18"/>
          <w:szCs w:val="18"/>
        </w:rPr>
        <w:t>一后，</w:t>
      </w:r>
      <w:r>
        <w:rPr>
          <w:color w:val="2A272A"/>
          <w:spacing w:val="0"/>
          <w:w w:val="100"/>
          <w:position w:val="0"/>
          <w:sz w:val="18"/>
          <w:szCs w:val="18"/>
        </w:rPr>
        <w:t>台湾特别行政区可以有 自己的独立性，可以实行同大陆不同的制度。司法独立，终审权不须到北 京。台湾还可以有自己的军队，只是不能构成对大陆的威胁。大陆不派人 驻台，不仅军队不去，行政人员也</w:t>
      </w:r>
      <w:r>
        <w:rPr>
          <w:color w:val="453235"/>
          <w:spacing w:val="0"/>
          <w:w w:val="100"/>
          <w:position w:val="0"/>
          <w:sz w:val="18"/>
          <w:szCs w:val="18"/>
        </w:rPr>
        <w:t>不去。</w:t>
      </w:r>
      <w:r>
        <w:rPr>
          <w:color w:val="2A272A"/>
          <w:spacing w:val="0"/>
          <w:w w:val="100"/>
          <w:position w:val="0"/>
          <w:sz w:val="18"/>
          <w:szCs w:val="18"/>
        </w:rPr>
        <w:t>台湾的党、政、军等系统，都由 台湾自己来管。中央政府还要给台湾留出名额</w:t>
      </w:r>
      <w:r>
        <w:rPr>
          <w:color w:val="453235"/>
          <w:spacing w:val="0"/>
          <w:w w:val="100"/>
          <w:position w:val="0"/>
          <w:sz w:val="18"/>
          <w:szCs w:val="18"/>
        </w:rPr>
        <w:t>。”③</w:t>
      </w:r>
    </w:p>
    <w:p>
      <w:pPr>
        <w:pStyle w:val="Style22"/>
        <w:keepNext w:val="0"/>
        <w:keepLines w:val="0"/>
        <w:widowControl w:val="0"/>
        <w:shd w:val="clear" w:color="auto" w:fill="auto"/>
        <w:bidi w:val="0"/>
        <w:spacing w:before="0" w:after="520" w:line="341" w:lineRule="exact"/>
        <w:ind w:left="140" w:right="0" w:firstLine="380"/>
        <w:jc w:val="both"/>
        <w:rPr>
          <w:sz w:val="18"/>
          <w:szCs w:val="18"/>
        </w:rPr>
      </w:pPr>
      <w:r>
        <w:rPr>
          <w:color w:val="2A272A"/>
          <w:spacing w:val="0"/>
          <w:w w:val="100"/>
          <w:position w:val="0"/>
          <w:sz w:val="18"/>
          <w:szCs w:val="18"/>
          <w:lang w:val="zh-CN" w:eastAsia="zh-CN" w:bidi="zh-CN"/>
        </w:rPr>
        <w:t>“一国</w:t>
      </w:r>
      <w:r>
        <w:rPr>
          <w:color w:val="2A272A"/>
          <w:spacing w:val="0"/>
          <w:w w:val="100"/>
          <w:position w:val="0"/>
          <w:sz w:val="18"/>
          <w:szCs w:val="18"/>
        </w:rPr>
        <w:t>两制”是邓小平在坚持四项基本原则的基础上，从中国的实际 出发提出的实现祖国和平统一的伟大构想</w:t>
      </w:r>
      <w:r>
        <w:rPr>
          <w:color w:val="636264"/>
          <w:spacing w:val="0"/>
          <w:w w:val="100"/>
          <w:position w:val="0"/>
          <w:sz w:val="18"/>
          <w:szCs w:val="18"/>
        </w:rPr>
        <w:t>。</w:t>
      </w:r>
      <w:r>
        <w:rPr>
          <w:rFonts w:ascii="Times New Roman" w:eastAsia="Times New Roman" w:hAnsi="Times New Roman" w:cs="Times New Roman"/>
          <w:b/>
          <w:bCs/>
          <w:color w:val="2A272A"/>
          <w:spacing w:val="0"/>
          <w:w w:val="100"/>
          <w:position w:val="0"/>
          <w:sz w:val="15"/>
          <w:szCs w:val="15"/>
        </w:rPr>
        <w:t>1987</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4</w:t>
      </w:r>
      <w:r>
        <w:rPr>
          <w:color w:val="2A272A"/>
          <w:spacing w:val="0"/>
          <w:w w:val="100"/>
          <w:position w:val="0"/>
          <w:sz w:val="18"/>
          <w:szCs w:val="18"/>
        </w:rPr>
        <w:t>月，邓小平说：</w:t>
      </w:r>
      <w:r>
        <w:rPr>
          <w:color w:val="2A272A"/>
          <w:spacing w:val="0"/>
          <w:w w:val="100"/>
          <w:position w:val="0"/>
          <w:sz w:val="18"/>
          <w:szCs w:val="18"/>
          <w:lang w:val="zh-CN" w:eastAsia="zh-CN" w:bidi="zh-CN"/>
        </w:rPr>
        <w:t>“我</w:t>
      </w:r>
    </w:p>
    <w:p>
      <w:pPr>
        <w:pStyle w:val="Style25"/>
        <w:keepNext w:val="0"/>
        <w:keepLines w:val="0"/>
        <w:widowControl w:val="0"/>
        <w:numPr>
          <w:ilvl w:val="0"/>
          <w:numId w:val="129"/>
        </w:numPr>
        <w:shd w:val="clear" w:color="auto" w:fill="auto"/>
        <w:tabs>
          <w:tab w:pos="453" w:val="left"/>
        </w:tabs>
        <w:bidi w:val="0"/>
        <w:spacing w:before="0" w:after="60" w:line="206" w:lineRule="exact"/>
        <w:ind w:left="500" w:right="0" w:hanging="360"/>
        <w:jc w:val="both"/>
      </w:pPr>
      <w:bookmarkStart w:id="396" w:name="bookmark396"/>
      <w:bookmarkEnd w:id="396"/>
      <w:r>
        <w:rPr>
          <w:spacing w:val="0"/>
          <w:w w:val="100"/>
          <w:position w:val="0"/>
        </w:rPr>
        <w:t>《邓小平年谱一九七五</w:t>
      </w:r>
      <w:r>
        <w:rPr>
          <w:color w:val="453235"/>
          <w:spacing w:val="0"/>
          <w:w w:val="100"/>
          <w:position w:val="0"/>
        </w:rPr>
        <w:t>——</w:t>
      </w:r>
      <w:r>
        <w:rPr>
          <w:spacing w:val="0"/>
          <w:w w:val="100"/>
          <w:position w:val="0"/>
        </w:rPr>
        <w:t>九九七》</w:t>
      </w:r>
      <w:r>
        <w:rPr>
          <w:color w:val="453235"/>
          <w:spacing w:val="0"/>
          <w:w w:val="100"/>
          <w:position w:val="0"/>
        </w:rPr>
        <w:t>（上）</w:t>
      </w:r>
      <w:r>
        <w:rPr>
          <w:spacing w:val="0"/>
          <w:w w:val="100"/>
          <w:position w:val="0"/>
        </w:rPr>
        <w:t>，中央文献出版社</w:t>
      </w:r>
      <w:r>
        <w:rPr>
          <w:spacing w:val="0"/>
          <w:w w:val="100"/>
          <w:position w:val="0"/>
          <w:sz w:val="12"/>
          <w:szCs w:val="12"/>
        </w:rPr>
        <w:t>2004</w:t>
      </w:r>
      <w:r>
        <w:rPr>
          <w:spacing w:val="0"/>
          <w:w w:val="100"/>
          <w:position w:val="0"/>
        </w:rPr>
        <w:t>年版, 第</w:t>
      </w:r>
      <w:r>
        <w:rPr>
          <w:spacing w:val="0"/>
          <w:w w:val="100"/>
          <w:position w:val="0"/>
          <w:sz w:val="12"/>
          <w:szCs w:val="12"/>
        </w:rPr>
        <w:t>478</w:t>
      </w:r>
      <w:r>
        <w:rPr>
          <w:spacing w:val="0"/>
          <w:w w:val="100"/>
          <w:position w:val="0"/>
        </w:rPr>
        <w:t>页</w:t>
      </w:r>
    </w:p>
    <w:p>
      <w:pPr>
        <w:pStyle w:val="Style25"/>
        <w:keepNext w:val="0"/>
        <w:keepLines w:val="0"/>
        <w:widowControl w:val="0"/>
        <w:numPr>
          <w:ilvl w:val="0"/>
          <w:numId w:val="129"/>
        </w:numPr>
        <w:shd w:val="clear" w:color="auto" w:fill="auto"/>
        <w:tabs>
          <w:tab w:pos="453" w:val="left"/>
        </w:tabs>
        <w:bidi w:val="0"/>
        <w:spacing w:before="0" w:after="60" w:line="211" w:lineRule="exact"/>
        <w:ind w:left="500" w:right="0" w:hanging="360"/>
        <w:jc w:val="both"/>
      </w:pPr>
      <w:bookmarkStart w:id="397" w:name="bookmark397"/>
      <w:bookmarkEnd w:id="397"/>
      <w:r>
        <w:rPr>
          <w:color w:val="453235"/>
          <w:spacing w:val="0"/>
          <w:w w:val="100"/>
          <w:position w:val="0"/>
        </w:rPr>
        <w:t>《邓小</w:t>
      </w:r>
      <w:r>
        <w:rPr>
          <w:spacing w:val="0"/>
          <w:w w:val="100"/>
          <w:position w:val="0"/>
        </w:rPr>
        <w:t>平年诺 一九七五</w:t>
      </w:r>
      <w:r>
        <w:rPr>
          <w:color w:val="453235"/>
          <w:spacing w:val="0"/>
          <w:w w:val="100"/>
          <w:position w:val="0"/>
        </w:rPr>
        <w:t>——</w:t>
      </w:r>
      <w:r>
        <w:rPr>
          <w:spacing w:val="0"/>
          <w:w w:val="100"/>
          <w:position w:val="0"/>
        </w:rPr>
        <w:t xml:space="preserve">九九七 </w:t>
      </w:r>
      <w:r>
        <w:rPr>
          <w:color w:val="898888"/>
          <w:spacing w:val="0"/>
          <w:w w:val="100"/>
          <w:position w:val="0"/>
        </w:rPr>
        <w:t>＞（</w:t>
      </w:r>
      <w:r>
        <w:rPr>
          <w:spacing w:val="0"/>
          <w:w w:val="100"/>
          <w:position w:val="0"/>
        </w:rPr>
        <w:t>下），中央文献出版社</w:t>
      </w:r>
      <w:r>
        <w:rPr>
          <w:spacing w:val="0"/>
          <w:w w:val="100"/>
          <w:position w:val="0"/>
          <w:sz w:val="12"/>
          <w:szCs w:val="12"/>
        </w:rPr>
        <w:t>2</w:t>
      </w:r>
      <w:r>
        <w:rPr>
          <w:spacing w:val="0"/>
          <w:w w:val="100"/>
          <w:position w:val="0"/>
        </w:rPr>
        <w:t>。。</w:t>
      </w:r>
      <w:r>
        <w:rPr>
          <w:spacing w:val="0"/>
          <w:w w:val="100"/>
          <w:position w:val="0"/>
          <w:sz w:val="12"/>
          <w:szCs w:val="12"/>
        </w:rPr>
        <w:t>4</w:t>
      </w:r>
      <w:r>
        <w:rPr>
          <w:spacing w:val="0"/>
          <w:w w:val="100"/>
          <w:position w:val="0"/>
        </w:rPr>
        <w:t>年版, 第</w:t>
      </w:r>
      <w:r>
        <w:rPr>
          <w:spacing w:val="0"/>
          <w:w w:val="100"/>
          <w:position w:val="0"/>
          <w:sz w:val="12"/>
          <w:szCs w:val="12"/>
        </w:rPr>
        <w:t>797</w:t>
      </w:r>
      <w:r>
        <w:rPr>
          <w:color w:val="453235"/>
          <w:spacing w:val="0"/>
          <w:w w:val="100"/>
          <w:position w:val="0"/>
          <w:lang w:val="zh-CN" w:eastAsia="zh-CN" w:bidi="zh-CN"/>
        </w:rPr>
        <w:t>页&amp;</w:t>
      </w:r>
    </w:p>
    <w:p>
      <w:pPr>
        <w:pStyle w:val="Style25"/>
        <w:keepNext w:val="0"/>
        <w:keepLines w:val="0"/>
        <w:widowControl w:val="0"/>
        <w:numPr>
          <w:ilvl w:val="0"/>
          <w:numId w:val="129"/>
        </w:numPr>
        <w:shd w:val="clear" w:color="auto" w:fill="auto"/>
        <w:tabs>
          <w:tab w:pos="436" w:val="left"/>
        </w:tabs>
        <w:bidi w:val="0"/>
        <w:spacing w:before="0" w:after="60" w:line="209" w:lineRule="exact"/>
        <w:ind w:left="0" w:right="0" w:firstLine="0"/>
        <w:jc w:val="both"/>
        <w:sectPr>
          <w:headerReference w:type="default" r:id="rId500"/>
          <w:footerReference w:type="default" r:id="rId501"/>
          <w:headerReference w:type="even" r:id="rId502"/>
          <w:footerReference w:type="even" r:id="rId503"/>
          <w:footnotePr>
            <w:pos w:val="pageBottom"/>
            <w:numFmt w:val="decimal"/>
            <w:numRestart w:val="continuous"/>
          </w:footnotePr>
          <w:type w:val="continuous"/>
          <w:pgSz w:w="8035" w:h="11194"/>
          <w:pgMar w:top="936" w:right="942" w:bottom="975" w:left="782" w:header="0" w:footer="547" w:gutter="0"/>
          <w:cols w:space="720"/>
          <w:noEndnote/>
          <w:rtlGutter w:val="0"/>
          <w:docGrid w:linePitch="360"/>
        </w:sectPr>
      </w:pPr>
      <w:bookmarkStart w:id="398" w:name="bookmark398"/>
      <w:bookmarkEnd w:id="398"/>
      <w:r>
        <w:rPr>
          <w:color w:val="636264"/>
          <w:spacing w:val="0"/>
          <w:w w:val="100"/>
          <w:position w:val="0"/>
        </w:rPr>
        <w:t>《邓</w:t>
      </w:r>
      <w:r>
        <w:rPr>
          <w:spacing w:val="0"/>
          <w:w w:val="100"/>
          <w:position w:val="0"/>
        </w:rPr>
        <w:t>小平</w:t>
      </w:r>
      <w:r>
        <w:rPr>
          <w:color w:val="453235"/>
          <w:spacing w:val="0"/>
          <w:w w:val="100"/>
          <w:position w:val="0"/>
        </w:rPr>
        <w:t>文选〉</w:t>
      </w:r>
      <w:r>
        <w:rPr>
          <w:spacing w:val="0"/>
          <w:w w:val="100"/>
          <w:position w:val="0"/>
        </w:rPr>
        <w:t>第三卷，人民出版社</w:t>
      </w:r>
      <w:r>
        <w:rPr>
          <w:spacing w:val="0"/>
          <w:w w:val="100"/>
          <w:position w:val="0"/>
          <w:sz w:val="12"/>
          <w:szCs w:val="12"/>
        </w:rPr>
        <w:t>1993</w:t>
      </w:r>
      <w:r>
        <w:rPr>
          <w:spacing w:val="0"/>
          <w:w w:val="100"/>
          <w:position w:val="0"/>
        </w:rPr>
        <w:t>年版，第</w:t>
      </w:r>
      <w:r>
        <w:rPr>
          <w:spacing w:val="0"/>
          <w:w w:val="100"/>
          <w:position w:val="0"/>
          <w:sz w:val="12"/>
          <w:szCs w:val="12"/>
        </w:rPr>
        <w:t>30</w:t>
      </w:r>
      <w:r>
        <w:rPr>
          <w:color w:val="453235"/>
          <w:spacing w:val="0"/>
          <w:w w:val="100"/>
          <w:position w:val="0"/>
        </w:rPr>
        <w:t>页</w:t>
      </w:r>
    </w:p>
    <w:p>
      <w:pPr>
        <w:pStyle w:val="Style22"/>
        <w:keepNext w:val="0"/>
        <w:keepLines w:val="0"/>
        <w:widowControl w:val="0"/>
        <w:shd w:val="clear" w:color="auto" w:fill="auto"/>
        <w:bidi w:val="0"/>
        <w:spacing w:before="0" w:after="0" w:line="340" w:lineRule="exact"/>
        <w:ind w:left="0" w:right="0" w:firstLine="0"/>
        <w:jc w:val="both"/>
        <w:rPr>
          <w:sz w:val="18"/>
          <w:szCs w:val="18"/>
        </w:rPr>
      </w:pPr>
      <w:r>
        <w:rPr>
          <w:color w:val="000000"/>
          <w:spacing w:val="0"/>
          <w:w w:val="100"/>
          <w:position w:val="0"/>
          <w:sz w:val="18"/>
          <w:szCs w:val="18"/>
        </w:rPr>
        <w:t>们坚持社会主义制度，坚持四项基本原则，是老早就确定了的，</w:t>
      </w:r>
      <w:r>
        <w:rPr>
          <w:color w:val="2A272A"/>
          <w:spacing w:val="0"/>
          <w:w w:val="100"/>
          <w:position w:val="0"/>
          <w:sz w:val="18"/>
          <w:szCs w:val="18"/>
        </w:rPr>
        <w:t>写</w:t>
      </w:r>
      <w:r>
        <w:rPr>
          <w:color w:val="000000"/>
          <w:spacing w:val="0"/>
          <w:w w:val="100"/>
          <w:position w:val="0"/>
          <w:sz w:val="18"/>
          <w:szCs w:val="18"/>
        </w:rPr>
        <w:t>在宪法 上的。我们对香港、澳门、台湾的政策，也是在国家主体坚持四项基本 原则的基础上制定的，没有中国共产党，没有中国的社会主义，谁能够 制定这样的政策？没有哪个人有这个胆识，哪一个党派都不行</w:t>
      </w:r>
      <w:r>
        <w:rPr>
          <w:color w:val="2A272A"/>
          <w:spacing w:val="0"/>
          <w:w w:val="100"/>
          <w:position w:val="0"/>
          <w:sz w:val="18"/>
          <w:szCs w:val="18"/>
        </w:rPr>
        <w:t>。”①</w:t>
      </w:r>
      <w:r>
        <w:rPr>
          <w:color w:val="000000"/>
          <w:spacing w:val="0"/>
          <w:w w:val="100"/>
          <w:position w:val="0"/>
          <w:sz w:val="18"/>
          <w:szCs w:val="18"/>
        </w:rPr>
        <w:t>他进一 步强调：</w:t>
      </w:r>
      <w:r>
        <w:rPr>
          <w:color w:val="000000"/>
          <w:spacing w:val="0"/>
          <w:w w:val="100"/>
          <w:position w:val="0"/>
          <w:sz w:val="18"/>
          <w:szCs w:val="18"/>
          <w:lang w:val="zh-CN" w:eastAsia="zh-CN" w:bidi="zh-CN"/>
        </w:rPr>
        <w:t>“我们</w:t>
      </w:r>
      <w:r>
        <w:rPr>
          <w:color w:val="000000"/>
          <w:spacing w:val="0"/>
          <w:w w:val="100"/>
          <w:position w:val="0"/>
          <w:sz w:val="18"/>
          <w:szCs w:val="18"/>
        </w:rPr>
        <w:t>的社会主义制度是有中国特色的社会主义制度，这个特色， 很重要的一个内容就是对香港、澳门、台湾问题的处理，就是</w:t>
      </w:r>
      <w:r>
        <w:rPr>
          <w:color w:val="2A272A"/>
          <w:spacing w:val="0"/>
          <w:w w:val="100"/>
          <w:position w:val="0"/>
          <w:sz w:val="18"/>
          <w:szCs w:val="18"/>
        </w:rPr>
        <w:t>’一</w:t>
      </w:r>
      <w:r>
        <w:rPr>
          <w:color w:val="000000"/>
          <w:spacing w:val="0"/>
          <w:w w:val="100"/>
          <w:position w:val="0"/>
          <w:sz w:val="18"/>
          <w:szCs w:val="18"/>
        </w:rPr>
        <w:t>国两 制’。”</w:t>
      </w:r>
      <w:r>
        <w:rPr>
          <w:color w:val="453235"/>
          <w:spacing w:val="0"/>
          <w:w w:val="100"/>
          <w:position w:val="0"/>
          <w:sz w:val="18"/>
          <w:szCs w:val="18"/>
        </w:rPr>
        <w:t>②</w:t>
      </w:r>
      <w:r>
        <w:rPr>
          <w:color w:val="000000"/>
          <w:spacing w:val="0"/>
          <w:w w:val="100"/>
          <w:position w:val="0"/>
          <w:sz w:val="18"/>
          <w:szCs w:val="18"/>
        </w:rPr>
        <w:t>这样，和平解决台湾问题的</w:t>
      </w:r>
      <w:r>
        <w:rPr>
          <w:color w:val="2A272A"/>
          <w:spacing w:val="0"/>
          <w:w w:val="100"/>
          <w:position w:val="0"/>
          <w:sz w:val="18"/>
          <w:szCs w:val="18"/>
        </w:rPr>
        <w:t>"一国</w:t>
      </w:r>
      <w:r>
        <w:rPr>
          <w:color w:val="000000"/>
          <w:spacing w:val="0"/>
          <w:w w:val="100"/>
          <w:position w:val="0"/>
          <w:sz w:val="18"/>
          <w:szCs w:val="18"/>
        </w:rPr>
        <w:t>两制”科学构想进而扩展到用 来解决香港、澳门问题。</w:t>
      </w:r>
    </w:p>
    <w:p>
      <w:pPr>
        <w:pStyle w:val="Style22"/>
        <w:keepNext w:val="0"/>
        <w:keepLines w:val="0"/>
        <w:widowControl w:val="0"/>
        <w:shd w:val="clear" w:color="auto" w:fill="auto"/>
        <w:bidi w:val="0"/>
        <w:spacing w:before="0" w:after="0" w:line="340" w:lineRule="exact"/>
        <w:ind w:left="0" w:right="0" w:firstLine="420"/>
        <w:jc w:val="both"/>
        <w:rPr>
          <w:sz w:val="18"/>
          <w:szCs w:val="18"/>
        </w:rPr>
      </w:pPr>
      <w:r>
        <w:rPr>
          <w:color w:val="000000"/>
          <w:spacing w:val="0"/>
          <w:w w:val="100"/>
          <w:position w:val="0"/>
          <w:sz w:val="18"/>
          <w:szCs w:val="18"/>
        </w:rPr>
        <w:t>香港问题和澳门问题是历史上殖民主义侵略遗留下来的问题。根 据</w:t>
      </w:r>
      <w:r>
        <w:rPr>
          <w:color w:val="000000"/>
          <w:spacing w:val="0"/>
          <w:w w:val="100"/>
          <w:position w:val="0"/>
          <w:sz w:val="18"/>
          <w:szCs w:val="18"/>
          <w:lang w:val="zh-CN" w:eastAsia="zh-CN" w:bidi="zh-CN"/>
        </w:rPr>
        <w:t>“一国</w:t>
      </w:r>
      <w:r>
        <w:rPr>
          <w:color w:val="000000"/>
          <w:spacing w:val="0"/>
          <w:w w:val="100"/>
          <w:position w:val="0"/>
          <w:sz w:val="18"/>
          <w:szCs w:val="18"/>
        </w:rPr>
        <w:t>两制”的构想，我国政府先后同英国政府和葡萄牙政府进行谈 判，并分别于</w:t>
      </w:r>
      <w:r>
        <w:rPr>
          <w:rFonts w:ascii="Times New Roman" w:eastAsia="Times New Roman" w:hAnsi="Times New Roman" w:cs="Times New Roman"/>
          <w:b/>
          <w:bCs/>
          <w:color w:val="000000"/>
          <w:spacing w:val="0"/>
          <w:w w:val="100"/>
          <w:position w:val="0"/>
          <w:sz w:val="15"/>
          <w:szCs w:val="15"/>
        </w:rPr>
        <w:t>1984</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12</w:t>
      </w:r>
      <w:r>
        <w:rPr>
          <w:color w:val="000000"/>
          <w:spacing w:val="0"/>
          <w:w w:val="100"/>
          <w:position w:val="0"/>
          <w:sz w:val="18"/>
          <w:szCs w:val="18"/>
        </w:rPr>
        <w:t>月和</w:t>
      </w:r>
      <w:r>
        <w:rPr>
          <w:rFonts w:ascii="Times New Roman" w:eastAsia="Times New Roman" w:hAnsi="Times New Roman" w:cs="Times New Roman"/>
          <w:b/>
          <w:bCs/>
          <w:color w:val="000000"/>
          <w:spacing w:val="0"/>
          <w:w w:val="100"/>
          <w:position w:val="0"/>
          <w:sz w:val="15"/>
          <w:szCs w:val="15"/>
        </w:rPr>
        <w:t>1987</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4</w:t>
      </w:r>
      <w:r>
        <w:rPr>
          <w:color w:val="000000"/>
          <w:spacing w:val="0"/>
          <w:w w:val="100"/>
          <w:position w:val="0"/>
          <w:sz w:val="18"/>
          <w:szCs w:val="18"/>
        </w:rPr>
        <w:t>月签署了中英两国政府关于香港 问题的联合声明和中葡两国政府</w:t>
      </w:r>
      <w:r>
        <w:rPr>
          <w:color w:val="2A272A"/>
          <w:spacing w:val="0"/>
          <w:w w:val="100"/>
          <w:position w:val="0"/>
          <w:sz w:val="18"/>
          <w:szCs w:val="18"/>
        </w:rPr>
        <w:t>关于澳门问题</w:t>
      </w:r>
      <w:r>
        <w:rPr>
          <w:color w:val="000000"/>
          <w:spacing w:val="0"/>
          <w:w w:val="100"/>
          <w:position w:val="0"/>
          <w:sz w:val="18"/>
          <w:szCs w:val="18"/>
        </w:rPr>
        <w:t>的联合</w:t>
      </w:r>
      <w:r>
        <w:rPr>
          <w:color w:val="2A272A"/>
          <w:spacing w:val="0"/>
          <w:w w:val="100"/>
          <w:position w:val="0"/>
          <w:sz w:val="18"/>
          <w:szCs w:val="18"/>
        </w:rPr>
        <w:t>声明，</w:t>
      </w:r>
      <w:r>
        <w:rPr>
          <w:rFonts w:ascii="Times New Roman" w:eastAsia="Times New Roman" w:hAnsi="Times New Roman" w:cs="Times New Roman"/>
          <w:b/>
          <w:bCs/>
          <w:color w:val="000000"/>
          <w:spacing w:val="0"/>
          <w:w w:val="100"/>
          <w:position w:val="0"/>
          <w:sz w:val="15"/>
          <w:szCs w:val="15"/>
        </w:rPr>
        <w:t>1987</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4</w:t>
      </w:r>
      <w:r>
        <w:rPr>
          <w:color w:val="000000"/>
          <w:spacing w:val="0"/>
          <w:w w:val="100"/>
          <w:position w:val="0"/>
          <w:sz w:val="18"/>
          <w:szCs w:val="18"/>
        </w:rPr>
        <w:t>月， 邓小平在会见香港特别行政区基本法起草</w:t>
      </w:r>
      <w:r>
        <w:rPr>
          <w:color w:val="2A272A"/>
          <w:spacing w:val="0"/>
          <w:w w:val="100"/>
          <w:position w:val="0"/>
          <w:sz w:val="18"/>
          <w:szCs w:val="18"/>
        </w:rPr>
        <w:t>委员会</w:t>
      </w:r>
      <w:r>
        <w:rPr>
          <w:color w:val="000000"/>
          <w:spacing w:val="0"/>
          <w:w w:val="100"/>
          <w:position w:val="0"/>
          <w:sz w:val="18"/>
          <w:szCs w:val="18"/>
        </w:rPr>
        <w:t>委员时指岀：</w:t>
      </w:r>
      <w:r>
        <w:rPr>
          <w:color w:val="000000"/>
          <w:spacing w:val="0"/>
          <w:w w:val="100"/>
          <w:position w:val="0"/>
          <w:sz w:val="18"/>
          <w:szCs w:val="18"/>
          <w:lang w:val="zh-CN" w:eastAsia="zh-CN" w:bidi="zh-CN"/>
        </w:rPr>
        <w:t>“我</w:t>
      </w:r>
      <w:r>
        <w:rPr>
          <w:color w:val="000000"/>
          <w:spacing w:val="0"/>
          <w:w w:val="100"/>
          <w:position w:val="0"/>
          <w:sz w:val="18"/>
          <w:szCs w:val="18"/>
        </w:rPr>
        <w:t>们的 '一国两制'能不能够真正成功，要体现在香港特别</w:t>
      </w:r>
      <w:r>
        <w:rPr>
          <w:color w:val="2A272A"/>
          <w:spacing w:val="0"/>
          <w:w w:val="100"/>
          <w:position w:val="0"/>
          <w:sz w:val="18"/>
          <w:szCs w:val="18"/>
        </w:rPr>
        <w:t>行政区基本法</w:t>
      </w:r>
      <w:r>
        <w:rPr>
          <w:color w:val="000000"/>
          <w:spacing w:val="0"/>
          <w:w w:val="100"/>
          <w:position w:val="0"/>
          <w:sz w:val="18"/>
          <w:szCs w:val="18"/>
        </w:rPr>
        <w:t>里面。 这个基本法还要为</w:t>
      </w:r>
      <w:r>
        <w:rPr>
          <w:color w:val="2A272A"/>
          <w:spacing w:val="0"/>
          <w:w w:val="100"/>
          <w:position w:val="0"/>
          <w:sz w:val="18"/>
          <w:szCs w:val="18"/>
        </w:rPr>
        <w:t>澳门、台湾</w:t>
      </w:r>
      <w:r>
        <w:rPr>
          <w:color w:val="000000"/>
          <w:spacing w:val="0"/>
          <w:w w:val="100"/>
          <w:position w:val="0"/>
          <w:sz w:val="18"/>
          <w:szCs w:val="18"/>
        </w:rPr>
        <w:t>作岀一</w:t>
      </w:r>
      <w:r>
        <w:rPr>
          <w:color w:val="2A272A"/>
          <w:spacing w:val="0"/>
          <w:w w:val="100"/>
          <w:position w:val="0"/>
          <w:sz w:val="18"/>
          <w:szCs w:val="18"/>
        </w:rPr>
        <w:t>个范例</w:t>
      </w:r>
      <w:r>
        <w:rPr>
          <w:color w:val="636264"/>
          <w:spacing w:val="0"/>
          <w:w w:val="100"/>
          <w:position w:val="0"/>
          <w:sz w:val="18"/>
          <w:szCs w:val="18"/>
          <w:lang w:val="zh-CN" w:eastAsia="zh-CN" w:bidi="zh-CN"/>
        </w:rPr>
        <w:t>。”③</w:t>
      </w:r>
      <w:r>
        <w:rPr>
          <w:color w:val="000000"/>
          <w:spacing w:val="0"/>
          <w:w w:val="100"/>
          <w:position w:val="0"/>
          <w:sz w:val="18"/>
          <w:szCs w:val="18"/>
        </w:rPr>
        <w:t>起草</w:t>
      </w:r>
      <w:r>
        <w:rPr>
          <w:color w:val="2A272A"/>
          <w:spacing w:val="0"/>
          <w:w w:val="100"/>
          <w:position w:val="0"/>
          <w:sz w:val="18"/>
          <w:szCs w:val="18"/>
        </w:rPr>
        <w:t>工作完成后，</w:t>
      </w:r>
      <w:r>
        <w:rPr>
          <w:color w:val="000000"/>
          <w:spacing w:val="0"/>
          <w:w w:val="100"/>
          <w:position w:val="0"/>
          <w:sz w:val="18"/>
          <w:szCs w:val="18"/>
        </w:rPr>
        <w:t>他肯定 这是</w:t>
      </w:r>
      <w:r>
        <w:rPr>
          <w:color w:val="000000"/>
          <w:spacing w:val="0"/>
          <w:w w:val="100"/>
          <w:position w:val="0"/>
          <w:sz w:val="18"/>
          <w:szCs w:val="18"/>
          <w:lang w:val="zh-CN" w:eastAsia="zh-CN" w:bidi="zh-CN"/>
        </w:rPr>
        <w:t>“一部</w:t>
      </w:r>
      <w:r>
        <w:rPr>
          <w:color w:val="000000"/>
          <w:spacing w:val="0"/>
          <w:w w:val="100"/>
          <w:position w:val="0"/>
          <w:sz w:val="18"/>
          <w:szCs w:val="18"/>
        </w:rPr>
        <w:t>具有历</w:t>
      </w:r>
      <w:r>
        <w:rPr>
          <w:color w:val="2A272A"/>
          <w:spacing w:val="0"/>
          <w:w w:val="100"/>
          <w:position w:val="0"/>
          <w:sz w:val="18"/>
          <w:szCs w:val="18"/>
        </w:rPr>
        <w:t>史意义和国际意义的法律”</w:t>
      </w:r>
      <w:r>
        <w:rPr>
          <w:color w:val="2A272A"/>
          <w:spacing w:val="0"/>
          <w:w w:val="100"/>
          <w:position w:val="0"/>
          <w:sz w:val="18"/>
          <w:szCs w:val="18"/>
          <w:lang w:val="zh-CN" w:eastAsia="zh-CN" w:bidi="zh-CN"/>
        </w:rPr>
        <w:t>，“是</w:t>
      </w:r>
      <w:r>
        <w:rPr>
          <w:color w:val="453235"/>
          <w:spacing w:val="0"/>
          <w:w w:val="100"/>
          <w:position w:val="0"/>
          <w:sz w:val="18"/>
          <w:szCs w:val="18"/>
        </w:rPr>
        <w:t>一个具</w:t>
      </w:r>
      <w:r>
        <w:rPr>
          <w:color w:val="2A272A"/>
          <w:spacing w:val="0"/>
          <w:w w:val="100"/>
          <w:position w:val="0"/>
          <w:sz w:val="18"/>
          <w:szCs w:val="18"/>
        </w:rPr>
        <w:t xml:space="preserve">有创造性的杰 </w:t>
      </w:r>
      <w:r>
        <w:rPr>
          <w:color w:val="000000"/>
          <w:spacing w:val="0"/>
          <w:w w:val="100"/>
          <w:position w:val="0"/>
          <w:sz w:val="18"/>
          <w:szCs w:val="18"/>
        </w:rPr>
        <w:t>作”。</w:t>
      </w:r>
      <w:r>
        <w:rPr>
          <w:rFonts w:ascii="Times New Roman" w:eastAsia="Times New Roman" w:hAnsi="Times New Roman" w:cs="Times New Roman"/>
          <w:b/>
          <w:bCs/>
          <w:color w:val="000000"/>
          <w:spacing w:val="0"/>
          <w:w w:val="100"/>
          <w:position w:val="0"/>
          <w:sz w:val="15"/>
          <w:szCs w:val="15"/>
          <w:lang w:val="en-US" w:eastAsia="en-US" w:bidi="en-US"/>
        </w:rPr>
        <w:t>®1990</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4</w:t>
      </w:r>
      <w:r>
        <w:rPr>
          <w:color w:val="000000"/>
          <w:spacing w:val="0"/>
          <w:w w:val="100"/>
          <w:position w:val="0"/>
          <w:sz w:val="18"/>
          <w:szCs w:val="18"/>
        </w:rPr>
        <w:t>月，七届</w:t>
      </w:r>
      <w:r>
        <w:rPr>
          <w:color w:val="2A272A"/>
          <w:spacing w:val="0"/>
          <w:w w:val="100"/>
          <w:position w:val="0"/>
          <w:sz w:val="18"/>
          <w:szCs w:val="18"/>
        </w:rPr>
        <w:t>全国人大三次会议审议通过</w:t>
      </w:r>
      <w:r>
        <w:rPr>
          <w:color w:val="453235"/>
          <w:spacing w:val="0"/>
          <w:w w:val="100"/>
          <w:position w:val="0"/>
          <w:sz w:val="18"/>
          <w:szCs w:val="18"/>
        </w:rPr>
        <w:t>《中</w:t>
      </w:r>
      <w:r>
        <w:rPr>
          <w:color w:val="2A272A"/>
          <w:spacing w:val="0"/>
          <w:w w:val="100"/>
          <w:position w:val="0"/>
          <w:sz w:val="18"/>
          <w:szCs w:val="18"/>
        </w:rPr>
        <w:t xml:space="preserve">华人民共和国 </w:t>
      </w:r>
      <w:r>
        <w:rPr>
          <w:color w:val="000000"/>
          <w:spacing w:val="0"/>
          <w:w w:val="100"/>
          <w:position w:val="0"/>
          <w:sz w:val="18"/>
          <w:szCs w:val="18"/>
        </w:rPr>
        <w:t>香港特别行政</w:t>
      </w:r>
      <w:r>
        <w:rPr>
          <w:color w:val="2A272A"/>
          <w:spacing w:val="0"/>
          <w:w w:val="100"/>
          <w:position w:val="0"/>
          <w:sz w:val="18"/>
          <w:szCs w:val="18"/>
        </w:rPr>
        <w:t>区基本</w:t>
      </w:r>
      <w:r>
        <w:rPr>
          <w:color w:val="453235"/>
          <w:spacing w:val="0"/>
          <w:w w:val="100"/>
          <w:position w:val="0"/>
          <w:sz w:val="18"/>
          <w:szCs w:val="18"/>
        </w:rPr>
        <w:t>法》，</w:t>
      </w:r>
      <w:r>
        <w:rPr>
          <w:rFonts w:ascii="Times New Roman" w:eastAsia="Times New Roman" w:hAnsi="Times New Roman" w:cs="Times New Roman"/>
          <w:b/>
          <w:bCs/>
          <w:color w:val="000000"/>
          <w:spacing w:val="0"/>
          <w:w w:val="100"/>
          <w:position w:val="0"/>
          <w:sz w:val="15"/>
          <w:szCs w:val="15"/>
        </w:rPr>
        <w:t>1993</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3</w:t>
      </w:r>
      <w:r>
        <w:rPr>
          <w:color w:val="000000"/>
          <w:spacing w:val="0"/>
          <w:w w:val="100"/>
          <w:position w:val="0"/>
          <w:sz w:val="18"/>
          <w:szCs w:val="18"/>
        </w:rPr>
        <w:t>月，</w:t>
      </w:r>
      <w:r>
        <w:rPr>
          <w:color w:val="2A272A"/>
          <w:spacing w:val="0"/>
          <w:w w:val="100"/>
          <w:position w:val="0"/>
          <w:sz w:val="18"/>
          <w:szCs w:val="18"/>
        </w:rPr>
        <w:t xml:space="preserve">八届全国人大一次会议审议通过 </w:t>
      </w:r>
      <w:r>
        <w:rPr>
          <w:color w:val="000000"/>
          <w:spacing w:val="0"/>
          <w:w w:val="100"/>
          <w:position w:val="0"/>
          <w:sz w:val="18"/>
          <w:szCs w:val="18"/>
        </w:rPr>
        <w:t>《中华人民共和国澳门特</w:t>
      </w:r>
      <w:r>
        <w:rPr>
          <w:color w:val="2A272A"/>
          <w:spacing w:val="0"/>
          <w:w w:val="100"/>
          <w:position w:val="0"/>
          <w:sz w:val="18"/>
          <w:szCs w:val="18"/>
        </w:rPr>
        <w:t>别行政区基本</w:t>
      </w:r>
      <w:r>
        <w:rPr>
          <w:color w:val="453235"/>
          <w:spacing w:val="0"/>
          <w:w w:val="100"/>
          <w:position w:val="0"/>
          <w:sz w:val="18"/>
          <w:szCs w:val="18"/>
        </w:rPr>
        <w:t>法》。</w:t>
      </w:r>
    </w:p>
    <w:p>
      <w:pPr>
        <w:pStyle w:val="Style22"/>
        <w:keepNext w:val="0"/>
        <w:keepLines w:val="0"/>
        <w:widowControl w:val="0"/>
        <w:shd w:val="clear" w:color="auto" w:fill="auto"/>
        <w:bidi w:val="0"/>
        <w:spacing w:before="0" w:after="40" w:line="390" w:lineRule="exact"/>
        <w:ind w:left="0" w:right="0" w:firstLine="420"/>
        <w:jc w:val="both"/>
        <w:rPr>
          <w:sz w:val="16"/>
          <w:szCs w:val="16"/>
        </w:rPr>
      </w:pPr>
      <w:r>
        <w:rPr>
          <w:color w:val="000000"/>
          <w:spacing w:val="0"/>
          <w:w w:val="100"/>
          <w:position w:val="0"/>
          <w:sz w:val="18"/>
          <w:szCs w:val="18"/>
          <w:lang w:val="zh-CN" w:eastAsia="zh-CN" w:bidi="zh-CN"/>
        </w:rPr>
        <w:t>“一国</w:t>
      </w:r>
      <w:r>
        <w:rPr>
          <w:color w:val="000000"/>
          <w:spacing w:val="0"/>
          <w:w w:val="100"/>
          <w:position w:val="0"/>
          <w:sz w:val="18"/>
          <w:szCs w:val="18"/>
        </w:rPr>
        <w:t>两制”作为</w:t>
      </w:r>
      <w:r>
        <w:rPr>
          <w:color w:val="2A272A"/>
          <w:spacing w:val="0"/>
          <w:w w:val="100"/>
          <w:position w:val="0"/>
          <w:sz w:val="18"/>
          <w:szCs w:val="18"/>
        </w:rPr>
        <w:t>实现祖国和平统一的具有重大战略</w:t>
      </w:r>
      <w:r>
        <w:rPr>
          <w:color w:val="453235"/>
          <w:spacing w:val="0"/>
          <w:w w:val="100"/>
          <w:position w:val="0"/>
          <w:sz w:val="18"/>
          <w:szCs w:val="18"/>
        </w:rPr>
        <w:t>意义的</w:t>
      </w:r>
      <w:r>
        <w:rPr>
          <w:color w:val="2A272A"/>
          <w:spacing w:val="0"/>
          <w:w w:val="100"/>
          <w:position w:val="0"/>
          <w:sz w:val="18"/>
          <w:szCs w:val="18"/>
        </w:rPr>
        <w:t xml:space="preserve">构想，包 </w:t>
      </w:r>
      <w:r>
        <w:rPr>
          <w:color w:val="000000"/>
          <w:spacing w:val="0"/>
          <w:w w:val="100"/>
          <w:position w:val="0"/>
          <w:sz w:val="18"/>
          <w:szCs w:val="18"/>
        </w:rPr>
        <w:t>含着丰富的科</w:t>
      </w:r>
      <w:r>
        <w:rPr>
          <w:color w:val="2A272A"/>
          <w:spacing w:val="0"/>
          <w:w w:val="100"/>
          <w:position w:val="0"/>
          <w:sz w:val="18"/>
          <w:szCs w:val="18"/>
        </w:rPr>
        <w:t>学内涵。其基本内容有：坚</w:t>
      </w:r>
      <w:r>
        <w:rPr>
          <w:color w:val="453235"/>
          <w:spacing w:val="0"/>
          <w:w w:val="100"/>
          <w:position w:val="0"/>
          <w:sz w:val="18"/>
          <w:szCs w:val="18"/>
        </w:rPr>
        <w:t>持-个中国.这是</w:t>
      </w:r>
      <w:r>
        <w:rPr>
          <w:color w:val="453235"/>
          <w:spacing w:val="0"/>
          <w:w w:val="100"/>
          <w:position w:val="0"/>
          <w:sz w:val="18"/>
          <w:szCs w:val="18"/>
          <w:lang w:val="zh-CN" w:eastAsia="zh-CN" w:bidi="zh-CN"/>
        </w:rPr>
        <w:t>“和平</w:t>
      </w:r>
      <w:r>
        <w:rPr>
          <w:color w:val="453235"/>
          <w:spacing w:val="0"/>
          <w:w w:val="100"/>
          <w:position w:val="0"/>
          <w:sz w:val="18"/>
          <w:szCs w:val="18"/>
        </w:rPr>
        <w:t xml:space="preserve">统一、 </w:t>
      </w:r>
      <w:r>
        <w:rPr>
          <w:color w:val="000000"/>
          <w:spacing w:val="0"/>
          <w:w w:val="100"/>
          <w:position w:val="0"/>
          <w:sz w:val="18"/>
          <w:szCs w:val="18"/>
        </w:rPr>
        <w:t>一国两制”的核心，</w:t>
      </w:r>
      <w:r>
        <w:rPr>
          <w:color w:val="2A272A"/>
          <w:spacing w:val="0"/>
          <w:w w:val="100"/>
          <w:position w:val="0"/>
          <w:sz w:val="18"/>
          <w:szCs w:val="18"/>
        </w:rPr>
        <w:t>是发展两岸关系和实现和平</w:t>
      </w:r>
      <w:r>
        <w:rPr>
          <w:color w:val="453235"/>
          <w:spacing w:val="0"/>
          <w:w w:val="100"/>
          <w:position w:val="0"/>
          <w:sz w:val="18"/>
          <w:szCs w:val="18"/>
        </w:rPr>
        <w:t>统一的</w:t>
      </w:r>
      <w:r>
        <w:rPr>
          <w:color w:val="2A272A"/>
          <w:spacing w:val="0"/>
          <w:w w:val="100"/>
          <w:position w:val="0"/>
          <w:sz w:val="18"/>
          <w:szCs w:val="18"/>
        </w:rPr>
        <w:t xml:space="preserve">基础；两制并存. </w:t>
      </w:r>
      <w:r>
        <w:rPr>
          <w:color w:val="000000"/>
          <w:spacing w:val="0"/>
          <w:w w:val="100"/>
          <w:position w:val="0"/>
          <w:sz w:val="18"/>
          <w:szCs w:val="18"/>
        </w:rPr>
        <w:t>在祖国统一的前</w:t>
      </w:r>
      <w:r>
        <w:rPr>
          <w:color w:val="2A272A"/>
          <w:spacing w:val="0"/>
          <w:w w:val="100"/>
          <w:position w:val="0"/>
          <w:sz w:val="18"/>
          <w:szCs w:val="18"/>
        </w:rPr>
        <w:t>提下，国家的主体部</w:t>
      </w:r>
      <w:r>
        <w:rPr>
          <w:color w:val="453235"/>
          <w:spacing w:val="0"/>
          <w:w w:val="100"/>
          <w:position w:val="0"/>
          <w:sz w:val="18"/>
          <w:szCs w:val="18"/>
        </w:rPr>
        <w:t>分实行</w:t>
      </w:r>
      <w:r>
        <w:rPr>
          <w:color w:val="2A272A"/>
          <w:spacing w:val="0"/>
          <w:w w:val="100"/>
          <w:position w:val="0"/>
          <w:sz w:val="18"/>
          <w:szCs w:val="18"/>
        </w:rPr>
        <w:t>社会主义制度，同时在香港</w:t>
      </w:r>
      <w:r>
        <w:rPr>
          <w:color w:val="453235"/>
          <w:spacing w:val="0"/>
          <w:w w:val="100"/>
          <w:position w:val="0"/>
          <w:sz w:val="18"/>
          <w:szCs w:val="18"/>
        </w:rPr>
        <w:t xml:space="preserve">、 </w:t>
      </w:r>
      <w:r>
        <w:rPr>
          <w:color w:val="2A272A"/>
          <w:spacing w:val="0"/>
          <w:w w:val="100"/>
          <w:position w:val="0"/>
          <w:sz w:val="16"/>
          <w:szCs w:val="16"/>
        </w:rPr>
        <w:t>①</w:t>
      </w:r>
      <w:r>
        <w:rPr>
          <w:color w:val="000000"/>
          <w:spacing w:val="0"/>
          <w:w w:val="100"/>
          <w:position w:val="0"/>
          <w:sz w:val="16"/>
          <w:szCs w:val="16"/>
        </w:rPr>
        <w:t>《邓小平</w:t>
      </w:r>
      <w:r>
        <w:rPr>
          <w:color w:val="453235"/>
          <w:spacing w:val="0"/>
          <w:w w:val="100"/>
          <w:position w:val="0"/>
          <w:sz w:val="16"/>
          <w:szCs w:val="16"/>
        </w:rPr>
        <w:t>文选》</w:t>
      </w:r>
      <w:r>
        <w:rPr>
          <w:color w:val="2A272A"/>
          <w:spacing w:val="0"/>
          <w:w w:val="100"/>
          <w:position w:val="0"/>
          <w:sz w:val="16"/>
          <w:szCs w:val="16"/>
        </w:rPr>
        <w:t>第</w:t>
      </w:r>
      <w:r>
        <w:rPr>
          <w:color w:val="453235"/>
          <w:spacing w:val="0"/>
          <w:w w:val="100"/>
          <w:position w:val="0"/>
          <w:sz w:val="16"/>
          <w:szCs w:val="16"/>
        </w:rPr>
        <w:t>三卷，</w:t>
      </w:r>
      <w:r>
        <w:rPr>
          <w:color w:val="2A272A"/>
          <w:spacing w:val="0"/>
          <w:w w:val="100"/>
          <w:position w:val="0"/>
          <w:sz w:val="16"/>
          <w:szCs w:val="16"/>
        </w:rPr>
        <w:t>人氏</w:t>
      </w:r>
      <w:r>
        <w:rPr>
          <w:color w:val="453235"/>
          <w:spacing w:val="0"/>
          <w:w w:val="100"/>
          <w:position w:val="0"/>
          <w:sz w:val="16"/>
          <w:szCs w:val="16"/>
        </w:rPr>
        <w:t>出版社</w:t>
      </w:r>
      <w:r>
        <w:rPr>
          <w:color w:val="453235"/>
          <w:spacing w:val="0"/>
          <w:w w:val="100"/>
          <w:position w:val="0"/>
          <w:sz w:val="12"/>
          <w:szCs w:val="12"/>
        </w:rPr>
        <w:t>1993</w:t>
      </w:r>
      <w:r>
        <w:rPr>
          <w:color w:val="453235"/>
          <w:spacing w:val="0"/>
          <w:w w:val="100"/>
          <w:position w:val="0"/>
          <w:sz w:val="16"/>
          <w:szCs w:val="16"/>
        </w:rPr>
        <w:t>年版，磕</w:t>
      </w:r>
      <w:r>
        <w:rPr>
          <w:color w:val="453235"/>
          <w:spacing w:val="0"/>
          <w:w w:val="100"/>
          <w:position w:val="0"/>
          <w:sz w:val="12"/>
          <w:szCs w:val="12"/>
        </w:rPr>
        <w:t>17</w:t>
      </w:r>
      <w:r>
        <w:rPr>
          <w:color w:val="636264"/>
          <w:spacing w:val="0"/>
          <w:w w:val="100"/>
          <w:position w:val="0"/>
          <w:sz w:val="16"/>
          <w:szCs w:val="16"/>
        </w:rPr>
        <w:t>页。</w:t>
      </w:r>
    </w:p>
    <w:p>
      <w:pPr>
        <w:pStyle w:val="Style25"/>
        <w:keepNext w:val="0"/>
        <w:keepLines w:val="0"/>
        <w:widowControl w:val="0"/>
        <w:numPr>
          <w:ilvl w:val="0"/>
          <w:numId w:val="131"/>
        </w:numPr>
        <w:shd w:val="clear" w:color="auto" w:fill="auto"/>
        <w:tabs>
          <w:tab w:pos="336" w:val="left"/>
        </w:tabs>
        <w:bidi w:val="0"/>
        <w:spacing w:before="0" w:after="40" w:line="240" w:lineRule="auto"/>
        <w:ind w:left="0" w:right="0" w:firstLine="0"/>
        <w:jc w:val="both"/>
      </w:pPr>
      <w:bookmarkStart w:id="399" w:name="bookmark399"/>
      <w:bookmarkEnd w:id="399"/>
      <w:r>
        <w:rPr>
          <w:color w:val="453235"/>
          <w:spacing w:val="0"/>
          <w:w w:val="100"/>
          <w:position w:val="0"/>
        </w:rPr>
        <w:t>《邓</w:t>
      </w:r>
      <w:r>
        <w:rPr>
          <w:spacing w:val="0"/>
          <w:w w:val="100"/>
          <w:position w:val="0"/>
        </w:rPr>
        <w:t>小平</w:t>
      </w:r>
      <w:r>
        <w:rPr>
          <w:color w:val="453235"/>
          <w:spacing w:val="0"/>
          <w:w w:val="100"/>
          <w:position w:val="0"/>
        </w:rPr>
        <w:t>文选》</w:t>
      </w:r>
      <w:r>
        <w:rPr>
          <w:spacing w:val="0"/>
          <w:w w:val="100"/>
          <w:position w:val="0"/>
        </w:rPr>
        <w:t>第</w:t>
      </w:r>
      <w:r>
        <w:rPr>
          <w:color w:val="453235"/>
          <w:spacing w:val="0"/>
          <w:w w:val="100"/>
          <w:position w:val="0"/>
        </w:rPr>
        <w:t>三卷，</w:t>
      </w:r>
      <w:r>
        <w:rPr>
          <w:spacing w:val="0"/>
          <w:w w:val="100"/>
          <w:position w:val="0"/>
        </w:rPr>
        <w:t>人氏</w:t>
      </w:r>
      <w:r>
        <w:rPr>
          <w:color w:val="453235"/>
          <w:spacing w:val="0"/>
          <w:w w:val="100"/>
          <w:position w:val="0"/>
        </w:rPr>
        <w:t>出版社</w:t>
      </w:r>
      <w:r>
        <w:rPr>
          <w:color w:val="453235"/>
          <w:spacing w:val="0"/>
          <w:w w:val="100"/>
          <w:position w:val="0"/>
          <w:sz w:val="12"/>
          <w:szCs w:val="12"/>
        </w:rPr>
        <w:t>1993</w:t>
      </w:r>
      <w:r>
        <w:rPr>
          <w:color w:val="453235"/>
          <w:spacing w:val="0"/>
          <w:w w:val="100"/>
          <w:position w:val="0"/>
          <w:lang w:val="zh-CN" w:eastAsia="zh-CN" w:bidi="zh-CN"/>
        </w:rPr>
        <w:t>年版，</w:t>
      </w:r>
      <w:r>
        <w:rPr>
          <w:color w:val="453235"/>
          <w:spacing w:val="0"/>
          <w:w w:val="100"/>
          <w:position w:val="0"/>
        </w:rPr>
        <w:t>弟</w:t>
      </w:r>
      <w:r>
        <w:rPr>
          <w:color w:val="453235"/>
          <w:spacing w:val="0"/>
          <w:w w:val="100"/>
          <w:position w:val="0"/>
          <w:sz w:val="12"/>
          <w:szCs w:val="12"/>
        </w:rPr>
        <w:t>218</w:t>
      </w:r>
      <w:r>
        <w:rPr>
          <w:color w:val="636264"/>
          <w:spacing w:val="0"/>
          <w:w w:val="100"/>
          <w:position w:val="0"/>
        </w:rPr>
        <w:t>页。</w:t>
      </w:r>
    </w:p>
    <w:p>
      <w:pPr>
        <w:pStyle w:val="Style25"/>
        <w:keepNext w:val="0"/>
        <w:keepLines w:val="0"/>
        <w:widowControl w:val="0"/>
        <w:numPr>
          <w:ilvl w:val="0"/>
          <w:numId w:val="131"/>
        </w:numPr>
        <w:shd w:val="clear" w:color="auto" w:fill="auto"/>
        <w:tabs>
          <w:tab w:pos="336" w:val="left"/>
        </w:tabs>
        <w:bidi w:val="0"/>
        <w:spacing w:before="0" w:after="40" w:line="240" w:lineRule="auto"/>
        <w:ind w:left="0" w:right="0" w:firstLine="0"/>
        <w:jc w:val="both"/>
        <w:sectPr>
          <w:headerReference w:type="default" r:id="rId504"/>
          <w:footerReference w:type="default" r:id="rId505"/>
          <w:headerReference w:type="even" r:id="rId506"/>
          <w:footerReference w:type="even" r:id="rId507"/>
          <w:footnotePr>
            <w:pos w:val="pageBottom"/>
            <w:numFmt w:val="decimal"/>
            <w:numRestart w:val="continuous"/>
          </w:footnotePr>
          <w:pgSz w:w="8035" w:h="11194"/>
          <w:pgMar w:top="1001" w:right="1034" w:bottom="1174" w:left="823" w:header="0" w:footer="3" w:gutter="0"/>
          <w:cols w:space="720"/>
          <w:noEndnote/>
          <w:rtlGutter w:val="0"/>
          <w:docGrid w:linePitch="360"/>
        </w:sectPr>
      </w:pPr>
      <w:bookmarkStart w:id="400" w:name="bookmark400"/>
      <w:bookmarkEnd w:id="400"/>
      <w:r>
        <w:rPr>
          <w:spacing w:val="0"/>
          <w:w w:val="100"/>
          <w:position w:val="0"/>
        </w:rPr>
        <w:t>《邓小平</w:t>
      </w:r>
      <w:r>
        <w:rPr>
          <w:color w:val="453235"/>
          <w:spacing w:val="0"/>
          <w:w w:val="100"/>
          <w:position w:val="0"/>
        </w:rPr>
        <w:t>文选》第三卷，</w:t>
      </w:r>
      <w:r>
        <w:rPr>
          <w:spacing w:val="0"/>
          <w:w w:val="100"/>
          <w:position w:val="0"/>
        </w:rPr>
        <w:t>人民</w:t>
      </w:r>
      <w:r>
        <w:rPr>
          <w:color w:val="453235"/>
          <w:spacing w:val="0"/>
          <w:w w:val="100"/>
          <w:position w:val="0"/>
        </w:rPr>
        <w:t>出版</w:t>
      </w:r>
      <w:r>
        <w:rPr>
          <w:color w:val="453235"/>
          <w:spacing w:val="0"/>
          <w:w w:val="100"/>
          <w:position w:val="0"/>
          <w:lang w:val="zh-CN" w:eastAsia="zh-CN" w:bidi="zh-CN"/>
        </w:rPr>
        <w:t>社山％</w:t>
      </w:r>
      <w:r>
        <w:rPr>
          <w:color w:val="453235"/>
          <w:spacing w:val="0"/>
          <w:w w:val="100"/>
          <w:position w:val="0"/>
        </w:rPr>
        <w:t>年版，弟</w:t>
      </w:r>
      <w:r>
        <w:rPr>
          <w:color w:val="453235"/>
          <w:spacing w:val="0"/>
          <w:w w:val="100"/>
          <w:position w:val="0"/>
          <w:sz w:val="12"/>
          <w:szCs w:val="12"/>
        </w:rPr>
        <w:t>215</w:t>
      </w:r>
      <w:r>
        <w:rPr>
          <w:color w:val="636264"/>
          <w:spacing w:val="0"/>
          <w:w w:val="100"/>
          <w:position w:val="0"/>
        </w:rPr>
        <w:t>页</w:t>
      </w:r>
    </w:p>
    <w:p>
      <w:pPr>
        <w:pStyle w:val="Style22"/>
        <w:keepNext w:val="0"/>
        <w:keepLines w:val="0"/>
        <w:widowControl w:val="0"/>
        <w:shd w:val="clear" w:color="auto" w:fill="auto"/>
        <w:bidi w:val="0"/>
        <w:spacing w:before="0" w:after="0" w:line="342" w:lineRule="exact"/>
        <w:ind w:left="0" w:right="0" w:firstLine="0"/>
        <w:jc w:val="both"/>
        <w:rPr>
          <w:sz w:val="18"/>
          <w:szCs w:val="18"/>
        </w:rPr>
      </w:pPr>
      <w:r>
        <w:rPr>
          <w:color w:val="2A272A"/>
          <w:spacing w:val="0"/>
          <w:w w:val="100"/>
          <w:position w:val="0"/>
          <w:sz w:val="18"/>
          <w:szCs w:val="18"/>
        </w:rPr>
        <w:t>澳门、台湾保持原有的社会制度和生活方式长期不变；髙度自治，祖国完 全统</w:t>
      </w:r>
      <w:r>
        <w:rPr>
          <w:color w:val="453235"/>
          <w:spacing w:val="0"/>
          <w:w w:val="100"/>
          <w:position w:val="0"/>
          <w:sz w:val="18"/>
          <w:szCs w:val="18"/>
        </w:rPr>
        <w:t>一后，香港、</w:t>
      </w:r>
      <w:r>
        <w:rPr>
          <w:color w:val="2A272A"/>
          <w:spacing w:val="0"/>
          <w:w w:val="100"/>
          <w:position w:val="0"/>
          <w:sz w:val="18"/>
          <w:szCs w:val="18"/>
        </w:rPr>
        <w:t>澳门、</w:t>
      </w:r>
      <w:r>
        <w:rPr>
          <w:color w:val="453235"/>
          <w:spacing w:val="0"/>
          <w:w w:val="100"/>
          <w:position w:val="0"/>
          <w:sz w:val="18"/>
          <w:szCs w:val="18"/>
        </w:rPr>
        <w:t>台湾作为中央政府全面管辖下的</w:t>
      </w:r>
      <w:r>
        <w:rPr>
          <w:color w:val="2A272A"/>
          <w:spacing w:val="0"/>
          <w:w w:val="100"/>
          <w:position w:val="0"/>
          <w:sz w:val="18"/>
          <w:szCs w:val="18"/>
        </w:rPr>
        <w:t>特别行政区，</w:t>
      </w:r>
      <w:r>
        <w:rPr>
          <w:color w:val="453235"/>
          <w:spacing w:val="0"/>
          <w:w w:val="100"/>
          <w:position w:val="0"/>
          <w:sz w:val="18"/>
          <w:szCs w:val="18"/>
        </w:rPr>
        <w:t xml:space="preserve">享 </w:t>
      </w:r>
      <w:r>
        <w:rPr>
          <w:color w:val="2A272A"/>
          <w:spacing w:val="0"/>
          <w:w w:val="100"/>
          <w:position w:val="0"/>
          <w:sz w:val="18"/>
          <w:szCs w:val="18"/>
        </w:rPr>
        <w:t>有不同于中国其他省、</w:t>
      </w:r>
      <w:r>
        <w:rPr>
          <w:color w:val="453235"/>
          <w:spacing w:val="0"/>
          <w:w w:val="100"/>
          <w:position w:val="0"/>
          <w:sz w:val="18"/>
          <w:szCs w:val="18"/>
        </w:rPr>
        <w:t>市、</w:t>
      </w:r>
      <w:r>
        <w:rPr>
          <w:color w:val="2A272A"/>
          <w:spacing w:val="0"/>
          <w:w w:val="100"/>
          <w:position w:val="0"/>
          <w:sz w:val="18"/>
          <w:szCs w:val="18"/>
        </w:rPr>
        <w:t>自治区的</w:t>
      </w:r>
      <w:r>
        <w:rPr>
          <w:color w:val="453235"/>
          <w:spacing w:val="0"/>
          <w:w w:val="100"/>
          <w:position w:val="0"/>
          <w:sz w:val="18"/>
          <w:szCs w:val="18"/>
        </w:rPr>
        <w:t>高度自</w:t>
      </w:r>
      <w:r>
        <w:rPr>
          <w:color w:val="2A272A"/>
          <w:spacing w:val="0"/>
          <w:w w:val="100"/>
          <w:position w:val="0"/>
          <w:sz w:val="18"/>
          <w:szCs w:val="18"/>
        </w:rPr>
        <w:t>治权，</w:t>
      </w:r>
      <w:r>
        <w:rPr>
          <w:color w:val="453235"/>
          <w:spacing w:val="0"/>
          <w:w w:val="100"/>
          <w:position w:val="0"/>
          <w:sz w:val="18"/>
          <w:szCs w:val="18"/>
        </w:rPr>
        <w:t>台湾、</w:t>
      </w:r>
      <w:r>
        <w:rPr>
          <w:color w:val="2A272A"/>
          <w:spacing w:val="0"/>
          <w:w w:val="100"/>
          <w:position w:val="0"/>
          <w:sz w:val="18"/>
          <w:szCs w:val="18"/>
        </w:rPr>
        <w:t>香港、澳门同胞 各种合法权益将得到切实尊重和维护；尽最大努力争取和平统一，但不 承诺放弃使用武力；解决台湾问题，实现祖国完全统一，寄希望于台湾 人民。</w:t>
      </w:r>
    </w:p>
    <w:p>
      <w:pPr>
        <w:pStyle w:val="Style22"/>
        <w:keepNext w:val="0"/>
        <w:keepLines w:val="0"/>
        <w:widowControl w:val="0"/>
        <w:shd w:val="clear" w:color="auto" w:fill="auto"/>
        <w:bidi w:val="0"/>
        <w:spacing w:before="0" w:after="0" w:line="342" w:lineRule="exact"/>
        <w:ind w:left="0" w:right="0" w:firstLine="460"/>
        <w:jc w:val="both"/>
        <w:rPr>
          <w:sz w:val="18"/>
          <w:szCs w:val="18"/>
        </w:rPr>
      </w:pPr>
      <w:r>
        <w:rPr>
          <w:color w:val="2A272A"/>
          <w:spacing w:val="0"/>
          <w:w w:val="100"/>
          <w:position w:val="0"/>
          <w:sz w:val="18"/>
          <w:szCs w:val="18"/>
        </w:rPr>
        <w:t>台湾问题是国内战争遗留下来的问题，属于中国的内政，不容许外 国干涉。邓小平强调，和平统一不是我吃掉你，也不是你吃掉我。要实 现</w:t>
      </w:r>
      <w:r>
        <w:rPr>
          <w:color w:val="453235"/>
          <w:spacing w:val="0"/>
          <w:w w:val="100"/>
          <w:position w:val="0"/>
          <w:sz w:val="18"/>
          <w:szCs w:val="18"/>
        </w:rPr>
        <w:t>统一，就要</w:t>
      </w:r>
      <w:r>
        <w:rPr>
          <w:color w:val="2A272A"/>
          <w:spacing w:val="0"/>
          <w:w w:val="100"/>
          <w:position w:val="0"/>
          <w:sz w:val="18"/>
          <w:szCs w:val="18"/>
        </w:rPr>
        <w:t>有个适</w:t>
      </w:r>
      <w:r>
        <w:rPr>
          <w:color w:val="453235"/>
          <w:spacing w:val="0"/>
          <w:w w:val="100"/>
          <w:position w:val="0"/>
          <w:sz w:val="18"/>
          <w:szCs w:val="18"/>
        </w:rPr>
        <w:t>当方式</w:t>
      </w:r>
      <w:r>
        <w:rPr>
          <w:color w:val="2A272A"/>
          <w:spacing w:val="0"/>
          <w:w w:val="100"/>
          <w:position w:val="0"/>
          <w:sz w:val="18"/>
          <w:szCs w:val="18"/>
        </w:rPr>
        <w:t>，但万万不可让外国</w:t>
      </w:r>
      <w:r>
        <w:rPr>
          <w:color w:val="453235"/>
          <w:spacing w:val="0"/>
          <w:w w:val="100"/>
          <w:position w:val="0"/>
          <w:sz w:val="18"/>
          <w:szCs w:val="18"/>
        </w:rPr>
        <w:t>插手，</w:t>
      </w:r>
      <w:r>
        <w:rPr>
          <w:color w:val="2A272A"/>
          <w:spacing w:val="0"/>
          <w:w w:val="100"/>
          <w:position w:val="0"/>
          <w:sz w:val="18"/>
          <w:szCs w:val="18"/>
        </w:rPr>
        <w:t>那样只能意味着 中国还未独立，后患无穷。国家必须</w:t>
      </w:r>
      <w:r>
        <w:rPr>
          <w:color w:val="453235"/>
          <w:spacing w:val="0"/>
          <w:w w:val="100"/>
          <w:position w:val="0"/>
          <w:sz w:val="18"/>
          <w:szCs w:val="18"/>
        </w:rPr>
        <w:t>统一，</w:t>
      </w:r>
      <w:r>
        <w:rPr>
          <w:color w:val="2A272A"/>
          <w:spacing w:val="0"/>
          <w:w w:val="100"/>
          <w:position w:val="0"/>
          <w:sz w:val="18"/>
          <w:szCs w:val="18"/>
        </w:rPr>
        <w:t>任何制造</w:t>
      </w:r>
      <w:r>
        <w:rPr>
          <w:color w:val="2A272A"/>
          <w:spacing w:val="0"/>
          <w:w w:val="100"/>
          <w:position w:val="0"/>
          <w:sz w:val="18"/>
          <w:szCs w:val="18"/>
          <w:lang w:val="zh-CN" w:eastAsia="zh-CN" w:bidi="zh-CN"/>
        </w:rPr>
        <w:t>“两个</w:t>
      </w:r>
      <w:r>
        <w:rPr>
          <w:color w:val="2A272A"/>
          <w:spacing w:val="0"/>
          <w:w w:val="100"/>
          <w:position w:val="0"/>
          <w:sz w:val="18"/>
          <w:szCs w:val="18"/>
        </w:rPr>
        <w:t xml:space="preserve">中国” </w:t>
      </w:r>
      <w:r>
        <w:rPr>
          <w:color w:val="2A272A"/>
          <w:spacing w:val="0"/>
          <w:w w:val="100"/>
          <w:position w:val="0"/>
          <w:sz w:val="18"/>
          <w:szCs w:val="18"/>
          <w:lang w:val="zh-CN" w:eastAsia="zh-CN" w:bidi="zh-CN"/>
        </w:rPr>
        <w:t xml:space="preserve">“一国 </w:t>
      </w:r>
      <w:r>
        <w:rPr>
          <w:color w:val="2A272A"/>
          <w:spacing w:val="0"/>
          <w:w w:val="100"/>
          <w:position w:val="0"/>
          <w:sz w:val="18"/>
          <w:szCs w:val="18"/>
        </w:rPr>
        <w:t xml:space="preserve">两府” </w:t>
      </w:r>
      <w:r>
        <w:rPr>
          <w:color w:val="2A272A"/>
          <w:spacing w:val="0"/>
          <w:w w:val="100"/>
          <w:position w:val="0"/>
          <w:sz w:val="18"/>
          <w:szCs w:val="18"/>
          <w:lang w:val="zh-CN" w:eastAsia="zh-CN" w:bidi="zh-CN"/>
        </w:rPr>
        <w:t>“一中</w:t>
      </w:r>
      <w:r>
        <w:rPr>
          <w:color w:val="2A272A"/>
          <w:spacing w:val="0"/>
          <w:w w:val="100"/>
          <w:position w:val="0"/>
          <w:sz w:val="18"/>
          <w:szCs w:val="18"/>
        </w:rPr>
        <w:t xml:space="preserve">一台” </w:t>
      </w:r>
      <w:r>
        <w:rPr>
          <w:color w:val="2A272A"/>
          <w:spacing w:val="0"/>
          <w:w w:val="100"/>
          <w:position w:val="0"/>
          <w:sz w:val="18"/>
          <w:szCs w:val="18"/>
          <w:lang w:val="zh-CN" w:eastAsia="zh-CN" w:bidi="zh-CN"/>
        </w:rPr>
        <w:t>“台湾</w:t>
      </w:r>
      <w:r>
        <w:rPr>
          <w:color w:val="2A272A"/>
          <w:spacing w:val="0"/>
          <w:w w:val="100"/>
          <w:position w:val="0"/>
          <w:sz w:val="18"/>
          <w:szCs w:val="18"/>
        </w:rPr>
        <w:t>独立”的图谋都是包括台湾人民在内的全体中国 人民</w:t>
      </w:r>
      <w:r>
        <w:rPr>
          <w:color w:val="453235"/>
          <w:spacing w:val="0"/>
          <w:w w:val="100"/>
          <w:position w:val="0"/>
          <w:sz w:val="18"/>
          <w:szCs w:val="18"/>
        </w:rPr>
        <w:t>坚决反</w:t>
      </w:r>
      <w:r>
        <w:rPr>
          <w:color w:val="2A272A"/>
          <w:spacing w:val="0"/>
          <w:w w:val="100"/>
          <w:position w:val="0"/>
          <w:sz w:val="18"/>
          <w:szCs w:val="18"/>
        </w:rPr>
        <w:t>对的。我们</w:t>
      </w:r>
      <w:r>
        <w:rPr>
          <w:color w:val="453235"/>
          <w:spacing w:val="0"/>
          <w:w w:val="100"/>
          <w:position w:val="0"/>
          <w:sz w:val="18"/>
          <w:szCs w:val="18"/>
        </w:rPr>
        <w:t>要尽一切力量</w:t>
      </w:r>
      <w:r>
        <w:rPr>
          <w:color w:val="2A272A"/>
          <w:spacing w:val="0"/>
          <w:w w:val="100"/>
          <w:position w:val="0"/>
          <w:sz w:val="18"/>
          <w:szCs w:val="18"/>
        </w:rPr>
        <w:t>去争取用和平方式解决台湾</w:t>
      </w:r>
      <w:r>
        <w:rPr>
          <w:color w:val="453235"/>
          <w:spacing w:val="0"/>
          <w:w w:val="100"/>
          <w:position w:val="0"/>
          <w:sz w:val="18"/>
          <w:szCs w:val="18"/>
        </w:rPr>
        <w:t>问题。</w:t>
      </w:r>
      <w:r>
        <w:rPr>
          <w:color w:val="2A272A"/>
          <w:spacing w:val="0"/>
          <w:w w:val="100"/>
          <w:position w:val="0"/>
          <w:sz w:val="18"/>
          <w:szCs w:val="18"/>
        </w:rPr>
        <w:t>不 放弃使用武力，有利于促进和平解决”只要台湾当局以中华民族的根本利 益为重，消除阻挠祖国统一的人为障碍，通过接触和谈判，按照</w:t>
      </w:r>
      <w:r>
        <w:rPr>
          <w:color w:val="2A272A"/>
          <w:spacing w:val="0"/>
          <w:w w:val="100"/>
          <w:position w:val="0"/>
          <w:sz w:val="18"/>
          <w:szCs w:val="18"/>
          <w:lang w:val="zh-CN" w:eastAsia="zh-CN" w:bidi="zh-CN"/>
        </w:rPr>
        <w:t>“一</w:t>
      </w:r>
      <w:r>
        <w:rPr>
          <w:color w:val="2A272A"/>
          <w:spacing w:val="0"/>
          <w:w w:val="100"/>
          <w:position w:val="0"/>
          <w:sz w:val="18"/>
          <w:szCs w:val="18"/>
        </w:rPr>
        <w:t>国两 制”的构想，终归是可以实现统一大业的。在香港、澳门特别行政区实行 的政策，</w:t>
      </w:r>
      <w:r>
        <w:rPr>
          <w:color w:val="453235"/>
          <w:spacing w:val="0"/>
          <w:w w:val="100"/>
          <w:position w:val="0"/>
          <w:sz w:val="18"/>
          <w:szCs w:val="18"/>
        </w:rPr>
        <w:t>原</w:t>
      </w:r>
      <w:r>
        <w:rPr>
          <w:color w:val="2A272A"/>
          <w:spacing w:val="0"/>
          <w:w w:val="100"/>
          <w:position w:val="0"/>
          <w:sz w:val="18"/>
          <w:szCs w:val="18"/>
        </w:rPr>
        <w:t>则上都适用于</w:t>
      </w:r>
      <w:r>
        <w:rPr>
          <w:color w:val="453235"/>
          <w:spacing w:val="0"/>
          <w:w w:val="100"/>
          <w:position w:val="0"/>
          <w:sz w:val="18"/>
          <w:szCs w:val="18"/>
        </w:rPr>
        <w:t>台湾，</w:t>
      </w:r>
      <w:r>
        <w:rPr>
          <w:color w:val="2A272A"/>
          <w:spacing w:val="0"/>
          <w:w w:val="100"/>
          <w:position w:val="0"/>
          <w:sz w:val="18"/>
          <w:szCs w:val="18"/>
        </w:rPr>
        <w:t>而且根据台湾的实际情况，政策还可以 更宽。</w:t>
      </w:r>
    </w:p>
    <w:p>
      <w:pPr>
        <w:pStyle w:val="Style22"/>
        <w:keepNext w:val="0"/>
        <w:keepLines w:val="0"/>
        <w:widowControl w:val="0"/>
        <w:shd w:val="clear" w:color="auto" w:fill="auto"/>
        <w:bidi w:val="0"/>
        <w:spacing w:before="0" w:after="0" w:line="342" w:lineRule="exact"/>
        <w:ind w:left="0" w:right="0" w:firstLine="460"/>
        <w:jc w:val="both"/>
        <w:rPr>
          <w:sz w:val="18"/>
          <w:szCs w:val="18"/>
        </w:rPr>
      </w:pPr>
      <w:r>
        <w:rPr>
          <w:color w:val="2A272A"/>
          <w:spacing w:val="0"/>
          <w:w w:val="100"/>
          <w:position w:val="0"/>
          <w:sz w:val="18"/>
          <w:szCs w:val="18"/>
          <w:lang w:val="zh-CN" w:eastAsia="zh-CN" w:bidi="zh-CN"/>
        </w:rPr>
        <w:t>“一国</w:t>
      </w:r>
      <w:r>
        <w:rPr>
          <w:color w:val="2A272A"/>
          <w:spacing w:val="0"/>
          <w:w w:val="100"/>
          <w:position w:val="0"/>
          <w:sz w:val="18"/>
          <w:szCs w:val="18"/>
        </w:rPr>
        <w:t>两制”的构想是邓</w:t>
      </w:r>
      <w:r>
        <w:rPr>
          <w:color w:val="453235"/>
          <w:spacing w:val="0"/>
          <w:w w:val="100"/>
          <w:position w:val="0"/>
          <w:sz w:val="18"/>
          <w:szCs w:val="18"/>
        </w:rPr>
        <w:t>小平运</w:t>
      </w:r>
      <w:r>
        <w:rPr>
          <w:color w:val="2A272A"/>
          <w:spacing w:val="0"/>
          <w:w w:val="100"/>
          <w:position w:val="0"/>
          <w:sz w:val="18"/>
          <w:szCs w:val="18"/>
        </w:rPr>
        <w:t>用辩证唯物主义和历史唯物主义，坚 持实事</w:t>
      </w:r>
      <w:r>
        <w:rPr>
          <w:color w:val="453235"/>
          <w:spacing w:val="0"/>
          <w:w w:val="100"/>
          <w:position w:val="0"/>
          <w:sz w:val="18"/>
          <w:szCs w:val="18"/>
        </w:rPr>
        <w:t>求是，把和平共处原则用于解决一</w:t>
      </w:r>
      <w:r>
        <w:rPr>
          <w:color w:val="2A272A"/>
          <w:spacing w:val="0"/>
          <w:w w:val="100"/>
          <w:position w:val="0"/>
          <w:sz w:val="18"/>
          <w:szCs w:val="18"/>
        </w:rPr>
        <w:t xml:space="preserve">个国家的统一问题，既体现了坚 持祖国统一、维护国家主权的原则性，又体现了照顾历史实际和现潔可能 </w:t>
      </w:r>
      <w:r>
        <w:rPr>
          <w:color w:val="453235"/>
          <w:spacing w:val="0"/>
          <w:w w:val="100"/>
          <w:position w:val="0"/>
          <w:sz w:val="18"/>
          <w:szCs w:val="18"/>
        </w:rPr>
        <w:t>的灵活性，是对马克思主义国家学说的</w:t>
      </w:r>
      <w:r>
        <w:rPr>
          <w:color w:val="2A272A"/>
          <w:spacing w:val="0"/>
          <w:w w:val="100"/>
          <w:position w:val="0"/>
          <w:sz w:val="18"/>
          <w:szCs w:val="18"/>
        </w:rPr>
        <w:t>创造性</w:t>
      </w:r>
      <w:r>
        <w:rPr>
          <w:color w:val="453235"/>
          <w:spacing w:val="0"/>
          <w:w w:val="100"/>
          <w:position w:val="0"/>
          <w:sz w:val="18"/>
          <w:szCs w:val="18"/>
        </w:rPr>
        <w:t>发展。</w:t>
      </w:r>
    </w:p>
    <w:p>
      <w:pPr>
        <w:pStyle w:val="Style22"/>
        <w:keepNext w:val="0"/>
        <w:keepLines w:val="0"/>
        <w:widowControl w:val="0"/>
        <w:shd w:val="clear" w:color="auto" w:fill="auto"/>
        <w:bidi w:val="0"/>
        <w:spacing w:before="0" w:after="340" w:line="342" w:lineRule="exact"/>
        <w:ind w:left="0" w:right="0" w:firstLine="460"/>
        <w:jc w:val="both"/>
        <w:rPr>
          <w:sz w:val="18"/>
          <w:szCs w:val="18"/>
        </w:rPr>
      </w:pPr>
      <w:r>
        <w:rPr>
          <w:color w:val="2A272A"/>
          <w:spacing w:val="0"/>
          <w:w w:val="100"/>
          <w:position w:val="0"/>
          <w:sz w:val="18"/>
          <w:szCs w:val="18"/>
        </w:rPr>
        <w:t>邓小平</w:t>
      </w:r>
      <w:r>
        <w:rPr>
          <w:color w:val="453235"/>
          <w:spacing w:val="0"/>
          <w:w w:val="100"/>
          <w:position w:val="0"/>
          <w:sz w:val="18"/>
          <w:szCs w:val="18"/>
        </w:rPr>
        <w:t>创造性地提岀</w:t>
      </w:r>
      <w:r>
        <w:rPr>
          <w:color w:val="453235"/>
          <w:spacing w:val="0"/>
          <w:w w:val="100"/>
          <w:position w:val="0"/>
          <w:sz w:val="18"/>
          <w:szCs w:val="18"/>
          <w:lang w:val="zh-CN" w:eastAsia="zh-CN" w:bidi="zh-CN"/>
        </w:rPr>
        <w:t>“一个</w:t>
      </w:r>
      <w:r>
        <w:rPr>
          <w:color w:val="453235"/>
          <w:spacing w:val="0"/>
          <w:w w:val="100"/>
          <w:position w:val="0"/>
          <w:sz w:val="18"/>
          <w:szCs w:val="18"/>
        </w:rPr>
        <w:t>国家，</w:t>
      </w:r>
      <w:r>
        <w:rPr>
          <w:color w:val="2A272A"/>
          <w:spacing w:val="0"/>
          <w:w w:val="100"/>
          <w:position w:val="0"/>
          <w:sz w:val="18"/>
          <w:szCs w:val="18"/>
        </w:rPr>
        <w:t>两种</w:t>
      </w:r>
      <w:r>
        <w:rPr>
          <w:color w:val="453235"/>
          <w:spacing w:val="0"/>
          <w:w w:val="100"/>
          <w:position w:val="0"/>
          <w:sz w:val="18"/>
          <w:szCs w:val="18"/>
        </w:rPr>
        <w:t>制度”科学</w:t>
      </w:r>
      <w:r>
        <w:rPr>
          <w:color w:val="2A272A"/>
          <w:spacing w:val="0"/>
          <w:w w:val="100"/>
          <w:position w:val="0"/>
          <w:sz w:val="18"/>
          <w:szCs w:val="18"/>
        </w:rPr>
        <w:t>构想，</w:t>
      </w:r>
      <w:r>
        <w:rPr>
          <w:color w:val="453235"/>
          <w:spacing w:val="0"/>
          <w:w w:val="100"/>
          <w:position w:val="0"/>
          <w:sz w:val="18"/>
          <w:szCs w:val="18"/>
        </w:rPr>
        <w:t>开辟</w:t>
      </w:r>
      <w:r>
        <w:rPr>
          <w:color w:val="2A272A"/>
          <w:spacing w:val="0"/>
          <w:w w:val="100"/>
          <w:position w:val="0"/>
          <w:sz w:val="18"/>
          <w:szCs w:val="18"/>
        </w:rPr>
        <w:t>了以和 平方式实现祖国统</w:t>
      </w:r>
      <w:r>
        <w:rPr>
          <w:color w:val="453235"/>
          <w:spacing w:val="0"/>
          <w:w w:val="100"/>
          <w:position w:val="0"/>
          <w:sz w:val="18"/>
          <w:szCs w:val="18"/>
          <w:lang w:val="zh-CN" w:eastAsia="zh-CN" w:bidi="zh-CN"/>
        </w:rPr>
        <w:t>一的新</w:t>
      </w:r>
      <w:r>
        <w:rPr>
          <w:color w:val="2A272A"/>
          <w:spacing w:val="0"/>
          <w:w w:val="100"/>
          <w:position w:val="0"/>
          <w:sz w:val="18"/>
          <w:szCs w:val="18"/>
        </w:rPr>
        <w:t>途径。</w:t>
      </w:r>
      <w:r>
        <w:rPr>
          <w:color w:val="453235"/>
          <w:spacing w:val="0"/>
          <w:w w:val="100"/>
          <w:position w:val="0"/>
          <w:sz w:val="18"/>
          <w:szCs w:val="18"/>
        </w:rPr>
        <w:t>“一</w:t>
      </w:r>
      <w:r>
        <w:rPr>
          <w:color w:val="2A272A"/>
          <w:spacing w:val="0"/>
          <w:w w:val="100"/>
          <w:position w:val="0"/>
          <w:sz w:val="18"/>
          <w:szCs w:val="18"/>
        </w:rPr>
        <w:t>国两制</w:t>
      </w:r>
      <w:r>
        <w:rPr>
          <w:color w:val="2A272A"/>
          <w:spacing w:val="0"/>
          <w:w w:val="100"/>
          <w:position w:val="0"/>
          <w:sz w:val="18"/>
          <w:szCs w:val="18"/>
          <w:lang w:val="zh-CN" w:eastAsia="zh-CN" w:bidi="zh-CN"/>
        </w:rPr>
        <w:t>”提出</w:t>
      </w:r>
      <w:r>
        <w:rPr>
          <w:color w:val="2A272A"/>
          <w:spacing w:val="0"/>
          <w:w w:val="100"/>
          <w:position w:val="0"/>
          <w:sz w:val="18"/>
          <w:szCs w:val="18"/>
        </w:rPr>
        <w:t>以后，中国政府成功解 决</w:t>
      </w:r>
      <w:r>
        <w:rPr>
          <w:color w:val="453235"/>
          <w:spacing w:val="0"/>
          <w:w w:val="100"/>
          <w:position w:val="0"/>
          <w:sz w:val="18"/>
          <w:szCs w:val="18"/>
        </w:rPr>
        <w:t>历史遗留的蒯和澳门问题，</w:t>
      </w:r>
      <w:r>
        <w:rPr>
          <w:color w:val="2A272A"/>
          <w:spacing w:val="0"/>
          <w:w w:val="100"/>
          <w:position w:val="0"/>
          <w:sz w:val="18"/>
          <w:szCs w:val="18"/>
        </w:rPr>
        <w:t>相继</w:t>
      </w:r>
      <w:r>
        <w:rPr>
          <w:color w:val="453235"/>
          <w:spacing w:val="0"/>
          <w:w w:val="100"/>
          <w:position w:val="0"/>
          <w:sz w:val="18"/>
          <w:szCs w:val="18"/>
        </w:rPr>
        <w:t>恢复对香港、澳</w:t>
      </w:r>
      <w:r>
        <w:rPr>
          <w:color w:val="2A272A"/>
          <w:spacing w:val="0"/>
          <w:w w:val="100"/>
          <w:position w:val="0"/>
          <w:sz w:val="18"/>
          <w:szCs w:val="18"/>
        </w:rPr>
        <w:t>『中使主权，</w:t>
      </w:r>
      <w:r>
        <w:rPr>
          <w:color w:val="453235"/>
          <w:spacing w:val="0"/>
          <w:w w:val="100"/>
          <w:position w:val="0"/>
          <w:sz w:val="18"/>
          <w:szCs w:val="18"/>
        </w:rPr>
        <w:t xml:space="preserve">洗雪了 </w:t>
      </w:r>
      <w:r>
        <w:rPr>
          <w:color w:val="2A272A"/>
          <w:spacing w:val="0"/>
          <w:w w:val="100"/>
          <w:position w:val="0"/>
          <w:sz w:val="18"/>
          <w:szCs w:val="18"/>
        </w:rPr>
        <w:t>中华民</w:t>
      </w:r>
      <w:r>
        <w:rPr>
          <w:color w:val="453235"/>
          <w:spacing w:val="0"/>
          <w:w w:val="100"/>
          <w:position w:val="0"/>
          <w:sz w:val="18"/>
          <w:szCs w:val="18"/>
        </w:rPr>
        <w:t>族百年屈辱。</w:t>
      </w:r>
      <w:r>
        <w:rPr>
          <w:color w:val="2A272A"/>
          <w:spacing w:val="0"/>
          <w:w w:val="100"/>
          <w:position w:val="0"/>
          <w:sz w:val="18"/>
          <w:szCs w:val="18"/>
        </w:rPr>
        <w:t>香港</w:t>
      </w:r>
      <w:r>
        <w:rPr>
          <w:color w:val="453235"/>
          <w:spacing w:val="0"/>
          <w:w w:val="100"/>
          <w:position w:val="0"/>
          <w:sz w:val="18"/>
          <w:szCs w:val="18"/>
        </w:rPr>
        <w:t>、澳门摆</w:t>
      </w:r>
      <w:r>
        <w:rPr>
          <w:color w:val="453235"/>
          <w:spacing w:val="0"/>
          <w:w w:val="100"/>
          <w:position w:val="0"/>
          <w:sz w:val="18"/>
          <w:szCs w:val="18"/>
          <w:lang w:val="zh-CN" w:eastAsia="zh-CN" w:bidi="zh-CN"/>
        </w:rPr>
        <w:t>脱了殖</w:t>
      </w:r>
      <w:r>
        <w:rPr>
          <w:color w:val="453235"/>
          <w:spacing w:val="0"/>
          <w:w w:val="100"/>
          <w:position w:val="0"/>
          <w:sz w:val="18"/>
          <w:szCs w:val="18"/>
        </w:rPr>
        <w:t>民统您 回到祖国怀抱，互新纳 入国家治理</w:t>
      </w:r>
      <w:r>
        <w:rPr>
          <w:color w:val="2A272A"/>
          <w:spacing w:val="0"/>
          <w:w w:val="100"/>
          <w:position w:val="0"/>
          <w:sz w:val="18"/>
          <w:szCs w:val="18"/>
        </w:rPr>
        <w:t>体系，走上</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同祖国内</w:t>
      </w:r>
      <w:r>
        <w:rPr>
          <w:color w:val="453235"/>
          <w:spacing w:val="0"/>
          <w:w w:val="100"/>
          <w:position w:val="0"/>
          <w:sz w:val="18"/>
          <w:szCs w:val="18"/>
        </w:rPr>
        <w:t>地优势</w:t>
      </w:r>
      <w:r>
        <w:rPr>
          <w:color w:val="2A272A"/>
          <w:spacing w:val="0"/>
          <w:w w:val="100"/>
          <w:position w:val="0"/>
          <w:sz w:val="18"/>
          <w:szCs w:val="18"/>
        </w:rPr>
        <w:t>互补、共同</w:t>
      </w:r>
      <w:r>
        <w:rPr>
          <w:color w:val="453235"/>
          <w:spacing w:val="0"/>
          <w:w w:val="100"/>
          <w:position w:val="0"/>
          <w:sz w:val="18"/>
          <w:szCs w:val="18"/>
        </w:rPr>
        <w:t>发展的宽广道路</w:t>
      </w:r>
      <w:r>
        <w:rPr>
          <w:color w:val="2A272A"/>
          <w:spacing w:val="0"/>
          <w:w w:val="100"/>
          <w:position w:val="0"/>
          <w:sz w:val="18"/>
          <w:szCs w:val="18"/>
        </w:rPr>
        <w:t>。我 们</w:t>
      </w:r>
      <w:r>
        <w:rPr>
          <w:color w:val="453235"/>
          <w:spacing w:val="0"/>
          <w:w w:val="100"/>
          <w:position w:val="0"/>
          <w:sz w:val="18"/>
          <w:szCs w:val="18"/>
        </w:rPr>
        <w:t>坚持一个中国</w:t>
      </w:r>
      <w:r>
        <w:rPr>
          <w:color w:val="2A272A"/>
          <w:spacing w:val="0"/>
          <w:w w:val="100"/>
          <w:position w:val="0"/>
          <w:sz w:val="18"/>
          <w:szCs w:val="18"/>
        </w:rPr>
        <w:t>原则和</w:t>
      </w:r>
      <w:r>
        <w:rPr>
          <w:color w:val="2A272A"/>
          <w:spacing w:val="0"/>
          <w:w w:val="100"/>
          <w:position w:val="0"/>
          <w:sz w:val="18"/>
          <w:szCs w:val="18"/>
          <w:lang w:val="zh-CN" w:eastAsia="zh-CN" w:bidi="zh-CN"/>
        </w:rPr>
        <w:t>“九</w:t>
      </w:r>
      <w:r>
        <w:rPr>
          <w:color w:val="453235"/>
          <w:spacing w:val="0"/>
          <w:w w:val="100"/>
          <w:position w:val="0"/>
          <w:sz w:val="18"/>
          <w:szCs w:val="18"/>
        </w:rPr>
        <w:t>二共</w:t>
      </w:r>
      <w:r>
        <w:rPr>
          <w:color w:val="2A272A"/>
          <w:spacing w:val="0"/>
          <w:w w:val="100"/>
          <w:position w:val="0"/>
          <w:sz w:val="18"/>
          <w:szCs w:val="18"/>
        </w:rPr>
        <w:t>识”，</w:t>
      </w:r>
      <w:r>
        <w:rPr>
          <w:color w:val="453235"/>
          <w:spacing w:val="0"/>
          <w:w w:val="100"/>
          <w:position w:val="0"/>
          <w:sz w:val="18"/>
          <w:szCs w:val="18"/>
        </w:rPr>
        <w:t xml:space="preserve">加强两岸经济文化交流合作，推动 </w:t>
      </w:r>
      <w:r>
        <w:rPr>
          <w:color w:val="2A272A"/>
          <w:spacing w:val="0"/>
          <w:w w:val="100"/>
          <w:position w:val="0"/>
          <w:sz w:val="18"/>
          <w:szCs w:val="18"/>
        </w:rPr>
        <w:t>两岸关系和平发展，坚决反对和遏制“台独”分裂势力，牢牢掌握两岸关 系发展主导权和主动权，形成新时代党解决台湾问题的总体方略。实践证 明，有中国共产党的坚强领导，有伟大祖国的坚强支撑，有全国各族人民 包括香港特别行政区同胞、澳门特别行政区同胞和台湾同胞的同心协力， 香港、澳门长期繁荣稳定一定能够保持，祖国完全统</w:t>
      </w:r>
      <w:r>
        <w:rPr>
          <w:color w:val="453235"/>
          <w:spacing w:val="0"/>
          <w:w w:val="100"/>
          <w:position w:val="0"/>
          <w:sz w:val="18"/>
          <w:szCs w:val="18"/>
        </w:rPr>
        <w:t>一一</w:t>
      </w:r>
      <w:r>
        <w:rPr>
          <w:color w:val="2A272A"/>
          <w:spacing w:val="0"/>
          <w:w w:val="100"/>
          <w:position w:val="0"/>
          <w:sz w:val="18"/>
          <w:szCs w:val="18"/>
        </w:rPr>
        <w:t>定能够实现。</w:t>
      </w:r>
    </w:p>
    <w:p>
      <w:pPr>
        <w:pStyle w:val="Style25"/>
        <w:keepNext w:val="0"/>
        <w:keepLines w:val="0"/>
        <w:widowControl w:val="0"/>
        <w:pBdr>
          <w:top w:val="single" w:sz="4" w:space="0" w:color="auto"/>
        </w:pBdr>
        <w:shd w:val="clear" w:color="auto" w:fill="auto"/>
        <w:bidi w:val="0"/>
        <w:spacing w:before="0" w:after="0" w:line="339" w:lineRule="exact"/>
        <w:ind w:left="220" w:right="0" w:firstLine="520"/>
        <w:jc w:val="both"/>
        <w:rPr>
          <w:sz w:val="17"/>
          <w:szCs w:val="17"/>
        </w:rPr>
      </w:pPr>
      <w:r>
        <w:rPr>
          <w:spacing w:val="0"/>
          <w:w w:val="100"/>
          <w:position w:val="0"/>
          <w:sz w:val="17"/>
          <w:szCs w:val="17"/>
        </w:rPr>
        <w:t>一国两制”是经过实践反复检验了的，符合国家、民族根本利 益，符合香港、澳门根本利益，得到</w:t>
      </w:r>
      <w:r>
        <w:rPr>
          <w:rFonts w:ascii="Times New Roman" w:eastAsia="Times New Roman" w:hAnsi="Times New Roman" w:cs="Times New Roman"/>
          <w:b/>
          <w:bCs/>
          <w:spacing w:val="0"/>
          <w:w w:val="100"/>
          <w:position w:val="0"/>
          <w:sz w:val="15"/>
          <w:szCs w:val="15"/>
        </w:rPr>
        <w:t>14</w:t>
      </w:r>
      <w:r>
        <w:rPr>
          <w:spacing w:val="0"/>
          <w:w w:val="100"/>
          <w:position w:val="0"/>
          <w:sz w:val="17"/>
          <w:szCs w:val="17"/>
        </w:rPr>
        <w:t>亿多祖国人民鼎力支持，得 到香港、澳门居民一致拥护，也得到国际社会普遍赞同。这样的好 制度，没有任何理由改变，必须长期坚持！</w:t>
      </w:r>
    </w:p>
    <w:p>
      <w:pPr>
        <w:pStyle w:val="Style25"/>
        <w:keepNext w:val="0"/>
        <w:keepLines w:val="0"/>
        <w:widowControl w:val="0"/>
        <w:shd w:val="clear" w:color="auto" w:fill="auto"/>
        <w:bidi w:val="0"/>
        <w:spacing w:before="0" w:after="660" w:line="339" w:lineRule="exact"/>
        <w:ind w:left="0" w:right="220" w:firstLine="0"/>
        <w:jc w:val="right"/>
      </w:pPr>
      <w:r>
        <w:rPr>
          <w:spacing w:val="0"/>
          <w:w w:val="100"/>
          <w:position w:val="0"/>
        </w:rPr>
        <w:t>——习近平</w:t>
      </w:r>
    </w:p>
    <w:p>
      <w:pPr>
        <w:pStyle w:val="Style22"/>
        <w:keepNext w:val="0"/>
        <w:keepLines w:val="0"/>
        <w:widowControl w:val="0"/>
        <w:shd w:val="clear" w:color="auto" w:fill="auto"/>
        <w:bidi w:val="0"/>
        <w:spacing w:before="0" w:after="340" w:line="344" w:lineRule="exact"/>
        <w:ind w:left="0" w:right="0" w:firstLine="400"/>
        <w:jc w:val="both"/>
        <w:rPr>
          <w:sz w:val="18"/>
          <w:szCs w:val="18"/>
        </w:rPr>
      </w:pPr>
      <w:r>
        <w:rPr>
          <w:color w:val="2A272A"/>
          <w:spacing w:val="0"/>
          <w:w w:val="100"/>
          <w:position w:val="0"/>
          <w:sz w:val="18"/>
          <w:szCs w:val="18"/>
        </w:rPr>
        <w:t>六、中国特色社会主义外交和国际战略</w:t>
      </w:r>
    </w:p>
    <w:p>
      <w:pPr>
        <w:pStyle w:val="Style22"/>
        <w:keepNext w:val="0"/>
        <w:keepLines w:val="0"/>
        <w:widowControl w:val="0"/>
        <w:shd w:val="clear" w:color="auto" w:fill="auto"/>
        <w:bidi w:val="0"/>
        <w:spacing w:before="0" w:after="500" w:line="344" w:lineRule="exact"/>
        <w:ind w:left="0" w:right="0" w:firstLine="400"/>
        <w:jc w:val="both"/>
        <w:rPr>
          <w:sz w:val="18"/>
          <w:szCs w:val="18"/>
        </w:rPr>
        <w:sectPr>
          <w:headerReference w:type="default" r:id="rId508"/>
          <w:footerReference w:type="default" r:id="rId509"/>
          <w:headerReference w:type="even" r:id="rId510"/>
          <w:footerReference w:type="even" r:id="rId511"/>
          <w:headerReference w:type="first" r:id="rId512"/>
          <w:footerReference w:type="first" r:id="rId513"/>
          <w:footnotePr>
            <w:pos w:val="pageBottom"/>
            <w:numFmt w:val="decimal"/>
            <w:numRestart w:val="continuous"/>
          </w:footnotePr>
          <w:pgSz w:w="8035" w:h="11194"/>
          <w:pgMar w:top="892" w:right="954" w:bottom="1053" w:left="812" w:header="0" w:footer="3" w:gutter="0"/>
          <w:cols w:space="720"/>
          <w:noEndnote/>
          <w:titlePg/>
          <w:rtlGutter w:val="0"/>
          <w:docGrid w:linePitch="360"/>
        </w:sectPr>
      </w:pPr>
      <w:r>
        <w:rPr>
          <w:color w:val="2A272A"/>
          <w:spacing w:val="0"/>
          <w:w w:val="100"/>
          <w:position w:val="0"/>
          <w:sz w:val="18"/>
          <w:szCs w:val="18"/>
        </w:rPr>
        <w:t>进行社会主义现代化建设，需要一个稳定的国内环境，也需要一个和 平的国际环境。</w:t>
      </w:r>
      <w:r>
        <w:rPr>
          <w:rFonts w:ascii="Times New Roman" w:eastAsia="Times New Roman" w:hAnsi="Times New Roman" w:cs="Times New Roman"/>
          <w:b/>
          <w:bCs/>
          <w:color w:val="2A272A"/>
          <w:spacing w:val="0"/>
          <w:w w:val="100"/>
          <w:position w:val="0"/>
          <w:sz w:val="15"/>
          <w:szCs w:val="15"/>
        </w:rPr>
        <w:t>20</w:t>
      </w:r>
      <w:r>
        <w:rPr>
          <w:color w:val="2A272A"/>
          <w:spacing w:val="0"/>
          <w:w w:val="100"/>
          <w:position w:val="0"/>
          <w:sz w:val="18"/>
          <w:szCs w:val="18"/>
        </w:rPr>
        <w:t>世纪</w:t>
      </w:r>
      <w:r>
        <w:rPr>
          <w:rFonts w:ascii="Times New Roman" w:eastAsia="Times New Roman" w:hAnsi="Times New Roman" w:cs="Times New Roman"/>
          <w:b/>
          <w:bCs/>
          <w:color w:val="2A272A"/>
          <w:spacing w:val="0"/>
          <w:w w:val="100"/>
          <w:position w:val="0"/>
          <w:sz w:val="15"/>
          <w:szCs w:val="15"/>
        </w:rPr>
        <w:t>70</w:t>
      </w:r>
      <w:r>
        <w:rPr>
          <w:color w:val="2A272A"/>
          <w:spacing w:val="0"/>
          <w:w w:val="100"/>
          <w:position w:val="0"/>
          <w:sz w:val="18"/>
          <w:szCs w:val="18"/>
        </w:rPr>
        <w:t>年代末</w:t>
      </w:r>
      <w:r>
        <w:rPr>
          <w:color w:val="453235"/>
          <w:spacing w:val="0"/>
          <w:w w:val="100"/>
          <w:position w:val="0"/>
          <w:sz w:val="18"/>
          <w:szCs w:val="18"/>
        </w:rPr>
        <w:t>以后，</w:t>
      </w:r>
      <w:r>
        <w:rPr>
          <w:color w:val="2A272A"/>
          <w:spacing w:val="0"/>
          <w:w w:val="100"/>
          <w:position w:val="0"/>
          <w:sz w:val="18"/>
          <w:szCs w:val="18"/>
        </w:rPr>
        <w:t>邓小</w:t>
      </w:r>
      <w:r>
        <w:rPr>
          <w:color w:val="453235"/>
          <w:spacing w:val="0"/>
          <w:w w:val="100"/>
          <w:position w:val="0"/>
          <w:sz w:val="18"/>
          <w:szCs w:val="18"/>
        </w:rPr>
        <w:t>平对世界形势的发展</w:t>
      </w:r>
      <w:r>
        <w:rPr>
          <w:color w:val="2A272A"/>
          <w:spacing w:val="0"/>
          <w:w w:val="100"/>
          <w:position w:val="0"/>
          <w:sz w:val="18"/>
          <w:szCs w:val="18"/>
        </w:rPr>
        <w:t>变化进 行了深入的研究和分析，对时代主题逐渐形成了新的判断。他指岀，世界 政治力量对比岀现重要变化，和平因</w:t>
      </w:r>
      <w:r>
        <w:rPr>
          <w:color w:val="453235"/>
          <w:spacing w:val="0"/>
          <w:w w:val="100"/>
          <w:position w:val="0"/>
          <w:sz w:val="18"/>
          <w:szCs w:val="18"/>
        </w:rPr>
        <w:t>素增长</w:t>
      </w:r>
      <w:r>
        <w:rPr>
          <w:color w:val="2A272A"/>
          <w:spacing w:val="0"/>
          <w:w w:val="100"/>
          <w:position w:val="0"/>
          <w:sz w:val="18"/>
          <w:szCs w:val="18"/>
        </w:rPr>
        <w:t>超岀故</w:t>
      </w:r>
      <w:r>
        <w:rPr>
          <w:color w:val="453235"/>
          <w:spacing w:val="0"/>
          <w:w w:val="100"/>
          <w:position w:val="0"/>
          <w:sz w:val="18"/>
          <w:szCs w:val="18"/>
        </w:rPr>
        <w:t>争因素増长，</w:t>
      </w:r>
      <w:r>
        <w:rPr>
          <w:color w:val="2A272A"/>
          <w:spacing w:val="0"/>
          <w:w w:val="100"/>
          <w:position w:val="0"/>
          <w:sz w:val="18"/>
          <w:szCs w:val="18"/>
        </w:rPr>
        <w:t>世界</w:t>
      </w:r>
      <w:r>
        <w:rPr>
          <w:color w:val="453235"/>
          <w:spacing w:val="0"/>
          <w:w w:val="100"/>
          <w:position w:val="0"/>
          <w:sz w:val="18"/>
          <w:szCs w:val="18"/>
        </w:rPr>
        <w:t xml:space="preserve">大战短 </w:t>
      </w:r>
      <w:r>
        <w:rPr>
          <w:color w:val="2A272A"/>
          <w:spacing w:val="0"/>
          <w:w w:val="100"/>
          <w:position w:val="0"/>
          <w:sz w:val="18"/>
          <w:szCs w:val="18"/>
        </w:rPr>
        <w:t>期内打不起来，争取-个较长时期的</w:t>
      </w:r>
      <w:r>
        <w:rPr>
          <w:color w:val="453235"/>
          <w:spacing w:val="0"/>
          <w:w w:val="100"/>
          <w:position w:val="0"/>
          <w:sz w:val="18"/>
          <w:szCs w:val="18"/>
        </w:rPr>
        <w:t>国际和平发展环境是可能的。</w:t>
      </w:r>
      <w:r>
        <w:rPr>
          <w:rFonts w:ascii="Times New Roman" w:eastAsia="Times New Roman" w:hAnsi="Times New Roman" w:cs="Times New Roman"/>
          <w:b/>
          <w:bCs/>
          <w:color w:val="2A272A"/>
          <w:spacing w:val="0"/>
          <w:w w:val="100"/>
          <w:position w:val="0"/>
          <w:sz w:val="15"/>
          <w:szCs w:val="15"/>
        </w:rPr>
        <w:t>1985</w:t>
      </w:r>
      <w:r>
        <w:rPr>
          <w:color w:val="2A272A"/>
          <w:spacing w:val="0"/>
          <w:w w:val="100"/>
          <w:position w:val="0"/>
          <w:sz w:val="18"/>
          <w:szCs w:val="18"/>
        </w:rPr>
        <w:t>年, 邓小平进一步指岀：</w:t>
      </w:r>
      <w:r>
        <w:rPr>
          <w:color w:val="2A272A"/>
          <w:spacing w:val="0"/>
          <w:w w:val="100"/>
          <w:position w:val="0"/>
          <w:sz w:val="18"/>
          <w:szCs w:val="18"/>
          <w:lang w:val="zh-CN" w:eastAsia="zh-CN" w:bidi="zh-CN"/>
        </w:rPr>
        <w:t>“现</w:t>
      </w:r>
      <w:r>
        <w:rPr>
          <w:color w:val="2A272A"/>
          <w:spacing w:val="0"/>
          <w:w w:val="100"/>
          <w:position w:val="0"/>
          <w:sz w:val="18"/>
          <w:szCs w:val="18"/>
        </w:rPr>
        <w:t>在世界上真正大的</w:t>
      </w:r>
      <w:r>
        <w:rPr>
          <w:color w:val="453235"/>
          <w:spacing w:val="0"/>
          <w:w w:val="100"/>
          <w:position w:val="0"/>
          <w:sz w:val="18"/>
          <w:szCs w:val="18"/>
        </w:rPr>
        <w:t xml:space="preserve">问题.带全球性的故略问题， </w:t>
      </w:r>
      <w:r>
        <w:rPr>
          <w:color w:val="2A272A"/>
          <w:spacing w:val="0"/>
          <w:w w:val="100"/>
          <w:position w:val="0"/>
          <w:sz w:val="18"/>
          <w:szCs w:val="18"/>
        </w:rPr>
        <w:t>一个是和平问题，</w:t>
      </w:r>
      <w:r>
        <w:rPr>
          <w:color w:val="636264"/>
          <w:spacing w:val="0"/>
          <w:w w:val="100"/>
          <w:position w:val="0"/>
          <w:sz w:val="18"/>
          <w:szCs w:val="18"/>
          <w:lang w:val="en-US" w:eastAsia="en-US" w:bidi="en-US"/>
        </w:rPr>
        <w:t>--</w:t>
      </w:r>
      <w:r>
        <w:rPr>
          <w:color w:val="453235"/>
          <w:spacing w:val="0"/>
          <w:w w:val="100"/>
          <w:position w:val="0"/>
          <w:sz w:val="18"/>
          <w:szCs w:val="18"/>
        </w:rPr>
        <w:t>个是</w:t>
      </w:r>
      <w:r>
        <w:rPr>
          <w:color w:val="2A272A"/>
          <w:spacing w:val="0"/>
          <w:w w:val="100"/>
          <w:position w:val="0"/>
          <w:sz w:val="18"/>
          <w:szCs w:val="18"/>
        </w:rPr>
        <w:t>经济问题或者</w:t>
      </w:r>
      <w:r>
        <w:rPr>
          <w:color w:val="453235"/>
          <w:spacing w:val="0"/>
          <w:w w:val="100"/>
          <w:position w:val="0"/>
          <w:sz w:val="18"/>
          <w:szCs w:val="18"/>
        </w:rPr>
        <w:t>说发展问题。和平问题是</w:t>
      </w:r>
      <w:r>
        <w:rPr>
          <w:color w:val="2A272A"/>
          <w:spacing w:val="0"/>
          <w:w w:val="100"/>
          <w:position w:val="0"/>
          <w:sz w:val="18"/>
          <w:szCs w:val="18"/>
        </w:rPr>
        <w:t>东西问 题，发展问题是南</w:t>
      </w:r>
      <w:r>
        <w:rPr>
          <w:color w:val="453235"/>
          <w:spacing w:val="0"/>
          <w:w w:val="100"/>
          <w:position w:val="0"/>
          <w:sz w:val="18"/>
          <w:szCs w:val="18"/>
        </w:rPr>
        <w:t>北问题</w:t>
      </w:r>
      <w:r>
        <w:rPr>
          <w:color w:val="2A272A"/>
          <w:spacing w:val="0"/>
          <w:w w:val="100"/>
          <w:position w:val="0"/>
          <w:sz w:val="18"/>
          <w:szCs w:val="18"/>
        </w:rPr>
        <w:t>概括.</w:t>
      </w:r>
      <w:r>
        <w:rPr>
          <w:color w:val="453235"/>
          <w:spacing w:val="0"/>
          <w:w w:val="100"/>
          <w:position w:val="0"/>
          <w:sz w:val="18"/>
          <w:szCs w:val="18"/>
        </w:rPr>
        <w:t xml:space="preserve">起来.就是东西南北四个字。南北问题是 </w:t>
      </w:r>
      <w:r>
        <w:rPr>
          <w:color w:val="2A272A"/>
          <w:spacing w:val="0"/>
          <w:w w:val="100"/>
          <w:position w:val="0"/>
          <w:sz w:val="18"/>
          <w:szCs w:val="18"/>
        </w:rPr>
        <w:t>核心问题</w:t>
      </w:r>
      <w:r>
        <w:rPr>
          <w:color w:val="453235"/>
          <w:spacing w:val="0"/>
          <w:w w:val="100"/>
          <w:position w:val="0"/>
          <w:sz w:val="18"/>
          <w:szCs w:val="18"/>
        </w:rPr>
        <w:t>。”心</w:t>
      </w:r>
      <w:r>
        <w:rPr>
          <w:rFonts w:ascii="Times New Roman" w:eastAsia="Times New Roman" w:hAnsi="Times New Roman" w:cs="Times New Roman"/>
          <w:b/>
          <w:bCs/>
          <w:color w:val="2A272A"/>
          <w:spacing w:val="0"/>
          <w:w w:val="100"/>
          <w:position w:val="0"/>
          <w:sz w:val="15"/>
          <w:szCs w:val="15"/>
        </w:rPr>
        <w:t>98</w:t>
      </w:r>
      <w:r>
        <w:rPr>
          <w:color w:val="2A272A"/>
          <w:spacing w:val="0"/>
          <w:w w:val="100"/>
          <w:position w:val="0"/>
          <w:sz w:val="18"/>
          <w:szCs w:val="18"/>
        </w:rPr>
        <w:t>林:</w:t>
      </w:r>
      <w:r>
        <w:rPr>
          <w:color w:val="453235"/>
          <w:spacing w:val="0"/>
          <w:w w:val="100"/>
          <w:position w:val="0"/>
          <w:sz w:val="18"/>
          <w:szCs w:val="18"/>
        </w:rPr>
        <w:t>党的十三大确认</w:t>
      </w:r>
      <w:r>
        <w:rPr>
          <w:color w:val="453235"/>
          <w:spacing w:val="0"/>
          <w:w w:val="100"/>
          <w:position w:val="0"/>
          <w:sz w:val="18"/>
          <w:szCs w:val="18"/>
          <w:lang w:val="zh-CN" w:eastAsia="zh-CN" w:bidi="zh-CN"/>
        </w:rPr>
        <w:t>「和</w:t>
      </w:r>
      <w:r>
        <w:rPr>
          <w:color w:val="453235"/>
          <w:spacing w:val="0"/>
          <w:w w:val="100"/>
          <w:position w:val="0"/>
          <w:sz w:val="18"/>
          <w:szCs w:val="18"/>
        </w:rPr>
        <w:t xml:space="preserve">平与发展是当今世界的两大 </w:t>
      </w:r>
      <w:r>
        <w:rPr>
          <w:color w:val="2A272A"/>
          <w:spacing w:val="0"/>
          <w:w w:val="100"/>
          <w:position w:val="0"/>
          <w:sz w:val="18"/>
          <w:szCs w:val="18"/>
        </w:rPr>
        <w:t>主题这一深刻论断</w:t>
      </w:r>
    </w:p>
    <w:p>
      <w:pPr>
        <w:pStyle w:val="Style22"/>
        <w:keepNext w:val="0"/>
        <w:keepLines w:val="0"/>
        <w:widowControl w:val="0"/>
        <w:shd w:val="clear" w:color="auto" w:fill="auto"/>
        <w:bidi w:val="0"/>
        <w:spacing w:before="0" w:after="0" w:line="344" w:lineRule="exact"/>
        <w:ind w:left="0" w:right="0" w:firstLine="380"/>
        <w:jc w:val="both"/>
        <w:rPr>
          <w:sz w:val="18"/>
          <w:szCs w:val="18"/>
        </w:rPr>
      </w:pPr>
      <w:r>
        <w:rPr>
          <w:color w:val="2A272A"/>
          <w:spacing w:val="0"/>
          <w:w w:val="100"/>
          <w:position w:val="0"/>
          <w:sz w:val="18"/>
          <w:szCs w:val="18"/>
        </w:rPr>
        <w:t>邓小平对时代主题的判断，其基本</w:t>
      </w:r>
      <w:r>
        <w:rPr>
          <w:color w:val="453235"/>
          <w:spacing w:val="0"/>
          <w:w w:val="100"/>
          <w:position w:val="0"/>
          <w:sz w:val="18"/>
          <w:szCs w:val="18"/>
        </w:rPr>
        <w:t>点是：第一，</w:t>
      </w:r>
      <w:r>
        <w:rPr>
          <w:color w:val="2A272A"/>
          <w:spacing w:val="0"/>
          <w:w w:val="100"/>
          <w:position w:val="0"/>
          <w:sz w:val="18"/>
          <w:szCs w:val="18"/>
        </w:rPr>
        <w:t>世界大战在一个相当 长的时期内可以避免.我们有可能争取较长时期的和平环境；第二，从经 济角度来说，和平与发展是当今世界两大带有全球性的战略问题，是东西 方之间、发达国家与发展中国家之间矛盾全局的集中体现；第三，和平与 发展是相辅相成的，世界和平是促进各国共同发展的前提条件，各国的共 同发展则是保持世界和平的重要基础；第四，和平与发展成为时代主题， 并不</w:t>
      </w:r>
      <w:r>
        <w:rPr>
          <w:color w:val="453235"/>
          <w:spacing w:val="0"/>
          <w:w w:val="100"/>
          <w:position w:val="0"/>
          <w:sz w:val="18"/>
          <w:szCs w:val="18"/>
        </w:rPr>
        <w:t>意味着</w:t>
      </w:r>
      <w:r>
        <w:rPr>
          <w:color w:val="2A272A"/>
          <w:spacing w:val="0"/>
          <w:w w:val="100"/>
          <w:position w:val="0"/>
          <w:sz w:val="18"/>
          <w:szCs w:val="18"/>
        </w:rPr>
        <w:t>这两个</w:t>
      </w:r>
      <w:r>
        <w:rPr>
          <w:color w:val="453235"/>
          <w:spacing w:val="0"/>
          <w:w w:val="100"/>
          <w:position w:val="0"/>
          <w:sz w:val="18"/>
          <w:szCs w:val="18"/>
        </w:rPr>
        <w:t>问题已经解决。要</w:t>
      </w:r>
      <w:r>
        <w:rPr>
          <w:color w:val="2A272A"/>
          <w:spacing w:val="0"/>
          <w:w w:val="100"/>
          <w:position w:val="0"/>
          <w:sz w:val="18"/>
          <w:szCs w:val="18"/>
        </w:rPr>
        <w:t>清醒地看到，当今世界和平与发展这 两大问题一个都没有得到解决，还需要各国人民长期不懈地共同努力。</w:t>
      </w:r>
    </w:p>
    <w:p>
      <w:pPr>
        <w:pStyle w:val="Style22"/>
        <w:keepNext w:val="0"/>
        <w:keepLines w:val="0"/>
        <w:widowControl w:val="0"/>
        <w:shd w:val="clear" w:color="auto" w:fill="auto"/>
        <w:bidi w:val="0"/>
        <w:spacing w:before="0" w:after="0" w:line="344" w:lineRule="exact"/>
        <w:ind w:left="0" w:right="0" w:firstLine="500"/>
        <w:jc w:val="both"/>
        <w:rPr>
          <w:sz w:val="18"/>
          <w:szCs w:val="18"/>
        </w:rPr>
      </w:pPr>
      <w:r>
        <w:rPr>
          <w:color w:val="2A272A"/>
          <w:spacing w:val="0"/>
          <w:w w:val="100"/>
          <w:position w:val="0"/>
          <w:sz w:val="18"/>
          <w:szCs w:val="18"/>
        </w:rPr>
        <w:t>和平与发展成为时代的</w:t>
      </w:r>
      <w:r>
        <w:rPr>
          <w:color w:val="453235"/>
          <w:spacing w:val="0"/>
          <w:w w:val="100"/>
          <w:position w:val="0"/>
          <w:sz w:val="18"/>
          <w:szCs w:val="18"/>
        </w:rPr>
        <w:t>主题，</w:t>
      </w:r>
      <w:r>
        <w:rPr>
          <w:color w:val="2A272A"/>
          <w:spacing w:val="0"/>
          <w:w w:val="100"/>
          <w:position w:val="0"/>
          <w:sz w:val="18"/>
          <w:szCs w:val="18"/>
        </w:rPr>
        <w:t>这是世界各种矛盾发展变化和世界抑制 战争因素不断增长合力作用的结果。从和平趋势的内在需求看，两次世界 大战的</w:t>
      </w:r>
      <w:r>
        <w:rPr>
          <w:color w:val="453235"/>
          <w:spacing w:val="0"/>
          <w:w w:val="100"/>
          <w:position w:val="0"/>
          <w:sz w:val="18"/>
          <w:szCs w:val="18"/>
        </w:rPr>
        <w:t>浩劫给人类留</w:t>
      </w:r>
      <w:r>
        <w:rPr>
          <w:rFonts w:ascii="Times New Roman" w:eastAsia="Times New Roman" w:hAnsi="Times New Roman" w:cs="Times New Roman"/>
          <w:b/>
          <w:bCs/>
          <w:color w:val="2A272A"/>
          <w:spacing w:val="0"/>
          <w:w w:val="100"/>
          <w:position w:val="0"/>
          <w:sz w:val="15"/>
          <w:szCs w:val="15"/>
          <w:lang w:val="en-US" w:eastAsia="en-US" w:bidi="en-US"/>
        </w:rPr>
        <w:t>F</w:t>
      </w:r>
      <w:r>
        <w:rPr>
          <w:color w:val="453235"/>
          <w:spacing w:val="0"/>
          <w:w w:val="100"/>
          <w:position w:val="0"/>
          <w:sz w:val="18"/>
          <w:szCs w:val="18"/>
        </w:rPr>
        <w:t>深重灾难和沉痛教训，</w:t>
      </w:r>
      <w:r>
        <w:rPr>
          <w:color w:val="2A272A"/>
          <w:spacing w:val="0"/>
          <w:w w:val="100"/>
          <w:position w:val="0"/>
          <w:sz w:val="18"/>
          <w:szCs w:val="18"/>
        </w:rPr>
        <w:t>世界各</w:t>
      </w:r>
      <w:r>
        <w:rPr>
          <w:color w:val="453235"/>
          <w:spacing w:val="0"/>
          <w:w w:val="100"/>
          <w:position w:val="0"/>
          <w:sz w:val="18"/>
          <w:szCs w:val="18"/>
        </w:rPr>
        <w:t>国人民</w:t>
      </w:r>
      <w:r>
        <w:rPr>
          <w:color w:val="2A272A"/>
          <w:spacing w:val="0"/>
          <w:w w:val="100"/>
          <w:position w:val="0"/>
          <w:sz w:val="18"/>
          <w:szCs w:val="18"/>
        </w:rPr>
        <w:t xml:space="preserve">对和平的追求 </w:t>
      </w:r>
      <w:r>
        <w:rPr>
          <w:color w:val="453235"/>
          <w:spacing w:val="0"/>
          <w:w w:val="100"/>
          <w:position w:val="0"/>
          <w:sz w:val="18"/>
          <w:szCs w:val="18"/>
        </w:rPr>
        <w:t xml:space="preserve">十分强烈；和平发展成为世界的潮流，民心所向；世界经济的发展加深了 </w:t>
      </w:r>
      <w:r>
        <w:rPr>
          <w:color w:val="2A272A"/>
          <w:spacing w:val="0"/>
          <w:w w:val="100"/>
          <w:position w:val="0"/>
          <w:sz w:val="18"/>
          <w:szCs w:val="18"/>
        </w:rPr>
        <w:t xml:space="preserve">各国利益的相互交织和相互依赖，冷战结束后多极化进程使世界各种主要 力量彼此制衡，对鍋权主义战争政策的牵制力量在增强，成为制约战争的 </w:t>
      </w:r>
      <w:r>
        <w:rPr>
          <w:color w:val="453235"/>
          <w:spacing w:val="0"/>
          <w:w w:val="100"/>
          <w:position w:val="0"/>
          <w:sz w:val="18"/>
          <w:szCs w:val="18"/>
        </w:rPr>
        <w:t>一</w:t>
      </w:r>
      <w:r>
        <w:rPr>
          <w:color w:val="2A272A"/>
          <w:spacing w:val="0"/>
          <w:w w:val="100"/>
          <w:position w:val="0"/>
          <w:sz w:val="18"/>
          <w:szCs w:val="18"/>
        </w:rPr>
        <w:t>个重要因素；广</w:t>
      </w:r>
      <w:r>
        <w:rPr>
          <w:color w:val="453235"/>
          <w:spacing w:val="0"/>
          <w:w w:val="100"/>
          <w:position w:val="0"/>
          <w:sz w:val="18"/>
          <w:szCs w:val="18"/>
        </w:rPr>
        <w:t>大发展中国家</w:t>
      </w:r>
      <w:r>
        <w:rPr>
          <w:color w:val="2A272A"/>
          <w:spacing w:val="0"/>
          <w:w w:val="100"/>
          <w:position w:val="0"/>
          <w:sz w:val="18"/>
          <w:szCs w:val="18"/>
        </w:rPr>
        <w:t>力量的发展，尤其是中国的发展壮大，对 世界和平与发展起着不</w:t>
      </w:r>
      <w:r>
        <w:rPr>
          <w:color w:val="453235"/>
          <w:spacing w:val="0"/>
          <w:w w:val="100"/>
          <w:position w:val="0"/>
          <w:sz w:val="18"/>
          <w:szCs w:val="18"/>
        </w:rPr>
        <w:t>可低估</w:t>
      </w:r>
      <w:r>
        <w:rPr>
          <w:color w:val="2A272A"/>
          <w:spacing w:val="0"/>
          <w:w w:val="100"/>
          <w:position w:val="0"/>
          <w:sz w:val="18"/>
          <w:szCs w:val="18"/>
        </w:rPr>
        <w:t>的作用，通过和</w:t>
      </w:r>
      <w:r>
        <w:rPr>
          <w:color w:val="453235"/>
          <w:spacing w:val="0"/>
          <w:w w:val="100"/>
          <w:position w:val="0"/>
          <w:sz w:val="18"/>
          <w:szCs w:val="18"/>
        </w:rPr>
        <w:t>平方式解决国际争端越来越 受到国际社会的重视生存与发展是广大发展中国家的首要</w:t>
      </w:r>
      <w:r>
        <w:rPr>
          <w:color w:val="2A272A"/>
          <w:spacing w:val="0"/>
          <w:w w:val="100"/>
          <w:position w:val="0"/>
          <w:sz w:val="18"/>
          <w:szCs w:val="18"/>
        </w:rPr>
        <w:t>任务，</w:t>
      </w:r>
      <w:r>
        <w:rPr>
          <w:color w:val="453235"/>
          <w:spacing w:val="0"/>
          <w:w w:val="100"/>
          <w:position w:val="0"/>
          <w:sz w:val="18"/>
          <w:szCs w:val="18"/>
        </w:rPr>
        <w:t xml:space="preserve">继续发 </w:t>
      </w:r>
      <w:r>
        <w:rPr>
          <w:color w:val="2A272A"/>
          <w:spacing w:val="0"/>
          <w:w w:val="100"/>
          <w:position w:val="0"/>
          <w:sz w:val="18"/>
          <w:szCs w:val="18"/>
        </w:rPr>
        <w:t>展和保持优势则是发</w:t>
      </w:r>
      <w:r>
        <w:rPr>
          <w:color w:val="453235"/>
          <w:spacing w:val="0"/>
          <w:w w:val="100"/>
          <w:position w:val="0"/>
          <w:sz w:val="18"/>
          <w:szCs w:val="18"/>
        </w:rPr>
        <w:t>达国家</w:t>
      </w:r>
      <w:r>
        <w:rPr>
          <w:color w:val="2A272A"/>
          <w:spacing w:val="0"/>
          <w:w w:val="100"/>
          <w:position w:val="0"/>
          <w:sz w:val="18"/>
          <w:szCs w:val="18"/>
        </w:rPr>
        <w:t>面临的问题，对内图稳，对外思和，是多数国 家的政策取向，</w:t>
      </w:r>
      <w:r>
        <w:rPr>
          <w:color w:val="453235"/>
          <w:spacing w:val="0"/>
          <w:w w:val="100"/>
          <w:position w:val="0"/>
          <w:sz w:val="18"/>
          <w:szCs w:val="18"/>
        </w:rPr>
        <w:t>对抑制战争起</w:t>
      </w:r>
      <w:r>
        <w:rPr>
          <w:color w:val="2A272A"/>
          <w:spacing w:val="0"/>
          <w:w w:val="100"/>
          <w:position w:val="0"/>
          <w:sz w:val="18"/>
          <w:szCs w:val="18"/>
        </w:rPr>
        <w:t>到积极作用。</w:t>
      </w:r>
    </w:p>
    <w:p>
      <w:pPr>
        <w:pStyle w:val="Style22"/>
        <w:keepNext w:val="0"/>
        <w:keepLines w:val="0"/>
        <w:widowControl w:val="0"/>
        <w:shd w:val="clear" w:color="auto" w:fill="auto"/>
        <w:bidi w:val="0"/>
        <w:spacing w:before="0" w:after="0" w:line="344" w:lineRule="exact"/>
        <w:ind w:left="0" w:right="0" w:firstLine="500"/>
        <w:jc w:val="both"/>
        <w:rPr>
          <w:sz w:val="18"/>
          <w:szCs w:val="18"/>
        </w:rPr>
      </w:pPr>
      <w:r>
        <w:rPr>
          <w:color w:val="2A272A"/>
          <w:spacing w:val="0"/>
          <w:w w:val="100"/>
          <w:position w:val="0"/>
          <w:sz w:val="18"/>
          <w:szCs w:val="18"/>
        </w:rPr>
        <w:t>邓小平认为，</w:t>
      </w:r>
      <w:r>
        <w:rPr>
          <w:color w:val="453235"/>
          <w:spacing w:val="0"/>
          <w:w w:val="100"/>
          <w:position w:val="0"/>
          <w:sz w:val="18"/>
          <w:szCs w:val="18"/>
        </w:rPr>
        <w:t>时代主题的变</w:t>
      </w:r>
      <w:r>
        <w:rPr>
          <w:color w:val="2A272A"/>
          <w:spacing w:val="0"/>
          <w:w w:val="100"/>
          <w:position w:val="0"/>
          <w:sz w:val="18"/>
          <w:szCs w:val="18"/>
        </w:rPr>
        <w:t>换为我</w:t>
      </w:r>
      <w:r>
        <w:rPr>
          <w:color w:val="453235"/>
          <w:spacing w:val="0"/>
          <w:w w:val="100"/>
          <w:position w:val="0"/>
          <w:sz w:val="18"/>
          <w:szCs w:val="18"/>
        </w:rPr>
        <w:t>国社会</w:t>
      </w:r>
      <w:r>
        <w:rPr>
          <w:color w:val="2A272A"/>
          <w:spacing w:val="0"/>
          <w:w w:val="100"/>
          <w:position w:val="0"/>
          <w:sz w:val="18"/>
          <w:szCs w:val="18"/>
        </w:rPr>
        <w:t>主义事</w:t>
      </w:r>
      <w:r>
        <w:rPr>
          <w:color w:val="453235"/>
          <w:spacing w:val="0"/>
          <w:w w:val="100"/>
          <w:position w:val="0"/>
          <w:sz w:val="18"/>
          <w:szCs w:val="18"/>
        </w:rPr>
        <w:t>业发展</w:t>
      </w:r>
      <w:r>
        <w:rPr>
          <w:color w:val="2A272A"/>
          <w:spacing w:val="0"/>
          <w:w w:val="100"/>
          <w:position w:val="0"/>
          <w:sz w:val="18"/>
          <w:szCs w:val="18"/>
        </w:rPr>
        <w:t>提供了</w:t>
      </w:r>
      <w:r>
        <w:rPr>
          <w:color w:val="453235"/>
          <w:spacing w:val="0"/>
          <w:w w:val="100"/>
          <w:position w:val="0"/>
          <w:sz w:val="18"/>
          <w:szCs w:val="18"/>
        </w:rPr>
        <w:t xml:space="preserve">新的机 </w:t>
      </w:r>
      <w:r>
        <w:rPr>
          <w:color w:val="2A272A"/>
          <w:spacing w:val="0"/>
          <w:w w:val="100"/>
          <w:position w:val="0"/>
          <w:sz w:val="18"/>
          <w:szCs w:val="18"/>
        </w:rPr>
        <w:t>遇，</w:t>
      </w:r>
      <w:r>
        <w:rPr>
          <w:color w:val="453235"/>
          <w:spacing w:val="0"/>
          <w:w w:val="100"/>
          <w:position w:val="0"/>
          <w:sz w:val="18"/>
          <w:szCs w:val="18"/>
        </w:rPr>
        <w:t>也带来了新的挑战。他在对国际形</w:t>
      </w:r>
      <w:r>
        <w:rPr>
          <w:color w:val="2A272A"/>
          <w:spacing w:val="0"/>
          <w:w w:val="100"/>
          <w:position w:val="0"/>
          <w:sz w:val="18"/>
          <w:szCs w:val="18"/>
        </w:rPr>
        <w:t xml:space="preserve">势作岀新的分析和判断的基础上， </w:t>
      </w:r>
      <w:r>
        <w:rPr>
          <w:color w:val="453235"/>
          <w:spacing w:val="0"/>
          <w:w w:val="100"/>
          <w:position w:val="0"/>
          <w:sz w:val="18"/>
          <w:szCs w:val="18"/>
        </w:rPr>
        <w:t>从推动中国的</w:t>
      </w:r>
      <w:r>
        <w:rPr>
          <w:color w:val="2A272A"/>
          <w:spacing w:val="0"/>
          <w:w w:val="100"/>
          <w:position w:val="0"/>
          <w:sz w:val="18"/>
          <w:szCs w:val="18"/>
        </w:rPr>
        <w:t>现代化建设、</w:t>
      </w:r>
      <w:r>
        <w:rPr>
          <w:color w:val="453235"/>
          <w:spacing w:val="0"/>
          <w:w w:val="100"/>
          <w:position w:val="0"/>
          <w:sz w:val="18"/>
          <w:szCs w:val="18"/>
        </w:rPr>
        <w:t>保证国家的独立和主权、</w:t>
      </w:r>
      <w:r>
        <w:rPr>
          <w:color w:val="453235"/>
          <w:spacing w:val="0"/>
          <w:w w:val="100"/>
          <w:position w:val="0"/>
          <w:sz w:val="18"/>
          <w:szCs w:val="18"/>
          <w:lang w:val="zh-CN" w:eastAsia="zh-CN" w:bidi="zh-CN"/>
        </w:rPr>
        <w:t>缓和此</w:t>
      </w:r>
      <w:r>
        <w:rPr>
          <w:color w:val="453235"/>
          <w:spacing w:val="0"/>
          <w:w w:val="100"/>
          <w:position w:val="0"/>
          <w:sz w:val="18"/>
          <w:szCs w:val="18"/>
        </w:rPr>
        <w:t xml:space="preserve">界紧张局势、 </w:t>
      </w:r>
      <w:r>
        <w:rPr>
          <w:color w:val="2A272A"/>
          <w:spacing w:val="0"/>
          <w:w w:val="100"/>
          <w:position w:val="0"/>
          <w:sz w:val="18"/>
          <w:szCs w:val="18"/>
        </w:rPr>
        <w:t>促进人</w:t>
      </w:r>
      <w:r>
        <w:rPr>
          <w:color w:val="453235"/>
          <w:spacing w:val="0"/>
          <w:w w:val="100"/>
          <w:position w:val="0"/>
          <w:sz w:val="18"/>
          <w:szCs w:val="18"/>
        </w:rPr>
        <w:t>类进步</w:t>
      </w:r>
      <w:r>
        <w:rPr>
          <w:color w:val="2A272A"/>
          <w:spacing w:val="0"/>
          <w:w w:val="100"/>
          <w:position w:val="0"/>
          <w:sz w:val="18"/>
          <w:szCs w:val="18"/>
        </w:rPr>
        <w:t>和发展的角度出发，提出</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 xml:space="preserve">许多以和平的方式稳定世界局势 </w:t>
      </w:r>
      <w:r>
        <w:rPr>
          <w:color w:val="453235"/>
          <w:spacing w:val="0"/>
          <w:w w:val="100"/>
          <w:position w:val="0"/>
          <w:sz w:val="18"/>
          <w:szCs w:val="18"/>
        </w:rPr>
        <w:t>的新办</w:t>
      </w:r>
      <w:r>
        <w:rPr>
          <w:color w:val="2A272A"/>
          <w:spacing w:val="0"/>
          <w:w w:val="100"/>
          <w:position w:val="0"/>
          <w:sz w:val="18"/>
          <w:szCs w:val="18"/>
        </w:rPr>
        <w:t>法和新思路。</w:t>
      </w:r>
    </w:p>
    <w:p>
      <w:pPr>
        <w:pStyle w:val="Style22"/>
        <w:keepNext w:val="0"/>
        <w:keepLines w:val="0"/>
        <w:widowControl w:val="0"/>
        <w:shd w:val="clear" w:color="auto" w:fill="auto"/>
        <w:bidi w:val="0"/>
        <w:spacing w:before="0" w:after="0" w:line="344" w:lineRule="exact"/>
        <w:ind w:left="0" w:right="0" w:firstLine="500"/>
        <w:jc w:val="both"/>
        <w:rPr>
          <w:sz w:val="18"/>
          <w:szCs w:val="18"/>
        </w:rPr>
      </w:pPr>
      <w:r>
        <w:rPr>
          <w:color w:val="2A272A"/>
          <w:spacing w:val="0"/>
          <w:w w:val="100"/>
          <w:position w:val="0"/>
          <w:sz w:val="18"/>
          <w:szCs w:val="18"/>
        </w:rPr>
        <w:t xml:space="preserve">明确维护我国的独立和主权，促进此界的和平勺发展，是中国外交政 </w:t>
      </w:r>
      <w:r>
        <w:rPr>
          <w:color w:val="453235"/>
          <w:spacing w:val="0"/>
          <w:w w:val="100"/>
          <w:position w:val="0"/>
          <w:sz w:val="18"/>
          <w:szCs w:val="18"/>
        </w:rPr>
        <w:t>策</w:t>
      </w:r>
      <w:r>
        <w:rPr>
          <w:color w:val="2A272A"/>
          <w:spacing w:val="0"/>
          <w:w w:val="100"/>
          <w:position w:val="0"/>
          <w:sz w:val="18"/>
          <w:szCs w:val="18"/>
        </w:rPr>
        <w:t>的基本目标'</w:t>
      </w:r>
      <w:r>
        <w:rPr>
          <w:color w:val="453235"/>
          <w:spacing w:val="0"/>
          <w:w w:val="100"/>
          <w:position w:val="0"/>
          <w:sz w:val="18"/>
          <w:szCs w:val="18"/>
        </w:rPr>
        <w:t>邓小平指出</w:t>
      </w:r>
      <w:r>
        <w:rPr>
          <w:color w:val="2A272A"/>
          <w:spacing w:val="0"/>
          <w:w w:val="100"/>
          <w:position w:val="0"/>
          <w:sz w:val="18"/>
          <w:szCs w:val="18"/>
        </w:rPr>
        <w:t>:“我们奉行</w:t>
      </w:r>
      <w:r>
        <w:rPr>
          <w:color w:val="453235"/>
          <w:spacing w:val="0"/>
          <w:w w:val="100"/>
          <w:position w:val="0"/>
          <w:sz w:val="18"/>
          <w:szCs w:val="18"/>
        </w:rPr>
        <w:t>独立自</w:t>
      </w:r>
      <w:r>
        <w:rPr>
          <w:color w:val="2A272A"/>
          <w:spacing w:val="0"/>
          <w:w w:val="100"/>
          <w:position w:val="0"/>
          <w:sz w:val="18"/>
          <w:szCs w:val="18"/>
        </w:rPr>
        <w:t>.挹的正彻的</w:t>
      </w:r>
      <w:r>
        <w:rPr>
          <w:color w:val="453235"/>
          <w:spacing w:val="0"/>
          <w:w w:val="100"/>
          <w:position w:val="0"/>
          <w:sz w:val="18"/>
          <w:szCs w:val="18"/>
        </w:rPr>
        <w:t>外交路线和対 外政策，高举反对術</w:t>
      </w:r>
      <w:r>
        <w:rPr>
          <w:color w:val="2A272A"/>
          <w:spacing w:val="0"/>
          <w:w w:val="100"/>
          <w:position w:val="0"/>
          <w:sz w:val="18"/>
          <w:szCs w:val="18"/>
        </w:rPr>
        <w:t>权</w:t>
      </w:r>
      <w:r>
        <w:rPr>
          <w:color w:val="453235"/>
          <w:spacing w:val="0"/>
          <w:w w:val="100"/>
          <w:position w:val="0"/>
          <w:sz w:val="18"/>
          <w:szCs w:val="18"/>
        </w:rPr>
        <w:t>主义、维护世</w:t>
      </w:r>
      <w:r>
        <w:rPr>
          <w:color w:val="2A272A"/>
          <w:spacing w:val="0"/>
          <w:w w:val="100"/>
          <w:position w:val="0"/>
          <w:sz w:val="18"/>
          <w:szCs w:val="18"/>
        </w:rPr>
        <w:t>界和平</w:t>
      </w:r>
      <w:r>
        <w:rPr>
          <w:color w:val="453235"/>
          <w:spacing w:val="0"/>
          <w:w w:val="100"/>
          <w:position w:val="0"/>
          <w:sz w:val="18"/>
          <w:szCs w:val="18"/>
        </w:rPr>
        <w:t>的旗帜，坚定地站在和平力抵</w:t>
      </w:r>
    </w:p>
    <w:p>
      <w:pPr>
        <w:pStyle w:val="Style22"/>
        <w:keepNext w:val="0"/>
        <w:keepLines w:val="0"/>
        <w:widowControl w:val="0"/>
        <w:shd w:val="clear" w:color="auto" w:fill="auto"/>
        <w:bidi w:val="0"/>
        <w:spacing w:before="0" w:after="0" w:line="342" w:lineRule="exact"/>
        <w:ind w:left="0" w:right="0" w:firstLine="0"/>
        <w:jc w:val="both"/>
        <w:rPr>
          <w:sz w:val="18"/>
          <w:szCs w:val="18"/>
        </w:rPr>
      </w:pPr>
      <w:r>
        <w:rPr>
          <w:color w:val="2A272A"/>
          <w:spacing w:val="0"/>
          <w:w w:val="100"/>
          <w:position w:val="0"/>
          <w:sz w:val="18"/>
          <w:szCs w:val="18"/>
        </w:rPr>
        <w:t>一边，谁搞航权就反对谁，谁搞战争就反对谁。”①中国的和平对外政策是 独立自主的，是真正的不结盟。我们不参加任何集团，同谁都来往，同谁 都交朋友。中国不打别人的牌，也不允许任何人打中国牌。我们不把自己 的社会制度和意识形态强加于人，也决不允许别国把他们的社会制度和意 识形态强加于我们。</w:t>
      </w:r>
    </w:p>
    <w:p>
      <w:pPr>
        <w:pStyle w:val="Style22"/>
        <w:keepNext w:val="0"/>
        <w:keepLines w:val="0"/>
        <w:widowControl w:val="0"/>
        <w:shd w:val="clear" w:color="auto" w:fill="auto"/>
        <w:bidi w:val="0"/>
        <w:spacing w:before="0" w:after="0" w:line="342" w:lineRule="exact"/>
        <w:ind w:left="0" w:right="0" w:firstLine="400"/>
        <w:jc w:val="both"/>
        <w:rPr>
          <w:sz w:val="18"/>
          <w:szCs w:val="18"/>
        </w:rPr>
      </w:pPr>
      <w:r>
        <w:rPr>
          <w:color w:val="2A272A"/>
          <w:spacing w:val="0"/>
          <w:w w:val="100"/>
          <w:position w:val="0"/>
          <w:sz w:val="18"/>
          <w:szCs w:val="18"/>
        </w:rPr>
        <w:t>坚持在和平共处五项原则的基础上，建立和平、稳定、公正、合理的 国际新秩序。在变化了的世界新形势下，建立一个什么样的国际新秩序是 国际社会普遍关心的重大问题。邓小平指出：</w:t>
      </w:r>
      <w:r>
        <w:rPr>
          <w:color w:val="2A272A"/>
          <w:spacing w:val="0"/>
          <w:w w:val="100"/>
          <w:position w:val="0"/>
          <w:sz w:val="18"/>
          <w:szCs w:val="18"/>
          <w:lang w:val="zh-CN" w:eastAsia="zh-CN" w:bidi="zh-CN"/>
        </w:rPr>
        <w:t>“世界</w:t>
      </w:r>
      <w:r>
        <w:rPr>
          <w:color w:val="2A272A"/>
          <w:spacing w:val="0"/>
          <w:w w:val="100"/>
          <w:position w:val="0"/>
          <w:sz w:val="18"/>
          <w:szCs w:val="18"/>
        </w:rPr>
        <w:t>上现在有两件事情要 同时</w:t>
      </w:r>
      <w:r>
        <w:rPr>
          <w:rFonts w:ascii="Times New Roman" w:eastAsia="Times New Roman" w:hAnsi="Times New Roman" w:cs="Times New Roman"/>
          <w:b/>
          <w:bCs/>
          <w:color w:val="2A272A"/>
          <w:spacing w:val="0"/>
          <w:w w:val="100"/>
          <w:position w:val="0"/>
          <w:sz w:val="15"/>
          <w:szCs w:val="15"/>
        </w:rPr>
        <w:t>4</w:t>
      </w:r>
      <w:r>
        <w:rPr>
          <w:color w:val="2A272A"/>
          <w:spacing w:val="0"/>
          <w:w w:val="100"/>
          <w:position w:val="0"/>
          <w:sz w:val="18"/>
          <w:szCs w:val="18"/>
        </w:rPr>
        <w:t>故，</w:t>
      </w:r>
      <w:r>
        <w:rPr>
          <w:color w:val="636264"/>
          <w:spacing w:val="0"/>
          <w:w w:val="100"/>
          <w:position w:val="0"/>
          <w:sz w:val="18"/>
          <w:szCs w:val="18"/>
        </w:rPr>
        <w:t>一</w:t>
      </w:r>
      <w:r>
        <w:rPr>
          <w:color w:val="2A272A"/>
          <w:spacing w:val="0"/>
          <w:w w:val="100"/>
          <w:position w:val="0"/>
          <w:sz w:val="18"/>
          <w:szCs w:val="18"/>
        </w:rPr>
        <w:t>个是建立国际政治新秩序，</w:t>
      </w:r>
      <w:r>
        <w:rPr>
          <w:color w:val="453235"/>
          <w:spacing w:val="0"/>
          <w:w w:val="100"/>
          <w:position w:val="0"/>
          <w:sz w:val="18"/>
          <w:szCs w:val="18"/>
        </w:rPr>
        <w:t>一</w:t>
      </w:r>
      <w:r>
        <w:rPr>
          <w:color w:val="2A272A"/>
          <w:spacing w:val="0"/>
          <w:w w:val="100"/>
          <w:position w:val="0"/>
          <w:sz w:val="18"/>
          <w:szCs w:val="18"/>
        </w:rPr>
        <w:t>个是建立国际经济新秩序。</w:t>
      </w:r>
      <w:r>
        <w:rPr>
          <w:color w:val="2A272A"/>
          <w:spacing w:val="0"/>
          <w:w w:val="100"/>
          <w:position w:val="0"/>
          <w:sz w:val="18"/>
          <w:szCs w:val="18"/>
          <w:lang w:val="zh-CN" w:eastAsia="zh-CN" w:bidi="zh-CN"/>
        </w:rPr>
        <w:t xml:space="preserve">”©建 </w:t>
      </w:r>
      <w:r>
        <w:rPr>
          <w:color w:val="2A272A"/>
          <w:spacing w:val="0"/>
          <w:w w:val="100"/>
          <w:position w:val="0"/>
          <w:sz w:val="18"/>
          <w:szCs w:val="18"/>
        </w:rPr>
        <w:t>立国际新秩序，需要坚持正确的方向和原则。和平共处五项原则是最有生 命力的，是最经得住考验的，能够为不同制度的国家服务，能够为发达程 度不同的国家服务，能够为左邻右舍服务。我们坚持以和平共处五项原则 作为新的国际政治、经济秩序的准则，在互相尊重主权和领土完整、互不 侵犯、互不干涉内政、平等互利、和平共处五项原则的基础上，同所有 国家发展友好合作关系。社会制度和意识形态的差别，不应成为发展国 家关系的障碍。我们主张国与国之间通过协商和平解决彼此的纠纷和争 端，不应诉诸武力或以武力相威胁，更不能恃强</w:t>
      </w:r>
      <w:r>
        <w:rPr>
          <w:color w:val="453235"/>
          <w:spacing w:val="0"/>
          <w:w w:val="100"/>
          <w:position w:val="0"/>
          <w:sz w:val="18"/>
          <w:szCs w:val="18"/>
        </w:rPr>
        <w:t>凌弱，</w:t>
      </w:r>
      <w:r>
        <w:rPr>
          <w:color w:val="2A272A"/>
          <w:spacing w:val="0"/>
          <w:w w:val="100"/>
          <w:position w:val="0"/>
          <w:sz w:val="18"/>
          <w:szCs w:val="18"/>
        </w:rPr>
        <w:t>侵略、欺负和颠覆 别的国家；发达国家不能用损害发展中</w:t>
      </w:r>
      <w:r>
        <w:rPr>
          <w:color w:val="453235"/>
          <w:spacing w:val="0"/>
          <w:w w:val="100"/>
          <w:position w:val="0"/>
          <w:sz w:val="18"/>
          <w:szCs w:val="18"/>
        </w:rPr>
        <w:t>国家经济利益的办法</w:t>
      </w:r>
      <w:r>
        <w:rPr>
          <w:color w:val="2A272A"/>
          <w:spacing w:val="0"/>
          <w:w w:val="100"/>
          <w:position w:val="0"/>
          <w:sz w:val="18"/>
          <w:szCs w:val="18"/>
        </w:rPr>
        <w:t>来谋求自己的 利益。</w:t>
      </w:r>
    </w:p>
    <w:p>
      <w:pPr>
        <w:pStyle w:val="Style22"/>
        <w:keepNext w:val="0"/>
        <w:keepLines w:val="0"/>
        <w:widowControl w:val="0"/>
        <w:shd w:val="clear" w:color="auto" w:fill="auto"/>
        <w:bidi w:val="0"/>
        <w:spacing w:before="0" w:after="280" w:line="342" w:lineRule="exact"/>
        <w:ind w:left="0" w:right="0" w:firstLine="400"/>
        <w:jc w:val="both"/>
        <w:rPr>
          <w:sz w:val="18"/>
          <w:szCs w:val="18"/>
        </w:rPr>
      </w:pPr>
      <w:r>
        <w:rPr>
          <w:color w:val="2A272A"/>
          <w:spacing w:val="0"/>
          <w:w w:val="100"/>
          <w:position w:val="0"/>
          <w:sz w:val="18"/>
          <w:szCs w:val="18"/>
        </w:rPr>
        <w:t>坚持以独立自主、</w:t>
      </w:r>
      <w:r>
        <w:rPr>
          <w:color w:val="453235"/>
          <w:spacing w:val="0"/>
          <w:w w:val="100"/>
          <w:position w:val="0"/>
          <w:sz w:val="18"/>
          <w:szCs w:val="18"/>
        </w:rPr>
        <w:t>完全</w:t>
      </w:r>
      <w:r>
        <w:rPr>
          <w:color w:val="2A272A"/>
          <w:spacing w:val="0"/>
          <w:w w:val="100"/>
          <w:position w:val="0"/>
          <w:sz w:val="18"/>
          <w:szCs w:val="18"/>
        </w:rPr>
        <w:t>平等、互相尊重</w:t>
      </w:r>
      <w:r>
        <w:rPr>
          <w:color w:val="453235"/>
          <w:spacing w:val="0"/>
          <w:w w:val="100"/>
          <w:position w:val="0"/>
          <w:sz w:val="18"/>
          <w:szCs w:val="18"/>
        </w:rPr>
        <w:t>、互不干涉</w:t>
      </w:r>
      <w:r>
        <w:rPr>
          <w:color w:val="2A272A"/>
          <w:spacing w:val="0"/>
          <w:w w:val="100"/>
          <w:position w:val="0"/>
          <w:sz w:val="18"/>
          <w:szCs w:val="18"/>
        </w:rPr>
        <w:t>内部事务原则处理 同各国共产党和其他政党的关系。党与党之间</w:t>
      </w:r>
      <w:r>
        <w:rPr>
          <w:color w:val="453235"/>
          <w:spacing w:val="0"/>
          <w:w w:val="100"/>
          <w:position w:val="0"/>
          <w:sz w:val="18"/>
          <w:szCs w:val="18"/>
        </w:rPr>
        <w:t>的关系是平等的关系</w:t>
      </w:r>
      <w:r>
        <w:rPr>
          <w:color w:val="2A272A"/>
          <w:spacing w:val="0"/>
          <w:w w:val="100"/>
          <w:position w:val="0"/>
          <w:sz w:val="18"/>
          <w:szCs w:val="18"/>
        </w:rPr>
        <w:t>，任何 国家的事情只能由那个国家的党和</w:t>
      </w:r>
      <w:r>
        <w:rPr>
          <w:color w:val="453235"/>
          <w:spacing w:val="0"/>
          <w:w w:val="100"/>
          <w:position w:val="0"/>
          <w:sz w:val="18"/>
          <w:szCs w:val="18"/>
        </w:rPr>
        <w:t>人民去判断。邓小平指出：</w:t>
      </w:r>
      <w:r>
        <w:rPr>
          <w:color w:val="2A272A"/>
          <w:spacing w:val="0"/>
          <w:w w:val="100"/>
          <w:position w:val="0"/>
          <w:sz w:val="18"/>
          <w:szCs w:val="18"/>
        </w:rPr>
        <w:t>“我想有一 点最重要，就是任何大党、中党、小党，都要相互尊觅对方的选择和经 验，对别的党、别的国家的事情不</w:t>
      </w:r>
      <w:r>
        <w:rPr>
          <w:color w:val="453235"/>
          <w:spacing w:val="0"/>
          <w:w w:val="100"/>
          <w:position w:val="0"/>
          <w:sz w:val="18"/>
          <w:szCs w:val="18"/>
        </w:rPr>
        <w:t>应该随</w:t>
      </w:r>
      <w:r>
        <w:rPr>
          <w:color w:val="2A272A"/>
          <w:spacing w:val="0"/>
          <w:w w:val="100"/>
          <w:position w:val="0"/>
          <w:sz w:val="18"/>
          <w:szCs w:val="18"/>
        </w:rPr>
        <w:t>便指手剛脚</w:t>
      </w:r>
      <w:r>
        <w:rPr>
          <w:color w:val="453235"/>
          <w:spacing w:val="0"/>
          <w:w w:val="100"/>
          <w:position w:val="0"/>
          <w:sz w:val="18"/>
          <w:szCs w:val="18"/>
          <w:lang w:val="zh-CN" w:eastAsia="zh-CN" w:bidi="zh-CN"/>
        </w:rPr>
        <w:t>”'他</w:t>
      </w:r>
      <w:r>
        <w:rPr>
          <w:color w:val="2A272A"/>
          <w:spacing w:val="0"/>
          <w:w w:val="100"/>
          <w:position w:val="0"/>
          <w:sz w:val="18"/>
          <w:szCs w:val="18"/>
        </w:rPr>
        <w:t>强调：“我们</w:t>
      </w:r>
    </w:p>
    <w:p>
      <w:pPr>
        <w:pStyle w:val="Style25"/>
        <w:keepNext w:val="0"/>
        <w:keepLines w:val="0"/>
        <w:widowControl w:val="0"/>
        <w:numPr>
          <w:ilvl w:val="0"/>
          <w:numId w:val="133"/>
        </w:numPr>
        <w:shd w:val="clear" w:color="auto" w:fill="auto"/>
        <w:tabs>
          <w:tab w:pos="346" w:val="left"/>
        </w:tabs>
        <w:bidi w:val="0"/>
        <w:spacing w:before="0" w:after="80" w:line="240" w:lineRule="auto"/>
        <w:ind w:left="0" w:right="0" w:firstLine="0"/>
        <w:jc w:val="both"/>
      </w:pPr>
      <w:bookmarkStart w:id="401" w:name="bookmark401"/>
      <w:bookmarkEnd w:id="401"/>
      <w:r>
        <w:rPr>
          <w:color w:val="636264"/>
          <w:spacing w:val="0"/>
          <w:w w:val="100"/>
          <w:position w:val="0"/>
        </w:rPr>
        <w:t>《邓</w:t>
      </w:r>
      <w:r>
        <w:rPr>
          <w:color w:val="453235"/>
          <w:spacing w:val="0"/>
          <w:w w:val="100"/>
          <w:position w:val="0"/>
        </w:rPr>
        <w:t>小平</w:t>
      </w:r>
      <w:r>
        <w:rPr>
          <w:color w:val="636264"/>
          <w:spacing w:val="0"/>
          <w:w w:val="100"/>
          <w:position w:val="0"/>
        </w:rPr>
        <w:t>文选〉第三卷，</w:t>
      </w:r>
      <w:r>
        <w:rPr>
          <w:color w:val="453235"/>
          <w:spacing w:val="0"/>
          <w:w w:val="100"/>
          <w:position w:val="0"/>
        </w:rPr>
        <w:t>人民出版社</w:t>
      </w:r>
      <w:r>
        <w:rPr>
          <w:color w:val="453235"/>
          <w:spacing w:val="0"/>
          <w:w w:val="100"/>
          <w:position w:val="0"/>
          <w:sz w:val="12"/>
          <w:szCs w:val="12"/>
        </w:rPr>
        <w:t>1993</w:t>
      </w:r>
      <w:r>
        <w:rPr>
          <w:color w:val="453235"/>
          <w:spacing w:val="0"/>
          <w:w w:val="100"/>
          <w:position w:val="0"/>
        </w:rPr>
        <w:t>年版，</w:t>
      </w:r>
      <w:r>
        <w:rPr>
          <w:color w:val="636264"/>
          <w:spacing w:val="0"/>
          <w:w w:val="100"/>
          <w:position w:val="0"/>
        </w:rPr>
        <w:t>第</w:t>
      </w:r>
      <w:r>
        <w:rPr>
          <w:color w:val="453235"/>
          <w:spacing w:val="0"/>
          <w:w w:val="100"/>
          <w:position w:val="0"/>
          <w:sz w:val="12"/>
          <w:szCs w:val="12"/>
        </w:rPr>
        <w:t>128</w:t>
      </w:r>
      <w:r>
        <w:rPr>
          <w:color w:val="636264"/>
          <w:spacing w:val="0"/>
          <w:w w:val="100"/>
          <w:position w:val="0"/>
        </w:rPr>
        <w:t>页</w:t>
      </w:r>
    </w:p>
    <w:p>
      <w:pPr>
        <w:pStyle w:val="Style25"/>
        <w:keepNext w:val="0"/>
        <w:keepLines w:val="0"/>
        <w:widowControl w:val="0"/>
        <w:numPr>
          <w:ilvl w:val="0"/>
          <w:numId w:val="133"/>
        </w:numPr>
        <w:shd w:val="clear" w:color="auto" w:fill="auto"/>
        <w:tabs>
          <w:tab w:pos="346" w:val="left"/>
        </w:tabs>
        <w:bidi w:val="0"/>
        <w:spacing w:before="0" w:after="80" w:line="240" w:lineRule="auto"/>
        <w:ind w:left="0" w:right="0" w:firstLine="0"/>
        <w:jc w:val="both"/>
      </w:pPr>
      <w:bookmarkStart w:id="402" w:name="bookmark402"/>
      <w:bookmarkEnd w:id="402"/>
      <w:r>
        <w:rPr>
          <w:color w:val="453235"/>
          <w:spacing w:val="0"/>
          <w:w w:val="100"/>
          <w:position w:val="0"/>
        </w:rPr>
        <w:t>《邓小平文选</w:t>
      </w:r>
      <w:r>
        <w:rPr>
          <w:color w:val="898888"/>
          <w:spacing w:val="0"/>
          <w:w w:val="100"/>
          <w:position w:val="0"/>
        </w:rPr>
        <w:t>》</w:t>
      </w:r>
      <w:r>
        <w:rPr>
          <w:color w:val="453235"/>
          <w:spacing w:val="0"/>
          <w:w w:val="100"/>
          <w:position w:val="0"/>
        </w:rPr>
        <w:t>第</w:t>
      </w:r>
      <w:r>
        <w:rPr>
          <w:color w:val="636264"/>
          <w:spacing w:val="0"/>
          <w:w w:val="100"/>
          <w:position w:val="0"/>
        </w:rPr>
        <w:t>三卷，</w:t>
      </w:r>
      <w:r>
        <w:rPr>
          <w:spacing w:val="0"/>
          <w:w w:val="100"/>
          <w:position w:val="0"/>
        </w:rPr>
        <w:t>人氏出</w:t>
      </w:r>
      <w:r>
        <w:rPr>
          <w:color w:val="453235"/>
          <w:spacing w:val="0"/>
          <w:w w:val="100"/>
          <w:position w:val="0"/>
        </w:rPr>
        <w:t>版社</w:t>
      </w:r>
      <w:r>
        <w:rPr>
          <w:color w:val="453235"/>
          <w:spacing w:val="0"/>
          <w:w w:val="100"/>
          <w:position w:val="0"/>
          <w:sz w:val="12"/>
          <w:szCs w:val="12"/>
        </w:rPr>
        <w:t>1993</w:t>
      </w:r>
      <w:r>
        <w:rPr>
          <w:color w:val="453235"/>
          <w:spacing w:val="0"/>
          <w:w w:val="100"/>
          <w:position w:val="0"/>
        </w:rPr>
        <w:t>年版，郭</w:t>
      </w:r>
      <w:r>
        <w:rPr>
          <w:color w:val="453235"/>
          <w:spacing w:val="0"/>
          <w:w w:val="100"/>
          <w:position w:val="0"/>
          <w:sz w:val="12"/>
          <w:szCs w:val="12"/>
          <w:lang w:val="en-US" w:eastAsia="en-US" w:bidi="en-US"/>
        </w:rPr>
        <w:t>2B2</w:t>
      </w:r>
      <w:r>
        <w:rPr>
          <w:color w:val="636264"/>
          <w:spacing w:val="0"/>
          <w:w w:val="100"/>
          <w:position w:val="0"/>
        </w:rPr>
        <w:t>页</w:t>
      </w:r>
    </w:p>
    <w:p>
      <w:pPr>
        <w:pStyle w:val="Style25"/>
        <w:keepNext w:val="0"/>
        <w:keepLines w:val="0"/>
        <w:widowControl w:val="0"/>
        <w:numPr>
          <w:ilvl w:val="0"/>
          <w:numId w:val="133"/>
        </w:numPr>
        <w:shd w:val="clear" w:color="auto" w:fill="auto"/>
        <w:tabs>
          <w:tab w:pos="346" w:val="left"/>
        </w:tabs>
        <w:bidi w:val="0"/>
        <w:spacing w:before="0" w:after="0" w:line="240" w:lineRule="auto"/>
        <w:ind w:left="0" w:right="0" w:firstLine="0"/>
        <w:jc w:val="both"/>
        <w:rPr>
          <w:sz w:val="18"/>
          <w:szCs w:val="18"/>
        </w:rPr>
      </w:pPr>
      <w:bookmarkStart w:id="403" w:name="bookmark403"/>
      <w:bookmarkEnd w:id="403"/>
      <w:r>
        <w:rPr>
          <w:color w:val="453235"/>
          <w:spacing w:val="0"/>
          <w:w w:val="100"/>
          <w:position w:val="0"/>
          <w:sz w:val="16"/>
          <w:szCs w:val="16"/>
        </w:rPr>
        <w:t>《邓小平文选</w:t>
      </w:r>
      <w:r>
        <w:rPr>
          <w:color w:val="898888"/>
          <w:spacing w:val="0"/>
          <w:w w:val="100"/>
          <w:position w:val="0"/>
          <w:sz w:val="16"/>
          <w:szCs w:val="16"/>
        </w:rPr>
        <w:t>》</w:t>
      </w:r>
      <w:r>
        <w:rPr>
          <w:color w:val="636264"/>
          <w:spacing w:val="0"/>
          <w:w w:val="100"/>
          <w:position w:val="0"/>
          <w:sz w:val="16"/>
          <w:szCs w:val="16"/>
        </w:rPr>
        <w:t>站三卷，</w:t>
      </w:r>
      <w:r>
        <w:rPr>
          <w:spacing w:val="0"/>
          <w:w w:val="100"/>
          <w:position w:val="0"/>
          <w:sz w:val="16"/>
          <w:szCs w:val="16"/>
        </w:rPr>
        <w:t>人氏</w:t>
      </w:r>
      <w:r>
        <w:rPr>
          <w:color w:val="453235"/>
          <w:spacing w:val="0"/>
          <w:w w:val="100"/>
          <w:position w:val="0"/>
          <w:sz w:val="16"/>
          <w:szCs w:val="16"/>
        </w:rPr>
        <w:t>出版社</w:t>
      </w:r>
      <w:r>
        <w:rPr>
          <w:color w:val="453235"/>
          <w:spacing w:val="0"/>
          <w:w w:val="100"/>
          <w:position w:val="0"/>
          <w:sz w:val="12"/>
          <w:szCs w:val="12"/>
        </w:rPr>
        <w:t>1993</w:t>
      </w:r>
      <w:r>
        <w:rPr>
          <w:color w:val="453235"/>
          <w:spacing w:val="0"/>
          <w:w w:val="100"/>
          <w:position w:val="0"/>
          <w:sz w:val="16"/>
          <w:szCs w:val="16"/>
        </w:rPr>
        <w:t>年版，第</w:t>
      </w:r>
      <w:r>
        <w:rPr>
          <w:color w:val="453235"/>
          <w:spacing w:val="0"/>
          <w:w w:val="100"/>
          <w:position w:val="0"/>
          <w:sz w:val="12"/>
          <w:szCs w:val="12"/>
        </w:rPr>
        <w:t>236</w:t>
      </w:r>
      <w:r>
        <w:rPr>
          <w:color w:val="636264"/>
          <w:spacing w:val="0"/>
          <w:w w:val="100"/>
          <w:position w:val="0"/>
          <w:sz w:val="16"/>
          <w:szCs w:val="16"/>
        </w:rPr>
        <w:t xml:space="preserve">页。 </w:t>
      </w:r>
      <w:r>
        <w:rPr>
          <w:rStyle w:val="CharStyle23"/>
          <w:color w:val="2A272A"/>
          <w:sz w:val="18"/>
          <w:szCs w:val="18"/>
        </w:rPr>
        <w:t>反对人家对我们发号施令，我们也决不能对人家发号施令。这应该成为一 条重要的原则</w:t>
      </w:r>
      <w:r>
        <w:rPr>
          <w:rStyle w:val="CharStyle23"/>
          <w:color w:val="636264"/>
          <w:sz w:val="18"/>
          <w:szCs w:val="18"/>
        </w:rPr>
        <w:t>。”①</w:t>
      </w:r>
    </w:p>
    <w:p>
      <w:pPr>
        <w:pStyle w:val="Style22"/>
        <w:keepNext w:val="0"/>
        <w:keepLines w:val="0"/>
        <w:widowControl w:val="0"/>
        <w:shd w:val="clear" w:color="auto" w:fill="auto"/>
        <w:bidi w:val="0"/>
        <w:spacing w:before="0" w:after="300" w:line="339" w:lineRule="exact"/>
        <w:ind w:left="0" w:right="0" w:firstLine="420"/>
        <w:jc w:val="both"/>
        <w:rPr>
          <w:sz w:val="18"/>
          <w:szCs w:val="18"/>
        </w:rPr>
      </w:pPr>
      <w:r>
        <w:rPr>
          <w:rFonts w:ascii="Times New Roman" w:eastAsia="Times New Roman" w:hAnsi="Times New Roman" w:cs="Times New Roman"/>
          <w:b/>
          <w:bCs/>
          <w:color w:val="000000"/>
          <w:spacing w:val="0"/>
          <w:w w:val="100"/>
          <w:position w:val="0"/>
          <w:sz w:val="15"/>
          <w:szCs w:val="15"/>
        </w:rPr>
        <w:t>1989</w:t>
      </w:r>
      <w:r>
        <w:rPr>
          <w:color w:val="2A272A"/>
          <w:spacing w:val="0"/>
          <w:w w:val="100"/>
          <w:position w:val="0"/>
          <w:sz w:val="18"/>
          <w:szCs w:val="18"/>
        </w:rPr>
        <w:t>年以后，国际局势风云变幻，世界社会主义事业出现严重曲折。 邓小平纵观全局，高瞻远瞩.对错综复杂的国际形势作出了精辟的判断， 对我国对外关系提出了重要的指导方针。邓小平指出：</w:t>
      </w:r>
      <w:r>
        <w:rPr>
          <w:color w:val="2A272A"/>
          <w:spacing w:val="0"/>
          <w:w w:val="100"/>
          <w:position w:val="0"/>
          <w:sz w:val="18"/>
          <w:szCs w:val="18"/>
          <w:lang w:val="zh-CN" w:eastAsia="zh-CN" w:bidi="zh-CN"/>
        </w:rPr>
        <w:t>“对</w:t>
      </w:r>
      <w:r>
        <w:rPr>
          <w:color w:val="2A272A"/>
          <w:spacing w:val="0"/>
          <w:w w:val="100"/>
          <w:position w:val="0"/>
          <w:sz w:val="18"/>
          <w:szCs w:val="18"/>
        </w:rPr>
        <w:t>于国际局势， 概括起来就是三句话：第一句话，冷静观察；第二句话，稳住阵脚；第三 句话，沉着应付。不要急，也急不得。要冷静、冷静、再冷静，埋头实 干，做好一件事，我们自己的事</w:t>
      </w:r>
      <w:r>
        <w:rPr>
          <w:color w:val="636264"/>
          <w:spacing w:val="0"/>
          <w:w w:val="100"/>
          <w:position w:val="0"/>
          <w:sz w:val="18"/>
          <w:szCs w:val="18"/>
          <w:lang w:val="zh-CN" w:eastAsia="zh-CN" w:bidi="zh-CN"/>
        </w:rPr>
        <w:t>。”②</w:t>
      </w:r>
      <w:r>
        <w:rPr>
          <w:rFonts w:ascii="Times New Roman" w:eastAsia="Times New Roman" w:hAnsi="Times New Roman" w:cs="Times New Roman"/>
          <w:b/>
          <w:bCs/>
          <w:color w:val="2A272A"/>
          <w:spacing w:val="0"/>
          <w:w w:val="100"/>
          <w:position w:val="0"/>
          <w:sz w:val="15"/>
          <w:szCs w:val="15"/>
        </w:rPr>
        <w:t>1990</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7</w:t>
      </w:r>
      <w:r>
        <w:rPr>
          <w:color w:val="2A272A"/>
          <w:spacing w:val="0"/>
          <w:w w:val="100"/>
          <w:position w:val="0"/>
          <w:sz w:val="18"/>
          <w:szCs w:val="18"/>
        </w:rPr>
        <w:t>月，邓小平还指出：</w:t>
      </w:r>
      <w:r>
        <w:rPr>
          <w:color w:val="2A272A"/>
          <w:spacing w:val="0"/>
          <w:w w:val="100"/>
          <w:position w:val="0"/>
          <w:sz w:val="18"/>
          <w:szCs w:val="18"/>
          <w:lang w:val="zh-CN" w:eastAsia="zh-CN" w:bidi="zh-CN"/>
        </w:rPr>
        <w:t xml:space="preserve">“去年 </w:t>
      </w:r>
      <w:r>
        <w:rPr>
          <w:color w:val="2A272A"/>
          <w:spacing w:val="0"/>
          <w:w w:val="100"/>
          <w:position w:val="0"/>
          <w:sz w:val="18"/>
          <w:szCs w:val="18"/>
        </w:rPr>
        <w:t>以来一些国家对中国实行制裁。我认为，第一，他们没有资格制裁中国； 第二，实践证明中国有抵抗制裁的</w:t>
      </w:r>
      <w:r>
        <w:rPr>
          <w:color w:val="2A272A"/>
          <w:spacing w:val="0"/>
          <w:w w:val="100"/>
          <w:position w:val="0"/>
          <w:sz w:val="18"/>
          <w:szCs w:val="18"/>
          <w:lang w:val="zh-CN" w:eastAsia="zh-CN" w:bidi="zh-CN"/>
        </w:rPr>
        <w:t>能力。”“中</w:t>
      </w:r>
      <w:r>
        <w:rPr>
          <w:color w:val="2A272A"/>
          <w:spacing w:val="0"/>
          <w:w w:val="100"/>
          <w:position w:val="0"/>
          <w:sz w:val="18"/>
          <w:szCs w:val="18"/>
        </w:rPr>
        <w:t>国永远不会接受别人干涉 内政</w:t>
      </w:r>
      <w:r>
        <w:rPr>
          <w:color w:val="636264"/>
          <w:spacing w:val="0"/>
          <w:w w:val="100"/>
          <w:position w:val="0"/>
          <w:sz w:val="18"/>
          <w:szCs w:val="18"/>
        </w:rPr>
        <w:t>。”③</w:t>
      </w:r>
    </w:p>
    <w:p>
      <w:pPr>
        <w:pStyle w:val="Style25"/>
        <w:keepNext w:val="0"/>
        <w:keepLines w:val="0"/>
        <w:widowControl w:val="0"/>
        <w:pBdr>
          <w:top w:val="single" w:sz="4" w:space="0" w:color="auto"/>
        </w:pBdr>
        <w:shd w:val="clear" w:color="auto" w:fill="auto"/>
        <w:bidi w:val="0"/>
        <w:spacing w:before="0" w:after="0" w:line="342" w:lineRule="exact"/>
        <w:ind w:left="300" w:right="0" w:hanging="300"/>
        <w:jc w:val="both"/>
        <w:rPr>
          <w:sz w:val="17"/>
          <w:szCs w:val="17"/>
        </w:rPr>
      </w:pPr>
      <w:r>
        <w:rPr>
          <w:spacing w:val="0"/>
          <w:w w:val="100"/>
          <w:position w:val="0"/>
          <w:sz w:val="17"/>
          <w:szCs w:val="17"/>
          <w:lang w:val="en-US" w:eastAsia="en-US" w:bidi="en-US"/>
        </w:rPr>
        <w:t xml:space="preserve">J </w:t>
      </w:r>
      <w:r>
        <w:rPr>
          <w:spacing w:val="0"/>
          <w:w w:val="100"/>
          <w:position w:val="0"/>
          <w:sz w:val="17"/>
          <w:szCs w:val="17"/>
        </w:rPr>
        <w:t>处理国与国之间的关系，和平共处五项原则是最好的方式。其 他方式，如</w:t>
      </w:r>
      <w:r>
        <w:rPr>
          <w:spacing w:val="0"/>
          <w:w w:val="100"/>
          <w:position w:val="0"/>
          <w:sz w:val="17"/>
          <w:szCs w:val="17"/>
          <w:lang w:val="zh-CN" w:eastAsia="zh-CN" w:bidi="zh-CN"/>
        </w:rPr>
        <w:t>“大</w:t>
      </w:r>
      <w:r>
        <w:rPr>
          <w:spacing w:val="0"/>
          <w:w w:val="100"/>
          <w:position w:val="0"/>
          <w:sz w:val="17"/>
          <w:szCs w:val="17"/>
        </w:rPr>
        <w:t>家庭”方式，</w:t>
      </w:r>
      <w:r>
        <w:rPr>
          <w:spacing w:val="0"/>
          <w:w w:val="100"/>
          <w:position w:val="0"/>
          <w:sz w:val="17"/>
          <w:szCs w:val="17"/>
          <w:lang w:val="zh-CN" w:eastAsia="zh-CN" w:bidi="zh-CN"/>
        </w:rPr>
        <w:t>“集团</w:t>
      </w:r>
      <w:r>
        <w:rPr>
          <w:spacing w:val="0"/>
          <w:w w:val="100"/>
          <w:position w:val="0"/>
          <w:sz w:val="17"/>
          <w:szCs w:val="17"/>
        </w:rPr>
        <w:t>政治”方式，</w:t>
      </w:r>
      <w:r>
        <w:rPr>
          <w:spacing w:val="0"/>
          <w:w w:val="100"/>
          <w:position w:val="0"/>
          <w:sz w:val="17"/>
          <w:szCs w:val="17"/>
          <w:lang w:val="zh-CN" w:eastAsia="zh-CN" w:bidi="zh-CN"/>
        </w:rPr>
        <w:t>“势力</w:t>
      </w:r>
      <w:r>
        <w:rPr>
          <w:spacing w:val="0"/>
          <w:w w:val="100"/>
          <w:position w:val="0"/>
          <w:sz w:val="17"/>
          <w:szCs w:val="17"/>
        </w:rPr>
        <w:t>范围”方式， 都会带来矛盾，激化国际局势。总结国际关系的实践，最具有强大 生命力的就是和平共处五项原则。</w:t>
      </w:r>
    </w:p>
    <w:p>
      <w:pPr>
        <w:pStyle w:val="Style25"/>
        <w:keepNext w:val="0"/>
        <w:keepLines w:val="0"/>
        <w:widowControl w:val="0"/>
        <w:shd w:val="clear" w:color="auto" w:fill="auto"/>
        <w:tabs>
          <w:tab w:leader="hyphen" w:pos="355" w:val="left"/>
        </w:tabs>
        <w:bidi w:val="0"/>
        <w:spacing w:before="0" w:after="340" w:line="342" w:lineRule="exact"/>
        <w:ind w:left="0" w:right="220" w:firstLine="0"/>
        <w:jc w:val="right"/>
        <w:rPr>
          <w:sz w:val="17"/>
          <w:szCs w:val="17"/>
        </w:rPr>
      </w:pPr>
      <w:r>
        <w:rPr>
          <w:spacing w:val="0"/>
          <w:w w:val="100"/>
          <w:position w:val="0"/>
          <w:sz w:val="17"/>
          <w:szCs w:val="17"/>
        </w:rPr>
        <w:tab/>
        <w:t>邓小平</w:t>
      </w:r>
    </w:p>
    <w:p>
      <w:pPr>
        <w:pStyle w:val="Style22"/>
        <w:keepNext w:val="0"/>
        <w:keepLines w:val="0"/>
        <w:widowControl w:val="0"/>
        <w:shd w:val="clear" w:color="auto" w:fill="auto"/>
        <w:bidi w:val="0"/>
        <w:spacing w:before="0" w:after="300" w:line="345" w:lineRule="exact"/>
        <w:ind w:left="0" w:right="0" w:firstLine="500"/>
        <w:jc w:val="both"/>
        <w:rPr>
          <w:sz w:val="18"/>
          <w:szCs w:val="18"/>
        </w:rPr>
      </w:pPr>
      <w:r>
        <w:rPr>
          <w:color w:val="2A272A"/>
          <w:spacing w:val="0"/>
          <w:w w:val="100"/>
          <w:position w:val="0"/>
          <w:sz w:val="18"/>
          <w:szCs w:val="18"/>
        </w:rPr>
        <w:t>关于外交工作，邓小平强调要反对覇权主义，维护世界和平，为我国 社会主义现代化建设争取一个较长时期的国际和平环境；坚持在和平共处 五项原则基础上发展同所有国家的友好合作关系；高度重第三世界国家 的故略地位和作用，强调加强同它们的团结与合作；主张积极推动建立和 平稳定、公正合理的国际政治经济新秩序；强调坚定不移地实行对外开放 政策；确定</w:t>
      </w:r>
      <w:r>
        <w:rPr>
          <w:rFonts w:ascii="Times New Roman" w:eastAsia="Times New Roman" w:hAnsi="Times New Roman" w:cs="Times New Roman"/>
          <w:color w:val="2A272A"/>
          <w:spacing w:val="0"/>
          <w:w w:val="100"/>
          <w:position w:val="0"/>
          <w:sz w:val="36"/>
          <w:szCs w:val="36"/>
          <w:lang w:val="en-US" w:eastAsia="en-US" w:bidi="en-US"/>
        </w:rPr>
        <w:t>r</w:t>
      </w:r>
      <w:r>
        <w:rPr>
          <w:color w:val="2A272A"/>
          <w:spacing w:val="0"/>
          <w:w w:val="100"/>
          <w:position w:val="0"/>
          <w:sz w:val="18"/>
          <w:szCs w:val="18"/>
        </w:rPr>
        <w:t>冷挣观察、稳住阵脚</w:t>
      </w:r>
      <w:r>
        <w:rPr>
          <w:i/>
          <w:iCs/>
          <w:color w:val="2A272A"/>
          <w:spacing w:val="0"/>
          <w:w w:val="100"/>
          <w:position w:val="0"/>
          <w:sz w:val="19"/>
          <w:szCs w:val="19"/>
        </w:rPr>
        <w:t>、伉着</w:t>
      </w:r>
      <w:r>
        <w:rPr>
          <w:color w:val="2A272A"/>
          <w:spacing w:val="0"/>
          <w:w w:val="100"/>
          <w:position w:val="0"/>
          <w:sz w:val="18"/>
          <w:szCs w:val="18"/>
        </w:rPr>
        <w:t>应付、摇光养晦、有所作为、善</w:t>
      </w:r>
    </w:p>
    <w:p>
      <w:pPr>
        <w:pStyle w:val="Style25"/>
        <w:keepNext w:val="0"/>
        <w:keepLines w:val="0"/>
        <w:widowControl w:val="0"/>
        <w:numPr>
          <w:ilvl w:val="0"/>
          <w:numId w:val="135"/>
        </w:numPr>
        <w:shd w:val="clear" w:color="auto" w:fill="auto"/>
        <w:tabs>
          <w:tab w:pos="355" w:val="left"/>
        </w:tabs>
        <w:bidi w:val="0"/>
        <w:spacing w:before="0" w:after="100" w:line="240" w:lineRule="auto"/>
        <w:ind w:left="0" w:right="0" w:firstLine="0"/>
        <w:jc w:val="both"/>
      </w:pPr>
      <w:bookmarkStart w:id="404" w:name="bookmark404"/>
      <w:bookmarkEnd w:id="404"/>
      <w:r>
        <w:rPr>
          <w:color w:val="636264"/>
          <w:spacing w:val="0"/>
          <w:w w:val="100"/>
          <w:position w:val="0"/>
        </w:rPr>
        <w:t>《邓</w:t>
      </w:r>
      <w:r>
        <w:rPr>
          <w:spacing w:val="0"/>
          <w:w w:val="100"/>
          <w:position w:val="0"/>
        </w:rPr>
        <w:t>小平</w:t>
      </w:r>
      <w:r>
        <w:rPr>
          <w:color w:val="636264"/>
          <w:spacing w:val="0"/>
          <w:w w:val="100"/>
          <w:position w:val="0"/>
        </w:rPr>
        <w:t>文选〉</w:t>
      </w:r>
      <w:r>
        <w:rPr>
          <w:spacing w:val="0"/>
          <w:w w:val="100"/>
          <w:position w:val="0"/>
        </w:rPr>
        <w:t>第二卷，人民出版社</w:t>
      </w:r>
      <w:r>
        <w:rPr>
          <w:spacing w:val="0"/>
          <w:w w:val="100"/>
          <w:position w:val="0"/>
          <w:sz w:val="12"/>
          <w:szCs w:val="12"/>
        </w:rPr>
        <w:t>1994</w:t>
      </w:r>
      <w:r>
        <w:rPr>
          <w:spacing w:val="0"/>
          <w:w w:val="100"/>
          <w:position w:val="0"/>
        </w:rPr>
        <w:t>年版，第</w:t>
      </w:r>
      <w:r>
        <w:rPr>
          <w:spacing w:val="0"/>
          <w:w w:val="100"/>
          <w:position w:val="0"/>
          <w:sz w:val="12"/>
          <w:szCs w:val="12"/>
        </w:rPr>
        <w:t>319</w:t>
      </w:r>
      <w:r>
        <w:rPr>
          <w:spacing w:val="0"/>
          <w:w w:val="100"/>
          <w:position w:val="0"/>
        </w:rPr>
        <w:t>页。</w:t>
      </w:r>
    </w:p>
    <w:p>
      <w:pPr>
        <w:pStyle w:val="Style25"/>
        <w:keepNext w:val="0"/>
        <w:keepLines w:val="0"/>
        <w:widowControl w:val="0"/>
        <w:numPr>
          <w:ilvl w:val="0"/>
          <w:numId w:val="135"/>
        </w:numPr>
        <w:shd w:val="clear" w:color="auto" w:fill="auto"/>
        <w:tabs>
          <w:tab w:pos="355" w:val="left"/>
        </w:tabs>
        <w:bidi w:val="0"/>
        <w:spacing w:before="0" w:after="100" w:line="240" w:lineRule="auto"/>
        <w:ind w:left="0" w:right="0" w:firstLine="0"/>
        <w:jc w:val="both"/>
      </w:pPr>
      <w:bookmarkStart w:id="405" w:name="bookmark405"/>
      <w:bookmarkEnd w:id="405"/>
      <w:r>
        <w:rPr>
          <w:color w:val="636264"/>
          <w:spacing w:val="0"/>
          <w:w w:val="100"/>
          <w:position w:val="0"/>
        </w:rPr>
        <w:t>《邓</w:t>
      </w:r>
      <w:r>
        <w:rPr>
          <w:spacing w:val="0"/>
          <w:w w:val="100"/>
          <w:position w:val="0"/>
        </w:rPr>
        <w:t>小平</w:t>
      </w:r>
      <w:r>
        <w:rPr>
          <w:color w:val="636264"/>
          <w:spacing w:val="0"/>
          <w:w w:val="100"/>
          <w:position w:val="0"/>
        </w:rPr>
        <w:t>文选》</w:t>
      </w:r>
      <w:r>
        <w:rPr>
          <w:spacing w:val="0"/>
          <w:w w:val="100"/>
          <w:position w:val="0"/>
        </w:rPr>
        <w:t>第三卷，人民出版社</w:t>
      </w:r>
      <w:r>
        <w:rPr>
          <w:spacing w:val="0"/>
          <w:w w:val="100"/>
          <w:position w:val="0"/>
          <w:sz w:val="12"/>
          <w:szCs w:val="12"/>
        </w:rPr>
        <w:t>1993</w:t>
      </w:r>
      <w:r>
        <w:rPr>
          <w:spacing w:val="0"/>
          <w:w w:val="100"/>
          <w:position w:val="0"/>
        </w:rPr>
        <w:t>年版，第</w:t>
      </w:r>
      <w:r>
        <w:rPr>
          <w:spacing w:val="0"/>
          <w:w w:val="100"/>
          <w:position w:val="0"/>
          <w:sz w:val="12"/>
          <w:szCs w:val="12"/>
        </w:rPr>
        <w:t>321</w:t>
      </w:r>
      <w:r>
        <w:rPr>
          <w:spacing w:val="0"/>
          <w:w w:val="100"/>
          <w:position w:val="0"/>
        </w:rPr>
        <w:t>页。</w:t>
      </w:r>
    </w:p>
    <w:p>
      <w:pPr>
        <w:pStyle w:val="Style25"/>
        <w:keepNext w:val="0"/>
        <w:keepLines w:val="0"/>
        <w:widowControl w:val="0"/>
        <w:numPr>
          <w:ilvl w:val="0"/>
          <w:numId w:val="135"/>
        </w:numPr>
        <w:shd w:val="clear" w:color="auto" w:fill="auto"/>
        <w:tabs>
          <w:tab w:pos="355" w:val="left"/>
        </w:tabs>
        <w:bidi w:val="0"/>
        <w:spacing w:before="0" w:after="320" w:line="240" w:lineRule="auto"/>
        <w:ind w:left="0" w:right="0" w:firstLine="0"/>
        <w:jc w:val="both"/>
        <w:rPr>
          <w:sz w:val="18"/>
          <w:szCs w:val="18"/>
        </w:rPr>
      </w:pPr>
      <w:bookmarkStart w:id="406" w:name="bookmark406"/>
      <w:bookmarkEnd w:id="406"/>
      <w:r>
        <w:rPr>
          <w:color w:val="636264"/>
          <w:spacing w:val="0"/>
          <w:w w:val="100"/>
          <w:position w:val="0"/>
          <w:sz w:val="16"/>
          <w:szCs w:val="16"/>
        </w:rPr>
        <w:t>《邓</w:t>
      </w:r>
      <w:r>
        <w:rPr>
          <w:spacing w:val="0"/>
          <w:w w:val="100"/>
          <w:position w:val="0"/>
          <w:sz w:val="16"/>
          <w:szCs w:val="16"/>
        </w:rPr>
        <w:t>小平</w:t>
      </w:r>
      <w:r>
        <w:rPr>
          <w:color w:val="636264"/>
          <w:spacing w:val="0"/>
          <w:w w:val="100"/>
          <w:position w:val="0"/>
          <w:sz w:val="16"/>
          <w:szCs w:val="16"/>
        </w:rPr>
        <w:t>文选〉</w:t>
      </w:r>
      <w:r>
        <w:rPr>
          <w:spacing w:val="0"/>
          <w:w w:val="100"/>
          <w:position w:val="0"/>
          <w:sz w:val="16"/>
          <w:szCs w:val="16"/>
        </w:rPr>
        <w:t>第三卷，人民出版社</w:t>
      </w:r>
      <w:r>
        <w:rPr>
          <w:spacing w:val="0"/>
          <w:w w:val="100"/>
          <w:position w:val="0"/>
          <w:sz w:val="12"/>
          <w:szCs w:val="12"/>
        </w:rPr>
        <w:t>1993</w:t>
      </w:r>
      <w:r>
        <w:rPr>
          <w:spacing w:val="0"/>
          <w:w w:val="100"/>
          <w:position w:val="0"/>
          <w:sz w:val="16"/>
          <w:szCs w:val="16"/>
        </w:rPr>
        <w:t>年版，第</w:t>
      </w:r>
      <w:r>
        <w:rPr>
          <w:spacing w:val="0"/>
          <w:w w:val="100"/>
          <w:position w:val="0"/>
          <w:sz w:val="12"/>
          <w:szCs w:val="12"/>
        </w:rPr>
        <w:t>359</w:t>
      </w:r>
      <w:r>
        <w:rPr>
          <w:spacing w:val="0"/>
          <w:w w:val="100"/>
          <w:position w:val="0"/>
          <w:sz w:val="16"/>
          <w:szCs w:val="16"/>
        </w:rPr>
        <w:t xml:space="preserve">页。 </w:t>
      </w:r>
      <w:r>
        <w:rPr>
          <w:rStyle w:val="CharStyle23"/>
          <w:sz w:val="18"/>
          <w:szCs w:val="18"/>
        </w:rPr>
        <w:t>于</w:t>
      </w:r>
      <w:r>
        <w:rPr>
          <w:rStyle w:val="CharStyle23"/>
          <w:color w:val="2A272A"/>
          <w:sz w:val="18"/>
          <w:szCs w:val="18"/>
        </w:rPr>
        <w:t>守拙、决不当头的方针；确立党际关系</w:t>
      </w:r>
      <w:r>
        <w:rPr>
          <w:rStyle w:val="CharStyle23"/>
          <w:sz w:val="18"/>
          <w:szCs w:val="18"/>
          <w:lang w:val="zh-CN" w:eastAsia="zh-CN" w:bidi="zh-CN"/>
        </w:rPr>
        <w:t>“四</w:t>
      </w:r>
      <w:r>
        <w:rPr>
          <w:rStyle w:val="CharStyle23"/>
          <w:color w:val="2A272A"/>
          <w:sz w:val="18"/>
          <w:szCs w:val="18"/>
        </w:rPr>
        <w:t>项原</w:t>
      </w:r>
      <w:r>
        <w:rPr>
          <w:rStyle w:val="CharStyle23"/>
          <w:sz w:val="18"/>
          <w:szCs w:val="18"/>
        </w:rPr>
        <w:t>则”，开创党的</w:t>
      </w:r>
      <w:r>
        <w:rPr>
          <w:rStyle w:val="CharStyle23"/>
          <w:color w:val="2A272A"/>
          <w:sz w:val="18"/>
          <w:szCs w:val="18"/>
        </w:rPr>
        <w:t>对外工 作新</w:t>
      </w:r>
      <w:r>
        <w:rPr>
          <w:rStyle w:val="CharStyle23"/>
          <w:sz w:val="18"/>
          <w:szCs w:val="18"/>
        </w:rPr>
        <w:t>局面；</w:t>
      </w:r>
      <w:r>
        <w:rPr>
          <w:rStyle w:val="CharStyle23"/>
          <w:color w:val="2A272A"/>
          <w:sz w:val="18"/>
          <w:szCs w:val="18"/>
        </w:rPr>
        <w:t xml:space="preserve">强调中国是维护世界和平与稳定的力量，要对人类进步事业作 </w:t>
      </w:r>
      <w:r>
        <w:rPr>
          <w:rStyle w:val="CharStyle23"/>
          <w:sz w:val="18"/>
          <w:szCs w:val="18"/>
        </w:rPr>
        <w:t>出</w:t>
      </w:r>
      <w:r>
        <w:rPr>
          <w:rStyle w:val="CharStyle23"/>
          <w:color w:val="2A272A"/>
          <w:sz w:val="18"/>
          <w:szCs w:val="18"/>
        </w:rPr>
        <w:t>更大的贡献。邓小平始终坚持运用马克思主义的立场、观点和方法指导 我国的外交实践，解决了我国外交面临的一个又一个重大复杂的问题，为 我国改革开放和社会主义现代化建设创造了难得历史机遇和良好外部环 境，开创了改革开放新时期我国外交工作的新局面。</w:t>
      </w:r>
    </w:p>
    <w:p>
      <w:pPr>
        <w:pStyle w:val="Style22"/>
        <w:keepNext w:val="0"/>
        <w:keepLines w:val="0"/>
        <w:widowControl w:val="0"/>
        <w:shd w:val="clear" w:color="auto" w:fill="auto"/>
        <w:bidi w:val="0"/>
        <w:spacing w:before="0" w:after="320" w:line="342" w:lineRule="exact"/>
        <w:ind w:left="0" w:right="0" w:firstLine="400"/>
        <w:jc w:val="both"/>
        <w:rPr>
          <w:sz w:val="18"/>
          <w:szCs w:val="18"/>
        </w:rPr>
      </w:pPr>
      <w:r>
        <w:rPr>
          <w:color w:val="2A272A"/>
          <w:spacing w:val="0"/>
          <w:w w:val="100"/>
          <w:position w:val="0"/>
          <w:sz w:val="18"/>
          <w:szCs w:val="18"/>
        </w:rPr>
        <w:t>七、党的建设理论</w:t>
      </w:r>
    </w:p>
    <w:p>
      <w:pPr>
        <w:pStyle w:val="Style22"/>
        <w:keepNext w:val="0"/>
        <w:keepLines w:val="0"/>
        <w:widowControl w:val="0"/>
        <w:shd w:val="clear" w:color="auto" w:fill="auto"/>
        <w:bidi w:val="0"/>
        <w:spacing w:before="0" w:after="0" w:line="342" w:lineRule="exact"/>
        <w:ind w:left="0" w:right="0" w:firstLine="400"/>
        <w:jc w:val="both"/>
        <w:rPr>
          <w:sz w:val="18"/>
          <w:szCs w:val="18"/>
        </w:rPr>
      </w:pPr>
      <w:r>
        <w:rPr>
          <w:color w:val="2A272A"/>
          <w:spacing w:val="0"/>
          <w:w w:val="100"/>
          <w:position w:val="0"/>
          <w:sz w:val="18"/>
          <w:szCs w:val="18"/>
        </w:rPr>
        <w:t>建设中国特色社会主义，关键在于坚持、加强和改善党的领导。 邓小平反复强调：</w:t>
      </w:r>
      <w:r>
        <w:rPr>
          <w:color w:val="2A272A"/>
          <w:spacing w:val="0"/>
          <w:w w:val="100"/>
          <w:position w:val="0"/>
          <w:sz w:val="18"/>
          <w:szCs w:val="18"/>
          <w:lang w:val="zh-CN" w:eastAsia="zh-CN" w:bidi="zh-CN"/>
        </w:rPr>
        <w:t>“没有</w:t>
      </w:r>
      <w:r>
        <w:rPr>
          <w:color w:val="2A272A"/>
          <w:spacing w:val="0"/>
          <w:w w:val="100"/>
          <w:position w:val="0"/>
          <w:sz w:val="18"/>
          <w:szCs w:val="18"/>
        </w:rPr>
        <w:t>中国共产党，就没有社会主义的新中国。</w:t>
      </w:r>
      <w:r>
        <w:rPr>
          <w:color w:val="453235"/>
          <w:spacing w:val="0"/>
          <w:w w:val="100"/>
          <w:position w:val="0"/>
          <w:sz w:val="18"/>
          <w:szCs w:val="18"/>
        </w:rPr>
        <w:t>”①</w:t>
      </w:r>
      <w:r>
        <w:rPr>
          <w:color w:val="2A272A"/>
          <w:spacing w:val="0"/>
          <w:w w:val="100"/>
          <w:position w:val="0"/>
          <w:sz w:val="18"/>
          <w:szCs w:val="18"/>
        </w:rPr>
        <w:t>在中 国这样的大国，人民的团结，社会的安定，民主的发展，国家的统一，都 要靠党的领导。为了坚持和加强党的领导，必须努力改善党的领导。除 了改善党的组织状况以外，还要改善党的领导工作状况，改善党的领导 制度。</w:t>
      </w:r>
    </w:p>
    <w:p>
      <w:pPr>
        <w:pStyle w:val="Style22"/>
        <w:keepNext w:val="0"/>
        <w:keepLines w:val="0"/>
        <w:widowControl w:val="0"/>
        <w:shd w:val="clear" w:color="auto" w:fill="auto"/>
        <w:bidi w:val="0"/>
        <w:spacing w:before="0" w:after="0" w:line="342" w:lineRule="exact"/>
        <w:ind w:left="0" w:right="0" w:firstLine="400"/>
        <w:jc w:val="both"/>
        <w:rPr>
          <w:sz w:val="18"/>
          <w:szCs w:val="18"/>
        </w:rPr>
      </w:pPr>
      <w:r>
        <w:rPr>
          <w:color w:val="2A272A"/>
          <w:spacing w:val="0"/>
          <w:w w:val="100"/>
          <w:position w:val="0"/>
          <w:sz w:val="18"/>
          <w:szCs w:val="18"/>
        </w:rPr>
        <w:t>加强党的建设，是我们党领导人民取得革命和建设胜利的一个法宝。 在新的历史时期，我们党作为执政党，肩负着历史的重任.</w:t>
      </w:r>
      <w:r>
        <w:rPr>
          <w:color w:val="453235"/>
          <w:spacing w:val="0"/>
          <w:w w:val="100"/>
          <w:position w:val="0"/>
          <w:sz w:val="18"/>
          <w:szCs w:val="18"/>
        </w:rPr>
        <w:t>经受</w:t>
      </w:r>
      <w:r>
        <w:rPr>
          <w:color w:val="2A272A"/>
          <w:spacing w:val="0"/>
          <w:w w:val="100"/>
          <w:position w:val="0"/>
          <w:sz w:val="18"/>
          <w:szCs w:val="18"/>
        </w:rPr>
        <w:t>着时代 的考验，必须加强自身建设，不断提高领导水平和执政水平，邓小平强 调，要聚精会神地抓党的建设，</w:t>
      </w:r>
      <w:r>
        <w:rPr>
          <w:color w:val="2A272A"/>
          <w:spacing w:val="0"/>
          <w:w w:val="100"/>
          <w:position w:val="0"/>
          <w:sz w:val="18"/>
          <w:szCs w:val="18"/>
          <w:lang w:val="zh-CN" w:eastAsia="zh-CN" w:bidi="zh-CN"/>
        </w:rPr>
        <w:t>“把我</w:t>
      </w:r>
      <w:r>
        <w:rPr>
          <w:color w:val="2A272A"/>
          <w:spacing w:val="0"/>
          <w:w w:val="100"/>
          <w:position w:val="0"/>
          <w:sz w:val="18"/>
          <w:szCs w:val="18"/>
        </w:rPr>
        <w:t>们党建设成为有战斗力的马克思主 义政党，成为领导全国人民进行社会主义物质文明和精神文明建设的坚强 核心”</w:t>
      </w:r>
      <w:r>
        <w:rPr>
          <w:color w:val="453235"/>
          <w:spacing w:val="0"/>
          <w:w w:val="100"/>
          <w:position w:val="0"/>
          <w:sz w:val="18"/>
          <w:szCs w:val="18"/>
        </w:rPr>
        <w:t>②。</w:t>
      </w:r>
    </w:p>
    <w:p>
      <w:pPr>
        <w:pStyle w:val="Style22"/>
        <w:keepNext w:val="0"/>
        <w:keepLines w:val="0"/>
        <w:widowControl w:val="0"/>
        <w:shd w:val="clear" w:color="auto" w:fill="auto"/>
        <w:bidi w:val="0"/>
        <w:spacing w:before="0" w:after="540" w:line="342" w:lineRule="exact"/>
        <w:ind w:left="0" w:right="0" w:firstLine="400"/>
        <w:jc w:val="both"/>
        <w:rPr>
          <w:sz w:val="18"/>
          <w:szCs w:val="18"/>
        </w:rPr>
      </w:pPr>
      <w:r>
        <w:rPr>
          <w:color w:val="2A272A"/>
          <w:spacing w:val="0"/>
          <w:w w:val="100"/>
          <w:position w:val="0"/>
          <w:sz w:val="18"/>
          <w:szCs w:val="18"/>
        </w:rPr>
        <w:t>重视马克思主义理论学习是加强党的建设，从而増强我们</w:t>
      </w:r>
      <w:r>
        <w:rPr>
          <w:rFonts w:ascii="Times New Roman" w:eastAsia="Times New Roman" w:hAnsi="Times New Roman" w:cs="Times New Roman"/>
          <w:b/>
          <w:bCs/>
          <w:color w:val="2A272A"/>
          <w:spacing w:val="0"/>
          <w:w w:val="100"/>
          <w:position w:val="0"/>
          <w:sz w:val="15"/>
          <w:szCs w:val="15"/>
        </w:rPr>
        <w:t>1</w:t>
      </w:r>
      <w:r>
        <w:rPr>
          <w:color w:val="2A272A"/>
          <w:spacing w:val="0"/>
          <w:w w:val="100"/>
          <w:position w:val="0"/>
          <w:sz w:val="18"/>
          <w:szCs w:val="18"/>
        </w:rPr>
        <w:t>作中白澈 则性、系统性、预见性和创造性的必修课。邓小平指岀：“我们现在要建 设有中国特色的社会主义，时代和任务不同了，</w:t>
      </w:r>
      <w:r>
        <w:rPr>
          <w:color w:val="453235"/>
          <w:spacing w:val="0"/>
          <w:w w:val="100"/>
          <w:position w:val="0"/>
          <w:sz w:val="18"/>
          <w:szCs w:val="18"/>
        </w:rPr>
        <w:t>要学习的新知识确实很</w:t>
      </w:r>
    </w:p>
    <w:p>
      <w:pPr>
        <w:pStyle w:val="Style25"/>
        <w:keepNext w:val="0"/>
        <w:keepLines w:val="0"/>
        <w:widowControl w:val="0"/>
        <w:numPr>
          <w:ilvl w:val="0"/>
          <w:numId w:val="137"/>
        </w:numPr>
        <w:shd w:val="clear" w:color="auto" w:fill="auto"/>
        <w:bidi w:val="0"/>
        <w:spacing w:before="0" w:after="80" w:line="240" w:lineRule="auto"/>
        <w:ind w:left="0" w:right="0" w:firstLine="0"/>
        <w:jc w:val="left"/>
      </w:pPr>
      <w:bookmarkStart w:id="407" w:name="bookmark407"/>
      <w:bookmarkEnd w:id="407"/>
      <w:r>
        <w:rPr>
          <w:spacing w:val="0"/>
          <w:w w:val="100"/>
          <w:position w:val="0"/>
        </w:rPr>
        <w:t>《邓小平文选》第二卷，人氏出版社</w:t>
      </w:r>
      <w:r>
        <w:rPr>
          <w:spacing w:val="0"/>
          <w:w w:val="100"/>
          <w:position w:val="0"/>
          <w:sz w:val="12"/>
          <w:szCs w:val="12"/>
        </w:rPr>
        <w:t>1994</w:t>
      </w:r>
      <w:r>
        <w:rPr>
          <w:spacing w:val="0"/>
          <w:w w:val="100"/>
          <w:position w:val="0"/>
        </w:rPr>
        <w:t>年版，第</w:t>
      </w:r>
      <w:r>
        <w:rPr>
          <w:spacing w:val="0"/>
          <w:w w:val="100"/>
          <w:position w:val="0"/>
          <w:sz w:val="12"/>
          <w:szCs w:val="12"/>
        </w:rPr>
        <w:t>17()</w:t>
      </w:r>
      <w:r>
        <w:rPr>
          <w:color w:val="453235"/>
          <w:spacing w:val="0"/>
          <w:w w:val="100"/>
          <w:position w:val="0"/>
        </w:rPr>
        <w:t>页。</w:t>
      </w:r>
    </w:p>
    <w:p>
      <w:pPr>
        <w:pStyle w:val="Style25"/>
        <w:keepNext w:val="0"/>
        <w:keepLines w:val="0"/>
        <w:widowControl w:val="0"/>
        <w:shd w:val="clear" w:color="auto" w:fill="auto"/>
        <w:bidi w:val="0"/>
        <w:spacing w:before="0" w:after="0" w:line="240" w:lineRule="auto"/>
        <w:ind w:left="0" w:right="0" w:firstLine="0"/>
        <w:jc w:val="left"/>
        <w:rPr>
          <w:sz w:val="18"/>
          <w:szCs w:val="18"/>
        </w:rPr>
      </w:pPr>
      <w:r>
        <w:rPr>
          <w:spacing w:val="0"/>
          <w:w w:val="100"/>
          <w:position w:val="0"/>
          <w:sz w:val="12"/>
          <w:szCs w:val="12"/>
        </w:rPr>
        <w:t>(2)</w:t>
      </w:r>
      <w:r>
        <w:rPr>
          <w:color w:val="453235"/>
          <w:spacing w:val="0"/>
          <w:w w:val="100"/>
          <w:position w:val="0"/>
          <w:sz w:val="16"/>
          <w:szCs w:val="16"/>
        </w:rPr>
        <w:t>《邓</w:t>
      </w:r>
      <w:r>
        <w:rPr>
          <w:spacing w:val="0"/>
          <w:w w:val="100"/>
          <w:position w:val="0"/>
          <w:sz w:val="16"/>
          <w:szCs w:val="16"/>
        </w:rPr>
        <w:t>小平</w:t>
      </w:r>
      <w:r>
        <w:rPr>
          <w:color w:val="453235"/>
          <w:spacing w:val="0"/>
          <w:w w:val="100"/>
          <w:position w:val="0"/>
          <w:sz w:val="16"/>
          <w:szCs w:val="16"/>
        </w:rPr>
        <w:t>文选》第三巻，</w:t>
      </w:r>
      <w:r>
        <w:rPr>
          <w:spacing w:val="0"/>
          <w:w w:val="100"/>
          <w:position w:val="0"/>
          <w:sz w:val="16"/>
          <w:szCs w:val="16"/>
        </w:rPr>
        <w:t>人氏</w:t>
      </w:r>
      <w:r>
        <w:rPr>
          <w:color w:val="453235"/>
          <w:spacing w:val="0"/>
          <w:w w:val="100"/>
          <w:position w:val="0"/>
          <w:sz w:val="16"/>
          <w:szCs w:val="16"/>
        </w:rPr>
        <w:t>出版社</w:t>
      </w:r>
      <w:r>
        <w:rPr>
          <w:spacing w:val="0"/>
          <w:w w:val="100"/>
          <w:position w:val="0"/>
          <w:sz w:val="12"/>
          <w:szCs w:val="12"/>
        </w:rPr>
        <w:t>1993</w:t>
      </w:r>
      <w:r>
        <w:rPr>
          <w:color w:val="453235"/>
          <w:spacing w:val="0"/>
          <w:w w:val="100"/>
          <w:position w:val="0"/>
          <w:sz w:val="16"/>
          <w:szCs w:val="16"/>
        </w:rPr>
        <w:t>年版，第</w:t>
      </w:r>
      <w:r>
        <w:rPr>
          <w:spacing w:val="0"/>
          <w:w w:val="100"/>
          <w:position w:val="0"/>
          <w:sz w:val="12"/>
          <w:szCs w:val="12"/>
        </w:rPr>
        <w:t>39</w:t>
      </w:r>
      <w:r>
        <w:rPr>
          <w:color w:val="453235"/>
          <w:spacing w:val="0"/>
          <w:w w:val="100"/>
          <w:position w:val="0"/>
          <w:sz w:val="16"/>
          <w:szCs w:val="16"/>
        </w:rPr>
        <w:t xml:space="preserve">页 </w:t>
      </w:r>
      <w:r>
        <w:rPr>
          <w:rStyle w:val="CharStyle23"/>
          <w:color w:val="2A272A"/>
          <w:sz w:val="18"/>
          <w:szCs w:val="18"/>
        </w:rPr>
        <w:t>多，这就更要求我们努力针对新的实际，掌握马克思主义基本理论。因为 只有这样，才能提髙我们运用它的基本原则基本方法，来积极探索解决新 的政治经济社会文化基本问题的本领，既把我们的事业和马克思主义理论 本身推向前进，也防止一些同志，特别是一些新上来的中青年同志在日益 复杂的斗争中迷失方向</w:t>
      </w:r>
      <w:r>
        <w:rPr>
          <w:rStyle w:val="CharStyle23"/>
          <w:color w:val="453235"/>
          <w:sz w:val="18"/>
          <w:szCs w:val="18"/>
          <w:lang w:val="zh-CN" w:eastAsia="zh-CN" w:bidi="zh-CN"/>
        </w:rPr>
        <w:t>。”①</w:t>
      </w:r>
    </w:p>
    <w:p>
      <w:pPr>
        <w:pStyle w:val="Style22"/>
        <w:keepNext w:val="0"/>
        <w:keepLines w:val="0"/>
        <w:widowControl w:val="0"/>
        <w:shd w:val="clear" w:color="auto" w:fill="auto"/>
        <w:bidi w:val="0"/>
        <w:spacing w:before="0" w:after="0" w:line="343" w:lineRule="exact"/>
        <w:ind w:left="0" w:right="0" w:firstLine="420"/>
        <w:jc w:val="both"/>
        <w:rPr>
          <w:sz w:val="18"/>
          <w:szCs w:val="18"/>
        </w:rPr>
      </w:pPr>
      <w:r>
        <w:rPr>
          <w:color w:val="2A272A"/>
          <w:spacing w:val="0"/>
          <w:w w:val="100"/>
          <w:position w:val="0"/>
          <w:sz w:val="18"/>
          <w:szCs w:val="18"/>
        </w:rPr>
        <w:t>加强组织建设是党的建设的重要环节。党的基层组织是党的全部工作 和战斗力的基础。坚持和健全民主集中制、加强和改进党的基层组织建 设、培养和选拔德才兼备的领导干部是组织建设的重要问题。民主集中制 是党的根本组织制度和领导制度，是最便利、最合理的制度。这一民主基 础上的集中和集中指导下的民主相结合的制度，是马克思主义认识论和群 众路线在党的生活和组织建设中的运用。实行这种制度，就是要努力造成 又有集中又有民主，又有纪律又有自由，又有统一意志、又有个人心情 舒畅、生动活泼的政治局面。党的十</w:t>
      </w:r>
      <w:r>
        <w:rPr>
          <w:color w:val="453235"/>
          <w:spacing w:val="0"/>
          <w:w w:val="100"/>
          <w:position w:val="0"/>
          <w:sz w:val="18"/>
          <w:szCs w:val="18"/>
        </w:rPr>
        <w:t>一届三</w:t>
      </w:r>
      <w:r>
        <w:rPr>
          <w:color w:val="2A272A"/>
          <w:spacing w:val="0"/>
          <w:w w:val="100"/>
          <w:position w:val="0"/>
          <w:sz w:val="18"/>
          <w:szCs w:val="18"/>
        </w:rPr>
        <w:t>中全会以后，邓小平多次强 调，要坚持和健全民主集中制。他指出：</w:t>
      </w:r>
      <w:r>
        <w:rPr>
          <w:color w:val="2A272A"/>
          <w:spacing w:val="0"/>
          <w:w w:val="100"/>
          <w:position w:val="0"/>
          <w:sz w:val="18"/>
          <w:szCs w:val="18"/>
          <w:lang w:val="zh-CN" w:eastAsia="zh-CN" w:bidi="zh-CN"/>
        </w:rPr>
        <w:t>“我们</w:t>
      </w:r>
      <w:r>
        <w:rPr>
          <w:color w:val="2A272A"/>
          <w:spacing w:val="0"/>
          <w:w w:val="100"/>
          <w:position w:val="0"/>
          <w:sz w:val="18"/>
          <w:szCs w:val="18"/>
        </w:rPr>
        <w:t>需要集中统一的领导，但 是必须有充分的民主，才能做到正确的集中</w:t>
      </w:r>
      <w:r>
        <w:rPr>
          <w:color w:val="453235"/>
          <w:spacing w:val="0"/>
          <w:w w:val="100"/>
          <w:position w:val="0"/>
          <w:sz w:val="18"/>
          <w:szCs w:val="18"/>
        </w:rPr>
        <w:t>。”②</w:t>
      </w:r>
      <w:r>
        <w:rPr>
          <w:color w:val="2A272A"/>
          <w:spacing w:val="0"/>
          <w:w w:val="100"/>
          <w:position w:val="0"/>
          <w:sz w:val="18"/>
          <w:szCs w:val="18"/>
        </w:rPr>
        <w:t>在谈到</w:t>
      </w:r>
      <w:r>
        <w:rPr>
          <w:color w:val="2A272A"/>
          <w:spacing w:val="0"/>
          <w:w w:val="100"/>
          <w:position w:val="0"/>
          <w:sz w:val="18"/>
          <w:szCs w:val="18"/>
          <w:lang w:val="zh-CN" w:eastAsia="zh-CN" w:bidi="zh-CN"/>
        </w:rPr>
        <w:t>“党</w:t>
      </w:r>
      <w:r>
        <w:rPr>
          <w:color w:val="2A272A"/>
          <w:spacing w:val="0"/>
          <w:w w:val="100"/>
          <w:position w:val="0"/>
          <w:sz w:val="18"/>
          <w:szCs w:val="18"/>
        </w:rPr>
        <w:t>员个人服从党 的组织，少数服从多数，下级组织服从上级组织，全党各个组织和全体党 员服从党的全国代表大会和中央委员会”这一民主集中制的基本原则时， 邓小平指岀这几条里面，最重要的就是全党服从中央。第三代中央领导 集体建立时，邓小平深刻指岀，</w:t>
      </w:r>
      <w:r>
        <w:rPr>
          <w:color w:val="2A272A"/>
          <w:spacing w:val="0"/>
          <w:w w:val="100"/>
          <w:position w:val="0"/>
          <w:sz w:val="18"/>
          <w:szCs w:val="18"/>
          <w:lang w:val="zh-CN" w:eastAsia="zh-CN" w:bidi="zh-CN"/>
        </w:rPr>
        <w:t>“任</w:t>
      </w:r>
      <w:r>
        <w:rPr>
          <w:color w:val="2A272A"/>
          <w:spacing w:val="0"/>
          <w:w w:val="100"/>
          <w:position w:val="0"/>
          <w:sz w:val="18"/>
          <w:szCs w:val="18"/>
        </w:rPr>
        <w:t>何一个领导集体都要有一个核心，没 有核心的领导是靠不住的</w:t>
      </w:r>
      <w:r>
        <w:rPr>
          <w:color w:val="2A272A"/>
          <w:spacing w:val="0"/>
          <w:w w:val="100"/>
          <w:position w:val="0"/>
          <w:sz w:val="18"/>
          <w:szCs w:val="18"/>
          <w:lang w:val="zh-CN" w:eastAsia="zh-CN" w:bidi="zh-CN"/>
        </w:rPr>
        <w:t>”气</w:t>
      </w:r>
      <w:r>
        <w:rPr>
          <w:color w:val="2A272A"/>
          <w:spacing w:val="0"/>
          <w:w w:val="100"/>
          <w:position w:val="0"/>
          <w:sz w:val="18"/>
          <w:szCs w:val="18"/>
        </w:rPr>
        <w:t>强调我国正在进行一场广泛而深刻的社会变 革，要求我们党更要坚持和健全民主集中制。</w:t>
      </w:r>
    </w:p>
    <w:p>
      <w:pPr>
        <w:pStyle w:val="Style22"/>
        <w:keepNext w:val="0"/>
        <w:keepLines w:val="0"/>
        <w:widowControl w:val="0"/>
        <w:shd w:val="clear" w:color="auto" w:fill="auto"/>
        <w:bidi w:val="0"/>
        <w:spacing w:before="0" w:after="280" w:line="343" w:lineRule="exact"/>
        <w:ind w:left="0" w:right="0" w:firstLine="500"/>
        <w:jc w:val="both"/>
        <w:rPr>
          <w:sz w:val="18"/>
          <w:szCs w:val="18"/>
        </w:rPr>
      </w:pPr>
      <w:r>
        <w:rPr>
          <w:color w:val="2A272A"/>
          <w:spacing w:val="0"/>
          <w:w w:val="100"/>
          <w:position w:val="0"/>
          <w:sz w:val="18"/>
          <w:szCs w:val="18"/>
        </w:rPr>
        <w:t>加强领导班子建设，培养和选拔德才兼备的各级领导干部，是加强 党的建设，保证党的路线的连续性和国家</w:t>
      </w:r>
      <w:r>
        <w:rPr>
          <w:color w:val="2A272A"/>
          <w:spacing w:val="0"/>
          <w:w w:val="100"/>
          <w:position w:val="0"/>
          <w:sz w:val="12"/>
          <w:szCs w:val="12"/>
          <w:lang w:val="en-US" w:eastAsia="en-US" w:bidi="en-US"/>
        </w:rPr>
        <w:t>K</w:t>
      </w:r>
      <w:r>
        <w:rPr>
          <w:color w:val="2A272A"/>
          <w:spacing w:val="0"/>
          <w:w w:val="100"/>
          <w:position w:val="0"/>
          <w:sz w:val="18"/>
          <w:szCs w:val="18"/>
        </w:rPr>
        <w:t>治久安的根本大计。邓小平 指出：</w:t>
      </w:r>
      <w:r>
        <w:rPr>
          <w:color w:val="2A272A"/>
          <w:spacing w:val="0"/>
          <w:w w:val="100"/>
          <w:position w:val="0"/>
          <w:sz w:val="18"/>
          <w:szCs w:val="18"/>
          <w:lang w:val="zh-CN" w:eastAsia="zh-CN" w:bidi="zh-CN"/>
        </w:rPr>
        <w:t>“中国</w:t>
      </w:r>
      <w:r>
        <w:rPr>
          <w:color w:val="2A272A"/>
          <w:spacing w:val="0"/>
          <w:w w:val="100"/>
          <w:position w:val="0"/>
          <w:sz w:val="18"/>
          <w:szCs w:val="18"/>
        </w:rPr>
        <w:t>的事情能不能办好，社会主义和改革开放能不能坚持，经济</w:t>
      </w:r>
    </w:p>
    <w:p>
      <w:pPr>
        <w:pStyle w:val="Style25"/>
        <w:keepNext w:val="0"/>
        <w:keepLines w:val="0"/>
        <w:widowControl w:val="0"/>
        <w:numPr>
          <w:ilvl w:val="0"/>
          <w:numId w:val="139"/>
        </w:numPr>
        <w:shd w:val="clear" w:color="auto" w:fill="auto"/>
        <w:tabs>
          <w:tab w:pos="363" w:val="left"/>
        </w:tabs>
        <w:bidi w:val="0"/>
        <w:spacing w:before="0" w:after="100" w:line="240" w:lineRule="auto"/>
        <w:ind w:left="0" w:right="0" w:firstLine="0"/>
        <w:jc w:val="both"/>
      </w:pPr>
      <w:bookmarkStart w:id="408" w:name="bookmark408"/>
      <w:bookmarkEnd w:id="408"/>
      <w:r>
        <w:rPr>
          <w:spacing w:val="0"/>
          <w:w w:val="100"/>
          <w:position w:val="0"/>
        </w:rPr>
        <w:t>’邓小平文选，第三卷，人民出版社</w:t>
      </w:r>
      <w:r>
        <w:rPr>
          <w:spacing w:val="0"/>
          <w:w w:val="100"/>
          <w:position w:val="0"/>
          <w:sz w:val="12"/>
          <w:szCs w:val="12"/>
        </w:rPr>
        <w:t>1993</w:t>
      </w:r>
      <w:r>
        <w:rPr>
          <w:spacing w:val="0"/>
          <w:w w:val="100"/>
          <w:position w:val="0"/>
        </w:rPr>
        <w:t>年版，第</w:t>
      </w:r>
      <w:r>
        <w:rPr>
          <w:spacing w:val="0"/>
          <w:w w:val="100"/>
          <w:position w:val="0"/>
          <w:sz w:val="12"/>
          <w:szCs w:val="12"/>
          <w:lang w:val="en-US" w:eastAsia="en-US" w:bidi="en-US"/>
        </w:rPr>
        <w:t>146—147</w:t>
      </w:r>
      <w:r>
        <w:rPr>
          <w:color w:val="453235"/>
          <w:spacing w:val="0"/>
          <w:w w:val="100"/>
          <w:position w:val="0"/>
        </w:rPr>
        <w:t>页。</w:t>
      </w:r>
    </w:p>
    <w:p>
      <w:pPr>
        <w:pStyle w:val="Style25"/>
        <w:keepNext w:val="0"/>
        <w:keepLines w:val="0"/>
        <w:widowControl w:val="0"/>
        <w:numPr>
          <w:ilvl w:val="0"/>
          <w:numId w:val="139"/>
        </w:numPr>
        <w:shd w:val="clear" w:color="auto" w:fill="auto"/>
        <w:tabs>
          <w:tab w:pos="363" w:val="left"/>
        </w:tabs>
        <w:bidi w:val="0"/>
        <w:spacing w:before="0" w:after="100" w:line="240" w:lineRule="auto"/>
        <w:ind w:left="0" w:right="0" w:firstLine="0"/>
        <w:jc w:val="both"/>
      </w:pPr>
      <w:bookmarkStart w:id="409" w:name="bookmark409"/>
      <w:bookmarkEnd w:id="409"/>
      <w:r>
        <w:rPr>
          <w:spacing w:val="0"/>
          <w:w w:val="100"/>
          <w:position w:val="0"/>
        </w:rPr>
        <w:t>，邓小平文选.第二卷，人民出版社</w:t>
      </w:r>
      <w:r>
        <w:rPr>
          <w:spacing w:val="0"/>
          <w:w w:val="100"/>
          <w:position w:val="0"/>
          <w:sz w:val="12"/>
          <w:szCs w:val="12"/>
        </w:rPr>
        <w:t>1994</w:t>
      </w:r>
      <w:r>
        <w:rPr>
          <w:spacing w:val="0"/>
          <w:w w:val="100"/>
          <w:position w:val="0"/>
        </w:rPr>
        <w:t>年版，第</w:t>
      </w:r>
      <w:r>
        <w:rPr>
          <w:spacing w:val="0"/>
          <w:w w:val="100"/>
          <w:position w:val="0"/>
          <w:sz w:val="12"/>
          <w:szCs w:val="12"/>
        </w:rPr>
        <w:t>144</w:t>
      </w:r>
      <w:r>
        <w:rPr>
          <w:color w:val="453235"/>
          <w:spacing w:val="0"/>
          <w:w w:val="100"/>
          <w:position w:val="0"/>
        </w:rPr>
        <w:t>页。</w:t>
      </w:r>
    </w:p>
    <w:p>
      <w:pPr>
        <w:pStyle w:val="Style25"/>
        <w:keepNext w:val="0"/>
        <w:keepLines w:val="0"/>
        <w:widowControl w:val="0"/>
        <w:numPr>
          <w:ilvl w:val="0"/>
          <w:numId w:val="139"/>
        </w:numPr>
        <w:shd w:val="clear" w:color="auto" w:fill="auto"/>
        <w:tabs>
          <w:tab w:pos="363" w:val="left"/>
        </w:tabs>
        <w:bidi w:val="0"/>
        <w:spacing w:before="0" w:after="200" w:line="240" w:lineRule="auto"/>
        <w:ind w:left="0" w:right="0" w:firstLine="0"/>
        <w:jc w:val="both"/>
        <w:sectPr>
          <w:headerReference w:type="default" r:id="rId514"/>
          <w:footerReference w:type="default" r:id="rId515"/>
          <w:headerReference w:type="even" r:id="rId516"/>
          <w:footerReference w:type="even" r:id="rId517"/>
          <w:footnotePr>
            <w:pos w:val="pageBottom"/>
            <w:numFmt w:val="decimal"/>
            <w:numRestart w:val="continuous"/>
          </w:footnotePr>
          <w:pgSz w:w="8035" w:h="11194"/>
          <w:pgMar w:top="936" w:right="923" w:bottom="927" w:left="780" w:header="0" w:footer="3" w:gutter="0"/>
          <w:cols w:space="720"/>
          <w:noEndnote/>
          <w:rtlGutter w:val="0"/>
          <w:docGrid w:linePitch="360"/>
        </w:sectPr>
      </w:pPr>
      <w:bookmarkStart w:id="410" w:name="bookmark410"/>
      <w:bookmarkEnd w:id="410"/>
      <w:r>
        <w:rPr>
          <w:spacing w:val="0"/>
          <w:w w:val="100"/>
          <w:position w:val="0"/>
        </w:rPr>
        <w:t>'邓</w:t>
      </w:r>
      <w:r>
        <w:rPr>
          <w:color w:val="453235"/>
          <w:spacing w:val="0"/>
          <w:w w:val="100"/>
          <w:position w:val="0"/>
        </w:rPr>
        <w:t>小平</w:t>
      </w:r>
      <w:r>
        <w:rPr>
          <w:spacing w:val="0"/>
          <w:w w:val="100"/>
          <w:position w:val="0"/>
        </w:rPr>
        <w:t>文选』第三巻.人民出版社</w:t>
      </w:r>
      <w:r>
        <w:rPr>
          <w:spacing w:val="0"/>
          <w:w w:val="100"/>
          <w:position w:val="0"/>
          <w:sz w:val="12"/>
          <w:szCs w:val="12"/>
        </w:rPr>
        <w:t>1993</w:t>
      </w:r>
      <w:r>
        <w:rPr>
          <w:spacing w:val="0"/>
          <w:w w:val="100"/>
          <w:position w:val="0"/>
        </w:rPr>
        <w:t>年版，第</w:t>
      </w:r>
      <w:r>
        <w:rPr>
          <w:spacing w:val="0"/>
          <w:w w:val="100"/>
          <w:position w:val="0"/>
          <w:sz w:val="12"/>
          <w:szCs w:val="12"/>
        </w:rPr>
        <w:t>310</w:t>
      </w:r>
      <w:r>
        <w:rPr>
          <w:color w:val="453235"/>
          <w:spacing w:val="0"/>
          <w:w w:val="100"/>
          <w:position w:val="0"/>
        </w:rPr>
        <w:t>页。</w:t>
      </w:r>
    </w:p>
    <w:p>
      <w:pPr>
        <w:pStyle w:val="Style22"/>
        <w:keepNext w:val="0"/>
        <w:keepLines w:val="0"/>
        <w:widowControl w:val="0"/>
        <w:shd w:val="clear" w:color="auto" w:fill="auto"/>
        <w:bidi w:val="0"/>
        <w:spacing w:before="0" w:after="0" w:line="340" w:lineRule="exact"/>
        <w:ind w:left="0" w:right="0" w:firstLine="0"/>
        <w:jc w:val="both"/>
        <w:rPr>
          <w:sz w:val="18"/>
          <w:szCs w:val="18"/>
        </w:rPr>
      </w:pPr>
      <w:r>
        <w:rPr>
          <w:color w:val="2A272A"/>
          <w:spacing w:val="0"/>
          <w:w w:val="100"/>
          <w:position w:val="0"/>
          <w:sz w:val="18"/>
          <w:szCs w:val="18"/>
        </w:rPr>
        <w:t>能不能快一点发展起来，国家能不能长治久安，从一定意义上说，关键 在人。”①</w:t>
      </w:r>
      <w:r>
        <w:rPr>
          <w:color w:val="2A272A"/>
          <w:spacing w:val="0"/>
          <w:w w:val="100"/>
          <w:position w:val="0"/>
          <w:sz w:val="18"/>
          <w:szCs w:val="18"/>
          <w:lang w:val="zh-CN" w:eastAsia="zh-CN" w:bidi="zh-CN"/>
        </w:rPr>
        <w:t>“政治</w:t>
      </w:r>
      <w:r>
        <w:rPr>
          <w:color w:val="2A272A"/>
          <w:spacing w:val="0"/>
          <w:w w:val="100"/>
          <w:position w:val="0"/>
          <w:sz w:val="18"/>
          <w:szCs w:val="18"/>
        </w:rPr>
        <w:t>路线确立了，要由人来具体地贯彻执行。由什么样的人来 执行，是由赞成党的政治路线的人，还是由不赞成的人，或者是由持中 间态度的人来执行，结果不一样。这就提出了一个要什么人来接班的问 题。”②他提出干部队伍</w:t>
      </w:r>
      <w:r>
        <w:rPr>
          <w:color w:val="2A272A"/>
          <w:spacing w:val="0"/>
          <w:w w:val="100"/>
          <w:position w:val="0"/>
          <w:sz w:val="18"/>
          <w:szCs w:val="18"/>
          <w:lang w:val="zh-CN" w:eastAsia="zh-CN" w:bidi="zh-CN"/>
        </w:rPr>
        <w:t>“革</w:t>
      </w:r>
      <w:r>
        <w:rPr>
          <w:color w:val="2A272A"/>
          <w:spacing w:val="0"/>
          <w:w w:val="100"/>
          <w:position w:val="0"/>
          <w:sz w:val="18"/>
          <w:szCs w:val="18"/>
        </w:rPr>
        <w:t>命化、年轻化、知识化、专业化”的方针，反 复强调要选拔党性好、作风好、团结好，全心全意为人民服务的接班人， 继承党的优良传统，使老一辈无产阶级革命家开创的社会主义事业代代 相传；要选拔有革命精神和专业知识的年轻干部，选拔人民公认的坚持 改革开放路线并有政绩的人，大胆地放进领导机构，使党的队伍充满朝 气和活力。</w:t>
      </w:r>
    </w:p>
    <w:p>
      <w:pPr>
        <w:pStyle w:val="Style22"/>
        <w:keepNext w:val="0"/>
        <w:keepLines w:val="0"/>
        <w:widowControl w:val="0"/>
        <w:shd w:val="clear" w:color="auto" w:fill="auto"/>
        <w:bidi w:val="0"/>
        <w:spacing w:before="0" w:after="0" w:line="340" w:lineRule="exact"/>
        <w:ind w:left="0" w:right="0" w:firstLine="420"/>
        <w:jc w:val="both"/>
        <w:rPr>
          <w:sz w:val="18"/>
          <w:szCs w:val="18"/>
        </w:rPr>
      </w:pPr>
      <w:r>
        <w:rPr>
          <w:color w:val="2A272A"/>
          <w:spacing w:val="0"/>
          <w:w w:val="100"/>
          <w:position w:val="0"/>
          <w:sz w:val="18"/>
          <w:szCs w:val="18"/>
        </w:rPr>
        <w:t>加强党的建设必须打好党风建设这场硬仗。执政党的党风关系党的生 死存亡。邓小平强调，在新的历史条件下，</w:t>
      </w:r>
      <w:r>
        <w:rPr>
          <w:color w:val="636264"/>
          <w:spacing w:val="0"/>
          <w:w w:val="100"/>
          <w:position w:val="0"/>
          <w:sz w:val="18"/>
          <w:szCs w:val="18"/>
        </w:rPr>
        <w:t>一</w:t>
      </w:r>
      <w:r>
        <w:rPr>
          <w:color w:val="2A272A"/>
          <w:spacing w:val="0"/>
          <w:w w:val="100"/>
          <w:position w:val="0"/>
          <w:sz w:val="18"/>
          <w:szCs w:val="18"/>
        </w:rPr>
        <w:t>定要坚持党的宗旨，继承党 的优良传统，发扬党的理论和实践相结合的作风、和人民群众紧密地联系 在一起的作风以及批评与自我批评的作风。坚持反腐败斗争，是密切党同 人民联系的重大问题。要充分认识这个斗争的紧迫性、长期性和艰巨性， 把反腐败斗争摆在党风建设的突岀位置。邓小平在改革开放之初就多次提 醒全党，要反对干部队伍中的不正之风和特殊化，警惕各种腐朽思想的 侵袭。此后他又多次强调，</w:t>
      </w:r>
      <w:r>
        <w:rPr>
          <w:color w:val="2A272A"/>
          <w:spacing w:val="0"/>
          <w:w w:val="100"/>
          <w:position w:val="0"/>
          <w:sz w:val="18"/>
          <w:szCs w:val="18"/>
          <w:lang w:val="zh-CN" w:eastAsia="zh-CN" w:bidi="zh-CN"/>
        </w:rPr>
        <w:t>“端正</w:t>
      </w:r>
      <w:r>
        <w:rPr>
          <w:color w:val="2A272A"/>
          <w:spacing w:val="0"/>
          <w:w w:val="100"/>
          <w:position w:val="0"/>
          <w:sz w:val="18"/>
          <w:szCs w:val="18"/>
        </w:rPr>
        <w:t>党风，是端正社会风气的关键”也“我们 的国家越发展，越要抓艰苦创业。提倡艰苦创业精神.也有助于克服腐败 现象</w:t>
      </w:r>
      <w:r>
        <w:rPr>
          <w:color w:val="2A272A"/>
          <w:spacing w:val="0"/>
          <w:w w:val="100"/>
          <w:position w:val="0"/>
          <w:sz w:val="18"/>
          <w:szCs w:val="18"/>
          <w:lang w:val="zh-CN" w:eastAsia="zh-CN" w:bidi="zh-CN"/>
        </w:rPr>
        <w:t>”④。</w:t>
      </w:r>
      <w:r>
        <w:rPr>
          <w:color w:val="2A272A"/>
          <w:spacing w:val="0"/>
          <w:w w:val="100"/>
          <w:position w:val="0"/>
          <w:sz w:val="18"/>
          <w:szCs w:val="18"/>
        </w:rPr>
        <w:t>共产党员尤其是领导干部要树立正确的世界观、人生观，严于律 己，艰苦奋斗，全心全意为人民服务。</w:t>
      </w:r>
    </w:p>
    <w:p>
      <w:pPr>
        <w:pStyle w:val="Style22"/>
        <w:keepNext w:val="0"/>
        <w:keepLines w:val="0"/>
        <w:widowControl w:val="0"/>
        <w:shd w:val="clear" w:color="auto" w:fill="auto"/>
        <w:bidi w:val="0"/>
        <w:spacing w:before="0" w:after="340" w:line="340" w:lineRule="exact"/>
        <w:ind w:left="0" w:right="0" w:firstLine="420"/>
        <w:jc w:val="both"/>
        <w:rPr>
          <w:sz w:val="18"/>
          <w:szCs w:val="18"/>
        </w:rPr>
      </w:pPr>
      <w:r>
        <w:rPr>
          <w:color w:val="2A272A"/>
          <w:spacing w:val="0"/>
          <w:w w:val="100"/>
          <w:position w:val="0"/>
          <w:sz w:val="18"/>
          <w:szCs w:val="18"/>
        </w:rPr>
        <w:t>加强党的建设一定要重视制度建设。邓小平深刻总结了威史经验教 训，尤其是</w:t>
      </w:r>
      <w:r>
        <w:rPr>
          <w:color w:val="2A272A"/>
          <w:spacing w:val="0"/>
          <w:w w:val="100"/>
          <w:position w:val="0"/>
          <w:sz w:val="18"/>
          <w:szCs w:val="18"/>
          <w:lang w:val="zh-CN" w:eastAsia="zh-CN" w:bidi="zh-CN"/>
        </w:rPr>
        <w:t>“文</w:t>
      </w:r>
      <w:r>
        <w:rPr>
          <w:color w:val="2A272A"/>
          <w:spacing w:val="0"/>
          <w:w w:val="100"/>
          <w:position w:val="0"/>
          <w:sz w:val="18"/>
          <w:szCs w:val="18"/>
        </w:rPr>
        <w:t>化大革命”的教训。他指岀，领导制度、组织制度问题</w:t>
      </w:r>
    </w:p>
    <w:p>
      <w:pPr>
        <w:pStyle w:val="Style25"/>
        <w:keepNext w:val="0"/>
        <w:keepLines w:val="0"/>
        <w:widowControl w:val="0"/>
        <w:numPr>
          <w:ilvl w:val="0"/>
          <w:numId w:val="141"/>
        </w:numPr>
        <w:shd w:val="clear" w:color="auto" w:fill="auto"/>
        <w:tabs>
          <w:tab w:pos="347" w:val="left"/>
        </w:tabs>
        <w:bidi w:val="0"/>
        <w:spacing w:before="0" w:after="100" w:line="240" w:lineRule="auto"/>
        <w:ind w:left="0" w:right="0" w:firstLine="0"/>
        <w:jc w:val="left"/>
      </w:pPr>
      <w:bookmarkStart w:id="411" w:name="bookmark411"/>
      <w:bookmarkEnd w:id="411"/>
      <w:r>
        <w:rPr>
          <w:spacing w:val="0"/>
          <w:w w:val="100"/>
          <w:position w:val="0"/>
        </w:rPr>
        <w:t>《邓小平文选》第</w:t>
      </w:r>
      <w:r>
        <w:rPr>
          <w:color w:val="453235"/>
          <w:spacing w:val="0"/>
          <w:w w:val="100"/>
          <w:position w:val="0"/>
          <w:lang w:val="zh-CN" w:eastAsia="zh-CN" w:bidi="zh-CN"/>
        </w:rPr>
        <w:t>三卷,</w:t>
      </w:r>
      <w:r>
        <w:rPr>
          <w:spacing w:val="0"/>
          <w:w w:val="100"/>
          <w:position w:val="0"/>
        </w:rPr>
        <w:t>人民出版社</w:t>
      </w:r>
      <w:r>
        <w:rPr>
          <w:spacing w:val="0"/>
          <w:w w:val="100"/>
          <w:position w:val="0"/>
          <w:sz w:val="12"/>
          <w:szCs w:val="12"/>
        </w:rPr>
        <w:t>1993</w:t>
      </w:r>
      <w:r>
        <w:rPr>
          <w:spacing w:val="0"/>
          <w:w w:val="100"/>
          <w:position w:val="0"/>
        </w:rPr>
        <w:t>年版，第</w:t>
      </w:r>
      <w:r>
        <w:rPr>
          <w:spacing w:val="0"/>
          <w:w w:val="100"/>
          <w:position w:val="0"/>
          <w:sz w:val="12"/>
          <w:szCs w:val="12"/>
        </w:rPr>
        <w:t>38()</w:t>
      </w:r>
      <w:r>
        <w:rPr>
          <w:color w:val="636264"/>
          <w:spacing w:val="0"/>
          <w:w w:val="100"/>
          <w:position w:val="0"/>
        </w:rPr>
        <w:t>页。</w:t>
      </w:r>
    </w:p>
    <w:p>
      <w:pPr>
        <w:pStyle w:val="Style25"/>
        <w:keepNext w:val="0"/>
        <w:keepLines w:val="0"/>
        <w:widowControl w:val="0"/>
        <w:numPr>
          <w:ilvl w:val="0"/>
          <w:numId w:val="141"/>
        </w:numPr>
        <w:shd w:val="clear" w:color="auto" w:fill="auto"/>
        <w:tabs>
          <w:tab w:pos="347" w:val="left"/>
        </w:tabs>
        <w:bidi w:val="0"/>
        <w:spacing w:before="0" w:after="100" w:line="240" w:lineRule="auto"/>
        <w:ind w:left="0" w:right="0" w:firstLine="0"/>
        <w:jc w:val="left"/>
      </w:pPr>
      <w:bookmarkStart w:id="412" w:name="bookmark412"/>
      <w:bookmarkEnd w:id="412"/>
      <w:r>
        <w:rPr>
          <w:color w:val="453235"/>
          <w:spacing w:val="0"/>
          <w:w w:val="100"/>
          <w:position w:val="0"/>
        </w:rPr>
        <w:t>《邓</w:t>
      </w:r>
      <w:r>
        <w:rPr>
          <w:spacing w:val="0"/>
          <w:w w:val="100"/>
          <w:position w:val="0"/>
        </w:rPr>
        <w:t>小平</w:t>
      </w:r>
      <w:r>
        <w:rPr>
          <w:color w:val="453235"/>
          <w:spacing w:val="0"/>
          <w:w w:val="100"/>
          <w:position w:val="0"/>
        </w:rPr>
        <w:t>文选》第二卷，</w:t>
      </w:r>
      <w:r>
        <w:rPr>
          <w:spacing w:val="0"/>
          <w:w w:val="100"/>
          <w:position w:val="0"/>
        </w:rPr>
        <w:t>人民出版社</w:t>
      </w:r>
      <w:r>
        <w:rPr>
          <w:color w:val="453235"/>
          <w:spacing w:val="0"/>
          <w:w w:val="100"/>
          <w:position w:val="0"/>
          <w:sz w:val="12"/>
          <w:szCs w:val="12"/>
        </w:rPr>
        <w:t>1994</w:t>
      </w:r>
      <w:r>
        <w:rPr>
          <w:color w:val="453235"/>
          <w:spacing w:val="0"/>
          <w:w w:val="100"/>
          <w:position w:val="0"/>
        </w:rPr>
        <w:t>年版，</w:t>
      </w:r>
      <w:r>
        <w:rPr>
          <w:color w:val="453235"/>
          <w:spacing w:val="0"/>
          <w:w w:val="100"/>
          <w:position w:val="0"/>
          <w:sz w:val="12"/>
          <w:szCs w:val="12"/>
        </w:rPr>
        <w:t>191</w:t>
      </w:r>
      <w:r>
        <w:rPr>
          <w:color w:val="636264"/>
          <w:spacing w:val="0"/>
          <w:w w:val="100"/>
          <w:position w:val="0"/>
        </w:rPr>
        <w:t>页</w:t>
      </w:r>
    </w:p>
    <w:p>
      <w:pPr>
        <w:pStyle w:val="Style25"/>
        <w:keepNext w:val="0"/>
        <w:keepLines w:val="0"/>
        <w:widowControl w:val="0"/>
        <w:numPr>
          <w:ilvl w:val="0"/>
          <w:numId w:val="141"/>
        </w:numPr>
        <w:shd w:val="clear" w:color="auto" w:fill="auto"/>
        <w:tabs>
          <w:tab w:pos="347" w:val="left"/>
        </w:tabs>
        <w:bidi w:val="0"/>
        <w:spacing w:before="0" w:after="100" w:line="240" w:lineRule="auto"/>
        <w:ind w:left="0" w:right="0" w:firstLine="0"/>
        <w:jc w:val="left"/>
      </w:pPr>
      <w:bookmarkStart w:id="413" w:name="bookmark413"/>
      <w:bookmarkEnd w:id="413"/>
      <w:r>
        <w:rPr>
          <w:color w:val="453235"/>
          <w:spacing w:val="0"/>
          <w:w w:val="100"/>
          <w:position w:val="0"/>
        </w:rPr>
        <w:t>《邓</w:t>
      </w:r>
      <w:r>
        <w:rPr>
          <w:spacing w:val="0"/>
          <w:w w:val="100"/>
          <w:position w:val="0"/>
        </w:rPr>
        <w:t>小平</w:t>
      </w:r>
      <w:r>
        <w:rPr>
          <w:color w:val="453235"/>
          <w:spacing w:val="0"/>
          <w:w w:val="100"/>
          <w:position w:val="0"/>
        </w:rPr>
        <w:t>文选》第三卷</w:t>
      </w:r>
      <w:r>
        <w:rPr>
          <w:spacing w:val="0"/>
          <w:w w:val="100"/>
          <w:position w:val="0"/>
        </w:rPr>
        <w:t>，人民出版社</w:t>
      </w:r>
      <w:r>
        <w:rPr>
          <w:color w:val="453235"/>
          <w:spacing w:val="0"/>
          <w:w w:val="100"/>
          <w:position w:val="0"/>
          <w:sz w:val="12"/>
          <w:szCs w:val="12"/>
        </w:rPr>
        <w:t>1993</w:t>
      </w:r>
      <w:r>
        <w:rPr>
          <w:color w:val="453235"/>
          <w:spacing w:val="0"/>
          <w:w w:val="100"/>
          <w:position w:val="0"/>
        </w:rPr>
        <w:t>年版，第</w:t>
      </w:r>
      <w:r>
        <w:rPr>
          <w:color w:val="453235"/>
          <w:spacing w:val="0"/>
          <w:w w:val="100"/>
          <w:position w:val="0"/>
          <w:sz w:val="12"/>
          <w:szCs w:val="12"/>
        </w:rPr>
        <w:t>144</w:t>
      </w:r>
      <w:r>
        <w:rPr>
          <w:color w:val="636264"/>
          <w:spacing w:val="0"/>
          <w:w w:val="100"/>
          <w:position w:val="0"/>
        </w:rPr>
        <w:t>页</w:t>
      </w:r>
    </w:p>
    <w:p>
      <w:pPr>
        <w:pStyle w:val="Style25"/>
        <w:keepNext w:val="0"/>
        <w:keepLines w:val="0"/>
        <w:widowControl w:val="0"/>
        <w:numPr>
          <w:ilvl w:val="0"/>
          <w:numId w:val="141"/>
        </w:numPr>
        <w:shd w:val="clear" w:color="auto" w:fill="auto"/>
        <w:tabs>
          <w:tab w:pos="347" w:val="left"/>
        </w:tabs>
        <w:bidi w:val="0"/>
        <w:spacing w:before="0" w:after="480" w:line="240" w:lineRule="auto"/>
        <w:ind w:left="0" w:right="0" w:firstLine="0"/>
        <w:jc w:val="left"/>
        <w:sectPr>
          <w:headerReference w:type="default" r:id="rId518"/>
          <w:footerReference w:type="default" r:id="rId519"/>
          <w:headerReference w:type="even" r:id="rId520"/>
          <w:footerReference w:type="even" r:id="rId521"/>
          <w:footnotePr>
            <w:pos w:val="pageBottom"/>
            <w:numFmt w:val="decimal"/>
            <w:numRestart w:val="continuous"/>
          </w:footnotePr>
          <w:pgSz w:w="8035" w:h="11194"/>
          <w:pgMar w:top="936" w:right="923" w:bottom="927" w:left="780" w:header="0" w:footer="499" w:gutter="0"/>
          <w:pgNumType w:start="18"/>
          <w:cols w:space="720"/>
          <w:noEndnote/>
          <w:rtlGutter w:val="0"/>
          <w:docGrid w:linePitch="360"/>
        </w:sectPr>
      </w:pPr>
      <w:r>
        <w:rPr>
          <w:color w:val="453235"/>
          <w:spacing w:val="0"/>
          <w:w w:val="100"/>
          <w:position w:val="0"/>
        </w:rPr>
        <w:t>《邓</w:t>
      </w:r>
      <w:r>
        <w:rPr>
          <w:spacing w:val="0"/>
          <w:w w:val="100"/>
          <w:position w:val="0"/>
        </w:rPr>
        <w:t>小平</w:t>
      </w:r>
      <w:r>
        <w:rPr>
          <w:color w:val="636264"/>
          <w:spacing w:val="0"/>
          <w:w w:val="100"/>
          <w:position w:val="0"/>
        </w:rPr>
        <w:t>文选》</w:t>
      </w:r>
      <w:r>
        <w:rPr>
          <w:color w:val="453235"/>
          <w:spacing w:val="0"/>
          <w:w w:val="100"/>
          <w:position w:val="0"/>
        </w:rPr>
        <w:t>笫</w:t>
      </w:r>
      <w:r>
        <w:rPr>
          <w:color w:val="453235"/>
          <w:spacing w:val="0"/>
          <w:w w:val="100"/>
          <w:position w:val="0"/>
          <w:lang w:val="zh-CN" w:eastAsia="zh-CN" w:bidi="zh-CN"/>
        </w:rPr>
        <w:t>三卷,</w:t>
      </w:r>
      <w:r>
        <w:rPr>
          <w:spacing w:val="0"/>
          <w:w w:val="100"/>
          <w:position w:val="0"/>
        </w:rPr>
        <w:t>人民</w:t>
      </w:r>
      <w:r>
        <w:rPr>
          <w:color w:val="453235"/>
          <w:spacing w:val="0"/>
          <w:w w:val="100"/>
          <w:position w:val="0"/>
        </w:rPr>
        <w:t>出版社</w:t>
      </w:r>
      <w:r>
        <w:rPr>
          <w:color w:val="453235"/>
          <w:spacing w:val="0"/>
          <w:w w:val="100"/>
          <w:position w:val="0"/>
          <w:sz w:val="12"/>
          <w:szCs w:val="12"/>
        </w:rPr>
        <w:t>1</w:t>
      </w:r>
      <w:r>
        <w:rPr>
          <w:color w:val="453235"/>
          <w:spacing w:val="0"/>
          <w:w w:val="100"/>
          <w:position w:val="0"/>
        </w:rPr>
        <w:t>财</w:t>
      </w:r>
      <w:r>
        <w:rPr>
          <w:color w:val="453235"/>
          <w:spacing w:val="0"/>
          <w:w w:val="100"/>
          <w:position w:val="0"/>
          <w:sz w:val="12"/>
          <w:szCs w:val="12"/>
        </w:rPr>
        <w:t>3</w:t>
      </w:r>
      <w:r>
        <w:rPr>
          <w:color w:val="453235"/>
          <w:spacing w:val="0"/>
          <w:w w:val="100"/>
          <w:position w:val="0"/>
        </w:rPr>
        <w:t>年版，第</w:t>
      </w:r>
      <w:r>
        <w:rPr>
          <w:color w:val="453235"/>
          <w:spacing w:val="0"/>
          <w:w w:val="100"/>
          <w:position w:val="0"/>
          <w:sz w:val="12"/>
          <w:szCs w:val="12"/>
        </w:rPr>
        <w:t>3()6</w:t>
      </w:r>
      <w:r>
        <w:rPr>
          <w:color w:val="636264"/>
          <w:spacing w:val="0"/>
          <w:w w:val="100"/>
          <w:position w:val="0"/>
        </w:rPr>
        <w:t xml:space="preserve">页 </w:t>
      </w:r>
    </w:p>
    <w:p>
      <w:pPr>
        <w:pStyle w:val="Style25"/>
        <w:keepNext w:val="0"/>
        <w:keepLines w:val="0"/>
        <w:widowControl w:val="0"/>
        <w:shd w:val="clear" w:color="auto" w:fill="auto"/>
        <w:tabs>
          <w:tab w:pos="347" w:val="left"/>
        </w:tabs>
        <w:bidi w:val="0"/>
        <w:spacing w:before="0" w:after="480" w:line="240" w:lineRule="auto"/>
        <w:ind w:left="0" w:right="0" w:firstLine="0"/>
        <w:jc w:val="left"/>
        <w:rPr>
          <w:sz w:val="18"/>
          <w:szCs w:val="18"/>
        </w:rPr>
      </w:pPr>
      <w:bookmarkStart w:id="414" w:name="bookmark414"/>
      <w:bookmarkEnd w:id="414"/>
      <w:r>
        <w:rPr>
          <w:rStyle w:val="CharStyle23"/>
          <w:color w:val="2A272A"/>
          <w:sz w:val="18"/>
          <w:szCs w:val="18"/>
        </w:rPr>
        <w:t>更带有根本性、全局性、稳定性和长期性。党的十一届三中全会以后， 邓小平和党中央提出了加强党的制度建设的一系列方针原则。党领导人民 制定了宪法和法律，党必须在宪法和法律的范围内活动。党章是最根本的 党规党法，各级党组织和每个党员都要按党章办事。健全党的各级代表大 会制度，党内选举制度，党的组织生活制度，集体领导和个人分工负责相 结合的制度，保证党内生活的民主化。健全干部选举、招考、任免、考 核、弹劾、轮换、职务任期以及离休、退休等一整套制度，废除实际存在 的干部领导职务终身制，逐步形成优秀人才能够脱颖而岀、富有生机与活 力的用人机制。完善党内监督制度，把党内监督同群众监督、舆论监督、 民主党派和无党派人士的监督结合起来，把自上而下和自下而上的监督结 合起来，逐步形成强有力的监督体系。</w:t>
      </w:r>
    </w:p>
    <w:p>
      <w:pPr>
        <w:pStyle w:val="Style25"/>
        <w:keepNext w:val="0"/>
        <w:keepLines w:val="0"/>
        <w:widowControl w:val="0"/>
        <w:pBdr>
          <w:top w:val="single" w:sz="4" w:space="0" w:color="auto"/>
        </w:pBdr>
        <w:shd w:val="clear" w:color="auto" w:fill="auto"/>
        <w:bidi w:val="0"/>
        <w:spacing w:before="0" w:after="0" w:line="240" w:lineRule="auto"/>
        <w:ind w:left="0" w:right="0" w:firstLine="640"/>
        <w:jc w:val="both"/>
        <w:rPr>
          <w:sz w:val="17"/>
          <w:szCs w:val="17"/>
        </w:rPr>
      </w:pPr>
      <w:r>
        <w:rPr>
          <w:color w:val="000000"/>
          <w:spacing w:val="0"/>
          <w:w w:val="100"/>
          <w:position w:val="0"/>
          <w:sz w:val="17"/>
          <w:szCs w:val="17"/>
        </w:rPr>
        <w:t>在中国这样的大国，要把几亿人口的思想和力量统一起来建设</w:t>
      </w:r>
    </w:p>
    <w:p>
      <w:pPr>
        <w:pStyle w:val="Style25"/>
        <w:keepNext w:val="0"/>
        <w:keepLines w:val="0"/>
        <w:widowControl w:val="0"/>
        <w:shd w:val="clear" w:color="auto" w:fill="auto"/>
        <w:bidi w:val="0"/>
        <w:spacing w:before="0" w:after="140" w:line="336" w:lineRule="exact"/>
        <w:ind w:left="260" w:right="0" w:firstLine="20"/>
        <w:jc w:val="both"/>
        <w:rPr>
          <w:sz w:val="17"/>
          <w:szCs w:val="17"/>
        </w:rPr>
      </w:pPr>
      <w:r>
        <w:rPr>
          <w:color w:val="000000"/>
          <w:spacing w:val="0"/>
          <w:w w:val="100"/>
          <w:position w:val="0"/>
          <w:sz w:val="17"/>
          <w:szCs w:val="17"/>
        </w:rPr>
        <w:t>社会主义，没有一个由具有高度觉悟性、纪律性和自我牺牲精神的 党员组成的能够真正代表和团结人民群众的党，没有这样一个党的</w:t>
      </w:r>
    </w:p>
    <w:p>
      <w:pPr>
        <w:pStyle w:val="Style25"/>
        <w:keepNext w:val="0"/>
        <w:keepLines w:val="0"/>
        <w:widowControl w:val="0"/>
        <w:shd w:val="clear" w:color="auto" w:fill="auto"/>
        <w:bidi w:val="0"/>
        <w:spacing w:before="0" w:after="140" w:line="240" w:lineRule="auto"/>
        <w:ind w:left="0" w:right="0" w:firstLine="260"/>
        <w:jc w:val="both"/>
        <w:rPr>
          <w:sz w:val="17"/>
          <w:szCs w:val="17"/>
        </w:rPr>
      </w:pPr>
      <w:r>
        <w:rPr>
          <w:color w:val="000000"/>
          <w:spacing w:val="0"/>
          <w:w w:val="100"/>
          <w:position w:val="0"/>
          <w:sz w:val="17"/>
          <w:szCs w:val="17"/>
        </w:rPr>
        <w:t>统一领导，是不可能设想的，那就只会四分五裂，一事无成。</w:t>
      </w:r>
    </w:p>
    <w:p>
      <w:pPr>
        <w:pStyle w:val="Style25"/>
        <w:keepNext w:val="0"/>
        <w:keepLines w:val="0"/>
        <w:widowControl w:val="0"/>
        <w:shd w:val="clear" w:color="auto" w:fill="auto"/>
        <w:bidi w:val="0"/>
        <w:spacing w:before="0" w:after="340" w:line="240" w:lineRule="auto"/>
        <w:ind w:left="0" w:right="220" w:firstLine="0"/>
        <w:jc w:val="right"/>
        <w:rPr>
          <w:sz w:val="17"/>
          <w:szCs w:val="17"/>
        </w:rPr>
      </w:pPr>
      <w:r>
        <w:rPr>
          <w:spacing w:val="0"/>
          <w:w w:val="100"/>
          <w:position w:val="0"/>
          <w:sz w:val="17"/>
          <w:szCs w:val="17"/>
        </w:rPr>
        <w:t>——邓小平</w:t>
      </w:r>
    </w:p>
    <w:p>
      <w:pPr>
        <w:pStyle w:val="Style22"/>
        <w:keepNext w:val="0"/>
        <w:keepLines w:val="0"/>
        <w:widowControl w:val="0"/>
        <w:shd w:val="clear" w:color="auto" w:fill="auto"/>
        <w:bidi w:val="0"/>
        <w:spacing w:before="0" w:after="240" w:line="348" w:lineRule="exact"/>
        <w:ind w:left="0" w:right="0" w:firstLine="460"/>
        <w:jc w:val="both"/>
        <w:rPr>
          <w:sz w:val="18"/>
          <w:szCs w:val="18"/>
        </w:rPr>
      </w:pPr>
      <w:r>
        <w:rPr>
          <w:color w:val="2A272A"/>
          <w:spacing w:val="0"/>
          <w:w w:val="100"/>
          <w:position w:val="0"/>
          <w:sz w:val="18"/>
          <w:szCs w:val="18"/>
        </w:rPr>
        <w:t>邓小平理论内涵丰富，除以上这些主要创新成果外，还有许多丰富和 深刻的思想。在社会主义的依靠力量问题上，强调人民群众是我们党的力 量源泉和胜利之本，必须依靠广大工人、农民、知识分子，必须依靠洛民 族人民的团结，必须依靠全体社会主义劳动者、拥护社会主义的爱国者和 拥护祖国统一的爱国者的最广泛的统一战线；在人民军队建设问题上，强 调党领导的人民军队是社会主义祖国的保卫毒和建设社会主义的重響力 量,要坚持党对军队的绝对领导，要搞好部队的科学管理，提高正规化水 平，等等。</w:t>
      </w:r>
    </w:p>
    <w:p>
      <w:pPr>
        <w:pStyle w:val="Style50"/>
        <w:keepNext/>
        <w:keepLines/>
        <w:widowControl w:val="0"/>
        <w:shd w:val="clear" w:color="auto" w:fill="auto"/>
        <w:bidi w:val="0"/>
        <w:spacing w:before="0" w:after="320" w:line="240" w:lineRule="auto"/>
        <w:ind w:left="0" w:right="0" w:firstLine="0"/>
        <w:jc w:val="center"/>
        <w:rPr>
          <w:sz w:val="22"/>
          <w:szCs w:val="22"/>
        </w:rPr>
      </w:pPr>
      <w:bookmarkStart w:id="415" w:name="bookmark415"/>
      <w:bookmarkStart w:id="416" w:name="bookmark416"/>
      <w:bookmarkStart w:id="417" w:name="bookmark417"/>
      <w:r>
        <w:rPr>
          <w:color w:val="2A272A"/>
          <w:spacing w:val="0"/>
          <w:w w:val="100"/>
          <w:position w:val="0"/>
          <w:sz w:val="22"/>
          <w:szCs w:val="22"/>
        </w:rPr>
        <w:t>第三节邓</w:t>
      </w:r>
      <w:r>
        <w:rPr>
          <w:color w:val="000000"/>
          <w:spacing w:val="0"/>
          <w:w w:val="100"/>
          <w:position w:val="0"/>
          <w:sz w:val="22"/>
          <w:szCs w:val="22"/>
        </w:rPr>
        <w:t>小平理论的历史地位</w:t>
      </w:r>
      <w:bookmarkEnd w:id="415"/>
      <w:bookmarkEnd w:id="416"/>
      <w:bookmarkEnd w:id="417"/>
    </w:p>
    <w:p>
      <w:pPr>
        <w:pStyle w:val="Style22"/>
        <w:keepNext w:val="0"/>
        <w:keepLines w:val="0"/>
        <w:widowControl w:val="0"/>
        <w:shd w:val="clear" w:color="auto" w:fill="auto"/>
        <w:tabs>
          <w:tab w:pos="799" w:val="left"/>
        </w:tabs>
        <w:bidi w:val="0"/>
        <w:spacing w:before="0" w:after="320" w:line="341" w:lineRule="exact"/>
        <w:ind w:left="0" w:right="0" w:firstLine="400"/>
        <w:jc w:val="both"/>
        <w:rPr>
          <w:sz w:val="18"/>
          <w:szCs w:val="18"/>
        </w:rPr>
      </w:pPr>
      <w:bookmarkStart w:id="418" w:name="bookmark418"/>
      <w:r>
        <w:rPr>
          <w:color w:val="2A272A"/>
          <w:spacing w:val="0"/>
          <w:w w:val="100"/>
          <w:position w:val="0"/>
          <w:sz w:val="18"/>
          <w:szCs w:val="18"/>
        </w:rPr>
        <w:t>一</w:t>
      </w:r>
      <w:bookmarkEnd w:id="418"/>
      <w:r>
        <w:rPr>
          <w:color w:val="2A272A"/>
          <w:spacing w:val="0"/>
          <w:w w:val="100"/>
          <w:position w:val="0"/>
          <w:sz w:val="18"/>
          <w:szCs w:val="18"/>
        </w:rPr>
        <w:t>、</w:t>
        <w:tab/>
        <w:t>马克思列宁主义、毛泽东思想的继承和发展</w:t>
      </w:r>
    </w:p>
    <w:p>
      <w:pPr>
        <w:pStyle w:val="Style22"/>
        <w:keepNext w:val="0"/>
        <w:keepLines w:val="0"/>
        <w:widowControl w:val="0"/>
        <w:shd w:val="clear" w:color="auto" w:fill="auto"/>
        <w:bidi w:val="0"/>
        <w:spacing w:before="0" w:after="0" w:line="341" w:lineRule="exact"/>
        <w:ind w:left="0" w:right="0" w:firstLine="400"/>
        <w:jc w:val="both"/>
        <w:rPr>
          <w:sz w:val="18"/>
          <w:szCs w:val="18"/>
        </w:rPr>
      </w:pPr>
      <w:r>
        <w:rPr>
          <w:color w:val="2A272A"/>
          <w:spacing w:val="0"/>
          <w:w w:val="100"/>
          <w:position w:val="0"/>
          <w:sz w:val="18"/>
          <w:szCs w:val="18"/>
        </w:rPr>
        <w:t>邓小平理论是马克思列宁主义基本原理同当代中国实际和时代特征相 结合的产物，是对马克思列宁主义、毛泽东思想的继承和发展，是全党全 国人民集体智慧的结晶。邓小平是我国改革开放和社会主义现代化建设的 总设计师，对邓小平理论的创立作出了历史性的重大贡献。</w:t>
      </w:r>
    </w:p>
    <w:p>
      <w:pPr>
        <w:pStyle w:val="Style22"/>
        <w:keepNext w:val="0"/>
        <w:keepLines w:val="0"/>
        <w:widowControl w:val="0"/>
        <w:shd w:val="clear" w:color="auto" w:fill="auto"/>
        <w:bidi w:val="0"/>
        <w:spacing w:before="0" w:after="320" w:line="341" w:lineRule="exact"/>
        <w:ind w:left="0" w:right="0" w:firstLine="400"/>
        <w:jc w:val="both"/>
        <w:rPr>
          <w:sz w:val="18"/>
          <w:szCs w:val="18"/>
        </w:rPr>
      </w:pPr>
      <w:r>
        <w:rPr>
          <w:color w:val="2A272A"/>
          <w:spacing w:val="0"/>
          <w:w w:val="100"/>
          <w:position w:val="0"/>
          <w:sz w:val="18"/>
          <w:szCs w:val="18"/>
        </w:rPr>
        <w:t>邓小平理论坚持解放思想、实事求是，在新的实践基础上既继承前人 又突破陈规，开拓了马克思主义的新境界。解放思想、实事求是是邓小平 理论的精髓。邓小平理论坚持马克思列宁主义、毛泽东思想的基本原理， 坚持辩证唯物主义和历史唯物主义的立场观点方法，坚持马克思主义的思 想路线，围绕什么是社会主义、怎样建设社会主义的问题，系统回答了 在中国这样经济文化比较落后的东方大国建设、巩固和发展社会主义的 一系列基本问题，用一系列独创性的思想、观点，继承、丰富和发展</w:t>
      </w:r>
      <w:r>
        <w:rPr>
          <w:rFonts w:ascii="Times New Roman" w:eastAsia="Times New Roman" w:hAnsi="Times New Roman" w:cs="Times New Roman"/>
          <w:b/>
          <w:bCs/>
          <w:color w:val="2A272A"/>
          <w:spacing w:val="0"/>
          <w:w w:val="100"/>
          <w:position w:val="0"/>
          <w:sz w:val="15"/>
          <w:szCs w:val="15"/>
          <w:lang w:val="en-US" w:eastAsia="en-US" w:bidi="en-US"/>
        </w:rPr>
        <w:t xml:space="preserve">r </w:t>
      </w:r>
      <w:r>
        <w:rPr>
          <w:color w:val="2A272A"/>
          <w:spacing w:val="0"/>
          <w:w w:val="100"/>
          <w:position w:val="0"/>
          <w:sz w:val="18"/>
          <w:szCs w:val="18"/>
        </w:rPr>
        <w:t>马克思列宁主义、毛泽东思想。</w:t>
      </w:r>
    </w:p>
    <w:p>
      <w:pPr>
        <w:pStyle w:val="Style22"/>
        <w:keepNext w:val="0"/>
        <w:keepLines w:val="0"/>
        <w:widowControl w:val="0"/>
        <w:shd w:val="clear" w:color="auto" w:fill="auto"/>
        <w:tabs>
          <w:tab w:pos="804" w:val="left"/>
        </w:tabs>
        <w:bidi w:val="0"/>
        <w:spacing w:before="0" w:after="320" w:line="341" w:lineRule="exact"/>
        <w:ind w:left="0" w:right="0" w:firstLine="400"/>
        <w:jc w:val="both"/>
        <w:rPr>
          <w:sz w:val="18"/>
          <w:szCs w:val="18"/>
        </w:rPr>
      </w:pPr>
      <w:bookmarkStart w:id="419" w:name="bookmark419"/>
      <w:r>
        <w:rPr>
          <w:color w:val="2A272A"/>
          <w:spacing w:val="0"/>
          <w:w w:val="100"/>
          <w:position w:val="0"/>
          <w:sz w:val="18"/>
          <w:szCs w:val="18"/>
        </w:rPr>
        <w:t>二</w:t>
      </w:r>
      <w:bookmarkEnd w:id="419"/>
      <w:r>
        <w:rPr>
          <w:color w:val="2A272A"/>
          <w:spacing w:val="0"/>
          <w:w w:val="100"/>
          <w:position w:val="0"/>
          <w:sz w:val="18"/>
          <w:szCs w:val="18"/>
        </w:rPr>
        <w:t>、</w:t>
        <w:tab/>
        <w:t>中国特色社会主义理论体系的开篇之作</w:t>
      </w:r>
    </w:p>
    <w:p>
      <w:pPr>
        <w:pStyle w:val="Style22"/>
        <w:keepNext w:val="0"/>
        <w:keepLines w:val="0"/>
        <w:widowControl w:val="0"/>
        <w:shd w:val="clear" w:color="auto" w:fill="auto"/>
        <w:bidi w:val="0"/>
        <w:spacing w:before="0" w:after="0" w:line="345" w:lineRule="exact"/>
        <w:ind w:left="0" w:right="0" w:firstLine="400"/>
        <w:jc w:val="both"/>
        <w:rPr>
          <w:sz w:val="18"/>
          <w:szCs w:val="18"/>
        </w:rPr>
        <w:sectPr>
          <w:headerReference w:type="default" r:id="rId522"/>
          <w:footerReference w:type="default" r:id="rId523"/>
          <w:headerReference w:type="even" r:id="rId524"/>
          <w:footerReference w:type="even" r:id="rId525"/>
          <w:headerReference w:type="first" r:id="rId526"/>
          <w:footerReference w:type="first" r:id="rId527"/>
          <w:footnotePr>
            <w:pos w:val="pageBottom"/>
            <w:numFmt w:val="decimal"/>
            <w:numRestart w:val="continuous"/>
          </w:footnotePr>
          <w:pgSz w:w="8035" w:h="11194"/>
          <w:pgMar w:top="936" w:right="923" w:bottom="927" w:left="780" w:header="0" w:footer="3" w:gutter="0"/>
          <w:pgNumType w:start="186"/>
          <w:cols w:space="720"/>
          <w:noEndnote/>
          <w:titlePg/>
          <w:rtlGutter w:val="0"/>
          <w:docGrid w:linePitch="360"/>
        </w:sectPr>
      </w:pPr>
      <w:r>
        <w:rPr>
          <w:color w:val="2A272A"/>
          <w:spacing w:val="0"/>
          <w:w w:val="100"/>
          <w:position w:val="0"/>
          <w:sz w:val="18"/>
          <w:szCs w:val="18"/>
        </w:rPr>
        <w:t>邓小平作为中国特色社会主义理论的创立者，紧紧抓住“什么是社会 主义，怎样建设社会主义”这个基本问题，响亮提出</w:t>
      </w:r>
      <w:r>
        <w:rPr>
          <w:color w:val="2A272A"/>
          <w:spacing w:val="0"/>
          <w:w w:val="100"/>
          <w:position w:val="0"/>
          <w:sz w:val="18"/>
          <w:szCs w:val="18"/>
          <w:lang w:val="zh-CN" w:eastAsia="zh-CN" w:bidi="zh-CN"/>
        </w:rPr>
        <w:t>“走</w:t>
      </w:r>
      <w:r>
        <w:rPr>
          <w:color w:val="2A272A"/>
          <w:spacing w:val="0"/>
          <w:w w:val="100"/>
          <w:position w:val="0"/>
          <w:sz w:val="18"/>
          <w:szCs w:val="18"/>
        </w:rPr>
        <w:t>自己的道路，建 设有中国特色的社会主义”的伟大号召，从此中国特色社会主义成为我们 党全部理论和实践•-以贯之的主题。邓小平深刻总结我国社会主义建设正 反两方面经验，借鉴世界社会主义历史经验.作出把党和国家的匸作中心 转移到经济建设上来、实行改革开放的历史性决策，科学回答了建设中国 特色社会主义的一系列基本问题.成功开创了中国特色社会主义.邓小平 开创性地提出</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 xml:space="preserve">社会主义本质、村会主义初级阶段、党的基本路线、改 </w:t>
      </w:r>
    </w:p>
    <w:p>
      <w:pPr>
        <w:pStyle w:val="Style22"/>
        <w:keepNext w:val="0"/>
        <w:keepLines w:val="0"/>
        <w:widowControl w:val="0"/>
        <w:shd w:val="clear" w:color="auto" w:fill="auto"/>
        <w:bidi w:val="0"/>
        <w:spacing w:before="0" w:after="0" w:line="345" w:lineRule="exact"/>
        <w:ind w:left="0" w:right="0" w:firstLine="0"/>
        <w:jc w:val="both"/>
        <w:rPr>
          <w:sz w:val="15"/>
          <w:szCs w:val="15"/>
        </w:rPr>
      </w:pPr>
      <w:r>
        <w:rPr>
          <w:color w:val="2A272A"/>
          <w:spacing w:val="0"/>
          <w:w w:val="100"/>
          <w:position w:val="0"/>
          <w:sz w:val="18"/>
          <w:szCs w:val="18"/>
        </w:rPr>
        <w:t>革开放</w:t>
      </w:r>
      <w:r>
        <w:rPr>
          <w:color w:val="453235"/>
          <w:spacing w:val="0"/>
          <w:w w:val="100"/>
          <w:position w:val="0"/>
          <w:sz w:val="18"/>
          <w:szCs w:val="18"/>
          <w:lang w:val="zh-CN" w:eastAsia="zh-CN" w:bidi="zh-CN"/>
        </w:rPr>
        <w:t>、“一</w:t>
      </w:r>
      <w:r>
        <w:rPr>
          <w:color w:val="2A272A"/>
          <w:spacing w:val="0"/>
          <w:w w:val="100"/>
          <w:position w:val="0"/>
          <w:sz w:val="18"/>
          <w:szCs w:val="18"/>
        </w:rPr>
        <w:t>国两制”等一系列具有浓厚中国特色的新概念新范畴，建构 了中国特色社会主义理论的基本框架。正如习近平指出的，</w:t>
      </w:r>
      <w:r>
        <w:rPr>
          <w:color w:val="2A272A"/>
          <w:spacing w:val="0"/>
          <w:w w:val="100"/>
          <w:position w:val="0"/>
          <w:sz w:val="18"/>
          <w:szCs w:val="18"/>
          <w:lang w:val="zh-CN" w:eastAsia="zh-CN" w:bidi="zh-CN"/>
        </w:rPr>
        <w:t>“坚持</w:t>
      </w:r>
      <w:r>
        <w:rPr>
          <w:color w:val="2A272A"/>
          <w:spacing w:val="0"/>
          <w:w w:val="100"/>
          <w:position w:val="0"/>
          <w:sz w:val="18"/>
          <w:szCs w:val="18"/>
        </w:rPr>
        <w:t xml:space="preserve">和发展 中国特色社会主义是一篇大文章，邓小平同志为它确定了基本思路和基本 原则” </w:t>
      </w:r>
      <w:r>
        <w:rPr>
          <w:rFonts w:ascii="Times New Roman" w:eastAsia="Times New Roman" w:hAnsi="Times New Roman" w:cs="Times New Roman"/>
          <w:b/>
          <w:bCs/>
          <w:color w:val="636264"/>
          <w:spacing w:val="0"/>
          <w:w w:val="100"/>
          <w:position w:val="0"/>
          <w:sz w:val="15"/>
          <w:szCs w:val="15"/>
          <w:lang w:val="en-US" w:eastAsia="en-US" w:bidi="en-US"/>
        </w:rPr>
        <w:t>®o</w:t>
      </w:r>
    </w:p>
    <w:p>
      <w:pPr>
        <w:pStyle w:val="Style22"/>
        <w:keepNext w:val="0"/>
        <w:keepLines w:val="0"/>
        <w:widowControl w:val="0"/>
        <w:shd w:val="clear" w:color="auto" w:fill="auto"/>
        <w:bidi w:val="0"/>
        <w:spacing w:before="0" w:after="320" w:line="339" w:lineRule="exact"/>
        <w:ind w:left="0" w:right="0" w:firstLine="440"/>
        <w:jc w:val="both"/>
        <w:rPr>
          <w:sz w:val="18"/>
          <w:szCs w:val="18"/>
        </w:rPr>
      </w:pPr>
      <w:r>
        <w:rPr>
          <w:color w:val="2A272A"/>
          <w:spacing w:val="0"/>
          <w:w w:val="100"/>
          <w:position w:val="0"/>
          <w:sz w:val="18"/>
          <w:szCs w:val="18"/>
        </w:rPr>
        <w:t>邓小平理论第一次比较系统地初步回答了建设中国特色社会主义的一 系列基本问题，包括社会主义初级阶段理论，党在社会主义初级阶段的基 本路线，社会主义根本任务和发展战略，社会主义改革开放理论，社会主 义市场经济理论</w:t>
      </w:r>
      <w:r>
        <w:rPr>
          <w:color w:val="2A272A"/>
          <w:spacing w:val="0"/>
          <w:w w:val="100"/>
          <w:position w:val="0"/>
          <w:sz w:val="18"/>
          <w:szCs w:val="18"/>
          <w:lang w:val="zh-CN" w:eastAsia="zh-CN" w:bidi="zh-CN"/>
        </w:rPr>
        <w:t>，“两</w:t>
      </w:r>
      <w:r>
        <w:rPr>
          <w:color w:val="2A272A"/>
          <w:spacing w:val="0"/>
          <w:w w:val="100"/>
          <w:position w:val="0"/>
          <w:sz w:val="18"/>
          <w:szCs w:val="18"/>
        </w:rPr>
        <w:t>手抓，两手都要硬”，</w:t>
      </w:r>
      <w:r>
        <w:rPr>
          <w:color w:val="2A272A"/>
          <w:spacing w:val="0"/>
          <w:w w:val="100"/>
          <w:position w:val="0"/>
          <w:sz w:val="18"/>
          <w:szCs w:val="18"/>
          <w:lang w:val="zh-CN" w:eastAsia="zh-CN" w:bidi="zh-CN"/>
        </w:rPr>
        <w:t>“一国</w:t>
      </w:r>
      <w:r>
        <w:rPr>
          <w:color w:val="2A272A"/>
          <w:spacing w:val="0"/>
          <w:w w:val="100"/>
          <w:position w:val="0"/>
          <w:sz w:val="18"/>
          <w:szCs w:val="18"/>
        </w:rPr>
        <w:t>两制”和实现祖国统一， 中国特色社会主义外交和国际战略，党的建设理论，等等，形成了一个比 较完备的科学体系'这一科学体系贯通哲学、政治经济学、科学社会主义 等领域，涵盖经济、政治、科技、教育、文化、民族、军事、外交、统一 战线、党的建设等方面，为我们坚持走自己的路，建设中国竹色社会主义 提供了根本遵循。</w:t>
      </w:r>
    </w:p>
    <w:p>
      <w:pPr>
        <w:pStyle w:val="Style22"/>
        <w:keepNext w:val="0"/>
        <w:keepLines w:val="0"/>
        <w:widowControl w:val="0"/>
        <w:shd w:val="clear" w:color="auto" w:fill="auto"/>
        <w:bidi w:val="0"/>
        <w:spacing w:before="0" w:after="320" w:line="339" w:lineRule="exact"/>
        <w:ind w:left="0" w:right="0" w:firstLine="440"/>
        <w:jc w:val="both"/>
        <w:rPr>
          <w:sz w:val="18"/>
          <w:szCs w:val="18"/>
        </w:rPr>
      </w:pPr>
      <w:bookmarkStart w:id="420" w:name="bookmark420"/>
      <w:r>
        <w:rPr>
          <w:color w:val="453235"/>
          <w:spacing w:val="0"/>
          <w:w w:val="100"/>
          <w:position w:val="0"/>
          <w:sz w:val="18"/>
          <w:szCs w:val="18"/>
        </w:rPr>
        <w:t>三</w:t>
      </w:r>
      <w:bookmarkEnd w:id="420"/>
      <w:r>
        <w:rPr>
          <w:color w:val="453235"/>
          <w:spacing w:val="0"/>
          <w:w w:val="100"/>
          <w:position w:val="0"/>
          <w:sz w:val="18"/>
          <w:szCs w:val="18"/>
        </w:rPr>
        <w:t>、</w:t>
      </w:r>
      <w:r>
        <w:rPr>
          <w:color w:val="2A272A"/>
          <w:spacing w:val="0"/>
          <w:w w:val="100"/>
          <w:position w:val="0"/>
          <w:sz w:val="18"/>
          <w:szCs w:val="18"/>
        </w:rPr>
        <w:t>改革开放和社会主义现代化建设的科学指南</w:t>
      </w:r>
    </w:p>
    <w:p>
      <w:pPr>
        <w:pStyle w:val="Style22"/>
        <w:keepNext w:val="0"/>
        <w:keepLines w:val="0"/>
        <w:widowControl w:val="0"/>
        <w:shd w:val="clear" w:color="auto" w:fill="auto"/>
        <w:bidi w:val="0"/>
        <w:spacing w:before="0" w:after="500" w:line="345" w:lineRule="exact"/>
        <w:ind w:left="0" w:right="0" w:firstLine="440"/>
        <w:jc w:val="both"/>
        <w:rPr>
          <w:sz w:val="18"/>
          <w:szCs w:val="18"/>
        </w:rPr>
      </w:pPr>
      <w:r>
        <w:rPr>
          <w:color w:val="2A272A"/>
          <w:spacing w:val="0"/>
          <w:w w:val="100"/>
          <w:position w:val="0"/>
          <w:sz w:val="18"/>
          <w:szCs w:val="18"/>
        </w:rPr>
        <w:t>邓小平理论指导了改革开放的伟大实践。邓小平强调必须坚持以经济 建设为中心，坚持四项基本原则，坚持改革开放，领导我们党制定了党在 社会主义初级阶段的基本路线；指导我们党正确认识我国所处的发展阶段 和根本任务，制定了现代化建设</w:t>
      </w:r>
      <w:r>
        <w:rPr>
          <w:color w:val="453235"/>
          <w:spacing w:val="0"/>
          <w:w w:val="100"/>
          <w:position w:val="0"/>
          <w:sz w:val="18"/>
          <w:szCs w:val="18"/>
          <w:lang w:val="zh-CN" w:eastAsia="zh-CN" w:bidi="zh-CN"/>
        </w:rPr>
        <w:t>“三</w:t>
      </w:r>
      <w:r>
        <w:rPr>
          <w:color w:val="2A272A"/>
          <w:spacing w:val="0"/>
          <w:w w:val="100"/>
          <w:position w:val="0"/>
          <w:sz w:val="18"/>
          <w:szCs w:val="18"/>
        </w:rPr>
        <w:t>步走”发展战略；突出强调“改革是 中国的第二次革命”，领导我们党有步骤地展开各方面体制改革，勇敢打 开对外开放的大门；反复强调</w:t>
      </w:r>
      <w:r>
        <w:rPr>
          <w:color w:val="2A272A"/>
          <w:spacing w:val="0"/>
          <w:w w:val="100"/>
          <w:position w:val="0"/>
          <w:sz w:val="18"/>
          <w:szCs w:val="18"/>
          <w:lang w:val="zh-CN" w:eastAsia="zh-CN" w:bidi="zh-CN"/>
        </w:rPr>
        <w:t>“两</w:t>
      </w:r>
      <w:r>
        <w:rPr>
          <w:color w:val="2A272A"/>
          <w:spacing w:val="0"/>
          <w:w w:val="100"/>
          <w:position w:val="0"/>
          <w:sz w:val="18"/>
          <w:szCs w:val="18"/>
        </w:rPr>
        <w:t xml:space="preserve">手抓，两手都要硬”，必须抓好社会主 </w:t>
      </w:r>
      <w:r>
        <w:rPr>
          <w:color w:val="2A272A"/>
          <w:spacing w:val="0"/>
          <w:w w:val="100"/>
          <w:position w:val="0"/>
          <w:sz w:val="18"/>
          <w:szCs w:val="18"/>
          <w:lang w:val="zh-CN" w:eastAsia="zh-CN" w:bidi="zh-CN"/>
        </w:rPr>
        <w:t>以精神</w:t>
      </w:r>
      <w:r>
        <w:rPr>
          <w:color w:val="2A272A"/>
          <w:spacing w:val="0"/>
          <w:w w:val="100"/>
          <w:position w:val="0"/>
          <w:sz w:val="18"/>
          <w:szCs w:val="18"/>
        </w:rPr>
        <w:t>文明建设和民主法制建设，实现社会全面进步；创造性提岀</w:t>
      </w:r>
      <w:r>
        <w:rPr>
          <w:color w:val="2A272A"/>
          <w:spacing w:val="0"/>
          <w:w w:val="100"/>
          <w:position w:val="0"/>
          <w:sz w:val="18"/>
          <w:szCs w:val="18"/>
          <w:lang w:val="zh-CN" w:eastAsia="zh-CN" w:bidi="zh-CN"/>
        </w:rPr>
        <w:t xml:space="preserve">“一国 </w:t>
      </w:r>
      <w:r>
        <w:rPr>
          <w:color w:val="2A272A"/>
          <w:spacing w:val="0"/>
          <w:w w:val="100"/>
          <w:position w:val="0"/>
          <w:sz w:val="18"/>
          <w:szCs w:val="18"/>
        </w:rPr>
        <w:t>两制”科学构想，指导我何实现香港，澳门平稳过渡和顺利回归，推动海 峡两岸关系打开新局面；明确提出和平与发展是当代世界的两大主题，领</w:t>
      </w:r>
    </w:p>
    <w:p>
      <w:pPr>
        <w:pStyle w:val="Style25"/>
        <w:keepNext w:val="0"/>
        <w:keepLines w:val="0"/>
        <w:widowControl w:val="0"/>
        <w:shd w:val="clear" w:color="auto" w:fill="auto"/>
        <w:bidi w:val="0"/>
        <w:spacing w:before="0" w:after="320" w:line="240" w:lineRule="auto"/>
        <w:ind w:left="0" w:right="0" w:firstLine="0"/>
        <w:jc w:val="both"/>
      </w:pPr>
      <w:r>
        <w:rPr>
          <w:color w:val="453235"/>
          <w:spacing w:val="0"/>
          <w:w w:val="100"/>
          <w:position w:val="0"/>
        </w:rPr>
        <w:t>①</w:t>
      </w:r>
      <w:r>
        <w:rPr>
          <w:color w:val="636264"/>
          <w:spacing w:val="0"/>
          <w:w w:val="100"/>
          <w:position w:val="0"/>
        </w:rPr>
        <w:t>《十</w:t>
      </w:r>
      <w:r>
        <w:rPr>
          <w:spacing w:val="0"/>
          <w:w w:val="100"/>
          <w:position w:val="0"/>
        </w:rPr>
        <w:t>八大以来重要文献选编</w:t>
      </w:r>
      <w:r>
        <w:rPr>
          <w:color w:val="636264"/>
          <w:spacing w:val="0"/>
          <w:w w:val="100"/>
          <w:position w:val="0"/>
        </w:rPr>
        <w:t>）（</w:t>
      </w:r>
      <w:r>
        <w:rPr>
          <w:spacing w:val="0"/>
          <w:w w:val="100"/>
          <w:position w:val="0"/>
        </w:rPr>
        <w:t>上），中央文献出版社</w:t>
      </w:r>
      <w:r>
        <w:rPr>
          <w:spacing w:val="0"/>
          <w:w w:val="100"/>
          <w:position w:val="0"/>
          <w:sz w:val="12"/>
          <w:szCs w:val="12"/>
        </w:rPr>
        <w:t>2（）14</w:t>
      </w:r>
      <w:r>
        <w:rPr>
          <w:spacing w:val="0"/>
          <w:w w:val="100"/>
          <w:position w:val="0"/>
        </w:rPr>
        <w:t>年版，笫</w:t>
      </w:r>
      <w:r>
        <w:rPr>
          <w:spacing w:val="0"/>
          <w:w w:val="100"/>
          <w:position w:val="0"/>
          <w:sz w:val="12"/>
          <w:szCs w:val="12"/>
        </w:rPr>
        <w:t>114</w:t>
      </w:r>
      <w:r>
        <w:rPr>
          <w:color w:val="453235"/>
          <w:spacing w:val="0"/>
          <w:w w:val="100"/>
          <w:position w:val="0"/>
        </w:rPr>
        <w:t>页</w:t>
      </w:r>
    </w:p>
    <w:p>
      <w:pPr>
        <w:pStyle w:val="Style22"/>
        <w:keepNext w:val="0"/>
        <w:keepLines w:val="0"/>
        <w:widowControl w:val="0"/>
        <w:shd w:val="clear" w:color="auto" w:fill="auto"/>
        <w:bidi w:val="0"/>
        <w:spacing w:before="0" w:after="0" w:line="338" w:lineRule="exact"/>
        <w:ind w:left="0" w:right="0" w:firstLine="0"/>
        <w:jc w:val="both"/>
        <w:rPr>
          <w:sz w:val="18"/>
          <w:szCs w:val="18"/>
        </w:rPr>
      </w:pPr>
      <w:r>
        <w:rPr>
          <w:color w:val="000000"/>
          <w:spacing w:val="0"/>
          <w:w w:val="100"/>
          <w:position w:val="0"/>
          <w:sz w:val="18"/>
          <w:szCs w:val="18"/>
        </w:rPr>
        <w:t>导我们党及时调整各方面政策，为改革开放和社会主义现代化建设创造了 难得历史机遇和良好外部环境；强调加强党的领导必须改善党的领导，必 须聚精会神抓党的建设，使党的建设充满新的生机活力。党的十一届三中 全会以后，我们党作出的这一系列重大决策，把改革开放和社会主义现代 化建设一步一步推向前进。</w:t>
      </w:r>
    </w:p>
    <w:p>
      <w:pPr>
        <w:pStyle w:val="Style22"/>
        <w:keepNext w:val="0"/>
        <w:keepLines w:val="0"/>
        <w:widowControl w:val="0"/>
        <w:shd w:val="clear" w:color="auto" w:fill="auto"/>
        <w:bidi w:val="0"/>
        <w:spacing w:before="0" w:after="340" w:line="338" w:lineRule="exact"/>
        <w:ind w:left="0" w:right="0" w:firstLine="380"/>
        <w:jc w:val="both"/>
        <w:rPr>
          <w:sz w:val="18"/>
          <w:szCs w:val="18"/>
        </w:rPr>
      </w:pPr>
      <w:r>
        <w:rPr>
          <w:color w:val="000000"/>
          <w:spacing w:val="0"/>
          <w:w w:val="100"/>
          <w:position w:val="0"/>
          <w:sz w:val="18"/>
          <w:szCs w:val="18"/>
        </w:rPr>
        <w:t>在邓小平理论指导下，改革开放后的中国发生天翻地覆的变化，迎 来了思想的解放、经济的发展、政治的昌明、教育的勃兴、文艺的繁荣、 科学的春天。我国社会生产力、综合国力和人民生活都上了一个大台阶， 社会主义中国巍然屹立在世界东方。邓小平理论之所以能够如此，就在 于以邓小平同志为主要代表的中国共产党人看清了世界和中国的发展大 势，深刻了解中国人民和中华民族的深沉愿望，把握住了中国发展的历 史规律。</w:t>
      </w:r>
    </w:p>
    <w:p>
      <w:pPr>
        <w:pStyle w:val="Style25"/>
        <w:keepNext w:val="0"/>
        <w:keepLines w:val="0"/>
        <w:widowControl w:val="0"/>
        <w:pBdr>
          <w:top w:val="single" w:sz="4" w:space="0" w:color="auto"/>
        </w:pBdr>
        <w:shd w:val="clear" w:color="auto" w:fill="auto"/>
        <w:bidi w:val="0"/>
        <w:spacing w:before="0" w:after="0" w:line="342" w:lineRule="exact"/>
        <w:ind w:left="200" w:right="0" w:firstLine="400"/>
        <w:jc w:val="both"/>
        <w:rPr>
          <w:sz w:val="17"/>
          <w:szCs w:val="17"/>
        </w:rPr>
      </w:pPr>
      <w:r>
        <w:rPr>
          <w:color w:val="000000"/>
          <w:spacing w:val="0"/>
          <w:w w:val="100"/>
          <w:position w:val="0"/>
          <w:sz w:val="17"/>
          <w:szCs w:val="17"/>
        </w:rPr>
        <w:t>邓小平同志对党和人民的</w:t>
      </w:r>
      <w:r>
        <w:rPr>
          <w:spacing w:val="0"/>
          <w:w w:val="100"/>
          <w:position w:val="0"/>
          <w:sz w:val="17"/>
          <w:szCs w:val="17"/>
        </w:rPr>
        <w:t>贡献，</w:t>
      </w:r>
      <w:r>
        <w:rPr>
          <w:color w:val="000000"/>
          <w:spacing w:val="0"/>
          <w:w w:val="100"/>
          <w:position w:val="0"/>
          <w:sz w:val="17"/>
          <w:szCs w:val="17"/>
        </w:rPr>
        <w:t>是历史性的，也</w:t>
      </w:r>
      <w:r>
        <w:rPr>
          <w:spacing w:val="0"/>
          <w:w w:val="100"/>
          <w:position w:val="0"/>
          <w:sz w:val="17"/>
          <w:szCs w:val="17"/>
        </w:rPr>
        <w:t>是世界</w:t>
      </w:r>
      <w:r>
        <w:rPr>
          <w:color w:val="000000"/>
          <w:spacing w:val="0"/>
          <w:w w:val="100"/>
          <w:position w:val="0"/>
          <w:sz w:val="17"/>
          <w:szCs w:val="17"/>
        </w:rPr>
        <w:t>性的。 正是由于有邓小</w:t>
      </w:r>
      <w:r>
        <w:rPr>
          <w:spacing w:val="0"/>
          <w:w w:val="100"/>
          <w:position w:val="0"/>
          <w:sz w:val="17"/>
          <w:szCs w:val="17"/>
        </w:rPr>
        <w:t>平同志</w:t>
      </w:r>
      <w:r>
        <w:rPr>
          <w:color w:val="000000"/>
          <w:spacing w:val="0"/>
          <w:w w:val="100"/>
          <w:position w:val="0"/>
          <w:sz w:val="17"/>
          <w:szCs w:val="17"/>
        </w:rPr>
        <w:t>的卓越</w:t>
      </w:r>
      <w:r>
        <w:rPr>
          <w:spacing w:val="0"/>
          <w:w w:val="100"/>
          <w:position w:val="0"/>
          <w:sz w:val="17"/>
          <w:szCs w:val="17"/>
        </w:rPr>
        <w:t>领导，正是由于有邓小平同志大力倡 导和全力推进的改革</w:t>
      </w:r>
      <w:r>
        <w:rPr>
          <w:color w:val="000000"/>
          <w:spacing w:val="0"/>
          <w:w w:val="100"/>
          <w:position w:val="0"/>
          <w:sz w:val="17"/>
          <w:szCs w:val="17"/>
        </w:rPr>
        <w:t>开放，中国特</w:t>
      </w:r>
      <w:r>
        <w:rPr>
          <w:spacing w:val="0"/>
          <w:w w:val="100"/>
          <w:position w:val="0"/>
          <w:sz w:val="17"/>
          <w:szCs w:val="17"/>
        </w:rPr>
        <w:t>色社会主义才能欣欣向荣，</w:t>
      </w:r>
      <w:r>
        <w:rPr>
          <w:color w:val="000000"/>
          <w:spacing w:val="0"/>
          <w:w w:val="100"/>
          <w:position w:val="0"/>
          <w:sz w:val="17"/>
          <w:szCs w:val="17"/>
        </w:rPr>
        <w:t>中国 人民才能过上小康</w:t>
      </w:r>
      <w:r>
        <w:rPr>
          <w:spacing w:val="0"/>
          <w:w w:val="100"/>
          <w:position w:val="0"/>
          <w:sz w:val="17"/>
          <w:szCs w:val="17"/>
        </w:rPr>
        <w:t>生活，中华民</w:t>
      </w:r>
      <w:r>
        <w:rPr>
          <w:color w:val="000000"/>
          <w:spacing w:val="0"/>
          <w:w w:val="100"/>
          <w:position w:val="0"/>
          <w:sz w:val="17"/>
          <w:szCs w:val="17"/>
        </w:rPr>
        <w:t>族和中</w:t>
      </w:r>
      <w:r>
        <w:rPr>
          <w:spacing w:val="0"/>
          <w:w w:val="100"/>
          <w:position w:val="0"/>
          <w:sz w:val="17"/>
          <w:szCs w:val="17"/>
        </w:rPr>
        <w:t xml:space="preserve">华人民共和国才能以新的姿 </w:t>
      </w:r>
      <w:r>
        <w:rPr>
          <w:color w:val="000000"/>
          <w:spacing w:val="0"/>
          <w:w w:val="100"/>
          <w:position w:val="0"/>
          <w:sz w:val="17"/>
          <w:szCs w:val="17"/>
        </w:rPr>
        <w:t>态屹立</w:t>
      </w:r>
      <w:r>
        <w:rPr>
          <w:spacing w:val="0"/>
          <w:w w:val="100"/>
          <w:position w:val="0"/>
          <w:sz w:val="17"/>
          <w:szCs w:val="17"/>
        </w:rPr>
        <w:t>于世界东方。</w:t>
      </w:r>
    </w:p>
    <w:p>
      <w:pPr>
        <w:pStyle w:val="Style25"/>
        <w:keepNext w:val="0"/>
        <w:keepLines w:val="0"/>
        <w:widowControl w:val="0"/>
        <w:shd w:val="clear" w:color="auto" w:fill="auto"/>
        <w:bidi w:val="0"/>
        <w:spacing w:before="0" w:after="340" w:line="342" w:lineRule="exact"/>
        <w:ind w:left="0" w:right="240" w:firstLine="0"/>
        <w:jc w:val="right"/>
        <w:rPr>
          <w:sz w:val="17"/>
          <w:szCs w:val="17"/>
        </w:rPr>
      </w:pPr>
      <w:r>
        <w:rPr>
          <w:spacing w:val="0"/>
          <w:w w:val="100"/>
          <w:position w:val="0"/>
          <w:sz w:val="17"/>
          <w:szCs w:val="17"/>
        </w:rPr>
        <w:t>——习近平</w:t>
      </w:r>
    </w:p>
    <w:p>
      <w:pPr>
        <w:pStyle w:val="Style22"/>
        <w:keepNext w:val="0"/>
        <w:keepLines w:val="0"/>
        <w:widowControl w:val="0"/>
        <w:shd w:val="clear" w:color="auto" w:fill="auto"/>
        <w:bidi w:val="0"/>
        <w:spacing w:before="0" w:after="340" w:line="348" w:lineRule="exact"/>
        <w:ind w:left="0" w:right="0" w:firstLine="380"/>
        <w:jc w:val="both"/>
        <w:rPr>
          <w:sz w:val="18"/>
          <w:szCs w:val="18"/>
        </w:rPr>
        <w:sectPr>
          <w:headerReference w:type="default" r:id="rId528"/>
          <w:footerReference w:type="default" r:id="rId529"/>
          <w:headerReference w:type="even" r:id="rId530"/>
          <w:footerReference w:type="even" r:id="rId531"/>
          <w:headerReference w:type="first" r:id="rId532"/>
          <w:footerReference w:type="first" r:id="rId533"/>
          <w:footnotePr>
            <w:pos w:val="pageBottom"/>
            <w:numFmt w:val="decimal"/>
            <w:numRestart w:val="continuous"/>
          </w:footnotePr>
          <w:pgSz w:w="8035" w:h="11194"/>
          <w:pgMar w:top="936" w:right="923" w:bottom="927" w:left="780" w:header="0" w:footer="3" w:gutter="0"/>
          <w:cols w:space="720"/>
          <w:noEndnote/>
          <w:titlePg/>
          <w:rtlGutter w:val="0"/>
          <w:docGrid w:linePitch="360"/>
        </w:sectPr>
      </w:pPr>
      <w:r>
        <w:rPr>
          <w:color w:val="2A272A"/>
          <w:spacing w:val="0"/>
          <w:w w:val="100"/>
          <w:position w:val="0"/>
          <w:sz w:val="18"/>
          <w:szCs w:val="18"/>
        </w:rPr>
        <w:t>邓小平理论是邓小平留给我们的最重要的思</w:t>
      </w:r>
      <w:r>
        <w:rPr>
          <w:color w:val="453235"/>
          <w:spacing w:val="0"/>
          <w:w w:val="100"/>
          <w:position w:val="0"/>
          <w:sz w:val="18"/>
          <w:szCs w:val="18"/>
        </w:rPr>
        <w:t>想遗产</w:t>
      </w:r>
      <w:r>
        <w:rPr>
          <w:color w:val="2A272A"/>
          <w:spacing w:val="0"/>
          <w:w w:val="100"/>
          <w:position w:val="0"/>
          <w:sz w:val="18"/>
          <w:szCs w:val="18"/>
        </w:rPr>
        <w:t>邓小平理</w:t>
      </w:r>
      <w:r>
        <w:rPr>
          <w:color w:val="453235"/>
          <w:spacing w:val="0"/>
          <w:w w:val="100"/>
          <w:position w:val="0"/>
          <w:sz w:val="18"/>
          <w:szCs w:val="18"/>
        </w:rPr>
        <w:t xml:space="preserve">论经过 </w:t>
      </w:r>
      <w:r>
        <w:rPr>
          <w:color w:val="000000"/>
          <w:spacing w:val="0"/>
          <w:w w:val="100"/>
          <w:position w:val="0"/>
          <w:sz w:val="18"/>
          <w:szCs w:val="18"/>
        </w:rPr>
        <w:t>改</w:t>
      </w:r>
      <w:r>
        <w:rPr>
          <w:color w:val="2A272A"/>
          <w:spacing w:val="0"/>
          <w:w w:val="100"/>
          <w:position w:val="0"/>
          <w:sz w:val="18"/>
          <w:szCs w:val="18"/>
        </w:rPr>
        <w:t>革开放和现代化建设实践的检验，澹被证</w:t>
      </w:r>
      <w:r>
        <w:rPr>
          <w:color w:val="453235"/>
          <w:spacing w:val="0"/>
          <w:w w:val="100"/>
          <w:position w:val="0"/>
          <w:sz w:val="18"/>
          <w:szCs w:val="18"/>
        </w:rPr>
        <w:t>明是指</w:t>
      </w:r>
      <w:r>
        <w:rPr>
          <w:color w:val="2A272A"/>
          <w:spacing w:val="0"/>
          <w:w w:val="100"/>
          <w:position w:val="0"/>
          <w:sz w:val="18"/>
          <w:szCs w:val="18"/>
        </w:rPr>
        <w:t xml:space="preserve">'导中国人民建设中国 </w:t>
      </w:r>
      <w:r>
        <w:rPr>
          <w:color w:val="000000"/>
          <w:spacing w:val="0"/>
          <w:w w:val="100"/>
          <w:position w:val="0"/>
          <w:sz w:val="18"/>
          <w:szCs w:val="18"/>
        </w:rPr>
        <w:t>特色社</w:t>
      </w:r>
      <w:r>
        <w:rPr>
          <w:color w:val="2A272A"/>
          <w:spacing w:val="0"/>
          <w:w w:val="100"/>
          <w:position w:val="0"/>
          <w:sz w:val="18"/>
          <w:szCs w:val="18"/>
        </w:rPr>
        <w:t>会主义、保证中国在改革开放中实现国家</w:t>
      </w:r>
      <w:r>
        <w:rPr>
          <w:color w:val="453235"/>
          <w:spacing w:val="0"/>
          <w:w w:val="100"/>
          <w:position w:val="0"/>
          <w:sz w:val="18"/>
          <w:szCs w:val="18"/>
        </w:rPr>
        <w:t>繁荣富</w:t>
      </w:r>
      <w:r>
        <w:rPr>
          <w:color w:val="2A272A"/>
          <w:spacing w:val="0"/>
          <w:w w:val="100"/>
          <w:position w:val="0"/>
          <w:sz w:val="18"/>
          <w:szCs w:val="18"/>
        </w:rPr>
        <w:t>强和人民共同富裕 的系统的科学理蕊。邓小平理</w:t>
      </w:r>
      <w:r>
        <w:rPr>
          <w:color w:val="453235"/>
          <w:spacing w:val="0"/>
          <w:w w:val="100"/>
          <w:position w:val="0"/>
          <w:sz w:val="18"/>
          <w:szCs w:val="18"/>
        </w:rPr>
        <w:t>论是中国共产党和中国人民宝聞的</w:t>
      </w:r>
      <w:r>
        <w:rPr>
          <w:color w:val="2A272A"/>
          <w:spacing w:val="0"/>
          <w:w w:val="100"/>
          <w:position w:val="0"/>
          <w:sz w:val="18"/>
          <w:szCs w:val="18"/>
        </w:rPr>
        <w:t>精</w:t>
      </w:r>
      <w:r>
        <w:rPr>
          <w:color w:val="453235"/>
          <w:spacing w:val="0"/>
          <w:w w:val="100"/>
          <w:position w:val="0"/>
          <w:sz w:val="18"/>
          <w:szCs w:val="18"/>
        </w:rPr>
        <w:t xml:space="preserve">神财 </w:t>
      </w:r>
      <w:r>
        <w:rPr>
          <w:color w:val="2A272A"/>
          <w:spacing w:val="0"/>
          <w:w w:val="100"/>
          <w:position w:val="0"/>
          <w:sz w:val="18"/>
          <w:szCs w:val="18"/>
        </w:rPr>
        <w:t>富，是改革开放和社会主义现代化建设的科学指南.是党和国家必须长期 坚持</w:t>
      </w:r>
      <w:r>
        <w:rPr>
          <w:color w:val="000000"/>
          <w:spacing w:val="0"/>
          <w:w w:val="100"/>
          <w:position w:val="0"/>
          <w:sz w:val="18"/>
          <w:szCs w:val="18"/>
        </w:rPr>
        <w:t>的指导</w:t>
      </w:r>
      <w:r>
        <w:rPr>
          <w:color w:val="2A272A"/>
          <w:spacing w:val="0"/>
          <w:w w:val="100"/>
          <w:position w:val="0"/>
          <w:sz w:val="18"/>
          <w:szCs w:val="18"/>
        </w:rPr>
        <w:t>思想。</w:t>
      </w:r>
    </w:p>
    <w:p>
      <w:pPr>
        <w:pStyle w:val="Style25"/>
        <w:keepNext w:val="0"/>
        <w:keepLines w:val="0"/>
        <w:widowControl w:val="0"/>
        <w:shd w:val="clear" w:color="auto" w:fill="auto"/>
        <w:bidi w:val="0"/>
        <w:spacing w:before="0" w:after="0" w:line="341" w:lineRule="exact"/>
        <w:ind w:left="0" w:right="0" w:firstLine="360"/>
        <w:jc w:val="both"/>
      </w:pPr>
      <w:r>
        <w:rPr>
          <w:spacing w:val="0"/>
          <w:w w:val="100"/>
          <w:position w:val="0"/>
        </w:rPr>
        <w:t>本章小结</w:t>
      </w:r>
    </w:p>
    <w:p>
      <w:pPr>
        <w:pStyle w:val="Style25"/>
        <w:keepNext w:val="0"/>
        <w:keepLines w:val="0"/>
        <w:widowControl w:val="0"/>
        <w:shd w:val="clear" w:color="auto" w:fill="auto"/>
        <w:bidi w:val="0"/>
        <w:spacing w:before="0" w:after="0" w:line="341" w:lineRule="exact"/>
        <w:ind w:left="0" w:right="0" w:firstLine="420"/>
        <w:jc w:val="both"/>
        <w:rPr>
          <w:sz w:val="17"/>
          <w:szCs w:val="17"/>
        </w:rPr>
      </w:pPr>
      <w:r>
        <w:rPr>
          <w:spacing w:val="0"/>
          <w:w w:val="100"/>
          <w:position w:val="0"/>
          <w:sz w:val="17"/>
          <w:szCs w:val="17"/>
        </w:rPr>
        <w:t>什么是社会主义、怎样建设社会主义是邓小平理论要回答的首要的基 本的理论问题。解放思想、实事求是是邓小平理论的精髓。</w:t>
      </w:r>
    </w:p>
    <w:p>
      <w:pPr>
        <w:pStyle w:val="Style25"/>
        <w:keepNext w:val="0"/>
        <w:keepLines w:val="0"/>
        <w:widowControl w:val="0"/>
        <w:shd w:val="clear" w:color="auto" w:fill="auto"/>
        <w:bidi w:val="0"/>
        <w:spacing w:before="0" w:after="0" w:line="341" w:lineRule="exact"/>
        <w:ind w:left="0" w:right="0" w:firstLine="420"/>
        <w:jc w:val="both"/>
        <w:rPr>
          <w:sz w:val="17"/>
          <w:szCs w:val="17"/>
        </w:rPr>
      </w:pPr>
      <w:r>
        <w:rPr>
          <w:spacing w:val="0"/>
          <w:w w:val="100"/>
          <w:position w:val="0"/>
          <w:sz w:val="17"/>
          <w:szCs w:val="17"/>
        </w:rPr>
        <w:t>邓小平理论在社会主义发展道路、发展阶段、根本任务、发展动力、 外部条件、政治保证、战略步骤、领导力量和依靠力量、祖国统一等重大 问题上，形成了一系列相互联系的基本观点，构成了科学的理论体系。</w:t>
      </w:r>
    </w:p>
    <w:p>
      <w:pPr>
        <w:pStyle w:val="Style25"/>
        <w:keepNext w:val="0"/>
        <w:keepLines w:val="0"/>
        <w:widowControl w:val="0"/>
        <w:shd w:val="clear" w:color="auto" w:fill="auto"/>
        <w:bidi w:val="0"/>
        <w:spacing w:before="0" w:after="820" w:line="341" w:lineRule="exact"/>
        <w:ind w:left="0" w:right="0" w:firstLine="420"/>
        <w:jc w:val="both"/>
        <w:rPr>
          <w:sz w:val="17"/>
          <w:szCs w:val="17"/>
        </w:rPr>
      </w:pPr>
      <w:r>
        <w:rPr>
          <w:spacing w:val="0"/>
          <w:w w:val="100"/>
          <w:position w:val="0"/>
          <w:sz w:val="17"/>
          <w:szCs w:val="17"/>
        </w:rPr>
        <w:t>邓小平理论是对马克思列宁主义、毛泽东思想在新的历史条件下的继 承和发展，是中国特色社会主义理论体系的开篇之作，对改革开放和社会 主义现代化建设具有长远的指导意义。</w:t>
      </w:r>
    </w:p>
    <w:p>
      <w:pPr>
        <w:pStyle w:val="Style25"/>
        <w:keepNext w:val="0"/>
        <w:keepLines w:val="0"/>
        <w:widowControl w:val="0"/>
        <w:shd w:val="clear" w:color="auto" w:fill="auto"/>
        <w:bidi w:val="0"/>
        <w:spacing w:before="0" w:after="100" w:line="240" w:lineRule="auto"/>
        <w:ind w:left="0" w:right="0" w:firstLine="360"/>
        <w:jc w:val="both"/>
      </w:pPr>
      <w:r>
        <w:rPr>
          <w:spacing w:val="0"/>
          <w:w w:val="100"/>
          <w:position w:val="0"/>
        </w:rPr>
        <w:t>思考题</w:t>
      </w:r>
    </w:p>
    <w:p>
      <w:pPr>
        <w:pStyle w:val="Style25"/>
        <w:keepNext w:val="0"/>
        <w:keepLines w:val="0"/>
        <w:widowControl w:val="0"/>
        <w:numPr>
          <w:ilvl w:val="0"/>
          <w:numId w:val="143"/>
        </w:numPr>
        <w:shd w:val="clear" w:color="auto" w:fill="auto"/>
        <w:tabs>
          <w:tab w:pos="636" w:val="left"/>
        </w:tabs>
        <w:bidi w:val="0"/>
        <w:spacing w:before="0" w:after="100" w:line="240" w:lineRule="auto"/>
        <w:ind w:left="0" w:right="0" w:firstLine="360"/>
        <w:jc w:val="both"/>
        <w:rPr>
          <w:sz w:val="15"/>
          <w:szCs w:val="15"/>
        </w:rPr>
      </w:pPr>
      <w:bookmarkStart w:id="421" w:name="bookmark421"/>
      <w:bookmarkEnd w:id="421"/>
      <w:r>
        <w:rPr>
          <w:spacing w:val="0"/>
          <w:w w:val="100"/>
          <w:position w:val="0"/>
          <w:sz w:val="15"/>
          <w:szCs w:val="15"/>
        </w:rPr>
        <w:t>如何理解邓小平理论首要的基本的理论问题？</w:t>
      </w:r>
    </w:p>
    <w:p>
      <w:pPr>
        <w:pStyle w:val="Style25"/>
        <w:keepNext w:val="0"/>
        <w:keepLines w:val="0"/>
        <w:widowControl w:val="0"/>
        <w:numPr>
          <w:ilvl w:val="0"/>
          <w:numId w:val="143"/>
        </w:numPr>
        <w:shd w:val="clear" w:color="auto" w:fill="auto"/>
        <w:tabs>
          <w:tab w:pos="641" w:val="left"/>
        </w:tabs>
        <w:bidi w:val="0"/>
        <w:spacing w:before="0" w:after="100" w:line="240" w:lineRule="auto"/>
        <w:ind w:left="0" w:right="0" w:firstLine="360"/>
        <w:jc w:val="both"/>
        <w:rPr>
          <w:sz w:val="15"/>
          <w:szCs w:val="15"/>
        </w:rPr>
      </w:pPr>
      <w:bookmarkStart w:id="422" w:name="bookmark422"/>
      <w:bookmarkEnd w:id="422"/>
      <w:r>
        <w:rPr>
          <w:spacing w:val="0"/>
          <w:w w:val="100"/>
          <w:position w:val="0"/>
          <w:sz w:val="15"/>
          <w:szCs w:val="15"/>
        </w:rPr>
        <w:t>如何把握邓小平理论的主要内容？</w:t>
      </w:r>
    </w:p>
    <w:p>
      <w:pPr>
        <w:pStyle w:val="Style25"/>
        <w:keepNext w:val="0"/>
        <w:keepLines w:val="0"/>
        <w:widowControl w:val="0"/>
        <w:numPr>
          <w:ilvl w:val="0"/>
          <w:numId w:val="143"/>
        </w:numPr>
        <w:shd w:val="clear" w:color="auto" w:fill="auto"/>
        <w:tabs>
          <w:tab w:pos="641" w:val="left"/>
        </w:tabs>
        <w:bidi w:val="0"/>
        <w:spacing w:before="0" w:after="720" w:line="240" w:lineRule="auto"/>
        <w:ind w:left="0" w:right="0" w:firstLine="360"/>
        <w:jc w:val="both"/>
        <w:rPr>
          <w:sz w:val="15"/>
          <w:szCs w:val="15"/>
        </w:rPr>
      </w:pPr>
      <w:bookmarkStart w:id="423" w:name="bookmark423"/>
      <w:bookmarkEnd w:id="423"/>
      <w:r>
        <w:rPr>
          <w:spacing w:val="0"/>
          <w:w w:val="100"/>
          <w:position w:val="0"/>
          <w:sz w:val="15"/>
          <w:szCs w:val="15"/>
        </w:rPr>
        <w:t>如何认识邓小平理论的历史地位？</w:t>
      </w:r>
    </w:p>
    <w:p>
      <w:pPr>
        <w:pStyle w:val="Style25"/>
        <w:keepNext w:val="0"/>
        <w:keepLines w:val="0"/>
        <w:widowControl w:val="0"/>
        <w:shd w:val="clear" w:color="auto" w:fill="auto"/>
        <w:bidi w:val="0"/>
        <w:spacing w:before="0" w:after="0" w:line="289" w:lineRule="exact"/>
        <w:ind w:left="0" w:right="0" w:firstLine="460"/>
        <w:jc w:val="both"/>
      </w:pPr>
      <w:r>
        <w:rPr>
          <w:color w:val="453235"/>
          <w:spacing w:val="0"/>
          <w:w w:val="100"/>
          <w:position w:val="0"/>
        </w:rPr>
        <w:t>阅读书目</w:t>
      </w:r>
    </w:p>
    <w:p>
      <w:pPr>
        <w:pStyle w:val="Style25"/>
        <w:keepNext w:val="0"/>
        <w:keepLines w:val="0"/>
        <w:widowControl w:val="0"/>
        <w:numPr>
          <w:ilvl w:val="0"/>
          <w:numId w:val="145"/>
        </w:numPr>
        <w:shd w:val="clear" w:color="auto" w:fill="auto"/>
        <w:tabs>
          <w:tab w:pos="741" w:val="left"/>
        </w:tabs>
        <w:bidi w:val="0"/>
        <w:spacing w:before="0" w:after="0" w:line="289" w:lineRule="exact"/>
        <w:ind w:left="660" w:right="0" w:hanging="200"/>
        <w:jc w:val="both"/>
        <w:rPr>
          <w:sz w:val="15"/>
          <w:szCs w:val="15"/>
        </w:rPr>
      </w:pPr>
      <w:bookmarkStart w:id="424" w:name="bookmark424"/>
      <w:bookmarkEnd w:id="424"/>
      <w:r>
        <w:rPr>
          <w:color w:val="453235"/>
          <w:spacing w:val="0"/>
          <w:w w:val="100"/>
          <w:position w:val="0"/>
          <w:sz w:val="15"/>
          <w:szCs w:val="15"/>
        </w:rPr>
        <w:t>邓小平：</w:t>
      </w:r>
      <w:r>
        <w:rPr>
          <w:color w:val="636264"/>
          <w:spacing w:val="0"/>
          <w:w w:val="100"/>
          <w:position w:val="0"/>
          <w:sz w:val="15"/>
          <w:szCs w:val="15"/>
        </w:rPr>
        <w:t>《解放</w:t>
      </w:r>
      <w:r>
        <w:rPr>
          <w:color w:val="453235"/>
          <w:spacing w:val="0"/>
          <w:w w:val="100"/>
          <w:position w:val="0"/>
          <w:sz w:val="15"/>
          <w:szCs w:val="15"/>
        </w:rPr>
        <w:t>思想，实事求是，团结一致向前</w:t>
      </w:r>
      <w:r>
        <w:rPr>
          <w:color w:val="636264"/>
          <w:spacing w:val="0"/>
          <w:w w:val="100"/>
          <w:position w:val="0"/>
          <w:sz w:val="15"/>
          <w:szCs w:val="15"/>
        </w:rPr>
        <w:t>看），</w:t>
      </w:r>
      <w:r>
        <w:rPr>
          <w:color w:val="453235"/>
          <w:spacing w:val="0"/>
          <w:w w:val="100"/>
          <w:position w:val="0"/>
          <w:sz w:val="15"/>
          <w:szCs w:val="15"/>
          <w:lang w:val="zh-CN" w:eastAsia="zh-CN" w:bidi="zh-CN"/>
        </w:rPr>
        <w:t>《邓</w:t>
      </w:r>
      <w:r>
        <w:rPr>
          <w:color w:val="453235"/>
          <w:spacing w:val="0"/>
          <w:w w:val="100"/>
          <w:position w:val="0"/>
          <w:sz w:val="15"/>
          <w:szCs w:val="15"/>
        </w:rPr>
        <w:t>小平</w:t>
      </w:r>
      <w:r>
        <w:rPr>
          <w:color w:val="636264"/>
          <w:spacing w:val="0"/>
          <w:w w:val="100"/>
          <w:position w:val="0"/>
          <w:sz w:val="15"/>
          <w:szCs w:val="15"/>
        </w:rPr>
        <w:t>文选》</w:t>
      </w:r>
      <w:r>
        <w:rPr>
          <w:color w:val="453235"/>
          <w:spacing w:val="0"/>
          <w:w w:val="100"/>
          <w:position w:val="0"/>
          <w:sz w:val="15"/>
          <w:szCs w:val="15"/>
        </w:rPr>
        <w:t>第二卷，人民 出版社</w:t>
      </w:r>
      <w:r>
        <w:rPr>
          <w:rFonts w:ascii="Times New Roman" w:eastAsia="Times New Roman" w:hAnsi="Times New Roman" w:cs="Times New Roman"/>
          <w:color w:val="453235"/>
          <w:spacing w:val="0"/>
          <w:w w:val="100"/>
          <w:position w:val="0"/>
          <w:sz w:val="14"/>
          <w:szCs w:val="14"/>
        </w:rPr>
        <w:t>1994</w:t>
      </w:r>
      <w:r>
        <w:rPr>
          <w:color w:val="453235"/>
          <w:spacing w:val="0"/>
          <w:w w:val="100"/>
          <w:position w:val="0"/>
          <w:sz w:val="15"/>
          <w:szCs w:val="15"/>
        </w:rPr>
        <w:t>年版。</w:t>
      </w:r>
    </w:p>
    <w:p>
      <w:pPr>
        <w:pStyle w:val="Style25"/>
        <w:keepNext w:val="0"/>
        <w:keepLines w:val="0"/>
        <w:widowControl w:val="0"/>
        <w:numPr>
          <w:ilvl w:val="0"/>
          <w:numId w:val="145"/>
        </w:numPr>
        <w:shd w:val="clear" w:color="auto" w:fill="auto"/>
        <w:tabs>
          <w:tab w:pos="751" w:val="left"/>
        </w:tabs>
        <w:bidi w:val="0"/>
        <w:spacing w:before="0" w:after="0" w:line="289" w:lineRule="exact"/>
        <w:ind w:left="660" w:right="0" w:hanging="200"/>
        <w:jc w:val="both"/>
        <w:rPr>
          <w:sz w:val="15"/>
          <w:szCs w:val="15"/>
        </w:rPr>
      </w:pPr>
      <w:bookmarkStart w:id="425" w:name="bookmark425"/>
      <w:bookmarkEnd w:id="425"/>
      <w:r>
        <w:rPr>
          <w:color w:val="453235"/>
          <w:spacing w:val="0"/>
          <w:w w:val="100"/>
          <w:position w:val="0"/>
          <w:sz w:val="15"/>
          <w:szCs w:val="15"/>
        </w:rPr>
        <w:t>邓小平：《在</w:t>
      </w:r>
      <w:r>
        <w:rPr>
          <w:color w:val="636264"/>
          <w:spacing w:val="0"/>
          <w:w w:val="100"/>
          <w:position w:val="0"/>
          <w:sz w:val="15"/>
          <w:szCs w:val="15"/>
        </w:rPr>
        <w:t>武昌、</w:t>
      </w:r>
      <w:r>
        <w:rPr>
          <w:color w:val="453235"/>
          <w:spacing w:val="0"/>
          <w:w w:val="100"/>
          <w:position w:val="0"/>
          <w:sz w:val="15"/>
          <w:szCs w:val="15"/>
        </w:rPr>
        <w:t>深圳、珠海、上海等地的谈话要</w:t>
      </w:r>
      <w:r>
        <w:rPr>
          <w:color w:val="636264"/>
          <w:spacing w:val="0"/>
          <w:w w:val="100"/>
          <w:position w:val="0"/>
          <w:sz w:val="15"/>
          <w:szCs w:val="15"/>
        </w:rPr>
        <w:t>点》，《邓</w:t>
      </w:r>
      <w:r>
        <w:rPr>
          <w:color w:val="453235"/>
          <w:spacing w:val="0"/>
          <w:w w:val="100"/>
          <w:position w:val="0"/>
          <w:sz w:val="15"/>
          <w:szCs w:val="15"/>
        </w:rPr>
        <w:t>小平文选，第三卷， 人民出版社</w:t>
      </w:r>
      <w:r>
        <w:rPr>
          <w:rFonts w:ascii="Times New Roman" w:eastAsia="Times New Roman" w:hAnsi="Times New Roman" w:cs="Times New Roman"/>
          <w:color w:val="453235"/>
          <w:spacing w:val="0"/>
          <w:w w:val="100"/>
          <w:position w:val="0"/>
          <w:sz w:val="14"/>
          <w:szCs w:val="14"/>
        </w:rPr>
        <w:t>1993</w:t>
      </w:r>
      <w:r>
        <w:rPr>
          <w:color w:val="453235"/>
          <w:spacing w:val="0"/>
          <w:w w:val="100"/>
          <w:position w:val="0"/>
          <w:sz w:val="15"/>
          <w:szCs w:val="15"/>
        </w:rPr>
        <w:t>年版。</w:t>
      </w:r>
    </w:p>
    <w:p>
      <w:pPr>
        <w:pStyle w:val="Style25"/>
        <w:keepNext w:val="0"/>
        <w:keepLines w:val="0"/>
        <w:widowControl w:val="0"/>
        <w:numPr>
          <w:ilvl w:val="0"/>
          <w:numId w:val="145"/>
        </w:numPr>
        <w:shd w:val="clear" w:color="auto" w:fill="auto"/>
        <w:tabs>
          <w:tab w:pos="751" w:val="left"/>
        </w:tabs>
        <w:bidi w:val="0"/>
        <w:spacing w:before="0" w:after="0" w:line="289" w:lineRule="exact"/>
        <w:ind w:left="660" w:right="0" w:hanging="200"/>
        <w:jc w:val="both"/>
        <w:rPr>
          <w:sz w:val="15"/>
          <w:szCs w:val="15"/>
        </w:rPr>
      </w:pPr>
      <w:bookmarkStart w:id="426" w:name="bookmark426"/>
      <w:bookmarkEnd w:id="426"/>
      <w:r>
        <w:rPr>
          <w:color w:val="453235"/>
          <w:spacing w:val="0"/>
          <w:w w:val="100"/>
          <w:position w:val="0"/>
          <w:sz w:val="15"/>
          <w:szCs w:val="15"/>
        </w:rPr>
        <w:t>中共中央宣传部：</w:t>
      </w:r>
      <w:r>
        <w:rPr>
          <w:rFonts w:ascii="Times New Roman" w:eastAsia="Times New Roman" w:hAnsi="Times New Roman" w:cs="Times New Roman"/>
          <w:color w:val="453235"/>
          <w:spacing w:val="0"/>
          <w:w w:val="100"/>
          <w:position w:val="0"/>
          <w:sz w:val="14"/>
          <w:szCs w:val="14"/>
          <w:lang w:val="en-US" w:eastAsia="en-US" w:bidi="en-US"/>
        </w:rPr>
        <w:t>C</w:t>
      </w:r>
      <w:r>
        <w:rPr>
          <w:color w:val="453235"/>
          <w:spacing w:val="0"/>
          <w:w w:val="100"/>
          <w:position w:val="0"/>
          <w:sz w:val="15"/>
          <w:szCs w:val="15"/>
        </w:rPr>
        <w:t>邓小平同志建设有中国特色社会主义理论学习纲要》，学习出 版社</w:t>
      </w:r>
      <w:r>
        <w:rPr>
          <w:rFonts w:ascii="Times New Roman" w:eastAsia="Times New Roman" w:hAnsi="Times New Roman" w:cs="Times New Roman"/>
          <w:color w:val="453235"/>
          <w:spacing w:val="0"/>
          <w:w w:val="100"/>
          <w:position w:val="0"/>
          <w:sz w:val="14"/>
          <w:szCs w:val="14"/>
        </w:rPr>
        <w:t>1995</w:t>
      </w:r>
      <w:r>
        <w:rPr>
          <w:color w:val="453235"/>
          <w:spacing w:val="0"/>
          <w:w w:val="100"/>
          <w:position w:val="0"/>
          <w:sz w:val="15"/>
          <w:szCs w:val="15"/>
        </w:rPr>
        <w:t>年版。</w:t>
      </w:r>
    </w:p>
    <w:p>
      <w:pPr>
        <w:pStyle w:val="Style25"/>
        <w:keepNext w:val="0"/>
        <w:keepLines w:val="0"/>
        <w:widowControl w:val="0"/>
        <w:numPr>
          <w:ilvl w:val="0"/>
          <w:numId w:val="145"/>
        </w:numPr>
        <w:shd w:val="clear" w:color="auto" w:fill="auto"/>
        <w:tabs>
          <w:tab w:pos="751" w:val="left"/>
        </w:tabs>
        <w:bidi w:val="0"/>
        <w:spacing w:before="0" w:after="100" w:line="289" w:lineRule="exact"/>
        <w:ind w:left="660" w:right="0" w:hanging="200"/>
        <w:jc w:val="both"/>
        <w:rPr>
          <w:sz w:val="15"/>
          <w:szCs w:val="15"/>
        </w:rPr>
        <w:sectPr>
          <w:headerReference w:type="default" r:id="rId534"/>
          <w:footerReference w:type="default" r:id="rId535"/>
          <w:headerReference w:type="even" r:id="rId536"/>
          <w:footerReference w:type="even" r:id="rId537"/>
          <w:footnotePr>
            <w:pos w:val="pageBottom"/>
            <w:numFmt w:val="decimal"/>
            <w:numRestart w:val="continuous"/>
          </w:footnotePr>
          <w:type w:val="continuous"/>
          <w:pgSz w:w="8035" w:h="11194"/>
          <w:pgMar w:top="936" w:right="923" w:bottom="927" w:left="780" w:header="0" w:footer="499" w:gutter="0"/>
          <w:cols w:space="720"/>
          <w:noEndnote/>
          <w:rtlGutter w:val="0"/>
          <w:docGrid w:linePitch="360"/>
        </w:sectPr>
      </w:pPr>
      <w:bookmarkStart w:id="427" w:name="bookmark427"/>
      <w:bookmarkEnd w:id="427"/>
      <w:r>
        <w:rPr>
          <w:color w:val="453235"/>
          <w:spacing w:val="0"/>
          <w:w w:val="100"/>
          <w:position w:val="0"/>
          <w:sz w:val="15"/>
          <w:szCs w:val="15"/>
        </w:rPr>
        <w:t>习近平：</w:t>
      </w:r>
      <w:r>
        <w:rPr>
          <w:color w:val="636264"/>
          <w:spacing w:val="0"/>
          <w:w w:val="100"/>
          <w:position w:val="0"/>
          <w:sz w:val="15"/>
          <w:szCs w:val="15"/>
        </w:rPr>
        <w:t>《在纪</w:t>
      </w:r>
      <w:r>
        <w:rPr>
          <w:color w:val="453235"/>
          <w:spacing w:val="0"/>
          <w:w w:val="100"/>
          <w:position w:val="0"/>
          <w:sz w:val="15"/>
          <w:szCs w:val="15"/>
        </w:rPr>
        <w:t>念邓小平同志</w:t>
      </w:r>
      <w:r>
        <w:rPr>
          <w:color w:val="636264"/>
          <w:spacing w:val="0"/>
          <w:w w:val="100"/>
          <w:position w:val="0"/>
          <w:sz w:val="15"/>
          <w:szCs w:val="15"/>
        </w:rPr>
        <w:t>诞辰</w:t>
      </w:r>
      <w:r>
        <w:rPr>
          <w:rFonts w:ascii="Times New Roman" w:eastAsia="Times New Roman" w:hAnsi="Times New Roman" w:cs="Times New Roman"/>
          <w:color w:val="636264"/>
          <w:spacing w:val="0"/>
          <w:w w:val="100"/>
          <w:position w:val="0"/>
          <w:sz w:val="14"/>
          <w:szCs w:val="14"/>
        </w:rPr>
        <w:t>110</w:t>
      </w:r>
      <w:r>
        <w:rPr>
          <w:color w:val="636264"/>
          <w:spacing w:val="0"/>
          <w:w w:val="100"/>
          <w:position w:val="0"/>
          <w:sz w:val="15"/>
          <w:szCs w:val="15"/>
        </w:rPr>
        <w:t>周</w:t>
      </w:r>
      <w:r>
        <w:rPr>
          <w:color w:val="453235"/>
          <w:spacing w:val="0"/>
          <w:w w:val="100"/>
          <w:position w:val="0"/>
          <w:sz w:val="15"/>
          <w:szCs w:val="15"/>
        </w:rPr>
        <w:t>年座後会上的讲</w:t>
      </w:r>
      <w:r>
        <w:rPr>
          <w:color w:val="636264"/>
          <w:spacing w:val="0"/>
          <w:w w:val="100"/>
          <w:position w:val="0"/>
          <w:sz w:val="15"/>
          <w:szCs w:val="15"/>
        </w:rPr>
        <w:t>话》，</w:t>
      </w:r>
      <w:r>
        <w:rPr>
          <w:color w:val="453235"/>
          <w:spacing w:val="0"/>
          <w:w w:val="100"/>
          <w:position w:val="0"/>
          <w:sz w:val="15"/>
          <w:szCs w:val="15"/>
        </w:rPr>
        <w:t xml:space="preserve">人民出版社 </w:t>
      </w:r>
      <w:r>
        <w:rPr>
          <w:rFonts w:ascii="Times New Roman" w:eastAsia="Times New Roman" w:hAnsi="Times New Roman" w:cs="Times New Roman"/>
          <w:color w:val="453235"/>
          <w:spacing w:val="0"/>
          <w:w w:val="100"/>
          <w:position w:val="0"/>
          <w:sz w:val="14"/>
          <w:szCs w:val="14"/>
        </w:rPr>
        <w:t>2014</w:t>
      </w:r>
      <w:r>
        <w:rPr>
          <w:color w:val="453235"/>
          <w:spacing w:val="0"/>
          <w:w w:val="100"/>
          <w:position w:val="0"/>
          <w:sz w:val="15"/>
          <w:szCs w:val="15"/>
        </w:rPr>
        <w:t>年版。</w:t>
      </w:r>
    </w:p>
    <w:p>
      <w:pPr>
        <w:pStyle w:val="Style87"/>
        <w:keepNext w:val="0"/>
        <w:keepLines w:val="0"/>
        <w:widowControl w:val="0"/>
        <w:shd w:val="clear" w:color="auto" w:fill="auto"/>
        <w:bidi w:val="0"/>
        <w:spacing w:before="0" w:line="240" w:lineRule="auto"/>
        <w:ind w:left="0" w:right="0" w:firstLine="0"/>
        <w:jc w:val="center"/>
      </w:pPr>
      <w:r>
        <w:rPr>
          <w:color w:val="000000"/>
          <w:spacing w:val="0"/>
          <w:w w:val="100"/>
          <w:position w:val="0"/>
        </w:rPr>
        <w:t>第七章</w:t>
      </w:r>
      <w:r>
        <w:rPr>
          <w:color w:val="000000"/>
          <w:spacing w:val="0"/>
          <w:w w:val="100"/>
          <w:position w:val="0"/>
          <w:lang w:val="zh-CN" w:eastAsia="zh-CN" w:bidi="zh-CN"/>
        </w:rPr>
        <w:t>“三个</w:t>
      </w:r>
      <w:r>
        <w:rPr>
          <w:color w:val="000000"/>
          <w:spacing w:val="0"/>
          <w:w w:val="100"/>
          <w:position w:val="0"/>
        </w:rPr>
        <w:t>代表”重要思想</w:t>
      </w:r>
    </w:p>
    <w:p>
      <w:pPr>
        <w:pStyle w:val="Style22"/>
        <w:keepNext w:val="0"/>
        <w:keepLines w:val="0"/>
        <w:widowControl w:val="0"/>
        <w:shd w:val="clear" w:color="auto" w:fill="auto"/>
        <w:bidi w:val="0"/>
        <w:spacing w:before="0" w:after="800" w:line="338" w:lineRule="exact"/>
        <w:ind w:left="0" w:right="0" w:firstLine="400"/>
        <w:jc w:val="both"/>
      </w:pPr>
      <w:r>
        <w:rPr>
          <w:color w:val="2A272A"/>
          <w:spacing w:val="0"/>
          <w:w w:val="100"/>
          <w:position w:val="0"/>
        </w:rPr>
        <w:t>世纪交替、干年更始，国际局势风云变幻，改革开放和现代化建设波 澜壮阔，如何坚持与时俱进，迎难而上？如何大力推进改革幵放？</w:t>
      </w:r>
      <w:r>
        <w:rPr>
          <w:color w:val="000000"/>
          <w:spacing w:val="0"/>
          <w:w w:val="100"/>
          <w:position w:val="0"/>
        </w:rPr>
        <w:t xml:space="preserve">如何大 </w:t>
      </w:r>
      <w:r>
        <w:rPr>
          <w:color w:val="2A272A"/>
          <w:spacing w:val="0"/>
          <w:w w:val="100"/>
          <w:position w:val="0"/>
        </w:rPr>
        <w:t>力推进党的建设新的伟大工程？以江泽民同志为主要代表的中国共产党人, 在国内外形势十分复杂、世界社会主义出现严重曲折的严峻考验面前，捍 卫了中国特色社会主义，形成了 "三个代表”重要思想，成功把中国特色 社会主义推向</w:t>
      </w:r>
      <w:r>
        <w:rPr>
          <w:rFonts w:ascii="Times New Roman" w:eastAsia="Times New Roman" w:hAnsi="Times New Roman" w:cs="Times New Roman"/>
          <w:color w:val="2A272A"/>
          <w:spacing w:val="0"/>
          <w:w w:val="100"/>
          <w:position w:val="0"/>
        </w:rPr>
        <w:t>21</w:t>
      </w:r>
      <w:r>
        <w:rPr>
          <w:color w:val="2A272A"/>
          <w:spacing w:val="0"/>
          <w:w w:val="100"/>
          <w:position w:val="0"/>
        </w:rPr>
        <w:t>世纪。让我们在本章领会</w:t>
      </w:r>
      <w:r>
        <w:rPr>
          <w:color w:val="2A272A"/>
          <w:spacing w:val="0"/>
          <w:w w:val="100"/>
          <w:position w:val="0"/>
          <w:lang w:val="zh-CN" w:eastAsia="zh-CN" w:bidi="zh-CN"/>
        </w:rPr>
        <w:t>“三个</w:t>
      </w:r>
      <w:r>
        <w:rPr>
          <w:color w:val="2A272A"/>
          <w:spacing w:val="0"/>
          <w:w w:val="100"/>
          <w:position w:val="0"/>
        </w:rPr>
        <w:t>代表"重要思想的真谛。</w:t>
      </w:r>
    </w:p>
    <w:p>
      <w:pPr>
        <w:pStyle w:val="Style50"/>
        <w:keepNext/>
        <w:keepLines/>
        <w:widowControl w:val="0"/>
        <w:shd w:val="clear" w:color="auto" w:fill="auto"/>
        <w:bidi w:val="0"/>
        <w:spacing w:before="0" w:after="320" w:line="240" w:lineRule="auto"/>
        <w:ind w:left="0" w:right="0" w:firstLine="0"/>
        <w:jc w:val="center"/>
        <w:rPr>
          <w:sz w:val="22"/>
          <w:szCs w:val="22"/>
        </w:rPr>
      </w:pPr>
      <w:bookmarkStart w:id="428" w:name="bookmark428"/>
      <w:bookmarkStart w:id="429" w:name="bookmark429"/>
      <w:bookmarkStart w:id="430" w:name="bookmark430"/>
      <w:r>
        <w:rPr>
          <w:color w:val="2A272A"/>
          <w:spacing w:val="0"/>
          <w:w w:val="100"/>
          <w:position w:val="0"/>
          <w:sz w:val="22"/>
          <w:szCs w:val="22"/>
        </w:rPr>
        <w:t>第一节</w:t>
      </w:r>
      <w:r>
        <w:rPr>
          <w:color w:val="2A272A"/>
          <w:spacing w:val="0"/>
          <w:w w:val="100"/>
          <w:position w:val="0"/>
          <w:sz w:val="22"/>
          <w:szCs w:val="22"/>
          <w:lang w:val="zh-CN" w:eastAsia="zh-CN" w:bidi="zh-CN"/>
        </w:rPr>
        <w:t>“三个</w:t>
      </w:r>
      <w:r>
        <w:rPr>
          <w:color w:val="2A272A"/>
          <w:spacing w:val="0"/>
          <w:w w:val="100"/>
          <w:position w:val="0"/>
          <w:sz w:val="22"/>
          <w:szCs w:val="22"/>
        </w:rPr>
        <w:t>代表”重要思想的核心观点</w:t>
      </w:r>
      <w:bookmarkEnd w:id="428"/>
      <w:bookmarkEnd w:id="429"/>
      <w:bookmarkEnd w:id="430"/>
    </w:p>
    <w:p>
      <w:pPr>
        <w:pStyle w:val="Style22"/>
        <w:keepNext w:val="0"/>
        <w:keepLines w:val="0"/>
        <w:widowControl w:val="0"/>
        <w:shd w:val="clear" w:color="auto" w:fill="auto"/>
        <w:bidi w:val="0"/>
        <w:spacing w:before="0" w:after="320" w:line="344" w:lineRule="exact"/>
        <w:ind w:left="0" w:right="0" w:firstLine="380"/>
        <w:jc w:val="left"/>
        <w:rPr>
          <w:sz w:val="18"/>
          <w:szCs w:val="18"/>
        </w:rPr>
      </w:pPr>
      <w:r>
        <w:rPr>
          <w:color w:val="2A272A"/>
          <w:spacing w:val="0"/>
          <w:w w:val="100"/>
          <w:position w:val="0"/>
          <w:sz w:val="18"/>
          <w:szCs w:val="18"/>
        </w:rPr>
        <w:t>一、始终代表中国先逬生产力的发展要求</w:t>
      </w:r>
    </w:p>
    <w:p>
      <w:pPr>
        <w:pStyle w:val="Style22"/>
        <w:keepNext w:val="0"/>
        <w:keepLines w:val="0"/>
        <w:widowControl w:val="0"/>
        <w:shd w:val="clear" w:color="auto" w:fill="auto"/>
        <w:bidi w:val="0"/>
        <w:spacing w:before="0" w:after="0" w:line="344" w:lineRule="exact"/>
        <w:ind w:left="0" w:right="0" w:firstLine="400"/>
        <w:jc w:val="both"/>
        <w:rPr>
          <w:sz w:val="18"/>
          <w:szCs w:val="18"/>
        </w:rPr>
      </w:pPr>
      <w:r>
        <w:rPr>
          <w:color w:val="2A272A"/>
          <w:spacing w:val="0"/>
          <w:w w:val="100"/>
          <w:position w:val="0"/>
          <w:sz w:val="18"/>
          <w:szCs w:val="18"/>
        </w:rPr>
        <w:t xml:space="preserve">始终代表中.国先进生产力的发展要求，就是党的理论、路线、纲领、 </w:t>
      </w:r>
      <w:r>
        <w:rPr>
          <w:color w:val="000000"/>
          <w:spacing w:val="0"/>
          <w:w w:val="100"/>
          <w:position w:val="0"/>
          <w:sz w:val="18"/>
          <w:szCs w:val="18"/>
        </w:rPr>
        <w:t>方针、</w:t>
      </w:r>
      <w:r>
        <w:rPr>
          <w:color w:val="2A272A"/>
          <w:spacing w:val="0"/>
          <w:w w:val="100"/>
          <w:position w:val="0"/>
          <w:sz w:val="18"/>
          <w:szCs w:val="18"/>
        </w:rPr>
        <w:t>政策和各项工作，必须努力符合生产力发展的规律，体现不断推动 社会生产力的解放和发展的要求，尤其要体现推动先进生产力发展的要 求，通过发展生产力不断提高人民群众的生活水*。</w:t>
      </w:r>
    </w:p>
    <w:p>
      <w:pPr>
        <w:pStyle w:val="Style22"/>
        <w:keepNext w:val="0"/>
        <w:keepLines w:val="0"/>
        <w:widowControl w:val="0"/>
        <w:shd w:val="clear" w:color="auto" w:fill="auto"/>
        <w:bidi w:val="0"/>
        <w:spacing w:before="0" w:after="0" w:line="344" w:lineRule="exact"/>
        <w:ind w:left="0" w:right="0" w:firstLine="400"/>
        <w:jc w:val="both"/>
        <w:rPr>
          <w:sz w:val="18"/>
          <w:szCs w:val="18"/>
        </w:rPr>
      </w:pPr>
      <w:r>
        <w:rPr>
          <w:color w:val="2A272A"/>
          <w:spacing w:val="0"/>
          <w:w w:val="100"/>
          <w:position w:val="0"/>
          <w:sz w:val="18"/>
          <w:szCs w:val="18"/>
        </w:rPr>
        <w:t>社会主义的根本任务是发展社会生产力，马克思主义执政党必须高度 重视解放和发展生产力。始终代表中国先进生产力的发展要求.大力促进 先进生产力的发展，是我们党站在时代前列、保持先进性的根本体现和根 本要求。</w:t>
      </w:r>
    </w:p>
    <w:p>
      <w:pPr>
        <w:pStyle w:val="Style22"/>
        <w:keepNext w:val="0"/>
        <w:keepLines w:val="0"/>
        <w:widowControl w:val="0"/>
        <w:shd w:val="clear" w:color="auto" w:fill="auto"/>
        <w:bidi w:val="0"/>
        <w:spacing w:before="0" w:after="0" w:line="344" w:lineRule="exact"/>
        <w:ind w:left="0" w:right="0" w:firstLine="400"/>
        <w:jc w:val="both"/>
        <w:rPr>
          <w:sz w:val="18"/>
          <w:szCs w:val="18"/>
        </w:rPr>
        <w:sectPr>
          <w:headerReference w:type="default" r:id="rId538"/>
          <w:footerReference w:type="default" r:id="rId539"/>
          <w:headerReference w:type="even" r:id="rId540"/>
          <w:footerReference w:type="even" r:id="rId541"/>
          <w:footnotePr>
            <w:pos w:val="pageBottom"/>
            <w:numFmt w:val="decimal"/>
            <w:numRestart w:val="continuous"/>
          </w:footnotePr>
          <w:pgSz w:w="8035" w:h="11194"/>
          <w:pgMar w:top="936" w:right="923" w:bottom="927" w:left="780" w:header="508" w:footer="499" w:gutter="0"/>
          <w:pgNumType w:start="203"/>
          <w:cols w:space="720"/>
          <w:noEndnote/>
          <w:rtlGutter w:val="0"/>
          <w:docGrid w:linePitch="360"/>
        </w:sectPr>
      </w:pPr>
      <w:r>
        <w:rPr>
          <w:color w:val="2A272A"/>
          <w:spacing w:val="0"/>
          <w:w w:val="100"/>
          <w:position w:val="0"/>
          <w:sz w:val="18"/>
          <w:szCs w:val="18"/>
        </w:rPr>
        <w:t xml:space="preserve">我们党建立时就是以中国先进生产力的代表走上历见舞台的。党的一 切方针政策最终部要:促进生产力的不断发展党领导的新民主主义革命, 目的是取消帝国主义在中国的特权,消灭地主阶级和官憤资产阶级的剝削 </w:t>
      </w:r>
    </w:p>
    <w:p>
      <w:pPr>
        <w:pStyle w:val="Style22"/>
        <w:keepNext w:val="0"/>
        <w:keepLines w:val="0"/>
        <w:widowControl w:val="0"/>
        <w:shd w:val="clear" w:color="auto" w:fill="auto"/>
        <w:bidi w:val="0"/>
        <w:spacing w:before="0" w:after="0" w:line="344" w:lineRule="exact"/>
        <w:ind w:left="0" w:right="0" w:firstLine="0"/>
        <w:jc w:val="both"/>
        <w:rPr>
          <w:sz w:val="18"/>
          <w:szCs w:val="18"/>
        </w:rPr>
      </w:pPr>
      <w:r>
        <w:rPr>
          <w:color w:val="2A272A"/>
          <w:spacing w:val="0"/>
          <w:w w:val="100"/>
          <w:position w:val="0"/>
          <w:sz w:val="18"/>
          <w:szCs w:val="18"/>
        </w:rPr>
        <w:t>和压迫，改变买办的封建的生产关系，以及改变建立在这种经济基础之上 的腐朽的政治上层建筑，确立人民民主专政为核心的新的政治上层建筑， 从根本上解放被束缚的生产力＜ 新中国成立以后，对农业、手工业和资本 主义工商业进行社会主义改造，是为了确立社会主义生产关系，并在这种 经济基础上进一步健全社会主义上层建筑，继续解放和发展生产力。党的 十一届三中全会以后，进行改革开放，调整和改革社会主义生产关系中不 适应生产力发展要求的部分，调整和改革社会主义上层建筑中不适应经济 基础的部分，也是为了进一步解放和发展生产力。我们党领导人民进行革 命、建设和改革，都是为了促进生产力的解放和发展，实现人民的富裕、 幸福。</w:t>
      </w:r>
    </w:p>
    <w:p>
      <w:pPr>
        <w:pStyle w:val="Style22"/>
        <w:keepNext w:val="0"/>
        <w:keepLines w:val="0"/>
        <w:widowControl w:val="0"/>
        <w:shd w:val="clear" w:color="auto" w:fill="auto"/>
        <w:bidi w:val="0"/>
        <w:spacing w:before="0" w:after="0" w:line="342" w:lineRule="exact"/>
        <w:ind w:left="0" w:right="0" w:firstLine="480"/>
        <w:jc w:val="both"/>
        <w:rPr>
          <w:sz w:val="18"/>
          <w:szCs w:val="18"/>
        </w:rPr>
      </w:pPr>
      <w:r>
        <w:rPr>
          <w:color w:val="2A272A"/>
          <w:spacing w:val="0"/>
          <w:w w:val="100"/>
          <w:position w:val="0"/>
          <w:sz w:val="18"/>
          <w:szCs w:val="18"/>
        </w:rPr>
        <w:t>社会主义现代化必须建立在发达生产力的基础之上。实现社会主义现 代化，最根本的就是要通过改革，不断促进先进生产力的发展，使我国形 成发达的生产力。新中国成立尤其是改革开放后，我国生产力有了很大的 发展，但生产力不发达的情况总体上还没有改变，生产力在不同地区呈现 出不同的发展水平，具有不同的发展特点。</w:t>
      </w:r>
      <w:r>
        <w:rPr>
          <w:color w:val="000000"/>
          <w:spacing w:val="0"/>
          <w:w w:val="100"/>
          <w:position w:val="0"/>
          <w:sz w:val="18"/>
          <w:szCs w:val="18"/>
        </w:rPr>
        <w:t>我</w:t>
      </w:r>
      <w:r>
        <w:rPr>
          <w:color w:val="2A272A"/>
          <w:spacing w:val="0"/>
          <w:w w:val="100"/>
          <w:position w:val="0"/>
          <w:sz w:val="18"/>
          <w:szCs w:val="18"/>
        </w:rPr>
        <w:t>们必须坚持不懈地发展先进 生产力。对于仍然存在的不适应先进生产力和时代发展要求的一些落后的 生产方式，既不能脱离实际地简单化地加以排斥，也不能釆取安于现状、 保护落后的态度，而要立足实际，创造条件加以改造、改进和提高，通过 长期努力，逐步使它们向先进适用的生产方式转变。</w:t>
      </w:r>
    </w:p>
    <w:p>
      <w:pPr>
        <w:pStyle w:val="Style22"/>
        <w:keepNext w:val="0"/>
        <w:keepLines w:val="0"/>
        <w:widowControl w:val="0"/>
        <w:shd w:val="clear" w:color="auto" w:fill="auto"/>
        <w:bidi w:val="0"/>
        <w:spacing w:before="0" w:after="0" w:line="342" w:lineRule="exact"/>
        <w:ind w:left="0" w:right="0" w:firstLine="480"/>
        <w:jc w:val="both"/>
        <w:rPr>
          <w:sz w:val="18"/>
          <w:szCs w:val="18"/>
        </w:rPr>
        <w:sectPr>
          <w:headerReference w:type="default" r:id="rId542"/>
          <w:footerReference w:type="default" r:id="rId543"/>
          <w:headerReference w:type="even" r:id="rId544"/>
          <w:footerReference w:type="even" r:id="rId545"/>
          <w:footnotePr>
            <w:pos w:val="pageBottom"/>
            <w:numFmt w:val="decimal"/>
            <w:numRestart w:val="continuous"/>
          </w:footnotePr>
          <w:pgSz w:w="8035" w:h="11194"/>
          <w:pgMar w:top="936" w:right="923" w:bottom="927" w:left="780" w:header="0" w:footer="499" w:gutter="0"/>
          <w:pgNumType w:start="192"/>
          <w:cols w:space="720"/>
          <w:noEndnote/>
          <w:rtlGutter w:val="0"/>
          <w:docGrid w:linePitch="360"/>
        </w:sectPr>
      </w:pPr>
      <w:r>
        <w:rPr>
          <w:color w:val="2A272A"/>
          <w:spacing w:val="0"/>
          <w:w w:val="100"/>
          <w:position w:val="0"/>
          <w:sz w:val="18"/>
          <w:szCs w:val="18"/>
        </w:rPr>
        <w:t>广大工人、农民和知识分子始终是推动我国先进生产力发展和社会全 面进步的根本力量。知识分子是先进生产力的开拓者，在改革开放和现代 化建设中有着特殊重要的作用。在社会变革中出现的民营科技企业的创业 人员和技术人员、受聘于外资企业的管理技术人员、个体户、私营企业 主、中介组织的从业人员、自由职业人员等社会阶层，都是中国特色社会 主义事业的建设者。</w:t>
      </w:r>
      <w:r>
        <w:rPr>
          <w:color w:val="2A272A"/>
          <w:spacing w:val="0"/>
          <w:w w:val="100"/>
          <w:position w:val="0"/>
          <w:sz w:val="18"/>
          <w:szCs w:val="18"/>
          <w:lang w:val="zh-CN" w:eastAsia="zh-CN" w:bidi="zh-CN"/>
        </w:rPr>
        <w:t>“不</w:t>
      </w:r>
      <w:r>
        <w:rPr>
          <w:color w:val="2A272A"/>
          <w:spacing w:val="0"/>
          <w:w w:val="100"/>
          <w:position w:val="0"/>
          <w:sz w:val="18"/>
          <w:szCs w:val="18"/>
        </w:rPr>
        <w:t>断提高工人、农民、知识分子和其他劳动群众以 及全体人民的思想道德素质和科学文化素质，不断提高他们的劳动技能和 创造才能，充分发挥他们的积极性、主动性、创造性，始终是我们党代表</w:t>
      </w:r>
    </w:p>
    <w:p>
      <w:pPr>
        <w:pStyle w:val="Style22"/>
        <w:keepNext w:val="0"/>
        <w:keepLines w:val="0"/>
        <w:widowControl w:val="0"/>
        <w:shd w:val="clear" w:color="auto" w:fill="auto"/>
        <w:bidi w:val="0"/>
        <w:spacing w:before="0" w:after="0" w:line="339" w:lineRule="exact"/>
        <w:ind w:left="0" w:right="0" w:firstLine="0"/>
        <w:jc w:val="both"/>
        <w:rPr>
          <w:sz w:val="18"/>
          <w:szCs w:val="18"/>
        </w:rPr>
      </w:pPr>
      <w:r>
        <w:rPr>
          <w:color w:val="2A272A"/>
          <w:spacing w:val="0"/>
          <w:w w:val="100"/>
          <w:position w:val="0"/>
          <w:sz w:val="18"/>
          <w:szCs w:val="18"/>
        </w:rPr>
        <w:t>中国先进生产力发展要求必须履行的第一要务。”①</w:t>
      </w:r>
    </w:p>
    <w:p>
      <w:pPr>
        <w:pStyle w:val="Style22"/>
        <w:keepNext w:val="0"/>
        <w:keepLines w:val="0"/>
        <w:widowControl w:val="0"/>
        <w:shd w:val="clear" w:color="auto" w:fill="auto"/>
        <w:bidi w:val="0"/>
        <w:spacing w:before="0" w:after="0" w:line="339" w:lineRule="exact"/>
        <w:ind w:left="0" w:right="0" w:firstLine="420"/>
        <w:jc w:val="both"/>
        <w:rPr>
          <w:sz w:val="18"/>
          <w:szCs w:val="18"/>
        </w:rPr>
      </w:pPr>
      <w:r>
        <w:rPr>
          <w:color w:val="2A272A"/>
          <w:spacing w:val="0"/>
          <w:w w:val="100"/>
          <w:position w:val="0"/>
          <w:sz w:val="18"/>
          <w:szCs w:val="18"/>
        </w:rPr>
        <w:t>人是生产力中最活跃的因素。开发人力资源，加强人力资源能力建 设，是关系我国发展的重大问题。必须树立人才资源是第一资源的思想， 紧紧抓住培养人才、吸引人才、用好人才三个环节，大力实施人才战略, 加强人才队伍建设。培养和造就一代年轻人才，是一项紧迫而重大的战略 任务。唯有英才不断涌现，我们的事业才能始终充满活力。营造</w:t>
      </w:r>
      <w:r>
        <w:rPr>
          <w:color w:val="000000"/>
          <w:spacing w:val="0"/>
          <w:w w:val="100"/>
          <w:position w:val="0"/>
          <w:sz w:val="18"/>
          <w:szCs w:val="18"/>
        </w:rPr>
        <w:t xml:space="preserve">尊重人 </w:t>
      </w:r>
      <w:r>
        <w:rPr>
          <w:color w:val="2A272A"/>
          <w:spacing w:val="0"/>
          <w:w w:val="100"/>
          <w:position w:val="0"/>
          <w:sz w:val="18"/>
          <w:szCs w:val="18"/>
        </w:rPr>
        <w:t>才、鼓励创业的社会环境，形成人才脱颖而出、人尽其才的良好机制，开 创人才辈岀并能充分发挥各种人才积极性和创造性的新局面，为改革开放 和现代化建设提供强大的人才保证。</w:t>
      </w:r>
    </w:p>
    <w:p>
      <w:pPr>
        <w:pStyle w:val="Style22"/>
        <w:keepNext w:val="0"/>
        <w:keepLines w:val="0"/>
        <w:widowControl w:val="0"/>
        <w:shd w:val="clear" w:color="auto" w:fill="auto"/>
        <w:bidi w:val="0"/>
        <w:spacing w:before="0" w:after="320" w:line="339" w:lineRule="exact"/>
        <w:ind w:left="0" w:right="0" w:firstLine="420"/>
        <w:jc w:val="both"/>
        <w:rPr>
          <w:sz w:val="18"/>
          <w:szCs w:val="18"/>
        </w:rPr>
      </w:pPr>
      <w:r>
        <w:rPr>
          <w:color w:val="2A272A"/>
          <w:spacing w:val="0"/>
          <w:w w:val="100"/>
          <w:position w:val="0"/>
          <w:sz w:val="18"/>
          <w:szCs w:val="18"/>
          <w:lang w:val="zh-CN" w:eastAsia="zh-CN" w:bidi="zh-CN"/>
        </w:rPr>
        <w:t>“科学</w:t>
      </w:r>
      <w:r>
        <w:rPr>
          <w:color w:val="2A272A"/>
          <w:spacing w:val="0"/>
          <w:w w:val="100"/>
          <w:position w:val="0"/>
          <w:sz w:val="18"/>
          <w:szCs w:val="18"/>
        </w:rPr>
        <w:t>技术是第一生产力，是先进生产力的集中体现和主要标志”气 科技进步和创新是发展生产力的决定因素。科学技术的突飞猛进，极大地 推动了世界生产力和人类经济社会的发展。未来的科技发展还将产生新的 重大飞跃。我们必须敏锐地把握这个客观趋势，始终注意把发挥我国社会 主义制度的优越性，同掌握、运用和发展先进的科学技术紧密地结合起 来，大力推动科技进步和创新，不断用先进科技改造和提高国民经济.努 力实现我国生产力发展的跨越，这是我们党代表中国先进生产力发展要求 必须履行的重要职责</w:t>
      </w:r>
      <w:r>
        <w:rPr>
          <w:color w:val="2A272A"/>
          <w:spacing w:val="0"/>
          <w:w w:val="100"/>
          <w:position w:val="0"/>
          <w:sz w:val="18"/>
          <w:szCs w:val="18"/>
          <w:lang w:val="en-US" w:eastAsia="en-US" w:bidi="en-US"/>
        </w:rPr>
        <w:t>c</w:t>
      </w:r>
      <w:r>
        <w:rPr>
          <w:color w:val="2A272A"/>
          <w:spacing w:val="0"/>
          <w:w w:val="100"/>
          <w:position w:val="0"/>
          <w:sz w:val="18"/>
          <w:szCs w:val="18"/>
        </w:rPr>
        <w:t>江泽民高度重视科学技术在推动社会生产力发展中 的重要作用。他指岀：</w:t>
      </w:r>
      <w:r>
        <w:rPr>
          <w:color w:val="2A272A"/>
          <w:spacing w:val="0"/>
          <w:w w:val="100"/>
          <w:position w:val="0"/>
          <w:sz w:val="18"/>
          <w:szCs w:val="18"/>
          <w:lang w:val="zh-CN" w:eastAsia="zh-CN" w:bidi="zh-CN"/>
        </w:rPr>
        <w:t>“振兴</w:t>
      </w:r>
      <w:r>
        <w:rPr>
          <w:color w:val="2A272A"/>
          <w:spacing w:val="0"/>
          <w:w w:val="100"/>
          <w:position w:val="0"/>
          <w:sz w:val="18"/>
          <w:szCs w:val="18"/>
        </w:rPr>
        <w:t>经济首先要振兴科技</w:t>
      </w:r>
      <w:r>
        <w:rPr>
          <w:color w:val="636264"/>
          <w:spacing w:val="0"/>
          <w:w w:val="100"/>
          <w:position w:val="0"/>
          <w:sz w:val="18"/>
          <w:szCs w:val="18"/>
        </w:rPr>
        <w:t xml:space="preserve">。”® </w:t>
      </w:r>
      <w:r>
        <w:rPr>
          <w:color w:val="2A272A"/>
          <w:spacing w:val="0"/>
          <w:w w:val="100"/>
          <w:position w:val="0"/>
          <w:sz w:val="18"/>
          <w:szCs w:val="18"/>
        </w:rPr>
        <w:t>“我们要牢记一条道 理，这就是没有强大的科技实力.</w:t>
      </w:r>
      <w:r>
        <w:rPr>
          <w:color w:val="453235"/>
          <w:spacing w:val="0"/>
          <w:w w:val="100"/>
          <w:position w:val="0"/>
          <w:sz w:val="18"/>
          <w:szCs w:val="18"/>
        </w:rPr>
        <w:t>就没</w:t>
      </w:r>
      <w:r>
        <w:rPr>
          <w:color w:val="2A272A"/>
          <w:spacing w:val="0"/>
          <w:w w:val="100"/>
          <w:position w:val="0"/>
          <w:sz w:val="18"/>
          <w:szCs w:val="18"/>
        </w:rPr>
        <w:t>有社会主义现</w:t>
      </w:r>
      <w:r>
        <w:rPr>
          <w:color w:val="453235"/>
          <w:spacing w:val="0"/>
          <w:w w:val="100"/>
          <w:position w:val="0"/>
          <w:sz w:val="18"/>
          <w:szCs w:val="18"/>
        </w:rPr>
        <w:t>代化。”④</w:t>
      </w:r>
      <w:r>
        <w:rPr>
          <w:color w:val="2A272A"/>
          <w:spacing w:val="0"/>
          <w:w w:val="100"/>
          <w:position w:val="0"/>
          <w:sz w:val="18"/>
          <w:szCs w:val="18"/>
        </w:rPr>
        <w:t>要坚持有所 为有所不为的方针，瞄准世界科技发展的前沿，加强基础研究和髙新技术 研究，力争在有条件的领域实现突破。他敏锐注意到.以</w:t>
      </w:r>
      <w:r>
        <w:rPr>
          <w:color w:val="2A272A"/>
          <w:spacing w:val="0"/>
          <w:w w:val="100"/>
          <w:position w:val="0"/>
          <w:sz w:val="12"/>
          <w:szCs w:val="12"/>
          <w:lang w:val="en-US" w:eastAsia="en-US" w:bidi="en-US"/>
        </w:rPr>
        <w:t>f</w:t>
      </w:r>
      <w:r>
        <w:rPr>
          <w:color w:val="2A272A"/>
          <w:spacing w:val="0"/>
          <w:w w:val="100"/>
          <w:position w:val="0"/>
          <w:sz w:val="18"/>
          <w:szCs w:val="18"/>
        </w:rPr>
        <w:t>誕、技术为主要 标志的高新技术革命来势迅猛，提岀以信息化带动工.业化、发挥后发优 势、实现社会生产力跨越式发展的战略举措</w:t>
      </w:r>
      <w:r>
        <w:rPr>
          <w:color w:val="898888"/>
          <w:spacing w:val="0"/>
          <w:w w:val="100"/>
          <w:position w:val="0"/>
          <w:sz w:val="18"/>
          <w:szCs w:val="18"/>
        </w:rPr>
        <w:t>＞</w:t>
      </w:r>
    </w:p>
    <w:p>
      <w:pPr>
        <w:pStyle w:val="Style25"/>
        <w:keepNext w:val="0"/>
        <w:keepLines w:val="0"/>
        <w:widowControl w:val="0"/>
        <w:numPr>
          <w:ilvl w:val="0"/>
          <w:numId w:val="147"/>
        </w:numPr>
        <w:shd w:val="clear" w:color="auto" w:fill="auto"/>
        <w:tabs>
          <w:tab w:pos="362" w:val="left"/>
        </w:tabs>
        <w:bidi w:val="0"/>
        <w:spacing w:before="0" w:after="60" w:line="240" w:lineRule="auto"/>
        <w:ind w:left="0" w:right="0" w:firstLine="0"/>
        <w:jc w:val="both"/>
      </w:pPr>
      <w:bookmarkStart w:id="431" w:name="bookmark431"/>
      <w:bookmarkEnd w:id="431"/>
      <w:r>
        <w:rPr>
          <w:spacing w:val="0"/>
          <w:w w:val="100"/>
          <w:position w:val="0"/>
        </w:rPr>
        <w:t>《江泽民</w:t>
      </w:r>
      <w:r>
        <w:rPr>
          <w:color w:val="453235"/>
          <w:spacing w:val="0"/>
          <w:w w:val="100"/>
          <w:position w:val="0"/>
        </w:rPr>
        <w:t>文选》</w:t>
      </w:r>
      <w:r>
        <w:rPr>
          <w:spacing w:val="0"/>
          <w:w w:val="100"/>
          <w:position w:val="0"/>
        </w:rPr>
        <w:t>第三卷，人民出版社</w:t>
      </w:r>
      <w:r>
        <w:rPr>
          <w:color w:val="453235"/>
          <w:spacing w:val="0"/>
          <w:w w:val="100"/>
          <w:position w:val="0"/>
          <w:sz w:val="12"/>
          <w:szCs w:val="12"/>
        </w:rPr>
        <w:t>2()06</w:t>
      </w:r>
      <w:r>
        <w:rPr>
          <w:color w:val="453235"/>
          <w:spacing w:val="0"/>
          <w:w w:val="100"/>
          <w:position w:val="0"/>
        </w:rPr>
        <w:t>年版，第</w:t>
      </w:r>
      <w:r>
        <w:rPr>
          <w:color w:val="453235"/>
          <w:spacing w:val="0"/>
          <w:w w:val="100"/>
          <w:position w:val="0"/>
          <w:sz w:val="12"/>
          <w:szCs w:val="12"/>
        </w:rPr>
        <w:t>275</w:t>
      </w:r>
      <w:r>
        <w:rPr>
          <w:color w:val="636264"/>
          <w:spacing w:val="0"/>
          <w:w w:val="100"/>
          <w:position w:val="0"/>
        </w:rPr>
        <w:t>页。</w:t>
      </w:r>
    </w:p>
    <w:p>
      <w:pPr>
        <w:pStyle w:val="Style25"/>
        <w:keepNext w:val="0"/>
        <w:keepLines w:val="0"/>
        <w:widowControl w:val="0"/>
        <w:numPr>
          <w:ilvl w:val="0"/>
          <w:numId w:val="147"/>
        </w:numPr>
        <w:shd w:val="clear" w:color="auto" w:fill="auto"/>
        <w:tabs>
          <w:tab w:pos="362" w:val="left"/>
        </w:tabs>
        <w:bidi w:val="0"/>
        <w:spacing w:before="0" w:after="60" w:line="240" w:lineRule="auto"/>
        <w:ind w:left="0" w:right="0" w:firstLine="0"/>
        <w:jc w:val="both"/>
      </w:pPr>
      <w:bookmarkStart w:id="432" w:name="bookmark432"/>
      <w:bookmarkEnd w:id="432"/>
      <w:r>
        <w:rPr>
          <w:color w:val="636264"/>
          <w:spacing w:val="0"/>
          <w:w w:val="100"/>
          <w:position w:val="0"/>
        </w:rPr>
        <w:t>《江</w:t>
      </w:r>
      <w:r>
        <w:rPr>
          <w:spacing w:val="0"/>
          <w:w w:val="100"/>
          <w:position w:val="0"/>
        </w:rPr>
        <w:t>泽民</w:t>
      </w:r>
      <w:r>
        <w:rPr>
          <w:color w:val="636264"/>
          <w:spacing w:val="0"/>
          <w:w w:val="100"/>
          <w:position w:val="0"/>
        </w:rPr>
        <w:t>文选》</w:t>
      </w:r>
      <w:r>
        <w:rPr>
          <w:color w:val="453235"/>
          <w:spacing w:val="0"/>
          <w:w w:val="100"/>
          <w:position w:val="0"/>
        </w:rPr>
        <w:t>笫三卷，</w:t>
      </w:r>
      <w:r>
        <w:rPr>
          <w:spacing w:val="0"/>
          <w:w w:val="100"/>
          <w:position w:val="0"/>
        </w:rPr>
        <w:t>人民</w:t>
      </w:r>
      <w:r>
        <w:rPr>
          <w:color w:val="453235"/>
          <w:spacing w:val="0"/>
          <w:w w:val="100"/>
          <w:position w:val="0"/>
        </w:rPr>
        <w:t>出版社</w:t>
      </w:r>
      <w:r>
        <w:rPr>
          <w:color w:val="636264"/>
          <w:spacing w:val="0"/>
          <w:w w:val="100"/>
          <w:position w:val="0"/>
          <w:sz w:val="12"/>
          <w:szCs w:val="12"/>
        </w:rPr>
        <w:t>2006</w:t>
      </w:r>
      <w:r>
        <w:rPr>
          <w:color w:val="453235"/>
          <w:spacing w:val="0"/>
          <w:w w:val="100"/>
          <w:position w:val="0"/>
        </w:rPr>
        <w:t>年</w:t>
      </w:r>
      <w:r>
        <w:rPr>
          <w:b/>
          <w:bCs/>
          <w:i/>
          <w:iCs/>
          <w:color w:val="453235"/>
          <w:spacing w:val="0"/>
          <w:w w:val="100"/>
          <w:position w:val="0"/>
        </w:rPr>
        <w:t>版</w:t>
      </w:r>
      <w:r>
        <w:rPr>
          <w:rFonts w:ascii="Times New Roman" w:eastAsia="Times New Roman" w:hAnsi="Times New Roman" w:cs="Times New Roman"/>
          <w:b/>
          <w:bCs/>
          <w:i/>
          <w:iCs/>
          <w:color w:val="453235"/>
          <w:spacing w:val="0"/>
          <w:w w:val="100"/>
          <w:position w:val="0"/>
          <w:sz w:val="15"/>
          <w:szCs w:val="15"/>
        </w:rPr>
        <w:t>.</w:t>
      </w:r>
      <w:r>
        <w:rPr>
          <w:color w:val="453235"/>
          <w:spacing w:val="0"/>
          <w:w w:val="100"/>
          <w:position w:val="0"/>
        </w:rPr>
        <w:t>第</w:t>
      </w:r>
      <w:r>
        <w:rPr>
          <w:color w:val="453235"/>
          <w:spacing w:val="0"/>
          <w:w w:val="100"/>
          <w:position w:val="0"/>
          <w:sz w:val="12"/>
          <w:szCs w:val="12"/>
        </w:rPr>
        <w:t>26!</w:t>
      </w:r>
      <w:r>
        <w:rPr>
          <w:color w:val="636264"/>
          <w:spacing w:val="0"/>
          <w:w w:val="100"/>
          <w:position w:val="0"/>
        </w:rPr>
        <w:t>页</w:t>
      </w:r>
    </w:p>
    <w:p>
      <w:pPr>
        <w:pStyle w:val="Style25"/>
        <w:keepNext w:val="0"/>
        <w:keepLines w:val="0"/>
        <w:widowControl w:val="0"/>
        <w:numPr>
          <w:ilvl w:val="0"/>
          <w:numId w:val="147"/>
        </w:numPr>
        <w:shd w:val="clear" w:color="auto" w:fill="auto"/>
        <w:tabs>
          <w:tab w:pos="362" w:val="left"/>
        </w:tabs>
        <w:bidi w:val="0"/>
        <w:spacing w:before="0" w:after="60" w:line="240" w:lineRule="auto"/>
        <w:ind w:left="0" w:right="0" w:firstLine="0"/>
        <w:jc w:val="both"/>
      </w:pPr>
      <w:bookmarkStart w:id="433" w:name="bookmark433"/>
      <w:bookmarkEnd w:id="433"/>
      <w:r>
        <w:rPr>
          <w:color w:val="453235"/>
          <w:spacing w:val="0"/>
          <w:w w:val="100"/>
          <w:position w:val="0"/>
        </w:rPr>
        <w:t>《江</w:t>
      </w:r>
      <w:r>
        <w:rPr>
          <w:spacing w:val="0"/>
          <w:w w:val="100"/>
          <w:position w:val="0"/>
        </w:rPr>
        <w:t>泽民</w:t>
      </w:r>
      <w:r>
        <w:rPr>
          <w:color w:val="636264"/>
          <w:spacing w:val="0"/>
          <w:w w:val="100"/>
          <w:position w:val="0"/>
        </w:rPr>
        <w:t>文选》</w:t>
      </w:r>
      <w:r>
        <w:rPr>
          <w:color w:val="453235"/>
          <w:spacing w:val="0"/>
          <w:w w:val="100"/>
          <w:position w:val="0"/>
        </w:rPr>
        <w:t>第一卷，</w:t>
      </w:r>
      <w:r>
        <w:rPr>
          <w:spacing w:val="0"/>
          <w:w w:val="100"/>
          <w:position w:val="0"/>
        </w:rPr>
        <w:t>人民</w:t>
      </w:r>
      <w:r>
        <w:rPr>
          <w:color w:val="453235"/>
          <w:spacing w:val="0"/>
          <w:w w:val="100"/>
          <w:position w:val="0"/>
        </w:rPr>
        <w:t>出版社</w:t>
      </w:r>
      <w:r>
        <w:rPr>
          <w:color w:val="453235"/>
          <w:spacing w:val="0"/>
          <w:w w:val="100"/>
          <w:position w:val="0"/>
          <w:sz w:val="12"/>
          <w:szCs w:val="12"/>
        </w:rPr>
        <w:t>2006</w:t>
      </w:r>
      <w:r>
        <w:rPr>
          <w:color w:val="453235"/>
          <w:spacing w:val="0"/>
          <w:w w:val="100"/>
          <w:position w:val="0"/>
        </w:rPr>
        <w:t>年版，第</w:t>
      </w:r>
      <w:r>
        <w:rPr>
          <w:color w:val="453235"/>
          <w:spacing w:val="0"/>
          <w:w w:val="100"/>
          <w:position w:val="0"/>
          <w:sz w:val="12"/>
          <w:szCs w:val="12"/>
        </w:rPr>
        <w:t>232</w:t>
      </w:r>
      <w:r>
        <w:rPr>
          <w:color w:val="636264"/>
          <w:spacing w:val="0"/>
          <w:w w:val="100"/>
          <w:position w:val="0"/>
        </w:rPr>
        <w:t>页</w:t>
      </w:r>
    </w:p>
    <w:p>
      <w:pPr>
        <w:pStyle w:val="Style25"/>
        <w:keepNext w:val="0"/>
        <w:keepLines w:val="0"/>
        <w:widowControl w:val="0"/>
        <w:numPr>
          <w:ilvl w:val="0"/>
          <w:numId w:val="147"/>
        </w:numPr>
        <w:shd w:val="clear" w:color="auto" w:fill="auto"/>
        <w:tabs>
          <w:tab w:pos="362" w:val="left"/>
        </w:tabs>
        <w:bidi w:val="0"/>
        <w:spacing w:before="0" w:after="60" w:line="240" w:lineRule="auto"/>
        <w:ind w:left="0" w:right="0" w:firstLine="0"/>
        <w:jc w:val="both"/>
      </w:pPr>
      <w:bookmarkStart w:id="434" w:name="bookmark434"/>
      <w:bookmarkEnd w:id="434"/>
      <w:r>
        <w:rPr>
          <w:spacing w:val="0"/>
          <w:w w:val="100"/>
          <w:position w:val="0"/>
        </w:rPr>
        <w:t>江泽民：</w:t>
      </w:r>
      <w:r>
        <w:rPr>
          <w:color w:val="636264"/>
          <w:spacing w:val="0"/>
          <w:w w:val="100"/>
          <w:position w:val="0"/>
        </w:rPr>
        <w:t>《论</w:t>
      </w:r>
      <w:r>
        <w:rPr>
          <w:color w:val="453235"/>
          <w:spacing w:val="0"/>
          <w:w w:val="100"/>
          <w:position w:val="0"/>
        </w:rPr>
        <w:t>科学技</w:t>
      </w:r>
      <w:r>
        <w:rPr>
          <w:color w:val="636264"/>
          <w:spacing w:val="0"/>
          <w:w w:val="100"/>
          <w:position w:val="0"/>
        </w:rPr>
        <w:t>术》.</w:t>
      </w:r>
      <w:r>
        <w:rPr>
          <w:spacing w:val="0"/>
          <w:w w:val="100"/>
          <w:position w:val="0"/>
        </w:rPr>
        <w:t>中</w:t>
      </w:r>
      <w:r>
        <w:rPr>
          <w:color w:val="453235"/>
          <w:spacing w:val="0"/>
          <w:w w:val="100"/>
          <w:position w:val="0"/>
        </w:rPr>
        <w:t>央文技出版社</w:t>
      </w:r>
      <w:r>
        <w:rPr>
          <w:color w:val="453235"/>
          <w:spacing w:val="0"/>
          <w:w w:val="100"/>
          <w:position w:val="0"/>
          <w:sz w:val="12"/>
          <w:szCs w:val="12"/>
        </w:rPr>
        <w:t>2()01</w:t>
      </w:r>
      <w:r>
        <w:rPr>
          <w:color w:val="453235"/>
          <w:spacing w:val="0"/>
          <w:w w:val="100"/>
          <w:position w:val="0"/>
        </w:rPr>
        <w:t>年版，</w:t>
      </w:r>
      <w:r>
        <w:rPr>
          <w:spacing w:val="0"/>
          <w:w w:val="100"/>
          <w:position w:val="0"/>
        </w:rPr>
        <w:t>第</w:t>
      </w:r>
      <w:r>
        <w:rPr>
          <w:color w:val="453235"/>
          <w:spacing w:val="0"/>
          <w:w w:val="100"/>
          <w:position w:val="0"/>
          <w:sz w:val="12"/>
          <w:szCs w:val="12"/>
        </w:rPr>
        <w:t>64</w:t>
      </w:r>
      <w:r>
        <w:rPr>
          <w:color w:val="636264"/>
          <w:spacing w:val="0"/>
          <w:w w:val="100"/>
          <w:position w:val="0"/>
        </w:rPr>
        <w:t>页</w:t>
      </w:r>
    </w:p>
    <w:p>
      <w:pPr>
        <w:pStyle w:val="Style22"/>
        <w:keepNext w:val="0"/>
        <w:keepLines w:val="0"/>
        <w:widowControl w:val="0"/>
        <w:shd w:val="clear" w:color="auto" w:fill="auto"/>
        <w:bidi w:val="0"/>
        <w:spacing w:before="0" w:after="0" w:line="339" w:lineRule="exact"/>
        <w:ind w:left="0" w:right="0" w:firstLine="380"/>
        <w:jc w:val="both"/>
        <w:rPr>
          <w:sz w:val="18"/>
          <w:szCs w:val="18"/>
        </w:rPr>
      </w:pPr>
      <w:r>
        <w:rPr>
          <w:color w:val="2A272A"/>
          <w:spacing w:val="0"/>
          <w:w w:val="100"/>
          <w:position w:val="0"/>
          <w:sz w:val="18"/>
          <w:szCs w:val="18"/>
        </w:rPr>
        <w:t>发展生产力要依靠创新。只有大力推进知识创新、科技创新，才能实 现科学技术的跨越式发展。没有自主创新，就没有我们在世界科技领域中 的位置。必须加强国家创新体系建设，抓住那些对我国经济、科技、国防 和社会发展具有战略性、基础性、关键性作用的重大科技课题，抓紧攻 关，自主创新，推动关键技术创新和系统集成，努力在关键领域和若干科 技发展前沿掌握核心技术和拥有一批自主知识产权，持续增强科技创新力 和竞争力。要坚持经济建设依靠科学技术、科学技术面向经济建设的方 针，加强科技同经济的结合，优化科技力量的布局和科技资源的配置，完 善科技服务体系，加速科技成果向现实生产力转化，完善知识产权保护制 度，发挥风险投资的作用，形成促进科技创新和创业的资本运作和人才汇 集机制。</w:t>
      </w:r>
    </w:p>
    <w:p>
      <w:pPr>
        <w:pStyle w:val="Style22"/>
        <w:keepNext w:val="0"/>
        <w:keepLines w:val="0"/>
        <w:widowControl w:val="0"/>
        <w:shd w:val="clear" w:color="auto" w:fill="auto"/>
        <w:bidi w:val="0"/>
        <w:spacing w:before="0" w:after="340" w:line="339" w:lineRule="exact"/>
        <w:ind w:left="0" w:right="0" w:firstLine="480"/>
        <w:jc w:val="both"/>
        <w:rPr>
          <w:sz w:val="18"/>
          <w:szCs w:val="18"/>
        </w:rPr>
      </w:pPr>
      <w:r>
        <w:rPr>
          <w:color w:val="2A272A"/>
          <w:spacing w:val="0"/>
          <w:w w:val="100"/>
          <w:position w:val="0"/>
          <w:sz w:val="18"/>
          <w:szCs w:val="18"/>
        </w:rPr>
        <w:t>先进生产力的发展是同生产关系、上层建筑的不断完善密切联系在一 起的。促进先进生产力的发展，就要使生产关系和上层建筑的各个方面不 断体现先进生产力的发展要求。必须敏锐把握我国社会生产力的发展趋 势，坚持以经济建设为中心，制定和实施正确的路线方针政策，不断完善 社会主义的生产关系和上层建筑，不断为生产力的解放和发展打开更广阔 的通途，不断促进先进生产力的发展。</w:t>
      </w:r>
    </w:p>
    <w:p>
      <w:pPr>
        <w:pStyle w:val="Style22"/>
        <w:keepNext w:val="0"/>
        <w:keepLines w:val="0"/>
        <w:widowControl w:val="0"/>
        <w:shd w:val="clear" w:color="auto" w:fill="auto"/>
        <w:bidi w:val="0"/>
        <w:spacing w:before="0" w:after="340" w:line="339" w:lineRule="exact"/>
        <w:ind w:left="0" w:right="0" w:firstLine="480"/>
        <w:jc w:val="both"/>
        <w:rPr>
          <w:sz w:val="18"/>
          <w:szCs w:val="18"/>
        </w:rPr>
      </w:pPr>
      <w:r>
        <w:rPr>
          <w:color w:val="2A272A"/>
          <w:spacing w:val="0"/>
          <w:w w:val="100"/>
          <w:position w:val="0"/>
          <w:sz w:val="18"/>
          <w:szCs w:val="18"/>
        </w:rPr>
        <w:t>二、始终代表中国先逬文化的前进方向</w:t>
      </w:r>
    </w:p>
    <w:p>
      <w:pPr>
        <w:pStyle w:val="Style22"/>
        <w:keepNext w:val="0"/>
        <w:keepLines w:val="0"/>
        <w:widowControl w:val="0"/>
        <w:shd w:val="clear" w:color="auto" w:fill="auto"/>
        <w:bidi w:val="0"/>
        <w:spacing w:before="0" w:after="0" w:line="345" w:lineRule="exact"/>
        <w:ind w:left="0" w:right="0" w:firstLine="480"/>
        <w:jc w:val="both"/>
        <w:rPr>
          <w:sz w:val="18"/>
          <w:szCs w:val="18"/>
        </w:rPr>
      </w:pPr>
      <w:r>
        <w:rPr>
          <w:color w:val="2A272A"/>
          <w:spacing w:val="0"/>
          <w:w w:val="100"/>
          <w:position w:val="0"/>
          <w:sz w:val="18"/>
          <w:szCs w:val="18"/>
        </w:rPr>
        <w:t>始终代表中国先进文化的前进方向，就是党的理论、路线、纲领、方 针、政策和各项工作，必须努力体现发展面向现代化、面向世界、面向未 来的，民族的料学的大众的社会主义文化的要求，促进全民族思想道徳索 质和科学文化素质的不断提高，为我国经济发展和社会进步提供精神动切 和智力支持。</w:t>
      </w:r>
    </w:p>
    <w:p>
      <w:pPr>
        <w:pStyle w:val="Style22"/>
        <w:keepNext w:val="0"/>
        <w:keepLines w:val="0"/>
        <w:widowControl w:val="0"/>
        <w:shd w:val="clear" w:color="auto" w:fill="auto"/>
        <w:bidi w:val="0"/>
        <w:spacing w:before="0" w:after="0" w:line="345" w:lineRule="exact"/>
        <w:ind w:left="0" w:right="0" w:firstLine="480"/>
        <w:jc w:val="both"/>
        <w:rPr>
          <w:sz w:val="18"/>
          <w:szCs w:val="18"/>
        </w:rPr>
        <w:sectPr>
          <w:headerReference w:type="default" r:id="rId546"/>
          <w:footerReference w:type="default" r:id="rId547"/>
          <w:headerReference w:type="even" r:id="rId548"/>
          <w:footerReference w:type="even" r:id="rId549"/>
          <w:headerReference w:type="first" r:id="rId550"/>
          <w:footerReference w:type="first" r:id="rId551"/>
          <w:footnotePr>
            <w:pos w:val="pageBottom"/>
            <w:numFmt w:val="decimal"/>
            <w:numRestart w:val="continuous"/>
          </w:footnotePr>
          <w:pgSz w:w="8035" w:h="11194"/>
          <w:pgMar w:top="936" w:right="923" w:bottom="927" w:left="780" w:header="0" w:footer="3" w:gutter="0"/>
          <w:pgNumType w:start="205"/>
          <w:cols w:space="720"/>
          <w:noEndnote/>
          <w:titlePg/>
          <w:rtlGutter w:val="0"/>
          <w:docGrid w:linePitch="360"/>
        </w:sectPr>
      </w:pPr>
      <w:r>
        <w:rPr>
          <w:color w:val="2A272A"/>
          <w:spacing w:val="0"/>
          <w:w w:val="100"/>
          <w:position w:val="0"/>
          <w:sz w:val="18"/>
          <w:szCs w:val="18"/>
        </w:rPr>
        <w:t xml:space="preserve">发展先进文化，最多现击会主义现代化的战略任务 当今世界，文化 与经济和政治相互交融，文化的力崑深深熔铸在民族的餵命力、创造力和 </w:t>
      </w:r>
    </w:p>
    <w:p>
      <w:pPr>
        <w:pStyle w:val="Style22"/>
        <w:keepNext w:val="0"/>
        <w:keepLines w:val="0"/>
        <w:widowControl w:val="0"/>
        <w:shd w:val="clear" w:color="auto" w:fill="auto"/>
        <w:bidi w:val="0"/>
        <w:spacing w:before="0" w:after="0" w:line="345" w:lineRule="exact"/>
        <w:ind w:left="0" w:right="0" w:firstLine="0"/>
        <w:jc w:val="both"/>
        <w:rPr>
          <w:sz w:val="18"/>
          <w:szCs w:val="18"/>
        </w:rPr>
      </w:pPr>
      <w:r>
        <w:rPr>
          <w:color w:val="000000"/>
          <w:spacing w:val="0"/>
          <w:w w:val="100"/>
          <w:position w:val="0"/>
          <w:sz w:val="18"/>
          <w:szCs w:val="18"/>
        </w:rPr>
        <w:t>凝聚力</w:t>
      </w:r>
      <w:r>
        <w:rPr>
          <w:color w:val="2A272A"/>
          <w:spacing w:val="0"/>
          <w:w w:val="100"/>
          <w:position w:val="0"/>
          <w:sz w:val="18"/>
          <w:szCs w:val="18"/>
        </w:rPr>
        <w:t>之中，在综合国力竞争中的地位</w:t>
      </w:r>
      <w:r>
        <w:rPr>
          <w:color w:val="000000"/>
          <w:spacing w:val="0"/>
          <w:w w:val="100"/>
          <w:position w:val="0"/>
          <w:sz w:val="18"/>
          <w:szCs w:val="18"/>
        </w:rPr>
        <w:t>和作用</w:t>
      </w:r>
      <w:r>
        <w:rPr>
          <w:color w:val="2A272A"/>
          <w:spacing w:val="0"/>
          <w:w w:val="100"/>
          <w:position w:val="0"/>
          <w:sz w:val="18"/>
          <w:szCs w:val="18"/>
        </w:rPr>
        <w:t xml:space="preserve">越来越突出。中国特色社会 主义文化，是凝聚和激励全国各族人民的重要力虽，是综合国力的重要标 志。必须牢牢把握先进文化的前进方向，不断满足人民群众日益增长的精 </w:t>
      </w:r>
      <w:r>
        <w:rPr>
          <w:color w:val="000000"/>
          <w:spacing w:val="0"/>
          <w:w w:val="100"/>
          <w:position w:val="0"/>
          <w:sz w:val="18"/>
          <w:szCs w:val="18"/>
        </w:rPr>
        <w:t>神文化</w:t>
      </w:r>
      <w:r>
        <w:rPr>
          <w:color w:val="2A272A"/>
          <w:spacing w:val="0"/>
          <w:w w:val="100"/>
          <w:position w:val="0"/>
          <w:sz w:val="18"/>
          <w:szCs w:val="18"/>
        </w:rPr>
        <w:t>需求，不断丰富人民的精神世界，増强人民的精神力量。</w:t>
      </w:r>
    </w:p>
    <w:p>
      <w:pPr>
        <w:pStyle w:val="Style22"/>
        <w:keepNext w:val="0"/>
        <w:keepLines w:val="0"/>
        <w:widowControl w:val="0"/>
        <w:shd w:val="clear" w:color="auto" w:fill="auto"/>
        <w:bidi w:val="0"/>
        <w:spacing w:before="0" w:after="0" w:line="340" w:lineRule="exact"/>
        <w:ind w:left="0" w:right="0" w:firstLine="400"/>
        <w:jc w:val="both"/>
        <w:rPr>
          <w:sz w:val="18"/>
          <w:szCs w:val="18"/>
        </w:rPr>
      </w:pPr>
      <w:r>
        <w:rPr>
          <w:color w:val="2A272A"/>
          <w:spacing w:val="0"/>
          <w:w w:val="100"/>
          <w:position w:val="0"/>
          <w:sz w:val="18"/>
          <w:szCs w:val="18"/>
        </w:rPr>
        <w:t>发展先进文化，就是发展中国特色社会主义的文化，就是建设社会主 义精神文明。人类社会发展的历史证明，一个民族，物质上不能贫困，精 神上也不能贫困，只有物质和精神都富有，才能自尊、自信、自强地屹立 于世界民族之林。江泽民指出：</w:t>
      </w:r>
      <w:r>
        <w:rPr>
          <w:color w:val="2A272A"/>
          <w:spacing w:val="0"/>
          <w:w w:val="100"/>
          <w:position w:val="0"/>
          <w:sz w:val="18"/>
          <w:szCs w:val="18"/>
          <w:lang w:val="zh-CN" w:eastAsia="zh-CN" w:bidi="zh-CN"/>
        </w:rPr>
        <w:t>“社</w:t>
      </w:r>
      <w:r>
        <w:rPr>
          <w:color w:val="2A272A"/>
          <w:spacing w:val="0"/>
          <w:w w:val="100"/>
          <w:position w:val="0"/>
          <w:sz w:val="18"/>
          <w:szCs w:val="18"/>
        </w:rPr>
        <w:t>会主义精神文明，是我们进行改革开 放和现代化建设</w:t>
      </w:r>
      <w:r>
        <w:rPr>
          <w:color w:val="453235"/>
          <w:spacing w:val="0"/>
          <w:w w:val="100"/>
          <w:position w:val="0"/>
          <w:sz w:val="18"/>
          <w:szCs w:val="18"/>
        </w:rPr>
        <w:t>的重要目标，也是搞</w:t>
      </w:r>
      <w:r>
        <w:rPr>
          <w:color w:val="2A272A"/>
          <w:spacing w:val="0"/>
          <w:w w:val="100"/>
          <w:position w:val="0"/>
          <w:sz w:val="18"/>
          <w:szCs w:val="18"/>
        </w:rPr>
        <w:t>好改革开放和现代化建设的重要保 证。精神文明建设搞好了，人心凝聚，精神振奋，经济建设和其他各项事 业就会全面兴盛。精神文明建设搞不好，人心涣散，精神颓废，经济建设 和其他各项事业也难以搞好</w:t>
      </w:r>
      <w:r>
        <w:rPr>
          <w:color w:val="636264"/>
          <w:spacing w:val="0"/>
          <w:w w:val="100"/>
          <w:position w:val="0"/>
          <w:sz w:val="18"/>
          <w:szCs w:val="18"/>
          <w:lang w:val="en-US" w:eastAsia="en-US" w:bidi="en-US"/>
        </w:rPr>
        <w:t>®</w:t>
      </w:r>
    </w:p>
    <w:p>
      <w:pPr>
        <w:pStyle w:val="Style22"/>
        <w:keepNext w:val="0"/>
        <w:keepLines w:val="0"/>
        <w:widowControl w:val="0"/>
        <w:shd w:val="clear" w:color="auto" w:fill="auto"/>
        <w:bidi w:val="0"/>
        <w:spacing w:before="0" w:after="0" w:line="340" w:lineRule="exact"/>
        <w:ind w:left="0" w:right="0" w:firstLine="400"/>
        <w:jc w:val="both"/>
        <w:rPr>
          <w:sz w:val="18"/>
          <w:szCs w:val="18"/>
        </w:rPr>
      </w:pPr>
      <w:r>
        <w:rPr>
          <w:color w:val="2A272A"/>
          <w:spacing w:val="0"/>
          <w:w w:val="100"/>
          <w:position w:val="0"/>
          <w:sz w:val="18"/>
          <w:szCs w:val="18"/>
        </w:rPr>
        <w:t>发展先进文化</w:t>
      </w:r>
      <w:r>
        <w:rPr>
          <w:color w:val="453235"/>
          <w:spacing w:val="0"/>
          <w:w w:val="100"/>
          <w:position w:val="0"/>
          <w:sz w:val="18"/>
          <w:szCs w:val="18"/>
        </w:rPr>
        <w:t>，就</w:t>
      </w:r>
      <w:r>
        <w:rPr>
          <w:color w:val="2A272A"/>
          <w:spacing w:val="0"/>
          <w:w w:val="100"/>
          <w:position w:val="0"/>
          <w:sz w:val="18"/>
          <w:szCs w:val="18"/>
        </w:rPr>
        <w:t>是发展面向现代化、面向世界、面向未来的，民族 的科学的大众的社会主义文化。必须坚持马克思主义在意识形态领域的指 导地位，坚持为人民服务、为</w:t>
      </w:r>
      <w:r>
        <w:rPr>
          <w:color w:val="453235"/>
          <w:spacing w:val="0"/>
          <w:w w:val="100"/>
          <w:position w:val="0"/>
          <w:sz w:val="18"/>
          <w:szCs w:val="18"/>
        </w:rPr>
        <w:t>社会主</w:t>
      </w:r>
      <w:r>
        <w:rPr>
          <w:color w:val="2A272A"/>
          <w:spacing w:val="0"/>
          <w:w w:val="100"/>
          <w:position w:val="0"/>
          <w:sz w:val="18"/>
          <w:szCs w:val="18"/>
        </w:rPr>
        <w:t>义服务的方向和百花齐放、百家争鸣 的方针。江泽民指出，加强文化建设，必须</w:t>
      </w:r>
      <w:r>
        <w:rPr>
          <w:color w:val="2A272A"/>
          <w:spacing w:val="0"/>
          <w:w w:val="100"/>
          <w:position w:val="0"/>
          <w:sz w:val="18"/>
          <w:szCs w:val="18"/>
          <w:lang w:val="zh-CN" w:eastAsia="zh-CN" w:bidi="zh-CN"/>
        </w:rPr>
        <w:t>“以</w:t>
      </w:r>
      <w:r>
        <w:rPr>
          <w:color w:val="453235"/>
          <w:spacing w:val="0"/>
          <w:w w:val="100"/>
          <w:position w:val="0"/>
          <w:sz w:val="18"/>
          <w:szCs w:val="18"/>
        </w:rPr>
        <w:t>科学的理论武</w:t>
      </w:r>
      <w:r>
        <w:rPr>
          <w:color w:val="2A272A"/>
          <w:spacing w:val="0"/>
          <w:w w:val="100"/>
          <w:position w:val="0"/>
          <w:sz w:val="18"/>
          <w:szCs w:val="18"/>
        </w:rPr>
        <w:t>装人，以正 确的舆论引导人，以高尚的精神塑造人，以优秀</w:t>
      </w:r>
      <w:r>
        <w:rPr>
          <w:color w:val="453235"/>
          <w:spacing w:val="0"/>
          <w:w w:val="100"/>
          <w:position w:val="0"/>
          <w:sz w:val="18"/>
          <w:szCs w:val="18"/>
        </w:rPr>
        <w:t>的作品鼓舞人</w:t>
      </w:r>
      <w:r>
        <w:rPr>
          <w:color w:val="636264"/>
          <w:spacing w:val="0"/>
          <w:w w:val="100"/>
          <w:position w:val="0"/>
          <w:sz w:val="18"/>
          <w:szCs w:val="18"/>
          <w:lang w:val="zh-CN" w:eastAsia="zh-CN" w:bidi="zh-CN"/>
        </w:rPr>
        <w:t>”气</w:t>
      </w:r>
      <w:r>
        <w:rPr>
          <w:color w:val="2A272A"/>
          <w:spacing w:val="0"/>
          <w:w w:val="100"/>
          <w:position w:val="0"/>
          <w:sz w:val="18"/>
          <w:szCs w:val="18"/>
        </w:rPr>
        <w:t>立足改 革开放和现代化建设的实践，着眼世界文化</w:t>
      </w:r>
      <w:r>
        <w:rPr>
          <w:color w:val="453235"/>
          <w:spacing w:val="0"/>
          <w:w w:val="100"/>
          <w:position w:val="0"/>
          <w:sz w:val="18"/>
          <w:szCs w:val="18"/>
        </w:rPr>
        <w:t>发展的前沿，发扬民族</w:t>
      </w:r>
      <w:r>
        <w:rPr>
          <w:color w:val="2A272A"/>
          <w:spacing w:val="0"/>
          <w:w w:val="100"/>
          <w:position w:val="0"/>
          <w:sz w:val="18"/>
          <w:szCs w:val="18"/>
        </w:rPr>
        <w:t xml:space="preserve">文化的 </w:t>
      </w:r>
      <w:r>
        <w:rPr>
          <w:color w:val="453235"/>
          <w:spacing w:val="0"/>
          <w:w w:val="100"/>
          <w:position w:val="0"/>
          <w:sz w:val="18"/>
          <w:szCs w:val="18"/>
        </w:rPr>
        <w:t>优</w:t>
      </w:r>
      <w:r>
        <w:rPr>
          <w:color w:val="2A272A"/>
          <w:spacing w:val="0"/>
          <w:w w:val="100"/>
          <w:position w:val="0"/>
          <w:sz w:val="18"/>
          <w:szCs w:val="18"/>
        </w:rPr>
        <w:t>秀传统，汲取</w:t>
      </w:r>
      <w:r>
        <w:rPr>
          <w:color w:val="453235"/>
          <w:spacing w:val="0"/>
          <w:w w:val="100"/>
          <w:position w:val="0"/>
          <w:sz w:val="18"/>
          <w:szCs w:val="18"/>
        </w:rPr>
        <w:t>世界各民族的长处.在内容和形式上积极</w:t>
      </w:r>
      <w:r>
        <w:rPr>
          <w:color w:val="636264"/>
          <w:spacing w:val="0"/>
          <w:w w:val="100"/>
          <w:position w:val="0"/>
          <w:sz w:val="18"/>
          <w:szCs w:val="18"/>
        </w:rPr>
        <w:t>创新.</w:t>
      </w:r>
      <w:r>
        <w:rPr>
          <w:color w:val="453235"/>
          <w:spacing w:val="0"/>
          <w:w w:val="100"/>
          <w:position w:val="0"/>
          <w:sz w:val="18"/>
          <w:szCs w:val="18"/>
        </w:rPr>
        <w:t xml:space="preserve">不断增 </w:t>
      </w:r>
      <w:r>
        <w:rPr>
          <w:color w:val="2A272A"/>
          <w:spacing w:val="0"/>
          <w:w w:val="100"/>
          <w:position w:val="0"/>
          <w:sz w:val="18"/>
          <w:szCs w:val="18"/>
        </w:rPr>
        <w:t>强中国特色社会主义文化的吸引</w:t>
      </w:r>
      <w:r>
        <w:rPr>
          <w:color w:val="453235"/>
          <w:spacing w:val="0"/>
          <w:w w:val="100"/>
          <w:position w:val="0"/>
          <w:sz w:val="18"/>
          <w:szCs w:val="18"/>
        </w:rPr>
        <w:t xml:space="preserve">力和感召力，为人类文明进步作出更大 </w:t>
      </w:r>
      <w:r>
        <w:rPr>
          <w:color w:val="2A272A"/>
          <w:spacing w:val="0"/>
          <w:w w:val="100"/>
          <w:position w:val="0"/>
          <w:sz w:val="18"/>
          <w:szCs w:val="18"/>
        </w:rPr>
        <w:t>贡献。</w:t>
      </w:r>
    </w:p>
    <w:p>
      <w:pPr>
        <w:pStyle w:val="Style22"/>
        <w:keepNext w:val="0"/>
        <w:keepLines w:val="0"/>
        <w:widowControl w:val="0"/>
        <w:shd w:val="clear" w:color="auto" w:fill="auto"/>
        <w:bidi w:val="0"/>
        <w:spacing w:before="0" w:after="300" w:line="340" w:lineRule="exact"/>
        <w:ind w:left="0" w:right="0" w:firstLine="400"/>
        <w:jc w:val="both"/>
        <w:rPr>
          <w:sz w:val="18"/>
          <w:szCs w:val="18"/>
        </w:rPr>
      </w:pPr>
      <w:r>
        <w:rPr>
          <w:color w:val="2A272A"/>
          <w:spacing w:val="0"/>
          <w:w w:val="100"/>
          <w:position w:val="0"/>
          <w:sz w:val="18"/>
          <w:szCs w:val="18"/>
        </w:rPr>
        <w:t>发展先进文化，</w:t>
      </w:r>
      <w:r>
        <w:rPr>
          <w:color w:val="453235"/>
          <w:spacing w:val="0"/>
          <w:w w:val="100"/>
          <w:position w:val="0"/>
          <w:sz w:val="18"/>
          <w:szCs w:val="18"/>
        </w:rPr>
        <w:t xml:space="preserve">要把弘扬主旋律和提倡多样化统一起来.支持健城有 </w:t>
      </w:r>
      <w:r>
        <w:rPr>
          <w:color w:val="2A272A"/>
          <w:spacing w:val="0"/>
          <w:w w:val="100"/>
          <w:position w:val="0"/>
          <w:sz w:val="18"/>
          <w:szCs w:val="18"/>
        </w:rPr>
        <w:t>益文化，努力改造落后文化，</w:t>
      </w:r>
      <w:r>
        <w:rPr>
          <w:color w:val="453235"/>
          <w:spacing w:val="0"/>
          <w:w w:val="100"/>
          <w:position w:val="0"/>
          <w:sz w:val="18"/>
          <w:szCs w:val="18"/>
        </w:rPr>
        <w:t>坚决抵制腐朽</w:t>
      </w:r>
      <w:r>
        <w:rPr>
          <w:color w:val="2A272A"/>
          <w:spacing w:val="0"/>
          <w:w w:val="100"/>
          <w:position w:val="0"/>
          <w:sz w:val="18"/>
          <w:szCs w:val="18"/>
        </w:rPr>
        <w:t xml:space="preserve">文化' </w:t>
      </w:r>
      <w:r>
        <w:rPr>
          <w:color w:val="453235"/>
          <w:spacing w:val="0"/>
          <w:w w:val="100"/>
          <w:position w:val="0"/>
          <w:sz w:val="18"/>
          <w:szCs w:val="18"/>
        </w:rPr>
        <w:t xml:space="preserve">大力倡导一切有利于发 </w:t>
      </w:r>
      <w:r>
        <w:rPr>
          <w:color w:val="2A272A"/>
          <w:spacing w:val="0"/>
          <w:w w:val="100"/>
          <w:position w:val="0"/>
          <w:sz w:val="18"/>
          <w:szCs w:val="18"/>
        </w:rPr>
        <w:t>扬爱国主义、集体</w:t>
      </w:r>
      <w:r>
        <w:rPr>
          <w:color w:val="453235"/>
          <w:spacing w:val="0"/>
          <w:w w:val="100"/>
          <w:position w:val="0"/>
          <w:sz w:val="18"/>
          <w:szCs w:val="18"/>
        </w:rPr>
        <w:t>主义、社会主义的思想和精神.大力倡导一切有利于改</w:t>
      </w:r>
    </w:p>
    <w:p>
      <w:pPr>
        <w:pStyle w:val="Style25"/>
        <w:keepNext w:val="0"/>
        <w:keepLines w:val="0"/>
        <w:widowControl w:val="0"/>
        <w:numPr>
          <w:ilvl w:val="0"/>
          <w:numId w:val="149"/>
        </w:numPr>
        <w:shd w:val="clear" w:color="auto" w:fill="auto"/>
        <w:tabs>
          <w:tab w:pos="341" w:val="left"/>
        </w:tabs>
        <w:bidi w:val="0"/>
        <w:spacing w:before="0" w:after="0" w:line="221" w:lineRule="exact"/>
        <w:ind w:left="380" w:right="0" w:hanging="380"/>
        <w:jc w:val="both"/>
      </w:pPr>
      <w:bookmarkStart w:id="435" w:name="bookmark435"/>
      <w:bookmarkEnd w:id="435"/>
      <w:r>
        <w:rPr>
          <w:color w:val="636264"/>
          <w:spacing w:val="0"/>
          <w:w w:val="100"/>
          <w:position w:val="0"/>
        </w:rPr>
        <w:t>《江</w:t>
      </w:r>
      <w:r>
        <w:rPr>
          <w:color w:val="453235"/>
          <w:spacing w:val="0"/>
          <w:w w:val="100"/>
          <w:position w:val="0"/>
        </w:rPr>
        <w:t>泽民论有中国</w:t>
      </w:r>
      <w:r>
        <w:rPr>
          <w:color w:val="636264"/>
          <w:spacing w:val="0"/>
          <w:w w:val="100"/>
          <w:position w:val="0"/>
        </w:rPr>
        <w:t>特色社会主义（专題捅编）：</w:t>
      </w:r>
      <w:r>
        <w:rPr>
          <w:color w:val="453235"/>
          <w:spacing w:val="0"/>
          <w:w w:val="100"/>
          <w:position w:val="0"/>
        </w:rPr>
        <w:t>，中</w:t>
      </w:r>
      <w:r>
        <w:rPr>
          <w:color w:val="636264"/>
          <w:spacing w:val="0"/>
          <w:w w:val="100"/>
          <w:position w:val="0"/>
        </w:rPr>
        <w:t>央文献出板社</w:t>
      </w:r>
      <w:r>
        <w:rPr>
          <w:color w:val="636264"/>
          <w:spacing w:val="0"/>
          <w:w w:val="100"/>
          <w:position w:val="0"/>
          <w:sz w:val="12"/>
          <w:szCs w:val="12"/>
        </w:rPr>
        <w:t>2</w:t>
      </w:r>
      <w:r>
        <w:rPr>
          <w:color w:val="636264"/>
          <w:spacing w:val="0"/>
          <w:w w:val="100"/>
          <w:position w:val="0"/>
        </w:rPr>
        <w:t xml:space="preserve">年 </w:t>
      </w:r>
      <w:r>
        <w:rPr>
          <w:spacing w:val="0"/>
          <w:w w:val="100"/>
          <w:position w:val="0"/>
        </w:rPr>
        <w:t>版，第</w:t>
      </w:r>
      <w:r>
        <w:rPr>
          <w:color w:val="453235"/>
          <w:spacing w:val="0"/>
          <w:w w:val="100"/>
          <w:position w:val="0"/>
          <w:sz w:val="12"/>
          <w:szCs w:val="12"/>
        </w:rPr>
        <w:t>382</w:t>
      </w:r>
      <w:r>
        <w:rPr>
          <w:color w:val="453235"/>
          <w:spacing w:val="0"/>
          <w:w w:val="100"/>
          <w:position w:val="0"/>
          <w:lang w:val="zh-CN" w:eastAsia="zh-CN" w:bidi="zh-CN"/>
        </w:rPr>
        <w:t>页。</w:t>
      </w:r>
    </w:p>
    <w:p>
      <w:pPr>
        <w:pStyle w:val="Style171"/>
        <w:keepNext w:val="0"/>
        <w:keepLines w:val="0"/>
        <w:widowControl w:val="0"/>
        <w:numPr>
          <w:ilvl w:val="0"/>
          <w:numId w:val="149"/>
        </w:numPr>
        <w:shd w:val="clear" w:color="auto" w:fill="auto"/>
        <w:tabs>
          <w:tab w:pos="341" w:val="left"/>
        </w:tabs>
        <w:bidi w:val="0"/>
        <w:spacing w:before="0" w:after="0" w:line="221" w:lineRule="exact"/>
        <w:ind w:left="0" w:right="0" w:firstLine="0"/>
        <w:jc w:val="both"/>
        <w:rPr>
          <w:sz w:val="18"/>
          <w:szCs w:val="18"/>
        </w:rPr>
      </w:pPr>
      <w:bookmarkStart w:id="436" w:name="bookmark436"/>
      <w:bookmarkEnd w:id="436"/>
      <w:r>
        <w:rPr>
          <w:spacing w:val="0"/>
          <w:w w:val="100"/>
          <w:position w:val="0"/>
          <w:sz w:val="16"/>
          <w:szCs w:val="16"/>
        </w:rPr>
        <w:t>《江</w:t>
      </w:r>
      <w:r>
        <w:rPr>
          <w:color w:val="2A272A"/>
          <w:spacing w:val="0"/>
          <w:w w:val="100"/>
          <w:position w:val="0"/>
          <w:sz w:val="16"/>
          <w:szCs w:val="16"/>
        </w:rPr>
        <w:t>泽民文</w:t>
      </w:r>
      <w:r>
        <w:rPr>
          <w:color w:val="636264"/>
          <w:spacing w:val="0"/>
          <w:w w:val="100"/>
          <w:position w:val="0"/>
          <w:sz w:val="16"/>
          <w:szCs w:val="16"/>
        </w:rPr>
        <w:t>选》第三</w:t>
      </w:r>
      <w:r>
        <w:rPr>
          <w:spacing w:val="0"/>
          <w:w w:val="100"/>
          <w:position w:val="0"/>
          <w:sz w:val="16"/>
          <w:szCs w:val="16"/>
        </w:rPr>
        <w:t>卷，</w:t>
      </w:r>
      <w:r>
        <w:rPr>
          <w:color w:val="2A272A"/>
          <w:spacing w:val="0"/>
          <w:w w:val="100"/>
          <w:position w:val="0"/>
          <w:sz w:val="16"/>
          <w:szCs w:val="16"/>
        </w:rPr>
        <w:t>人氏出版</w:t>
      </w:r>
      <w:r>
        <w:rPr>
          <w:spacing w:val="0"/>
          <w:w w:val="100"/>
          <w:position w:val="0"/>
          <w:sz w:val="12"/>
          <w:szCs w:val="12"/>
        </w:rPr>
        <w:t>2006</w:t>
      </w:r>
      <w:r>
        <w:rPr>
          <w:spacing w:val="0"/>
          <w:w w:val="100"/>
          <w:position w:val="0"/>
          <w:sz w:val="16"/>
          <w:szCs w:val="16"/>
        </w:rPr>
        <w:t>年版，第</w:t>
      </w:r>
      <w:r>
        <w:rPr>
          <w:spacing w:val="0"/>
          <w:w w:val="100"/>
          <w:position w:val="0"/>
          <w:sz w:val="12"/>
          <w:szCs w:val="12"/>
        </w:rPr>
        <w:t>85</w:t>
      </w:r>
      <w:r>
        <w:rPr>
          <w:color w:val="636264"/>
          <w:spacing w:val="0"/>
          <w:w w:val="100"/>
          <w:position w:val="0"/>
          <w:sz w:val="16"/>
          <w:szCs w:val="16"/>
        </w:rPr>
        <w:t xml:space="preserve">页 </w:t>
      </w:r>
      <w:r>
        <w:rPr>
          <w:rStyle w:val="CharStyle23"/>
          <w:color w:val="2A272A"/>
          <w:sz w:val="18"/>
          <w:szCs w:val="18"/>
        </w:rPr>
        <w:t>革开放和现代化建设的思想和精神，大力倡导一切有利于民族团结、社会 进步、人民幸福的思想和精神，大力倡导一切用诚实劳动争取美好生活的 思想和精神。</w:t>
      </w:r>
    </w:p>
    <w:p>
      <w:pPr>
        <w:pStyle w:val="Style22"/>
        <w:keepNext w:val="0"/>
        <w:keepLines w:val="0"/>
        <w:widowControl w:val="0"/>
        <w:shd w:val="clear" w:color="auto" w:fill="auto"/>
        <w:bidi w:val="0"/>
        <w:spacing w:before="0" w:after="0" w:line="343" w:lineRule="exact"/>
        <w:ind w:left="0" w:right="0" w:firstLine="440"/>
        <w:jc w:val="both"/>
        <w:rPr>
          <w:sz w:val="18"/>
          <w:szCs w:val="18"/>
        </w:rPr>
      </w:pPr>
      <w:r>
        <w:rPr>
          <w:color w:val="2A272A"/>
          <w:spacing w:val="0"/>
          <w:w w:val="100"/>
          <w:position w:val="0"/>
          <w:sz w:val="18"/>
          <w:szCs w:val="18"/>
        </w:rPr>
        <w:t>弘扬民族精神是发展先进文化极为重要的任务。民族精神是一个民族 赖以生存和发展的精神支撑。一个民族，没有振奋的精神和高尚的</w:t>
      </w:r>
      <w:r>
        <w:rPr>
          <w:color w:val="000000"/>
          <w:spacing w:val="0"/>
          <w:w w:val="100"/>
          <w:position w:val="0"/>
          <w:sz w:val="18"/>
          <w:szCs w:val="18"/>
        </w:rPr>
        <w:t xml:space="preserve">品格， </w:t>
      </w:r>
      <w:r>
        <w:rPr>
          <w:color w:val="2A272A"/>
          <w:spacing w:val="0"/>
          <w:w w:val="100"/>
          <w:position w:val="0"/>
          <w:sz w:val="18"/>
          <w:szCs w:val="18"/>
        </w:rPr>
        <w:t>不可能自立于世界民族之林。在五千多年的发展进程中，</w:t>
      </w:r>
      <w:r>
        <w:rPr>
          <w:color w:val="000000"/>
          <w:spacing w:val="0"/>
          <w:w w:val="100"/>
          <w:position w:val="0"/>
          <w:sz w:val="18"/>
          <w:szCs w:val="18"/>
        </w:rPr>
        <w:t>中</w:t>
      </w:r>
      <w:r>
        <w:rPr>
          <w:color w:val="2A272A"/>
          <w:spacing w:val="0"/>
          <w:w w:val="100"/>
          <w:position w:val="0"/>
          <w:sz w:val="18"/>
          <w:szCs w:val="18"/>
        </w:rPr>
        <w:t>华民族形成了 以爱国主义为核心的团结统一、爱好和平、勤劳勇敢、自强不息的伟大民 族精神。这个民族精神，博大精深，源远流长，是中华民族生命机体中不 可分割的重要成分。这个民族精神，同我们党领导人民在长期革命、建设 和改革中形成的优良传统和时代精神结合在一起，是中华民族生生不息、 发展壮大的强大精神动力。面对世界范围各种思想文化的相互激荡，必须 把弘扬和培育民族精神纳入国民教育全过程，纳入精神文明建设全过程， 使全体人民始终保持昂扬向上的精神状态。</w:t>
      </w:r>
    </w:p>
    <w:p>
      <w:pPr>
        <w:pStyle w:val="Style22"/>
        <w:keepNext w:val="0"/>
        <w:keepLines w:val="0"/>
        <w:widowControl w:val="0"/>
        <w:shd w:val="clear" w:color="auto" w:fill="auto"/>
        <w:bidi w:val="0"/>
        <w:spacing w:before="0" w:after="0" w:line="343" w:lineRule="exact"/>
        <w:ind w:left="0" w:right="0" w:firstLine="500"/>
        <w:jc w:val="both"/>
        <w:rPr>
          <w:sz w:val="18"/>
          <w:szCs w:val="18"/>
        </w:rPr>
      </w:pPr>
      <w:r>
        <w:rPr>
          <w:color w:val="2A272A"/>
          <w:spacing w:val="0"/>
          <w:w w:val="100"/>
          <w:position w:val="0"/>
          <w:sz w:val="18"/>
          <w:szCs w:val="18"/>
        </w:rPr>
        <w:t xml:space="preserve">加强社会主义思想道德建设，是发展先进文化的重要内容和中心环 </w:t>
      </w:r>
      <w:r>
        <w:rPr>
          <w:color w:val="000000"/>
          <w:spacing w:val="0"/>
          <w:w w:val="100"/>
          <w:position w:val="0"/>
          <w:sz w:val="18"/>
          <w:szCs w:val="18"/>
        </w:rPr>
        <w:t>节。</w:t>
      </w:r>
      <w:r>
        <w:rPr>
          <w:color w:val="2A272A"/>
          <w:spacing w:val="0"/>
          <w:w w:val="100"/>
          <w:position w:val="0"/>
          <w:sz w:val="18"/>
          <w:szCs w:val="18"/>
        </w:rPr>
        <w:t>弘扬爱国主义精神，以为人民服务为核心、以集体主义为原则、以诚 实守信为重点，加强社会公德、职业道德和家庭美德教育，广泛开展群众 性精神文明创建活动，引导人们树立中国特色社会主义共同理想，树立正 确的世界观、人生观和价值观，建立与社会主义市场经济相适应、与社会 主义法律规范相协调、与中华民族传统美德相承接的社会主义思想道德 体系，</w:t>
      </w:r>
    </w:p>
    <w:p>
      <w:pPr>
        <w:pStyle w:val="Style22"/>
        <w:keepNext w:val="0"/>
        <w:keepLines w:val="0"/>
        <w:widowControl w:val="0"/>
        <w:shd w:val="clear" w:color="auto" w:fill="auto"/>
        <w:bidi w:val="0"/>
        <w:spacing w:before="0" w:after="0" w:line="343" w:lineRule="exact"/>
        <w:ind w:left="0" w:right="0" w:firstLine="500"/>
        <w:jc w:val="both"/>
        <w:rPr>
          <w:sz w:val="18"/>
          <w:szCs w:val="18"/>
        </w:rPr>
        <w:sectPr>
          <w:headerReference w:type="default" r:id="rId552"/>
          <w:footerReference w:type="default" r:id="rId553"/>
          <w:headerReference w:type="even" r:id="rId554"/>
          <w:footerReference w:type="even" r:id="rId555"/>
          <w:headerReference w:type="first" r:id="rId556"/>
          <w:footerReference w:type="first" r:id="rId557"/>
          <w:footnotePr>
            <w:pos w:val="pageBottom"/>
            <w:numFmt w:val="decimal"/>
            <w:numRestart w:val="continuous"/>
          </w:footnotePr>
          <w:pgSz w:w="8035" w:h="11194"/>
          <w:pgMar w:top="936" w:right="923" w:bottom="927" w:left="780" w:header="0" w:footer="3" w:gutter="0"/>
          <w:cols w:space="720"/>
          <w:noEndnote/>
          <w:titlePg/>
          <w:rtlGutter w:val="0"/>
          <w:docGrid w:linePitch="360"/>
        </w:sectPr>
      </w:pPr>
      <w:r>
        <w:rPr>
          <w:color w:val="2A272A"/>
          <w:spacing w:val="0"/>
          <w:w w:val="100"/>
          <w:position w:val="0"/>
          <w:sz w:val="18"/>
          <w:szCs w:val="18"/>
        </w:rPr>
        <w:t>做好思想政治「作是发展先进文化的重要任务。思想政治工作是经济 工作和其他一切工作的生命线，是我们党和社会主义国家的重要政治优 势。越是发展经济，越是改革开放，越要重视思想政治工作。在改革开放 和发展社会主实市场经济的过程中，人们思想活动的独立性、选择性、多 变性、差异性明显増加，正确的思想与错误的思想相互交织，进步的观念 与落后的观念相互影响。思想政治匸作的一个重要任务，就是要引导人们 分淸正确与谬误、文明与愚昧真善美与假粉</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做好思想政治工作，要</w:t>
      </w:r>
    </w:p>
    <w:p>
      <w:pPr>
        <w:pStyle w:val="Style22"/>
        <w:keepNext w:val="0"/>
        <w:keepLines w:val="0"/>
        <w:widowControl w:val="0"/>
        <w:shd w:val="clear" w:color="auto" w:fill="auto"/>
        <w:bidi w:val="0"/>
        <w:spacing w:before="0" w:after="0" w:line="341" w:lineRule="exact"/>
        <w:ind w:left="0" w:right="0" w:firstLine="0"/>
        <w:jc w:val="both"/>
        <w:rPr>
          <w:sz w:val="18"/>
          <w:szCs w:val="18"/>
        </w:rPr>
      </w:pPr>
      <w:r>
        <w:rPr>
          <w:color w:val="2A272A"/>
          <w:spacing w:val="0"/>
          <w:w w:val="100"/>
          <w:position w:val="0"/>
          <w:sz w:val="18"/>
          <w:szCs w:val="18"/>
        </w:rPr>
        <w:t xml:space="preserve">发扬好的传统，同时要不断加以改进，增强说服力和感染力，增强针对性 和实效性。要把先进性要求与广泛性要求结合起来，把做群众思想工作 与帮助群众解决实际问题结合起来，既讲道理又办实事，在办实事中贯穿 思想教育。思想工作必须讲求春风化雨，润物无声，耐心细致，潜移默 </w:t>
      </w:r>
      <w:r>
        <w:rPr>
          <w:color w:val="000000"/>
          <w:spacing w:val="0"/>
          <w:w w:val="100"/>
          <w:position w:val="0"/>
          <w:sz w:val="18"/>
          <w:szCs w:val="18"/>
        </w:rPr>
        <w:t>化</w:t>
      </w:r>
      <w:r>
        <w:rPr>
          <w:color w:val="2A272A"/>
          <w:spacing w:val="0"/>
          <w:w w:val="100"/>
          <w:position w:val="0"/>
          <w:sz w:val="18"/>
          <w:szCs w:val="18"/>
        </w:rPr>
        <w:t>，做到生动活泼，群众喜闻乐见，切忌形式主义、教条主义，切忌简单 生硬。</w:t>
      </w:r>
    </w:p>
    <w:p>
      <w:pPr>
        <w:pStyle w:val="Style22"/>
        <w:keepNext w:val="0"/>
        <w:keepLines w:val="0"/>
        <w:widowControl w:val="0"/>
        <w:shd w:val="clear" w:color="auto" w:fill="auto"/>
        <w:bidi w:val="0"/>
        <w:spacing w:before="0" w:after="0" w:line="341" w:lineRule="exact"/>
        <w:ind w:left="0" w:right="0" w:firstLine="420"/>
        <w:jc w:val="both"/>
        <w:rPr>
          <w:sz w:val="18"/>
          <w:szCs w:val="18"/>
        </w:rPr>
      </w:pPr>
      <w:r>
        <w:rPr>
          <w:color w:val="2A272A"/>
          <w:spacing w:val="0"/>
          <w:w w:val="100"/>
          <w:position w:val="0"/>
          <w:sz w:val="18"/>
          <w:szCs w:val="18"/>
        </w:rPr>
        <w:t>教育是发展先进文化、建设物质文明和精神文明建设的基础工程。教 育是发展科学技术和培养人才的基础，在现代化建设中具有先导性全局性 作用，必须把教育摆在优先发展的战略地位。江泽民指出：</w:t>
      </w:r>
      <w:r>
        <w:rPr>
          <w:color w:val="2A272A"/>
          <w:spacing w:val="0"/>
          <w:w w:val="100"/>
          <w:position w:val="0"/>
          <w:sz w:val="18"/>
          <w:szCs w:val="18"/>
          <w:lang w:val="zh-CN" w:eastAsia="zh-CN" w:bidi="zh-CN"/>
        </w:rPr>
        <w:t>“在当</w:t>
      </w:r>
      <w:r>
        <w:rPr>
          <w:color w:val="2A272A"/>
          <w:spacing w:val="0"/>
          <w:w w:val="100"/>
          <w:position w:val="0"/>
          <w:sz w:val="18"/>
          <w:szCs w:val="18"/>
        </w:rPr>
        <w:t>今世界 上，综合国力的竞争，越来越表现为经济实力、国防实力和民族凝聚力的 竞争。</w:t>
      </w:r>
      <w:r>
        <w:rPr>
          <w:color w:val="453235"/>
          <w:spacing w:val="0"/>
          <w:w w:val="100"/>
          <w:position w:val="0"/>
          <w:sz w:val="18"/>
          <w:szCs w:val="18"/>
        </w:rPr>
        <w:t>无论就</w:t>
      </w:r>
      <w:r>
        <w:rPr>
          <w:color w:val="2A272A"/>
          <w:spacing w:val="0"/>
          <w:w w:val="100"/>
          <w:position w:val="0"/>
          <w:sz w:val="18"/>
          <w:szCs w:val="18"/>
        </w:rPr>
        <w:t>其中哪</w:t>
      </w:r>
      <w:r>
        <w:rPr>
          <w:color w:val="453235"/>
          <w:spacing w:val="0"/>
          <w:w w:val="100"/>
          <w:position w:val="0"/>
          <w:sz w:val="18"/>
          <w:szCs w:val="18"/>
        </w:rPr>
        <w:t>一个方面实力</w:t>
      </w:r>
      <w:r>
        <w:rPr>
          <w:color w:val="2A272A"/>
          <w:spacing w:val="0"/>
          <w:w w:val="100"/>
          <w:position w:val="0"/>
          <w:sz w:val="18"/>
          <w:szCs w:val="18"/>
        </w:rPr>
        <w:t xml:space="preserve">的增强来说，教育都具有基础性的地 位。” </w:t>
      </w:r>
      <w:r>
        <w:rPr>
          <w:color w:val="453235"/>
          <w:spacing w:val="0"/>
          <w:w w:val="100"/>
          <w:position w:val="0"/>
          <w:sz w:val="18"/>
          <w:szCs w:val="18"/>
          <w:lang w:val="en-US" w:eastAsia="en-US" w:bidi="en-US"/>
        </w:rPr>
        <w:t>®</w:t>
      </w:r>
      <w:r>
        <w:rPr>
          <w:color w:val="2A272A"/>
          <w:spacing w:val="0"/>
          <w:w w:val="100"/>
          <w:position w:val="0"/>
          <w:sz w:val="18"/>
          <w:szCs w:val="18"/>
        </w:rPr>
        <w:t>要全面贯彻党的教育方针，坚持教育为</w:t>
      </w:r>
      <w:r>
        <w:rPr>
          <w:color w:val="453235"/>
          <w:spacing w:val="0"/>
          <w:w w:val="100"/>
          <w:position w:val="0"/>
          <w:sz w:val="18"/>
          <w:szCs w:val="18"/>
        </w:rPr>
        <w:t>社会主</w:t>
      </w:r>
      <w:r>
        <w:rPr>
          <w:color w:val="2A272A"/>
          <w:spacing w:val="0"/>
          <w:w w:val="100"/>
          <w:position w:val="0"/>
          <w:sz w:val="18"/>
          <w:szCs w:val="18"/>
        </w:rPr>
        <w:t>义现代化建设服务， 为人民服务，与生产劳动和社会实践相结合，培养德智体美全面发展的社 会主义建设者和接班人。</w:t>
      </w:r>
    </w:p>
    <w:p>
      <w:pPr>
        <w:pStyle w:val="Style22"/>
        <w:keepNext w:val="0"/>
        <w:keepLines w:val="0"/>
        <w:widowControl w:val="0"/>
        <w:shd w:val="clear" w:color="auto" w:fill="auto"/>
        <w:bidi w:val="0"/>
        <w:spacing w:before="0" w:after="0" w:line="341" w:lineRule="exact"/>
        <w:ind w:left="0" w:right="0" w:firstLine="420"/>
        <w:jc w:val="both"/>
        <w:rPr>
          <w:sz w:val="18"/>
          <w:szCs w:val="18"/>
        </w:rPr>
      </w:pPr>
      <w:r>
        <w:rPr>
          <w:color w:val="2A272A"/>
          <w:spacing w:val="0"/>
          <w:w w:val="100"/>
          <w:position w:val="0"/>
          <w:sz w:val="18"/>
          <w:szCs w:val="18"/>
        </w:rPr>
        <w:t>繁荣发展哲学社会科学，是发展先进文化、建设社会主义精神文明 的重要组成部分。</w:t>
      </w:r>
      <w:r>
        <w:rPr>
          <w:color w:val="453235"/>
          <w:spacing w:val="0"/>
          <w:w w:val="100"/>
          <w:position w:val="0"/>
          <w:sz w:val="18"/>
          <w:szCs w:val="18"/>
        </w:rPr>
        <w:t>哲学社会科学是人</w:t>
      </w:r>
      <w:r>
        <w:rPr>
          <w:color w:val="2A272A"/>
          <w:spacing w:val="0"/>
          <w:w w:val="100"/>
          <w:position w:val="0"/>
          <w:sz w:val="18"/>
          <w:szCs w:val="18"/>
        </w:rPr>
        <w:t>们认识世界、</w:t>
      </w:r>
      <w:r>
        <w:rPr>
          <w:color w:val="453235"/>
          <w:spacing w:val="0"/>
          <w:w w:val="100"/>
          <w:position w:val="0"/>
          <w:sz w:val="18"/>
          <w:szCs w:val="18"/>
        </w:rPr>
        <w:t>改</w:t>
      </w:r>
      <w:r>
        <w:rPr>
          <w:color w:val="2A272A"/>
          <w:spacing w:val="0"/>
          <w:w w:val="100"/>
          <w:position w:val="0"/>
          <w:sz w:val="18"/>
          <w:szCs w:val="18"/>
        </w:rPr>
        <w:t>造世界的重要工具， 是推动历史发展和社</w:t>
      </w:r>
      <w:r>
        <w:rPr>
          <w:color w:val="453235"/>
          <w:spacing w:val="0"/>
          <w:w w:val="100"/>
          <w:position w:val="0"/>
          <w:sz w:val="18"/>
          <w:szCs w:val="18"/>
        </w:rPr>
        <w:t>会进步</w:t>
      </w:r>
      <w:r>
        <w:rPr>
          <w:color w:val="2A272A"/>
          <w:spacing w:val="0"/>
          <w:w w:val="100"/>
          <w:position w:val="0"/>
          <w:sz w:val="18"/>
          <w:szCs w:val="18"/>
        </w:rPr>
        <w:t>的重要力量。</w:t>
      </w:r>
      <w:r>
        <w:rPr>
          <w:color w:val="453235"/>
          <w:spacing w:val="0"/>
          <w:w w:val="100"/>
          <w:position w:val="0"/>
          <w:sz w:val="18"/>
          <w:szCs w:val="18"/>
        </w:rPr>
        <w:t xml:space="preserve">在认识和改造世界的过程中， </w:t>
      </w:r>
      <w:r>
        <w:rPr>
          <w:color w:val="2A272A"/>
          <w:spacing w:val="0"/>
          <w:w w:val="100"/>
          <w:position w:val="0"/>
          <w:sz w:val="18"/>
          <w:szCs w:val="18"/>
        </w:rPr>
        <w:t>哲学社会科学与自然科</w:t>
      </w:r>
      <w:r>
        <w:rPr>
          <w:color w:val="453235"/>
          <w:spacing w:val="0"/>
          <w:w w:val="100"/>
          <w:position w:val="0"/>
          <w:sz w:val="18"/>
          <w:szCs w:val="18"/>
        </w:rPr>
        <w:t>学同样</w:t>
      </w:r>
      <w:r>
        <w:rPr>
          <w:color w:val="2A272A"/>
          <w:spacing w:val="0"/>
          <w:w w:val="100"/>
          <w:position w:val="0"/>
          <w:sz w:val="18"/>
          <w:szCs w:val="18"/>
        </w:rPr>
        <w:t>重要；</w:t>
      </w:r>
      <w:r>
        <w:rPr>
          <w:color w:val="453235"/>
          <w:spacing w:val="0"/>
          <w:w w:val="100"/>
          <w:position w:val="0"/>
          <w:sz w:val="18"/>
          <w:szCs w:val="18"/>
        </w:rPr>
        <w:t xml:space="preserve">培养高水平的哲学社会科学家，与 </w:t>
      </w:r>
      <w:r>
        <w:rPr>
          <w:color w:val="2A272A"/>
          <w:spacing w:val="0"/>
          <w:w w:val="100"/>
          <w:position w:val="0"/>
          <w:sz w:val="18"/>
          <w:szCs w:val="18"/>
        </w:rPr>
        <w:t>培养高水平的自</w:t>
      </w:r>
      <w:r>
        <w:rPr>
          <w:color w:val="453235"/>
          <w:spacing w:val="0"/>
          <w:w w:val="100"/>
          <w:position w:val="0"/>
          <w:sz w:val="18"/>
          <w:szCs w:val="18"/>
        </w:rPr>
        <w:t>然科学家同样</w:t>
      </w:r>
      <w:r>
        <w:rPr>
          <w:color w:val="2A272A"/>
          <w:spacing w:val="0"/>
          <w:w w:val="100"/>
          <w:position w:val="0"/>
          <w:sz w:val="18"/>
          <w:szCs w:val="18"/>
        </w:rPr>
        <w:t>重要；</w:t>
      </w:r>
      <w:r>
        <w:rPr>
          <w:color w:val="453235"/>
          <w:spacing w:val="0"/>
          <w:w w:val="100"/>
          <w:position w:val="0"/>
          <w:sz w:val="18"/>
          <w:szCs w:val="18"/>
        </w:rPr>
        <w:t xml:space="preserve">提高全民族的哲学社会科学素质， </w:t>
      </w:r>
      <w:r>
        <w:rPr>
          <w:color w:val="2A272A"/>
          <w:spacing w:val="0"/>
          <w:w w:val="100"/>
          <w:position w:val="0"/>
          <w:sz w:val="18"/>
          <w:szCs w:val="18"/>
        </w:rPr>
        <w:t>与提高全民族的自然科学素质同样重要；任</w:t>
      </w:r>
      <w:r>
        <w:rPr>
          <w:color w:val="453235"/>
          <w:spacing w:val="0"/>
          <w:w w:val="100"/>
          <w:position w:val="0"/>
          <w:sz w:val="18"/>
          <w:szCs w:val="18"/>
        </w:rPr>
        <w:t>用好哲学社会科学人</w:t>
      </w:r>
      <w:r>
        <w:rPr>
          <w:color w:val="2A272A"/>
          <w:spacing w:val="0"/>
          <w:w w:val="100"/>
          <w:position w:val="0"/>
          <w:sz w:val="18"/>
          <w:szCs w:val="18"/>
        </w:rPr>
        <w:t>才并充 分发挥他们的作用，与任用好</w:t>
      </w:r>
      <w:r>
        <w:rPr>
          <w:color w:val="453235"/>
          <w:spacing w:val="0"/>
          <w:w w:val="100"/>
          <w:position w:val="0"/>
          <w:sz w:val="18"/>
          <w:szCs w:val="18"/>
        </w:rPr>
        <w:t xml:space="preserve">自然科学人才并充分发挥他们的作用同样 </w:t>
      </w:r>
      <w:r>
        <w:rPr>
          <w:color w:val="2A272A"/>
          <w:spacing w:val="0"/>
          <w:w w:val="100"/>
          <w:position w:val="0"/>
          <w:sz w:val="18"/>
          <w:szCs w:val="18"/>
        </w:rPr>
        <w:t>重要。</w:t>
      </w:r>
    </w:p>
    <w:p>
      <w:pPr>
        <w:pStyle w:val="Style22"/>
        <w:keepNext w:val="0"/>
        <w:keepLines w:val="0"/>
        <w:widowControl w:val="0"/>
        <w:shd w:val="clear" w:color="auto" w:fill="auto"/>
        <w:bidi w:val="0"/>
        <w:spacing w:before="0" w:after="0" w:line="341" w:lineRule="exact"/>
        <w:ind w:left="0" w:right="0" w:firstLine="420"/>
        <w:jc w:val="both"/>
        <w:rPr>
          <w:sz w:val="18"/>
          <w:szCs w:val="18"/>
        </w:rPr>
      </w:pPr>
      <w:r>
        <w:rPr>
          <w:color w:val="2A272A"/>
          <w:spacing w:val="0"/>
          <w:w w:val="100"/>
          <w:position w:val="0"/>
          <w:sz w:val="18"/>
          <w:szCs w:val="18"/>
        </w:rPr>
        <w:t>发展先进文化，</w:t>
      </w:r>
      <w:r>
        <w:rPr>
          <w:color w:val="453235"/>
          <w:spacing w:val="0"/>
          <w:w w:val="100"/>
          <w:position w:val="0"/>
          <w:sz w:val="18"/>
          <w:szCs w:val="18"/>
        </w:rPr>
        <w:t xml:space="preserve">需要充分发挥新闻媒体的作用。报纸、广播、电视等 </w:t>
      </w:r>
      <w:r>
        <w:rPr>
          <w:color w:val="2A272A"/>
          <w:spacing w:val="0"/>
          <w:w w:val="100"/>
          <w:position w:val="0"/>
          <w:sz w:val="18"/>
          <w:szCs w:val="18"/>
        </w:rPr>
        <w:t>新闻媒体是党、政府和人民的</w:t>
      </w:r>
      <w:r>
        <w:rPr>
          <w:color w:val="453235"/>
          <w:spacing w:val="0"/>
          <w:w w:val="100"/>
          <w:position w:val="0"/>
          <w:sz w:val="18"/>
          <w:szCs w:val="18"/>
        </w:rPr>
        <w:t xml:space="preserve">喉汚。新闻出版、广播影视要坚持团结稳定 </w:t>
      </w:r>
      <w:r>
        <w:rPr>
          <w:color w:val="2A272A"/>
          <w:spacing w:val="0"/>
          <w:w w:val="100"/>
          <w:position w:val="0"/>
          <w:sz w:val="18"/>
          <w:szCs w:val="18"/>
        </w:rPr>
        <w:t>鼓劲、正面宣传为主，</w:t>
      </w:r>
      <w:r>
        <w:rPr>
          <w:color w:val="453235"/>
          <w:spacing w:val="0"/>
          <w:w w:val="100"/>
          <w:position w:val="0"/>
          <w:sz w:val="18"/>
          <w:szCs w:val="18"/>
        </w:rPr>
        <w:t>宣</w:t>
      </w:r>
      <w:r>
        <w:rPr>
          <w:color w:val="2A272A"/>
          <w:spacing w:val="0"/>
          <w:w w:val="100"/>
          <w:position w:val="0"/>
          <w:sz w:val="18"/>
          <w:szCs w:val="18"/>
        </w:rPr>
        <w:t>传科</w:t>
      </w:r>
      <w:r>
        <w:rPr>
          <w:color w:val="453235"/>
          <w:spacing w:val="0"/>
          <w:w w:val="100"/>
          <w:position w:val="0"/>
          <w:sz w:val="18"/>
          <w:szCs w:val="18"/>
        </w:rPr>
        <w:t>■学</w:t>
      </w:r>
      <w:r>
        <w:rPr>
          <w:color w:val="2A272A"/>
          <w:spacing w:val="0"/>
          <w:w w:val="100"/>
          <w:position w:val="0"/>
          <w:sz w:val="18"/>
          <w:szCs w:val="18"/>
        </w:rPr>
        <w:t>理论.倬播先</w:t>
      </w:r>
      <w:r>
        <w:rPr>
          <w:color w:val="453235"/>
          <w:spacing w:val="0"/>
          <w:w w:val="100"/>
          <w:position w:val="0"/>
          <w:sz w:val="18"/>
          <w:szCs w:val="18"/>
        </w:rPr>
        <w:t>进</w:t>
      </w:r>
      <w:r>
        <w:rPr>
          <w:color w:val="2A272A"/>
          <w:spacing w:val="0"/>
          <w:w w:val="100"/>
          <w:position w:val="0"/>
          <w:sz w:val="18"/>
          <w:szCs w:val="18"/>
        </w:rPr>
        <w:t>文化，</w:t>
      </w:r>
      <w:r>
        <w:rPr>
          <w:color w:val="453235"/>
          <w:spacing w:val="0"/>
          <w:w w:val="100"/>
          <w:position w:val="0"/>
          <w:sz w:val="18"/>
          <w:szCs w:val="18"/>
        </w:rPr>
        <w:t>弘扬社会</w:t>
      </w:r>
      <w:r>
        <w:rPr>
          <w:color w:val="2A272A"/>
          <w:spacing w:val="0"/>
          <w:w w:val="100"/>
          <w:position w:val="0"/>
          <w:sz w:val="18"/>
          <w:szCs w:val="18"/>
        </w:rPr>
        <w:t>正气，</w:t>
      </w:r>
      <w:r>
        <w:rPr>
          <w:color w:val="453235"/>
          <w:spacing w:val="0"/>
          <w:w w:val="100"/>
          <w:position w:val="0"/>
          <w:sz w:val="18"/>
          <w:szCs w:val="18"/>
        </w:rPr>
        <w:t xml:space="preserve">型 </w:t>
      </w:r>
      <w:r>
        <w:rPr>
          <w:color w:val="000000"/>
          <w:spacing w:val="0"/>
          <w:w w:val="100"/>
          <w:position w:val="0"/>
          <w:sz w:val="18"/>
          <w:szCs w:val="18"/>
        </w:rPr>
        <w:t>造美好心灵，倡导科学精神。江泽民指出：</w:t>
      </w:r>
      <w:r>
        <w:rPr>
          <w:color w:val="000000"/>
          <w:spacing w:val="0"/>
          <w:w w:val="100"/>
          <w:position w:val="0"/>
          <w:sz w:val="18"/>
          <w:szCs w:val="18"/>
          <w:lang w:val="zh-CN" w:eastAsia="zh-CN" w:bidi="zh-CN"/>
        </w:rPr>
        <w:t>“舆</w:t>
      </w:r>
      <w:r>
        <w:rPr>
          <w:color w:val="000000"/>
          <w:spacing w:val="0"/>
          <w:w w:val="100"/>
          <w:position w:val="0"/>
          <w:sz w:val="18"/>
          <w:szCs w:val="18"/>
        </w:rPr>
        <w:t>论导向正确，是党和人民 之福；舆论导向错误，是党和人民之祸。”①要坚持正确导向，把体现党的 意志同反映人民的心声结合起来，把坚定正确的政治方向放在首位，紧紧 围绕经济建设这个中心，服从服务于全党全国匸作的大局。</w:t>
      </w:r>
    </w:p>
    <w:p>
      <w:pPr>
        <w:pStyle w:val="Style22"/>
        <w:keepNext w:val="0"/>
        <w:keepLines w:val="0"/>
        <w:widowControl w:val="0"/>
        <w:shd w:val="clear" w:color="auto" w:fill="auto"/>
        <w:bidi w:val="0"/>
        <w:spacing w:before="0" w:after="0" w:line="341" w:lineRule="exact"/>
        <w:ind w:left="0" w:right="0" w:firstLine="460"/>
        <w:jc w:val="both"/>
        <w:rPr>
          <w:sz w:val="18"/>
          <w:szCs w:val="18"/>
        </w:rPr>
      </w:pPr>
      <w:r>
        <w:rPr>
          <w:color w:val="000000"/>
          <w:spacing w:val="0"/>
          <w:w w:val="100"/>
          <w:position w:val="0"/>
          <w:sz w:val="18"/>
          <w:szCs w:val="18"/>
        </w:rPr>
        <w:t>发展先进文化，需要重视社会主义文艺事业的繁荣发展。文艺是人类 社会实践活动的生动反映，是民族精神的火炬，是人民奋进的号角。要坚 持党的文艺工作方针，尊重文艺规律，尊重作家艺术家的创造性劳动，支 持文艺工作者施展聪明才智，发挥个人的创造精神，在艺术创作上提倡不 同形式和风格的自由发展，在艺术理论上提倡不同观点和学派的自由讨 论，实现体裁、题材、主题的极大丰富。</w:t>
      </w:r>
    </w:p>
    <w:p>
      <w:pPr>
        <w:pStyle w:val="Style22"/>
        <w:keepNext w:val="0"/>
        <w:keepLines w:val="0"/>
        <w:widowControl w:val="0"/>
        <w:shd w:val="clear" w:color="auto" w:fill="auto"/>
        <w:bidi w:val="0"/>
        <w:spacing w:before="0" w:after="340" w:line="341" w:lineRule="exact"/>
        <w:ind w:left="0" w:right="0" w:firstLine="460"/>
        <w:jc w:val="both"/>
        <w:rPr>
          <w:sz w:val="18"/>
          <w:szCs w:val="18"/>
        </w:rPr>
      </w:pPr>
      <w:r>
        <w:rPr>
          <w:color w:val="000000"/>
          <w:spacing w:val="0"/>
          <w:w w:val="100"/>
          <w:position w:val="0"/>
          <w:sz w:val="18"/>
          <w:szCs w:val="18"/>
        </w:rPr>
        <w:t>发展先进文化，必须大力推进文化体制改革。发展各类文化事业和文 化产业都要贯彻发展先进文化的要求，始终把社会效益放在首位，努力实 现社会效益和经济效益的有机统一。按照一手抓繁荣、一手抓管理的方 针，健全文化市场体系和文化市场管理机制。要完善文化产业政策，支持 文化产业发展，増强我国文化产业的整体实力和竞争力。</w:t>
      </w:r>
    </w:p>
    <w:p>
      <w:pPr>
        <w:pStyle w:val="Style22"/>
        <w:keepNext w:val="0"/>
        <w:keepLines w:val="0"/>
        <w:widowControl w:val="0"/>
        <w:shd w:val="clear" w:color="auto" w:fill="auto"/>
        <w:bidi w:val="0"/>
        <w:spacing w:before="0" w:after="340" w:line="341" w:lineRule="exact"/>
        <w:ind w:left="0" w:right="0" w:firstLine="460"/>
        <w:jc w:val="both"/>
        <w:rPr>
          <w:sz w:val="18"/>
          <w:szCs w:val="18"/>
        </w:rPr>
      </w:pPr>
      <w:r>
        <w:rPr>
          <w:color w:val="453235"/>
          <w:spacing w:val="0"/>
          <w:w w:val="100"/>
          <w:position w:val="0"/>
          <w:sz w:val="18"/>
          <w:szCs w:val="18"/>
        </w:rPr>
        <w:t>三、</w:t>
      </w:r>
      <w:r>
        <w:rPr>
          <w:color w:val="000000"/>
          <w:spacing w:val="0"/>
          <w:w w:val="100"/>
          <w:position w:val="0"/>
          <w:sz w:val="18"/>
          <w:szCs w:val="18"/>
        </w:rPr>
        <w:t>始终代表中国最广大人民的根本利益</w:t>
      </w:r>
    </w:p>
    <w:p>
      <w:pPr>
        <w:pStyle w:val="Style22"/>
        <w:keepNext w:val="0"/>
        <w:keepLines w:val="0"/>
        <w:widowControl w:val="0"/>
        <w:shd w:val="clear" w:color="auto" w:fill="auto"/>
        <w:bidi w:val="0"/>
        <w:spacing w:before="0" w:after="0" w:line="345" w:lineRule="exact"/>
        <w:ind w:left="0" w:right="0" w:firstLine="460"/>
        <w:jc w:val="both"/>
        <w:rPr>
          <w:sz w:val="18"/>
          <w:szCs w:val="18"/>
        </w:rPr>
      </w:pPr>
      <w:r>
        <w:rPr>
          <w:color w:val="000000"/>
          <w:spacing w:val="0"/>
          <w:w w:val="100"/>
          <w:position w:val="0"/>
          <w:sz w:val="18"/>
          <w:szCs w:val="18"/>
        </w:rPr>
        <w:t>始终代表中国最广大人民的根本利益，就是党的理论、路线、纲领、 方针、政策和各项工作，必须坚持把人民的根本利益作为出发点和归宿, 充分发挥人民群众的积极性主动性创造性，在社会不断发展进步的基础 上，使人民群众不断获得切实的经济、政治、文化利益。</w:t>
      </w:r>
    </w:p>
    <w:p>
      <w:pPr>
        <w:pStyle w:val="Style22"/>
        <w:keepNext w:val="0"/>
        <w:keepLines w:val="0"/>
        <w:widowControl w:val="0"/>
        <w:shd w:val="clear" w:color="auto" w:fill="auto"/>
        <w:bidi w:val="0"/>
        <w:spacing w:before="0" w:after="0" w:line="345" w:lineRule="exact"/>
        <w:ind w:left="0" w:right="0" w:firstLine="460"/>
        <w:jc w:val="both"/>
        <w:rPr>
          <w:sz w:val="18"/>
          <w:szCs w:val="18"/>
        </w:rPr>
        <w:sectPr>
          <w:headerReference w:type="default" r:id="rId558"/>
          <w:footerReference w:type="default" r:id="rId559"/>
          <w:headerReference w:type="even" r:id="rId560"/>
          <w:footerReference w:type="even" r:id="rId561"/>
          <w:headerReference w:type="first" r:id="rId562"/>
          <w:footerReference w:type="first" r:id="rId563"/>
          <w:footnotePr>
            <w:pos w:val="pageBottom"/>
            <w:numFmt w:val="decimal"/>
            <w:numRestart w:val="continuous"/>
          </w:footnotePr>
          <w:pgSz w:w="8035" w:h="11194"/>
          <w:pgMar w:top="890" w:right="957" w:bottom="1692" w:left="766" w:header="0" w:footer="3" w:gutter="0"/>
          <w:cols w:space="720"/>
          <w:noEndnote/>
          <w:titlePg/>
          <w:rtlGutter w:val="0"/>
          <w:docGrid w:linePitch="360"/>
        </w:sectPr>
      </w:pPr>
      <w:r>
        <w:rPr>
          <w:color w:val="000000"/>
          <w:spacing w:val="0"/>
          <w:w w:val="100"/>
          <w:position w:val="0"/>
          <w:sz w:val="18"/>
          <w:szCs w:val="18"/>
        </w:rPr>
        <w:t xml:space="preserve">人民是我们国家的主人，是决定我国前途和命运的根本力量，是历史 的真正创造者。建设中国特色社会主义，是我国各族人民实现自己利益、 创造美好生活的共同事业，是亿万人民群众广泛翁与的创造也霉业。我们 </w:t>
      </w:r>
    </w:p>
    <w:p>
      <w:pPr>
        <w:pStyle w:val="Style22"/>
        <w:keepNext w:val="0"/>
        <w:keepLines w:val="0"/>
        <w:widowControl w:val="0"/>
        <w:shd w:val="clear" w:color="auto" w:fill="auto"/>
        <w:bidi w:val="0"/>
        <w:spacing w:before="0" w:after="0" w:line="345" w:lineRule="exact"/>
        <w:ind w:left="0" w:right="0" w:firstLine="0"/>
        <w:jc w:val="both"/>
        <w:rPr>
          <w:sz w:val="18"/>
          <w:szCs w:val="18"/>
        </w:rPr>
      </w:pPr>
      <w:r>
        <w:rPr>
          <w:color w:val="000000"/>
          <w:spacing w:val="0"/>
          <w:w w:val="100"/>
          <w:position w:val="0"/>
          <w:sz w:val="18"/>
          <w:szCs w:val="18"/>
        </w:rPr>
        <w:t>全部工作的出发点和落脚点，就是不断实现好维护好发展好最广大人民的 根本利益。</w:t>
      </w:r>
    </w:p>
    <w:p>
      <w:pPr>
        <w:pStyle w:val="Style22"/>
        <w:keepNext w:val="0"/>
        <w:keepLines w:val="0"/>
        <w:widowControl w:val="0"/>
        <w:shd w:val="clear" w:color="auto" w:fill="auto"/>
        <w:bidi w:val="0"/>
        <w:spacing w:before="0" w:after="0" w:line="340" w:lineRule="exact"/>
        <w:ind w:left="0" w:right="0" w:firstLine="380"/>
        <w:jc w:val="both"/>
        <w:rPr>
          <w:sz w:val="18"/>
          <w:szCs w:val="18"/>
        </w:rPr>
      </w:pPr>
      <w:r>
        <w:rPr>
          <w:color w:val="000000"/>
          <w:spacing w:val="0"/>
          <w:w w:val="100"/>
          <w:position w:val="0"/>
          <w:sz w:val="18"/>
          <w:szCs w:val="18"/>
        </w:rPr>
        <w:t xml:space="preserve">我们党来自人民，植根于人民，服务于人民。我们党作为执政党，面 临的最根本的课题，是能不能始终代表最广大人民的根本利益，始终全心 全意为人民服务。江泽民总结国内外正反两方面的历史经验，深刻指岀， 纵观历史，不少政治组织和政治集团，在夺取政权的阶段，其政策主张或 多或少地代表了人民群众的利益，但是在取得政权之后，就忘乎所以，骄 傲起来，久而久之，就脱离了人民群众，不再代表人民群众的利益，最后 被人民群众所抛弃。它们垮台的原因尽管很复杂，但人心向背的变化是 </w:t>
      </w:r>
      <w:r>
        <w:rPr>
          <w:color w:val="2A272A"/>
          <w:spacing w:val="0"/>
          <w:w w:val="100"/>
          <w:position w:val="0"/>
          <w:sz w:val="18"/>
          <w:szCs w:val="18"/>
        </w:rPr>
        <w:t>一</w:t>
      </w:r>
      <w:r>
        <w:rPr>
          <w:color w:val="000000"/>
          <w:spacing w:val="0"/>
          <w:w w:val="100"/>
          <w:position w:val="0"/>
          <w:sz w:val="18"/>
          <w:szCs w:val="18"/>
        </w:rPr>
        <w:t>个根本原因。</w:t>
      </w:r>
      <w:r>
        <w:rPr>
          <w:color w:val="000000"/>
          <w:spacing w:val="0"/>
          <w:w w:val="100"/>
          <w:position w:val="0"/>
          <w:sz w:val="18"/>
          <w:szCs w:val="18"/>
          <w:lang w:val="zh-CN" w:eastAsia="zh-CN" w:bidi="zh-CN"/>
        </w:rPr>
        <w:t>“人心</w:t>
      </w:r>
      <w:r>
        <w:rPr>
          <w:color w:val="000000"/>
          <w:spacing w:val="0"/>
          <w:w w:val="100"/>
          <w:position w:val="0"/>
          <w:sz w:val="18"/>
          <w:szCs w:val="18"/>
        </w:rPr>
        <w:t>向背，是决定一个政党、一个政权兴亡的根本性因 素</w:t>
      </w:r>
      <w:r>
        <w:rPr>
          <w:color w:val="2A272A"/>
          <w:spacing w:val="0"/>
          <w:w w:val="100"/>
          <w:position w:val="0"/>
          <w:sz w:val="18"/>
          <w:szCs w:val="18"/>
        </w:rPr>
        <w:t>。”①</w:t>
      </w:r>
      <w:r>
        <w:rPr>
          <w:color w:val="000000"/>
          <w:spacing w:val="0"/>
          <w:w w:val="100"/>
          <w:position w:val="0"/>
          <w:sz w:val="18"/>
          <w:szCs w:val="18"/>
        </w:rPr>
        <w:t>我们党作为执政党，必须高度关注人心向背问题。从根本上说，政 治问题主要是对人民群众的态度问题、同人民群众的关系问题。一切为了 群众，一切相信群众，一切依靠群众，我们党就能获得取之不尽的力量 源泉。</w:t>
      </w:r>
    </w:p>
    <w:p>
      <w:pPr>
        <w:pStyle w:val="Style22"/>
        <w:keepNext w:val="0"/>
        <w:keepLines w:val="0"/>
        <w:widowControl w:val="0"/>
        <w:shd w:val="clear" w:color="auto" w:fill="auto"/>
        <w:bidi w:val="0"/>
        <w:spacing w:before="0" w:after="0" w:line="340" w:lineRule="exact"/>
        <w:ind w:left="0" w:right="0" w:firstLine="380"/>
        <w:jc w:val="both"/>
        <w:rPr>
          <w:sz w:val="18"/>
          <w:szCs w:val="18"/>
        </w:rPr>
      </w:pPr>
      <w:r>
        <w:rPr>
          <w:color w:val="000000"/>
          <w:spacing w:val="0"/>
          <w:w w:val="100"/>
          <w:position w:val="0"/>
          <w:sz w:val="18"/>
          <w:szCs w:val="18"/>
        </w:rPr>
        <w:t>我们党始终坚持人民的利益高于一切。我们党进行的一切奋斗，归根 到底都是为了最广大人民的根本利益。党的一切工作，必须以最广大人民 的根本利益为最高标准。任何时候都必须坚持尊重社会发展规律与尊重人 民历史主体地位的一致性，坚持为崇高理想奋斗与为最广大人民谋利益的 一致性，坚持完成党的各项工作与实现人民利</w:t>
      </w:r>
      <w:r>
        <w:rPr>
          <w:color w:val="2A272A"/>
          <w:spacing w:val="0"/>
          <w:w w:val="100"/>
          <w:position w:val="0"/>
          <w:sz w:val="18"/>
          <w:szCs w:val="18"/>
        </w:rPr>
        <w:t>益的一</w:t>
      </w:r>
      <w:r>
        <w:rPr>
          <w:color w:val="000000"/>
          <w:spacing w:val="0"/>
          <w:w w:val="100"/>
          <w:position w:val="0"/>
          <w:sz w:val="18"/>
          <w:szCs w:val="18"/>
        </w:rPr>
        <w:t>致性。</w:t>
      </w:r>
    </w:p>
    <w:p>
      <w:pPr>
        <w:pStyle w:val="Style22"/>
        <w:keepNext w:val="0"/>
        <w:keepLines w:val="0"/>
        <w:widowControl w:val="0"/>
        <w:shd w:val="clear" w:color="auto" w:fill="auto"/>
        <w:bidi w:val="0"/>
        <w:spacing w:before="0" w:after="0" w:line="340" w:lineRule="exact"/>
        <w:ind w:left="0" w:right="0" w:firstLine="380"/>
        <w:jc w:val="both"/>
        <w:rPr>
          <w:sz w:val="18"/>
          <w:szCs w:val="18"/>
        </w:rPr>
      </w:pPr>
      <w:r>
        <w:rPr>
          <w:color w:val="000000"/>
          <w:spacing w:val="0"/>
          <w:w w:val="100"/>
          <w:position w:val="0"/>
          <w:sz w:val="18"/>
          <w:szCs w:val="18"/>
        </w:rPr>
        <w:t>在建设中国特色社会主义的进程中，全国人民的根本利</w:t>
      </w:r>
      <w:r>
        <w:rPr>
          <w:color w:val="2A272A"/>
          <w:spacing w:val="0"/>
          <w:w w:val="100"/>
          <w:position w:val="0"/>
          <w:sz w:val="18"/>
          <w:szCs w:val="18"/>
        </w:rPr>
        <w:t>益是一</w:t>
      </w:r>
      <w:r>
        <w:rPr>
          <w:color w:val="000000"/>
          <w:spacing w:val="0"/>
          <w:w w:val="100"/>
          <w:position w:val="0"/>
          <w:sz w:val="18"/>
          <w:szCs w:val="18"/>
        </w:rPr>
        <w:t>致的， 各种具体的利益关系和内部矛盾可以在这个基础上进行调节。人民群众的 整体利益总是由各方面的具体利益构成的。制定和贯彻党的方针政策，基 本着眼点是要代表最广大人民的根本利益.正确反映和</w:t>
      </w:r>
      <w:r>
        <w:rPr>
          <w:color w:val="2A272A"/>
          <w:spacing w:val="0"/>
          <w:w w:val="100"/>
          <w:position w:val="0"/>
          <w:sz w:val="18"/>
          <w:szCs w:val="18"/>
        </w:rPr>
        <w:t>兼顾不</w:t>
      </w:r>
      <w:r>
        <w:rPr>
          <w:color w:val="000000"/>
          <w:spacing w:val="0"/>
          <w:w w:val="100"/>
          <w:position w:val="0"/>
          <w:sz w:val="18"/>
          <w:szCs w:val="18"/>
        </w:rPr>
        <w:t>同阶层、不 同方面群众的利益，使全体人民朝着共同富裕的方</w:t>
      </w:r>
      <w:r>
        <w:rPr>
          <w:color w:val="2A272A"/>
          <w:spacing w:val="0"/>
          <w:w w:val="100"/>
          <w:position w:val="0"/>
          <w:sz w:val="18"/>
          <w:szCs w:val="18"/>
        </w:rPr>
        <w:t>向稳歩</w:t>
      </w:r>
      <w:r>
        <w:rPr>
          <w:color w:val="000000"/>
          <w:spacing w:val="0"/>
          <w:w w:val="100"/>
          <w:position w:val="0"/>
          <w:sz w:val="18"/>
          <w:szCs w:val="18"/>
        </w:rPr>
        <w:t>前进、</w:t>
      </w:r>
    </w:p>
    <w:p>
      <w:pPr>
        <w:pStyle w:val="Style22"/>
        <w:keepNext w:val="0"/>
        <w:keepLines w:val="0"/>
        <w:widowControl w:val="0"/>
        <w:shd w:val="clear" w:color="auto" w:fill="auto"/>
        <w:bidi w:val="0"/>
        <w:spacing w:before="0" w:after="0" w:line="340" w:lineRule="exact"/>
        <w:ind w:left="0" w:right="0" w:firstLine="380"/>
        <w:jc w:val="both"/>
        <w:rPr>
          <w:sz w:val="18"/>
          <w:szCs w:val="18"/>
        </w:rPr>
      </w:pPr>
      <w:r>
        <w:rPr>
          <w:color w:val="000000"/>
          <w:spacing w:val="0"/>
          <w:w w:val="100"/>
          <w:position w:val="0"/>
          <w:sz w:val="18"/>
          <w:szCs w:val="18"/>
        </w:rPr>
        <w:t>要努力使工人、农民、知识分『和其他詳众</w:t>
      </w:r>
      <w:r>
        <w:rPr>
          <w:color w:val="2A272A"/>
          <w:spacing w:val="0"/>
          <w:w w:val="100"/>
          <w:position w:val="0"/>
          <w:sz w:val="18"/>
          <w:szCs w:val="18"/>
        </w:rPr>
        <w:t xml:space="preserve">共同享受到经济志:会发 </w:t>
      </w:r>
      <w:r>
        <w:rPr>
          <w:color w:val="2A272A"/>
          <w:spacing w:val="0"/>
          <w:w w:val="100"/>
          <w:position w:val="0"/>
          <w:sz w:val="18"/>
          <w:szCs w:val="18"/>
        </w:rPr>
        <w:t>展的成果。我们党领导人民进行改革开放和现代化建设的根本目的，就 是要通过发展社会生产力，努力满足人民群众日益增长的物质文化需要。 江泽民指出：</w:t>
      </w:r>
      <w:r>
        <w:rPr>
          <w:color w:val="2A272A"/>
          <w:spacing w:val="0"/>
          <w:w w:val="100"/>
          <w:position w:val="0"/>
          <w:sz w:val="18"/>
          <w:szCs w:val="18"/>
          <w:lang w:val="zh-CN" w:eastAsia="zh-CN" w:bidi="zh-CN"/>
        </w:rPr>
        <w:t>“在</w:t>
      </w:r>
      <w:r>
        <w:rPr>
          <w:color w:val="2A272A"/>
          <w:spacing w:val="0"/>
          <w:w w:val="100"/>
          <w:position w:val="0"/>
          <w:sz w:val="18"/>
          <w:szCs w:val="18"/>
        </w:rPr>
        <w:t xml:space="preserve">整个社会生产和建设发展的基础土，，不断使全体人民得 到并日益增加看得见的利益，始终是我们中国共产党人的神圣职责。” </w:t>
      </w:r>
      <w:r>
        <w:rPr>
          <w:color w:val="636264"/>
          <w:spacing w:val="0"/>
          <w:w w:val="100"/>
          <w:position w:val="0"/>
          <w:sz w:val="18"/>
          <w:szCs w:val="18"/>
          <w:lang w:val="en-US" w:eastAsia="en-US" w:bidi="en-US"/>
        </w:rPr>
        <w:t>®</w:t>
      </w:r>
      <w:r>
        <w:rPr>
          <w:color w:val="2A272A"/>
          <w:spacing w:val="0"/>
          <w:w w:val="100"/>
          <w:position w:val="0"/>
          <w:sz w:val="18"/>
          <w:szCs w:val="18"/>
        </w:rPr>
        <w:t>在 整个现代化建设的过程中，一定要使群众得到应该得到的、看得见的物质 利益，这样才能使群众愈来愈深刻地认识到实行改革开放和实现社会主义 现代化是祖国的富强之道，也是自己的富裕之道，更加自觉地为之共同 奋斗。</w:t>
      </w:r>
    </w:p>
    <w:p>
      <w:pPr>
        <w:pStyle w:val="Style22"/>
        <w:keepNext w:val="0"/>
        <w:keepLines w:val="0"/>
        <w:widowControl w:val="0"/>
        <w:shd w:val="clear" w:color="auto" w:fill="auto"/>
        <w:bidi w:val="0"/>
        <w:spacing w:before="0" w:after="0" w:line="343" w:lineRule="exact"/>
        <w:ind w:left="0" w:right="0" w:firstLine="500"/>
        <w:jc w:val="both"/>
        <w:rPr>
          <w:sz w:val="18"/>
          <w:szCs w:val="18"/>
        </w:rPr>
      </w:pPr>
      <w:r>
        <w:rPr>
          <w:color w:val="2A272A"/>
          <w:spacing w:val="0"/>
          <w:w w:val="100"/>
          <w:position w:val="0"/>
          <w:sz w:val="18"/>
          <w:szCs w:val="18"/>
        </w:rPr>
        <w:t>在我国社会深刻变革、党和国家事业快速发展的进程中，妥善处理各 方面的利益关系，把一切积极因素充分调动和凝聚起来，至关紧要。随着 改革开放的深入和社会主义市场经济的发展，物质利益的多样化是不可避 免的.群众产生不同的利益要求也是不可避免的。我们所有的政策措施和 工作，都应该正确反映并有利于妥善处理各种利益关系，都应该认真考虑 和兼顾不同阶层、不同方面群众的利益。最大多数人的利益是最紧要和 最具有决定性的因素，这始终关系党的执政的全局，关系国家经济政治 文化发展的全局，关系全国各族人民的团结和社会安定的全局。改革越 深入，越要正确认识和处理各种利益关系，把个人利益与集体利益、局 部利益与整体利益、当前利益与长远利益正确地统一和结合起来。只有 这样，我们的改革和建设才能始终获得最广泛最可靠的群众基础和力量 源泉。</w:t>
      </w:r>
    </w:p>
    <w:p>
      <w:pPr>
        <w:pStyle w:val="Style22"/>
        <w:keepNext w:val="0"/>
        <w:keepLines w:val="0"/>
        <w:widowControl w:val="0"/>
        <w:shd w:val="clear" w:color="auto" w:fill="auto"/>
        <w:bidi w:val="0"/>
        <w:spacing w:before="0" w:after="0" w:line="343" w:lineRule="exact"/>
        <w:ind w:left="0" w:right="0" w:firstLine="500"/>
        <w:jc w:val="both"/>
        <w:rPr>
          <w:sz w:val="18"/>
          <w:szCs w:val="18"/>
        </w:rPr>
        <w:sectPr>
          <w:headerReference w:type="default" r:id="rId564"/>
          <w:footerReference w:type="default" r:id="rId565"/>
          <w:headerReference w:type="even" r:id="rId566"/>
          <w:footerReference w:type="even" r:id="rId567"/>
          <w:headerReference w:type="first" r:id="rId568"/>
          <w:footerReference w:type="first" r:id="rId569"/>
          <w:footnotePr>
            <w:pos w:val="pageBottom"/>
            <w:numFmt w:val="decimal"/>
            <w:numRestart w:val="continuous"/>
          </w:footnotePr>
          <w:pgSz w:w="8035" w:h="11194"/>
          <w:pgMar w:top="890" w:right="957" w:bottom="1692" w:left="766" w:header="0" w:footer="3" w:gutter="0"/>
          <w:cols w:space="720"/>
          <w:noEndnote/>
          <w:titlePg/>
          <w:rtlGutter w:val="0"/>
          <w:docGrid w:linePitch="360"/>
        </w:sectPr>
      </w:pPr>
      <w:r>
        <w:rPr>
          <w:color w:val="2A272A"/>
          <w:spacing w:val="0"/>
          <w:w w:val="100"/>
          <w:position w:val="0"/>
          <w:sz w:val="18"/>
          <w:szCs w:val="18"/>
        </w:rPr>
        <w:t>关心群众、代表群众利益，必须十分具体地落实到解决群众生产和生 活的实际问题上。我们党只有切实关心和解决群众的生产生活问题，才能 真正底得群众拥护。要时刻把人民群众的安危冷暧放在心上，倾听群众呼 声，关心群众疾苦，为群众办实事、办好事匚要从群众最关心、最迫切需 要解决的实际问题入手，切实帮助群众解决实际困难，绝不能漠然置之。</w:t>
      </w:r>
    </w:p>
    <w:p>
      <w:pPr>
        <w:pStyle w:val="Style22"/>
        <w:keepNext w:val="0"/>
        <w:keepLines w:val="0"/>
        <w:widowControl w:val="0"/>
        <w:shd w:val="clear" w:color="auto" w:fill="auto"/>
        <w:bidi w:val="0"/>
        <w:spacing w:before="0" w:after="0" w:line="339" w:lineRule="exact"/>
        <w:ind w:left="0" w:right="0" w:firstLine="0"/>
        <w:jc w:val="both"/>
        <w:rPr>
          <w:sz w:val="18"/>
          <w:szCs w:val="18"/>
        </w:rPr>
      </w:pPr>
      <w:r>
        <w:rPr>
          <w:color w:val="000000"/>
          <w:spacing w:val="0"/>
          <w:w w:val="100"/>
          <w:position w:val="0"/>
          <w:sz w:val="18"/>
          <w:szCs w:val="18"/>
        </w:rPr>
        <w:t>要特别关心那些工作和生活上暂时遇到困难的群众，把他们的事情摆上重 要议事日程，重点考虑，重点解决，使他们的基本生活得到保障，切实感 受到社会主义社会的温暖。</w:t>
      </w:r>
    </w:p>
    <w:p>
      <w:pPr>
        <w:pStyle w:val="Style22"/>
        <w:keepNext w:val="0"/>
        <w:keepLines w:val="0"/>
        <w:widowControl w:val="0"/>
        <w:shd w:val="clear" w:color="auto" w:fill="auto"/>
        <w:bidi w:val="0"/>
        <w:spacing w:before="0" w:after="0" w:line="339" w:lineRule="exact"/>
        <w:ind w:left="0" w:right="0" w:firstLine="440"/>
        <w:jc w:val="both"/>
        <w:rPr>
          <w:sz w:val="18"/>
          <w:szCs w:val="18"/>
        </w:rPr>
      </w:pPr>
      <w:r>
        <w:rPr>
          <w:color w:val="000000"/>
          <w:spacing w:val="0"/>
          <w:w w:val="100"/>
          <w:position w:val="0"/>
          <w:sz w:val="18"/>
          <w:szCs w:val="18"/>
        </w:rPr>
        <w:t>"人民，只有人民，才是我们工作价值的最高裁决者</w:t>
      </w:r>
      <w:r>
        <w:rPr>
          <w:color w:val="453235"/>
          <w:spacing w:val="0"/>
          <w:w w:val="100"/>
          <w:position w:val="0"/>
          <w:sz w:val="18"/>
          <w:szCs w:val="18"/>
        </w:rPr>
        <w:t>。”①</w:t>
      </w:r>
      <w:r>
        <w:rPr>
          <w:color w:val="000000"/>
          <w:spacing w:val="0"/>
          <w:w w:val="100"/>
          <w:position w:val="0"/>
          <w:sz w:val="18"/>
          <w:szCs w:val="18"/>
        </w:rPr>
        <w:t>江泽民强调， 我们想事情，做匸作，想得对不对，做得好不好，要有一个根本的衡量尺 度，这就是人民拥护不拥护，人民赞成不赞成，人民高兴不高兴，人民答 应不答应。党和国家的一切工作和方针政策，都要以是否符合最广大人民 群众的根本利益为最高衡量标准。</w:t>
      </w:r>
    </w:p>
    <w:p>
      <w:pPr>
        <w:pStyle w:val="Style22"/>
        <w:keepNext w:val="0"/>
        <w:keepLines w:val="0"/>
        <w:widowControl w:val="0"/>
        <w:shd w:val="clear" w:color="auto" w:fill="auto"/>
        <w:bidi w:val="0"/>
        <w:spacing w:before="0" w:after="320" w:line="339" w:lineRule="exact"/>
        <w:ind w:left="0" w:right="0" w:firstLine="440"/>
        <w:jc w:val="both"/>
        <w:rPr>
          <w:sz w:val="18"/>
          <w:szCs w:val="18"/>
        </w:rPr>
      </w:pPr>
      <w:r>
        <w:rPr>
          <w:color w:val="000000"/>
          <w:spacing w:val="0"/>
          <w:w w:val="100"/>
          <w:position w:val="0"/>
          <w:sz w:val="18"/>
          <w:szCs w:val="18"/>
          <w:lang w:val="zh-CN" w:eastAsia="zh-CN" w:bidi="zh-CN"/>
        </w:rPr>
        <w:t>“我</w:t>
      </w:r>
      <w:r>
        <w:rPr>
          <w:color w:val="000000"/>
          <w:spacing w:val="0"/>
          <w:w w:val="100"/>
          <w:position w:val="0"/>
          <w:sz w:val="18"/>
          <w:szCs w:val="18"/>
        </w:rPr>
        <w:t>们党必须始终代表中国先进生产力的发展要求，代表中国先进文 化的前进方向，代表中国最广大人民的根本利益</w:t>
      </w:r>
      <w:r>
        <w:rPr>
          <w:color w:val="453235"/>
          <w:spacing w:val="0"/>
          <w:w w:val="100"/>
          <w:position w:val="0"/>
          <w:sz w:val="18"/>
          <w:szCs w:val="18"/>
        </w:rPr>
        <w:t>。”②</w:t>
      </w:r>
      <w:r>
        <w:rPr>
          <w:color w:val="000000"/>
          <w:spacing w:val="0"/>
          <w:w w:val="100"/>
          <w:position w:val="0"/>
          <w:sz w:val="18"/>
          <w:szCs w:val="18"/>
        </w:rPr>
        <w:t>这是对</w:t>
      </w:r>
      <w:r>
        <w:rPr>
          <w:color w:val="000000"/>
          <w:spacing w:val="0"/>
          <w:w w:val="100"/>
          <w:position w:val="0"/>
          <w:sz w:val="18"/>
          <w:szCs w:val="18"/>
          <w:lang w:val="zh-CN" w:eastAsia="zh-CN" w:bidi="zh-CN"/>
        </w:rPr>
        <w:t>“三个</w:t>
      </w:r>
      <w:r>
        <w:rPr>
          <w:color w:val="000000"/>
          <w:spacing w:val="0"/>
          <w:w w:val="100"/>
          <w:position w:val="0"/>
          <w:sz w:val="18"/>
          <w:szCs w:val="18"/>
        </w:rPr>
        <w:t>代表” 重要思想的集中概括。代表中国先进生产力的发展要求，代表中国先进文 化的前进方向，代表中国最广大人民的根本利益，是统一的整体，相互联 系、相互促进。发展先进生产力，是发展先进文化、实现最广大人民根本 利益的基础条件。人民群众是先进生产力和先进文化的创造主体，也是实 现自身利益的根本力量。不断发展先进生产力和先进文化，归根到底都是 为了满足人民群众日益增长的物质文化生活需要</w:t>
      </w:r>
      <w:r>
        <w:rPr>
          <w:color w:val="453235"/>
          <w:spacing w:val="0"/>
          <w:w w:val="100"/>
          <w:position w:val="0"/>
          <w:sz w:val="18"/>
          <w:szCs w:val="18"/>
        </w:rPr>
        <w:t>，</w:t>
      </w:r>
      <w:r>
        <w:rPr>
          <w:color w:val="000000"/>
          <w:spacing w:val="0"/>
          <w:w w:val="100"/>
          <w:position w:val="0"/>
          <w:sz w:val="18"/>
          <w:szCs w:val="18"/>
        </w:rPr>
        <w:t>不断实现最广大人民的 根本利益。</w:t>
      </w:r>
    </w:p>
    <w:p>
      <w:pPr>
        <w:pStyle w:val="Style25"/>
        <w:keepNext w:val="0"/>
        <w:keepLines w:val="0"/>
        <w:widowControl w:val="0"/>
        <w:pBdr>
          <w:top w:val="single" w:sz="4" w:space="0" w:color="auto"/>
        </w:pBdr>
        <w:shd w:val="clear" w:color="auto" w:fill="auto"/>
        <w:bidi w:val="0"/>
        <w:spacing w:before="0" w:after="0" w:line="346" w:lineRule="exact"/>
        <w:ind w:left="160" w:right="0" w:firstLine="20"/>
        <w:jc w:val="left"/>
        <w:rPr>
          <w:sz w:val="17"/>
          <w:szCs w:val="17"/>
        </w:rPr>
      </w:pPr>
      <w:r>
        <w:rPr>
          <w:spacing w:val="0"/>
          <w:w w:val="100"/>
          <w:position w:val="0"/>
          <w:sz w:val="17"/>
          <w:szCs w:val="17"/>
        </w:rPr>
        <w:t>— 贯彻</w:t>
      </w:r>
      <w:r>
        <w:rPr>
          <w:spacing w:val="0"/>
          <w:w w:val="100"/>
          <w:position w:val="0"/>
          <w:sz w:val="17"/>
          <w:szCs w:val="17"/>
          <w:lang w:val="zh-CN" w:eastAsia="zh-CN" w:bidi="zh-CN"/>
        </w:rPr>
        <w:t>“三个</w:t>
      </w:r>
      <w:r>
        <w:rPr>
          <w:spacing w:val="0"/>
          <w:w w:val="100"/>
          <w:position w:val="0"/>
          <w:sz w:val="17"/>
          <w:szCs w:val="17"/>
        </w:rPr>
        <w:t>代表”重要思想，关键在坚持与时俱进，核心在坚 持党的先进性，本质在坚持执政为民。全党同志要牢牢把握这个根 本要求，不断増强贯彻</w:t>
      </w:r>
      <w:r>
        <w:rPr>
          <w:spacing w:val="0"/>
          <w:w w:val="100"/>
          <w:position w:val="0"/>
          <w:sz w:val="17"/>
          <w:szCs w:val="17"/>
          <w:lang w:val="zh-CN" w:eastAsia="zh-CN" w:bidi="zh-CN"/>
        </w:rPr>
        <w:t>“三个</w:t>
      </w:r>
      <w:r>
        <w:rPr>
          <w:spacing w:val="0"/>
          <w:w w:val="100"/>
          <w:position w:val="0"/>
          <w:sz w:val="17"/>
          <w:szCs w:val="17"/>
        </w:rPr>
        <w:t>代表”重要思想的自觉性和坚定性。</w:t>
      </w:r>
    </w:p>
    <w:p>
      <w:pPr>
        <w:pStyle w:val="Style25"/>
        <w:keepNext w:val="0"/>
        <w:keepLines w:val="0"/>
        <w:widowControl w:val="0"/>
        <w:shd w:val="clear" w:color="auto" w:fill="auto"/>
        <w:bidi w:val="0"/>
        <w:spacing w:before="0" w:after="1020" w:line="346" w:lineRule="exact"/>
        <w:ind w:left="0" w:right="280" w:firstLine="0"/>
        <w:jc w:val="right"/>
        <w:rPr>
          <w:sz w:val="17"/>
          <w:szCs w:val="17"/>
        </w:rPr>
      </w:pPr>
      <w:r>
        <w:rPr>
          <w:spacing w:val="0"/>
          <w:w w:val="100"/>
          <w:position w:val="0"/>
          <w:sz w:val="17"/>
          <w:szCs w:val="17"/>
        </w:rPr>
        <w:t>——江泽民</w:t>
      </w:r>
    </w:p>
    <w:p>
      <w:pPr>
        <w:pStyle w:val="Style25"/>
        <w:keepNext w:val="0"/>
        <w:keepLines w:val="0"/>
        <w:widowControl w:val="0"/>
        <w:numPr>
          <w:ilvl w:val="0"/>
          <w:numId w:val="151"/>
        </w:numPr>
        <w:shd w:val="clear" w:color="auto" w:fill="auto"/>
        <w:tabs>
          <w:tab w:pos="341" w:val="left"/>
        </w:tabs>
        <w:bidi w:val="0"/>
        <w:spacing w:before="0" w:after="60" w:line="211" w:lineRule="exact"/>
        <w:ind w:left="360" w:right="0" w:hanging="360"/>
        <w:jc w:val="both"/>
      </w:pPr>
      <w:bookmarkStart w:id="437" w:name="bookmark437"/>
      <w:bookmarkEnd w:id="437"/>
      <w:r>
        <w:rPr>
          <w:color w:val="453235"/>
          <w:spacing w:val="0"/>
          <w:w w:val="100"/>
          <w:position w:val="0"/>
        </w:rPr>
        <w:t>《江</w:t>
      </w:r>
      <w:r>
        <w:rPr>
          <w:spacing w:val="0"/>
          <w:w w:val="100"/>
          <w:position w:val="0"/>
        </w:rPr>
        <w:t>泽民论有屮</w:t>
      </w:r>
      <w:r>
        <w:rPr>
          <w:color w:val="453235"/>
          <w:spacing w:val="0"/>
          <w:w w:val="100"/>
          <w:position w:val="0"/>
        </w:rPr>
        <w:t>国特色社会主</w:t>
      </w:r>
      <w:r>
        <w:rPr>
          <w:spacing w:val="0"/>
          <w:w w:val="100"/>
          <w:position w:val="0"/>
        </w:rPr>
        <w:t>义</w:t>
      </w:r>
      <w:r>
        <w:rPr>
          <w:color w:val="898888"/>
          <w:spacing w:val="0"/>
          <w:w w:val="100"/>
          <w:position w:val="0"/>
        </w:rPr>
        <w:t>(</w:t>
      </w:r>
      <w:r>
        <w:rPr>
          <w:color w:val="453235"/>
          <w:spacing w:val="0"/>
          <w:w w:val="100"/>
          <w:position w:val="0"/>
        </w:rPr>
        <w:t>专题摘</w:t>
      </w:r>
      <w:r>
        <w:rPr>
          <w:color w:val="898888"/>
          <w:spacing w:val="0"/>
          <w:w w:val="100"/>
          <w:position w:val="0"/>
        </w:rPr>
        <w:t>綱)〉</w:t>
      </w:r>
      <w:r>
        <w:rPr>
          <w:spacing w:val="0"/>
          <w:w w:val="100"/>
          <w:position w:val="0"/>
        </w:rPr>
        <w:t>，</w:t>
      </w:r>
      <w:r>
        <w:rPr>
          <w:color w:val="453235"/>
          <w:spacing w:val="0"/>
          <w:w w:val="100"/>
          <w:position w:val="0"/>
        </w:rPr>
        <w:t>中央文献出版社</w:t>
      </w:r>
      <w:r>
        <w:rPr>
          <w:color w:val="453235"/>
          <w:spacing w:val="0"/>
          <w:w w:val="100"/>
          <w:position w:val="0"/>
          <w:sz w:val="12"/>
          <w:szCs w:val="12"/>
          <w:lang w:val="en-US" w:eastAsia="en-US" w:bidi="en-US"/>
        </w:rPr>
        <w:t>2W2</w:t>
      </w:r>
      <w:r>
        <w:rPr>
          <w:color w:val="453235"/>
          <w:spacing w:val="0"/>
          <w:w w:val="100"/>
          <w:position w:val="0"/>
        </w:rPr>
        <w:t xml:space="preserve">年 </w:t>
      </w:r>
      <w:r>
        <w:rPr>
          <w:color w:val="000000"/>
          <w:spacing w:val="0"/>
          <w:w w:val="100"/>
          <w:position w:val="0"/>
        </w:rPr>
        <w:t>版，第</w:t>
      </w:r>
      <w:r>
        <w:rPr>
          <w:spacing w:val="0"/>
          <w:w w:val="100"/>
          <w:position w:val="0"/>
          <w:sz w:val="12"/>
          <w:szCs w:val="12"/>
        </w:rPr>
        <w:t>638</w:t>
      </w:r>
      <w:r>
        <w:rPr>
          <w:spacing w:val="0"/>
          <w:w w:val="100"/>
          <w:position w:val="0"/>
        </w:rPr>
        <w:t>页。</w:t>
      </w:r>
    </w:p>
    <w:p>
      <w:pPr>
        <w:pStyle w:val="Style25"/>
        <w:keepNext w:val="0"/>
        <w:keepLines w:val="0"/>
        <w:widowControl w:val="0"/>
        <w:numPr>
          <w:ilvl w:val="0"/>
          <w:numId w:val="151"/>
        </w:numPr>
        <w:shd w:val="clear" w:color="auto" w:fill="auto"/>
        <w:tabs>
          <w:tab w:pos="341" w:val="left"/>
        </w:tabs>
        <w:bidi w:val="0"/>
        <w:spacing w:before="0" w:after="180" w:line="211" w:lineRule="exact"/>
        <w:ind w:left="0" w:right="0" w:firstLine="0"/>
        <w:jc w:val="left"/>
      </w:pPr>
      <w:bookmarkStart w:id="438" w:name="bookmark438"/>
      <w:bookmarkEnd w:id="438"/>
      <w:r>
        <w:rPr>
          <w:color w:val="453235"/>
          <w:spacing w:val="0"/>
          <w:w w:val="100"/>
          <w:position w:val="0"/>
        </w:rPr>
        <w:t>《江</w:t>
      </w:r>
      <w:r>
        <w:rPr>
          <w:spacing w:val="0"/>
          <w:w w:val="100"/>
          <w:position w:val="0"/>
        </w:rPr>
        <w:t>泽民</w:t>
      </w:r>
      <w:r>
        <w:rPr>
          <w:color w:val="453235"/>
          <w:spacing w:val="0"/>
          <w:w w:val="100"/>
          <w:position w:val="0"/>
        </w:rPr>
        <w:t>文选》第三卷,</w:t>
      </w:r>
      <w:r>
        <w:rPr>
          <w:spacing w:val="0"/>
          <w:w w:val="100"/>
          <w:position w:val="0"/>
        </w:rPr>
        <w:t>人民出版社</w:t>
      </w:r>
      <w:r>
        <w:rPr>
          <w:color w:val="453235"/>
          <w:spacing w:val="0"/>
          <w:w w:val="100"/>
          <w:position w:val="0"/>
          <w:sz w:val="12"/>
          <w:szCs w:val="12"/>
          <w:lang w:val="en-US" w:eastAsia="en-US" w:bidi="en-US"/>
        </w:rPr>
        <w:t>2(X)6</w:t>
      </w:r>
      <w:r>
        <w:rPr>
          <w:color w:val="453235"/>
          <w:spacing w:val="0"/>
          <w:w w:val="100"/>
          <w:position w:val="0"/>
        </w:rPr>
        <w:t>年版，</w:t>
      </w:r>
      <w:r>
        <w:rPr>
          <w:spacing w:val="0"/>
          <w:w w:val="100"/>
          <w:position w:val="0"/>
        </w:rPr>
        <w:t>弟</w:t>
      </w:r>
      <w:r>
        <w:rPr>
          <w:spacing w:val="0"/>
          <w:w w:val="100"/>
          <w:position w:val="0"/>
          <w:sz w:val="12"/>
          <w:szCs w:val="12"/>
        </w:rPr>
        <w:t>536</w:t>
      </w:r>
      <w:r>
        <w:rPr>
          <w:color w:val="453235"/>
          <w:spacing w:val="0"/>
          <w:w w:val="100"/>
          <w:position w:val="0"/>
        </w:rPr>
        <w:t>页</w:t>
      </w:r>
    </w:p>
    <w:p>
      <w:pPr>
        <w:pStyle w:val="Style50"/>
        <w:keepNext/>
        <w:keepLines/>
        <w:widowControl w:val="0"/>
        <w:shd w:val="clear" w:color="auto" w:fill="auto"/>
        <w:bidi w:val="0"/>
        <w:spacing w:before="0" w:after="320" w:line="240" w:lineRule="auto"/>
        <w:ind w:left="0" w:right="0" w:firstLine="0"/>
        <w:jc w:val="center"/>
        <w:rPr>
          <w:sz w:val="22"/>
          <w:szCs w:val="22"/>
        </w:rPr>
      </w:pPr>
      <w:bookmarkStart w:id="439" w:name="bookmark439"/>
      <w:bookmarkStart w:id="440" w:name="bookmark440"/>
      <w:bookmarkStart w:id="441" w:name="bookmark441"/>
      <w:r>
        <w:rPr>
          <w:color w:val="000000"/>
          <w:spacing w:val="0"/>
          <w:w w:val="100"/>
          <w:position w:val="0"/>
          <w:sz w:val="22"/>
          <w:szCs w:val="22"/>
        </w:rPr>
        <w:t>第二节</w:t>
      </w:r>
      <w:r>
        <w:rPr>
          <w:color w:val="000000"/>
          <w:spacing w:val="0"/>
          <w:w w:val="100"/>
          <w:position w:val="0"/>
          <w:sz w:val="22"/>
          <w:szCs w:val="22"/>
          <w:lang w:val="zh-CN" w:eastAsia="zh-CN" w:bidi="zh-CN"/>
        </w:rPr>
        <w:t>“三个</w:t>
      </w:r>
      <w:r>
        <w:rPr>
          <w:color w:val="000000"/>
          <w:spacing w:val="0"/>
          <w:w w:val="100"/>
          <w:position w:val="0"/>
          <w:sz w:val="22"/>
          <w:szCs w:val="22"/>
        </w:rPr>
        <w:t>代表”重要思想的主要内容</w:t>
      </w:r>
      <w:bookmarkEnd w:id="439"/>
      <w:bookmarkEnd w:id="440"/>
      <w:bookmarkEnd w:id="441"/>
    </w:p>
    <w:p>
      <w:pPr>
        <w:pStyle w:val="Style22"/>
        <w:keepNext w:val="0"/>
        <w:keepLines w:val="0"/>
        <w:widowControl w:val="0"/>
        <w:shd w:val="clear" w:color="auto" w:fill="auto"/>
        <w:bidi w:val="0"/>
        <w:spacing w:before="0" w:after="320" w:line="344" w:lineRule="exact"/>
        <w:ind w:left="0" w:right="0" w:firstLine="400"/>
        <w:jc w:val="both"/>
        <w:rPr>
          <w:sz w:val="18"/>
          <w:szCs w:val="18"/>
        </w:rPr>
      </w:pPr>
      <w:r>
        <w:rPr>
          <w:color w:val="000000"/>
          <w:spacing w:val="0"/>
          <w:w w:val="100"/>
          <w:position w:val="0"/>
          <w:sz w:val="18"/>
          <w:szCs w:val="18"/>
        </w:rPr>
        <w:t>一、发展是覚执政兴国的第一要务</w:t>
      </w:r>
    </w:p>
    <w:p>
      <w:pPr>
        <w:pStyle w:val="Style22"/>
        <w:keepNext w:val="0"/>
        <w:keepLines w:val="0"/>
        <w:widowControl w:val="0"/>
        <w:shd w:val="clear" w:color="auto" w:fill="auto"/>
        <w:bidi w:val="0"/>
        <w:spacing w:before="0" w:after="0" w:line="344" w:lineRule="exact"/>
        <w:ind w:left="0" w:right="0" w:firstLine="400"/>
        <w:jc w:val="both"/>
        <w:rPr>
          <w:sz w:val="18"/>
          <w:szCs w:val="18"/>
        </w:rPr>
      </w:pPr>
      <w:r>
        <w:rPr>
          <w:color w:val="000000"/>
          <w:spacing w:val="0"/>
          <w:w w:val="100"/>
          <w:position w:val="0"/>
          <w:sz w:val="18"/>
          <w:szCs w:val="18"/>
        </w:rPr>
        <w:t>党要承担起推动中国社会进步的历史责任，必须始终紧紧抓住发展这 个执政兴国的第一要务，把坚持党的先进性和发挥社会主义制度的优越 性，落实到发展先进生产力、发展先进文化、实现最广大人民的根本利益 上来，推动社会全面进步，促进人的全面发展。紧紧把握住这一点，就从 根本上把握了人民的愿望，把握了社会主义现代化建设的本质。</w:t>
      </w:r>
    </w:p>
    <w:p>
      <w:pPr>
        <w:pStyle w:val="Style22"/>
        <w:keepNext w:val="0"/>
        <w:keepLines w:val="0"/>
        <w:widowControl w:val="0"/>
        <w:shd w:val="clear" w:color="auto" w:fill="auto"/>
        <w:bidi w:val="0"/>
        <w:spacing w:before="0" w:after="0" w:line="344" w:lineRule="exact"/>
        <w:ind w:left="0" w:right="0" w:firstLine="400"/>
        <w:jc w:val="both"/>
        <w:rPr>
          <w:sz w:val="18"/>
          <w:szCs w:val="18"/>
        </w:rPr>
      </w:pPr>
      <w:r>
        <w:rPr>
          <w:color w:val="000000"/>
          <w:spacing w:val="0"/>
          <w:w w:val="100"/>
          <w:position w:val="0"/>
          <w:sz w:val="18"/>
          <w:szCs w:val="18"/>
        </w:rPr>
        <w:t>中国特色社会主义是靠发展来不断巩固和推进的。社会主义要强 大，体现优越性，关键在发展。江泽民反复强调：</w:t>
      </w:r>
      <w:r>
        <w:rPr>
          <w:color w:val="000000"/>
          <w:spacing w:val="0"/>
          <w:w w:val="100"/>
          <w:position w:val="0"/>
          <w:sz w:val="18"/>
          <w:szCs w:val="18"/>
          <w:lang w:val="zh-CN" w:eastAsia="zh-CN" w:bidi="zh-CN"/>
        </w:rPr>
        <w:t>“发</w:t>
      </w:r>
      <w:r>
        <w:rPr>
          <w:color w:val="000000"/>
          <w:spacing w:val="0"/>
          <w:w w:val="100"/>
          <w:position w:val="0"/>
          <w:sz w:val="18"/>
          <w:szCs w:val="18"/>
        </w:rPr>
        <w:t xml:space="preserve">展是硬道理，这是 我们必须始终坚持的一个战略思想。” </w:t>
      </w:r>
      <w:r>
        <w:rPr>
          <w:color w:val="453235"/>
          <w:spacing w:val="0"/>
          <w:w w:val="100"/>
          <w:position w:val="0"/>
          <w:sz w:val="12"/>
          <w:szCs w:val="12"/>
          <w:lang w:val="en-US" w:eastAsia="en-US" w:bidi="en-US"/>
        </w:rPr>
        <w:t>R</w:t>
      </w:r>
      <w:r>
        <w:rPr>
          <w:color w:val="000000"/>
          <w:spacing w:val="0"/>
          <w:w w:val="100"/>
          <w:position w:val="0"/>
          <w:sz w:val="18"/>
          <w:szCs w:val="18"/>
        </w:rPr>
        <w:t>特别是我国这样一个发展中大国， 能不能解决好发展问题，直接关系人心向背、事业兴衰。离开发展， 坚持党的先进性、发挥社会主义制度的优越性和实现民富国强都无从 谈起。</w:t>
      </w:r>
    </w:p>
    <w:p>
      <w:pPr>
        <w:pStyle w:val="Style22"/>
        <w:keepNext w:val="0"/>
        <w:keepLines w:val="0"/>
        <w:widowControl w:val="0"/>
        <w:shd w:val="clear" w:color="auto" w:fill="auto"/>
        <w:bidi w:val="0"/>
        <w:spacing w:before="0" w:after="0" w:line="344" w:lineRule="exact"/>
        <w:ind w:left="0" w:right="0" w:firstLine="400"/>
        <w:jc w:val="both"/>
        <w:rPr>
          <w:sz w:val="18"/>
          <w:szCs w:val="18"/>
        </w:rPr>
      </w:pPr>
      <w:r>
        <w:rPr>
          <w:color w:val="000000"/>
          <w:spacing w:val="0"/>
          <w:w w:val="100"/>
          <w:position w:val="0"/>
          <w:sz w:val="18"/>
          <w:szCs w:val="18"/>
        </w:rPr>
        <w:t>发展是国际竞争中踞得主动的需要。我们面对着世界经济和科技前所 未有的大发展，也面对着前所未有的激烈的国际竞争。这是一场全球范围 的大竞争，任何国家、任何民族都回避不了。在这场竞争中，就如同逆水 行舟，不进则退。只有加快发展，增强经济实力，提高综合国力，才能在 风云变幻的国际局势中处于主动地位，立于不败之地。抓住机遇，开拓进 取，奋力在这场竞争中取得主动，发展壮大自己，是我们党对国家、对民 族、对人民必须肩负起来的历史责任。</w:t>
      </w:r>
    </w:p>
    <w:p>
      <w:pPr>
        <w:pStyle w:val="Style22"/>
        <w:keepNext w:val="0"/>
        <w:keepLines w:val="0"/>
        <w:widowControl w:val="0"/>
        <w:shd w:val="clear" w:color="auto" w:fill="auto"/>
        <w:bidi w:val="0"/>
        <w:spacing w:before="0" w:after="500" w:line="344" w:lineRule="exact"/>
        <w:ind w:left="0" w:right="0" w:firstLine="400"/>
        <w:jc w:val="both"/>
        <w:rPr>
          <w:sz w:val="18"/>
          <w:szCs w:val="18"/>
        </w:rPr>
      </w:pPr>
      <w:r>
        <w:rPr>
          <w:color w:val="000000"/>
          <w:spacing w:val="0"/>
          <w:w w:val="100"/>
          <w:position w:val="0"/>
          <w:sz w:val="18"/>
          <w:szCs w:val="18"/>
        </w:rPr>
        <w:t>用发展的办法解决前进中的问题，是改革开放以来我们的一条重要经 验。江泽民强调，无论国际国内形势如何变化，无论遇到什么样的闲难, 只要正确坚持和贯彻发展的思想，我们就能够从容应对挑战，克服困难,</w:t>
      </w:r>
    </w:p>
    <w:p>
      <w:pPr>
        <w:pStyle w:val="Style25"/>
        <w:keepNext w:val="0"/>
        <w:keepLines w:val="0"/>
        <w:widowControl w:val="0"/>
        <w:shd w:val="clear" w:color="auto" w:fill="auto"/>
        <w:bidi w:val="0"/>
        <w:spacing w:before="0" w:after="320" w:line="240" w:lineRule="auto"/>
        <w:ind w:left="0" w:right="0" w:firstLine="0"/>
        <w:jc w:val="both"/>
        <w:sectPr>
          <w:headerReference w:type="default" r:id="rId570"/>
          <w:footerReference w:type="default" r:id="rId571"/>
          <w:headerReference w:type="even" r:id="rId572"/>
          <w:footerReference w:type="even" r:id="rId573"/>
          <w:headerReference w:type="first" r:id="rId574"/>
          <w:footerReference w:type="first" r:id="rId575"/>
          <w:footnotePr>
            <w:pos w:val="pageBottom"/>
            <w:numFmt w:val="decimal"/>
            <w:numRestart w:val="continuous"/>
          </w:footnotePr>
          <w:pgSz w:w="8035" w:h="11194"/>
          <w:pgMar w:top="923" w:right="980" w:bottom="930" w:left="805" w:header="0" w:footer="3" w:gutter="0"/>
          <w:cols w:space="720"/>
          <w:noEndnote/>
          <w:titlePg/>
          <w:rtlGutter w:val="0"/>
          <w:docGrid w:linePitch="360"/>
        </w:sectPr>
      </w:pPr>
      <w:r>
        <w:rPr>
          <w:color w:val="000000"/>
          <w:spacing w:val="0"/>
          <w:w w:val="100"/>
          <w:position w:val="0"/>
          <w:sz w:val="12"/>
          <w:szCs w:val="12"/>
        </w:rPr>
        <w:t>①</w:t>
      </w:r>
      <w:r>
        <w:rPr>
          <w:color w:val="000000"/>
          <w:spacing w:val="0"/>
          <w:w w:val="100"/>
          <w:position w:val="0"/>
        </w:rPr>
        <w:t>《江泽民文选》第三卷，人民出版社</w:t>
      </w:r>
      <w:r>
        <w:rPr>
          <w:color w:val="000000"/>
          <w:spacing w:val="0"/>
          <w:w w:val="100"/>
          <w:position w:val="0"/>
          <w:sz w:val="12"/>
          <w:szCs w:val="12"/>
        </w:rPr>
        <w:t>20()6</w:t>
      </w:r>
      <w:r>
        <w:rPr>
          <w:color w:val="000000"/>
          <w:spacing w:val="0"/>
          <w:w w:val="100"/>
          <w:position w:val="0"/>
        </w:rPr>
        <w:t>年版，第</w:t>
      </w:r>
      <w:r>
        <w:rPr>
          <w:color w:val="000000"/>
          <w:spacing w:val="0"/>
          <w:w w:val="100"/>
          <w:position w:val="0"/>
          <w:sz w:val="12"/>
          <w:szCs w:val="12"/>
        </w:rPr>
        <w:t>118</w:t>
      </w:r>
      <w:r>
        <w:rPr>
          <w:color w:val="000000"/>
          <w:spacing w:val="0"/>
          <w:w w:val="100"/>
          <w:position w:val="0"/>
        </w:rPr>
        <w:t>页。</w:t>
      </w:r>
    </w:p>
    <w:p>
      <w:pPr>
        <w:pStyle w:val="Style2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不断前进。</w:t>
      </w:r>
      <w:r>
        <w:rPr>
          <w:color w:val="2A272A"/>
          <w:spacing w:val="0"/>
          <w:w w:val="100"/>
          <w:position w:val="0"/>
          <w:sz w:val="18"/>
          <w:szCs w:val="18"/>
        </w:rPr>
        <w:t>改革开放以来，我们党的路线方针政策得到全体</w:t>
      </w:r>
      <w:r>
        <w:rPr>
          <w:color w:val="000000"/>
          <w:spacing w:val="0"/>
          <w:w w:val="100"/>
          <w:position w:val="0"/>
          <w:sz w:val="18"/>
          <w:szCs w:val="18"/>
        </w:rPr>
        <w:t>人民的拥护, 我们能够战胜各种</w:t>
      </w:r>
      <w:r>
        <w:rPr>
          <w:color w:val="2A272A"/>
          <w:spacing w:val="0"/>
          <w:w w:val="100"/>
          <w:position w:val="0"/>
          <w:sz w:val="18"/>
          <w:szCs w:val="18"/>
        </w:rPr>
        <w:t xml:space="preserve">困难和风险，都与紧紧扭住发展这个主题密切相关。坚 </w:t>
      </w:r>
      <w:r>
        <w:rPr>
          <w:color w:val="000000"/>
          <w:spacing w:val="0"/>
          <w:w w:val="100"/>
          <w:position w:val="0"/>
          <w:sz w:val="18"/>
          <w:szCs w:val="18"/>
        </w:rPr>
        <w:t>持以</w:t>
      </w:r>
      <w:r>
        <w:rPr>
          <w:color w:val="2A272A"/>
          <w:spacing w:val="0"/>
          <w:w w:val="100"/>
          <w:position w:val="0"/>
          <w:sz w:val="18"/>
          <w:szCs w:val="18"/>
        </w:rPr>
        <w:t>发展为主题，</w:t>
      </w:r>
      <w:r>
        <w:rPr>
          <w:color w:val="000000"/>
          <w:spacing w:val="0"/>
          <w:w w:val="100"/>
          <w:position w:val="0"/>
          <w:sz w:val="18"/>
          <w:szCs w:val="18"/>
        </w:rPr>
        <w:t>用</w:t>
      </w:r>
      <w:r>
        <w:rPr>
          <w:color w:val="2A272A"/>
          <w:spacing w:val="0"/>
          <w:w w:val="100"/>
          <w:position w:val="0"/>
          <w:sz w:val="18"/>
          <w:szCs w:val="18"/>
        </w:rPr>
        <w:t>发展的</w:t>
      </w:r>
      <w:r>
        <w:rPr>
          <w:color w:val="000000"/>
          <w:spacing w:val="0"/>
          <w:w w:val="100"/>
          <w:position w:val="0"/>
          <w:sz w:val="18"/>
          <w:szCs w:val="18"/>
        </w:rPr>
        <w:t>眼光、</w:t>
      </w:r>
      <w:r>
        <w:rPr>
          <w:color w:val="2A272A"/>
          <w:spacing w:val="0"/>
          <w:w w:val="100"/>
          <w:position w:val="0"/>
          <w:sz w:val="18"/>
          <w:szCs w:val="18"/>
        </w:rPr>
        <w:t>发展的</w:t>
      </w:r>
      <w:r>
        <w:rPr>
          <w:color w:val="000000"/>
          <w:spacing w:val="0"/>
          <w:w w:val="100"/>
          <w:position w:val="0"/>
          <w:sz w:val="18"/>
          <w:szCs w:val="18"/>
        </w:rPr>
        <w:t>思路、</w:t>
      </w:r>
      <w:r>
        <w:rPr>
          <w:color w:val="2A272A"/>
          <w:spacing w:val="0"/>
          <w:w w:val="100"/>
          <w:position w:val="0"/>
          <w:sz w:val="18"/>
          <w:szCs w:val="18"/>
        </w:rPr>
        <w:t>发展</w:t>
      </w:r>
      <w:r>
        <w:rPr>
          <w:color w:val="000000"/>
          <w:spacing w:val="0"/>
          <w:w w:val="100"/>
          <w:position w:val="0"/>
          <w:sz w:val="18"/>
          <w:szCs w:val="18"/>
        </w:rPr>
        <w:t>的办法</w:t>
      </w:r>
      <w:r>
        <w:rPr>
          <w:color w:val="2A272A"/>
          <w:spacing w:val="0"/>
          <w:w w:val="100"/>
          <w:position w:val="0"/>
          <w:sz w:val="18"/>
          <w:szCs w:val="18"/>
        </w:rPr>
        <w:t>解决前</w:t>
      </w:r>
      <w:r>
        <w:rPr>
          <w:color w:val="000000"/>
          <w:spacing w:val="0"/>
          <w:w w:val="100"/>
          <w:position w:val="0"/>
          <w:sz w:val="18"/>
          <w:szCs w:val="18"/>
        </w:rPr>
        <w:t>进中的 问题，</w:t>
      </w:r>
      <w:r>
        <w:rPr>
          <w:color w:val="2A272A"/>
          <w:spacing w:val="0"/>
          <w:w w:val="100"/>
          <w:position w:val="0"/>
          <w:sz w:val="18"/>
          <w:szCs w:val="18"/>
        </w:rPr>
        <w:t>就能</w:t>
      </w:r>
      <w:r>
        <w:rPr>
          <w:color w:val="000000"/>
          <w:spacing w:val="0"/>
          <w:w w:val="100"/>
          <w:position w:val="0"/>
          <w:sz w:val="18"/>
          <w:szCs w:val="18"/>
        </w:rPr>
        <w:t>把中国特色社</w:t>
      </w:r>
      <w:r>
        <w:rPr>
          <w:color w:val="2A272A"/>
          <w:spacing w:val="0"/>
          <w:w w:val="100"/>
          <w:position w:val="0"/>
          <w:sz w:val="18"/>
          <w:szCs w:val="18"/>
        </w:rPr>
        <w:t>会主义事业不断推向前进。</w:t>
      </w:r>
    </w:p>
    <w:p>
      <w:pPr>
        <w:pStyle w:val="Style22"/>
        <w:keepNext w:val="0"/>
        <w:keepLines w:val="0"/>
        <w:widowControl w:val="0"/>
        <w:shd w:val="clear" w:color="auto" w:fill="auto"/>
        <w:bidi w:val="0"/>
        <w:spacing w:before="0" w:after="0" w:line="344" w:lineRule="exact"/>
        <w:ind w:left="0" w:right="0" w:firstLine="420"/>
        <w:jc w:val="both"/>
        <w:rPr>
          <w:sz w:val="18"/>
          <w:szCs w:val="18"/>
        </w:rPr>
      </w:pPr>
      <w:r>
        <w:rPr>
          <w:color w:val="2A272A"/>
          <w:spacing w:val="0"/>
          <w:w w:val="100"/>
          <w:position w:val="0"/>
          <w:sz w:val="18"/>
          <w:szCs w:val="18"/>
        </w:rPr>
        <w:t>发展是硬道理，中国解决所有问题的</w:t>
      </w:r>
      <w:r>
        <w:rPr>
          <w:color w:val="000000"/>
          <w:spacing w:val="0"/>
          <w:w w:val="100"/>
          <w:position w:val="0"/>
          <w:sz w:val="18"/>
          <w:szCs w:val="18"/>
        </w:rPr>
        <w:t>关键在</w:t>
      </w:r>
      <w:r>
        <w:rPr>
          <w:color w:val="2A272A"/>
          <w:spacing w:val="0"/>
          <w:w w:val="100"/>
          <w:position w:val="0"/>
          <w:sz w:val="18"/>
          <w:szCs w:val="18"/>
        </w:rPr>
        <w:t xml:space="preserve">于依靠自己的发展。实现 </w:t>
      </w:r>
      <w:r>
        <w:rPr>
          <w:color w:val="000000"/>
          <w:spacing w:val="0"/>
          <w:w w:val="100"/>
          <w:position w:val="0"/>
          <w:sz w:val="18"/>
          <w:szCs w:val="18"/>
        </w:rPr>
        <w:t>全面建设小</w:t>
      </w:r>
      <w:r>
        <w:rPr>
          <w:color w:val="2A272A"/>
          <w:spacing w:val="0"/>
          <w:w w:val="100"/>
          <w:position w:val="0"/>
          <w:sz w:val="18"/>
          <w:szCs w:val="18"/>
        </w:rPr>
        <w:t>康社会的宏伟目标，进一步提高</w:t>
      </w:r>
      <w:r>
        <w:rPr>
          <w:color w:val="000000"/>
          <w:spacing w:val="0"/>
          <w:w w:val="100"/>
          <w:position w:val="0"/>
          <w:sz w:val="18"/>
          <w:szCs w:val="18"/>
        </w:rPr>
        <w:t>人民的</w:t>
      </w:r>
      <w:r>
        <w:rPr>
          <w:color w:val="2A272A"/>
          <w:spacing w:val="0"/>
          <w:w w:val="100"/>
          <w:position w:val="0"/>
          <w:sz w:val="18"/>
          <w:szCs w:val="18"/>
        </w:rPr>
        <w:t>物质文化生活水平，要 靠发展；增强我国的综合国力，实现中华民族的伟大复兴，要靠发展；实 现祖国的完全统一，要靠发展；促进世界和平与发展的崇高事业，要靠发 展；解决人们的思想认识问题，说服那些不相信社会主义的人，坚定对社 会主义和祖国未来前途的信念和信心，最终也要靠发展。紧紧抓住发展这 个执政兴国的第一要务，党才能实现新世纪的历史使命。</w:t>
      </w:r>
    </w:p>
    <w:p>
      <w:pPr>
        <w:pStyle w:val="Style22"/>
        <w:keepNext w:val="0"/>
        <w:keepLines w:val="0"/>
        <w:widowControl w:val="0"/>
        <w:shd w:val="clear" w:color="auto" w:fill="auto"/>
        <w:bidi w:val="0"/>
        <w:spacing w:before="0" w:after="0" w:line="344" w:lineRule="exact"/>
        <w:ind w:left="0" w:right="0" w:firstLine="420"/>
        <w:jc w:val="both"/>
        <w:rPr>
          <w:sz w:val="18"/>
          <w:szCs w:val="18"/>
        </w:rPr>
      </w:pPr>
      <w:r>
        <w:rPr>
          <w:color w:val="2A272A"/>
          <w:spacing w:val="0"/>
          <w:w w:val="100"/>
          <w:position w:val="0"/>
          <w:sz w:val="18"/>
          <w:szCs w:val="18"/>
        </w:rPr>
        <w:t>发展要善于抓住机遇，珍惜机遇，用好机遇。江泽民强调：</w:t>
      </w:r>
      <w:r>
        <w:rPr>
          <w:color w:val="2A272A"/>
          <w:spacing w:val="0"/>
          <w:w w:val="100"/>
          <w:position w:val="0"/>
          <w:sz w:val="18"/>
          <w:szCs w:val="18"/>
          <w:lang w:val="zh-CN" w:eastAsia="zh-CN" w:bidi="zh-CN"/>
        </w:rPr>
        <w:t>“能</w:t>
      </w:r>
      <w:r>
        <w:rPr>
          <w:color w:val="2A272A"/>
          <w:spacing w:val="0"/>
          <w:w w:val="100"/>
          <w:position w:val="0"/>
          <w:sz w:val="18"/>
          <w:szCs w:val="18"/>
        </w:rPr>
        <w:t xml:space="preserve">不能 抓住机遇，加快发展，是一个国家、一个民族赢得主动、赢得优势的关键 </w:t>
      </w:r>
      <w:r>
        <w:rPr>
          <w:color w:val="000000"/>
          <w:spacing w:val="0"/>
          <w:w w:val="100"/>
          <w:position w:val="0"/>
          <w:sz w:val="18"/>
          <w:szCs w:val="18"/>
        </w:rPr>
        <w:t>所在</w:t>
      </w:r>
      <w:r>
        <w:rPr>
          <w:color w:val="2A272A"/>
          <w:spacing w:val="0"/>
          <w:w w:val="100"/>
          <w:position w:val="0"/>
          <w:sz w:val="18"/>
          <w:szCs w:val="18"/>
        </w:rPr>
        <w:t xml:space="preserve">。”①对于中国这样的发展中大国来说，发展的机遇不是很多。错失机 </w:t>
      </w:r>
      <w:r>
        <w:rPr>
          <w:color w:val="000000"/>
          <w:spacing w:val="0"/>
          <w:w w:val="100"/>
          <w:position w:val="0"/>
          <w:sz w:val="18"/>
          <w:szCs w:val="18"/>
        </w:rPr>
        <w:t>遇，</w:t>
      </w:r>
      <w:r>
        <w:rPr>
          <w:color w:val="2A272A"/>
          <w:spacing w:val="0"/>
          <w:w w:val="100"/>
          <w:position w:val="0"/>
          <w:sz w:val="18"/>
          <w:szCs w:val="18"/>
        </w:rPr>
        <w:t>经济发展就会受到阻滞；抓住机遇，就能赢得发展空间。抓住机遇、 加快发展，在政治上、经济上、文化上都十分紧要。江泽民深刻分析了 我们党和国家面临的新形势，敏锐地指出，综观全局，</w:t>
      </w:r>
      <w:r>
        <w:rPr>
          <w:color w:val="2A272A"/>
          <w:spacing w:val="0"/>
          <w:w w:val="100"/>
          <w:position w:val="0"/>
          <w:sz w:val="12"/>
          <w:szCs w:val="12"/>
        </w:rPr>
        <w:t>21</w:t>
      </w:r>
      <w:r>
        <w:rPr>
          <w:color w:val="2A272A"/>
          <w:spacing w:val="0"/>
          <w:w w:val="100"/>
          <w:position w:val="0"/>
          <w:sz w:val="18"/>
          <w:szCs w:val="18"/>
        </w:rPr>
        <w:t>世纪头二十年. 对我国来说，是一个必须紧紧抓住并且可以大有作为的重要战略机遇期。 一定要有主动精神和忧患意识，抓住机遇而不可丧失机遇.开拓进取而不 可因循守旧，集中全党全国人民的智慧和力量，聚精会神搞</w:t>
      </w:r>
      <w:r>
        <w:rPr>
          <w:color w:val="2A272A"/>
          <w:spacing w:val="0"/>
          <w:w w:val="100"/>
          <w:position w:val="0"/>
          <w:sz w:val="18"/>
          <w:szCs w:val="18"/>
          <w:lang w:val="zh-CN" w:eastAsia="zh-CN" w:bidi="zh-CN"/>
        </w:rPr>
        <w:t>建设.</w:t>
      </w:r>
      <w:r>
        <w:rPr>
          <w:color w:val="2A272A"/>
          <w:spacing w:val="0"/>
          <w:w w:val="100"/>
          <w:position w:val="0"/>
          <w:sz w:val="18"/>
          <w:szCs w:val="18"/>
        </w:rPr>
        <w:t>一心一 意谋发展。</w:t>
      </w:r>
    </w:p>
    <w:p>
      <w:pPr>
        <w:pStyle w:val="Style22"/>
        <w:keepNext w:val="0"/>
        <w:keepLines w:val="0"/>
        <w:widowControl w:val="0"/>
        <w:shd w:val="clear" w:color="auto" w:fill="auto"/>
        <w:bidi w:val="0"/>
        <w:spacing w:before="0" w:after="0" w:line="344" w:lineRule="exact"/>
        <w:ind w:left="0" w:right="0" w:firstLine="420"/>
        <w:jc w:val="both"/>
        <w:rPr>
          <w:sz w:val="18"/>
          <w:szCs w:val="18"/>
        </w:rPr>
      </w:pPr>
      <w:r>
        <w:rPr>
          <w:color w:val="2A272A"/>
          <w:spacing w:val="0"/>
          <w:w w:val="100"/>
          <w:position w:val="0"/>
          <w:sz w:val="18"/>
          <w:szCs w:val="18"/>
        </w:rPr>
        <w:t xml:space="preserve">发展是社会主义物质文明、政治文明和精神文朋的协调发展。在社会 主义条件下，物质文明、政治文明和精神文明彼此紧密联系而义有各自的 发展规律，互为条件、互为目的、相辅相成。物质文明的发展处于基础地 位。物质文明不断发展，政治文明和精神文明的发展才有必要的物质条 </w:t>
      </w:r>
      <w:r>
        <w:rPr>
          <w:color w:val="2A272A"/>
          <w:spacing w:val="0"/>
          <w:w w:val="100"/>
          <w:position w:val="0"/>
          <w:sz w:val="18"/>
          <w:szCs w:val="18"/>
        </w:rPr>
        <w:t>件。政治文明为物质文明的发展提供政治保证和法律保障，精神文明为物 质文明的发展提供思想保证、精神动力和智力支持，它们对物质文明的 发展能够产生巨大的促进作用。建设有中国特色社会主义，是经济、政 治、文化全面发展的进程，是物质文明、政治文明和精神文明全面建设的 进程。</w:t>
      </w:r>
    </w:p>
    <w:p>
      <w:pPr>
        <w:pStyle w:val="Style22"/>
        <w:keepNext w:val="0"/>
        <w:keepLines w:val="0"/>
        <w:widowControl w:val="0"/>
        <w:shd w:val="clear" w:color="auto" w:fill="auto"/>
        <w:bidi w:val="0"/>
        <w:spacing w:before="0" w:after="0" w:line="342" w:lineRule="exact"/>
        <w:ind w:left="0" w:right="0" w:firstLine="460"/>
        <w:jc w:val="both"/>
        <w:rPr>
          <w:sz w:val="18"/>
          <w:szCs w:val="18"/>
        </w:rPr>
      </w:pPr>
      <w:r>
        <w:rPr>
          <w:color w:val="2A272A"/>
          <w:spacing w:val="0"/>
          <w:w w:val="100"/>
          <w:position w:val="0"/>
          <w:sz w:val="18"/>
          <w:szCs w:val="18"/>
        </w:rPr>
        <w:t>发展包括促进人的全面发展。江泽民指出，我们建设有中国特色社 会主义的各项事业，我们进行的一切工作，既要着眼于人民现实的物质 文化生活需要，同时又要着眼于促进人民素质的提高，也就是要努力促 进人的全面发展。促进人的全面发展，同推进经济、政治、文化的发展 和改善人民物质文化生活，是互为前提和基础的。人越全面发展，社会 的物质文化财富就会创造得越多，人民的生活就越能得到改善，而物质 文化条件越充分，就越能推进人的全面发展。社会生产力和经济文化的 发展水平是逐步提高、永无止境的历史过程，人的全面发展程度也是逐 步提高、永无止境的历史过程。这两个历史过程应相互结合、相互促进 地向前发展。</w:t>
      </w:r>
    </w:p>
    <w:p>
      <w:pPr>
        <w:pStyle w:val="Style22"/>
        <w:keepNext w:val="0"/>
        <w:keepLines w:val="0"/>
        <w:widowControl w:val="0"/>
        <w:shd w:val="clear" w:color="auto" w:fill="auto"/>
        <w:bidi w:val="0"/>
        <w:spacing w:before="0" w:after="0" w:line="342" w:lineRule="exact"/>
        <w:ind w:left="0" w:right="0" w:firstLine="520"/>
        <w:jc w:val="both"/>
        <w:rPr>
          <w:sz w:val="18"/>
          <w:szCs w:val="18"/>
        </w:rPr>
        <w:sectPr>
          <w:headerReference w:type="default" r:id="rId576"/>
          <w:footerReference w:type="default" r:id="rId577"/>
          <w:headerReference w:type="even" r:id="rId578"/>
          <w:footerReference w:type="even" r:id="rId579"/>
          <w:headerReference w:type="first" r:id="rId580"/>
          <w:footerReference w:type="first" r:id="rId581"/>
          <w:footnotePr>
            <w:pos w:val="pageBottom"/>
            <w:numFmt w:val="decimal"/>
            <w:numRestart w:val="continuous"/>
          </w:footnotePr>
          <w:pgSz w:w="8035" w:h="11194"/>
          <w:pgMar w:top="942" w:right="1008" w:bottom="1689" w:left="730" w:header="0" w:footer="3" w:gutter="0"/>
          <w:cols w:space="720"/>
          <w:noEndnote/>
          <w:titlePg/>
          <w:rtlGutter w:val="0"/>
          <w:docGrid w:linePitch="360"/>
        </w:sectPr>
      </w:pPr>
      <w:r>
        <w:rPr>
          <w:color w:val="2A272A"/>
          <w:spacing w:val="0"/>
          <w:w w:val="100"/>
          <w:position w:val="0"/>
          <w:sz w:val="18"/>
          <w:szCs w:val="18"/>
        </w:rPr>
        <w:t>要正确认识和处理改革、发展、稳定的关系。江泽民提岀抓住机遇、 深化改革、扩大开放、促进发展、保持稳定的基本方针，领导我们制定和 实施了促进改革发展稳定的一系列方针政策和重大战略、改革是动力，发 展是目的，稳定是前提。没有改革，就不可能走出一条建设中国特色社会 主义的正确道路，我们的事业就不可能顺利前进；没有发展，就不可能实 现现代化，也就不町能保持党和国家的长治久安；没有稳定，改革和发展 都无从进行。要把改革的力度、发展的速度和社会可承受的程度统一起 来，把不断改善人民生活作为处理改革发展稳定关系的重要结合点，在社 会稳定中推进改革发展，通过改革发展促进社会稳定。</w:t>
      </w:r>
    </w:p>
    <w:p>
      <w:pPr>
        <w:pStyle w:val="Style25"/>
        <w:keepNext w:val="0"/>
        <w:keepLines w:val="0"/>
        <w:widowControl w:val="0"/>
        <w:shd w:val="clear" w:color="auto" w:fill="auto"/>
        <w:bidi w:val="0"/>
        <w:spacing w:before="0" w:after="280" w:line="240" w:lineRule="auto"/>
        <w:ind w:left="0" w:right="0" w:firstLine="0"/>
        <w:jc w:val="center"/>
        <w:rPr>
          <w:sz w:val="15"/>
          <w:szCs w:val="15"/>
        </w:rPr>
      </w:pPr>
      <w:r>
        <w:rPr>
          <w:color w:val="453235"/>
          <w:spacing w:val="0"/>
          <w:w w:val="100"/>
          <w:position w:val="0"/>
          <w:sz w:val="15"/>
          <w:szCs w:val="15"/>
        </w:rPr>
        <w:t>- 改革、发展' 穏定的关系</w:t>
      </w:r>
    </w:p>
    <w:p>
      <w:pPr>
        <w:pStyle w:val="Style25"/>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center"/>
        <w:rPr>
          <w:sz w:val="15"/>
          <w:szCs w:val="15"/>
        </w:rPr>
      </w:pPr>
      <w:r>
        <w:rPr>
          <w:color w:val="453235"/>
          <w:spacing w:val="0"/>
          <w:w w:val="100"/>
          <w:position w:val="0"/>
          <w:sz w:val="15"/>
          <w:szCs w:val="15"/>
        </w:rPr>
        <w:t>速度和效益的关系</w:t>
      </w:r>
    </w:p>
    <w:p>
      <w:pPr>
        <w:widowControl w:val="0"/>
        <w:spacing w:line="1" w:lineRule="exact"/>
        <w:sectPr>
          <w:headerReference w:type="default" r:id="rId582"/>
          <w:footerReference w:type="default" r:id="rId583"/>
          <w:headerReference w:type="even" r:id="rId584"/>
          <w:footerReference w:type="even" r:id="rId585"/>
          <w:headerReference w:type="first" r:id="rId586"/>
          <w:footerReference w:type="first" r:id="rId587"/>
          <w:footnotePr>
            <w:pos w:val="pageBottom"/>
            <w:numFmt w:val="decimal"/>
            <w:numRestart w:val="continuous"/>
          </w:footnotePr>
          <w:pgSz w:w="8035" w:h="11194"/>
          <w:pgMar w:top="942" w:right="1008" w:bottom="1689" w:left="730" w:header="0" w:footer="3" w:gutter="0"/>
          <w:cols w:space="720"/>
          <w:noEndnote/>
          <w:titlePg/>
          <w:rtlGutter w:val="0"/>
          <w:docGrid w:linePitch="360"/>
        </w:sectPr>
      </w:pPr>
      <w:r>
        <mc:AlternateContent>
          <mc:Choice Requires="wps">
            <w:drawing>
              <wp:anchor distT="25400" distB="0" distL="0" distR="0" simplePos="0" relativeHeight="125829408" behindDoc="0" locked="0" layoutInCell="1" allowOverlap="1">
                <wp:simplePos x="0" y="0"/>
                <wp:positionH relativeFrom="page">
                  <wp:posOffset>1158240</wp:posOffset>
                </wp:positionH>
                <wp:positionV relativeFrom="paragraph">
                  <wp:posOffset>25400</wp:posOffset>
                </wp:positionV>
                <wp:extent cx="152400" cy="2279650"/>
                <wp:wrapTopAndBottom/>
                <wp:docPr id="709" name="Shape 709"/>
                <a:graphic xmlns:a="http://schemas.openxmlformats.org/drawingml/2006/main">
                  <a:graphicData uri="http://schemas.microsoft.com/office/word/2010/wordprocessingShape">
                    <wps:wsp>
                      <wps:cNvSpPr txBox="1"/>
                      <wps:spPr>
                        <a:xfrm>
                          <a:ext cx="152400" cy="227965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spacing w:val="0"/>
                                <w:w w:val="100"/>
                                <w:position w:val="0"/>
                              </w:rPr>
                              <w:t>正确处理社会主义现代化建设中</w:t>
                            </w:r>
                            <w:r>
                              <w:rPr>
                                <w:spacing w:val="0"/>
                                <w:w w:val="100"/>
                                <w:position w:val="0"/>
                                <w:lang w:val="en-US" w:eastAsia="en-US" w:bidi="en-US"/>
                              </w:rPr>
                              <w:t>3W</w:t>
                            </w:r>
                            <w:r>
                              <w:rPr>
                                <w:spacing w:val="0"/>
                                <w:w w:val="100"/>
                                <w:position w:val="0"/>
                              </w:rPr>
                              <w:t>干重大关系</w:t>
                            </w:r>
                          </w:p>
                        </w:txbxContent>
                      </wps:txbx>
                      <wps:bodyPr upright="1" vert="eaVert" lIns="0" tIns="0" rIns="0" bIns="0">
                        <a:noAutoFit/>
                      </wps:bodyPr>
                    </wps:wsp>
                  </a:graphicData>
                </a:graphic>
              </wp:anchor>
            </w:drawing>
          </mc:Choice>
          <mc:Fallback>
            <w:pict>
              <v:shape id="_x0000_s1735" type="#_x0000_t202" style="position:absolute;margin-left:91.200000000000003pt;margin-top:2.pt;width:12.pt;height:179.5pt;z-index:-125829345;mso-wrap-distance-left:0;mso-wrap-distance-top:2.pt;mso-wrap-distance-right:0;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spacing w:val="0"/>
                          <w:w w:val="100"/>
                          <w:position w:val="0"/>
                        </w:rPr>
                        <w:t>正确处理社会主义现代化建设中</w:t>
                      </w:r>
                      <w:r>
                        <w:rPr>
                          <w:spacing w:val="0"/>
                          <w:w w:val="100"/>
                          <w:position w:val="0"/>
                          <w:lang w:val="en-US" w:eastAsia="en-US" w:bidi="en-US"/>
                        </w:rPr>
                        <w:t>3W</w:t>
                      </w:r>
                      <w:r>
                        <w:rPr>
                          <w:spacing w:val="0"/>
                          <w:w w:val="100"/>
                          <w:position w:val="0"/>
                        </w:rPr>
                        <w:t>干重大关系</w:t>
                      </w:r>
                    </w:p>
                  </w:txbxContent>
                </v:textbox>
                <w10:wrap type="topAndBottom" anchorx="page"/>
              </v:shape>
            </w:pict>
          </mc:Fallback>
        </mc:AlternateContent>
      </w:r>
      <w:r>
        <w:drawing>
          <wp:anchor distT="306070" distB="1731010" distL="0" distR="1188720" simplePos="0" relativeHeight="125829410" behindDoc="0" locked="0" layoutInCell="1" allowOverlap="1">
            <wp:simplePos x="0" y="0"/>
            <wp:positionH relativeFrom="page">
              <wp:posOffset>1627505</wp:posOffset>
            </wp:positionH>
            <wp:positionV relativeFrom="paragraph">
              <wp:posOffset>306070</wp:posOffset>
            </wp:positionV>
            <wp:extent cx="207010" cy="267970"/>
            <wp:wrapTopAndBottom/>
            <wp:docPr id="711" name="Shape 711"/>
            <a:graphic xmlns:a="http://schemas.openxmlformats.org/drawingml/2006/main">
              <a:graphicData uri="http://schemas.openxmlformats.org/drawingml/2006/picture">
                <pic:pic xmlns:pic="http://schemas.openxmlformats.org/drawingml/2006/picture">
                  <pic:nvPicPr>
                    <pic:cNvPr id="712" name="Picture box 712"/>
                    <pic:cNvPicPr/>
                  </pic:nvPicPr>
                  <pic:blipFill>
                    <a:blip r:embed="rId588"/>
                    <a:stretch/>
                  </pic:blipFill>
                  <pic:spPr>
                    <a:xfrm>
                      <a:ext cx="207010" cy="26797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1874520</wp:posOffset>
                </wp:positionH>
                <wp:positionV relativeFrom="paragraph">
                  <wp:posOffset>379095</wp:posOffset>
                </wp:positionV>
                <wp:extent cx="1149350" cy="125095"/>
                <wp:wrapNone/>
                <wp:docPr id="713" name="Shape 713"/>
                <a:graphic xmlns:a="http://schemas.openxmlformats.org/drawingml/2006/main">
                  <a:graphicData uri="http://schemas.microsoft.com/office/word/2010/wordprocessingShape">
                    <wps:wsp>
                      <wps:cNvSpPr txBox="1"/>
                      <wps:spPr>
                        <a:xfrm>
                          <a:ext cx="1149350" cy="125095"/>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center"/>
                              <w:rPr>
                                <w:sz w:val="15"/>
                                <w:szCs w:val="15"/>
                              </w:rPr>
                            </w:pPr>
                            <w:r>
                              <w:rPr>
                                <w:color w:val="453235"/>
                                <w:spacing w:val="0"/>
                                <w:w w:val="100"/>
                                <w:position w:val="0"/>
                                <w:sz w:val="15"/>
                                <w:szCs w:val="15"/>
                              </w:rPr>
                              <w:t>第一、第二、第三产业的关系</w:t>
                            </w:r>
                          </w:p>
                        </w:txbxContent>
                      </wps:txbx>
                      <wps:bodyPr lIns="0" tIns="0" rIns="0" bIns="0">
                        <a:noAutoFit/>
                      </wps:bodyPr>
                    </wps:wsp>
                  </a:graphicData>
                </a:graphic>
              </wp:anchor>
            </w:drawing>
          </mc:Choice>
          <mc:Fallback>
            <w:pict>
              <v:shape id="_x0000_s1739" type="#_x0000_t202" style="position:absolute;margin-left:147.59999999999999pt;margin-top:29.850000000000001pt;width:90.5pt;height:9.8499999999999996pt;z-index:251657729;mso-wrap-distance-left:0;mso-wrap-distance-right:0;mso-position-horizontal-relative:page" filled="f" stroked="f">
                <v:textbox inset="0,0,0,0">
                  <w:txbxContent>
                    <w:p>
                      <w:pPr>
                        <w:pStyle w:val="Style12"/>
                        <w:keepNext w:val="0"/>
                        <w:keepLines w:val="0"/>
                        <w:widowControl w:val="0"/>
                        <w:shd w:val="clear" w:color="auto" w:fill="auto"/>
                        <w:bidi w:val="0"/>
                        <w:spacing w:before="0" w:after="0" w:line="240" w:lineRule="auto"/>
                        <w:ind w:left="0" w:right="0" w:firstLine="0"/>
                        <w:jc w:val="center"/>
                        <w:rPr>
                          <w:sz w:val="15"/>
                          <w:szCs w:val="15"/>
                        </w:rPr>
                      </w:pPr>
                      <w:r>
                        <w:rPr>
                          <w:color w:val="453235"/>
                          <w:spacing w:val="0"/>
                          <w:w w:val="100"/>
                          <w:position w:val="0"/>
                          <w:sz w:val="15"/>
                          <w:szCs w:val="15"/>
                        </w:rPr>
                        <w:t>第一、第二、第三产业的关系</w:t>
                      </w:r>
                    </w:p>
                  </w:txbxContent>
                </v:textbox>
                <w10:wrap anchorx="page"/>
              </v:shape>
            </w:pict>
          </mc:Fallback>
        </mc:AlternateContent>
      </w:r>
      <w:r>
        <mc:AlternateContent>
          <mc:Choice Requires="wps">
            <w:drawing>
              <wp:anchor distT="92710" distB="2087245" distL="0" distR="0" simplePos="0" relativeHeight="125829411" behindDoc="0" locked="0" layoutInCell="1" allowOverlap="1">
                <wp:simplePos x="0" y="0"/>
                <wp:positionH relativeFrom="page">
                  <wp:posOffset>1874520</wp:posOffset>
                </wp:positionH>
                <wp:positionV relativeFrom="paragraph">
                  <wp:posOffset>92710</wp:posOffset>
                </wp:positionV>
                <wp:extent cx="1405255" cy="125095"/>
                <wp:wrapTopAndBottom/>
                <wp:docPr id="715" name="Shape 715"/>
                <a:graphic xmlns:a="http://schemas.openxmlformats.org/drawingml/2006/main">
                  <a:graphicData uri="http://schemas.microsoft.com/office/word/2010/wordprocessingShape">
                    <wps:wsp>
                      <wps:cNvSpPr txBox="1"/>
                      <wps:spPr>
                        <a:xfrm>
                          <a:ext cx="1405255" cy="125095"/>
                        </a:xfrm>
                        <a:prstGeom prst="rect"/>
                        <a:noFill/>
                      </wps:spPr>
                      <wps:txbx>
                        <w:txbxContent>
                          <w:p>
                            <w:pPr>
                              <w:pStyle w:val="Style25"/>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left"/>
                              <w:rPr>
                                <w:sz w:val="15"/>
                                <w:szCs w:val="15"/>
                              </w:rPr>
                            </w:pPr>
                            <w:r>
                              <w:rPr>
                                <w:color w:val="453235"/>
                                <w:spacing w:val="0"/>
                                <w:w w:val="100"/>
                                <w:position w:val="0"/>
                                <w:sz w:val="15"/>
                                <w:szCs w:val="15"/>
                              </w:rPr>
                              <w:t>经济建设和</w:t>
                            </w:r>
                            <w:r>
                              <w:rPr>
                                <w:color w:val="453235"/>
                                <w:spacing w:val="0"/>
                                <w:w w:val="100"/>
                                <w:position w:val="0"/>
                                <w:sz w:val="15"/>
                                <w:szCs w:val="15"/>
                                <w:lang w:val="zh-CN" w:eastAsia="zh-CN" w:bidi="zh-CN"/>
                              </w:rPr>
                              <w:t>人口、</w:t>
                            </w:r>
                            <w:r>
                              <w:rPr>
                                <w:color w:val="453235"/>
                                <w:spacing w:val="0"/>
                                <w:w w:val="100"/>
                                <w:position w:val="0"/>
                                <w:sz w:val="15"/>
                                <w:szCs w:val="15"/>
                              </w:rPr>
                              <w:t>资源、环墳的关系</w:t>
                            </w:r>
                          </w:p>
                        </w:txbxContent>
                      </wps:txbx>
                      <wps:bodyPr wrap="none" lIns="0" tIns="0" rIns="0" bIns="0">
                        <a:noAutoFit/>
                      </wps:bodyPr>
                    </wps:wsp>
                  </a:graphicData>
                </a:graphic>
              </wp:anchor>
            </w:drawing>
          </mc:Choice>
          <mc:Fallback>
            <w:pict>
              <v:shape id="_x0000_s1741" type="#_x0000_t202" style="position:absolute;margin-left:147.59999999999999pt;margin-top:7.2999999999999998pt;width:110.65000000000001pt;height:9.8499999999999996pt;z-index:-125829342;mso-wrap-distance-left:0;mso-wrap-distance-top:7.2999999999999998pt;mso-wrap-distance-right:0;mso-wrap-distance-bottom:164.34999999999999pt;mso-position-horizontal-relative:page" filled="f" stroked="f">
                <v:textbox inset="0,0,0,0">
                  <w:txbxContent>
                    <w:p>
                      <w:pPr>
                        <w:pStyle w:val="Style25"/>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left"/>
                        <w:rPr>
                          <w:sz w:val="15"/>
                          <w:szCs w:val="15"/>
                        </w:rPr>
                      </w:pPr>
                      <w:r>
                        <w:rPr>
                          <w:color w:val="453235"/>
                          <w:spacing w:val="0"/>
                          <w:w w:val="100"/>
                          <w:position w:val="0"/>
                          <w:sz w:val="15"/>
                          <w:szCs w:val="15"/>
                        </w:rPr>
                        <w:t>经济建设和</w:t>
                      </w:r>
                      <w:r>
                        <w:rPr>
                          <w:color w:val="453235"/>
                          <w:spacing w:val="0"/>
                          <w:w w:val="100"/>
                          <w:position w:val="0"/>
                          <w:sz w:val="15"/>
                          <w:szCs w:val="15"/>
                          <w:lang w:val="zh-CN" w:eastAsia="zh-CN" w:bidi="zh-CN"/>
                        </w:rPr>
                        <w:t>人口、</w:t>
                      </w:r>
                      <w:r>
                        <w:rPr>
                          <w:color w:val="453235"/>
                          <w:spacing w:val="0"/>
                          <w:w w:val="100"/>
                          <w:position w:val="0"/>
                          <w:sz w:val="15"/>
                          <w:szCs w:val="15"/>
                        </w:rPr>
                        <w:t>资源、环墳的关系</w:t>
                      </w:r>
                    </w:p>
                  </w:txbxContent>
                </v:textbox>
                <w10:wrap type="topAndBottom" anchorx="page"/>
              </v:shape>
            </w:pict>
          </mc:Fallback>
        </mc:AlternateContent>
      </w:r>
      <w:r>
        <mc:AlternateContent>
          <mc:Choice Requires="wps">
            <w:drawing>
              <wp:anchor distT="671830" distB="1468755" distL="0" distR="0" simplePos="0" relativeHeight="125829413" behindDoc="0" locked="0" layoutInCell="1" allowOverlap="1">
                <wp:simplePos x="0" y="0"/>
                <wp:positionH relativeFrom="page">
                  <wp:posOffset>1837690</wp:posOffset>
                </wp:positionH>
                <wp:positionV relativeFrom="paragraph">
                  <wp:posOffset>671830</wp:posOffset>
                </wp:positionV>
                <wp:extent cx="1182370" cy="164465"/>
                <wp:wrapTopAndBottom/>
                <wp:docPr id="717" name="Shape 717"/>
                <a:graphic xmlns:a="http://schemas.openxmlformats.org/drawingml/2006/main">
                  <a:graphicData uri="http://schemas.microsoft.com/office/word/2010/wordprocessingShape">
                    <wps:wsp>
                      <wps:cNvSpPr txBox="1"/>
                      <wps:spPr>
                        <a:xfrm>
                          <a:ext cx="1182370" cy="164465"/>
                        </a:xfrm>
                        <a:prstGeom prst="rect"/>
                        <a:noFill/>
                      </wps:spPr>
                      <wps:txbx>
                        <w:txbxContent>
                          <w:p>
                            <w:pPr>
                              <w:pStyle w:val="Style25"/>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left"/>
                              <w:rPr>
                                <w:sz w:val="15"/>
                                <w:szCs w:val="15"/>
                              </w:rPr>
                            </w:pPr>
                            <w:r>
                              <w:rPr>
                                <w:color w:val="453235"/>
                                <w:spacing w:val="0"/>
                                <w:w w:val="100"/>
                                <w:position w:val="0"/>
                                <w:sz w:val="15"/>
                                <w:szCs w:val="15"/>
                              </w:rPr>
                              <w:t>东部地区和中西部地区的关系</w:t>
                            </w:r>
                          </w:p>
                        </w:txbxContent>
                      </wps:txbx>
                      <wps:bodyPr wrap="none" lIns="0" tIns="0" rIns="0" bIns="0">
                        <a:noAutoFit/>
                      </wps:bodyPr>
                    </wps:wsp>
                  </a:graphicData>
                </a:graphic>
              </wp:anchor>
            </w:drawing>
          </mc:Choice>
          <mc:Fallback>
            <w:pict>
              <v:shape id="_x0000_s1743" type="#_x0000_t202" style="position:absolute;margin-left:144.70000000000002pt;margin-top:52.899999999999999pt;width:93.100000000000009pt;height:12.950000000000001pt;z-index:-125829340;mso-wrap-distance-left:0;mso-wrap-distance-top:52.899999999999999pt;mso-wrap-distance-right:0;mso-wrap-distance-bottom:115.65000000000001pt;mso-position-horizontal-relative:page" filled="f" stroked="f">
                <v:textbox inset="0,0,0,0">
                  <w:txbxContent>
                    <w:p>
                      <w:pPr>
                        <w:pStyle w:val="Style25"/>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left"/>
                        <w:rPr>
                          <w:sz w:val="15"/>
                          <w:szCs w:val="15"/>
                        </w:rPr>
                      </w:pPr>
                      <w:r>
                        <w:rPr>
                          <w:color w:val="453235"/>
                          <w:spacing w:val="0"/>
                          <w:w w:val="100"/>
                          <w:position w:val="0"/>
                          <w:sz w:val="15"/>
                          <w:szCs w:val="15"/>
                        </w:rPr>
                        <w:t>东部地区和中西部地区的关系</w:t>
                      </w:r>
                    </w:p>
                  </w:txbxContent>
                </v:textbox>
                <w10:wrap type="topAndBottom" anchorx="page"/>
              </v:shape>
            </w:pict>
          </mc:Fallback>
        </mc:AlternateContent>
      </w:r>
      <w:r>
        <mc:AlternateContent>
          <mc:Choice Requires="wps">
            <w:drawing>
              <wp:anchor distT="961390" distB="1224915" distL="0" distR="0" simplePos="0" relativeHeight="125829415" behindDoc="0" locked="0" layoutInCell="1" allowOverlap="1">
                <wp:simplePos x="0" y="0"/>
                <wp:positionH relativeFrom="page">
                  <wp:posOffset>1871345</wp:posOffset>
                </wp:positionH>
                <wp:positionV relativeFrom="paragraph">
                  <wp:posOffset>961390</wp:posOffset>
                </wp:positionV>
                <wp:extent cx="1063625" cy="118745"/>
                <wp:wrapTopAndBottom/>
                <wp:docPr id="719" name="Shape 719"/>
                <a:graphic xmlns:a="http://schemas.openxmlformats.org/drawingml/2006/main">
                  <a:graphicData uri="http://schemas.microsoft.com/office/word/2010/wordprocessingShape">
                    <wps:wsp>
                      <wps:cNvSpPr txBox="1"/>
                      <wps:spPr>
                        <a:xfrm>
                          <a:ext cx="1063625" cy="118745"/>
                        </a:xfrm>
                        <a:prstGeom prst="rect"/>
                        <a:noFill/>
                      </wps:spPr>
                      <wps:txbx>
                        <w:txbxContent>
                          <w:p>
                            <w:pPr>
                              <w:pStyle w:val="Style25"/>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center"/>
                              <w:rPr>
                                <w:sz w:val="15"/>
                                <w:szCs w:val="15"/>
                              </w:rPr>
                            </w:pPr>
                            <w:r>
                              <w:rPr>
                                <w:color w:val="453235"/>
                                <w:spacing w:val="0"/>
                                <w:w w:val="100"/>
                                <w:position w:val="0"/>
                                <w:sz w:val="15"/>
                                <w:szCs w:val="15"/>
                              </w:rPr>
                              <w:t>市场机制和宏观调控的关系</w:t>
                            </w:r>
                          </w:p>
                        </w:txbxContent>
                      </wps:txbx>
                      <wps:bodyPr wrap="none" lIns="0" tIns="0" rIns="0" bIns="0">
                        <a:noAutoFit/>
                      </wps:bodyPr>
                    </wps:wsp>
                  </a:graphicData>
                </a:graphic>
              </wp:anchor>
            </w:drawing>
          </mc:Choice>
          <mc:Fallback>
            <w:pict>
              <v:shape id="_x0000_s1745" type="#_x0000_t202" style="position:absolute;margin-left:147.34999999999999pt;margin-top:75.700000000000003pt;width:83.75pt;height:9.3499999999999996pt;z-index:-125829338;mso-wrap-distance-left:0;mso-wrap-distance-top:75.700000000000003pt;mso-wrap-distance-right:0;mso-wrap-distance-bottom:96.450000000000003pt;mso-position-horizontal-relative:page" filled="f" stroked="f">
                <v:textbox inset="0,0,0,0">
                  <w:txbxContent>
                    <w:p>
                      <w:pPr>
                        <w:pStyle w:val="Style25"/>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center"/>
                        <w:rPr>
                          <w:sz w:val="15"/>
                          <w:szCs w:val="15"/>
                        </w:rPr>
                      </w:pPr>
                      <w:r>
                        <w:rPr>
                          <w:color w:val="453235"/>
                          <w:spacing w:val="0"/>
                          <w:w w:val="100"/>
                          <w:position w:val="0"/>
                          <w:sz w:val="15"/>
                          <w:szCs w:val="15"/>
                        </w:rPr>
                        <w:t>市场机制和宏观调控的关系</w:t>
                      </w:r>
                    </w:p>
                  </w:txbxContent>
                </v:textbox>
                <w10:wrap type="topAndBottom" anchorx="page"/>
              </v:shape>
            </w:pict>
          </mc:Fallback>
        </mc:AlternateContent>
      </w:r>
      <w:r>
        <mc:AlternateContent>
          <mc:Choice Requires="wps">
            <w:drawing>
              <wp:anchor distT="1250950" distB="935355" distL="0" distR="0" simplePos="0" relativeHeight="125829417" behindDoc="0" locked="0" layoutInCell="1" allowOverlap="1">
                <wp:simplePos x="0" y="0"/>
                <wp:positionH relativeFrom="page">
                  <wp:posOffset>1868170</wp:posOffset>
                </wp:positionH>
                <wp:positionV relativeFrom="paragraph">
                  <wp:posOffset>1250950</wp:posOffset>
                </wp:positionV>
                <wp:extent cx="1322705" cy="118745"/>
                <wp:wrapTopAndBottom/>
                <wp:docPr id="721" name="Shape 721"/>
                <a:graphic xmlns:a="http://schemas.openxmlformats.org/drawingml/2006/main">
                  <a:graphicData uri="http://schemas.microsoft.com/office/word/2010/wordprocessingShape">
                    <wps:wsp>
                      <wps:cNvSpPr txBox="1"/>
                      <wps:spPr>
                        <a:xfrm>
                          <a:ext cx="1322705" cy="118745"/>
                        </a:xfrm>
                        <a:prstGeom prst="rect"/>
                        <a:noFill/>
                      </wps:spPr>
                      <wps:txbx>
                        <w:txbxContent>
                          <w:p>
                            <w:pPr>
                              <w:pStyle w:val="Style25"/>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left"/>
                              <w:rPr>
                                <w:sz w:val="15"/>
                                <w:szCs w:val="15"/>
                              </w:rPr>
                            </w:pPr>
                            <w:r>
                              <w:rPr>
                                <w:color w:val="636264"/>
                                <w:spacing w:val="0"/>
                                <w:w w:val="100"/>
                                <w:position w:val="0"/>
                                <w:sz w:val="15"/>
                                <w:szCs w:val="15"/>
                              </w:rPr>
                              <w:t>公有制经济和其他经济成分的关系</w:t>
                            </w:r>
                          </w:p>
                        </w:txbxContent>
                      </wps:txbx>
                      <wps:bodyPr wrap="none" lIns="0" tIns="0" rIns="0" bIns="0">
                        <a:noAutoFit/>
                      </wps:bodyPr>
                    </wps:wsp>
                  </a:graphicData>
                </a:graphic>
              </wp:anchor>
            </w:drawing>
          </mc:Choice>
          <mc:Fallback>
            <w:pict>
              <v:shape id="_x0000_s1747" type="#_x0000_t202" style="position:absolute;margin-left:147.09999999999999pt;margin-top:98.5pt;width:104.15000000000001pt;height:9.3499999999999996pt;z-index:-125829336;mso-wrap-distance-left:0;mso-wrap-distance-top:98.5pt;mso-wrap-distance-right:0;mso-wrap-distance-bottom:73.650000000000006pt;mso-position-horizontal-relative:page" filled="f" stroked="f">
                <v:textbox inset="0,0,0,0">
                  <w:txbxContent>
                    <w:p>
                      <w:pPr>
                        <w:pStyle w:val="Style25"/>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left"/>
                        <w:rPr>
                          <w:sz w:val="15"/>
                          <w:szCs w:val="15"/>
                        </w:rPr>
                      </w:pPr>
                      <w:r>
                        <w:rPr>
                          <w:color w:val="636264"/>
                          <w:spacing w:val="0"/>
                          <w:w w:val="100"/>
                          <w:position w:val="0"/>
                          <w:sz w:val="15"/>
                          <w:szCs w:val="15"/>
                        </w:rPr>
                        <w:t>公有制经济和其他经济成分的关系</w:t>
                      </w:r>
                    </w:p>
                  </w:txbxContent>
                </v:textbox>
                <w10:wrap type="topAndBottom" anchorx="page"/>
              </v:shape>
            </w:pict>
          </mc:Fallback>
        </mc:AlternateContent>
      </w:r>
      <w:r>
        <mc:AlternateContent>
          <mc:Choice Requires="wps">
            <w:drawing>
              <wp:anchor distT="1506855" distB="642620" distL="0" distR="0" simplePos="0" relativeHeight="125829419" behindDoc="0" locked="0" layoutInCell="1" allowOverlap="1">
                <wp:simplePos x="0" y="0"/>
                <wp:positionH relativeFrom="page">
                  <wp:posOffset>1835150</wp:posOffset>
                </wp:positionH>
                <wp:positionV relativeFrom="paragraph">
                  <wp:posOffset>1506855</wp:posOffset>
                </wp:positionV>
                <wp:extent cx="1441450" cy="155575"/>
                <wp:wrapTopAndBottom/>
                <wp:docPr id="723" name="Shape 723"/>
                <a:graphic xmlns:a="http://schemas.openxmlformats.org/drawingml/2006/main">
                  <a:graphicData uri="http://schemas.microsoft.com/office/word/2010/wordprocessingShape">
                    <wps:wsp>
                      <wps:cNvSpPr txBox="1"/>
                      <wps:spPr>
                        <a:xfrm>
                          <a:ext cx="1441450" cy="155575"/>
                        </a:xfrm>
                        <a:prstGeom prst="rect"/>
                        <a:noFill/>
                      </wps:spPr>
                      <wps:txbx>
                        <w:txbxContent>
                          <w:p>
                            <w:pPr>
                              <w:pStyle w:val="Style25"/>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left"/>
                              <w:rPr>
                                <w:sz w:val="15"/>
                                <w:szCs w:val="15"/>
                              </w:rPr>
                            </w:pPr>
                            <w:r>
                              <w:rPr>
                                <w:color w:val="636264"/>
                                <w:spacing w:val="0"/>
                                <w:w w:val="100"/>
                                <w:position w:val="0"/>
                                <w:sz w:val="15"/>
                                <w:szCs w:val="15"/>
                              </w:rPr>
                              <w:t>收入分配中国家、企业和个人的关系</w:t>
                            </w:r>
                          </w:p>
                        </w:txbxContent>
                      </wps:txbx>
                      <wps:bodyPr wrap="none" lIns="0" tIns="0" rIns="0" bIns="0">
                        <a:noAutoFit/>
                      </wps:bodyPr>
                    </wps:wsp>
                  </a:graphicData>
                </a:graphic>
              </wp:anchor>
            </w:drawing>
          </mc:Choice>
          <mc:Fallback>
            <w:pict>
              <v:shape id="_x0000_s1749" type="#_x0000_t202" style="position:absolute;margin-left:144.5pt;margin-top:118.65000000000001pt;width:113.5pt;height:12.25pt;z-index:-125829334;mso-wrap-distance-left:0;mso-wrap-distance-top:118.65000000000001pt;mso-wrap-distance-right:0;mso-wrap-distance-bottom:50.600000000000001pt;mso-position-horizontal-relative:page" filled="f" stroked="f">
                <v:textbox inset="0,0,0,0">
                  <w:txbxContent>
                    <w:p>
                      <w:pPr>
                        <w:pStyle w:val="Style25"/>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left"/>
                        <w:rPr>
                          <w:sz w:val="15"/>
                          <w:szCs w:val="15"/>
                        </w:rPr>
                      </w:pPr>
                      <w:r>
                        <w:rPr>
                          <w:color w:val="636264"/>
                          <w:spacing w:val="0"/>
                          <w:w w:val="100"/>
                          <w:position w:val="0"/>
                          <w:sz w:val="15"/>
                          <w:szCs w:val="15"/>
                        </w:rPr>
                        <w:t>收入分配中国家、企业和个人的关系</w:t>
                      </w:r>
                    </w:p>
                  </w:txbxContent>
                </v:textbox>
                <w10:wrap type="topAndBottom" anchorx="page"/>
              </v:shape>
            </w:pict>
          </mc:Fallback>
        </mc:AlternateContent>
      </w:r>
      <w:r>
        <mc:AlternateContent>
          <mc:Choice Requires="wps">
            <w:drawing>
              <wp:anchor distT="1830070" distB="353060" distL="0" distR="0" simplePos="0" relativeHeight="125829421" behindDoc="0" locked="0" layoutInCell="1" allowOverlap="1">
                <wp:simplePos x="0" y="0"/>
                <wp:positionH relativeFrom="page">
                  <wp:posOffset>1865630</wp:posOffset>
                </wp:positionH>
                <wp:positionV relativeFrom="paragraph">
                  <wp:posOffset>1830070</wp:posOffset>
                </wp:positionV>
                <wp:extent cx="1408430" cy="121920"/>
                <wp:wrapTopAndBottom/>
                <wp:docPr id="725" name="Shape 725"/>
                <a:graphic xmlns:a="http://schemas.openxmlformats.org/drawingml/2006/main">
                  <a:graphicData uri="http://schemas.microsoft.com/office/word/2010/wordprocessingShape">
                    <wps:wsp>
                      <wps:cNvSpPr txBox="1"/>
                      <wps:spPr>
                        <a:xfrm>
                          <a:ext cx="1408430" cy="121920"/>
                        </a:xfrm>
                        <a:prstGeom prst="rect"/>
                        <a:noFill/>
                      </wps:spPr>
                      <wps:txbx>
                        <w:txbxContent>
                          <w:p>
                            <w:pPr>
                              <w:pStyle w:val="Style25"/>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left"/>
                              <w:rPr>
                                <w:sz w:val="15"/>
                                <w:szCs w:val="15"/>
                              </w:rPr>
                            </w:pPr>
                            <w:r>
                              <w:rPr>
                                <w:color w:val="636264"/>
                                <w:spacing w:val="0"/>
                                <w:w w:val="100"/>
                                <w:position w:val="0"/>
                                <w:sz w:val="15"/>
                                <w:szCs w:val="15"/>
                              </w:rPr>
                              <w:t>扩大对外开放和坚持自力更生的关系</w:t>
                            </w:r>
                          </w:p>
                        </w:txbxContent>
                      </wps:txbx>
                      <wps:bodyPr wrap="none" lIns="0" tIns="0" rIns="0" bIns="0">
                        <a:noAutoFit/>
                      </wps:bodyPr>
                    </wps:wsp>
                  </a:graphicData>
                </a:graphic>
              </wp:anchor>
            </w:drawing>
          </mc:Choice>
          <mc:Fallback>
            <w:pict>
              <v:shape id="_x0000_s1751" type="#_x0000_t202" style="position:absolute;margin-left:146.90000000000001pt;margin-top:144.09999999999999pt;width:110.90000000000001pt;height:9.5999999999999996pt;z-index:-125829332;mso-wrap-distance-left:0;mso-wrap-distance-top:144.09999999999999pt;mso-wrap-distance-right:0;mso-wrap-distance-bottom:27.800000000000001pt;mso-position-horizontal-relative:page" filled="f" stroked="f">
                <v:textbox inset="0,0,0,0">
                  <w:txbxContent>
                    <w:p>
                      <w:pPr>
                        <w:pStyle w:val="Style25"/>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left"/>
                        <w:rPr>
                          <w:sz w:val="15"/>
                          <w:szCs w:val="15"/>
                        </w:rPr>
                      </w:pPr>
                      <w:r>
                        <w:rPr>
                          <w:color w:val="636264"/>
                          <w:spacing w:val="0"/>
                          <w:w w:val="100"/>
                          <w:position w:val="0"/>
                          <w:sz w:val="15"/>
                          <w:szCs w:val="15"/>
                        </w:rPr>
                        <w:t>扩大对外开放和坚持自力更生的关系</w:t>
                      </w:r>
                    </w:p>
                  </w:txbxContent>
                </v:textbox>
                <w10:wrap type="topAndBottom" anchorx="page"/>
              </v:shape>
            </w:pict>
          </mc:Fallback>
        </mc:AlternateContent>
      </w:r>
      <w:r>
        <mc:AlternateContent>
          <mc:Choice Requires="wps">
            <w:drawing>
              <wp:anchor distT="2085975" distB="63500" distL="0" distR="0" simplePos="0" relativeHeight="125829423" behindDoc="0" locked="0" layoutInCell="1" allowOverlap="1">
                <wp:simplePos x="0" y="0"/>
                <wp:positionH relativeFrom="page">
                  <wp:posOffset>1831975</wp:posOffset>
                </wp:positionH>
                <wp:positionV relativeFrom="paragraph">
                  <wp:posOffset>2085975</wp:posOffset>
                </wp:positionV>
                <wp:extent cx="753110" cy="155575"/>
                <wp:wrapTopAndBottom/>
                <wp:docPr id="727" name="Shape 727"/>
                <a:graphic xmlns:a="http://schemas.openxmlformats.org/drawingml/2006/main">
                  <a:graphicData uri="http://schemas.microsoft.com/office/word/2010/wordprocessingShape">
                    <wps:wsp>
                      <wps:cNvSpPr txBox="1"/>
                      <wps:spPr>
                        <a:xfrm>
                          <a:ext cx="753110" cy="155575"/>
                        </a:xfrm>
                        <a:prstGeom prst="rect"/>
                        <a:noFill/>
                      </wps:spPr>
                      <wps:txbx>
                        <w:txbxContent>
                          <w:p>
                            <w:pPr>
                              <w:pStyle w:val="Style25"/>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left"/>
                              <w:rPr>
                                <w:sz w:val="15"/>
                                <w:szCs w:val="15"/>
                              </w:rPr>
                            </w:pPr>
                            <w:r>
                              <w:rPr>
                                <w:color w:val="636264"/>
                                <w:spacing w:val="0"/>
                                <w:w w:val="100"/>
                                <w:position w:val="0"/>
                                <w:sz w:val="15"/>
                                <w:szCs w:val="15"/>
                              </w:rPr>
                              <w:t>中央和地方的关系</w:t>
                            </w:r>
                          </w:p>
                        </w:txbxContent>
                      </wps:txbx>
                      <wps:bodyPr wrap="none" lIns="0" tIns="0" rIns="0" bIns="0">
                        <a:noAutoFit/>
                      </wps:bodyPr>
                    </wps:wsp>
                  </a:graphicData>
                </a:graphic>
              </wp:anchor>
            </w:drawing>
          </mc:Choice>
          <mc:Fallback>
            <w:pict>
              <v:shape id="_x0000_s1753" type="#_x0000_t202" style="position:absolute;margin-left:144.25pt;margin-top:164.25pt;width:59.300000000000004pt;height:12.25pt;z-index:-125829330;mso-wrap-distance-left:0;mso-wrap-distance-top:164.25pt;mso-wrap-distance-right:0;mso-wrap-distance-bottom:5.pt;mso-position-horizontal-relative:page" filled="f" stroked="f">
                <v:textbox inset="0,0,0,0">
                  <w:txbxContent>
                    <w:p>
                      <w:pPr>
                        <w:pStyle w:val="Style25"/>
                        <w:keepNext w:val="0"/>
                        <w:keepLines w:val="0"/>
                        <w:widowControl w:val="0"/>
                        <w:pBdr>
                          <w:top w:val="single" w:sz="4" w:space="0" w:color="auto"/>
                          <w:bottom w:val="single" w:sz="4" w:space="0" w:color="auto"/>
                        </w:pBdr>
                        <w:shd w:val="clear" w:color="auto" w:fill="auto"/>
                        <w:bidi w:val="0"/>
                        <w:spacing w:before="0" w:after="0" w:line="240" w:lineRule="auto"/>
                        <w:ind w:left="0" w:right="0" w:firstLine="0"/>
                        <w:jc w:val="left"/>
                        <w:rPr>
                          <w:sz w:val="15"/>
                          <w:szCs w:val="15"/>
                        </w:rPr>
                      </w:pPr>
                      <w:r>
                        <w:rPr>
                          <w:color w:val="636264"/>
                          <w:spacing w:val="0"/>
                          <w:w w:val="100"/>
                          <w:position w:val="0"/>
                          <w:sz w:val="15"/>
                          <w:szCs w:val="15"/>
                        </w:rPr>
                        <w:t>中央和地方的关系</w:t>
                      </w:r>
                    </w:p>
                  </w:txbxContent>
                </v:textbox>
                <w10:wrap type="topAndBottom" anchorx="page"/>
              </v:shape>
            </w:pict>
          </mc:Fallback>
        </mc:AlternateContent>
      </w:r>
      <w:r>
        <w:drawing>
          <wp:anchor distT="314960" distB="1715770" distL="0" distR="0" simplePos="0" relativeHeight="125829425" behindDoc="0" locked="0" layoutInCell="1" allowOverlap="1">
            <wp:simplePos x="0" y="0"/>
            <wp:positionH relativeFrom="page">
              <wp:posOffset>3688080</wp:posOffset>
            </wp:positionH>
            <wp:positionV relativeFrom="paragraph">
              <wp:posOffset>314960</wp:posOffset>
            </wp:positionV>
            <wp:extent cx="262255" cy="274320"/>
            <wp:wrapTopAndBottom/>
            <wp:docPr id="729" name="Shape 729"/>
            <a:graphic xmlns:a="http://schemas.openxmlformats.org/drawingml/2006/main">
              <a:graphicData uri="http://schemas.openxmlformats.org/drawingml/2006/picture">
                <pic:pic xmlns:pic="http://schemas.openxmlformats.org/drawingml/2006/picture">
                  <pic:nvPicPr>
                    <pic:cNvPr id="730" name="Picture box 730"/>
                    <pic:cNvPicPr/>
                  </pic:nvPicPr>
                  <pic:blipFill>
                    <a:blip r:embed="rId590"/>
                    <a:stretch/>
                  </pic:blipFill>
                  <pic:spPr>
                    <a:xfrm>
                      <a:ext cx="262255" cy="274320"/>
                    </a:xfrm>
                    <a:prstGeom prst="rect"/>
                  </pic:spPr>
                </pic:pic>
              </a:graphicData>
            </a:graphic>
          </wp:anchor>
        </w:drawing>
      </w:r>
    </w:p>
    <w:p>
      <w:pPr>
        <w:widowControl w:val="0"/>
        <w:spacing w:line="53" w:lineRule="exact"/>
        <w:rPr>
          <w:sz w:val="4"/>
          <w:szCs w:val="4"/>
        </w:rPr>
      </w:pPr>
    </w:p>
    <w:p>
      <w:pPr>
        <w:widowControl w:val="0"/>
        <w:spacing w:line="1" w:lineRule="exact"/>
        <w:sectPr>
          <w:footnotePr>
            <w:pos w:val="pageBottom"/>
            <w:numFmt w:val="decimal"/>
            <w:numRestart w:val="continuous"/>
          </w:footnotePr>
          <w:type w:val="continuous"/>
          <w:pgSz w:w="8035" w:h="11194"/>
          <w:pgMar w:top="854" w:right="0" w:bottom="898" w:left="0" w:header="0" w:footer="3" w:gutter="0"/>
          <w:cols w:space="720"/>
          <w:noEndnote/>
          <w:rtlGutter w:val="0"/>
          <w:docGrid w:linePitch="360"/>
        </w:sectPr>
      </w:pPr>
    </w:p>
    <w:p>
      <w:pPr>
        <w:pStyle w:val="Style25"/>
        <w:keepNext w:val="0"/>
        <w:keepLines w:val="0"/>
        <w:widowControl w:val="0"/>
        <w:pBdr>
          <w:top w:val="single" w:sz="4" w:space="0" w:color="auto"/>
          <w:bottom w:val="single" w:sz="4" w:space="0" w:color="auto"/>
        </w:pBdr>
        <w:shd w:val="clear" w:color="auto" w:fill="auto"/>
        <w:bidi w:val="0"/>
        <w:spacing w:before="0" w:after="340" w:line="240" w:lineRule="auto"/>
        <w:ind w:left="0" w:right="0" w:firstLine="0"/>
        <w:jc w:val="center"/>
        <w:rPr>
          <w:sz w:val="15"/>
          <w:szCs w:val="15"/>
        </w:rPr>
      </w:pPr>
      <w:r>
        <w:rPr>
          <w:color w:val="636264"/>
          <w:spacing w:val="0"/>
          <w:w w:val="100"/>
          <w:position w:val="0"/>
          <w:sz w:val="15"/>
          <w:szCs w:val="15"/>
        </w:rPr>
        <w:t>国防建设</w:t>
      </w:r>
      <w:r>
        <w:rPr>
          <w:rFonts w:ascii="Times New Roman" w:eastAsia="Times New Roman" w:hAnsi="Times New Roman" w:cs="Times New Roman"/>
          <w:color w:val="636264"/>
          <w:spacing w:val="0"/>
          <w:w w:val="100"/>
          <w:position w:val="0"/>
          <w:sz w:val="17"/>
          <w:szCs w:val="17"/>
          <w:lang w:val="en-US" w:eastAsia="en-US" w:bidi="en-US"/>
        </w:rPr>
        <w:t>W</w:t>
      </w:r>
      <w:r>
        <w:rPr>
          <w:color w:val="636264"/>
          <w:spacing w:val="0"/>
          <w:w w:val="100"/>
          <w:position w:val="0"/>
          <w:sz w:val="15"/>
          <w:szCs w:val="15"/>
        </w:rPr>
        <w:t>经济建设的关系</w:t>
        <w:br/>
      </w:r>
      <w:r>
        <w:rPr>
          <w:color w:val="636264"/>
          <w:spacing w:val="0"/>
          <w:w w:val="100"/>
          <w:position w:val="0"/>
          <w:sz w:val="15"/>
          <w:szCs w:val="15"/>
        </w:rPr>
        <w:t>物质文明建设和精神文明建设的关系</w:t>
      </w:r>
    </w:p>
    <w:p>
      <w:pPr>
        <w:pStyle w:val="Style22"/>
        <w:keepNext w:val="0"/>
        <w:keepLines w:val="0"/>
        <w:widowControl w:val="0"/>
        <w:shd w:val="clear" w:color="auto" w:fill="auto"/>
        <w:bidi w:val="0"/>
        <w:spacing w:before="0" w:after="300" w:line="344" w:lineRule="exact"/>
        <w:ind w:left="0" w:right="0" w:firstLine="400"/>
        <w:jc w:val="both"/>
        <w:rPr>
          <w:sz w:val="18"/>
          <w:szCs w:val="18"/>
        </w:rPr>
      </w:pPr>
      <w:r>
        <w:rPr>
          <w:color w:val="2A272A"/>
          <w:spacing w:val="0"/>
          <w:w w:val="100"/>
          <w:position w:val="0"/>
          <w:sz w:val="18"/>
          <w:szCs w:val="18"/>
        </w:rPr>
        <w:t>发展必须毫不动摇地坚持党在社会主义初级阶段的基本路线。坚持党 的基本路线不动摇，</w:t>
      </w:r>
      <w:r>
        <w:rPr>
          <w:color w:val="453235"/>
          <w:spacing w:val="0"/>
          <w:w w:val="100"/>
          <w:position w:val="0"/>
          <w:sz w:val="18"/>
          <w:szCs w:val="18"/>
        </w:rPr>
        <w:t>关键是坚持以经济</w:t>
      </w:r>
      <w:r>
        <w:rPr>
          <w:color w:val="2A272A"/>
          <w:spacing w:val="0"/>
          <w:w w:val="100"/>
          <w:position w:val="0"/>
          <w:sz w:val="18"/>
          <w:szCs w:val="18"/>
        </w:rPr>
        <w:t>建设为</w:t>
      </w:r>
      <w:r>
        <w:rPr>
          <w:color w:val="453235"/>
          <w:spacing w:val="0"/>
          <w:w w:val="100"/>
          <w:position w:val="0"/>
          <w:sz w:val="18"/>
          <w:szCs w:val="18"/>
        </w:rPr>
        <w:t>中心不动摇。党和国</w:t>
      </w:r>
      <w:r>
        <w:rPr>
          <w:color w:val="2A272A"/>
          <w:spacing w:val="0"/>
          <w:w w:val="100"/>
          <w:position w:val="0"/>
          <w:sz w:val="18"/>
          <w:szCs w:val="18"/>
        </w:rPr>
        <w:t>家的各 项工作都要服从和服务于经济建设这个中心，而</w:t>
      </w:r>
      <w:r>
        <w:rPr>
          <w:color w:val="453235"/>
          <w:spacing w:val="0"/>
          <w:w w:val="100"/>
          <w:position w:val="0"/>
          <w:sz w:val="18"/>
          <w:szCs w:val="18"/>
        </w:rPr>
        <w:t>不能离</w:t>
      </w:r>
      <w:r>
        <w:rPr>
          <w:color w:val="2A272A"/>
          <w:spacing w:val="0"/>
          <w:w w:val="100"/>
          <w:position w:val="0"/>
          <w:sz w:val="18"/>
          <w:szCs w:val="18"/>
        </w:rPr>
        <w:t>开这个中心.更不 能干扰这个中心。四项基本原则是我们的立</w:t>
      </w:r>
      <w:r>
        <w:rPr>
          <w:color w:val="453235"/>
          <w:spacing w:val="0"/>
          <w:w w:val="100"/>
          <w:position w:val="0"/>
          <w:sz w:val="18"/>
          <w:szCs w:val="18"/>
        </w:rPr>
        <w:t>国之本</w:t>
      </w:r>
      <w:r>
        <w:rPr>
          <w:color w:val="2A272A"/>
          <w:spacing w:val="0"/>
          <w:w w:val="100"/>
          <w:position w:val="0"/>
          <w:sz w:val="18"/>
          <w:szCs w:val="18"/>
        </w:rPr>
        <w:t>改革开</w:t>
      </w:r>
      <w:r>
        <w:rPr>
          <w:color w:val="453235"/>
          <w:spacing w:val="0"/>
          <w:w w:val="100"/>
          <w:position w:val="0"/>
          <w:sz w:val="18"/>
          <w:szCs w:val="18"/>
        </w:rPr>
        <w:t>放是我</w:t>
      </w:r>
      <w:r>
        <w:rPr>
          <w:color w:val="2A272A"/>
          <w:spacing w:val="0"/>
          <w:w w:val="100"/>
          <w:position w:val="0"/>
          <w:sz w:val="18"/>
          <w:szCs w:val="18"/>
        </w:rPr>
        <w:t>们的强 国之路。坚持四项基本原则和坚持改</w:t>
      </w:r>
      <w:r>
        <w:rPr>
          <w:color w:val="453235"/>
          <w:spacing w:val="0"/>
          <w:w w:val="100"/>
          <w:position w:val="0"/>
          <w:sz w:val="18"/>
          <w:szCs w:val="18"/>
        </w:rPr>
        <w:t>革开放是紧密结合、相互促进的.</w:t>
      </w:r>
      <w:r>
        <w:rPr>
          <w:color w:val="2A272A"/>
          <w:spacing w:val="0"/>
          <w:w w:val="100"/>
          <w:position w:val="0"/>
          <w:sz w:val="18"/>
          <w:szCs w:val="18"/>
        </w:rPr>
        <w:t>要 把经济建设这个中心同四顼基本原则、改革开</w:t>
      </w:r>
      <w:r>
        <w:rPr>
          <w:color w:val="453235"/>
          <w:spacing w:val="0"/>
          <w:w w:val="100"/>
          <w:position w:val="0"/>
          <w:sz w:val="18"/>
          <w:szCs w:val="18"/>
        </w:rPr>
        <w:t>放这两</w:t>
      </w:r>
      <w:r>
        <w:rPr>
          <w:color w:val="2A272A"/>
          <w:spacing w:val="0"/>
          <w:w w:val="100"/>
          <w:position w:val="0"/>
          <w:sz w:val="18"/>
          <w:szCs w:val="18"/>
        </w:rPr>
        <w:t>个基本</w:t>
      </w:r>
      <w:r>
        <w:rPr>
          <w:color w:val="453235"/>
          <w:spacing w:val="0"/>
          <w:w w:val="100"/>
          <w:position w:val="0"/>
          <w:sz w:val="18"/>
          <w:szCs w:val="18"/>
        </w:rPr>
        <w:t>点统一</w:t>
      </w:r>
      <w:r>
        <w:rPr>
          <w:color w:val="2A272A"/>
          <w:spacing w:val="0"/>
          <w:w w:val="100"/>
          <w:position w:val="0"/>
          <w:sz w:val="18"/>
          <w:szCs w:val="18"/>
        </w:rPr>
        <w:t>于建设 中国特色社</w:t>
      </w:r>
      <w:r>
        <w:rPr>
          <w:color w:val="453235"/>
          <w:spacing w:val="0"/>
          <w:w w:val="100"/>
          <w:position w:val="0"/>
          <w:sz w:val="18"/>
          <w:szCs w:val="18"/>
        </w:rPr>
        <w:t>会主义</w:t>
      </w:r>
      <w:r>
        <w:rPr>
          <w:color w:val="2A272A"/>
          <w:spacing w:val="0"/>
          <w:w w:val="100"/>
          <w:position w:val="0"/>
          <w:sz w:val="18"/>
          <w:szCs w:val="18"/>
        </w:rPr>
        <w:t>的伟大</w:t>
      </w:r>
      <w:r>
        <w:rPr>
          <w:color w:val="453235"/>
          <w:spacing w:val="0"/>
          <w:w w:val="100"/>
          <w:position w:val="0"/>
          <w:sz w:val="18"/>
          <w:szCs w:val="18"/>
        </w:rPr>
        <w:t>实践。</w:t>
      </w:r>
    </w:p>
    <w:p>
      <w:pPr>
        <w:pStyle w:val="Style22"/>
        <w:keepNext w:val="0"/>
        <w:keepLines w:val="0"/>
        <w:widowControl w:val="0"/>
        <w:shd w:val="clear" w:color="auto" w:fill="auto"/>
        <w:bidi w:val="0"/>
        <w:spacing w:before="0" w:after="320" w:line="343" w:lineRule="exact"/>
        <w:ind w:left="0" w:right="0" w:firstLine="440"/>
        <w:jc w:val="both"/>
        <w:rPr>
          <w:sz w:val="18"/>
          <w:szCs w:val="18"/>
        </w:rPr>
      </w:pPr>
      <w:r>
        <w:rPr>
          <w:color w:val="2A272A"/>
          <w:spacing w:val="0"/>
          <w:w w:val="100"/>
          <w:position w:val="0"/>
          <w:sz w:val="18"/>
          <w:szCs w:val="18"/>
        </w:rPr>
        <w:t>二、建立社会主义市场经济体制</w:t>
      </w:r>
    </w:p>
    <w:p>
      <w:pPr>
        <w:pStyle w:val="Style22"/>
        <w:keepNext w:val="0"/>
        <w:keepLines w:val="0"/>
        <w:widowControl w:val="0"/>
        <w:shd w:val="clear" w:color="auto" w:fill="auto"/>
        <w:bidi w:val="0"/>
        <w:spacing w:before="0" w:after="0" w:line="343" w:lineRule="exact"/>
        <w:ind w:left="0" w:right="0" w:firstLine="440"/>
        <w:jc w:val="both"/>
        <w:rPr>
          <w:sz w:val="18"/>
          <w:szCs w:val="18"/>
        </w:rPr>
      </w:pPr>
      <w:r>
        <w:rPr>
          <w:color w:val="2A272A"/>
          <w:spacing w:val="0"/>
          <w:w w:val="100"/>
          <w:position w:val="0"/>
          <w:sz w:val="18"/>
          <w:szCs w:val="18"/>
        </w:rPr>
        <w:t>在社会主义条件下发展市场经济，是改革开放新的历史性突破，打开 了我国经济、政治和文化发展的崭新局面，是前无古人的伟大创举，是中 国共产党人对马克思主义发展作出的历史性贡献，具有特殊重要的意义。</w:t>
      </w:r>
    </w:p>
    <w:p>
      <w:pPr>
        <w:pStyle w:val="Style22"/>
        <w:keepNext w:val="0"/>
        <w:keepLines w:val="0"/>
        <w:widowControl w:val="0"/>
        <w:shd w:val="clear" w:color="auto" w:fill="auto"/>
        <w:bidi w:val="0"/>
        <w:spacing w:before="0" w:after="0" w:line="343" w:lineRule="exact"/>
        <w:ind w:left="0" w:right="0" w:firstLine="440"/>
        <w:jc w:val="both"/>
        <w:rPr>
          <w:sz w:val="18"/>
          <w:szCs w:val="18"/>
        </w:rPr>
      </w:pPr>
      <w:r>
        <w:rPr>
          <w:color w:val="2A272A"/>
          <w:spacing w:val="0"/>
          <w:w w:val="100"/>
          <w:position w:val="0"/>
          <w:sz w:val="18"/>
          <w:szCs w:val="18"/>
        </w:rPr>
        <w:t>经济体制问题是改革开放面临的重要问题。改革是社会主义的自我 完善和发展，是经济和社会发展的强大动力。改革的根本目的，就是要 在各方面都形成与社会主义初级阶段基本国情相适应的比较成熟、比较 定型的制度，使生产关系适应生产力的发展，使上层建筑适应经济基础 的发展，使中国特色社会主义充满生机和活力。在社会主义初级阶段， 从计划经济体制向社会主义市场经济体制的改革，不仅在于解决经济和 社会发展中的一些重大问题，也为经济的持续发展和国家的长治久安打 下坚实的基础。</w:t>
      </w:r>
    </w:p>
    <w:p>
      <w:pPr>
        <w:pStyle w:val="Style22"/>
        <w:keepNext w:val="0"/>
        <w:keepLines w:val="0"/>
        <w:widowControl w:val="0"/>
        <w:shd w:val="clear" w:color="auto" w:fill="auto"/>
        <w:bidi w:val="0"/>
        <w:spacing w:before="0" w:after="0" w:line="343" w:lineRule="exact"/>
        <w:ind w:left="0" w:right="0" w:firstLine="440"/>
        <w:jc w:val="both"/>
        <w:rPr>
          <w:sz w:val="18"/>
          <w:szCs w:val="18"/>
        </w:rPr>
        <w:sectPr>
          <w:footnotePr>
            <w:pos w:val="pageBottom"/>
            <w:numFmt w:val="decimal"/>
            <w:numRestart w:val="continuous"/>
          </w:footnotePr>
          <w:type w:val="continuous"/>
          <w:pgSz w:w="8035" w:h="11194"/>
          <w:pgMar w:top="854" w:right="970" w:bottom="898" w:left="672" w:header="0" w:footer="3" w:gutter="0"/>
          <w:cols w:space="720"/>
          <w:noEndnote/>
          <w:rtlGutter w:val="0"/>
          <w:docGrid w:linePitch="360"/>
        </w:sectPr>
      </w:pPr>
      <w:r>
        <w:rPr>
          <w:color w:val="2A272A"/>
          <w:spacing w:val="0"/>
          <w:w w:val="100"/>
          <w:position w:val="0"/>
          <w:sz w:val="18"/>
          <w:szCs w:val="18"/>
        </w:rPr>
        <w:t>在建立什么样的经济体制问题上，江泽民根据邓小平南方谈话精神， 明确提出使用</w:t>
      </w:r>
      <w:r>
        <w:rPr>
          <w:color w:val="2A272A"/>
          <w:spacing w:val="0"/>
          <w:w w:val="100"/>
          <w:position w:val="0"/>
          <w:sz w:val="18"/>
          <w:szCs w:val="18"/>
          <w:lang w:val="zh-CN" w:eastAsia="zh-CN" w:bidi="zh-CN"/>
        </w:rPr>
        <w:t>“社会</w:t>
      </w:r>
      <w:r>
        <w:rPr>
          <w:color w:val="2A272A"/>
          <w:spacing w:val="0"/>
          <w:w w:val="100"/>
          <w:position w:val="0"/>
          <w:sz w:val="18"/>
          <w:szCs w:val="18"/>
        </w:rPr>
        <w:t>主义市场经济体制”这个提法。党的十四大正式把建 立社会主义市场经济体制确立为我国经济体制改革的目标。党的十四届 三中全会通过的《中共中央关于建立社会主义市场经济体制若干问题的 决定》，勾画了建立社会主义市场经济体制的蓝图和基本框架。到</w:t>
      </w:r>
      <w:r>
        <w:rPr>
          <w:rFonts w:ascii="Times New Roman" w:eastAsia="Times New Roman" w:hAnsi="Times New Roman" w:cs="Times New Roman"/>
          <w:b/>
          <w:bCs/>
          <w:color w:val="000000"/>
          <w:spacing w:val="0"/>
          <w:w w:val="100"/>
          <w:position w:val="0"/>
          <w:sz w:val="15"/>
          <w:szCs w:val="15"/>
        </w:rPr>
        <w:t>20</w:t>
      </w:r>
      <w:r>
        <w:rPr>
          <w:color w:val="2A272A"/>
          <w:spacing w:val="0"/>
          <w:w w:val="100"/>
          <w:position w:val="0"/>
          <w:sz w:val="18"/>
          <w:szCs w:val="18"/>
        </w:rPr>
        <w:t>世纪 末，我国初步建立了社会主义市场经济体制。社会主义市场经济是同社会 主义基本制度结合在一起的，既可以发挥市场经济的长处，又可以发挥社 会主义制度的优越性。要坚持社会主义市场经济的根本方向，使市场在国 家宏观调控下对资源配置起基础性作用。在社会主义条件下搞市场经济， 世界上没有先例，这是一个伟大的试验和艰辛的创造，许多规律性的东西 我们还不熟悉。要积极借鉴西方发达国家发展市场经济的成功经验和合理 做法。但从根本上说，建立社会主义市场经济体制，要坚持从我国实际出 发，在实践中不断探索，走岀一条自己的路，</w:t>
      </w:r>
    </w:p>
    <w:p>
      <w:pPr>
        <w:pStyle w:val="Style22"/>
        <w:keepNext w:val="0"/>
        <w:keepLines w:val="0"/>
        <w:widowControl w:val="0"/>
        <w:pBdr>
          <w:top w:val="single" w:sz="4" w:space="0" w:color="auto"/>
        </w:pBdr>
        <w:shd w:val="clear" w:color="auto" w:fill="auto"/>
        <w:bidi w:val="0"/>
        <w:spacing w:before="360" w:after="0" w:line="341" w:lineRule="exact"/>
        <w:ind w:left="460" w:right="180" w:firstLine="0"/>
        <w:jc w:val="right"/>
        <w:rPr>
          <w:sz w:val="18"/>
          <w:szCs w:val="18"/>
        </w:rPr>
      </w:pPr>
      <w:r>
        <w:rPr>
          <w:color w:val="000000"/>
          <w:spacing w:val="0"/>
          <w:w w:val="100"/>
          <w:position w:val="0"/>
          <w:sz w:val="18"/>
          <w:szCs w:val="18"/>
        </w:rPr>
        <w:t>我们</w:t>
      </w:r>
      <w:r>
        <w:rPr>
          <w:color w:val="2A272A"/>
          <w:spacing w:val="0"/>
          <w:w w:val="100"/>
          <w:position w:val="0"/>
          <w:sz w:val="18"/>
          <w:szCs w:val="18"/>
        </w:rPr>
        <w:t>搞的是社会主义市场经济，</w:t>
      </w:r>
      <w:r>
        <w:rPr>
          <w:color w:val="2A272A"/>
          <w:spacing w:val="0"/>
          <w:w w:val="100"/>
          <w:position w:val="0"/>
          <w:sz w:val="18"/>
          <w:szCs w:val="18"/>
          <w:lang w:val="zh-CN" w:eastAsia="zh-CN" w:bidi="zh-CN"/>
        </w:rPr>
        <w:t>“社会</w:t>
      </w:r>
      <w:r>
        <w:rPr>
          <w:color w:val="2A272A"/>
          <w:spacing w:val="0"/>
          <w:w w:val="100"/>
          <w:position w:val="0"/>
          <w:sz w:val="18"/>
          <w:szCs w:val="18"/>
        </w:rPr>
        <w:t>主义”</w:t>
      </w:r>
      <w:r>
        <w:rPr>
          <w:color w:val="000000"/>
          <w:spacing w:val="0"/>
          <w:w w:val="100"/>
          <w:position w:val="0"/>
          <w:sz w:val="18"/>
          <w:szCs w:val="18"/>
        </w:rPr>
        <w:t>这几</w:t>
      </w:r>
      <w:r>
        <w:rPr>
          <w:color w:val="2A272A"/>
          <w:spacing w:val="0"/>
          <w:w w:val="100"/>
          <w:position w:val="0"/>
          <w:sz w:val="18"/>
          <w:szCs w:val="18"/>
        </w:rPr>
        <w:t>个字是</w:t>
      </w:r>
      <w:r>
        <w:rPr>
          <w:color w:val="000000"/>
          <w:spacing w:val="0"/>
          <w:w w:val="100"/>
          <w:position w:val="0"/>
          <w:sz w:val="18"/>
          <w:szCs w:val="18"/>
        </w:rPr>
        <w:t>不能没 有的，</w:t>
      </w:r>
      <w:r>
        <w:rPr>
          <w:color w:val="2A272A"/>
          <w:spacing w:val="0"/>
          <w:w w:val="100"/>
          <w:position w:val="0"/>
          <w:sz w:val="18"/>
          <w:szCs w:val="18"/>
        </w:rPr>
        <w:t>这并非多余，并非"画蛇添足”，而恰恰</w:t>
      </w:r>
      <w:r>
        <w:rPr>
          <w:color w:val="000000"/>
          <w:spacing w:val="0"/>
          <w:w w:val="100"/>
          <w:position w:val="0"/>
          <w:sz w:val="18"/>
          <w:szCs w:val="18"/>
        </w:rPr>
        <w:t>相反，</w:t>
      </w:r>
      <w:r>
        <w:rPr>
          <w:color w:val="2A272A"/>
          <w:spacing w:val="0"/>
          <w:w w:val="100"/>
          <w:position w:val="0"/>
          <w:sz w:val="18"/>
          <w:szCs w:val="18"/>
        </w:rPr>
        <w:t>这是</w:t>
      </w:r>
      <w:r>
        <w:rPr>
          <w:color w:val="000000"/>
          <w:spacing w:val="0"/>
          <w:w w:val="100"/>
          <w:position w:val="0"/>
          <w:sz w:val="18"/>
          <w:szCs w:val="18"/>
          <w:lang w:val="zh-CN" w:eastAsia="zh-CN" w:bidi="zh-CN"/>
        </w:rPr>
        <w:t>“画</w:t>
      </w:r>
      <w:r>
        <w:rPr>
          <w:color w:val="000000"/>
          <w:spacing w:val="0"/>
          <w:w w:val="100"/>
          <w:position w:val="0"/>
          <w:sz w:val="18"/>
          <w:szCs w:val="18"/>
        </w:rPr>
        <w:t xml:space="preserve">龙点 </w:t>
      </w:r>
      <w:r>
        <w:rPr>
          <w:color w:val="2A272A"/>
          <w:spacing w:val="0"/>
          <w:w w:val="100"/>
          <w:position w:val="0"/>
          <w:sz w:val="18"/>
          <w:szCs w:val="18"/>
        </w:rPr>
        <w:t>睛”。所谓"点睛”，就是点明我们市场经济的性质。</w:t>
      </w:r>
    </w:p>
    <w:p>
      <w:pPr>
        <w:pStyle w:val="Style22"/>
        <w:keepNext w:val="0"/>
        <w:keepLines w:val="0"/>
        <w:widowControl w:val="0"/>
        <w:shd w:val="clear" w:color="auto" w:fill="auto"/>
        <w:bidi w:val="0"/>
        <w:spacing w:before="0" w:after="320" w:line="341" w:lineRule="exact"/>
        <w:ind w:left="0" w:right="180" w:firstLine="0"/>
        <w:jc w:val="right"/>
        <w:rPr>
          <w:sz w:val="18"/>
          <w:szCs w:val="18"/>
        </w:rPr>
      </w:pPr>
      <w:r>
        <w:rPr>
          <w:color w:val="2A272A"/>
          <w:spacing w:val="0"/>
          <w:w w:val="100"/>
          <w:position w:val="0"/>
          <w:sz w:val="18"/>
          <w:szCs w:val="18"/>
        </w:rPr>
        <w:t>——</w:t>
      </w:r>
      <w:r>
        <w:rPr>
          <w:color w:val="000000"/>
          <w:spacing w:val="0"/>
          <w:w w:val="100"/>
          <w:position w:val="0"/>
          <w:sz w:val="18"/>
          <w:szCs w:val="18"/>
        </w:rPr>
        <w:t>江泽民</w:t>
      </w:r>
    </w:p>
    <w:p>
      <w:pPr>
        <w:pStyle w:val="Style22"/>
        <w:keepNext w:val="0"/>
        <w:keepLines w:val="0"/>
        <w:widowControl w:val="0"/>
        <w:shd w:val="clear" w:color="auto" w:fill="auto"/>
        <w:bidi w:val="0"/>
        <w:spacing w:before="0" w:after="0" w:line="342" w:lineRule="exact"/>
        <w:ind w:left="280" w:right="0" w:firstLine="400"/>
        <w:jc w:val="both"/>
        <w:rPr>
          <w:sz w:val="18"/>
          <w:szCs w:val="18"/>
        </w:rPr>
      </w:pPr>
      <w:r>
        <w:rPr>
          <w:color w:val="2A272A"/>
          <w:spacing w:val="0"/>
          <w:w w:val="100"/>
          <w:position w:val="0"/>
          <w:sz w:val="18"/>
          <w:szCs w:val="18"/>
        </w:rPr>
        <w:t xml:space="preserve">建立社会主义市场经济体制，必须坚持和完善公有制为主体、多种所 </w:t>
      </w:r>
      <w:r>
        <w:rPr>
          <w:color w:val="000000"/>
          <w:spacing w:val="0"/>
          <w:w w:val="100"/>
          <w:position w:val="0"/>
          <w:sz w:val="18"/>
          <w:szCs w:val="18"/>
        </w:rPr>
        <w:t>有制</w:t>
      </w:r>
      <w:r>
        <w:rPr>
          <w:color w:val="2A272A"/>
          <w:spacing w:val="0"/>
          <w:w w:val="100"/>
          <w:position w:val="0"/>
          <w:sz w:val="18"/>
          <w:szCs w:val="18"/>
        </w:rPr>
        <w:t xml:space="preserve">经济共同发展的社会主义基本经济制度。一方面，必须毫不动摇地巩 固和发展公有制经济。公有制经济不仅包括国有经济和集体经济，还包括 混合所有制经济中的国有成分和集体成分。公有制的主体地位主要体现 在：公有资产在社会总资产中占优势；国有经济控制国民经济命脉，对经 济发展起主导作用。这是就全国而言，有的地方、有的产业可以有所差 别。公有资产占优势，要有量的优势，更要注重质的提高。国有经济对于 发挥社会主义制度的优越性，增强我国的经济实力、国防实力和民族凝聚 力，具有关键性作用。另一方面，必须毫不动摇地鼓励、支持和引导非公 </w:t>
      </w:r>
      <w:r>
        <w:rPr>
          <w:color w:val="000000"/>
          <w:spacing w:val="0"/>
          <w:w w:val="100"/>
          <w:position w:val="0"/>
          <w:sz w:val="18"/>
          <w:szCs w:val="18"/>
        </w:rPr>
        <w:t>有</w:t>
      </w:r>
      <w:r>
        <w:rPr>
          <w:color w:val="2A272A"/>
          <w:spacing w:val="0"/>
          <w:w w:val="100"/>
          <w:position w:val="0"/>
          <w:sz w:val="18"/>
          <w:szCs w:val="18"/>
        </w:rPr>
        <w:t>制经济发展。个体、私营等各种形式的非公有制经济是社会主义市场经 济的重要组成部分，对充分调动社会各方面的积极性、加快生产力发展具 有重要作用。要把坚持公有制为主体，促进非公有制经济发展，统一于社 会主义现代化建设的进程中，不能把这两者对立起来.各种所有制经济完 全可以在市场竞争中发挥各自优势，相互促进，共同发展。</w:t>
      </w:r>
    </w:p>
    <w:p>
      <w:pPr>
        <w:pStyle w:val="Style22"/>
        <w:keepNext w:val="0"/>
        <w:keepLines w:val="0"/>
        <w:widowControl w:val="0"/>
        <w:shd w:val="clear" w:color="auto" w:fill="auto"/>
        <w:bidi w:val="0"/>
        <w:spacing w:before="0" w:after="0" w:line="342" w:lineRule="exact"/>
        <w:ind w:left="280" w:right="0" w:firstLine="400"/>
        <w:jc w:val="both"/>
        <w:rPr>
          <w:sz w:val="18"/>
          <w:szCs w:val="18"/>
        </w:rPr>
      </w:pPr>
      <w:r>
        <w:rPr>
          <w:color w:val="2A272A"/>
          <w:spacing w:val="0"/>
          <w:w w:val="100"/>
          <w:position w:val="0"/>
          <w:sz w:val="18"/>
          <w:szCs w:val="18"/>
        </w:rPr>
        <w:t>按照社会主义市场经济的要求.进一步探索公有制特别是国有制的多 种有效实现形式。公有制实现形式可以而且应当多样化，</w:t>
      </w:r>
      <w:r>
        <w:rPr>
          <w:color w:val="636264"/>
          <w:spacing w:val="0"/>
          <w:w w:val="100"/>
          <w:position w:val="0"/>
          <w:sz w:val="18"/>
          <w:szCs w:val="18"/>
        </w:rPr>
        <w:t>一切</w:t>
      </w:r>
      <w:r>
        <w:rPr>
          <w:color w:val="2A272A"/>
          <w:spacing w:val="0"/>
          <w:w w:val="100"/>
          <w:position w:val="0"/>
          <w:sz w:val="18"/>
          <w:szCs w:val="18"/>
        </w:rPr>
        <w:t>反映社会化 生产规律的经营方式和组织形式都可以大胆利用。股份制是现代企业的一 种资本组织形式，有利于所有权和经营权的^离</w:t>
      </w:r>
      <w:r>
        <w:rPr>
          <w:color w:val="2A272A"/>
          <w:spacing w:val="0"/>
          <w:w w:val="100"/>
          <w:position w:val="0"/>
          <w:sz w:val="18"/>
          <w:szCs w:val="18"/>
          <w:lang w:val="en-US" w:eastAsia="en-US" w:bidi="en-US"/>
        </w:rPr>
        <w:t>.</w:t>
      </w:r>
      <w:r>
        <w:rPr>
          <w:color w:val="2A272A"/>
          <w:spacing w:val="0"/>
          <w:w w:val="100"/>
          <w:position w:val="0"/>
          <w:sz w:val="18"/>
          <w:szCs w:val="18"/>
        </w:rPr>
        <w:t>有利于提高企业和资本 的运作效率，资本主义可以用，社会主义也可以川</w:t>
      </w:r>
      <w:r>
        <w:rPr>
          <w:color w:val="2A272A"/>
          <w:spacing w:val="0"/>
          <w:w w:val="100"/>
          <w:position w:val="0"/>
          <w:sz w:val="18"/>
          <w:szCs w:val="18"/>
          <w:lang w:val="en-US" w:eastAsia="en-US" w:bidi="en-US"/>
        </w:rPr>
        <w:t>•</w:t>
      </w:r>
      <w:r>
        <w:rPr>
          <w:color w:val="2A272A"/>
          <w:spacing w:val="0"/>
          <w:w w:val="100"/>
          <w:position w:val="0"/>
          <w:sz w:val="18"/>
          <w:szCs w:val="18"/>
        </w:rPr>
        <w:t xml:space="preserve">大力推进企业的体 </w:t>
      </w:r>
      <w:r>
        <w:rPr>
          <w:color w:val="000000"/>
          <w:spacing w:val="0"/>
          <w:w w:val="100"/>
          <w:position w:val="0"/>
          <w:sz w:val="18"/>
          <w:szCs w:val="18"/>
        </w:rPr>
        <w:t>制、</w:t>
      </w:r>
      <w:r>
        <w:rPr>
          <w:color w:val="2A272A"/>
          <w:spacing w:val="0"/>
          <w:w w:val="100"/>
          <w:position w:val="0"/>
          <w:sz w:val="18"/>
          <w:szCs w:val="18"/>
        </w:rPr>
        <w:t>技术和管理创新.建立中国特■色现代企业制度</w:t>
      </w:r>
      <w:r>
        <w:rPr>
          <w:color w:val="636264"/>
          <w:spacing w:val="0"/>
          <w:w w:val="100"/>
          <w:position w:val="0"/>
          <w:sz w:val="18"/>
          <w:szCs w:val="18"/>
        </w:rPr>
        <w:t>按照</w:t>
      </w:r>
      <w:r>
        <w:rPr>
          <w:color w:val="636264"/>
          <w:spacing w:val="0"/>
          <w:w w:val="100"/>
          <w:position w:val="0"/>
          <w:sz w:val="18"/>
          <w:szCs w:val="18"/>
          <w:lang w:val="zh-CN" w:eastAsia="zh-CN" w:bidi="zh-CN"/>
        </w:rPr>
        <w:t>“产</w:t>
      </w:r>
      <w:r>
        <w:rPr>
          <w:color w:val="2A272A"/>
          <w:spacing w:val="0"/>
          <w:w w:val="100"/>
          <w:position w:val="0"/>
          <w:sz w:val="18"/>
          <w:szCs w:val="18"/>
        </w:rPr>
        <w:t xml:space="preserve">权淸晰、权 贵明确、政企分开、管理科学”的要求，对国有大中型企.业实行规范的公 </w:t>
      </w:r>
      <w:r>
        <w:rPr>
          <w:color w:val="2A272A"/>
          <w:spacing w:val="0"/>
          <w:w w:val="100"/>
          <w:position w:val="0"/>
          <w:sz w:val="18"/>
          <w:szCs w:val="18"/>
        </w:rPr>
        <w:t>司制改革，使企业成为适应市场的法人实体和竞争主体。</w:t>
      </w:r>
    </w:p>
    <w:p>
      <w:pPr>
        <w:pStyle w:val="Style22"/>
        <w:keepNext w:val="0"/>
        <w:keepLines w:val="0"/>
        <w:widowControl w:val="0"/>
        <w:shd w:val="clear" w:color="auto" w:fill="auto"/>
        <w:bidi w:val="0"/>
        <w:spacing w:before="0" w:after="0" w:line="344" w:lineRule="exact"/>
        <w:ind w:left="0" w:right="0" w:firstLine="420"/>
        <w:jc w:val="both"/>
        <w:rPr>
          <w:sz w:val="18"/>
          <w:szCs w:val="18"/>
        </w:rPr>
      </w:pPr>
      <w:r>
        <w:rPr>
          <w:color w:val="2A272A"/>
          <w:spacing w:val="0"/>
          <w:w w:val="100"/>
          <w:position w:val="0"/>
          <w:sz w:val="18"/>
          <w:szCs w:val="18"/>
        </w:rPr>
        <w:t xml:space="preserve">发挥市场机制的作用和国家宏观调控，是社会主义市场经济体制的本 质要求。要在更大程度上发挥市场在资源配置中的基础性作用，健全统 </w:t>
      </w:r>
      <w:r>
        <w:rPr>
          <w:color w:val="636264"/>
          <w:spacing w:val="0"/>
          <w:w w:val="100"/>
          <w:position w:val="0"/>
          <w:sz w:val="18"/>
          <w:szCs w:val="18"/>
        </w:rPr>
        <w:t>一</w:t>
      </w:r>
      <w:r>
        <w:rPr>
          <w:color w:val="2A272A"/>
          <w:spacing w:val="0"/>
          <w:w w:val="100"/>
          <w:position w:val="0"/>
          <w:sz w:val="18"/>
          <w:szCs w:val="18"/>
        </w:rPr>
        <w:t>、开放、竞争、有序的现代市场体系，创造各类市场主体平等使用生产 要素的环境，促进商品和生产要素在全国市场自由流动。要完善政府的经 济调节、市场监管、社会管理和公共服务的职能。宏观调控的主要目标 是，促进经济增长，增加就业，稳定物价，保持国际收支平衡。宏观调控 主要运用经济手段和法律手段。要完善国家计划和财政政策、货币政策等 相互配合的宏</w:t>
      </w:r>
      <w:r>
        <w:rPr>
          <w:color w:val="2A272A"/>
          <w:spacing w:val="0"/>
          <w:w w:val="100"/>
          <w:position w:val="0"/>
          <w:sz w:val="18"/>
          <w:szCs w:val="18"/>
          <w:lang w:val="zh-CN" w:eastAsia="zh-CN" w:bidi="zh-CN"/>
        </w:rPr>
        <w:t>观调控</w:t>
      </w:r>
      <w:r>
        <w:rPr>
          <w:color w:val="2A272A"/>
          <w:spacing w:val="0"/>
          <w:w w:val="100"/>
          <w:position w:val="0"/>
          <w:sz w:val="18"/>
          <w:szCs w:val="18"/>
        </w:rPr>
        <w:t>体系，发挥经济杠杆</w:t>
      </w:r>
      <w:r>
        <w:rPr>
          <w:color w:val="2A272A"/>
          <w:spacing w:val="0"/>
          <w:w w:val="100"/>
          <w:position w:val="0"/>
          <w:sz w:val="18"/>
          <w:szCs w:val="18"/>
          <w:lang w:val="zh-CN" w:eastAsia="zh-CN" w:bidi="zh-CN"/>
        </w:rPr>
        <w:t>的调节</w:t>
      </w:r>
      <w:r>
        <w:rPr>
          <w:color w:val="2A272A"/>
          <w:spacing w:val="0"/>
          <w:w w:val="100"/>
          <w:position w:val="0"/>
          <w:sz w:val="18"/>
          <w:szCs w:val="18"/>
        </w:rPr>
        <w:t>作用。要加强金融监管， 防范和化解金融风险。</w:t>
      </w:r>
    </w:p>
    <w:p>
      <w:pPr>
        <w:pStyle w:val="Style22"/>
        <w:keepNext w:val="0"/>
        <w:keepLines w:val="0"/>
        <w:widowControl w:val="0"/>
        <w:shd w:val="clear" w:color="auto" w:fill="auto"/>
        <w:bidi w:val="0"/>
        <w:spacing w:before="0" w:after="0" w:line="344" w:lineRule="exact"/>
        <w:ind w:left="0" w:right="0" w:firstLine="520"/>
        <w:jc w:val="both"/>
        <w:rPr>
          <w:sz w:val="18"/>
          <w:szCs w:val="18"/>
        </w:rPr>
      </w:pPr>
      <w:r>
        <w:rPr>
          <w:color w:val="2A272A"/>
          <w:spacing w:val="0"/>
          <w:w w:val="100"/>
          <w:position w:val="0"/>
          <w:sz w:val="18"/>
          <w:szCs w:val="18"/>
        </w:rPr>
        <w:t>完善适应社会主义市场经济体制的分配关系。调整和规范国家、企业 和个人的分配关系。确立劳动、资本、技术和管理等生产要素按贡献参与 分配的原则，完善按劳分配为主体、多种分配方式并存的分配制度。既要 提倡奉献精神，又要落实分配政策，既要反对平均主义，又要防止收入悬 殊。初次分配注重效率，发挥市场的作用，鼓励一部分人通过诚实劳动、 合法经营先富起来。再分配注重公平，加强政府对收入分配的调节职能， 调节差距过大的收入。规范分配秩序，合理调节少数垄断性行业的过高收 入，取缔非法收入。以共同富裕为目标，扩大中等收入者比重，提高低收 入者收入水平一</w:t>
      </w:r>
    </w:p>
    <w:p>
      <w:pPr>
        <w:pStyle w:val="Style22"/>
        <w:keepNext w:val="0"/>
        <w:keepLines w:val="0"/>
        <w:widowControl w:val="0"/>
        <w:shd w:val="clear" w:color="auto" w:fill="auto"/>
        <w:bidi w:val="0"/>
        <w:spacing w:before="0" w:after="340" w:line="344" w:lineRule="exact"/>
        <w:ind w:left="0" w:right="0" w:firstLine="520"/>
        <w:jc w:val="both"/>
        <w:rPr>
          <w:sz w:val="18"/>
          <w:szCs w:val="18"/>
        </w:rPr>
      </w:pPr>
      <w:r>
        <w:rPr>
          <w:color w:val="2A272A"/>
          <w:spacing w:val="0"/>
          <w:w w:val="100"/>
          <w:position w:val="0"/>
          <w:sz w:val="18"/>
          <w:szCs w:val="18"/>
        </w:rPr>
        <w:t>建立和完善社会保障体系，是建立社会主义市场经济体制的重要内 容。要建立健全同经济发展水平相适应的社会保障体系，完善城镇职工基 本养老保险制度和基本医疗保险制度，完善失业保险制度和城市居民最低 生活保障制度，探索建立农村养老、医疗保险和最低生活保障制度。</w:t>
      </w:r>
    </w:p>
    <w:p>
      <w:pPr>
        <w:pStyle w:val="Style22"/>
        <w:keepNext w:val="0"/>
        <w:keepLines w:val="0"/>
        <w:widowControl w:val="0"/>
        <w:shd w:val="clear" w:color="auto" w:fill="auto"/>
        <w:bidi w:val="0"/>
        <w:spacing w:before="0" w:after="480" w:line="344" w:lineRule="exact"/>
        <w:ind w:left="0" w:right="0" w:firstLine="520"/>
        <w:jc w:val="both"/>
        <w:rPr>
          <w:sz w:val="18"/>
          <w:szCs w:val="18"/>
        </w:rPr>
      </w:pPr>
      <w:r>
        <w:rPr>
          <w:color w:val="636264"/>
          <w:spacing w:val="0"/>
          <w:w w:val="100"/>
          <w:position w:val="0"/>
          <w:sz w:val="18"/>
          <w:szCs w:val="18"/>
        </w:rPr>
        <w:t>三、</w:t>
      </w:r>
      <w:r>
        <w:rPr>
          <w:color w:val="2A272A"/>
          <w:spacing w:val="0"/>
          <w:w w:val="100"/>
          <w:position w:val="0"/>
          <w:sz w:val="18"/>
          <w:szCs w:val="18"/>
        </w:rPr>
        <w:t>全面建设小爆社会</w:t>
      </w:r>
    </w:p>
    <w:p>
      <w:pPr>
        <w:pStyle w:val="Style22"/>
        <w:keepNext w:val="0"/>
        <w:keepLines w:val="0"/>
        <w:widowControl w:val="0"/>
        <w:shd w:val="clear" w:color="auto" w:fill="auto"/>
        <w:bidi w:val="0"/>
        <w:spacing w:before="0" w:after="420" w:line="240" w:lineRule="auto"/>
        <w:ind w:left="0" w:right="0" w:firstLine="520"/>
        <w:jc w:val="both"/>
        <w:rPr>
          <w:sz w:val="18"/>
          <w:szCs w:val="18"/>
        </w:rPr>
        <w:sectPr>
          <w:headerReference w:type="default" r:id="rId592"/>
          <w:footerReference w:type="default" r:id="rId593"/>
          <w:headerReference w:type="even" r:id="rId594"/>
          <w:footerReference w:type="even" r:id="rId595"/>
          <w:headerReference w:type="first" r:id="rId596"/>
          <w:footerReference w:type="first" r:id="rId597"/>
          <w:footnotePr>
            <w:pos w:val="pageBottom"/>
            <w:numFmt w:val="decimal"/>
            <w:numRestart w:val="continuous"/>
          </w:footnotePr>
          <w:pgSz w:w="8035" w:h="11194"/>
          <w:pgMar w:top="854" w:right="970" w:bottom="898" w:left="672" w:header="0" w:footer="3" w:gutter="0"/>
          <w:cols w:space="720"/>
          <w:noEndnote/>
          <w:titlePg/>
          <w:rtlGutter w:val="0"/>
          <w:docGrid w:linePitch="360"/>
        </w:sectPr>
      </w:pPr>
      <w:r>
        <w:rPr>
          <w:color w:val="2A272A"/>
          <w:spacing w:val="0"/>
          <w:w w:val="100"/>
          <w:position w:val="0"/>
          <w:sz w:val="18"/>
          <w:szCs w:val="18"/>
        </w:rPr>
        <w:t>全面建设小康社会的奋斗目标，是立足于我国的基本国情提出的到</w:t>
      </w:r>
    </w:p>
    <w:p>
      <w:pPr>
        <w:pStyle w:val="Style22"/>
        <w:keepNext w:val="0"/>
        <w:keepLines w:val="0"/>
        <w:widowControl w:val="0"/>
        <w:shd w:val="clear" w:color="auto" w:fill="auto"/>
        <w:bidi w:val="0"/>
        <w:spacing w:before="0" w:after="0" w:line="345" w:lineRule="exact"/>
        <w:ind w:left="220" w:right="0" w:firstLine="20"/>
        <w:jc w:val="both"/>
        <w:rPr>
          <w:sz w:val="18"/>
          <w:szCs w:val="18"/>
        </w:rPr>
      </w:pPr>
      <w:r>
        <w:rPr>
          <w:rFonts w:ascii="Times New Roman" w:eastAsia="Times New Roman" w:hAnsi="Times New Roman" w:cs="Times New Roman"/>
          <w:b/>
          <w:bCs/>
          <w:color w:val="2A272A"/>
          <w:spacing w:val="0"/>
          <w:w w:val="100"/>
          <w:position w:val="0"/>
          <w:sz w:val="15"/>
          <w:szCs w:val="15"/>
        </w:rPr>
        <w:t>20</w:t>
      </w:r>
      <w:r>
        <w:rPr>
          <w:color w:val="2A272A"/>
          <w:spacing w:val="0"/>
          <w:w w:val="100"/>
          <w:position w:val="0"/>
          <w:sz w:val="18"/>
          <w:szCs w:val="18"/>
        </w:rPr>
        <w:t>世纪末，我们已经胜利实现了现代化建设"三步走”战略的第一步、 第二步目标，人民生活总体上达到小康水平。这是社会主义制度的伟大 胜利，是中华民族发展史上一个新的里程碑。但是，这个小康还是低水 平的、不全面的、</w:t>
      </w:r>
      <w:r>
        <w:rPr>
          <w:color w:val="453235"/>
          <w:spacing w:val="0"/>
          <w:w w:val="100"/>
          <w:position w:val="0"/>
          <w:sz w:val="18"/>
          <w:szCs w:val="18"/>
        </w:rPr>
        <w:t>不平</w:t>
      </w:r>
      <w:r>
        <w:rPr>
          <w:color w:val="2A272A"/>
          <w:spacing w:val="0"/>
          <w:w w:val="100"/>
          <w:position w:val="0"/>
          <w:sz w:val="18"/>
          <w:szCs w:val="18"/>
        </w:rPr>
        <w:t>衡的。我国人均生产的物质产品和社会财富较少， 劳动生产率较低，人均占有及能够用于扩大再生产和消费的物质产品较 少；偏重于满足物质消费、生存性消费，而精神消费或文化消费，特别 是发展性消费还得不到有效满足；城乡二元经济结构还没有改变，地区 差距扩大的趋势尚未扭转，发展不平衡问题依然十分严峻，贫困人口还 为数不少；人口总</w:t>
      </w:r>
      <w:r>
        <w:rPr>
          <w:color w:val="453235"/>
          <w:spacing w:val="0"/>
          <w:w w:val="100"/>
          <w:position w:val="0"/>
          <w:sz w:val="18"/>
          <w:szCs w:val="18"/>
        </w:rPr>
        <w:t>量继续</w:t>
      </w:r>
      <w:r>
        <w:rPr>
          <w:color w:val="2A272A"/>
          <w:spacing w:val="0"/>
          <w:w w:val="100"/>
          <w:position w:val="0"/>
          <w:sz w:val="18"/>
          <w:szCs w:val="18"/>
        </w:rPr>
        <w:t>增加，老龄人口比重上升，</w:t>
      </w:r>
      <w:r>
        <w:rPr>
          <w:color w:val="453235"/>
          <w:spacing w:val="0"/>
          <w:w w:val="100"/>
          <w:position w:val="0"/>
          <w:sz w:val="18"/>
          <w:szCs w:val="18"/>
        </w:rPr>
        <w:t>就业</w:t>
      </w:r>
      <w:r>
        <w:rPr>
          <w:color w:val="2A272A"/>
          <w:spacing w:val="0"/>
          <w:w w:val="100"/>
          <w:position w:val="0"/>
          <w:sz w:val="18"/>
          <w:szCs w:val="18"/>
        </w:rPr>
        <w:t>和社会保障压 力增大；生态环境、自然资源和经济社会发展的矛盾日益突岀；我们仍 然面临发达国家</w:t>
      </w:r>
      <w:r>
        <w:rPr>
          <w:color w:val="453235"/>
          <w:spacing w:val="0"/>
          <w:w w:val="100"/>
          <w:position w:val="0"/>
          <w:sz w:val="18"/>
          <w:szCs w:val="18"/>
        </w:rPr>
        <w:t>在经济</w:t>
      </w:r>
      <w:r>
        <w:rPr>
          <w:color w:val="2A272A"/>
          <w:spacing w:val="0"/>
          <w:w w:val="100"/>
          <w:position w:val="0"/>
          <w:sz w:val="18"/>
          <w:szCs w:val="18"/>
        </w:rPr>
        <w:t>科技等方面占优势的</w:t>
      </w:r>
      <w:r>
        <w:rPr>
          <w:color w:val="453235"/>
          <w:spacing w:val="0"/>
          <w:w w:val="100"/>
          <w:position w:val="0"/>
          <w:sz w:val="18"/>
          <w:szCs w:val="18"/>
        </w:rPr>
        <w:t>压力；</w:t>
      </w:r>
      <w:r>
        <w:rPr>
          <w:color w:val="2A272A"/>
          <w:spacing w:val="0"/>
          <w:w w:val="100"/>
          <w:position w:val="0"/>
          <w:sz w:val="18"/>
          <w:szCs w:val="18"/>
        </w:rPr>
        <w:t>经济体制和其他方面 的管理体制还不完善；民主法制建设和思想道德建设等方面还存在一些 不容忽视的问题。巩固和提高达到的小康水平，还需要进行长时期的艰 苦奋斗。</w:t>
      </w:r>
    </w:p>
    <w:p>
      <w:pPr>
        <w:pStyle w:val="Style22"/>
        <w:keepNext w:val="0"/>
        <w:keepLines w:val="0"/>
        <w:widowControl w:val="0"/>
        <w:shd w:val="clear" w:color="auto" w:fill="auto"/>
        <w:bidi w:val="0"/>
        <w:spacing w:before="0" w:after="0" w:line="345" w:lineRule="exact"/>
        <w:ind w:left="220" w:right="0" w:firstLine="400"/>
        <w:jc w:val="both"/>
        <w:rPr>
          <w:sz w:val="18"/>
          <w:szCs w:val="18"/>
        </w:rPr>
      </w:pPr>
      <w:r>
        <w:rPr>
          <w:rFonts w:ascii="Times New Roman" w:eastAsia="Times New Roman" w:hAnsi="Times New Roman" w:cs="Times New Roman"/>
          <w:b/>
          <w:bCs/>
          <w:color w:val="2A272A"/>
          <w:spacing w:val="0"/>
          <w:w w:val="100"/>
          <w:position w:val="0"/>
          <w:sz w:val="15"/>
          <w:szCs w:val="15"/>
        </w:rPr>
        <w:t>20</w:t>
      </w:r>
      <w:r>
        <w:rPr>
          <w:color w:val="2A272A"/>
          <w:spacing w:val="0"/>
          <w:w w:val="100"/>
          <w:position w:val="0"/>
          <w:sz w:val="18"/>
          <w:szCs w:val="18"/>
        </w:rPr>
        <w:t>世纪</w:t>
      </w:r>
      <w:r>
        <w:rPr>
          <w:rFonts w:ascii="Times New Roman" w:eastAsia="Times New Roman" w:hAnsi="Times New Roman" w:cs="Times New Roman"/>
          <w:b/>
          <w:bCs/>
          <w:color w:val="2A272A"/>
          <w:spacing w:val="0"/>
          <w:w w:val="100"/>
          <w:position w:val="0"/>
          <w:sz w:val="15"/>
          <w:szCs w:val="15"/>
        </w:rPr>
        <w:t>90</w:t>
      </w:r>
      <w:r>
        <w:rPr>
          <w:color w:val="2A272A"/>
          <w:spacing w:val="0"/>
          <w:w w:val="100"/>
          <w:position w:val="0"/>
          <w:sz w:val="18"/>
          <w:szCs w:val="18"/>
        </w:rPr>
        <w:t>年代，江泽民就对全面建设小康社会、实现第三步战略目 标进行了前瞻性的战略思考。党的十五大报告</w:t>
      </w:r>
      <w:r>
        <w:rPr>
          <w:color w:val="453235"/>
          <w:spacing w:val="0"/>
          <w:w w:val="100"/>
          <w:position w:val="0"/>
          <w:sz w:val="18"/>
          <w:szCs w:val="18"/>
        </w:rPr>
        <w:t>中初步勾画了</w:t>
      </w:r>
      <w:r>
        <w:rPr>
          <w:color w:val="2A272A"/>
          <w:spacing w:val="0"/>
          <w:w w:val="100"/>
          <w:position w:val="0"/>
          <w:sz w:val="18"/>
          <w:szCs w:val="18"/>
        </w:rPr>
        <w:t>实现第三步故 略目标的蓝图，指岀展望</w:t>
      </w:r>
      <w:r>
        <w:rPr>
          <w:rFonts w:ascii="Times New Roman" w:eastAsia="Times New Roman" w:hAnsi="Times New Roman" w:cs="Times New Roman"/>
          <w:b/>
          <w:bCs/>
          <w:color w:val="2A272A"/>
          <w:spacing w:val="0"/>
          <w:w w:val="100"/>
          <w:position w:val="0"/>
          <w:sz w:val="15"/>
          <w:szCs w:val="15"/>
          <w:lang w:val="en-US" w:eastAsia="en-US" w:bidi="en-US"/>
        </w:rPr>
        <w:t>F</w:t>
      </w:r>
      <w:r>
        <w:rPr>
          <w:color w:val="2A272A"/>
          <w:spacing w:val="0"/>
          <w:w w:val="100"/>
          <w:position w:val="0"/>
          <w:sz w:val="18"/>
          <w:szCs w:val="18"/>
        </w:rPr>
        <w:t>世纪，我</w:t>
      </w:r>
      <w:r>
        <w:rPr>
          <w:color w:val="453235"/>
          <w:spacing w:val="0"/>
          <w:w w:val="100"/>
          <w:position w:val="0"/>
          <w:sz w:val="18"/>
          <w:szCs w:val="18"/>
        </w:rPr>
        <w:t>们的目标是：第一个十</w:t>
      </w:r>
      <w:r>
        <w:rPr>
          <w:color w:val="2A272A"/>
          <w:spacing w:val="0"/>
          <w:w w:val="100"/>
          <w:position w:val="0"/>
          <w:sz w:val="18"/>
          <w:szCs w:val="18"/>
        </w:rPr>
        <w:t>年实现</w:t>
      </w:r>
      <w:r>
        <w:rPr>
          <w:color w:val="453235"/>
          <w:spacing w:val="0"/>
          <w:w w:val="100"/>
          <w:position w:val="0"/>
          <w:sz w:val="18"/>
          <w:szCs w:val="18"/>
        </w:rPr>
        <w:t xml:space="preserve">国民生 </w:t>
      </w:r>
      <w:r>
        <w:rPr>
          <w:color w:val="2A272A"/>
          <w:spacing w:val="0"/>
          <w:w w:val="100"/>
          <w:position w:val="0"/>
          <w:sz w:val="18"/>
          <w:szCs w:val="18"/>
        </w:rPr>
        <w:t>产总值比</w:t>
      </w:r>
      <w:r>
        <w:rPr>
          <w:rFonts w:ascii="Times New Roman" w:eastAsia="Times New Roman" w:hAnsi="Times New Roman" w:cs="Times New Roman"/>
          <w:b/>
          <w:bCs/>
          <w:color w:val="2A272A"/>
          <w:spacing w:val="0"/>
          <w:w w:val="100"/>
          <w:position w:val="0"/>
          <w:sz w:val="15"/>
          <w:szCs w:val="15"/>
        </w:rPr>
        <w:t>2000</w:t>
      </w:r>
      <w:r>
        <w:rPr>
          <w:color w:val="2A272A"/>
          <w:spacing w:val="0"/>
          <w:w w:val="100"/>
          <w:position w:val="0"/>
          <w:sz w:val="18"/>
          <w:szCs w:val="18"/>
        </w:rPr>
        <w:t>年翻一番，使人民的小康生</w:t>
      </w:r>
      <w:r>
        <w:rPr>
          <w:color w:val="453235"/>
          <w:spacing w:val="0"/>
          <w:w w:val="100"/>
          <w:position w:val="0"/>
          <w:sz w:val="18"/>
          <w:szCs w:val="18"/>
        </w:rPr>
        <w:t xml:space="preserve">活更加宽裕，形成比较完善的 </w:t>
      </w:r>
      <w:r>
        <w:rPr>
          <w:color w:val="2A272A"/>
          <w:spacing w:val="0"/>
          <w:w w:val="100"/>
          <w:position w:val="0"/>
          <w:sz w:val="18"/>
          <w:szCs w:val="18"/>
        </w:rPr>
        <w:t>社会主义市</w:t>
      </w:r>
      <w:r>
        <w:rPr>
          <w:color w:val="453235"/>
          <w:spacing w:val="0"/>
          <w:w w:val="100"/>
          <w:position w:val="0"/>
          <w:sz w:val="18"/>
          <w:szCs w:val="18"/>
        </w:rPr>
        <w:t xml:space="preserve">场经济体制；再经过十年的努力，到建党一百年时，使国民经 </w:t>
      </w:r>
      <w:r>
        <w:rPr>
          <w:color w:val="2A272A"/>
          <w:spacing w:val="0"/>
          <w:w w:val="100"/>
          <w:position w:val="0"/>
          <w:sz w:val="18"/>
          <w:szCs w:val="18"/>
        </w:rPr>
        <w:t>济更加发展，各项制度更加完善；</w:t>
      </w:r>
      <w:r>
        <w:rPr>
          <w:color w:val="453235"/>
          <w:spacing w:val="0"/>
          <w:w w:val="100"/>
          <w:position w:val="0"/>
          <w:sz w:val="18"/>
          <w:szCs w:val="18"/>
        </w:rPr>
        <w:t>到世纪</w:t>
      </w:r>
      <w:r>
        <w:rPr>
          <w:color w:val="2A272A"/>
          <w:spacing w:val="0"/>
          <w:w w:val="100"/>
          <w:position w:val="0"/>
          <w:sz w:val="18"/>
          <w:szCs w:val="18"/>
        </w:rPr>
        <w:t>中叶建</w:t>
      </w:r>
      <w:r>
        <w:rPr>
          <w:color w:val="453235"/>
          <w:spacing w:val="0"/>
          <w:w w:val="100"/>
          <w:position w:val="0"/>
          <w:sz w:val="18"/>
          <w:szCs w:val="18"/>
        </w:rPr>
        <w:t>国一百年时，</w:t>
      </w:r>
      <w:r>
        <w:rPr>
          <w:color w:val="2A272A"/>
          <w:spacing w:val="0"/>
          <w:w w:val="100"/>
          <w:position w:val="0"/>
          <w:sz w:val="18"/>
          <w:szCs w:val="18"/>
        </w:rPr>
        <w:t xml:space="preserve">基本实现现 </w:t>
      </w:r>
      <w:r>
        <w:rPr>
          <w:color w:val="000000"/>
          <w:spacing w:val="0"/>
          <w:w w:val="100"/>
          <w:position w:val="0"/>
          <w:sz w:val="18"/>
          <w:szCs w:val="18"/>
        </w:rPr>
        <w:t>代化，</w:t>
      </w:r>
      <w:r>
        <w:rPr>
          <w:color w:val="2A272A"/>
          <w:spacing w:val="0"/>
          <w:w w:val="100"/>
          <w:position w:val="0"/>
          <w:sz w:val="18"/>
          <w:szCs w:val="18"/>
        </w:rPr>
        <w:t>建成富强民主文明的社</w:t>
      </w:r>
      <w:r>
        <w:rPr>
          <w:color w:val="453235"/>
          <w:spacing w:val="0"/>
          <w:w w:val="100"/>
          <w:position w:val="0"/>
          <w:sz w:val="18"/>
          <w:szCs w:val="18"/>
        </w:rPr>
        <w:t>会主义国家。党的十五届五中全会进</w:t>
      </w:r>
      <w:r>
        <w:rPr>
          <w:color w:val="2A272A"/>
          <w:spacing w:val="0"/>
          <w:w w:val="100"/>
          <w:position w:val="0"/>
          <w:sz w:val="18"/>
          <w:szCs w:val="18"/>
        </w:rPr>
        <w:t>一步提 岀，从新世纪开始，我</w:t>
      </w:r>
      <w:r>
        <w:rPr>
          <w:color w:val="453235"/>
          <w:spacing w:val="0"/>
          <w:w w:val="100"/>
          <w:position w:val="0"/>
          <w:sz w:val="18"/>
          <w:szCs w:val="18"/>
        </w:rPr>
        <w:t>国将进入全面建设小康社会、加快推进村:会</w:t>
      </w:r>
      <w:r>
        <w:rPr>
          <w:color w:val="2A272A"/>
          <w:spacing w:val="0"/>
          <w:w w:val="100"/>
          <w:position w:val="0"/>
          <w:sz w:val="18"/>
          <w:szCs w:val="18"/>
        </w:rPr>
        <w:t>主义现 代化的新的发展阶段。</w:t>
      </w:r>
      <w:r>
        <w:rPr>
          <w:color w:val="453235"/>
          <w:spacing w:val="0"/>
          <w:w w:val="100"/>
          <w:position w:val="0"/>
          <w:sz w:val="18"/>
          <w:szCs w:val="18"/>
        </w:rPr>
        <w:t>党</w:t>
      </w:r>
      <w:r>
        <w:rPr>
          <w:color w:val="2A272A"/>
          <w:spacing w:val="0"/>
          <w:w w:val="100"/>
          <w:position w:val="0"/>
          <w:sz w:val="18"/>
          <w:szCs w:val="18"/>
        </w:rPr>
        <w:t>的卜六</w:t>
      </w:r>
      <w:r>
        <w:rPr>
          <w:color w:val="453235"/>
          <w:spacing w:val="0"/>
          <w:w w:val="100"/>
          <w:position w:val="0"/>
          <w:sz w:val="18"/>
          <w:szCs w:val="18"/>
        </w:rPr>
        <w:t>大深刻</w:t>
      </w:r>
      <w:r>
        <w:rPr>
          <w:color w:val="2A272A"/>
          <w:spacing w:val="0"/>
          <w:w w:val="100"/>
          <w:position w:val="0"/>
          <w:sz w:val="18"/>
          <w:szCs w:val="18"/>
        </w:rPr>
        <w:t>阐述</w:t>
      </w:r>
      <w:r>
        <w:rPr>
          <w:rFonts w:ascii="Times New Roman" w:eastAsia="Times New Roman" w:hAnsi="Times New Roman" w:cs="Times New Roman"/>
          <w:b/>
          <w:bCs/>
          <w:color w:val="453235"/>
          <w:spacing w:val="0"/>
          <w:w w:val="100"/>
          <w:position w:val="0"/>
          <w:sz w:val="15"/>
          <w:szCs w:val="15"/>
          <w:lang w:val="en-US" w:eastAsia="en-US" w:bidi="en-US"/>
        </w:rPr>
        <w:t>J'</w:t>
      </w:r>
      <w:r>
        <w:rPr>
          <w:color w:val="453235"/>
          <w:spacing w:val="0"/>
          <w:w w:val="100"/>
          <w:position w:val="0"/>
          <w:sz w:val="18"/>
          <w:szCs w:val="18"/>
        </w:rPr>
        <w:t xml:space="preserve">全血建设小质社会的奋斗目 </w:t>
      </w:r>
      <w:r>
        <w:rPr>
          <w:color w:val="2A272A"/>
          <w:spacing w:val="0"/>
          <w:w w:val="100"/>
          <w:position w:val="0"/>
          <w:sz w:val="18"/>
          <w:szCs w:val="18"/>
        </w:rPr>
        <w:t>标，强调我们要</w:t>
      </w:r>
      <w:r>
        <w:rPr>
          <w:color w:val="453235"/>
          <w:spacing w:val="0"/>
          <w:w w:val="100"/>
          <w:position w:val="0"/>
          <w:sz w:val="18"/>
          <w:szCs w:val="18"/>
        </w:rPr>
        <w:t>在本世纪头二十年.集中力觉.全面建设患及十儿亿人「</w:t>
      </w:r>
      <w:r>
        <w:rPr>
          <w:rFonts w:ascii="Times New Roman" w:eastAsia="Times New Roman" w:hAnsi="Times New Roman" w:cs="Times New Roman"/>
          <w:b/>
          <w:bCs/>
          <w:color w:val="453235"/>
          <w:spacing w:val="0"/>
          <w:w w:val="100"/>
          <w:position w:val="0"/>
          <w:sz w:val="15"/>
          <w:szCs w:val="15"/>
        </w:rPr>
        <w:t xml:space="preserve">I </w:t>
      </w:r>
      <w:r>
        <w:rPr>
          <w:color w:val="2A272A"/>
          <w:spacing w:val="0"/>
          <w:w w:val="100"/>
          <w:position w:val="0"/>
          <w:sz w:val="18"/>
          <w:szCs w:val="18"/>
        </w:rPr>
        <w:t>的更高水平;的小康</w:t>
      </w:r>
      <w:r>
        <w:rPr>
          <w:color w:val="453235"/>
          <w:spacing w:val="0"/>
          <w:w w:val="100"/>
          <w:position w:val="0"/>
          <w:sz w:val="18"/>
          <w:szCs w:val="18"/>
        </w:rPr>
        <w:t>社会，便经济更加发展、民輩更加健全、</w:t>
      </w:r>
      <w:r>
        <w:rPr>
          <w:color w:val="2A272A"/>
          <w:spacing w:val="0"/>
          <w:w w:val="100"/>
          <w:position w:val="0"/>
          <w:sz w:val="18"/>
          <w:szCs w:val="18"/>
        </w:rPr>
        <w:t>科教更</w:t>
      </w:r>
      <w:r>
        <w:rPr>
          <w:color w:val="453235"/>
          <w:spacing w:val="0"/>
          <w:w w:val="100"/>
          <w:position w:val="0"/>
          <w:sz w:val="18"/>
          <w:szCs w:val="18"/>
        </w:rPr>
        <w:t xml:space="preserve">加进 </w:t>
      </w:r>
      <w:r>
        <w:rPr>
          <w:color w:val="2A272A"/>
          <w:spacing w:val="0"/>
          <w:w w:val="100"/>
          <w:position w:val="0"/>
          <w:sz w:val="18"/>
          <w:szCs w:val="18"/>
        </w:rPr>
        <w:t>步、文化更加</w:t>
      </w:r>
      <w:r>
        <w:rPr>
          <w:color w:val="453235"/>
          <w:spacing w:val="0"/>
          <w:w w:val="100"/>
          <w:position w:val="0"/>
          <w:sz w:val="18"/>
          <w:szCs w:val="18"/>
        </w:rPr>
        <w:t>繁荣、</w:t>
      </w:r>
      <w:r>
        <w:rPr>
          <w:color w:val="2A272A"/>
          <w:spacing w:val="0"/>
          <w:w w:val="100"/>
          <w:position w:val="0"/>
          <w:sz w:val="18"/>
          <w:szCs w:val="18"/>
          <w:lang w:val="zh-CN" w:eastAsia="zh-CN" w:bidi="zh-CN"/>
        </w:rPr>
        <w:t>社会更</w:t>
      </w:r>
      <w:r>
        <w:rPr>
          <w:color w:val="2A272A"/>
          <w:spacing w:val="0"/>
          <w:w w:val="100"/>
          <w:position w:val="0"/>
          <w:sz w:val="18"/>
          <w:szCs w:val="18"/>
        </w:rPr>
        <w:t>加和</w:t>
      </w:r>
      <w:r>
        <w:rPr>
          <w:color w:val="453235"/>
          <w:spacing w:val="0"/>
          <w:w w:val="100"/>
          <w:position w:val="0"/>
          <w:sz w:val="18"/>
          <w:szCs w:val="18"/>
        </w:rPr>
        <w:t>谐、人民生活更加殷实，</w:t>
      </w:r>
      <w:r>
        <w:br w:type="page"/>
      </w:r>
    </w:p>
    <w:p>
      <w:pPr>
        <w:pStyle w:val="Style69"/>
        <w:keepNext w:val="0"/>
        <w:keepLines w:val="0"/>
        <w:widowControl w:val="0"/>
        <w:shd w:val="clear" w:color="auto" w:fill="auto"/>
        <w:bidi w:val="0"/>
        <w:spacing w:before="0" w:after="580" w:line="188" w:lineRule="exact"/>
        <w:ind w:left="160" w:right="0" w:firstLine="20"/>
        <w:jc w:val="both"/>
      </w:pPr>
      <w:r>
        <w:drawing>
          <wp:anchor distT="0" distB="0" distL="114300" distR="114300" simplePos="0" relativeHeight="125829426" behindDoc="0" locked="0" layoutInCell="1" allowOverlap="1">
            <wp:simplePos x="0" y="0"/>
            <wp:positionH relativeFrom="page">
              <wp:posOffset>411480</wp:posOffset>
            </wp:positionH>
            <wp:positionV relativeFrom="margin">
              <wp:posOffset>135890</wp:posOffset>
            </wp:positionV>
            <wp:extent cx="414655" cy="926465"/>
            <wp:wrapSquare wrapText="bothSides"/>
            <wp:docPr id="737" name="Shape 737"/>
            <a:graphic xmlns:a="http://schemas.openxmlformats.org/drawingml/2006/main">
              <a:graphicData uri="http://schemas.openxmlformats.org/drawingml/2006/picture">
                <pic:pic xmlns:pic="http://schemas.openxmlformats.org/drawingml/2006/picture">
                  <pic:nvPicPr>
                    <pic:cNvPr id="738" name="Picture box 738"/>
                    <pic:cNvPicPr/>
                  </pic:nvPicPr>
                  <pic:blipFill>
                    <a:blip r:embed="rId598"/>
                    <a:stretch/>
                  </pic:blipFill>
                  <pic:spPr>
                    <a:xfrm>
                      <a:ext cx="414655" cy="926465"/>
                    </a:xfrm>
                    <a:prstGeom prst="rect"/>
                  </pic:spPr>
                </pic:pic>
              </a:graphicData>
            </a:graphic>
          </wp:anchor>
        </w:drawing>
      </w:r>
      <w:r>
        <w:rPr>
          <w:color w:val="636264"/>
          <w:spacing w:val="0"/>
          <w:w w:val="100"/>
          <w:position w:val="0"/>
        </w:rPr>
        <w:t>在优化结构和提高效益的基础上，国内生产总值到</w:t>
      </w:r>
      <w:r>
        <w:rPr>
          <w:rFonts w:ascii="Times New Roman" w:eastAsia="Times New Roman" w:hAnsi="Times New Roman" w:cs="Times New Roman"/>
          <w:color w:val="636264"/>
          <w:spacing w:val="0"/>
          <w:w w:val="100"/>
          <w:position w:val="0"/>
          <w:sz w:val="17"/>
          <w:szCs w:val="17"/>
        </w:rPr>
        <w:t>2020</w:t>
      </w:r>
      <w:r>
        <w:rPr>
          <w:color w:val="453235"/>
          <w:spacing w:val="0"/>
          <w:w w:val="100"/>
          <w:position w:val="0"/>
        </w:rPr>
        <w:t>年力争比</w:t>
      </w:r>
      <w:r>
        <w:rPr>
          <w:rFonts w:ascii="Times New Roman" w:eastAsia="Times New Roman" w:hAnsi="Times New Roman" w:cs="Times New Roman"/>
          <w:color w:val="453235"/>
          <w:spacing w:val="0"/>
          <w:w w:val="100"/>
          <w:position w:val="0"/>
          <w:sz w:val="17"/>
          <w:szCs w:val="17"/>
        </w:rPr>
        <w:t>2000</w:t>
      </w:r>
      <w:r>
        <w:rPr>
          <w:color w:val="453235"/>
          <w:spacing w:val="0"/>
          <w:w w:val="100"/>
          <w:position w:val="0"/>
        </w:rPr>
        <w:t xml:space="preserve">年翻 </w:t>
      </w:r>
      <w:r>
        <w:rPr>
          <w:color w:val="636264"/>
          <w:spacing w:val="0"/>
          <w:w w:val="100"/>
          <w:position w:val="0"/>
        </w:rPr>
        <w:t>两番，综合国力和国际竞争力明显</w:t>
      </w:r>
      <w:r>
        <w:rPr>
          <w:color w:val="453235"/>
          <w:spacing w:val="0"/>
          <w:w w:val="100"/>
          <w:position w:val="0"/>
        </w:rPr>
        <w:t>増强。</w:t>
      </w:r>
      <w:r>
        <w:rPr>
          <w:color w:val="636264"/>
          <w:spacing w:val="0"/>
          <w:w w:val="100"/>
          <w:position w:val="0"/>
        </w:rPr>
        <w:t>基本实现工业化，</w:t>
      </w:r>
      <w:r>
        <w:rPr>
          <w:color w:val="453235"/>
          <w:spacing w:val="0"/>
          <w:w w:val="100"/>
          <w:position w:val="0"/>
        </w:rPr>
        <w:t>建成</w:t>
      </w:r>
      <w:r>
        <w:rPr>
          <w:color w:val="636264"/>
          <w:spacing w:val="0"/>
          <w:w w:val="100"/>
          <w:position w:val="0"/>
        </w:rPr>
        <w:t>完善的</w:t>
      </w:r>
      <w:r>
        <w:rPr>
          <w:color w:val="453235"/>
          <w:spacing w:val="0"/>
          <w:w w:val="100"/>
          <w:position w:val="0"/>
        </w:rPr>
        <w:t xml:space="preserve">社会主 </w:t>
      </w:r>
      <w:r>
        <w:rPr>
          <w:color w:val="636264"/>
          <w:spacing w:val="0"/>
          <w:w w:val="100"/>
          <w:position w:val="0"/>
        </w:rPr>
        <w:t>义市场经济体制和更具活力、更加幵放的经济体系。城頂人口的比重</w:t>
      </w:r>
      <w:r>
        <w:rPr>
          <w:color w:val="453235"/>
          <w:spacing w:val="0"/>
          <w:w w:val="100"/>
          <w:position w:val="0"/>
        </w:rPr>
        <w:t>较大幅 度</w:t>
      </w:r>
      <w:r>
        <w:rPr>
          <w:color w:val="636264"/>
          <w:spacing w:val="0"/>
          <w:w w:val="100"/>
          <w:position w:val="0"/>
        </w:rPr>
        <w:t>提高，工农差别、</w:t>
      </w:r>
      <w:r>
        <w:rPr>
          <w:color w:val="453235"/>
          <w:spacing w:val="0"/>
          <w:w w:val="100"/>
          <w:position w:val="0"/>
        </w:rPr>
        <w:t>城乡</w:t>
      </w:r>
      <w:r>
        <w:rPr>
          <w:color w:val="636264"/>
          <w:spacing w:val="0"/>
          <w:w w:val="100"/>
          <w:position w:val="0"/>
        </w:rPr>
        <w:t>差别和</w:t>
      </w:r>
      <w:r>
        <w:rPr>
          <w:color w:val="453235"/>
          <w:spacing w:val="0"/>
          <w:w w:val="100"/>
          <w:position w:val="0"/>
        </w:rPr>
        <w:t>地区</w:t>
      </w:r>
      <w:r>
        <w:rPr>
          <w:color w:val="636264"/>
          <w:spacing w:val="0"/>
          <w:w w:val="100"/>
          <w:position w:val="0"/>
        </w:rPr>
        <w:t>差别扩</w:t>
      </w:r>
      <w:r>
        <w:rPr>
          <w:color w:val="453235"/>
          <w:spacing w:val="0"/>
          <w:w w:val="100"/>
          <w:position w:val="0"/>
        </w:rPr>
        <w:t xml:space="preserve">大的趋势逐步扭转。社会保障体 </w:t>
      </w:r>
      <w:r>
        <w:rPr>
          <w:color w:val="636264"/>
          <w:spacing w:val="0"/>
          <w:w w:val="100"/>
          <w:position w:val="0"/>
        </w:rPr>
        <w:t>系比较健全，社会就业比较充分，家庭财产普遍増加，人民过</w:t>
      </w:r>
      <w:r>
        <w:rPr>
          <w:color w:val="453235"/>
          <w:spacing w:val="0"/>
          <w:w w:val="100"/>
          <w:position w:val="0"/>
        </w:rPr>
        <w:t xml:space="preserve">上更加富足的 </w:t>
      </w:r>
      <w:r>
        <w:rPr>
          <w:color w:val="636264"/>
          <w:spacing w:val="0"/>
          <w:w w:val="100"/>
          <w:position w:val="0"/>
        </w:rPr>
        <w:t>生活</w:t>
      </w:r>
    </w:p>
    <w:p>
      <w:pPr>
        <w:pStyle w:val="Style69"/>
        <w:keepNext w:val="0"/>
        <w:keepLines w:val="0"/>
        <w:widowControl w:val="0"/>
        <w:shd w:val="clear" w:color="auto" w:fill="auto"/>
        <w:bidi w:val="0"/>
        <w:spacing w:before="0" w:after="580" w:line="190" w:lineRule="exact"/>
        <w:ind w:left="920" w:right="0" w:firstLine="20"/>
        <w:jc w:val="both"/>
      </w:pPr>
      <w:r>
        <w:rPr>
          <w:color w:val="636264"/>
          <w:spacing w:val="0"/>
          <w:w w:val="100"/>
          <w:position w:val="0"/>
        </w:rPr>
        <w:t>社会主义民主更加完善，社会主义法制更加完备，依法治国基本方略得到全 面藩实，人民的政治' 经济和文化权益得到切实尊重和保障。基层民主更加 健全，社会秩序良好，人民安居乐业</w:t>
      </w:r>
    </w:p>
    <w:p>
      <w:pPr>
        <w:pStyle w:val="Style69"/>
        <w:keepNext w:val="0"/>
        <w:keepLines w:val="0"/>
        <w:widowControl w:val="0"/>
        <w:shd w:val="clear" w:color="auto" w:fill="auto"/>
        <w:bidi w:val="0"/>
        <w:spacing w:before="0" w:after="580" w:line="187" w:lineRule="exact"/>
        <w:ind w:left="920" w:right="0" w:firstLine="20"/>
        <w:jc w:val="both"/>
      </w:pPr>
      <w:r>
        <w:rPr>
          <w:color w:val="636264"/>
          <w:spacing w:val="0"/>
          <w:w w:val="100"/>
          <w:position w:val="0"/>
        </w:rPr>
        <w:t>全民族的思想道德素质、科学文化素质和健康素质明显提高，形成比较完善 的现代国民教育体系、科技和文化创新体系、全民健身和医疗卫生体系。人民 享有接受良好教育的机会，基本普及高中阶段教育，消除文盲。形成全民学 习、终身学习的学习型社会，促逬人的全面发展</w:t>
      </w:r>
    </w:p>
    <w:p>
      <w:pPr>
        <w:pStyle w:val="Style69"/>
        <w:keepNext w:val="0"/>
        <w:keepLines w:val="0"/>
        <w:widowControl w:val="0"/>
        <w:shd w:val="clear" w:color="auto" w:fill="auto"/>
        <w:bidi w:val="0"/>
        <w:spacing w:before="0" w:after="360" w:line="187" w:lineRule="exact"/>
        <w:ind w:left="500" w:right="0" w:firstLine="440"/>
        <w:jc w:val="both"/>
      </w:pPr>
      <w:r>
        <w:rPr>
          <w:color w:val="636264"/>
          <w:spacing w:val="0"/>
          <w:w w:val="100"/>
          <w:position w:val="0"/>
        </w:rPr>
        <w:t>可持续发展能力不断増强，生态环境得到改善，资源利用效率显著提高、促 —— 迸人与自然的</w:t>
      </w:r>
      <w:r>
        <w:rPr>
          <w:color w:val="636264"/>
          <w:spacing w:val="0"/>
          <w:w w:val="100"/>
          <w:position w:val="0"/>
          <w:lang w:val="zh-CN" w:eastAsia="zh-CN" w:bidi="zh-CN"/>
        </w:rPr>
        <w:t>和谐.</w:t>
      </w:r>
      <w:r>
        <w:rPr>
          <w:color w:val="636264"/>
          <w:spacing w:val="0"/>
          <w:w w:val="100"/>
          <w:position w:val="0"/>
        </w:rPr>
        <w:t>推动整个社会走上生产发展、生活富裕、生态良好的文 明发展道路</w:t>
      </w:r>
    </w:p>
    <w:p>
      <w:pPr>
        <w:pStyle w:val="Style22"/>
        <w:keepNext w:val="0"/>
        <w:keepLines w:val="0"/>
        <w:widowControl w:val="0"/>
        <w:shd w:val="clear" w:color="auto" w:fill="auto"/>
        <w:bidi w:val="0"/>
        <w:spacing w:before="0" w:after="360" w:line="345" w:lineRule="exact"/>
        <w:ind w:left="0" w:right="0" w:firstLine="380"/>
        <w:jc w:val="both"/>
        <w:rPr>
          <w:sz w:val="18"/>
          <w:szCs w:val="18"/>
        </w:rPr>
      </w:pPr>
      <w:r>
        <w:rPr>
          <w:color w:val="2A272A"/>
          <w:spacing w:val="0"/>
          <w:w w:val="100"/>
          <w:position w:val="0"/>
          <w:sz w:val="18"/>
          <w:szCs w:val="18"/>
        </w:rPr>
        <w:t>全面建设小康社会，是实现现代化建设第三步战略目标必经的承上启 下的发展阶段，也是完善社会主义市场经济体制和扩大对外开放的关键阶 段。这是一个既体现时代精神，又具有中国特色，既实事求是、切实可 行，又鼓舞人心、催人奋进的目标。全面建设小康社会的目标，符合我国 国情，符合人民愿望，有利于最广泛最充分调动一切积极因素为实现中华 民族的伟大复兴而奋斗。</w:t>
      </w:r>
    </w:p>
    <w:p>
      <w:pPr>
        <w:pStyle w:val="Style22"/>
        <w:keepNext w:val="0"/>
        <w:keepLines w:val="0"/>
        <w:widowControl w:val="0"/>
        <w:shd w:val="clear" w:color="auto" w:fill="auto"/>
        <w:bidi w:val="0"/>
        <w:spacing w:before="0" w:after="360" w:line="345" w:lineRule="exact"/>
        <w:ind w:left="0" w:right="0" w:firstLine="380"/>
        <w:jc w:val="left"/>
        <w:rPr>
          <w:sz w:val="18"/>
          <w:szCs w:val="18"/>
        </w:rPr>
      </w:pPr>
      <w:r>
        <w:rPr>
          <w:color w:val="2A272A"/>
          <w:spacing w:val="0"/>
          <w:w w:val="100"/>
          <w:position w:val="0"/>
          <w:sz w:val="18"/>
          <w:szCs w:val="18"/>
        </w:rPr>
        <w:t>四、建设社会主义政治文明</w:t>
      </w:r>
    </w:p>
    <w:p>
      <w:pPr>
        <w:pStyle w:val="Style22"/>
        <w:keepNext w:val="0"/>
        <w:keepLines w:val="0"/>
        <w:widowControl w:val="0"/>
        <w:shd w:val="clear" w:color="auto" w:fill="auto"/>
        <w:bidi w:val="0"/>
        <w:spacing w:before="0" w:after="0" w:line="336" w:lineRule="exact"/>
        <w:ind w:left="0" w:right="0" w:firstLine="380"/>
        <w:jc w:val="both"/>
        <w:rPr>
          <w:sz w:val="18"/>
          <w:szCs w:val="18"/>
        </w:rPr>
        <w:sectPr>
          <w:headerReference w:type="default" r:id="rId600"/>
          <w:footerReference w:type="default" r:id="rId601"/>
          <w:headerReference w:type="even" r:id="rId602"/>
          <w:footerReference w:type="even" r:id="rId603"/>
          <w:headerReference w:type="first" r:id="rId604"/>
          <w:footerReference w:type="first" r:id="rId605"/>
          <w:footnotePr>
            <w:pos w:val="pageBottom"/>
            <w:numFmt w:val="decimal"/>
            <w:numRestart w:val="continuous"/>
          </w:footnotePr>
          <w:pgSz w:w="8035" w:h="11194"/>
          <w:pgMar w:top="854" w:right="970" w:bottom="898" w:left="672" w:header="0" w:footer="3" w:gutter="0"/>
          <w:cols w:space="720"/>
          <w:noEndnote/>
          <w:titlePg/>
          <w:rtlGutter w:val="0"/>
          <w:docGrid w:linePitch="360"/>
        </w:sectPr>
      </w:pPr>
      <w:r>
        <w:rPr>
          <w:color w:val="2A272A"/>
          <w:spacing w:val="0"/>
          <w:w w:val="100"/>
          <w:position w:val="0"/>
          <w:sz w:val="18"/>
          <w:szCs w:val="18"/>
        </w:rPr>
        <w:t xml:space="preserve">建设社会主义政治文明与物质文明、精神文明一起确立为社会主义现 代化全面发展的三大基本目标，从而使中国特色社会主义的理论和实践进 </w:t>
      </w:r>
    </w:p>
    <w:p>
      <w:pPr>
        <w:pStyle w:val="Style22"/>
        <w:keepNext w:val="0"/>
        <w:keepLines w:val="0"/>
        <w:widowControl w:val="0"/>
        <w:shd w:val="clear" w:color="auto" w:fill="auto"/>
        <w:bidi w:val="0"/>
        <w:spacing w:before="0" w:after="0" w:line="336" w:lineRule="exact"/>
        <w:ind w:left="0" w:right="0" w:firstLine="0"/>
        <w:jc w:val="both"/>
        <w:rPr>
          <w:sz w:val="18"/>
          <w:szCs w:val="18"/>
        </w:rPr>
      </w:pPr>
      <w:r>
        <w:rPr>
          <w:color w:val="2A272A"/>
          <w:spacing w:val="0"/>
          <w:w w:val="100"/>
          <w:position w:val="0"/>
          <w:sz w:val="18"/>
          <w:szCs w:val="18"/>
        </w:rPr>
        <w:t>一步走向成熟和完善。建设社会主义政治文明，</w:t>
      </w:r>
      <w:r>
        <w:rPr>
          <w:color w:val="000000"/>
          <w:spacing w:val="0"/>
          <w:w w:val="100"/>
          <w:position w:val="0"/>
          <w:sz w:val="18"/>
          <w:szCs w:val="18"/>
        </w:rPr>
        <w:t>是我国改革开放和</w:t>
      </w:r>
      <w:r>
        <w:rPr>
          <w:color w:val="2A272A"/>
          <w:spacing w:val="0"/>
          <w:w w:val="100"/>
          <w:position w:val="0"/>
          <w:sz w:val="18"/>
          <w:szCs w:val="18"/>
        </w:rPr>
        <w:t xml:space="preserve">社会主 </w:t>
      </w:r>
      <w:r>
        <w:rPr>
          <w:color w:val="000000"/>
          <w:spacing w:val="0"/>
          <w:w w:val="100"/>
          <w:position w:val="0"/>
          <w:sz w:val="18"/>
          <w:szCs w:val="18"/>
        </w:rPr>
        <w:t>义现</w:t>
      </w:r>
      <w:r>
        <w:rPr>
          <w:color w:val="2A272A"/>
          <w:spacing w:val="0"/>
          <w:w w:val="100"/>
          <w:position w:val="0"/>
          <w:sz w:val="18"/>
          <w:szCs w:val="18"/>
        </w:rPr>
        <w:t xml:space="preserve">代化建设发展的必然要求，是我们党领导人民坚持和发展人民民主长 </w:t>
      </w:r>
      <w:r>
        <w:rPr>
          <w:color w:val="000000"/>
          <w:spacing w:val="0"/>
          <w:w w:val="100"/>
          <w:position w:val="0"/>
          <w:sz w:val="18"/>
          <w:szCs w:val="18"/>
        </w:rPr>
        <w:t>期实践</w:t>
      </w:r>
      <w:r>
        <w:rPr>
          <w:color w:val="2A272A"/>
          <w:spacing w:val="0"/>
          <w:w w:val="100"/>
          <w:position w:val="0"/>
          <w:sz w:val="18"/>
          <w:szCs w:val="18"/>
        </w:rPr>
        <w:t>的必然结论，进一步深化了我们党对中国特色社会主义事业的规律 性认识。</w:t>
      </w:r>
    </w:p>
    <w:p>
      <w:pPr>
        <w:pStyle w:val="Style22"/>
        <w:keepNext w:val="0"/>
        <w:keepLines w:val="0"/>
        <w:widowControl w:val="0"/>
        <w:shd w:val="clear" w:color="auto" w:fill="auto"/>
        <w:bidi w:val="0"/>
        <w:spacing w:before="0" w:after="0" w:line="342" w:lineRule="exact"/>
        <w:ind w:left="0" w:right="0" w:firstLine="500"/>
        <w:jc w:val="both"/>
        <w:rPr>
          <w:sz w:val="18"/>
          <w:szCs w:val="18"/>
        </w:rPr>
      </w:pPr>
      <w:r>
        <w:rPr>
          <w:color w:val="2A272A"/>
          <w:spacing w:val="0"/>
          <w:w w:val="100"/>
          <w:position w:val="0"/>
          <w:sz w:val="18"/>
          <w:szCs w:val="18"/>
        </w:rPr>
        <w:t xml:space="preserve">建设社会主义政治文明，发展社会主义民主政治，是社会主义现代化 </w:t>
      </w:r>
      <w:r>
        <w:rPr>
          <w:color w:val="000000"/>
          <w:spacing w:val="0"/>
          <w:w w:val="100"/>
          <w:position w:val="0"/>
          <w:sz w:val="18"/>
          <w:szCs w:val="18"/>
        </w:rPr>
        <w:t>建设</w:t>
      </w:r>
      <w:r>
        <w:rPr>
          <w:color w:val="2A272A"/>
          <w:spacing w:val="0"/>
          <w:w w:val="100"/>
          <w:position w:val="0"/>
          <w:sz w:val="18"/>
          <w:szCs w:val="18"/>
        </w:rPr>
        <w:t xml:space="preserve">的重要目标。必须在坚持四项基本原则的前提下，继续积极稳妥地推 进政治体制改革，扩大社会主义民主，健全社会主义法制，建设社会主义 </w:t>
      </w:r>
      <w:r>
        <w:rPr>
          <w:color w:val="000000"/>
          <w:spacing w:val="0"/>
          <w:w w:val="100"/>
          <w:position w:val="0"/>
          <w:sz w:val="18"/>
          <w:szCs w:val="18"/>
        </w:rPr>
        <w:t>法治</w:t>
      </w:r>
      <w:r>
        <w:rPr>
          <w:color w:val="2A272A"/>
          <w:spacing w:val="0"/>
          <w:w w:val="100"/>
          <w:position w:val="0"/>
          <w:sz w:val="18"/>
          <w:szCs w:val="18"/>
        </w:rPr>
        <w:t>国家，巩固和发展民主团结、生动活泼、安定和谐的政治局面。</w:t>
      </w:r>
    </w:p>
    <w:p>
      <w:pPr>
        <w:pStyle w:val="Style22"/>
        <w:keepNext w:val="0"/>
        <w:keepLines w:val="0"/>
        <w:widowControl w:val="0"/>
        <w:shd w:val="clear" w:color="auto" w:fill="auto"/>
        <w:bidi w:val="0"/>
        <w:spacing w:before="0" w:after="0" w:line="342" w:lineRule="exact"/>
        <w:ind w:left="0" w:right="0" w:firstLine="500"/>
        <w:jc w:val="both"/>
        <w:rPr>
          <w:sz w:val="18"/>
          <w:szCs w:val="18"/>
        </w:rPr>
      </w:pPr>
      <w:r>
        <w:rPr>
          <w:color w:val="2A272A"/>
          <w:spacing w:val="0"/>
          <w:w w:val="100"/>
          <w:position w:val="0"/>
          <w:sz w:val="18"/>
          <w:szCs w:val="18"/>
        </w:rPr>
        <w:t>建设社会主义政治文明涉及政治思想、政治制度、行政管理、法制建 设等方面，是一个系统工程。建设社会主义政治文明，最根本的就是要坚 持党的领导、人民当家作主和依法治国的有机统一。这是我们推进政治文 明建设必须遵循的基本方针，也是我国社会主义政治文明区别于资本主义 政治文明的本质特征。党的领导是人民当家作主和依法治国的根本保证， 人民当家作主是社会主义民主政治的本质要求，依法治国是党领导人民治 理国家的基本方略。</w:t>
      </w:r>
    </w:p>
    <w:p>
      <w:pPr>
        <w:pStyle w:val="Style22"/>
        <w:keepNext w:val="0"/>
        <w:keepLines w:val="0"/>
        <w:widowControl w:val="0"/>
        <w:shd w:val="clear" w:color="auto" w:fill="auto"/>
        <w:bidi w:val="0"/>
        <w:spacing w:before="0" w:after="0" w:line="342" w:lineRule="exact"/>
        <w:ind w:left="0" w:right="0" w:firstLine="500"/>
        <w:jc w:val="both"/>
        <w:rPr>
          <w:sz w:val="18"/>
          <w:szCs w:val="18"/>
        </w:rPr>
      </w:pPr>
      <w:r>
        <w:rPr>
          <w:color w:val="2A272A"/>
          <w:spacing w:val="0"/>
          <w:w w:val="100"/>
          <w:position w:val="0"/>
          <w:sz w:val="18"/>
          <w:szCs w:val="18"/>
        </w:rPr>
        <w:t>建设社会主义政治文明，必须发展社会主义民主。没有民主就没有社 会主义，就没有社会主义的现代化。社会主义愈发展.民主也愈发展。发 展社会主义民主政治，就是要健全民主制度，丰富民主形式，扩大公民有 序的政治参与，保证人民依法实行民主选举、民主决策、民主管理和民主 监督，享有广泛的权利和自由，把广大人民群众的积极性和主动性充分调 动起来。</w:t>
      </w:r>
    </w:p>
    <w:p>
      <w:pPr>
        <w:pStyle w:val="Style22"/>
        <w:keepNext w:val="0"/>
        <w:keepLines w:val="0"/>
        <w:widowControl w:val="0"/>
        <w:shd w:val="clear" w:color="auto" w:fill="auto"/>
        <w:bidi w:val="0"/>
        <w:spacing w:before="0" w:after="0" w:line="342" w:lineRule="exact"/>
        <w:ind w:left="0" w:right="0" w:firstLine="500"/>
        <w:jc w:val="both"/>
        <w:rPr>
          <w:sz w:val="18"/>
          <w:szCs w:val="18"/>
        </w:rPr>
      </w:pPr>
      <w:r>
        <w:rPr>
          <w:color w:val="2A272A"/>
          <w:spacing w:val="0"/>
          <w:w w:val="100"/>
          <w:position w:val="0"/>
          <w:sz w:val="18"/>
          <w:szCs w:val="18"/>
        </w:rPr>
        <w:t>建设社会主义政治文明.必须坚持和完善中国特色社会主义政治制 度。必须坚持人民代表大会制度，要保证人民通过人民代表大会行使国学 权力，保证人民代表大会及其常委会依法履仃职能，加强立法和応脣</w:t>
      </w:r>
      <w:r>
        <w:rPr>
          <w:rFonts w:ascii="Times New Roman" w:eastAsia="Times New Roman" w:hAnsi="Times New Roman" w:cs="Times New Roman"/>
          <w:b/>
          <w:bCs/>
          <w:color w:val="2A272A"/>
          <w:spacing w:val="0"/>
          <w:w w:val="100"/>
          <w:position w:val="0"/>
          <w:sz w:val="15"/>
          <w:szCs w:val="15"/>
        </w:rPr>
        <w:t xml:space="preserve">I </w:t>
      </w:r>
      <w:r>
        <w:rPr>
          <w:color w:val="2A272A"/>
          <w:spacing w:val="0"/>
          <w:w w:val="100"/>
          <w:position w:val="0"/>
          <w:sz w:val="18"/>
          <w:szCs w:val="18"/>
        </w:rPr>
        <w:t>作，使立法和决策更好地体现人民的意</w:t>
      </w:r>
      <w:r>
        <w:rPr>
          <w:color w:val="2A272A"/>
          <w:spacing w:val="0"/>
          <w:w w:val="100"/>
          <w:position w:val="0"/>
          <w:sz w:val="18"/>
          <w:szCs w:val="18"/>
          <w:lang w:val="zh-CN" w:eastAsia="zh-CN" w:bidi="zh-CN"/>
        </w:rPr>
        <w:t>志—该</w:t>
      </w:r>
      <w:r>
        <w:rPr>
          <w:color w:val="2A272A"/>
          <w:spacing w:val="0"/>
          <w:w w:val="100"/>
          <w:position w:val="0"/>
          <w:sz w:val="18"/>
          <w:szCs w:val="18"/>
        </w:rPr>
        <w:t>坚持中国共产党领导的多 党合作和</w:t>
      </w:r>
      <w:r>
        <w:rPr>
          <w:color w:val="2A272A"/>
          <w:spacing w:val="0"/>
          <w:w w:val="100"/>
          <w:position w:val="0"/>
          <w:sz w:val="18"/>
          <w:szCs w:val="18"/>
          <w:lang w:val="zh-CN" w:eastAsia="zh-CN" w:bidi="zh-CN"/>
        </w:rPr>
        <w:t>政治协</w:t>
      </w:r>
      <w:r>
        <w:rPr>
          <w:color w:val="2A272A"/>
          <w:spacing w:val="0"/>
          <w:w w:val="100"/>
          <w:position w:val="0"/>
          <w:sz w:val="18"/>
          <w:szCs w:val="18"/>
        </w:rPr>
        <w:t xml:space="preserve">商制度，要加强同民主党派合作共事，更好地体现和发挥 我国社会上义政党制度的特点和优势、要保证人民政协围绕团结和民主两 </w:t>
      </w:r>
      <w:r>
        <w:rPr>
          <w:color w:val="2A272A"/>
          <w:spacing w:val="0"/>
          <w:w w:val="100"/>
          <w:position w:val="0"/>
          <w:sz w:val="18"/>
          <w:szCs w:val="18"/>
        </w:rPr>
        <w:t>大主题履行职能，发挥政治协商、民主监督和参政议政的作用。必须坚持 民族区域自治制度，把民族因素与区域因素相结合，把政治因素与经济因 素相结合，进一步促进少数民族和民族地区的繁荣发展，既有利于人民群 众当家作主，又有利于维护国家统一。必须坚持进一步扩大基层民主，健 全基层自治组织和民主管理制度，健全村党组织领导的充满活力的村民自 治机制，建设管理有序、文明祥和的新型社区。</w:t>
      </w:r>
    </w:p>
    <w:p>
      <w:pPr>
        <w:pStyle w:val="Style22"/>
        <w:keepNext w:val="0"/>
        <w:keepLines w:val="0"/>
        <w:widowControl w:val="0"/>
        <w:shd w:val="clear" w:color="auto" w:fill="auto"/>
        <w:bidi w:val="0"/>
        <w:spacing w:before="0" w:after="340" w:line="343" w:lineRule="exact"/>
        <w:ind w:left="0" w:right="0" w:firstLine="440"/>
        <w:jc w:val="both"/>
        <w:rPr>
          <w:sz w:val="18"/>
          <w:szCs w:val="18"/>
        </w:rPr>
      </w:pPr>
      <w:r>
        <w:rPr>
          <w:color w:val="2A272A"/>
          <w:spacing w:val="0"/>
          <w:w w:val="100"/>
          <w:position w:val="0"/>
          <w:sz w:val="18"/>
          <w:szCs w:val="18"/>
        </w:rPr>
        <w:t>建设社会主义政治文明，必须坚持依法治国，建设社会主义法治国 家。江泽民在党的十五大报告中明确指岀：</w:t>
      </w:r>
      <w:r>
        <w:rPr>
          <w:color w:val="2A272A"/>
          <w:spacing w:val="0"/>
          <w:w w:val="100"/>
          <w:position w:val="0"/>
          <w:sz w:val="18"/>
          <w:szCs w:val="18"/>
          <w:lang w:val="zh-CN" w:eastAsia="zh-CN" w:bidi="zh-CN"/>
        </w:rPr>
        <w:t>“依法</w:t>
      </w:r>
      <w:r>
        <w:rPr>
          <w:color w:val="2A272A"/>
          <w:spacing w:val="0"/>
          <w:w w:val="100"/>
          <w:position w:val="0"/>
          <w:sz w:val="18"/>
          <w:szCs w:val="18"/>
        </w:rPr>
        <w:t xml:space="preserve">治国，就是广大人民群 众在党的领导下，依照宪法和法律规定，通过各种途径和形式管理国家事 务，管理经济文化事业，管理社会事务，保证国家各项工作都依法进行， 逐步实现社会主义民主的制度化、法律化，使这种制度和法律不因领导人 的改变而改变，不因领导人看法和注意力的改变而改变。依法治国，是党 领导人民治理国家的基本方略，是发展社会主义市场经济的客观需要，是 社会文明进步的重要标志，是国家长治久安的重要保障。” </w:t>
      </w:r>
      <w:r>
        <w:rPr>
          <w:color w:val="636264"/>
          <w:spacing w:val="0"/>
          <w:w w:val="100"/>
          <w:position w:val="0"/>
          <w:sz w:val="18"/>
          <w:szCs w:val="18"/>
          <w:lang w:val="en-US" w:eastAsia="en-US" w:bidi="en-US"/>
        </w:rPr>
        <w:t>®</w:t>
      </w:r>
    </w:p>
    <w:p>
      <w:pPr>
        <w:pStyle w:val="Style25"/>
        <w:keepNext w:val="0"/>
        <w:keepLines w:val="0"/>
        <w:widowControl w:val="0"/>
        <w:shd w:val="clear" w:color="auto" w:fill="auto"/>
        <w:bidi w:val="0"/>
        <w:spacing w:before="0" w:after="0" w:line="346" w:lineRule="exact"/>
        <w:ind w:left="280" w:right="0" w:firstLine="40"/>
        <w:jc w:val="both"/>
        <w:rPr>
          <w:sz w:val="17"/>
          <w:szCs w:val="17"/>
        </w:rPr>
      </w:pPr>
      <w:r>
        <w:rPr>
          <w:color w:val="453235"/>
          <w:spacing w:val="0"/>
          <w:w w:val="100"/>
          <w:position w:val="0"/>
          <w:sz w:val="17"/>
          <w:szCs w:val="17"/>
          <w:lang w:val="zh-CN" w:eastAsia="zh-CN" w:bidi="zh-CN"/>
        </w:rPr>
        <w:t>—</w:t>
      </w:r>
      <w:r>
        <w:rPr>
          <w:spacing w:val="0"/>
          <w:w w:val="100"/>
          <w:position w:val="0"/>
          <w:sz w:val="17"/>
          <w:szCs w:val="17"/>
        </w:rPr>
        <w:t>我们在建设有中国特色社会主义、发展社会主义市场经济的过 程中，要坚持不懈地加强社会主义法制建设，依法治国；同时也要 坚持不懈地加强社会主义道德建设，以德治国。对一个国家的治理 来说，法治和德治，从来都是相辅相成、相互促进的。二者缺一不 可，也不可偏废。法治属于政治建设、属于政治文明，德治属于思 想建设、属于耕神文明。二者范畴不同，但其地位和功能都是非常 重要的。我们要把法制建设与道德建设紧密结合起来，把依法治国 与以傍治国紧密结合起来。</w:t>
      </w:r>
    </w:p>
    <w:p>
      <w:pPr>
        <w:pStyle w:val="Style25"/>
        <w:keepNext w:val="0"/>
        <w:keepLines w:val="0"/>
        <w:widowControl w:val="0"/>
        <w:shd w:val="clear" w:color="auto" w:fill="auto"/>
        <w:tabs>
          <w:tab w:leader="hyphen" w:pos="379" w:val="left"/>
        </w:tabs>
        <w:bidi w:val="0"/>
        <w:spacing w:before="0" w:after="840" w:line="346" w:lineRule="exact"/>
        <w:ind w:left="0" w:right="200" w:firstLine="0"/>
        <w:jc w:val="right"/>
        <w:rPr>
          <w:sz w:val="17"/>
          <w:szCs w:val="17"/>
        </w:rPr>
      </w:pPr>
      <w:r>
        <w:rPr>
          <w:color w:val="453235"/>
          <w:spacing w:val="0"/>
          <w:w w:val="100"/>
          <w:position w:val="0"/>
          <w:sz w:val="17"/>
          <w:szCs w:val="17"/>
        </w:rPr>
        <w:tab/>
      </w:r>
      <w:r>
        <w:rPr>
          <w:spacing w:val="0"/>
          <w:w w:val="100"/>
          <w:position w:val="0"/>
          <w:sz w:val="17"/>
          <w:szCs w:val="17"/>
        </w:rPr>
        <w:t>江泽民</w:t>
      </w:r>
    </w:p>
    <w:p>
      <w:pPr>
        <w:pStyle w:val="Style25"/>
        <w:keepNext w:val="0"/>
        <w:keepLines w:val="0"/>
        <w:widowControl w:val="0"/>
        <w:shd w:val="clear" w:color="auto" w:fill="auto"/>
        <w:bidi w:val="0"/>
        <w:spacing w:before="0" w:after="160" w:line="240" w:lineRule="auto"/>
        <w:ind w:left="0" w:right="0" w:firstLine="0"/>
        <w:jc w:val="both"/>
        <w:sectPr>
          <w:headerReference w:type="default" r:id="rId606"/>
          <w:footerReference w:type="default" r:id="rId607"/>
          <w:headerReference w:type="even" r:id="rId608"/>
          <w:footerReference w:type="even" r:id="rId609"/>
          <w:headerReference w:type="first" r:id="rId610"/>
          <w:footerReference w:type="first" r:id="rId611"/>
          <w:footnotePr>
            <w:pos w:val="pageBottom"/>
            <w:numFmt w:val="decimal"/>
            <w:numRestart w:val="continuous"/>
          </w:footnotePr>
          <w:pgSz w:w="8035" w:h="11194"/>
          <w:pgMar w:top="854" w:right="970" w:bottom="898" w:left="672" w:header="0" w:footer="3" w:gutter="0"/>
          <w:cols w:space="720"/>
          <w:noEndnote/>
          <w:titlePg/>
          <w:rtlGutter w:val="0"/>
          <w:docGrid w:linePitch="360"/>
        </w:sectPr>
      </w:pPr>
      <w:r>
        <w:rPr>
          <w:spacing w:val="0"/>
          <w:w w:val="100"/>
          <w:position w:val="0"/>
          <w:sz w:val="12"/>
          <w:szCs w:val="12"/>
        </w:rPr>
        <w:t>①</w:t>
      </w:r>
      <w:r>
        <w:rPr>
          <w:spacing w:val="0"/>
          <w:w w:val="100"/>
          <w:position w:val="0"/>
        </w:rPr>
        <w:t>《江泽民文选》第二卷，人民出版社</w:t>
      </w:r>
      <w:r>
        <w:rPr>
          <w:spacing w:val="0"/>
          <w:w w:val="100"/>
          <w:position w:val="0"/>
          <w:sz w:val="12"/>
          <w:szCs w:val="12"/>
        </w:rPr>
        <w:t>23)6</w:t>
      </w:r>
      <w:r>
        <w:rPr>
          <w:spacing w:val="0"/>
          <w:w w:val="100"/>
          <w:position w:val="0"/>
        </w:rPr>
        <w:t>年版，第</w:t>
      </w:r>
      <w:r>
        <w:rPr>
          <w:spacing w:val="0"/>
          <w:w w:val="100"/>
          <w:position w:val="0"/>
          <w:sz w:val="12"/>
          <w:szCs w:val="12"/>
          <w:lang w:val="en-US" w:eastAsia="en-US" w:bidi="en-US"/>
        </w:rPr>
        <w:t>28—</w:t>
      </w:r>
      <w:r>
        <w:rPr>
          <w:spacing w:val="0"/>
          <w:w w:val="100"/>
          <w:position w:val="0"/>
          <w:sz w:val="12"/>
          <w:szCs w:val="12"/>
        </w:rPr>
        <w:t>29</w:t>
      </w:r>
      <w:r>
        <w:rPr>
          <w:spacing w:val="0"/>
          <w:w w:val="100"/>
          <w:position w:val="0"/>
        </w:rPr>
        <w:t>页。</w:t>
      </w:r>
    </w:p>
    <w:p>
      <w:pPr>
        <w:pStyle w:val="Style22"/>
        <w:keepNext w:val="0"/>
        <w:keepLines w:val="0"/>
        <w:widowControl w:val="0"/>
        <w:shd w:val="clear" w:color="auto" w:fill="auto"/>
        <w:bidi w:val="0"/>
        <w:spacing w:before="0" w:after="0" w:line="345" w:lineRule="exact"/>
        <w:ind w:left="160" w:right="0" w:firstLine="400"/>
        <w:jc w:val="both"/>
        <w:rPr>
          <w:sz w:val="18"/>
          <w:szCs w:val="18"/>
        </w:rPr>
      </w:pPr>
      <w:r>
        <w:rPr>
          <w:color w:val="2A272A"/>
          <w:spacing w:val="0"/>
          <w:w w:val="100"/>
          <w:position w:val="0"/>
          <w:sz w:val="18"/>
          <w:szCs w:val="18"/>
        </w:rPr>
        <w:t xml:space="preserve">建设社会主义政治文明，必须进行政治体制改革。政治体制改革是 社会主义政治制度的自我完善和发展。推进政治体制改革，要有利于増 </w:t>
      </w:r>
      <w:r>
        <w:rPr>
          <w:color w:val="000000"/>
          <w:spacing w:val="0"/>
          <w:w w:val="100"/>
          <w:position w:val="0"/>
          <w:sz w:val="18"/>
          <w:szCs w:val="18"/>
        </w:rPr>
        <w:t>强党和</w:t>
      </w:r>
      <w:r>
        <w:rPr>
          <w:color w:val="2A272A"/>
          <w:spacing w:val="0"/>
          <w:w w:val="100"/>
          <w:position w:val="0"/>
          <w:sz w:val="18"/>
          <w:szCs w:val="18"/>
        </w:rPr>
        <w:t xml:space="preserve">国家的活力，体现和发挥社会主义制度的特点和优势，充分调动 人民群众的积极性创造性，维护国家统一、民族团结和社会稳定，促进 </w:t>
      </w:r>
      <w:r>
        <w:rPr>
          <w:color w:val="000000"/>
          <w:spacing w:val="0"/>
          <w:w w:val="100"/>
          <w:position w:val="0"/>
          <w:sz w:val="18"/>
          <w:szCs w:val="18"/>
        </w:rPr>
        <w:t>经济发展和社</w:t>
      </w:r>
      <w:r>
        <w:rPr>
          <w:color w:val="2A272A"/>
          <w:spacing w:val="0"/>
          <w:w w:val="100"/>
          <w:position w:val="0"/>
          <w:sz w:val="18"/>
          <w:szCs w:val="18"/>
        </w:rPr>
        <w:t xml:space="preserve">会全面进步。要坚持从我国国情岀发，总结实践经验，同 时借鉴人类政治文明的有益成果，绝不照搬西方政治制度的模式。政治 体制改革要着重加强制度建设，实现社会主义民主政治的制度化、规范 </w:t>
      </w:r>
      <w:r>
        <w:rPr>
          <w:color w:val="000000"/>
          <w:spacing w:val="0"/>
          <w:w w:val="100"/>
          <w:position w:val="0"/>
          <w:sz w:val="18"/>
          <w:szCs w:val="18"/>
        </w:rPr>
        <w:t>化和程序化。</w:t>
      </w:r>
    </w:p>
    <w:p>
      <w:pPr>
        <w:pStyle w:val="Style22"/>
        <w:keepNext w:val="0"/>
        <w:keepLines w:val="0"/>
        <w:widowControl w:val="0"/>
        <w:shd w:val="clear" w:color="auto" w:fill="auto"/>
        <w:bidi w:val="0"/>
        <w:spacing w:before="0" w:after="0" w:line="345" w:lineRule="exact"/>
        <w:ind w:left="160" w:right="0" w:firstLine="400"/>
        <w:jc w:val="both"/>
        <w:rPr>
          <w:sz w:val="18"/>
          <w:szCs w:val="18"/>
        </w:rPr>
      </w:pPr>
      <w:r>
        <w:rPr>
          <w:color w:val="2A272A"/>
          <w:spacing w:val="0"/>
          <w:w w:val="100"/>
          <w:position w:val="0"/>
          <w:sz w:val="18"/>
          <w:szCs w:val="18"/>
        </w:rPr>
        <w:t xml:space="preserve">建设社会主义政治文明，必须推进决策的科学化民主化。要改革和完 善决策机制，健全深入了解民情、充分反映民意、广泛集中民智、切实珍 惜民力的决策机制，推进决策科学化民主化。行政管理体制和机构改革是 政治体制改革的重要内容，是推动我国上层建筑更好地适应经济基础的一 项重要的制度建设和创新，也是建立和完善社会主义市场经济体制的客观 需要。要进一步转变政府职能，改进管理方式，提高行政效率，努力形成 </w:t>
      </w:r>
      <w:r>
        <w:rPr>
          <w:color w:val="000000"/>
          <w:spacing w:val="0"/>
          <w:w w:val="100"/>
          <w:position w:val="0"/>
          <w:sz w:val="18"/>
          <w:szCs w:val="18"/>
        </w:rPr>
        <w:t>行为</w:t>
      </w:r>
      <w:r>
        <w:rPr>
          <w:color w:val="2A272A"/>
          <w:spacing w:val="0"/>
          <w:w w:val="100"/>
          <w:position w:val="0"/>
          <w:sz w:val="18"/>
          <w:szCs w:val="18"/>
        </w:rPr>
        <w:t>规范、运转协调、公正透明、廉洁高效的行政管理体制。要深化干部 人事制度改革，努力形成广纳群贤、人尽其才、能上能下、充满活力的用 人机制，把优秀人才集聚到党和国家的各项事业中来。</w:t>
      </w:r>
    </w:p>
    <w:p>
      <w:pPr>
        <w:pStyle w:val="Style22"/>
        <w:keepNext w:val="0"/>
        <w:keepLines w:val="0"/>
        <w:widowControl w:val="0"/>
        <w:shd w:val="clear" w:color="auto" w:fill="auto"/>
        <w:bidi w:val="0"/>
        <w:spacing w:before="0" w:after="480" w:line="345" w:lineRule="exact"/>
        <w:ind w:left="160" w:right="0" w:firstLine="400"/>
        <w:jc w:val="both"/>
        <w:rPr>
          <w:sz w:val="18"/>
          <w:szCs w:val="18"/>
        </w:rPr>
      </w:pPr>
      <w:r>
        <w:rPr>
          <w:color w:val="2A272A"/>
          <w:spacing w:val="0"/>
          <w:w w:val="100"/>
          <w:position w:val="0"/>
          <w:sz w:val="18"/>
          <w:szCs w:val="18"/>
        </w:rPr>
        <w:t xml:space="preserve">建设社会主义政治文明，必须尊重和保障人权。新中国成立特别是改 革开放以来，我国经济发展和社会进步有力地推动了人权事业的发展。中 国所焕发岀的巨大活力，是中国人民拥有广泛自由、民主的生动写照。我 </w:t>
      </w:r>
      <w:r>
        <w:rPr>
          <w:color w:val="000000"/>
          <w:spacing w:val="0"/>
          <w:w w:val="100"/>
          <w:position w:val="0"/>
          <w:sz w:val="18"/>
          <w:szCs w:val="18"/>
        </w:rPr>
        <w:t>们尊</w:t>
      </w:r>
      <w:r>
        <w:rPr>
          <w:color w:val="2A272A"/>
          <w:spacing w:val="0"/>
          <w:w w:val="100"/>
          <w:position w:val="0"/>
          <w:sz w:val="18"/>
          <w:szCs w:val="18"/>
        </w:rPr>
        <w:t>重国际社会关于人权的普遍性原则.但普遍性原则必须与各国国情相 结合。实现人权的根本途径是经济发展和社会进步对于发展中国家</w:t>
      </w:r>
      <w:r>
        <w:rPr>
          <w:rFonts w:ascii="Times New Roman" w:eastAsia="Times New Roman" w:hAnsi="Times New Roman" w:cs="Times New Roman"/>
          <w:color w:val="2A272A"/>
          <w:spacing w:val="0"/>
          <w:w w:val="100"/>
          <w:position w:val="0"/>
          <w:sz w:val="18"/>
          <w:szCs w:val="18"/>
        </w:rPr>
        <w:t>・</w:t>
      </w:r>
      <w:r>
        <w:rPr>
          <w:color w:val="2A272A"/>
          <w:spacing w:val="0"/>
          <w:w w:val="100"/>
          <w:position w:val="0"/>
          <w:sz w:val="18"/>
          <w:szCs w:val="18"/>
        </w:rPr>
        <w:t>生 存权、发展权是最基本最重要的人权。要根据自己的国情把集体人权和个 人人权，经济、社会、文化权利和公民政治权利统一起来加以推进。人权 是一个国家主权范围内的问题。人权逐靠主权来保护，不是人权高于主 权，而是没有主权就没冇人权。我们反对借口人权</w:t>
      </w:r>
      <w:r>
        <w:rPr>
          <w:rFonts w:ascii="Times New Roman" w:eastAsia="Times New Roman" w:hAnsi="Times New Roman" w:cs="Times New Roman"/>
          <w:b/>
          <w:bCs/>
          <w:color w:val="2A272A"/>
          <w:spacing w:val="0"/>
          <w:w w:val="100"/>
          <w:position w:val="0"/>
          <w:sz w:val="15"/>
          <w:szCs w:val="15"/>
        </w:rPr>
        <w:t>1</w:t>
      </w:r>
      <w:r>
        <w:rPr>
          <w:color w:val="2A272A"/>
          <w:spacing w:val="0"/>
          <w:w w:val="100"/>
          <w:position w:val="0"/>
          <w:sz w:val="18"/>
          <w:szCs w:val="18"/>
        </w:rPr>
        <w:t>涉一个国家的内政, 也反对把人权作为实现对别国的某'种政治企图的工</w:t>
      </w:r>
      <w:r>
        <w:rPr>
          <w:rFonts w:ascii="Times New Roman" w:eastAsia="Times New Roman" w:hAnsi="Times New Roman" w:cs="Times New Roman"/>
          <w:b/>
          <w:bCs/>
          <w:color w:val="2A272A"/>
          <w:spacing w:val="0"/>
          <w:w w:val="100"/>
          <w:position w:val="0"/>
          <w:sz w:val="15"/>
          <w:szCs w:val="15"/>
          <w:lang w:val="en-US" w:eastAsia="en-US" w:bidi="en-US"/>
        </w:rPr>
        <w:t>H</w:t>
      </w:r>
      <w:r>
        <w:rPr>
          <w:color w:val="2A272A"/>
          <w:spacing w:val="0"/>
          <w:w w:val="100"/>
          <w:position w:val="0"/>
          <w:sz w:val="18"/>
          <w:szCs w:val="18"/>
        </w:rPr>
        <w:t xml:space="preserve">国际社会应在平等 </w:t>
      </w:r>
      <w:r>
        <w:rPr>
          <w:color w:val="000000"/>
          <w:spacing w:val="0"/>
          <w:w w:val="100"/>
          <w:position w:val="0"/>
          <w:sz w:val="18"/>
          <w:szCs w:val="18"/>
        </w:rPr>
        <w:t>和相互尊重的基础上进行合作，共同推进世界人权事业。</w:t>
      </w:r>
    </w:p>
    <w:p>
      <w:pPr>
        <w:pStyle w:val="Style25"/>
        <w:keepNext w:val="0"/>
        <w:keepLines w:val="0"/>
        <w:widowControl w:val="0"/>
        <w:pBdr>
          <w:top w:val="single" w:sz="4" w:space="0" w:color="auto"/>
        </w:pBdr>
        <w:shd w:val="clear" w:color="auto" w:fill="auto"/>
        <w:bidi w:val="0"/>
        <w:spacing w:before="0" w:after="140" w:line="240" w:lineRule="auto"/>
        <w:ind w:left="0" w:right="0" w:firstLine="540"/>
        <w:jc w:val="both"/>
        <w:rPr>
          <w:sz w:val="17"/>
          <w:szCs w:val="17"/>
        </w:rPr>
      </w:pPr>
      <w:r>
        <w:rPr>
          <w:color w:val="000000"/>
          <w:spacing w:val="0"/>
          <w:w w:val="100"/>
          <w:position w:val="0"/>
          <w:sz w:val="17"/>
          <w:szCs w:val="17"/>
        </w:rPr>
        <w:t>人权领域内的对话和合作，必须在尊重国家主权的基础上开展,</w:t>
      </w:r>
    </w:p>
    <w:p>
      <w:pPr>
        <w:pStyle w:val="Style25"/>
        <w:keepNext w:val="0"/>
        <w:keepLines w:val="0"/>
        <w:widowControl w:val="0"/>
        <w:shd w:val="clear" w:color="auto" w:fill="auto"/>
        <w:bidi w:val="0"/>
        <w:spacing w:before="0" w:after="140" w:line="240" w:lineRule="auto"/>
        <w:ind w:left="0" w:right="0" w:firstLine="160"/>
        <w:jc w:val="both"/>
        <w:rPr>
          <w:sz w:val="17"/>
          <w:szCs w:val="17"/>
        </w:rPr>
      </w:pPr>
      <w:r>
        <w:rPr>
          <w:color w:val="000000"/>
          <w:spacing w:val="0"/>
          <w:w w:val="100"/>
          <w:position w:val="0"/>
          <w:sz w:val="17"/>
          <w:szCs w:val="17"/>
        </w:rPr>
        <w:t>这是保护和促进人权事业最根本、最有效的途径。只要世界上还存</w:t>
      </w:r>
    </w:p>
    <w:p>
      <w:pPr>
        <w:pStyle w:val="Style25"/>
        <w:keepNext w:val="0"/>
        <w:keepLines w:val="0"/>
        <w:widowControl w:val="0"/>
        <w:shd w:val="clear" w:color="auto" w:fill="auto"/>
        <w:bidi w:val="0"/>
        <w:spacing w:before="0" w:after="140" w:line="240" w:lineRule="auto"/>
        <w:ind w:left="0" w:right="0" w:firstLine="160"/>
        <w:jc w:val="both"/>
        <w:rPr>
          <w:sz w:val="17"/>
          <w:szCs w:val="17"/>
        </w:rPr>
      </w:pPr>
      <w:r>
        <w:rPr>
          <w:color w:val="000000"/>
          <w:spacing w:val="0"/>
          <w:w w:val="100"/>
          <w:position w:val="0"/>
          <w:sz w:val="17"/>
          <w:szCs w:val="17"/>
        </w:rPr>
        <w:t>在国界，人们分别在各自的国家中生活，维护国家的独立和主权就</w:t>
      </w:r>
    </w:p>
    <w:p>
      <w:pPr>
        <w:pStyle w:val="Style25"/>
        <w:keepNext w:val="0"/>
        <w:keepLines w:val="0"/>
        <w:widowControl w:val="0"/>
        <w:shd w:val="clear" w:color="auto" w:fill="auto"/>
        <w:bidi w:val="0"/>
        <w:spacing w:before="0" w:after="140" w:line="240" w:lineRule="auto"/>
        <w:ind w:left="0" w:right="0" w:firstLine="160"/>
        <w:jc w:val="both"/>
        <w:rPr>
          <w:sz w:val="17"/>
          <w:szCs w:val="17"/>
        </w:rPr>
      </w:pPr>
      <w:r>
        <w:rPr>
          <w:color w:val="000000"/>
          <w:spacing w:val="0"/>
          <w:w w:val="100"/>
          <w:position w:val="0"/>
          <w:sz w:val="17"/>
          <w:szCs w:val="17"/>
        </w:rPr>
        <w:t>是每个国家政府和人民的最高利益。没有主权，也就谈不上人权。</w:t>
      </w:r>
    </w:p>
    <w:p>
      <w:pPr>
        <w:pStyle w:val="Style25"/>
        <w:keepNext w:val="0"/>
        <w:keepLines w:val="0"/>
        <w:widowControl w:val="0"/>
        <w:shd w:val="clear" w:color="auto" w:fill="auto"/>
        <w:bidi w:val="0"/>
        <w:spacing w:before="0" w:after="660" w:line="240" w:lineRule="auto"/>
        <w:ind w:left="0" w:right="220" w:firstLine="0"/>
        <w:jc w:val="right"/>
        <w:rPr>
          <w:sz w:val="17"/>
          <w:szCs w:val="17"/>
        </w:rPr>
      </w:pPr>
      <w:r>
        <w:rPr>
          <w:color w:val="000000"/>
          <w:spacing w:val="0"/>
          <w:w w:val="100"/>
          <w:position w:val="0"/>
          <w:sz w:val="17"/>
          <w:szCs w:val="17"/>
        </w:rPr>
        <w:t>——江泽民</w:t>
      </w:r>
    </w:p>
    <w:p>
      <w:pPr>
        <w:pStyle w:val="Style22"/>
        <w:keepNext w:val="0"/>
        <w:keepLines w:val="0"/>
        <w:widowControl w:val="0"/>
        <w:shd w:val="clear" w:color="auto" w:fill="auto"/>
        <w:bidi w:val="0"/>
        <w:spacing w:before="0" w:after="340" w:line="347" w:lineRule="exact"/>
        <w:ind w:left="0" w:right="0" w:firstLine="400"/>
        <w:jc w:val="both"/>
        <w:rPr>
          <w:sz w:val="18"/>
          <w:szCs w:val="18"/>
        </w:rPr>
      </w:pPr>
      <w:r>
        <w:rPr>
          <w:color w:val="2A272A"/>
          <w:spacing w:val="0"/>
          <w:w w:val="100"/>
          <w:position w:val="0"/>
          <w:sz w:val="18"/>
          <w:szCs w:val="18"/>
        </w:rPr>
        <w:t>五、实施“引进来”和“走出去”相结合的对外开放战略</w:t>
      </w:r>
    </w:p>
    <w:p>
      <w:pPr>
        <w:pStyle w:val="Style22"/>
        <w:keepNext w:val="0"/>
        <w:keepLines w:val="0"/>
        <w:widowControl w:val="0"/>
        <w:shd w:val="clear" w:color="auto" w:fill="auto"/>
        <w:bidi w:val="0"/>
        <w:spacing w:before="0" w:after="0" w:line="338" w:lineRule="exact"/>
        <w:ind w:left="0" w:right="0" w:firstLine="400"/>
        <w:jc w:val="both"/>
        <w:rPr>
          <w:sz w:val="18"/>
          <w:szCs w:val="18"/>
        </w:rPr>
      </w:pPr>
      <w:r>
        <w:rPr>
          <w:color w:val="2A272A"/>
          <w:spacing w:val="0"/>
          <w:w w:val="100"/>
          <w:position w:val="0"/>
          <w:sz w:val="18"/>
          <w:szCs w:val="18"/>
        </w:rPr>
        <w:t>对外开放是一项长期的基本国策。进入</w:t>
      </w:r>
      <w:r>
        <w:rPr>
          <w:rFonts w:ascii="Times New Roman" w:eastAsia="Times New Roman" w:hAnsi="Times New Roman" w:cs="Times New Roman"/>
          <w:b/>
          <w:bCs/>
          <w:color w:val="000000"/>
          <w:spacing w:val="0"/>
          <w:w w:val="100"/>
          <w:position w:val="0"/>
          <w:sz w:val="15"/>
          <w:szCs w:val="15"/>
        </w:rPr>
        <w:t>20</w:t>
      </w:r>
      <w:r>
        <w:rPr>
          <w:color w:val="2A272A"/>
          <w:spacing w:val="0"/>
          <w:w w:val="100"/>
          <w:position w:val="0"/>
          <w:sz w:val="18"/>
          <w:szCs w:val="18"/>
        </w:rPr>
        <w:t>世纪</w:t>
      </w:r>
      <w:r>
        <w:rPr>
          <w:rFonts w:ascii="Times New Roman" w:eastAsia="Times New Roman" w:hAnsi="Times New Roman" w:cs="Times New Roman"/>
          <w:b/>
          <w:bCs/>
          <w:color w:val="000000"/>
          <w:spacing w:val="0"/>
          <w:w w:val="100"/>
          <w:position w:val="0"/>
          <w:sz w:val="15"/>
          <w:szCs w:val="15"/>
        </w:rPr>
        <w:t>90</w:t>
      </w:r>
      <w:r>
        <w:rPr>
          <w:color w:val="2A272A"/>
          <w:spacing w:val="0"/>
          <w:w w:val="100"/>
          <w:position w:val="0"/>
          <w:sz w:val="18"/>
          <w:szCs w:val="18"/>
        </w:rPr>
        <w:t>年代，适应经济全 球化趋势的发展和加入世界贸易组织的新形势，我国以更加积极的姿态走 向世界，坚持</w:t>
      </w:r>
      <w:r>
        <w:rPr>
          <w:color w:val="2A272A"/>
          <w:spacing w:val="0"/>
          <w:w w:val="100"/>
          <w:position w:val="0"/>
          <w:sz w:val="18"/>
          <w:szCs w:val="18"/>
          <w:lang w:val="zh-CN" w:eastAsia="zh-CN" w:bidi="zh-CN"/>
        </w:rPr>
        <w:t>“引</w:t>
      </w:r>
      <w:r>
        <w:rPr>
          <w:color w:val="2A272A"/>
          <w:spacing w:val="0"/>
          <w:w w:val="100"/>
          <w:position w:val="0"/>
          <w:sz w:val="18"/>
          <w:szCs w:val="18"/>
        </w:rPr>
        <w:t>进来”和</w:t>
      </w:r>
      <w:r>
        <w:rPr>
          <w:color w:val="2A272A"/>
          <w:spacing w:val="0"/>
          <w:w w:val="100"/>
          <w:position w:val="0"/>
          <w:sz w:val="18"/>
          <w:szCs w:val="18"/>
          <w:lang w:val="zh-CN" w:eastAsia="zh-CN" w:bidi="zh-CN"/>
        </w:rPr>
        <w:t>“走</w:t>
      </w:r>
      <w:r>
        <w:rPr>
          <w:color w:val="2A272A"/>
          <w:spacing w:val="0"/>
          <w:w w:val="100"/>
          <w:position w:val="0"/>
          <w:sz w:val="18"/>
          <w:szCs w:val="18"/>
        </w:rPr>
        <w:t>出去”相结合，全面提高对外开放水平, 在更大范围、更广领域和更高层次上参与国际经济技术合作和竞争，充分 利用国际国内两个市场、两种资源，以开放促改革促发展。</w:t>
      </w:r>
    </w:p>
    <w:p>
      <w:pPr>
        <w:pStyle w:val="Style22"/>
        <w:keepNext w:val="0"/>
        <w:keepLines w:val="0"/>
        <w:widowControl w:val="0"/>
        <w:shd w:val="clear" w:color="auto" w:fill="auto"/>
        <w:bidi w:val="0"/>
        <w:spacing w:before="0" w:after="0" w:line="347" w:lineRule="exact"/>
        <w:ind w:left="0" w:right="0" w:firstLine="400"/>
        <w:jc w:val="both"/>
        <w:rPr>
          <w:sz w:val="18"/>
          <w:szCs w:val="18"/>
        </w:rPr>
      </w:pPr>
      <w:r>
        <w:rPr>
          <w:color w:val="2A272A"/>
          <w:spacing w:val="0"/>
          <w:w w:val="100"/>
          <w:position w:val="0"/>
          <w:sz w:val="18"/>
          <w:szCs w:val="18"/>
        </w:rPr>
        <w:t>江泽民紧紧把握经济全球化加快的趋势，强调中国要发展、要进步、 要富强，就必须对外开放，加强与世界各国的经济、科技、文化的交流和 合作，吸收和借鉴一切先进的东西。要不断丰富对外开放的形式和内容, 不断提高对外开放的质筮和水平，继续推进全方位、多层次、宽领域的对 外开放。他指出，我们搞现代化建设，必须到国际市掰勺大海中去游泳, 虽然我们这方面的能力还不强，但是要奋力地去游，它并且要力争上游，不 断提髙搏风击浪的本领。我国有改革开放积累的缝验，有巨大的国内市 场，只要把握得当，发挥比较优势，趋利避害，在经济全球化的进程中争 取一个有利的发展地位是可能的。</w:t>
      </w:r>
    </w:p>
    <w:p>
      <w:pPr>
        <w:pStyle w:val="Style22"/>
        <w:keepNext w:val="0"/>
        <w:keepLines w:val="0"/>
        <w:widowControl w:val="0"/>
        <w:shd w:val="clear" w:color="auto" w:fill="auto"/>
        <w:bidi w:val="0"/>
        <w:spacing w:before="0" w:after="0" w:line="347" w:lineRule="exact"/>
        <w:ind w:left="0" w:right="0" w:firstLine="400"/>
        <w:jc w:val="both"/>
        <w:rPr>
          <w:sz w:val="18"/>
          <w:szCs w:val="18"/>
        </w:rPr>
        <w:sectPr>
          <w:headerReference w:type="default" r:id="rId612"/>
          <w:footerReference w:type="default" r:id="rId613"/>
          <w:headerReference w:type="even" r:id="rId614"/>
          <w:footerReference w:type="even" r:id="rId615"/>
          <w:headerReference w:type="first" r:id="rId616"/>
          <w:footerReference w:type="first" r:id="rId617"/>
          <w:footnotePr>
            <w:pos w:val="pageBottom"/>
            <w:numFmt w:val="decimal"/>
            <w:numRestart w:val="continuous"/>
          </w:footnotePr>
          <w:pgSz w:w="8035" w:h="11194"/>
          <w:pgMar w:top="854" w:right="970" w:bottom="898" w:left="672" w:header="0" w:footer="3" w:gutter="0"/>
          <w:pgNumType w:start="213"/>
          <w:cols w:space="720"/>
          <w:noEndnote/>
          <w:titlePg/>
          <w:rtlGutter w:val="0"/>
          <w:docGrid w:linePitch="360"/>
        </w:sectPr>
      </w:pPr>
      <w:r>
        <w:rPr>
          <w:color w:val="2A272A"/>
          <w:spacing w:val="0"/>
          <w:w w:val="100"/>
          <w:position w:val="0"/>
          <w:sz w:val="18"/>
          <w:szCs w:val="18"/>
        </w:rPr>
        <w:t xml:space="preserve">加入世界贸易组织，是以江泽民同志为主要代表的中国共产党人而对 经济全球化趋势加快，从我国经济发展和改革开放的需要出发，作出的鱼 </w:t>
      </w:r>
    </w:p>
    <w:p>
      <w:pPr>
        <w:pStyle w:val="Style22"/>
        <w:keepNext w:val="0"/>
        <w:keepLines w:val="0"/>
        <w:widowControl w:val="0"/>
        <w:shd w:val="clear" w:color="auto" w:fill="auto"/>
        <w:bidi w:val="0"/>
        <w:spacing w:before="0" w:after="0" w:line="347" w:lineRule="exact"/>
        <w:ind w:left="0" w:right="0" w:firstLine="0"/>
        <w:jc w:val="both"/>
        <w:rPr>
          <w:sz w:val="18"/>
          <w:szCs w:val="18"/>
        </w:rPr>
      </w:pPr>
      <w:r>
        <w:rPr>
          <w:color w:val="2A272A"/>
          <w:spacing w:val="0"/>
          <w:w w:val="100"/>
          <w:position w:val="0"/>
          <w:sz w:val="18"/>
          <w:szCs w:val="18"/>
        </w:rPr>
        <w:t>大战略决策，标志着我国对外开放进入了一个新的阶段。在加入世界贸易 组织谈判过程中，</w:t>
      </w:r>
      <w:r>
        <w:rPr>
          <w:color w:val="453235"/>
          <w:spacing w:val="0"/>
          <w:w w:val="100"/>
          <w:position w:val="0"/>
          <w:sz w:val="18"/>
          <w:szCs w:val="18"/>
        </w:rPr>
        <w:t>江泽民</w:t>
      </w:r>
      <w:r>
        <w:rPr>
          <w:color w:val="2A272A"/>
          <w:spacing w:val="0"/>
          <w:w w:val="100"/>
          <w:position w:val="0"/>
          <w:sz w:val="18"/>
          <w:szCs w:val="18"/>
        </w:rPr>
        <w:t>阐明了我国加入世界贸易组织的原则。第一，中 国加入世界贸易组织是中国经济发展和改革开放的需要，同样世界贸易组 织也需要中国</w:t>
      </w:r>
      <w:r>
        <w:rPr>
          <w:color w:val="453235"/>
          <w:spacing w:val="0"/>
          <w:w w:val="100"/>
          <w:position w:val="0"/>
          <w:sz w:val="18"/>
          <w:szCs w:val="18"/>
        </w:rPr>
        <w:t>。没</w:t>
      </w:r>
      <w:r>
        <w:rPr>
          <w:color w:val="2A272A"/>
          <w:spacing w:val="0"/>
          <w:w w:val="100"/>
          <w:position w:val="0"/>
          <w:sz w:val="18"/>
          <w:szCs w:val="18"/>
        </w:rPr>
        <w:t>有中国参加，世界贸易组织是不完整的，也不利于世界 经济的发展。第二，中国是一个发展中</w:t>
      </w:r>
      <w:r>
        <w:rPr>
          <w:color w:val="453235"/>
          <w:spacing w:val="0"/>
          <w:w w:val="100"/>
          <w:position w:val="0"/>
          <w:sz w:val="18"/>
          <w:szCs w:val="18"/>
        </w:rPr>
        <w:t>国家，</w:t>
      </w:r>
      <w:r>
        <w:rPr>
          <w:color w:val="2A272A"/>
          <w:spacing w:val="0"/>
          <w:w w:val="100"/>
          <w:position w:val="0"/>
          <w:sz w:val="18"/>
          <w:szCs w:val="18"/>
        </w:rPr>
        <w:t>社会生产力还不发达，只能 以发展中国家的条件加入世界贸易组织。第三，中国加入世界贸易组织， 权利和义务一定要平衡，</w:t>
      </w:r>
      <w:r>
        <w:rPr>
          <w:color w:val="000000"/>
          <w:spacing w:val="0"/>
          <w:w w:val="100"/>
          <w:position w:val="0"/>
          <w:sz w:val="18"/>
          <w:szCs w:val="18"/>
        </w:rPr>
        <w:t>中</w:t>
      </w:r>
      <w:r>
        <w:rPr>
          <w:color w:val="2A272A"/>
          <w:spacing w:val="0"/>
          <w:w w:val="100"/>
          <w:position w:val="0"/>
          <w:sz w:val="18"/>
          <w:szCs w:val="18"/>
        </w:rPr>
        <w:t>国不会接受过高的、超岀中国承受能力的要 价。遵照这些指导原则，中国在加入世界贸易组织谈判过程中始终掌握主 动权。</w:t>
      </w:r>
      <w:r>
        <w:rPr>
          <w:rFonts w:ascii="Times New Roman" w:eastAsia="Times New Roman" w:hAnsi="Times New Roman" w:cs="Times New Roman"/>
          <w:b/>
          <w:bCs/>
          <w:color w:val="2A272A"/>
          <w:spacing w:val="0"/>
          <w:w w:val="100"/>
          <w:position w:val="0"/>
          <w:sz w:val="15"/>
          <w:szCs w:val="15"/>
        </w:rPr>
        <w:t>2001</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11</w:t>
      </w:r>
      <w:r>
        <w:rPr>
          <w:color w:val="2A272A"/>
          <w:spacing w:val="0"/>
          <w:w w:val="100"/>
          <w:position w:val="0"/>
          <w:sz w:val="18"/>
          <w:szCs w:val="18"/>
        </w:rPr>
        <w:t>月，在卡塔尔首都多哈举行的世界贸易组织第四届部长 级会议通过中国加入世界贸易组织的决定，同年</w:t>
      </w:r>
      <w:r>
        <w:rPr>
          <w:rFonts w:ascii="Times New Roman" w:eastAsia="Times New Roman" w:hAnsi="Times New Roman" w:cs="Times New Roman"/>
          <w:b/>
          <w:bCs/>
          <w:color w:val="2A272A"/>
          <w:spacing w:val="0"/>
          <w:w w:val="100"/>
          <w:position w:val="0"/>
          <w:sz w:val="15"/>
          <w:szCs w:val="15"/>
        </w:rPr>
        <w:t>12</w:t>
      </w:r>
      <w:r>
        <w:rPr>
          <w:color w:val="2A272A"/>
          <w:spacing w:val="0"/>
          <w:w w:val="100"/>
          <w:position w:val="0"/>
          <w:sz w:val="18"/>
          <w:szCs w:val="18"/>
        </w:rPr>
        <w:t>月，中国正式加入世 界贸易组织。</w:t>
      </w:r>
    </w:p>
    <w:p>
      <w:pPr>
        <w:pStyle w:val="Style22"/>
        <w:keepNext w:val="0"/>
        <w:keepLines w:val="0"/>
        <w:widowControl w:val="0"/>
        <w:shd w:val="clear" w:color="auto" w:fill="auto"/>
        <w:bidi w:val="0"/>
        <w:spacing w:before="0" w:after="0" w:line="342" w:lineRule="exact"/>
        <w:ind w:left="0" w:right="0" w:firstLine="400"/>
        <w:jc w:val="both"/>
        <w:rPr>
          <w:sz w:val="18"/>
          <w:szCs w:val="18"/>
        </w:rPr>
      </w:pPr>
      <w:r>
        <w:rPr>
          <w:color w:val="2A272A"/>
          <w:spacing w:val="0"/>
          <w:w w:val="100"/>
          <w:position w:val="0"/>
          <w:sz w:val="18"/>
          <w:szCs w:val="18"/>
        </w:rPr>
        <w:t>办好经济特区是继续推进我国改革开放和现代化建设的重大举措。 江泽民指出，在新的历史条件下，经济特区要</w:t>
      </w:r>
      <w:r>
        <w:rPr>
          <w:color w:val="2A272A"/>
          <w:spacing w:val="0"/>
          <w:w w:val="100"/>
          <w:position w:val="0"/>
          <w:sz w:val="18"/>
          <w:szCs w:val="18"/>
          <w:lang w:val="zh-CN" w:eastAsia="zh-CN" w:bidi="zh-CN"/>
        </w:rPr>
        <w:t>“增</w:t>
      </w:r>
      <w:r>
        <w:rPr>
          <w:color w:val="2A272A"/>
          <w:spacing w:val="0"/>
          <w:w w:val="100"/>
          <w:position w:val="0"/>
          <w:sz w:val="18"/>
          <w:szCs w:val="18"/>
        </w:rPr>
        <w:t>创新优势，更</w:t>
      </w:r>
      <w:r>
        <w:rPr>
          <w:color w:val="453235"/>
          <w:spacing w:val="0"/>
          <w:w w:val="100"/>
          <w:position w:val="0"/>
          <w:sz w:val="18"/>
          <w:szCs w:val="18"/>
        </w:rPr>
        <w:t xml:space="preserve">上一层 </w:t>
      </w:r>
      <w:r>
        <w:rPr>
          <w:color w:val="2A272A"/>
          <w:spacing w:val="0"/>
          <w:w w:val="100"/>
          <w:position w:val="0"/>
          <w:sz w:val="18"/>
          <w:szCs w:val="18"/>
        </w:rPr>
        <w:t>楼”，继续当好改革开放和现代化建设的排头兵，</w:t>
      </w:r>
      <w:r>
        <w:rPr>
          <w:color w:val="453235"/>
          <w:spacing w:val="0"/>
          <w:w w:val="100"/>
          <w:position w:val="0"/>
          <w:sz w:val="18"/>
          <w:szCs w:val="18"/>
        </w:rPr>
        <w:t>继续争当</w:t>
      </w:r>
      <w:r>
        <w:rPr>
          <w:color w:val="2A272A"/>
          <w:spacing w:val="0"/>
          <w:w w:val="100"/>
          <w:position w:val="0"/>
          <w:sz w:val="18"/>
          <w:szCs w:val="18"/>
        </w:rPr>
        <w:t>建设中国特色 社会主义的示范地区，继续充分发挥技术的窗口、管理的窗口、知识的窗 口和对外政策的窗口的作用</w:t>
      </w:r>
      <w:r>
        <w:rPr>
          <w:rFonts w:ascii="Times New Roman" w:eastAsia="Times New Roman" w:hAnsi="Times New Roman" w:cs="Times New Roman"/>
          <w:b/>
          <w:bCs/>
          <w:color w:val="2A272A"/>
          <w:spacing w:val="0"/>
          <w:w w:val="100"/>
          <w:position w:val="0"/>
          <w:sz w:val="15"/>
          <w:szCs w:val="15"/>
          <w:lang w:val="en-US" w:eastAsia="en-US" w:bidi="en-US"/>
        </w:rPr>
        <w:t>c</w:t>
      </w:r>
      <w:r>
        <w:rPr>
          <w:color w:val="2A272A"/>
          <w:spacing w:val="0"/>
          <w:w w:val="100"/>
          <w:position w:val="0"/>
          <w:sz w:val="18"/>
          <w:szCs w:val="18"/>
        </w:rPr>
        <w:t>鼓</w:t>
      </w:r>
      <w:r>
        <w:rPr>
          <w:color w:val="453235"/>
          <w:spacing w:val="0"/>
          <w:w w:val="100"/>
          <w:position w:val="0"/>
          <w:sz w:val="18"/>
          <w:szCs w:val="18"/>
        </w:rPr>
        <w:t>励经济</w:t>
      </w:r>
      <w:r>
        <w:rPr>
          <w:color w:val="2A272A"/>
          <w:spacing w:val="0"/>
          <w:w w:val="100"/>
          <w:position w:val="0"/>
          <w:sz w:val="18"/>
          <w:szCs w:val="18"/>
        </w:rPr>
        <w:t>特区和上海浦</w:t>
      </w:r>
      <w:r>
        <w:rPr>
          <w:color w:val="453235"/>
          <w:spacing w:val="0"/>
          <w:w w:val="100"/>
          <w:position w:val="0"/>
          <w:sz w:val="18"/>
          <w:szCs w:val="18"/>
        </w:rPr>
        <w:t>东新区</w:t>
      </w:r>
      <w:r>
        <w:rPr>
          <w:color w:val="2A272A"/>
          <w:spacing w:val="0"/>
          <w:w w:val="100"/>
          <w:position w:val="0"/>
          <w:sz w:val="18"/>
          <w:szCs w:val="18"/>
        </w:rPr>
        <w:t>在制度创新和 扩大开放等方面走在</w:t>
      </w:r>
      <w:r>
        <w:rPr>
          <w:color w:val="453235"/>
          <w:spacing w:val="0"/>
          <w:w w:val="100"/>
          <w:position w:val="0"/>
          <w:sz w:val="18"/>
          <w:szCs w:val="18"/>
        </w:rPr>
        <w:t>前列。</w:t>
      </w:r>
    </w:p>
    <w:p>
      <w:pPr>
        <w:pStyle w:val="Style22"/>
        <w:keepNext w:val="0"/>
        <w:keepLines w:val="0"/>
        <w:widowControl w:val="0"/>
        <w:shd w:val="clear" w:color="auto" w:fill="auto"/>
        <w:bidi w:val="0"/>
        <w:spacing w:before="0" w:after="480" w:line="342" w:lineRule="exact"/>
        <w:ind w:left="0" w:right="0" w:firstLine="400"/>
        <w:jc w:val="both"/>
        <w:rPr>
          <w:sz w:val="18"/>
          <w:szCs w:val="18"/>
        </w:rPr>
      </w:pPr>
      <w:r>
        <w:rPr>
          <w:color w:val="2A272A"/>
          <w:spacing w:val="0"/>
          <w:w w:val="100"/>
          <w:position w:val="0"/>
          <w:sz w:val="18"/>
          <w:szCs w:val="18"/>
          <w:lang w:val="zh-CN" w:eastAsia="zh-CN" w:bidi="zh-CN"/>
        </w:rPr>
        <w:t>“走</w:t>
      </w:r>
      <w:r>
        <w:rPr>
          <w:color w:val="2A272A"/>
          <w:spacing w:val="0"/>
          <w:w w:val="100"/>
          <w:position w:val="0"/>
          <w:sz w:val="18"/>
          <w:szCs w:val="18"/>
        </w:rPr>
        <w:t>出去”</w:t>
      </w:r>
      <w:r>
        <w:rPr>
          <w:color w:val="453235"/>
          <w:spacing w:val="0"/>
          <w:w w:val="100"/>
          <w:position w:val="0"/>
          <w:sz w:val="18"/>
          <w:szCs w:val="18"/>
        </w:rPr>
        <w:t>是对外开放新阶</w:t>
      </w:r>
      <w:r>
        <w:rPr>
          <w:color w:val="2A272A"/>
          <w:spacing w:val="0"/>
          <w:w w:val="100"/>
          <w:position w:val="0"/>
          <w:sz w:val="18"/>
          <w:szCs w:val="18"/>
        </w:rPr>
        <w:t>段的重</w:t>
      </w:r>
      <w:r>
        <w:rPr>
          <w:color w:val="453235"/>
          <w:spacing w:val="0"/>
          <w:w w:val="100"/>
          <w:position w:val="0"/>
          <w:sz w:val="18"/>
          <w:szCs w:val="18"/>
        </w:rPr>
        <w:t>大战略举措。实行对外开放，</w:t>
      </w:r>
      <w:r>
        <w:rPr>
          <w:color w:val="2A272A"/>
          <w:spacing w:val="0"/>
          <w:w w:val="100"/>
          <w:position w:val="0"/>
          <w:sz w:val="18"/>
          <w:szCs w:val="18"/>
        </w:rPr>
        <w:t>既要 向外国开放</w:t>
      </w:r>
      <w:r>
        <w:rPr>
          <w:color w:val="453235"/>
          <w:spacing w:val="0"/>
          <w:w w:val="100"/>
          <w:position w:val="0"/>
          <w:sz w:val="18"/>
          <w:szCs w:val="18"/>
        </w:rPr>
        <w:t xml:space="preserve">我们的市场，同时又要开拓国外市场，只进不岀或只岀不进. </w:t>
      </w:r>
      <w:r>
        <w:rPr>
          <w:color w:val="2A272A"/>
          <w:spacing w:val="0"/>
          <w:w w:val="100"/>
          <w:position w:val="0"/>
          <w:sz w:val="18"/>
          <w:szCs w:val="18"/>
        </w:rPr>
        <w:t>都不是完全的开放。</w:t>
      </w:r>
      <w:r>
        <w:rPr>
          <w:color w:val="2A272A"/>
          <w:spacing w:val="0"/>
          <w:w w:val="100"/>
          <w:position w:val="0"/>
          <w:sz w:val="18"/>
          <w:szCs w:val="18"/>
          <w:lang w:val="zh-CN" w:eastAsia="zh-CN" w:bidi="zh-CN"/>
        </w:rPr>
        <w:t>“引</w:t>
      </w:r>
      <w:r>
        <w:rPr>
          <w:color w:val="2A272A"/>
          <w:spacing w:val="0"/>
          <w:w w:val="100"/>
          <w:position w:val="0"/>
          <w:sz w:val="18"/>
          <w:szCs w:val="18"/>
        </w:rPr>
        <w:t>进来”和</w:t>
      </w:r>
      <w:r>
        <w:rPr>
          <w:color w:val="2A272A"/>
          <w:spacing w:val="0"/>
          <w:w w:val="100"/>
          <w:position w:val="0"/>
          <w:sz w:val="18"/>
          <w:szCs w:val="18"/>
          <w:lang w:val="zh-CN" w:eastAsia="zh-CN" w:bidi="zh-CN"/>
        </w:rPr>
        <w:t>“走出</w:t>
      </w:r>
      <w:r>
        <w:rPr>
          <w:color w:val="453235"/>
          <w:spacing w:val="0"/>
          <w:w w:val="100"/>
          <w:position w:val="0"/>
          <w:sz w:val="18"/>
          <w:szCs w:val="18"/>
        </w:rPr>
        <w:t>去”，</w:t>
      </w:r>
      <w:r>
        <w:rPr>
          <w:color w:val="2A272A"/>
          <w:spacing w:val="0"/>
          <w:w w:val="100"/>
          <w:position w:val="0"/>
          <w:sz w:val="18"/>
          <w:szCs w:val="18"/>
        </w:rPr>
        <w:t>是我们对外</w:t>
      </w:r>
      <w:r>
        <w:rPr>
          <w:color w:val="453235"/>
          <w:spacing w:val="0"/>
          <w:w w:val="100"/>
          <w:position w:val="0"/>
          <w:sz w:val="18"/>
          <w:szCs w:val="18"/>
        </w:rPr>
        <w:t>开放方</w:t>
      </w:r>
      <w:r>
        <w:rPr>
          <w:color w:val="2A272A"/>
          <w:spacing w:val="0"/>
          <w:w w:val="100"/>
          <w:position w:val="0"/>
          <w:sz w:val="18"/>
          <w:szCs w:val="18"/>
        </w:rPr>
        <w:t>针的两 个紧密联系、相互促进的方面，缺一</w:t>
      </w:r>
      <w:r>
        <w:rPr>
          <w:color w:val="453235"/>
          <w:spacing w:val="0"/>
          <w:w w:val="100"/>
          <w:position w:val="0"/>
          <w:sz w:val="18"/>
          <w:szCs w:val="18"/>
        </w:rPr>
        <w:t>不可。江泽民形象地说：</w:t>
      </w:r>
      <w:r>
        <w:rPr>
          <w:color w:val="2A272A"/>
          <w:spacing w:val="0"/>
          <w:w w:val="100"/>
          <w:position w:val="0"/>
          <w:sz w:val="18"/>
          <w:szCs w:val="18"/>
          <w:lang w:val="zh-CN" w:eastAsia="zh-CN" w:bidi="zh-CN"/>
        </w:rPr>
        <w:t>“’引</w:t>
      </w:r>
      <w:r>
        <w:rPr>
          <w:color w:val="453235"/>
          <w:spacing w:val="0"/>
          <w:w w:val="100"/>
          <w:position w:val="0"/>
          <w:sz w:val="18"/>
          <w:szCs w:val="18"/>
        </w:rPr>
        <w:t xml:space="preserve">进来’ </w:t>
      </w:r>
      <w:r>
        <w:rPr>
          <w:color w:val="2A272A"/>
          <w:spacing w:val="0"/>
          <w:w w:val="100"/>
          <w:position w:val="0"/>
          <w:sz w:val="18"/>
          <w:szCs w:val="18"/>
        </w:rPr>
        <w:t>和'走出去’是对</w:t>
      </w:r>
      <w:r>
        <w:rPr>
          <w:color w:val="453235"/>
          <w:spacing w:val="0"/>
          <w:w w:val="100"/>
          <w:position w:val="0"/>
          <w:sz w:val="18"/>
          <w:szCs w:val="18"/>
        </w:rPr>
        <w:t>外开放</w:t>
      </w:r>
      <w:r>
        <w:rPr>
          <w:color w:val="2A272A"/>
          <w:spacing w:val="0"/>
          <w:w w:val="100"/>
          <w:position w:val="0"/>
          <w:sz w:val="18"/>
          <w:szCs w:val="18"/>
        </w:rPr>
        <w:t>的两个</w:t>
      </w:r>
      <w:r>
        <w:rPr>
          <w:color w:val="453235"/>
          <w:spacing w:val="0"/>
          <w:w w:val="100"/>
          <w:position w:val="0"/>
          <w:sz w:val="18"/>
          <w:szCs w:val="18"/>
        </w:rPr>
        <w:t>轮子，必须同时转动起来。</w:t>
      </w:r>
      <w:r>
        <w:rPr>
          <w:rFonts w:ascii="Times New Roman" w:eastAsia="Times New Roman" w:hAnsi="Times New Roman" w:cs="Times New Roman"/>
          <w:b/>
          <w:bCs/>
          <w:color w:val="636264"/>
          <w:spacing w:val="0"/>
          <w:w w:val="100"/>
          <w:position w:val="0"/>
          <w:sz w:val="15"/>
          <w:szCs w:val="15"/>
        </w:rPr>
        <w:t>”3</w:t>
      </w:r>
      <w:r>
        <w:rPr>
          <w:color w:val="453235"/>
          <w:spacing w:val="0"/>
          <w:w w:val="100"/>
          <w:position w:val="0"/>
          <w:sz w:val="18"/>
          <w:szCs w:val="18"/>
        </w:rPr>
        <w:t xml:space="preserve">随着我国经 </w:t>
      </w:r>
      <w:r>
        <w:rPr>
          <w:color w:val="2A272A"/>
          <w:spacing w:val="0"/>
          <w:w w:val="100"/>
          <w:position w:val="0"/>
          <w:sz w:val="18"/>
          <w:szCs w:val="18"/>
        </w:rPr>
        <w:t>济发展水平的提髙、现代化建设的</w:t>
      </w:r>
      <w:r>
        <w:rPr>
          <w:color w:val="453235"/>
          <w:spacing w:val="0"/>
          <w:w w:val="100"/>
          <w:position w:val="0"/>
          <w:sz w:val="18"/>
          <w:szCs w:val="18"/>
        </w:rPr>
        <w:t>推进和加入世界贸易组织，实施</w:t>
      </w:r>
      <w:r>
        <w:rPr>
          <w:color w:val="453235"/>
          <w:spacing w:val="0"/>
          <w:w w:val="100"/>
          <w:position w:val="0"/>
          <w:sz w:val="18"/>
          <w:szCs w:val="18"/>
          <w:lang w:val="zh-CN" w:eastAsia="zh-CN" w:bidi="zh-CN"/>
        </w:rPr>
        <w:t xml:space="preserve">“走 </w:t>
      </w:r>
      <w:r>
        <w:rPr>
          <w:color w:val="2A272A"/>
          <w:spacing w:val="0"/>
          <w:w w:val="100"/>
          <w:position w:val="0"/>
          <w:sz w:val="18"/>
          <w:szCs w:val="18"/>
        </w:rPr>
        <w:t>出去”战略的条</w:t>
      </w:r>
      <w:r>
        <w:rPr>
          <w:color w:val="453235"/>
          <w:spacing w:val="0"/>
          <w:w w:val="100"/>
          <w:position w:val="0"/>
          <w:sz w:val="18"/>
          <w:szCs w:val="18"/>
          <w:lang w:val="zh-CN" w:eastAsia="zh-CN" w:bidi="zh-CN"/>
        </w:rPr>
        <w:t>件日趋</w:t>
      </w:r>
      <w:r>
        <w:rPr>
          <w:color w:val="453235"/>
          <w:spacing w:val="0"/>
          <w:w w:val="100"/>
          <w:position w:val="0"/>
          <w:sz w:val="18"/>
          <w:szCs w:val="18"/>
        </w:rPr>
        <w:t>成熟.要求也更为迫切，实施</w:t>
      </w:r>
      <w:r>
        <w:rPr>
          <w:color w:val="453235"/>
          <w:spacing w:val="0"/>
          <w:w w:val="100"/>
          <w:position w:val="0"/>
          <w:sz w:val="18"/>
          <w:szCs w:val="18"/>
          <w:lang w:val="zh-CN" w:eastAsia="zh-CN" w:bidi="zh-CN"/>
        </w:rPr>
        <w:t>“走</w:t>
      </w:r>
      <w:r>
        <w:rPr>
          <w:color w:val="453235"/>
          <w:spacing w:val="0"/>
          <w:w w:val="100"/>
          <w:position w:val="0"/>
          <w:sz w:val="18"/>
          <w:szCs w:val="18"/>
        </w:rPr>
        <w:t xml:space="preserve">出去”故略. </w:t>
      </w:r>
      <w:r>
        <w:rPr>
          <w:color w:val="2A272A"/>
          <w:spacing w:val="0"/>
          <w:w w:val="100"/>
          <w:position w:val="0"/>
          <w:sz w:val="18"/>
          <w:szCs w:val="18"/>
        </w:rPr>
        <w:t>是更好地利用国内外两个市场</w:t>
      </w:r>
      <w:r>
        <w:rPr>
          <w:color w:val="453235"/>
          <w:spacing w:val="0"/>
          <w:w w:val="100"/>
          <w:position w:val="0"/>
          <w:sz w:val="18"/>
          <w:szCs w:val="18"/>
        </w:rPr>
        <w:t>、</w:t>
      </w:r>
      <w:r>
        <w:rPr>
          <w:color w:val="2A272A"/>
          <w:spacing w:val="0"/>
          <w:w w:val="100"/>
          <w:position w:val="0"/>
          <w:sz w:val="18"/>
          <w:szCs w:val="18"/>
        </w:rPr>
        <w:t>两种资</w:t>
      </w:r>
      <w:r>
        <w:rPr>
          <w:color w:val="453235"/>
          <w:spacing w:val="0"/>
          <w:w w:val="100"/>
          <w:position w:val="0"/>
          <w:sz w:val="18"/>
          <w:szCs w:val="18"/>
        </w:rPr>
        <w:t>源的必然选抒.是逐步形</w:t>
      </w:r>
      <w:r>
        <w:rPr>
          <w:color w:val="2A272A"/>
          <w:spacing w:val="0"/>
          <w:w w:val="100"/>
          <w:position w:val="0"/>
          <w:sz w:val="18"/>
          <w:szCs w:val="18"/>
        </w:rPr>
        <w:t>成我们</w:t>
      </w:r>
    </w:p>
    <w:p>
      <w:pPr>
        <w:pStyle w:val="Style25"/>
        <w:keepNext w:val="0"/>
        <w:keepLines w:val="0"/>
        <w:widowControl w:val="0"/>
        <w:shd w:val="clear" w:color="auto" w:fill="auto"/>
        <w:bidi w:val="0"/>
        <w:spacing w:before="0" w:after="0" w:line="240" w:lineRule="auto"/>
        <w:ind w:left="0" w:right="0" w:firstLine="0"/>
        <w:jc w:val="both"/>
        <w:rPr>
          <w:sz w:val="18"/>
          <w:szCs w:val="18"/>
        </w:rPr>
      </w:pPr>
      <w:r>
        <w:rPr>
          <w:color w:val="636264"/>
          <w:spacing w:val="0"/>
          <w:w w:val="100"/>
          <w:position w:val="0"/>
          <w:sz w:val="16"/>
          <w:szCs w:val="16"/>
        </w:rPr>
        <w:t>①《江</w:t>
      </w:r>
      <w:r>
        <w:rPr>
          <w:color w:val="453235"/>
          <w:spacing w:val="0"/>
          <w:w w:val="100"/>
          <w:position w:val="0"/>
          <w:sz w:val="16"/>
          <w:szCs w:val="16"/>
        </w:rPr>
        <w:t>泽民</w:t>
      </w:r>
      <w:r>
        <w:rPr>
          <w:color w:val="636264"/>
          <w:spacing w:val="0"/>
          <w:w w:val="100"/>
          <w:position w:val="0"/>
          <w:sz w:val="16"/>
          <w:szCs w:val="16"/>
          <w:lang w:val="zh-CN" w:eastAsia="zh-CN" w:bidi="zh-CN"/>
        </w:rPr>
        <w:t>文选〉</w:t>
      </w:r>
      <w:r>
        <w:rPr>
          <w:color w:val="636264"/>
          <w:spacing w:val="0"/>
          <w:w w:val="100"/>
          <w:position w:val="0"/>
          <w:sz w:val="16"/>
          <w:szCs w:val="16"/>
        </w:rPr>
        <w:t>第三卷，</w:t>
      </w:r>
      <w:r>
        <w:rPr>
          <w:color w:val="453235"/>
          <w:spacing w:val="0"/>
          <w:w w:val="100"/>
          <w:position w:val="0"/>
          <w:sz w:val="16"/>
          <w:szCs w:val="16"/>
        </w:rPr>
        <w:t>人民</w:t>
      </w:r>
      <w:r>
        <w:rPr>
          <w:color w:val="636264"/>
          <w:spacing w:val="0"/>
          <w:w w:val="100"/>
          <w:position w:val="0"/>
          <w:sz w:val="16"/>
          <w:szCs w:val="16"/>
        </w:rPr>
        <w:t>出版社</w:t>
      </w:r>
      <w:r>
        <w:rPr>
          <w:color w:val="636264"/>
          <w:spacing w:val="0"/>
          <w:w w:val="100"/>
          <w:position w:val="0"/>
          <w:sz w:val="12"/>
          <w:szCs w:val="12"/>
        </w:rPr>
        <w:t>2006</w:t>
      </w:r>
      <w:r>
        <w:rPr>
          <w:color w:val="636264"/>
          <w:spacing w:val="0"/>
          <w:w w:val="100"/>
          <w:position w:val="0"/>
          <w:sz w:val="16"/>
          <w:szCs w:val="16"/>
        </w:rPr>
        <w:t>年版，</w:t>
      </w:r>
      <w:r>
        <w:rPr>
          <w:color w:val="453235"/>
          <w:spacing w:val="0"/>
          <w:w w:val="100"/>
          <w:position w:val="0"/>
          <w:sz w:val="16"/>
          <w:szCs w:val="16"/>
        </w:rPr>
        <w:t>笫</w:t>
      </w:r>
      <w:r>
        <w:rPr>
          <w:color w:val="636264"/>
          <w:spacing w:val="0"/>
          <w:w w:val="100"/>
          <w:position w:val="0"/>
          <w:sz w:val="12"/>
          <w:szCs w:val="12"/>
        </w:rPr>
        <w:t>457</w:t>
      </w:r>
      <w:r>
        <w:rPr>
          <w:color w:val="636264"/>
          <w:spacing w:val="0"/>
          <w:w w:val="100"/>
          <w:position w:val="0"/>
          <w:sz w:val="16"/>
          <w:szCs w:val="16"/>
        </w:rPr>
        <w:t xml:space="preserve">页 </w:t>
      </w:r>
      <w:r>
        <w:rPr>
          <w:rStyle w:val="CharStyle23"/>
          <w:color w:val="2A272A"/>
          <w:sz w:val="18"/>
          <w:szCs w:val="18"/>
        </w:rPr>
        <w:t xml:space="preserve">自己的大型企业和跨国公司的重要途径。这个战略实施好了，对增强我 国经济发展的动力和后劲，促进我国的长远发展，具有极为重大的意义。 要鼓励和支持有比较优势的各种所有制企业对外投资，带动商品和劳务 出口，形成一批有实力的跨国企业和著名品牌。积极参与区域经济交流 </w:t>
      </w:r>
      <w:r>
        <w:rPr>
          <w:rStyle w:val="CharStyle23"/>
          <w:sz w:val="18"/>
          <w:szCs w:val="18"/>
        </w:rPr>
        <w:t>和</w:t>
      </w:r>
      <w:r>
        <w:rPr>
          <w:rStyle w:val="CharStyle23"/>
          <w:color w:val="2A272A"/>
          <w:sz w:val="18"/>
          <w:szCs w:val="18"/>
        </w:rPr>
        <w:t>合作。</w:t>
      </w:r>
    </w:p>
    <w:p>
      <w:pPr>
        <w:pStyle w:val="Style22"/>
        <w:keepNext w:val="0"/>
        <w:keepLines w:val="0"/>
        <w:widowControl w:val="0"/>
        <w:shd w:val="clear" w:color="auto" w:fill="auto"/>
        <w:bidi w:val="0"/>
        <w:spacing w:before="0" w:after="0" w:line="342" w:lineRule="exact"/>
        <w:ind w:left="0" w:right="0" w:firstLine="440"/>
        <w:jc w:val="both"/>
        <w:rPr>
          <w:sz w:val="18"/>
          <w:szCs w:val="18"/>
        </w:rPr>
      </w:pPr>
      <w:r>
        <w:rPr>
          <w:color w:val="2A272A"/>
          <w:spacing w:val="0"/>
          <w:w w:val="100"/>
          <w:position w:val="0"/>
          <w:sz w:val="18"/>
          <w:szCs w:val="18"/>
        </w:rPr>
        <w:t>中国的发展和进步，离不开世界各国的文明成果。不管是哪种社会制 度下创造的文明成果，只要是进步的优秀的东西，都应积极学习和运用。 在对待资本主义问题上，既要看到对立和斗争的一面，也要充分看到学 习、借鉴、合作和利用的一面；既要大胆学习和借鉴资本主义国家的一切 好东西，又要坚决抵制各种腐朽的东西和反映资本主义本质属性的东西。 江泽民指出：</w:t>
      </w:r>
      <w:r>
        <w:rPr>
          <w:color w:val="2A272A"/>
          <w:spacing w:val="0"/>
          <w:w w:val="100"/>
          <w:position w:val="0"/>
          <w:sz w:val="18"/>
          <w:szCs w:val="18"/>
          <w:lang w:val="zh-CN" w:eastAsia="zh-CN" w:bidi="zh-CN"/>
        </w:rPr>
        <w:t>“准</w:t>
      </w:r>
      <w:r>
        <w:rPr>
          <w:color w:val="2A272A"/>
          <w:spacing w:val="0"/>
          <w:w w:val="100"/>
          <w:position w:val="0"/>
          <w:sz w:val="18"/>
          <w:szCs w:val="18"/>
        </w:rPr>
        <w:t>备了 ’两手</w:t>
      </w:r>
      <w:r>
        <w:rPr>
          <w:color w:val="2A272A"/>
          <w:spacing w:val="0"/>
          <w:w w:val="100"/>
          <w:position w:val="0"/>
          <w:sz w:val="18"/>
          <w:szCs w:val="18"/>
          <w:lang w:val="en-US" w:eastAsia="en-US" w:bidi="en-US"/>
        </w:rPr>
        <w:t>’，</w:t>
      </w:r>
      <w:r>
        <w:rPr>
          <w:color w:val="2A272A"/>
          <w:spacing w:val="0"/>
          <w:w w:val="100"/>
          <w:position w:val="0"/>
          <w:sz w:val="18"/>
          <w:szCs w:val="18"/>
        </w:rPr>
        <w:t>掌握了 ’两点论</w:t>
      </w:r>
      <w:r>
        <w:rPr>
          <w:color w:val="2A272A"/>
          <w:spacing w:val="0"/>
          <w:w w:val="100"/>
          <w:position w:val="0"/>
          <w:sz w:val="18"/>
          <w:szCs w:val="18"/>
          <w:lang w:val="en-US" w:eastAsia="en-US" w:bidi="en-US"/>
        </w:rPr>
        <w:t>’，</w:t>
      </w:r>
      <w:r>
        <w:rPr>
          <w:color w:val="2A272A"/>
          <w:spacing w:val="0"/>
          <w:w w:val="100"/>
          <w:position w:val="0"/>
          <w:sz w:val="18"/>
          <w:szCs w:val="18"/>
        </w:rPr>
        <w:t>我们的学习和借鉴工 作就会广泛正确地开展起来和长期坚持</w:t>
      </w:r>
      <w:r>
        <w:rPr>
          <w:color w:val="2A272A"/>
          <w:spacing w:val="0"/>
          <w:w w:val="100"/>
          <w:position w:val="0"/>
          <w:sz w:val="12"/>
          <w:szCs w:val="12"/>
          <w:lang w:val="en-US" w:eastAsia="en-US" w:bidi="en-US"/>
        </w:rPr>
        <w:t>F</w:t>
      </w:r>
      <w:r>
        <w:rPr>
          <w:color w:val="2A272A"/>
          <w:spacing w:val="0"/>
          <w:w w:val="100"/>
          <w:position w:val="0"/>
          <w:sz w:val="18"/>
          <w:szCs w:val="18"/>
        </w:rPr>
        <w:t xml:space="preserve">去 </w:t>
      </w:r>
      <w:r>
        <w:rPr>
          <w:color w:val="636264"/>
          <w:spacing w:val="0"/>
          <w:w w:val="100"/>
          <w:position w:val="0"/>
          <w:sz w:val="18"/>
          <w:szCs w:val="18"/>
        </w:rPr>
        <w:t>①</w:t>
      </w:r>
    </w:p>
    <w:p>
      <w:pPr>
        <w:pStyle w:val="Style22"/>
        <w:keepNext w:val="0"/>
        <w:keepLines w:val="0"/>
        <w:widowControl w:val="0"/>
        <w:shd w:val="clear" w:color="auto" w:fill="auto"/>
        <w:bidi w:val="0"/>
        <w:spacing w:before="0" w:after="340" w:line="342" w:lineRule="exact"/>
        <w:ind w:left="0" w:right="0" w:firstLine="440"/>
        <w:jc w:val="both"/>
        <w:rPr>
          <w:sz w:val="18"/>
          <w:szCs w:val="18"/>
        </w:rPr>
      </w:pPr>
      <w:r>
        <w:rPr>
          <w:color w:val="2A272A"/>
          <w:spacing w:val="0"/>
          <w:w w:val="100"/>
          <w:position w:val="0"/>
          <w:sz w:val="18"/>
          <w:szCs w:val="18"/>
        </w:rPr>
        <w:t>在对外开放的过程中，始终要注意维护国家的主权和经济社会安全， 注意防范和化解国际风险的冲击。抓紧完善相关法律法规，建立有效的监 管机制，始终保持对关键行业、关键领域的控制力。在我们这样大的社会 主义国家搞现代化建设，必须处理好扩大对外开放和坚持自力更生的关 系，把立足点放在依靠自己的力量上。</w:t>
      </w:r>
    </w:p>
    <w:p>
      <w:pPr>
        <w:pStyle w:val="Style22"/>
        <w:keepNext w:val="0"/>
        <w:keepLines w:val="0"/>
        <w:widowControl w:val="0"/>
        <w:shd w:val="clear" w:color="auto" w:fill="auto"/>
        <w:bidi w:val="0"/>
        <w:spacing w:before="0" w:after="340" w:line="342" w:lineRule="exact"/>
        <w:ind w:left="0" w:right="0" w:firstLine="440"/>
        <w:jc w:val="both"/>
        <w:rPr>
          <w:sz w:val="18"/>
          <w:szCs w:val="18"/>
        </w:rPr>
      </w:pPr>
      <w:r>
        <w:rPr>
          <w:color w:val="2A272A"/>
          <w:spacing w:val="0"/>
          <w:w w:val="100"/>
          <w:position w:val="0"/>
          <w:sz w:val="18"/>
          <w:szCs w:val="18"/>
        </w:rPr>
        <w:t>六、推逬党的建设新的伟大工程</w:t>
      </w:r>
    </w:p>
    <w:p>
      <w:pPr>
        <w:pStyle w:val="Style22"/>
        <w:keepNext w:val="0"/>
        <w:keepLines w:val="0"/>
        <w:widowControl w:val="0"/>
        <w:shd w:val="clear" w:color="auto" w:fill="auto"/>
        <w:bidi w:val="0"/>
        <w:spacing w:before="0" w:after="260" w:line="346" w:lineRule="exact"/>
        <w:ind w:left="0" w:right="0" w:firstLine="440"/>
        <w:jc w:val="both"/>
        <w:rPr>
          <w:sz w:val="18"/>
          <w:szCs w:val="18"/>
        </w:rPr>
      </w:pPr>
      <w:r>
        <w:rPr>
          <w:color w:val="2A272A"/>
          <w:spacing w:val="0"/>
          <w:w w:val="100"/>
          <w:position w:val="0"/>
          <w:sz w:val="18"/>
          <w:szCs w:val="18"/>
        </w:rPr>
        <w:t>办好中国的事情，关键取决于我们党。中国共产党是中国工人阶级 的先锋队，同时是中国人民和中华民族的先锋队，是中国特色社会主义 事业的领导核心，肩负着实现中华民族伟大复兴的庄严使命。高度重视 和不断加强自身建设，是我们党从小到大、由弱到强，从挫折中奋起、 在战胜困难中不断成熟的一大法宝，江泽民紧紧围绕建设什么样的党、</w:t>
      </w:r>
    </w:p>
    <w:p>
      <w:pPr>
        <w:pStyle w:val="Style25"/>
        <w:keepNext w:val="0"/>
        <w:keepLines w:val="0"/>
        <w:widowControl w:val="0"/>
        <w:shd w:val="clear" w:color="auto" w:fill="auto"/>
        <w:bidi w:val="0"/>
        <w:spacing w:before="0" w:after="340" w:line="206" w:lineRule="exact"/>
        <w:ind w:left="420" w:right="0" w:hanging="420"/>
        <w:jc w:val="both"/>
        <w:sectPr>
          <w:headerReference w:type="default" r:id="rId618"/>
          <w:footerReference w:type="default" r:id="rId619"/>
          <w:headerReference w:type="even" r:id="rId620"/>
          <w:footerReference w:type="even" r:id="rId621"/>
          <w:headerReference w:type="first" r:id="rId622"/>
          <w:footerReference w:type="first" r:id="rId623"/>
          <w:footnotePr>
            <w:pos w:val="pageBottom"/>
            <w:numFmt w:val="decimal"/>
            <w:numRestart w:val="continuous"/>
          </w:footnotePr>
          <w:pgSz w:w="8035" w:h="11194"/>
          <w:pgMar w:top="854" w:right="970" w:bottom="898" w:left="672" w:header="0" w:footer="3" w:gutter="0"/>
          <w:cols w:space="720"/>
          <w:noEndnote/>
          <w:titlePg/>
          <w:rtlGutter w:val="0"/>
          <w:docGrid w:linePitch="360"/>
        </w:sectPr>
      </w:pPr>
      <w:r>
        <w:rPr>
          <w:spacing w:val="0"/>
          <w:w w:val="100"/>
          <w:position w:val="0"/>
        </w:rPr>
        <w:t>①《江泽民论有中国特色社会主义（专题摘编）/,中央文献出版社</w:t>
      </w:r>
      <w:r>
        <w:rPr>
          <w:spacing w:val="0"/>
          <w:w w:val="100"/>
          <w:position w:val="0"/>
          <w:sz w:val="12"/>
          <w:szCs w:val="12"/>
        </w:rPr>
        <w:t>2002</w:t>
      </w:r>
      <w:r>
        <w:rPr>
          <w:spacing w:val="0"/>
          <w:w w:val="100"/>
          <w:position w:val="0"/>
        </w:rPr>
        <w:t>年 版，第</w:t>
      </w:r>
      <w:r>
        <w:rPr>
          <w:spacing w:val="0"/>
          <w:w w:val="100"/>
          <w:position w:val="0"/>
          <w:sz w:val="12"/>
          <w:szCs w:val="12"/>
        </w:rPr>
        <w:t>207</w:t>
      </w:r>
      <w:r>
        <w:rPr>
          <w:spacing w:val="0"/>
          <w:w w:val="100"/>
          <w:position w:val="0"/>
        </w:rPr>
        <w:t>页。</w:t>
      </w:r>
    </w:p>
    <w:p>
      <w:pPr>
        <w:pStyle w:val="Style22"/>
        <w:keepNext w:val="0"/>
        <w:keepLines w:val="0"/>
        <w:widowControl w:val="0"/>
        <w:shd w:val="clear" w:color="auto" w:fill="auto"/>
        <w:bidi w:val="0"/>
        <w:spacing w:before="0" w:after="0" w:line="342" w:lineRule="exact"/>
        <w:ind w:left="200" w:right="0" w:firstLine="20"/>
        <w:jc w:val="both"/>
        <w:rPr>
          <w:sz w:val="18"/>
          <w:szCs w:val="18"/>
        </w:rPr>
      </w:pPr>
      <w:r>
        <w:rPr>
          <w:color w:val="2A272A"/>
          <w:spacing w:val="0"/>
          <w:w w:val="100"/>
          <w:position w:val="0"/>
          <w:sz w:val="18"/>
          <w:szCs w:val="18"/>
        </w:rPr>
        <w:t>怎样建设党，进行了长期深入的思考。他强调一定要从新的实际岀发, 以改革的精神研究和解决党的建设面临的重大理论和现实问题，使党始 终保持先进性和纯洁性，充满创造力、凝聚力和战斗力，推进党的建设 新的伟大工程。</w:t>
      </w:r>
    </w:p>
    <w:p>
      <w:pPr>
        <w:pStyle w:val="Style22"/>
        <w:keepNext w:val="0"/>
        <w:keepLines w:val="0"/>
        <w:widowControl w:val="0"/>
        <w:shd w:val="clear" w:color="auto" w:fill="auto"/>
        <w:bidi w:val="0"/>
        <w:spacing w:before="0" w:after="0" w:line="342" w:lineRule="exact"/>
        <w:ind w:left="200" w:right="0" w:firstLine="400"/>
        <w:jc w:val="both"/>
        <w:rPr>
          <w:sz w:val="18"/>
          <w:szCs w:val="18"/>
        </w:rPr>
      </w:pPr>
      <w:r>
        <w:rPr>
          <w:color w:val="2A272A"/>
          <w:spacing w:val="0"/>
          <w:w w:val="100"/>
          <w:position w:val="0"/>
          <w:sz w:val="18"/>
          <w:szCs w:val="18"/>
        </w:rPr>
        <w:t xml:space="preserve">坚持中国共产党的领导，就是要坚持党在建设中国特色社会主义事业 </w:t>
      </w:r>
      <w:r>
        <w:rPr>
          <w:color w:val="000000"/>
          <w:spacing w:val="0"/>
          <w:w w:val="100"/>
          <w:position w:val="0"/>
          <w:sz w:val="18"/>
          <w:szCs w:val="18"/>
        </w:rPr>
        <w:t>中的领</w:t>
      </w:r>
      <w:r>
        <w:rPr>
          <w:color w:val="2A272A"/>
          <w:spacing w:val="0"/>
          <w:w w:val="100"/>
          <w:position w:val="0"/>
          <w:sz w:val="18"/>
          <w:szCs w:val="18"/>
        </w:rPr>
        <w:t>导核心地位，发挥党总揽全局、协调各方的作用。坚持党对国家大 政方针和全局工作的政治领导，坚持党对军队和其他人民民主专政的国家 机器的绝对领导，坚持党管干部的原则，坚持党对意识形态领域的领导， 坚持共产党领导的多党合作。増强党的阶级基础，扩大党的群众基础，不 断提髙党的社会影响力。要重点做好在工人、农民、知识分子、军人和干 部中发展党员的工作，壮大党的队伍最基本的组成部分和骨干力量。要把 承认党的纲领和章程、自觉为党的路线和纲领而奋斗、经过长期考验、符 合党员条件的其他社会阶层的先进分子吸收到党内来，増强党在全社会的 影响力和凝聚力。</w:t>
      </w:r>
    </w:p>
    <w:p>
      <w:pPr>
        <w:pStyle w:val="Style22"/>
        <w:keepNext w:val="0"/>
        <w:keepLines w:val="0"/>
        <w:widowControl w:val="0"/>
        <w:shd w:val="clear" w:color="auto" w:fill="auto"/>
        <w:bidi w:val="0"/>
        <w:spacing w:before="0" w:after="0" w:line="342" w:lineRule="exact"/>
        <w:ind w:left="200" w:right="0" w:firstLine="400"/>
        <w:jc w:val="both"/>
        <w:rPr>
          <w:sz w:val="18"/>
          <w:szCs w:val="18"/>
        </w:rPr>
      </w:pPr>
      <w:r>
        <w:rPr>
          <w:color w:val="2A272A"/>
          <w:spacing w:val="0"/>
          <w:w w:val="100"/>
          <w:position w:val="0"/>
          <w:sz w:val="18"/>
          <w:szCs w:val="18"/>
        </w:rPr>
        <w:t>坚持中国共产党的领导，核心是坚持党的先进性。坚持党的先进性， 要用时代发展的要求审视自己，以改革的精神加强和完善自己。实现坚持 马克思主义基本原理和推进理论创新相统一，坚持党的优良传统和弘扬时 代精神相统一，坚持增强党的阶级基础和扩大党的群众基础相统一 .使党 成为思想上政治上组织上完全巩固、始终站在</w:t>
      </w:r>
      <w:r>
        <w:rPr>
          <w:color w:val="453235"/>
          <w:spacing w:val="0"/>
          <w:w w:val="100"/>
          <w:position w:val="0"/>
          <w:sz w:val="18"/>
          <w:szCs w:val="18"/>
        </w:rPr>
        <w:t>时代前列带领</w:t>
      </w:r>
      <w:r>
        <w:rPr>
          <w:color w:val="2A272A"/>
          <w:spacing w:val="0"/>
          <w:w w:val="100"/>
          <w:position w:val="0"/>
          <w:sz w:val="18"/>
          <w:szCs w:val="18"/>
        </w:rPr>
        <w:t>人民团结奋进 的坚强领导核心。</w:t>
      </w:r>
    </w:p>
    <w:p>
      <w:pPr>
        <w:pStyle w:val="Style22"/>
        <w:keepNext w:val="0"/>
        <w:keepLines w:val="0"/>
        <w:widowControl w:val="0"/>
        <w:shd w:val="clear" w:color="auto" w:fill="auto"/>
        <w:bidi w:val="0"/>
        <w:spacing w:before="0" w:after="0" w:line="342" w:lineRule="exact"/>
        <w:ind w:left="200" w:right="0" w:firstLine="400"/>
        <w:jc w:val="both"/>
        <w:rPr>
          <w:sz w:val="18"/>
          <w:szCs w:val="18"/>
        </w:rPr>
      </w:pPr>
      <w:r>
        <w:rPr>
          <w:color w:val="2A272A"/>
          <w:spacing w:val="0"/>
          <w:w w:val="100"/>
          <w:position w:val="0"/>
          <w:sz w:val="18"/>
          <w:szCs w:val="18"/>
        </w:rPr>
        <w:t>推进党的建设新的伟大工程，重点是加强党的执政能力建设。要不断 提高科学判断形势的能力、驾驭市场经济的能力、应对复杂局面的能欧 依法执政的能力、总揽全局的能力。推进党的建设新的伟大「:程，一定要</w:t>
      </w:r>
      <w:r>
        <w:rPr>
          <w:color w:val="2A272A"/>
          <w:spacing w:val="0"/>
          <w:w w:val="100"/>
          <w:position w:val="0"/>
          <w:sz w:val="18"/>
          <w:szCs w:val="18"/>
          <w:lang w:val="en-US" w:eastAsia="en-US" w:bidi="en-US"/>
        </w:rPr>
        <w:t xml:space="preserve">• </w:t>
      </w:r>
      <w:r>
        <w:rPr>
          <w:color w:val="2A272A"/>
          <w:spacing w:val="0"/>
          <w:w w:val="100"/>
          <w:position w:val="0"/>
          <w:sz w:val="18"/>
          <w:szCs w:val="18"/>
        </w:rPr>
        <w:t>坚持党要管党、从严治党的</w:t>
      </w:r>
      <w:r>
        <w:rPr>
          <w:color w:val="2A272A"/>
          <w:spacing w:val="0"/>
          <w:w w:val="100"/>
          <w:position w:val="0"/>
          <w:sz w:val="18"/>
          <w:szCs w:val="18"/>
          <w:lang w:val="zh-CN" w:eastAsia="zh-CN" w:bidi="zh-CN"/>
        </w:rPr>
        <w:t>方针.</w:t>
      </w:r>
      <w:r>
        <w:rPr>
          <w:color w:val="2A272A"/>
          <w:spacing w:val="0"/>
          <w:w w:val="100"/>
          <w:position w:val="0"/>
          <w:sz w:val="18"/>
          <w:szCs w:val="18"/>
        </w:rPr>
        <w:t>进一</w:t>
      </w:r>
      <w:r>
        <w:rPr>
          <w:color w:val="453235"/>
          <w:spacing w:val="0"/>
          <w:w w:val="100"/>
          <w:position w:val="0"/>
          <w:sz w:val="18"/>
          <w:szCs w:val="18"/>
        </w:rPr>
        <w:t>步解决</w:t>
      </w:r>
      <w:r>
        <w:rPr>
          <w:color w:val="2A272A"/>
          <w:spacing w:val="0"/>
          <w:w w:val="100"/>
          <w:position w:val="0"/>
          <w:sz w:val="18"/>
          <w:szCs w:val="18"/>
        </w:rPr>
        <w:t>提高党</w:t>
      </w:r>
      <w:r>
        <w:rPr>
          <w:color w:val="453235"/>
          <w:spacing w:val="0"/>
          <w:w w:val="100"/>
          <w:position w:val="0"/>
          <w:sz w:val="18"/>
          <w:szCs w:val="18"/>
        </w:rPr>
        <w:t>的领导</w:t>
      </w:r>
      <w:r>
        <w:rPr>
          <w:color w:val="2A272A"/>
          <w:spacing w:val="0"/>
          <w:w w:val="100"/>
          <w:position w:val="0"/>
          <w:sz w:val="18"/>
          <w:szCs w:val="18"/>
        </w:rPr>
        <w:t>水平和执政水 平、提髙拒腐防变和抵御风险能丿</w:t>
      </w:r>
      <w:r>
        <w:rPr>
          <w:rFonts w:ascii="Times New Roman" w:eastAsia="Times New Roman" w:hAnsi="Times New Roman" w:cs="Times New Roman"/>
          <w:b/>
          <w:bCs/>
          <w:color w:val="2A272A"/>
          <w:spacing w:val="0"/>
          <w:w w:val="100"/>
          <w:position w:val="0"/>
          <w:sz w:val="15"/>
          <w:szCs w:val="15"/>
          <w:lang w:val="en-US" w:eastAsia="en-US" w:bidi="en-US"/>
        </w:rPr>
        <w:t>J</w:t>
      </w:r>
      <w:r>
        <w:rPr>
          <w:color w:val="2A272A"/>
          <w:spacing w:val="0"/>
          <w:w w:val="100"/>
          <w:position w:val="0"/>
          <w:sz w:val="18"/>
          <w:szCs w:val="18"/>
        </w:rPr>
        <w:t>这两大历史性课题；--定要准确把握当 代中国社会前进的丿怵搏，改革</w:t>
      </w:r>
      <w:r>
        <w:rPr>
          <w:color w:val="453235"/>
          <w:spacing w:val="0"/>
          <w:w w:val="100"/>
          <w:position w:val="0"/>
          <w:sz w:val="18"/>
          <w:szCs w:val="18"/>
        </w:rPr>
        <w:t>刖完善党的领导方式</w:t>
      </w:r>
      <w:r>
        <w:rPr>
          <w:color w:val="2A272A"/>
          <w:spacing w:val="0"/>
          <w:w w:val="100"/>
          <w:position w:val="0"/>
          <w:sz w:val="18"/>
          <w:szCs w:val="18"/>
        </w:rPr>
        <w:t>印执</w:t>
      </w:r>
      <w:r>
        <w:rPr>
          <w:color w:val="453235"/>
          <w:spacing w:val="0"/>
          <w:w w:val="100"/>
          <w:position w:val="0"/>
          <w:sz w:val="18"/>
          <w:szCs w:val="18"/>
        </w:rPr>
        <w:t xml:space="preserve">政方式、领导体制 </w:t>
      </w:r>
      <w:r>
        <w:rPr>
          <w:color w:val="2A272A"/>
          <w:spacing w:val="0"/>
          <w:w w:val="100"/>
          <w:position w:val="0"/>
          <w:sz w:val="18"/>
          <w:szCs w:val="18"/>
        </w:rPr>
        <w:t>和「.作制度，使党的工作充满活力；</w:t>
      </w:r>
      <w:r>
        <w:rPr>
          <w:color w:val="453235"/>
          <w:spacing w:val="0"/>
          <w:w w:val="100"/>
          <w:position w:val="0"/>
          <w:sz w:val="18"/>
          <w:szCs w:val="18"/>
        </w:rPr>
        <w:t>一定要</w:t>
      </w:r>
      <w:r>
        <w:rPr>
          <w:color w:val="2A272A"/>
          <w:spacing w:val="0"/>
          <w:w w:val="100"/>
          <w:position w:val="0"/>
          <w:sz w:val="18"/>
          <w:szCs w:val="18"/>
        </w:rPr>
        <w:t xml:space="preserve">把思想建诞、组织建设和作.风 </w:t>
      </w:r>
      <w:r>
        <w:rPr>
          <w:color w:val="000000"/>
          <w:spacing w:val="0"/>
          <w:w w:val="100"/>
          <w:position w:val="0"/>
          <w:sz w:val="18"/>
          <w:szCs w:val="18"/>
        </w:rPr>
        <w:t>建设有机结合起来，把制度建设贯穿其中，既立足于做好经常性工作，又 抓紧解决存在的突出问题。</w:t>
      </w:r>
    </w:p>
    <w:p>
      <w:pPr>
        <w:pStyle w:val="Style22"/>
        <w:keepNext w:val="0"/>
        <w:keepLines w:val="0"/>
        <w:widowControl w:val="0"/>
        <w:shd w:val="clear" w:color="auto" w:fill="auto"/>
        <w:bidi w:val="0"/>
        <w:spacing w:before="0" w:after="0" w:line="345" w:lineRule="exact"/>
        <w:ind w:left="0" w:right="0" w:firstLine="420"/>
        <w:jc w:val="both"/>
        <w:rPr>
          <w:sz w:val="18"/>
          <w:szCs w:val="18"/>
        </w:rPr>
      </w:pPr>
      <w:r>
        <w:rPr>
          <w:color w:val="000000"/>
          <w:spacing w:val="0"/>
          <w:w w:val="100"/>
          <w:position w:val="0"/>
          <w:sz w:val="18"/>
          <w:szCs w:val="18"/>
        </w:rPr>
        <w:t>坚持用马克思主义武装全党。党在思想理论上的提高是党和国家事业 不断发展的思想保证。我们党之所以坚强有力，就是坚持以马克思主义作 为自己的世界观和行动指南。没有先进理论武装的党，不可能是先进的 党；没有先进理论武装的共产党员，就不会有真正的党性，不可能发挥先 进战士的作用；拒绝用先进理论武装头脑的人，就没有资格存身于党的行 列。在认识和改造客观世界的过程中不断地认识和改造主观世界，通过不 断地认识和改造主观世界又不断地深化对客观世界的认识和改造，这是我 们推动事业向前发展的规律，也是党员干部成长进步的规律。要努力在改 造客观世界的同时改造自己的主观世界，寓改造主观世界于改造客观世界 的过程中，用改造主观世界的成效推进改造客观世界的进程，在中国特色 社会主义的伟大实践中不断加强党性锻炼。</w:t>
      </w:r>
    </w:p>
    <w:p>
      <w:pPr>
        <w:pStyle w:val="Style22"/>
        <w:keepNext w:val="0"/>
        <w:keepLines w:val="0"/>
        <w:widowControl w:val="0"/>
        <w:shd w:val="clear" w:color="auto" w:fill="auto"/>
        <w:bidi w:val="0"/>
        <w:spacing w:before="0" w:after="860" w:line="345" w:lineRule="exact"/>
        <w:ind w:left="0" w:right="0" w:firstLine="420"/>
        <w:jc w:val="both"/>
        <w:rPr>
          <w:sz w:val="18"/>
          <w:szCs w:val="18"/>
        </w:rPr>
      </w:pPr>
      <w:r>
        <w:rPr>
          <w:color w:val="000000"/>
          <w:spacing w:val="0"/>
          <w:w w:val="100"/>
          <w:position w:val="0"/>
          <w:sz w:val="18"/>
          <w:szCs w:val="18"/>
        </w:rPr>
        <w:t>把党的最低纲领和最髙纲领统一起来。我们坚信马克思主义关于人类 社会必然走向共产主义这一基本原理。在社会主义初级阶段，我们党围绕 建设富强民主文明的社会主义现代化国家，明确了中国特色社会主义的经 济、政治、文化的基本目标和基本政策，提出了党在现阶段的基本纲领。 我们是最低纲领与最高纲领的统一论者，既要树立共产主义的远大理想， 坚定信念，以高尚的思想道德要求和鞭策自己，更要脚踏实地地为实现党 在现阶段的基本纲领而不懈努力，扎扎实实地做好现阶段的每一项工作， 把最低纲领和最高纲领统一于建设中国特色社会主义的实践之中。江泽民 指出：</w:t>
      </w:r>
      <w:r>
        <w:rPr>
          <w:color w:val="000000"/>
          <w:spacing w:val="0"/>
          <w:w w:val="100"/>
          <w:position w:val="0"/>
          <w:sz w:val="18"/>
          <w:szCs w:val="18"/>
          <w:lang w:val="zh-CN" w:eastAsia="zh-CN" w:bidi="zh-CN"/>
        </w:rPr>
        <w:t>“忘</w:t>
      </w:r>
      <w:r>
        <w:rPr>
          <w:color w:val="000000"/>
          <w:spacing w:val="0"/>
          <w:w w:val="100"/>
          <w:position w:val="0"/>
          <w:sz w:val="18"/>
          <w:szCs w:val="18"/>
        </w:rPr>
        <w:t>记远大理想而只顾眼前，就会失去前进方向；离开嗾工作而 空谈远大理想，就会脱离实际</w:t>
      </w:r>
      <w:r>
        <w:rPr>
          <w:color w:val="453235"/>
          <w:spacing w:val="0"/>
          <w:w w:val="100"/>
          <w:position w:val="0"/>
          <w:sz w:val="18"/>
          <w:szCs w:val="18"/>
        </w:rPr>
        <w:t>。”①</w:t>
      </w:r>
      <w:r>
        <w:rPr>
          <w:color w:val="000000"/>
          <w:spacing w:val="0"/>
          <w:w w:val="100"/>
          <w:position w:val="0"/>
          <w:sz w:val="18"/>
          <w:szCs w:val="18"/>
        </w:rPr>
        <w:t>志存高远，立足现实，永远是共产党人 应有的政治品格和精神境界。</w:t>
      </w:r>
    </w:p>
    <w:p>
      <w:pPr>
        <w:pStyle w:val="Style25"/>
        <w:keepNext w:val="0"/>
        <w:keepLines w:val="0"/>
        <w:widowControl w:val="0"/>
        <w:shd w:val="clear" w:color="auto" w:fill="auto"/>
        <w:bidi w:val="0"/>
        <w:spacing w:before="0" w:after="420" w:line="240" w:lineRule="auto"/>
        <w:ind w:left="0" w:right="0" w:firstLine="0"/>
        <w:jc w:val="both"/>
        <w:sectPr>
          <w:headerReference w:type="default" r:id="rId624"/>
          <w:footerReference w:type="default" r:id="rId625"/>
          <w:headerReference w:type="even" r:id="rId626"/>
          <w:footerReference w:type="even" r:id="rId627"/>
          <w:headerReference w:type="first" r:id="rId628"/>
          <w:footerReference w:type="first" r:id="rId629"/>
          <w:footnotePr>
            <w:pos w:val="pageBottom"/>
            <w:numFmt w:val="decimal"/>
            <w:numRestart w:val="continuous"/>
          </w:footnotePr>
          <w:pgSz w:w="8035" w:h="11194"/>
          <w:pgMar w:top="854" w:right="970" w:bottom="898" w:left="672" w:header="0" w:footer="3" w:gutter="0"/>
          <w:cols w:space="720"/>
          <w:noEndnote/>
          <w:titlePg/>
          <w:rtlGutter w:val="0"/>
          <w:docGrid w:linePitch="360"/>
        </w:sectPr>
      </w:pPr>
      <w:r>
        <w:rPr>
          <w:spacing w:val="0"/>
          <w:w w:val="100"/>
          <w:position w:val="0"/>
          <w:sz w:val="12"/>
          <w:szCs w:val="12"/>
        </w:rPr>
        <w:t>①</w:t>
      </w:r>
      <w:r>
        <w:rPr>
          <w:spacing w:val="0"/>
          <w:w w:val="100"/>
          <w:position w:val="0"/>
        </w:rPr>
        <w:t>《江泽民文选》第三卷，人民出版社</w:t>
      </w:r>
      <w:r>
        <w:rPr>
          <w:spacing w:val="0"/>
          <w:w w:val="100"/>
          <w:position w:val="0"/>
          <w:sz w:val="12"/>
          <w:szCs w:val="12"/>
        </w:rPr>
        <w:t>2006</w:t>
      </w:r>
      <w:r>
        <w:rPr>
          <w:spacing w:val="0"/>
          <w:w w:val="100"/>
          <w:position w:val="0"/>
        </w:rPr>
        <w:t>年版，第</w:t>
      </w:r>
      <w:r>
        <w:rPr>
          <w:spacing w:val="0"/>
          <w:w w:val="100"/>
          <w:position w:val="0"/>
          <w:sz w:val="12"/>
          <w:szCs w:val="12"/>
        </w:rPr>
        <w:t>293</w:t>
      </w:r>
      <w:r>
        <w:rPr>
          <w:spacing w:val="0"/>
          <w:w w:val="100"/>
          <w:position w:val="0"/>
        </w:rPr>
        <w:t>页。</w:t>
      </w:r>
    </w:p>
    <w:p>
      <w:pPr>
        <w:pStyle w:val="Style22"/>
        <w:keepNext w:val="0"/>
        <w:keepLines w:val="0"/>
        <w:widowControl w:val="0"/>
        <w:shd w:val="clear" w:color="auto" w:fill="auto"/>
        <w:bidi w:val="0"/>
        <w:spacing w:before="0" w:after="80" w:line="240" w:lineRule="auto"/>
        <w:ind w:left="0" w:right="0" w:firstLine="220"/>
        <w:jc w:val="both"/>
      </w:pPr>
      <w:r>
        <w:rPr>
          <w:color w:val="C69CA4"/>
          <w:spacing w:val="0"/>
          <w:w w:val="100"/>
          <w:position w:val="0"/>
        </w:rPr>
        <w:t>［社会主义初级阶段的基本纲领</w:t>
      </w:r>
    </w:p>
    <w:p>
      <w:pPr>
        <w:pStyle w:val="Style25"/>
        <w:keepNext w:val="0"/>
        <w:keepLines w:val="0"/>
        <w:widowControl w:val="0"/>
        <w:pBdr>
          <w:bottom w:val="single" w:sz="4" w:space="0" w:color="auto"/>
        </w:pBdr>
        <w:shd w:val="clear" w:color="auto" w:fill="auto"/>
        <w:bidi w:val="0"/>
        <w:spacing w:before="0" w:after="340" w:line="342" w:lineRule="exact"/>
        <w:ind w:left="220" w:right="0" w:firstLine="420"/>
        <w:jc w:val="both"/>
        <w:rPr>
          <w:sz w:val="17"/>
          <w:szCs w:val="17"/>
        </w:rPr>
      </w:pPr>
      <w:r>
        <w:rPr>
          <w:spacing w:val="0"/>
          <w:w w:val="100"/>
          <w:position w:val="0"/>
          <w:sz w:val="17"/>
          <w:szCs w:val="17"/>
        </w:rPr>
        <w:t>党的十五大确定了党在社会主义初级阶段的基本纲领，即建设 有中国特色社会主义的经济，就是在社会主义条件下发展市场经济， 不断解放和发展生产力。建设有中国特色社会主义的政治，或是在 中国共产党领导下，在人民当家作主的基础上，依法治国，发展社 会主义民主政治。建设有中国特色社会主义的文化，就是以马克思 主义为指导，以培育有理想、有道德、有文化、有纪律的公民为目 标，发展面向现代化、面向世界、面向未来的，民族的科学的大众 的社会主义文化。</w:t>
      </w:r>
    </w:p>
    <w:p>
      <w:pPr>
        <w:pStyle w:val="Style22"/>
        <w:keepNext w:val="0"/>
        <w:keepLines w:val="0"/>
        <w:widowControl w:val="0"/>
        <w:shd w:val="clear" w:color="auto" w:fill="auto"/>
        <w:bidi w:val="0"/>
        <w:spacing w:before="0" w:after="0" w:line="346" w:lineRule="exact"/>
        <w:ind w:left="0" w:right="0" w:firstLine="400"/>
        <w:jc w:val="both"/>
        <w:rPr>
          <w:sz w:val="18"/>
          <w:szCs w:val="18"/>
        </w:rPr>
      </w:pPr>
      <w:r>
        <w:rPr>
          <w:color w:val="2A272A"/>
          <w:spacing w:val="0"/>
          <w:w w:val="100"/>
          <w:position w:val="0"/>
          <w:sz w:val="18"/>
          <w:szCs w:val="18"/>
        </w:rPr>
        <w:t>民主</w:t>
      </w:r>
      <w:r>
        <w:rPr>
          <w:color w:val="000000"/>
          <w:spacing w:val="0"/>
          <w:w w:val="100"/>
          <w:position w:val="0"/>
          <w:sz w:val="18"/>
          <w:szCs w:val="18"/>
        </w:rPr>
        <w:t>集中制</w:t>
      </w:r>
      <w:r>
        <w:rPr>
          <w:color w:val="2A272A"/>
          <w:spacing w:val="0"/>
          <w:w w:val="100"/>
          <w:position w:val="0"/>
          <w:sz w:val="18"/>
          <w:szCs w:val="18"/>
        </w:rPr>
        <w:t xml:space="preserve">是我们党一贯坚持的根本组织制度和领导制度。党内民主 是党的生命，对人民民主具有重要的示范和带动作用。要以保障党员民主 </w:t>
      </w:r>
      <w:r>
        <w:rPr>
          <w:color w:val="000000"/>
          <w:spacing w:val="0"/>
          <w:w w:val="100"/>
          <w:position w:val="0"/>
          <w:sz w:val="18"/>
          <w:szCs w:val="18"/>
        </w:rPr>
        <w:t>权利为基础，</w:t>
      </w:r>
      <w:r>
        <w:rPr>
          <w:color w:val="2A272A"/>
          <w:spacing w:val="0"/>
          <w:w w:val="100"/>
          <w:position w:val="0"/>
          <w:sz w:val="18"/>
          <w:szCs w:val="18"/>
        </w:rPr>
        <w:t xml:space="preserve">以完善党的代表大会制度和党的委员会制度为重点，从改革 </w:t>
      </w:r>
      <w:r>
        <w:rPr>
          <w:color w:val="000000"/>
          <w:spacing w:val="0"/>
          <w:w w:val="100"/>
          <w:position w:val="0"/>
          <w:sz w:val="18"/>
          <w:szCs w:val="18"/>
        </w:rPr>
        <w:t>体制机制</w:t>
      </w:r>
      <w:r>
        <w:rPr>
          <w:color w:val="2A272A"/>
          <w:spacing w:val="0"/>
          <w:w w:val="100"/>
          <w:position w:val="0"/>
          <w:sz w:val="18"/>
          <w:szCs w:val="18"/>
        </w:rPr>
        <w:t xml:space="preserve">入手，建立健全充分反映党员和党组织意愿的党内民主制度。按 </w:t>
      </w:r>
      <w:r>
        <w:rPr>
          <w:color w:val="000000"/>
          <w:spacing w:val="0"/>
          <w:w w:val="100"/>
          <w:position w:val="0"/>
          <w:sz w:val="18"/>
          <w:szCs w:val="18"/>
        </w:rPr>
        <w:t>照集体</w:t>
      </w:r>
      <w:r>
        <w:rPr>
          <w:color w:val="2A272A"/>
          <w:spacing w:val="0"/>
          <w:w w:val="100"/>
          <w:position w:val="0"/>
          <w:sz w:val="18"/>
          <w:szCs w:val="18"/>
        </w:rPr>
        <w:t xml:space="preserve">领导、民主集中、个别酝酿、会议决定的原则，完善党委内部的议 事和决策机制。进一步发挥党的委员会全体会议的作用，完善集体领导下 </w:t>
      </w:r>
      <w:r>
        <w:rPr>
          <w:color w:val="000000"/>
          <w:spacing w:val="0"/>
          <w:w w:val="100"/>
          <w:position w:val="0"/>
          <w:sz w:val="18"/>
          <w:szCs w:val="18"/>
        </w:rPr>
        <w:t>的个人</w:t>
      </w:r>
      <w:r>
        <w:rPr>
          <w:color w:val="2A272A"/>
          <w:spacing w:val="0"/>
          <w:w w:val="100"/>
          <w:position w:val="0"/>
          <w:sz w:val="18"/>
          <w:szCs w:val="18"/>
        </w:rPr>
        <w:t>分工负责制.党和国家的集中统一，是全国各族人民的根本利益所 在。在指导思想和路线方针政策以及重大原则问题上.全党全国必须保持 高度一致，坚决维护中央权威，保证中央的政令畅通。</w:t>
      </w:r>
    </w:p>
    <w:p>
      <w:pPr>
        <w:pStyle w:val="Style22"/>
        <w:keepNext w:val="0"/>
        <w:keepLines w:val="0"/>
        <w:widowControl w:val="0"/>
        <w:shd w:val="clear" w:color="auto" w:fill="auto"/>
        <w:bidi w:val="0"/>
        <w:spacing w:before="0" w:after="200" w:line="346" w:lineRule="exact"/>
        <w:ind w:left="0" w:right="0" w:firstLine="400"/>
        <w:jc w:val="both"/>
        <w:rPr>
          <w:sz w:val="18"/>
          <w:szCs w:val="18"/>
        </w:rPr>
      </w:pPr>
      <w:r>
        <w:rPr>
          <w:color w:val="2A272A"/>
          <w:spacing w:val="0"/>
          <w:w w:val="100"/>
          <w:position w:val="0"/>
          <w:sz w:val="18"/>
          <w:szCs w:val="18"/>
        </w:rPr>
        <w:t xml:space="preserve">坚持正确的用人导向。按照革命化、年轻化、知识化、专业化方针. </w:t>
      </w:r>
      <w:r>
        <w:rPr>
          <w:color w:val="000000"/>
          <w:spacing w:val="0"/>
          <w:w w:val="100"/>
          <w:position w:val="0"/>
          <w:sz w:val="18"/>
          <w:szCs w:val="18"/>
        </w:rPr>
        <w:t>建设</w:t>
      </w:r>
      <w:r>
        <w:rPr>
          <w:color w:val="2A272A"/>
          <w:spacing w:val="0"/>
          <w:w w:val="100"/>
          <w:position w:val="0"/>
          <w:sz w:val="18"/>
          <w:szCs w:val="18"/>
        </w:rPr>
        <w:t xml:space="preserve">一支能够担当重任、经得起风浪考验的高素质的领导干部队伍，是党 和国家长治久安的根本大计。培养讲政治、横•全•局、善于治党治国治军的 </w:t>
      </w:r>
      <w:r>
        <w:rPr>
          <w:color w:val="000000"/>
          <w:spacing w:val="0"/>
          <w:w w:val="100"/>
          <w:position w:val="0"/>
          <w:sz w:val="18"/>
          <w:szCs w:val="18"/>
        </w:rPr>
        <w:t>优</w:t>
      </w:r>
      <w:r>
        <w:rPr>
          <w:color w:val="2A272A"/>
          <w:spacing w:val="0"/>
          <w:w w:val="100"/>
          <w:position w:val="0"/>
          <w:sz w:val="18"/>
          <w:szCs w:val="18"/>
        </w:rPr>
        <w:t>秀领导人才尤为重要。</w:t>
      </w:r>
      <w:r>
        <w:rPr>
          <w:color w:val="000000"/>
          <w:spacing w:val="0"/>
          <w:w w:val="100"/>
          <w:position w:val="0"/>
          <w:sz w:val="18"/>
          <w:szCs w:val="18"/>
        </w:rPr>
        <w:t>中</w:t>
      </w:r>
      <w:r>
        <w:rPr>
          <w:color w:val="2A272A"/>
          <w:spacing w:val="0"/>
          <w:w w:val="100"/>
          <w:position w:val="0"/>
          <w:sz w:val="18"/>
          <w:szCs w:val="18"/>
        </w:rPr>
        <w:t>国的社会主义事业能不能巩固和发展</w:t>
      </w:r>
      <w:r>
        <w:rPr>
          <w:rFonts w:ascii="Times New Roman" w:eastAsia="Times New Roman" w:hAnsi="Times New Roman" w:cs="Times New Roman"/>
          <w:b/>
          <w:bCs/>
          <w:color w:val="2A272A"/>
          <w:spacing w:val="0"/>
          <w:w w:val="100"/>
          <w:position w:val="0"/>
          <w:sz w:val="15"/>
          <w:szCs w:val="15"/>
          <w:lang w:val="en-US" w:eastAsia="en-US" w:bidi="en-US"/>
        </w:rPr>
        <w:t>F</w:t>
      </w:r>
      <w:r>
        <w:rPr>
          <w:color w:val="2A272A"/>
          <w:spacing w:val="0"/>
          <w:w w:val="100"/>
          <w:position w:val="0"/>
          <w:sz w:val="18"/>
          <w:szCs w:val="18"/>
        </w:rPr>
        <w:t>去，中 国能不能在激烈的国际竞争中始终强盛不衰，关键是能不能不断培养造就 大批高素质的领导人才。要注•重在改革和建设的实践中嗥亍考察和识别</w:t>
      </w:r>
      <w:r>
        <w:rPr>
          <w:color w:val="2A272A"/>
          <w:spacing w:val="0"/>
          <w:w w:val="100"/>
          <w:position w:val="0"/>
          <w:sz w:val="18"/>
          <w:szCs w:val="18"/>
          <w:lang w:val="en-US" w:eastAsia="en-US" w:bidi="en-US"/>
        </w:rPr>
        <w:t xml:space="preserve">■ </w:t>
      </w:r>
      <w:r>
        <w:rPr>
          <w:color w:val="2A272A"/>
          <w:spacing w:val="0"/>
          <w:w w:val="100"/>
          <w:position w:val="0"/>
          <w:sz w:val="18"/>
          <w:szCs w:val="18"/>
        </w:rPr>
        <w:t>把那些德.才兼紀顿績突出和群众公认的人及时选拔到领导岗位上来。</w:t>
      </w:r>
    </w:p>
    <w:p>
      <w:pPr>
        <w:pStyle w:val="Style22"/>
        <w:keepNext w:val="0"/>
        <w:keepLines w:val="0"/>
        <w:widowControl w:val="0"/>
        <w:shd w:val="clear" w:color="auto" w:fill="auto"/>
        <w:bidi w:val="0"/>
        <w:spacing w:before="0" w:after="0" w:line="345" w:lineRule="exact"/>
        <w:ind w:left="0" w:right="0" w:firstLine="360"/>
        <w:jc w:val="both"/>
        <w:rPr>
          <w:sz w:val="18"/>
          <w:szCs w:val="18"/>
        </w:rPr>
      </w:pPr>
      <w:r>
        <w:rPr>
          <w:color w:val="000000"/>
          <w:spacing w:val="0"/>
          <w:w w:val="100"/>
          <w:position w:val="0"/>
          <w:sz w:val="18"/>
          <w:szCs w:val="18"/>
        </w:rPr>
        <w:t>领导干部一定要讲学习、讲政治、讲正气。讲学习是前提，勤于学 习，善于学习，不仅有利于把思想认识和行动建立在科学的基础之上，而 且有利于陶冶革命情操，提高精神境界。要坚持学习、学习、再学习，实 践、实践、再实践。讲政治是核心，要坚持坚定正确的政治方向、政治立 场和政治观点，严守政治纪律，提高政治敏锐性和政治鉴别力。</w:t>
      </w:r>
      <w:r>
        <w:rPr>
          <w:color w:val="453235"/>
          <w:spacing w:val="0"/>
          <w:w w:val="100"/>
          <w:position w:val="0"/>
          <w:sz w:val="18"/>
          <w:szCs w:val="18"/>
        </w:rPr>
        <w:t>讲</w:t>
      </w:r>
      <w:r>
        <w:rPr>
          <w:color w:val="000000"/>
          <w:spacing w:val="0"/>
          <w:w w:val="100"/>
          <w:position w:val="0"/>
          <w:sz w:val="18"/>
          <w:szCs w:val="18"/>
        </w:rPr>
        <w:t>正气就 是要坚持和发扬共产党人的政治本色与革命气节。江泽民指出：</w:t>
      </w:r>
      <w:r>
        <w:rPr>
          <w:color w:val="000000"/>
          <w:spacing w:val="0"/>
          <w:w w:val="100"/>
          <w:position w:val="0"/>
          <w:sz w:val="18"/>
          <w:szCs w:val="18"/>
          <w:lang w:val="zh-CN" w:eastAsia="zh-CN" w:bidi="zh-CN"/>
        </w:rPr>
        <w:t>“每</w:t>
      </w:r>
      <w:r>
        <w:rPr>
          <w:color w:val="000000"/>
          <w:spacing w:val="0"/>
          <w:w w:val="100"/>
          <w:position w:val="0"/>
          <w:sz w:val="18"/>
          <w:szCs w:val="18"/>
        </w:rPr>
        <w:t xml:space="preserve">一个 领导干部都应好好想一想，参加革命是为什么？现在当干部应该做什么？ 将来身后应该留点什么？ </w:t>
      </w:r>
      <w:r>
        <w:rPr>
          <w:color w:val="000000"/>
          <w:spacing w:val="0"/>
          <w:w w:val="100"/>
          <w:position w:val="0"/>
          <w:sz w:val="18"/>
          <w:szCs w:val="18"/>
          <w:lang w:val="zh-CN" w:eastAsia="zh-CN" w:bidi="zh-CN"/>
        </w:rPr>
        <w:t>”①要</w:t>
      </w:r>
      <w:r>
        <w:rPr>
          <w:color w:val="000000"/>
          <w:spacing w:val="0"/>
          <w:w w:val="100"/>
          <w:position w:val="0"/>
          <w:sz w:val="18"/>
          <w:szCs w:val="18"/>
        </w:rPr>
        <w:t>树立正确的世界观、人生观、价值观和正 确的权力观、地位观、利益观，自重、自省、自警、自励，讲修养、讲道 德、讲廉耻，保持共产党人的蓬勃朝气、昂扬锐气和浩然正气。</w:t>
      </w:r>
    </w:p>
    <w:p>
      <w:pPr>
        <w:pStyle w:val="Style22"/>
        <w:keepNext w:val="0"/>
        <w:keepLines w:val="0"/>
        <w:widowControl w:val="0"/>
        <w:shd w:val="clear" w:color="auto" w:fill="auto"/>
        <w:bidi w:val="0"/>
        <w:spacing w:before="0" w:after="0" w:line="345" w:lineRule="exact"/>
        <w:ind w:left="0" w:right="0" w:firstLine="440"/>
        <w:jc w:val="both"/>
        <w:rPr>
          <w:sz w:val="18"/>
          <w:szCs w:val="18"/>
        </w:rPr>
      </w:pPr>
      <w:r>
        <w:rPr>
          <w:color w:val="000000"/>
          <w:spacing w:val="0"/>
          <w:w w:val="100"/>
          <w:position w:val="0"/>
          <w:sz w:val="18"/>
          <w:szCs w:val="18"/>
        </w:rPr>
        <w:t>党的基层组织是党的全部廉和战斗力的基础。基础不牢，地动山 摇。必须适应新形势新任务的要求，坚持围绕中心、服务大局，拓宽领 域、强化功能，扩大党的工作的覆盖面，不断提高党的基层组织的凝聚力 和战斗力。大力加强农村基层党的建设、国有企业和集体企业党的建设、 非公有制企业党的建设、社区党的建设，以及社会团体和社会中介组织党 的建设。</w:t>
      </w:r>
    </w:p>
    <w:p>
      <w:pPr>
        <w:pStyle w:val="Style22"/>
        <w:keepNext w:val="0"/>
        <w:keepLines w:val="0"/>
        <w:widowControl w:val="0"/>
        <w:shd w:val="clear" w:color="auto" w:fill="auto"/>
        <w:bidi w:val="0"/>
        <w:spacing w:before="0" w:after="560" w:line="345" w:lineRule="exact"/>
        <w:ind w:left="0" w:right="0" w:firstLine="440"/>
        <w:jc w:val="both"/>
        <w:rPr>
          <w:sz w:val="18"/>
          <w:szCs w:val="18"/>
        </w:rPr>
      </w:pPr>
      <w:r>
        <w:rPr>
          <w:color w:val="000000"/>
          <w:spacing w:val="0"/>
          <w:w w:val="100"/>
          <w:position w:val="0"/>
          <w:sz w:val="18"/>
          <w:szCs w:val="18"/>
        </w:rPr>
        <w:t>坚持党要管党、从严治党的方针。江泽民指出：</w:t>
      </w:r>
      <w:r>
        <w:rPr>
          <w:color w:val="000000"/>
          <w:spacing w:val="0"/>
          <w:w w:val="100"/>
          <w:position w:val="0"/>
          <w:sz w:val="18"/>
          <w:szCs w:val="18"/>
          <w:lang w:val="zh-CN" w:eastAsia="zh-CN" w:bidi="zh-CN"/>
        </w:rPr>
        <w:t>“治</w:t>
      </w:r>
      <w:r>
        <w:rPr>
          <w:color w:val="000000"/>
          <w:spacing w:val="0"/>
          <w:w w:val="100"/>
          <w:position w:val="0"/>
          <w:sz w:val="18"/>
          <w:szCs w:val="18"/>
        </w:rPr>
        <w:t>国必先治党，治 党务必从严。治党始终坚强有力，治国必会正确有效。</w:t>
      </w:r>
      <w:r>
        <w:rPr>
          <w:color w:val="000000"/>
          <w:spacing w:val="0"/>
          <w:w w:val="100"/>
          <w:position w:val="0"/>
          <w:sz w:val="18"/>
          <w:szCs w:val="18"/>
          <w:lang w:val="zh-CN" w:eastAsia="zh-CN" w:bidi="zh-CN"/>
        </w:rPr>
        <w:t>”②党</w:t>
      </w:r>
      <w:r>
        <w:rPr>
          <w:color w:val="000000"/>
          <w:spacing w:val="0"/>
          <w:w w:val="100"/>
          <w:position w:val="0"/>
          <w:sz w:val="18"/>
          <w:szCs w:val="18"/>
        </w:rPr>
        <w:t>执政的时间越 长，越要从严要求党员和干部。从严治党，最根本的就是党的各级组织和 全体党员、干部，都要做到严格按照党章办事，按照党内政治生活准则和 党的各项规定办事。从严治党必须全面贯穿到党的思想、政治、组织、作 风和制度建设之中，切实体现到对各级党组织、广大党员和干部进行教 育、管理、监督等各个环节，特别要建立起一整套便利、管用、有约束力 的机制。党的作风，关系党的形象，关系人心向背，关系党的生命。加强</w:t>
      </w:r>
    </w:p>
    <w:p>
      <w:pPr>
        <w:pStyle w:val="Style25"/>
        <w:keepNext w:val="0"/>
        <w:keepLines w:val="0"/>
        <w:widowControl w:val="0"/>
        <w:numPr>
          <w:ilvl w:val="0"/>
          <w:numId w:val="153"/>
        </w:numPr>
        <w:shd w:val="clear" w:color="auto" w:fill="auto"/>
        <w:tabs>
          <w:tab w:pos="350" w:val="left"/>
        </w:tabs>
        <w:bidi w:val="0"/>
        <w:spacing w:before="0" w:after="100" w:line="240" w:lineRule="auto"/>
        <w:ind w:left="0" w:right="0" w:firstLine="0"/>
        <w:jc w:val="both"/>
      </w:pPr>
      <w:bookmarkStart w:id="442" w:name="bookmark442"/>
      <w:bookmarkEnd w:id="442"/>
      <w:r>
        <w:rPr>
          <w:color w:val="453235"/>
          <w:spacing w:val="0"/>
          <w:w w:val="100"/>
          <w:position w:val="0"/>
        </w:rPr>
        <w:t>《江</w:t>
      </w:r>
      <w:r>
        <w:rPr>
          <w:spacing w:val="0"/>
          <w:w w:val="100"/>
          <w:position w:val="0"/>
        </w:rPr>
        <w:t>泽民</w:t>
      </w:r>
      <w:r>
        <w:rPr>
          <w:color w:val="453235"/>
          <w:spacing w:val="0"/>
          <w:w w:val="100"/>
          <w:position w:val="0"/>
        </w:rPr>
        <w:t>文选》</w:t>
      </w:r>
      <w:r>
        <w:rPr>
          <w:spacing w:val="0"/>
          <w:w w:val="100"/>
          <w:position w:val="0"/>
        </w:rPr>
        <w:t>第三卷，人民出版社</w:t>
      </w:r>
      <w:r>
        <w:rPr>
          <w:spacing w:val="0"/>
          <w:w w:val="100"/>
          <w:position w:val="0"/>
          <w:sz w:val="12"/>
          <w:szCs w:val="12"/>
          <w:lang w:val="en-US" w:eastAsia="en-US" w:bidi="en-US"/>
        </w:rPr>
        <w:t>2(X)6</w:t>
      </w:r>
      <w:r>
        <w:rPr>
          <w:spacing w:val="0"/>
          <w:w w:val="100"/>
          <w:position w:val="0"/>
        </w:rPr>
        <w:t>年版，第</w:t>
      </w:r>
      <w:r>
        <w:rPr>
          <w:spacing w:val="0"/>
          <w:w w:val="100"/>
          <w:position w:val="0"/>
          <w:sz w:val="12"/>
          <w:szCs w:val="12"/>
        </w:rPr>
        <w:t>133</w:t>
      </w:r>
      <w:r>
        <w:rPr>
          <w:color w:val="453235"/>
          <w:spacing w:val="0"/>
          <w:w w:val="100"/>
          <w:position w:val="0"/>
        </w:rPr>
        <w:t>页。</w:t>
      </w:r>
    </w:p>
    <w:p>
      <w:pPr>
        <w:pStyle w:val="Style25"/>
        <w:keepNext w:val="0"/>
        <w:keepLines w:val="0"/>
        <w:widowControl w:val="0"/>
        <w:numPr>
          <w:ilvl w:val="0"/>
          <w:numId w:val="153"/>
        </w:numPr>
        <w:shd w:val="clear" w:color="auto" w:fill="auto"/>
        <w:tabs>
          <w:tab w:pos="350" w:val="left"/>
        </w:tabs>
        <w:bidi w:val="0"/>
        <w:spacing w:before="0" w:after="100" w:line="240" w:lineRule="auto"/>
        <w:ind w:left="0" w:right="0" w:firstLine="0"/>
        <w:jc w:val="both"/>
        <w:sectPr>
          <w:headerReference w:type="default" r:id="rId630"/>
          <w:footerReference w:type="default" r:id="rId631"/>
          <w:headerReference w:type="even" r:id="rId632"/>
          <w:footerReference w:type="even" r:id="rId633"/>
          <w:headerReference w:type="first" r:id="rId634"/>
          <w:footerReference w:type="first" r:id="rId635"/>
          <w:footnotePr>
            <w:pos w:val="pageBottom"/>
            <w:numFmt w:val="decimal"/>
            <w:numRestart w:val="continuous"/>
          </w:footnotePr>
          <w:pgSz w:w="8035" w:h="11194"/>
          <w:pgMar w:top="854" w:right="970" w:bottom="898" w:left="672" w:header="0" w:footer="3" w:gutter="0"/>
          <w:cols w:space="720"/>
          <w:noEndnote/>
          <w:titlePg/>
          <w:rtlGutter w:val="0"/>
          <w:docGrid w:linePitch="360"/>
        </w:sectPr>
      </w:pPr>
      <w:bookmarkStart w:id="443" w:name="bookmark443"/>
      <w:bookmarkEnd w:id="443"/>
      <w:r>
        <w:rPr>
          <w:spacing w:val="0"/>
          <w:w w:val="100"/>
          <w:position w:val="0"/>
        </w:rPr>
        <w:t>《江泽民文选》第二卷，人民出版社</w:t>
      </w:r>
      <w:r>
        <w:rPr>
          <w:spacing w:val="0"/>
          <w:w w:val="100"/>
          <w:position w:val="0"/>
          <w:sz w:val="12"/>
          <w:szCs w:val="12"/>
        </w:rPr>
        <w:t>2006</w:t>
      </w:r>
      <w:r>
        <w:rPr>
          <w:spacing w:val="0"/>
          <w:w w:val="100"/>
          <w:position w:val="0"/>
        </w:rPr>
        <w:t>年版，第</w:t>
      </w:r>
      <w:r>
        <w:rPr>
          <w:spacing w:val="0"/>
          <w:w w:val="100"/>
          <w:position w:val="0"/>
          <w:sz w:val="12"/>
          <w:szCs w:val="12"/>
        </w:rPr>
        <w:t>496</w:t>
      </w:r>
      <w:r>
        <w:rPr>
          <w:color w:val="453235"/>
          <w:spacing w:val="0"/>
          <w:w w:val="100"/>
          <w:position w:val="0"/>
        </w:rPr>
        <w:t>页。</w:t>
      </w:r>
    </w:p>
    <w:p>
      <w:pPr>
        <w:pStyle w:val="Style2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和改进党的作风建设，要坚持解放思想、实事求是，反对因循守旧、不思 进取；坚持理论联系实际，反对照抄照搬、本本主义；坚持密切联系群 众，反对形式主义、官僚主义；坚持民主集中制原则，反对独断专行、软 弱涣散；坚持党的纪律，反对自由主义；坚持清正廉洁，反对以权谋私； 坚持艰苦奋斗，反对享乐主义；坚持任人唯贤，反对用人上的不正之风。 要围绕这</w:t>
      </w:r>
      <w:r>
        <w:rPr>
          <w:color w:val="000000"/>
          <w:spacing w:val="0"/>
          <w:w w:val="100"/>
          <w:position w:val="0"/>
          <w:sz w:val="18"/>
          <w:szCs w:val="18"/>
          <w:lang w:val="zh-CN" w:eastAsia="zh-CN" w:bidi="zh-CN"/>
        </w:rPr>
        <w:t>“八个</w:t>
      </w:r>
      <w:r>
        <w:rPr>
          <w:color w:val="000000"/>
          <w:spacing w:val="0"/>
          <w:w w:val="100"/>
          <w:position w:val="0"/>
          <w:sz w:val="18"/>
          <w:szCs w:val="18"/>
        </w:rPr>
        <w:t>坚持、八个反对”，切实解决好思想作风、学风、工作作 风、领导作风和干部生活作风方面的突出问题。加强和改进党的作风建 设，核心问题是保持党同人民群众的血肉联系。我们党的最大政治优势是 密切联系群众，党执政后的最大危险是脱离群众。全心全意为人民服务， 立党为公，执政为民，</w:t>
      </w:r>
      <w:r>
        <w:rPr>
          <w:color w:val="2A272A"/>
          <w:spacing w:val="0"/>
          <w:w w:val="100"/>
          <w:position w:val="0"/>
          <w:sz w:val="18"/>
          <w:szCs w:val="18"/>
        </w:rPr>
        <w:t>是</w:t>
      </w:r>
      <w:r>
        <w:rPr>
          <w:color w:val="000000"/>
          <w:spacing w:val="0"/>
          <w:w w:val="100"/>
          <w:position w:val="0"/>
          <w:sz w:val="18"/>
          <w:szCs w:val="18"/>
        </w:rPr>
        <w:t>我们党同一切剥削阶级政党的根本区别。绝不允 许搞剥削阶级政党及其统治集团所追求的那种既得利益，也绝不能成为那 样的既得利益集团。在任何时候任何情况下，与人民群众同呼吸共命运的 立场不能变，全心全意为人民服务的宗旨不能忘，坚信群众是真正英雄的 历史唯物主义观点不能丢。</w:t>
      </w:r>
    </w:p>
    <w:p>
      <w:pPr>
        <w:pStyle w:val="Style22"/>
        <w:keepNext w:val="0"/>
        <w:keepLines w:val="0"/>
        <w:widowControl w:val="0"/>
        <w:shd w:val="clear" w:color="auto" w:fill="auto"/>
        <w:bidi w:val="0"/>
        <w:spacing w:before="0" w:after="0" w:line="344" w:lineRule="exact"/>
        <w:ind w:left="0" w:right="0" w:firstLine="420"/>
        <w:jc w:val="both"/>
        <w:rPr>
          <w:sz w:val="18"/>
          <w:szCs w:val="18"/>
        </w:rPr>
      </w:pPr>
      <w:r>
        <w:rPr>
          <w:color w:val="000000"/>
          <w:spacing w:val="0"/>
          <w:w w:val="100"/>
          <w:position w:val="0"/>
          <w:sz w:val="18"/>
          <w:szCs w:val="18"/>
        </w:rPr>
        <w:t>坚决反对和防止腐败是全党一项重大的政治任务。这是关系党和国家 生死存亡的严重政治斗争，必须毫不动摇地把党风廉政建设和反腐败斗争 进行到底。不坚决惩治腐败，党同人民群众的血肉</w:t>
      </w:r>
      <w:r>
        <w:rPr>
          <w:color w:val="2A272A"/>
          <w:spacing w:val="0"/>
          <w:w w:val="100"/>
          <w:position w:val="0"/>
          <w:sz w:val="18"/>
          <w:szCs w:val="18"/>
        </w:rPr>
        <w:t>联系就会受到</w:t>
      </w:r>
      <w:r>
        <w:rPr>
          <w:color w:val="000000"/>
          <w:spacing w:val="0"/>
          <w:w w:val="100"/>
          <w:position w:val="0"/>
          <w:sz w:val="18"/>
          <w:szCs w:val="18"/>
        </w:rPr>
        <w:t>严重损 害，党的执政地位就有丧失的危险，党就有可能走</w:t>
      </w:r>
      <w:r>
        <w:rPr>
          <w:color w:val="2A272A"/>
          <w:spacing w:val="0"/>
          <w:w w:val="100"/>
          <w:position w:val="0"/>
          <w:sz w:val="18"/>
          <w:szCs w:val="18"/>
        </w:rPr>
        <w:t>向自我毁灭。</w:t>
      </w:r>
      <w:r>
        <w:rPr>
          <w:color w:val="000000"/>
          <w:spacing w:val="0"/>
          <w:w w:val="100"/>
          <w:position w:val="0"/>
          <w:sz w:val="18"/>
          <w:szCs w:val="18"/>
        </w:rPr>
        <w:t>在长期执 政的条件下，在对外开放和发展社会主义市场经济的环境中.党必须十分 注重防范各种腐朽思想的侵蚀，维护党的队伍</w:t>
      </w:r>
      <w:r>
        <w:rPr>
          <w:color w:val="2A272A"/>
          <w:spacing w:val="0"/>
          <w:w w:val="100"/>
          <w:position w:val="0"/>
          <w:sz w:val="18"/>
          <w:szCs w:val="18"/>
        </w:rPr>
        <w:t>的纯洁坚持</w:t>
      </w:r>
      <w:r>
        <w:rPr>
          <w:color w:val="000000"/>
          <w:spacing w:val="0"/>
          <w:w w:val="100"/>
          <w:position w:val="0"/>
          <w:sz w:val="18"/>
          <w:szCs w:val="18"/>
        </w:rPr>
        <w:t>.标本兼治、</w:t>
      </w:r>
      <w:r>
        <w:rPr>
          <w:color w:val="2A272A"/>
          <w:spacing w:val="0"/>
          <w:w w:val="100"/>
          <w:position w:val="0"/>
          <w:sz w:val="18"/>
          <w:szCs w:val="18"/>
        </w:rPr>
        <w:t xml:space="preserve">综 </w:t>
      </w:r>
      <w:r>
        <w:rPr>
          <w:color w:val="000000"/>
          <w:spacing w:val="0"/>
          <w:w w:val="100"/>
          <w:position w:val="0"/>
          <w:sz w:val="18"/>
          <w:szCs w:val="18"/>
        </w:rPr>
        <w:t>合治理的方针，逐步加大治本的力度。</w:t>
      </w:r>
      <w:r>
        <w:rPr>
          <w:color w:val="2A272A"/>
          <w:spacing w:val="0"/>
          <w:w w:val="100"/>
          <w:position w:val="0"/>
          <w:sz w:val="18"/>
          <w:szCs w:val="18"/>
        </w:rPr>
        <w:t>加强教育，发展民主，</w:t>
      </w:r>
      <w:r>
        <w:rPr>
          <w:color w:val="000000"/>
          <w:spacing w:val="0"/>
          <w:w w:val="100"/>
          <w:position w:val="0"/>
          <w:sz w:val="18"/>
          <w:szCs w:val="18"/>
        </w:rPr>
        <w:t>健全法制， 强化监督，创新体制，把反腐败寓于各项重要政</w:t>
      </w:r>
      <w:r>
        <w:rPr>
          <w:color w:val="2A272A"/>
          <w:spacing w:val="0"/>
          <w:w w:val="100"/>
          <w:position w:val="0"/>
          <w:sz w:val="18"/>
          <w:szCs w:val="18"/>
        </w:rPr>
        <w:t>策措施之中.</w:t>
      </w:r>
      <w:r>
        <w:rPr>
          <w:color w:val="000000"/>
          <w:spacing w:val="0"/>
          <w:w w:val="100"/>
          <w:position w:val="0"/>
          <w:sz w:val="18"/>
          <w:szCs w:val="18"/>
        </w:rPr>
        <w:t>从源头上预 防和解决腐败问题。坚持和完善反腐败领导体制和工作机制，认真落实党 风廉政建设责任制，</w:t>
      </w:r>
      <w:r>
        <w:rPr>
          <w:color w:val="2A272A"/>
          <w:spacing w:val="0"/>
          <w:w w:val="100"/>
          <w:position w:val="0"/>
          <w:sz w:val="18"/>
          <w:szCs w:val="18"/>
        </w:rPr>
        <w:t>形</w:t>
      </w:r>
      <w:r>
        <w:rPr>
          <w:color w:val="000000"/>
          <w:spacing w:val="0"/>
          <w:w w:val="100"/>
          <w:position w:val="0"/>
          <w:sz w:val="18"/>
          <w:szCs w:val="18"/>
        </w:rPr>
        <w:t>成防止和惩治</w:t>
      </w:r>
      <w:r>
        <w:rPr>
          <w:color w:val="2A272A"/>
          <w:spacing w:val="0"/>
          <w:w w:val="100"/>
          <w:position w:val="0"/>
          <w:sz w:val="18"/>
          <w:szCs w:val="18"/>
        </w:rPr>
        <w:t>腐败的合力。</w:t>
      </w:r>
    </w:p>
    <w:p>
      <w:pPr>
        <w:pStyle w:val="Style22"/>
        <w:keepNext w:val="0"/>
        <w:keepLines w:val="0"/>
        <w:widowControl w:val="0"/>
        <w:shd w:val="clear" w:color="auto" w:fill="auto"/>
        <w:bidi w:val="0"/>
        <w:spacing w:before="0" w:after="820" w:line="344" w:lineRule="exact"/>
        <w:ind w:left="0" w:right="0" w:firstLine="420"/>
        <w:jc w:val="both"/>
        <w:rPr>
          <w:sz w:val="18"/>
          <w:szCs w:val="18"/>
        </w:rPr>
      </w:pPr>
      <w:r>
        <w:rPr>
          <w:color w:val="2A272A"/>
          <w:spacing w:val="0"/>
          <w:w w:val="100"/>
          <w:position w:val="0"/>
          <w:sz w:val="18"/>
          <w:szCs w:val="18"/>
          <w:lang w:val="zh-CN" w:eastAsia="zh-CN" w:bidi="zh-CN"/>
        </w:rPr>
        <w:t>“三个</w:t>
      </w:r>
      <w:r>
        <w:rPr>
          <w:color w:val="000000"/>
          <w:spacing w:val="0"/>
          <w:w w:val="100"/>
          <w:position w:val="0"/>
          <w:sz w:val="18"/>
          <w:szCs w:val="18"/>
        </w:rPr>
        <w:t>代表”重要</w:t>
      </w:r>
      <w:r>
        <w:rPr>
          <w:color w:val="2A272A"/>
          <w:spacing w:val="0"/>
          <w:w w:val="100"/>
          <w:position w:val="0"/>
          <w:sz w:val="18"/>
          <w:szCs w:val="18"/>
        </w:rPr>
        <w:t>思想是一个完整的小中学体系</w:t>
      </w:r>
      <w:r>
        <w:rPr>
          <w:rFonts w:ascii="Times New Roman" w:eastAsia="Times New Roman" w:hAnsi="Times New Roman" w:cs="Times New Roman"/>
          <w:color w:val="2A272A"/>
          <w:spacing w:val="0"/>
          <w:w w:val="100"/>
          <w:position w:val="0"/>
          <w:sz w:val="18"/>
          <w:szCs w:val="18"/>
        </w:rPr>
        <w:t>・</w:t>
      </w:r>
      <w:r>
        <w:rPr>
          <w:color w:val="2A272A"/>
          <w:spacing w:val="0"/>
          <w:w w:val="100"/>
          <w:position w:val="0"/>
          <w:sz w:val="18"/>
          <w:szCs w:val="18"/>
        </w:rPr>
        <w:t>除</w:t>
      </w:r>
      <w:r>
        <w:rPr>
          <w:rFonts w:ascii="Times New Roman" w:eastAsia="Times New Roman" w:hAnsi="Times New Roman" w:cs="Times New Roman"/>
          <w:b/>
          <w:bCs/>
          <w:color w:val="2A272A"/>
          <w:spacing w:val="0"/>
          <w:w w:val="100"/>
          <w:position w:val="0"/>
          <w:sz w:val="15"/>
          <w:szCs w:val="15"/>
          <w:lang w:val="en-US" w:eastAsia="en-US" w:bidi="en-US"/>
        </w:rPr>
        <w:t>K</w:t>
      </w:r>
      <w:r>
        <w:rPr>
          <w:color w:val="2A272A"/>
          <w:spacing w:val="0"/>
          <w:w w:val="100"/>
          <w:position w:val="0"/>
          <w:sz w:val="18"/>
          <w:szCs w:val="18"/>
          <w:lang w:val="en-US" w:eastAsia="en-US" w:bidi="en-US"/>
        </w:rPr>
        <w:t>」：</w:t>
      </w:r>
      <w:r>
        <w:rPr>
          <w:color w:val="2A272A"/>
          <w:spacing w:val="0"/>
          <w:w w:val="100"/>
          <w:position w:val="0"/>
          <w:sz w:val="18"/>
          <w:szCs w:val="18"/>
        </w:rPr>
        <w:t xml:space="preserve">述主要内容以 </w:t>
      </w:r>
      <w:r>
        <w:rPr>
          <w:color w:val="000000"/>
          <w:spacing w:val="0"/>
          <w:w w:val="100"/>
          <w:position w:val="0"/>
          <w:sz w:val="18"/>
          <w:szCs w:val="18"/>
        </w:rPr>
        <w:t>外，还包括关</w:t>
      </w:r>
      <w:r>
        <w:rPr>
          <w:color w:val="2A272A"/>
          <w:spacing w:val="0"/>
          <w:w w:val="100"/>
          <w:position w:val="0"/>
          <w:sz w:val="18"/>
          <w:szCs w:val="18"/>
        </w:rPr>
        <w:t>于大力弘粉与时俱塑的精神，社蠻</w:t>
      </w:r>
      <w:r>
        <w:rPr>
          <w:color w:val="453235"/>
          <w:spacing w:val="0"/>
          <w:w w:val="100"/>
          <w:position w:val="0"/>
          <w:sz w:val="18"/>
          <w:szCs w:val="18"/>
        </w:rPr>
        <w:t>、主</w:t>
      </w:r>
      <w:r>
        <w:rPr>
          <w:color w:val="2A272A"/>
          <w:spacing w:val="0"/>
          <w:w w:val="100"/>
          <w:position w:val="0"/>
          <w:sz w:val="18"/>
          <w:szCs w:val="18"/>
        </w:rPr>
        <w:t xml:space="preserve">义初级阶段的基本纲 </w:t>
      </w:r>
      <w:r>
        <w:rPr>
          <w:color w:val="000000"/>
          <w:spacing w:val="0"/>
          <w:w w:val="100"/>
          <w:position w:val="0"/>
          <w:sz w:val="18"/>
          <w:szCs w:val="18"/>
        </w:rPr>
        <w:t>领，</w:t>
      </w:r>
      <w:r>
        <w:rPr>
          <w:color w:val="2A272A"/>
          <w:spacing w:val="0"/>
          <w:w w:val="100"/>
          <w:position w:val="0"/>
          <w:sz w:val="18"/>
          <w:szCs w:val="18"/>
        </w:rPr>
        <w:t>紧紧</w:t>
      </w:r>
      <w:r>
        <w:rPr>
          <w:color w:val="000000"/>
          <w:spacing w:val="0"/>
          <w:w w:val="100"/>
          <w:position w:val="0"/>
          <w:sz w:val="18"/>
          <w:szCs w:val="18"/>
        </w:rPr>
        <w:t>围绕打</w:t>
      </w:r>
      <w:r>
        <w:rPr>
          <w:color w:val="2A272A"/>
          <w:spacing w:val="0"/>
          <w:w w:val="100"/>
          <w:position w:val="0"/>
          <w:sz w:val="18"/>
          <w:szCs w:val="18"/>
        </w:rPr>
        <w:t>得協、茶变</w:t>
      </w:r>
      <w:r>
        <w:rPr>
          <w:color w:val="000000"/>
          <w:spacing w:val="0"/>
          <w:w w:val="100"/>
          <w:position w:val="0"/>
          <w:sz w:val="18"/>
          <w:szCs w:val="18"/>
        </w:rPr>
        <w:t>质两个历史性课</w:t>
      </w:r>
      <w:r>
        <w:rPr>
          <w:color w:val="2A272A"/>
          <w:spacing w:val="0"/>
          <w:w w:val="100"/>
          <w:position w:val="0"/>
          <w:sz w:val="18"/>
          <w:szCs w:val="18"/>
        </w:rPr>
        <w:t>题加强国防和</w:t>
      </w:r>
      <w:r>
        <w:rPr>
          <w:color w:val="000000"/>
          <w:spacing w:val="0"/>
          <w:w w:val="100"/>
          <w:position w:val="0"/>
          <w:sz w:val="18"/>
          <w:szCs w:val="18"/>
        </w:rPr>
        <w:t>军队</w:t>
      </w:r>
      <w:r>
        <w:rPr>
          <w:color w:val="2A272A"/>
          <w:spacing w:val="0"/>
          <w:w w:val="100"/>
          <w:position w:val="0"/>
          <w:sz w:val="18"/>
          <w:szCs w:val="18"/>
        </w:rPr>
        <w:t xml:space="preserve">建设，坚持 </w:t>
      </w:r>
      <w:r>
        <w:rPr>
          <w:color w:val="2A272A"/>
          <w:spacing w:val="0"/>
          <w:w w:val="100"/>
          <w:position w:val="0"/>
          <w:sz w:val="18"/>
          <w:szCs w:val="18"/>
        </w:rPr>
        <w:t>和发展爱国统一战线理论，中国特色社会主义外交和国际战略，推进祖国 完全统一，提岀发展两岸关系的八项主张，等等。</w:t>
      </w:r>
    </w:p>
    <w:p>
      <w:pPr>
        <w:pStyle w:val="Style50"/>
        <w:keepNext/>
        <w:keepLines/>
        <w:widowControl w:val="0"/>
        <w:shd w:val="clear" w:color="auto" w:fill="auto"/>
        <w:bidi w:val="0"/>
        <w:spacing w:before="0" w:after="320" w:line="240" w:lineRule="auto"/>
        <w:ind w:left="0" w:right="0" w:firstLine="0"/>
        <w:jc w:val="center"/>
        <w:rPr>
          <w:sz w:val="22"/>
          <w:szCs w:val="22"/>
        </w:rPr>
      </w:pPr>
      <w:bookmarkStart w:id="444" w:name="bookmark444"/>
      <w:bookmarkStart w:id="445" w:name="bookmark445"/>
      <w:bookmarkStart w:id="446" w:name="bookmark446"/>
      <w:r>
        <w:rPr>
          <w:color w:val="2A272A"/>
          <w:spacing w:val="0"/>
          <w:w w:val="100"/>
          <w:position w:val="0"/>
          <w:sz w:val="22"/>
          <w:szCs w:val="22"/>
        </w:rPr>
        <w:t>第三节</w:t>
      </w:r>
      <w:r>
        <w:rPr>
          <w:color w:val="2A272A"/>
          <w:spacing w:val="0"/>
          <w:w w:val="100"/>
          <w:position w:val="0"/>
          <w:sz w:val="22"/>
          <w:szCs w:val="22"/>
          <w:lang w:val="zh-CN" w:eastAsia="zh-CN" w:bidi="zh-CN"/>
        </w:rPr>
        <w:t>“三个</w:t>
      </w:r>
      <w:r>
        <w:rPr>
          <w:color w:val="2A272A"/>
          <w:spacing w:val="0"/>
          <w:w w:val="100"/>
          <w:position w:val="0"/>
          <w:sz w:val="22"/>
          <w:szCs w:val="22"/>
        </w:rPr>
        <w:t>代表”重要思想的历史地位</w:t>
      </w:r>
      <w:bookmarkEnd w:id="444"/>
      <w:bookmarkEnd w:id="445"/>
      <w:bookmarkEnd w:id="446"/>
    </w:p>
    <w:p>
      <w:pPr>
        <w:pStyle w:val="Style22"/>
        <w:keepNext w:val="0"/>
        <w:keepLines w:val="0"/>
        <w:widowControl w:val="0"/>
        <w:shd w:val="clear" w:color="auto" w:fill="auto"/>
        <w:bidi w:val="0"/>
        <w:spacing w:before="0" w:after="320" w:line="346" w:lineRule="exact"/>
        <w:ind w:left="0" w:right="0" w:firstLine="440"/>
        <w:jc w:val="both"/>
        <w:rPr>
          <w:sz w:val="18"/>
          <w:szCs w:val="18"/>
        </w:rPr>
      </w:pPr>
      <w:r>
        <w:rPr>
          <w:color w:val="2A272A"/>
          <w:spacing w:val="0"/>
          <w:w w:val="100"/>
          <w:position w:val="0"/>
          <w:sz w:val="18"/>
          <w:szCs w:val="18"/>
        </w:rPr>
        <w:t>一、中国特色社会主义理论体系的丰富发展</w:t>
      </w:r>
    </w:p>
    <w:p>
      <w:pPr>
        <w:pStyle w:val="Style22"/>
        <w:keepNext w:val="0"/>
        <w:keepLines w:val="0"/>
        <w:widowControl w:val="0"/>
        <w:shd w:val="clear" w:color="auto" w:fill="auto"/>
        <w:bidi w:val="0"/>
        <w:spacing w:before="0" w:after="0" w:line="346" w:lineRule="exact"/>
        <w:ind w:left="0" w:right="0" w:firstLine="480"/>
        <w:jc w:val="both"/>
        <w:rPr>
          <w:sz w:val="18"/>
          <w:szCs w:val="18"/>
        </w:rPr>
      </w:pPr>
      <w:r>
        <w:rPr>
          <w:color w:val="2A272A"/>
          <w:spacing w:val="0"/>
          <w:w w:val="100"/>
          <w:position w:val="0"/>
          <w:sz w:val="18"/>
          <w:szCs w:val="18"/>
          <w:lang w:val="zh-CN" w:eastAsia="zh-CN" w:bidi="zh-CN"/>
        </w:rPr>
        <w:t>“三个</w:t>
      </w:r>
      <w:r>
        <w:rPr>
          <w:color w:val="2A272A"/>
          <w:spacing w:val="0"/>
          <w:w w:val="100"/>
          <w:position w:val="0"/>
          <w:sz w:val="18"/>
          <w:szCs w:val="18"/>
        </w:rPr>
        <w:t>代表”重要思想，坚持解放思想、实事求是、与时俱进，紧密 结合时代发展的新形势，进一步把理论和实践、继承和发展结合起来，坚 持以我国改革开放和现代化建设的实际问题、以我们正在做的事情为中 心，着眼于马克思主义理论的运用，着眼于对实际问题的理论思考，着眼 于新的实践和新的发展，回应我国广大人民群众的新要求，创造性地运用 了马克思列宁主义、毛泽东思想特别是邓小平理论，形成了富有独创性的 新的理论成果。</w:t>
      </w:r>
      <w:r>
        <w:rPr>
          <w:color w:val="2A272A"/>
          <w:spacing w:val="0"/>
          <w:w w:val="100"/>
          <w:position w:val="0"/>
          <w:sz w:val="18"/>
          <w:szCs w:val="18"/>
          <w:lang w:val="zh-CN" w:eastAsia="zh-CN" w:bidi="zh-CN"/>
        </w:rPr>
        <w:t>“三个</w:t>
      </w:r>
      <w:r>
        <w:rPr>
          <w:color w:val="2A272A"/>
          <w:spacing w:val="0"/>
          <w:w w:val="100"/>
          <w:position w:val="0"/>
          <w:sz w:val="18"/>
          <w:szCs w:val="18"/>
        </w:rPr>
        <w:t>代表”重要思想，深化了我们对新的时代条件下推 进中国特色社会主义事业、加强党的建设的规律的认识，以新的思想、观 点、论断，继承、丰富和发展了马克思列宁主义、毛泽东思想、邓小平理 论，实现了党在指导思想上的又一次与时俱进。</w:t>
      </w:r>
    </w:p>
    <w:p>
      <w:pPr>
        <w:pStyle w:val="Style22"/>
        <w:keepNext w:val="0"/>
        <w:keepLines w:val="0"/>
        <w:widowControl w:val="0"/>
        <w:shd w:val="clear" w:color="auto" w:fill="auto"/>
        <w:bidi w:val="0"/>
        <w:spacing w:before="0" w:after="0" w:line="346" w:lineRule="exact"/>
        <w:ind w:left="0" w:right="0" w:firstLine="480"/>
        <w:jc w:val="both"/>
        <w:rPr>
          <w:sz w:val="18"/>
          <w:szCs w:val="18"/>
        </w:rPr>
      </w:pPr>
      <w:r>
        <w:rPr>
          <w:color w:val="2A272A"/>
          <w:spacing w:val="0"/>
          <w:w w:val="100"/>
          <w:position w:val="0"/>
          <w:sz w:val="18"/>
          <w:szCs w:val="18"/>
          <w:lang w:val="zh-CN" w:eastAsia="zh-CN" w:bidi="zh-CN"/>
        </w:rPr>
        <w:t>“三个</w:t>
      </w:r>
      <w:r>
        <w:rPr>
          <w:color w:val="2A272A"/>
          <w:spacing w:val="0"/>
          <w:w w:val="100"/>
          <w:position w:val="0"/>
          <w:sz w:val="18"/>
          <w:szCs w:val="18"/>
        </w:rPr>
        <w:t>代表”重要思想坚持把人民的根本利益作为岀发点和归宿，提 岀</w:t>
      </w:r>
      <w:r>
        <w:rPr>
          <w:color w:val="2A272A"/>
          <w:spacing w:val="0"/>
          <w:w w:val="100"/>
          <w:position w:val="0"/>
          <w:sz w:val="18"/>
          <w:szCs w:val="18"/>
          <w:lang w:val="zh-CN" w:eastAsia="zh-CN" w:bidi="zh-CN"/>
        </w:rPr>
        <w:t>“最</w:t>
      </w:r>
      <w:r>
        <w:rPr>
          <w:color w:val="2A272A"/>
          <w:spacing w:val="0"/>
          <w:w w:val="100"/>
          <w:position w:val="0"/>
          <w:sz w:val="18"/>
          <w:szCs w:val="18"/>
        </w:rPr>
        <w:t>大多数人的利益是最紧要和最具有决定性的因素</w:t>
      </w:r>
      <w:r>
        <w:rPr>
          <w:color w:val="2A272A"/>
          <w:spacing w:val="0"/>
          <w:w w:val="100"/>
          <w:position w:val="0"/>
          <w:sz w:val="18"/>
          <w:szCs w:val="18"/>
          <w:lang w:val="zh-CN" w:eastAsia="zh-CN" w:bidi="zh-CN"/>
        </w:rPr>
        <w:t>”①，</w:t>
      </w:r>
      <w:r>
        <w:rPr>
          <w:color w:val="2A272A"/>
          <w:spacing w:val="0"/>
          <w:w w:val="100"/>
          <w:position w:val="0"/>
          <w:sz w:val="18"/>
          <w:szCs w:val="18"/>
        </w:rPr>
        <w:t>时刻要把人民 群众的安危冷暧放在心上，关心群众疾苦，努力为群众办好事、办实事。 这一思想进一步揭示了人民群众在人类历史发展中的重要地位和作用，为 我们党在代表中国最广大人民的根本利益，加强同人民群众的血肉联系方 面指明了方向，丰富了马克思主义唯物史观。</w:t>
      </w:r>
    </w:p>
    <w:p>
      <w:pPr>
        <w:pStyle w:val="Style22"/>
        <w:keepNext w:val="0"/>
        <w:keepLines w:val="0"/>
        <w:widowControl w:val="0"/>
        <w:shd w:val="clear" w:color="auto" w:fill="auto"/>
        <w:bidi w:val="0"/>
        <w:spacing w:before="0" w:after="500" w:line="346" w:lineRule="exact"/>
        <w:ind w:left="0" w:right="0" w:firstLine="440"/>
        <w:jc w:val="both"/>
        <w:rPr>
          <w:sz w:val="18"/>
          <w:szCs w:val="18"/>
        </w:rPr>
      </w:pPr>
      <w:r>
        <w:rPr>
          <w:color w:val="2A272A"/>
          <w:spacing w:val="0"/>
          <w:w w:val="100"/>
          <w:position w:val="0"/>
          <w:sz w:val="18"/>
          <w:szCs w:val="18"/>
          <w:lang w:val="zh-CN" w:eastAsia="zh-CN" w:bidi="zh-CN"/>
        </w:rPr>
        <w:t>“三</w:t>
      </w:r>
      <w:r>
        <w:rPr>
          <w:color w:val="2A272A"/>
          <w:spacing w:val="0"/>
          <w:w w:val="100"/>
          <w:position w:val="0"/>
          <w:sz w:val="18"/>
          <w:szCs w:val="18"/>
        </w:rPr>
        <w:t>个代表</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饲要思想强调社会主义社会是全面发展</w:t>
      </w:r>
      <w:r>
        <w:rPr>
          <w:b/>
          <w:bCs/>
          <w:i/>
          <w:iCs/>
          <w:color w:val="2A272A"/>
          <w:spacing w:val="0"/>
          <w:w w:val="100"/>
          <w:position w:val="0"/>
          <w:sz w:val="16"/>
          <w:szCs w:val="16"/>
        </w:rPr>
        <w:t>、</w:t>
      </w:r>
      <w:r>
        <w:rPr>
          <w:color w:val="2A272A"/>
          <w:spacing w:val="0"/>
          <w:w w:val="100"/>
          <w:position w:val="0"/>
          <w:sz w:val="18"/>
          <w:szCs w:val="18"/>
        </w:rPr>
        <w:t>全而进步的社</w:t>
      </w:r>
    </w:p>
    <w:p>
      <w:pPr>
        <w:pStyle w:val="Style25"/>
        <w:keepNext w:val="0"/>
        <w:keepLines w:val="0"/>
        <w:widowControl w:val="0"/>
        <w:shd w:val="clear" w:color="auto" w:fill="auto"/>
        <w:bidi w:val="0"/>
        <w:spacing w:before="0" w:after="0" w:line="240" w:lineRule="auto"/>
        <w:ind w:left="0" w:right="0" w:firstLine="0"/>
        <w:jc w:val="both"/>
        <w:sectPr>
          <w:headerReference w:type="default" r:id="rId636"/>
          <w:footerReference w:type="default" r:id="rId637"/>
          <w:headerReference w:type="even" r:id="rId638"/>
          <w:footerReference w:type="even" r:id="rId639"/>
          <w:headerReference w:type="first" r:id="rId640"/>
          <w:footerReference w:type="first" r:id="rId641"/>
          <w:footnotePr>
            <w:pos w:val="pageBottom"/>
            <w:numFmt w:val="decimal"/>
            <w:numRestart w:val="continuous"/>
          </w:footnotePr>
          <w:pgSz w:w="8035" w:h="11194"/>
          <w:pgMar w:top="854" w:right="970" w:bottom="898" w:left="672" w:header="0" w:footer="3" w:gutter="0"/>
          <w:pgNumType w:start="233"/>
          <w:cols w:space="720"/>
          <w:noEndnote/>
          <w:titlePg/>
          <w:rtlGutter w:val="0"/>
          <w:docGrid w:linePitch="360"/>
        </w:sectPr>
      </w:pPr>
      <w:r>
        <w:rPr>
          <w:spacing w:val="0"/>
          <w:w w:val="100"/>
          <w:position w:val="0"/>
        </w:rPr>
        <w:t>①</w:t>
      </w:r>
      <w:r>
        <w:rPr>
          <w:color w:val="453235"/>
          <w:spacing w:val="0"/>
          <w:w w:val="100"/>
          <w:position w:val="0"/>
        </w:rPr>
        <w:t>《江</w:t>
      </w:r>
      <w:r>
        <w:rPr>
          <w:spacing w:val="0"/>
          <w:w w:val="100"/>
          <w:position w:val="0"/>
        </w:rPr>
        <w:t>泽民</w:t>
      </w:r>
      <w:r>
        <w:rPr>
          <w:color w:val="453235"/>
          <w:spacing w:val="0"/>
          <w:w w:val="100"/>
          <w:position w:val="0"/>
        </w:rPr>
        <w:t>文选》</w:t>
      </w:r>
      <w:r>
        <w:rPr>
          <w:spacing w:val="0"/>
          <w:w w:val="100"/>
          <w:position w:val="0"/>
        </w:rPr>
        <w:t>第三卷，人民出版社</w:t>
      </w:r>
      <w:r>
        <w:rPr>
          <w:spacing w:val="0"/>
          <w:w w:val="100"/>
          <w:position w:val="0"/>
          <w:sz w:val="12"/>
          <w:szCs w:val="12"/>
        </w:rPr>
        <w:t>2()06</w:t>
      </w:r>
      <w:r>
        <w:rPr>
          <w:spacing w:val="0"/>
          <w:w w:val="100"/>
          <w:position w:val="0"/>
        </w:rPr>
        <w:t>年版，第</w:t>
      </w:r>
      <w:r>
        <w:rPr>
          <w:spacing w:val="0"/>
          <w:w w:val="100"/>
          <w:position w:val="0"/>
          <w:sz w:val="12"/>
          <w:szCs w:val="12"/>
        </w:rPr>
        <w:t>28</w:t>
      </w:r>
      <w:r>
        <w:rPr>
          <w:spacing w:val="0"/>
          <w:w w:val="100"/>
          <w:position w:val="0"/>
        </w:rPr>
        <w:t xml:space="preserve">。页、 </w:t>
      </w:r>
    </w:p>
    <w:p>
      <w:pPr>
        <w:pStyle w:val="Style25"/>
        <w:keepNext w:val="0"/>
        <w:keepLines w:val="0"/>
        <w:widowControl w:val="0"/>
        <w:shd w:val="clear" w:color="auto" w:fill="auto"/>
        <w:bidi w:val="0"/>
        <w:spacing w:before="0" w:after="0" w:line="240" w:lineRule="auto"/>
        <w:ind w:left="0" w:right="0" w:firstLine="0"/>
        <w:jc w:val="both"/>
        <w:rPr>
          <w:sz w:val="18"/>
          <w:szCs w:val="18"/>
        </w:rPr>
      </w:pPr>
      <w:r>
        <w:rPr>
          <w:rStyle w:val="CharStyle23"/>
          <w:sz w:val="18"/>
          <w:szCs w:val="18"/>
        </w:rPr>
        <w:t>会，衡量党的方针政策的成败得失，必须坚持全面性的标准，既要看是否代 表中国先进生产力的发展要求，促进了社会生产力的发展，也要看是否代表 中国先进文化的发展方向，促进了中国特色社会主义文化建设的发展，还要 看是否代表中国最广大人民的根本利益，切实把最广大人民群众的切身利益 实现好、维护好、发展好。这一思想揭示了中国特色社会主义是社会主义物 质文明、政治文明和精神文明的有机统一，体现了社会主义现代化建设的全 面性、系统性，体现了经济、政治、文化全面协调发展的客观要求，加深了 我们党对建设中国特色社会主义经济、政治、文化的规律性认识。</w:t>
      </w:r>
    </w:p>
    <w:p>
      <w:pPr>
        <w:pStyle w:val="Style22"/>
        <w:keepNext w:val="0"/>
        <w:keepLines w:val="0"/>
        <w:widowControl w:val="0"/>
        <w:shd w:val="clear" w:color="auto" w:fill="auto"/>
        <w:bidi w:val="0"/>
        <w:spacing w:before="0" w:after="0" w:line="343" w:lineRule="exact"/>
        <w:ind w:left="180" w:right="0" w:firstLine="420"/>
        <w:jc w:val="both"/>
        <w:rPr>
          <w:sz w:val="18"/>
          <w:szCs w:val="18"/>
        </w:rPr>
      </w:pPr>
      <w:r>
        <w:rPr>
          <w:color w:val="000000"/>
          <w:spacing w:val="0"/>
          <w:w w:val="100"/>
          <w:position w:val="0"/>
          <w:sz w:val="18"/>
          <w:szCs w:val="18"/>
          <w:lang w:val="zh-CN" w:eastAsia="zh-CN" w:bidi="zh-CN"/>
        </w:rPr>
        <w:t>“三个</w:t>
      </w:r>
      <w:r>
        <w:rPr>
          <w:color w:val="000000"/>
          <w:spacing w:val="0"/>
          <w:w w:val="100"/>
          <w:position w:val="0"/>
          <w:sz w:val="18"/>
          <w:szCs w:val="18"/>
        </w:rPr>
        <w:t>代表”重要思想强调要努力促进人的全面发展。这一思想阐明 了社会主义经济、文化发展与人的全面发展的辩证关系，即推进人的全面 发展，同推进经济、文化的发展和改善人民物质文化生活，是互为前提和 基础的，丰富发展了马克思主义关于人的全面发展是建设社会主义新社会 本质要求的思想。</w:t>
      </w:r>
    </w:p>
    <w:p>
      <w:pPr>
        <w:pStyle w:val="Style22"/>
        <w:keepNext w:val="0"/>
        <w:keepLines w:val="0"/>
        <w:widowControl w:val="0"/>
        <w:shd w:val="clear" w:color="auto" w:fill="auto"/>
        <w:bidi w:val="0"/>
        <w:spacing w:before="0" w:after="340" w:line="343" w:lineRule="exact"/>
        <w:ind w:left="180" w:right="0" w:firstLine="420"/>
        <w:jc w:val="both"/>
        <w:rPr>
          <w:sz w:val="18"/>
          <w:szCs w:val="18"/>
        </w:rPr>
      </w:pPr>
      <w:r>
        <w:rPr>
          <w:color w:val="000000"/>
          <w:spacing w:val="0"/>
          <w:w w:val="100"/>
          <w:position w:val="0"/>
          <w:sz w:val="18"/>
          <w:szCs w:val="18"/>
          <w:lang w:val="zh-CN" w:eastAsia="zh-CN" w:bidi="zh-CN"/>
        </w:rPr>
        <w:t>“三个</w:t>
      </w:r>
      <w:r>
        <w:rPr>
          <w:color w:val="000000"/>
          <w:spacing w:val="0"/>
          <w:w w:val="100"/>
          <w:position w:val="0"/>
          <w:sz w:val="18"/>
          <w:szCs w:val="18"/>
        </w:rPr>
        <w:t>代表”重要思想，把党的建设同世界的发展趋势，同我国社会 主义的自我完善和发展，同实现中国特色社会主义的宏伟目标和各项任务 联系起来，抓住岡形势下提高党的执政能力、巩固党的执政地位、完成 党的执政使命的根本，科学地揭示了执政党建设的规律，赋予了党的指导 思想、党的宗旨和党的任务以鲜明的时代内容和时代特征.形成了崭新的 马克思主义建党学说。这一思想把新时期党的建设的目标、任务和要求， 提到了一个新的高度，具有鲜明的时代特征，科学回答</w:t>
      </w:r>
      <w:r>
        <w:rPr>
          <w:rFonts w:ascii="Times New Roman" w:eastAsia="Times New Roman" w:hAnsi="Times New Roman" w:cs="Times New Roman"/>
          <w:b/>
          <w:bCs/>
          <w:color w:val="000000"/>
          <w:spacing w:val="0"/>
          <w:w w:val="100"/>
          <w:position w:val="0"/>
          <w:sz w:val="15"/>
          <w:szCs w:val="15"/>
          <w:lang w:val="en-US" w:eastAsia="en-US" w:bidi="en-US"/>
        </w:rPr>
        <w:t>r</w:t>
      </w:r>
      <w:r>
        <w:rPr>
          <w:color w:val="000000"/>
          <w:spacing w:val="0"/>
          <w:w w:val="100"/>
          <w:position w:val="0"/>
          <w:sz w:val="18"/>
          <w:szCs w:val="18"/>
        </w:rPr>
        <w:t>在充满希望与挑 战的新世纪，建设一个什么样的党、怎样建设党这样一个币大时代课题。</w:t>
      </w:r>
    </w:p>
    <w:p>
      <w:pPr>
        <w:pStyle w:val="Style25"/>
        <w:keepNext w:val="0"/>
        <w:keepLines w:val="0"/>
        <w:widowControl w:val="0"/>
        <w:shd w:val="clear" w:color="auto" w:fill="auto"/>
        <w:bidi w:val="0"/>
        <w:spacing w:before="0" w:line="352" w:lineRule="exact"/>
        <w:ind w:left="340" w:right="0" w:firstLine="20"/>
        <w:jc w:val="both"/>
        <w:rPr>
          <w:sz w:val="17"/>
          <w:szCs w:val="17"/>
        </w:rPr>
      </w:pPr>
      <w:r>
        <w:rPr>
          <w:spacing w:val="0"/>
          <w:w w:val="100"/>
          <w:position w:val="0"/>
          <w:sz w:val="17"/>
          <w:szCs w:val="17"/>
        </w:rPr>
        <w:t xml:space="preserve">— </w:t>
      </w:r>
      <w:r>
        <w:rPr>
          <w:spacing w:val="0"/>
          <w:w w:val="100"/>
          <w:position w:val="0"/>
          <w:sz w:val="17"/>
          <w:szCs w:val="17"/>
          <w:lang w:val="zh-CN" w:eastAsia="zh-CN" w:bidi="zh-CN"/>
        </w:rPr>
        <w:t>“三个</w:t>
      </w:r>
      <w:r>
        <w:rPr>
          <w:spacing w:val="0"/>
          <w:w w:val="100"/>
          <w:position w:val="0"/>
          <w:sz w:val="17"/>
          <w:szCs w:val="17"/>
        </w:rPr>
        <w:t>代表”要求，是我们党的立党之本、执政之広、力量之 源，也是我们在新世纪全面推进党的建设，不断推进理论创新、制 度创新和科技创新，不断夺取建设有中国特色社会主义事业新胜利 的根本要求。</w:t>
      </w:r>
    </w:p>
    <w:p>
      <w:pPr>
        <w:pStyle w:val="Style25"/>
        <w:keepNext w:val="0"/>
        <w:keepLines w:val="0"/>
        <w:widowControl w:val="0"/>
        <w:shd w:val="clear" w:color="auto" w:fill="auto"/>
        <w:bidi w:val="0"/>
        <w:spacing w:before="0" w:after="60" w:line="240" w:lineRule="auto"/>
        <w:ind w:left="0" w:right="300" w:firstLine="0"/>
        <w:jc w:val="right"/>
        <w:rPr>
          <w:sz w:val="17"/>
          <w:szCs w:val="17"/>
        </w:rPr>
      </w:pPr>
      <w:r>
        <w:rPr>
          <w:color w:val="636264"/>
          <w:spacing w:val="0"/>
          <w:w w:val="100"/>
          <w:position w:val="0"/>
          <w:sz w:val="17"/>
          <w:szCs w:val="17"/>
          <w:lang w:val="en-US" w:eastAsia="en-US" w:bidi="en-US"/>
        </w:rPr>
        <w:t>——</w:t>
      </w:r>
      <w:r>
        <w:rPr>
          <w:color w:val="000000"/>
          <w:spacing w:val="0"/>
          <w:w w:val="100"/>
          <w:position w:val="0"/>
          <w:sz w:val="17"/>
          <w:szCs w:val="17"/>
        </w:rPr>
        <w:t>江洋氏</w:t>
      </w:r>
    </w:p>
    <w:p>
      <w:pPr>
        <w:pStyle w:val="Style22"/>
        <w:keepNext w:val="0"/>
        <w:keepLines w:val="0"/>
        <w:widowControl w:val="0"/>
        <w:shd w:val="clear" w:color="auto" w:fill="auto"/>
        <w:bidi w:val="0"/>
        <w:spacing w:before="0" w:after="340" w:line="336" w:lineRule="exact"/>
        <w:ind w:left="0" w:right="0" w:firstLine="400"/>
        <w:jc w:val="both"/>
        <w:rPr>
          <w:sz w:val="18"/>
          <w:szCs w:val="18"/>
        </w:rPr>
      </w:pPr>
      <w:r>
        <w:rPr>
          <w:color w:val="453235"/>
          <w:spacing w:val="0"/>
          <w:w w:val="100"/>
          <w:position w:val="0"/>
          <w:sz w:val="18"/>
          <w:szCs w:val="18"/>
        </w:rPr>
        <w:t>二、</w:t>
      </w:r>
      <w:r>
        <w:rPr>
          <w:color w:val="2A272A"/>
          <w:spacing w:val="0"/>
          <w:w w:val="100"/>
          <w:position w:val="0"/>
          <w:sz w:val="18"/>
          <w:szCs w:val="18"/>
        </w:rPr>
        <w:t>加强和改进党的建设、推进中国特色社会主义事业的强大理论 武器</w:t>
      </w:r>
    </w:p>
    <w:p>
      <w:pPr>
        <w:pStyle w:val="Style22"/>
        <w:keepNext w:val="0"/>
        <w:keepLines w:val="0"/>
        <w:widowControl w:val="0"/>
        <w:shd w:val="clear" w:color="auto" w:fill="auto"/>
        <w:bidi w:val="0"/>
        <w:spacing w:before="0" w:after="0" w:line="343" w:lineRule="exact"/>
        <w:ind w:left="0" w:right="0" w:firstLine="400"/>
        <w:jc w:val="both"/>
        <w:rPr>
          <w:sz w:val="18"/>
          <w:szCs w:val="18"/>
        </w:rPr>
      </w:pPr>
      <w:r>
        <w:rPr>
          <w:color w:val="2A272A"/>
          <w:spacing w:val="0"/>
          <w:w w:val="100"/>
          <w:position w:val="0"/>
          <w:sz w:val="18"/>
          <w:szCs w:val="18"/>
        </w:rPr>
        <w:t>在</w:t>
      </w:r>
      <w:r>
        <w:rPr>
          <w:color w:val="2A272A"/>
          <w:spacing w:val="0"/>
          <w:w w:val="100"/>
          <w:position w:val="0"/>
          <w:sz w:val="18"/>
          <w:szCs w:val="18"/>
          <w:lang w:val="zh-CN" w:eastAsia="zh-CN" w:bidi="zh-CN"/>
        </w:rPr>
        <w:t>“三个</w:t>
      </w:r>
      <w:r>
        <w:rPr>
          <w:color w:val="2A272A"/>
          <w:spacing w:val="0"/>
          <w:w w:val="100"/>
          <w:position w:val="0"/>
          <w:sz w:val="18"/>
          <w:szCs w:val="18"/>
        </w:rPr>
        <w:t>代表”重要思想的指导下，以江泽民同志为主要代表的中国 共产党人.坚持党的十</w:t>
      </w:r>
      <w:r>
        <w:rPr>
          <w:color w:val="453235"/>
          <w:spacing w:val="0"/>
          <w:w w:val="100"/>
          <w:position w:val="0"/>
          <w:sz w:val="18"/>
          <w:szCs w:val="18"/>
        </w:rPr>
        <w:t>一届三</w:t>
      </w:r>
      <w:r>
        <w:rPr>
          <w:color w:val="2A272A"/>
          <w:spacing w:val="0"/>
          <w:w w:val="100"/>
          <w:position w:val="0"/>
          <w:sz w:val="18"/>
          <w:szCs w:val="18"/>
        </w:rPr>
        <w:t>中全会以来的路线不动摇，从容应对来自各 方面的困难和风险，在实践中进一步回答了一系列重大问题，推进了中国 特色社会主义事业。</w:t>
      </w:r>
    </w:p>
    <w:p>
      <w:pPr>
        <w:pStyle w:val="Style22"/>
        <w:keepNext w:val="0"/>
        <w:keepLines w:val="0"/>
        <w:widowControl w:val="0"/>
        <w:shd w:val="clear" w:color="auto" w:fill="auto"/>
        <w:bidi w:val="0"/>
        <w:spacing w:before="0" w:after="0" w:line="343" w:lineRule="exact"/>
        <w:ind w:left="0" w:right="0" w:firstLine="500"/>
        <w:jc w:val="both"/>
        <w:rPr>
          <w:sz w:val="18"/>
          <w:szCs w:val="18"/>
        </w:rPr>
      </w:pPr>
      <w:r>
        <w:rPr>
          <w:color w:val="2A272A"/>
          <w:spacing w:val="0"/>
          <w:w w:val="100"/>
          <w:position w:val="0"/>
          <w:sz w:val="18"/>
          <w:szCs w:val="18"/>
          <w:lang w:val="zh-CN" w:eastAsia="zh-CN" w:bidi="zh-CN"/>
        </w:rPr>
        <w:t>“三个</w:t>
      </w:r>
      <w:r>
        <w:rPr>
          <w:color w:val="2A272A"/>
          <w:spacing w:val="0"/>
          <w:w w:val="100"/>
          <w:position w:val="0"/>
          <w:sz w:val="18"/>
          <w:szCs w:val="18"/>
        </w:rPr>
        <w:t>代表”重要思想把发展先进生产力、发展先进文化和实现最广 大人民的根本利益统一起来，从深层次上揭示了社会主义制度不断完善和 发展的途径。始终代表中国先进</w:t>
      </w:r>
      <w:r>
        <w:rPr>
          <w:color w:val="453235"/>
          <w:spacing w:val="0"/>
          <w:w w:val="100"/>
          <w:position w:val="0"/>
          <w:sz w:val="18"/>
          <w:szCs w:val="18"/>
        </w:rPr>
        <w:t>生产力</w:t>
      </w:r>
      <w:r>
        <w:rPr>
          <w:color w:val="2A272A"/>
          <w:spacing w:val="0"/>
          <w:w w:val="100"/>
          <w:position w:val="0"/>
          <w:sz w:val="18"/>
          <w:szCs w:val="18"/>
        </w:rPr>
        <w:t>的发展要求，体现了发展社会主义 经济、建设社会主义物质文明的理想和价值目标；始终代表中国先进文化 的前进方向，体现了发展社会主义文化、建设社会主义精神文明的理想和 价值目标；始终代表中国最广大人民的根本利益，强调以人民群众的利 益、要求和实践为最高价值标准和评价标准，体现了我们党的宗旨和我们 国家的性质。</w:t>
      </w:r>
      <w:r>
        <w:rPr>
          <w:color w:val="453235"/>
          <w:spacing w:val="0"/>
          <w:w w:val="100"/>
          <w:position w:val="0"/>
          <w:sz w:val="18"/>
          <w:szCs w:val="18"/>
          <w:lang w:val="zh-CN" w:eastAsia="zh-CN" w:bidi="zh-CN"/>
        </w:rPr>
        <w:t>“三个</w:t>
      </w:r>
      <w:r>
        <w:rPr>
          <w:color w:val="2A272A"/>
          <w:spacing w:val="0"/>
          <w:w w:val="100"/>
          <w:position w:val="0"/>
          <w:sz w:val="18"/>
          <w:szCs w:val="18"/>
        </w:rPr>
        <w:t>代表”重要思想从物质基础、文化支撑和社会基础三 个方面揭示了社会主义制度自我完善和发展的途径</w:t>
      </w:r>
      <w:r>
        <w:rPr>
          <w:color w:val="2A272A"/>
          <w:spacing w:val="0"/>
          <w:w w:val="100"/>
          <w:position w:val="0"/>
          <w:sz w:val="18"/>
          <w:szCs w:val="18"/>
          <w:lang w:val="en-US" w:eastAsia="en-US" w:bidi="en-US"/>
        </w:rPr>
        <w:t>.</w:t>
      </w:r>
      <w:r>
        <w:rPr>
          <w:color w:val="2A272A"/>
          <w:spacing w:val="0"/>
          <w:w w:val="100"/>
          <w:position w:val="0"/>
          <w:sz w:val="18"/>
          <w:szCs w:val="18"/>
        </w:rPr>
        <w:t xml:space="preserve">说明了只有具备雄厚 的物质基础、强大的文化支撑和广泛的群众支持，社会主义制度的自我完 </w:t>
      </w:r>
      <w:r>
        <w:rPr>
          <w:color w:val="453235"/>
          <w:spacing w:val="0"/>
          <w:w w:val="100"/>
          <w:position w:val="0"/>
          <w:sz w:val="18"/>
          <w:szCs w:val="18"/>
        </w:rPr>
        <w:t>善</w:t>
      </w:r>
      <w:r>
        <w:rPr>
          <w:color w:val="2A272A"/>
          <w:spacing w:val="0"/>
          <w:w w:val="100"/>
          <w:position w:val="0"/>
          <w:sz w:val="18"/>
          <w:szCs w:val="18"/>
        </w:rPr>
        <w:t>和发展才能够实现。</w:t>
      </w:r>
    </w:p>
    <w:p>
      <w:pPr>
        <w:pStyle w:val="Style22"/>
        <w:keepNext w:val="0"/>
        <w:keepLines w:val="0"/>
        <w:widowControl w:val="0"/>
        <w:shd w:val="clear" w:color="auto" w:fill="auto"/>
        <w:bidi w:val="0"/>
        <w:spacing w:before="0" w:after="0" w:line="343" w:lineRule="exact"/>
        <w:ind w:left="0" w:right="0" w:firstLine="500"/>
        <w:jc w:val="both"/>
        <w:rPr>
          <w:sz w:val="18"/>
          <w:szCs w:val="18"/>
        </w:rPr>
      </w:pPr>
      <w:r>
        <w:rPr>
          <w:color w:val="453235"/>
          <w:spacing w:val="0"/>
          <w:w w:val="100"/>
          <w:position w:val="0"/>
          <w:sz w:val="18"/>
          <w:szCs w:val="18"/>
          <w:lang w:val="zh-CN" w:eastAsia="zh-CN" w:bidi="zh-CN"/>
        </w:rPr>
        <w:t>“三个</w:t>
      </w:r>
      <w:r>
        <w:rPr>
          <w:color w:val="2A272A"/>
          <w:spacing w:val="0"/>
          <w:w w:val="100"/>
          <w:position w:val="0"/>
          <w:sz w:val="18"/>
          <w:szCs w:val="18"/>
        </w:rPr>
        <w:t xml:space="preserve">代表”重要思想提岀了党的建设的新要求：必须使全党始终保 持与时俱进的精神状态，不断开拓马克思主义理论波展的新境界；必须把 发展作为党执政兴国的第一要务，不断开创现代化建设的新局面；必须 最广泛最充分地调动一切积极因素，不断为中华民族伟大复兴增添新力 </w:t>
      </w:r>
      <w:r>
        <w:rPr>
          <w:rFonts w:ascii="Times New Roman" w:eastAsia="Times New Roman" w:hAnsi="Times New Roman" w:cs="Times New Roman"/>
          <w:b/>
          <w:bCs/>
          <w:color w:val="2A272A"/>
          <w:spacing w:val="0"/>
          <w:w w:val="100"/>
          <w:position w:val="0"/>
          <w:sz w:val="15"/>
          <w:szCs w:val="15"/>
          <w:lang w:val="en-US" w:eastAsia="en-US" w:bidi="en-US"/>
        </w:rPr>
        <w:t>ffi</w:t>
      </w:r>
      <w:r>
        <w:rPr>
          <w:b/>
          <w:bCs/>
          <w:color w:val="2A272A"/>
          <w:spacing w:val="0"/>
          <w:w w:val="100"/>
          <w:position w:val="0"/>
          <w:sz w:val="16"/>
          <w:szCs w:val="16"/>
          <w:lang w:val="en-US" w:eastAsia="en-US" w:bidi="en-US"/>
        </w:rPr>
        <w:t>；</w:t>
      </w:r>
      <w:r>
        <w:rPr>
          <w:color w:val="2A272A"/>
          <w:spacing w:val="0"/>
          <w:w w:val="100"/>
          <w:position w:val="0"/>
          <w:sz w:val="18"/>
          <w:szCs w:val="18"/>
        </w:rPr>
        <w:t>必须以改革的精神推进党的建设，不断为党的肌体注入新</w:t>
      </w:r>
      <w:r>
        <w:rPr>
          <w:color w:val="453235"/>
          <w:spacing w:val="0"/>
          <w:w w:val="100"/>
          <w:position w:val="0"/>
          <w:sz w:val="18"/>
          <w:szCs w:val="18"/>
        </w:rPr>
        <w:t>活力。</w:t>
      </w:r>
      <w:r>
        <w:rPr>
          <w:color w:val="2A272A"/>
          <w:spacing w:val="0"/>
          <w:w w:val="100"/>
          <w:position w:val="0"/>
          <w:sz w:val="18"/>
          <w:szCs w:val="18"/>
        </w:rPr>
        <w:t>这个 新要求充分体现了共产党人的先进性和时代精神，为加强党的建设指明了 方向。</w:t>
      </w:r>
    </w:p>
    <w:p>
      <w:pPr>
        <w:pStyle w:val="Style22"/>
        <w:keepNext w:val="0"/>
        <w:keepLines w:val="0"/>
        <w:widowControl w:val="0"/>
        <w:shd w:val="clear" w:color="auto" w:fill="auto"/>
        <w:bidi w:val="0"/>
        <w:spacing w:before="0" w:after="180" w:line="343" w:lineRule="exact"/>
        <w:ind w:left="0" w:right="0" w:firstLine="500"/>
        <w:jc w:val="both"/>
        <w:rPr>
          <w:sz w:val="18"/>
          <w:szCs w:val="18"/>
        </w:rPr>
        <w:sectPr>
          <w:headerReference w:type="default" r:id="rId642"/>
          <w:footerReference w:type="default" r:id="rId643"/>
          <w:headerReference w:type="even" r:id="rId644"/>
          <w:footerReference w:type="even" r:id="rId645"/>
          <w:headerReference w:type="first" r:id="rId646"/>
          <w:footerReference w:type="first" r:id="rId647"/>
          <w:footnotePr>
            <w:pos w:val="pageBottom"/>
            <w:numFmt w:val="decimal"/>
            <w:numRestart w:val="continuous"/>
          </w:footnotePr>
          <w:pgSz w:w="8035" w:h="11194"/>
          <w:pgMar w:top="854" w:right="970" w:bottom="898" w:left="672" w:header="0" w:footer="3" w:gutter="0"/>
          <w:cols w:space="720"/>
          <w:noEndnote/>
          <w:titlePg/>
          <w:rtlGutter w:val="0"/>
          <w:docGrid w:linePitch="360"/>
        </w:sectPr>
      </w:pPr>
      <w:r>
        <w:rPr>
          <w:color w:val="453235"/>
          <w:spacing w:val="0"/>
          <w:w w:val="100"/>
          <w:position w:val="0"/>
          <w:sz w:val="18"/>
          <w:szCs w:val="18"/>
          <w:lang w:val="zh-CN" w:eastAsia="zh-CN" w:bidi="zh-CN"/>
        </w:rPr>
        <w:t>“三</w:t>
      </w:r>
      <w:r>
        <w:rPr>
          <w:color w:val="2A272A"/>
          <w:spacing w:val="0"/>
          <w:w w:val="100"/>
          <w:position w:val="0"/>
          <w:sz w:val="18"/>
          <w:szCs w:val="18"/>
        </w:rPr>
        <w:t>个代表</w:t>
      </w:r>
      <w:r>
        <w:rPr>
          <w:color w:val="2A272A"/>
          <w:spacing w:val="0"/>
          <w:w w:val="100"/>
          <w:position w:val="0"/>
          <w:sz w:val="18"/>
          <w:szCs w:val="18"/>
          <w:lang w:val="zh-CN" w:eastAsia="zh-CN" w:bidi="zh-CN"/>
        </w:rPr>
        <w:t>”诙要</w:t>
      </w:r>
      <w:r>
        <w:rPr>
          <w:color w:val="2A272A"/>
          <w:spacing w:val="0"/>
          <w:w w:val="100"/>
          <w:position w:val="0"/>
          <w:sz w:val="18"/>
          <w:szCs w:val="18"/>
        </w:rPr>
        <w:t>思想从新的高度提出必须不断改进党的领导方式和 执政方式。提出我们党要按照总揽全局、协调各方的原则，进-步加强和</w:t>
      </w:r>
    </w:p>
    <w:p>
      <w:pPr>
        <w:pStyle w:val="Style22"/>
        <w:keepNext w:val="0"/>
        <w:keepLines w:val="0"/>
        <w:widowControl w:val="0"/>
        <w:shd w:val="clear" w:color="auto" w:fill="auto"/>
        <w:bidi w:val="0"/>
        <w:spacing w:before="0" w:after="320" w:line="338" w:lineRule="exact"/>
        <w:ind w:left="0" w:right="0" w:firstLine="0"/>
        <w:jc w:val="both"/>
        <w:rPr>
          <w:sz w:val="18"/>
          <w:szCs w:val="18"/>
        </w:rPr>
      </w:pPr>
      <w:r>
        <w:rPr>
          <w:color w:val="2A272A"/>
          <w:spacing w:val="0"/>
          <w:w w:val="100"/>
          <w:position w:val="0"/>
          <w:sz w:val="18"/>
          <w:szCs w:val="18"/>
        </w:rPr>
        <w:t>完善党的领导体制，改进党的领导方式和执政</w:t>
      </w:r>
      <w:r>
        <w:rPr>
          <w:color w:val="000000"/>
          <w:spacing w:val="0"/>
          <w:w w:val="100"/>
          <w:position w:val="0"/>
          <w:sz w:val="18"/>
          <w:szCs w:val="18"/>
        </w:rPr>
        <w:t>方式，既保证党委的</w:t>
      </w:r>
      <w:r>
        <w:rPr>
          <w:color w:val="2A272A"/>
          <w:spacing w:val="0"/>
          <w:w w:val="100"/>
          <w:position w:val="0"/>
          <w:sz w:val="18"/>
          <w:szCs w:val="18"/>
        </w:rPr>
        <w:t xml:space="preserve">领导核 </w:t>
      </w:r>
      <w:r>
        <w:rPr>
          <w:color w:val="000000"/>
          <w:spacing w:val="0"/>
          <w:w w:val="100"/>
          <w:position w:val="0"/>
          <w:sz w:val="18"/>
          <w:szCs w:val="18"/>
        </w:rPr>
        <w:t>心作用，又充</w:t>
      </w:r>
      <w:r>
        <w:rPr>
          <w:color w:val="2A272A"/>
          <w:spacing w:val="0"/>
          <w:w w:val="100"/>
          <w:position w:val="0"/>
          <w:sz w:val="18"/>
          <w:szCs w:val="18"/>
        </w:rPr>
        <w:t>分发挥</w:t>
      </w:r>
      <w:r>
        <w:rPr>
          <w:color w:val="000000"/>
          <w:spacing w:val="0"/>
          <w:w w:val="100"/>
          <w:position w:val="0"/>
          <w:sz w:val="18"/>
          <w:szCs w:val="18"/>
        </w:rPr>
        <w:t xml:space="preserve">人大、政府、政协以及人民团体和其他方面的职能作 </w:t>
      </w:r>
      <w:r>
        <w:rPr>
          <w:color w:val="2A272A"/>
          <w:spacing w:val="0"/>
          <w:w w:val="100"/>
          <w:position w:val="0"/>
          <w:sz w:val="18"/>
          <w:szCs w:val="18"/>
        </w:rPr>
        <w:t>用。</w:t>
      </w:r>
      <w:r>
        <w:rPr>
          <w:color w:val="000000"/>
          <w:spacing w:val="0"/>
          <w:w w:val="100"/>
          <w:position w:val="0"/>
          <w:sz w:val="18"/>
          <w:szCs w:val="18"/>
        </w:rPr>
        <w:t>必须</w:t>
      </w:r>
      <w:r>
        <w:rPr>
          <w:color w:val="2A272A"/>
          <w:spacing w:val="0"/>
          <w:w w:val="100"/>
          <w:position w:val="0"/>
          <w:sz w:val="18"/>
          <w:szCs w:val="18"/>
        </w:rPr>
        <w:t>紧密结合国内外形势的发展变化，紧</w:t>
      </w:r>
      <w:r>
        <w:rPr>
          <w:color w:val="000000"/>
          <w:spacing w:val="0"/>
          <w:w w:val="100"/>
          <w:position w:val="0"/>
          <w:sz w:val="18"/>
          <w:szCs w:val="18"/>
        </w:rPr>
        <w:t>密结合</w:t>
      </w:r>
      <w:r>
        <w:rPr>
          <w:color w:val="2A272A"/>
          <w:spacing w:val="0"/>
          <w:w w:val="100"/>
          <w:position w:val="0"/>
          <w:sz w:val="18"/>
          <w:szCs w:val="18"/>
        </w:rPr>
        <w:t>生产力</w:t>
      </w:r>
      <w:r>
        <w:rPr>
          <w:color w:val="000000"/>
          <w:spacing w:val="0"/>
          <w:w w:val="100"/>
          <w:position w:val="0"/>
          <w:sz w:val="18"/>
          <w:szCs w:val="18"/>
        </w:rPr>
        <w:t>发展和经济体 制的深刻</w:t>
      </w:r>
      <w:r>
        <w:rPr>
          <w:color w:val="2A272A"/>
          <w:spacing w:val="0"/>
          <w:w w:val="100"/>
          <w:position w:val="0"/>
          <w:sz w:val="18"/>
          <w:szCs w:val="18"/>
        </w:rPr>
        <w:t>变革，紧密结</w:t>
      </w:r>
      <w:r>
        <w:rPr>
          <w:color w:val="000000"/>
          <w:spacing w:val="0"/>
          <w:w w:val="100"/>
          <w:position w:val="0"/>
          <w:sz w:val="18"/>
          <w:szCs w:val="18"/>
        </w:rPr>
        <w:t>合人民群众对</w:t>
      </w:r>
      <w:r>
        <w:rPr>
          <w:color w:val="2A272A"/>
          <w:spacing w:val="0"/>
          <w:w w:val="100"/>
          <w:position w:val="0"/>
          <w:sz w:val="18"/>
          <w:szCs w:val="18"/>
        </w:rPr>
        <w:t>提高物</w:t>
      </w:r>
      <w:r>
        <w:rPr>
          <w:color w:val="000000"/>
          <w:spacing w:val="0"/>
          <w:w w:val="100"/>
          <w:position w:val="0"/>
          <w:sz w:val="18"/>
          <w:szCs w:val="18"/>
        </w:rPr>
        <w:t>质文化</w:t>
      </w:r>
      <w:r>
        <w:rPr>
          <w:color w:val="2A272A"/>
          <w:spacing w:val="0"/>
          <w:w w:val="100"/>
          <w:position w:val="0"/>
          <w:sz w:val="18"/>
          <w:szCs w:val="18"/>
        </w:rPr>
        <w:t>生活的</w:t>
      </w:r>
      <w:r>
        <w:rPr>
          <w:color w:val="000000"/>
          <w:spacing w:val="0"/>
          <w:w w:val="100"/>
          <w:position w:val="0"/>
          <w:sz w:val="18"/>
          <w:szCs w:val="18"/>
        </w:rPr>
        <w:t xml:space="preserve">要求，不断提高 </w:t>
      </w:r>
      <w:r>
        <w:rPr>
          <w:color w:val="2A272A"/>
          <w:spacing w:val="0"/>
          <w:w w:val="100"/>
          <w:position w:val="0"/>
          <w:sz w:val="18"/>
          <w:szCs w:val="18"/>
        </w:rPr>
        <w:t>驾驭</w:t>
      </w:r>
      <w:r>
        <w:rPr>
          <w:color w:val="000000"/>
          <w:spacing w:val="0"/>
          <w:w w:val="100"/>
          <w:position w:val="0"/>
          <w:sz w:val="18"/>
          <w:szCs w:val="18"/>
        </w:rPr>
        <w:t>市场的</w:t>
      </w:r>
      <w:r>
        <w:rPr>
          <w:color w:val="2A272A"/>
          <w:spacing w:val="0"/>
          <w:w w:val="100"/>
          <w:position w:val="0"/>
          <w:sz w:val="18"/>
          <w:szCs w:val="18"/>
        </w:rPr>
        <w:t>能力，提高运用民主法制办法开展</w:t>
      </w:r>
      <w:r>
        <w:rPr>
          <w:color w:val="000000"/>
          <w:spacing w:val="0"/>
          <w:w w:val="100"/>
          <w:position w:val="0"/>
          <w:sz w:val="18"/>
          <w:szCs w:val="18"/>
        </w:rPr>
        <w:t>工作的</w:t>
      </w:r>
      <w:r>
        <w:rPr>
          <w:color w:val="2A272A"/>
          <w:spacing w:val="0"/>
          <w:w w:val="100"/>
          <w:position w:val="0"/>
          <w:sz w:val="18"/>
          <w:szCs w:val="18"/>
        </w:rPr>
        <w:t>能力，</w:t>
      </w:r>
      <w:r>
        <w:rPr>
          <w:color w:val="000000"/>
          <w:spacing w:val="0"/>
          <w:w w:val="100"/>
          <w:position w:val="0"/>
          <w:sz w:val="18"/>
          <w:szCs w:val="18"/>
        </w:rPr>
        <w:t>提高按照科学 规律办事的能力，</w:t>
      </w:r>
      <w:r>
        <w:rPr>
          <w:color w:val="2A272A"/>
          <w:spacing w:val="0"/>
          <w:w w:val="100"/>
          <w:position w:val="0"/>
          <w:sz w:val="18"/>
          <w:szCs w:val="18"/>
        </w:rPr>
        <w:t>努力掌握科学</w:t>
      </w:r>
      <w:r>
        <w:rPr>
          <w:color w:val="000000"/>
          <w:spacing w:val="0"/>
          <w:w w:val="100"/>
          <w:position w:val="0"/>
          <w:sz w:val="18"/>
          <w:szCs w:val="18"/>
        </w:rPr>
        <w:t>的领导</w:t>
      </w:r>
      <w:r>
        <w:rPr>
          <w:color w:val="2A272A"/>
          <w:spacing w:val="0"/>
          <w:w w:val="100"/>
          <w:position w:val="0"/>
          <w:sz w:val="18"/>
          <w:szCs w:val="18"/>
        </w:rPr>
        <w:t>方式。</w:t>
      </w:r>
      <w:r>
        <w:rPr>
          <w:color w:val="000000"/>
          <w:spacing w:val="0"/>
          <w:w w:val="100"/>
          <w:position w:val="0"/>
          <w:sz w:val="18"/>
          <w:szCs w:val="18"/>
        </w:rPr>
        <w:t xml:space="preserve">这些思想为改进党的领导方 </w:t>
      </w:r>
      <w:r>
        <w:rPr>
          <w:color w:val="2A272A"/>
          <w:spacing w:val="0"/>
          <w:w w:val="100"/>
          <w:position w:val="0"/>
          <w:sz w:val="18"/>
          <w:szCs w:val="18"/>
        </w:rPr>
        <w:t>式和执政方式提供了基本遵循。</w:t>
      </w:r>
    </w:p>
    <w:p>
      <w:pPr>
        <w:pStyle w:val="Style25"/>
        <w:keepNext w:val="0"/>
        <w:keepLines w:val="0"/>
        <w:widowControl w:val="0"/>
        <w:pBdr>
          <w:top w:val="single" w:sz="4" w:space="0" w:color="auto"/>
        </w:pBdr>
        <w:shd w:val="clear" w:color="auto" w:fill="auto"/>
        <w:bidi w:val="0"/>
        <w:spacing w:before="0" w:line="343" w:lineRule="exact"/>
        <w:ind w:left="180" w:right="0" w:firstLine="20"/>
        <w:jc w:val="both"/>
        <w:rPr>
          <w:sz w:val="17"/>
          <w:szCs w:val="17"/>
        </w:rPr>
      </w:pPr>
      <w:r>
        <w:rPr>
          <w:color w:val="000000"/>
          <w:spacing w:val="0"/>
          <w:w w:val="100"/>
          <w:position w:val="0"/>
          <w:sz w:val="17"/>
          <w:szCs w:val="17"/>
          <w:lang w:val="en-US" w:eastAsia="en-US" w:bidi="en-US"/>
        </w:rPr>
        <w:t>—</w:t>
      </w:r>
      <w:r>
        <w:rPr>
          <w:color w:val="000000"/>
          <w:spacing w:val="0"/>
          <w:w w:val="100"/>
          <w:position w:val="0"/>
          <w:sz w:val="17"/>
          <w:szCs w:val="17"/>
        </w:rPr>
        <w:t>从党的十三届四中全会到党的十六大的十三年中，国际形势风 云变幻，我国改革开放和社会主义现代化建设进程波澜壮阔。在国 际国内十分复杂的形势下，江泽民同志带领党的中央领导集体，高 举马克思列宁主义、毛泽东思想、邓小平理论伟大旗帜，坚持党的 基本路线不动摇，团结全党全国各族人民，抓任机遇、深化改革、 扩大开放、促进发展、保持稳定，确立了社会主义市场经济体制的 改革目标和基本框架，确立了社会主义初级阶段公有制为主体、多 种所有制经济共同发展的基本经济制度和按劳分配为主体、多种分 配方式并存的分配制度，制定和实施了促进改革发展稳定的一系列 方针政策和重大战.略，锐意推进经济体制改革、政治体制改革、文 化体制改革和其他各方面改革，开创全面改革开放新局面，实施依 法治国基本方略，坚持</w:t>
      </w:r>
      <w:r>
        <w:rPr>
          <w:color w:val="000000"/>
          <w:spacing w:val="0"/>
          <w:w w:val="100"/>
          <w:position w:val="0"/>
          <w:sz w:val="17"/>
          <w:szCs w:val="17"/>
          <w:lang w:val="zh-CN" w:eastAsia="zh-CN" w:bidi="zh-CN"/>
        </w:rPr>
        <w:t>“和平</w:t>
      </w:r>
      <w:r>
        <w:rPr>
          <w:color w:val="000000"/>
          <w:spacing w:val="0"/>
          <w:w w:val="100"/>
          <w:position w:val="0"/>
          <w:sz w:val="17"/>
          <w:szCs w:val="17"/>
        </w:rPr>
        <w:t>统一、一国两制”的方针，实现香港、 澳门顺利回归，坚持独立自主的和平外交政策，打开外交工作崭新 局面，推进党的建设新的伟大工程，推动社会主义物质文明、政治 文明、精神文明建设取得举世瞩目的新进展，成功把中国特色社会 主义推向二十一世纪。</w:t>
      </w:r>
    </w:p>
    <w:p>
      <w:pPr>
        <w:pStyle w:val="Style25"/>
        <w:keepNext w:val="0"/>
        <w:keepLines w:val="0"/>
        <w:widowControl w:val="0"/>
        <w:shd w:val="clear" w:color="auto" w:fill="auto"/>
        <w:bidi w:val="0"/>
        <w:spacing w:before="0" w:after="220" w:line="240" w:lineRule="auto"/>
        <w:ind w:left="0" w:right="260" w:firstLine="0"/>
        <w:jc w:val="right"/>
        <w:rPr>
          <w:sz w:val="17"/>
          <w:szCs w:val="17"/>
        </w:rPr>
      </w:pPr>
      <w:r>
        <w:rPr>
          <w:color w:val="636264"/>
          <w:spacing w:val="0"/>
          <w:w w:val="100"/>
          <w:position w:val="0"/>
          <w:sz w:val="17"/>
          <w:szCs w:val="17"/>
        </w:rPr>
        <w:t>——</w:t>
      </w:r>
      <w:r>
        <w:rPr>
          <w:color w:val="000000"/>
          <w:spacing w:val="0"/>
          <w:w w:val="100"/>
          <w:position w:val="0"/>
          <w:sz w:val="17"/>
          <w:szCs w:val="17"/>
        </w:rPr>
        <w:t>《告全党全军全国各族人民书》</w:t>
      </w:r>
    </w:p>
    <w:p>
      <w:pPr>
        <w:pStyle w:val="Style22"/>
        <w:keepNext w:val="0"/>
        <w:keepLines w:val="0"/>
        <w:widowControl w:val="0"/>
        <w:shd w:val="clear" w:color="auto" w:fill="auto"/>
        <w:bidi w:val="0"/>
        <w:spacing w:before="0" w:after="840" w:line="348" w:lineRule="exact"/>
        <w:ind w:left="0" w:right="0" w:firstLine="360"/>
        <w:jc w:val="both"/>
        <w:rPr>
          <w:sz w:val="18"/>
          <w:szCs w:val="18"/>
        </w:rPr>
      </w:pPr>
      <w:r>
        <w:rPr>
          <w:color w:val="2A272A"/>
          <w:spacing w:val="0"/>
          <w:w w:val="100"/>
          <w:position w:val="0"/>
          <w:sz w:val="18"/>
          <w:szCs w:val="18"/>
        </w:rPr>
        <w:t>总之，</w:t>
      </w:r>
      <w:r>
        <w:rPr>
          <w:color w:val="2A272A"/>
          <w:spacing w:val="0"/>
          <w:w w:val="100"/>
          <w:position w:val="0"/>
          <w:sz w:val="18"/>
          <w:szCs w:val="18"/>
          <w:lang w:val="zh-CN" w:eastAsia="zh-CN" w:bidi="zh-CN"/>
        </w:rPr>
        <w:t>“三个</w:t>
      </w:r>
      <w:r>
        <w:rPr>
          <w:color w:val="2A272A"/>
          <w:spacing w:val="0"/>
          <w:w w:val="100"/>
          <w:position w:val="0"/>
          <w:sz w:val="18"/>
          <w:szCs w:val="18"/>
        </w:rPr>
        <w:t xml:space="preserve">代表”重要思想在邓小平理论的基础上，进一步回答了 什么是社会主义、怎样建设社会主义的问题，创造性地回答了建设什么 样的党、怎样建设党的问题，进一步深化了对中国特色社会主义的认识。 </w:t>
      </w:r>
      <w:r>
        <w:rPr>
          <w:color w:val="2A272A"/>
          <w:spacing w:val="0"/>
          <w:w w:val="100"/>
          <w:position w:val="0"/>
          <w:sz w:val="18"/>
          <w:szCs w:val="18"/>
          <w:lang w:val="zh-CN" w:eastAsia="zh-CN" w:bidi="zh-CN"/>
        </w:rPr>
        <w:t>“三个</w:t>
      </w:r>
      <w:r>
        <w:rPr>
          <w:color w:val="2A272A"/>
          <w:spacing w:val="0"/>
          <w:w w:val="100"/>
          <w:position w:val="0"/>
          <w:sz w:val="18"/>
          <w:szCs w:val="18"/>
        </w:rPr>
        <w:t>代表”重要思想反映了当代世界和中国的发展变化对党和国家工作 的新要求，是加强和改进党的建设、推进我国社会主义自我完善和发展的 强大理论武器，是党和国家必须长期坚持的指导思想，是党和人民的宝贵 精神财富。</w:t>
      </w:r>
    </w:p>
    <w:p>
      <w:pPr>
        <w:pStyle w:val="Style22"/>
        <w:keepNext w:val="0"/>
        <w:keepLines w:val="0"/>
        <w:widowControl w:val="0"/>
        <w:shd w:val="clear" w:color="auto" w:fill="auto"/>
        <w:bidi w:val="0"/>
        <w:spacing w:before="0" w:after="0" w:line="240" w:lineRule="auto"/>
        <w:ind w:left="0" w:right="0" w:firstLine="440"/>
        <w:jc w:val="left"/>
      </w:pPr>
      <w:r>
        <w:rPr>
          <w:color w:val="2A272A"/>
          <w:spacing w:val="0"/>
          <w:w w:val="100"/>
          <w:position w:val="0"/>
        </w:rPr>
        <w:t>本章小结</w:t>
      </w:r>
    </w:p>
    <w:p>
      <w:pPr>
        <w:pStyle w:val="Style25"/>
        <w:keepNext w:val="0"/>
        <w:keepLines w:val="0"/>
        <w:widowControl w:val="0"/>
        <w:shd w:val="clear" w:color="auto" w:fill="auto"/>
        <w:bidi w:val="0"/>
        <w:spacing w:before="0" w:after="0" w:line="347" w:lineRule="exact"/>
        <w:ind w:left="0" w:right="0" w:firstLine="480"/>
        <w:jc w:val="both"/>
        <w:rPr>
          <w:sz w:val="17"/>
          <w:szCs w:val="17"/>
        </w:rPr>
      </w:pPr>
      <w:r>
        <w:rPr>
          <w:spacing w:val="0"/>
          <w:w w:val="100"/>
          <w:position w:val="0"/>
          <w:sz w:val="17"/>
          <w:szCs w:val="17"/>
        </w:rPr>
        <w:t>中国共产党必须始终代表中国先进生产力的发展要求，代表中国先进 文化的前进方向，代表中国最广大人民的根本利益，这是我们党的立党之 本、执政之基、力量之源。</w:t>
      </w:r>
    </w:p>
    <w:p>
      <w:pPr>
        <w:pStyle w:val="Style25"/>
        <w:keepNext w:val="0"/>
        <w:keepLines w:val="0"/>
        <w:widowControl w:val="0"/>
        <w:shd w:val="clear" w:color="auto" w:fill="auto"/>
        <w:bidi w:val="0"/>
        <w:spacing w:before="0" w:after="840" w:line="347" w:lineRule="exact"/>
        <w:ind w:left="0" w:right="0" w:firstLine="480"/>
        <w:jc w:val="both"/>
        <w:rPr>
          <w:sz w:val="17"/>
          <w:szCs w:val="17"/>
        </w:rPr>
      </w:pPr>
      <w:r>
        <w:rPr>
          <w:spacing w:val="0"/>
          <w:w w:val="100"/>
          <w:position w:val="0"/>
          <w:sz w:val="17"/>
          <w:szCs w:val="17"/>
          <w:lang w:val="zh-CN" w:eastAsia="zh-CN" w:bidi="zh-CN"/>
        </w:rPr>
        <w:t>“三个</w:t>
      </w:r>
      <w:r>
        <w:rPr>
          <w:spacing w:val="0"/>
          <w:w w:val="100"/>
          <w:position w:val="0"/>
          <w:sz w:val="17"/>
          <w:szCs w:val="17"/>
        </w:rPr>
        <w:t>代表”重要思想提出的一系列关于中国特色社会主义的发展道 路、发展阶段、发展战略、根本目的、根本任务、发展动力、依靠力量、 国际战略等重要思想，是完整科学的理论体系，是中国特色社会主义理论 体系的重要组成部分，是我们党必须长期坚持的指导思想。</w:t>
      </w:r>
    </w:p>
    <w:p>
      <w:pPr>
        <w:pStyle w:val="Style22"/>
        <w:keepNext w:val="0"/>
        <w:keepLines w:val="0"/>
        <w:widowControl w:val="0"/>
        <w:shd w:val="clear" w:color="auto" w:fill="auto"/>
        <w:bidi w:val="0"/>
        <w:spacing w:before="0" w:after="100" w:line="240" w:lineRule="auto"/>
        <w:ind w:left="0" w:right="0" w:firstLine="440"/>
        <w:jc w:val="left"/>
      </w:pPr>
      <w:r>
        <w:rPr>
          <w:color w:val="2A272A"/>
          <w:spacing w:val="0"/>
          <w:w w:val="100"/>
          <w:position w:val="0"/>
        </w:rPr>
        <w:t>思考题</w:t>
      </w:r>
    </w:p>
    <w:p>
      <w:pPr>
        <w:pStyle w:val="Style25"/>
        <w:keepNext w:val="0"/>
        <w:keepLines w:val="0"/>
        <w:widowControl w:val="0"/>
        <w:numPr>
          <w:ilvl w:val="0"/>
          <w:numId w:val="155"/>
        </w:numPr>
        <w:shd w:val="clear" w:color="auto" w:fill="auto"/>
        <w:tabs>
          <w:tab w:pos="681" w:val="left"/>
        </w:tabs>
        <w:bidi w:val="0"/>
        <w:spacing w:before="0" w:after="100" w:line="240" w:lineRule="auto"/>
        <w:ind w:left="0" w:right="0" w:firstLine="440"/>
        <w:jc w:val="both"/>
      </w:pPr>
      <w:bookmarkStart w:id="447" w:name="bookmark447"/>
      <w:bookmarkEnd w:id="447"/>
      <w:r>
        <w:rPr>
          <w:spacing w:val="0"/>
          <w:w w:val="100"/>
          <w:position w:val="0"/>
        </w:rPr>
        <w:t>怎样准确把握■•三个代表</w:t>
      </w:r>
      <w:r>
        <w:rPr>
          <w:spacing w:val="0"/>
          <w:w w:val="100"/>
          <w:position w:val="0"/>
          <w:lang w:val="en-US" w:eastAsia="en-US" w:bidi="en-US"/>
        </w:rPr>
        <w:t>"</w:t>
      </w:r>
      <w:r>
        <w:rPr>
          <w:spacing w:val="0"/>
          <w:w w:val="100"/>
          <w:position w:val="0"/>
        </w:rPr>
        <w:t>重要思想的核心观点？</w:t>
      </w:r>
    </w:p>
    <w:p>
      <w:pPr>
        <w:pStyle w:val="Style25"/>
        <w:keepNext w:val="0"/>
        <w:keepLines w:val="0"/>
        <w:widowControl w:val="0"/>
        <w:numPr>
          <w:ilvl w:val="0"/>
          <w:numId w:val="155"/>
        </w:numPr>
        <w:shd w:val="clear" w:color="auto" w:fill="auto"/>
        <w:tabs>
          <w:tab w:pos="695" w:val="left"/>
        </w:tabs>
        <w:bidi w:val="0"/>
        <w:spacing w:before="0" w:after="100" w:line="240" w:lineRule="auto"/>
        <w:ind w:left="0" w:right="0" w:firstLine="440"/>
        <w:jc w:val="both"/>
      </w:pPr>
      <w:bookmarkStart w:id="448" w:name="bookmark448"/>
      <w:bookmarkEnd w:id="448"/>
      <w:r>
        <w:rPr>
          <w:spacing w:val="0"/>
          <w:w w:val="100"/>
          <w:position w:val="0"/>
        </w:rPr>
        <w:t>怎样全面把握</w:t>
      </w:r>
      <w:r>
        <w:rPr>
          <w:spacing w:val="0"/>
          <w:w w:val="100"/>
          <w:position w:val="0"/>
          <w:lang w:val="zh-CN" w:eastAsia="zh-CN" w:bidi="zh-CN"/>
        </w:rPr>
        <w:t>“三个代表"</w:t>
      </w:r>
      <w:r>
        <w:rPr>
          <w:spacing w:val="0"/>
          <w:w w:val="100"/>
          <w:position w:val="0"/>
        </w:rPr>
        <w:t>重要思想的主要内容？</w:t>
      </w:r>
    </w:p>
    <w:p>
      <w:pPr>
        <w:pStyle w:val="Style25"/>
        <w:keepNext w:val="0"/>
        <w:keepLines w:val="0"/>
        <w:widowControl w:val="0"/>
        <w:numPr>
          <w:ilvl w:val="0"/>
          <w:numId w:val="155"/>
        </w:numPr>
        <w:shd w:val="clear" w:color="auto" w:fill="auto"/>
        <w:tabs>
          <w:tab w:pos="695" w:val="left"/>
        </w:tabs>
        <w:bidi w:val="0"/>
        <w:spacing w:before="0" w:after="100" w:line="240" w:lineRule="auto"/>
        <w:ind w:left="0" w:right="0" w:firstLine="440"/>
        <w:jc w:val="both"/>
      </w:pPr>
      <w:bookmarkStart w:id="449" w:name="bookmark449"/>
      <w:bookmarkEnd w:id="449"/>
      <w:r>
        <w:rPr>
          <w:spacing w:val="0"/>
          <w:w w:val="100"/>
          <w:position w:val="0"/>
        </w:rPr>
        <w:t>如何理解</w:t>
      </w:r>
      <w:r>
        <w:rPr>
          <w:color w:val="636264"/>
          <w:spacing w:val="0"/>
          <w:w w:val="100"/>
          <w:position w:val="0"/>
        </w:rPr>
        <w:t>"三个</w:t>
      </w:r>
      <w:r>
        <w:rPr>
          <w:spacing w:val="0"/>
          <w:w w:val="100"/>
          <w:position w:val="0"/>
          <w:lang w:val="zh-CN" w:eastAsia="zh-CN" w:bidi="zh-CN"/>
        </w:rPr>
        <w:t>代表”</w:t>
      </w:r>
      <w:r>
        <w:rPr>
          <w:color w:val="636264"/>
          <w:spacing w:val="0"/>
          <w:w w:val="100"/>
          <w:position w:val="0"/>
        </w:rPr>
        <w:t>重</w:t>
      </w:r>
      <w:r>
        <w:rPr>
          <w:spacing w:val="0"/>
          <w:w w:val="100"/>
          <w:position w:val="0"/>
        </w:rPr>
        <w:t>要思想的历史地位？</w:t>
      </w:r>
    </w:p>
    <w:p>
      <w:pPr>
        <w:pStyle w:val="Style22"/>
        <w:keepNext w:val="0"/>
        <w:keepLines w:val="0"/>
        <w:widowControl w:val="0"/>
        <w:shd w:val="clear" w:color="auto" w:fill="auto"/>
        <w:tabs>
          <w:tab w:leader="hyphen" w:pos="3013" w:val="left"/>
          <w:tab w:leader="hyphen" w:pos="3134" w:val="left"/>
          <w:tab w:leader="hyphen" w:pos="3625" w:val="left"/>
          <w:tab w:leader="hyphen" w:pos="3763" w:val="left"/>
          <w:tab w:leader="hyphen" w:pos="5718" w:val="left"/>
          <w:tab w:leader="hyphen" w:pos="5836" w:val="left"/>
          <w:tab w:leader="hyphen" w:pos="6114" w:val="left"/>
        </w:tabs>
        <w:bidi w:val="0"/>
        <w:spacing w:before="0" w:after="0" w:line="240" w:lineRule="auto"/>
        <w:ind w:left="0" w:right="0" w:firstLine="440"/>
        <w:jc w:val="left"/>
        <w:sectPr>
          <w:headerReference w:type="default" r:id="rId648"/>
          <w:footerReference w:type="default" r:id="rId649"/>
          <w:headerReference w:type="even" r:id="rId650"/>
          <w:footerReference w:type="even" r:id="rId651"/>
          <w:headerReference w:type="first" r:id="rId652"/>
          <w:footerReference w:type="first" r:id="rId653"/>
          <w:footnotePr>
            <w:pos w:val="pageBottom"/>
            <w:numFmt w:val="decimal"/>
            <w:numRestart w:val="continuous"/>
          </w:footnotePr>
          <w:pgSz w:w="8035" w:h="11194"/>
          <w:pgMar w:top="854" w:right="970" w:bottom="898" w:left="672" w:header="0" w:footer="3" w:gutter="0"/>
          <w:cols w:space="720"/>
          <w:noEndnote/>
          <w:titlePg/>
          <w:rtlGutter w:val="0"/>
          <w:docGrid w:linePitch="360"/>
        </w:sectPr>
      </w:pPr>
      <w:r>
        <w:rPr>
          <w:color w:val="898888"/>
          <w:spacing w:val="0"/>
          <w:w w:val="100"/>
          <w:position w:val="0"/>
        </w:rPr>
        <w:tab/>
        <w:tab/>
        <w:tab/>
        <w:tab/>
        <w:tab/>
        <w:tab/>
        <w:tab/>
      </w:r>
    </w:p>
    <w:p>
      <w:pPr>
        <w:pStyle w:val="Style22"/>
        <w:keepNext w:val="0"/>
        <w:keepLines w:val="0"/>
        <w:widowControl w:val="0"/>
        <w:shd w:val="clear" w:color="auto" w:fill="auto"/>
        <w:bidi w:val="0"/>
        <w:spacing w:before="0" w:after="0" w:line="240" w:lineRule="auto"/>
        <w:ind w:left="0" w:right="0" w:firstLine="640"/>
        <w:jc w:val="both"/>
      </w:pPr>
      <w:r>
        <w:rPr>
          <w:color w:val="2A272A"/>
          <w:spacing w:val="0"/>
          <w:w w:val="100"/>
          <w:position w:val="0"/>
        </w:rPr>
        <w:t>阅读书目</w:t>
      </w:r>
    </w:p>
    <w:p>
      <w:pPr>
        <w:pStyle w:val="Style25"/>
        <w:keepNext w:val="0"/>
        <w:keepLines w:val="0"/>
        <w:widowControl w:val="0"/>
        <w:numPr>
          <w:ilvl w:val="0"/>
          <w:numId w:val="157"/>
        </w:numPr>
        <w:shd w:val="clear" w:color="auto" w:fill="auto"/>
        <w:tabs>
          <w:tab w:pos="927" w:val="left"/>
        </w:tabs>
        <w:bidi w:val="0"/>
        <w:spacing w:before="0" w:after="0" w:line="290" w:lineRule="exact"/>
        <w:ind w:left="860" w:right="0" w:hanging="220"/>
        <w:jc w:val="both"/>
        <w:rPr>
          <w:sz w:val="15"/>
          <w:szCs w:val="15"/>
        </w:rPr>
      </w:pPr>
      <w:bookmarkStart w:id="450" w:name="bookmark450"/>
      <w:bookmarkEnd w:id="450"/>
      <w:r>
        <w:rPr>
          <w:spacing w:val="0"/>
          <w:w w:val="100"/>
          <w:position w:val="0"/>
          <w:sz w:val="15"/>
          <w:szCs w:val="15"/>
        </w:rPr>
        <w:t>江泽民：</w:t>
      </w:r>
      <w:r>
        <w:rPr>
          <w:color w:val="453235"/>
          <w:spacing w:val="0"/>
          <w:w w:val="100"/>
          <w:position w:val="0"/>
          <w:sz w:val="15"/>
          <w:szCs w:val="15"/>
        </w:rPr>
        <w:t>《高举</w:t>
      </w:r>
      <w:r>
        <w:rPr>
          <w:spacing w:val="0"/>
          <w:w w:val="100"/>
          <w:position w:val="0"/>
          <w:sz w:val="15"/>
          <w:szCs w:val="15"/>
        </w:rPr>
        <w:t xml:space="preserve">邓小平理论伟大旗帜把建设有中国特色社会主义事业全面推向 </w:t>
      </w:r>
      <w:r>
        <w:rPr>
          <w:spacing w:val="0"/>
          <w:w w:val="100"/>
          <w:position w:val="0"/>
          <w:sz w:val="15"/>
          <w:szCs w:val="15"/>
          <w:lang w:val="zh-CN" w:eastAsia="zh-CN" w:bidi="zh-CN"/>
        </w:rPr>
        <w:t>二十一</w:t>
      </w:r>
      <w:r>
        <w:rPr>
          <w:color w:val="453235"/>
          <w:spacing w:val="0"/>
          <w:w w:val="100"/>
          <w:position w:val="0"/>
          <w:sz w:val="15"/>
          <w:szCs w:val="15"/>
        </w:rPr>
        <w:t>世纪</w:t>
      </w:r>
      <w:r>
        <w:rPr>
          <w:spacing w:val="0"/>
          <w:w w:val="100"/>
          <w:position w:val="0"/>
          <w:sz w:val="15"/>
          <w:szCs w:val="15"/>
        </w:rPr>
        <w:t>一在中国共产党第十五次全国代表大会上的报</w:t>
      </w:r>
      <w:r>
        <w:rPr>
          <w:color w:val="453235"/>
          <w:spacing w:val="0"/>
          <w:w w:val="100"/>
          <w:position w:val="0"/>
          <w:sz w:val="15"/>
          <w:szCs w:val="15"/>
        </w:rPr>
        <w:t>告》，</w:t>
      </w:r>
      <w:r>
        <w:rPr>
          <w:spacing w:val="0"/>
          <w:w w:val="100"/>
          <w:position w:val="0"/>
          <w:sz w:val="15"/>
          <w:szCs w:val="15"/>
        </w:rPr>
        <w:t xml:space="preserve">人民出版社 </w:t>
      </w:r>
      <w:r>
        <w:rPr>
          <w:rFonts w:ascii="Times New Roman" w:eastAsia="Times New Roman" w:hAnsi="Times New Roman" w:cs="Times New Roman"/>
          <w:spacing w:val="0"/>
          <w:w w:val="100"/>
          <w:position w:val="0"/>
          <w:sz w:val="14"/>
          <w:szCs w:val="14"/>
        </w:rPr>
        <w:t>1997</w:t>
      </w:r>
      <w:r>
        <w:rPr>
          <w:spacing w:val="0"/>
          <w:w w:val="100"/>
          <w:position w:val="0"/>
          <w:sz w:val="15"/>
          <w:szCs w:val="15"/>
        </w:rPr>
        <w:t>年版。</w:t>
      </w:r>
    </w:p>
    <w:p>
      <w:pPr>
        <w:pStyle w:val="Style25"/>
        <w:keepNext w:val="0"/>
        <w:keepLines w:val="0"/>
        <w:widowControl w:val="0"/>
        <w:numPr>
          <w:ilvl w:val="0"/>
          <w:numId w:val="157"/>
        </w:numPr>
        <w:shd w:val="clear" w:color="auto" w:fill="auto"/>
        <w:tabs>
          <w:tab w:pos="932" w:val="left"/>
        </w:tabs>
        <w:bidi w:val="0"/>
        <w:spacing w:before="0" w:after="0" w:line="290" w:lineRule="exact"/>
        <w:ind w:left="860" w:right="0" w:hanging="220"/>
        <w:jc w:val="both"/>
        <w:rPr>
          <w:sz w:val="15"/>
          <w:szCs w:val="15"/>
        </w:rPr>
      </w:pPr>
      <w:bookmarkStart w:id="451" w:name="bookmark451"/>
      <w:bookmarkEnd w:id="451"/>
      <w:r>
        <w:rPr>
          <w:spacing w:val="0"/>
          <w:w w:val="100"/>
          <w:position w:val="0"/>
          <w:sz w:val="15"/>
          <w:szCs w:val="15"/>
        </w:rPr>
        <w:t>江泽民：</w:t>
      </w:r>
      <w:r>
        <w:rPr>
          <w:color w:val="453235"/>
          <w:spacing w:val="0"/>
          <w:w w:val="100"/>
          <w:position w:val="0"/>
          <w:sz w:val="15"/>
          <w:szCs w:val="15"/>
        </w:rPr>
        <w:t>《在</w:t>
      </w:r>
      <w:r>
        <w:rPr>
          <w:spacing w:val="0"/>
          <w:w w:val="100"/>
          <w:position w:val="0"/>
          <w:sz w:val="15"/>
          <w:szCs w:val="15"/>
        </w:rPr>
        <w:t>庆祝中国共产党成立八十周年大会上的讲话〉，</w:t>
      </w:r>
      <w:r>
        <w:rPr>
          <w:color w:val="636264"/>
          <w:spacing w:val="0"/>
          <w:w w:val="100"/>
          <w:position w:val="0"/>
          <w:sz w:val="15"/>
          <w:szCs w:val="15"/>
        </w:rPr>
        <w:t>《江</w:t>
      </w:r>
      <w:r>
        <w:rPr>
          <w:spacing w:val="0"/>
          <w:w w:val="100"/>
          <w:position w:val="0"/>
          <w:sz w:val="15"/>
          <w:szCs w:val="15"/>
        </w:rPr>
        <w:t>泽民文选》第三 卷，人民出版社</w:t>
      </w:r>
      <w:r>
        <w:rPr>
          <w:rFonts w:ascii="Times New Roman" w:eastAsia="Times New Roman" w:hAnsi="Times New Roman" w:cs="Times New Roman"/>
          <w:spacing w:val="0"/>
          <w:w w:val="100"/>
          <w:position w:val="0"/>
          <w:sz w:val="14"/>
          <w:szCs w:val="14"/>
        </w:rPr>
        <w:t>2006</w:t>
      </w:r>
      <w:r>
        <w:rPr>
          <w:spacing w:val="0"/>
          <w:w w:val="100"/>
          <w:position w:val="0"/>
          <w:sz w:val="15"/>
          <w:szCs w:val="15"/>
        </w:rPr>
        <w:t>年版。</w:t>
      </w:r>
    </w:p>
    <w:p>
      <w:pPr>
        <w:pStyle w:val="Style25"/>
        <w:keepNext w:val="0"/>
        <w:keepLines w:val="0"/>
        <w:widowControl w:val="0"/>
        <w:numPr>
          <w:ilvl w:val="0"/>
          <w:numId w:val="157"/>
        </w:numPr>
        <w:shd w:val="clear" w:color="auto" w:fill="auto"/>
        <w:tabs>
          <w:tab w:pos="932" w:val="left"/>
        </w:tabs>
        <w:bidi w:val="0"/>
        <w:spacing w:before="0" w:after="0" w:line="290" w:lineRule="exact"/>
        <w:ind w:left="0" w:right="0" w:firstLine="640"/>
        <w:jc w:val="both"/>
        <w:rPr>
          <w:sz w:val="15"/>
          <w:szCs w:val="15"/>
        </w:rPr>
      </w:pPr>
      <w:bookmarkStart w:id="452" w:name="bookmark452"/>
      <w:bookmarkEnd w:id="452"/>
      <w:r>
        <w:rPr>
          <w:spacing w:val="0"/>
          <w:w w:val="100"/>
          <w:position w:val="0"/>
          <w:sz w:val="15"/>
          <w:szCs w:val="15"/>
        </w:rPr>
        <w:t>胡锦涛：《在</w:t>
      </w:r>
      <w:r>
        <w:rPr>
          <w:color w:val="453235"/>
          <w:spacing w:val="0"/>
          <w:w w:val="100"/>
          <w:position w:val="0"/>
          <w:sz w:val="15"/>
          <w:szCs w:val="15"/>
        </w:rPr>
        <w:t>学习〈江</w:t>
      </w:r>
      <w:r>
        <w:rPr>
          <w:spacing w:val="0"/>
          <w:w w:val="100"/>
          <w:position w:val="0"/>
          <w:sz w:val="15"/>
          <w:szCs w:val="15"/>
        </w:rPr>
        <w:t>泽民文选〉报告会上的讲</w:t>
      </w:r>
      <w:r>
        <w:rPr>
          <w:color w:val="636264"/>
          <w:spacing w:val="0"/>
          <w:w w:val="100"/>
          <w:position w:val="0"/>
          <w:sz w:val="15"/>
          <w:szCs w:val="15"/>
        </w:rPr>
        <w:t>话》，</w:t>
      </w:r>
      <w:r>
        <w:rPr>
          <w:spacing w:val="0"/>
          <w:w w:val="100"/>
          <w:position w:val="0"/>
          <w:sz w:val="15"/>
          <w:szCs w:val="15"/>
        </w:rPr>
        <w:t>人民出版社</w:t>
      </w:r>
      <w:r>
        <w:rPr>
          <w:rFonts w:ascii="Times New Roman" w:eastAsia="Times New Roman" w:hAnsi="Times New Roman" w:cs="Times New Roman"/>
          <w:spacing w:val="0"/>
          <w:w w:val="100"/>
          <w:position w:val="0"/>
          <w:sz w:val="14"/>
          <w:szCs w:val="14"/>
        </w:rPr>
        <w:t>2006</w:t>
      </w:r>
      <w:r>
        <w:rPr>
          <w:spacing w:val="0"/>
          <w:w w:val="100"/>
          <w:position w:val="0"/>
          <w:sz w:val="15"/>
          <w:szCs w:val="15"/>
        </w:rPr>
        <w:t>年版。</w:t>
      </w:r>
    </w:p>
    <w:p>
      <w:pPr>
        <w:pStyle w:val="Style25"/>
        <w:keepNext w:val="0"/>
        <w:keepLines w:val="0"/>
        <w:widowControl w:val="0"/>
        <w:numPr>
          <w:ilvl w:val="0"/>
          <w:numId w:val="157"/>
        </w:numPr>
        <w:shd w:val="clear" w:color="auto" w:fill="auto"/>
        <w:tabs>
          <w:tab w:pos="937" w:val="left"/>
        </w:tabs>
        <w:bidi w:val="0"/>
        <w:spacing w:before="0" w:after="0" w:line="290" w:lineRule="exact"/>
        <w:ind w:left="0" w:right="0" w:firstLine="640"/>
        <w:jc w:val="both"/>
        <w:rPr>
          <w:sz w:val="15"/>
          <w:szCs w:val="15"/>
        </w:rPr>
        <w:sectPr>
          <w:headerReference w:type="default" r:id="rId654"/>
          <w:footerReference w:type="default" r:id="rId655"/>
          <w:headerReference w:type="even" r:id="rId656"/>
          <w:footerReference w:type="even" r:id="rId657"/>
          <w:footnotePr>
            <w:pos w:val="pageBottom"/>
            <w:numFmt w:val="decimal"/>
            <w:numRestart w:val="continuous"/>
          </w:footnotePr>
          <w:type w:val="continuous"/>
          <w:pgSz w:w="8035" w:h="11194"/>
          <w:pgMar w:top="854" w:right="970" w:bottom="898" w:left="672" w:header="0" w:footer="470" w:gutter="0"/>
          <w:cols w:space="720"/>
          <w:noEndnote/>
          <w:rtlGutter w:val="0"/>
          <w:docGrid w:linePitch="360"/>
        </w:sectPr>
      </w:pPr>
      <w:bookmarkStart w:id="453" w:name="bookmark453"/>
      <w:bookmarkEnd w:id="453"/>
      <w:r>
        <w:rPr>
          <w:spacing w:val="0"/>
          <w:w w:val="100"/>
          <w:position w:val="0"/>
          <w:sz w:val="15"/>
          <w:szCs w:val="15"/>
        </w:rPr>
        <w:t>中共中央宣传部：</w:t>
      </w:r>
      <w:r>
        <w:rPr>
          <w:color w:val="636264"/>
          <w:spacing w:val="0"/>
          <w:w w:val="100"/>
          <w:position w:val="0"/>
          <w:sz w:val="15"/>
          <w:szCs w:val="15"/>
          <w:lang w:val="zh-CN" w:eastAsia="zh-CN" w:bidi="zh-CN"/>
        </w:rPr>
        <w:t>《“三</w:t>
      </w:r>
      <w:r>
        <w:rPr>
          <w:spacing w:val="0"/>
          <w:w w:val="100"/>
          <w:position w:val="0"/>
          <w:sz w:val="15"/>
          <w:szCs w:val="15"/>
        </w:rPr>
        <w:t>个代表”重要思想学习纲</w:t>
      </w:r>
      <w:r>
        <w:rPr>
          <w:color w:val="453235"/>
          <w:spacing w:val="0"/>
          <w:w w:val="100"/>
          <w:position w:val="0"/>
          <w:sz w:val="15"/>
          <w:szCs w:val="15"/>
        </w:rPr>
        <w:t>要》，</w:t>
      </w:r>
      <w:r>
        <w:rPr>
          <w:spacing w:val="0"/>
          <w:w w:val="100"/>
          <w:position w:val="0"/>
          <w:sz w:val="15"/>
          <w:szCs w:val="15"/>
        </w:rPr>
        <w:t>学习出版社</w:t>
      </w:r>
      <w:r>
        <w:rPr>
          <w:rFonts w:ascii="Times New Roman" w:eastAsia="Times New Roman" w:hAnsi="Times New Roman" w:cs="Times New Roman"/>
          <w:spacing w:val="0"/>
          <w:w w:val="100"/>
          <w:position w:val="0"/>
          <w:sz w:val="14"/>
          <w:szCs w:val="14"/>
        </w:rPr>
        <w:t>2003</w:t>
      </w:r>
      <w:r>
        <w:rPr>
          <w:spacing w:val="0"/>
          <w:w w:val="100"/>
          <w:position w:val="0"/>
          <w:sz w:val="15"/>
          <w:szCs w:val="15"/>
        </w:rPr>
        <w:t>年版。</w:t>
      </w:r>
    </w:p>
    <w:p>
      <w:pPr>
        <w:pStyle w:val="Style87"/>
        <w:keepNext w:val="0"/>
        <w:keepLines w:val="0"/>
        <w:widowControl w:val="0"/>
        <w:shd w:val="clear" w:color="auto" w:fill="auto"/>
        <w:bidi w:val="0"/>
        <w:spacing w:before="0" w:line="240" w:lineRule="auto"/>
        <w:ind w:left="0" w:right="0" w:firstLine="0"/>
        <w:jc w:val="center"/>
      </w:pPr>
      <w:r>
        <w:rPr>
          <w:color w:val="000000"/>
          <w:spacing w:val="0"/>
          <w:w w:val="100"/>
          <w:position w:val="0"/>
        </w:rPr>
        <w:t>第八章科学发展观</w:t>
      </w:r>
    </w:p>
    <w:p>
      <w:pPr>
        <w:pStyle w:val="Style22"/>
        <w:keepNext w:val="0"/>
        <w:keepLines w:val="0"/>
        <w:widowControl w:val="0"/>
        <w:shd w:val="clear" w:color="auto" w:fill="auto"/>
        <w:bidi w:val="0"/>
        <w:spacing w:before="0" w:after="800" w:line="345" w:lineRule="exact"/>
        <w:ind w:left="0" w:right="0" w:firstLine="380"/>
        <w:jc w:val="both"/>
      </w:pPr>
      <w:r>
        <w:rPr>
          <w:color w:val="453235"/>
          <w:spacing w:val="0"/>
          <w:w w:val="100"/>
          <w:position w:val="0"/>
        </w:rPr>
        <w:t>接力奋进续伟业，继往开来谋新篇。进入新世纪，以胡锦涛同志为主 要代表的中国共产党人，紧紧抓住我国发展的重要战略机遇期，在全面建 设小康社会进程中推进实践创新、理论创新、制度创新，坚持以人为本、 全面协调可持续发展，形成了科学发展观，成功在新的历史起点上坚持和 发展了中国特色社会主义。科学发展观的主要内容有哪些？有什么样的历 史地位和现实意义？让我们在本章中了解和把握这些内容。</w:t>
      </w:r>
    </w:p>
    <w:p>
      <w:pPr>
        <w:pStyle w:val="Style50"/>
        <w:keepNext/>
        <w:keepLines/>
        <w:widowControl w:val="0"/>
        <w:shd w:val="clear" w:color="auto" w:fill="auto"/>
        <w:bidi w:val="0"/>
        <w:spacing w:before="0" w:after="300" w:line="240" w:lineRule="auto"/>
        <w:ind w:left="0" w:right="0" w:firstLine="0"/>
        <w:jc w:val="center"/>
        <w:rPr>
          <w:sz w:val="22"/>
          <w:szCs w:val="22"/>
        </w:rPr>
      </w:pPr>
      <w:bookmarkStart w:id="454" w:name="bookmark454"/>
      <w:bookmarkStart w:id="455" w:name="bookmark455"/>
      <w:bookmarkStart w:id="456" w:name="bookmark456"/>
      <w:r>
        <w:rPr>
          <w:color w:val="2A272A"/>
          <w:spacing w:val="0"/>
          <w:w w:val="100"/>
          <w:position w:val="0"/>
          <w:sz w:val="22"/>
          <w:szCs w:val="22"/>
        </w:rPr>
        <w:t>第一节科学发展观的科学内涵</w:t>
      </w:r>
      <w:bookmarkEnd w:id="454"/>
      <w:bookmarkEnd w:id="455"/>
      <w:bookmarkEnd w:id="456"/>
    </w:p>
    <w:p>
      <w:pPr>
        <w:pStyle w:val="Style22"/>
        <w:keepNext w:val="0"/>
        <w:keepLines w:val="0"/>
        <w:widowControl w:val="0"/>
        <w:shd w:val="clear" w:color="auto" w:fill="auto"/>
        <w:bidi w:val="0"/>
        <w:spacing w:before="0" w:after="340" w:line="349" w:lineRule="exact"/>
        <w:ind w:left="0" w:right="0" w:firstLine="460"/>
        <w:jc w:val="both"/>
        <w:rPr>
          <w:sz w:val="18"/>
          <w:szCs w:val="18"/>
        </w:rPr>
      </w:pPr>
      <w:r>
        <w:rPr>
          <w:color w:val="2A272A"/>
          <w:spacing w:val="0"/>
          <w:w w:val="100"/>
          <w:position w:val="0"/>
          <w:sz w:val="18"/>
          <w:szCs w:val="18"/>
        </w:rPr>
        <w:t>一、推动经济社会发展是科学发展观的第一要义</w:t>
      </w:r>
    </w:p>
    <w:p>
      <w:pPr>
        <w:pStyle w:val="Style22"/>
        <w:keepNext w:val="0"/>
        <w:keepLines w:val="0"/>
        <w:widowControl w:val="0"/>
        <w:shd w:val="clear" w:color="auto" w:fill="auto"/>
        <w:bidi w:val="0"/>
        <w:spacing w:before="0" w:after="1220" w:line="349" w:lineRule="exact"/>
        <w:ind w:left="0" w:right="0" w:firstLine="460"/>
        <w:jc w:val="both"/>
        <w:rPr>
          <w:sz w:val="18"/>
          <w:szCs w:val="18"/>
        </w:rPr>
      </w:pPr>
      <w:r>
        <w:rPr>
          <w:color w:val="2A272A"/>
          <w:spacing w:val="0"/>
          <w:w w:val="100"/>
          <w:position w:val="0"/>
          <w:sz w:val="18"/>
          <w:szCs w:val="18"/>
        </w:rPr>
        <w:t>发展是人类文明进步的基础，也是马克思主义最基本的范畴之一。我 们党执政，首要任务就是带领人民推动经济社会发展，不断满足人民日益 增长的物质文化需要。坚持用发展的眼光、发展的思路、发展的办法解决 前进中的问题，是改革开放以来我们党的一条重要经验。</w:t>
      </w:r>
      <w:r>
        <w:rPr>
          <w:color w:val="2A272A"/>
          <w:spacing w:val="0"/>
          <w:w w:val="100"/>
          <w:position w:val="0"/>
          <w:sz w:val="18"/>
          <w:szCs w:val="18"/>
          <w:lang w:val="zh-CN" w:eastAsia="zh-CN" w:bidi="zh-CN"/>
        </w:rPr>
        <w:t>“只</w:t>
      </w:r>
      <w:r>
        <w:rPr>
          <w:color w:val="2A272A"/>
          <w:spacing w:val="0"/>
          <w:w w:val="100"/>
          <w:position w:val="0"/>
          <w:sz w:val="18"/>
          <w:szCs w:val="18"/>
        </w:rPr>
        <w:t>有紧紧抓住 和搞好发展，才能从根本上把握人民的愿望，把握社会主义现代化建设的 本质，把握我们党执政兴国的关键</w:t>
      </w:r>
      <w:r>
        <w:rPr>
          <w:color w:val="636264"/>
          <w:spacing w:val="0"/>
          <w:w w:val="100"/>
          <w:position w:val="0"/>
          <w:sz w:val="18"/>
          <w:szCs w:val="18"/>
          <w:lang w:val="zh-CN" w:eastAsia="zh-CN" w:bidi="zh-CN"/>
        </w:rPr>
        <w:t>。”①</w:t>
      </w:r>
      <w:r>
        <w:rPr>
          <w:color w:val="2A272A"/>
          <w:spacing w:val="0"/>
          <w:w w:val="100"/>
          <w:position w:val="0"/>
          <w:sz w:val="18"/>
          <w:szCs w:val="18"/>
        </w:rPr>
        <w:t>在当代中国，坚持发展是硬道理的 本质要求就是坚持科学发展。</w:t>
      </w:r>
    </w:p>
    <w:p>
      <w:pPr>
        <w:pStyle w:val="Style25"/>
        <w:keepNext w:val="0"/>
        <w:keepLines w:val="0"/>
        <w:widowControl w:val="0"/>
        <w:shd w:val="clear" w:color="auto" w:fill="auto"/>
        <w:bidi w:val="0"/>
        <w:spacing w:before="0" w:after="0" w:line="240" w:lineRule="auto"/>
        <w:ind w:left="0" w:right="0" w:firstLine="0"/>
        <w:jc w:val="both"/>
      </w:pPr>
      <w:r>
        <w:rPr>
          <w:spacing w:val="0"/>
          <w:w w:val="100"/>
          <w:position w:val="0"/>
          <w:sz w:val="12"/>
          <w:szCs w:val="12"/>
        </w:rPr>
        <w:t>①</w:t>
      </w:r>
      <w:r>
        <w:rPr>
          <w:color w:val="453235"/>
          <w:spacing w:val="0"/>
          <w:w w:val="100"/>
          <w:position w:val="0"/>
        </w:rPr>
        <w:t>《胡</w:t>
      </w:r>
      <w:r>
        <w:rPr>
          <w:spacing w:val="0"/>
          <w:w w:val="100"/>
          <w:position w:val="0"/>
        </w:rPr>
        <w:t>锦涛文选</w:t>
      </w:r>
      <w:r>
        <w:rPr>
          <w:color w:val="898888"/>
          <w:spacing w:val="0"/>
          <w:w w:val="100"/>
          <w:position w:val="0"/>
        </w:rPr>
        <w:t>》</w:t>
      </w:r>
      <w:r>
        <w:rPr>
          <w:color w:val="453235"/>
          <w:spacing w:val="0"/>
          <w:w w:val="100"/>
          <w:position w:val="0"/>
        </w:rPr>
        <w:t>第三</w:t>
      </w:r>
      <w:r>
        <w:rPr>
          <w:spacing w:val="0"/>
          <w:w w:val="100"/>
          <w:position w:val="0"/>
        </w:rPr>
        <w:t>卷，人民出版社</w:t>
      </w:r>
      <w:r>
        <w:rPr>
          <w:spacing w:val="0"/>
          <w:w w:val="100"/>
          <w:position w:val="0"/>
          <w:sz w:val="12"/>
          <w:szCs w:val="12"/>
        </w:rPr>
        <w:t>2016</w:t>
      </w:r>
      <w:r>
        <w:rPr>
          <w:spacing w:val="0"/>
          <w:w w:val="100"/>
          <w:position w:val="0"/>
        </w:rPr>
        <w:t>年版，第</w:t>
      </w:r>
      <w:r>
        <w:rPr>
          <w:spacing w:val="0"/>
          <w:w w:val="100"/>
          <w:position w:val="0"/>
          <w:sz w:val="12"/>
          <w:szCs w:val="12"/>
        </w:rPr>
        <w:t>3</w:t>
      </w:r>
      <w:r>
        <w:rPr>
          <w:color w:val="453235"/>
          <w:spacing w:val="0"/>
          <w:w w:val="100"/>
          <w:position w:val="0"/>
        </w:rPr>
        <w:t>页。</w:t>
      </w:r>
    </w:p>
    <w:p>
      <w:pPr>
        <w:pStyle w:val="Style7"/>
        <w:keepNext/>
        <w:keepLines/>
        <w:widowControl w:val="0"/>
        <w:shd w:val="clear" w:color="auto" w:fill="auto"/>
        <w:tabs>
          <w:tab w:leader="hyphen" w:pos="1680" w:val="left"/>
          <w:tab w:leader="hyphen" w:pos="1954" w:val="left"/>
          <w:tab w:leader="hyphen" w:pos="6101" w:val="left"/>
        </w:tabs>
        <w:bidi w:val="0"/>
        <w:spacing w:before="0" w:after="0" w:line="240" w:lineRule="auto"/>
        <w:ind w:left="0" w:right="0" w:firstLine="0"/>
        <w:jc w:val="left"/>
        <w:rPr>
          <w:sz w:val="50"/>
          <w:szCs w:val="50"/>
        </w:rPr>
      </w:pPr>
      <w:bookmarkStart w:id="457" w:name="bookmark457"/>
      <w:bookmarkStart w:id="458" w:name="bookmark458"/>
      <w:bookmarkStart w:id="459" w:name="bookmark459"/>
      <w:r>
        <w:rPr>
          <w:rFonts w:ascii="Times New Roman" w:eastAsia="Times New Roman" w:hAnsi="Times New Roman" w:cs="Times New Roman"/>
          <w:color w:val="2A272A"/>
          <w:spacing w:val="0"/>
          <w:w w:val="100"/>
          <w:position w:val="0"/>
          <w:sz w:val="50"/>
          <w:szCs w:val="50"/>
          <w:shd w:val="clear" w:color="auto" w:fill="auto"/>
          <w:lang w:val="en-US" w:eastAsia="en-US" w:bidi="en-US"/>
        </w:rPr>
        <w:t>O</w:t>
      </w:r>
      <w:r>
        <w:rPr>
          <w:rFonts w:ascii="Times New Roman" w:eastAsia="Times New Roman" w:hAnsi="Times New Roman" w:cs="Times New Roman"/>
          <w:color w:val="2A272A"/>
          <w:spacing w:val="0"/>
          <w:w w:val="100"/>
          <w:position w:val="0"/>
          <w:sz w:val="50"/>
          <w:szCs w:val="50"/>
          <w:shd w:val="clear" w:color="auto" w:fill="auto"/>
        </w:rPr>
        <w:tab/>
      </w:r>
      <w:r>
        <w:rPr>
          <w:rFonts w:ascii="Times New Roman" w:eastAsia="Times New Roman" w:hAnsi="Times New Roman" w:cs="Times New Roman"/>
          <w:color w:val="453235"/>
          <w:spacing w:val="0"/>
          <w:w w:val="100"/>
          <w:position w:val="0"/>
          <w:sz w:val="50"/>
          <w:szCs w:val="50"/>
          <w:shd w:val="clear" w:color="auto" w:fill="auto"/>
        </w:rPr>
        <w:tab/>
      </w:r>
      <w:r>
        <w:rPr>
          <w:rFonts w:ascii="Times New Roman" w:eastAsia="Times New Roman" w:hAnsi="Times New Roman" w:cs="Times New Roman"/>
          <w:color w:val="2A272A"/>
          <w:spacing w:val="0"/>
          <w:w w:val="100"/>
          <w:position w:val="0"/>
          <w:sz w:val="50"/>
          <w:szCs w:val="50"/>
          <w:shd w:val="clear" w:color="auto" w:fill="auto"/>
        </w:rPr>
        <w:tab/>
      </w:r>
      <w:bookmarkEnd w:id="457"/>
      <w:bookmarkEnd w:id="458"/>
      <w:bookmarkEnd w:id="459"/>
    </w:p>
    <w:p>
      <w:pPr>
        <w:pStyle w:val="Style22"/>
        <w:keepNext w:val="0"/>
        <w:keepLines w:val="0"/>
        <w:widowControl w:val="0"/>
        <w:shd w:val="clear" w:color="auto" w:fill="auto"/>
        <w:bidi w:val="0"/>
        <w:spacing w:before="0" w:after="0" w:line="343" w:lineRule="exact"/>
        <w:ind w:left="240" w:right="0" w:hanging="240"/>
        <w:jc w:val="left"/>
        <w:rPr>
          <w:sz w:val="18"/>
          <w:szCs w:val="18"/>
        </w:rPr>
      </w:pPr>
      <w:r>
        <w:rPr>
          <w:rFonts w:ascii="Times New Roman" w:eastAsia="Times New Roman" w:hAnsi="Times New Roman" w:cs="Times New Roman"/>
          <w:color w:val="2A272A"/>
          <w:spacing w:val="0"/>
          <w:w w:val="100"/>
          <w:position w:val="0"/>
          <w:sz w:val="18"/>
          <w:szCs w:val="18"/>
        </w:rPr>
        <w:t>〜</w:t>
      </w:r>
      <w:r>
        <w:rPr>
          <w:color w:val="2A272A"/>
          <w:spacing w:val="0"/>
          <w:w w:val="100"/>
          <w:position w:val="0"/>
          <w:sz w:val="18"/>
          <w:szCs w:val="18"/>
        </w:rPr>
        <w:t xml:space="preserve"> 发展是解决中国一切问题的"总钥匙”，发展对于全面建设小康 社会、加快推进社会主义现代化，对于开创中国特色</w:t>
      </w:r>
      <w:r>
        <w:rPr>
          <w:color w:val="000000"/>
          <w:spacing w:val="0"/>
          <w:w w:val="100"/>
          <w:position w:val="0"/>
          <w:sz w:val="18"/>
          <w:szCs w:val="18"/>
        </w:rPr>
        <w:t>社会主</w:t>
      </w:r>
      <w:r>
        <w:rPr>
          <w:color w:val="2A272A"/>
          <w:spacing w:val="0"/>
          <w:w w:val="100"/>
          <w:position w:val="0"/>
          <w:sz w:val="18"/>
          <w:szCs w:val="18"/>
        </w:rPr>
        <w:t>义事业 新局面、实现中华民族伟大复兴，具有决定性意义。</w:t>
      </w:r>
    </w:p>
    <w:p>
      <w:pPr>
        <w:pStyle w:val="Style22"/>
        <w:keepNext w:val="0"/>
        <w:keepLines w:val="0"/>
        <w:widowControl w:val="0"/>
        <w:shd w:val="clear" w:color="auto" w:fill="auto"/>
        <w:bidi w:val="0"/>
        <w:spacing w:before="0" w:after="320" w:line="343" w:lineRule="exact"/>
        <w:ind w:left="0" w:right="240" w:firstLine="0"/>
        <w:jc w:val="right"/>
        <w:rPr>
          <w:sz w:val="18"/>
          <w:szCs w:val="18"/>
        </w:rPr>
      </w:pPr>
      <w:r>
        <w:rPr>
          <w:color w:val="2A272A"/>
          <w:spacing w:val="0"/>
          <w:w w:val="100"/>
          <w:position w:val="0"/>
          <w:sz w:val="18"/>
          <w:szCs w:val="18"/>
        </w:rPr>
        <w:t>—胡锦涛</w:t>
      </w:r>
    </w:p>
    <w:p>
      <w:pPr>
        <w:pStyle w:val="Style22"/>
        <w:keepNext w:val="0"/>
        <w:keepLines w:val="0"/>
        <w:widowControl w:val="0"/>
        <w:shd w:val="clear" w:color="auto" w:fill="auto"/>
        <w:bidi w:val="0"/>
        <w:spacing w:before="0" w:after="0" w:line="347" w:lineRule="exact"/>
        <w:ind w:left="0" w:right="0" w:firstLine="420"/>
        <w:jc w:val="both"/>
        <w:rPr>
          <w:sz w:val="18"/>
          <w:szCs w:val="18"/>
        </w:rPr>
      </w:pPr>
      <w:r>
        <w:rPr>
          <w:color w:val="2A272A"/>
          <w:spacing w:val="0"/>
          <w:w w:val="100"/>
          <w:position w:val="0"/>
          <w:sz w:val="18"/>
          <w:szCs w:val="18"/>
        </w:rPr>
        <w:t>以科学发展为主题，是时代的要求，关系改革开放和现代化建设全 局。改革开放以来，我们党在强调加快发展的同时，始终重视发展的质量 和效益，重视发展的可持续性。进入新世纪新阶段，面对进一步推进发展 的艰巨任务和挑战，我们党在认真总结历史经验的基础上，对发展问题作 出了新的深入</w:t>
      </w:r>
      <w:r>
        <w:rPr>
          <w:color w:val="453235"/>
          <w:spacing w:val="0"/>
          <w:w w:val="100"/>
          <w:position w:val="0"/>
          <w:sz w:val="18"/>
          <w:szCs w:val="18"/>
        </w:rPr>
        <w:t>思考。</w:t>
      </w:r>
      <w:r>
        <w:rPr>
          <w:color w:val="2A272A"/>
          <w:spacing w:val="0"/>
          <w:w w:val="100"/>
          <w:position w:val="0"/>
          <w:sz w:val="18"/>
          <w:szCs w:val="18"/>
        </w:rPr>
        <w:t>胡锦涛指出：</w:t>
      </w:r>
      <w:r>
        <w:rPr>
          <w:color w:val="2A272A"/>
          <w:spacing w:val="0"/>
          <w:w w:val="100"/>
          <w:position w:val="0"/>
          <w:sz w:val="18"/>
          <w:szCs w:val="18"/>
          <w:lang w:val="zh-CN" w:eastAsia="zh-CN" w:bidi="zh-CN"/>
        </w:rPr>
        <w:t>“我</w:t>
      </w:r>
      <w:r>
        <w:rPr>
          <w:color w:val="2A272A"/>
          <w:spacing w:val="0"/>
          <w:w w:val="100"/>
          <w:position w:val="0"/>
          <w:sz w:val="18"/>
          <w:szCs w:val="18"/>
        </w:rPr>
        <w:t xml:space="preserve">们所谋求的发展必须是讲求质量和 效益的发展，必须是以人为本、全面协调可持续的发展。”①实践表明，我 </w:t>
      </w:r>
      <w:r>
        <w:rPr>
          <w:color w:val="000000"/>
          <w:spacing w:val="0"/>
          <w:w w:val="100"/>
          <w:position w:val="0"/>
          <w:sz w:val="18"/>
          <w:szCs w:val="18"/>
        </w:rPr>
        <w:t>们</w:t>
      </w:r>
      <w:r>
        <w:rPr>
          <w:color w:val="2A272A"/>
          <w:spacing w:val="0"/>
          <w:w w:val="100"/>
          <w:position w:val="0"/>
          <w:sz w:val="18"/>
          <w:szCs w:val="18"/>
        </w:rPr>
        <w:t>既要关注发展规模和速度，又要注重发展质量和效益；既要关注社会财 富的创造和涌流，又要注重社会利益分配和调整；既要关注经济实力增 长，又要注重经济、政治、文化、社会以及生态等各方面的均衡发展；既 要关注开发和利用自然为人类造福，又要注重人与自然和谐发展；既要关 注群众基本需求的满足，又要注重</w:t>
      </w:r>
      <w:r>
        <w:rPr>
          <w:color w:val="453235"/>
          <w:spacing w:val="0"/>
          <w:w w:val="100"/>
          <w:position w:val="0"/>
          <w:sz w:val="18"/>
          <w:szCs w:val="18"/>
        </w:rPr>
        <w:t>生活质</w:t>
      </w:r>
      <w:r>
        <w:rPr>
          <w:color w:val="2A272A"/>
          <w:spacing w:val="0"/>
          <w:w w:val="100"/>
          <w:position w:val="0"/>
          <w:sz w:val="18"/>
          <w:szCs w:val="18"/>
        </w:rPr>
        <w:t>量的提高和人的全面发展。</w:t>
      </w:r>
    </w:p>
    <w:p>
      <w:pPr>
        <w:pStyle w:val="Style22"/>
        <w:keepNext w:val="0"/>
        <w:keepLines w:val="0"/>
        <w:widowControl w:val="0"/>
        <w:shd w:val="clear" w:color="auto" w:fill="auto"/>
        <w:bidi w:val="0"/>
        <w:spacing w:before="0" w:after="0" w:line="347" w:lineRule="exact"/>
        <w:ind w:left="0" w:right="0" w:firstLine="420"/>
        <w:jc w:val="both"/>
        <w:rPr>
          <w:sz w:val="18"/>
          <w:szCs w:val="18"/>
        </w:rPr>
        <w:sectPr>
          <w:headerReference w:type="default" r:id="rId658"/>
          <w:footerReference w:type="default" r:id="rId659"/>
          <w:headerReference w:type="even" r:id="rId660"/>
          <w:footerReference w:type="even" r:id="rId661"/>
          <w:headerReference w:type="first" r:id="rId662"/>
          <w:footerReference w:type="first" r:id="rId663"/>
          <w:footnotePr>
            <w:pos w:val="pageBottom"/>
            <w:numFmt w:val="decimal"/>
            <w:numRestart w:val="continuous"/>
          </w:footnotePr>
          <w:pgSz w:w="8035" w:h="11194"/>
          <w:pgMar w:top="797" w:right="987" w:bottom="1146" w:left="593" w:header="0" w:footer="3" w:gutter="0"/>
          <w:cols w:space="720"/>
          <w:noEndnote/>
          <w:titlePg/>
          <w:rtlGutter w:val="0"/>
          <w:docGrid w:linePitch="360"/>
        </w:sectPr>
      </w:pPr>
      <w:r>
        <w:rPr>
          <w:color w:val="2A272A"/>
          <w:spacing w:val="0"/>
          <w:w w:val="100"/>
          <w:position w:val="0"/>
          <w:sz w:val="18"/>
          <w:szCs w:val="18"/>
        </w:rPr>
        <w:t>坚持科学发展，必须加快转变经济发展方式。加快转变经济发展方式 是一项紧迫而重大</w:t>
      </w:r>
      <w:r>
        <w:rPr>
          <w:color w:val="453235"/>
          <w:spacing w:val="0"/>
          <w:w w:val="100"/>
          <w:position w:val="0"/>
          <w:sz w:val="18"/>
          <w:szCs w:val="18"/>
        </w:rPr>
        <w:t>的战略</w:t>
      </w:r>
      <w:r>
        <w:rPr>
          <w:color w:val="2A272A"/>
          <w:spacing w:val="0"/>
          <w:w w:val="100"/>
          <w:position w:val="0"/>
          <w:sz w:val="18"/>
          <w:szCs w:val="18"/>
        </w:rPr>
        <w:t>任务，</w:t>
      </w:r>
      <w:r>
        <w:rPr>
          <w:color w:val="453235"/>
          <w:spacing w:val="0"/>
          <w:w w:val="100"/>
          <w:position w:val="0"/>
          <w:sz w:val="18"/>
          <w:szCs w:val="18"/>
        </w:rPr>
        <w:t>是顺应我国发展新的阶段性特征的</w:t>
      </w:r>
      <w:r>
        <w:rPr>
          <w:color w:val="2A272A"/>
          <w:spacing w:val="0"/>
          <w:w w:val="100"/>
          <w:position w:val="0"/>
          <w:sz w:val="18"/>
          <w:szCs w:val="18"/>
        </w:rPr>
        <w:t>必然要 求，是我国经济社会领域的一场深刻变革。要坚持把经济结构战略性调整 作为主攻方向，把科技进步和创新作为重要</w:t>
      </w:r>
      <w:r>
        <w:rPr>
          <w:color w:val="2A272A"/>
          <w:spacing w:val="0"/>
          <w:w w:val="100"/>
          <w:position w:val="0"/>
          <w:sz w:val="18"/>
          <w:szCs w:val="18"/>
          <w:lang w:val="zh-CN" w:eastAsia="zh-CN" w:bidi="zh-CN"/>
        </w:rPr>
        <w:t>支撑.</w:t>
      </w:r>
      <w:r>
        <w:rPr>
          <w:color w:val="2A272A"/>
          <w:spacing w:val="0"/>
          <w:w w:val="100"/>
          <w:position w:val="0"/>
          <w:sz w:val="18"/>
          <w:szCs w:val="18"/>
        </w:rPr>
        <w:t>把保障和改善民生作为 出发点和落脚点，把建设资源节约型、环境友姗社会作为重要着力点， 把改革开放作为强大动力，努力使加快转变经济发展方式要求贯穿经济社 会发展全过程和各领如戈，切实做到在发展中促转变、在转变中谋发展。要 正術认识和处理发展</w:t>
      </w:r>
      <w:r>
        <w:rPr>
          <w:color w:val="2A272A"/>
          <w:spacing w:val="0"/>
          <w:w w:val="100"/>
          <w:position w:val="0"/>
          <w:sz w:val="18"/>
          <w:szCs w:val="18"/>
          <w:lang w:val="zh-CN" w:eastAsia="zh-CN" w:bidi="zh-CN"/>
        </w:rPr>
        <w:t>“好”</w:t>
      </w:r>
      <w:r>
        <w:rPr>
          <w:color w:val="453235"/>
          <w:spacing w:val="0"/>
          <w:w w:val="100"/>
          <w:position w:val="0"/>
          <w:sz w:val="18"/>
          <w:szCs w:val="18"/>
        </w:rPr>
        <w:t>与</w:t>
      </w:r>
      <w:r>
        <w:rPr>
          <w:color w:val="2A272A"/>
          <w:spacing w:val="0"/>
          <w:w w:val="100"/>
          <w:position w:val="0"/>
          <w:sz w:val="18"/>
          <w:szCs w:val="18"/>
        </w:rPr>
        <w:t>"快”的辩证关系，</w:t>
      </w:r>
      <w:r>
        <w:rPr>
          <w:color w:val="453235"/>
          <w:spacing w:val="0"/>
          <w:w w:val="100"/>
          <w:position w:val="0"/>
          <w:sz w:val="18"/>
          <w:szCs w:val="18"/>
        </w:rPr>
        <w:t>抓紧解决</w:t>
      </w:r>
      <w:r>
        <w:rPr>
          <w:color w:val="2A272A"/>
          <w:spacing w:val="0"/>
          <w:w w:val="100"/>
          <w:position w:val="0"/>
          <w:sz w:val="18"/>
          <w:szCs w:val="18"/>
        </w:rPr>
        <w:t xml:space="preserve">我国发展面临 </w:t>
      </w:r>
    </w:p>
    <w:p>
      <w:pPr>
        <w:pStyle w:val="Style22"/>
        <w:keepNext w:val="0"/>
        <w:keepLines w:val="0"/>
        <w:widowControl w:val="0"/>
        <w:shd w:val="clear" w:color="auto" w:fill="auto"/>
        <w:bidi w:val="0"/>
        <w:spacing w:before="0" w:after="0" w:line="347" w:lineRule="exact"/>
        <w:ind w:left="0" w:right="0" w:firstLine="0"/>
        <w:jc w:val="both"/>
        <w:rPr>
          <w:sz w:val="18"/>
          <w:szCs w:val="18"/>
        </w:rPr>
      </w:pPr>
      <w:r>
        <w:rPr>
          <w:color w:val="2A272A"/>
          <w:spacing w:val="0"/>
          <w:w w:val="100"/>
          <w:position w:val="0"/>
          <w:sz w:val="18"/>
          <w:szCs w:val="18"/>
        </w:rPr>
        <w:t>的突出矛盾和问题，促进经济增长由主要依靠投资、岀口拉动向依靠消 費、投资、出口协调拉动转变，由主要依靠第二产业带动向依靠第一、第 二、第三产业协同带动转变，由主要依靠增加物质资源消耗向主要依靠科 技进步、劳动者素质提高、管理创新转变，不断提髙发展的全面性、协调 性、可持续性＜</w:t>
      </w:r>
    </w:p>
    <w:p>
      <w:pPr>
        <w:pStyle w:val="Style22"/>
        <w:keepNext w:val="0"/>
        <w:keepLines w:val="0"/>
        <w:widowControl w:val="0"/>
        <w:shd w:val="clear" w:color="auto" w:fill="auto"/>
        <w:bidi w:val="0"/>
        <w:spacing w:before="0" w:after="0" w:line="349" w:lineRule="exact"/>
        <w:ind w:left="0" w:right="0" w:firstLine="460"/>
        <w:jc w:val="both"/>
        <w:rPr>
          <w:sz w:val="18"/>
          <w:szCs w:val="18"/>
        </w:rPr>
      </w:pPr>
      <w:r>
        <w:rPr>
          <w:color w:val="2A272A"/>
          <w:spacing w:val="0"/>
          <w:w w:val="100"/>
          <w:position w:val="0"/>
          <w:sz w:val="18"/>
          <w:szCs w:val="18"/>
        </w:rPr>
        <w:t>坚持科学发展，必须推动科学技术的跨越式发展。科学技术是经济社 会发展中最活跃、最具革命性的因素，是先进生产力的集中体现和主要标 志。当今世界，科学技术作为第一生产力的作用日益突出，作为人类文明 进步的基石和原动力的作用日益凸显，科学技术比历史上任何时期都更加 深刻地决定着经济发展、社会进步、人民幸福。谁掌握了先进的科学技 术，谁就掌握了经济社会发展的主动权。胡锦涛在深刻分析科学技术对于 发展的重要作用和当今世界科技发展趋势的基础上，提出環建设创新型国 家的重大战略思想。提高自主创新能力，建设创新型国家，是国家发展战 略的核心，是提高综合国力的关键。要抓住新科技革命的战略机遇，大 力实施科教兴国战略，把科技和教育摆在优先发展的战略地位，坚持自主 创新、重点跨越、支撑发展、引领未来的方针，制定和实施正确有效的科 技政策措施，大力提高自主创新能力，加快把知识和技术转化为现实生产 力，为经济社会发展提供强大的科技支撑，使科学技术现代化成为实现中 华民族伟大复兴的强大动力'</w:t>
      </w:r>
    </w:p>
    <w:p>
      <w:pPr>
        <w:pStyle w:val="Style22"/>
        <w:keepNext w:val="0"/>
        <w:keepLines w:val="0"/>
        <w:widowControl w:val="0"/>
        <w:shd w:val="clear" w:color="auto" w:fill="auto"/>
        <w:bidi w:val="0"/>
        <w:spacing w:before="0" w:after="0" w:line="349" w:lineRule="exact"/>
        <w:ind w:left="0" w:right="0" w:firstLine="520"/>
        <w:jc w:val="both"/>
        <w:rPr>
          <w:sz w:val="18"/>
          <w:szCs w:val="18"/>
        </w:rPr>
      </w:pPr>
      <w:r>
        <w:rPr>
          <w:color w:val="2A272A"/>
          <w:spacing w:val="0"/>
          <w:w w:val="100"/>
          <w:position w:val="0"/>
          <w:sz w:val="18"/>
          <w:szCs w:val="18"/>
        </w:rPr>
        <w:t>坚持科学发展，必须培养高素质创新型人才一胡锦涛指出：</w:t>
      </w:r>
      <w:r>
        <w:rPr>
          <w:color w:val="2A272A"/>
          <w:spacing w:val="0"/>
          <w:w w:val="100"/>
          <w:position w:val="0"/>
          <w:sz w:val="18"/>
          <w:szCs w:val="18"/>
          <w:lang w:val="zh-CN" w:eastAsia="zh-CN" w:bidi="zh-CN"/>
        </w:rPr>
        <w:t>“国</w:t>
      </w:r>
      <w:r>
        <w:rPr>
          <w:color w:val="2A272A"/>
          <w:spacing w:val="0"/>
          <w:w w:val="100"/>
          <w:position w:val="0"/>
          <w:sz w:val="18"/>
          <w:szCs w:val="18"/>
        </w:rPr>
        <w:t xml:space="preserve">以才 立，政以才治，业以才兴。人才问题是关系党和国家事业发展的关铤问 题，人才工作在党和国家工作全局中具有十分重要的地位。” </w:t>
      </w:r>
      <w:r>
        <w:rPr>
          <w:color w:val="636264"/>
          <w:spacing w:val="0"/>
          <w:w w:val="100"/>
          <w:position w:val="0"/>
          <w:sz w:val="18"/>
          <w:szCs w:val="18"/>
          <w:lang w:val="en-US" w:eastAsia="en-US" w:bidi="en-US"/>
        </w:rPr>
        <w:t>®</w:t>
      </w:r>
      <w:r>
        <w:rPr>
          <w:color w:val="2A272A"/>
          <w:spacing w:val="0"/>
          <w:w w:val="100"/>
          <w:position w:val="0"/>
          <w:sz w:val="18"/>
          <w:szCs w:val="18"/>
        </w:rPr>
        <w:t xml:space="preserve">要坚定不移 地实施人才强国战略，坚持尊重劳动、尊重知识、尊重人才、尊糞创造， 加快确立人才优先发展故略布局，加快人才发展体制机制改革和政策创 新，形成激发人才创造活力、具有国际竞争力的人才制度优势，努力为人 </w:t>
      </w:r>
      <w:r>
        <w:rPr>
          <w:color w:val="000000"/>
          <w:spacing w:val="0"/>
          <w:w w:val="100"/>
          <w:position w:val="0"/>
          <w:sz w:val="18"/>
          <w:szCs w:val="18"/>
        </w:rPr>
        <w:t>才</w:t>
      </w:r>
      <w:r>
        <w:rPr>
          <w:color w:val="2A272A"/>
          <w:spacing w:val="0"/>
          <w:w w:val="100"/>
          <w:position w:val="0"/>
          <w:sz w:val="18"/>
          <w:szCs w:val="18"/>
        </w:rPr>
        <w:t>发展营造良好环境。统筹经济社会发展和人才发展，加大创新创业人才 培养支持力度，重视实用人才培养，积极引进和用好海外人才，努力造就 数以亿计的高素质劳动者、数以千万计的专门人才和一大批拔尖创新人 才，开创人人皆可成才、人人尽展其才的生动局面，推动我国由人力资源 大国向人才强国迈进。</w:t>
      </w:r>
    </w:p>
    <w:p>
      <w:pPr>
        <w:pStyle w:val="Style22"/>
        <w:keepNext w:val="0"/>
        <w:keepLines w:val="0"/>
        <w:widowControl w:val="0"/>
        <w:shd w:val="clear" w:color="auto" w:fill="auto"/>
        <w:bidi w:val="0"/>
        <w:spacing w:before="0" w:after="0" w:line="346" w:lineRule="exact"/>
        <w:ind w:left="320" w:right="0" w:firstLine="420"/>
        <w:jc w:val="both"/>
        <w:rPr>
          <w:sz w:val="18"/>
          <w:szCs w:val="18"/>
        </w:rPr>
      </w:pPr>
      <w:r>
        <w:rPr>
          <w:color w:val="2A272A"/>
          <w:spacing w:val="0"/>
          <w:w w:val="100"/>
          <w:position w:val="0"/>
          <w:sz w:val="18"/>
          <w:szCs w:val="18"/>
        </w:rPr>
        <w:t xml:space="preserve">坚持科学发展，必须善于抓住和用好机遇。党的十六大在综合分析进 入新世纪后国际国内形势变化的基础上，作出了 </w:t>
      </w:r>
      <w:r>
        <w:rPr>
          <w:rFonts w:ascii="Times New Roman" w:eastAsia="Times New Roman" w:hAnsi="Times New Roman" w:cs="Times New Roman"/>
          <w:b/>
          <w:bCs/>
          <w:color w:val="2A272A"/>
          <w:spacing w:val="0"/>
          <w:w w:val="100"/>
          <w:position w:val="0"/>
          <w:sz w:val="15"/>
          <w:szCs w:val="15"/>
        </w:rPr>
        <w:t>21</w:t>
      </w:r>
      <w:r>
        <w:rPr>
          <w:color w:val="2A272A"/>
          <w:spacing w:val="0"/>
          <w:w w:val="100"/>
          <w:position w:val="0"/>
          <w:sz w:val="18"/>
          <w:szCs w:val="18"/>
        </w:rPr>
        <w:t>世纪头二十年对我国 来说是一个必须紧紧抓住并且可以大有作为的重要战略机遇期的重大判 断。十六大以后，我们党紧紧抓住和用好重要战略机遇期，战胜一系列重 大挑战，奋力把中国特色社会主义推进到新的发展阶段。面对我国发展的 内外部环境发生深刻复杂变化，胡锦涛指出</w:t>
      </w:r>
      <w:r>
        <w:rPr>
          <w:color w:val="2A272A"/>
          <w:spacing w:val="0"/>
          <w:w w:val="100"/>
          <w:position w:val="0"/>
          <w:sz w:val="18"/>
          <w:szCs w:val="18"/>
          <w:lang w:val="zh-CN" w:eastAsia="zh-CN" w:bidi="zh-CN"/>
        </w:rPr>
        <w:t>，“综</w:t>
      </w:r>
      <w:r>
        <w:rPr>
          <w:color w:val="2A272A"/>
          <w:spacing w:val="0"/>
          <w:w w:val="100"/>
          <w:position w:val="0"/>
          <w:sz w:val="18"/>
          <w:szCs w:val="18"/>
        </w:rPr>
        <w:t>观国际国内大势，我国 发展仍处于可以大有作为的重要战略机遇期</w:t>
      </w:r>
      <w:r>
        <w:rPr>
          <w:color w:val="2A272A"/>
          <w:spacing w:val="0"/>
          <w:w w:val="100"/>
          <w:position w:val="0"/>
          <w:sz w:val="18"/>
          <w:szCs w:val="18"/>
          <w:lang w:val="zh-CN" w:eastAsia="zh-CN" w:bidi="zh-CN"/>
        </w:rPr>
        <w:t>。”①</w:t>
      </w:r>
      <w:r>
        <w:rPr>
          <w:color w:val="2A272A"/>
          <w:spacing w:val="0"/>
          <w:w w:val="100"/>
          <w:position w:val="0"/>
          <w:sz w:val="18"/>
          <w:szCs w:val="18"/>
        </w:rPr>
        <w:t>我国发展重要战略机遇期 存在的基本条件和我国发展机遇大于挑战的基本面并没有因为国际国内形 势新变化而发生根本性改变。</w:t>
      </w:r>
    </w:p>
    <w:p>
      <w:pPr>
        <w:pStyle w:val="Style22"/>
        <w:keepNext w:val="0"/>
        <w:keepLines w:val="0"/>
        <w:widowControl w:val="0"/>
        <w:shd w:val="clear" w:color="auto" w:fill="auto"/>
        <w:bidi w:val="0"/>
        <w:spacing w:before="0" w:after="340" w:line="346" w:lineRule="exact"/>
        <w:ind w:left="320" w:right="0" w:firstLine="420"/>
        <w:jc w:val="both"/>
        <w:rPr>
          <w:sz w:val="18"/>
          <w:szCs w:val="18"/>
        </w:rPr>
        <w:sectPr>
          <w:headerReference w:type="default" r:id="rId664"/>
          <w:footerReference w:type="default" r:id="rId665"/>
          <w:headerReference w:type="even" r:id="rId666"/>
          <w:footerReference w:type="even" r:id="rId667"/>
          <w:headerReference w:type="first" r:id="rId668"/>
          <w:footerReference w:type="first" r:id="rId669"/>
          <w:footnotePr>
            <w:pos w:val="pageBottom"/>
            <w:numFmt w:val="decimal"/>
            <w:numRestart w:val="continuous"/>
          </w:footnotePr>
          <w:pgSz w:w="8035" w:h="11194"/>
          <w:pgMar w:top="797" w:right="987" w:bottom="1146" w:left="593" w:header="0" w:footer="3" w:gutter="0"/>
          <w:cols w:space="720"/>
          <w:noEndnote/>
          <w:titlePg/>
          <w:rtlGutter w:val="0"/>
          <w:docGrid w:linePitch="360"/>
        </w:sectPr>
      </w:pPr>
      <w:r>
        <w:rPr>
          <w:color w:val="2A272A"/>
          <w:spacing w:val="0"/>
          <w:w w:val="100"/>
          <w:position w:val="0"/>
          <w:sz w:val="18"/>
          <w:szCs w:val="18"/>
        </w:rPr>
        <w:t>全面建成小康社会，是我们党对人民的庄严承诺，是全国各族人民 根本利益所在。党的十六大提出，要在本世纪头二十年，集中力量，全 面建设惠及十几亿人口的更高水平的小康社会。党的十七大根据形势发 展提岀了实现全面建设小康社会奋斗目标的新</w:t>
      </w:r>
      <w:r>
        <w:rPr>
          <w:color w:val="2A272A"/>
          <w:spacing w:val="0"/>
          <w:w w:val="100"/>
          <w:position w:val="0"/>
          <w:sz w:val="18"/>
          <w:szCs w:val="18"/>
          <w:lang w:val="zh-CN" w:eastAsia="zh-CN" w:bidi="zh-CN"/>
        </w:rPr>
        <w:t>要求。</w:t>
      </w:r>
      <w:r>
        <w:rPr>
          <w:color w:val="2A272A"/>
          <w:spacing w:val="0"/>
          <w:w w:val="100"/>
          <w:position w:val="0"/>
          <w:sz w:val="18"/>
          <w:szCs w:val="18"/>
        </w:rPr>
        <w:t xml:space="preserve">党的十八大根据我 国经济社会发展实际，综合考虑未来国际国内发展趋势和条件，在党的 十六大、十七大确立的全面建设小康社会目标的基础上.明确提出了到 </w:t>
      </w:r>
      <w:r>
        <w:rPr>
          <w:rFonts w:ascii="Times New Roman" w:eastAsia="Times New Roman" w:hAnsi="Times New Roman" w:cs="Times New Roman"/>
          <w:b/>
          <w:bCs/>
          <w:color w:val="000000"/>
          <w:spacing w:val="0"/>
          <w:w w:val="100"/>
          <w:position w:val="0"/>
          <w:sz w:val="15"/>
          <w:szCs w:val="15"/>
        </w:rPr>
        <w:t>2020</w:t>
      </w:r>
      <w:r>
        <w:rPr>
          <w:color w:val="2A272A"/>
          <w:spacing w:val="0"/>
          <w:w w:val="100"/>
          <w:position w:val="0"/>
          <w:sz w:val="18"/>
          <w:szCs w:val="18"/>
        </w:rPr>
        <w:t>年全面建成小康社会要努力实现的新要求，强调要使经济持续健康 发展，人民民主不断扩大，文化软实力显著増强，人民生活水平全面提 高，资源节约型、环境友好型社会建设取彳唾大进展。胡锦涛强调，我 们要准筋判断重要战略机遇期内涵和条件的</w:t>
      </w:r>
      <w:r>
        <w:rPr>
          <w:color w:val="2A272A"/>
          <w:spacing w:val="0"/>
          <w:w w:val="100"/>
          <w:position w:val="0"/>
          <w:sz w:val="18"/>
          <w:szCs w:val="18"/>
          <w:lang w:val="zh-CN" w:eastAsia="zh-CN" w:bidi="zh-CN"/>
        </w:rPr>
        <w:t>变化.</w:t>
      </w:r>
      <w:r>
        <w:rPr>
          <w:color w:val="2A272A"/>
          <w:spacing w:val="0"/>
          <w:w w:val="100"/>
          <w:position w:val="0"/>
          <w:sz w:val="18"/>
          <w:szCs w:val="18"/>
        </w:rPr>
        <w:t>全面把握机遇，沉着 应对挑战，協得主动，氣得优势.，应得未来，确保到</w:t>
      </w:r>
      <w:r>
        <w:rPr>
          <w:rFonts w:ascii="Times New Roman" w:eastAsia="Times New Roman" w:hAnsi="Times New Roman" w:cs="Times New Roman"/>
          <w:b/>
          <w:bCs/>
          <w:color w:val="2A272A"/>
          <w:spacing w:val="0"/>
          <w:w w:val="100"/>
          <w:position w:val="0"/>
          <w:sz w:val="15"/>
          <w:szCs w:val="15"/>
        </w:rPr>
        <w:t>2020</w:t>
      </w:r>
      <w:r>
        <w:rPr>
          <w:color w:val="2A272A"/>
          <w:spacing w:val="0"/>
          <w:w w:val="100"/>
          <w:position w:val="0"/>
          <w:sz w:val="18"/>
          <w:szCs w:val="18"/>
        </w:rPr>
        <w:t xml:space="preserve">年实现全面壮 </w:t>
      </w:r>
    </w:p>
    <w:p>
      <w:pPr>
        <w:pStyle w:val="Style22"/>
        <w:keepNext w:val="0"/>
        <w:keepLines w:val="0"/>
        <w:widowControl w:val="0"/>
        <w:shd w:val="clear" w:color="auto" w:fill="auto"/>
        <w:bidi w:val="0"/>
        <w:spacing w:before="0" w:after="340" w:line="346" w:lineRule="exact"/>
        <w:ind w:left="320" w:right="0" w:firstLine="0"/>
        <w:jc w:val="both"/>
        <w:rPr>
          <w:sz w:val="18"/>
          <w:szCs w:val="18"/>
        </w:rPr>
      </w:pPr>
      <w:r>
        <w:rPr>
          <w:color w:val="2A272A"/>
          <w:spacing w:val="0"/>
          <w:w w:val="100"/>
          <w:position w:val="0"/>
          <w:sz w:val="18"/>
          <w:szCs w:val="18"/>
        </w:rPr>
        <w:t>成小康社会的宏伟目标。</w:t>
      </w:r>
    </w:p>
    <w:p>
      <w:pPr>
        <w:pStyle w:val="Style22"/>
        <w:keepNext w:val="0"/>
        <w:keepLines w:val="0"/>
        <w:widowControl w:val="0"/>
        <w:shd w:val="clear" w:color="auto" w:fill="auto"/>
        <w:bidi w:val="0"/>
        <w:spacing w:before="0" w:after="340" w:line="347" w:lineRule="exact"/>
        <w:ind w:left="0" w:right="0" w:firstLine="420"/>
        <w:jc w:val="both"/>
        <w:rPr>
          <w:sz w:val="18"/>
          <w:szCs w:val="18"/>
        </w:rPr>
      </w:pPr>
      <w:r>
        <w:rPr>
          <w:color w:val="2A272A"/>
          <w:spacing w:val="0"/>
          <w:w w:val="100"/>
          <w:position w:val="0"/>
          <w:sz w:val="18"/>
          <w:szCs w:val="18"/>
        </w:rPr>
        <w:t>二、以人为本是科学发展观的核心立场</w:t>
      </w:r>
    </w:p>
    <w:p>
      <w:pPr>
        <w:pStyle w:val="Style22"/>
        <w:keepNext w:val="0"/>
        <w:keepLines w:val="0"/>
        <w:widowControl w:val="0"/>
        <w:shd w:val="clear" w:color="auto" w:fill="auto"/>
        <w:bidi w:val="0"/>
        <w:spacing w:before="0" w:after="0" w:line="347" w:lineRule="exact"/>
        <w:ind w:left="0" w:right="0" w:firstLine="460"/>
        <w:jc w:val="both"/>
        <w:rPr>
          <w:sz w:val="18"/>
          <w:szCs w:val="18"/>
        </w:rPr>
      </w:pPr>
      <w:r>
        <w:rPr>
          <w:color w:val="2A272A"/>
          <w:spacing w:val="0"/>
          <w:w w:val="100"/>
          <w:position w:val="0"/>
          <w:sz w:val="18"/>
          <w:szCs w:val="18"/>
        </w:rPr>
        <w:t>以人为本是科学发展观的核心立场，集中体现了马克思主义的基本原 理，体现了我们党全心全意为人民服务的根本宗旨和推动经济社会发展的 根本目的，是社会主义的本质特征匚只有自觉坚持把以人为本的要求贯彻 到经济社会发展各方面，体现到党和国家各项方针政策中，实现科学发展 才能具有最广泛最深厚的群众基础。</w:t>
      </w:r>
    </w:p>
    <w:p>
      <w:pPr>
        <w:pStyle w:val="Style22"/>
        <w:keepNext w:val="0"/>
        <w:keepLines w:val="0"/>
        <w:widowControl w:val="0"/>
        <w:shd w:val="clear" w:color="auto" w:fill="auto"/>
        <w:bidi w:val="0"/>
        <w:spacing w:before="0" w:after="0" w:line="347" w:lineRule="exact"/>
        <w:ind w:left="0" w:right="0" w:firstLine="460"/>
        <w:jc w:val="both"/>
        <w:rPr>
          <w:sz w:val="18"/>
          <w:szCs w:val="18"/>
        </w:rPr>
      </w:pPr>
      <w:r>
        <w:rPr>
          <w:color w:val="2A272A"/>
          <w:spacing w:val="0"/>
          <w:w w:val="100"/>
          <w:position w:val="0"/>
          <w:sz w:val="18"/>
          <w:szCs w:val="18"/>
        </w:rPr>
        <w:t>以人为本的</w:t>
      </w:r>
      <w:r>
        <w:rPr>
          <w:color w:val="2A272A"/>
          <w:spacing w:val="0"/>
          <w:w w:val="100"/>
          <w:position w:val="0"/>
          <w:sz w:val="18"/>
          <w:szCs w:val="18"/>
          <w:lang w:val="zh-CN" w:eastAsia="zh-CN" w:bidi="zh-CN"/>
        </w:rPr>
        <w:t>“人</w:t>
      </w:r>
      <w:r>
        <w:rPr>
          <w:color w:val="2A272A"/>
          <w:spacing w:val="0"/>
          <w:w w:val="100"/>
          <w:position w:val="0"/>
          <w:sz w:val="18"/>
          <w:szCs w:val="18"/>
        </w:rPr>
        <w:t>”，是指人民群众，就是以工人、农民、知识分子等 劳动者为主体，包括社会各阶层人民在内的中国最广大人民。胡锦涛指 出：</w:t>
      </w:r>
      <w:r>
        <w:rPr>
          <w:color w:val="2A272A"/>
          <w:spacing w:val="0"/>
          <w:w w:val="100"/>
          <w:position w:val="0"/>
          <w:sz w:val="18"/>
          <w:szCs w:val="18"/>
          <w:lang w:val="zh-CN" w:eastAsia="zh-CN" w:bidi="zh-CN"/>
        </w:rPr>
        <w:t>“我们</w:t>
      </w:r>
      <w:r>
        <w:rPr>
          <w:color w:val="2A272A"/>
          <w:spacing w:val="0"/>
          <w:w w:val="100"/>
          <w:position w:val="0"/>
          <w:sz w:val="18"/>
          <w:szCs w:val="18"/>
        </w:rPr>
        <w:t>提出以人为本的根本含义，就是坚持全心全意为人民服务，立 党为公、执政为民，始终把最广大人民根本利益作为党和国家工作的根本 出发点和落脚点，坚持尊重社会发展规律和尊重人民历史主体地位的一致 性，坚持为崇高理想奋斗和为最广大人民谋利益的一致性，坚持完成党的 各项工作和实现人民利益的一致性，坚持发展为了人民、发展依靠人民、 发展成果由人民共享</w:t>
      </w:r>
      <w:r>
        <w:rPr>
          <w:color w:val="453235"/>
          <w:spacing w:val="0"/>
          <w:w w:val="100"/>
          <w:position w:val="0"/>
          <w:sz w:val="18"/>
          <w:szCs w:val="18"/>
          <w:lang w:val="zh-CN" w:eastAsia="zh-CN" w:bidi="zh-CN"/>
        </w:rPr>
        <w:t>”①</w:t>
      </w:r>
    </w:p>
    <w:p>
      <w:pPr>
        <w:pStyle w:val="Style22"/>
        <w:keepNext w:val="0"/>
        <w:keepLines w:val="0"/>
        <w:widowControl w:val="0"/>
        <w:shd w:val="clear" w:color="auto" w:fill="auto"/>
        <w:bidi w:val="0"/>
        <w:spacing w:before="0" w:after="340" w:line="347" w:lineRule="exact"/>
        <w:ind w:left="0" w:right="0" w:firstLine="460"/>
        <w:jc w:val="both"/>
        <w:rPr>
          <w:sz w:val="18"/>
          <w:szCs w:val="18"/>
        </w:rPr>
        <w:sectPr>
          <w:headerReference w:type="default" r:id="rId670"/>
          <w:footerReference w:type="default" r:id="rId671"/>
          <w:headerReference w:type="even" r:id="rId672"/>
          <w:footerReference w:type="even" r:id="rId673"/>
          <w:footnotePr>
            <w:pos w:val="pageBottom"/>
            <w:numFmt w:val="decimal"/>
            <w:numRestart w:val="continuous"/>
          </w:footnotePr>
          <w:type w:val="continuous"/>
          <w:pgSz w:w="8035" w:h="11194"/>
          <w:pgMar w:top="797" w:right="987" w:bottom="1146" w:left="593" w:header="0" w:footer="3" w:gutter="0"/>
          <w:cols w:space="720"/>
          <w:noEndnote/>
          <w:rtlGutter w:val="0"/>
          <w:docGrid w:linePitch="360"/>
        </w:sectPr>
      </w:pPr>
      <w:r>
        <w:rPr>
          <w:color w:val="2A272A"/>
          <w:spacing w:val="0"/>
          <w:w w:val="100"/>
          <w:position w:val="0"/>
          <w:sz w:val="18"/>
          <w:szCs w:val="18"/>
        </w:rPr>
        <w:t>以人为本，继承了中国古代的民本思想，但又与它存在着实质上的区 另</w:t>
      </w:r>
      <w:r>
        <w:rPr>
          <w:rFonts w:ascii="Times New Roman" w:eastAsia="Times New Roman" w:hAnsi="Times New Roman" w:cs="Times New Roman"/>
          <w:b/>
          <w:bCs/>
          <w:color w:val="2A272A"/>
          <w:spacing w:val="0"/>
          <w:w w:val="100"/>
          <w:position w:val="0"/>
          <w:sz w:val="15"/>
          <w:szCs w:val="15"/>
          <w:lang w:val="en-US" w:eastAsia="en-US" w:bidi="en-US"/>
        </w:rPr>
        <w:t>U</w:t>
      </w:r>
      <w:r>
        <w:rPr>
          <w:color w:val="2A272A"/>
          <w:spacing w:val="0"/>
          <w:w w:val="100"/>
          <w:position w:val="0"/>
          <w:sz w:val="18"/>
          <w:szCs w:val="18"/>
          <w:lang w:val="en-US" w:eastAsia="en-US" w:bidi="en-US"/>
        </w:rPr>
        <w:t>。</w:t>
      </w:r>
      <w:r>
        <w:rPr>
          <w:color w:val="2A272A"/>
          <w:spacing w:val="0"/>
          <w:w w:val="100"/>
          <w:position w:val="0"/>
          <w:sz w:val="18"/>
          <w:szCs w:val="18"/>
        </w:rPr>
        <w:t>中国古代的民本思想，体现了朴素的重民价值取向，在一定程度上起 到了缓和阶级矛盾、减轻人民负担的作用，但其本质是为了维护封建统治 者的统治地位' 以人为本也不同于西方的人本主义。近代西方人本主义对 于反对封建主义、推进人的解放起到过一定的积极作用。但人本主义离开 具体的历史条件，离开人的社会性，以抽象的、永恒不变的人性说明社会 历史，在本质上是为资产阶级取得和维护统治地位服务的，以人为本，坚 持了历史唯物主义的基本立场和基本观点，坚持把人民的利益放在首位，</w:t>
      </w:r>
    </w:p>
    <w:p>
      <w:pPr>
        <w:pStyle w:val="Style22"/>
        <w:keepNext w:val="0"/>
        <w:keepLines w:val="0"/>
        <w:widowControl w:val="0"/>
        <w:shd w:val="clear" w:color="auto" w:fill="auto"/>
        <w:bidi w:val="0"/>
        <w:spacing w:before="0" w:after="0" w:line="347" w:lineRule="exact"/>
        <w:ind w:left="240" w:right="0" w:firstLine="20"/>
        <w:jc w:val="both"/>
        <w:rPr>
          <w:sz w:val="18"/>
          <w:szCs w:val="18"/>
        </w:rPr>
      </w:pPr>
      <w:r>
        <w:rPr>
          <w:color w:val="2A272A"/>
          <w:spacing w:val="0"/>
          <w:w w:val="100"/>
          <w:position w:val="0"/>
          <w:sz w:val="18"/>
          <w:szCs w:val="18"/>
        </w:rPr>
        <w:t xml:space="preserve">体现了人民当家作主的历史地位，体现了我们党立党为公、执政为民的执 </w:t>
      </w:r>
      <w:r>
        <w:rPr>
          <w:color w:val="000000"/>
          <w:spacing w:val="0"/>
          <w:w w:val="100"/>
          <w:position w:val="0"/>
          <w:sz w:val="18"/>
          <w:szCs w:val="18"/>
        </w:rPr>
        <w:t>政</w:t>
      </w:r>
      <w:r>
        <w:rPr>
          <w:color w:val="2A272A"/>
          <w:spacing w:val="0"/>
          <w:w w:val="100"/>
          <w:position w:val="0"/>
          <w:sz w:val="18"/>
          <w:szCs w:val="18"/>
        </w:rPr>
        <w:t>理念。而中国古代的民本思想和西方的人本主义，则站在唯心史观的立 场上。这是它们的根本区别。</w:t>
      </w:r>
    </w:p>
    <w:p>
      <w:pPr>
        <w:pStyle w:val="Style22"/>
        <w:keepNext w:val="0"/>
        <w:keepLines w:val="0"/>
        <w:widowControl w:val="0"/>
        <w:shd w:val="clear" w:color="auto" w:fill="auto"/>
        <w:bidi w:val="0"/>
        <w:spacing w:before="0" w:after="0" w:line="347" w:lineRule="exact"/>
        <w:ind w:left="240" w:right="0" w:firstLine="420"/>
        <w:jc w:val="both"/>
        <w:rPr>
          <w:sz w:val="18"/>
          <w:szCs w:val="18"/>
        </w:rPr>
      </w:pPr>
      <w:r>
        <w:rPr>
          <w:color w:val="2A272A"/>
          <w:spacing w:val="0"/>
          <w:w w:val="100"/>
          <w:position w:val="0"/>
          <w:sz w:val="18"/>
          <w:szCs w:val="18"/>
        </w:rPr>
        <w:t xml:space="preserve">我们党领导人民进行改革开放和现代化建设的根本目的，是通过发展 社会生产力，不断提高人民的物质文化生活水平，促进人的全面发展。以 </w:t>
      </w:r>
      <w:r>
        <w:rPr>
          <w:color w:val="000000"/>
          <w:spacing w:val="0"/>
          <w:w w:val="100"/>
          <w:position w:val="0"/>
          <w:sz w:val="18"/>
          <w:szCs w:val="18"/>
        </w:rPr>
        <w:t>人</w:t>
      </w:r>
      <w:r>
        <w:rPr>
          <w:color w:val="2A272A"/>
          <w:spacing w:val="0"/>
          <w:w w:val="100"/>
          <w:position w:val="0"/>
          <w:sz w:val="18"/>
          <w:szCs w:val="18"/>
        </w:rPr>
        <w:t>为本，是我们党的根本宗旨和执政理念的集中体现，是社会主义制度的 本质特征，是全面建设小康社会、实现社会主义现代化的根本要求。</w:t>
      </w:r>
    </w:p>
    <w:p>
      <w:pPr>
        <w:pStyle w:val="Style22"/>
        <w:keepNext w:val="0"/>
        <w:keepLines w:val="0"/>
        <w:widowControl w:val="0"/>
        <w:shd w:val="clear" w:color="auto" w:fill="auto"/>
        <w:bidi w:val="0"/>
        <w:spacing w:before="0" w:after="0" w:line="347" w:lineRule="exact"/>
        <w:ind w:left="240" w:right="0" w:firstLine="420"/>
        <w:jc w:val="both"/>
        <w:rPr>
          <w:sz w:val="18"/>
          <w:szCs w:val="18"/>
        </w:rPr>
      </w:pPr>
      <w:r>
        <w:rPr>
          <w:color w:val="2A272A"/>
          <w:spacing w:val="0"/>
          <w:w w:val="100"/>
          <w:position w:val="0"/>
          <w:sz w:val="18"/>
          <w:szCs w:val="18"/>
        </w:rPr>
        <w:t xml:space="preserve">人民群众是历史的创造者，是推动社会发展的决定性力量；人民群众 是生产力中最活跃、最革命的因素，创造了社会的物质财富和精神财富。 胡锦涛指出，相信谁、依靠谁、为了谁，是否始终站在最广大人民的立场 上，是区分唯物史观和唯心史观的分水岭，也是判断马克思主义政党的试 金石。对于马克思主义执政党来说，坚持立党为公、执政为民，实现好、 维护好、发展好最广大人民的根本利益，充分发挥全体人民的积极性来发 展先进生产力和先进文化，始终是最紧要的。全国各族人民是建设中国特 </w:t>
      </w:r>
      <w:r>
        <w:rPr>
          <w:color w:val="000000"/>
          <w:spacing w:val="0"/>
          <w:w w:val="100"/>
          <w:position w:val="0"/>
          <w:sz w:val="18"/>
          <w:szCs w:val="18"/>
        </w:rPr>
        <w:t>色社</w:t>
      </w:r>
      <w:r>
        <w:rPr>
          <w:color w:val="2A272A"/>
          <w:spacing w:val="0"/>
          <w:w w:val="100"/>
          <w:position w:val="0"/>
          <w:sz w:val="18"/>
          <w:szCs w:val="18"/>
        </w:rPr>
        <w:t>会主义事业的主体，人民群众积极性、主动性、创造性的充分发挥是 我们事业成功的保证。坚持以人为本，就要充分发挥人民群众的主人翁作 用，营造充分发挥人民群众聪明才智的社会环境，不断増强全社会的创造 活力，形成全体人民团结奋斗的强大力量。</w:t>
      </w:r>
    </w:p>
    <w:p>
      <w:pPr>
        <w:pStyle w:val="Style22"/>
        <w:keepNext w:val="0"/>
        <w:keepLines w:val="0"/>
        <w:widowControl w:val="0"/>
        <w:shd w:val="clear" w:color="auto" w:fill="auto"/>
        <w:bidi w:val="0"/>
        <w:spacing w:before="0" w:after="0" w:line="347" w:lineRule="exact"/>
        <w:ind w:left="240" w:right="0" w:firstLine="420"/>
        <w:jc w:val="both"/>
        <w:rPr>
          <w:sz w:val="18"/>
          <w:szCs w:val="18"/>
        </w:rPr>
      </w:pPr>
      <w:r>
        <w:rPr>
          <w:color w:val="2A272A"/>
          <w:spacing w:val="0"/>
          <w:w w:val="100"/>
          <w:position w:val="0"/>
          <w:sz w:val="18"/>
          <w:szCs w:val="18"/>
        </w:rPr>
        <w:t>中国共产党把全心全意为人民服务作为自己的根本宗旨.始终坚持人 民的利益高于一切。党除了最广大人民的利益，没有自己特殊的利益；党 的全部任务和责任，＞就是带领广大人民实现自己的根本利益。坚持以人为 本，就要坚持立党为公、执政为民，始终把最广大人民的根本利益作为我 们一切匸作的出发点和落脚点，真正做到权为民所用、,情为民所系、利为 民所</w:t>
      </w:r>
      <w:r>
        <w:rPr>
          <w:rFonts w:ascii="Times New Roman" w:eastAsia="Times New Roman" w:hAnsi="Times New Roman" w:cs="Times New Roman"/>
          <w:b/>
          <w:bCs/>
          <w:color w:val="2A272A"/>
          <w:spacing w:val="0"/>
          <w:w w:val="100"/>
          <w:position w:val="0"/>
          <w:sz w:val="15"/>
          <w:szCs w:val="15"/>
          <w:lang w:val="en-US" w:eastAsia="en-US" w:bidi="en-US"/>
        </w:rPr>
        <w:t>i</w:t>
      </w:r>
      <w:r>
        <w:rPr>
          <w:color w:val="2A272A"/>
          <w:spacing w:val="0"/>
          <w:w w:val="100"/>
          <w:position w:val="0"/>
          <w:sz w:val="18"/>
          <w:szCs w:val="18"/>
        </w:rPr>
        <w:t>某。</w:t>
      </w:r>
    </w:p>
    <w:p>
      <w:pPr>
        <w:pStyle w:val="Style22"/>
        <w:keepNext w:val="0"/>
        <w:keepLines w:val="0"/>
        <w:widowControl w:val="0"/>
        <w:shd w:val="clear" w:color="auto" w:fill="auto"/>
        <w:bidi w:val="0"/>
        <w:spacing w:before="0" w:after="0" w:line="347" w:lineRule="exact"/>
        <w:ind w:left="240" w:right="0" w:firstLine="420"/>
        <w:jc w:val="both"/>
        <w:rPr>
          <w:sz w:val="18"/>
          <w:szCs w:val="18"/>
        </w:rPr>
      </w:pPr>
      <w:r>
        <w:rPr>
          <w:color w:val="2A272A"/>
          <w:spacing w:val="0"/>
          <w:w w:val="100"/>
          <w:position w:val="0"/>
          <w:sz w:val="18"/>
          <w:szCs w:val="18"/>
        </w:rPr>
        <w:t>坚持以人为本，就要坚持发展为</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人民，始终把最广大人民的根本利 益放在第一位。胡锦涛指出，我们推进发展的根木目的就是造福人民。要 顺应各族人民过上更好生活的新期待</w:t>
      </w:r>
      <w:r>
        <w:rPr>
          <w:b/>
          <w:bCs/>
          <w:color w:val="2A272A"/>
          <w:spacing w:val="0"/>
          <w:w w:val="100"/>
          <w:position w:val="0"/>
          <w:sz w:val="16"/>
          <w:szCs w:val="16"/>
        </w:rPr>
        <w:t>，</w:t>
      </w:r>
      <w:r>
        <w:rPr>
          <w:color w:val="2A272A"/>
          <w:spacing w:val="0"/>
          <w:w w:val="100"/>
          <w:position w:val="0"/>
          <w:sz w:val="18"/>
          <w:szCs w:val="18"/>
        </w:rPr>
        <w:t>把发展的</w:t>
      </w:r>
      <w:r>
        <w:rPr>
          <w:rFonts w:ascii="Times New Roman" w:eastAsia="Times New Roman" w:hAnsi="Times New Roman" w:cs="Times New Roman"/>
          <w:b/>
          <w:bCs/>
          <w:color w:val="2A272A"/>
          <w:spacing w:val="0"/>
          <w:w w:val="100"/>
          <w:position w:val="0"/>
          <w:sz w:val="15"/>
          <w:szCs w:val="15"/>
        </w:rPr>
        <w:t>II</w:t>
      </w:r>
      <w:r>
        <w:rPr>
          <w:color w:val="2A272A"/>
          <w:spacing w:val="0"/>
          <w:w w:val="100"/>
          <w:position w:val="0"/>
          <w:sz w:val="18"/>
          <w:szCs w:val="18"/>
        </w:rPr>
        <w:t>的</w:t>
      </w:r>
      <w:r>
        <w:rPr>
          <w:rFonts w:ascii="Times New Roman" w:eastAsia="Times New Roman" w:hAnsi="Times New Roman" w:cs="Times New Roman"/>
          <w:b/>
          <w:bCs/>
          <w:color w:val="2A272A"/>
          <w:spacing w:val="0"/>
          <w:w w:val="100"/>
          <w:position w:val="0"/>
          <w:sz w:val="15"/>
          <w:szCs w:val="15"/>
          <w:lang w:val="en-US" w:eastAsia="en-US" w:bidi="en-US"/>
        </w:rPr>
        <w:t>iX</w:t>
      </w:r>
      <w:r>
        <w:rPr>
          <w:color w:val="2A272A"/>
          <w:spacing w:val="0"/>
          <w:w w:val="100"/>
          <w:position w:val="0"/>
          <w:sz w:val="18"/>
          <w:szCs w:val="18"/>
        </w:rPr>
        <w:t xml:space="preserve">正落实到满足人民 </w:t>
      </w:r>
      <w:r>
        <w:rPr>
          <w:color w:val="000000"/>
          <w:spacing w:val="0"/>
          <w:w w:val="100"/>
          <w:position w:val="0"/>
          <w:sz w:val="18"/>
          <w:szCs w:val="18"/>
        </w:rPr>
        <w:t>需要、实现人民利益上，在经济社会发展的各个环节、各项工作中都体现 和保障人民群众的利益。</w:t>
      </w:r>
    </w:p>
    <w:p>
      <w:pPr>
        <w:pStyle w:val="Style22"/>
        <w:keepNext w:val="0"/>
        <w:keepLines w:val="0"/>
        <w:widowControl w:val="0"/>
        <w:shd w:val="clear" w:color="auto" w:fill="auto"/>
        <w:bidi w:val="0"/>
        <w:spacing w:before="0" w:after="0" w:line="347" w:lineRule="exact"/>
        <w:ind w:left="0" w:right="0" w:firstLine="440"/>
        <w:jc w:val="both"/>
        <w:rPr>
          <w:sz w:val="18"/>
          <w:szCs w:val="18"/>
        </w:rPr>
      </w:pPr>
      <w:r>
        <w:rPr>
          <w:color w:val="000000"/>
          <w:spacing w:val="0"/>
          <w:w w:val="100"/>
          <w:position w:val="0"/>
          <w:sz w:val="18"/>
          <w:szCs w:val="18"/>
        </w:rPr>
        <w:t>坚持以人为本，就要坚持发展依靠人民，从人民群众的伟大创造中汲 取智慧和力信。胡锦涛指出：</w:t>
      </w:r>
      <w:r>
        <w:rPr>
          <w:color w:val="000000"/>
          <w:spacing w:val="0"/>
          <w:w w:val="100"/>
          <w:position w:val="0"/>
          <w:sz w:val="18"/>
          <w:szCs w:val="18"/>
          <w:lang w:val="zh-CN" w:eastAsia="zh-CN" w:bidi="zh-CN"/>
        </w:rPr>
        <w:t>“每</w:t>
      </w:r>
      <w:r>
        <w:rPr>
          <w:color w:val="000000"/>
          <w:spacing w:val="0"/>
          <w:w w:val="100"/>
          <w:position w:val="0"/>
          <w:sz w:val="18"/>
          <w:szCs w:val="18"/>
        </w:rPr>
        <w:t xml:space="preserve">一个共产党员都要把人民放在心中最髙 位置，尊重人民主体地位，尊重人民首创精神，拜人民为师，把政治智慧 的增长、执政本领的增强深深扎根于人民的创造性实践之中。” </w:t>
      </w:r>
      <w:r>
        <w:rPr>
          <w:color w:val="000000"/>
          <w:spacing w:val="0"/>
          <w:w w:val="100"/>
          <w:position w:val="0"/>
          <w:sz w:val="18"/>
          <w:szCs w:val="18"/>
          <w:lang w:val="en-US" w:eastAsia="en-US" w:bidi="en-US"/>
        </w:rPr>
        <w:t>®</w:t>
      </w:r>
      <w:r>
        <w:rPr>
          <w:color w:val="000000"/>
          <w:spacing w:val="0"/>
          <w:w w:val="100"/>
          <w:position w:val="0"/>
          <w:sz w:val="18"/>
          <w:szCs w:val="18"/>
        </w:rPr>
        <w:t>要保证人 民当家作主，发挥人民主人翁精神，最广泛地动员和组织人民依法管理国 家事务和社会事务，管理经济和文化事业，积极投身社会主义现代化建 设。要自觉坚持党的群众路线，牢固树立人民群众是历史创造者的观点、 虚心向人民群众学习的观点、竭诚为最广大人民谋利益的观点、干部的权 力是人民赋予的观点、对党负责和对人民负责相一致的观点。切实转变思 想作风和工作作风，切实改进领导方式和工作方法，深入了解民情、充分 反映民意、广泛集中民智，做到问政于民、问需于民、问计于民，做到谋 划发展思路向人民群众问计，查找发展中的问题听人民群众意见，改进发 展措施向人民群众请教，落实发展任务靠人民群众努力，衡量发展成效由 人民群众评判，最大限度地集中全社会全民族的智慧和力量，使我们的事 业获得最深厚的力量源泉。</w:t>
      </w:r>
    </w:p>
    <w:p>
      <w:pPr>
        <w:pStyle w:val="Style22"/>
        <w:keepNext w:val="0"/>
        <w:keepLines w:val="0"/>
        <w:widowControl w:val="0"/>
        <w:shd w:val="clear" w:color="auto" w:fill="auto"/>
        <w:bidi w:val="0"/>
        <w:spacing w:before="0" w:after="500" w:line="347" w:lineRule="exact"/>
        <w:ind w:left="0" w:right="0" w:firstLine="520"/>
        <w:jc w:val="both"/>
        <w:rPr>
          <w:sz w:val="18"/>
          <w:szCs w:val="18"/>
        </w:rPr>
      </w:pPr>
      <w:r>
        <w:rPr>
          <w:color w:val="000000"/>
          <w:spacing w:val="0"/>
          <w:w w:val="100"/>
          <w:position w:val="0"/>
          <w:sz w:val="18"/>
          <w:szCs w:val="18"/>
        </w:rPr>
        <w:t>坚持以人为本，就要坚持发展成果由人民共享，着力提高人民物质文 化生活水平。人民群众是推动科学发展的主体，也应是发展的最大受益 者。要把改革发展取得的各方面成果，体现在不断提高人民的生活质量和 健康水平上，体现在不断提高人民的思想道德素质和科学文化素质上，体 现在充分保障人民享有的经济，政治、文化、社会、生态等各方面权益 上要坚持把最广大人民的根本利益作为制定和贯彻党的方针政策的基本 着眼点，在促进发展的同时，把维护社会公平放到更加突出的位置，促进 创造财富和公平分配的协调，下大气力解决好各种民生问题，使发展成果</w:t>
      </w:r>
    </w:p>
    <w:p>
      <w:pPr>
        <w:pStyle w:val="Style25"/>
        <w:keepNext w:val="0"/>
        <w:keepLines w:val="0"/>
        <w:widowControl w:val="0"/>
        <w:shd w:val="clear" w:color="auto" w:fill="auto"/>
        <w:bidi w:val="0"/>
        <w:spacing w:before="0" w:after="240" w:line="240" w:lineRule="auto"/>
        <w:ind w:left="0" w:right="0" w:firstLine="0"/>
        <w:jc w:val="both"/>
      </w:pPr>
      <w:r>
        <w:rPr>
          <w:spacing w:val="0"/>
          <w:w w:val="100"/>
          <w:position w:val="0"/>
        </w:rPr>
        <w:t>①《胡锦涛文选》第三卷，</w:t>
      </w:r>
      <w:r>
        <w:rPr>
          <w:color w:val="000000"/>
          <w:spacing w:val="0"/>
          <w:w w:val="100"/>
          <w:position w:val="0"/>
        </w:rPr>
        <w:t>人民</w:t>
      </w:r>
      <w:r>
        <w:rPr>
          <w:spacing w:val="0"/>
          <w:w w:val="100"/>
          <w:position w:val="0"/>
        </w:rPr>
        <w:t>出版社</w:t>
      </w:r>
      <w:r>
        <w:rPr>
          <w:spacing w:val="0"/>
          <w:w w:val="100"/>
          <w:position w:val="0"/>
          <w:sz w:val="12"/>
          <w:szCs w:val="12"/>
        </w:rPr>
        <w:t>2016</w:t>
      </w:r>
      <w:r>
        <w:rPr>
          <w:spacing w:val="0"/>
          <w:w w:val="100"/>
          <w:position w:val="0"/>
        </w:rPr>
        <w:t>年版，第</w:t>
      </w:r>
      <w:r>
        <w:rPr>
          <w:spacing w:val="0"/>
          <w:w w:val="100"/>
          <w:position w:val="0"/>
          <w:sz w:val="12"/>
          <w:szCs w:val="12"/>
        </w:rPr>
        <w:t>532</w:t>
      </w:r>
      <w:r>
        <w:rPr>
          <w:spacing w:val="0"/>
          <w:w w:val="100"/>
          <w:position w:val="0"/>
        </w:rPr>
        <w:t>页。</w:t>
      </w:r>
    </w:p>
    <w:p>
      <w:pPr>
        <w:pStyle w:val="Style22"/>
        <w:keepNext w:val="0"/>
        <w:keepLines w:val="0"/>
        <w:widowControl w:val="0"/>
        <w:shd w:val="clear" w:color="auto" w:fill="auto"/>
        <w:bidi w:val="0"/>
        <w:spacing w:before="0" w:after="380" w:line="240" w:lineRule="auto"/>
        <w:ind w:left="0" w:right="0" w:firstLine="340"/>
        <w:jc w:val="both"/>
        <w:rPr>
          <w:sz w:val="18"/>
          <w:szCs w:val="18"/>
        </w:rPr>
      </w:pPr>
      <w:r>
        <w:rPr>
          <w:color w:val="000000"/>
          <w:spacing w:val="0"/>
          <w:w w:val="100"/>
          <w:position w:val="0"/>
          <w:sz w:val="18"/>
          <w:szCs w:val="18"/>
        </w:rPr>
        <w:t>更多更公平惠及全体人民，朝着共同富裕方向稳步前进。</w:t>
      </w:r>
    </w:p>
    <w:p>
      <w:pPr>
        <w:pStyle w:val="Style22"/>
        <w:keepNext w:val="0"/>
        <w:keepLines w:val="0"/>
        <w:widowControl w:val="0"/>
        <w:shd w:val="clear" w:color="auto" w:fill="auto"/>
        <w:bidi w:val="0"/>
        <w:spacing w:before="0" w:after="31" w:line="240" w:lineRule="auto"/>
        <w:ind w:left="0" w:right="0" w:firstLine="540"/>
        <w:jc w:val="both"/>
      </w:pPr>
      <w:r>
        <w:rPr>
          <w:color w:val="DFD8D6"/>
          <w:spacing w:val="0"/>
          <w:w w:val="100"/>
          <w:position w:val="0"/>
          <w:lang w:val="en-US" w:eastAsia="en-US" w:bidi="en-US"/>
        </w:rPr>
        <w:t>［</w:t>
      </w:r>
      <w:r>
        <w:rPr>
          <w:color w:val="C69CA4"/>
          <w:spacing w:val="0"/>
          <w:w w:val="100"/>
          <w:position w:val="0"/>
        </w:rPr>
        <w:t>取消农业税</w:t>
      </w:r>
    </w:p>
    <w:p>
      <w:pPr>
        <w:pStyle w:val="Style25"/>
        <w:keepNext w:val="0"/>
        <w:keepLines w:val="0"/>
        <w:widowControl w:val="0"/>
        <w:shd w:val="clear" w:color="auto" w:fill="auto"/>
        <w:bidi w:val="0"/>
        <w:spacing w:before="0" w:after="0" w:line="342" w:lineRule="exact"/>
        <w:ind w:left="540" w:right="0" w:firstLine="420"/>
        <w:jc w:val="both"/>
        <w:rPr>
          <w:sz w:val="17"/>
          <w:szCs w:val="17"/>
        </w:rPr>
      </w:pPr>
      <w:r>
        <w:rPr>
          <w:rFonts w:ascii="Times New Roman" w:eastAsia="Times New Roman" w:hAnsi="Times New Roman" w:cs="Times New Roman"/>
          <w:b/>
          <w:bCs/>
          <w:color w:val="000000"/>
          <w:spacing w:val="0"/>
          <w:w w:val="100"/>
          <w:position w:val="0"/>
          <w:sz w:val="15"/>
          <w:szCs w:val="15"/>
        </w:rPr>
        <w:t>2005</w:t>
      </w:r>
      <w:r>
        <w:rPr>
          <w:color w:val="000000"/>
          <w:spacing w:val="0"/>
          <w:w w:val="100"/>
          <w:position w:val="0"/>
          <w:sz w:val="17"/>
          <w:szCs w:val="17"/>
        </w:rPr>
        <w:t>年</w:t>
      </w:r>
      <w:r>
        <w:rPr>
          <w:rFonts w:ascii="Times New Roman" w:eastAsia="Times New Roman" w:hAnsi="Times New Roman" w:cs="Times New Roman"/>
          <w:b/>
          <w:bCs/>
          <w:color w:val="000000"/>
          <w:spacing w:val="0"/>
          <w:w w:val="100"/>
          <w:position w:val="0"/>
          <w:sz w:val="15"/>
          <w:szCs w:val="15"/>
        </w:rPr>
        <w:t>12</w:t>
      </w:r>
      <w:r>
        <w:rPr>
          <w:color w:val="000000"/>
          <w:spacing w:val="0"/>
          <w:w w:val="100"/>
          <w:position w:val="0"/>
          <w:sz w:val="17"/>
          <w:szCs w:val="17"/>
        </w:rPr>
        <w:t>月</w:t>
      </w:r>
      <w:r>
        <w:rPr>
          <w:rFonts w:ascii="Times New Roman" w:eastAsia="Times New Roman" w:hAnsi="Times New Roman" w:cs="Times New Roman"/>
          <w:b/>
          <w:bCs/>
          <w:color w:val="000000"/>
          <w:spacing w:val="0"/>
          <w:w w:val="100"/>
          <w:position w:val="0"/>
          <w:sz w:val="15"/>
          <w:szCs w:val="15"/>
        </w:rPr>
        <w:t>29</w:t>
      </w:r>
      <w:r>
        <w:rPr>
          <w:color w:val="000000"/>
          <w:spacing w:val="0"/>
          <w:w w:val="100"/>
          <w:position w:val="0"/>
          <w:sz w:val="17"/>
          <w:szCs w:val="17"/>
        </w:rPr>
        <w:t>日，十届全国人大常委会第十九次会议决定， 自</w:t>
      </w:r>
      <w:r>
        <w:rPr>
          <w:rFonts w:ascii="Times New Roman" w:eastAsia="Times New Roman" w:hAnsi="Times New Roman" w:cs="Times New Roman"/>
          <w:b/>
          <w:bCs/>
          <w:color w:val="000000"/>
          <w:spacing w:val="0"/>
          <w:w w:val="100"/>
          <w:position w:val="0"/>
          <w:sz w:val="15"/>
          <w:szCs w:val="15"/>
        </w:rPr>
        <w:t>2006</w:t>
      </w:r>
      <w:r>
        <w:rPr>
          <w:color w:val="000000"/>
          <w:spacing w:val="0"/>
          <w:w w:val="100"/>
          <w:position w:val="0"/>
          <w:sz w:val="17"/>
          <w:szCs w:val="17"/>
        </w:rPr>
        <w:t>年</w:t>
      </w:r>
      <w:r>
        <w:rPr>
          <w:rFonts w:ascii="Times New Roman" w:eastAsia="Times New Roman" w:hAnsi="Times New Roman" w:cs="Times New Roman"/>
          <w:b/>
          <w:bCs/>
          <w:color w:val="000000"/>
          <w:spacing w:val="0"/>
          <w:w w:val="100"/>
          <w:position w:val="0"/>
          <w:sz w:val="15"/>
          <w:szCs w:val="15"/>
        </w:rPr>
        <w:t>1</w:t>
      </w:r>
      <w:r>
        <w:rPr>
          <w:color w:val="000000"/>
          <w:spacing w:val="0"/>
          <w:w w:val="100"/>
          <w:position w:val="0"/>
          <w:sz w:val="17"/>
          <w:szCs w:val="17"/>
        </w:rPr>
        <w:t>月</w:t>
      </w:r>
      <w:r>
        <w:rPr>
          <w:rFonts w:ascii="Times New Roman" w:eastAsia="Times New Roman" w:hAnsi="Times New Roman" w:cs="Times New Roman"/>
          <w:b/>
          <w:bCs/>
          <w:color w:val="000000"/>
          <w:spacing w:val="0"/>
          <w:w w:val="100"/>
          <w:position w:val="0"/>
          <w:sz w:val="15"/>
          <w:szCs w:val="15"/>
        </w:rPr>
        <w:t>1</w:t>
      </w:r>
      <w:r>
        <w:rPr>
          <w:color w:val="000000"/>
          <w:spacing w:val="0"/>
          <w:w w:val="100"/>
          <w:position w:val="0"/>
          <w:sz w:val="17"/>
          <w:szCs w:val="17"/>
        </w:rPr>
        <w:t>日起废止《中华人民共和国农业税条例》。由此，国 家不再针对农业单独征税，一个在我国存在两千多年的古老税种宣 告终结。农业税的取消，根本性地扭转了农民负担过重的状况，给 亿万农民带来了看得见、摸得着的实惠。</w:t>
      </w:r>
    </w:p>
    <w:p>
      <w:pPr>
        <w:pStyle w:val="Style30"/>
        <w:keepNext w:val="0"/>
        <w:keepLines w:val="0"/>
        <w:widowControl w:val="0"/>
        <w:shd w:val="clear" w:color="auto" w:fill="auto"/>
        <w:tabs>
          <w:tab w:leader="underscore" w:pos="3719" w:val="left"/>
          <w:tab w:leader="underscore" w:pos="6287" w:val="left"/>
        </w:tabs>
        <w:bidi w:val="0"/>
        <w:spacing w:before="0" w:after="60" w:line="240" w:lineRule="auto"/>
        <w:ind w:left="0" w:right="0" w:firstLine="340"/>
        <w:jc w:val="left"/>
        <w:rPr>
          <w:sz w:val="28"/>
          <w:szCs w:val="28"/>
        </w:rPr>
      </w:pPr>
      <w:r>
        <w:rPr>
          <w:color w:val="636264"/>
          <w:spacing w:val="0"/>
          <w:w w:val="100"/>
          <w:position w:val="0"/>
          <w:sz w:val="17"/>
          <w:szCs w:val="17"/>
        </w:rPr>
        <w:t>、</w:t>
        <w:tab/>
      </w:r>
      <w:r>
        <w:rPr>
          <w:rFonts w:ascii="Times New Roman" w:eastAsia="Times New Roman" w:hAnsi="Times New Roman" w:cs="Times New Roman"/>
          <w:color w:val="636264"/>
          <w:spacing w:val="0"/>
          <w:w w:val="100"/>
          <w:position w:val="0"/>
          <w:sz w:val="28"/>
          <w:szCs w:val="28"/>
          <w:lang w:val="en-US" w:eastAsia="en-US" w:bidi="en-US"/>
        </w:rPr>
        <w:t>L</w:t>
      </w:r>
      <w:r>
        <w:rPr>
          <w:rFonts w:ascii="Times New Roman" w:eastAsia="Times New Roman" w:hAnsi="Times New Roman" w:cs="Times New Roman"/>
          <w:color w:val="636264"/>
          <w:spacing w:val="0"/>
          <w:w w:val="100"/>
          <w:position w:val="0"/>
          <w:sz w:val="28"/>
          <w:szCs w:val="28"/>
        </w:rPr>
        <w:tab/>
        <w:t>)</w:t>
      </w:r>
    </w:p>
    <w:p>
      <w:pPr>
        <w:pStyle w:val="Style22"/>
        <w:keepNext w:val="0"/>
        <w:keepLines w:val="0"/>
        <w:widowControl w:val="0"/>
        <w:shd w:val="clear" w:color="auto" w:fill="auto"/>
        <w:bidi w:val="0"/>
        <w:spacing w:before="0" w:after="340" w:line="346" w:lineRule="exact"/>
        <w:ind w:left="340" w:right="0" w:firstLine="400"/>
        <w:jc w:val="both"/>
        <w:rPr>
          <w:sz w:val="18"/>
          <w:szCs w:val="18"/>
        </w:rPr>
      </w:pPr>
      <w:r>
        <w:rPr>
          <w:color w:val="000000"/>
          <w:spacing w:val="0"/>
          <w:w w:val="100"/>
          <w:position w:val="0"/>
          <w:sz w:val="18"/>
          <w:szCs w:val="18"/>
        </w:rPr>
        <w:t>坚持以人为本，最终是为了实现人的全面发展。胡锦涛强调，要坚持 在经济社■会发展的基础上促进人的全面发展。把促进经济社会发展与促进 人的全面发展统一起来，把促进人的全面发展作为经济社会发展的最终目 的，既着眼于人民现实的物质文化生活需要，又着眼于促进人民素质的 提高。</w:t>
      </w:r>
    </w:p>
    <w:p>
      <w:pPr>
        <w:pStyle w:val="Style22"/>
        <w:keepNext w:val="0"/>
        <w:keepLines w:val="0"/>
        <w:widowControl w:val="0"/>
        <w:shd w:val="clear" w:color="auto" w:fill="auto"/>
        <w:bidi w:val="0"/>
        <w:spacing w:before="0" w:after="340" w:line="346" w:lineRule="exact"/>
        <w:ind w:left="0" w:right="0" w:firstLine="740"/>
        <w:jc w:val="both"/>
        <w:rPr>
          <w:sz w:val="18"/>
          <w:szCs w:val="18"/>
        </w:rPr>
      </w:pPr>
      <w:r>
        <w:rPr>
          <w:color w:val="000000"/>
          <w:spacing w:val="0"/>
          <w:w w:val="100"/>
          <w:position w:val="0"/>
          <w:sz w:val="18"/>
          <w:szCs w:val="18"/>
        </w:rPr>
        <w:t>三、全面协调可持续是科学发展观的基本要求</w:t>
      </w:r>
    </w:p>
    <w:p>
      <w:pPr>
        <w:pStyle w:val="Style22"/>
        <w:keepNext w:val="0"/>
        <w:keepLines w:val="0"/>
        <w:widowControl w:val="0"/>
        <w:shd w:val="clear" w:color="auto" w:fill="auto"/>
        <w:bidi w:val="0"/>
        <w:spacing w:before="0" w:after="340" w:line="351" w:lineRule="exact"/>
        <w:ind w:left="340" w:right="0" w:firstLine="400"/>
        <w:jc w:val="both"/>
        <w:rPr>
          <w:sz w:val="18"/>
          <w:szCs w:val="18"/>
        </w:rPr>
      </w:pPr>
      <w:r>
        <w:rPr>
          <w:color w:val="000000"/>
          <w:spacing w:val="0"/>
          <w:w w:val="100"/>
          <w:position w:val="0"/>
          <w:sz w:val="18"/>
          <w:szCs w:val="18"/>
        </w:rPr>
        <w:t>全面协调可持续是科学发展观的基本要求。胡锦涛指出.我们之所以 把全面协调可持续作为科学发展观的基本要求来强调，这是因为：一方 面，经过长期发展，我们积累了较为雄厚的物质技术条件.可以在推进全 面协调可持续发展上有更大作为；另一方面.城乡区域发展不平衡、经济 社会发展不协调、经济发展与人口资源环境不适应萼问题更加突出地摆在 了我们面前，我们只有更加自觉地推进全面协调可持续</w:t>
      </w:r>
      <w:r>
        <w:rPr>
          <w:color w:val="000000"/>
          <w:spacing w:val="0"/>
          <w:w w:val="100"/>
          <w:position w:val="0"/>
          <w:sz w:val="18"/>
          <w:szCs w:val="18"/>
          <w:lang w:val="zh-CN" w:eastAsia="zh-CN" w:bidi="zh-CN"/>
        </w:rPr>
        <w:t>发展.</w:t>
      </w:r>
      <w:r>
        <w:rPr>
          <w:color w:val="000000"/>
          <w:spacing w:val="0"/>
          <w:w w:val="100"/>
          <w:position w:val="0"/>
          <w:sz w:val="18"/>
          <w:szCs w:val="18"/>
        </w:rPr>
        <w:t>才能更好化 解制约我国发展的各种因素，更好推动我国发展进程，确保实现我国发展 的战略目标。</w:t>
      </w:r>
    </w:p>
    <w:p>
      <w:pPr>
        <w:pStyle w:val="Style22"/>
        <w:keepNext w:val="0"/>
        <w:keepLines w:val="0"/>
        <w:widowControl w:val="0"/>
        <w:shd w:val="clear" w:color="auto" w:fill="auto"/>
        <w:bidi w:val="0"/>
        <w:spacing w:before="0" w:after="100" w:line="346" w:lineRule="exact"/>
        <w:ind w:left="160" w:right="0" w:hanging="160"/>
        <w:jc w:val="both"/>
        <w:rPr>
          <w:sz w:val="18"/>
          <w:szCs w:val="18"/>
        </w:rPr>
      </w:pPr>
      <w:r>
        <w:rPr>
          <w:color w:val="000000"/>
          <w:spacing w:val="0"/>
          <w:w w:val="100"/>
          <w:position w:val="0"/>
          <w:sz w:val="18"/>
          <w:szCs w:val="18"/>
        </w:rPr>
        <w:t>= 改革开放以来，我们党一直强调，要坚持物质文明和精神文明 一起抓的战略方针，要坚持以经济建设为中心、推动社会全面进步， 要促进城乡经济社会协调发展，要促进区域经济协调发展、实现东 中西部优势互补和共同发展，要实施可持续发展版略、促进人与自 然和谐，等等。这是我们在发展实践中得出的重要■认识。</w:t>
      </w:r>
    </w:p>
    <w:p>
      <w:pPr>
        <w:pStyle w:val="Style22"/>
        <w:keepNext w:val="0"/>
        <w:keepLines w:val="0"/>
        <w:widowControl w:val="0"/>
        <w:shd w:val="clear" w:color="auto" w:fill="auto"/>
        <w:tabs>
          <w:tab w:leader="hyphen" w:pos="140" w:val="left"/>
          <w:tab w:leader="hyphen" w:pos="394" w:val="left"/>
        </w:tabs>
        <w:bidi w:val="0"/>
        <w:spacing w:before="0" w:after="360" w:line="240" w:lineRule="auto"/>
        <w:ind w:left="0" w:right="260" w:firstLine="0"/>
        <w:jc w:val="right"/>
        <w:rPr>
          <w:sz w:val="18"/>
          <w:szCs w:val="18"/>
        </w:rPr>
      </w:pPr>
      <w:r>
        <w:rPr>
          <w:color w:val="000000"/>
          <w:spacing w:val="0"/>
          <w:w w:val="100"/>
          <w:position w:val="0"/>
          <w:sz w:val="18"/>
          <w:szCs w:val="18"/>
        </w:rPr>
        <w:tab/>
        <w:tab/>
        <w:t>胡锦涛</w:t>
      </w:r>
    </w:p>
    <w:p>
      <w:pPr>
        <w:pStyle w:val="Style22"/>
        <w:keepNext w:val="0"/>
        <w:keepLines w:val="0"/>
        <w:widowControl w:val="0"/>
        <w:shd w:val="clear" w:color="auto" w:fill="auto"/>
        <w:bidi w:val="0"/>
        <w:spacing w:before="0" w:after="0" w:line="349" w:lineRule="exact"/>
        <w:ind w:left="0" w:right="0" w:firstLine="420"/>
        <w:jc w:val="both"/>
        <w:rPr>
          <w:sz w:val="18"/>
          <w:szCs w:val="18"/>
        </w:rPr>
      </w:pPr>
      <w:r>
        <w:rPr>
          <w:color w:val="000000"/>
          <w:spacing w:val="0"/>
          <w:w w:val="100"/>
          <w:position w:val="0"/>
          <w:sz w:val="18"/>
          <w:szCs w:val="18"/>
        </w:rPr>
        <w:t>全面协调可持续中的</w:t>
      </w:r>
      <w:r>
        <w:rPr>
          <w:color w:val="000000"/>
          <w:spacing w:val="0"/>
          <w:w w:val="100"/>
          <w:position w:val="0"/>
          <w:sz w:val="18"/>
          <w:szCs w:val="18"/>
          <w:lang w:val="zh-CN" w:eastAsia="zh-CN" w:bidi="zh-CN"/>
        </w:rPr>
        <w:t>“全</w:t>
      </w:r>
      <w:r>
        <w:rPr>
          <w:color w:val="000000"/>
          <w:spacing w:val="0"/>
          <w:w w:val="100"/>
          <w:position w:val="0"/>
          <w:sz w:val="18"/>
          <w:szCs w:val="18"/>
        </w:rPr>
        <w:t>面”是指发展要有全面性、整体性，不 仅经济要发展，而且各个方面都要发展；“协调”是指发展要有协调性、 均衡性，各个方面、各个环节的发展要相互适应、相互促进；</w:t>
      </w:r>
      <w:r>
        <w:rPr>
          <w:color w:val="000000"/>
          <w:spacing w:val="0"/>
          <w:w w:val="100"/>
          <w:position w:val="0"/>
          <w:sz w:val="18"/>
          <w:szCs w:val="18"/>
          <w:lang w:val="zh-CN" w:eastAsia="zh-CN" w:bidi="zh-CN"/>
        </w:rPr>
        <w:t xml:space="preserve">“可持 </w:t>
      </w:r>
      <w:r>
        <w:rPr>
          <w:color w:val="000000"/>
          <w:spacing w:val="0"/>
          <w:w w:val="100"/>
          <w:position w:val="0"/>
          <w:sz w:val="18"/>
          <w:szCs w:val="18"/>
        </w:rPr>
        <w:t xml:space="preserve">续”是指发展要有持久性、连续性，不仅当前要发展，而且要保证长远 </w:t>
      </w:r>
      <w:r>
        <w:rPr>
          <w:color w:val="000000"/>
          <w:spacing w:val="0"/>
          <w:w w:val="100"/>
          <w:position w:val="0"/>
          <w:sz w:val="18"/>
          <w:szCs w:val="18"/>
          <w:lang w:val="zh-CN" w:eastAsia="zh-CN" w:bidi="zh-CN"/>
        </w:rPr>
        <w:t>发展。</w:t>
      </w:r>
    </w:p>
    <w:p>
      <w:pPr>
        <w:pStyle w:val="Style22"/>
        <w:keepNext w:val="0"/>
        <w:keepLines w:val="0"/>
        <w:widowControl w:val="0"/>
        <w:shd w:val="clear" w:color="auto" w:fill="auto"/>
        <w:bidi w:val="0"/>
        <w:spacing w:before="0" w:after="0" w:line="349" w:lineRule="exact"/>
        <w:ind w:left="0" w:right="0" w:firstLine="420"/>
        <w:jc w:val="both"/>
        <w:rPr>
          <w:sz w:val="18"/>
          <w:szCs w:val="18"/>
        </w:rPr>
      </w:pPr>
      <w:r>
        <w:rPr>
          <w:color w:val="000000"/>
          <w:spacing w:val="0"/>
          <w:w w:val="100"/>
          <w:position w:val="0"/>
          <w:sz w:val="18"/>
          <w:szCs w:val="18"/>
        </w:rPr>
        <w:t>坚持全面发展，就是要按照中国特色社会主义事业总体布局，正确认 识和把握经济建设、政治建设、文化建设、社会建设、生态文明建设是相 互联系、相互促进的有机统一体。经济建设是中心和基础，政治建设是方 向和保障，文化建设是灵魂和血脉，社会建设是支撑和归宿，生态文明建 设是根基和条件，它们相辅相成、相互促进，共同构筑起中国特色社会主 义事业的全局。要坚持以经济建设为中心，把社会主义经济建设、政治建 设、文化建设、社会建设、生态文明建设作为统一的任务来把握，作为统 一的工作来部署，作为统一的目标来落实，全面推进中国特色社会主义 事业。</w:t>
      </w:r>
    </w:p>
    <w:p>
      <w:pPr>
        <w:pStyle w:val="Style22"/>
        <w:keepNext w:val="0"/>
        <w:keepLines w:val="0"/>
        <w:widowControl w:val="0"/>
        <w:shd w:val="clear" w:color="auto" w:fill="auto"/>
        <w:bidi w:val="0"/>
        <w:spacing w:before="0" w:after="220" w:line="349" w:lineRule="exact"/>
        <w:ind w:left="0" w:right="0" w:firstLine="420"/>
        <w:jc w:val="both"/>
        <w:rPr>
          <w:sz w:val="18"/>
          <w:szCs w:val="18"/>
        </w:rPr>
        <w:sectPr>
          <w:headerReference w:type="default" r:id="rId674"/>
          <w:footerReference w:type="default" r:id="rId675"/>
          <w:headerReference w:type="even" r:id="rId676"/>
          <w:footerReference w:type="even" r:id="rId677"/>
          <w:headerReference w:type="first" r:id="rId678"/>
          <w:footerReference w:type="first" r:id="rId679"/>
          <w:footnotePr>
            <w:pos w:val="pageBottom"/>
            <w:numFmt w:val="decimal"/>
            <w:numRestart w:val="continuous"/>
          </w:footnotePr>
          <w:pgSz w:w="8035" w:h="11194"/>
          <w:pgMar w:top="827" w:right="976" w:bottom="944" w:left="564" w:header="0" w:footer="3" w:gutter="0"/>
          <w:pgNumType w:start="233"/>
          <w:cols w:space="720"/>
          <w:noEndnote/>
          <w:titlePg/>
          <w:rtlGutter w:val="0"/>
          <w:docGrid w:linePitch="360"/>
        </w:sectPr>
      </w:pPr>
      <w:r>
        <w:rPr>
          <w:color w:val="000000"/>
          <w:spacing w:val="0"/>
          <w:w w:val="100"/>
          <w:position w:val="0"/>
          <w:sz w:val="18"/>
          <w:szCs w:val="18"/>
        </w:rPr>
        <w:t>坚持协调发展，就是保证中国特色社会主义各个领域协调推进' 要协 调好消费与投资，供绐与需求，发展的速度和结构、质值、效益，科技进 步与人力资源优势的充分发挥，市场机制与宏观调控等经济发展的重大问 题，促进发展的均衡性。正确处理经济与社会发展、城市与农村发展、东 中西部发展，人与自然界发展、国内发展和对外开放、改革发展俊等现</w:t>
      </w:r>
    </w:p>
    <w:p>
      <w:pPr>
        <w:pStyle w:val="Style22"/>
        <w:keepNext w:val="0"/>
        <w:keepLines w:val="0"/>
        <w:widowControl w:val="0"/>
        <w:shd w:val="clear" w:color="auto" w:fill="auto"/>
        <w:bidi w:val="0"/>
        <w:spacing w:before="0" w:after="0" w:line="344" w:lineRule="exact"/>
        <w:ind w:left="0" w:right="0" w:firstLine="0"/>
        <w:jc w:val="left"/>
        <w:rPr>
          <w:sz w:val="18"/>
          <w:szCs w:val="18"/>
        </w:rPr>
      </w:pPr>
      <w:r>
        <w:rPr>
          <w:color w:val="000000"/>
          <w:spacing w:val="0"/>
          <w:w w:val="100"/>
          <w:position w:val="0"/>
          <w:sz w:val="18"/>
          <w:szCs w:val="18"/>
        </w:rPr>
        <w:t>代化建设中的重大关系，促进现代化建设各个环节、各个方面相协调，促 进生产关系与生产力、上层建筑与经济基础相协调。</w:t>
      </w:r>
    </w:p>
    <w:p>
      <w:pPr>
        <w:pStyle w:val="Style22"/>
        <w:keepNext w:val="0"/>
        <w:keepLines w:val="0"/>
        <w:widowControl w:val="0"/>
        <w:shd w:val="clear" w:color="auto" w:fill="auto"/>
        <w:bidi w:val="0"/>
        <w:spacing w:before="0" w:after="0" w:line="344" w:lineRule="exact"/>
        <w:ind w:left="0" w:right="0" w:firstLine="420"/>
        <w:jc w:val="both"/>
        <w:rPr>
          <w:sz w:val="18"/>
          <w:szCs w:val="18"/>
        </w:rPr>
      </w:pPr>
      <w:r>
        <w:rPr>
          <w:color w:val="000000"/>
          <w:spacing w:val="0"/>
          <w:w w:val="100"/>
          <w:position w:val="0"/>
          <w:sz w:val="18"/>
          <w:szCs w:val="18"/>
        </w:rPr>
        <w:t>坚持可持续发展，坚定走生产发展、生活富裕、生态良好的文明发展 道路。胡锦涛指出："实施可持续发展战略，促进人与自然的和谐，实现 经济发展和人口、资源、环境相协调，坚持走生产发展、生活富裕、生态 良好的文明发展道路，既是全面建设小康社会的必然要求，也是贯彻落实 科学发展观的重要实践</w:t>
      </w:r>
      <w:r>
        <w:rPr>
          <w:color w:val="000000"/>
          <w:spacing w:val="0"/>
          <w:w w:val="100"/>
          <w:position w:val="0"/>
          <w:sz w:val="18"/>
          <w:szCs w:val="18"/>
          <w:lang w:val="zh-CN" w:eastAsia="zh-CN" w:bidi="zh-CN"/>
        </w:rPr>
        <w:t>。”①</w:t>
      </w:r>
      <w:r>
        <w:rPr>
          <w:color w:val="000000"/>
          <w:spacing w:val="0"/>
          <w:w w:val="100"/>
          <w:position w:val="0"/>
          <w:sz w:val="18"/>
          <w:szCs w:val="18"/>
        </w:rPr>
        <w:t>坚持文明发展道路，就要在经济社会发展过程 中，把推进生产发展、实现生活富裕、保持生态良好有机统一起来，坚持 以生产发展为基础，以生活富裕为目的，以生态良好为条件，努力实现社 会经济系统和自然生态系统的良性循环。</w:t>
      </w:r>
    </w:p>
    <w:p>
      <w:pPr>
        <w:pStyle w:val="Style22"/>
        <w:keepNext w:val="0"/>
        <w:keepLines w:val="0"/>
        <w:widowControl w:val="0"/>
        <w:shd w:val="clear" w:color="auto" w:fill="auto"/>
        <w:bidi w:val="0"/>
        <w:spacing w:before="0" w:after="340" w:line="344" w:lineRule="exact"/>
        <w:ind w:left="0" w:right="0" w:firstLine="420"/>
        <w:jc w:val="both"/>
        <w:rPr>
          <w:sz w:val="18"/>
          <w:szCs w:val="18"/>
        </w:rPr>
      </w:pPr>
      <w:r>
        <w:rPr>
          <w:color w:val="000000"/>
          <w:spacing w:val="0"/>
          <w:w w:val="100"/>
          <w:position w:val="0"/>
          <w:sz w:val="18"/>
          <w:szCs w:val="18"/>
        </w:rPr>
        <w:t>坚持可持续发展，还必须建设生态文明。良好生态环境是经济社会可 持续发展的重要条件，也是一个民族生存和发展的根本基础。建设生态文 明是对传统文明形态特别是工业文明进行深刻反思形成的认识成果，也是 在建设物质文明过程中保护和改善生态环境的实践成果。坚持文明发展道 路，就要把生态文明建设放在突出地位，把经济的发展、生活水平的提高 和实现可持续发展有机统一起来，正确处理经济建设、人口增长与资源利 用、生态环境保护的关系，确保人们在享有现代物质文明成果的同时，又 能保持和享有良好的生态文明成果。</w:t>
      </w:r>
    </w:p>
    <w:p>
      <w:pPr>
        <w:pStyle w:val="Style22"/>
        <w:keepNext w:val="0"/>
        <w:keepLines w:val="0"/>
        <w:widowControl w:val="0"/>
        <w:shd w:val="clear" w:color="auto" w:fill="auto"/>
        <w:bidi w:val="0"/>
        <w:spacing w:before="0" w:after="340" w:line="344" w:lineRule="exact"/>
        <w:ind w:left="0" w:right="0" w:firstLine="420"/>
        <w:jc w:val="both"/>
        <w:rPr>
          <w:sz w:val="18"/>
          <w:szCs w:val="18"/>
        </w:rPr>
      </w:pPr>
      <w:r>
        <w:rPr>
          <w:color w:val="000000"/>
          <w:spacing w:val="0"/>
          <w:w w:val="100"/>
          <w:position w:val="0"/>
          <w:sz w:val="18"/>
          <w:szCs w:val="18"/>
        </w:rPr>
        <w:t>四、统筹兼顾是科学发展观的根本方法</w:t>
      </w:r>
    </w:p>
    <w:p>
      <w:pPr>
        <w:pStyle w:val="Style22"/>
        <w:keepNext w:val="0"/>
        <w:keepLines w:val="0"/>
        <w:widowControl w:val="0"/>
        <w:shd w:val="clear" w:color="auto" w:fill="auto"/>
        <w:bidi w:val="0"/>
        <w:spacing w:before="0" w:after="840" w:line="353" w:lineRule="exact"/>
        <w:ind w:left="0" w:right="0" w:firstLine="420"/>
        <w:jc w:val="both"/>
        <w:rPr>
          <w:sz w:val="18"/>
          <w:szCs w:val="18"/>
        </w:rPr>
      </w:pPr>
      <w:r>
        <w:rPr>
          <w:color w:val="000000"/>
          <w:spacing w:val="0"/>
          <w:w w:val="100"/>
          <w:position w:val="0"/>
          <w:sz w:val="18"/>
          <w:szCs w:val="18"/>
        </w:rPr>
        <w:t>统筹兼顾是科学发展观的根本方法，深刻体现了唯物辩证法在发展问 题上的科学运用，深刻揭示了实现科学发展、促进社会和谐的基本</w:t>
      </w:r>
      <w:r>
        <w:rPr>
          <w:color w:val="000000"/>
          <w:spacing w:val="0"/>
          <w:w w:val="100"/>
          <w:position w:val="0"/>
          <w:sz w:val="18"/>
          <w:szCs w:val="18"/>
          <w:lang w:val="zh-CN" w:eastAsia="zh-CN" w:bidi="zh-CN"/>
        </w:rPr>
        <w:t xml:space="preserve">途径. </w:t>
      </w:r>
      <w:r>
        <w:rPr>
          <w:color w:val="000000"/>
          <w:spacing w:val="0"/>
          <w:w w:val="100"/>
          <w:position w:val="0"/>
          <w:sz w:val="18"/>
          <w:szCs w:val="18"/>
        </w:rPr>
        <w:t>是正确处理经济社会发展中重大关系的方针原则。</w:t>
      </w:r>
    </w:p>
    <w:p>
      <w:pPr>
        <w:pStyle w:val="Style25"/>
        <w:keepNext w:val="0"/>
        <w:keepLines w:val="0"/>
        <w:widowControl w:val="0"/>
        <w:shd w:val="clear" w:color="auto" w:fill="auto"/>
        <w:bidi w:val="0"/>
        <w:spacing w:before="0" w:after="340" w:line="240" w:lineRule="auto"/>
        <w:ind w:left="0" w:right="0" w:firstLine="0"/>
        <w:jc w:val="left"/>
      </w:pPr>
      <w:r>
        <w:rPr>
          <w:spacing w:val="0"/>
          <w:w w:val="100"/>
          <w:position w:val="0"/>
          <w:sz w:val="12"/>
          <w:szCs w:val="12"/>
        </w:rPr>
        <w:t>①</w:t>
      </w:r>
      <w:r>
        <w:rPr>
          <w:spacing w:val="0"/>
          <w:w w:val="100"/>
          <w:position w:val="0"/>
        </w:rPr>
        <w:t>《胡锦涛文选</w:t>
      </w:r>
      <w:r>
        <w:rPr>
          <w:color w:val="898888"/>
          <w:spacing w:val="0"/>
          <w:w w:val="100"/>
          <w:position w:val="0"/>
        </w:rPr>
        <w:t>》</w:t>
      </w:r>
      <w:r>
        <w:rPr>
          <w:spacing w:val="0"/>
          <w:w w:val="100"/>
          <w:position w:val="0"/>
        </w:rPr>
        <w:t>莎二卷，人氏出版社</w:t>
      </w:r>
      <w:r>
        <w:rPr>
          <w:spacing w:val="0"/>
          <w:w w:val="100"/>
          <w:position w:val="0"/>
          <w:sz w:val="12"/>
          <w:szCs w:val="12"/>
        </w:rPr>
        <w:t>2()16</w:t>
      </w:r>
      <w:r>
        <w:rPr>
          <w:spacing w:val="0"/>
          <w:w w:val="100"/>
          <w:position w:val="0"/>
        </w:rPr>
        <w:t>年版，</w:t>
      </w:r>
      <w:r>
        <w:rPr>
          <w:spacing w:val="0"/>
          <w:w w:val="100"/>
          <w:position w:val="0"/>
          <w:sz w:val="12"/>
          <w:szCs w:val="12"/>
        </w:rPr>
        <w:t>183</w:t>
      </w:r>
      <w:r>
        <w:rPr>
          <w:spacing w:val="0"/>
          <w:w w:val="100"/>
          <w:position w:val="0"/>
        </w:rPr>
        <w:t>页。</w:t>
      </w:r>
    </w:p>
    <w:p>
      <w:pPr>
        <w:pStyle w:val="Style25"/>
        <w:keepNext w:val="0"/>
        <w:keepLines w:val="0"/>
        <w:widowControl w:val="0"/>
        <w:pBdr>
          <w:top w:val="single" w:sz="4" w:space="0" w:color="auto"/>
        </w:pBdr>
        <w:shd w:val="clear" w:color="auto" w:fill="auto"/>
        <w:bidi w:val="0"/>
        <w:spacing w:before="0" w:after="0" w:line="240" w:lineRule="auto"/>
        <w:ind w:left="0" w:right="0" w:firstLine="520"/>
        <w:jc w:val="both"/>
        <w:rPr>
          <w:sz w:val="17"/>
          <w:szCs w:val="17"/>
        </w:rPr>
      </w:pPr>
      <w:r>
        <w:rPr>
          <w:color w:val="000000"/>
          <w:spacing w:val="0"/>
          <w:w w:val="100"/>
          <w:position w:val="0"/>
          <w:sz w:val="17"/>
          <w:szCs w:val="17"/>
        </w:rPr>
        <w:t xml:space="preserve">只有坚持统筹兼顾，我们才能真正处理好我国这样一个十几亿 </w:t>
      </w:r>
      <w:r>
        <w:rPr>
          <w:color w:val="000000"/>
          <w:spacing w:val="0"/>
          <w:w w:val="100"/>
          <w:position w:val="0"/>
          <w:sz w:val="17"/>
          <w:szCs w:val="17"/>
        </w:rPr>
        <w:t>人口的发展中大国的改革发展稳定问题，真正处理好全体人民根本</w:t>
      </w:r>
    </w:p>
    <w:p>
      <w:pPr>
        <w:pStyle w:val="Style25"/>
        <w:keepNext w:val="0"/>
        <w:keepLines w:val="0"/>
        <w:widowControl w:val="0"/>
        <w:shd w:val="clear" w:color="auto" w:fill="auto"/>
        <w:bidi w:val="0"/>
        <w:spacing w:before="0" w:after="140" w:line="346" w:lineRule="exact"/>
        <w:ind w:left="0" w:right="260" w:firstLine="0"/>
        <w:jc w:val="right"/>
        <w:rPr>
          <w:sz w:val="17"/>
          <w:szCs w:val="17"/>
        </w:rPr>
      </w:pPr>
      <w:r>
        <w:rPr>
          <w:color w:val="000000"/>
          <w:spacing w:val="0"/>
          <w:w w:val="100"/>
          <w:position w:val="0"/>
          <w:sz w:val="17"/>
          <w:szCs w:val="17"/>
        </w:rPr>
        <w:t>利益和各方面利益问题，真正把全体人民和各方面积极性、主动性、 创造性充分发挥出来，为推进党和国家事业形成广泛共识、集聚强</w:t>
      </w:r>
    </w:p>
    <w:p>
      <w:pPr>
        <w:pStyle w:val="Style25"/>
        <w:keepNext w:val="0"/>
        <w:keepLines w:val="0"/>
        <w:widowControl w:val="0"/>
        <w:shd w:val="clear" w:color="auto" w:fill="auto"/>
        <w:bidi w:val="0"/>
        <w:spacing w:before="0" w:after="140" w:line="240" w:lineRule="auto"/>
        <w:ind w:left="0" w:right="0" w:firstLine="0"/>
        <w:jc w:val="both"/>
        <w:rPr>
          <w:sz w:val="17"/>
          <w:szCs w:val="17"/>
        </w:rPr>
      </w:pPr>
      <w:r>
        <w:rPr>
          <w:color w:val="000000"/>
          <w:spacing w:val="0"/>
          <w:w w:val="100"/>
          <w:position w:val="0"/>
          <w:sz w:val="17"/>
          <w:szCs w:val="17"/>
        </w:rPr>
        <w:t>大</w:t>
      </w:r>
      <w:r>
        <w:rPr>
          <w:spacing w:val="0"/>
          <w:w w:val="100"/>
          <w:position w:val="0"/>
          <w:sz w:val="17"/>
          <w:szCs w:val="17"/>
        </w:rPr>
        <w:t>力量。</w:t>
      </w:r>
    </w:p>
    <w:p>
      <w:pPr>
        <w:pStyle w:val="Style22"/>
        <w:keepNext w:val="0"/>
        <w:keepLines w:val="0"/>
        <w:widowControl w:val="0"/>
        <w:shd w:val="clear" w:color="auto" w:fill="auto"/>
        <w:tabs>
          <w:tab w:leader="hyphen" w:pos="398" w:val="left"/>
        </w:tabs>
        <w:bidi w:val="0"/>
        <w:spacing w:before="0" w:after="340" w:line="240" w:lineRule="auto"/>
        <w:ind w:left="0" w:right="260" w:firstLine="0"/>
        <w:jc w:val="right"/>
        <w:rPr>
          <w:sz w:val="18"/>
          <w:szCs w:val="18"/>
        </w:rPr>
      </w:pPr>
      <w:r>
        <w:rPr>
          <w:color w:val="000000"/>
          <w:spacing w:val="0"/>
          <w:w w:val="100"/>
          <w:position w:val="0"/>
          <w:sz w:val="18"/>
          <w:szCs w:val="18"/>
        </w:rPr>
        <w:tab/>
        <w:t>胡锦涛</w:t>
      </w:r>
    </w:p>
    <w:p>
      <w:pPr>
        <w:pStyle w:val="Style22"/>
        <w:keepNext w:val="0"/>
        <w:keepLines w:val="0"/>
        <w:widowControl w:val="0"/>
        <w:shd w:val="clear" w:color="auto" w:fill="auto"/>
        <w:bidi w:val="0"/>
        <w:spacing w:before="0" w:after="0" w:line="349" w:lineRule="exact"/>
        <w:ind w:left="0" w:right="0" w:firstLine="400"/>
        <w:jc w:val="both"/>
        <w:rPr>
          <w:sz w:val="18"/>
          <w:szCs w:val="18"/>
        </w:rPr>
      </w:pPr>
      <w:r>
        <w:rPr>
          <w:color w:val="2A272A"/>
          <w:spacing w:val="0"/>
          <w:w w:val="100"/>
          <w:position w:val="0"/>
          <w:sz w:val="18"/>
          <w:szCs w:val="18"/>
        </w:rPr>
        <w:t>在我国改革发展关键阶段，在经济体制深刻变革、社会结构深刻变 动、利益格局深刻调整、思想观念深刻变化的条件下，我们要推动科学发 展、促进社会和谐，必须更加自觉地运用统筹兼顾的根本方法，正确反映 和兼顾不同方面的利益</w:t>
      </w:r>
      <w:r>
        <w:rPr>
          <w:rFonts w:ascii="Times New Roman" w:eastAsia="Times New Roman" w:hAnsi="Times New Roman" w:cs="Times New Roman"/>
          <w:b/>
          <w:bCs/>
          <w:color w:val="2A272A"/>
          <w:spacing w:val="0"/>
          <w:w w:val="100"/>
          <w:position w:val="0"/>
          <w:sz w:val="15"/>
          <w:szCs w:val="15"/>
          <w:lang w:val="en-US" w:eastAsia="en-US" w:bidi="en-US"/>
        </w:rPr>
        <w:t>c</w:t>
      </w:r>
      <w:r>
        <w:rPr>
          <w:color w:val="2A272A"/>
          <w:spacing w:val="0"/>
          <w:w w:val="100"/>
          <w:position w:val="0"/>
          <w:sz w:val="18"/>
          <w:szCs w:val="18"/>
        </w:rPr>
        <w:t>胡锦涛强调，要善于在推进经济发展的同时兼顾 各个方面的发展要求，把经济建设、政治建设、文化建设「布瑟建设及其 各个环节统筹好、协调好，使之相互促进、相互支撑，实现良性互动。党 的十六届三中全会提出，要统筹城乡发展、区域发展、经济社会发展、人 与自然和谐发展、国内发展和对外开放，强调要坚持统筹兼顾、协调好改 革进程中的各种利益关系。党的十七大在强调要坚持</w:t>
      </w:r>
      <w:r>
        <w:rPr>
          <w:color w:val="2A272A"/>
          <w:spacing w:val="0"/>
          <w:w w:val="100"/>
          <w:position w:val="0"/>
          <w:sz w:val="18"/>
          <w:szCs w:val="18"/>
          <w:lang w:val="zh-CN" w:eastAsia="zh-CN" w:bidi="zh-CN"/>
        </w:rPr>
        <w:t>“五个</w:t>
      </w:r>
      <w:r>
        <w:rPr>
          <w:color w:val="2A272A"/>
          <w:spacing w:val="0"/>
          <w:w w:val="100"/>
          <w:position w:val="0"/>
          <w:sz w:val="18"/>
          <w:szCs w:val="18"/>
        </w:rPr>
        <w:t>统筹”的同 时，进一步强调要统筹中央和地方关系，统筹个人利益和集体利益、局部 利益和整体利益、当前利益和长远利益，统筹国内国际两个大局。</w:t>
      </w:r>
    </w:p>
    <w:p>
      <w:pPr>
        <w:pStyle w:val="Style22"/>
        <w:keepNext w:val="0"/>
        <w:keepLines w:val="0"/>
        <w:widowControl w:val="0"/>
        <w:shd w:val="clear" w:color="auto" w:fill="auto"/>
        <w:bidi w:val="0"/>
        <w:spacing w:before="0" w:after="0" w:line="349" w:lineRule="exact"/>
        <w:ind w:left="0" w:right="0" w:firstLine="400"/>
        <w:jc w:val="both"/>
        <w:rPr>
          <w:sz w:val="18"/>
          <w:szCs w:val="18"/>
        </w:rPr>
      </w:pPr>
      <w:r>
        <w:rPr>
          <w:color w:val="2A272A"/>
          <w:spacing w:val="0"/>
          <w:w w:val="100"/>
          <w:position w:val="0"/>
          <w:sz w:val="18"/>
          <w:szCs w:val="18"/>
        </w:rPr>
        <w:t xml:space="preserve">坚持统筹兼顾，必须正确认识和妥善处理中国特色社会主义事业中的 重大关系。统筹城乡发展，就是要增强农村发展活力，逐步缩小城乡差 距，促进城乡共同繁荣，推动城乡发展一体化.统筹区域发展，就是要继 续实施区域发展总体战略，充分发择各地区比较优势，逐步形成东中西部 相互促进、优势互补、共同发展的新格局。统筹经济社会发展，就是要加 快科技、教育.就业、文化、卫生、体育、社会保障、社会管理等社会事 业发展，实现经济发展与社会进步的有机统一。统筹人与自然和谐发展, 就是处理好经济建设、人口增长与资源利用、生态环境保护的关系，増强 </w:t>
      </w:r>
      <w:r>
        <w:rPr>
          <w:color w:val="2A272A"/>
          <w:spacing w:val="0"/>
          <w:w w:val="100"/>
          <w:position w:val="0"/>
          <w:sz w:val="18"/>
          <w:szCs w:val="18"/>
        </w:rPr>
        <w:t>可持续发展的能力。统筹国内发展和对外开放，就是要统筹利用好国内国 际两个市场、两种资源，统筹把握好国内产业发展和国际产业分工，努力 促进我国发展和各国共同发展的良性互动。</w:t>
      </w:r>
    </w:p>
    <w:p>
      <w:pPr>
        <w:pStyle w:val="Style22"/>
        <w:keepNext w:val="0"/>
        <w:keepLines w:val="0"/>
        <w:widowControl w:val="0"/>
        <w:shd w:val="clear" w:color="auto" w:fill="auto"/>
        <w:bidi w:val="0"/>
        <w:spacing w:before="0" w:after="0" w:line="346" w:lineRule="exact"/>
        <w:ind w:left="0" w:right="0" w:firstLine="460"/>
        <w:jc w:val="left"/>
        <w:rPr>
          <w:sz w:val="18"/>
          <w:szCs w:val="18"/>
        </w:rPr>
      </w:pPr>
      <w:r>
        <w:rPr>
          <w:color w:val="2A272A"/>
          <w:spacing w:val="0"/>
          <w:w w:val="100"/>
          <w:position w:val="0"/>
          <w:sz w:val="18"/>
          <w:szCs w:val="18"/>
        </w:rPr>
        <w:t>坚持统筹兼顾，必须认真考虑和对待各方面的发展需要，正确反映和 兼顾各阶层各群体的利益要求。正确处理中央和地方的关系，善于发挥两 个积极性，既坚持全国一盘棋，保证中央政令畅通、令行禁止，又支持地 方因地制宜、创造性地开展工作。正确处理个人利益和集体利益、局部利 益和整体利益、当前利益和长远利益的关系，正确处理最广大人民的根本 利益、现阶段群众的共同利益和不同群体的特殊利益的关系，善于从各方 利益的结合点上考虑问题、谋划工作。正确处理人民内部矛盾，善于化解 不和谐因素，形成各方面参与改革、推动发展、维护稳定的强大合力。正 确处理国内国际两个大局的关系，善于从国际形势发展变化中把握发展机 遇、应对风险挑战，营造良好国际环境。</w:t>
      </w:r>
    </w:p>
    <w:p>
      <w:pPr>
        <w:pStyle w:val="Style22"/>
        <w:keepNext w:val="0"/>
        <w:keepLines w:val="0"/>
        <w:widowControl w:val="0"/>
        <w:shd w:val="clear" w:color="auto" w:fill="auto"/>
        <w:bidi w:val="0"/>
        <w:spacing w:before="0" w:after="0" w:line="346" w:lineRule="exact"/>
        <w:ind w:left="0" w:right="0" w:firstLine="380"/>
        <w:jc w:val="both"/>
        <w:rPr>
          <w:sz w:val="18"/>
          <w:szCs w:val="18"/>
        </w:rPr>
      </w:pPr>
      <w:r>
        <w:rPr>
          <w:color w:val="2A272A"/>
          <w:spacing w:val="0"/>
          <w:w w:val="100"/>
          <w:position w:val="0"/>
          <w:sz w:val="18"/>
          <w:szCs w:val="18"/>
        </w:rPr>
        <w:t>坚持统筹兼顾，要牢牢掌握统筹兼顾的科学思想方法，努力提高战略 思维、创新思维、辩证思维能力，不断増强统筹兼顾的本领，更好地推动 科学发展。要坚持以宽广的胸怀把握全局，以辩证的思维分析全局，以系 统的方法谋划全局，把中国特色社会主义伟大事业和党的建设新的伟大工 程作为一个整体，统筹改革发展稳定、内政外交国防、治党治国治军各方 面工作。正确处理重点和一般的关系，善于在纷繁复杂的矛盾中抓住根 本，把工作的重点真正放到解决改革发展稳定中的突出问题上.着力在重 要领域和关键环节取得突破，做到以点带面、整体推进</w:t>
      </w:r>
    </w:p>
    <w:p>
      <w:pPr>
        <w:pStyle w:val="Style22"/>
        <w:keepNext w:val="0"/>
        <w:keepLines w:val="0"/>
        <w:widowControl w:val="0"/>
        <w:shd w:val="clear" w:color="auto" w:fill="auto"/>
        <w:bidi w:val="0"/>
        <w:spacing w:before="0" w:after="800" w:line="346" w:lineRule="exact"/>
        <w:ind w:left="0" w:right="0" w:firstLine="380"/>
        <w:jc w:val="both"/>
        <w:rPr>
          <w:sz w:val="18"/>
          <w:szCs w:val="18"/>
        </w:rPr>
      </w:pPr>
      <w:r>
        <w:rPr>
          <w:color w:val="2A272A"/>
          <w:spacing w:val="0"/>
          <w:w w:val="100"/>
          <w:position w:val="0"/>
          <w:sz w:val="18"/>
          <w:szCs w:val="18"/>
        </w:rPr>
        <w:t>坚持统筹兼顾，还要求我们既立足当前，又•攤</w:t>
      </w:r>
      <w:r>
        <w:rPr>
          <w:rFonts w:ascii="Times New Roman" w:eastAsia="Times New Roman" w:hAnsi="Times New Roman" w:cs="Times New Roman"/>
          <w:b/>
          <w:bCs/>
          <w:color w:val="2A272A"/>
          <w:spacing w:val="0"/>
          <w:w w:val="100"/>
          <w:position w:val="0"/>
          <w:sz w:val="15"/>
          <w:szCs w:val="15"/>
          <w:lang w:val="en-US" w:eastAsia="en-US" w:bidi="en-US"/>
        </w:rPr>
        <w:t>K</w:t>
      </w:r>
      <w:r>
        <w:rPr>
          <w:color w:val="2A272A"/>
          <w:spacing w:val="0"/>
          <w:w w:val="100"/>
          <w:position w:val="0"/>
          <w:sz w:val="18"/>
          <w:szCs w:val="18"/>
        </w:rPr>
        <w:t>长远，做到兼顾各 方、综合平衡。要深刻认识当前发展和长远发展的</w:t>
      </w:r>
      <w:r>
        <w:rPr>
          <w:color w:val="2A272A"/>
          <w:spacing w:val="0"/>
          <w:w w:val="100"/>
          <w:position w:val="0"/>
          <w:sz w:val="18"/>
          <w:szCs w:val="18"/>
          <w:lang w:val="zh-CN" w:eastAsia="zh-CN" w:bidi="zh-CN"/>
        </w:rPr>
        <w:t>关系.</w:t>
      </w:r>
      <w:r>
        <w:rPr>
          <w:color w:val="2A272A"/>
          <w:spacing w:val="0"/>
          <w:w w:val="100"/>
          <w:position w:val="0"/>
          <w:sz w:val="18"/>
          <w:szCs w:val="18"/>
        </w:rPr>
        <w:t>统筹考虑当前发 展和未来发展的需要;，既积极实现当前发展的</w:t>
      </w:r>
      <w:r>
        <w:rPr>
          <w:rFonts w:ascii="Times New Roman" w:eastAsia="Times New Roman" w:hAnsi="Times New Roman" w:cs="Times New Roman"/>
          <w:b/>
          <w:bCs/>
          <w:color w:val="2A272A"/>
          <w:spacing w:val="0"/>
          <w:w w:val="100"/>
          <w:position w:val="0"/>
          <w:sz w:val="15"/>
          <w:szCs w:val="15"/>
        </w:rPr>
        <w:t>I I</w:t>
      </w:r>
      <w:r>
        <w:rPr>
          <w:color w:val="2A272A"/>
          <w:spacing w:val="0"/>
          <w:w w:val="100"/>
          <w:position w:val="0"/>
          <w:sz w:val="18"/>
          <w:szCs w:val="18"/>
        </w:rPr>
        <w:t>标.又为未来的发展创造 有利条件，坚持实现阶段性目标剧促进世持</w:t>
      </w:r>
      <w:r>
        <w:rPr>
          <w:color w:val="453235"/>
          <w:spacing w:val="0"/>
          <w:w w:val="100"/>
          <w:position w:val="0"/>
          <w:sz w:val="18"/>
          <w:szCs w:val="18"/>
        </w:rPr>
        <w:t>'雜</w:t>
      </w:r>
      <w:r>
        <w:rPr>
          <w:color w:val="2A272A"/>
          <w:spacing w:val="0"/>
          <w:w w:val="100"/>
          <w:position w:val="0"/>
          <w:sz w:val="18"/>
          <w:szCs w:val="18"/>
        </w:rPr>
        <w:t>展的有机统一正碰把握 经济社会发展中平衡与</w:t>
      </w:r>
      <w:r>
        <w:rPr>
          <w:color w:val="453235"/>
          <w:spacing w:val="0"/>
          <w:w w:val="100"/>
          <w:position w:val="0"/>
          <w:sz w:val="18"/>
          <w:szCs w:val="18"/>
        </w:rPr>
        <w:t xml:space="preserve">不平衡的辩证关系，坚持因地制宜、因人制宜、因 </w:t>
      </w:r>
      <w:r>
        <w:rPr>
          <w:color w:val="2A272A"/>
          <w:spacing w:val="0"/>
          <w:w w:val="100"/>
          <w:position w:val="0"/>
          <w:sz w:val="18"/>
          <w:szCs w:val="18"/>
        </w:rPr>
        <w:t xml:space="preserve">时制宜，既善于调幼各方血发展的积极性，鼓励抓住机遇加快发展，乂努 </w:t>
      </w:r>
      <w:r>
        <w:rPr>
          <w:color w:val="2A272A"/>
          <w:spacing w:val="0"/>
          <w:w w:val="100"/>
          <w:position w:val="0"/>
          <w:sz w:val="18"/>
          <w:szCs w:val="18"/>
        </w:rPr>
        <w:t>力实现均衡发展，注重发展</w:t>
      </w:r>
      <w:r>
        <w:rPr>
          <w:color w:val="2A272A"/>
          <w:spacing w:val="0"/>
          <w:w w:val="100"/>
          <w:position w:val="0"/>
          <w:sz w:val="18"/>
          <w:szCs w:val="18"/>
          <w:lang w:val="zh-CN" w:eastAsia="zh-CN" w:bidi="zh-CN"/>
        </w:rPr>
        <w:t>的协调</w:t>
      </w:r>
      <w:r>
        <w:rPr>
          <w:color w:val="2A272A"/>
          <w:spacing w:val="0"/>
          <w:w w:val="100"/>
          <w:position w:val="0"/>
          <w:sz w:val="18"/>
          <w:szCs w:val="18"/>
        </w:rPr>
        <w:t>性和稳定性。</w:t>
      </w:r>
    </w:p>
    <w:p>
      <w:pPr>
        <w:pStyle w:val="Style223"/>
        <w:keepNext/>
        <w:keepLines/>
        <w:widowControl w:val="0"/>
        <w:shd w:val="clear" w:color="auto" w:fill="auto"/>
        <w:bidi w:val="0"/>
        <w:spacing w:before="0" w:line="240" w:lineRule="auto"/>
        <w:ind w:left="0" w:right="0" w:firstLine="0"/>
        <w:jc w:val="center"/>
      </w:pPr>
      <w:bookmarkStart w:id="460" w:name="bookmark460"/>
      <w:bookmarkStart w:id="461" w:name="bookmark461"/>
      <w:bookmarkStart w:id="462" w:name="bookmark462"/>
      <w:r>
        <w:rPr>
          <w:spacing w:val="0"/>
          <w:w w:val="100"/>
          <w:position w:val="0"/>
        </w:rPr>
        <w:t>第二节科学发展观的主要内容</w:t>
      </w:r>
      <w:bookmarkEnd w:id="460"/>
      <w:bookmarkEnd w:id="461"/>
      <w:bookmarkEnd w:id="462"/>
    </w:p>
    <w:p>
      <w:pPr>
        <w:pStyle w:val="Style25"/>
        <w:keepNext w:val="0"/>
        <w:keepLines w:val="0"/>
        <w:widowControl w:val="0"/>
        <w:shd w:val="clear" w:color="auto" w:fill="auto"/>
        <w:bidi w:val="0"/>
        <w:spacing w:before="0" w:after="320" w:line="240" w:lineRule="auto"/>
        <w:ind w:left="0" w:right="0" w:firstLine="460"/>
        <w:jc w:val="both"/>
      </w:pPr>
      <w:r>
        <w:rPr>
          <w:color w:val="453235"/>
          <w:spacing w:val="0"/>
          <w:w w:val="100"/>
          <w:position w:val="0"/>
        </w:rPr>
        <w:t>一、</w:t>
      </w:r>
      <w:r>
        <w:rPr>
          <w:spacing w:val="0"/>
          <w:w w:val="100"/>
          <w:position w:val="0"/>
        </w:rPr>
        <w:t>加快转变经济发展方式</w:t>
      </w:r>
    </w:p>
    <w:p>
      <w:pPr>
        <w:pStyle w:val="Style22"/>
        <w:keepNext w:val="0"/>
        <w:keepLines w:val="0"/>
        <w:widowControl w:val="0"/>
        <w:shd w:val="clear" w:color="auto" w:fill="auto"/>
        <w:bidi w:val="0"/>
        <w:spacing w:before="0" w:after="480" w:line="347" w:lineRule="exact"/>
        <w:ind w:left="0" w:right="0" w:firstLine="460"/>
        <w:jc w:val="both"/>
        <w:rPr>
          <w:sz w:val="18"/>
          <w:szCs w:val="18"/>
        </w:rPr>
      </w:pPr>
      <w:r>
        <w:rPr>
          <w:color w:val="2A272A"/>
          <w:spacing w:val="0"/>
          <w:w w:val="100"/>
          <w:position w:val="0"/>
          <w:sz w:val="18"/>
          <w:szCs w:val="18"/>
        </w:rPr>
        <w:t>推动经济持续健康发展，必须坚持以科学发展为主题，以加快转变经 济发展方式为主线。这是关系我国发展全局的战略抉择，是協得未来竞争 主动权的必然要求。改革开放后，我国经济以世界上少有的速度持续快 速发展起来，但随着经济发展和对外开放水平不断提高，原有经济发展 方式的弊端日益显现。特别是</w:t>
      </w:r>
      <w:r>
        <w:rPr>
          <w:rFonts w:ascii="Times New Roman" w:eastAsia="Times New Roman" w:hAnsi="Times New Roman" w:cs="Times New Roman"/>
          <w:b/>
          <w:bCs/>
          <w:color w:val="000000"/>
          <w:spacing w:val="0"/>
          <w:w w:val="100"/>
          <w:position w:val="0"/>
          <w:sz w:val="15"/>
          <w:szCs w:val="15"/>
        </w:rPr>
        <w:t>2008</w:t>
      </w:r>
      <w:r>
        <w:rPr>
          <w:color w:val="2A272A"/>
          <w:spacing w:val="0"/>
          <w:w w:val="100"/>
          <w:position w:val="0"/>
          <w:sz w:val="18"/>
          <w:szCs w:val="18"/>
        </w:rPr>
        <w:t>年由美国次贷危机引发的波及全球的 国际金融危机，使我国内需外需不平衡、投资消费不协调、产业结构不 合理、发展方式不可持续的问题更加凸显岀来。胡锦涛指出：</w:t>
      </w:r>
      <w:r>
        <w:rPr>
          <w:color w:val="2A272A"/>
          <w:spacing w:val="0"/>
          <w:w w:val="100"/>
          <w:position w:val="0"/>
          <w:sz w:val="18"/>
          <w:szCs w:val="18"/>
          <w:lang w:val="zh-CN" w:eastAsia="zh-CN" w:bidi="zh-CN"/>
        </w:rPr>
        <w:t>“国</w:t>
      </w:r>
      <w:r>
        <w:rPr>
          <w:color w:val="2A272A"/>
          <w:spacing w:val="0"/>
          <w:w w:val="100"/>
          <w:position w:val="0"/>
          <w:sz w:val="18"/>
          <w:szCs w:val="18"/>
        </w:rPr>
        <w:t>际金融 危机对我国经济的冲击，表面上是对经济増长速度的冲击，实质上是对经 济发展方式的冲击。综合国际国内经济形势看，转变经济发展方式已刻不 容缓</w:t>
      </w:r>
      <w:r>
        <w:rPr>
          <w:color w:val="453235"/>
          <w:spacing w:val="0"/>
          <w:w w:val="100"/>
          <w:position w:val="0"/>
          <w:sz w:val="18"/>
          <w:szCs w:val="18"/>
        </w:rPr>
        <w:t>。”①</w:t>
      </w:r>
      <w:r>
        <w:rPr>
          <w:color w:val="2A272A"/>
          <w:spacing w:val="0"/>
          <w:w w:val="100"/>
          <w:position w:val="0"/>
          <w:sz w:val="18"/>
          <w:szCs w:val="18"/>
        </w:rPr>
        <w:t>如果不能加快经济发展方式转变，我国今后发展代价就会越来越 大、空间就会越来越小、道路就会越走越艰难一因此，要适应国内外经济 形势新变化.着力激发各类市场主体发展新活力</w:t>
      </w:r>
      <w:r>
        <w:rPr>
          <w:i/>
          <w:iCs/>
          <w:color w:val="2A272A"/>
          <w:spacing w:val="0"/>
          <w:w w:val="100"/>
          <w:position w:val="0"/>
          <w:sz w:val="19"/>
          <w:szCs w:val="19"/>
        </w:rPr>
        <w:t>淄力</w:t>
      </w:r>
      <w:r>
        <w:rPr>
          <w:color w:val="2A272A"/>
          <w:spacing w:val="0"/>
          <w:w w:val="100"/>
          <w:position w:val="0"/>
          <w:sz w:val="18"/>
          <w:szCs w:val="18"/>
        </w:rPr>
        <w:t>増强创新驱动发展 新动力，着力构建现代产业发展新体系，着力培育开放型经济发展新优 势，把推动发展的立足点转到提高质量和效益上来。要使经济发展更多依 靠内需特别是消费需求拉动，更多依靠现代服务业和战略性新兴产业带 动，更多依靠科技进步、劳动者素质提高、管理创新駆动，更多依靠节约 资源和循环经济推动，更多依靠城乡区域发展协调互动，加</w:t>
      </w:r>
      <w:r>
        <w:rPr>
          <w:rFonts w:ascii="Times New Roman" w:eastAsia="Times New Roman" w:hAnsi="Times New Roman" w:cs="Times New Roman"/>
          <w:b/>
          <w:bCs/>
          <w:color w:val="2A272A"/>
          <w:spacing w:val="0"/>
          <w:w w:val="100"/>
          <w:position w:val="0"/>
          <w:sz w:val="15"/>
          <w:szCs w:val="15"/>
          <w:lang w:val="en-US" w:eastAsia="en-US" w:bidi="en-US"/>
        </w:rPr>
        <w:t>i</w:t>
      </w:r>
      <w:r>
        <w:rPr>
          <w:color w:val="2A272A"/>
          <w:spacing w:val="0"/>
          <w:w w:val="100"/>
          <w:position w:val="0"/>
          <w:sz w:val="18"/>
          <w:szCs w:val="18"/>
        </w:rPr>
        <w:t>■寇形成新的经 济发展方式</w:t>
      </w:r>
    </w:p>
    <w:p>
      <w:pPr>
        <w:pStyle w:val="Style25"/>
        <w:keepNext w:val="0"/>
        <w:keepLines w:val="0"/>
        <w:widowControl w:val="0"/>
        <w:shd w:val="clear" w:color="auto" w:fill="auto"/>
        <w:bidi w:val="0"/>
        <w:spacing w:before="0" w:after="0" w:line="240" w:lineRule="auto"/>
        <w:ind w:left="0" w:right="0" w:firstLine="0"/>
        <w:jc w:val="both"/>
        <w:sectPr>
          <w:headerReference w:type="default" r:id="rId680"/>
          <w:footerReference w:type="default" r:id="rId681"/>
          <w:headerReference w:type="even" r:id="rId682"/>
          <w:footerReference w:type="even" r:id="rId683"/>
          <w:headerReference w:type="first" r:id="rId684"/>
          <w:footerReference w:type="first" r:id="rId685"/>
          <w:footnotePr>
            <w:pos w:val="pageBottom"/>
            <w:numFmt w:val="decimal"/>
            <w:numRestart w:val="continuous"/>
          </w:footnotePr>
          <w:pgSz w:w="8035" w:h="11194"/>
          <w:pgMar w:top="827" w:right="976" w:bottom="944" w:left="564" w:header="0" w:footer="3" w:gutter="0"/>
          <w:cols w:space="720"/>
          <w:noEndnote/>
          <w:titlePg/>
          <w:rtlGutter w:val="0"/>
          <w:docGrid w:linePitch="360"/>
        </w:sectPr>
      </w:pPr>
      <w:r>
        <w:rPr>
          <w:spacing w:val="0"/>
          <w:w w:val="100"/>
          <w:position w:val="0"/>
        </w:rPr>
        <w:t>①《十七大以来■重要文献选编》中，中央文献出版社</w:t>
      </w:r>
      <w:r>
        <w:rPr>
          <w:spacing w:val="0"/>
          <w:w w:val="100"/>
          <w:position w:val="0"/>
          <w:sz w:val="12"/>
          <w:szCs w:val="12"/>
        </w:rPr>
        <w:t>2013</w:t>
      </w:r>
      <w:r>
        <w:rPr>
          <w:spacing w:val="0"/>
          <w:w w:val="100"/>
          <w:position w:val="0"/>
        </w:rPr>
        <w:t>年版，第</w:t>
      </w:r>
      <w:r>
        <w:rPr>
          <w:spacing w:val="0"/>
          <w:w w:val="100"/>
          <w:position w:val="0"/>
          <w:sz w:val="12"/>
          <w:szCs w:val="12"/>
        </w:rPr>
        <w:t>283</w:t>
      </w:r>
      <w:r>
        <w:rPr>
          <w:spacing w:val="0"/>
          <w:w w:val="100"/>
          <w:position w:val="0"/>
        </w:rPr>
        <w:t>页。</w:t>
      </w:r>
    </w:p>
    <w:p>
      <w:pPr>
        <w:pStyle w:val="Style7"/>
        <w:keepNext/>
        <w:keepLines/>
        <w:widowControl w:val="0"/>
        <w:shd w:val="clear" w:color="auto" w:fill="auto"/>
        <w:bidi w:val="0"/>
        <w:spacing w:before="0" w:after="0" w:line="240" w:lineRule="auto"/>
        <w:ind w:left="0" w:right="0" w:firstLine="220"/>
        <w:jc w:val="both"/>
        <w:rPr>
          <w:sz w:val="54"/>
          <w:szCs w:val="54"/>
        </w:rPr>
      </w:pPr>
      <w:bookmarkStart w:id="463" w:name="bookmark463"/>
      <w:bookmarkStart w:id="464" w:name="bookmark464"/>
      <w:bookmarkStart w:id="465" w:name="bookmark465"/>
      <w:r>
        <w:rPr>
          <w:rFonts w:ascii="SimSun" w:eastAsia="SimSun" w:hAnsi="SimSun" w:cs="SimSun"/>
          <w:color w:val="2A272A"/>
          <w:spacing w:val="0"/>
          <w:w w:val="100"/>
          <w:position w:val="0"/>
          <w:sz w:val="54"/>
          <w:szCs w:val="54"/>
          <w:shd w:val="clear" w:color="auto" w:fill="auto"/>
        </w:rPr>
        <w:t>働</w:t>
      </w:r>
      <w:bookmarkEnd w:id="463"/>
      <w:bookmarkEnd w:id="464"/>
      <w:bookmarkEnd w:id="465"/>
    </w:p>
    <w:p>
      <w:pPr>
        <w:pStyle w:val="Style22"/>
        <w:keepNext w:val="0"/>
        <w:keepLines w:val="0"/>
        <w:widowControl w:val="0"/>
        <w:shd w:val="clear" w:color="auto" w:fill="auto"/>
        <w:bidi w:val="0"/>
        <w:spacing w:before="0" w:after="0" w:line="341" w:lineRule="exact"/>
        <w:ind w:left="520" w:right="0" w:firstLine="400"/>
        <w:jc w:val="both"/>
        <w:rPr>
          <w:sz w:val="18"/>
          <w:szCs w:val="18"/>
        </w:rPr>
      </w:pPr>
      <w:r>
        <w:rPr>
          <w:color w:val="2A272A"/>
          <w:spacing w:val="0"/>
          <w:w w:val="100"/>
          <w:position w:val="0"/>
          <w:sz w:val="18"/>
          <w:szCs w:val="18"/>
        </w:rPr>
        <w:t>要彻底改变以牺牲环境、破坏资源为代价的粗放型增长</w:t>
      </w:r>
      <w:r>
        <w:rPr>
          <w:color w:val="000000"/>
          <w:spacing w:val="0"/>
          <w:w w:val="100"/>
          <w:position w:val="0"/>
          <w:sz w:val="18"/>
          <w:szCs w:val="18"/>
        </w:rPr>
        <w:t xml:space="preserve">方式， </w:t>
      </w:r>
      <w:r>
        <w:rPr>
          <w:color w:val="2A272A"/>
          <w:spacing w:val="0"/>
          <w:w w:val="100"/>
          <w:position w:val="0"/>
          <w:sz w:val="18"/>
          <w:szCs w:val="18"/>
        </w:rPr>
        <w:t>不能以牺牲环境为代价去换取一时的经济増长，不能</w:t>
      </w:r>
      <w:r>
        <w:rPr>
          <w:color w:val="000000"/>
          <w:spacing w:val="0"/>
          <w:w w:val="100"/>
          <w:position w:val="0"/>
          <w:sz w:val="18"/>
          <w:szCs w:val="18"/>
        </w:rPr>
        <w:t>以眼前</w:t>
      </w:r>
      <w:r>
        <w:rPr>
          <w:color w:val="2A272A"/>
          <w:spacing w:val="0"/>
          <w:w w:val="100"/>
          <w:position w:val="0"/>
          <w:sz w:val="18"/>
          <w:szCs w:val="18"/>
        </w:rPr>
        <w:t>发展损 害长远利益，不能用局部发展损害全局利益。</w:t>
      </w:r>
    </w:p>
    <w:p>
      <w:pPr>
        <w:pStyle w:val="Style22"/>
        <w:keepNext w:val="0"/>
        <w:keepLines w:val="0"/>
        <w:widowControl w:val="0"/>
        <w:shd w:val="clear" w:color="auto" w:fill="auto"/>
        <w:tabs>
          <w:tab w:leader="hyphen" w:pos="365" w:val="left"/>
        </w:tabs>
        <w:bidi w:val="0"/>
        <w:spacing w:before="0" w:after="320" w:line="347" w:lineRule="exact"/>
        <w:ind w:left="0" w:right="220" w:firstLine="0"/>
        <w:jc w:val="right"/>
        <w:rPr>
          <w:sz w:val="18"/>
          <w:szCs w:val="18"/>
        </w:rPr>
      </w:pPr>
      <w:r>
        <w:rPr>
          <w:color w:val="2A272A"/>
          <w:spacing w:val="0"/>
          <w:w w:val="100"/>
          <w:position w:val="0"/>
          <w:sz w:val="18"/>
          <w:szCs w:val="18"/>
        </w:rPr>
        <w:tab/>
        <w:t>胡锦涛</w:t>
      </w:r>
    </w:p>
    <w:p>
      <w:pPr>
        <w:pStyle w:val="Style22"/>
        <w:keepNext w:val="0"/>
        <w:keepLines w:val="0"/>
        <w:widowControl w:val="0"/>
        <w:shd w:val="clear" w:color="auto" w:fill="auto"/>
        <w:bidi w:val="0"/>
        <w:spacing w:before="0" w:after="0" w:line="347" w:lineRule="exact"/>
        <w:ind w:left="0" w:right="0" w:firstLine="620"/>
        <w:jc w:val="both"/>
        <w:rPr>
          <w:sz w:val="18"/>
          <w:szCs w:val="18"/>
        </w:rPr>
      </w:pPr>
      <w:r>
        <w:rPr>
          <w:color w:val="2A272A"/>
          <w:spacing w:val="0"/>
          <w:w w:val="100"/>
          <w:position w:val="0"/>
          <w:sz w:val="18"/>
          <w:szCs w:val="18"/>
        </w:rPr>
        <w:t>围绕加快转变经济发展方式，我们党强调了一系列重要思想观点。</w:t>
      </w:r>
    </w:p>
    <w:p>
      <w:pPr>
        <w:pStyle w:val="Style22"/>
        <w:keepNext w:val="0"/>
        <w:keepLines w:val="0"/>
        <w:widowControl w:val="0"/>
        <w:shd w:val="clear" w:color="auto" w:fill="auto"/>
        <w:bidi w:val="0"/>
        <w:spacing w:before="0" w:after="0" w:line="347" w:lineRule="exact"/>
        <w:ind w:left="220" w:right="0" w:firstLine="440"/>
        <w:jc w:val="both"/>
        <w:rPr>
          <w:sz w:val="18"/>
          <w:szCs w:val="18"/>
        </w:rPr>
      </w:pPr>
      <w:r>
        <w:rPr>
          <w:color w:val="2A272A"/>
          <w:spacing w:val="0"/>
          <w:w w:val="100"/>
          <w:position w:val="0"/>
          <w:sz w:val="18"/>
          <w:szCs w:val="18"/>
        </w:rPr>
        <w:t>全面深化经济体制改革是加快转变经济发展方式的关键。经过长期努 力，我国社会主义市场经济体制已初步建立。但影响发展的体制机制障碍 依然存在，这是经济发展方式转变滞后的最大症结。如果没有体制上的重 大突破，就难以实现经济发展方式的根本性转变。而经济体制改革的核心 问题是处理好政府和市场的关系。市场是配置资源的有效形式，有利于发 挥微观主体的内在动力和活力。但市场从来都不是万能的，特别是在经济 发展面临重大挑战的情况下，必须发挥政府应有的宏观调控作用，克服市 场缺陷。</w:t>
      </w:r>
      <w:r>
        <w:rPr>
          <w:color w:val="453235"/>
          <w:spacing w:val="0"/>
          <w:w w:val="100"/>
          <w:position w:val="0"/>
          <w:sz w:val="18"/>
          <w:szCs w:val="18"/>
        </w:rPr>
        <w:t>一</w:t>
      </w:r>
      <w:r>
        <w:rPr>
          <w:color w:val="2A272A"/>
          <w:spacing w:val="0"/>
          <w:w w:val="100"/>
          <w:position w:val="0"/>
          <w:sz w:val="18"/>
          <w:szCs w:val="18"/>
        </w:rPr>
        <w:t>方面，要更加尊重市场规律，充分发挥市场在资源配置中的基 础性作用，深化财税、金融、投资、价格等体制改革，健全现代市场体 系，减少行政性资源配置；另一方面，要更好发挥政府作用，履行好经济 调节、市场监管、社会管理、公共服务的职能.提高宏观调控的科学性、 预见性、有效性，形成有利于科学发展的宏观调控体系。</w:t>
      </w:r>
    </w:p>
    <w:p>
      <w:pPr>
        <w:pStyle w:val="Style22"/>
        <w:keepNext w:val="0"/>
        <w:keepLines w:val="0"/>
        <w:widowControl w:val="0"/>
        <w:shd w:val="clear" w:color="auto" w:fill="auto"/>
        <w:bidi w:val="0"/>
        <w:spacing w:before="0" w:after="0" w:line="347" w:lineRule="exact"/>
        <w:ind w:left="220" w:right="0" w:firstLine="440"/>
        <w:jc w:val="both"/>
        <w:rPr>
          <w:sz w:val="18"/>
          <w:szCs w:val="18"/>
        </w:rPr>
      </w:pPr>
      <w:r>
        <w:rPr>
          <w:color w:val="2A272A"/>
          <w:spacing w:val="0"/>
          <w:w w:val="100"/>
          <w:position w:val="0"/>
          <w:sz w:val="18"/>
          <w:szCs w:val="18"/>
        </w:rPr>
        <w:t>实施创新骤动发展战略，是转变经济发展方式的重大战略决策。自主 创新是科技发展的灵魂，是一个民族发展</w:t>
      </w:r>
      <w:r>
        <w:rPr>
          <w:color w:val="453235"/>
          <w:spacing w:val="0"/>
          <w:w w:val="100"/>
          <w:position w:val="0"/>
          <w:sz w:val="18"/>
          <w:szCs w:val="18"/>
        </w:rPr>
        <w:t>的不竭动力，是支</w:t>
      </w:r>
      <w:r>
        <w:rPr>
          <w:color w:val="2A272A"/>
          <w:spacing w:val="0"/>
          <w:w w:val="100"/>
          <w:position w:val="0"/>
          <w:sz w:val="18"/>
          <w:szCs w:val="18"/>
        </w:rPr>
        <w:t>撑国家崛起的 筋骨。必须把科技创新摆在国家发展全局的核心</w:t>
      </w:r>
      <w:r>
        <w:rPr>
          <w:color w:val="2A272A"/>
          <w:spacing w:val="0"/>
          <w:w w:val="100"/>
          <w:position w:val="0"/>
          <w:sz w:val="18"/>
          <w:szCs w:val="18"/>
          <w:lang w:val="zh-CN" w:eastAsia="zh-CN" w:bidi="zh-CN"/>
        </w:rPr>
        <w:t>位置.</w:t>
      </w:r>
      <w:r>
        <w:rPr>
          <w:color w:val="2A272A"/>
          <w:spacing w:val="0"/>
          <w:w w:val="100"/>
          <w:position w:val="0"/>
          <w:sz w:val="18"/>
          <w:szCs w:val="18"/>
        </w:rPr>
        <w:t>坚持走中国特色自 主创新道路，以全球视野谋划和推动创新.大</w:t>
      </w:r>
      <w:r>
        <w:rPr>
          <w:color w:val="453235"/>
          <w:spacing w:val="0"/>
          <w:w w:val="100"/>
          <w:position w:val="0"/>
          <w:sz w:val="18"/>
          <w:szCs w:val="18"/>
        </w:rPr>
        <w:t>力实施创新驱</w:t>
      </w:r>
      <w:r>
        <w:rPr>
          <w:color w:val="2A272A"/>
          <w:spacing w:val="0"/>
          <w:w w:val="100"/>
          <w:position w:val="0"/>
          <w:sz w:val="18"/>
          <w:szCs w:val="18"/>
        </w:rPr>
        <w:t>动发展战略， 提高原始创新、集成创新和引进消化吸收再创新能力.更加注重协同创 新，激发全社会创造活丿</w:t>
      </w:r>
      <w:r>
        <w:rPr>
          <w:rFonts w:ascii="Times New Roman" w:eastAsia="Times New Roman" w:hAnsi="Times New Roman" w:cs="Times New Roman"/>
          <w:b/>
          <w:bCs/>
          <w:color w:val="2A272A"/>
          <w:spacing w:val="0"/>
          <w:w w:val="100"/>
          <w:position w:val="0"/>
          <w:sz w:val="15"/>
          <w:szCs w:val="15"/>
          <w:lang w:val="en-US" w:eastAsia="en-US" w:bidi="en-US"/>
        </w:rPr>
        <w:t>J,</w:t>
      </w:r>
      <w:r>
        <w:rPr>
          <w:color w:val="2A272A"/>
          <w:spacing w:val="0"/>
          <w:w w:val="100"/>
          <w:position w:val="0"/>
          <w:sz w:val="18"/>
          <w:szCs w:val="18"/>
        </w:rPr>
        <w:t>推动科技实力、</w:t>
      </w:r>
      <w:r>
        <w:rPr>
          <w:color w:val="453235"/>
          <w:spacing w:val="0"/>
          <w:w w:val="100"/>
          <w:position w:val="0"/>
          <w:sz w:val="18"/>
          <w:szCs w:val="18"/>
        </w:rPr>
        <w:t>经济</w:t>
      </w:r>
      <w:r>
        <w:rPr>
          <w:color w:val="2A272A"/>
          <w:spacing w:val="0"/>
          <w:w w:val="100"/>
          <w:position w:val="0"/>
          <w:sz w:val="18"/>
          <w:szCs w:val="18"/>
        </w:rPr>
        <w:t>实力］</w:t>
      </w:r>
      <w:r>
        <w:rPr>
          <w:color w:val="453235"/>
          <w:spacing w:val="0"/>
          <w:w w:val="100"/>
          <w:position w:val="0"/>
          <w:sz w:val="18"/>
          <w:szCs w:val="18"/>
        </w:rPr>
        <w:t>综合</w:t>
      </w:r>
      <w:r>
        <w:rPr>
          <w:color w:val="2A272A"/>
          <w:spacing w:val="0"/>
          <w:w w:val="100"/>
          <w:position w:val="0"/>
          <w:sz w:val="18"/>
          <w:szCs w:val="18"/>
        </w:rPr>
        <w:t>国力实现新的 重大跨越。</w:t>
      </w:r>
    </w:p>
    <w:p>
      <w:pPr>
        <w:pStyle w:val="Style22"/>
        <w:keepNext w:val="0"/>
        <w:keepLines w:val="0"/>
        <w:widowControl w:val="0"/>
        <w:shd w:val="clear" w:color="auto" w:fill="auto"/>
        <w:bidi w:val="0"/>
        <w:spacing w:before="0" w:after="0" w:line="347" w:lineRule="exact"/>
        <w:ind w:left="0" w:right="0" w:firstLine="620"/>
        <w:jc w:val="both"/>
        <w:rPr>
          <w:sz w:val="18"/>
          <w:szCs w:val="18"/>
        </w:rPr>
      </w:pPr>
      <w:r>
        <w:rPr>
          <w:color w:val="2A272A"/>
          <w:spacing w:val="0"/>
          <w:w w:val="100"/>
          <w:position w:val="0"/>
          <w:sz w:val="18"/>
          <w:szCs w:val="18"/>
        </w:rPr>
        <w:t>推动经济纟肿</w:t>
      </w:r>
      <w:r>
        <w:rPr>
          <w:rFonts w:ascii="Times New Roman" w:eastAsia="Times New Roman" w:hAnsi="Times New Roman" w:cs="Times New Roman"/>
          <w:b/>
          <w:bCs/>
          <w:color w:val="2A272A"/>
          <w:spacing w:val="0"/>
          <w:w w:val="100"/>
          <w:position w:val="0"/>
          <w:sz w:val="15"/>
          <w:szCs w:val="15"/>
          <w:lang w:val="en-US" w:eastAsia="en-US" w:bidi="en-US"/>
        </w:rPr>
        <w:t>J</w:t>
      </w:r>
      <w:r>
        <w:rPr>
          <w:color w:val="2A272A"/>
          <w:spacing w:val="0"/>
          <w:w w:val="100"/>
          <w:position w:val="0"/>
          <w:sz w:val="18"/>
          <w:szCs w:val="18"/>
        </w:rPr>
        <w:t>战略性调整</w:t>
      </w:r>
      <w:r>
        <w:rPr>
          <w:color w:val="2A272A"/>
          <w:spacing w:val="0"/>
          <w:w w:val="100"/>
          <w:position w:val="0"/>
          <w:sz w:val="18"/>
          <w:szCs w:val="18"/>
          <w:lang w:val="en-US" w:eastAsia="en-US" w:bidi="en-US"/>
        </w:rPr>
        <w:t>.</w:t>
      </w:r>
      <w:r>
        <w:rPr>
          <w:color w:val="2A272A"/>
          <w:spacing w:val="0"/>
          <w:w w:val="100"/>
          <w:position w:val="0"/>
          <w:sz w:val="18"/>
          <w:szCs w:val="18"/>
        </w:rPr>
        <w:t>是提升国民</w:t>
      </w:r>
      <w:r>
        <w:rPr>
          <w:color w:val="453235"/>
          <w:spacing w:val="0"/>
          <w:w w:val="100"/>
          <w:position w:val="0"/>
          <w:sz w:val="18"/>
          <w:szCs w:val="18"/>
        </w:rPr>
        <w:t>经济整</w:t>
      </w:r>
      <w:r>
        <w:rPr>
          <w:color w:val="2A272A"/>
          <w:spacing w:val="0"/>
          <w:w w:val="100"/>
          <w:position w:val="0"/>
          <w:sz w:val="18"/>
          <w:szCs w:val="18"/>
        </w:rPr>
        <w:t>体我质</w:t>
      </w:r>
      <w:r>
        <w:rPr>
          <w:color w:val="453235"/>
          <w:spacing w:val="0"/>
          <w:w w:val="100"/>
          <w:position w:val="0"/>
          <w:sz w:val="18"/>
          <w:szCs w:val="18"/>
        </w:rPr>
        <w:t>、</w:t>
      </w:r>
      <w:r>
        <w:rPr>
          <w:color w:val="2A272A"/>
          <w:spacing w:val="0"/>
          <w:w w:val="100"/>
          <w:position w:val="0"/>
          <w:sz w:val="18"/>
          <w:szCs w:val="18"/>
        </w:rPr>
        <w:t>林得国</w:t>
      </w:r>
      <w:r>
        <w:rPr>
          <w:color w:val="453235"/>
          <w:spacing w:val="0"/>
          <w:w w:val="100"/>
          <w:position w:val="0"/>
          <w:sz w:val="18"/>
          <w:szCs w:val="18"/>
        </w:rPr>
        <w:t xml:space="preserve">际经济 </w:t>
      </w:r>
      <w:r>
        <w:rPr>
          <w:color w:val="2A272A"/>
          <w:spacing w:val="0"/>
          <w:w w:val="100"/>
          <w:position w:val="0"/>
          <w:sz w:val="18"/>
          <w:szCs w:val="18"/>
        </w:rPr>
        <w:t>竞争主动权的根本途径，是加快转变经济发展方式的主攻方向。胡锦涛指 出：“加快经济结构调整步伐、推动结构优化升级，是我们面临的紧迫任 务。”①扩大内需是我国经济社会发展的基本立足点和长期战略方针</w:t>
      </w:r>
      <w:r>
        <w:rPr>
          <w:color w:val="000000"/>
          <w:spacing w:val="0"/>
          <w:w w:val="100"/>
          <w:position w:val="0"/>
          <w:sz w:val="18"/>
          <w:szCs w:val="18"/>
        </w:rPr>
        <w:t>，</w:t>
      </w:r>
      <w:r>
        <w:rPr>
          <w:color w:val="2A272A"/>
          <w:spacing w:val="0"/>
          <w:w w:val="100"/>
          <w:position w:val="0"/>
          <w:sz w:val="18"/>
          <w:szCs w:val="18"/>
        </w:rPr>
        <w:t>也是 调整经济结构的首要任务。要把扩大消费需求作为扩大内需的战略重点， 加快建立扩大消费需求长效机制，増强居民消费能力，积极促进消费结构 升级，进一步释放城乡居民消费潜力。推进产业结构调整是经济结构调整 的主要内容，必须坚持走中国特色新型工业化道路，发展结构优化、技术 先进、清洁安全、附加值高、吸纳就业能力强的现代产业体系。</w:t>
      </w:r>
    </w:p>
    <w:p>
      <w:pPr>
        <w:pStyle w:val="Style22"/>
        <w:keepNext w:val="0"/>
        <w:keepLines w:val="0"/>
        <w:widowControl w:val="0"/>
        <w:shd w:val="clear" w:color="auto" w:fill="auto"/>
        <w:bidi w:val="0"/>
        <w:spacing w:before="0" w:after="0" w:line="349" w:lineRule="exact"/>
        <w:ind w:left="0" w:right="0" w:firstLine="520"/>
        <w:jc w:val="both"/>
        <w:rPr>
          <w:sz w:val="18"/>
          <w:szCs w:val="18"/>
        </w:rPr>
      </w:pPr>
      <w:r>
        <w:rPr>
          <w:color w:val="2A272A"/>
          <w:spacing w:val="0"/>
          <w:w w:val="100"/>
          <w:position w:val="0"/>
          <w:sz w:val="18"/>
          <w:szCs w:val="18"/>
        </w:rPr>
        <w:t>促进区域协调发展是我国现代化建设中的一个重大战略。进入新世纪 以后，党中央提出要振兴东北地区等老工业基地、促进中部地区崛起、实 施西部大开发，并强调鼓励东部地区率先发展，从而推动形成了区域发展 总体战略。这是从全局和战略高度确立的统筹区域发展和现代化建设的总 体布局。</w:t>
      </w:r>
    </w:p>
    <w:p>
      <w:pPr>
        <w:pStyle w:val="Style22"/>
        <w:keepNext w:val="0"/>
        <w:keepLines w:val="0"/>
        <w:widowControl w:val="0"/>
        <w:shd w:val="clear" w:color="auto" w:fill="auto"/>
        <w:bidi w:val="0"/>
        <w:spacing w:before="0" w:after="0" w:line="349" w:lineRule="exact"/>
        <w:ind w:left="0" w:right="0" w:firstLine="520"/>
        <w:jc w:val="both"/>
        <w:rPr>
          <w:sz w:val="18"/>
          <w:szCs w:val="18"/>
        </w:rPr>
      </w:pPr>
      <w:r>
        <w:rPr>
          <w:color w:val="2A272A"/>
          <w:spacing w:val="0"/>
          <w:w w:val="100"/>
          <w:position w:val="0"/>
          <w:sz w:val="18"/>
          <w:szCs w:val="18"/>
        </w:rPr>
        <w:t>积极稳妥推进城镇化是优化城乡经济结构、促进国民经济良性循环和 社会协调发展的重要措施。城镇化水平是一个国家工业化、现代化的重要 标志。要坚持走中国特色城镇化道路，科学规划城市群规模和布局，加快 改革户籍制度.努力实现城镇基本公共服务常住人口全覆盖。</w:t>
      </w:r>
    </w:p>
    <w:p>
      <w:pPr>
        <w:pStyle w:val="Style22"/>
        <w:keepNext w:val="0"/>
        <w:keepLines w:val="0"/>
        <w:widowControl w:val="0"/>
        <w:shd w:val="clear" w:color="auto" w:fill="auto"/>
        <w:bidi w:val="0"/>
        <w:spacing w:before="0" w:after="0" w:line="349" w:lineRule="exact"/>
        <w:ind w:left="0" w:right="0" w:firstLine="520"/>
        <w:jc w:val="both"/>
        <w:rPr>
          <w:sz w:val="18"/>
          <w:szCs w:val="18"/>
        </w:rPr>
      </w:pPr>
      <w:r>
        <w:rPr>
          <w:color w:val="2A272A"/>
          <w:spacing w:val="0"/>
          <w:w w:val="100"/>
          <w:position w:val="0"/>
          <w:sz w:val="18"/>
          <w:szCs w:val="18"/>
        </w:rPr>
        <w:t>推动城乡发展一体化，是解决</w:t>
      </w:r>
      <w:r>
        <w:rPr>
          <w:color w:val="2A272A"/>
          <w:spacing w:val="0"/>
          <w:w w:val="100"/>
          <w:position w:val="0"/>
          <w:sz w:val="18"/>
          <w:szCs w:val="18"/>
          <w:lang w:val="zh-CN" w:eastAsia="zh-CN" w:bidi="zh-CN"/>
        </w:rPr>
        <w:t>“三农”问题</w:t>
      </w:r>
      <w:r>
        <w:rPr>
          <w:color w:val="2A272A"/>
          <w:spacing w:val="0"/>
          <w:w w:val="100"/>
          <w:position w:val="0"/>
          <w:sz w:val="18"/>
          <w:szCs w:val="18"/>
        </w:rPr>
        <w:t>的根本途径。农业丰则基 础强，农民富则国家盛，农村稳则社会安。坚持工业反哺农业、城市支持 农村和多予少取放活方针，坚持走中国特色农亚现代化道路，深入推迸社 会主义新农村;建设，加快完善城乡发展一体化体制机制，形成以工促农、 以城带乡、工农互惠、城乡一体的新型工农、城乡关系。</w:t>
      </w:r>
    </w:p>
    <w:p>
      <w:pPr>
        <w:pStyle w:val="Style22"/>
        <w:keepNext w:val="0"/>
        <w:keepLines w:val="0"/>
        <w:widowControl w:val="0"/>
        <w:shd w:val="clear" w:color="auto" w:fill="auto"/>
        <w:bidi w:val="0"/>
        <w:spacing w:before="0" w:after="340" w:line="349" w:lineRule="exact"/>
        <w:ind w:left="0" w:right="0" w:firstLine="520"/>
        <w:jc w:val="both"/>
        <w:rPr>
          <w:sz w:val="18"/>
          <w:szCs w:val="18"/>
        </w:rPr>
        <w:sectPr>
          <w:headerReference w:type="default" r:id="rId686"/>
          <w:footerReference w:type="default" r:id="rId687"/>
          <w:headerReference w:type="even" r:id="rId688"/>
          <w:footerReference w:type="even" r:id="rId689"/>
          <w:headerReference w:type="first" r:id="rId690"/>
          <w:footerReference w:type="first" r:id="rId691"/>
          <w:footnotePr>
            <w:pos w:val="pageBottom"/>
            <w:numFmt w:val="decimal"/>
            <w:numRestart w:val="continuous"/>
          </w:footnotePr>
          <w:pgSz w:w="8035" w:h="11194"/>
          <w:pgMar w:top="827" w:right="976" w:bottom="944" w:left="564" w:header="0" w:footer="3" w:gutter="0"/>
          <w:cols w:space="720"/>
          <w:noEndnote/>
          <w:titlePg/>
          <w:rtlGutter w:val="0"/>
          <w:docGrid w:linePitch="360"/>
        </w:sectPr>
      </w:pPr>
      <w:r>
        <w:rPr>
          <w:color w:val="2A272A"/>
          <w:spacing w:val="0"/>
          <w:w w:val="100"/>
          <w:position w:val="0"/>
          <w:sz w:val="18"/>
          <w:szCs w:val="18"/>
        </w:rPr>
        <w:t xml:space="preserve">实现工业化，信息化、城镇化、农业现代化，是我国社会主义现代化 建设的战略任务，也是加快形成新的经济发展方式，促进经济持续健康发 展的重要动力。要坚持走中国特色新型丁业化、信息化、城镇化、农业现 </w:t>
      </w:r>
    </w:p>
    <w:p>
      <w:pPr>
        <w:pStyle w:val="Style22"/>
        <w:keepNext w:val="0"/>
        <w:keepLines w:val="0"/>
        <w:widowControl w:val="0"/>
        <w:shd w:val="clear" w:color="auto" w:fill="auto"/>
        <w:bidi w:val="0"/>
        <w:spacing w:before="0" w:after="340" w:line="349" w:lineRule="exact"/>
        <w:ind w:left="0" w:right="0" w:firstLine="0"/>
        <w:jc w:val="both"/>
        <w:rPr>
          <w:sz w:val="18"/>
          <w:szCs w:val="18"/>
        </w:rPr>
      </w:pPr>
      <w:r>
        <w:rPr>
          <w:color w:val="2A272A"/>
          <w:spacing w:val="0"/>
          <w:w w:val="100"/>
          <w:position w:val="0"/>
          <w:sz w:val="18"/>
          <w:szCs w:val="18"/>
        </w:rPr>
        <w:t>代化</w:t>
      </w:r>
      <w:r>
        <w:rPr>
          <w:color w:val="000000"/>
          <w:spacing w:val="0"/>
          <w:w w:val="100"/>
          <w:position w:val="0"/>
          <w:sz w:val="18"/>
          <w:szCs w:val="18"/>
        </w:rPr>
        <w:t>道路，</w:t>
      </w:r>
      <w:r>
        <w:rPr>
          <w:color w:val="2A272A"/>
          <w:spacing w:val="0"/>
          <w:w w:val="100"/>
          <w:position w:val="0"/>
          <w:sz w:val="18"/>
          <w:szCs w:val="18"/>
        </w:rPr>
        <w:t>推动信息化和工业化深度融合、工业化和城镇化良性互动、城 镇化和农业现代化相互协调，促进工业化、信息化、城镇化、农业现代化 同步发展。</w:t>
      </w:r>
    </w:p>
    <w:p>
      <w:pPr>
        <w:pStyle w:val="Style22"/>
        <w:keepNext w:val="0"/>
        <w:keepLines w:val="0"/>
        <w:widowControl w:val="0"/>
        <w:shd w:val="clear" w:color="auto" w:fill="auto"/>
        <w:bidi w:val="0"/>
        <w:spacing w:before="0" w:after="340" w:line="350" w:lineRule="exact"/>
        <w:ind w:left="0" w:right="0" w:firstLine="680"/>
        <w:jc w:val="both"/>
        <w:rPr>
          <w:sz w:val="18"/>
          <w:szCs w:val="18"/>
        </w:rPr>
      </w:pPr>
      <w:r>
        <w:rPr>
          <w:color w:val="2A272A"/>
          <w:spacing w:val="0"/>
          <w:w w:val="100"/>
          <w:position w:val="0"/>
          <w:sz w:val="18"/>
          <w:szCs w:val="18"/>
        </w:rPr>
        <w:t>二、发展社会主义民主政治</w:t>
      </w:r>
    </w:p>
    <w:p>
      <w:pPr>
        <w:pStyle w:val="Style22"/>
        <w:keepNext w:val="0"/>
        <w:keepLines w:val="0"/>
        <w:widowControl w:val="0"/>
        <w:shd w:val="clear" w:color="auto" w:fill="auto"/>
        <w:bidi w:val="0"/>
        <w:spacing w:before="0" w:after="0" w:line="350" w:lineRule="exact"/>
        <w:ind w:left="260" w:right="0" w:firstLine="440"/>
        <w:jc w:val="both"/>
        <w:rPr>
          <w:sz w:val="18"/>
          <w:szCs w:val="18"/>
        </w:rPr>
      </w:pPr>
      <w:r>
        <w:rPr>
          <w:color w:val="2A272A"/>
          <w:spacing w:val="0"/>
          <w:w w:val="100"/>
          <w:position w:val="0"/>
          <w:sz w:val="18"/>
          <w:szCs w:val="18"/>
        </w:rPr>
        <w:t>人民民主是社会主义的生命，是我们党始终高扬的光辉旗帜。社会主 义愈发展，民主也愈发展。胡锦涛指岀：</w:t>
      </w:r>
      <w:r>
        <w:rPr>
          <w:color w:val="2A272A"/>
          <w:spacing w:val="0"/>
          <w:w w:val="100"/>
          <w:position w:val="0"/>
          <w:sz w:val="18"/>
          <w:szCs w:val="18"/>
          <w:lang w:val="zh-CN" w:eastAsia="zh-CN" w:bidi="zh-CN"/>
        </w:rPr>
        <w:t>“我们</w:t>
      </w:r>
      <w:r>
        <w:rPr>
          <w:color w:val="2A272A"/>
          <w:spacing w:val="0"/>
          <w:w w:val="100"/>
          <w:position w:val="0"/>
          <w:sz w:val="18"/>
          <w:szCs w:val="18"/>
        </w:rPr>
        <w:t>要始终牢记，发展社会主 义民主政治是党始终不渝的奋斗目标，必须更高举起人民民主旗帜</w:t>
      </w:r>
      <w:r>
        <w:rPr>
          <w:color w:val="453235"/>
          <w:spacing w:val="0"/>
          <w:w w:val="100"/>
          <w:position w:val="0"/>
          <w:sz w:val="18"/>
          <w:szCs w:val="18"/>
          <w:lang w:val="zh-CN" w:eastAsia="zh-CN" w:bidi="zh-CN"/>
        </w:rPr>
        <w:t>。”①</w:t>
      </w:r>
    </w:p>
    <w:p>
      <w:pPr>
        <w:pStyle w:val="Style22"/>
        <w:keepNext w:val="0"/>
        <w:keepLines w:val="0"/>
        <w:widowControl w:val="0"/>
        <w:shd w:val="clear" w:color="auto" w:fill="auto"/>
        <w:bidi w:val="0"/>
        <w:spacing w:before="0" w:after="0" w:line="350" w:lineRule="exact"/>
        <w:ind w:left="260" w:right="0" w:firstLine="440"/>
        <w:jc w:val="both"/>
        <w:rPr>
          <w:sz w:val="18"/>
          <w:szCs w:val="18"/>
        </w:rPr>
      </w:pPr>
      <w:r>
        <w:rPr>
          <w:color w:val="2A272A"/>
          <w:spacing w:val="0"/>
          <w:w w:val="100"/>
          <w:position w:val="0"/>
          <w:sz w:val="18"/>
          <w:szCs w:val="18"/>
        </w:rPr>
        <w:t xml:space="preserve">社会主义民主政治的本质和核心是人民当家作主。发展社会主义民主 政治，必须坚定不移地走中国特色社会主义政治发展道路。世界上没有完 全相同的政治模式，没有也不可能有一种放之四海而皆准的政治发展道 </w:t>
      </w:r>
      <w:r>
        <w:rPr>
          <w:color w:val="000000"/>
          <w:spacing w:val="0"/>
          <w:w w:val="100"/>
          <w:position w:val="0"/>
          <w:sz w:val="18"/>
          <w:szCs w:val="18"/>
        </w:rPr>
        <w:t>路。</w:t>
      </w:r>
      <w:r>
        <w:rPr>
          <w:color w:val="2A272A"/>
          <w:spacing w:val="0"/>
          <w:w w:val="100"/>
          <w:position w:val="0"/>
          <w:sz w:val="18"/>
          <w:szCs w:val="18"/>
        </w:rPr>
        <w:t>中国特色社会主义政治发展道路，深深植根于中华民族几千年来赖以 生存和发展的广阔沃土，是党带领人民通过长期实践找到的正确道路。坚 持中国特色社会主义政治发展道路，最根本的是要坚持党的领导、人民当 家作主、依法治国有机统一，其中，党的领导是人民当家作主和依法治国 的根本保证，人民当家作主是社会主义民主政治的本质和</w:t>
      </w:r>
      <w:r>
        <w:rPr>
          <w:color w:val="2A272A"/>
          <w:spacing w:val="0"/>
          <w:w w:val="100"/>
          <w:position w:val="0"/>
          <w:sz w:val="18"/>
          <w:szCs w:val="18"/>
          <w:lang w:val="zh-CN" w:eastAsia="zh-CN" w:bidi="zh-CN"/>
        </w:rPr>
        <w:t>核心.</w:t>
      </w:r>
      <w:r>
        <w:rPr>
          <w:color w:val="2A272A"/>
          <w:spacing w:val="0"/>
          <w:w w:val="100"/>
          <w:position w:val="0"/>
          <w:sz w:val="18"/>
          <w:szCs w:val="18"/>
        </w:rPr>
        <w:t>依法治国 是党领导人民治理国家的基本方略。</w:t>
      </w:r>
    </w:p>
    <w:p>
      <w:pPr>
        <w:pStyle w:val="Style22"/>
        <w:keepNext w:val="0"/>
        <w:keepLines w:val="0"/>
        <w:widowControl w:val="0"/>
        <w:shd w:val="clear" w:color="auto" w:fill="auto"/>
        <w:bidi w:val="0"/>
        <w:spacing w:before="0" w:after="0" w:line="350" w:lineRule="exact"/>
        <w:ind w:left="260" w:right="0" w:firstLine="440"/>
        <w:jc w:val="both"/>
        <w:rPr>
          <w:sz w:val="18"/>
          <w:szCs w:val="18"/>
        </w:rPr>
      </w:pPr>
      <w:r>
        <w:rPr>
          <w:color w:val="2A272A"/>
          <w:spacing w:val="0"/>
          <w:w w:val="100"/>
          <w:position w:val="0"/>
          <w:sz w:val="18"/>
          <w:szCs w:val="18"/>
        </w:rPr>
        <w:t>坚持和完善社会主义政治制度、发展社会主义民主</w:t>
      </w:r>
      <w:r>
        <w:rPr>
          <w:color w:val="2A272A"/>
          <w:spacing w:val="0"/>
          <w:w w:val="100"/>
          <w:position w:val="0"/>
          <w:sz w:val="18"/>
          <w:szCs w:val="18"/>
          <w:lang w:val="zh-CN" w:eastAsia="zh-CN" w:bidi="zh-CN"/>
        </w:rPr>
        <w:t>政治.</w:t>
      </w:r>
      <w:r>
        <w:rPr>
          <w:color w:val="2A272A"/>
          <w:spacing w:val="0"/>
          <w:w w:val="100"/>
          <w:position w:val="0"/>
          <w:sz w:val="18"/>
          <w:szCs w:val="18"/>
        </w:rPr>
        <w:t>最重要的就 是要坚持好、发展好适合我国国情的社会主义政治制度我们党领导人民 在长期革命、建设、改革实践中，经过反复探索</w:t>
      </w:r>
      <w:r>
        <w:rPr>
          <w:color w:val="453235"/>
          <w:spacing w:val="0"/>
          <w:w w:val="100"/>
          <w:position w:val="0"/>
          <w:sz w:val="18"/>
          <w:szCs w:val="18"/>
        </w:rPr>
        <w:t>、不断总结.逐步</w:t>
      </w:r>
      <w:r>
        <w:rPr>
          <w:color w:val="2A272A"/>
          <w:spacing w:val="0"/>
          <w:w w:val="100"/>
          <w:position w:val="0"/>
          <w:sz w:val="18"/>
          <w:szCs w:val="18"/>
        </w:rPr>
        <w:t>建立起 一套适合中国国情的社会主义政治制度。人民代表大会制厦是我国的根本 政治制度，是全国各族人民当家作主的根本途径和最高实现形式，是中国 社会主义民主政治鼠鲜明的特</w:t>
      </w:r>
      <w:r>
        <w:rPr>
          <w:color w:val="453235"/>
          <w:spacing w:val="0"/>
          <w:w w:val="100"/>
          <w:position w:val="0"/>
          <w:sz w:val="18"/>
          <w:szCs w:val="18"/>
        </w:rPr>
        <w:t>点。</w:t>
      </w:r>
      <w:r>
        <w:rPr>
          <w:rFonts w:ascii="Times New Roman" w:eastAsia="Times New Roman" w:hAnsi="Times New Roman" w:cs="Times New Roman"/>
          <w:b/>
          <w:bCs/>
          <w:color w:val="2A272A"/>
          <w:spacing w:val="0"/>
          <w:w w:val="100"/>
          <w:position w:val="0"/>
          <w:sz w:val="15"/>
          <w:szCs w:val="15"/>
          <w:vertAlign w:val="superscript"/>
        </w:rPr>
        <w:t>1</w:t>
      </w:r>
      <w:r>
        <w:rPr>
          <w:rFonts w:ascii="Times New Roman" w:eastAsia="Times New Roman" w:hAnsi="Times New Roman" w:cs="Times New Roman"/>
          <w:b/>
          <w:bCs/>
          <w:color w:val="2A272A"/>
          <w:spacing w:val="0"/>
          <w:w w:val="100"/>
          <w:position w:val="0"/>
          <w:sz w:val="15"/>
          <w:szCs w:val="15"/>
        </w:rPr>
        <w:t>1</w:t>
      </w:r>
      <w:r>
        <w:rPr>
          <w:rFonts w:ascii="Times New Roman" w:eastAsia="Times New Roman" w:hAnsi="Times New Roman" w:cs="Times New Roman"/>
          <w:b/>
          <w:bCs/>
          <w:color w:val="2A272A"/>
          <w:spacing w:val="0"/>
          <w:w w:val="100"/>
          <w:position w:val="0"/>
          <w:sz w:val="15"/>
          <w:szCs w:val="15"/>
          <w:vertAlign w:val="superscript"/>
        </w:rPr>
        <w:t>1</w:t>
      </w:r>
      <w:r>
        <w:rPr>
          <w:color w:val="2A272A"/>
          <w:spacing w:val="0"/>
          <w:w w:val="100"/>
          <w:position w:val="0"/>
          <w:sz w:val="18"/>
          <w:szCs w:val="18"/>
        </w:rPr>
        <w:t>国</w:t>
      </w:r>
      <w:r>
        <w:rPr>
          <w:color w:val="453235"/>
          <w:spacing w:val="0"/>
          <w:w w:val="100"/>
          <w:position w:val="0"/>
          <w:sz w:val="18"/>
          <w:szCs w:val="18"/>
        </w:rPr>
        <w:t>共产党领导的多党合</w:t>
      </w:r>
      <w:r>
        <w:rPr>
          <w:color w:val="2A272A"/>
          <w:spacing w:val="0"/>
          <w:w w:val="100"/>
          <w:position w:val="0"/>
          <w:sz w:val="18"/>
          <w:szCs w:val="18"/>
        </w:rPr>
        <w:t>作和政</w:t>
      </w:r>
      <w:r>
        <w:rPr>
          <w:color w:val="453235"/>
          <w:spacing w:val="0"/>
          <w:w w:val="100"/>
          <w:position w:val="0"/>
          <w:sz w:val="18"/>
          <w:szCs w:val="18"/>
        </w:rPr>
        <w:t xml:space="preserve">治协商 </w:t>
      </w:r>
      <w:r>
        <w:rPr>
          <w:color w:val="2A272A"/>
          <w:spacing w:val="0"/>
          <w:w w:val="100"/>
          <w:position w:val="0"/>
          <w:sz w:val="18"/>
          <w:szCs w:val="18"/>
        </w:rPr>
        <w:t xml:space="preserve">制度是符合我国国情、具有鲜明中国特色的社会主义新型政党制度民族 </w:t>
      </w:r>
      <w:r>
        <w:rPr>
          <w:color w:val="2A272A"/>
          <w:spacing w:val="0"/>
          <w:w w:val="100"/>
          <w:position w:val="0"/>
          <w:sz w:val="18"/>
          <w:szCs w:val="18"/>
        </w:rPr>
        <w:t>区域自治制度是我们党解决民族问题的一个重大创造。完善基层群众自治 制度，发展基层民主，是社会主义民主政治建设的基础。胡锦涛反复强 调，这些制度，集中体现了我国社会主义民主政治的特点和优势，必须始 终不渝地坚持、发展和完善。</w:t>
      </w:r>
    </w:p>
    <w:p>
      <w:pPr>
        <w:pStyle w:val="Style22"/>
        <w:keepNext w:val="0"/>
        <w:keepLines w:val="0"/>
        <w:widowControl w:val="0"/>
        <w:shd w:val="clear" w:color="auto" w:fill="auto"/>
        <w:bidi w:val="0"/>
        <w:spacing w:before="0" w:after="0" w:line="346" w:lineRule="exact"/>
        <w:ind w:left="0" w:right="0" w:firstLine="460"/>
        <w:jc w:val="both"/>
        <w:rPr>
          <w:sz w:val="18"/>
          <w:szCs w:val="18"/>
        </w:rPr>
      </w:pPr>
      <w:r>
        <w:rPr>
          <w:color w:val="2A272A"/>
          <w:spacing w:val="0"/>
          <w:w w:val="100"/>
          <w:position w:val="0"/>
          <w:sz w:val="18"/>
          <w:szCs w:val="18"/>
        </w:rPr>
        <w:t>健全社会主义协商民主制度。社会主义协商民主是中国共产党和中国 人民在社会主义民主形式方面的伟大创造，是对马克思主义民主理论的丰 富和发展，充分体现了社会主义民主的真实性、</w:t>
      </w:r>
      <w:r>
        <w:rPr>
          <w:color w:val="453235"/>
          <w:spacing w:val="0"/>
          <w:w w:val="100"/>
          <w:position w:val="0"/>
          <w:sz w:val="18"/>
          <w:szCs w:val="18"/>
        </w:rPr>
        <w:t>广</w:t>
      </w:r>
      <w:r>
        <w:rPr>
          <w:color w:val="2A272A"/>
          <w:spacing w:val="0"/>
          <w:w w:val="100"/>
          <w:position w:val="0"/>
          <w:sz w:val="18"/>
          <w:szCs w:val="18"/>
        </w:rPr>
        <w:t>泛性、包容性。选举民 主与协商民主相结合.是中国社会主义民主的一大特点。人民通过选举、 投票行使权利和人民内部各方面在作出重大决策之前进行充分协商，尽可 能取得一致意见，是社会主义民主的两种重要形式。选举民主与协商民主 相结合，拓展了社会主义民主的深度和广度。坚持通过充分协商形成共 识、凝聚力量，对发展中国特色社会主义民主政治、充分调动各方面建设 社会主义的积极性和主动性，具有十分重要的意义。因此，要不断完善协 商民主制度和工作机制，推进协商民主广泛、多层、制度化发展。</w:t>
      </w:r>
    </w:p>
    <w:p>
      <w:pPr>
        <w:pStyle w:val="Style22"/>
        <w:keepNext w:val="0"/>
        <w:keepLines w:val="0"/>
        <w:widowControl w:val="0"/>
        <w:shd w:val="clear" w:color="auto" w:fill="auto"/>
        <w:bidi w:val="0"/>
        <w:spacing w:before="0" w:after="0" w:line="346" w:lineRule="exact"/>
        <w:ind w:left="0" w:right="0" w:firstLine="460"/>
        <w:jc w:val="both"/>
        <w:rPr>
          <w:sz w:val="18"/>
          <w:szCs w:val="18"/>
        </w:rPr>
      </w:pPr>
      <w:r>
        <w:rPr>
          <w:color w:val="2A272A"/>
          <w:spacing w:val="0"/>
          <w:w w:val="100"/>
          <w:position w:val="0"/>
          <w:sz w:val="18"/>
          <w:szCs w:val="18"/>
        </w:rPr>
        <w:t>坚定不移推进依法治国基本方略，这是国家长治久安的重要保障。依 法治国从制度上、法律上保证人民当家作主，保证党的执政地位。依法治 国，前提是有法可依，基础是提高全社会的法律意识和法制观念，关键是 依法执政、依法行政、依法办事、公正司法。宪法是国家的根本法，是治 国安邦的总章程。依法治国首先要依宪治国，依法执政首先要依宪执政。 胡锦涛指出：</w:t>
      </w:r>
      <w:r>
        <w:rPr>
          <w:color w:val="2A272A"/>
          <w:spacing w:val="0"/>
          <w:w w:val="100"/>
          <w:position w:val="0"/>
          <w:sz w:val="18"/>
          <w:szCs w:val="18"/>
          <w:lang w:val="zh-CN" w:eastAsia="zh-CN" w:bidi="zh-CN"/>
        </w:rPr>
        <w:t>“党</w:t>
      </w:r>
      <w:r>
        <w:rPr>
          <w:color w:val="2A272A"/>
          <w:spacing w:val="0"/>
          <w:w w:val="100"/>
          <w:position w:val="0"/>
          <w:sz w:val="18"/>
          <w:szCs w:val="18"/>
        </w:rPr>
        <w:t>领导人民制定宪法和法律，党必须在宪法和法律范围内 活动。任何组织或者个人都不得有超越宪法和法律的特权，绝不允许以言 代法.以权压法、徇私柱法</w:t>
      </w:r>
      <w:r>
        <w:rPr>
          <w:color w:val="453235"/>
          <w:spacing w:val="0"/>
          <w:w w:val="100"/>
          <w:position w:val="0"/>
          <w:sz w:val="18"/>
          <w:szCs w:val="18"/>
        </w:rPr>
        <w:t>。”①</w:t>
      </w:r>
    </w:p>
    <w:p>
      <w:pPr>
        <w:pStyle w:val="Style22"/>
        <w:keepNext w:val="0"/>
        <w:keepLines w:val="0"/>
        <w:widowControl w:val="0"/>
        <w:shd w:val="clear" w:color="auto" w:fill="auto"/>
        <w:bidi w:val="0"/>
        <w:spacing w:before="0" w:after="0" w:line="346" w:lineRule="exact"/>
        <w:ind w:left="0" w:right="0" w:firstLine="460"/>
        <w:jc w:val="both"/>
        <w:rPr>
          <w:sz w:val="18"/>
          <w:szCs w:val="18"/>
        </w:rPr>
        <w:sectPr>
          <w:headerReference w:type="default" r:id="rId692"/>
          <w:footerReference w:type="default" r:id="rId693"/>
          <w:headerReference w:type="even" r:id="rId694"/>
          <w:footerReference w:type="even" r:id="rId695"/>
          <w:headerReference w:type="first" r:id="rId696"/>
          <w:footerReference w:type="first" r:id="rId697"/>
          <w:footnotePr>
            <w:pos w:val="pageBottom"/>
            <w:numFmt w:val="decimal"/>
            <w:numRestart w:val="continuous"/>
          </w:footnotePr>
          <w:pgSz w:w="8035" w:h="11194"/>
          <w:pgMar w:top="827" w:right="976" w:bottom="944" w:left="564" w:header="0" w:footer="3" w:gutter="0"/>
          <w:cols w:space="720"/>
          <w:noEndnote/>
          <w:titlePg/>
          <w:rtlGutter w:val="0"/>
          <w:docGrid w:linePitch="360"/>
        </w:sectPr>
      </w:pPr>
      <w:r>
        <w:rPr>
          <w:color w:val="2A272A"/>
          <w:spacing w:val="0"/>
          <w:w w:val="100"/>
          <w:position w:val="0"/>
          <w:sz w:val="18"/>
          <w:szCs w:val="18"/>
        </w:rPr>
        <w:t>积极稳妥推进政治体制改革。政治体制改革是社会主义政治制度的自 我完善和发展。推进政治体制改革，必须坚持正确政治方向。</w:t>
      </w:r>
      <w:r>
        <w:rPr>
          <w:color w:val="2A272A"/>
          <w:spacing w:val="0"/>
          <w:w w:val="100"/>
          <w:position w:val="0"/>
          <w:sz w:val="18"/>
          <w:szCs w:val="18"/>
          <w:lang w:val="zh-CN" w:eastAsia="zh-CN" w:bidi="zh-CN"/>
        </w:rPr>
        <w:t>“牢</w:t>
      </w:r>
      <w:r>
        <w:rPr>
          <w:color w:val="2A272A"/>
          <w:spacing w:val="0"/>
          <w:w w:val="100"/>
          <w:position w:val="0"/>
          <w:sz w:val="18"/>
          <w:szCs w:val="18"/>
        </w:rPr>
        <w:t>牢把握 这一点极为重要。如果这一点把握不好、把握不牢，走偏了方向，不仅政</w:t>
      </w:r>
    </w:p>
    <w:p>
      <w:pPr>
        <w:pStyle w:val="Style22"/>
        <w:keepNext w:val="0"/>
        <w:keepLines w:val="0"/>
        <w:widowControl w:val="0"/>
        <w:shd w:val="clear" w:color="auto" w:fill="auto"/>
        <w:bidi w:val="0"/>
        <w:spacing w:before="0" w:after="0" w:line="346" w:lineRule="exact"/>
        <w:ind w:left="220" w:right="0" w:firstLine="40"/>
        <w:jc w:val="left"/>
        <w:rPr>
          <w:sz w:val="18"/>
          <w:szCs w:val="18"/>
        </w:rPr>
      </w:pPr>
      <w:r>
        <w:rPr>
          <w:color w:val="2A272A"/>
          <w:spacing w:val="0"/>
          <w:w w:val="100"/>
          <w:position w:val="0"/>
          <w:sz w:val="18"/>
          <w:szCs w:val="18"/>
        </w:rPr>
        <w:t>治</w:t>
      </w:r>
      <w:r>
        <w:rPr>
          <w:color w:val="000000"/>
          <w:spacing w:val="0"/>
          <w:w w:val="100"/>
          <w:position w:val="0"/>
          <w:sz w:val="18"/>
          <w:szCs w:val="18"/>
        </w:rPr>
        <w:t>文明建</w:t>
      </w:r>
      <w:r>
        <w:rPr>
          <w:color w:val="2A272A"/>
          <w:spacing w:val="0"/>
          <w:w w:val="100"/>
          <w:position w:val="0"/>
          <w:sz w:val="18"/>
          <w:szCs w:val="18"/>
        </w:rPr>
        <w:t>设很难搞好，而且会给党和人民事业带来</w:t>
      </w:r>
      <w:r>
        <w:rPr>
          <w:color w:val="000000"/>
          <w:spacing w:val="0"/>
          <w:w w:val="100"/>
          <w:position w:val="0"/>
          <w:sz w:val="18"/>
          <w:szCs w:val="18"/>
        </w:rPr>
        <w:t>损害，</w:t>
      </w:r>
      <w:r>
        <w:rPr>
          <w:color w:val="2A272A"/>
          <w:spacing w:val="0"/>
          <w:w w:val="100"/>
          <w:position w:val="0"/>
          <w:sz w:val="18"/>
          <w:szCs w:val="18"/>
        </w:rPr>
        <w:t xml:space="preserve">影响社会政治 </w:t>
      </w:r>
      <w:r>
        <w:rPr>
          <w:color w:val="000000"/>
          <w:spacing w:val="0"/>
          <w:w w:val="100"/>
          <w:position w:val="0"/>
          <w:sz w:val="18"/>
          <w:szCs w:val="18"/>
        </w:rPr>
        <w:t>稳定，</w:t>
      </w:r>
      <w:r>
        <w:rPr>
          <w:color w:val="2A272A"/>
          <w:spacing w:val="0"/>
          <w:w w:val="100"/>
          <w:position w:val="0"/>
          <w:sz w:val="18"/>
          <w:szCs w:val="18"/>
        </w:rPr>
        <w:t>影响党和国家长治久安。”①要充分发挥</w:t>
      </w:r>
      <w:r>
        <w:rPr>
          <w:color w:val="000000"/>
          <w:spacing w:val="0"/>
          <w:w w:val="100"/>
          <w:position w:val="0"/>
          <w:sz w:val="18"/>
          <w:szCs w:val="18"/>
        </w:rPr>
        <w:t>我国社</w:t>
      </w:r>
      <w:r>
        <w:rPr>
          <w:color w:val="2A272A"/>
          <w:spacing w:val="0"/>
          <w:w w:val="100"/>
          <w:position w:val="0"/>
          <w:sz w:val="18"/>
          <w:szCs w:val="18"/>
        </w:rPr>
        <w:t>会主义</w:t>
      </w:r>
      <w:r>
        <w:rPr>
          <w:color w:val="000000"/>
          <w:spacing w:val="0"/>
          <w:w w:val="100"/>
          <w:position w:val="0"/>
          <w:sz w:val="18"/>
          <w:szCs w:val="18"/>
        </w:rPr>
        <w:t>政治制</w:t>
      </w:r>
      <w:r>
        <w:rPr>
          <w:color w:val="2A272A"/>
          <w:spacing w:val="0"/>
          <w:w w:val="100"/>
          <w:position w:val="0"/>
          <w:sz w:val="18"/>
          <w:szCs w:val="18"/>
        </w:rPr>
        <w:t xml:space="preserve">度优越 </w:t>
      </w:r>
      <w:r>
        <w:rPr>
          <w:color w:val="000000"/>
          <w:spacing w:val="0"/>
          <w:w w:val="100"/>
          <w:position w:val="0"/>
          <w:sz w:val="18"/>
          <w:szCs w:val="18"/>
        </w:rPr>
        <w:t>性，</w:t>
      </w:r>
      <w:r>
        <w:rPr>
          <w:color w:val="2A272A"/>
          <w:spacing w:val="0"/>
          <w:w w:val="100"/>
          <w:position w:val="0"/>
          <w:sz w:val="18"/>
          <w:szCs w:val="18"/>
        </w:rPr>
        <w:t>积极借鉴人类政治文明有益成果，绝不照搬西方政治制度模式，不搞 多</w:t>
      </w:r>
      <w:r>
        <w:rPr>
          <w:color w:val="000000"/>
          <w:spacing w:val="0"/>
          <w:w w:val="100"/>
          <w:position w:val="0"/>
          <w:sz w:val="18"/>
          <w:szCs w:val="18"/>
        </w:rPr>
        <w:t>党轮流</w:t>
      </w:r>
      <w:r>
        <w:rPr>
          <w:color w:val="2A272A"/>
          <w:spacing w:val="0"/>
          <w:w w:val="100"/>
          <w:position w:val="0"/>
          <w:sz w:val="18"/>
          <w:szCs w:val="18"/>
        </w:rPr>
        <w:t>执政，不搞</w:t>
      </w:r>
      <w:r>
        <w:rPr>
          <w:color w:val="2A272A"/>
          <w:spacing w:val="0"/>
          <w:w w:val="100"/>
          <w:position w:val="0"/>
          <w:sz w:val="18"/>
          <w:szCs w:val="18"/>
          <w:lang w:val="zh-CN" w:eastAsia="zh-CN" w:bidi="zh-CN"/>
        </w:rPr>
        <w:t>“三权</w:t>
      </w:r>
      <w:r>
        <w:rPr>
          <w:color w:val="2A272A"/>
          <w:spacing w:val="0"/>
          <w:w w:val="100"/>
          <w:position w:val="0"/>
          <w:sz w:val="18"/>
          <w:szCs w:val="18"/>
        </w:rPr>
        <w:t>鼎立”和两院制。</w:t>
      </w:r>
      <w:r>
        <w:rPr>
          <w:color w:val="000000"/>
          <w:spacing w:val="0"/>
          <w:w w:val="100"/>
          <w:position w:val="0"/>
          <w:sz w:val="18"/>
          <w:szCs w:val="18"/>
        </w:rPr>
        <w:t>以保</w:t>
      </w:r>
      <w:r>
        <w:rPr>
          <w:color w:val="2A272A"/>
          <w:spacing w:val="0"/>
          <w:w w:val="100"/>
          <w:position w:val="0"/>
          <w:sz w:val="18"/>
          <w:szCs w:val="18"/>
        </w:rPr>
        <w:t xml:space="preserve">证人民当家作主为根 本，以增强党和国家活力、调动人民积极性为目标，扩大社会主义民主， </w:t>
      </w:r>
      <w:r>
        <w:rPr>
          <w:color w:val="000000"/>
          <w:spacing w:val="0"/>
          <w:w w:val="100"/>
          <w:position w:val="0"/>
          <w:sz w:val="18"/>
          <w:szCs w:val="18"/>
        </w:rPr>
        <w:t>加快建设</w:t>
      </w:r>
      <w:r>
        <w:rPr>
          <w:color w:val="2A272A"/>
          <w:spacing w:val="0"/>
          <w:w w:val="100"/>
          <w:position w:val="0"/>
          <w:sz w:val="18"/>
          <w:szCs w:val="18"/>
        </w:rPr>
        <w:t xml:space="preserve">社会主义法治国家，发展社会主义政治文明。更加注重改进党的 领导方式和执政方式，更加注重健全民主制度、丰富民主形式，更加注重 发挥法治在国家治理和社会管理中的重要作用，保证人民依法享有广泛权 利和自由。按照建立中国特色社会主义行政体制目标，深入推进政企分开、 政资分开、政事分开、政社分开，建设职能科学、结构优化、廉洁高效、 人民满意的服务型政府。健全制约和监督体系，坚持用制度管权管事管人， </w:t>
      </w:r>
      <w:r>
        <w:rPr>
          <w:color w:val="000000"/>
          <w:spacing w:val="0"/>
          <w:w w:val="100"/>
          <w:position w:val="0"/>
          <w:sz w:val="18"/>
          <w:szCs w:val="18"/>
        </w:rPr>
        <w:t>推</w:t>
      </w:r>
      <w:r>
        <w:rPr>
          <w:color w:val="2A272A"/>
          <w:spacing w:val="0"/>
          <w:w w:val="100"/>
          <w:position w:val="0"/>
          <w:sz w:val="18"/>
          <w:szCs w:val="18"/>
        </w:rPr>
        <w:t>进权力运行公开化、规范化，让人民监督权力，</w:t>
      </w:r>
      <w:r>
        <w:rPr>
          <w:color w:val="000000"/>
          <w:spacing w:val="0"/>
          <w:w w:val="100"/>
          <w:position w:val="0"/>
          <w:sz w:val="18"/>
          <w:szCs w:val="18"/>
        </w:rPr>
        <w:t>让</w:t>
      </w:r>
      <w:r>
        <w:rPr>
          <w:color w:val="2A272A"/>
          <w:spacing w:val="0"/>
          <w:w w:val="100"/>
          <w:position w:val="0"/>
          <w:sz w:val="18"/>
          <w:szCs w:val="18"/>
        </w:rPr>
        <w:t>权力在阳光下运行。</w:t>
      </w:r>
    </w:p>
    <w:p>
      <w:pPr>
        <w:pStyle w:val="Style22"/>
        <w:keepNext w:val="0"/>
        <w:keepLines w:val="0"/>
        <w:widowControl w:val="0"/>
        <w:shd w:val="clear" w:color="auto" w:fill="auto"/>
        <w:bidi w:val="0"/>
        <w:spacing w:before="0" w:after="340" w:line="346" w:lineRule="exact"/>
        <w:ind w:left="220" w:right="0" w:firstLine="400"/>
        <w:jc w:val="both"/>
        <w:rPr>
          <w:sz w:val="18"/>
          <w:szCs w:val="18"/>
        </w:rPr>
      </w:pPr>
      <w:r>
        <w:rPr>
          <w:color w:val="2A272A"/>
          <w:spacing w:val="0"/>
          <w:w w:val="100"/>
          <w:position w:val="0"/>
          <w:sz w:val="18"/>
          <w:szCs w:val="18"/>
        </w:rPr>
        <w:t>巩固和发展最广泛的爱国统一战线。统一战线是凝聚各方面力量，促 进政党关系、民族关系、宗教关系、阶层关系、海内外同胞关系的和谐， 夺取中国特色社会主义新胜利的重要法宝。要高举爱国主义、社会主义旗 帜，巩固统一战线的思想政治基础，正确处理一致性和多样性的关系。全 面贯彻党的宗教工作基本方针，依法管理宗教事务，发挥宗教界人士和信 教群众在促进经济社会发展中的积极作用。坚持充分尊重、广泛联系、加 强团结、热情帮助、积极引导的方针.鼓励和引导新的社会阶层人士为中 国特色社会主义事业作出更大贡献</w:t>
      </w:r>
      <w:r>
        <w:rPr>
          <w:color w:val="2A272A"/>
          <w:spacing w:val="0"/>
          <w:w w:val="100"/>
          <w:position w:val="0"/>
          <w:sz w:val="18"/>
          <w:szCs w:val="18"/>
          <w:lang w:val="en-US" w:eastAsia="en-US" w:bidi="en-US"/>
        </w:rPr>
        <w:t>.，</w:t>
      </w:r>
      <w:r>
        <w:rPr>
          <w:color w:val="2A272A"/>
          <w:spacing w:val="0"/>
          <w:w w:val="100"/>
          <w:position w:val="0"/>
          <w:sz w:val="18"/>
          <w:szCs w:val="18"/>
        </w:rPr>
        <w:t>落实党的侨务政策.支持海外侨胞、 归侨侨眷关心和参与祖国现代化建设与和平统一大业。</w:t>
      </w:r>
    </w:p>
    <w:p>
      <w:pPr>
        <w:pStyle w:val="Style22"/>
        <w:keepNext w:val="0"/>
        <w:keepLines w:val="0"/>
        <w:widowControl w:val="0"/>
        <w:shd w:val="clear" w:color="auto" w:fill="auto"/>
        <w:bidi w:val="0"/>
        <w:spacing w:before="0" w:after="340" w:line="346" w:lineRule="exact"/>
        <w:ind w:left="0" w:right="0" w:firstLine="620"/>
        <w:jc w:val="both"/>
        <w:rPr>
          <w:sz w:val="18"/>
          <w:szCs w:val="18"/>
        </w:rPr>
      </w:pPr>
      <w:r>
        <w:rPr>
          <w:color w:val="2A272A"/>
          <w:spacing w:val="0"/>
          <w:w w:val="100"/>
          <w:position w:val="0"/>
          <w:sz w:val="18"/>
          <w:szCs w:val="18"/>
        </w:rPr>
        <w:t>三、推逬社会主义义化强国經设</w:t>
      </w:r>
    </w:p>
    <w:p>
      <w:pPr>
        <w:pStyle w:val="Style22"/>
        <w:keepNext w:val="0"/>
        <w:keepLines w:val="0"/>
        <w:widowControl w:val="0"/>
        <w:shd w:val="clear" w:color="auto" w:fill="auto"/>
        <w:bidi w:val="0"/>
        <w:spacing w:before="0" w:after="340" w:line="346" w:lineRule="exact"/>
        <w:ind w:left="0" w:right="0" w:firstLine="620"/>
        <w:jc w:val="left"/>
        <w:rPr>
          <w:sz w:val="18"/>
          <w:szCs w:val="18"/>
        </w:rPr>
      </w:pPr>
      <w:r>
        <w:rPr>
          <w:color w:val="2A272A"/>
          <w:spacing w:val="0"/>
          <w:w w:val="100"/>
          <w:position w:val="0"/>
          <w:sz w:val="18"/>
          <w:szCs w:val="18"/>
        </w:rPr>
        <w:t xml:space="preserve">建设社会主义文化强国，是我们党把握时代和形势发展变化，积极回 </w:t>
      </w:r>
      <w:r>
        <w:rPr>
          <w:color w:val="2A272A"/>
          <w:spacing w:val="0"/>
          <w:w w:val="100"/>
          <w:position w:val="0"/>
          <w:sz w:val="18"/>
          <w:szCs w:val="18"/>
        </w:rPr>
        <w:t>应各族人民精神文化需求作出的重大战略决策。文化是民族的血脉，是人 民的精神家园。当今时代，文化越来越成为民族凝聚力和创造力的重要源 泉、越来越成为综合国力竞争的重要因素、越来越成为经济社会发展的重 要支撑，丰富精神文化生活越来越成为我国人民的热切愿望。</w:t>
      </w:r>
      <w:r>
        <w:rPr>
          <w:color w:val="2A272A"/>
          <w:spacing w:val="0"/>
          <w:w w:val="100"/>
          <w:position w:val="0"/>
          <w:sz w:val="18"/>
          <w:szCs w:val="18"/>
          <w:lang w:val="zh-CN" w:eastAsia="zh-CN" w:bidi="zh-CN"/>
        </w:rPr>
        <w:t>“国家</w:t>
      </w:r>
      <w:r>
        <w:rPr>
          <w:color w:val="2A272A"/>
          <w:spacing w:val="0"/>
          <w:w w:val="100"/>
          <w:position w:val="0"/>
          <w:sz w:val="18"/>
          <w:szCs w:val="18"/>
        </w:rPr>
        <w:t>发展、 民族振兴，不仅需要强大的经济力量，更需要强大的文化力量/'①物质贫 乏不是社会主义，精神空虚也不是社会主义。中华民族伟大复兴必然伴随 着中华文化繁荣兴盛。没有社会主义文化繁荣发展，就没有社会主义现代 化。科学发展观强</w:t>
      </w:r>
      <w:r>
        <w:rPr>
          <w:rFonts w:ascii="Times New Roman" w:eastAsia="Times New Roman" w:hAnsi="Times New Roman" w:cs="Times New Roman"/>
          <w:b/>
          <w:bCs/>
          <w:color w:val="2A272A"/>
          <w:spacing w:val="0"/>
          <w:w w:val="100"/>
          <w:position w:val="0"/>
          <w:sz w:val="15"/>
          <w:szCs w:val="15"/>
          <w:lang w:val="en-US" w:eastAsia="en-US" w:bidi="en-US"/>
        </w:rPr>
        <w:t>i</w:t>
      </w:r>
      <w:r>
        <w:rPr>
          <w:color w:val="2A272A"/>
          <w:spacing w:val="0"/>
          <w:w w:val="100"/>
          <w:position w:val="0"/>
          <w:sz w:val="18"/>
          <w:szCs w:val="18"/>
        </w:rPr>
        <w:t>周，要树立高度的文化自觉和文化自信，兴起社会主义 文化建设新高潮.提高国家文化软实力，加快建设与我国深厚文化底蕴和 丰富文化资源相匹配、与中国特色社会主义事业总体布局相适应、与建设 富强民主文明和谐的社会主义现代化国家的目标相承接的社会主义文化 强国。</w:t>
      </w:r>
    </w:p>
    <w:p>
      <w:pPr>
        <w:pStyle w:val="Style22"/>
        <w:keepNext w:val="0"/>
        <w:keepLines w:val="0"/>
        <w:widowControl w:val="0"/>
        <w:pBdr>
          <w:top w:val="single" w:sz="4" w:space="0" w:color="auto"/>
        </w:pBdr>
        <w:shd w:val="clear" w:color="auto" w:fill="auto"/>
        <w:bidi w:val="0"/>
        <w:spacing w:before="0" w:after="0" w:line="347" w:lineRule="exact"/>
        <w:ind w:left="320" w:right="0" w:firstLine="380"/>
        <w:jc w:val="both"/>
        <w:rPr>
          <w:sz w:val="18"/>
          <w:szCs w:val="18"/>
        </w:rPr>
      </w:pPr>
      <w:r>
        <w:rPr>
          <w:color w:val="2A272A"/>
          <w:spacing w:val="0"/>
          <w:w w:val="100"/>
          <w:position w:val="0"/>
          <w:sz w:val="18"/>
          <w:szCs w:val="18"/>
        </w:rPr>
        <w:t>社会主义先进文化是马克思主义政党思想精神上的魂帜，文化 建设是中国特色社会主义事业总体布局的重要组成部分。没有文化 的积极引领，没有人民精神世界的极大丰富，没有全民族精神力量 的充分发挥，一个国家、一个民族不可能屹立于世界民族之林。</w:t>
      </w:r>
    </w:p>
    <w:p>
      <w:pPr>
        <w:pStyle w:val="Style22"/>
        <w:keepNext w:val="0"/>
        <w:keepLines w:val="0"/>
        <w:widowControl w:val="0"/>
        <w:shd w:val="clear" w:color="auto" w:fill="auto"/>
        <w:bidi w:val="0"/>
        <w:spacing w:before="0" w:after="340" w:line="347" w:lineRule="exact"/>
        <w:ind w:left="320" w:right="0" w:firstLine="380"/>
        <w:jc w:val="both"/>
        <w:rPr>
          <w:sz w:val="18"/>
          <w:szCs w:val="18"/>
        </w:rPr>
      </w:pPr>
      <w:r>
        <w:rPr>
          <w:color w:val="2A272A"/>
          <w:spacing w:val="0"/>
          <w:w w:val="100"/>
          <w:position w:val="0"/>
          <w:sz w:val="18"/>
          <w:szCs w:val="18"/>
        </w:rPr>
        <w:t>——《中共中央关于深化文化体制改革 推动社会主义文化大发 展大繁荣若干重大问题的决定》</w:t>
      </w:r>
    </w:p>
    <w:p>
      <w:pPr>
        <w:pStyle w:val="Style22"/>
        <w:keepNext w:val="0"/>
        <w:keepLines w:val="0"/>
        <w:widowControl w:val="0"/>
        <w:shd w:val="clear" w:color="auto" w:fill="auto"/>
        <w:bidi w:val="0"/>
        <w:spacing w:before="0" w:after="0" w:line="352" w:lineRule="exact"/>
        <w:ind w:left="0" w:right="0" w:firstLine="500"/>
        <w:jc w:val="both"/>
        <w:rPr>
          <w:sz w:val="18"/>
          <w:szCs w:val="18"/>
        </w:rPr>
        <w:sectPr>
          <w:headerReference w:type="default" r:id="rId698"/>
          <w:footerReference w:type="default" r:id="rId699"/>
          <w:headerReference w:type="even" r:id="rId700"/>
          <w:footerReference w:type="even" r:id="rId701"/>
          <w:headerReference w:type="first" r:id="rId702"/>
          <w:footerReference w:type="first" r:id="rId703"/>
          <w:footnotePr>
            <w:pos w:val="pageBottom"/>
            <w:numFmt w:val="decimal"/>
            <w:numRestart w:val="continuous"/>
          </w:footnotePr>
          <w:pgSz w:w="8035" w:h="11194"/>
          <w:pgMar w:top="844" w:right="1016" w:bottom="1610" w:left="559" w:header="0" w:footer="3" w:gutter="0"/>
          <w:cols w:space="720"/>
          <w:noEndnote/>
          <w:titlePg/>
          <w:rtlGutter w:val="0"/>
          <w:docGrid w:linePitch="360"/>
        </w:sectPr>
      </w:pPr>
      <w:r>
        <w:rPr>
          <w:color w:val="2A272A"/>
          <w:spacing w:val="0"/>
          <w:w w:val="100"/>
          <w:position w:val="0"/>
          <w:sz w:val="18"/>
          <w:szCs w:val="18"/>
        </w:rPr>
        <w:t xml:space="preserve">坚定不移走中国特色社会主义文化发展道路。党的十六大以后，我们 党坚持物质文明和精神文明两手抓，实行依法治国和以德治国相结合，促 进文化事业和文化产业同发展，推动文化建设不断取得新成就，走出了中 国特色社会主义文化发展道路。中国特色社会主义文化发展道路，揭示了 我国文化发展规律，是发展社会主义先进文化、实现中华文化繁荣兴盛的 </w:t>
      </w:r>
    </w:p>
    <w:p>
      <w:pPr>
        <w:pStyle w:val="Style22"/>
        <w:keepNext w:val="0"/>
        <w:keepLines w:val="0"/>
        <w:widowControl w:val="0"/>
        <w:shd w:val="clear" w:color="auto" w:fill="auto"/>
        <w:bidi w:val="0"/>
        <w:spacing w:before="0" w:after="0" w:line="352" w:lineRule="exact"/>
        <w:ind w:left="0" w:right="0" w:firstLine="0"/>
        <w:jc w:val="both"/>
        <w:rPr>
          <w:sz w:val="18"/>
          <w:szCs w:val="18"/>
        </w:rPr>
      </w:pPr>
      <w:r>
        <w:rPr>
          <w:color w:val="2A272A"/>
          <w:spacing w:val="0"/>
          <w:w w:val="100"/>
          <w:position w:val="0"/>
          <w:sz w:val="18"/>
          <w:szCs w:val="18"/>
        </w:rPr>
        <w:t>唯一正确道路。要坚定不移走中国特色社会主义文化发展</w:t>
      </w:r>
      <w:r>
        <w:rPr>
          <w:color w:val="000000"/>
          <w:spacing w:val="0"/>
          <w:w w:val="100"/>
          <w:position w:val="0"/>
          <w:sz w:val="18"/>
          <w:szCs w:val="18"/>
        </w:rPr>
        <w:t xml:space="preserve">道路，坚持为人 </w:t>
      </w:r>
      <w:r>
        <w:rPr>
          <w:color w:val="2A272A"/>
          <w:spacing w:val="0"/>
          <w:w w:val="100"/>
          <w:position w:val="0"/>
          <w:sz w:val="18"/>
          <w:szCs w:val="18"/>
        </w:rPr>
        <w:t>民服务、为社会主义服务的方向，坚持百花齐放、百家争鸣的</w:t>
      </w:r>
      <w:r>
        <w:rPr>
          <w:color w:val="000000"/>
          <w:spacing w:val="0"/>
          <w:w w:val="100"/>
          <w:position w:val="0"/>
          <w:sz w:val="18"/>
          <w:szCs w:val="18"/>
        </w:rPr>
        <w:t>方针，</w:t>
      </w:r>
      <w:r>
        <w:rPr>
          <w:color w:val="2A272A"/>
          <w:spacing w:val="0"/>
          <w:w w:val="100"/>
          <w:position w:val="0"/>
          <w:sz w:val="18"/>
          <w:szCs w:val="18"/>
        </w:rPr>
        <w:t>坚持 贴近实际、贴近生活、贴近群众的原则，推动社会主</w:t>
      </w:r>
      <w:r>
        <w:rPr>
          <w:color w:val="000000"/>
          <w:spacing w:val="0"/>
          <w:w w:val="100"/>
          <w:position w:val="0"/>
          <w:sz w:val="18"/>
          <w:szCs w:val="18"/>
        </w:rPr>
        <w:t>义精神</w:t>
      </w:r>
      <w:r>
        <w:rPr>
          <w:color w:val="2A272A"/>
          <w:spacing w:val="0"/>
          <w:w w:val="100"/>
          <w:position w:val="0"/>
          <w:sz w:val="18"/>
          <w:szCs w:val="18"/>
        </w:rPr>
        <w:t>文明和物质文 明全面发展，建设面向现代化、面向世界、面向未来的，民族的科学的大 众的社会主义文化。</w:t>
      </w:r>
    </w:p>
    <w:p>
      <w:pPr>
        <w:pStyle w:val="Style22"/>
        <w:keepNext w:val="0"/>
        <w:keepLines w:val="0"/>
        <w:widowControl w:val="0"/>
        <w:shd w:val="clear" w:color="auto" w:fill="auto"/>
        <w:bidi w:val="0"/>
        <w:spacing w:before="0" w:after="0" w:line="346" w:lineRule="exact"/>
        <w:ind w:left="0" w:right="0" w:firstLine="420"/>
        <w:jc w:val="both"/>
        <w:rPr>
          <w:sz w:val="18"/>
          <w:szCs w:val="18"/>
        </w:rPr>
      </w:pPr>
      <w:r>
        <w:rPr>
          <w:color w:val="2A272A"/>
          <w:spacing w:val="0"/>
          <w:w w:val="100"/>
          <w:position w:val="0"/>
          <w:sz w:val="18"/>
          <w:szCs w:val="18"/>
        </w:rPr>
        <w:t>建设社会主义核心价值体系。社会主义核心价</w:t>
      </w:r>
      <w:r>
        <w:rPr>
          <w:color w:val="000000"/>
          <w:spacing w:val="0"/>
          <w:w w:val="100"/>
          <w:position w:val="0"/>
          <w:sz w:val="18"/>
          <w:szCs w:val="18"/>
        </w:rPr>
        <w:t>值体系</w:t>
      </w:r>
      <w:r>
        <w:rPr>
          <w:color w:val="2A272A"/>
          <w:spacing w:val="0"/>
          <w:w w:val="100"/>
          <w:position w:val="0"/>
          <w:sz w:val="18"/>
          <w:szCs w:val="18"/>
        </w:rPr>
        <w:t>是兴国之魂，决 定着中国特色社会主义发展方向。胡锦涛指岀：</w:t>
      </w:r>
      <w:r>
        <w:rPr>
          <w:color w:val="2A272A"/>
          <w:spacing w:val="0"/>
          <w:w w:val="100"/>
          <w:position w:val="0"/>
          <w:sz w:val="18"/>
          <w:szCs w:val="18"/>
          <w:lang w:val="zh-CN" w:eastAsia="zh-CN" w:bidi="zh-CN"/>
        </w:rPr>
        <w:t>“社</w:t>
      </w:r>
      <w:r>
        <w:rPr>
          <w:color w:val="2A272A"/>
          <w:spacing w:val="0"/>
          <w:w w:val="100"/>
          <w:position w:val="0"/>
          <w:sz w:val="18"/>
          <w:szCs w:val="18"/>
        </w:rPr>
        <w:t>会主义核心价</w:t>
      </w:r>
      <w:r>
        <w:rPr>
          <w:color w:val="000000"/>
          <w:spacing w:val="0"/>
          <w:w w:val="100"/>
          <w:position w:val="0"/>
          <w:sz w:val="18"/>
          <w:szCs w:val="18"/>
        </w:rPr>
        <w:t xml:space="preserve">值体系 </w:t>
      </w:r>
      <w:r>
        <w:rPr>
          <w:color w:val="2A272A"/>
          <w:spacing w:val="0"/>
          <w:w w:val="100"/>
          <w:position w:val="0"/>
          <w:sz w:val="18"/>
          <w:szCs w:val="18"/>
        </w:rPr>
        <w:t xml:space="preserve">是根源于民族优秀文化和社会主义先进文化并吸收人类文明成果发展起来 </w:t>
      </w:r>
      <w:r>
        <w:rPr>
          <w:color w:val="000000"/>
          <w:spacing w:val="0"/>
          <w:w w:val="100"/>
          <w:position w:val="0"/>
          <w:sz w:val="18"/>
          <w:szCs w:val="18"/>
        </w:rPr>
        <w:t>的，</w:t>
      </w:r>
      <w:r>
        <w:rPr>
          <w:color w:val="2A272A"/>
          <w:spacing w:val="0"/>
          <w:w w:val="100"/>
          <w:position w:val="0"/>
          <w:sz w:val="18"/>
          <w:szCs w:val="18"/>
        </w:rPr>
        <w:t>适应了时代发展要求，集中反映着当代中国人民的理想信念和</w:t>
      </w:r>
      <w:r>
        <w:rPr>
          <w:color w:val="000000"/>
          <w:spacing w:val="0"/>
          <w:w w:val="100"/>
          <w:position w:val="0"/>
          <w:sz w:val="18"/>
          <w:szCs w:val="18"/>
        </w:rPr>
        <w:t>精神追 求，</w:t>
      </w:r>
      <w:r>
        <w:rPr>
          <w:color w:val="2A272A"/>
          <w:spacing w:val="0"/>
          <w:w w:val="100"/>
          <w:position w:val="0"/>
          <w:sz w:val="18"/>
          <w:szCs w:val="18"/>
        </w:rPr>
        <w:t xml:space="preserve">是我国社会主义文化的引领和主导。”①马克思主义指导思想、中国特 色社会主义共同理想、以爱国主义为核心的民族精神和以改革创新为核心 的时代精神、社会主义荣辱观，共同构成社会主义核心价值体系的基本内 容。它鲜明地回答了在新的历史条件下，我们党用什么样的精神旗帜团结 带领全体人民开拓前进、中华民族以什么样的精神风貌屹立于世界民族之 林的重大问题。要把社会主义核心价值体系融入国民教育、精神文明建设 和党的建设全过程，贯穿改革开放和社会主义现代化建设各领域，体现到 精神文化产品创作生产传播各方面，在全党全社会形成统一指导思想、共 </w:t>
      </w:r>
      <w:r>
        <w:rPr>
          <w:color w:val="000000"/>
          <w:spacing w:val="0"/>
          <w:w w:val="100"/>
          <w:position w:val="0"/>
          <w:sz w:val="18"/>
          <w:szCs w:val="18"/>
        </w:rPr>
        <w:t>同理</w:t>
      </w:r>
      <w:r>
        <w:rPr>
          <w:color w:val="2A272A"/>
          <w:spacing w:val="0"/>
          <w:w w:val="100"/>
          <w:position w:val="0"/>
          <w:sz w:val="18"/>
          <w:szCs w:val="18"/>
        </w:rPr>
        <w:t>想信念、强大精神力量、基本道德规范。</w:t>
      </w:r>
    </w:p>
    <w:p>
      <w:pPr>
        <w:pStyle w:val="Style22"/>
        <w:keepNext w:val="0"/>
        <w:keepLines w:val="0"/>
        <w:widowControl w:val="0"/>
        <w:shd w:val="clear" w:color="auto" w:fill="auto"/>
        <w:bidi w:val="0"/>
        <w:spacing w:before="0" w:after="0" w:line="346" w:lineRule="exact"/>
        <w:ind w:left="0" w:right="0" w:firstLine="420"/>
        <w:jc w:val="both"/>
        <w:rPr>
          <w:sz w:val="18"/>
          <w:szCs w:val="18"/>
        </w:rPr>
      </w:pPr>
      <w:r>
        <w:rPr>
          <w:color w:val="2A272A"/>
          <w:spacing w:val="0"/>
          <w:w w:val="100"/>
          <w:position w:val="0"/>
          <w:sz w:val="18"/>
          <w:szCs w:val="18"/>
        </w:rPr>
        <w:t>坚持不懈用中国特色社会主义理论体系武装全党、教育人民。广泛开 展理想信念教育，把广大人民团结凝聚在中国特色社会主义伟大旗帜之 下。大力弘扬民族精神和时代精神，深入开展爱国主义、集体主义、社会 主义教育，丰富人民精神世界，增强人民精神力量。加强社会公德、职业 道德、家庭美德、个人品德教育，深化群众性褚神文明创建活动，广-泛开 展志愿服务.推动学雷锋活动、学习宣传道慰模范常态化，全面提髙公民 道德素质，加强和改进思想政治工作</w:t>
      </w:r>
      <w:r>
        <w:rPr>
          <w:rFonts w:ascii="Times New Roman" w:eastAsia="Times New Roman" w:hAnsi="Times New Roman" w:cs="Times New Roman"/>
          <w:color w:val="2A272A"/>
          <w:spacing w:val="0"/>
          <w:w w:val="100"/>
          <w:position w:val="0"/>
          <w:sz w:val="18"/>
          <w:szCs w:val="18"/>
        </w:rPr>
        <w:t>・</w:t>
      </w:r>
      <w:r>
        <w:rPr>
          <w:color w:val="2A272A"/>
          <w:spacing w:val="0"/>
          <w:w w:val="100"/>
          <w:position w:val="0"/>
          <w:sz w:val="18"/>
          <w:szCs w:val="18"/>
        </w:rPr>
        <w:t xml:space="preserve">注重人文关怀和心理疏导，培育色 </w:t>
      </w:r>
      <w:r>
        <w:rPr>
          <w:color w:val="2A272A"/>
          <w:spacing w:val="0"/>
          <w:w w:val="100"/>
          <w:position w:val="0"/>
          <w:sz w:val="18"/>
          <w:szCs w:val="18"/>
        </w:rPr>
        <w:t>尊自信、理性平和、积极向上的社会心态。倡导富强、民主、文明、和 谐，倡导自由、平等、公正、法治，倡导爱国、敬业、诚信、友善，积极 培育和践行社会主义核心价值观。</w:t>
      </w:r>
    </w:p>
    <w:p>
      <w:pPr>
        <w:pStyle w:val="Style22"/>
        <w:keepNext w:val="0"/>
        <w:keepLines w:val="0"/>
        <w:widowControl w:val="0"/>
        <w:shd w:val="clear" w:color="auto" w:fill="auto"/>
        <w:bidi w:val="0"/>
        <w:spacing w:before="0" w:after="0" w:line="348" w:lineRule="exact"/>
        <w:ind w:left="0" w:right="0" w:firstLine="440"/>
        <w:jc w:val="both"/>
        <w:rPr>
          <w:sz w:val="18"/>
          <w:szCs w:val="18"/>
        </w:rPr>
      </w:pPr>
      <w:r>
        <w:rPr>
          <w:color w:val="2A272A"/>
          <w:spacing w:val="0"/>
          <w:w w:val="100"/>
          <w:position w:val="0"/>
          <w:sz w:val="18"/>
          <w:szCs w:val="18"/>
        </w:rPr>
        <w:t>加强新闻宣传工作。新闻舆论处在意识形态领域的前沿，对社会精 神生活和人们思想意识有着重大影响。舆论引导正确，利党利国利民； 舆论引导错误，误党误国误民。要牢牢把握正确导向，坚持团结稳定鼓 劲、正面宣传为主，充分发挥新闻媒体宣传党的主张、弘扬社会正气、 通达社情民意、引导社会热点、疏导公众情绪、搞好舆论监督的重要作 用。坚持把体现党的主张和反映人民心声统一起来，把坚持正确导向和 通达社情民意统一起来，善于把握新闻传播规律，提高舆论引导的及时 性、权威性和公信力、影响力。面向基层、服务群众、深入实际，多报 道人民群众的工作生活，多反映人民群众的利益要求，多宣传人民群众 中涌现的先进典型。</w:t>
      </w:r>
    </w:p>
    <w:p>
      <w:pPr>
        <w:pStyle w:val="Style22"/>
        <w:keepNext w:val="0"/>
        <w:keepLines w:val="0"/>
        <w:widowControl w:val="0"/>
        <w:shd w:val="clear" w:color="auto" w:fill="auto"/>
        <w:bidi w:val="0"/>
        <w:spacing w:before="0" w:after="0" w:line="348" w:lineRule="exact"/>
        <w:ind w:left="0" w:right="0" w:firstLine="520"/>
        <w:jc w:val="both"/>
        <w:rPr>
          <w:sz w:val="18"/>
          <w:szCs w:val="18"/>
        </w:rPr>
        <w:sectPr>
          <w:headerReference w:type="default" r:id="rId704"/>
          <w:footerReference w:type="default" r:id="rId705"/>
          <w:headerReference w:type="even" r:id="rId706"/>
          <w:footerReference w:type="even" r:id="rId707"/>
          <w:headerReference w:type="first" r:id="rId708"/>
          <w:footerReference w:type="first" r:id="rId709"/>
          <w:footnotePr>
            <w:pos w:val="pageBottom"/>
            <w:numFmt w:val="decimal"/>
            <w:numRestart w:val="continuous"/>
          </w:footnotePr>
          <w:pgSz w:w="8035" w:h="11194"/>
          <w:pgMar w:top="844" w:right="1016" w:bottom="1610" w:left="559" w:header="0" w:footer="3" w:gutter="0"/>
          <w:cols w:space="720"/>
          <w:noEndnote/>
          <w:titlePg/>
          <w:rtlGutter w:val="0"/>
          <w:docGrid w:linePitch="360"/>
        </w:sectPr>
      </w:pPr>
      <w:r>
        <w:rPr>
          <w:color w:val="2A272A"/>
          <w:spacing w:val="0"/>
          <w:w w:val="100"/>
          <w:position w:val="0"/>
          <w:sz w:val="18"/>
          <w:szCs w:val="18"/>
        </w:rPr>
        <w:t>繁荣文艺创作。文艺是民族精神的火炬，是提高人民辭</w:t>
      </w:r>
      <w:r>
        <w:rPr>
          <w:rFonts w:ascii="Times New Roman" w:eastAsia="Times New Roman" w:hAnsi="Times New Roman" w:cs="Times New Roman"/>
          <w:b/>
          <w:bCs/>
          <w:color w:val="000000"/>
          <w:spacing w:val="0"/>
          <w:w w:val="100"/>
          <w:position w:val="0"/>
          <w:sz w:val="15"/>
          <w:szCs w:val="15"/>
          <w:lang w:val="en-US" w:eastAsia="en-US" w:bidi="en-US"/>
        </w:rPr>
        <w:t>f</w:t>
      </w:r>
      <w:r>
        <w:rPr>
          <w:color w:val="2A272A"/>
          <w:spacing w:val="0"/>
          <w:w w:val="100"/>
          <w:position w:val="0"/>
          <w:sz w:val="18"/>
          <w:szCs w:val="18"/>
        </w:rPr>
        <w:t>神境界、培育 人民高尚灵魂的重要力量。胡锦涛指出：</w:t>
      </w:r>
      <w:r>
        <w:rPr>
          <w:color w:val="2A272A"/>
          <w:spacing w:val="0"/>
          <w:w w:val="100"/>
          <w:position w:val="0"/>
          <w:sz w:val="18"/>
          <w:szCs w:val="18"/>
          <w:lang w:val="zh-CN" w:eastAsia="zh-CN" w:bidi="zh-CN"/>
        </w:rPr>
        <w:t>“进步</w:t>
      </w:r>
      <w:r>
        <w:rPr>
          <w:color w:val="2A272A"/>
          <w:spacing w:val="0"/>
          <w:w w:val="100"/>
          <w:position w:val="0"/>
          <w:sz w:val="18"/>
          <w:szCs w:val="18"/>
        </w:rPr>
        <w:t>文艺，刻写着一个民族的 希望，昭示着一个国家的未来，深深影响着一个民族的精神和一个时代 的风尚</w:t>
      </w:r>
      <w:r>
        <w:rPr>
          <w:color w:val="2A272A"/>
          <w:spacing w:val="0"/>
          <w:w w:val="100"/>
          <w:position w:val="0"/>
          <w:sz w:val="18"/>
          <w:szCs w:val="18"/>
          <w:lang w:val="zh-CN" w:eastAsia="zh-CN" w:bidi="zh-CN"/>
        </w:rPr>
        <w:t>:</w:t>
      </w:r>
      <w:r>
        <w:rPr>
          <w:color w:val="2A272A"/>
          <w:spacing w:val="0"/>
          <w:w w:val="100"/>
          <w:position w:val="0"/>
          <w:sz w:val="18"/>
          <w:szCs w:val="18"/>
          <w:lang w:val="en-US" w:eastAsia="en-US" w:bidi="en-US"/>
        </w:rPr>
        <w:t>"</w:t>
      </w:r>
      <w:r>
        <w:rPr>
          <w:color w:val="636264"/>
          <w:spacing w:val="0"/>
          <w:w w:val="100"/>
          <w:position w:val="0"/>
          <w:sz w:val="18"/>
          <w:szCs w:val="18"/>
          <w:lang w:val="en-US" w:eastAsia="en-US" w:bidi="en-US"/>
        </w:rPr>
        <w:t>®</w:t>
      </w:r>
      <w:r>
        <w:rPr>
          <w:color w:val="2A272A"/>
          <w:spacing w:val="0"/>
          <w:w w:val="100"/>
          <w:position w:val="0"/>
          <w:sz w:val="18"/>
          <w:szCs w:val="18"/>
        </w:rPr>
        <w:t>只有与时代同步伐，踏准时代前进的鼓点，回应时代风云的激 荡，领会时代精神的本质，文艺才能具有蓬勃的生命力，才能产生巨大的 感召力。一切进步的文艺创作都源于人民、为了人民、属于人民。只有把 人民放在心中最高位置，永远同人民在一起，坚持以人民为中心的创作导 向，艺术之树才能常青=要贯彻党的文艺方针政策，弘扬真善美，贬斥假 恶丑，着力反映国家发展、社会进步、人民创造，奏响时代主旋律，推出 更多杲有中国特色、中国风格、中国気派的精品力作。</w:t>
      </w:r>
    </w:p>
    <w:p>
      <w:pPr>
        <w:pStyle w:val="Style25"/>
        <w:keepNext w:val="0"/>
        <w:keepLines w:val="0"/>
        <w:widowControl w:val="0"/>
        <w:shd w:val="clear" w:color="auto" w:fill="auto"/>
        <w:bidi w:val="0"/>
        <w:spacing w:before="0" w:after="320" w:line="240" w:lineRule="auto"/>
        <w:ind w:left="0" w:right="0" w:firstLine="660"/>
        <w:jc w:val="both"/>
      </w:pPr>
      <w:r>
        <w:rPr>
          <w:spacing w:val="0"/>
          <w:w w:val="100"/>
          <w:position w:val="0"/>
        </w:rPr>
        <w:t>四、构建社会主义和谐社会</w:t>
      </w:r>
    </w:p>
    <w:p>
      <w:pPr>
        <w:pStyle w:val="Style22"/>
        <w:keepNext w:val="0"/>
        <w:keepLines w:val="0"/>
        <w:widowControl w:val="0"/>
        <w:shd w:val="clear" w:color="auto" w:fill="auto"/>
        <w:bidi w:val="0"/>
        <w:spacing w:before="0" w:after="0" w:line="346" w:lineRule="exact"/>
        <w:ind w:left="240" w:right="0" w:firstLine="460"/>
        <w:jc w:val="both"/>
        <w:rPr>
          <w:sz w:val="18"/>
          <w:szCs w:val="18"/>
        </w:rPr>
      </w:pPr>
      <w:r>
        <w:rPr>
          <w:color w:val="2A272A"/>
          <w:spacing w:val="0"/>
          <w:w w:val="100"/>
          <w:position w:val="0"/>
          <w:sz w:val="18"/>
          <w:szCs w:val="18"/>
        </w:rPr>
        <w:t xml:space="preserve">党的十六大以后，我们党从中国特色社会主义事业总体布局和全面建 </w:t>
      </w:r>
      <w:r>
        <w:rPr>
          <w:color w:val="000000"/>
          <w:spacing w:val="0"/>
          <w:w w:val="100"/>
          <w:position w:val="0"/>
          <w:sz w:val="18"/>
          <w:szCs w:val="18"/>
        </w:rPr>
        <w:t>设小康社</w:t>
      </w:r>
      <w:r>
        <w:rPr>
          <w:color w:val="2A272A"/>
          <w:spacing w:val="0"/>
          <w:w w:val="100"/>
          <w:position w:val="0"/>
          <w:sz w:val="18"/>
          <w:szCs w:val="18"/>
        </w:rPr>
        <w:t>会全局出发，提出构建社会主义和谐社会的重大战略任务。科学 发展和社会和谐是内在统一的。没有科学发展就没有社会和谐，没有社会 和谐也难以实现科学发展。胡锦涛明确指岀：</w:t>
      </w:r>
      <w:r>
        <w:rPr>
          <w:color w:val="2A272A"/>
          <w:spacing w:val="0"/>
          <w:w w:val="100"/>
          <w:position w:val="0"/>
          <w:sz w:val="18"/>
          <w:szCs w:val="18"/>
          <w:lang w:val="zh-CN" w:eastAsia="zh-CN" w:bidi="zh-CN"/>
        </w:rPr>
        <w:t>“社会</w:t>
      </w:r>
      <w:r>
        <w:rPr>
          <w:color w:val="2A272A"/>
          <w:spacing w:val="0"/>
          <w:w w:val="100"/>
          <w:position w:val="0"/>
          <w:sz w:val="18"/>
          <w:szCs w:val="18"/>
        </w:rPr>
        <w:t>和谐是中国特色社会 主义的本质属性。</w:t>
      </w:r>
      <w:r>
        <w:rPr>
          <w:color w:val="2A272A"/>
          <w:spacing w:val="0"/>
          <w:w w:val="100"/>
          <w:position w:val="0"/>
          <w:sz w:val="18"/>
          <w:szCs w:val="18"/>
          <w:lang w:val="zh-CN" w:eastAsia="zh-CN" w:bidi="zh-CN"/>
        </w:rPr>
        <w:t>”①这</w:t>
      </w:r>
      <w:r>
        <w:rPr>
          <w:color w:val="2A272A"/>
          <w:spacing w:val="0"/>
          <w:w w:val="100"/>
          <w:position w:val="0"/>
          <w:sz w:val="18"/>
          <w:szCs w:val="18"/>
        </w:rPr>
        <w:t>个重大判断，深刻总结了国内外社会主义建设的历 史经验，深化了对社会主义本质的认识。围绕构建社会主义和谐社会，科 学发展观提出了一系列重要思想观点</w:t>
      </w:r>
      <w:r>
        <w:rPr>
          <w:color w:val="000000"/>
          <w:spacing w:val="0"/>
          <w:w w:val="100"/>
          <w:position w:val="0"/>
          <w:sz w:val="18"/>
          <w:szCs w:val="18"/>
        </w:rPr>
        <w:t>，</w:t>
      </w:r>
      <w:r>
        <w:rPr>
          <w:color w:val="2A272A"/>
          <w:spacing w:val="0"/>
          <w:w w:val="100"/>
          <w:position w:val="0"/>
          <w:sz w:val="18"/>
          <w:szCs w:val="18"/>
        </w:rPr>
        <w:t>作出了一系列重大部署。</w:t>
      </w:r>
    </w:p>
    <w:p>
      <w:pPr>
        <w:pStyle w:val="Style22"/>
        <w:keepNext w:val="0"/>
        <w:keepLines w:val="0"/>
        <w:widowControl w:val="0"/>
        <w:shd w:val="clear" w:color="auto" w:fill="auto"/>
        <w:bidi w:val="0"/>
        <w:spacing w:before="0" w:after="0" w:line="346" w:lineRule="exact"/>
        <w:ind w:left="240" w:right="0" w:firstLine="460"/>
        <w:jc w:val="both"/>
        <w:rPr>
          <w:sz w:val="18"/>
          <w:szCs w:val="18"/>
        </w:rPr>
      </w:pPr>
      <w:r>
        <w:rPr>
          <w:color w:val="2A272A"/>
          <w:spacing w:val="0"/>
          <w:w w:val="100"/>
          <w:position w:val="0"/>
          <w:sz w:val="18"/>
          <w:szCs w:val="18"/>
        </w:rPr>
        <w:t xml:space="preserve">实现社会和谐，建设美好社会，始终是人类孜孜以求的一个社会理 想。中国人早就提出了 </w:t>
      </w:r>
      <w:r>
        <w:rPr>
          <w:color w:val="2A272A"/>
          <w:spacing w:val="0"/>
          <w:w w:val="100"/>
          <w:position w:val="0"/>
          <w:sz w:val="18"/>
          <w:szCs w:val="18"/>
          <w:lang w:val="zh-CN" w:eastAsia="zh-CN" w:bidi="zh-CN"/>
        </w:rPr>
        <w:t>“和</w:t>
      </w:r>
      <w:r>
        <w:rPr>
          <w:color w:val="2A272A"/>
          <w:spacing w:val="0"/>
          <w:w w:val="100"/>
          <w:position w:val="0"/>
          <w:sz w:val="18"/>
          <w:szCs w:val="18"/>
        </w:rPr>
        <w:t>为贵”的思想，追求天人和谐、人际和谐、身 心和谐，向往</w:t>
      </w:r>
      <w:r>
        <w:rPr>
          <w:color w:val="2A272A"/>
          <w:spacing w:val="0"/>
          <w:w w:val="100"/>
          <w:position w:val="0"/>
          <w:sz w:val="18"/>
          <w:szCs w:val="18"/>
          <w:lang w:val="zh-CN" w:eastAsia="zh-CN" w:bidi="zh-CN"/>
        </w:rPr>
        <w:t>“人人</w:t>
      </w:r>
      <w:r>
        <w:rPr>
          <w:color w:val="2A272A"/>
          <w:spacing w:val="0"/>
          <w:w w:val="100"/>
          <w:position w:val="0"/>
          <w:sz w:val="18"/>
          <w:szCs w:val="18"/>
        </w:rPr>
        <w:t xml:space="preserve">相亲，人人平等，天下为公”的理想社会。马克思主 义经典作家对未来理想社会进行了科学描述，认为未来理想社会既是社会 </w:t>
      </w:r>
      <w:r>
        <w:rPr>
          <w:color w:val="000000"/>
          <w:spacing w:val="0"/>
          <w:w w:val="100"/>
          <w:position w:val="0"/>
          <w:sz w:val="18"/>
          <w:szCs w:val="18"/>
        </w:rPr>
        <w:t>生</w:t>
      </w:r>
      <w:r>
        <w:rPr>
          <w:color w:val="2A272A"/>
          <w:spacing w:val="0"/>
          <w:w w:val="100"/>
          <w:position w:val="0"/>
          <w:sz w:val="18"/>
          <w:szCs w:val="18"/>
        </w:rPr>
        <w:t>产力高度发达和人的精神生活高度发展的社会，也是人与人和谐相处、 人与自然和谐共生的社会。在革命、建设、改革的长期实践中，我们党不 断探索和发展了具有中国特色的社会主义社会建设理论。我们要构建的社 会主义和谐社会，既不同于我国历史上一些思想家所憧憬的</w:t>
      </w:r>
      <w:r>
        <w:rPr>
          <w:color w:val="2A272A"/>
          <w:spacing w:val="0"/>
          <w:w w:val="100"/>
          <w:position w:val="0"/>
          <w:sz w:val="18"/>
          <w:szCs w:val="18"/>
          <w:lang w:val="zh-CN" w:eastAsia="zh-CN" w:bidi="zh-CN"/>
        </w:rPr>
        <w:t>“大</w:t>
      </w:r>
      <w:r>
        <w:rPr>
          <w:color w:val="2A272A"/>
          <w:spacing w:val="0"/>
          <w:w w:val="100"/>
          <w:position w:val="0"/>
          <w:sz w:val="18"/>
          <w:szCs w:val="18"/>
        </w:rPr>
        <w:t>同世界”， 也不同于空想社会主义者所描绘的</w:t>
      </w:r>
      <w:r>
        <w:rPr>
          <w:color w:val="2A272A"/>
          <w:spacing w:val="0"/>
          <w:w w:val="100"/>
          <w:position w:val="0"/>
          <w:sz w:val="18"/>
          <w:szCs w:val="18"/>
          <w:lang w:val="zh-CN" w:eastAsia="zh-CN" w:bidi="zh-CN"/>
        </w:rPr>
        <w:t>“乌托</w:t>
      </w:r>
      <w:r>
        <w:rPr>
          <w:color w:val="2A272A"/>
          <w:spacing w:val="0"/>
          <w:w w:val="100"/>
          <w:position w:val="0"/>
          <w:sz w:val="18"/>
          <w:szCs w:val="18"/>
        </w:rPr>
        <w:t>邦”，而是在中国特色社会主义 道路上，中国共产党领导全体人民共同建设、共同享有的和谐社会，是经 济建设、政治建设、文化建设、社会建设、生态文明建设协调发展的社 会，是人与人、人与社会、人与自然整体和谐的社会。</w:t>
      </w:r>
    </w:p>
    <w:p>
      <w:pPr>
        <w:pStyle w:val="Style22"/>
        <w:keepNext w:val="0"/>
        <w:keepLines w:val="0"/>
        <w:widowControl w:val="0"/>
        <w:shd w:val="clear" w:color="auto" w:fill="auto"/>
        <w:bidi w:val="0"/>
        <w:spacing w:before="0" w:after="160" w:line="346" w:lineRule="exact"/>
        <w:ind w:left="240" w:right="0" w:firstLine="460"/>
        <w:jc w:val="left"/>
        <w:rPr>
          <w:sz w:val="18"/>
          <w:szCs w:val="18"/>
        </w:rPr>
        <w:sectPr>
          <w:headerReference w:type="default" r:id="rId710"/>
          <w:footerReference w:type="default" r:id="rId711"/>
          <w:headerReference w:type="even" r:id="rId712"/>
          <w:footerReference w:type="even" r:id="rId713"/>
          <w:footnotePr>
            <w:pos w:val="pageBottom"/>
            <w:numFmt w:val="decimal"/>
            <w:numRestart w:val="continuous"/>
          </w:footnotePr>
          <w:type w:val="continuous"/>
          <w:pgSz w:w="8035" w:h="11194"/>
          <w:pgMar w:top="844" w:right="1016" w:bottom="1610" w:left="559" w:header="0" w:footer="3" w:gutter="0"/>
          <w:cols w:space="720"/>
          <w:noEndnote/>
          <w:rtlGutter w:val="0"/>
          <w:docGrid w:linePitch="360"/>
        </w:sectPr>
      </w:pPr>
      <w:r>
        <w:rPr>
          <w:color w:val="2A272A"/>
          <w:spacing w:val="0"/>
          <w:w w:val="100"/>
          <w:position w:val="0"/>
          <w:sz w:val="18"/>
          <w:szCs w:val="18"/>
        </w:rPr>
        <w:t>民主法治、公平正义、诚信友爱、充满活力、安定有序、人与自然和 谐相处，是构建社会主义</w:t>
      </w:r>
      <w:r>
        <w:rPr>
          <w:color w:val="2A272A"/>
          <w:spacing w:val="0"/>
          <w:w w:val="100"/>
          <w:position w:val="0"/>
          <w:sz w:val="18"/>
          <w:szCs w:val="18"/>
          <w:lang w:val="zh-CN" w:eastAsia="zh-CN" w:bidi="zh-CN"/>
        </w:rPr>
        <w:t>和谐社</w:t>
      </w:r>
      <w:r>
        <w:rPr>
          <w:color w:val="2A272A"/>
          <w:spacing w:val="0"/>
          <w:w w:val="100"/>
          <w:position w:val="0"/>
          <w:sz w:val="18"/>
          <w:szCs w:val="18"/>
        </w:rPr>
        <w:t>会的总要求。民主</w:t>
      </w:r>
      <w:r>
        <w:rPr>
          <w:color w:val="2A272A"/>
          <w:spacing w:val="0"/>
          <w:w w:val="100"/>
          <w:position w:val="0"/>
          <w:sz w:val="18"/>
          <w:szCs w:val="18"/>
          <w:lang w:val="zh-CN" w:eastAsia="zh-CN" w:bidi="zh-CN"/>
        </w:rPr>
        <w:t>法治.</w:t>
      </w:r>
      <w:r>
        <w:rPr>
          <w:color w:val="2A272A"/>
          <w:spacing w:val="0"/>
          <w:w w:val="100"/>
          <w:position w:val="0"/>
          <w:sz w:val="18"/>
          <w:szCs w:val="18"/>
        </w:rPr>
        <w:t>就是社会主义民 主得到充分发扬.依法治国基本方略得到切实落实，各方面积极因索得到 广泛调动；公平正义，就是社会答方面的利益关系得到妥善协调</w:t>
      </w:r>
      <w:r>
        <w:rPr>
          <w:color w:val="2A272A"/>
          <w:spacing w:val="0"/>
          <w:w w:val="100"/>
          <w:position w:val="0"/>
          <w:sz w:val="18"/>
          <w:szCs w:val="18"/>
          <w:lang w:val="en-US" w:eastAsia="en-US" w:bidi="en-US"/>
        </w:rPr>
        <w:t>•</w:t>
      </w:r>
      <w:r>
        <w:rPr>
          <w:color w:val="2A272A"/>
          <w:spacing w:val="0"/>
          <w:w w:val="100"/>
          <w:position w:val="0"/>
          <w:sz w:val="18"/>
          <w:szCs w:val="18"/>
        </w:rPr>
        <w:t>人民内</w:t>
      </w:r>
    </w:p>
    <w:p>
      <w:pPr>
        <w:pStyle w:val="Style22"/>
        <w:keepNext w:val="0"/>
        <w:keepLines w:val="0"/>
        <w:widowControl w:val="0"/>
        <w:shd w:val="clear" w:color="auto" w:fill="auto"/>
        <w:bidi w:val="0"/>
        <w:spacing w:before="0" w:after="0" w:line="347" w:lineRule="exact"/>
        <w:ind w:left="0" w:right="0" w:firstLine="0"/>
        <w:jc w:val="both"/>
        <w:rPr>
          <w:sz w:val="18"/>
          <w:szCs w:val="18"/>
        </w:rPr>
      </w:pPr>
      <w:r>
        <w:rPr>
          <w:color w:val="2A272A"/>
          <w:spacing w:val="0"/>
          <w:w w:val="100"/>
          <w:position w:val="0"/>
          <w:sz w:val="18"/>
          <w:szCs w:val="18"/>
        </w:rPr>
        <w:t>部矛盾和其他社会矛盾得到正确处理，社会公平和正义得到切实维护和实 现；诚信友爱，就是全社会互帮互助、诚实守信，全体人民平等友爱、融 洽相处；充满活力，就是能够使一切有利于社会进步的创造愿望得到尊 重，创造活动得到支持，创造才能得到发挥，创造成果得到肯定；安定有 序，就是社会组织机制健全，</w:t>
      </w:r>
      <w:r>
        <w:rPr>
          <w:color w:val="000000"/>
          <w:spacing w:val="0"/>
          <w:w w:val="100"/>
          <w:position w:val="0"/>
          <w:sz w:val="18"/>
          <w:szCs w:val="18"/>
        </w:rPr>
        <w:t>社</w:t>
      </w:r>
      <w:r>
        <w:rPr>
          <w:color w:val="2A272A"/>
          <w:spacing w:val="0"/>
          <w:w w:val="100"/>
          <w:position w:val="0"/>
          <w:sz w:val="18"/>
          <w:szCs w:val="18"/>
        </w:rPr>
        <w:t>会管理完善，社会秩序良好，</w:t>
      </w:r>
      <w:r>
        <w:rPr>
          <w:color w:val="000000"/>
          <w:spacing w:val="0"/>
          <w:w w:val="100"/>
          <w:position w:val="0"/>
          <w:sz w:val="18"/>
          <w:szCs w:val="18"/>
        </w:rPr>
        <w:t>人</w:t>
      </w:r>
      <w:r>
        <w:rPr>
          <w:color w:val="2A272A"/>
          <w:spacing w:val="0"/>
          <w:w w:val="100"/>
          <w:position w:val="0"/>
          <w:sz w:val="18"/>
          <w:szCs w:val="18"/>
        </w:rPr>
        <w:t>民群众 安居乐业，社会保持安定团结；人与自然和谐相处，就是生产发展，生活 富裕，生态良好。这几个方面是相互联系、相互作用的。胡锦涛</w:t>
      </w:r>
      <w:r>
        <w:rPr>
          <w:color w:val="000000"/>
          <w:spacing w:val="0"/>
          <w:w w:val="100"/>
          <w:position w:val="0"/>
          <w:sz w:val="18"/>
          <w:szCs w:val="18"/>
        </w:rPr>
        <w:t>指出，</w:t>
      </w:r>
      <w:r>
        <w:rPr>
          <w:color w:val="2A272A"/>
          <w:spacing w:val="0"/>
          <w:w w:val="100"/>
          <w:position w:val="0"/>
          <w:sz w:val="18"/>
          <w:szCs w:val="18"/>
        </w:rPr>
        <w:t>在 构建社会主义和谐社会的实际匸作中，我们既要从</w:t>
      </w:r>
      <w:r>
        <w:rPr>
          <w:color w:val="2A272A"/>
          <w:spacing w:val="0"/>
          <w:w w:val="100"/>
          <w:position w:val="0"/>
          <w:sz w:val="18"/>
          <w:szCs w:val="18"/>
          <w:lang w:val="zh-CN" w:eastAsia="zh-CN" w:bidi="zh-CN"/>
        </w:rPr>
        <w:t>“大</w:t>
      </w:r>
      <w:r>
        <w:rPr>
          <w:color w:val="2A272A"/>
          <w:spacing w:val="0"/>
          <w:w w:val="100"/>
          <w:position w:val="0"/>
          <w:sz w:val="18"/>
          <w:szCs w:val="18"/>
        </w:rPr>
        <w:t>社会”着眼，把和 谐社会建设落实到包括经济建设、政治建设、文化建设、社会建设和党 的建设等在内的党和国家全部工作之中；又要从“小社会”着手，以解 决人民群众最关心最直接最现实的利益问题为重点，着力发展社会事业、 促进社会公平正义、建设和谐文化、完善社会管理、增强社会创造活力， 走共同富裕道路，推动社会建设与经济建设、政治建设、文化建设协调 发展</w:t>
      </w:r>
    </w:p>
    <w:p>
      <w:pPr>
        <w:pStyle w:val="Style22"/>
        <w:keepNext w:val="0"/>
        <w:keepLines w:val="0"/>
        <w:widowControl w:val="0"/>
        <w:shd w:val="clear" w:color="auto" w:fill="auto"/>
        <w:bidi w:val="0"/>
        <w:spacing w:before="0" w:after="0" w:line="347" w:lineRule="exact"/>
        <w:ind w:left="0" w:right="0" w:firstLine="500"/>
        <w:jc w:val="both"/>
        <w:rPr>
          <w:sz w:val="18"/>
          <w:szCs w:val="18"/>
        </w:rPr>
        <w:sectPr>
          <w:headerReference w:type="default" r:id="rId714"/>
          <w:footerReference w:type="default" r:id="rId715"/>
          <w:headerReference w:type="even" r:id="rId716"/>
          <w:footerReference w:type="even" r:id="rId717"/>
          <w:footnotePr>
            <w:pos w:val="pageBottom"/>
            <w:numFmt w:val="decimal"/>
            <w:numRestart w:val="continuous"/>
          </w:footnotePr>
          <w:pgSz w:w="8035" w:h="11194"/>
          <w:pgMar w:top="898" w:right="1030" w:bottom="893" w:left="569" w:header="0" w:footer="465" w:gutter="0"/>
          <w:cols w:space="720"/>
          <w:noEndnote/>
          <w:rtlGutter w:val="0"/>
          <w:docGrid w:linePitch="360"/>
        </w:sectPr>
      </w:pPr>
      <w:r>
        <w:rPr>
          <w:color w:val="2A272A"/>
          <w:spacing w:val="0"/>
          <w:w w:val="100"/>
          <w:position w:val="0"/>
          <w:sz w:val="18"/>
          <w:szCs w:val="18"/>
        </w:rPr>
        <w:t>保障和改善民生-民生连着民心，民心关系全局，做好</w:t>
      </w:r>
      <w:r>
        <w:rPr>
          <w:color w:val="000000"/>
          <w:spacing w:val="0"/>
          <w:w w:val="100"/>
          <w:position w:val="0"/>
          <w:sz w:val="18"/>
          <w:szCs w:val="18"/>
        </w:rPr>
        <w:t>保障和</w:t>
      </w:r>
      <w:r>
        <w:rPr>
          <w:color w:val="2A272A"/>
          <w:spacing w:val="0"/>
          <w:w w:val="100"/>
          <w:position w:val="0"/>
          <w:sz w:val="18"/>
          <w:szCs w:val="18"/>
        </w:rPr>
        <w:t>改善民 生工作.是坚持以人为本、实现发展成果由人民共享的必然要求，事关群 众福祉和社会和谐稳定。构建社会主义和谐社会，必须以保障和改善民生 为重点，从解决关系人民群众切身利益的现实问题入手，在学有所教、劳 有所得、病有所医、老有所养、住有所居上持续取得新进展，努力让人 民过上更好生活。一是优先发展教育。教育是民族振兴、社会进步的基 石，是国家和民族发展最根本的事业，强国必先强教。因此，要坚持教育 优先地位，全面贯彻党的教育方针，</w:t>
      </w:r>
      <w:r>
        <w:rPr>
          <w:color w:val="2A272A"/>
          <w:spacing w:val="0"/>
          <w:w w:val="100"/>
          <w:position w:val="0"/>
          <w:sz w:val="18"/>
          <w:szCs w:val="18"/>
          <w:lang w:val="zh-CN" w:eastAsia="zh-CN" w:bidi="zh-CN"/>
        </w:rPr>
        <w:t>把立德</w:t>
      </w:r>
      <w:r>
        <w:rPr>
          <w:color w:val="2A272A"/>
          <w:spacing w:val="0"/>
          <w:w w:val="100"/>
          <w:position w:val="0"/>
          <w:sz w:val="18"/>
          <w:szCs w:val="18"/>
        </w:rPr>
        <w:t>树人作为教育的根本任务，培 养德智体美全面发展的社会主义建设者和接班人，努力办好人民满意的教 育。二是积极扩大就业。就业是民生之本，是人民群众改善生活的基本前 提和基途径。要坚持把促进就业作为保障和改善民生的头等大事，实施 就业优先战略和更加积极的就业政策，</w:t>
      </w:r>
      <w:r>
        <w:rPr>
          <w:rFonts w:ascii="Times New Roman" w:eastAsia="Times New Roman" w:hAnsi="Times New Roman" w:cs="Times New Roman"/>
          <w:b/>
          <w:bCs/>
          <w:color w:val="2A272A"/>
          <w:spacing w:val="0"/>
          <w:w w:val="100"/>
          <w:position w:val="0"/>
          <w:sz w:val="15"/>
          <w:szCs w:val="15"/>
          <w:lang w:val="en-US" w:eastAsia="en-US" w:bidi="en-US"/>
        </w:rPr>
        <w:t>F</w:t>
      </w:r>
      <w:r>
        <w:rPr>
          <w:color w:val="2A272A"/>
          <w:spacing w:val="0"/>
          <w:w w:val="100"/>
          <w:position w:val="0"/>
          <w:sz w:val="18"/>
          <w:szCs w:val="18"/>
        </w:rPr>
        <w:t>方百计扩大就业，三是合理收入 分配。不仅要通过发展经济，把社会财富“蛋糕”做大，也要通过合理的</w:t>
      </w:r>
    </w:p>
    <w:p>
      <w:pPr>
        <w:pStyle w:val="Style2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收入分配</w:t>
      </w:r>
      <w:r>
        <w:rPr>
          <w:color w:val="2A272A"/>
          <w:spacing w:val="0"/>
          <w:w w:val="100"/>
          <w:position w:val="0"/>
          <w:sz w:val="18"/>
          <w:szCs w:val="18"/>
        </w:rPr>
        <w:t>制度把</w:t>
      </w:r>
      <w:r>
        <w:rPr>
          <w:color w:val="2A272A"/>
          <w:spacing w:val="0"/>
          <w:w w:val="100"/>
          <w:position w:val="0"/>
          <w:sz w:val="18"/>
          <w:szCs w:val="18"/>
          <w:lang w:val="zh-CN" w:eastAsia="zh-CN" w:bidi="zh-CN"/>
        </w:rPr>
        <w:t>“蛋</w:t>
      </w:r>
      <w:r>
        <w:rPr>
          <w:color w:val="2A272A"/>
          <w:spacing w:val="0"/>
          <w:w w:val="100"/>
          <w:position w:val="0"/>
          <w:sz w:val="18"/>
          <w:szCs w:val="18"/>
        </w:rPr>
        <w:t>糕”分好，让全体人民都能够共享改革发展成果。</w:t>
      </w:r>
      <w:r>
        <w:rPr>
          <w:color w:val="000000"/>
          <w:spacing w:val="0"/>
          <w:w w:val="100"/>
          <w:position w:val="0"/>
          <w:sz w:val="18"/>
          <w:szCs w:val="18"/>
        </w:rPr>
        <w:t xml:space="preserve">四 </w:t>
      </w:r>
      <w:r>
        <w:rPr>
          <w:color w:val="2A272A"/>
          <w:spacing w:val="0"/>
          <w:w w:val="100"/>
          <w:position w:val="0"/>
          <w:sz w:val="18"/>
          <w:szCs w:val="18"/>
        </w:rPr>
        <w:t>是完善社会保障。社会保障是保障人民生活、</w:t>
      </w:r>
      <w:r>
        <w:rPr>
          <w:color w:val="000000"/>
          <w:spacing w:val="0"/>
          <w:w w:val="100"/>
          <w:position w:val="0"/>
          <w:sz w:val="18"/>
          <w:szCs w:val="18"/>
        </w:rPr>
        <w:t>调节社</w:t>
      </w:r>
      <w:r>
        <w:rPr>
          <w:color w:val="2A272A"/>
          <w:spacing w:val="0"/>
          <w:w w:val="100"/>
          <w:position w:val="0"/>
          <w:sz w:val="18"/>
          <w:szCs w:val="18"/>
        </w:rPr>
        <w:t>会分配的一项基本制 度，是社会和谐稳定的安全网。要坚持全後盖、保基本、多层次、可持续 方针，以增强公平性、适应流动性、保证可持续性为重点，全面建成覆盖 城乡居</w:t>
      </w:r>
      <w:r>
        <w:rPr>
          <w:color w:val="000000"/>
          <w:spacing w:val="0"/>
          <w:w w:val="100"/>
          <w:position w:val="0"/>
          <w:sz w:val="18"/>
          <w:szCs w:val="18"/>
        </w:rPr>
        <w:t>民的社</w:t>
      </w:r>
      <w:r>
        <w:rPr>
          <w:color w:val="2A272A"/>
          <w:spacing w:val="0"/>
          <w:w w:val="100"/>
          <w:position w:val="0"/>
          <w:sz w:val="18"/>
          <w:szCs w:val="18"/>
        </w:rPr>
        <w:t>会保障体系。五是发展医药卫生。坚持为人民</w:t>
      </w:r>
      <w:r>
        <w:rPr>
          <w:color w:val="000000"/>
          <w:spacing w:val="0"/>
          <w:w w:val="100"/>
          <w:position w:val="0"/>
          <w:sz w:val="18"/>
          <w:szCs w:val="18"/>
        </w:rPr>
        <w:t xml:space="preserve">健康服务的方 </w:t>
      </w:r>
      <w:r>
        <w:rPr>
          <w:color w:val="2A272A"/>
          <w:spacing w:val="0"/>
          <w:w w:val="100"/>
          <w:position w:val="0"/>
          <w:sz w:val="18"/>
          <w:szCs w:val="18"/>
        </w:rPr>
        <w:t xml:space="preserve">向，坚持预防为主、以农村为重点、中西医并重，按照保基本、强基层、 </w:t>
      </w:r>
      <w:r>
        <w:rPr>
          <w:color w:val="000000"/>
          <w:spacing w:val="0"/>
          <w:w w:val="100"/>
          <w:position w:val="0"/>
          <w:sz w:val="18"/>
          <w:szCs w:val="18"/>
        </w:rPr>
        <w:t>建机制</w:t>
      </w:r>
      <w:r>
        <w:rPr>
          <w:color w:val="2A272A"/>
          <w:spacing w:val="0"/>
          <w:w w:val="100"/>
          <w:position w:val="0"/>
          <w:sz w:val="18"/>
          <w:szCs w:val="18"/>
        </w:rPr>
        <w:t xml:space="preserve">要求，重点推进医疗保障、医疗服务、公共卫生、药品供应、监管 </w:t>
      </w:r>
      <w:r>
        <w:rPr>
          <w:color w:val="000000"/>
          <w:spacing w:val="0"/>
          <w:w w:val="100"/>
          <w:position w:val="0"/>
          <w:sz w:val="18"/>
          <w:szCs w:val="18"/>
        </w:rPr>
        <w:t>体</w:t>
      </w:r>
      <w:r>
        <w:rPr>
          <w:color w:val="2A272A"/>
          <w:spacing w:val="0"/>
          <w:w w:val="100"/>
          <w:position w:val="0"/>
          <w:sz w:val="18"/>
          <w:szCs w:val="18"/>
        </w:rPr>
        <w:t>制综合改革，完善国民健康政策，为群众提供安全有效方</w:t>
      </w:r>
      <w:r>
        <w:rPr>
          <w:color w:val="000000"/>
          <w:spacing w:val="0"/>
          <w:w w:val="100"/>
          <w:position w:val="0"/>
          <w:sz w:val="18"/>
          <w:szCs w:val="18"/>
        </w:rPr>
        <w:t>便价廉</w:t>
      </w:r>
      <w:r>
        <w:rPr>
          <w:color w:val="2A272A"/>
          <w:spacing w:val="0"/>
          <w:w w:val="100"/>
          <w:position w:val="0"/>
          <w:sz w:val="18"/>
          <w:szCs w:val="18"/>
        </w:rPr>
        <w:t>的公共 卫生和基本医疗服务。</w:t>
      </w:r>
    </w:p>
    <w:p>
      <w:pPr>
        <w:pStyle w:val="Style22"/>
        <w:keepNext w:val="0"/>
        <w:keepLines w:val="0"/>
        <w:widowControl w:val="0"/>
        <w:shd w:val="clear" w:color="auto" w:fill="auto"/>
        <w:bidi w:val="0"/>
        <w:spacing w:before="0" w:after="340" w:line="344" w:lineRule="exact"/>
        <w:ind w:left="0" w:right="0" w:firstLine="420"/>
        <w:jc w:val="both"/>
        <w:rPr>
          <w:sz w:val="18"/>
          <w:szCs w:val="18"/>
        </w:rPr>
      </w:pPr>
      <w:r>
        <w:rPr>
          <w:color w:val="000000"/>
          <w:spacing w:val="0"/>
          <w:w w:val="100"/>
          <w:position w:val="0"/>
          <w:sz w:val="18"/>
          <w:szCs w:val="18"/>
        </w:rPr>
        <w:t>加</w:t>
      </w:r>
      <w:r>
        <w:rPr>
          <w:color w:val="2A272A"/>
          <w:spacing w:val="0"/>
          <w:w w:val="100"/>
          <w:position w:val="0"/>
          <w:sz w:val="18"/>
          <w:szCs w:val="18"/>
        </w:rPr>
        <w:t xml:space="preserve">强和创新社会管理。这是构建社会主义和谐社会的必然要求。要以 解决影响社会和谐稳定的突出问题为突破口，提高社会管理科学化水平， 加强社会管理法律、体制、能力建设，确保社会既充满活力又和谐稳定。 要把加强政府管理和推动社会自治结合起来，既强化政府对社会管理的责 任，发挥政府在社会管理中的主导作用，又要改变政府大包大揽的做法. </w:t>
      </w:r>
      <w:r>
        <w:rPr>
          <w:color w:val="000000"/>
          <w:spacing w:val="0"/>
          <w:w w:val="100"/>
          <w:position w:val="0"/>
          <w:sz w:val="18"/>
          <w:szCs w:val="18"/>
        </w:rPr>
        <w:t>加</w:t>
      </w:r>
      <w:r>
        <w:rPr>
          <w:color w:val="2A272A"/>
          <w:spacing w:val="0"/>
          <w:w w:val="100"/>
          <w:position w:val="0"/>
          <w:sz w:val="18"/>
          <w:szCs w:val="18"/>
        </w:rPr>
        <w:t>强社会的自治能力。要围绕构建中国特色社会主义社会管理体系，加快 形成党委领导、政府负责、社会协同、公众参与、法治保障的社会管理体 制，加快形成政府主导、覆盖城乡、可持续的基本公共服务体系，加快形 成政社分开、权责明确、依法自治的现代社会组织体制，加快形成源头治 理、动态管理、应急处置相结合的社会管理机制。</w:t>
      </w:r>
    </w:p>
    <w:p>
      <w:pPr>
        <w:pStyle w:val="Style22"/>
        <w:keepNext w:val="0"/>
        <w:keepLines w:val="0"/>
        <w:widowControl w:val="0"/>
        <w:shd w:val="clear" w:color="auto" w:fill="auto"/>
        <w:bidi w:val="0"/>
        <w:spacing w:before="0" w:after="340" w:line="344" w:lineRule="exact"/>
        <w:ind w:left="0" w:right="0" w:firstLine="420"/>
        <w:jc w:val="both"/>
        <w:rPr>
          <w:sz w:val="18"/>
          <w:szCs w:val="18"/>
        </w:rPr>
      </w:pPr>
      <w:r>
        <w:rPr>
          <w:color w:val="2A272A"/>
          <w:spacing w:val="0"/>
          <w:w w:val="100"/>
          <w:position w:val="0"/>
          <w:sz w:val="18"/>
          <w:szCs w:val="18"/>
        </w:rPr>
        <w:t>五、推逬生态文明建设</w:t>
      </w:r>
    </w:p>
    <w:p>
      <w:pPr>
        <w:pStyle w:val="Style22"/>
        <w:keepNext w:val="0"/>
        <w:keepLines w:val="0"/>
        <w:widowControl w:val="0"/>
        <w:shd w:val="clear" w:color="auto" w:fill="auto"/>
        <w:bidi w:val="0"/>
        <w:spacing w:before="0" w:after="0" w:line="350" w:lineRule="exact"/>
        <w:ind w:left="0" w:right="0" w:firstLine="420"/>
        <w:jc w:val="both"/>
        <w:rPr>
          <w:sz w:val="18"/>
          <w:szCs w:val="18"/>
        </w:rPr>
        <w:sectPr>
          <w:headerReference w:type="default" r:id="rId718"/>
          <w:footerReference w:type="default" r:id="rId719"/>
          <w:headerReference w:type="even" r:id="rId720"/>
          <w:footerReference w:type="even" r:id="rId721"/>
          <w:footnotePr>
            <w:pos w:val="pageBottom"/>
            <w:numFmt w:val="decimal"/>
            <w:numRestart w:val="continuous"/>
          </w:footnotePr>
          <w:pgSz w:w="8035" w:h="11194"/>
          <w:pgMar w:top="793" w:right="926" w:bottom="1113" w:left="624" w:header="0" w:footer="3" w:gutter="0"/>
          <w:cols w:space="720"/>
          <w:noEndnote/>
          <w:rtlGutter w:val="0"/>
          <w:docGrid w:linePitch="360"/>
        </w:sectPr>
      </w:pPr>
      <w:r>
        <w:rPr>
          <w:color w:val="2A272A"/>
          <w:spacing w:val="0"/>
          <w:w w:val="100"/>
          <w:position w:val="0"/>
          <w:sz w:val="18"/>
          <w:szCs w:val="18"/>
        </w:rPr>
        <w:t>建设生态文明，是关系人民福祉、关乎民族未来的长远大计，胡锦涛 指出：</w:t>
      </w:r>
      <w:r>
        <w:rPr>
          <w:color w:val="2A272A"/>
          <w:spacing w:val="0"/>
          <w:w w:val="100"/>
          <w:position w:val="0"/>
          <w:sz w:val="18"/>
          <w:szCs w:val="18"/>
          <w:lang w:val="zh-CN" w:eastAsia="zh-CN" w:bidi="zh-CN"/>
        </w:rPr>
        <w:t>“自</w:t>
      </w:r>
      <w:r>
        <w:rPr>
          <w:color w:val="2A272A"/>
          <w:spacing w:val="0"/>
          <w:w w:val="100"/>
          <w:position w:val="0"/>
          <w:sz w:val="18"/>
          <w:szCs w:val="18"/>
        </w:rPr>
        <w:t>然界是包括人类在内的一切生物的揺篮.是人类赖以生存和发 展的基本条件。保护自然就是保护人类.建设</w:t>
      </w:r>
      <w:r>
        <w:rPr>
          <w:rFonts w:ascii="Times New Roman" w:eastAsia="Times New Roman" w:hAnsi="Times New Roman" w:cs="Times New Roman"/>
          <w:b/>
          <w:bCs/>
          <w:color w:val="2A272A"/>
          <w:spacing w:val="0"/>
          <w:w w:val="100"/>
          <w:position w:val="0"/>
          <w:sz w:val="15"/>
          <w:szCs w:val="15"/>
          <w:lang w:val="en-US" w:eastAsia="en-US" w:bidi="en-US"/>
        </w:rPr>
        <w:t>H</w:t>
      </w:r>
      <w:r>
        <w:rPr>
          <w:color w:val="453235"/>
          <w:spacing w:val="0"/>
          <w:w w:val="100"/>
          <w:position w:val="0"/>
          <w:sz w:val="18"/>
          <w:szCs w:val="18"/>
        </w:rPr>
        <w:t>然就是</w:t>
      </w:r>
      <w:r>
        <w:rPr>
          <w:color w:val="2A272A"/>
          <w:spacing w:val="0"/>
          <w:w w:val="100"/>
          <w:position w:val="0"/>
          <w:sz w:val="18"/>
          <w:szCs w:val="18"/>
        </w:rPr>
        <w:t>造福人</w:t>
      </w:r>
      <w:r>
        <w:rPr>
          <w:color w:val="453235"/>
          <w:spacing w:val="0"/>
          <w:w w:val="100"/>
          <w:position w:val="0"/>
          <w:sz w:val="18"/>
          <w:szCs w:val="18"/>
        </w:rPr>
        <w:t>类。”</w:t>
      </w:r>
      <w:r>
        <w:rPr>
          <w:color w:val="636264"/>
          <w:spacing w:val="0"/>
          <w:w w:val="100"/>
          <w:position w:val="0"/>
          <w:sz w:val="18"/>
          <w:szCs w:val="18"/>
          <w:lang w:val="en-US" w:eastAsia="en-US" w:bidi="en-US"/>
        </w:rPr>
        <w:t>,</w:t>
      </w:r>
      <w:r>
        <w:rPr>
          <w:color w:val="2A272A"/>
          <w:spacing w:val="0"/>
          <w:w w:val="100"/>
          <w:position w:val="0"/>
          <w:sz w:val="18"/>
          <w:szCs w:val="18"/>
        </w:rPr>
        <w:t xml:space="preserve">我们 </w:t>
      </w:r>
    </w:p>
    <w:p>
      <w:pPr>
        <w:pStyle w:val="Style22"/>
        <w:keepNext w:val="0"/>
        <w:keepLines w:val="0"/>
        <w:widowControl w:val="0"/>
        <w:shd w:val="clear" w:color="auto" w:fill="auto"/>
        <w:bidi w:val="0"/>
        <w:spacing w:before="0" w:after="0" w:line="350" w:lineRule="exact"/>
        <w:ind w:left="0" w:right="0" w:firstLine="0"/>
        <w:jc w:val="both"/>
        <w:rPr>
          <w:sz w:val="18"/>
          <w:szCs w:val="18"/>
        </w:rPr>
      </w:pPr>
      <w:r>
        <w:rPr>
          <w:color w:val="2A272A"/>
          <w:spacing w:val="0"/>
          <w:w w:val="100"/>
          <w:position w:val="0"/>
          <w:sz w:val="18"/>
          <w:szCs w:val="18"/>
        </w:rPr>
        <w:t>党提出建设生态文明的重大战略部署，这是对自然规律及人与自然关系再 认识的重要成果，是破解我国经济社会发展面临的资源环境瓶颈制约的必 然选择，是深入贯彻落实科学发展观、实现可持续发展的内在要求。我国 人口众多、资源短缺、环境容量有限、生态脆弱。如果生态环境受到严重 破坏、人们的生产生活环境恶化，如果资源能源供应髙度紧张、经济发展 同资源能源矛盾尖锐，人与人的和谐、人与社会的和谐就难以实现，我们 不仅无法向人民交代，也无法向历史、向子孙后代交代。必须树立尊重自 然、顺应自然、保护自然的生态文明理念，把生态文明建设放在突出地 位，</w:t>
      </w:r>
      <w:r>
        <w:rPr>
          <w:color w:val="453235"/>
          <w:spacing w:val="0"/>
          <w:w w:val="100"/>
          <w:position w:val="0"/>
          <w:sz w:val="18"/>
          <w:szCs w:val="18"/>
        </w:rPr>
        <w:t>融</w:t>
      </w:r>
      <w:r>
        <w:rPr>
          <w:color w:val="2A272A"/>
          <w:spacing w:val="0"/>
          <w:w w:val="100"/>
          <w:position w:val="0"/>
          <w:sz w:val="18"/>
          <w:szCs w:val="18"/>
        </w:rPr>
        <w:t>入经济建设、政治建设、文化建设、社会建设各方面和全过程，努 力建设美丽中国，实现中华民族永续发展。</w:t>
      </w:r>
    </w:p>
    <w:p>
      <w:pPr>
        <w:pStyle w:val="Style22"/>
        <w:keepNext w:val="0"/>
        <w:keepLines w:val="0"/>
        <w:widowControl w:val="0"/>
        <w:shd w:val="clear" w:color="auto" w:fill="auto"/>
        <w:bidi w:val="0"/>
        <w:spacing w:before="0" w:after="0" w:line="345" w:lineRule="exact"/>
        <w:ind w:left="0" w:right="0" w:firstLine="500"/>
        <w:jc w:val="both"/>
        <w:rPr>
          <w:sz w:val="18"/>
          <w:szCs w:val="18"/>
        </w:rPr>
      </w:pPr>
      <w:r>
        <w:rPr>
          <w:color w:val="2A272A"/>
          <w:spacing w:val="0"/>
          <w:w w:val="100"/>
          <w:position w:val="0"/>
          <w:sz w:val="18"/>
          <w:szCs w:val="18"/>
        </w:rPr>
        <w:t>建设生态文明，实质上就是要建设以资源环境承载力为基础、以自 然规律为准则、以可持续发展为目标的资源节约型、环境友好型社会。 胡锦涛强调：</w:t>
      </w:r>
      <w:r>
        <w:rPr>
          <w:color w:val="2A272A"/>
          <w:spacing w:val="0"/>
          <w:w w:val="100"/>
          <w:position w:val="0"/>
          <w:sz w:val="18"/>
          <w:szCs w:val="18"/>
          <w:lang w:val="zh-CN" w:eastAsia="zh-CN" w:bidi="zh-CN"/>
        </w:rPr>
        <w:t>“我们</w:t>
      </w:r>
      <w:r>
        <w:rPr>
          <w:color w:val="2A272A"/>
          <w:spacing w:val="0"/>
          <w:w w:val="100"/>
          <w:position w:val="0"/>
          <w:sz w:val="18"/>
          <w:szCs w:val="18"/>
        </w:rPr>
        <w:t>一定要把建设资源节约型、环境友好型社会放在工业 化、现代化发展战略的突‘出位置，落实到每个单位、每个家庭，下最大决 心、用最大气力把这项战略任务切实抓好、抓出成效来</w:t>
      </w:r>
      <w:r>
        <w:rPr>
          <w:color w:val="453235"/>
          <w:spacing w:val="0"/>
          <w:w w:val="100"/>
          <w:position w:val="0"/>
          <w:sz w:val="18"/>
          <w:szCs w:val="18"/>
        </w:rPr>
        <w:t>。”①</w:t>
      </w:r>
      <w:r>
        <w:rPr>
          <w:color w:val="2A272A"/>
          <w:spacing w:val="0"/>
          <w:w w:val="100"/>
          <w:position w:val="0"/>
          <w:sz w:val="18"/>
          <w:szCs w:val="18"/>
        </w:rPr>
        <w:t>要坚持节约资 源和保护环境的基本国策，坚持节约优先、保护优先、自然恢复为主的方 针，着力推进绿色发展、循环发展、低碳发展，形成节约资源和保护环境 的空间格局、产业结构、</w:t>
      </w:r>
      <w:r>
        <w:rPr>
          <w:color w:val="453235"/>
          <w:spacing w:val="0"/>
          <w:w w:val="100"/>
          <w:position w:val="0"/>
          <w:sz w:val="18"/>
          <w:szCs w:val="18"/>
        </w:rPr>
        <w:t>生产</w:t>
      </w:r>
      <w:r>
        <w:rPr>
          <w:color w:val="2A272A"/>
          <w:spacing w:val="0"/>
          <w:w w:val="100"/>
          <w:position w:val="0"/>
          <w:sz w:val="18"/>
          <w:szCs w:val="18"/>
        </w:rPr>
        <w:t>方式、生活方式，从源头上扭转生态环境恶 化趋势，为人民创造良好生产生活环境，为全球生态安全作出贡献。</w:t>
      </w:r>
    </w:p>
    <w:p>
      <w:pPr>
        <w:pStyle w:val="Style22"/>
        <w:keepNext w:val="0"/>
        <w:keepLines w:val="0"/>
        <w:widowControl w:val="0"/>
        <w:shd w:val="clear" w:color="auto" w:fill="auto"/>
        <w:bidi w:val="0"/>
        <w:spacing w:before="0" w:after="0" w:line="345" w:lineRule="exact"/>
        <w:ind w:left="0" w:right="0" w:firstLine="500"/>
        <w:jc w:val="both"/>
        <w:rPr>
          <w:sz w:val="18"/>
          <w:szCs w:val="18"/>
        </w:rPr>
      </w:pPr>
      <w:r>
        <w:rPr>
          <w:color w:val="2A272A"/>
          <w:spacing w:val="0"/>
          <w:w w:val="100"/>
          <w:position w:val="0"/>
          <w:sz w:val="18"/>
          <w:szCs w:val="18"/>
        </w:rPr>
        <w:t xml:space="preserve">推动形成人与自然和谐发展现代化建设新格局。加强生态文明建设， 是我们对自然规律及人与自然关系再认识的重要成果。推动形成人与自然 </w:t>
      </w:r>
      <w:r>
        <w:rPr>
          <w:color w:val="000000"/>
          <w:spacing w:val="0"/>
          <w:w w:val="100"/>
          <w:position w:val="0"/>
          <w:sz w:val="18"/>
          <w:szCs w:val="18"/>
        </w:rPr>
        <w:t>和</w:t>
      </w:r>
      <w:r>
        <w:rPr>
          <w:color w:val="2A272A"/>
          <w:spacing w:val="0"/>
          <w:w w:val="100"/>
          <w:position w:val="0"/>
          <w:sz w:val="18"/>
          <w:szCs w:val="18"/>
        </w:rPr>
        <w:t>谐发展现代化建设新格局，是保持经济平稳较快发展、提高人民生活质 量、促进社会和谐稳定的必然要求。</w:t>
      </w:r>
      <w:r>
        <w:rPr>
          <w:color w:val="453235"/>
          <w:spacing w:val="0"/>
          <w:w w:val="100"/>
          <w:position w:val="0"/>
          <w:sz w:val="18"/>
          <w:szCs w:val="18"/>
        </w:rPr>
        <w:t>一</w:t>
      </w:r>
      <w:r>
        <w:rPr>
          <w:color w:val="2A272A"/>
          <w:spacing w:val="0"/>
          <w:w w:val="100"/>
          <w:position w:val="0"/>
          <w:sz w:val="18"/>
          <w:szCs w:val="18"/>
        </w:rPr>
        <w:t>是珍惜每一寸国土。国土是生态文 明建设的空间载体。要按照人口资源环境相均衡、经济社会生态效益相统 一的原则，合理开发利用国土资源，</w:t>
      </w:r>
      <w:r>
        <w:rPr>
          <w:color w:val="000000"/>
          <w:spacing w:val="0"/>
          <w:w w:val="100"/>
          <w:position w:val="0"/>
          <w:sz w:val="18"/>
          <w:szCs w:val="18"/>
        </w:rPr>
        <w:t>优化</w:t>
      </w:r>
      <w:r>
        <w:rPr>
          <w:color w:val="2A272A"/>
          <w:spacing w:val="0"/>
          <w:w w:val="100"/>
          <w:position w:val="0"/>
          <w:sz w:val="18"/>
          <w:szCs w:val="18"/>
        </w:rPr>
        <w:t>国土空间开发</w:t>
      </w:r>
      <w:r>
        <w:rPr>
          <w:color w:val="000000"/>
          <w:spacing w:val="0"/>
          <w:w w:val="100"/>
          <w:position w:val="0"/>
          <w:sz w:val="18"/>
          <w:szCs w:val="18"/>
        </w:rPr>
        <w:t>格局，</w:t>
      </w:r>
      <w:r>
        <w:rPr>
          <w:color w:val="2A272A"/>
          <w:spacing w:val="0"/>
          <w:w w:val="100"/>
          <w:position w:val="0"/>
          <w:sz w:val="18"/>
          <w:szCs w:val="18"/>
        </w:rPr>
        <w:t>促进匪产空</w:t>
      </w:r>
    </w:p>
    <w:p>
      <w:pPr>
        <w:pStyle w:val="Style22"/>
        <w:keepNext w:val="0"/>
        <w:keepLines w:val="0"/>
        <w:widowControl w:val="0"/>
        <w:shd w:val="clear" w:color="auto" w:fill="auto"/>
        <w:bidi w:val="0"/>
        <w:spacing w:before="0" w:after="0" w:line="343" w:lineRule="exact"/>
        <w:ind w:left="260" w:right="0" w:firstLine="20"/>
        <w:jc w:val="left"/>
        <w:rPr>
          <w:sz w:val="18"/>
          <w:szCs w:val="18"/>
        </w:rPr>
        <w:sectPr>
          <w:headerReference w:type="default" r:id="rId722"/>
          <w:footerReference w:type="default" r:id="rId723"/>
          <w:headerReference w:type="even" r:id="rId724"/>
          <w:footerReference w:type="even" r:id="rId725"/>
          <w:headerReference w:type="first" r:id="rId726"/>
          <w:footerReference w:type="first" r:id="rId727"/>
          <w:footnotePr>
            <w:pos w:val="pageBottom"/>
            <w:numFmt w:val="decimal"/>
            <w:numRestart w:val="continuous"/>
          </w:footnotePr>
          <w:pgSz w:w="8035" w:h="11194"/>
          <w:pgMar w:top="793" w:right="926" w:bottom="1113" w:left="624" w:header="0" w:footer="3" w:gutter="0"/>
          <w:pgNumType w:start="264"/>
          <w:cols w:space="720"/>
          <w:noEndnote/>
          <w:titlePg/>
          <w:rtlGutter w:val="0"/>
          <w:docGrid w:linePitch="360"/>
        </w:sectPr>
      </w:pPr>
      <w:r>
        <w:rPr>
          <w:color w:val="2A272A"/>
          <w:spacing w:val="0"/>
          <w:w w:val="100"/>
          <w:position w:val="0"/>
          <w:sz w:val="18"/>
          <w:szCs w:val="18"/>
        </w:rPr>
        <w:t>间集约高效、生活空间宜居适度、生态空间山清水秀，给自然留下更多修 复空间，给农业留</w:t>
      </w:r>
      <w:r>
        <w:rPr>
          <w:color w:val="2A272A"/>
          <w:spacing w:val="0"/>
          <w:w w:val="100"/>
          <w:position w:val="0"/>
          <w:sz w:val="18"/>
          <w:szCs w:val="18"/>
          <w:lang w:val="zh-CN" w:eastAsia="zh-CN" w:bidi="zh-CN"/>
        </w:rPr>
        <w:t>卜更多</w:t>
      </w:r>
      <w:r>
        <w:rPr>
          <w:color w:val="2A272A"/>
          <w:spacing w:val="0"/>
          <w:w w:val="100"/>
          <w:position w:val="0"/>
          <w:sz w:val="18"/>
          <w:szCs w:val="18"/>
        </w:rPr>
        <w:t>良田，给子孙后代留下天蓝、地绿、水净的美好 家园。加，决实施主体功能区战略，构建科学合理的城市化格局、农业发展 格局、生态安全格局。提高海洋资源开发能力，发展海洋经济，保护海洋 生态环境，坚持维护国家海洋权益，建设海洋强国。二是全面促进资源 节约。资源只有节约才能持久利用。我国资源禀赋先天不足，石油、天 然气、煤炭、铁矿石、淡水等战略性资源的人均拥有虽远低于世界平均 水平，而现代化的加快发展又使能源资源消耗的强度较高，特别是高投 入、高消耗、高污染、低产岀的粗放型増长方式更加剧了能源资源供求紧 张状况，必须以对国家和人民高度负责、对子孙后代高度负责的精神，把 节约能源资源工作放在更加突出的战略位置。要节约集约利用资源，推动 资源利用方式根本转变，加强全过程节约管理，大幅降低能源、水、土地 消耗强度，提高利用效率和效益。推动能源生产和消费革命，控制能源消 费总量，加强节能降耗，确保国家能源安全。加强水源地保护和用水总量 管理，严守耕地保护红线，加强矿产资源勘查、保护、合理开发。发展循 环经济，促进生产、流通、消费过程的减量化、再利用、资源化。三是加 大生态环境保护力度。良好生态环境是人和社会持续发展的根本基础。如 果不能有效保护生态环境，不仅无法实现经济社会可持续发展.人民群众 也无法喝上干净的水，呼吸上清洁的空气，吃上放心的食物，由此必然引 发严重的社会问题。要加大自然生态系统和环境保护</w:t>
      </w:r>
      <w:r>
        <w:rPr>
          <w:color w:val="453235"/>
          <w:spacing w:val="0"/>
          <w:w w:val="100"/>
          <w:position w:val="0"/>
          <w:sz w:val="18"/>
          <w:szCs w:val="18"/>
        </w:rPr>
        <w:t>力度，</w:t>
      </w:r>
      <w:r>
        <w:rPr>
          <w:color w:val="2A272A"/>
          <w:spacing w:val="0"/>
          <w:w w:val="100"/>
          <w:position w:val="0"/>
          <w:sz w:val="18"/>
          <w:szCs w:val="18"/>
        </w:rPr>
        <w:t>实施重大生态 修篡工程，增强生态产品生产能力，加快水利</w:t>
      </w:r>
      <w:r>
        <w:rPr>
          <w:color w:val="2A272A"/>
          <w:spacing w:val="0"/>
          <w:w w:val="100"/>
          <w:position w:val="0"/>
          <w:sz w:val="18"/>
          <w:szCs w:val="18"/>
          <w:lang w:val="zh-CN" w:eastAsia="zh-CN" w:bidi="zh-CN"/>
        </w:rPr>
        <w:t>建设.</w:t>
      </w:r>
      <w:r>
        <w:rPr>
          <w:color w:val="2A272A"/>
          <w:spacing w:val="0"/>
          <w:w w:val="100"/>
          <w:position w:val="0"/>
          <w:sz w:val="18"/>
          <w:szCs w:val="18"/>
        </w:rPr>
        <w:t>加强防灾减灾体系建 设；加大环境污染谕理坚持预防为主、</w:t>
      </w:r>
      <w:r>
        <w:rPr>
          <w:color w:val="453235"/>
          <w:spacing w:val="0"/>
          <w:w w:val="100"/>
          <w:position w:val="0"/>
          <w:sz w:val="18"/>
          <w:szCs w:val="18"/>
        </w:rPr>
        <w:t>综</w:t>
      </w:r>
      <w:r>
        <w:rPr>
          <w:color w:val="2A272A"/>
          <w:spacing w:val="0"/>
          <w:w w:val="100"/>
          <w:position w:val="0"/>
          <w:sz w:val="18"/>
          <w:szCs w:val="18"/>
        </w:rPr>
        <w:t>合治理.苫力解决损害群 众健康的突:岀环境问题，重点是要抓好水汚</w:t>
      </w:r>
      <w:r>
        <w:rPr>
          <w:color w:val="453235"/>
          <w:spacing w:val="0"/>
          <w:w w:val="100"/>
          <w:position w:val="0"/>
          <w:sz w:val="18"/>
          <w:szCs w:val="18"/>
        </w:rPr>
        <w:t>染防治</w:t>
      </w:r>
      <w:r>
        <w:rPr>
          <w:color w:val="2A272A"/>
          <w:spacing w:val="0"/>
          <w:w w:val="100"/>
          <w:position w:val="0"/>
          <w:sz w:val="18"/>
          <w:szCs w:val="18"/>
          <w:lang w:val="en-US" w:eastAsia="en-US" w:bidi="en-US"/>
        </w:rPr>
        <w:t>.</w:t>
      </w:r>
      <w:r>
        <w:rPr>
          <w:color w:val="2A272A"/>
          <w:spacing w:val="0"/>
          <w:w w:val="100"/>
          <w:position w:val="0"/>
          <w:sz w:val="18"/>
          <w:szCs w:val="18"/>
        </w:rPr>
        <w:t>保障城乡饮用水源安 全；加快城市大气污染治理，提高城市空气质応 加快土壊污染治理</w:t>
      </w:r>
      <w:r>
        <w:rPr>
          <w:color w:val="2A272A"/>
          <w:spacing w:val="0"/>
          <w:w w:val="100"/>
          <w:position w:val="0"/>
          <w:sz w:val="18"/>
          <w:szCs w:val="18"/>
          <w:lang w:val="en-US" w:eastAsia="en-US" w:bidi="en-US"/>
        </w:rPr>
        <w:t>•</w:t>
      </w:r>
      <w:r>
        <w:rPr>
          <w:color w:val="2A272A"/>
          <w:spacing w:val="0"/>
          <w:w w:val="100"/>
          <w:position w:val="0"/>
          <w:sz w:val="18"/>
          <w:szCs w:val="18"/>
        </w:rPr>
        <w:t>保 障食品安全、坚持共同但有区别的贲任</w:t>
      </w:r>
      <w:r>
        <w:rPr>
          <w:color w:val="453235"/>
          <w:spacing w:val="0"/>
          <w:w w:val="100"/>
          <w:position w:val="0"/>
          <w:sz w:val="18"/>
          <w:szCs w:val="18"/>
        </w:rPr>
        <w:t>原则、公平原则</w:t>
      </w:r>
      <w:r>
        <w:rPr>
          <w:color w:val="2A272A"/>
          <w:spacing w:val="0"/>
          <w:w w:val="100"/>
          <w:position w:val="0"/>
          <w:sz w:val="18"/>
          <w:szCs w:val="18"/>
        </w:rPr>
        <w:t>、各自能力原则</w:t>
      </w:r>
      <w:r>
        <w:rPr>
          <w:rFonts w:ascii="Times New Roman" w:eastAsia="Times New Roman" w:hAnsi="Times New Roman" w:cs="Times New Roman"/>
          <w:color w:val="2A272A"/>
          <w:spacing w:val="0"/>
          <w:w w:val="100"/>
          <w:position w:val="0"/>
          <w:sz w:val="18"/>
          <w:szCs w:val="18"/>
        </w:rPr>
        <w:t>・</w:t>
      </w:r>
      <w:r>
        <w:rPr>
          <w:color w:val="2A272A"/>
          <w:spacing w:val="0"/>
          <w:w w:val="100"/>
          <w:position w:val="0"/>
          <w:sz w:val="18"/>
          <w:szCs w:val="18"/>
        </w:rPr>
        <w:t xml:space="preserve"> 同国际社</w:t>
      </w:r>
      <w:r>
        <w:rPr>
          <w:color w:val="453235"/>
          <w:spacing w:val="0"/>
          <w:w w:val="100"/>
          <w:position w:val="0"/>
          <w:sz w:val="18"/>
          <w:szCs w:val="18"/>
        </w:rPr>
        <w:t>会一</w:t>
      </w:r>
      <w:r>
        <w:rPr>
          <w:color w:val="2A272A"/>
          <w:spacing w:val="0"/>
          <w:w w:val="100"/>
          <w:position w:val="0"/>
          <w:sz w:val="18"/>
          <w:szCs w:val="18"/>
        </w:rPr>
        <w:t>道积极应对全球汽候零化四</w:t>
      </w:r>
      <w:r>
        <w:rPr>
          <w:color w:val="453235"/>
          <w:spacing w:val="0"/>
          <w:w w:val="100"/>
          <w:position w:val="0"/>
          <w:sz w:val="18"/>
          <w:szCs w:val="18"/>
        </w:rPr>
        <w:t>榔卩快</w:t>
      </w:r>
      <w:r>
        <w:rPr>
          <w:color w:val="2A272A"/>
          <w:spacing w:val="0"/>
          <w:w w:val="100"/>
          <w:position w:val="0"/>
          <w:sz w:val="18"/>
          <w:szCs w:val="18"/>
        </w:rPr>
        <w:t>也立</w:t>
      </w:r>
      <w:r>
        <w:rPr>
          <w:rFonts w:ascii="Times New Roman" w:eastAsia="Times New Roman" w:hAnsi="Times New Roman" w:cs="Times New Roman"/>
          <w:b/>
          <w:bCs/>
          <w:color w:val="2A272A"/>
          <w:spacing w:val="0"/>
          <w:w w:val="100"/>
          <w:position w:val="0"/>
          <w:sz w:val="15"/>
          <w:szCs w:val="15"/>
        </w:rPr>
        <w:t>‘I</w:t>
      </w:r>
      <w:r>
        <w:rPr>
          <w:color w:val="453235"/>
          <w:spacing w:val="0"/>
          <w:w w:val="100"/>
          <w:position w:val="0"/>
          <w:sz w:val="18"/>
          <w:szCs w:val="18"/>
        </w:rPr>
        <w:t>态</w:t>
      </w:r>
      <w:r>
        <w:rPr>
          <w:color w:val="2A272A"/>
          <w:spacing w:val="0"/>
          <w:w w:val="100"/>
          <w:position w:val="0"/>
          <w:sz w:val="18"/>
          <w:szCs w:val="18"/>
        </w:rPr>
        <w:t>文明側度-生 态文明建设是渉及生产方式和生活方式根木</w:t>
      </w:r>
      <w:r>
        <w:rPr>
          <w:color w:val="453235"/>
          <w:spacing w:val="0"/>
          <w:w w:val="100"/>
          <w:position w:val="0"/>
          <w:sz w:val="18"/>
          <w:szCs w:val="18"/>
        </w:rPr>
        <w:t>性变单</w:t>
      </w:r>
      <w:r>
        <w:rPr>
          <w:color w:val="2A272A"/>
          <w:spacing w:val="0"/>
          <w:w w:val="100"/>
          <w:position w:val="0"/>
          <w:sz w:val="18"/>
          <w:szCs w:val="18"/>
        </w:rPr>
        <w:t>的战略任务</w:t>
      </w:r>
      <w:r>
        <w:rPr>
          <w:color w:val="2A272A"/>
          <w:spacing w:val="0"/>
          <w:w w:val="100"/>
          <w:position w:val="0"/>
          <w:sz w:val="18"/>
          <w:szCs w:val="18"/>
          <w:lang w:val="en-US" w:eastAsia="en-US" w:bidi="en-US"/>
        </w:rPr>
        <w:t>•</w:t>
      </w:r>
      <w:r>
        <w:rPr>
          <w:color w:val="2A272A"/>
          <w:spacing w:val="0"/>
          <w:w w:val="100"/>
          <w:position w:val="0"/>
          <w:sz w:val="18"/>
          <w:szCs w:val="18"/>
        </w:rPr>
        <w:t>实现这样</w:t>
      </w:r>
    </w:p>
    <w:p>
      <w:pPr>
        <w:pStyle w:val="Style25"/>
        <w:keepNext w:val="0"/>
        <w:keepLines w:val="0"/>
        <w:widowControl w:val="0"/>
        <w:shd w:val="clear" w:color="auto" w:fill="auto"/>
        <w:bidi w:val="0"/>
        <w:spacing w:before="0" w:after="340" w:line="347" w:lineRule="exact"/>
        <w:ind w:left="0" w:right="0" w:firstLine="0"/>
        <w:jc w:val="both"/>
      </w:pPr>
      <w:r>
        <w:rPr>
          <w:spacing w:val="0"/>
          <w:w w:val="100"/>
          <w:position w:val="0"/>
        </w:rPr>
        <w:t>的根本性变革，必须依靠制度。要健全国土空间开发、资源节约、生态环 境保护的体制机制，把资源消耗、环境损害、生态效益纳入经济社会发展 评价体系，建立体现生态文明要求的目标体系、考核办法、奖惩机制；建 立国土空间开发保护制度，完善最严格的耕地保护制度、水资源管理制 度、环境保护制度；深化资源性产品价格和税费改革，建立健全资源有偿 使用制度、排污权取得和交易制度以及生态补偿制度，健全生态环境保护 责任追究制度和环境损害赔偿制度。要加强生态文明宣传教育，增强全民 节约意识、环保意识、生态意识，形成合理消费的社会风尚，营造爱护生 态环境的良好风气，努力走向社会主义生态文明新时代，</w:t>
      </w:r>
    </w:p>
    <w:p>
      <w:pPr>
        <w:pStyle w:val="Style25"/>
        <w:keepNext w:val="0"/>
        <w:keepLines w:val="0"/>
        <w:widowControl w:val="0"/>
        <w:shd w:val="clear" w:color="auto" w:fill="auto"/>
        <w:bidi w:val="0"/>
        <w:spacing w:before="0" w:after="340" w:line="349" w:lineRule="exact"/>
        <w:ind w:left="0" w:right="0" w:firstLine="500"/>
        <w:jc w:val="both"/>
      </w:pPr>
      <w:r>
        <w:rPr>
          <w:spacing w:val="0"/>
          <w:w w:val="100"/>
          <w:position w:val="0"/>
        </w:rPr>
        <w:t>六、全面提高党的建设科学化水平</w:t>
      </w:r>
    </w:p>
    <w:p>
      <w:pPr>
        <w:pStyle w:val="Style25"/>
        <w:keepNext w:val="0"/>
        <w:keepLines w:val="0"/>
        <w:widowControl w:val="0"/>
        <w:shd w:val="clear" w:color="auto" w:fill="auto"/>
        <w:bidi w:val="0"/>
        <w:spacing w:before="0" w:after="0" w:line="349" w:lineRule="exact"/>
        <w:ind w:left="0" w:right="0" w:firstLine="500"/>
        <w:jc w:val="both"/>
      </w:pPr>
      <w:r>
        <w:rPr>
          <w:spacing w:val="0"/>
          <w:w w:val="100"/>
          <w:position w:val="0"/>
        </w:rPr>
        <w:t>党的建设是党领导的伟大事业不断取得胜利的重要法宝。形势的发 展、事业的开拓、人民的期待，都要求我们以改革创新精神全面推进党的 建设新的伟大工程，全面提髙党的建设科学化水平。胡锦涛指岀：</w:t>
      </w:r>
      <w:r>
        <w:rPr>
          <w:spacing w:val="0"/>
          <w:w w:val="100"/>
          <w:position w:val="0"/>
          <w:lang w:val="zh-CN" w:eastAsia="zh-CN" w:bidi="zh-CN"/>
        </w:rPr>
        <w:t xml:space="preserve">“新形 </w:t>
      </w:r>
      <w:r>
        <w:rPr>
          <w:spacing w:val="0"/>
          <w:w w:val="100"/>
          <w:position w:val="0"/>
        </w:rPr>
        <w:t>势下，党面临的执政考验、改革开放考验、市场经济考验、外部环境考验 是长期的、复杂的、严峻的，精神懈怠危险、能力不足危险、脱离群众危 险、消极腐败危险更加尖锐地摆在全党面前</w:t>
      </w:r>
      <w:r>
        <w:rPr>
          <w:rFonts w:ascii="Times New Roman" w:eastAsia="Times New Roman" w:hAnsi="Times New Roman" w:cs="Times New Roman"/>
          <w:color w:val="636264"/>
          <w:spacing w:val="0"/>
          <w:w w:val="100"/>
          <w:position w:val="0"/>
          <w:sz w:val="14"/>
          <w:szCs w:val="14"/>
        </w:rPr>
        <w:t>”1</w:t>
      </w:r>
      <w:r>
        <w:rPr>
          <w:spacing w:val="0"/>
          <w:w w:val="100"/>
          <w:position w:val="0"/>
        </w:rPr>
        <w:t>加强党的自身建设任务比 以往任何时候都更为繁重、更为紧迫</w:t>
      </w:r>
    </w:p>
    <w:p>
      <w:pPr>
        <w:pStyle w:val="Style25"/>
        <w:keepNext w:val="0"/>
        <w:keepLines w:val="0"/>
        <w:widowControl w:val="0"/>
        <w:shd w:val="clear" w:color="auto" w:fill="auto"/>
        <w:bidi w:val="0"/>
        <w:spacing w:before="0" w:after="520" w:line="349" w:lineRule="exact"/>
        <w:ind w:left="0" w:right="0" w:firstLine="500"/>
        <w:jc w:val="both"/>
      </w:pPr>
      <w:r>
        <w:rPr>
          <w:spacing w:val="0"/>
          <w:w w:val="100"/>
          <w:position w:val="0"/>
        </w:rPr>
        <w:t xml:space="preserve">新形势下全面提高党的建设科学化水平的总要求是：要增强紧迫感和 责任感，牢牢把握加强党的执政能力建设、先进性和纯洁性建设这条主 线，坚持解放思想、改革创新，坚持党要管党、从严治党.全面加强党的 思想建设，组织建设、作风建设、反腐倡廉建设、制度建设，增强自我净 </w:t>
      </w:r>
      <w:r>
        <w:rPr>
          <w:color w:val="000000"/>
          <w:spacing w:val="0"/>
          <w:w w:val="100"/>
          <w:position w:val="0"/>
        </w:rPr>
        <w:t>化.</w:t>
      </w:r>
      <w:r>
        <w:rPr>
          <w:spacing w:val="0"/>
          <w:w w:val="100"/>
          <w:position w:val="0"/>
        </w:rPr>
        <w:t>自我完善</w:t>
      </w:r>
      <w:r>
        <w:rPr>
          <w:rFonts w:ascii="Times New Roman" w:eastAsia="Times New Roman" w:hAnsi="Times New Roman" w:cs="Times New Roman"/>
          <w:spacing w:val="0"/>
          <w:w w:val="100"/>
          <w:position w:val="0"/>
          <w:sz w:val="14"/>
          <w:szCs w:val="14"/>
        </w:rPr>
        <w:t>4</w:t>
      </w:r>
      <w:r>
        <w:rPr>
          <w:spacing w:val="0"/>
          <w:w w:val="100"/>
          <w:position w:val="0"/>
        </w:rPr>
        <w:t>自我革新、自我提高能力，建设学习型、服务型、创新</w:t>
      </w:r>
      <w:r>
        <w:rPr>
          <w:rFonts w:ascii="Times New Roman" w:eastAsia="Times New Roman" w:hAnsi="Times New Roman" w:cs="Times New Roman"/>
          <w:spacing w:val="0"/>
          <w:w w:val="100"/>
          <w:position w:val="0"/>
          <w:sz w:val="14"/>
          <w:szCs w:val="14"/>
        </w:rPr>
        <w:t>2</w:t>
      </w:r>
      <w:r>
        <w:rPr>
          <w:spacing w:val="0"/>
          <w:w w:val="100"/>
          <w:position w:val="0"/>
        </w:rPr>
        <w:t>理 的马克思主义执政党</w:t>
      </w:r>
      <w:r>
        <w:rPr>
          <w:i/>
          <w:iCs/>
          <w:spacing w:val="0"/>
          <w:w w:val="100"/>
          <w:position w:val="0"/>
          <w:sz w:val="19"/>
          <w:szCs w:val="19"/>
        </w:rPr>
        <w:t>，</w:t>
      </w:r>
      <w:r>
        <w:rPr>
          <w:spacing w:val="0"/>
          <w:w w:val="100"/>
          <w:position w:val="0"/>
        </w:rPr>
        <w:t>确保党始终成为中国特色社会主义事业的坚强领，寻</w:t>
      </w:r>
    </w:p>
    <w:p>
      <w:pPr>
        <w:pStyle w:val="Style25"/>
        <w:keepNext w:val="0"/>
        <w:keepLines w:val="0"/>
        <w:widowControl w:val="0"/>
        <w:shd w:val="clear" w:color="auto" w:fill="auto"/>
        <w:bidi w:val="0"/>
        <w:spacing w:before="0" w:after="420" w:line="240" w:lineRule="auto"/>
        <w:ind w:left="0" w:right="0" w:firstLine="0"/>
        <w:jc w:val="both"/>
      </w:pPr>
      <w:r>
        <w:rPr>
          <w:color w:val="636264"/>
          <w:spacing w:val="0"/>
          <w:w w:val="100"/>
          <w:position w:val="0"/>
          <w:sz w:val="12"/>
          <w:szCs w:val="12"/>
        </w:rPr>
        <w:t>①</w:t>
      </w:r>
      <w:r>
        <w:rPr>
          <w:spacing w:val="0"/>
          <w:w w:val="100"/>
          <w:position w:val="0"/>
        </w:rPr>
        <w:t>《胡锦涛文选</w:t>
      </w:r>
      <w:r>
        <w:rPr>
          <w:spacing w:val="0"/>
          <w:w w:val="100"/>
          <w:position w:val="0"/>
          <w:lang w:val="zh-CN" w:eastAsia="zh-CN" w:bidi="zh-CN"/>
        </w:rPr>
        <w:t>'第</w:t>
      </w:r>
      <w:r>
        <w:rPr>
          <w:spacing w:val="0"/>
          <w:w w:val="100"/>
          <w:position w:val="0"/>
        </w:rPr>
        <w:t>三卷，人民出版社</w:t>
      </w:r>
      <w:r>
        <w:rPr>
          <w:spacing w:val="0"/>
          <w:w w:val="100"/>
          <w:position w:val="0"/>
          <w:sz w:val="12"/>
          <w:szCs w:val="12"/>
        </w:rPr>
        <w:t>2()16</w:t>
      </w:r>
      <w:r>
        <w:rPr>
          <w:spacing w:val="0"/>
          <w:w w:val="100"/>
          <w:position w:val="0"/>
        </w:rPr>
        <w:t>年版，第</w:t>
      </w:r>
      <w:r>
        <w:rPr>
          <w:spacing w:val="0"/>
          <w:w w:val="100"/>
          <w:position w:val="0"/>
          <w:sz w:val="12"/>
          <w:szCs w:val="12"/>
        </w:rPr>
        <w:t>653</w:t>
      </w:r>
      <w:r>
        <w:rPr>
          <w:color w:val="636264"/>
          <w:spacing w:val="0"/>
          <w:w w:val="100"/>
          <w:position w:val="0"/>
        </w:rPr>
        <w:t>页。</w:t>
      </w:r>
    </w:p>
    <w:p>
      <w:pPr>
        <w:pStyle w:val="Style25"/>
        <w:keepNext w:val="0"/>
        <w:keepLines w:val="0"/>
        <w:widowControl w:val="0"/>
        <w:shd w:val="clear" w:color="auto" w:fill="auto"/>
        <w:bidi w:val="0"/>
        <w:spacing w:before="0" w:after="0" w:line="240" w:lineRule="auto"/>
        <w:ind w:left="0" w:right="0" w:firstLine="0"/>
        <w:jc w:val="left"/>
      </w:pPr>
      <w:r>
        <w:rPr>
          <w:color w:val="000000"/>
          <w:spacing w:val="0"/>
          <w:w w:val="100"/>
          <w:position w:val="0"/>
        </w:rPr>
        <w:t>核心。</w:t>
      </w:r>
    </w:p>
    <w:p>
      <w:pPr>
        <w:pStyle w:val="Style22"/>
        <w:keepNext w:val="0"/>
        <w:keepLines w:val="0"/>
        <w:widowControl w:val="0"/>
        <w:shd w:val="clear" w:color="auto" w:fill="auto"/>
        <w:bidi w:val="0"/>
        <w:spacing w:before="0" w:after="0" w:line="345" w:lineRule="exact"/>
        <w:ind w:left="0" w:right="0" w:firstLine="460"/>
        <w:jc w:val="both"/>
        <w:rPr>
          <w:sz w:val="18"/>
          <w:szCs w:val="18"/>
        </w:rPr>
      </w:pPr>
      <w:r>
        <w:rPr>
          <w:color w:val="000000"/>
          <w:spacing w:val="0"/>
          <w:w w:val="100"/>
          <w:position w:val="0"/>
          <w:sz w:val="18"/>
          <w:szCs w:val="18"/>
        </w:rPr>
        <w:t>执</w:t>
      </w:r>
      <w:r>
        <w:rPr>
          <w:color w:val="2A272A"/>
          <w:spacing w:val="0"/>
          <w:w w:val="100"/>
          <w:position w:val="0"/>
          <w:sz w:val="18"/>
          <w:szCs w:val="18"/>
        </w:rPr>
        <w:t>政能力建设是党执政后的一项根本建设。党</w:t>
      </w:r>
      <w:r>
        <w:rPr>
          <w:color w:val="000000"/>
          <w:spacing w:val="0"/>
          <w:w w:val="100"/>
          <w:position w:val="0"/>
          <w:sz w:val="18"/>
          <w:szCs w:val="18"/>
        </w:rPr>
        <w:t>的执政</w:t>
      </w:r>
      <w:r>
        <w:rPr>
          <w:color w:val="2A272A"/>
          <w:spacing w:val="0"/>
          <w:w w:val="100"/>
          <w:position w:val="0"/>
          <w:sz w:val="18"/>
          <w:szCs w:val="18"/>
        </w:rPr>
        <w:t>能力，就是党提 出和运用正确的理论、路线、方针、政策和策略，领导制定和实施宪法和 法律，采取科学的领导制度和领导方式，动员和组织人民依法管理国家和 社会事务、经济和文化事业，有效治党治国治军，建设社会主义现代化国 家的本领。胡锦涛指出：</w:t>
      </w:r>
      <w:r>
        <w:rPr>
          <w:color w:val="2A272A"/>
          <w:spacing w:val="0"/>
          <w:w w:val="100"/>
          <w:position w:val="0"/>
          <w:sz w:val="18"/>
          <w:szCs w:val="18"/>
          <w:lang w:val="zh-CN" w:eastAsia="zh-CN" w:bidi="zh-CN"/>
        </w:rPr>
        <w:t>“提</w:t>
      </w:r>
      <w:r>
        <w:rPr>
          <w:color w:val="2A272A"/>
          <w:spacing w:val="0"/>
          <w:w w:val="100"/>
          <w:position w:val="0"/>
          <w:sz w:val="18"/>
          <w:szCs w:val="18"/>
        </w:rPr>
        <w:t xml:space="preserve">高党的执政能力、巩固党的执政地位，是我 </w:t>
      </w:r>
      <w:r>
        <w:rPr>
          <w:color w:val="000000"/>
          <w:spacing w:val="0"/>
          <w:w w:val="100"/>
          <w:position w:val="0"/>
          <w:sz w:val="18"/>
          <w:szCs w:val="18"/>
        </w:rPr>
        <w:t>们</w:t>
      </w:r>
      <w:r>
        <w:rPr>
          <w:color w:val="2A272A"/>
          <w:spacing w:val="0"/>
          <w:w w:val="100"/>
          <w:position w:val="0"/>
          <w:sz w:val="18"/>
          <w:szCs w:val="18"/>
        </w:rPr>
        <w:t>党执政以后的一项根本任务，也是我们党将长期面对并必须始终解决好 的一个历史性课题。”①要认真总结和运用党执政的成功经验，努力认识和 把握执政规律，坚持科学执政、民主执政、依法执政，不断研究新情况、 解决新问题、创建新机制、增长新本领，不断提高驾驭社会主义市场经济 的能力、发展社会主义民主政治的能力、建设社会主义先进文化的能力、 构建社会主义和谐社会的能力、应对国际局势和处理国际事务的能力，使 党的执政方略更加完善、执政体制更加健全、执政方式更加科学、执政基 础更加巩固。</w:t>
      </w:r>
    </w:p>
    <w:p>
      <w:pPr>
        <w:pStyle w:val="Style22"/>
        <w:keepNext w:val="0"/>
        <w:keepLines w:val="0"/>
        <w:widowControl w:val="0"/>
        <w:shd w:val="clear" w:color="auto" w:fill="auto"/>
        <w:bidi w:val="0"/>
        <w:spacing w:before="0" w:after="540" w:line="345" w:lineRule="exact"/>
        <w:ind w:left="0" w:right="0" w:firstLine="460"/>
        <w:jc w:val="both"/>
        <w:rPr>
          <w:sz w:val="18"/>
          <w:szCs w:val="18"/>
        </w:rPr>
      </w:pPr>
      <w:r>
        <w:rPr>
          <w:color w:val="2A272A"/>
          <w:spacing w:val="0"/>
          <w:w w:val="100"/>
          <w:position w:val="0"/>
          <w:sz w:val="18"/>
          <w:szCs w:val="18"/>
        </w:rPr>
        <w:t>保持和发展党的先进性是马克思主义政党自身建设的根本任务和永恒 课题。胡锦涛指出：</w:t>
      </w:r>
      <w:r>
        <w:rPr>
          <w:color w:val="2A272A"/>
          <w:spacing w:val="0"/>
          <w:w w:val="100"/>
          <w:position w:val="0"/>
          <w:sz w:val="18"/>
          <w:szCs w:val="18"/>
          <w:lang w:val="zh-CN" w:eastAsia="zh-CN" w:bidi="zh-CN"/>
        </w:rPr>
        <w:t>“先进</w:t>
      </w:r>
      <w:r>
        <w:rPr>
          <w:color w:val="2A272A"/>
          <w:spacing w:val="0"/>
          <w:w w:val="100"/>
          <w:position w:val="0"/>
          <w:sz w:val="18"/>
          <w:szCs w:val="18"/>
        </w:rPr>
        <w:t>性是马克思主义政党的本质属性，是马克思主 义政党的生命所系、力量所在</w:t>
      </w:r>
      <w:r>
        <w:rPr>
          <w:color w:val="636264"/>
          <w:spacing w:val="0"/>
          <w:w w:val="100"/>
          <w:position w:val="0"/>
          <w:sz w:val="18"/>
          <w:szCs w:val="18"/>
        </w:rPr>
        <w:t>。”②</w:t>
      </w:r>
      <w:r>
        <w:rPr>
          <w:color w:val="2A272A"/>
          <w:spacing w:val="0"/>
          <w:w w:val="100"/>
          <w:position w:val="0"/>
          <w:sz w:val="18"/>
          <w:szCs w:val="18"/>
        </w:rPr>
        <w:t>中国共产党作为马克思主义政党，在本 质上具有非马克思主义政党无可比拟的先进性。党的先进性是历史的具体 的，既是一以贯之的，又是与时俱进的。必须顺应时代的发展和人民的要 求，自觉、主动、持续地推进党的先进性</w:t>
      </w:r>
      <w:r>
        <w:rPr>
          <w:color w:val="2A272A"/>
          <w:spacing w:val="0"/>
          <w:w w:val="100"/>
          <w:position w:val="0"/>
          <w:sz w:val="18"/>
          <w:szCs w:val="18"/>
          <w:lang w:val="zh-CN" w:eastAsia="zh-CN" w:bidi="zh-CN"/>
        </w:rPr>
        <w:t>建设.</w:t>
      </w:r>
      <w:r>
        <w:rPr>
          <w:color w:val="2A272A"/>
          <w:spacing w:val="0"/>
          <w:w w:val="100"/>
          <w:position w:val="0"/>
          <w:sz w:val="18"/>
          <w:szCs w:val="18"/>
        </w:rPr>
        <w:t>认真解决党员和竟组织在 思想、组织、作风以及工作方面存在的突出问题，使各级党组织不断提高 创造力、凝聚力、战斗力，始终发挥领导核心作用和故斗堡垒作用"使广 大党员不断提髙自身素质、始终发挥先锋模范作用，使我们党保持与时俱 进的品质、始终走在时代前列。党的纯洁性同先进性是一致的，纯洁性是</w:t>
      </w:r>
    </w:p>
    <w:p>
      <w:pPr>
        <w:pStyle w:val="Style25"/>
        <w:keepNext w:val="0"/>
        <w:keepLines w:val="0"/>
        <w:widowControl w:val="0"/>
        <w:numPr>
          <w:ilvl w:val="0"/>
          <w:numId w:val="159"/>
        </w:numPr>
        <w:shd w:val="clear" w:color="auto" w:fill="auto"/>
        <w:tabs>
          <w:tab w:pos="358" w:val="left"/>
        </w:tabs>
        <w:bidi w:val="0"/>
        <w:spacing w:before="0" w:after="80" w:line="240" w:lineRule="auto"/>
        <w:ind w:left="0" w:right="0" w:firstLine="0"/>
        <w:jc w:val="left"/>
      </w:pPr>
      <w:bookmarkStart w:id="466" w:name="bookmark466"/>
      <w:bookmarkEnd w:id="466"/>
      <w:r>
        <w:rPr>
          <w:color w:val="453235"/>
          <w:spacing w:val="0"/>
          <w:w w:val="100"/>
          <w:position w:val="0"/>
        </w:rPr>
        <w:t>《十六</w:t>
      </w:r>
      <w:r>
        <w:rPr>
          <w:spacing w:val="0"/>
          <w:w w:val="100"/>
          <w:position w:val="0"/>
        </w:rPr>
        <w:t>大以来重要文献</w:t>
      </w:r>
      <w:r>
        <w:rPr>
          <w:color w:val="453235"/>
          <w:spacing w:val="0"/>
          <w:w w:val="100"/>
          <w:position w:val="0"/>
        </w:rPr>
        <w:t xml:space="preserve">选批' </w:t>
      </w:r>
      <w:r>
        <w:rPr>
          <w:spacing w:val="0"/>
          <w:w w:val="100"/>
          <w:position w:val="0"/>
        </w:rPr>
        <w:t>中，中央文献</w:t>
      </w:r>
      <w:r>
        <w:rPr>
          <w:color w:val="453235"/>
          <w:spacing w:val="0"/>
          <w:w w:val="100"/>
          <w:position w:val="0"/>
        </w:rPr>
        <w:t>出版社</w:t>
      </w:r>
      <w:r>
        <w:rPr>
          <w:spacing w:val="0"/>
          <w:w w:val="100"/>
          <w:position w:val="0"/>
          <w:sz w:val="12"/>
          <w:szCs w:val="12"/>
        </w:rPr>
        <w:t>2(&gt;11</w:t>
      </w:r>
      <w:r>
        <w:rPr>
          <w:spacing w:val="0"/>
          <w:w w:val="100"/>
          <w:position w:val="0"/>
        </w:rPr>
        <w:t>年滇</w:t>
      </w:r>
      <w:r>
        <w:rPr>
          <w:color w:val="000000"/>
          <w:spacing w:val="0"/>
          <w:w w:val="100"/>
          <w:position w:val="0"/>
          <w:sz w:val="12"/>
          <w:szCs w:val="12"/>
          <w:lang w:val="en-US" w:eastAsia="en-US" w:bidi="en-US"/>
        </w:rPr>
        <w:t>j</w:t>
      </w:r>
      <w:r>
        <w:rPr>
          <w:spacing w:val="0"/>
          <w:w w:val="100"/>
          <w:position w:val="0"/>
        </w:rPr>
        <w:t>第</w:t>
      </w:r>
      <w:r>
        <w:rPr>
          <w:spacing w:val="0"/>
          <w:w w:val="100"/>
          <w:position w:val="0"/>
          <w:sz w:val="12"/>
          <w:szCs w:val="12"/>
        </w:rPr>
        <w:t>593</w:t>
      </w:r>
      <w:r>
        <w:rPr>
          <w:color w:val="453235"/>
          <w:spacing w:val="0"/>
          <w:w w:val="100"/>
          <w:position w:val="0"/>
        </w:rPr>
        <w:t>页</w:t>
      </w:r>
    </w:p>
    <w:p>
      <w:pPr>
        <w:pStyle w:val="Style25"/>
        <w:keepNext w:val="0"/>
        <w:keepLines w:val="0"/>
        <w:widowControl w:val="0"/>
        <w:numPr>
          <w:ilvl w:val="0"/>
          <w:numId w:val="159"/>
        </w:numPr>
        <w:shd w:val="clear" w:color="auto" w:fill="auto"/>
        <w:tabs>
          <w:tab w:pos="358" w:val="left"/>
        </w:tabs>
        <w:bidi w:val="0"/>
        <w:spacing w:before="0" w:after="320" w:line="240" w:lineRule="auto"/>
        <w:ind w:left="0" w:right="0" w:firstLine="0"/>
        <w:jc w:val="left"/>
        <w:sectPr>
          <w:headerReference w:type="default" r:id="rId728"/>
          <w:footerReference w:type="default" r:id="rId729"/>
          <w:headerReference w:type="even" r:id="rId730"/>
          <w:footerReference w:type="even" r:id="rId731"/>
          <w:headerReference w:type="first" r:id="rId732"/>
          <w:footerReference w:type="first" r:id="rId733"/>
          <w:footnotePr>
            <w:pos w:val="pageBottom"/>
            <w:numFmt w:val="decimal"/>
            <w:numRestart w:val="continuous"/>
          </w:footnotePr>
          <w:pgSz w:w="8035" w:h="11194"/>
          <w:pgMar w:top="821" w:right="960" w:bottom="887" w:left="590" w:header="0" w:footer="3" w:gutter="0"/>
          <w:cols w:space="720"/>
          <w:noEndnote/>
          <w:titlePg/>
          <w:rtlGutter w:val="0"/>
          <w:docGrid w:linePitch="360"/>
        </w:sectPr>
      </w:pPr>
      <w:r>
        <w:rPr>
          <w:color w:val="453235"/>
          <w:spacing w:val="0"/>
          <w:w w:val="100"/>
          <w:position w:val="0"/>
        </w:rPr>
        <w:t>《十六</w:t>
      </w:r>
      <w:r>
        <w:rPr>
          <w:spacing w:val="0"/>
          <w:w w:val="100"/>
          <w:position w:val="0"/>
        </w:rPr>
        <w:t>大以来吏耍文</w:t>
      </w:r>
      <w:r>
        <w:rPr>
          <w:color w:val="453235"/>
          <w:spacing w:val="0"/>
          <w:w w:val="100"/>
          <w:position w:val="0"/>
        </w:rPr>
        <w:t>献选捎:' 下，</w:t>
      </w:r>
      <w:r>
        <w:rPr>
          <w:spacing w:val="0"/>
          <w:w w:val="100"/>
          <w:position w:val="0"/>
        </w:rPr>
        <w:t>中央文献</w:t>
      </w:r>
      <w:r>
        <w:rPr>
          <w:color w:val="453235"/>
          <w:spacing w:val="0"/>
          <w:w w:val="100"/>
          <w:position w:val="0"/>
        </w:rPr>
        <w:t>出版社</w:t>
      </w:r>
      <w:r>
        <w:rPr>
          <w:color w:val="453235"/>
          <w:spacing w:val="0"/>
          <w:w w:val="100"/>
          <w:position w:val="0"/>
          <w:sz w:val="12"/>
          <w:szCs w:val="12"/>
        </w:rPr>
        <w:t>2011 4</w:t>
      </w:r>
      <w:r>
        <w:rPr>
          <w:spacing w:val="0"/>
          <w:w w:val="100"/>
          <w:position w:val="0"/>
        </w:rPr>
        <w:t>版，</w:t>
      </w:r>
      <w:r>
        <w:rPr>
          <w:color w:val="453235"/>
          <w:spacing w:val="0"/>
          <w:w w:val="100"/>
          <w:position w:val="0"/>
        </w:rPr>
        <w:t>弟</w:t>
      </w:r>
      <w:r>
        <w:rPr>
          <w:color w:val="453235"/>
          <w:spacing w:val="0"/>
          <w:w w:val="100"/>
          <w:position w:val="0"/>
          <w:sz w:val="12"/>
          <w:szCs w:val="12"/>
        </w:rPr>
        <w:t>525</w:t>
      </w:r>
      <w:r>
        <w:rPr>
          <w:color w:val="453235"/>
          <w:spacing w:val="0"/>
          <w:w w:val="100"/>
          <w:position w:val="0"/>
        </w:rPr>
        <w:t xml:space="preserve">页 </w:t>
      </w:r>
    </w:p>
    <w:p>
      <w:pPr>
        <w:pStyle w:val="Style25"/>
        <w:keepNext w:val="0"/>
        <w:keepLines w:val="0"/>
        <w:widowControl w:val="0"/>
        <w:shd w:val="clear" w:color="auto" w:fill="auto"/>
        <w:tabs>
          <w:tab w:pos="358" w:val="left"/>
        </w:tabs>
        <w:bidi w:val="0"/>
        <w:spacing w:before="0" w:after="320" w:line="240" w:lineRule="auto"/>
        <w:ind w:left="0" w:right="0" w:firstLine="0"/>
        <w:jc w:val="left"/>
      </w:pPr>
      <w:bookmarkStart w:id="467" w:name="bookmark467"/>
      <w:bookmarkEnd w:id="467"/>
      <w:r>
        <w:rPr>
          <w:spacing w:val="0"/>
          <w:w w:val="100"/>
          <w:position w:val="0"/>
        </w:rPr>
        <w:t>先进性的重要体现。党的纯洁性对党的创造力、凝聚力、战斗力有着根本 性影响。什么时候党的纯洁性保持得好，党就更加坚强有力，党的事业就 能健康发展；什么时候党的纯洁性受到影响和削弱，党的战斗力就会下 降，党的事业就会遭受损失。只有不断保持纯洁性，才能提高在群</w:t>
      </w:r>
      <w:r>
        <w:rPr>
          <w:color w:val="000000"/>
          <w:spacing w:val="0"/>
          <w:w w:val="100"/>
          <w:position w:val="0"/>
        </w:rPr>
        <w:t xml:space="preserve">众中的 </w:t>
      </w:r>
      <w:r>
        <w:rPr>
          <w:spacing w:val="0"/>
          <w:w w:val="100"/>
          <w:position w:val="0"/>
        </w:rPr>
        <w:t>威信，才能赢得人民信赖和拥护，才能不断巩固执政基础，才能实现党和 国家兴旺发达、长治久安。要充分认识保持党的纯洁性的极端重要性和紧 迫性，不断增强党的意识、政治意识、危机意识、责任意识，切实做好保 持党的纯洁性各项工作，始终保持党员、干部思想纯洁、队伍纯洁、作风 纯洁、清正廉洁.从而更好地肩负起党的历史使命。</w:t>
      </w:r>
    </w:p>
    <w:p>
      <w:pPr>
        <w:pStyle w:val="Style25"/>
        <w:keepNext w:val="0"/>
        <w:keepLines w:val="0"/>
        <w:widowControl w:val="0"/>
        <w:pBdr>
          <w:top w:val="single" w:sz="4" w:space="0" w:color="auto"/>
        </w:pBdr>
        <w:shd w:val="clear" w:color="auto" w:fill="auto"/>
        <w:bidi w:val="0"/>
        <w:spacing w:before="0" w:after="0" w:line="347" w:lineRule="exact"/>
        <w:ind w:left="300" w:right="0" w:firstLine="400"/>
        <w:jc w:val="both"/>
        <w:rPr>
          <w:sz w:val="17"/>
          <w:szCs w:val="17"/>
        </w:rPr>
      </w:pPr>
      <w:r>
        <w:rPr>
          <w:spacing w:val="0"/>
          <w:w w:val="100"/>
          <w:position w:val="0"/>
          <w:sz w:val="17"/>
          <w:szCs w:val="17"/>
        </w:rPr>
        <w:t>无论我们党所处的环境发生什么样的变化，党的全心全意为人 民服务的宗旨决不能变，群众观点、群众路线决不能丢，相信和依 靠群众、虚心向群众学习、尊重群众的创造、倾听群众的呼声、与 群众同甘共苦等优良传统决不能忘。</w:t>
      </w:r>
    </w:p>
    <w:p>
      <w:pPr>
        <w:pStyle w:val="Style25"/>
        <w:keepNext w:val="0"/>
        <w:keepLines w:val="0"/>
        <w:widowControl w:val="0"/>
        <w:shd w:val="clear" w:color="auto" w:fill="auto"/>
        <w:tabs>
          <w:tab w:leader="hyphen" w:pos="379" w:val="left"/>
        </w:tabs>
        <w:bidi w:val="0"/>
        <w:spacing w:before="0" w:after="320" w:line="347" w:lineRule="exact"/>
        <w:ind w:left="0" w:right="220" w:firstLine="0"/>
        <w:jc w:val="right"/>
      </w:pPr>
      <w:r>
        <w:rPr>
          <w:spacing w:val="0"/>
          <w:w w:val="100"/>
          <w:position w:val="0"/>
        </w:rPr>
        <w:tab/>
        <w:t>胡锦涛</w:t>
      </w:r>
    </w:p>
    <w:p>
      <w:pPr>
        <w:pStyle w:val="Style25"/>
        <w:keepNext w:val="0"/>
        <w:keepLines w:val="0"/>
        <w:widowControl w:val="0"/>
        <w:shd w:val="clear" w:color="auto" w:fill="auto"/>
        <w:bidi w:val="0"/>
        <w:spacing w:before="0" w:after="580" w:line="350" w:lineRule="exact"/>
        <w:ind w:left="0" w:right="0" w:firstLine="500"/>
        <w:jc w:val="both"/>
      </w:pPr>
      <w:r>
        <w:rPr>
          <w:spacing w:val="0"/>
          <w:w w:val="100"/>
          <w:position w:val="0"/>
        </w:rPr>
        <w:t>党的优良作风是党始终立于不败之地的重要保证。我们党的根基在人 民、血脉在人民、力蛍在人民，为人民服务是党的根本宗旨，以人为本、 执政为民是检验党一切执政活动的最高标准。胡锦涛指出：</w:t>
      </w:r>
      <w:r>
        <w:rPr>
          <w:spacing w:val="0"/>
          <w:w w:val="100"/>
          <w:position w:val="0"/>
          <w:lang w:val="zh-CN" w:eastAsia="zh-CN" w:bidi="zh-CN"/>
        </w:rPr>
        <w:t>“全党</w:t>
      </w:r>
      <w:r>
        <w:rPr>
          <w:spacing w:val="0"/>
          <w:w w:val="100"/>
          <w:position w:val="0"/>
        </w:rPr>
        <w:t>同志必 须牢记，密切联系群众是我们党的最大政治优势，脱离群众是我们党执政 后的最大危险。”①他强调：</w:t>
      </w:r>
      <w:r>
        <w:rPr>
          <w:spacing w:val="0"/>
          <w:w w:val="100"/>
          <w:position w:val="0"/>
          <w:lang w:val="zh-CN" w:eastAsia="zh-CN" w:bidi="zh-CN"/>
        </w:rPr>
        <w:t>“只</w:t>
      </w:r>
      <w:r>
        <w:rPr>
          <w:spacing w:val="0"/>
          <w:w w:val="100"/>
          <w:position w:val="0"/>
        </w:rPr>
        <w:t>有我们把群众放在心上，群众才会把我们 放在心上；只有我们把群众当亲人，群众才会把我们当亲人。”②每一个共 产党员任何时候都要把人民利益放在第一位，始终与人民心连心、同呼 吸，共命运，始终依靠人民推动历史前进。坚持把领导干部作风建设作为</w:t>
      </w:r>
    </w:p>
    <w:p>
      <w:pPr>
        <w:pStyle w:val="Style25"/>
        <w:keepNext w:val="0"/>
        <w:keepLines w:val="0"/>
        <w:widowControl w:val="0"/>
        <w:shd w:val="clear" w:color="auto" w:fill="auto"/>
        <w:bidi w:val="0"/>
        <w:spacing w:before="0" w:after="100" w:line="240" w:lineRule="auto"/>
        <w:ind w:left="0" w:right="0" w:firstLine="0"/>
        <w:jc w:val="left"/>
      </w:pPr>
      <w:r>
        <w:rPr>
          <w:spacing w:val="0"/>
          <w:w w:val="100"/>
          <w:position w:val="0"/>
          <w:sz w:val="12"/>
          <w:szCs w:val="12"/>
          <w:lang w:val="en-US" w:eastAsia="en-US" w:bidi="en-US"/>
        </w:rPr>
        <w:t>(D</w:t>
      </w:r>
      <w:r>
        <w:rPr>
          <w:spacing w:val="0"/>
          <w:w w:val="100"/>
          <w:position w:val="0"/>
        </w:rPr>
        <w:t>《胡锦涛文选/第三卷，人民出版社</w:t>
      </w:r>
      <w:r>
        <w:rPr>
          <w:spacing w:val="0"/>
          <w:w w:val="100"/>
          <w:position w:val="0"/>
          <w:sz w:val="12"/>
          <w:szCs w:val="12"/>
        </w:rPr>
        <w:t>2016</w:t>
      </w:r>
      <w:r>
        <w:rPr>
          <w:spacing w:val="0"/>
          <w:w w:val="100"/>
          <w:position w:val="0"/>
        </w:rPr>
        <w:t>年版，第</w:t>
      </w:r>
      <w:r>
        <w:rPr>
          <w:spacing w:val="0"/>
          <w:w w:val="100"/>
          <w:position w:val="0"/>
          <w:sz w:val="12"/>
          <w:szCs w:val="12"/>
        </w:rPr>
        <w:t>532</w:t>
      </w:r>
      <w:r>
        <w:rPr>
          <w:spacing w:val="0"/>
          <w:w w:val="100"/>
          <w:position w:val="0"/>
        </w:rPr>
        <w:t>页。</w:t>
      </w:r>
    </w:p>
    <w:p>
      <w:pPr>
        <w:pStyle w:val="Style25"/>
        <w:keepNext w:val="0"/>
        <w:keepLines w:val="0"/>
        <w:widowControl w:val="0"/>
        <w:shd w:val="clear" w:color="auto" w:fill="auto"/>
        <w:bidi w:val="0"/>
        <w:spacing w:before="0" w:after="320" w:line="240" w:lineRule="auto"/>
        <w:ind w:left="0" w:right="0" w:firstLine="0"/>
        <w:jc w:val="left"/>
        <w:sectPr>
          <w:headerReference w:type="default" r:id="rId734"/>
          <w:footerReference w:type="default" r:id="rId735"/>
          <w:headerReference w:type="even" r:id="rId736"/>
          <w:footerReference w:type="even" r:id="rId737"/>
          <w:footnotePr>
            <w:pos w:val="pageBottom"/>
            <w:numFmt w:val="decimal"/>
            <w:numRestart w:val="continuous"/>
          </w:footnotePr>
          <w:type w:val="continuous"/>
          <w:pgSz w:w="8035" w:h="11194"/>
          <w:pgMar w:top="821" w:right="960" w:bottom="887" w:left="590" w:header="0" w:footer="459" w:gutter="0"/>
          <w:cols w:space="720"/>
          <w:noEndnote/>
          <w:rtlGutter w:val="0"/>
          <w:docGrid w:linePitch="360"/>
        </w:sectPr>
      </w:pPr>
      <w:r>
        <w:rPr>
          <w:spacing w:val="0"/>
          <w:w w:val="100"/>
          <w:position w:val="0"/>
        </w:rPr>
        <w:t>②《胡锦涛文选》第三卷，人民出版社</w:t>
      </w:r>
      <w:r>
        <w:rPr>
          <w:spacing w:val="0"/>
          <w:w w:val="100"/>
          <w:position w:val="0"/>
          <w:sz w:val="12"/>
          <w:szCs w:val="12"/>
        </w:rPr>
        <w:t>2016</w:t>
      </w:r>
      <w:r>
        <w:rPr>
          <w:spacing w:val="0"/>
          <w:w w:val="100"/>
          <w:position w:val="0"/>
        </w:rPr>
        <w:t>年版，第</w:t>
      </w:r>
      <w:r>
        <w:rPr>
          <w:spacing w:val="0"/>
          <w:w w:val="100"/>
          <w:position w:val="0"/>
          <w:sz w:val="12"/>
          <w:szCs w:val="12"/>
        </w:rPr>
        <w:t>478</w:t>
      </w:r>
      <w:r>
        <w:rPr>
          <w:spacing w:val="0"/>
          <w:w w:val="100"/>
          <w:position w:val="0"/>
        </w:rPr>
        <w:t>页。</w:t>
      </w:r>
    </w:p>
    <w:p>
      <w:pPr>
        <w:pStyle w:val="Style22"/>
        <w:keepNext w:val="0"/>
        <w:keepLines w:val="0"/>
        <w:widowControl w:val="0"/>
        <w:shd w:val="clear" w:color="auto" w:fill="auto"/>
        <w:bidi w:val="0"/>
        <w:spacing w:before="0" w:after="0" w:line="344" w:lineRule="exact"/>
        <w:ind w:left="0" w:right="0" w:firstLine="0"/>
        <w:jc w:val="both"/>
        <w:rPr>
          <w:sz w:val="18"/>
          <w:szCs w:val="18"/>
        </w:rPr>
      </w:pPr>
      <w:r>
        <w:rPr>
          <w:color w:val="2A272A"/>
          <w:spacing w:val="0"/>
          <w:w w:val="100"/>
          <w:position w:val="0"/>
          <w:sz w:val="18"/>
          <w:szCs w:val="18"/>
        </w:rPr>
        <w:t>党的作风建设的重点工作来抓，全面加强思想作风、学风、工作作风、领 导作风、干部生活作风建设，大力倡导勤奋好学、学以致用，心系群众、 服务</w:t>
      </w:r>
      <w:r>
        <w:rPr>
          <w:color w:val="000000"/>
          <w:spacing w:val="0"/>
          <w:w w:val="100"/>
          <w:position w:val="0"/>
          <w:sz w:val="18"/>
          <w:szCs w:val="18"/>
        </w:rPr>
        <w:t>人民，</w:t>
      </w:r>
      <w:r>
        <w:rPr>
          <w:color w:val="2A272A"/>
          <w:spacing w:val="0"/>
          <w:w w:val="100"/>
          <w:position w:val="0"/>
          <w:sz w:val="18"/>
          <w:szCs w:val="18"/>
        </w:rPr>
        <w:t>真抓实干、务求实效，艰苦奋斗、勤俭节约，顾全大局、令行 禁止，发扬民主、团结共事，秉公用权、廉洁从政，生活正派、情趣健 康。通过弘扬这八个方面的良好风气，着力解决突出问题，努力实现领导 干部作风的进一步转变。要下决心改进文风会风，着力整治庸懒散奢等不 良风气，坚决克服形式主义、官僚主义，以优良党风凝聚党心民心、带动 政风民风。</w:t>
      </w:r>
    </w:p>
    <w:p>
      <w:pPr>
        <w:pStyle w:val="Style22"/>
        <w:keepNext w:val="0"/>
        <w:keepLines w:val="0"/>
        <w:widowControl w:val="0"/>
        <w:shd w:val="clear" w:color="auto" w:fill="auto"/>
        <w:bidi w:val="0"/>
        <w:spacing w:before="0" w:after="820" w:line="344" w:lineRule="exact"/>
        <w:ind w:left="0" w:right="0" w:firstLine="400"/>
        <w:jc w:val="both"/>
        <w:rPr>
          <w:sz w:val="18"/>
          <w:szCs w:val="18"/>
        </w:rPr>
      </w:pPr>
      <w:r>
        <w:rPr>
          <w:color w:val="2A272A"/>
          <w:spacing w:val="0"/>
          <w:w w:val="100"/>
          <w:position w:val="0"/>
          <w:sz w:val="18"/>
          <w:szCs w:val="18"/>
        </w:rPr>
        <w:t>除以上主要内容外，以胡锦涛同志为主要代表的中国共产党人还在推 进全面深化改革，推动国防和军队建设科学发展，坚持“一国两制”、推 进祖国统一，推动建设持久和平、共同繁荣的和谐世界等方面提岀了一系 列新观点新论断，这些重要思想是科学发展观的重要组成部分，是科学发 展观在内政外交国防、治党治国治军等领域的运用和展开，进一步丰富和 发展了中国特色社会主义理论体系。</w:t>
      </w:r>
    </w:p>
    <w:p>
      <w:pPr>
        <w:pStyle w:val="Style35"/>
        <w:keepNext/>
        <w:keepLines/>
        <w:widowControl w:val="0"/>
        <w:shd w:val="clear" w:color="auto" w:fill="auto"/>
        <w:bidi w:val="0"/>
        <w:spacing w:before="0" w:after="320" w:line="240" w:lineRule="auto"/>
        <w:ind w:left="0" w:right="0" w:firstLine="0"/>
        <w:jc w:val="center"/>
      </w:pPr>
      <w:bookmarkStart w:id="468" w:name="bookmark468"/>
      <w:bookmarkStart w:id="469" w:name="bookmark469"/>
      <w:bookmarkStart w:id="470" w:name="bookmark470"/>
      <w:r>
        <w:rPr>
          <w:spacing w:val="0"/>
          <w:w w:val="100"/>
          <w:position w:val="0"/>
        </w:rPr>
        <w:t>第三节科学发展观的历史地位</w:t>
      </w:r>
      <w:bookmarkEnd w:id="468"/>
      <w:bookmarkEnd w:id="469"/>
      <w:bookmarkEnd w:id="470"/>
    </w:p>
    <w:p>
      <w:pPr>
        <w:pStyle w:val="Style22"/>
        <w:keepNext w:val="0"/>
        <w:keepLines w:val="0"/>
        <w:widowControl w:val="0"/>
        <w:shd w:val="clear" w:color="auto" w:fill="auto"/>
        <w:bidi w:val="0"/>
        <w:spacing w:before="0" w:after="320" w:line="351" w:lineRule="exact"/>
        <w:ind w:left="0" w:right="0" w:firstLine="400"/>
        <w:jc w:val="both"/>
        <w:rPr>
          <w:sz w:val="18"/>
          <w:szCs w:val="18"/>
        </w:rPr>
      </w:pPr>
      <w:r>
        <w:rPr>
          <w:color w:val="2A272A"/>
          <w:spacing w:val="0"/>
          <w:w w:val="100"/>
          <w:position w:val="0"/>
          <w:sz w:val="18"/>
          <w:szCs w:val="18"/>
        </w:rPr>
        <w:t>一、中国特色社会主义理论体系在新世纪新阶段的接续发展</w:t>
      </w:r>
    </w:p>
    <w:p>
      <w:pPr>
        <w:pStyle w:val="Style22"/>
        <w:keepNext w:val="0"/>
        <w:keepLines w:val="0"/>
        <w:widowControl w:val="0"/>
        <w:shd w:val="clear" w:color="auto" w:fill="auto"/>
        <w:bidi w:val="0"/>
        <w:spacing w:before="0" w:after="0" w:line="351" w:lineRule="exact"/>
        <w:ind w:left="0" w:right="0" w:firstLine="400"/>
        <w:jc w:val="both"/>
        <w:rPr>
          <w:sz w:val="18"/>
          <w:szCs w:val="18"/>
        </w:rPr>
      </w:pPr>
      <w:r>
        <w:rPr>
          <w:color w:val="2A272A"/>
          <w:spacing w:val="0"/>
          <w:w w:val="100"/>
          <w:position w:val="0"/>
          <w:sz w:val="18"/>
          <w:szCs w:val="18"/>
        </w:rPr>
        <w:t>科学发展观是我们党坚持把马克思主义基本原理同当代中国实际和时 代特征相结合，继续拓展中国特色社会主义实践、探索中国特色社会主义 规律的理论成果，深化了对经济社会发</w:t>
      </w:r>
      <w:r>
        <w:rPr>
          <w:color w:val="453235"/>
          <w:spacing w:val="0"/>
          <w:w w:val="100"/>
          <w:position w:val="0"/>
          <w:sz w:val="18"/>
          <w:szCs w:val="18"/>
        </w:rPr>
        <w:t>展一般</w:t>
      </w:r>
      <w:r>
        <w:rPr>
          <w:color w:val="2A272A"/>
          <w:spacing w:val="0"/>
          <w:w w:val="100"/>
          <w:position w:val="0"/>
          <w:sz w:val="18"/>
          <w:szCs w:val="18"/>
        </w:rPr>
        <w:t>规律的认识，是马克思主义 关于发展的世界观和方法论的集中体现.</w:t>
      </w:r>
      <w:r>
        <w:rPr>
          <w:color w:val="453235"/>
          <w:spacing w:val="0"/>
          <w:w w:val="100"/>
          <w:position w:val="0"/>
          <w:sz w:val="18"/>
          <w:szCs w:val="18"/>
        </w:rPr>
        <w:t>是中国特色</w:t>
      </w:r>
      <w:r>
        <w:rPr>
          <w:color w:val="2A272A"/>
          <w:spacing w:val="0"/>
          <w:w w:val="100"/>
          <w:position w:val="0"/>
          <w:sz w:val="18"/>
          <w:szCs w:val="18"/>
        </w:rPr>
        <w:t>社会主义理论体系的 重要组成部分。</w:t>
      </w:r>
    </w:p>
    <w:p>
      <w:pPr>
        <w:pStyle w:val="Style22"/>
        <w:keepNext w:val="0"/>
        <w:keepLines w:val="0"/>
        <w:widowControl w:val="0"/>
        <w:shd w:val="clear" w:color="auto" w:fill="auto"/>
        <w:bidi w:val="0"/>
        <w:spacing w:before="0" w:after="0" w:line="351" w:lineRule="exact"/>
        <w:ind w:left="0" w:right="0" w:firstLine="400"/>
        <w:jc w:val="both"/>
        <w:rPr>
          <w:sz w:val="18"/>
          <w:szCs w:val="18"/>
        </w:rPr>
        <w:sectPr>
          <w:headerReference w:type="default" r:id="rId738"/>
          <w:footerReference w:type="default" r:id="rId739"/>
          <w:headerReference w:type="even" r:id="rId740"/>
          <w:footerReference w:type="even" r:id="rId741"/>
          <w:footnotePr>
            <w:pos w:val="pageBottom"/>
            <w:numFmt w:val="decimal"/>
            <w:numRestart w:val="continuous"/>
          </w:footnotePr>
          <w:pgSz w:w="8035" w:h="11194"/>
          <w:pgMar w:top="821" w:right="960" w:bottom="887" w:left="590" w:header="0" w:footer="459" w:gutter="0"/>
          <w:pgNumType w:start="257"/>
          <w:cols w:space="720"/>
          <w:noEndnote/>
          <w:rtlGutter w:val="0"/>
          <w:docGrid w:linePitch="360"/>
        </w:sectPr>
      </w:pPr>
      <w:r>
        <w:rPr>
          <w:color w:val="2A272A"/>
          <w:spacing w:val="0"/>
          <w:w w:val="100"/>
          <w:position w:val="0"/>
          <w:sz w:val="18"/>
          <w:szCs w:val="18"/>
        </w:rPr>
        <w:t>科学发展观强调坚持以经济建设为中心，把发展生产力作为首要任 务，</w:t>
      </w:r>
      <w:r>
        <w:rPr>
          <w:color w:val="000000"/>
          <w:spacing w:val="0"/>
          <w:w w:val="100"/>
          <w:position w:val="0"/>
          <w:sz w:val="18"/>
          <w:szCs w:val="18"/>
        </w:rPr>
        <w:t>把</w:t>
      </w:r>
      <w:r>
        <w:rPr>
          <w:color w:val="2A272A"/>
          <w:spacing w:val="0"/>
          <w:w w:val="100"/>
          <w:position w:val="0"/>
          <w:sz w:val="18"/>
          <w:szCs w:val="18"/>
        </w:rPr>
        <w:t>经济发展作为一切发展的前提，体现</w:t>
      </w:r>
      <w:r>
        <w:rPr>
          <w:rFonts w:ascii="Times New Roman" w:eastAsia="Times New Roman" w:hAnsi="Times New Roman" w:cs="Times New Roman"/>
          <w:b/>
          <w:bCs/>
          <w:color w:val="2A272A"/>
          <w:spacing w:val="0"/>
          <w:w w:val="100"/>
          <w:position w:val="0"/>
          <w:sz w:val="15"/>
          <w:szCs w:val="15"/>
          <w:lang w:val="en-US" w:eastAsia="en-US" w:bidi="en-US"/>
        </w:rPr>
        <w:t>r</w:t>
      </w:r>
      <w:r>
        <w:rPr>
          <w:color w:val="2A272A"/>
          <w:spacing w:val="0"/>
          <w:w w:val="100"/>
          <w:position w:val="0"/>
          <w:sz w:val="18"/>
          <w:szCs w:val="18"/>
        </w:rPr>
        <w:t>历史唯物主义关于生</w:t>
      </w:r>
      <w:r>
        <w:rPr>
          <w:color w:val="453235"/>
          <w:spacing w:val="0"/>
          <w:w w:val="100"/>
          <w:position w:val="0"/>
          <w:sz w:val="18"/>
          <w:szCs w:val="18"/>
        </w:rPr>
        <w:t xml:space="preserve">产力是 </w:t>
      </w:r>
    </w:p>
    <w:p>
      <w:pPr>
        <w:pStyle w:val="Style22"/>
        <w:keepNext w:val="0"/>
        <w:keepLines w:val="0"/>
        <w:widowControl w:val="0"/>
        <w:shd w:val="clear" w:color="auto" w:fill="auto"/>
        <w:bidi w:val="0"/>
        <w:spacing w:before="0" w:after="0" w:line="351" w:lineRule="exact"/>
        <w:ind w:left="0" w:right="0" w:firstLine="0"/>
        <w:jc w:val="both"/>
        <w:rPr>
          <w:sz w:val="18"/>
          <w:szCs w:val="18"/>
        </w:rPr>
      </w:pPr>
      <w:r>
        <w:rPr>
          <w:color w:val="000000"/>
          <w:spacing w:val="0"/>
          <w:w w:val="100"/>
          <w:position w:val="0"/>
          <w:sz w:val="18"/>
          <w:szCs w:val="18"/>
        </w:rPr>
        <w:t>人类社会发展的基础的观点。</w:t>
      </w:r>
    </w:p>
    <w:p>
      <w:pPr>
        <w:pStyle w:val="Style22"/>
        <w:keepNext w:val="0"/>
        <w:keepLines w:val="0"/>
        <w:widowControl w:val="0"/>
        <w:shd w:val="clear" w:color="auto" w:fill="auto"/>
        <w:bidi w:val="0"/>
        <w:spacing w:before="0" w:after="0" w:line="347" w:lineRule="exact"/>
        <w:ind w:left="0" w:right="0" w:firstLine="440"/>
        <w:jc w:val="both"/>
        <w:rPr>
          <w:sz w:val="18"/>
          <w:szCs w:val="18"/>
        </w:rPr>
      </w:pPr>
      <w:r>
        <w:rPr>
          <w:color w:val="000000"/>
          <w:spacing w:val="0"/>
          <w:w w:val="100"/>
          <w:position w:val="0"/>
          <w:sz w:val="18"/>
          <w:szCs w:val="18"/>
        </w:rPr>
        <w:t>科学发展观坚持以人为本，把人民群众作为推动发展的主体和基本力 量，满足人民群众不断增长的物质文化需要，从最广大人民的根本利益出 发谋发展、促发展，体现了历史唯物主义关于人民是历史发展主体和人的 全面发展的观点。</w:t>
      </w:r>
    </w:p>
    <w:p>
      <w:pPr>
        <w:pStyle w:val="Style22"/>
        <w:keepNext w:val="0"/>
        <w:keepLines w:val="0"/>
        <w:widowControl w:val="0"/>
        <w:shd w:val="clear" w:color="auto" w:fill="auto"/>
        <w:bidi w:val="0"/>
        <w:spacing w:before="0" w:after="0" w:line="347" w:lineRule="exact"/>
        <w:ind w:left="0" w:right="0" w:firstLine="500"/>
        <w:jc w:val="both"/>
        <w:rPr>
          <w:sz w:val="18"/>
          <w:szCs w:val="18"/>
        </w:rPr>
      </w:pPr>
      <w:r>
        <w:rPr>
          <w:color w:val="000000"/>
          <w:spacing w:val="0"/>
          <w:w w:val="100"/>
          <w:position w:val="0"/>
          <w:sz w:val="18"/>
          <w:szCs w:val="18"/>
        </w:rPr>
        <w:t>科学发展观坚持全面发展和协调发展，强调全面推进经济建设、政治 建设、文化建设、社会建设、生态文明建设，实现经济发展和社会全面进 步，注重统筹城乡发展、区域发展、经济社会发展、人与自然和谐发展、 国内发展和对外开放，体现了唯物辩证法关于事物之间普遍联系、辩证统 一的基本原理。</w:t>
      </w:r>
    </w:p>
    <w:p>
      <w:pPr>
        <w:pStyle w:val="Style22"/>
        <w:keepNext w:val="0"/>
        <w:keepLines w:val="0"/>
        <w:widowControl w:val="0"/>
        <w:shd w:val="clear" w:color="auto" w:fill="auto"/>
        <w:bidi w:val="0"/>
        <w:spacing w:before="0" w:after="0" w:line="347" w:lineRule="exact"/>
        <w:ind w:left="0" w:right="0" w:firstLine="500"/>
        <w:jc w:val="both"/>
        <w:rPr>
          <w:sz w:val="18"/>
          <w:szCs w:val="18"/>
        </w:rPr>
      </w:pPr>
      <w:r>
        <w:rPr>
          <w:color w:val="000000"/>
          <w:spacing w:val="0"/>
          <w:w w:val="100"/>
          <w:position w:val="0"/>
          <w:sz w:val="18"/>
          <w:szCs w:val="18"/>
        </w:rPr>
        <w:t>科学发展观坚持可持续发展，强调要实现经济发展与人口、资源、环 境相协调，保证一代接一代地永续发展，体现了辩证唯物主义关于人与自 然关系的思想。</w:t>
      </w:r>
    </w:p>
    <w:p>
      <w:pPr>
        <w:pStyle w:val="Style22"/>
        <w:keepNext w:val="0"/>
        <w:keepLines w:val="0"/>
        <w:widowControl w:val="0"/>
        <w:shd w:val="clear" w:color="auto" w:fill="auto"/>
        <w:bidi w:val="0"/>
        <w:spacing w:before="0" w:after="0" w:line="347" w:lineRule="exact"/>
        <w:ind w:left="0" w:right="0" w:firstLine="500"/>
        <w:jc w:val="both"/>
        <w:rPr>
          <w:sz w:val="18"/>
          <w:szCs w:val="18"/>
        </w:rPr>
      </w:pPr>
      <w:r>
        <w:rPr>
          <w:color w:val="000000"/>
          <w:spacing w:val="0"/>
          <w:w w:val="100"/>
          <w:position w:val="0"/>
          <w:sz w:val="18"/>
          <w:szCs w:val="18"/>
        </w:rPr>
        <w:t>科学发展观把社会主义物质文明、政治文明、精神文明、和谐社会建 设和人的全面发展看成相互联系的整体，把人类社会的发展看成生产力和 生产关系、经济基础和上层建筑，社会生产各个部类、各个地域、各个 方面，人与社会，当代与后代等彼此相互联系、相互促进、不可分割的 过程。</w:t>
      </w:r>
    </w:p>
    <w:p>
      <w:pPr>
        <w:pStyle w:val="Style22"/>
        <w:keepNext w:val="0"/>
        <w:keepLines w:val="0"/>
        <w:widowControl w:val="0"/>
        <w:shd w:val="clear" w:color="auto" w:fill="auto"/>
        <w:bidi w:val="0"/>
        <w:spacing w:before="0" w:after="0" w:line="347" w:lineRule="exact"/>
        <w:ind w:left="0" w:right="0" w:firstLine="500"/>
        <w:jc w:val="both"/>
        <w:rPr>
          <w:sz w:val="18"/>
          <w:szCs w:val="18"/>
        </w:rPr>
      </w:pPr>
      <w:r>
        <w:rPr>
          <w:color w:val="000000"/>
          <w:spacing w:val="0"/>
          <w:w w:val="100"/>
          <w:position w:val="0"/>
          <w:sz w:val="18"/>
          <w:szCs w:val="18"/>
        </w:rPr>
        <w:t>科学发展观最鲜明的精神实质是解放思想、实事求是、与时俱进、 求真务实。这个精神实质充分体现了马克思列宁主义、毛泽东思想、 邓小平理论</w:t>
      </w:r>
      <w:r>
        <w:rPr>
          <w:color w:val="000000"/>
          <w:spacing w:val="0"/>
          <w:w w:val="100"/>
          <w:position w:val="0"/>
          <w:sz w:val="18"/>
          <w:szCs w:val="18"/>
          <w:lang w:val="zh-CN" w:eastAsia="zh-CN" w:bidi="zh-CN"/>
        </w:rPr>
        <w:t>、“三</w:t>
      </w:r>
      <w:r>
        <w:rPr>
          <w:color w:val="000000"/>
          <w:spacing w:val="0"/>
          <w:w w:val="100"/>
          <w:position w:val="0"/>
          <w:sz w:val="18"/>
          <w:szCs w:val="18"/>
        </w:rPr>
        <w:t>个代表</w:t>
      </w:r>
      <w:r>
        <w:rPr>
          <w:color w:val="000000"/>
          <w:spacing w:val="0"/>
          <w:w w:val="100"/>
          <w:position w:val="0"/>
          <w:sz w:val="18"/>
          <w:szCs w:val="18"/>
          <w:lang w:val="zh-CN" w:eastAsia="zh-CN" w:bidi="zh-CN"/>
        </w:rPr>
        <w:t>”重</w:t>
      </w:r>
      <w:r>
        <w:rPr>
          <w:color w:val="000000"/>
          <w:spacing w:val="0"/>
          <w:w w:val="100"/>
          <w:position w:val="0"/>
          <w:sz w:val="18"/>
          <w:szCs w:val="18"/>
        </w:rPr>
        <w:t>要思想和科学发展观的历史逻辑和内在联 系。科学发展观着眼于丰富发展内涵、创新发展观念、开拓发展思路、 破解发展难题，在发展道路、发展模式、发展战略、发展动力、发展目 的和发展</w:t>
      </w:r>
      <w:r>
        <w:rPr>
          <w:color w:val="000000"/>
          <w:spacing w:val="0"/>
          <w:w w:val="100"/>
          <w:position w:val="0"/>
          <w:sz w:val="18"/>
          <w:szCs w:val="18"/>
          <w:lang w:val="zh-CN" w:eastAsia="zh-CN" w:bidi="zh-CN"/>
        </w:rPr>
        <w:t>要求箸</w:t>
      </w:r>
      <w:r>
        <w:rPr>
          <w:color w:val="000000"/>
          <w:spacing w:val="0"/>
          <w:w w:val="100"/>
          <w:position w:val="0"/>
          <w:sz w:val="18"/>
          <w:szCs w:val="18"/>
        </w:rPr>
        <w:t>方面提岀了一系列新的思想观点，初步形成了马克思主 义关于社会主义发展的系统理论，进一步丰富和深化了马克思主义对发 展问题的认识。</w:t>
      </w:r>
    </w:p>
    <w:p>
      <w:pPr>
        <w:pStyle w:val="Style22"/>
        <w:keepNext w:val="0"/>
        <w:keepLines w:val="0"/>
        <w:widowControl w:val="0"/>
        <w:shd w:val="clear" w:color="auto" w:fill="auto"/>
        <w:bidi w:val="0"/>
        <w:spacing w:before="0" w:after="0" w:line="347" w:lineRule="exact"/>
        <w:ind w:left="0" w:right="0" w:firstLine="480"/>
        <w:jc w:val="both"/>
        <w:rPr>
          <w:sz w:val="18"/>
          <w:szCs w:val="18"/>
        </w:rPr>
        <w:sectPr>
          <w:headerReference w:type="default" r:id="rId742"/>
          <w:footerReference w:type="default" r:id="rId743"/>
          <w:headerReference w:type="even" r:id="rId744"/>
          <w:footerReference w:type="even" r:id="rId745"/>
          <w:footnotePr>
            <w:pos w:val="pageBottom"/>
            <w:numFmt w:val="decimal"/>
            <w:numRestart w:val="continuous"/>
          </w:footnotePr>
          <w:pgSz w:w="8035" w:h="11194"/>
          <w:pgMar w:top="821" w:right="960" w:bottom="887" w:left="590" w:header="0" w:footer="459" w:gutter="0"/>
          <w:pgNumType w:start="270"/>
          <w:cols w:space="720"/>
          <w:noEndnote/>
          <w:rtlGutter w:val="0"/>
          <w:docGrid w:linePitch="360"/>
        </w:sectPr>
      </w:pPr>
      <w:r>
        <w:rPr>
          <w:color w:val="000000"/>
          <w:spacing w:val="0"/>
          <w:w w:val="100"/>
          <w:position w:val="0"/>
          <w:sz w:val="18"/>
          <w:szCs w:val="18"/>
        </w:rPr>
        <w:t>科学发展观同邓小平理论、</w:t>
      </w:r>
      <w:r>
        <w:rPr>
          <w:color w:val="000000"/>
          <w:spacing w:val="0"/>
          <w:w w:val="100"/>
          <w:position w:val="0"/>
          <w:sz w:val="18"/>
          <w:szCs w:val="18"/>
          <w:lang w:val="zh-CN" w:eastAsia="zh-CN" w:bidi="zh-CN"/>
        </w:rPr>
        <w:t>“三个</w:t>
      </w:r>
      <w:r>
        <w:rPr>
          <w:color w:val="000000"/>
          <w:spacing w:val="0"/>
          <w:w w:val="100"/>
          <w:position w:val="0"/>
          <w:sz w:val="18"/>
          <w:szCs w:val="18"/>
        </w:rPr>
        <w:t xml:space="preserve">代表”重:要思想，而对着共同的时 </w:t>
      </w:r>
    </w:p>
    <w:p>
      <w:pPr>
        <w:pStyle w:val="Style2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代课题，面临着共同的历史任务，都贯穿了中国特色社会主义这个主题, 都坚持辩证唯物主义和历史唯物主义的世界观方法论，都坚持党的最高纲 领和最低纲领的统一，都坚持代表最广大人民根本利益，在理论主题、思 想基础、政治理想、根本立场上一以贯之。</w:t>
      </w:r>
    </w:p>
    <w:p>
      <w:pPr>
        <w:pStyle w:val="Style22"/>
        <w:keepNext w:val="0"/>
        <w:keepLines w:val="0"/>
        <w:widowControl w:val="0"/>
        <w:shd w:val="clear" w:color="auto" w:fill="auto"/>
        <w:bidi w:val="0"/>
        <w:spacing w:before="0" w:after="340" w:line="343" w:lineRule="exact"/>
        <w:ind w:left="0" w:right="0" w:firstLine="420"/>
        <w:jc w:val="both"/>
        <w:rPr>
          <w:sz w:val="18"/>
          <w:szCs w:val="18"/>
        </w:rPr>
      </w:pPr>
      <w:r>
        <w:rPr>
          <w:color w:val="000000"/>
          <w:spacing w:val="0"/>
          <w:w w:val="100"/>
          <w:position w:val="0"/>
          <w:sz w:val="18"/>
          <w:szCs w:val="18"/>
        </w:rPr>
        <w:t>科学发展观在邓小平理论和</w:t>
      </w:r>
      <w:r>
        <w:rPr>
          <w:color w:val="2A272A"/>
          <w:spacing w:val="0"/>
          <w:w w:val="100"/>
          <w:position w:val="0"/>
          <w:sz w:val="18"/>
          <w:szCs w:val="18"/>
          <w:lang w:val="zh-CN" w:eastAsia="zh-CN" w:bidi="zh-CN"/>
        </w:rPr>
        <w:t>“三个</w:t>
      </w:r>
      <w:r>
        <w:rPr>
          <w:color w:val="000000"/>
          <w:spacing w:val="0"/>
          <w:w w:val="100"/>
          <w:position w:val="0"/>
          <w:sz w:val="18"/>
          <w:szCs w:val="18"/>
        </w:rPr>
        <w:t>代表”重要思想的基础上，用一系 列具有鲜明时代特点的新思想、新观点、新论断</w:t>
      </w:r>
      <w:r>
        <w:rPr>
          <w:color w:val="000000"/>
          <w:spacing w:val="0"/>
          <w:w w:val="100"/>
          <w:position w:val="0"/>
          <w:sz w:val="18"/>
          <w:szCs w:val="18"/>
          <w:lang w:val="zh-CN" w:eastAsia="zh-CN" w:bidi="zh-CN"/>
        </w:rPr>
        <w:t>，“进</w:t>
      </w:r>
      <w:r>
        <w:rPr>
          <w:color w:val="000000"/>
          <w:spacing w:val="0"/>
          <w:w w:val="100"/>
          <w:position w:val="0"/>
          <w:sz w:val="18"/>
          <w:szCs w:val="18"/>
        </w:rPr>
        <w:t>一步回答了什么是 社会主义、怎样建设社会主义和建设什么样的党、怎样建设党的问题，创 造性地回答了新形势下实现什么样的发展、怎样发展等重大问题，形成 了涵盖改革发展稳定、内政外交国防、治党治国治军各方面的系统科学 理论，实现了我们党在指导思想上的又一次与时俱进，开辟了当代中国 马克思主义发展新境界</w:t>
      </w:r>
      <w:r>
        <w:rPr>
          <w:color w:val="453235"/>
          <w:spacing w:val="0"/>
          <w:w w:val="100"/>
          <w:position w:val="0"/>
          <w:sz w:val="18"/>
          <w:szCs w:val="18"/>
          <w:lang w:val="zh-CN" w:eastAsia="zh-CN" w:bidi="zh-CN"/>
        </w:rPr>
        <w:t>”①。</w:t>
      </w:r>
      <w:r>
        <w:rPr>
          <w:color w:val="000000"/>
          <w:spacing w:val="0"/>
          <w:w w:val="100"/>
          <w:position w:val="0"/>
          <w:sz w:val="18"/>
          <w:szCs w:val="18"/>
        </w:rPr>
        <w:t>科学发展观是对邓小平理论、</w:t>
      </w:r>
      <w:r>
        <w:rPr>
          <w:color w:val="000000"/>
          <w:spacing w:val="0"/>
          <w:w w:val="100"/>
          <w:position w:val="0"/>
          <w:sz w:val="18"/>
          <w:szCs w:val="18"/>
          <w:lang w:val="zh-CN" w:eastAsia="zh-CN" w:bidi="zh-CN"/>
        </w:rPr>
        <w:t>“三个</w:t>
      </w:r>
      <w:r>
        <w:rPr>
          <w:color w:val="000000"/>
          <w:spacing w:val="0"/>
          <w:w w:val="100"/>
          <w:position w:val="0"/>
          <w:sz w:val="18"/>
          <w:szCs w:val="18"/>
        </w:rPr>
        <w:t>代表”重 要思想的创造性发展，把中国特色社会主义理论体系推进到新境界，赋予 当代中国马克思主义勃勃生机。</w:t>
      </w:r>
    </w:p>
    <w:p>
      <w:pPr>
        <w:pStyle w:val="Style22"/>
        <w:keepNext w:val="0"/>
        <w:keepLines w:val="0"/>
        <w:widowControl w:val="0"/>
        <w:shd w:val="clear" w:color="auto" w:fill="auto"/>
        <w:bidi w:val="0"/>
        <w:spacing w:before="0" w:after="340" w:line="343" w:lineRule="exact"/>
        <w:ind w:left="0" w:right="0" w:firstLine="380"/>
        <w:jc w:val="both"/>
        <w:rPr>
          <w:sz w:val="18"/>
          <w:szCs w:val="18"/>
        </w:rPr>
      </w:pPr>
      <w:r>
        <w:rPr>
          <w:color w:val="453235"/>
          <w:spacing w:val="0"/>
          <w:w w:val="100"/>
          <w:position w:val="0"/>
          <w:sz w:val="18"/>
          <w:szCs w:val="18"/>
        </w:rPr>
        <w:t>二、</w:t>
      </w:r>
      <w:r>
        <w:rPr>
          <w:color w:val="000000"/>
          <w:spacing w:val="0"/>
          <w:w w:val="100"/>
          <w:position w:val="0"/>
          <w:sz w:val="18"/>
          <w:szCs w:val="18"/>
        </w:rPr>
        <w:t>全面建设小康</w:t>
      </w:r>
      <w:r>
        <w:rPr>
          <w:color w:val="2A272A"/>
          <w:spacing w:val="0"/>
          <w:w w:val="100"/>
          <w:position w:val="0"/>
          <w:sz w:val="18"/>
          <w:szCs w:val="18"/>
        </w:rPr>
        <w:t>社会、</w:t>
      </w:r>
      <w:r>
        <w:rPr>
          <w:color w:val="000000"/>
          <w:spacing w:val="0"/>
          <w:w w:val="100"/>
          <w:position w:val="0"/>
          <w:sz w:val="18"/>
          <w:szCs w:val="18"/>
        </w:rPr>
        <w:t>加快推进</w:t>
      </w:r>
      <w:r>
        <w:rPr>
          <w:color w:val="2A272A"/>
          <w:spacing w:val="0"/>
          <w:w w:val="100"/>
          <w:position w:val="0"/>
          <w:sz w:val="18"/>
          <w:szCs w:val="18"/>
        </w:rPr>
        <w:t>社会主义现代</w:t>
      </w:r>
      <w:r>
        <w:rPr>
          <w:color w:val="000000"/>
          <w:spacing w:val="0"/>
          <w:w w:val="100"/>
          <w:position w:val="0"/>
          <w:sz w:val="18"/>
          <w:szCs w:val="18"/>
        </w:rPr>
        <w:t>化的根本指针</w:t>
      </w:r>
    </w:p>
    <w:p>
      <w:pPr>
        <w:pStyle w:val="Style22"/>
        <w:keepNext w:val="0"/>
        <w:keepLines w:val="0"/>
        <w:widowControl w:val="0"/>
        <w:shd w:val="clear" w:color="auto" w:fill="auto"/>
        <w:bidi w:val="0"/>
        <w:spacing w:before="0" w:after="260" w:line="346" w:lineRule="exact"/>
        <w:ind w:left="0" w:right="0" w:firstLine="420"/>
        <w:jc w:val="both"/>
        <w:rPr>
          <w:sz w:val="18"/>
          <w:szCs w:val="18"/>
        </w:rPr>
      </w:pPr>
      <w:r>
        <w:rPr>
          <w:color w:val="000000"/>
          <w:spacing w:val="0"/>
          <w:w w:val="100"/>
          <w:position w:val="0"/>
          <w:sz w:val="18"/>
          <w:szCs w:val="18"/>
        </w:rPr>
        <w:t>发展观是关于发展的本质、目的、内涵和要求</w:t>
      </w:r>
      <w:r>
        <w:rPr>
          <w:color w:val="2A272A"/>
          <w:spacing w:val="0"/>
          <w:w w:val="100"/>
          <w:position w:val="0"/>
          <w:sz w:val="18"/>
          <w:szCs w:val="18"/>
        </w:rPr>
        <w:t>的总体</w:t>
      </w:r>
      <w:r>
        <w:rPr>
          <w:color w:val="000000"/>
          <w:spacing w:val="0"/>
          <w:w w:val="100"/>
          <w:position w:val="0"/>
          <w:sz w:val="18"/>
          <w:szCs w:val="18"/>
        </w:rPr>
        <w:t>看法和根本观 点，决定了经济社会发展的总体战略和基本模式，</w:t>
      </w:r>
      <w:r>
        <w:rPr>
          <w:color w:val="2A272A"/>
          <w:spacing w:val="0"/>
          <w:w w:val="100"/>
          <w:position w:val="0"/>
          <w:sz w:val="18"/>
          <w:szCs w:val="18"/>
        </w:rPr>
        <w:t>对经济社</w:t>
      </w:r>
      <w:r>
        <w:rPr>
          <w:color w:val="000000"/>
          <w:spacing w:val="0"/>
          <w:w w:val="100"/>
          <w:position w:val="0"/>
          <w:sz w:val="18"/>
          <w:szCs w:val="18"/>
        </w:rPr>
        <w:t>会发展实践具 有根本性、全局性的重大</w:t>
      </w:r>
      <w:r>
        <w:rPr>
          <w:color w:val="2A272A"/>
          <w:spacing w:val="0"/>
          <w:w w:val="100"/>
          <w:position w:val="0"/>
          <w:sz w:val="18"/>
          <w:szCs w:val="18"/>
        </w:rPr>
        <w:t>影响。</w:t>
      </w:r>
      <w:r>
        <w:rPr>
          <w:color w:val="000000"/>
          <w:spacing w:val="0"/>
          <w:w w:val="100"/>
          <w:position w:val="0"/>
          <w:sz w:val="18"/>
          <w:szCs w:val="18"/>
        </w:rPr>
        <w:t>科学发</w:t>
      </w:r>
      <w:r>
        <w:rPr>
          <w:color w:val="2A272A"/>
          <w:spacing w:val="0"/>
          <w:w w:val="100"/>
          <w:position w:val="0"/>
          <w:sz w:val="18"/>
          <w:szCs w:val="18"/>
        </w:rPr>
        <w:t>展观不仅是指</w:t>
      </w:r>
      <w:r>
        <w:rPr>
          <w:color w:val="453235"/>
          <w:spacing w:val="0"/>
          <w:w w:val="100"/>
          <w:position w:val="0"/>
          <w:sz w:val="18"/>
          <w:szCs w:val="18"/>
        </w:rPr>
        <w:t>导经济</w:t>
      </w:r>
      <w:r>
        <w:rPr>
          <w:color w:val="2A272A"/>
          <w:spacing w:val="0"/>
          <w:w w:val="100"/>
          <w:position w:val="0"/>
          <w:sz w:val="18"/>
          <w:szCs w:val="18"/>
        </w:rPr>
        <w:t>建设的</w:t>
      </w:r>
      <w:r>
        <w:rPr>
          <w:color w:val="000000"/>
          <w:spacing w:val="0"/>
          <w:w w:val="100"/>
          <w:position w:val="0"/>
          <w:sz w:val="18"/>
          <w:szCs w:val="18"/>
        </w:rPr>
        <w:t>理论. 而且是指导各方面建设的理论；不仅是指导</w:t>
      </w:r>
      <w:r>
        <w:rPr>
          <w:color w:val="2A272A"/>
          <w:spacing w:val="0"/>
          <w:w w:val="100"/>
          <w:position w:val="0"/>
          <w:sz w:val="18"/>
          <w:szCs w:val="18"/>
        </w:rPr>
        <w:t>发展的</w:t>
      </w:r>
      <w:r>
        <w:rPr>
          <w:color w:val="2A272A"/>
          <w:spacing w:val="0"/>
          <w:w w:val="100"/>
          <w:position w:val="0"/>
          <w:sz w:val="18"/>
          <w:szCs w:val="18"/>
          <w:lang w:val="zh-CN" w:eastAsia="zh-CN" w:bidi="zh-CN"/>
        </w:rPr>
        <w:t>理论.</w:t>
      </w:r>
      <w:r>
        <w:rPr>
          <w:color w:val="2A272A"/>
          <w:spacing w:val="0"/>
          <w:w w:val="100"/>
          <w:position w:val="0"/>
          <w:sz w:val="18"/>
          <w:szCs w:val="18"/>
        </w:rPr>
        <w:t>而</w:t>
      </w:r>
      <w:r>
        <w:rPr>
          <w:color w:val="000000"/>
          <w:spacing w:val="0"/>
          <w:w w:val="100"/>
          <w:position w:val="0"/>
          <w:sz w:val="18"/>
          <w:szCs w:val="18"/>
        </w:rPr>
        <w:t>且是指导党和 国家全部工作的理论；不仅是指导实践、推</w:t>
      </w:r>
      <w:r>
        <w:rPr>
          <w:color w:val="2A272A"/>
          <w:spacing w:val="0"/>
          <w:w w:val="100"/>
          <w:position w:val="0"/>
          <w:sz w:val="18"/>
          <w:szCs w:val="18"/>
        </w:rPr>
        <w:t>动工作的有力</w:t>
      </w:r>
      <w:r>
        <w:rPr>
          <w:color w:val="000000"/>
          <w:spacing w:val="0"/>
          <w:w w:val="100"/>
          <w:position w:val="0"/>
          <w:sz w:val="18"/>
          <w:szCs w:val="18"/>
        </w:rPr>
        <w:t>武器，而且是帮 助人们认识和把握社会发展规律的世界观和方</w:t>
      </w:r>
      <w:r>
        <w:rPr>
          <w:color w:val="2A272A"/>
          <w:spacing w:val="0"/>
          <w:w w:val="100"/>
          <w:position w:val="0"/>
          <w:sz w:val="18"/>
          <w:szCs w:val="18"/>
        </w:rPr>
        <w:t>法论。</w:t>
      </w:r>
      <w:r>
        <w:rPr>
          <w:color w:val="000000"/>
          <w:spacing w:val="0"/>
          <w:w w:val="100"/>
          <w:position w:val="0"/>
          <w:sz w:val="18"/>
          <w:szCs w:val="18"/>
        </w:rPr>
        <w:t>面对改革发展稳定的 繁重任务，面对前进道路各种艰难险阻，只有深</w:t>
      </w:r>
      <w:r>
        <w:rPr>
          <w:color w:val="2A272A"/>
          <w:spacing w:val="0"/>
          <w:w w:val="100"/>
          <w:position w:val="0"/>
          <w:sz w:val="18"/>
          <w:szCs w:val="18"/>
        </w:rPr>
        <w:t>入贯沏</w:t>
      </w:r>
      <w:r>
        <w:rPr>
          <w:color w:val="000000"/>
          <w:spacing w:val="0"/>
          <w:w w:val="100"/>
          <w:position w:val="0"/>
          <w:sz w:val="18"/>
          <w:szCs w:val="18"/>
        </w:rPr>
        <w:t>落实科学发展 观，才能切实增强坚持和发展中国特色社</w:t>
      </w:r>
      <w:r>
        <w:rPr>
          <w:color w:val="2A272A"/>
          <w:spacing w:val="0"/>
          <w:w w:val="100"/>
          <w:position w:val="0"/>
          <w:sz w:val="18"/>
          <w:szCs w:val="18"/>
        </w:rPr>
        <w:t>会主义的自觉</w:t>
      </w:r>
      <w:r>
        <w:rPr>
          <w:color w:val="000000"/>
          <w:spacing w:val="0"/>
          <w:w w:val="100"/>
          <w:position w:val="0"/>
          <w:sz w:val="18"/>
          <w:szCs w:val="18"/>
        </w:rPr>
        <w:t>性和坚</w:t>
      </w:r>
      <w:r>
        <w:rPr>
          <w:color w:val="2A272A"/>
          <w:spacing w:val="0"/>
          <w:w w:val="100"/>
          <w:position w:val="0"/>
          <w:sz w:val="18"/>
          <w:szCs w:val="18"/>
        </w:rPr>
        <w:t>定性，</w:t>
      </w:r>
      <w:r>
        <w:rPr>
          <w:color w:val="000000"/>
          <w:spacing w:val="0"/>
          <w:w w:val="100"/>
          <w:position w:val="0"/>
          <w:sz w:val="18"/>
          <w:szCs w:val="18"/>
        </w:rPr>
        <w:t>増强 推动科学发展囲足进社会和谐的自</w:t>
      </w:r>
      <w:r>
        <w:rPr>
          <w:color w:val="2A272A"/>
          <w:spacing w:val="0"/>
          <w:w w:val="100"/>
          <w:position w:val="0"/>
          <w:sz w:val="18"/>
          <w:szCs w:val="18"/>
        </w:rPr>
        <w:t>觉性和坚定性，在战</w:t>
      </w:r>
      <w:r>
        <w:rPr>
          <w:color w:val="000000"/>
          <w:spacing w:val="0"/>
          <w:w w:val="100"/>
          <w:position w:val="0"/>
          <w:sz w:val="18"/>
          <w:szCs w:val="18"/>
        </w:rPr>
        <w:t>胜各种风险挑战中</w:t>
      </w:r>
    </w:p>
    <w:p>
      <w:pPr>
        <w:pStyle w:val="Style25"/>
        <w:keepNext w:val="0"/>
        <w:keepLines w:val="0"/>
        <w:widowControl w:val="0"/>
        <w:shd w:val="clear" w:color="auto" w:fill="auto"/>
        <w:bidi w:val="0"/>
        <w:spacing w:before="0" w:after="300" w:line="216" w:lineRule="exact"/>
        <w:ind w:left="380" w:right="0" w:hanging="380"/>
        <w:jc w:val="both"/>
      </w:pPr>
      <w:r>
        <w:rPr>
          <w:spacing w:val="0"/>
          <w:w w:val="100"/>
          <w:position w:val="0"/>
        </w:rPr>
        <w:t xml:space="preserve">① </w:t>
      </w:r>
      <w:r>
        <w:rPr>
          <w:color w:val="000000"/>
          <w:spacing w:val="0"/>
          <w:w w:val="100"/>
          <w:position w:val="0"/>
        </w:rPr>
        <w:t>习近平：</w:t>
      </w:r>
      <w:r>
        <w:rPr>
          <w:spacing w:val="0"/>
          <w:w w:val="100"/>
          <w:position w:val="0"/>
        </w:rPr>
        <w:t>《在学习</w:t>
      </w:r>
      <w:r>
        <w:rPr>
          <w:color w:val="453235"/>
          <w:spacing w:val="0"/>
          <w:w w:val="100"/>
          <w:position w:val="0"/>
        </w:rPr>
        <w:t>〈胡</w:t>
      </w:r>
      <w:r>
        <w:rPr>
          <w:spacing w:val="0"/>
          <w:w w:val="100"/>
          <w:position w:val="0"/>
        </w:rPr>
        <w:t>锦</w:t>
      </w:r>
      <w:r>
        <w:rPr>
          <w:spacing w:val="0"/>
          <w:w w:val="100"/>
          <w:position w:val="0"/>
          <w:lang w:val="zh-CN" w:eastAsia="zh-CN" w:bidi="zh-CN"/>
        </w:rPr>
        <w:t>，卉文</w:t>
      </w:r>
      <w:r>
        <w:rPr>
          <w:color w:val="453235"/>
          <w:spacing w:val="0"/>
          <w:w w:val="100"/>
          <w:position w:val="0"/>
        </w:rPr>
        <w:t>选〉</w:t>
      </w:r>
      <w:r>
        <w:rPr>
          <w:spacing w:val="0"/>
          <w:w w:val="100"/>
          <w:position w:val="0"/>
        </w:rPr>
        <w:t>报告</w:t>
      </w:r>
      <w:r>
        <w:rPr>
          <w:color w:val="453235"/>
          <w:spacing w:val="0"/>
          <w:w w:val="100"/>
          <w:position w:val="0"/>
        </w:rPr>
        <w:t>会上的</w:t>
      </w:r>
      <w:r>
        <w:rPr>
          <w:color w:val="636264"/>
          <w:spacing w:val="0"/>
          <w:w w:val="100"/>
          <w:position w:val="0"/>
        </w:rPr>
        <w:t>讲话》</w:t>
      </w:r>
      <w:r>
        <w:rPr>
          <w:color w:val="453235"/>
          <w:spacing w:val="0"/>
          <w:w w:val="100"/>
          <w:position w:val="0"/>
        </w:rPr>
        <w:t>，</w:t>
      </w:r>
      <w:r>
        <w:rPr>
          <w:spacing w:val="0"/>
          <w:w w:val="100"/>
          <w:position w:val="0"/>
        </w:rPr>
        <w:t>人</w:t>
      </w:r>
      <w:r>
        <w:rPr>
          <w:color w:val="453235"/>
          <w:spacing w:val="0"/>
          <w:w w:val="100"/>
          <w:position w:val="0"/>
        </w:rPr>
        <w:t>民出版社</w:t>
      </w:r>
      <w:r>
        <w:rPr>
          <w:color w:val="453235"/>
          <w:spacing w:val="0"/>
          <w:w w:val="100"/>
          <w:position w:val="0"/>
          <w:sz w:val="12"/>
          <w:szCs w:val="12"/>
        </w:rPr>
        <w:t>2“</w:t>
      </w:r>
      <w:r>
        <w:rPr>
          <w:color w:val="453235"/>
          <w:spacing w:val="0"/>
          <w:w w:val="100"/>
          <w:position w:val="0"/>
        </w:rPr>
        <w:t xml:space="preserve">代＞ </w:t>
      </w:r>
      <w:r>
        <w:rPr>
          <w:spacing w:val="0"/>
          <w:w w:val="100"/>
          <w:position w:val="0"/>
        </w:rPr>
        <w:t xml:space="preserve">年 </w:t>
      </w:r>
      <w:r>
        <w:rPr>
          <w:color w:val="000000"/>
          <w:spacing w:val="0"/>
          <w:w w:val="100"/>
          <w:position w:val="0"/>
        </w:rPr>
        <w:t>版，第</w:t>
      </w:r>
      <w:r>
        <w:rPr>
          <w:color w:val="000000"/>
          <w:spacing w:val="0"/>
          <w:w w:val="100"/>
          <w:position w:val="0"/>
          <w:sz w:val="12"/>
          <w:szCs w:val="12"/>
        </w:rPr>
        <w:t>4</w:t>
      </w:r>
      <w:r>
        <w:rPr>
          <w:color w:val="453235"/>
          <w:spacing w:val="0"/>
          <w:w w:val="100"/>
          <w:position w:val="0"/>
          <w:sz w:val="12"/>
          <w:szCs w:val="12"/>
        </w:rPr>
        <w:t>—</w:t>
      </w:r>
      <w:r>
        <w:rPr>
          <w:color w:val="000000"/>
          <w:spacing w:val="0"/>
          <w:w w:val="100"/>
          <w:position w:val="0"/>
          <w:sz w:val="12"/>
          <w:szCs w:val="12"/>
        </w:rPr>
        <w:t>5</w:t>
      </w:r>
      <w:r>
        <w:rPr>
          <w:spacing w:val="0"/>
          <w:w w:val="100"/>
          <w:position w:val="0"/>
        </w:rPr>
        <w:t>页、</w:t>
      </w:r>
    </w:p>
    <w:p>
      <w:pPr>
        <w:pStyle w:val="Style2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牢牢掌握发展的主动权，扎扎实实夺取中国特色社会主义新胜利。</w:t>
      </w:r>
    </w:p>
    <w:p>
      <w:pPr>
        <w:pStyle w:val="Style22"/>
        <w:keepNext w:val="0"/>
        <w:keepLines w:val="0"/>
        <w:widowControl w:val="0"/>
        <w:shd w:val="clear" w:color="auto" w:fill="auto"/>
        <w:bidi w:val="0"/>
        <w:spacing w:before="0" w:after="0" w:line="346" w:lineRule="exact"/>
        <w:ind w:left="0" w:right="0" w:firstLine="480"/>
        <w:jc w:val="both"/>
        <w:rPr>
          <w:sz w:val="18"/>
          <w:szCs w:val="18"/>
        </w:rPr>
      </w:pPr>
      <w:r>
        <w:rPr>
          <w:color w:val="000000"/>
          <w:spacing w:val="0"/>
          <w:w w:val="100"/>
          <w:position w:val="0"/>
          <w:sz w:val="18"/>
          <w:szCs w:val="18"/>
        </w:rPr>
        <w:t>科学发展观要求正确处理经济发展与社会发展、发展速度与效益、市 场机制与宏观调控、改革发展稳定等社会主义现代化建设中的一系列重大 关系，在大力推进经济建设的同时促进政治、文化、社会共同发展，解决 好与经济增长相关的各种社会问题。</w:t>
      </w:r>
    </w:p>
    <w:p>
      <w:pPr>
        <w:pStyle w:val="Style22"/>
        <w:keepNext w:val="0"/>
        <w:keepLines w:val="0"/>
        <w:widowControl w:val="0"/>
        <w:shd w:val="clear" w:color="auto" w:fill="auto"/>
        <w:bidi w:val="0"/>
        <w:spacing w:before="0" w:after="0" w:line="346" w:lineRule="exact"/>
        <w:ind w:left="0" w:right="0" w:firstLine="480"/>
        <w:jc w:val="both"/>
        <w:rPr>
          <w:sz w:val="18"/>
          <w:szCs w:val="18"/>
        </w:rPr>
      </w:pPr>
      <w:r>
        <w:rPr>
          <w:color w:val="000000"/>
          <w:spacing w:val="0"/>
          <w:w w:val="100"/>
          <w:position w:val="0"/>
          <w:sz w:val="18"/>
          <w:szCs w:val="18"/>
        </w:rPr>
        <w:t>科学发展观提岀统筹兼顾的根本要求，把发展看作是相互推进、系统 协调的过程，强调总揽全局，科学筹划，协调发展，兼顾各方，使各个方 面、各个环节协调一致地运转。</w:t>
      </w:r>
    </w:p>
    <w:p>
      <w:pPr>
        <w:pStyle w:val="Style22"/>
        <w:keepNext w:val="0"/>
        <w:keepLines w:val="0"/>
        <w:widowControl w:val="0"/>
        <w:shd w:val="clear" w:color="auto" w:fill="auto"/>
        <w:bidi w:val="0"/>
        <w:spacing w:before="0" w:after="0" w:line="346" w:lineRule="exact"/>
        <w:ind w:left="0" w:right="0" w:firstLine="480"/>
        <w:jc w:val="both"/>
        <w:rPr>
          <w:sz w:val="18"/>
          <w:szCs w:val="18"/>
        </w:rPr>
      </w:pPr>
      <w:r>
        <w:rPr>
          <w:color w:val="000000"/>
          <w:spacing w:val="0"/>
          <w:w w:val="100"/>
          <w:position w:val="0"/>
          <w:sz w:val="18"/>
          <w:szCs w:val="18"/>
        </w:rPr>
        <w:t>科学发展观着眼于中华民族的长远利益，以前瞻的眼光创新发展模 式、健全发展机制、提高发展质量，努力实现经济与社哙、人与自然的良 性互动。科学发展观坚持正确处理中心与全面、重点与非重点、平衡与 不平衡的关系，注重加强经济社会发展的薄弱环节，实现发展的均衡和 协调。</w:t>
      </w:r>
    </w:p>
    <w:p>
      <w:pPr>
        <w:pStyle w:val="Style22"/>
        <w:keepNext w:val="0"/>
        <w:keepLines w:val="0"/>
        <w:widowControl w:val="0"/>
        <w:shd w:val="clear" w:color="auto" w:fill="auto"/>
        <w:bidi w:val="0"/>
        <w:spacing w:before="0" w:after="0" w:line="346" w:lineRule="exact"/>
        <w:ind w:left="0" w:right="0" w:firstLine="480"/>
        <w:jc w:val="both"/>
        <w:rPr>
          <w:sz w:val="18"/>
          <w:szCs w:val="18"/>
        </w:rPr>
      </w:pPr>
      <w:r>
        <w:rPr>
          <w:color w:val="000000"/>
          <w:spacing w:val="0"/>
          <w:w w:val="100"/>
          <w:position w:val="0"/>
          <w:sz w:val="18"/>
          <w:szCs w:val="18"/>
        </w:rPr>
        <w:t>科学发展观涉及生产力和生产关系、经济基础和上层建筑的各个环 节，贯通中国特色社会主义伟大事业和党的建设新的伟大工程的各个方 面，进一步深化了对共产党执政规律、社会主义建设规律和人类社会发展 规律的认识，是我们党执政理念的丰富和发展，是全面建设小康社会、加 快推进社会主义现代化的根本指针。</w:t>
      </w:r>
    </w:p>
    <w:p>
      <w:pPr>
        <w:pStyle w:val="Style22"/>
        <w:keepNext w:val="0"/>
        <w:keepLines w:val="0"/>
        <w:widowControl w:val="0"/>
        <w:shd w:val="clear" w:color="auto" w:fill="auto"/>
        <w:bidi w:val="0"/>
        <w:spacing w:before="0" w:after="0" w:line="346" w:lineRule="exact"/>
        <w:ind w:left="0" w:right="0" w:firstLine="480"/>
        <w:jc w:val="both"/>
        <w:rPr>
          <w:sz w:val="18"/>
          <w:szCs w:val="18"/>
        </w:rPr>
        <w:sectPr>
          <w:headerReference w:type="default" r:id="rId746"/>
          <w:footerReference w:type="default" r:id="rId747"/>
          <w:headerReference w:type="even" r:id="rId748"/>
          <w:footerReference w:type="even" r:id="rId749"/>
          <w:headerReference w:type="first" r:id="rId750"/>
          <w:footerReference w:type="first" r:id="rId751"/>
          <w:footnotePr>
            <w:pos w:val="pageBottom"/>
            <w:numFmt w:val="decimal"/>
            <w:numRestart w:val="continuous"/>
          </w:footnotePr>
          <w:pgSz w:w="8035" w:h="11194"/>
          <w:pgMar w:top="821" w:right="960" w:bottom="887" w:left="590" w:header="0" w:footer="3" w:gutter="0"/>
          <w:pgNumType w:start="259"/>
          <w:cols w:space="720"/>
          <w:noEndnote/>
          <w:titlePg/>
          <w:rtlGutter w:val="0"/>
          <w:docGrid w:linePitch="360"/>
        </w:sectPr>
      </w:pPr>
      <w:r>
        <w:rPr>
          <w:color w:val="000000"/>
          <w:spacing w:val="0"/>
          <w:w w:val="100"/>
          <w:position w:val="0"/>
          <w:sz w:val="18"/>
          <w:szCs w:val="18"/>
        </w:rPr>
        <w:t>从党的十六大到党的十八大，我们党深入贯彻落实科学发展观，制 定一系列战略部署，实施一系列重大举措，全面推进经济建设、政治建 设、文化建设、社会建设、生态文明建设，为全面建成小康社会打下坚实 基础。这十年，我们走过了很不平坦的道路，战胜了一系列重大挑战，巩 固和发展了改革开放和社会主义现代化建设大局，把中国特色社会主义推 进到新的发展阶段。我国社会生产力、经济实力、科技实力迈上一个大台 阶，人民生活水平，居民收入水平、社会保障水平迈上一个大台阶，综合 国力、国际竞争力、国际影响力迈上一个大台阶，彰显了中国特色社会主 义的巨大优越性和强大生命力，增强了中国人民和中华民族的自豪感和凝</w:t>
      </w:r>
    </w:p>
    <w:p>
      <w:pPr>
        <w:pStyle w:val="Style22"/>
        <w:keepNext w:val="0"/>
        <w:keepLines w:val="0"/>
        <w:widowControl w:val="0"/>
        <w:shd w:val="clear" w:color="auto" w:fill="auto"/>
        <w:bidi w:val="0"/>
        <w:spacing w:before="0" w:after="340" w:line="331" w:lineRule="exact"/>
        <w:ind w:left="240" w:right="0" w:firstLine="20"/>
        <w:jc w:val="left"/>
        <w:rPr>
          <w:sz w:val="18"/>
          <w:szCs w:val="18"/>
        </w:rPr>
      </w:pPr>
      <w:r>
        <w:rPr>
          <w:color w:val="000000"/>
          <w:spacing w:val="0"/>
          <w:w w:val="100"/>
          <w:position w:val="0"/>
          <w:sz w:val="18"/>
          <w:szCs w:val="18"/>
        </w:rPr>
        <w:t>聚力。实践充分证明，科学发展观是指导全面建设小康社会、发展中国特 色社会主义的正确理论。</w:t>
      </w:r>
    </w:p>
    <w:p>
      <w:pPr>
        <w:pStyle w:val="Style25"/>
        <w:keepNext w:val="0"/>
        <w:keepLines w:val="0"/>
        <w:widowControl w:val="0"/>
        <w:shd w:val="clear" w:color="auto" w:fill="auto"/>
        <w:bidi w:val="0"/>
        <w:spacing w:before="0" w:after="0" w:line="342" w:lineRule="exact"/>
        <w:ind w:left="480" w:right="0" w:firstLine="420"/>
        <w:jc w:val="both"/>
        <w:rPr>
          <w:sz w:val="17"/>
          <w:szCs w:val="17"/>
        </w:rPr>
      </w:pPr>
      <w:r>
        <w:rPr>
          <w:color w:val="000000"/>
          <w:spacing w:val="0"/>
          <w:w w:val="100"/>
          <w:position w:val="0"/>
          <w:sz w:val="17"/>
          <w:szCs w:val="17"/>
        </w:rPr>
        <w:t>党的十六大至党的十八大这十年间，以胡锦涛同志为总书记的 党中央团结带领全党全国各族人民，高举中国特色社会主义伟大旗 帜，坚持党的基本路线，不动摇，深刻认识复杂多变的国际局势，准 确把握我国发展的阶段性特征，紧紧抓住和用好我国发展的重要战， 略机遇期，不断深化改革开放、加快发展步伐，在前进道路上战胜 一系列重大挑成，取得一系列新的历史姓成就，为全面建成小康社 会打下坚实基础，把中国特色社会主义推进到新的发展阶段。</w:t>
      </w:r>
    </w:p>
    <w:p>
      <w:pPr>
        <w:pStyle w:val="Style25"/>
        <w:keepNext w:val="0"/>
        <w:keepLines w:val="0"/>
        <w:widowControl w:val="0"/>
        <w:shd w:val="clear" w:color="auto" w:fill="auto"/>
        <w:bidi w:val="0"/>
        <w:spacing w:before="0" w:after="340" w:line="342" w:lineRule="exact"/>
        <w:ind w:left="0" w:right="220" w:firstLine="0"/>
        <w:jc w:val="right"/>
      </w:pPr>
      <w:r>
        <w:rPr>
          <w:color w:val="000000"/>
          <w:spacing w:val="0"/>
          <w:w w:val="100"/>
          <w:position w:val="0"/>
        </w:rPr>
        <w:t>——习近平</w:t>
      </w:r>
    </w:p>
    <w:p>
      <w:pPr>
        <w:pStyle w:val="Style22"/>
        <w:keepNext w:val="0"/>
        <w:keepLines w:val="0"/>
        <w:widowControl w:val="0"/>
        <w:shd w:val="clear" w:color="auto" w:fill="auto"/>
        <w:bidi w:val="0"/>
        <w:spacing w:before="0" w:after="820" w:line="348" w:lineRule="exact"/>
        <w:ind w:left="240" w:right="0" w:firstLine="400"/>
        <w:jc w:val="both"/>
        <w:rPr>
          <w:sz w:val="18"/>
          <w:szCs w:val="18"/>
        </w:rPr>
      </w:pPr>
      <w:r>
        <w:rPr>
          <w:color w:val="000000"/>
          <w:spacing w:val="0"/>
          <w:w w:val="100"/>
          <w:position w:val="0"/>
          <w:sz w:val="18"/>
          <w:szCs w:val="18"/>
        </w:rPr>
        <w:t xml:space="preserve">总之，科学发展观是同马克思列宁主义、毛泽东思想、邓小平理论、 </w:t>
      </w:r>
      <w:r>
        <w:rPr>
          <w:color w:val="000000"/>
          <w:spacing w:val="0"/>
          <w:w w:val="100"/>
          <w:position w:val="0"/>
          <w:sz w:val="18"/>
          <w:szCs w:val="18"/>
          <w:lang w:val="zh-CN" w:eastAsia="zh-CN" w:bidi="zh-CN"/>
        </w:rPr>
        <w:t>“三个</w:t>
      </w:r>
      <w:r>
        <w:rPr>
          <w:color w:val="000000"/>
          <w:spacing w:val="0"/>
          <w:w w:val="100"/>
          <w:position w:val="0"/>
          <w:sz w:val="18"/>
          <w:szCs w:val="18"/>
        </w:rPr>
        <w:t>代表”重要思想既一脉相承又与时俱进的科学理论，是马克思主义 关于发展的世界观和方法论的集中体现，是马克思主义中国化时代化的重 大成果，是中国共产党集体智慧的结晶，是发展中国特色社会主义必须长 期坚持的指导思想。</w:t>
      </w:r>
    </w:p>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本章小结</w:t>
      </w:r>
    </w:p>
    <w:p>
      <w:pPr>
        <w:pStyle w:val="Style25"/>
        <w:keepNext w:val="0"/>
        <w:keepLines w:val="0"/>
        <w:widowControl w:val="0"/>
        <w:shd w:val="clear" w:color="auto" w:fill="auto"/>
        <w:bidi w:val="0"/>
        <w:spacing w:before="0" w:after="0" w:line="354" w:lineRule="exact"/>
        <w:ind w:left="240" w:right="0" w:firstLine="400"/>
        <w:jc w:val="both"/>
        <w:rPr>
          <w:sz w:val="17"/>
          <w:szCs w:val="17"/>
        </w:rPr>
      </w:pPr>
      <w:r>
        <w:rPr>
          <w:color w:val="000000"/>
          <w:spacing w:val="0"/>
          <w:w w:val="100"/>
          <w:position w:val="0"/>
          <w:sz w:val="17"/>
          <w:szCs w:val="17"/>
        </w:rPr>
        <w:t>科学发</w:t>
      </w:r>
      <w:r>
        <w:rPr>
          <w:spacing w:val="0"/>
          <w:w w:val="100"/>
          <w:position w:val="0"/>
          <w:sz w:val="17"/>
          <w:szCs w:val="17"/>
        </w:rPr>
        <w:t xml:space="preserve">展观，第一要义是发展，核心是以人为本，基本要求是全面协 </w:t>
      </w:r>
      <w:r>
        <w:rPr>
          <w:color w:val="000000"/>
          <w:spacing w:val="0"/>
          <w:w w:val="100"/>
          <w:position w:val="0"/>
          <w:sz w:val="17"/>
          <w:szCs w:val="17"/>
        </w:rPr>
        <w:t>调可持续，</w:t>
      </w:r>
      <w:r>
        <w:rPr>
          <w:spacing w:val="0"/>
          <w:w w:val="100"/>
          <w:position w:val="0"/>
          <w:sz w:val="17"/>
          <w:szCs w:val="17"/>
        </w:rPr>
        <w:t>根本方法是统筹兼顾。</w:t>
      </w:r>
    </w:p>
    <w:p>
      <w:pPr>
        <w:pStyle w:val="Style25"/>
        <w:keepNext w:val="0"/>
        <w:keepLines w:val="0"/>
        <w:widowControl w:val="0"/>
        <w:shd w:val="clear" w:color="auto" w:fill="auto"/>
        <w:bidi w:val="0"/>
        <w:spacing w:before="0" w:after="0" w:line="354" w:lineRule="exact"/>
        <w:ind w:left="240" w:right="0" w:firstLine="400"/>
        <w:jc w:val="both"/>
        <w:rPr>
          <w:sz w:val="17"/>
          <w:szCs w:val="17"/>
        </w:rPr>
      </w:pPr>
      <w:r>
        <w:rPr>
          <w:spacing w:val="0"/>
          <w:w w:val="100"/>
          <w:position w:val="0"/>
          <w:sz w:val="17"/>
          <w:szCs w:val="17"/>
        </w:rPr>
        <w:t xml:space="preserve">实现科学发展，必须加快转变经济发展方式，发展社会主义民主政 </w:t>
      </w:r>
      <w:r>
        <w:rPr>
          <w:color w:val="000000"/>
          <w:spacing w:val="0"/>
          <w:w w:val="100"/>
          <w:position w:val="0"/>
          <w:sz w:val="17"/>
          <w:szCs w:val="17"/>
        </w:rPr>
        <w:t>治，推</w:t>
      </w:r>
      <w:r>
        <w:rPr>
          <w:spacing w:val="0"/>
          <w:w w:val="100"/>
          <w:position w:val="0"/>
          <w:sz w:val="17"/>
          <w:szCs w:val="17"/>
        </w:rPr>
        <w:t>进社会主义文化强国建设，构建社会主</w:t>
      </w:r>
      <w:r>
        <w:rPr>
          <w:color w:val="453235"/>
          <w:spacing w:val="0"/>
          <w:w w:val="100"/>
          <w:position w:val="0"/>
          <w:sz w:val="17"/>
          <w:szCs w:val="17"/>
        </w:rPr>
        <w:t>义和谐</w:t>
      </w:r>
      <w:r>
        <w:rPr>
          <w:spacing w:val="0"/>
          <w:w w:val="100"/>
          <w:position w:val="0"/>
          <w:sz w:val="17"/>
          <w:szCs w:val="17"/>
        </w:rPr>
        <w:t>社会，推进生态文明 建设，全面提高党的建设</w:t>
      </w:r>
      <w:r>
        <w:rPr>
          <w:color w:val="453235"/>
          <w:spacing w:val="0"/>
          <w:w w:val="100"/>
          <w:position w:val="0"/>
          <w:sz w:val="17"/>
          <w:szCs w:val="17"/>
        </w:rPr>
        <w:t>科学化水平。</w:t>
      </w:r>
    </w:p>
    <w:p>
      <w:pPr>
        <w:pStyle w:val="Style25"/>
        <w:keepNext w:val="0"/>
        <w:keepLines w:val="0"/>
        <w:widowControl w:val="0"/>
        <w:shd w:val="clear" w:color="auto" w:fill="auto"/>
        <w:bidi w:val="0"/>
        <w:spacing w:before="0" w:after="820" w:line="317" w:lineRule="exact"/>
        <w:ind w:left="240" w:right="0" w:firstLine="400"/>
        <w:jc w:val="both"/>
        <w:rPr>
          <w:sz w:val="17"/>
          <w:szCs w:val="17"/>
        </w:rPr>
      </w:pPr>
      <w:r>
        <w:rPr>
          <w:spacing w:val="0"/>
          <w:w w:val="100"/>
          <w:position w:val="0"/>
          <w:sz w:val="17"/>
          <w:szCs w:val="17"/>
        </w:rPr>
        <w:t>科学发展</w:t>
      </w:r>
      <w:r>
        <w:rPr>
          <w:color w:val="453235"/>
          <w:spacing w:val="0"/>
          <w:w w:val="100"/>
          <w:position w:val="0"/>
          <w:sz w:val="17"/>
          <w:szCs w:val="17"/>
        </w:rPr>
        <w:t>观最鲜</w:t>
      </w:r>
      <w:r>
        <w:rPr>
          <w:spacing w:val="0"/>
          <w:w w:val="100"/>
          <w:position w:val="0"/>
          <w:sz w:val="17"/>
          <w:szCs w:val="17"/>
        </w:rPr>
        <w:t>明的精</w:t>
      </w:r>
      <w:r>
        <w:rPr>
          <w:color w:val="453235"/>
          <w:spacing w:val="0"/>
          <w:w w:val="100"/>
          <w:position w:val="0"/>
          <w:sz w:val="17"/>
          <w:szCs w:val="17"/>
        </w:rPr>
        <w:t>神实质是解放思想、</w:t>
      </w:r>
      <w:r>
        <w:rPr>
          <w:spacing w:val="0"/>
          <w:w w:val="100"/>
          <w:position w:val="0"/>
          <w:sz w:val="17"/>
          <w:szCs w:val="17"/>
        </w:rPr>
        <w:t>实事</w:t>
      </w:r>
      <w:r>
        <w:rPr>
          <w:color w:val="453235"/>
          <w:spacing w:val="0"/>
          <w:w w:val="100"/>
          <w:position w:val="0"/>
          <w:sz w:val="17"/>
          <w:szCs w:val="17"/>
        </w:rPr>
        <w:t xml:space="preserve">求是、与时俱进、求 </w:t>
      </w:r>
      <w:r>
        <w:rPr>
          <w:spacing w:val="0"/>
          <w:w w:val="100"/>
          <w:position w:val="0"/>
          <w:sz w:val="17"/>
          <w:szCs w:val="17"/>
        </w:rPr>
        <w:t>真务实。</w:t>
      </w:r>
      <w:r>
        <w:rPr>
          <w:color w:val="453235"/>
          <w:spacing w:val="0"/>
          <w:w w:val="100"/>
          <w:position w:val="0"/>
          <w:sz w:val="17"/>
          <w:szCs w:val="17"/>
        </w:rPr>
        <w:t>科学发</w:t>
      </w:r>
      <w:r>
        <w:rPr>
          <w:spacing w:val="0"/>
          <w:w w:val="100"/>
          <w:position w:val="0"/>
          <w:sz w:val="17"/>
          <w:szCs w:val="17"/>
        </w:rPr>
        <w:t>展观是</w:t>
      </w:r>
      <w:r>
        <w:rPr>
          <w:color w:val="453235"/>
          <w:spacing w:val="0"/>
          <w:w w:val="100"/>
          <w:position w:val="0"/>
          <w:sz w:val="17"/>
          <w:szCs w:val="17"/>
        </w:rPr>
        <w:t>马克思主义关</w:t>
      </w:r>
      <w:r>
        <w:rPr>
          <w:spacing w:val="0"/>
          <w:w w:val="100"/>
          <w:position w:val="0"/>
          <w:sz w:val="17"/>
          <w:szCs w:val="17"/>
        </w:rPr>
        <w:t>于发展的世界</w:t>
      </w:r>
      <w:r>
        <w:rPr>
          <w:color w:val="453235"/>
          <w:spacing w:val="0"/>
          <w:w w:val="100"/>
          <w:position w:val="0"/>
          <w:sz w:val="17"/>
          <w:szCs w:val="17"/>
        </w:rPr>
        <w:t>观和方法论的</w:t>
      </w:r>
      <w:r>
        <w:rPr>
          <w:spacing w:val="0"/>
          <w:w w:val="100"/>
          <w:position w:val="0"/>
          <w:sz w:val="17"/>
          <w:szCs w:val="17"/>
        </w:rPr>
        <w:t xml:space="preserve">集中体 </w:t>
      </w:r>
      <w:r>
        <w:rPr>
          <w:spacing w:val="0"/>
          <w:w w:val="100"/>
          <w:position w:val="0"/>
          <w:sz w:val="17"/>
          <w:szCs w:val="17"/>
        </w:rPr>
        <w:t>现，是中国特色社会主义理论体系的重要组成部分，是发展中国特色社会 主义必须长期坚持的指导思想。</w:t>
      </w:r>
    </w:p>
    <w:p>
      <w:pPr>
        <w:pStyle w:val="Style22"/>
        <w:keepNext w:val="0"/>
        <w:keepLines w:val="0"/>
        <w:widowControl w:val="0"/>
        <w:shd w:val="clear" w:color="auto" w:fill="auto"/>
        <w:bidi w:val="0"/>
        <w:spacing w:before="0" w:after="100" w:line="240" w:lineRule="auto"/>
        <w:ind w:left="0" w:right="0" w:firstLine="440"/>
        <w:jc w:val="left"/>
      </w:pPr>
      <w:r>
        <w:rPr>
          <w:color w:val="2A272A"/>
          <w:spacing w:val="0"/>
          <w:w w:val="100"/>
          <w:position w:val="0"/>
        </w:rPr>
        <w:t>思考题</w:t>
      </w:r>
    </w:p>
    <w:p>
      <w:pPr>
        <w:pStyle w:val="Style25"/>
        <w:keepNext w:val="0"/>
        <w:keepLines w:val="0"/>
        <w:widowControl w:val="0"/>
        <w:numPr>
          <w:ilvl w:val="0"/>
          <w:numId w:val="161"/>
        </w:numPr>
        <w:shd w:val="clear" w:color="auto" w:fill="auto"/>
        <w:tabs>
          <w:tab w:pos="746" w:val="left"/>
        </w:tabs>
        <w:bidi w:val="0"/>
        <w:spacing w:before="0" w:after="100" w:line="240" w:lineRule="auto"/>
        <w:ind w:left="0" w:right="0" w:firstLine="440"/>
        <w:jc w:val="left"/>
        <w:rPr>
          <w:sz w:val="15"/>
          <w:szCs w:val="15"/>
        </w:rPr>
      </w:pPr>
      <w:bookmarkStart w:id="471" w:name="bookmark471"/>
      <w:bookmarkEnd w:id="471"/>
      <w:r>
        <w:rPr>
          <w:spacing w:val="0"/>
          <w:w w:val="100"/>
          <w:position w:val="0"/>
          <w:sz w:val="15"/>
          <w:szCs w:val="15"/>
        </w:rPr>
        <w:t>如何理解科学发展观的科学内涵？</w:t>
      </w:r>
    </w:p>
    <w:p>
      <w:pPr>
        <w:pStyle w:val="Style25"/>
        <w:keepNext w:val="0"/>
        <w:keepLines w:val="0"/>
        <w:widowControl w:val="0"/>
        <w:numPr>
          <w:ilvl w:val="0"/>
          <w:numId w:val="161"/>
        </w:numPr>
        <w:shd w:val="clear" w:color="auto" w:fill="auto"/>
        <w:tabs>
          <w:tab w:pos="755" w:val="left"/>
        </w:tabs>
        <w:bidi w:val="0"/>
        <w:spacing w:before="0" w:after="100" w:line="240" w:lineRule="auto"/>
        <w:ind w:left="0" w:right="0" w:firstLine="440"/>
        <w:jc w:val="left"/>
        <w:rPr>
          <w:sz w:val="15"/>
          <w:szCs w:val="15"/>
        </w:rPr>
      </w:pPr>
      <w:bookmarkStart w:id="472" w:name="bookmark472"/>
      <w:bookmarkEnd w:id="472"/>
      <w:r>
        <w:rPr>
          <w:spacing w:val="0"/>
          <w:w w:val="100"/>
          <w:position w:val="0"/>
          <w:sz w:val="15"/>
          <w:szCs w:val="15"/>
        </w:rPr>
        <w:t>如何把握科学发展观的主要内容？</w:t>
      </w:r>
    </w:p>
    <w:p>
      <w:pPr>
        <w:pStyle w:val="Style25"/>
        <w:keepNext w:val="0"/>
        <w:keepLines w:val="0"/>
        <w:widowControl w:val="0"/>
        <w:numPr>
          <w:ilvl w:val="0"/>
          <w:numId w:val="161"/>
        </w:numPr>
        <w:shd w:val="clear" w:color="auto" w:fill="auto"/>
        <w:tabs>
          <w:tab w:pos="755" w:val="left"/>
        </w:tabs>
        <w:bidi w:val="0"/>
        <w:spacing w:before="0" w:after="820" w:line="240" w:lineRule="auto"/>
        <w:ind w:left="0" w:right="0" w:firstLine="440"/>
        <w:jc w:val="left"/>
        <w:rPr>
          <w:sz w:val="15"/>
          <w:szCs w:val="15"/>
        </w:rPr>
      </w:pPr>
      <w:bookmarkStart w:id="473" w:name="bookmark473"/>
      <w:bookmarkEnd w:id="473"/>
      <w:r>
        <w:rPr>
          <w:spacing w:val="0"/>
          <w:w w:val="100"/>
          <w:position w:val="0"/>
          <w:sz w:val="15"/>
          <w:szCs w:val="15"/>
        </w:rPr>
        <w:t>如何理解科学发展观的历史地位？</w:t>
      </w:r>
    </w:p>
    <w:p>
      <w:pPr>
        <w:pStyle w:val="Style22"/>
        <w:keepNext w:val="0"/>
        <w:keepLines w:val="0"/>
        <w:widowControl w:val="0"/>
        <w:shd w:val="clear" w:color="auto" w:fill="auto"/>
        <w:tabs>
          <w:tab w:pos="365" w:val="left"/>
        </w:tabs>
        <w:bidi w:val="0"/>
        <w:spacing w:before="0" w:after="0" w:line="240" w:lineRule="auto"/>
        <w:ind w:left="0" w:right="0" w:firstLine="0"/>
        <w:jc w:val="left"/>
      </w:pPr>
      <w:r>
        <w:rPr>
          <w:color w:val="2A272A"/>
          <w:spacing w:val="0"/>
          <w:w w:val="100"/>
          <w:position w:val="0"/>
        </w:rPr>
        <w:t>:</w:t>
        <w:tab/>
        <w:t>阅读书目</w:t>
      </w:r>
    </w:p>
    <w:p>
      <w:pPr>
        <w:pStyle w:val="Style25"/>
        <w:keepNext w:val="0"/>
        <w:keepLines w:val="0"/>
        <w:widowControl w:val="0"/>
        <w:numPr>
          <w:ilvl w:val="0"/>
          <w:numId w:val="163"/>
        </w:numPr>
        <w:shd w:val="clear" w:color="auto" w:fill="auto"/>
        <w:tabs>
          <w:tab w:pos="816" w:val="left"/>
        </w:tabs>
        <w:bidi w:val="0"/>
        <w:spacing w:before="0" w:after="0" w:line="293" w:lineRule="exact"/>
        <w:ind w:left="740" w:right="0" w:hanging="220"/>
        <w:jc w:val="both"/>
        <w:rPr>
          <w:sz w:val="15"/>
          <w:szCs w:val="15"/>
        </w:rPr>
      </w:pPr>
      <w:bookmarkStart w:id="474" w:name="bookmark474"/>
      <w:bookmarkEnd w:id="474"/>
      <w:r>
        <w:rPr>
          <w:spacing w:val="0"/>
          <w:w w:val="100"/>
          <w:position w:val="0"/>
          <w:sz w:val="15"/>
          <w:szCs w:val="15"/>
        </w:rPr>
        <w:t>胡锦涛：</w:t>
      </w:r>
      <w:r>
        <w:rPr>
          <w:color w:val="453235"/>
          <w:spacing w:val="0"/>
          <w:w w:val="100"/>
          <w:position w:val="0"/>
          <w:sz w:val="15"/>
          <w:szCs w:val="15"/>
        </w:rPr>
        <w:t>《准确把握科学</w:t>
      </w:r>
      <w:r>
        <w:rPr>
          <w:spacing w:val="0"/>
          <w:w w:val="100"/>
          <w:position w:val="0"/>
          <w:sz w:val="15"/>
          <w:szCs w:val="15"/>
        </w:rPr>
        <w:t>发展观</w:t>
      </w:r>
      <w:r>
        <w:rPr>
          <w:color w:val="453235"/>
          <w:spacing w:val="0"/>
          <w:w w:val="100"/>
          <w:position w:val="0"/>
          <w:sz w:val="15"/>
          <w:szCs w:val="15"/>
        </w:rPr>
        <w:t>的深刻内涵和</w:t>
      </w:r>
      <w:r>
        <w:rPr>
          <w:spacing w:val="0"/>
          <w:w w:val="100"/>
          <w:position w:val="0"/>
          <w:sz w:val="15"/>
          <w:szCs w:val="15"/>
        </w:rPr>
        <w:t>基本要</w:t>
      </w:r>
      <w:r>
        <w:rPr>
          <w:color w:val="453235"/>
          <w:spacing w:val="0"/>
          <w:w w:val="100"/>
          <w:position w:val="0"/>
          <w:sz w:val="15"/>
          <w:szCs w:val="15"/>
        </w:rPr>
        <w:t>求》，《胡</w:t>
      </w:r>
      <w:r>
        <w:rPr>
          <w:spacing w:val="0"/>
          <w:w w:val="100"/>
          <w:position w:val="0"/>
          <w:sz w:val="15"/>
          <w:szCs w:val="15"/>
        </w:rPr>
        <w:t>锦涛</w:t>
      </w:r>
      <w:r>
        <w:rPr>
          <w:color w:val="453235"/>
          <w:spacing w:val="0"/>
          <w:w w:val="100"/>
          <w:position w:val="0"/>
          <w:sz w:val="15"/>
          <w:szCs w:val="15"/>
        </w:rPr>
        <w:t>文选》</w:t>
      </w:r>
      <w:r>
        <w:rPr>
          <w:spacing w:val="0"/>
          <w:w w:val="100"/>
          <w:position w:val="0"/>
          <w:sz w:val="15"/>
          <w:szCs w:val="15"/>
        </w:rPr>
        <w:t xml:space="preserve">第二卷. </w:t>
      </w:r>
      <w:r>
        <w:rPr>
          <w:color w:val="453235"/>
          <w:spacing w:val="0"/>
          <w:w w:val="100"/>
          <w:position w:val="0"/>
          <w:sz w:val="15"/>
          <w:szCs w:val="15"/>
        </w:rPr>
        <w:t>人民出版社</w:t>
      </w:r>
      <w:r>
        <w:rPr>
          <w:rFonts w:ascii="Times New Roman" w:eastAsia="Times New Roman" w:hAnsi="Times New Roman" w:cs="Times New Roman"/>
          <w:color w:val="453235"/>
          <w:spacing w:val="0"/>
          <w:w w:val="100"/>
          <w:position w:val="0"/>
          <w:sz w:val="14"/>
          <w:szCs w:val="14"/>
        </w:rPr>
        <w:t>2016</w:t>
      </w:r>
      <w:r>
        <w:rPr>
          <w:color w:val="453235"/>
          <w:spacing w:val="0"/>
          <w:w w:val="100"/>
          <w:position w:val="0"/>
          <w:sz w:val="15"/>
          <w:szCs w:val="15"/>
        </w:rPr>
        <w:t>年版。</w:t>
      </w:r>
    </w:p>
    <w:p>
      <w:pPr>
        <w:pStyle w:val="Style25"/>
        <w:keepNext w:val="0"/>
        <w:keepLines w:val="0"/>
        <w:widowControl w:val="0"/>
        <w:numPr>
          <w:ilvl w:val="0"/>
          <w:numId w:val="163"/>
        </w:numPr>
        <w:shd w:val="clear" w:color="auto" w:fill="auto"/>
        <w:tabs>
          <w:tab w:pos="830" w:val="left"/>
        </w:tabs>
        <w:bidi w:val="0"/>
        <w:spacing w:before="0" w:after="0" w:line="293" w:lineRule="exact"/>
        <w:ind w:left="740" w:right="0" w:hanging="220"/>
        <w:jc w:val="both"/>
        <w:rPr>
          <w:sz w:val="15"/>
          <w:szCs w:val="15"/>
        </w:rPr>
      </w:pPr>
      <w:bookmarkStart w:id="475" w:name="bookmark475"/>
      <w:bookmarkEnd w:id="475"/>
      <w:r>
        <w:rPr>
          <w:color w:val="453235"/>
          <w:spacing w:val="0"/>
          <w:w w:val="100"/>
          <w:position w:val="0"/>
          <w:sz w:val="15"/>
          <w:szCs w:val="15"/>
        </w:rPr>
        <w:t>胡锦涛：《把科学发展</w:t>
      </w:r>
      <w:r>
        <w:rPr>
          <w:color w:val="636264"/>
          <w:spacing w:val="0"/>
          <w:w w:val="100"/>
          <w:position w:val="0"/>
          <w:sz w:val="15"/>
          <w:szCs w:val="15"/>
        </w:rPr>
        <w:t>現贯穿</w:t>
      </w:r>
      <w:r>
        <w:rPr>
          <w:color w:val="453235"/>
          <w:spacing w:val="0"/>
          <w:w w:val="100"/>
          <w:position w:val="0"/>
          <w:sz w:val="15"/>
          <w:szCs w:val="15"/>
        </w:rPr>
        <w:t>于发展的整个过程和各个方</w:t>
      </w:r>
      <w:r>
        <w:rPr>
          <w:color w:val="636264"/>
          <w:spacing w:val="0"/>
          <w:w w:val="100"/>
          <w:position w:val="0"/>
          <w:sz w:val="15"/>
          <w:szCs w:val="15"/>
        </w:rPr>
        <w:t>面》，</w:t>
      </w:r>
      <w:r>
        <w:rPr>
          <w:color w:val="453235"/>
          <w:spacing w:val="0"/>
          <w:w w:val="100"/>
          <w:position w:val="0"/>
          <w:sz w:val="15"/>
          <w:szCs w:val="15"/>
        </w:rPr>
        <w:t>《胡锦涛</w:t>
      </w:r>
      <w:r>
        <w:rPr>
          <w:color w:val="636264"/>
          <w:spacing w:val="0"/>
          <w:w w:val="100"/>
          <w:position w:val="0"/>
          <w:sz w:val="15"/>
          <w:szCs w:val="15"/>
        </w:rPr>
        <w:t>文选》</w:t>
      </w:r>
      <w:r>
        <w:rPr>
          <w:color w:val="453235"/>
          <w:spacing w:val="0"/>
          <w:w w:val="100"/>
          <w:position w:val="0"/>
          <w:sz w:val="15"/>
          <w:szCs w:val="15"/>
        </w:rPr>
        <w:t xml:space="preserve">第二 </w:t>
      </w:r>
      <w:r>
        <w:rPr>
          <w:spacing w:val="0"/>
          <w:w w:val="100"/>
          <w:position w:val="0"/>
          <w:sz w:val="15"/>
          <w:szCs w:val="15"/>
        </w:rPr>
        <w:t>卷，人民</w:t>
      </w:r>
      <w:r>
        <w:rPr>
          <w:color w:val="453235"/>
          <w:spacing w:val="0"/>
          <w:w w:val="100"/>
          <w:position w:val="0"/>
          <w:sz w:val="15"/>
          <w:szCs w:val="15"/>
        </w:rPr>
        <w:t>出版社</w:t>
      </w:r>
      <w:r>
        <w:rPr>
          <w:rFonts w:ascii="Times New Roman" w:eastAsia="Times New Roman" w:hAnsi="Times New Roman" w:cs="Times New Roman"/>
          <w:color w:val="453235"/>
          <w:spacing w:val="0"/>
          <w:w w:val="100"/>
          <w:position w:val="0"/>
          <w:sz w:val="14"/>
          <w:szCs w:val="14"/>
        </w:rPr>
        <w:t>2016</w:t>
      </w:r>
      <w:r>
        <w:rPr>
          <w:color w:val="453235"/>
          <w:spacing w:val="0"/>
          <w:w w:val="100"/>
          <w:position w:val="0"/>
          <w:sz w:val="15"/>
          <w:szCs w:val="15"/>
        </w:rPr>
        <w:t>年版。</w:t>
      </w:r>
    </w:p>
    <w:p>
      <w:pPr>
        <w:pStyle w:val="Style25"/>
        <w:keepNext w:val="0"/>
        <w:keepLines w:val="0"/>
        <w:widowControl w:val="0"/>
        <w:numPr>
          <w:ilvl w:val="0"/>
          <w:numId w:val="163"/>
        </w:numPr>
        <w:shd w:val="clear" w:color="auto" w:fill="auto"/>
        <w:tabs>
          <w:tab w:pos="830" w:val="left"/>
        </w:tabs>
        <w:bidi w:val="0"/>
        <w:spacing w:before="0" w:after="0" w:line="293" w:lineRule="exact"/>
        <w:ind w:left="740" w:right="0" w:hanging="220"/>
        <w:jc w:val="both"/>
        <w:rPr>
          <w:sz w:val="15"/>
          <w:szCs w:val="15"/>
        </w:rPr>
      </w:pPr>
      <w:bookmarkStart w:id="476" w:name="bookmark476"/>
      <w:bookmarkEnd w:id="476"/>
      <w:r>
        <w:rPr>
          <w:color w:val="453235"/>
          <w:spacing w:val="0"/>
          <w:w w:val="100"/>
          <w:position w:val="0"/>
          <w:sz w:val="15"/>
          <w:szCs w:val="15"/>
        </w:rPr>
        <w:t>胡綿涛：</w:t>
      </w:r>
      <w:r>
        <w:rPr>
          <w:color w:val="636264"/>
          <w:spacing w:val="0"/>
          <w:w w:val="100"/>
          <w:position w:val="0"/>
          <w:sz w:val="15"/>
          <w:szCs w:val="15"/>
        </w:rPr>
        <w:t>《深</w:t>
      </w:r>
      <w:r>
        <w:rPr>
          <w:color w:val="453235"/>
          <w:spacing w:val="0"/>
          <w:w w:val="100"/>
          <w:position w:val="0"/>
          <w:sz w:val="15"/>
          <w:szCs w:val="15"/>
        </w:rPr>
        <w:t>入学</w:t>
      </w:r>
      <w:r>
        <w:rPr>
          <w:color w:val="636264"/>
          <w:spacing w:val="0"/>
          <w:w w:val="100"/>
          <w:position w:val="0"/>
          <w:sz w:val="15"/>
          <w:szCs w:val="15"/>
        </w:rPr>
        <w:t>习领会</w:t>
      </w:r>
      <w:r>
        <w:rPr>
          <w:color w:val="453235"/>
          <w:spacing w:val="0"/>
          <w:w w:val="100"/>
          <w:position w:val="0"/>
          <w:sz w:val="15"/>
          <w:szCs w:val="15"/>
        </w:rPr>
        <w:t>科学发</w:t>
      </w:r>
      <w:r>
        <w:rPr>
          <w:color w:val="636264"/>
          <w:spacing w:val="0"/>
          <w:w w:val="100"/>
          <w:position w:val="0"/>
          <w:sz w:val="15"/>
          <w:szCs w:val="15"/>
        </w:rPr>
        <w:t>展观》，《胡</w:t>
      </w:r>
      <w:r>
        <w:rPr>
          <w:color w:val="453235"/>
          <w:spacing w:val="0"/>
          <w:w w:val="100"/>
          <w:position w:val="0"/>
          <w:sz w:val="15"/>
          <w:szCs w:val="15"/>
        </w:rPr>
        <w:t>锦涛</w:t>
      </w:r>
      <w:r>
        <w:rPr>
          <w:color w:val="636264"/>
          <w:spacing w:val="0"/>
          <w:w w:val="100"/>
          <w:position w:val="0"/>
          <w:sz w:val="15"/>
          <w:szCs w:val="15"/>
        </w:rPr>
        <w:t>文选》</w:t>
      </w:r>
      <w:r>
        <w:rPr>
          <w:color w:val="453235"/>
          <w:spacing w:val="0"/>
          <w:w w:val="100"/>
          <w:position w:val="0"/>
          <w:sz w:val="15"/>
          <w:szCs w:val="15"/>
        </w:rPr>
        <w:t>第三卷</w:t>
      </w:r>
      <w:r>
        <w:rPr>
          <w:color w:val="453235"/>
          <w:spacing w:val="0"/>
          <w:w w:val="100"/>
          <w:position w:val="0"/>
          <w:sz w:val="15"/>
          <w:szCs w:val="15"/>
          <w:lang w:val="zh-CN" w:eastAsia="zh-CN" w:bidi="zh-CN"/>
        </w:rPr>
        <w:t>.人民</w:t>
      </w:r>
      <w:r>
        <w:rPr>
          <w:color w:val="453235"/>
          <w:spacing w:val="0"/>
          <w:w w:val="100"/>
          <w:position w:val="0"/>
          <w:sz w:val="15"/>
          <w:szCs w:val="15"/>
        </w:rPr>
        <w:t xml:space="preserve">出版社 </w:t>
      </w:r>
      <w:r>
        <w:rPr>
          <w:rFonts w:ascii="Times New Roman" w:eastAsia="Times New Roman" w:hAnsi="Times New Roman" w:cs="Times New Roman"/>
          <w:color w:val="453235"/>
          <w:spacing w:val="0"/>
          <w:w w:val="100"/>
          <w:position w:val="0"/>
          <w:sz w:val="14"/>
          <w:szCs w:val="14"/>
        </w:rPr>
        <w:t>2016</w:t>
      </w:r>
      <w:r>
        <w:rPr>
          <w:color w:val="453235"/>
          <w:spacing w:val="0"/>
          <w:w w:val="100"/>
          <w:position w:val="0"/>
          <w:sz w:val="15"/>
          <w:szCs w:val="15"/>
        </w:rPr>
        <w:t>年版。</w:t>
      </w:r>
    </w:p>
    <w:p>
      <w:pPr>
        <w:pStyle w:val="Style25"/>
        <w:keepNext w:val="0"/>
        <w:keepLines w:val="0"/>
        <w:widowControl w:val="0"/>
        <w:numPr>
          <w:ilvl w:val="0"/>
          <w:numId w:val="163"/>
        </w:numPr>
        <w:shd w:val="clear" w:color="auto" w:fill="auto"/>
        <w:tabs>
          <w:tab w:pos="840" w:val="left"/>
        </w:tabs>
        <w:bidi w:val="0"/>
        <w:spacing w:before="0" w:after="0" w:line="293" w:lineRule="exact"/>
        <w:ind w:left="0" w:right="0" w:firstLine="520"/>
        <w:jc w:val="both"/>
        <w:rPr>
          <w:sz w:val="15"/>
          <w:szCs w:val="15"/>
        </w:rPr>
      </w:pPr>
      <w:bookmarkStart w:id="477" w:name="bookmark477"/>
      <w:bookmarkEnd w:id="477"/>
      <w:r>
        <w:rPr>
          <w:color w:val="453235"/>
          <w:spacing w:val="0"/>
          <w:w w:val="100"/>
          <w:position w:val="0"/>
          <w:sz w:val="15"/>
          <w:szCs w:val="15"/>
        </w:rPr>
        <w:t>习近平：《在</w:t>
      </w:r>
      <w:r>
        <w:rPr>
          <w:color w:val="636264"/>
          <w:spacing w:val="0"/>
          <w:w w:val="100"/>
          <w:position w:val="0"/>
          <w:sz w:val="15"/>
          <w:szCs w:val="15"/>
        </w:rPr>
        <w:t>学习〈胡</w:t>
      </w:r>
      <w:r>
        <w:rPr>
          <w:color w:val="453235"/>
          <w:spacing w:val="0"/>
          <w:w w:val="100"/>
          <w:position w:val="0"/>
          <w:sz w:val="15"/>
          <w:szCs w:val="15"/>
        </w:rPr>
        <w:t>锦涛文选〉报告会上的讲</w:t>
      </w:r>
      <w:r>
        <w:rPr>
          <w:color w:val="636264"/>
          <w:spacing w:val="0"/>
          <w:w w:val="100"/>
          <w:position w:val="0"/>
          <w:sz w:val="15"/>
          <w:szCs w:val="15"/>
        </w:rPr>
        <w:t>话》.</w:t>
      </w:r>
      <w:r>
        <w:rPr>
          <w:color w:val="453235"/>
          <w:spacing w:val="0"/>
          <w:w w:val="100"/>
          <w:position w:val="0"/>
          <w:sz w:val="15"/>
          <w:szCs w:val="15"/>
        </w:rPr>
        <w:t>人民出版社</w:t>
      </w:r>
      <w:r>
        <w:rPr>
          <w:rFonts w:ascii="Times New Roman" w:eastAsia="Times New Roman" w:hAnsi="Times New Roman" w:cs="Times New Roman"/>
          <w:color w:val="453235"/>
          <w:spacing w:val="0"/>
          <w:w w:val="100"/>
          <w:position w:val="0"/>
          <w:sz w:val="14"/>
          <w:szCs w:val="14"/>
        </w:rPr>
        <w:t>2016</w:t>
      </w:r>
      <w:r>
        <w:rPr>
          <w:color w:val="453235"/>
          <w:spacing w:val="0"/>
          <w:w w:val="100"/>
          <w:position w:val="0"/>
          <w:sz w:val="15"/>
          <w:szCs w:val="15"/>
        </w:rPr>
        <w:t>年版。</w:t>
      </w:r>
    </w:p>
    <w:p>
      <w:pPr>
        <w:pStyle w:val="Style25"/>
        <w:keepNext w:val="0"/>
        <w:keepLines w:val="0"/>
        <w:widowControl w:val="0"/>
        <w:numPr>
          <w:ilvl w:val="0"/>
          <w:numId w:val="163"/>
        </w:numPr>
        <w:shd w:val="clear" w:color="auto" w:fill="auto"/>
        <w:tabs>
          <w:tab w:pos="840" w:val="left"/>
        </w:tabs>
        <w:bidi w:val="0"/>
        <w:spacing w:before="0" w:after="100" w:line="293" w:lineRule="exact"/>
        <w:ind w:left="0" w:right="0" w:firstLine="520"/>
        <w:jc w:val="left"/>
        <w:rPr>
          <w:sz w:val="15"/>
          <w:szCs w:val="15"/>
        </w:rPr>
        <w:sectPr>
          <w:headerReference w:type="default" r:id="rId752"/>
          <w:footerReference w:type="default" r:id="rId753"/>
          <w:headerReference w:type="even" r:id="rId754"/>
          <w:footerReference w:type="even" r:id="rId755"/>
          <w:headerReference w:type="first" r:id="rId756"/>
          <w:footerReference w:type="first" r:id="rId757"/>
          <w:footnotePr>
            <w:pos w:val="pageBottom"/>
            <w:numFmt w:val="decimal"/>
            <w:numRestart w:val="continuous"/>
          </w:footnotePr>
          <w:pgSz w:w="8035" w:h="11194"/>
          <w:pgMar w:top="821" w:right="960" w:bottom="887" w:left="590" w:header="0" w:footer="3" w:gutter="0"/>
          <w:pgNumType w:start="273"/>
          <w:cols w:space="720"/>
          <w:noEndnote/>
          <w:titlePg/>
          <w:rtlGutter w:val="0"/>
          <w:docGrid w:linePitch="360"/>
        </w:sectPr>
      </w:pPr>
      <w:bookmarkStart w:id="478" w:name="bookmark478"/>
      <w:bookmarkEnd w:id="478"/>
      <w:r>
        <w:rPr>
          <w:color w:val="453235"/>
          <w:spacing w:val="0"/>
          <w:w w:val="100"/>
          <w:position w:val="0"/>
          <w:sz w:val="15"/>
          <w:szCs w:val="15"/>
        </w:rPr>
        <w:t>中共中央宣传部：</w:t>
      </w:r>
      <w:r>
        <w:rPr>
          <w:color w:val="636264"/>
          <w:spacing w:val="0"/>
          <w:w w:val="100"/>
          <w:position w:val="0"/>
          <w:sz w:val="15"/>
          <w:szCs w:val="15"/>
        </w:rPr>
        <w:t>《科学</w:t>
      </w:r>
      <w:r>
        <w:rPr>
          <w:color w:val="636264"/>
          <w:spacing w:val="0"/>
          <w:w w:val="100"/>
          <w:position w:val="0"/>
          <w:sz w:val="15"/>
          <w:szCs w:val="15"/>
          <w:lang w:val="zh-CN" w:eastAsia="zh-CN" w:bidi="zh-CN"/>
        </w:rPr>
        <w:t>发展现</w:t>
      </w:r>
      <w:r>
        <w:rPr>
          <w:color w:val="636264"/>
          <w:spacing w:val="0"/>
          <w:w w:val="100"/>
          <w:position w:val="0"/>
          <w:sz w:val="15"/>
          <w:szCs w:val="15"/>
        </w:rPr>
        <w:t>学习纲</w:t>
      </w:r>
      <w:r>
        <w:rPr>
          <w:color w:val="453235"/>
          <w:spacing w:val="0"/>
          <w:w w:val="100"/>
          <w:position w:val="0"/>
          <w:sz w:val="15"/>
          <w:szCs w:val="15"/>
        </w:rPr>
        <w:t>要），</w:t>
      </w:r>
      <w:r>
        <w:rPr>
          <w:color w:val="636264"/>
          <w:spacing w:val="0"/>
          <w:w w:val="100"/>
          <w:position w:val="0"/>
          <w:sz w:val="15"/>
          <w:szCs w:val="15"/>
        </w:rPr>
        <w:t>学习出版社、</w:t>
      </w:r>
      <w:r>
        <w:rPr>
          <w:color w:val="453235"/>
          <w:spacing w:val="0"/>
          <w:w w:val="100"/>
          <w:position w:val="0"/>
          <w:sz w:val="15"/>
          <w:szCs w:val="15"/>
        </w:rPr>
        <w:t>人民出版社</w:t>
      </w:r>
      <w:r>
        <w:rPr>
          <w:rFonts w:ascii="Times New Roman" w:eastAsia="Times New Roman" w:hAnsi="Times New Roman" w:cs="Times New Roman"/>
          <w:color w:val="453235"/>
          <w:spacing w:val="0"/>
          <w:w w:val="100"/>
          <w:position w:val="0"/>
          <w:sz w:val="14"/>
          <w:szCs w:val="14"/>
        </w:rPr>
        <w:t>2013</w:t>
      </w:r>
      <w:r>
        <w:rPr>
          <w:color w:val="453235"/>
          <w:spacing w:val="0"/>
          <w:w w:val="100"/>
          <w:position w:val="0"/>
          <w:sz w:val="15"/>
          <w:szCs w:val="15"/>
        </w:rPr>
        <w:t>年版。</w:t>
      </w:r>
    </w:p>
    <w:p>
      <w:pPr>
        <w:pStyle w:val="Style87"/>
        <w:keepNext w:val="0"/>
        <w:keepLines w:val="0"/>
        <w:widowControl w:val="0"/>
        <w:shd w:val="clear" w:color="auto" w:fill="auto"/>
        <w:bidi w:val="0"/>
        <w:spacing w:before="140" w:line="350" w:lineRule="exact"/>
        <w:ind w:left="0" w:right="0" w:firstLine="0"/>
        <w:jc w:val="center"/>
      </w:pPr>
      <w:r>
        <w:rPr>
          <w:color w:val="000000"/>
          <w:spacing w:val="0"/>
          <w:w w:val="100"/>
          <w:position w:val="0"/>
        </w:rPr>
        <w:t>结束语不断谱写马克思主义中国化</w:t>
        <w:br/>
        <w:t>时代化新篇章</w:t>
      </w:r>
    </w:p>
    <w:p>
      <w:pPr>
        <w:pStyle w:val="Style22"/>
        <w:keepNext w:val="0"/>
        <w:keepLines w:val="0"/>
        <w:widowControl w:val="0"/>
        <w:shd w:val="clear" w:color="auto" w:fill="auto"/>
        <w:bidi w:val="0"/>
        <w:spacing w:before="0" w:after="0" w:line="346" w:lineRule="exact"/>
        <w:ind w:left="220" w:right="0" w:firstLine="460"/>
        <w:jc w:val="both"/>
        <w:rPr>
          <w:sz w:val="18"/>
          <w:szCs w:val="18"/>
        </w:rPr>
      </w:pPr>
      <w:r>
        <w:rPr>
          <w:color w:val="2A272A"/>
          <w:spacing w:val="0"/>
          <w:w w:val="100"/>
          <w:position w:val="0"/>
          <w:sz w:val="18"/>
          <w:szCs w:val="18"/>
        </w:rPr>
        <w:t>马克思主义是我们立党立国的根本指导思想，是我</w:t>
      </w:r>
      <w:r>
        <w:rPr>
          <w:color w:val="000000"/>
          <w:spacing w:val="0"/>
          <w:w w:val="100"/>
          <w:position w:val="0"/>
          <w:sz w:val="18"/>
          <w:szCs w:val="18"/>
        </w:rPr>
        <w:t>们认识世界、</w:t>
      </w:r>
      <w:r>
        <w:rPr>
          <w:color w:val="2A272A"/>
          <w:spacing w:val="0"/>
          <w:w w:val="100"/>
          <w:position w:val="0"/>
          <w:sz w:val="18"/>
          <w:szCs w:val="18"/>
        </w:rPr>
        <w:t>把 握规律、追求真理、改造世界的强大思想武器。历史和现实表明，没有 马克思主义在中国的广泛传播和运用，就没有中国共产党的成立，就没有 中国特色社会主义的建设和发展，就没有中国人民的美好生活。马克思 主义及其在中国的发展，既为党和人民事业发展提供了一脉</w:t>
      </w:r>
      <w:r>
        <w:rPr>
          <w:color w:val="000000"/>
          <w:spacing w:val="0"/>
          <w:w w:val="100"/>
          <w:position w:val="0"/>
          <w:sz w:val="18"/>
          <w:szCs w:val="18"/>
        </w:rPr>
        <w:t>相承又</w:t>
      </w:r>
      <w:r>
        <w:rPr>
          <w:color w:val="2A272A"/>
          <w:spacing w:val="0"/>
          <w:w w:val="100"/>
          <w:position w:val="0"/>
          <w:sz w:val="18"/>
          <w:szCs w:val="18"/>
        </w:rPr>
        <w:t>与时俱 进的科学理论指导，也为增进全党全国各族人民团结统一提供了坚实思想 基础。</w:t>
      </w:r>
    </w:p>
    <w:p>
      <w:pPr>
        <w:pStyle w:val="Style22"/>
        <w:keepNext w:val="0"/>
        <w:keepLines w:val="0"/>
        <w:widowControl w:val="0"/>
        <w:shd w:val="clear" w:color="auto" w:fill="auto"/>
        <w:bidi w:val="0"/>
        <w:spacing w:before="0" w:after="0" w:line="346" w:lineRule="exact"/>
        <w:ind w:left="220" w:right="0" w:firstLine="460"/>
        <w:jc w:val="both"/>
        <w:rPr>
          <w:sz w:val="18"/>
          <w:szCs w:val="18"/>
        </w:rPr>
      </w:pPr>
      <w:r>
        <w:rPr>
          <w:color w:val="2A272A"/>
          <w:spacing w:val="0"/>
          <w:w w:val="100"/>
          <w:position w:val="0"/>
          <w:sz w:val="18"/>
          <w:szCs w:val="18"/>
        </w:rPr>
        <w:t>一百多年来，中国共产党之所以能够领导人民在一次次求索、一次次 挫折、一次次开拓中完成中国其他各种政治力量不可能完成的艰巨任务， 根本在于坚持解放思想、实事求是、与时俱进、求真务实，坚持把马克思 主义基本原理同中国具体实际相结合、同中华优秀传统文化相结合，坚持 实践是检验真理的唯一标准，坚持一切</w:t>
      </w:r>
      <w:r>
        <w:rPr>
          <w:color w:val="453235"/>
          <w:spacing w:val="0"/>
          <w:w w:val="100"/>
          <w:position w:val="0"/>
          <w:sz w:val="18"/>
          <w:szCs w:val="18"/>
        </w:rPr>
        <w:t>从实际</w:t>
      </w:r>
      <w:r>
        <w:rPr>
          <w:color w:val="2A272A"/>
          <w:spacing w:val="0"/>
          <w:w w:val="100"/>
          <w:position w:val="0"/>
          <w:sz w:val="18"/>
          <w:szCs w:val="18"/>
        </w:rPr>
        <w:t>出发，及时回答中国之问、 世界之问、人民之问、时代之问，不断推动马克思主义中国化时代化。 毛泽东思想和中国特色社会主义理论体</w:t>
      </w:r>
      <w:r>
        <w:rPr>
          <w:color w:val="453235"/>
          <w:spacing w:val="0"/>
          <w:w w:val="100"/>
          <w:position w:val="0"/>
          <w:sz w:val="18"/>
          <w:szCs w:val="18"/>
        </w:rPr>
        <w:t>系就是这一历</w:t>
      </w:r>
      <w:r>
        <w:rPr>
          <w:color w:val="2A272A"/>
          <w:spacing w:val="0"/>
          <w:w w:val="100"/>
          <w:position w:val="0"/>
          <w:sz w:val="18"/>
          <w:szCs w:val="18"/>
        </w:rPr>
        <w:t>史进程</w:t>
      </w:r>
      <w:r>
        <w:rPr>
          <w:color w:val="453235"/>
          <w:spacing w:val="0"/>
          <w:w w:val="100"/>
          <w:position w:val="0"/>
          <w:sz w:val="18"/>
          <w:szCs w:val="18"/>
        </w:rPr>
        <w:t>中产生</w:t>
      </w:r>
      <w:r>
        <w:rPr>
          <w:color w:val="2A272A"/>
          <w:spacing w:val="0"/>
          <w:w w:val="100"/>
          <w:position w:val="0"/>
          <w:sz w:val="18"/>
          <w:szCs w:val="18"/>
        </w:rPr>
        <w:t>的重大 理论成果，是中国化时代化的马克思</w:t>
      </w:r>
      <w:r>
        <w:rPr>
          <w:color w:val="453235"/>
          <w:spacing w:val="0"/>
          <w:w w:val="100"/>
          <w:position w:val="0"/>
          <w:sz w:val="18"/>
          <w:szCs w:val="18"/>
        </w:rPr>
        <w:t>主义。习近平新</w:t>
      </w:r>
      <w:r>
        <w:rPr>
          <w:color w:val="2A272A"/>
          <w:spacing w:val="0"/>
          <w:w w:val="100"/>
          <w:position w:val="0"/>
          <w:sz w:val="18"/>
          <w:szCs w:val="18"/>
        </w:rPr>
        <w:t>时代中国特色社会主 义思想是当代中国马克思主义、</w:t>
      </w:r>
      <w:r>
        <w:rPr>
          <w:rFonts w:ascii="Times New Roman" w:eastAsia="Times New Roman" w:hAnsi="Times New Roman" w:cs="Times New Roman"/>
          <w:b/>
          <w:bCs/>
          <w:color w:val="2A272A"/>
          <w:spacing w:val="0"/>
          <w:w w:val="100"/>
          <w:position w:val="0"/>
          <w:sz w:val="15"/>
          <w:szCs w:val="15"/>
        </w:rPr>
        <w:t>21</w:t>
      </w:r>
      <w:r>
        <w:rPr>
          <w:color w:val="2A272A"/>
          <w:spacing w:val="0"/>
          <w:w w:val="100"/>
          <w:position w:val="0"/>
          <w:sz w:val="18"/>
          <w:szCs w:val="18"/>
        </w:rPr>
        <w:t>世纪</w:t>
      </w:r>
      <w:r>
        <w:rPr>
          <w:color w:val="453235"/>
          <w:spacing w:val="0"/>
          <w:w w:val="100"/>
          <w:position w:val="0"/>
          <w:sz w:val="18"/>
          <w:szCs w:val="18"/>
        </w:rPr>
        <w:t>马克思</w:t>
      </w:r>
      <w:r>
        <w:rPr>
          <w:color w:val="2A272A"/>
          <w:spacing w:val="0"/>
          <w:w w:val="100"/>
          <w:position w:val="0"/>
          <w:sz w:val="18"/>
          <w:szCs w:val="18"/>
        </w:rPr>
        <w:t>主义，</w:t>
      </w:r>
      <w:r>
        <w:rPr>
          <w:color w:val="453235"/>
          <w:spacing w:val="0"/>
          <w:w w:val="100"/>
          <w:position w:val="0"/>
          <w:sz w:val="18"/>
          <w:szCs w:val="18"/>
        </w:rPr>
        <w:t>是中</w:t>
      </w:r>
      <w:r>
        <w:rPr>
          <w:color w:val="2A272A"/>
          <w:spacing w:val="0"/>
          <w:w w:val="100"/>
          <w:position w:val="0"/>
          <w:sz w:val="18"/>
          <w:szCs w:val="18"/>
        </w:rPr>
        <w:t>华文化和中国 精神的时代精'华，是马克思主义中国化时代化最蜥成果•也是在这一历史 进程中得以创</w:t>
      </w:r>
      <w:r>
        <w:rPr>
          <w:color w:val="453235"/>
          <w:spacing w:val="0"/>
          <w:w w:val="100"/>
          <w:position w:val="0"/>
          <w:sz w:val="18"/>
          <w:szCs w:val="18"/>
        </w:rPr>
        <w:t>立和发</w:t>
      </w:r>
      <w:r>
        <w:rPr>
          <w:color w:val="2A272A"/>
          <w:spacing w:val="0"/>
          <w:w w:val="100"/>
          <w:position w:val="0"/>
          <w:sz w:val="18"/>
          <w:szCs w:val="18"/>
        </w:rPr>
        <w:t>展的。</w:t>
      </w:r>
    </w:p>
    <w:p>
      <w:pPr>
        <w:pStyle w:val="Style22"/>
        <w:keepNext w:val="0"/>
        <w:keepLines w:val="0"/>
        <w:widowControl w:val="0"/>
        <w:shd w:val="clear" w:color="auto" w:fill="auto"/>
        <w:bidi w:val="0"/>
        <w:spacing w:before="0" w:after="0" w:line="346" w:lineRule="exact"/>
        <w:ind w:left="220" w:right="0" w:firstLine="460"/>
        <w:jc w:val="both"/>
        <w:rPr>
          <w:sz w:val="18"/>
          <w:szCs w:val="18"/>
        </w:rPr>
      </w:pPr>
      <w:r>
        <w:rPr>
          <w:color w:val="2A272A"/>
          <w:spacing w:val="0"/>
          <w:w w:val="100"/>
          <w:position w:val="0"/>
          <w:sz w:val="18"/>
          <w:szCs w:val="18"/>
        </w:rPr>
        <w:t>时代是思想之母，实践是理论</w:t>
      </w:r>
      <w:r>
        <w:rPr>
          <w:color w:val="453235"/>
          <w:spacing w:val="0"/>
          <w:w w:val="100"/>
          <w:position w:val="0"/>
          <w:sz w:val="18"/>
          <w:szCs w:val="18"/>
        </w:rPr>
        <w:t>之源。时代变迁不停顿，</w:t>
      </w:r>
      <w:r>
        <w:rPr>
          <w:color w:val="2A272A"/>
          <w:spacing w:val="0"/>
          <w:w w:val="100"/>
          <w:position w:val="0"/>
          <w:sz w:val="18"/>
          <w:szCs w:val="18"/>
        </w:rPr>
        <w:t>实践发展无止 境，我们认识世界、</w:t>
      </w:r>
      <w:r>
        <w:rPr>
          <w:color w:val="453235"/>
          <w:spacing w:val="0"/>
          <w:w w:val="100"/>
          <w:position w:val="0"/>
          <w:sz w:val="18"/>
          <w:szCs w:val="18"/>
        </w:rPr>
        <w:t>探究</w:t>
      </w:r>
      <w:r>
        <w:rPr>
          <w:color w:val="453235"/>
          <w:spacing w:val="0"/>
          <w:w w:val="100"/>
          <w:position w:val="0"/>
          <w:sz w:val="18"/>
          <w:szCs w:val="18"/>
          <w:lang w:val="zh-CN" w:eastAsia="zh-CN" w:bidi="zh-CN"/>
        </w:rPr>
        <w:t>贞理、</w:t>
      </w:r>
      <w:r>
        <w:rPr>
          <w:color w:val="453235"/>
          <w:spacing w:val="0"/>
          <w:w w:val="100"/>
          <w:position w:val="0"/>
          <w:sz w:val="18"/>
          <w:szCs w:val="18"/>
        </w:rPr>
        <w:t xml:space="preserve">进行理论创新就永无止境 中国特色社会 </w:t>
      </w:r>
      <w:r>
        <w:rPr>
          <w:color w:val="2A272A"/>
          <w:spacing w:val="0"/>
          <w:w w:val="100"/>
          <w:position w:val="0"/>
          <w:sz w:val="18"/>
          <w:szCs w:val="18"/>
        </w:rPr>
        <w:t>华繆时代，正在经历人类历史上</w:t>
      </w:r>
      <w:r>
        <w:rPr>
          <w:color w:val="453235"/>
          <w:spacing w:val="0"/>
          <w:w w:val="100"/>
          <w:position w:val="0"/>
          <w:sz w:val="18"/>
          <w:szCs w:val="18"/>
        </w:rPr>
        <w:t>垠为苴</w:t>
      </w:r>
      <w:r>
        <w:rPr>
          <w:color w:val="2A272A"/>
          <w:spacing w:val="0"/>
          <w:w w:val="100"/>
          <w:position w:val="0"/>
          <w:sz w:val="18"/>
          <w:szCs w:val="18"/>
        </w:rPr>
        <w:t>大而独特的实践创新，改革发展 穏定任务之</w:t>
      </w:r>
      <w:r>
        <w:rPr>
          <w:rFonts w:ascii="Times New Roman" w:eastAsia="Times New Roman" w:hAnsi="Times New Roman" w:cs="Times New Roman"/>
          <w:b/>
          <w:bCs/>
          <w:color w:val="2A272A"/>
          <w:spacing w:val="0"/>
          <w:w w:val="100"/>
          <w:position w:val="0"/>
          <w:sz w:val="15"/>
          <w:szCs w:val="15"/>
          <w:lang w:val="en-US" w:eastAsia="en-US" w:bidi="en-US"/>
        </w:rPr>
        <w:t>1E</w:t>
      </w:r>
      <w:r>
        <w:rPr>
          <w:color w:val="2A272A"/>
          <w:spacing w:val="0"/>
          <w:w w:val="100"/>
          <w:position w:val="0"/>
          <w:sz w:val="18"/>
          <w:szCs w:val="18"/>
          <w:lang w:val="en-US" w:eastAsia="en-US" w:bidi="en-US"/>
        </w:rPr>
        <w:t>、</w:t>
      </w:r>
      <w:r>
        <w:rPr>
          <w:color w:val="2A272A"/>
          <w:spacing w:val="0"/>
          <w:w w:val="100"/>
          <w:position w:val="0"/>
          <w:sz w:val="18"/>
          <w:szCs w:val="18"/>
        </w:rPr>
        <w:t>矛盾风</w:t>
      </w:r>
      <w:r>
        <w:rPr>
          <w:color w:val="453235"/>
          <w:spacing w:val="0"/>
          <w:w w:val="100"/>
          <w:position w:val="0"/>
          <w:sz w:val="18"/>
          <w:szCs w:val="18"/>
        </w:rPr>
        <w:t>险挑战之多：治国理政号捡之大都前所</w:t>
      </w:r>
      <w:r>
        <w:rPr>
          <w:color w:val="2A272A"/>
          <w:spacing w:val="0"/>
          <w:w w:val="100"/>
          <w:position w:val="0"/>
          <w:sz w:val="18"/>
          <w:szCs w:val="18"/>
        </w:rPr>
        <w:t>未冇，</w:t>
      </w:r>
      <w:r>
        <w:rPr>
          <w:color w:val="453235"/>
          <w:spacing w:val="0"/>
          <w:w w:val="100"/>
          <w:position w:val="0"/>
          <w:sz w:val="18"/>
          <w:szCs w:val="18"/>
        </w:rPr>
        <w:t xml:space="preserve">世界 </w:t>
      </w:r>
      <w:r>
        <w:rPr>
          <w:color w:val="2A272A"/>
          <w:spacing w:val="0"/>
          <w:w w:val="100"/>
          <w:position w:val="0"/>
          <w:sz w:val="18"/>
          <w:szCs w:val="18"/>
        </w:rPr>
        <w:t>百年未有之大变局深刻变化前所未有，提出了大量亟待回答和解决的重大 理论和实践课题。习近平指出：</w:t>
      </w:r>
      <w:r>
        <w:rPr>
          <w:color w:val="2A272A"/>
          <w:spacing w:val="0"/>
          <w:w w:val="100"/>
          <w:position w:val="0"/>
          <w:sz w:val="18"/>
          <w:szCs w:val="18"/>
          <w:lang w:val="zh-CN" w:eastAsia="zh-CN" w:bidi="zh-CN"/>
        </w:rPr>
        <w:t>“当</w:t>
      </w:r>
      <w:r>
        <w:rPr>
          <w:color w:val="2A272A"/>
          <w:spacing w:val="0"/>
          <w:w w:val="100"/>
          <w:position w:val="0"/>
          <w:sz w:val="18"/>
          <w:szCs w:val="18"/>
        </w:rPr>
        <w:t xml:space="preserve">代中国的伟大社会变革，不是简单延 续我国历史文化的母版，不是简单套用马克思主义经典作家设想的模板， 不是其他国家社会主义实践的再版，也不是国外现代化发展的翻版，不可 能找到现成的教科书。” </w:t>
      </w:r>
      <w:r>
        <w:rPr>
          <w:color w:val="2A272A"/>
          <w:spacing w:val="0"/>
          <w:w w:val="100"/>
          <w:position w:val="0"/>
          <w:sz w:val="18"/>
          <w:szCs w:val="18"/>
          <w:lang w:val="en-US" w:eastAsia="en-US" w:bidi="en-US"/>
        </w:rPr>
        <w:t>®</w:t>
      </w:r>
      <w:r>
        <w:rPr>
          <w:color w:val="2A272A"/>
          <w:spacing w:val="0"/>
          <w:w w:val="100"/>
          <w:position w:val="0"/>
          <w:sz w:val="18"/>
          <w:szCs w:val="18"/>
        </w:rPr>
        <w:t>这就要求我们必须准确把握时代大势，勇于站在 人类社会发展的前沿，聆听人民心声，回应现实需要，坚持人民至上、自 信自立、守正创新、问题导向、系统观念、胸怀天下，更好把坚持马克思 主义和发展马克思主义统一起来，坚持用马克思主义之</w:t>
      </w:r>
      <w:r>
        <w:rPr>
          <w:color w:val="2A272A"/>
          <w:spacing w:val="0"/>
          <w:w w:val="100"/>
          <w:position w:val="0"/>
          <w:sz w:val="18"/>
          <w:szCs w:val="18"/>
          <w:lang w:val="zh-CN" w:eastAsia="zh-CN" w:bidi="zh-CN"/>
        </w:rPr>
        <w:t>“矢”</w:t>
      </w:r>
      <w:r>
        <w:rPr>
          <w:color w:val="2A272A"/>
          <w:spacing w:val="0"/>
          <w:w w:val="100"/>
          <w:position w:val="0"/>
          <w:sz w:val="18"/>
          <w:szCs w:val="18"/>
        </w:rPr>
        <w:t>去射新时代 中国之</w:t>
      </w:r>
      <w:r>
        <w:rPr>
          <w:color w:val="2A272A"/>
          <w:spacing w:val="0"/>
          <w:w w:val="100"/>
          <w:position w:val="0"/>
          <w:sz w:val="18"/>
          <w:szCs w:val="18"/>
          <w:lang w:val="zh-CN" w:eastAsia="zh-CN" w:bidi="zh-CN"/>
        </w:rPr>
        <w:t>“的</w:t>
      </w:r>
      <w:r>
        <w:rPr>
          <w:color w:val="2A272A"/>
          <w:spacing w:val="0"/>
          <w:w w:val="100"/>
          <w:position w:val="0"/>
          <w:sz w:val="18"/>
          <w:szCs w:val="18"/>
        </w:rPr>
        <w:t>”，续写马克思主义中国化时代化新篇章。</w:t>
      </w:r>
    </w:p>
    <w:p>
      <w:pPr>
        <w:pStyle w:val="Style22"/>
        <w:keepNext w:val="0"/>
        <w:keepLines w:val="0"/>
        <w:widowControl w:val="0"/>
        <w:shd w:val="clear" w:color="auto" w:fill="auto"/>
        <w:bidi w:val="0"/>
        <w:spacing w:before="0" w:after="0" w:line="347" w:lineRule="exact"/>
        <w:ind w:left="0" w:right="0" w:firstLine="500"/>
        <w:jc w:val="both"/>
        <w:rPr>
          <w:sz w:val="18"/>
          <w:szCs w:val="18"/>
        </w:rPr>
      </w:pPr>
      <w:r>
        <w:rPr>
          <w:color w:val="2A272A"/>
          <w:spacing w:val="0"/>
          <w:w w:val="100"/>
          <w:position w:val="0"/>
          <w:sz w:val="18"/>
          <w:szCs w:val="18"/>
        </w:rPr>
        <w:t>理论创新每前进一步，理论武装就要跟进一步。中国特色社会主义事 业是面向未来的事业，需要一代又一代有志青年勇敢地、自觉地担当起继 往开来的历史责任。全面建成社会主义现代化强国，实现中华民族伟大复 兴，要求广大青年要立足新时代中国社会的伟大变革，掌握好马克思主 义这个看家本领，坚定共产主义远大理想和中国特色社会主义共同理想， 牢固树立对中国特色社会主义的</w:t>
      </w:r>
      <w:r>
        <w:rPr>
          <w:color w:val="2A272A"/>
          <w:spacing w:val="0"/>
          <w:w w:val="100"/>
          <w:position w:val="0"/>
          <w:sz w:val="18"/>
          <w:szCs w:val="18"/>
          <w:lang w:val="zh-CN" w:eastAsia="zh-CN" w:bidi="zh-CN"/>
        </w:rPr>
        <w:t>“四</w:t>
      </w:r>
      <w:r>
        <w:rPr>
          <w:color w:val="2A272A"/>
          <w:spacing w:val="0"/>
          <w:w w:val="100"/>
          <w:position w:val="0"/>
          <w:sz w:val="18"/>
          <w:szCs w:val="18"/>
        </w:rPr>
        <w:t>个自信”，并矢志不渝地为之团结奋 斗。要坚定道路自信，既不走封闭僵化的老路，也不走改旗易帜的邪路, 坚定不移沿着中国特色社会主义道路前进；要坚定理论自信，既不忘老祖 宗，又要讲新话，不断用马克思主义中国化时代化最新成果武装头脑；要 坚定制度自信，既不照抄照搬，又不故步自封，更好地发挥中国特色社会 主义制度的优势；要坚定文化自信，发展社会主义先进文化，弘扬革命文 化，推动中华优秀传统文化创造性转化、创新性发展，建设社会主义文化 强国。</w:t>
      </w:r>
    </w:p>
    <w:p>
      <w:pPr>
        <w:pStyle w:val="Style22"/>
        <w:keepNext w:val="0"/>
        <w:keepLines w:val="0"/>
        <w:widowControl w:val="0"/>
        <w:shd w:val="clear" w:color="auto" w:fill="auto"/>
        <w:bidi w:val="0"/>
        <w:spacing w:before="0" w:after="260" w:line="347" w:lineRule="exact"/>
        <w:ind w:left="0" w:right="0" w:firstLine="500"/>
        <w:jc w:val="both"/>
        <w:rPr>
          <w:sz w:val="18"/>
          <w:szCs w:val="18"/>
        </w:rPr>
      </w:pPr>
      <w:r>
        <w:rPr>
          <w:color w:val="2A272A"/>
          <w:spacing w:val="0"/>
          <w:w w:val="100"/>
          <w:position w:val="0"/>
          <w:sz w:val="18"/>
          <w:szCs w:val="18"/>
        </w:rPr>
        <w:t>新时代新征程，广大青年要通过深入的理论学习，从马克思主义中国 化时代化的历史进程中领会马克思主义是如何深刻改变中国与世界、如何 改变中国人民和中华民族的命运，感悟马克思主义的真理力址和实践力</w:t>
      </w:r>
    </w:p>
    <w:p>
      <w:pPr>
        <w:pStyle w:val="Style22"/>
        <w:keepNext w:val="0"/>
        <w:keepLines w:val="0"/>
        <w:widowControl w:val="0"/>
        <w:shd w:val="clear" w:color="auto" w:fill="auto"/>
        <w:bidi w:val="0"/>
        <w:spacing w:before="0" w:after="120" w:line="211" w:lineRule="exact"/>
        <w:ind w:left="480" w:right="0" w:hanging="480"/>
        <w:jc w:val="both"/>
        <w:rPr>
          <w:sz w:val="18"/>
          <w:szCs w:val="18"/>
        </w:rPr>
        <w:sectPr>
          <w:headerReference w:type="default" r:id="rId758"/>
          <w:footerReference w:type="default" r:id="rId759"/>
          <w:headerReference w:type="even" r:id="rId760"/>
          <w:footerReference w:type="even" r:id="rId761"/>
          <w:headerReference w:type="first" r:id="rId762"/>
          <w:footerReference w:type="first" r:id="rId763"/>
          <w:footnotePr>
            <w:pos w:val="pageBottom"/>
            <w:numFmt w:val="decimal"/>
            <w:numRestart w:val="continuous"/>
          </w:footnotePr>
          <w:pgSz w:w="8035" w:h="11194"/>
          <w:pgMar w:top="848" w:right="964" w:bottom="928" w:left="572" w:header="0" w:footer="3" w:gutter="0"/>
          <w:cols w:space="720"/>
          <w:noEndnote/>
          <w:titlePg/>
          <w:rtlGutter w:val="0"/>
          <w:docGrid w:linePitch="360"/>
        </w:sectPr>
      </w:pPr>
      <w:r>
        <w:rPr>
          <w:color w:val="2A272A"/>
          <w:spacing w:val="0"/>
          <w:w w:val="100"/>
          <w:position w:val="0"/>
          <w:sz w:val="12"/>
          <w:szCs w:val="12"/>
        </w:rPr>
        <w:t xml:space="preserve">① </w:t>
      </w:r>
      <w:r>
        <w:rPr>
          <w:color w:val="2A272A"/>
          <w:spacing w:val="0"/>
          <w:w w:val="100"/>
          <w:position w:val="0"/>
          <w:sz w:val="18"/>
          <w:szCs w:val="18"/>
        </w:rPr>
        <w:t>习近平：《在哲学社会科学工作座谈会上的讲话》，人民出版社</w:t>
      </w:r>
      <w:r>
        <w:rPr>
          <w:color w:val="2A272A"/>
          <w:spacing w:val="0"/>
          <w:w w:val="100"/>
          <w:position w:val="0"/>
          <w:sz w:val="12"/>
          <w:szCs w:val="12"/>
        </w:rPr>
        <w:t>2()16</w:t>
      </w:r>
      <w:r>
        <w:rPr>
          <w:color w:val="2A272A"/>
          <w:spacing w:val="0"/>
          <w:w w:val="100"/>
          <w:position w:val="0"/>
          <w:sz w:val="18"/>
          <w:szCs w:val="18"/>
        </w:rPr>
        <w:t>年版， 第</w:t>
      </w:r>
      <w:r>
        <w:rPr>
          <w:color w:val="2A272A"/>
          <w:spacing w:val="0"/>
          <w:w w:val="100"/>
          <w:position w:val="0"/>
          <w:sz w:val="12"/>
          <w:szCs w:val="12"/>
        </w:rPr>
        <w:t>21</w:t>
      </w:r>
      <w:r>
        <w:rPr>
          <w:color w:val="2A272A"/>
          <w:spacing w:val="0"/>
          <w:w w:val="100"/>
          <w:position w:val="0"/>
          <w:sz w:val="18"/>
          <w:szCs w:val="18"/>
        </w:rPr>
        <w:t>页。</w:t>
      </w:r>
    </w:p>
    <w:p>
      <w:pPr>
        <w:pStyle w:val="Style22"/>
        <w:keepNext w:val="0"/>
        <w:keepLines w:val="0"/>
        <w:widowControl w:val="0"/>
        <w:shd w:val="clear" w:color="auto" w:fill="auto"/>
        <w:bidi w:val="0"/>
        <w:spacing w:before="0" w:after="0" w:line="346" w:lineRule="exact"/>
        <w:ind w:left="200" w:right="0" w:firstLine="40"/>
        <w:jc w:val="both"/>
        <w:rPr>
          <w:sz w:val="18"/>
          <w:szCs w:val="18"/>
        </w:rPr>
      </w:pPr>
      <w:r>
        <w:rPr>
          <w:color w:val="2A272A"/>
          <w:spacing w:val="0"/>
          <w:w w:val="100"/>
          <w:position w:val="0"/>
          <w:sz w:val="18"/>
          <w:szCs w:val="18"/>
        </w:rPr>
        <w:t>量，感悟马克思主义如何为中国革命、建设、改革提供了强大思想武器, 深化对中国化时代化马克思主义既一脉相承又与时俱进的理论品质的认 识。要把学习马克思主义中国化时代化的理论成果同学习马克思主义基本 原理贯通起来，同学习党史、新中国史、改革开放史、社会主义发展史、 中华民族发展史结合起来，同新时代我们进行伟大斗争、</w:t>
      </w:r>
      <w:r>
        <w:rPr>
          <w:color w:val="000000"/>
          <w:spacing w:val="0"/>
          <w:w w:val="100"/>
          <w:position w:val="0"/>
          <w:sz w:val="18"/>
          <w:szCs w:val="18"/>
        </w:rPr>
        <w:t>建</w:t>
      </w:r>
      <w:r>
        <w:rPr>
          <w:color w:val="2A272A"/>
          <w:spacing w:val="0"/>
          <w:w w:val="100"/>
          <w:position w:val="0"/>
          <w:sz w:val="18"/>
          <w:szCs w:val="18"/>
        </w:rPr>
        <w:t>设伟大工程、 推进伟大事业、实现伟大梦想的丰富实践联系起来，在学懂弄通做实上下 功夫，在培养理论思维能力上下功夫，在把握融贯其中的马克思主义立场 观点方法上下功夫，在深化认识中提高理论水平，切实增强运用马克思主 义科学理论武装头脑、指导实践的思想自觉和行动自觉。</w:t>
      </w:r>
    </w:p>
    <w:p>
      <w:pPr>
        <w:pStyle w:val="Style22"/>
        <w:keepNext w:val="0"/>
        <w:keepLines w:val="0"/>
        <w:widowControl w:val="0"/>
        <w:shd w:val="clear" w:color="auto" w:fill="auto"/>
        <w:bidi w:val="0"/>
        <w:spacing w:before="0" w:after="0" w:line="346" w:lineRule="exact"/>
        <w:ind w:left="200" w:right="0" w:firstLine="460"/>
        <w:jc w:val="both"/>
        <w:rPr>
          <w:sz w:val="18"/>
          <w:szCs w:val="18"/>
        </w:rPr>
      </w:pPr>
      <w:r>
        <w:rPr>
          <w:color w:val="2A272A"/>
          <w:spacing w:val="0"/>
          <w:w w:val="100"/>
          <w:position w:val="0"/>
          <w:sz w:val="18"/>
          <w:szCs w:val="18"/>
        </w:rPr>
        <w:t>新时代新征程，广大青年特别要结合党的十八大以来全面贯彻党的基 本理论、基本路线、基本方略的生动实践，联系党和国家事业发展进程中 采取的一系列战略性举措，推进的一系列变革性实践，实现的一系列突破 性进展，取得的一系列标志性成果，弄明白中国共产党为什么能、中国特 色社会主义为什么好，深化对马克思主义科学性、人民性、实践性、开 放性理论特质的认识。要立足新时代以来党和国家事业发展取得的历史 性成就、发生的历史性变革，在马克思主义中国化时代化的历史进程中 把握党的理论创新，在认真学习</w:t>
      </w:r>
      <w:r>
        <w:rPr>
          <w:color w:val="2A272A"/>
          <w:spacing w:val="0"/>
          <w:w w:val="100"/>
          <w:position w:val="0"/>
          <w:sz w:val="18"/>
          <w:szCs w:val="18"/>
          <w:lang w:val="zh-CN" w:eastAsia="zh-CN" w:bidi="zh-CN"/>
        </w:rPr>
        <w:t>“毛</w:t>
      </w:r>
      <w:r>
        <w:rPr>
          <w:color w:val="2A272A"/>
          <w:spacing w:val="0"/>
          <w:w w:val="100"/>
          <w:position w:val="0"/>
          <w:sz w:val="18"/>
          <w:szCs w:val="18"/>
        </w:rPr>
        <w:t>泽东思想和中国特色社会主义理论 体系概论”课的同时，认真学习</w:t>
      </w:r>
      <w:r>
        <w:rPr>
          <w:color w:val="2A272A"/>
          <w:spacing w:val="0"/>
          <w:w w:val="100"/>
          <w:position w:val="0"/>
          <w:sz w:val="18"/>
          <w:szCs w:val="18"/>
          <w:lang w:val="zh-CN" w:eastAsia="zh-CN" w:bidi="zh-CN"/>
        </w:rPr>
        <w:t>“习</w:t>
      </w:r>
      <w:r>
        <w:rPr>
          <w:color w:val="2A272A"/>
          <w:spacing w:val="0"/>
          <w:w w:val="100"/>
          <w:position w:val="0"/>
          <w:sz w:val="18"/>
          <w:szCs w:val="18"/>
        </w:rPr>
        <w:t>近平新时代中国特色社会主义思想 概论</w:t>
      </w:r>
      <w:r>
        <w:rPr>
          <w:color w:val="2A272A"/>
          <w:spacing w:val="0"/>
          <w:w w:val="100"/>
          <w:position w:val="0"/>
          <w:sz w:val="18"/>
          <w:szCs w:val="18"/>
          <w:lang w:val="zh-CN" w:eastAsia="zh-CN" w:bidi="zh-CN"/>
        </w:rPr>
        <w:t>”课，</w:t>
      </w:r>
      <w:r>
        <w:rPr>
          <w:color w:val="2A272A"/>
          <w:spacing w:val="0"/>
          <w:w w:val="100"/>
          <w:position w:val="0"/>
          <w:sz w:val="18"/>
          <w:szCs w:val="18"/>
        </w:rPr>
        <w:t>深入了解习近平新时代中国特色社会主义思想创立的时代背 景和社会历史条件，系统掌握这一思想的核心要义、梢神实质、丰富内 涵、实践要求、历史地位、指导意义，把握好这一思想的世界观和方法 论，坚持好、运用好贯穿其中的立场观点方法，坚持不懈用这一思想武 装头脑，坚定中国特色社会主义自信，増进全面建设社会主义现代化国 家、以中国式现代化实现中华民族伟大复兴的必胜信心、战略定力和智崽 力蛍。</w:t>
      </w:r>
    </w:p>
    <w:p>
      <w:pPr>
        <w:pStyle w:val="Style22"/>
        <w:keepNext w:val="0"/>
        <w:keepLines w:val="0"/>
        <w:widowControl w:val="0"/>
        <w:shd w:val="clear" w:color="auto" w:fill="auto"/>
        <w:bidi w:val="0"/>
        <w:spacing w:before="0" w:after="0" w:line="346" w:lineRule="exact"/>
        <w:ind w:left="200" w:right="0" w:firstLine="400"/>
        <w:jc w:val="both"/>
        <w:rPr>
          <w:sz w:val="18"/>
          <w:szCs w:val="18"/>
        </w:rPr>
        <w:sectPr>
          <w:headerReference w:type="default" r:id="rId764"/>
          <w:footerReference w:type="default" r:id="rId765"/>
          <w:headerReference w:type="even" r:id="rId766"/>
          <w:footerReference w:type="even" r:id="rId767"/>
          <w:headerReference w:type="first" r:id="rId768"/>
          <w:footerReference w:type="first" r:id="rId769"/>
          <w:footnotePr>
            <w:pos w:val="pageBottom"/>
            <w:numFmt w:val="decimal"/>
            <w:numRestart w:val="continuous"/>
          </w:footnotePr>
          <w:pgSz w:w="8035" w:h="11194"/>
          <w:pgMar w:top="848" w:right="964" w:bottom="928" w:left="572" w:header="0" w:footer="3" w:gutter="0"/>
          <w:cols w:space="720"/>
          <w:noEndnote/>
          <w:titlePg/>
          <w:rtlGutter w:val="0"/>
          <w:docGrid w:linePitch="360"/>
        </w:sectPr>
      </w:pPr>
      <w:r>
        <w:rPr>
          <w:color w:val="2A272A"/>
          <w:spacing w:val="0"/>
          <w:w w:val="100"/>
          <w:position w:val="0"/>
          <w:sz w:val="18"/>
          <w:szCs w:val="18"/>
        </w:rPr>
        <w:t xml:space="preserve">青年兴则国家兴，青年强则国家强。有年一代有理想、有本领、有担 当，国家就有前途，民族就有希望。新时代新征程，当代中国有年生逢其 </w:t>
      </w:r>
      <w:r>
        <w:rPr>
          <w:color w:val="000000"/>
          <w:spacing w:val="0"/>
          <w:w w:val="100"/>
          <w:position w:val="0"/>
          <w:sz w:val="18"/>
          <w:szCs w:val="18"/>
        </w:rPr>
        <w:t>时，施展才华的舞台无比广阔，实现梦想的前景无比光明。广大青年要立 大志、明大德、成大才、担大任，増强做中国人的志气、骨气、底气，立 志做有理想、敢担当、能吃苦、肯奋斗的新时代好青年，努力成为堪当民 族复兴重任的时代新人；要在中国共产党领导下，在全面建设社会主义现 代化国家的新征程中，坚定不移听党话、跟党走，用党的科学理论武装头 脑，用党的初心使命激励自我，怀抱梦想又脚踏实地，敢想敢为又善作善 成，不负时代，不负韶华，让青春在为祖国、为人民、为民族、为人类的 奉献中焕发夺目光彩，在全面建设社会主义现代化国家的火热实践中绽放 绚丽之花。</w:t>
      </w:r>
    </w:p>
    <w:p>
      <w:pPr>
        <w:pStyle w:val="Style22"/>
        <w:keepNext w:val="0"/>
        <w:keepLines w:val="0"/>
        <w:widowControl w:val="0"/>
        <w:shd w:val="clear" w:color="auto" w:fill="auto"/>
        <w:bidi w:val="0"/>
        <w:spacing w:before="1380" w:after="0" w:line="348" w:lineRule="exact"/>
        <w:ind w:left="260" w:right="0" w:firstLine="440"/>
        <w:jc w:val="both"/>
        <w:rPr>
          <w:sz w:val="18"/>
          <w:szCs w:val="18"/>
        </w:rPr>
      </w:pPr>
      <w:r>
        <w:rPr>
          <w:color w:val="2A272A"/>
          <w:spacing w:val="0"/>
          <w:w w:val="100"/>
          <w:position w:val="0"/>
          <w:sz w:val="18"/>
          <w:szCs w:val="18"/>
        </w:rPr>
        <w:t xml:space="preserve">本教材在髙校思想政治理论课编写领导小组领导下组织编写。在编写 过程中，得到了马克思主义理论研究和建设工程咨询委员会的指导，得到 </w:t>
      </w:r>
      <w:r>
        <w:rPr>
          <w:color w:val="000000"/>
          <w:spacing w:val="0"/>
          <w:w w:val="100"/>
          <w:position w:val="0"/>
          <w:sz w:val="18"/>
          <w:szCs w:val="18"/>
        </w:rPr>
        <w:t>了中央</w:t>
      </w:r>
      <w:r>
        <w:rPr>
          <w:color w:val="2A272A"/>
          <w:spacing w:val="0"/>
          <w:w w:val="100"/>
          <w:position w:val="0"/>
          <w:sz w:val="18"/>
          <w:szCs w:val="18"/>
        </w:rPr>
        <w:t>有关部门和有关专家学者的帮助和支持。同时，广泛</w:t>
      </w:r>
      <w:r>
        <w:rPr>
          <w:color w:val="000000"/>
          <w:spacing w:val="0"/>
          <w:w w:val="100"/>
          <w:position w:val="0"/>
          <w:sz w:val="18"/>
          <w:szCs w:val="18"/>
        </w:rPr>
        <w:t>听取了</w:t>
      </w:r>
      <w:r>
        <w:rPr>
          <w:color w:val="2A272A"/>
          <w:spacing w:val="0"/>
          <w:w w:val="100"/>
          <w:position w:val="0"/>
          <w:sz w:val="18"/>
          <w:szCs w:val="18"/>
        </w:rPr>
        <w:t>高校思 想政治理论课教师和大学生的意见和建议。</w:t>
      </w:r>
    </w:p>
    <w:p>
      <w:pPr>
        <w:pStyle w:val="Style22"/>
        <w:keepNext w:val="0"/>
        <w:keepLines w:val="0"/>
        <w:widowControl w:val="0"/>
        <w:shd w:val="clear" w:color="auto" w:fill="auto"/>
        <w:bidi w:val="0"/>
        <w:spacing w:before="0" w:after="0" w:line="348" w:lineRule="exact"/>
        <w:ind w:left="260" w:right="0" w:firstLine="440"/>
        <w:jc w:val="both"/>
        <w:rPr>
          <w:sz w:val="18"/>
          <w:szCs w:val="18"/>
        </w:rPr>
      </w:pPr>
      <w:r>
        <w:rPr>
          <w:color w:val="2A272A"/>
          <w:spacing w:val="0"/>
          <w:w w:val="100"/>
          <w:position w:val="0"/>
          <w:sz w:val="18"/>
          <w:szCs w:val="18"/>
        </w:rPr>
        <w:t>本教材</w:t>
      </w:r>
      <w:r>
        <w:rPr>
          <w:rFonts w:ascii="Times New Roman" w:eastAsia="Times New Roman" w:hAnsi="Times New Roman" w:cs="Times New Roman"/>
          <w:b/>
          <w:bCs/>
          <w:color w:val="000000"/>
          <w:spacing w:val="0"/>
          <w:w w:val="100"/>
          <w:position w:val="0"/>
          <w:sz w:val="15"/>
          <w:szCs w:val="15"/>
        </w:rPr>
        <w:t>2007</w:t>
      </w:r>
      <w:r>
        <w:rPr>
          <w:color w:val="2A272A"/>
          <w:spacing w:val="0"/>
          <w:w w:val="100"/>
          <w:position w:val="0"/>
          <w:sz w:val="18"/>
          <w:szCs w:val="18"/>
        </w:rPr>
        <w:t>年出版，书名为《毛泽东思想、邓小平理论和</w:t>
      </w:r>
      <w:r>
        <w:rPr>
          <w:color w:val="2A272A"/>
          <w:spacing w:val="0"/>
          <w:w w:val="100"/>
          <w:position w:val="0"/>
          <w:sz w:val="18"/>
          <w:szCs w:val="18"/>
          <w:lang w:val="zh-CN" w:eastAsia="zh-CN" w:bidi="zh-CN"/>
        </w:rPr>
        <w:t xml:space="preserve">“三个 </w:t>
      </w:r>
      <w:r>
        <w:rPr>
          <w:color w:val="2A272A"/>
          <w:spacing w:val="0"/>
          <w:w w:val="100"/>
          <w:position w:val="0"/>
          <w:sz w:val="18"/>
          <w:szCs w:val="18"/>
        </w:rPr>
        <w:t>代表”重要思想概论》。由首席专家吴树青主持编写。首席专家陈占安、 田克勤、肖贵清、秦宣，主要成员郑传芳、丁俊萍、王炳林、刘先春、 刘晓哲、</w:t>
      </w:r>
      <w:r>
        <w:rPr>
          <w:color w:val="000000"/>
          <w:spacing w:val="0"/>
          <w:w w:val="100"/>
          <w:position w:val="0"/>
          <w:sz w:val="18"/>
          <w:szCs w:val="18"/>
        </w:rPr>
        <w:t>孙</w:t>
      </w:r>
      <w:r>
        <w:rPr>
          <w:color w:val="2A272A"/>
          <w:spacing w:val="0"/>
          <w:w w:val="100"/>
          <w:position w:val="0"/>
          <w:sz w:val="18"/>
          <w:szCs w:val="18"/>
        </w:rPr>
        <w:t>蚌珠、陈锡喜、顾牡民、韩振亮参加编写。参加统稿和修改 工作的同志还有：张西明、程金中、顿世新、杨金海、葛洪泽、周爱兵、 张黎宏、赵宇、肖明娟、徐维凡、王心富、邵文辉、叶庆丰、薛广洲、 刘毅强、李道中、武国友、常光民、罗文东、毛立言、辛向阳、裴小革、 吴波、赵家祥、张新、吴向东、姜汉斌、颜晓峰、王幸生、王寿林、卫庶、 查朱和、王君琦、刘贵芹、陈矛、陈睿、徐春生、宋凌云、何成、胡长栓、 阮晓菁等＜</w:t>
      </w:r>
    </w:p>
    <w:p>
      <w:pPr>
        <w:pStyle w:val="Style22"/>
        <w:keepNext w:val="0"/>
        <w:keepLines w:val="0"/>
        <w:widowControl w:val="0"/>
        <w:shd w:val="clear" w:color="auto" w:fill="auto"/>
        <w:bidi w:val="0"/>
        <w:spacing w:before="0" w:after="0" w:line="348" w:lineRule="exact"/>
        <w:ind w:left="260" w:right="0" w:firstLine="440"/>
        <w:jc w:val="both"/>
        <w:rPr>
          <w:sz w:val="18"/>
          <w:szCs w:val="18"/>
        </w:rPr>
      </w:pPr>
      <w:r>
        <w:rPr>
          <w:color w:val="2A272A"/>
          <w:spacing w:val="0"/>
          <w:w w:val="100"/>
          <w:position w:val="0"/>
          <w:sz w:val="18"/>
          <w:szCs w:val="18"/>
        </w:rPr>
        <w:t>本教材</w:t>
      </w:r>
      <w:r>
        <w:rPr>
          <w:rFonts w:ascii="Times New Roman" w:eastAsia="Times New Roman" w:hAnsi="Times New Roman" w:cs="Times New Roman"/>
          <w:b/>
          <w:bCs/>
          <w:color w:val="000000"/>
          <w:spacing w:val="0"/>
          <w:w w:val="100"/>
          <w:position w:val="0"/>
          <w:sz w:val="15"/>
          <w:szCs w:val="15"/>
        </w:rPr>
        <w:t>2007</w:t>
      </w:r>
      <w:r>
        <w:rPr>
          <w:color w:val="2A272A"/>
          <w:spacing w:val="0"/>
          <w:w w:val="100"/>
          <w:position w:val="0"/>
          <w:sz w:val="18"/>
          <w:szCs w:val="18"/>
        </w:rPr>
        <w:t>年岀版以来，为了更及时、更充分地反映党的理论创新 和实践创新成果，中宣部、教育部组织课题组在广泛调研的基础上，先后 于</w:t>
      </w:r>
      <w:r>
        <w:rPr>
          <w:rFonts w:ascii="Times New Roman" w:eastAsia="Times New Roman" w:hAnsi="Times New Roman" w:cs="Times New Roman"/>
          <w:b/>
          <w:bCs/>
          <w:color w:val="000000"/>
          <w:spacing w:val="0"/>
          <w:w w:val="100"/>
          <w:position w:val="0"/>
          <w:sz w:val="15"/>
          <w:szCs w:val="15"/>
        </w:rPr>
        <w:t>2008</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1</w:t>
      </w:r>
      <w:r>
        <w:rPr>
          <w:color w:val="2A272A"/>
          <w:spacing w:val="0"/>
          <w:w w:val="100"/>
          <w:position w:val="0"/>
          <w:sz w:val="18"/>
          <w:szCs w:val="18"/>
        </w:rPr>
        <w:t>月、</w:t>
      </w:r>
      <w:r>
        <w:rPr>
          <w:rFonts w:ascii="Times New Roman" w:eastAsia="Times New Roman" w:hAnsi="Times New Roman" w:cs="Times New Roman"/>
          <w:b/>
          <w:bCs/>
          <w:color w:val="2A272A"/>
          <w:spacing w:val="0"/>
          <w:w w:val="100"/>
          <w:position w:val="0"/>
          <w:sz w:val="15"/>
          <w:szCs w:val="15"/>
        </w:rPr>
        <w:t>2008</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8</w:t>
      </w:r>
      <w:r>
        <w:rPr>
          <w:color w:val="2A272A"/>
          <w:spacing w:val="0"/>
          <w:w w:val="100"/>
          <w:position w:val="0"/>
          <w:sz w:val="18"/>
          <w:szCs w:val="18"/>
        </w:rPr>
        <w:t>月、</w:t>
      </w:r>
      <w:r>
        <w:rPr>
          <w:rFonts w:ascii="Times New Roman" w:eastAsia="Times New Roman" w:hAnsi="Times New Roman" w:cs="Times New Roman"/>
          <w:b/>
          <w:bCs/>
          <w:color w:val="2A272A"/>
          <w:spacing w:val="0"/>
          <w:w w:val="100"/>
          <w:position w:val="0"/>
          <w:sz w:val="15"/>
          <w:szCs w:val="15"/>
        </w:rPr>
        <w:t>2009</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5</w:t>
      </w:r>
      <w:r>
        <w:rPr>
          <w:color w:val="2A272A"/>
          <w:spacing w:val="0"/>
          <w:w w:val="100"/>
          <w:position w:val="0"/>
          <w:sz w:val="18"/>
          <w:szCs w:val="18"/>
        </w:rPr>
        <w:t>月、</w:t>
      </w:r>
      <w:r>
        <w:rPr>
          <w:rFonts w:ascii="Times New Roman" w:eastAsia="Times New Roman" w:hAnsi="Times New Roman" w:cs="Times New Roman"/>
          <w:b/>
          <w:bCs/>
          <w:color w:val="2A272A"/>
          <w:spacing w:val="0"/>
          <w:w w:val="100"/>
          <w:position w:val="0"/>
          <w:sz w:val="15"/>
          <w:szCs w:val="15"/>
        </w:rPr>
        <w:t>2010</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5</w:t>
      </w:r>
      <w:r>
        <w:rPr>
          <w:color w:val="2A272A"/>
          <w:spacing w:val="0"/>
          <w:w w:val="100"/>
          <w:position w:val="0"/>
          <w:sz w:val="18"/>
          <w:szCs w:val="18"/>
        </w:rPr>
        <w:t>月、</w:t>
      </w:r>
      <w:r>
        <w:rPr>
          <w:rFonts w:ascii="Times New Roman" w:eastAsia="Times New Roman" w:hAnsi="Times New Roman" w:cs="Times New Roman"/>
          <w:b/>
          <w:bCs/>
          <w:color w:val="2A272A"/>
          <w:spacing w:val="0"/>
          <w:w w:val="100"/>
          <w:position w:val="0"/>
          <w:sz w:val="15"/>
          <w:szCs w:val="15"/>
        </w:rPr>
        <w:t>2014</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1</w:t>
      </w:r>
      <w:r>
        <w:rPr>
          <w:color w:val="2A272A"/>
          <w:spacing w:val="0"/>
          <w:w w:val="100"/>
          <w:position w:val="0"/>
          <w:sz w:val="18"/>
          <w:szCs w:val="18"/>
        </w:rPr>
        <w:t xml:space="preserve">月、 </w:t>
      </w:r>
      <w:r>
        <w:rPr>
          <w:rFonts w:ascii="Times New Roman" w:eastAsia="Times New Roman" w:hAnsi="Times New Roman" w:cs="Times New Roman"/>
          <w:b/>
          <w:bCs/>
          <w:color w:val="2A272A"/>
          <w:spacing w:val="0"/>
          <w:w w:val="100"/>
          <w:position w:val="0"/>
          <w:sz w:val="15"/>
          <w:szCs w:val="15"/>
        </w:rPr>
        <w:t>2015</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8</w:t>
      </w:r>
      <w:r>
        <w:rPr>
          <w:color w:val="2A272A"/>
          <w:spacing w:val="0"/>
          <w:w w:val="100"/>
          <w:position w:val="0"/>
          <w:sz w:val="18"/>
          <w:szCs w:val="18"/>
        </w:rPr>
        <w:t>月、</w:t>
      </w:r>
      <w:r>
        <w:rPr>
          <w:rFonts w:ascii="Times New Roman" w:eastAsia="Times New Roman" w:hAnsi="Times New Roman" w:cs="Times New Roman"/>
          <w:b/>
          <w:bCs/>
          <w:color w:val="2A272A"/>
          <w:spacing w:val="0"/>
          <w:w w:val="100"/>
          <w:position w:val="0"/>
          <w:sz w:val="15"/>
          <w:szCs w:val="15"/>
        </w:rPr>
        <w:t>2018</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3</w:t>
      </w:r>
      <w:r>
        <w:rPr>
          <w:color w:val="2A272A"/>
          <w:spacing w:val="0"/>
          <w:w w:val="100"/>
          <w:position w:val="0"/>
          <w:sz w:val="18"/>
          <w:szCs w:val="18"/>
        </w:rPr>
        <w:t>月、</w:t>
      </w:r>
      <w:r>
        <w:rPr>
          <w:rFonts w:ascii="Times New Roman" w:eastAsia="Times New Roman" w:hAnsi="Times New Roman" w:cs="Times New Roman"/>
          <w:b/>
          <w:bCs/>
          <w:color w:val="2A272A"/>
          <w:spacing w:val="0"/>
          <w:w w:val="100"/>
          <w:position w:val="0"/>
          <w:sz w:val="15"/>
          <w:szCs w:val="15"/>
        </w:rPr>
        <w:t>2021</w:t>
      </w:r>
      <w:r>
        <w:rPr>
          <w:color w:val="2A272A"/>
          <w:spacing w:val="0"/>
          <w:w w:val="100"/>
          <w:position w:val="0"/>
          <w:sz w:val="18"/>
          <w:szCs w:val="18"/>
        </w:rPr>
        <w:t>年</w:t>
      </w:r>
      <w:r>
        <w:rPr>
          <w:rFonts w:ascii="Times New Roman" w:eastAsia="Times New Roman" w:hAnsi="Times New Roman" w:cs="Times New Roman"/>
          <w:b/>
          <w:bCs/>
          <w:color w:val="2A272A"/>
          <w:spacing w:val="0"/>
          <w:w w:val="100"/>
          <w:position w:val="0"/>
          <w:sz w:val="15"/>
          <w:szCs w:val="15"/>
        </w:rPr>
        <w:t>8</w:t>
      </w:r>
      <w:r>
        <w:rPr>
          <w:color w:val="2A272A"/>
          <w:spacing w:val="0"/>
          <w:w w:val="100"/>
          <w:position w:val="0"/>
          <w:sz w:val="18"/>
          <w:szCs w:val="18"/>
        </w:rPr>
        <w:t>月</w:t>
      </w:r>
      <w:r>
        <w:rPr>
          <w:color w:val="2A272A"/>
          <w:spacing w:val="0"/>
          <w:w w:val="100"/>
          <w:position w:val="0"/>
          <w:sz w:val="18"/>
          <w:szCs w:val="18"/>
          <w:lang w:val="zh-CN" w:eastAsia="zh-CN" w:bidi="zh-CN"/>
        </w:rPr>
        <w:t xml:space="preserve">组织了 </w:t>
      </w:r>
      <w:r>
        <w:rPr>
          <w:rFonts w:ascii="Times New Roman" w:eastAsia="Times New Roman" w:hAnsi="Times New Roman" w:cs="Times New Roman"/>
          <w:b/>
          <w:bCs/>
          <w:color w:val="2A272A"/>
          <w:spacing w:val="0"/>
          <w:w w:val="100"/>
          <w:position w:val="0"/>
          <w:sz w:val="15"/>
          <w:szCs w:val="15"/>
        </w:rPr>
        <w:t>8</w:t>
      </w:r>
      <w:r>
        <w:rPr>
          <w:color w:val="2A272A"/>
          <w:spacing w:val="0"/>
          <w:w w:val="100"/>
          <w:position w:val="0"/>
          <w:sz w:val="18"/>
          <w:szCs w:val="18"/>
        </w:rPr>
        <w:t>次修＜订「</w:t>
      </w:r>
    </w:p>
    <w:p>
      <w:pPr>
        <w:pStyle w:val="Style22"/>
        <w:keepNext w:val="0"/>
        <w:keepLines w:val="0"/>
        <w:widowControl w:val="0"/>
        <w:shd w:val="clear" w:color="auto" w:fill="auto"/>
        <w:bidi w:val="0"/>
        <w:spacing w:before="0" w:after="0" w:line="348" w:lineRule="exact"/>
        <w:ind w:left="260" w:right="0" w:firstLine="440"/>
        <w:jc w:val="both"/>
        <w:rPr>
          <w:sz w:val="18"/>
          <w:szCs w:val="18"/>
        </w:rPr>
      </w:pPr>
      <w:r>
        <w:rPr>
          <w:rFonts w:ascii="Times New Roman" w:eastAsia="Times New Roman" w:hAnsi="Times New Roman" w:cs="Times New Roman"/>
          <w:b/>
          <w:bCs/>
          <w:color w:val="2A272A"/>
          <w:spacing w:val="0"/>
          <w:w w:val="100"/>
          <w:position w:val="0"/>
          <w:sz w:val="15"/>
          <w:szCs w:val="15"/>
        </w:rPr>
        <w:t>2008</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1</w:t>
      </w:r>
      <w:r>
        <w:rPr>
          <w:color w:val="2A272A"/>
          <w:spacing w:val="0"/>
          <w:w w:val="100"/>
          <w:position w:val="0"/>
          <w:sz w:val="18"/>
          <w:szCs w:val="18"/>
        </w:rPr>
        <w:t>月，由首席专家吴树青主持修订。修订课题组首席</w:t>
      </w:r>
      <w:r>
        <w:rPr>
          <w:rFonts w:ascii="Times New Roman" w:eastAsia="Times New Roman" w:hAnsi="Times New Roman" w:cs="Times New Roman"/>
          <w:b/>
          <w:bCs/>
          <w:color w:val="2A272A"/>
          <w:spacing w:val="0"/>
          <w:w w:val="100"/>
          <w:position w:val="0"/>
          <w:sz w:val="15"/>
          <w:szCs w:val="15"/>
        </w:rPr>
        <w:t>4</w:t>
      </w:r>
      <w:r>
        <w:rPr>
          <w:color w:val="2A272A"/>
          <w:spacing w:val="0"/>
          <w:w w:val="100"/>
          <w:position w:val="0"/>
          <w:sz w:val="18"/>
          <w:szCs w:val="18"/>
        </w:rPr>
        <w:t>.家 陈占安、用克勤、肖贵清、秦宣、冷溶、李君如，主要成员丁俊萍、 王炳林、刘先春、孙蚌珠、陈锡喜、郑传芳、</w:t>
      </w:r>
      <w:r>
        <w:rPr>
          <w:color w:val="636264"/>
          <w:spacing w:val="0"/>
          <w:w w:val="100"/>
          <w:position w:val="0"/>
          <w:sz w:val="18"/>
          <w:szCs w:val="18"/>
        </w:rPr>
        <w:t>顾</w:t>
      </w:r>
      <w:r>
        <w:rPr>
          <w:color w:val="2A272A"/>
          <w:spacing w:val="0"/>
          <w:w w:val="100"/>
          <w:position w:val="0"/>
          <w:sz w:val="18"/>
          <w:szCs w:val="18"/>
        </w:rPr>
        <w:t>任民、期振亮、刘廃皙 参加修订。自</w:t>
      </w:r>
      <w:r>
        <w:rPr>
          <w:rFonts w:ascii="Times New Roman" w:eastAsia="Times New Roman" w:hAnsi="Times New Roman" w:cs="Times New Roman"/>
          <w:b/>
          <w:bCs/>
          <w:color w:val="2A272A"/>
          <w:spacing w:val="0"/>
          <w:w w:val="100"/>
          <w:position w:val="0"/>
          <w:sz w:val="15"/>
          <w:szCs w:val="15"/>
        </w:rPr>
        <w:t>2008</w:t>
      </w:r>
      <w:r>
        <w:rPr>
          <w:color w:val="2A272A"/>
          <w:spacing w:val="0"/>
          <w:w w:val="100"/>
          <w:position w:val="0"/>
          <w:sz w:val="18"/>
          <w:szCs w:val="18"/>
        </w:rPr>
        <w:t>年秋季学期开始，高校思想政治理论课</w:t>
      </w:r>
      <w:r>
        <w:rPr>
          <w:color w:val="2A272A"/>
          <w:spacing w:val="0"/>
          <w:w w:val="100"/>
          <w:position w:val="0"/>
          <w:sz w:val="18"/>
          <w:szCs w:val="18"/>
          <w:lang w:val="zh-CN" w:eastAsia="zh-CN" w:bidi="zh-CN"/>
        </w:rPr>
        <w:t>“毛</w:t>
      </w:r>
      <w:r>
        <w:rPr>
          <w:color w:val="2A272A"/>
          <w:spacing w:val="0"/>
          <w:w w:val="100"/>
          <w:position w:val="0"/>
          <w:sz w:val="18"/>
          <w:szCs w:val="18"/>
        </w:rPr>
        <w:t>泽东思想、 邓小平理论和’三个代表’更要思想慨论</w:t>
      </w:r>
      <w:r>
        <w:rPr>
          <w:color w:val="2A272A"/>
          <w:spacing w:val="0"/>
          <w:w w:val="100"/>
          <w:position w:val="0"/>
          <w:sz w:val="18"/>
          <w:szCs w:val="18"/>
          <w:lang w:val="zh-CN" w:eastAsia="zh-CN" w:bidi="zh-CN"/>
        </w:rPr>
        <w:t>”课</w:t>
      </w:r>
      <w:r>
        <w:rPr>
          <w:color w:val="2A272A"/>
          <w:spacing w:val="0"/>
          <w:w w:val="100"/>
          <w:position w:val="0"/>
          <w:sz w:val="18"/>
          <w:szCs w:val="18"/>
        </w:rPr>
        <w:t xml:space="preserve">程名称调整为“正泽东思 </w:t>
      </w:r>
      <w:r>
        <w:rPr>
          <w:color w:val="2A272A"/>
          <w:spacing w:val="0"/>
          <w:w w:val="100"/>
          <w:position w:val="0"/>
          <w:sz w:val="18"/>
          <w:szCs w:val="18"/>
        </w:rPr>
        <w:t>想和中国特色社会主义理论体系概论”，教材相应地也更名为《毛泽东思 想和中国特色社会主义理论体系概论》，课题组于</w:t>
      </w:r>
      <w:r>
        <w:rPr>
          <w:rFonts w:ascii="Times New Roman" w:eastAsia="Times New Roman" w:hAnsi="Times New Roman" w:cs="Times New Roman"/>
          <w:b/>
          <w:bCs/>
          <w:color w:val="000000"/>
          <w:spacing w:val="0"/>
          <w:w w:val="100"/>
          <w:position w:val="0"/>
          <w:sz w:val="15"/>
          <w:szCs w:val="15"/>
        </w:rPr>
        <w:t>2008</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8</w:t>
      </w:r>
      <w:r>
        <w:rPr>
          <w:color w:val="2A272A"/>
          <w:spacing w:val="0"/>
          <w:w w:val="100"/>
          <w:position w:val="0"/>
          <w:sz w:val="18"/>
          <w:szCs w:val="18"/>
        </w:rPr>
        <w:t>月组织修订, 由首席专家吴树青主持修订。首席专家陈占安、田克勤、肖贵清、秦宣、 冷溶、李君如、郑传芳，主要成员丁俊萍、王炳林、刘先春、</w:t>
      </w:r>
      <w:r>
        <w:rPr>
          <w:color w:val="000000"/>
          <w:spacing w:val="0"/>
          <w:w w:val="100"/>
          <w:position w:val="0"/>
          <w:sz w:val="18"/>
          <w:szCs w:val="18"/>
        </w:rPr>
        <w:t>孙</w:t>
      </w:r>
      <w:r>
        <w:rPr>
          <w:color w:val="2A272A"/>
          <w:spacing w:val="0"/>
          <w:w w:val="100"/>
          <w:position w:val="0"/>
          <w:sz w:val="18"/>
          <w:szCs w:val="18"/>
        </w:rPr>
        <w:t>蚌珠、 陈锡喜、顾饪民、韩振亮、刘晓哲参加修订。</w:t>
      </w:r>
      <w:r>
        <w:rPr>
          <w:rFonts w:ascii="Times New Roman" w:eastAsia="Times New Roman" w:hAnsi="Times New Roman" w:cs="Times New Roman"/>
          <w:b/>
          <w:bCs/>
          <w:color w:val="000000"/>
          <w:spacing w:val="0"/>
          <w:w w:val="100"/>
          <w:position w:val="0"/>
          <w:sz w:val="15"/>
          <w:szCs w:val="15"/>
        </w:rPr>
        <w:t>2009</w:t>
      </w:r>
      <w:r>
        <w:rPr>
          <w:color w:val="2A272A"/>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2010</w:t>
      </w:r>
      <w:r>
        <w:rPr>
          <w:color w:val="2A272A"/>
          <w:spacing w:val="0"/>
          <w:w w:val="100"/>
          <w:position w:val="0"/>
          <w:sz w:val="18"/>
          <w:szCs w:val="18"/>
        </w:rPr>
        <w:t>年，课题组 又先后对教材进行了修订。</w:t>
      </w:r>
      <w:r>
        <w:rPr>
          <w:rFonts w:ascii="Times New Roman" w:eastAsia="Times New Roman" w:hAnsi="Times New Roman" w:cs="Times New Roman"/>
          <w:b/>
          <w:bCs/>
          <w:color w:val="000000"/>
          <w:spacing w:val="0"/>
          <w:w w:val="100"/>
          <w:position w:val="0"/>
          <w:sz w:val="15"/>
          <w:szCs w:val="15"/>
        </w:rPr>
        <w:t>2013</w:t>
      </w:r>
      <w:r>
        <w:rPr>
          <w:color w:val="2A272A"/>
          <w:spacing w:val="0"/>
          <w:w w:val="100"/>
          <w:position w:val="0"/>
          <w:sz w:val="18"/>
          <w:szCs w:val="18"/>
        </w:rPr>
        <w:t>年，中宣部、教育部在广泛征求意见的 基础上，组织课题组对教材进行了较大幅度的修订。由陈占安主持修订, 田克勤、肖贵清、秦宣、郑传芳、丁俊萍、王炳林、孙蚌珠、刘先春、 陈锡喜、顾钱民、韩振亮、刘晓哲、阮晓菁、孙君、凌胜银等参加修订。 参加审看的专家有：曹长盛、张中云、张新、程美东、赵甲明、周向军、 韩振峰、白暴力、黄继锋、丁军、王跃、李楠、林震、熊晓琳、李强、</w:t>
      </w:r>
    </w:p>
    <w:p>
      <w:pPr>
        <w:pStyle w:val="Style22"/>
        <w:keepNext w:val="0"/>
        <w:keepLines w:val="0"/>
        <w:widowControl w:val="0"/>
        <w:shd w:val="clear" w:color="auto" w:fill="auto"/>
        <w:bidi w:val="0"/>
        <w:spacing w:before="0" w:after="140" w:line="344" w:lineRule="exact"/>
        <w:ind w:left="0" w:right="0" w:firstLine="0"/>
        <w:jc w:val="both"/>
        <w:rPr>
          <w:sz w:val="18"/>
          <w:szCs w:val="18"/>
        </w:rPr>
      </w:pPr>
      <w:r>
        <w:rPr>
          <w:color w:val="2A272A"/>
          <w:spacing w:val="0"/>
          <w:w w:val="100"/>
          <w:position w:val="0"/>
          <w:sz w:val="18"/>
          <w:szCs w:val="18"/>
        </w:rPr>
        <w:t>查朱和、范军、田心铭、吴玉才、刘文艺、邓家豪、姜建红、夏建文、 王晓光、张红、李剑、郑炳凯、高君等。</w:t>
      </w:r>
      <w:r>
        <w:rPr>
          <w:rFonts w:ascii="Times New Roman" w:eastAsia="Times New Roman" w:hAnsi="Times New Roman" w:cs="Times New Roman"/>
          <w:b/>
          <w:bCs/>
          <w:color w:val="2A272A"/>
          <w:spacing w:val="0"/>
          <w:w w:val="100"/>
          <w:position w:val="0"/>
          <w:sz w:val="15"/>
          <w:szCs w:val="15"/>
        </w:rPr>
        <w:t>2015</w:t>
      </w:r>
      <w:r>
        <w:rPr>
          <w:color w:val="2A272A"/>
          <w:spacing w:val="0"/>
          <w:w w:val="100"/>
          <w:position w:val="0"/>
          <w:sz w:val="18"/>
          <w:szCs w:val="18"/>
        </w:rPr>
        <w:t xml:space="preserve">年，由陈占安主持修订, 田克勤、田心铭、肖贵清、郑传芳、刘先春、孙蚌珠、陈锡喜、张新、 韩喜平、凌胜银、白显良参加修订。参加审看的专家有：闫志民、朱景文、 常光民、张新、秦宣、颜晓峰、于沛、姜辉、高正礼、李战奎、哈战荣、 </w:t>
      </w:r>
      <w:r>
        <w:rPr>
          <w:color w:val="000000"/>
          <w:spacing w:val="0"/>
          <w:w w:val="100"/>
          <w:position w:val="0"/>
          <w:sz w:val="18"/>
          <w:szCs w:val="18"/>
        </w:rPr>
        <w:t>龙兵等。</w:t>
      </w:r>
      <w:r>
        <w:rPr>
          <w:rFonts w:ascii="Times New Roman" w:eastAsia="Times New Roman" w:hAnsi="Times New Roman" w:cs="Times New Roman"/>
          <w:b/>
          <w:bCs/>
          <w:color w:val="000000"/>
          <w:spacing w:val="0"/>
          <w:w w:val="100"/>
          <w:position w:val="0"/>
          <w:sz w:val="15"/>
          <w:szCs w:val="15"/>
        </w:rPr>
        <w:t>2018</w:t>
      </w:r>
      <w:r>
        <w:rPr>
          <w:color w:val="000000"/>
          <w:spacing w:val="0"/>
          <w:w w:val="100"/>
          <w:position w:val="0"/>
          <w:sz w:val="18"/>
          <w:szCs w:val="18"/>
        </w:rPr>
        <w:t xml:space="preserve">年，由秦宣主持修订，肖贵清、郑传芳、刘先春、韩喜平、 陶文昭、孙蚌珠、丁俊萍、陈锡喜、凌胜银、程美东、杜玉华、刘晓哲、 白显良、陈培永、李冉参加修订。参加审看的专家有：顾海良、侯惠勤、 </w:t>
      </w:r>
      <w:r>
        <w:rPr>
          <w:color w:val="2A272A"/>
          <w:spacing w:val="0"/>
          <w:w w:val="100"/>
          <w:position w:val="0"/>
          <w:sz w:val="18"/>
          <w:szCs w:val="18"/>
        </w:rPr>
        <w:t>韩震、韩振峰、李树忠等。</w:t>
      </w:r>
      <w:r>
        <w:rPr>
          <w:rFonts w:ascii="Times New Roman" w:eastAsia="Times New Roman" w:hAnsi="Times New Roman" w:cs="Times New Roman"/>
          <w:b/>
          <w:bCs/>
          <w:color w:val="000000"/>
          <w:spacing w:val="0"/>
          <w:w w:val="100"/>
          <w:position w:val="0"/>
          <w:sz w:val="15"/>
          <w:szCs w:val="15"/>
        </w:rPr>
        <w:t>2021</w:t>
      </w:r>
      <w:r>
        <w:rPr>
          <w:color w:val="2A272A"/>
          <w:spacing w:val="0"/>
          <w:w w:val="100"/>
          <w:position w:val="0"/>
          <w:sz w:val="18"/>
          <w:szCs w:val="18"/>
        </w:rPr>
        <w:t xml:space="preserve">年，由秦宣主持修订，肖贵清、郑传芳、 孙蚌珠、刘先春、韩喜平、陈锡喜、凌胜银、陶文昭、杨军、程美东、 </w:t>
      </w:r>
      <w:r>
        <w:rPr>
          <w:color w:val="2A272A"/>
          <w:spacing w:val="0"/>
          <w:w w:val="100"/>
          <w:position w:val="0"/>
          <w:sz w:val="18"/>
          <w:szCs w:val="18"/>
        </w:rPr>
        <w:t>杜玉华、白显良、陈培永、王衡、宋友文、孙贺参加修订。</w:t>
      </w:r>
    </w:p>
    <w:p>
      <w:pPr>
        <w:pStyle w:val="Style22"/>
        <w:keepNext w:val="0"/>
        <w:keepLines w:val="0"/>
        <w:widowControl w:val="0"/>
        <w:shd w:val="clear" w:color="auto" w:fill="auto"/>
        <w:bidi w:val="0"/>
        <w:spacing w:before="0" w:after="140" w:line="240" w:lineRule="auto"/>
        <w:ind w:left="0" w:right="0" w:firstLine="500"/>
        <w:jc w:val="both"/>
        <w:rPr>
          <w:sz w:val="18"/>
          <w:szCs w:val="18"/>
        </w:rPr>
        <w:sectPr>
          <w:headerReference w:type="default" r:id="rId770"/>
          <w:footerReference w:type="default" r:id="rId771"/>
          <w:headerReference w:type="even" r:id="rId772"/>
          <w:footerReference w:type="even" r:id="rId773"/>
          <w:headerReference w:type="first" r:id="rId774"/>
          <w:footerReference w:type="first" r:id="rId775"/>
          <w:footnotePr>
            <w:pos w:val="pageBottom"/>
            <w:numFmt w:val="decimal"/>
            <w:numRestart w:val="continuous"/>
          </w:footnotePr>
          <w:pgSz w:w="8035" w:h="11194"/>
          <w:pgMar w:top="893" w:right="911" w:bottom="859" w:left="625" w:header="0" w:footer="3" w:gutter="0"/>
          <w:cols w:space="720"/>
          <w:noEndnote/>
          <w:titlePg/>
          <w:rtlGutter w:val="0"/>
          <w:docGrid w:linePitch="360"/>
        </w:sectPr>
      </w:pPr>
      <w:r>
        <w:rPr>
          <w:color w:val="2A272A"/>
          <w:spacing w:val="0"/>
          <w:w w:val="100"/>
          <w:position w:val="0"/>
          <w:sz w:val="18"/>
          <w:szCs w:val="18"/>
        </w:rPr>
        <w:t xml:space="preserve">马克思主义理论研究和建设工程办公室具体组织实施了本教材编写和 </w:t>
      </w:r>
      <w:r>
        <w:rPr>
          <w:color w:val="2A272A"/>
          <w:spacing w:val="0"/>
          <w:w w:val="100"/>
          <w:position w:val="0"/>
          <w:sz w:val="18"/>
          <w:szCs w:val="18"/>
        </w:rPr>
        <w:t>历次审阅修订工作。其中，</w:t>
      </w:r>
      <w:r>
        <w:rPr>
          <w:rFonts w:ascii="Times New Roman" w:eastAsia="Times New Roman" w:hAnsi="Times New Roman" w:cs="Times New Roman"/>
          <w:b/>
          <w:bCs/>
          <w:color w:val="2A272A"/>
          <w:spacing w:val="0"/>
          <w:w w:val="100"/>
          <w:position w:val="0"/>
          <w:sz w:val="15"/>
          <w:szCs w:val="15"/>
        </w:rPr>
        <w:t>2013</w:t>
      </w:r>
      <w:r>
        <w:rPr>
          <w:color w:val="2A272A"/>
          <w:spacing w:val="0"/>
          <w:w w:val="100"/>
          <w:position w:val="0"/>
          <w:sz w:val="18"/>
          <w:szCs w:val="18"/>
        </w:rPr>
        <w:t xml:space="preserve">年，张磊主持了工程办公室组织的统稿修 </w:t>
      </w:r>
      <w:r>
        <w:rPr>
          <w:color w:val="000000"/>
          <w:spacing w:val="0"/>
          <w:w w:val="100"/>
          <w:position w:val="0"/>
          <w:sz w:val="18"/>
          <w:szCs w:val="18"/>
        </w:rPr>
        <w:t>改工作。宋凌云、邵文辉、王昆、田岩、冯淨、潘顺照、吴伟珍、张春云、 李军、范为、宋义栋、魏学江参加了具体审改工作-</w:t>
      </w:r>
      <w:r>
        <w:rPr>
          <w:rFonts w:ascii="Times New Roman" w:eastAsia="Times New Roman" w:hAnsi="Times New Roman" w:cs="Times New Roman"/>
          <w:b/>
          <w:bCs/>
          <w:color w:val="000000"/>
          <w:spacing w:val="0"/>
          <w:w w:val="100"/>
          <w:position w:val="0"/>
          <w:sz w:val="15"/>
          <w:szCs w:val="15"/>
        </w:rPr>
        <w:t>2015</w:t>
      </w:r>
      <w:r>
        <w:rPr>
          <w:color w:val="000000"/>
          <w:spacing w:val="0"/>
          <w:w w:val="100"/>
          <w:position w:val="0"/>
          <w:sz w:val="18"/>
          <w:szCs w:val="18"/>
        </w:rPr>
        <w:t>年，夏伟东、 邵文辉主持了工程办公室组织的审改定稿工作。宋凌云、王昆、山岩、</w:t>
      </w:r>
    </w:p>
    <w:p>
      <w:pPr>
        <w:pStyle w:val="Style22"/>
        <w:keepNext w:val="0"/>
        <w:keepLines w:val="0"/>
        <w:widowControl w:val="0"/>
        <w:shd w:val="clear" w:color="auto" w:fill="auto"/>
        <w:bidi w:val="0"/>
        <w:spacing w:before="0" w:after="0" w:line="344" w:lineRule="exact"/>
        <w:ind w:left="220" w:right="0" w:firstLine="0"/>
        <w:jc w:val="both"/>
        <w:rPr>
          <w:sz w:val="18"/>
          <w:szCs w:val="18"/>
        </w:rPr>
      </w:pPr>
      <w:r>
        <w:rPr>
          <w:color w:val="000000"/>
          <w:spacing w:val="0"/>
          <w:w w:val="100"/>
          <w:position w:val="0"/>
          <w:sz w:val="18"/>
          <w:szCs w:val="18"/>
        </w:rPr>
        <w:t>冯静、杨荣、陈硕、沈永福、査朱和、蒋旭东、何成、邢国忠、曹守亮、 陈培永、严文波、冯潇然参加了具体审改工作</w:t>
      </w:r>
      <w:r>
        <w:rPr>
          <w:color w:val="453235"/>
          <w:spacing w:val="0"/>
          <w:w w:val="100"/>
          <w:position w:val="0"/>
          <w:sz w:val="18"/>
          <w:szCs w:val="18"/>
        </w:rPr>
        <w:t>。</w:t>
      </w:r>
      <w:r>
        <w:rPr>
          <w:rFonts w:ascii="Times New Roman" w:eastAsia="Times New Roman" w:hAnsi="Times New Roman" w:cs="Times New Roman"/>
          <w:b/>
          <w:bCs/>
          <w:color w:val="000000"/>
          <w:spacing w:val="0"/>
          <w:w w:val="100"/>
          <w:position w:val="0"/>
          <w:sz w:val="15"/>
          <w:szCs w:val="15"/>
        </w:rPr>
        <w:t>2018</w:t>
      </w:r>
      <w:r>
        <w:rPr>
          <w:color w:val="000000"/>
          <w:spacing w:val="0"/>
          <w:w w:val="100"/>
          <w:position w:val="0"/>
          <w:sz w:val="18"/>
          <w:szCs w:val="18"/>
        </w:rPr>
        <w:t>年，夏伟东、邵文辉 主持工程办公室组织的审改定稿工作，宋凌云、王昆、王勇、田岩、 冯静、曹守亮、陈瑞来、刘小丰、薛向军、蒋岩桦、卢江、马文武、张新、 王燕燕等参加了具体审改工作。</w:t>
      </w:r>
      <w:r>
        <w:rPr>
          <w:rFonts w:ascii="Times New Roman" w:eastAsia="Times New Roman" w:hAnsi="Times New Roman" w:cs="Times New Roman"/>
          <w:b/>
          <w:bCs/>
          <w:color w:val="000000"/>
          <w:spacing w:val="0"/>
          <w:w w:val="100"/>
          <w:position w:val="0"/>
          <w:sz w:val="15"/>
          <w:szCs w:val="15"/>
        </w:rPr>
        <w:t>2021</w:t>
      </w:r>
      <w:r>
        <w:rPr>
          <w:color w:val="000000"/>
          <w:spacing w:val="0"/>
          <w:w w:val="100"/>
          <w:position w:val="0"/>
          <w:sz w:val="18"/>
          <w:szCs w:val="18"/>
        </w:rPr>
        <w:t>年，徐李孙、陈启清主持工程办公 室组织的审改定稿工作，王昆、王勇、田岩、冯静、石文磊、吴学锐、 刘志刚、张明、贾鹏飞、刘儒鹏、余立等参加了具体审改工作。</w:t>
      </w:r>
    </w:p>
    <w:p>
      <w:pPr>
        <w:pStyle w:val="Style22"/>
        <w:keepNext w:val="0"/>
        <w:keepLines w:val="0"/>
        <w:widowControl w:val="0"/>
        <w:shd w:val="clear" w:color="auto" w:fill="auto"/>
        <w:bidi w:val="0"/>
        <w:spacing w:before="0" w:after="440" w:line="344" w:lineRule="exact"/>
        <w:ind w:left="220" w:right="0" w:firstLine="400"/>
        <w:jc w:val="both"/>
        <w:rPr>
          <w:sz w:val="18"/>
          <w:szCs w:val="18"/>
        </w:rPr>
      </w:pPr>
      <w:r>
        <w:rPr>
          <w:rFonts w:ascii="Times New Roman" w:eastAsia="Times New Roman" w:hAnsi="Times New Roman" w:cs="Times New Roman"/>
          <w:b/>
          <w:bCs/>
          <w:color w:val="000000"/>
          <w:spacing w:val="0"/>
          <w:w w:val="100"/>
          <w:position w:val="0"/>
          <w:sz w:val="15"/>
          <w:szCs w:val="15"/>
        </w:rPr>
        <w:t>2022</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10</w:t>
      </w:r>
      <w:r>
        <w:rPr>
          <w:color w:val="000000"/>
          <w:spacing w:val="0"/>
          <w:w w:val="100"/>
          <w:position w:val="0"/>
          <w:sz w:val="18"/>
          <w:szCs w:val="18"/>
        </w:rPr>
        <w:t>月，为进一步推动习近平新时代中国特色社会主义思想 进教材、进课堂、进头脑，贯彻落实党的二十大和十九届六中全会精神， 中宣部、教育部组织对教材进行修订。秦宣主持修订，肖贵清、郑传芳、 孙蚌珠、刘先春、韩喜平、陈锡喜、凌胜银、陶文昭、杨军、程美东、 杜玉华、白显良、陈培永、王衡、宋友文、孙贺参加修订。徐李孙、陈启清 主持工程办公室组织的审改定稿工作，王昆、王勇、石文磊、吴学锐、 刘水静、黄刚、曾庆桃、史泽源、胡晓宇等参加了具体审改工作。</w:t>
      </w:r>
    </w:p>
    <w:p>
      <w:pPr>
        <w:pStyle w:val="Style30"/>
        <w:keepNext w:val="0"/>
        <w:keepLines w:val="0"/>
        <w:widowControl w:val="0"/>
        <w:shd w:val="clear" w:color="auto" w:fill="auto"/>
        <w:bidi w:val="0"/>
        <w:spacing w:before="0" w:after="0" w:line="240" w:lineRule="auto"/>
        <w:ind w:left="0" w:right="160" w:firstLine="0"/>
        <w:jc w:val="right"/>
        <w:rPr>
          <w:sz w:val="18"/>
          <w:szCs w:val="18"/>
        </w:rPr>
        <w:sectPr>
          <w:headerReference w:type="default" r:id="rId776"/>
          <w:footerReference w:type="default" r:id="rId777"/>
          <w:headerReference w:type="even" r:id="rId778"/>
          <w:footerReference w:type="even" r:id="rId779"/>
          <w:footnotePr>
            <w:pos w:val="pageBottom"/>
            <w:numFmt w:val="decimal"/>
            <w:numRestart w:val="continuous"/>
          </w:footnotePr>
          <w:type w:val="continuous"/>
          <w:pgSz w:w="8035" w:h="11194"/>
          <w:pgMar w:top="893" w:right="911" w:bottom="859" w:left="625" w:header="0" w:footer="431" w:gutter="0"/>
          <w:cols w:space="720"/>
          <w:noEndnote/>
          <w:rtlGutter w:val="0"/>
          <w:docGrid w:linePitch="360"/>
        </w:sectPr>
      </w:pPr>
      <w:r>
        <w:rPr>
          <w:rFonts w:ascii="Times New Roman" w:eastAsia="Times New Roman" w:hAnsi="Times New Roman" w:cs="Times New Roman"/>
          <w:b/>
          <w:bCs/>
          <w:color w:val="000000"/>
          <w:spacing w:val="0"/>
          <w:w w:val="100"/>
          <w:position w:val="0"/>
          <w:sz w:val="15"/>
          <w:szCs w:val="15"/>
        </w:rPr>
        <w:t>2023</w:t>
      </w:r>
      <w:r>
        <w:rPr>
          <w:color w:val="000000"/>
          <w:spacing w:val="0"/>
          <w:w w:val="100"/>
          <w:position w:val="0"/>
          <w:sz w:val="18"/>
          <w:szCs w:val="18"/>
        </w:rPr>
        <w:t>年</w:t>
      </w:r>
      <w:r>
        <w:rPr>
          <w:rFonts w:ascii="Times New Roman" w:eastAsia="Times New Roman" w:hAnsi="Times New Roman" w:cs="Times New Roman"/>
          <w:b/>
          <w:bCs/>
          <w:color w:val="000000"/>
          <w:spacing w:val="0"/>
          <w:w w:val="100"/>
          <w:position w:val="0"/>
          <w:sz w:val="15"/>
          <w:szCs w:val="15"/>
        </w:rPr>
        <w:t>1</w:t>
      </w:r>
      <w:r>
        <w:rPr>
          <w:color w:val="000000"/>
          <w:spacing w:val="0"/>
          <w:w w:val="100"/>
          <w:position w:val="0"/>
          <w:sz w:val="18"/>
          <w:szCs w:val="18"/>
        </w:rPr>
        <w:t>月</w:t>
      </w:r>
    </w:p>
    <w:p>
      <w:pPr>
        <w:pStyle w:val="Style22"/>
        <w:keepNext w:val="0"/>
        <w:keepLines w:val="0"/>
        <w:widowControl w:val="0"/>
        <w:shd w:val="clear" w:color="auto" w:fill="auto"/>
        <w:bidi w:val="0"/>
        <w:spacing w:before="0" w:after="0" w:line="240" w:lineRule="auto"/>
        <w:ind w:left="0" w:right="0" w:firstLine="520"/>
        <w:jc w:val="left"/>
        <w:rPr>
          <w:sz w:val="18"/>
          <w:szCs w:val="18"/>
        </w:rPr>
      </w:pPr>
      <w:r>
        <w:rPr>
          <w:color w:val="000000"/>
          <w:spacing w:val="0"/>
          <w:w w:val="100"/>
          <w:position w:val="0"/>
          <w:sz w:val="18"/>
          <w:szCs w:val="18"/>
        </w:rPr>
        <w:t>郑重声明</w:t>
      </w:r>
    </w:p>
    <w:p>
      <w:pPr>
        <w:pStyle w:val="Style69"/>
        <w:keepNext w:val="0"/>
        <w:keepLines w:val="0"/>
        <w:widowControl w:val="0"/>
        <w:shd w:val="clear" w:color="auto" w:fill="auto"/>
        <w:bidi w:val="0"/>
        <w:spacing w:before="0" w:after="400" w:line="276" w:lineRule="exact"/>
        <w:ind w:left="220" w:right="0" w:firstLine="300"/>
        <w:jc w:val="both"/>
      </w:pPr>
      <w:r>
        <w:rPr>
          <w:color w:val="2A272A"/>
          <w:spacing w:val="0"/>
          <w:w w:val="100"/>
          <w:position w:val="0"/>
        </w:rPr>
        <w:t>髙等教育出版社依法对本书享有专有出版权。任何未经许可的复制、销售 行为均违反</w:t>
      </w:r>
      <w:r>
        <w:rPr>
          <w:color w:val="453235"/>
          <w:spacing w:val="0"/>
          <w:w w:val="100"/>
          <w:position w:val="0"/>
        </w:rPr>
        <w:t>《中</w:t>
      </w:r>
      <w:r>
        <w:rPr>
          <w:color w:val="2A272A"/>
          <w:spacing w:val="0"/>
          <w:w w:val="100"/>
          <w:position w:val="0"/>
        </w:rPr>
        <w:t>华人民共和国著作权</w:t>
      </w:r>
      <w:r>
        <w:rPr>
          <w:color w:val="636264"/>
          <w:spacing w:val="0"/>
          <w:w w:val="100"/>
          <w:position w:val="0"/>
        </w:rPr>
        <w:t>法》，</w:t>
      </w:r>
      <w:r>
        <w:rPr>
          <w:color w:val="2A272A"/>
          <w:spacing w:val="0"/>
          <w:w w:val="100"/>
          <w:position w:val="0"/>
        </w:rPr>
        <w:t>其行为人将承担相应的民事责任和 行政责任；构成犯罪的，将被依法追究刑拿责任。为了维护市场秩序，保护读者 的合法权益.避免读者误用盗版书造成不良后果.我社将配合行政执法部门和 司法机关对违法犯罪的单位和个人进行严厉打击</w:t>
      </w:r>
      <w:r>
        <w:rPr>
          <w:rFonts w:ascii="Times New Roman" w:eastAsia="Times New Roman" w:hAnsi="Times New Roman" w:cs="Times New Roman"/>
          <w:b/>
          <w:bCs/>
          <w:color w:val="636264"/>
          <w:spacing w:val="0"/>
          <w:w w:val="100"/>
          <w:position w:val="0"/>
          <w:sz w:val="14"/>
          <w:szCs w:val="14"/>
          <w:lang w:val="en-US" w:eastAsia="en-US" w:bidi="en-US"/>
        </w:rPr>
        <w:t>C</w:t>
      </w:r>
      <w:r>
        <w:rPr>
          <w:color w:val="2A272A"/>
          <w:spacing w:val="0"/>
          <w:w w:val="100"/>
          <w:position w:val="0"/>
        </w:rPr>
        <w:t>社会各界人士如发现上述侵 权行为</w:t>
      </w:r>
      <w:r>
        <w:rPr>
          <w:color w:val="2A272A"/>
          <w:spacing w:val="0"/>
          <w:w w:val="100"/>
          <w:position w:val="0"/>
          <w:lang w:val="zh-CN" w:eastAsia="zh-CN" w:bidi="zh-CN"/>
        </w:rPr>
        <w:t>.希</w:t>
      </w:r>
      <w:r>
        <w:rPr>
          <w:color w:val="2A272A"/>
          <w:spacing w:val="0"/>
          <w:w w:val="100"/>
          <w:position w:val="0"/>
        </w:rPr>
        <w:t>望及时举报</w:t>
      </w:r>
      <w:r>
        <w:rPr>
          <w:color w:val="2A272A"/>
          <w:spacing w:val="0"/>
          <w:w w:val="100"/>
          <w:position w:val="0"/>
          <w:lang w:val="zh-CN" w:eastAsia="zh-CN" w:bidi="zh-CN"/>
        </w:rPr>
        <w:t>.我</w:t>
      </w:r>
      <w:r>
        <w:rPr>
          <w:color w:val="2A272A"/>
          <w:spacing w:val="0"/>
          <w:w w:val="100"/>
          <w:position w:val="0"/>
        </w:rPr>
        <w:t>社将奖励举报有功人员。</w:t>
      </w:r>
    </w:p>
    <w:p>
      <w:pPr>
        <w:pStyle w:val="Style30"/>
        <w:keepNext w:val="0"/>
        <w:keepLines w:val="0"/>
        <w:widowControl w:val="0"/>
        <w:shd w:val="clear" w:color="auto" w:fill="auto"/>
        <w:bidi w:val="0"/>
        <w:spacing w:before="0" w:after="80" w:line="240" w:lineRule="auto"/>
        <w:ind w:left="0" w:right="0" w:firstLine="580"/>
        <w:jc w:val="left"/>
        <w:rPr>
          <w:sz w:val="14"/>
          <w:szCs w:val="14"/>
        </w:rPr>
      </w:pPr>
      <w:r>
        <w:rPr>
          <w:spacing w:val="0"/>
          <w:w w:val="100"/>
          <w:position w:val="0"/>
          <w:sz w:val="10"/>
          <w:szCs w:val="10"/>
        </w:rPr>
        <w:t>反盗版举报电话</w:t>
      </w:r>
      <w:r>
        <w:rPr>
          <w:b/>
          <w:bCs/>
          <w:spacing w:val="0"/>
          <w:w w:val="100"/>
          <w:position w:val="0"/>
          <w:sz w:val="15"/>
          <w:szCs w:val="15"/>
        </w:rPr>
        <w:t>（</w:t>
      </w:r>
      <w:r>
        <w:rPr>
          <w:rFonts w:ascii="Times New Roman" w:eastAsia="Times New Roman" w:hAnsi="Times New Roman" w:cs="Times New Roman"/>
          <w:b/>
          <w:bCs/>
          <w:spacing w:val="0"/>
          <w:w w:val="100"/>
          <w:position w:val="0"/>
          <w:sz w:val="14"/>
          <w:szCs w:val="14"/>
        </w:rPr>
        <w:t>010） 58581999 58582371</w:t>
      </w:r>
    </w:p>
    <w:p>
      <w:pPr>
        <w:pStyle w:val="Style30"/>
        <w:keepNext w:val="0"/>
        <w:keepLines w:val="0"/>
        <w:widowControl w:val="0"/>
        <w:shd w:val="clear" w:color="auto" w:fill="auto"/>
        <w:bidi w:val="0"/>
        <w:spacing w:before="0" w:after="80" w:line="240" w:lineRule="auto"/>
        <w:ind w:left="0" w:right="0" w:firstLine="580"/>
        <w:jc w:val="left"/>
        <w:rPr>
          <w:sz w:val="14"/>
          <w:szCs w:val="14"/>
        </w:rPr>
      </w:pPr>
      <w:r>
        <w:rPr>
          <w:spacing w:val="0"/>
          <w:w w:val="100"/>
          <w:position w:val="0"/>
          <w:sz w:val="10"/>
          <w:szCs w:val="10"/>
        </w:rPr>
        <w:t xml:space="preserve">反盗版举报邮箱 </w:t>
      </w:r>
      <w:r>
        <w:fldChar w:fldCharType="begin"/>
      </w:r>
      <w:r>
        <w:rPr/>
        <w:instrText> HYPERLINK "mailto:dd@hep.com.cn" </w:instrText>
      </w:r>
      <w:r>
        <w:fldChar w:fldCharType="separate"/>
      </w:r>
      <w:r>
        <w:rPr>
          <w:rFonts w:ascii="Times New Roman" w:eastAsia="Times New Roman" w:hAnsi="Times New Roman" w:cs="Times New Roman"/>
          <w:b/>
          <w:bCs/>
          <w:spacing w:val="0"/>
          <w:w w:val="100"/>
          <w:position w:val="0"/>
          <w:sz w:val="14"/>
          <w:szCs w:val="14"/>
          <w:lang w:val="en-US" w:eastAsia="en-US" w:bidi="en-US"/>
        </w:rPr>
        <w:t>dd@hep.com.cn</w:t>
      </w:r>
      <w:r>
        <w:fldChar w:fldCharType="end"/>
      </w:r>
    </w:p>
    <w:p>
      <w:pPr>
        <w:pStyle w:val="Style69"/>
        <w:keepNext w:val="0"/>
        <w:keepLines w:val="0"/>
        <w:widowControl w:val="0"/>
        <w:shd w:val="clear" w:color="auto" w:fill="auto"/>
        <w:bidi w:val="0"/>
        <w:spacing w:before="0" w:after="80" w:line="240" w:lineRule="auto"/>
        <w:ind w:left="0" w:right="0" w:firstLine="580"/>
        <w:jc w:val="left"/>
      </w:pPr>
      <w:r>
        <w:rPr>
          <w:color w:val="2A272A"/>
          <w:spacing w:val="0"/>
          <w:w w:val="100"/>
          <w:position w:val="0"/>
        </w:rPr>
        <w:t>通信地址 北京市西城区德外大街</w:t>
      </w:r>
      <w:r>
        <w:rPr>
          <w:rFonts w:ascii="Times New Roman" w:eastAsia="Times New Roman" w:hAnsi="Times New Roman" w:cs="Times New Roman"/>
          <w:b/>
          <w:bCs/>
          <w:color w:val="2A272A"/>
          <w:spacing w:val="0"/>
          <w:w w:val="100"/>
          <w:position w:val="0"/>
          <w:sz w:val="14"/>
          <w:szCs w:val="14"/>
        </w:rPr>
        <w:t>4</w:t>
      </w:r>
      <w:r>
        <w:rPr>
          <w:color w:val="2A272A"/>
          <w:spacing w:val="0"/>
          <w:w w:val="100"/>
          <w:position w:val="0"/>
        </w:rPr>
        <w:t>号 高等教育出版社法律小务部</w:t>
      </w:r>
    </w:p>
    <w:p>
      <w:pPr>
        <w:pStyle w:val="Style30"/>
        <w:keepNext w:val="0"/>
        <w:keepLines w:val="0"/>
        <w:widowControl w:val="0"/>
        <w:shd w:val="clear" w:color="auto" w:fill="auto"/>
        <w:bidi w:val="0"/>
        <w:spacing w:before="0" w:after="220" w:line="240" w:lineRule="auto"/>
        <w:ind w:left="0" w:right="0" w:firstLine="580"/>
        <w:jc w:val="left"/>
        <w:rPr>
          <w:sz w:val="14"/>
          <w:szCs w:val="14"/>
        </w:rPr>
      </w:pPr>
      <w:r>
        <w:rPr>
          <w:spacing w:val="0"/>
          <w:w w:val="100"/>
          <w:position w:val="0"/>
          <w:sz w:val="10"/>
          <w:szCs w:val="10"/>
        </w:rPr>
        <w:t xml:space="preserve">邮政编码 </w:t>
      </w:r>
      <w:r>
        <w:rPr>
          <w:rFonts w:ascii="Times New Roman" w:eastAsia="Times New Roman" w:hAnsi="Times New Roman" w:cs="Times New Roman"/>
          <w:b/>
          <w:bCs/>
          <w:spacing w:val="0"/>
          <w:w w:val="100"/>
          <w:position w:val="0"/>
          <w:sz w:val="14"/>
          <w:szCs w:val="14"/>
        </w:rPr>
        <w:t>100120</w:t>
      </w:r>
    </w:p>
    <w:p>
      <w:pPr>
        <w:pStyle w:val="Style69"/>
        <w:keepNext w:val="0"/>
        <w:keepLines w:val="0"/>
        <w:widowControl w:val="0"/>
        <w:shd w:val="clear" w:color="auto" w:fill="auto"/>
        <w:bidi w:val="0"/>
        <w:spacing w:before="0" w:after="0" w:line="245" w:lineRule="exact"/>
        <w:ind w:left="0" w:right="0" w:firstLine="580"/>
        <w:jc w:val="left"/>
      </w:pPr>
      <w:r>
        <w:rPr>
          <w:color w:val="2A272A"/>
          <w:spacing w:val="0"/>
          <w:w w:val="100"/>
          <w:position w:val="0"/>
        </w:rPr>
        <w:t>读者意见反馈</w:t>
      </w:r>
    </w:p>
    <w:p>
      <w:pPr>
        <w:pStyle w:val="Style69"/>
        <w:keepNext w:val="0"/>
        <w:keepLines w:val="0"/>
        <w:widowControl w:val="0"/>
        <w:shd w:val="clear" w:color="auto" w:fill="auto"/>
        <w:bidi w:val="0"/>
        <w:spacing w:before="0" w:after="80" w:line="245" w:lineRule="exact"/>
        <w:ind w:left="320" w:right="0" w:firstLine="300"/>
        <w:jc w:val="left"/>
      </w:pPr>
      <w:r>
        <w:rPr>
          <w:color w:val="2A272A"/>
          <w:spacing w:val="0"/>
          <w:w w:val="100"/>
          <w:position w:val="0"/>
        </w:rPr>
        <w:t>为收集对教材的意见建议，进</w:t>
      </w:r>
      <w:r>
        <w:rPr>
          <w:color w:val="453235"/>
          <w:spacing w:val="0"/>
          <w:w w:val="100"/>
          <w:position w:val="0"/>
        </w:rPr>
        <w:t>一步完</w:t>
      </w:r>
      <w:r>
        <w:rPr>
          <w:color w:val="2A272A"/>
          <w:spacing w:val="0"/>
          <w:w w:val="100"/>
          <w:position w:val="0"/>
        </w:rPr>
        <w:t>善教材</w:t>
      </w:r>
      <w:r>
        <w:rPr>
          <w:color w:val="453235"/>
          <w:spacing w:val="0"/>
          <w:w w:val="100"/>
          <w:position w:val="0"/>
        </w:rPr>
        <w:t>编写并</w:t>
      </w:r>
      <w:r>
        <w:rPr>
          <w:color w:val="2A272A"/>
          <w:spacing w:val="0"/>
          <w:w w:val="100"/>
          <w:position w:val="0"/>
        </w:rPr>
        <w:t>做好服务工作，读者可将 对本教材的意见建议通过如</w:t>
      </w:r>
      <w:r>
        <w:rPr>
          <w:color w:val="453235"/>
          <w:spacing w:val="0"/>
          <w:w w:val="100"/>
          <w:position w:val="0"/>
        </w:rPr>
        <w:t>下渠道反演至</w:t>
      </w:r>
      <w:r>
        <w:rPr>
          <w:color w:val="2A272A"/>
          <w:spacing w:val="0"/>
          <w:w w:val="100"/>
          <w:position w:val="0"/>
        </w:rPr>
        <w:t>我社。</w:t>
      </w:r>
    </w:p>
    <w:p>
      <w:pPr>
        <w:pStyle w:val="Style30"/>
        <w:keepNext w:val="0"/>
        <w:keepLines w:val="0"/>
        <w:widowControl w:val="0"/>
        <w:shd w:val="clear" w:color="auto" w:fill="auto"/>
        <w:bidi w:val="0"/>
        <w:spacing w:before="0" w:after="80" w:line="240" w:lineRule="auto"/>
        <w:ind w:left="0" w:right="0" w:firstLine="580"/>
        <w:jc w:val="left"/>
        <w:rPr>
          <w:sz w:val="14"/>
          <w:szCs w:val="14"/>
        </w:rPr>
      </w:pPr>
      <w:r>
        <w:rPr>
          <w:spacing w:val="0"/>
          <w:w w:val="100"/>
          <w:position w:val="0"/>
          <w:sz w:val="10"/>
          <w:szCs w:val="10"/>
        </w:rPr>
        <w:t xml:space="preserve">咨询电话 </w:t>
      </w:r>
      <w:r>
        <w:rPr>
          <w:rFonts w:ascii="Times New Roman" w:eastAsia="Times New Roman" w:hAnsi="Times New Roman" w:cs="Times New Roman"/>
          <w:b/>
          <w:bCs/>
          <w:spacing w:val="0"/>
          <w:w w:val="100"/>
          <w:position w:val="0"/>
          <w:sz w:val="14"/>
          <w:szCs w:val="14"/>
          <w:lang w:val="en-US" w:eastAsia="en-US" w:bidi="en-US"/>
        </w:rPr>
        <w:t>400-810-0598</w:t>
      </w:r>
    </w:p>
    <w:p>
      <w:pPr>
        <w:pStyle w:val="Style30"/>
        <w:keepNext w:val="0"/>
        <w:keepLines w:val="0"/>
        <w:widowControl w:val="0"/>
        <w:shd w:val="clear" w:color="auto" w:fill="auto"/>
        <w:bidi w:val="0"/>
        <w:spacing w:before="0" w:after="0" w:line="240" w:lineRule="auto"/>
        <w:ind w:left="0" w:right="0" w:firstLine="580"/>
        <w:jc w:val="left"/>
        <w:rPr>
          <w:sz w:val="14"/>
          <w:szCs w:val="14"/>
        </w:rPr>
      </w:pPr>
      <w:r>
        <w:rPr>
          <w:spacing w:val="0"/>
          <w:w w:val="100"/>
          <w:position w:val="0"/>
          <w:sz w:val="10"/>
          <w:szCs w:val="10"/>
        </w:rPr>
        <w:t xml:space="preserve">反馈邮箱 </w:t>
      </w:r>
      <w:r>
        <w:rPr>
          <w:rFonts w:ascii="Times New Roman" w:eastAsia="Times New Roman" w:hAnsi="Times New Roman" w:cs="Times New Roman"/>
          <w:b/>
          <w:bCs/>
          <w:color w:val="636264"/>
          <w:spacing w:val="0"/>
          <w:w w:val="100"/>
          <w:position w:val="0"/>
          <w:sz w:val="14"/>
          <w:szCs w:val="14"/>
          <w:lang w:val="en-US" w:eastAsia="en-US" w:bidi="en-US"/>
        </w:rPr>
        <w:t>gjflzfubQ</w:t>
      </w:r>
      <w:r>
        <w:rPr>
          <w:rFonts w:ascii="Times New Roman" w:eastAsia="Times New Roman" w:hAnsi="Times New Roman" w:cs="Times New Roman"/>
          <w:b/>
          <w:bCs/>
          <w:color w:val="636264"/>
          <w:spacing w:val="0"/>
          <w:w w:val="100"/>
          <w:position w:val="0"/>
          <w:sz w:val="14"/>
          <w:szCs w:val="14"/>
          <w:vertAlign w:val="superscript"/>
          <w:lang w:val="en-US" w:eastAsia="en-US" w:bidi="en-US"/>
        </w:rPr>
        <w:t>1</w:t>
      </w:r>
      <w:r>
        <w:rPr>
          <w:rFonts w:ascii="Times New Roman" w:eastAsia="Times New Roman" w:hAnsi="Times New Roman" w:cs="Times New Roman"/>
          <w:b/>
          <w:bCs/>
          <w:color w:val="636264"/>
          <w:spacing w:val="0"/>
          <w:w w:val="100"/>
          <w:position w:val="0"/>
          <w:sz w:val="14"/>
          <w:szCs w:val="14"/>
          <w:lang w:val="en-US" w:eastAsia="en-US" w:bidi="en-US"/>
        </w:rPr>
        <w:t xml:space="preserve"> </w:t>
      </w:r>
      <w:r>
        <w:rPr>
          <w:rFonts w:ascii="Times New Roman" w:eastAsia="Times New Roman" w:hAnsi="Times New Roman" w:cs="Times New Roman"/>
          <w:b/>
          <w:bCs/>
          <w:color w:val="636264"/>
          <w:spacing w:val="0"/>
          <w:w w:val="100"/>
          <w:position w:val="0"/>
          <w:sz w:val="14"/>
          <w:szCs w:val="14"/>
          <w:lang w:val="en-US" w:eastAsia="en-US" w:bidi="en-US"/>
        </w:rPr>
        <w:t>pub.</w:t>
      </w:r>
      <w:r>
        <w:rPr>
          <w:rFonts w:ascii="Times New Roman" w:eastAsia="Times New Roman" w:hAnsi="Times New Roman" w:cs="Times New Roman"/>
          <w:b/>
          <w:bCs/>
          <w:color w:val="453235"/>
          <w:spacing w:val="0"/>
          <w:w w:val="100"/>
          <w:position w:val="0"/>
          <w:sz w:val="14"/>
          <w:szCs w:val="14"/>
          <w:lang w:val="en-US" w:eastAsia="en-US" w:bidi="en-US"/>
        </w:rPr>
        <w:t>hep.cn</w:t>
      </w:r>
    </w:p>
    <w:p>
      <w:pPr>
        <w:pStyle w:val="Style69"/>
        <w:keepNext w:val="0"/>
        <w:keepLines w:val="0"/>
        <w:widowControl w:val="0"/>
        <w:shd w:val="clear" w:color="auto" w:fill="auto"/>
        <w:bidi w:val="0"/>
        <w:spacing w:before="0" w:after="80" w:line="261" w:lineRule="exact"/>
        <w:ind w:left="0" w:right="0" w:firstLine="580"/>
        <w:jc w:val="left"/>
      </w:pPr>
      <w:r>
        <w:rPr>
          <w:color w:val="2A272A"/>
          <w:spacing w:val="0"/>
          <w:w w:val="100"/>
          <w:position w:val="0"/>
        </w:rPr>
        <w:t>通</w:t>
      </w:r>
      <w:r>
        <w:rPr>
          <w:color w:val="453235"/>
          <w:spacing w:val="0"/>
          <w:w w:val="100"/>
          <w:position w:val="0"/>
        </w:rPr>
        <w:t>信地址 北京市朝用区惠新东街</w:t>
      </w:r>
      <w:r>
        <w:rPr>
          <w:rFonts w:ascii="Times New Roman" w:eastAsia="Times New Roman" w:hAnsi="Times New Roman" w:cs="Times New Roman"/>
          <w:b/>
          <w:bCs/>
          <w:color w:val="2A272A"/>
          <w:spacing w:val="0"/>
          <w:w w:val="100"/>
          <w:position w:val="0"/>
          <w:sz w:val="14"/>
          <w:szCs w:val="14"/>
        </w:rPr>
        <w:t>4</w:t>
      </w:r>
      <w:r>
        <w:rPr>
          <w:color w:val="453235"/>
          <w:spacing w:val="0"/>
          <w:w w:val="100"/>
          <w:position w:val="0"/>
        </w:rPr>
        <w:t>号富盛大厦</w:t>
      </w:r>
      <w:r>
        <w:rPr>
          <w:rFonts w:ascii="Times New Roman" w:eastAsia="Times New Roman" w:hAnsi="Times New Roman" w:cs="Times New Roman"/>
          <w:b/>
          <w:bCs/>
          <w:color w:val="453235"/>
          <w:spacing w:val="0"/>
          <w:w w:val="100"/>
          <w:position w:val="0"/>
          <w:sz w:val="14"/>
          <w:szCs w:val="14"/>
        </w:rPr>
        <w:t>1</w:t>
      </w:r>
      <w:r>
        <w:rPr>
          <w:color w:val="453235"/>
          <w:spacing w:val="0"/>
          <w:w w:val="100"/>
          <w:position w:val="0"/>
        </w:rPr>
        <w:t>座</w:t>
      </w:r>
    </w:p>
    <w:p>
      <w:pPr>
        <w:pStyle w:val="Style69"/>
        <w:keepNext w:val="0"/>
        <w:keepLines w:val="0"/>
        <w:widowControl w:val="0"/>
        <w:shd w:val="clear" w:color="auto" w:fill="auto"/>
        <w:bidi w:val="0"/>
        <w:spacing w:before="0" w:after="80" w:line="240" w:lineRule="auto"/>
        <w:ind w:left="1340" w:right="0" w:firstLine="0"/>
        <w:jc w:val="left"/>
      </w:pPr>
      <w:r>
        <w:rPr>
          <w:color w:val="453235"/>
          <w:spacing w:val="0"/>
          <w:w w:val="100"/>
          <w:position w:val="0"/>
        </w:rPr>
        <w:t>高等教育出版社总编辑办公室</w:t>
      </w:r>
    </w:p>
    <w:p>
      <w:pPr>
        <w:pStyle w:val="Style30"/>
        <w:keepNext w:val="0"/>
        <w:keepLines w:val="0"/>
        <w:widowControl w:val="0"/>
        <w:shd w:val="clear" w:color="auto" w:fill="auto"/>
        <w:bidi w:val="0"/>
        <w:spacing w:before="0" w:after="220" w:line="240" w:lineRule="auto"/>
        <w:ind w:left="0" w:right="0" w:firstLine="580"/>
        <w:jc w:val="left"/>
        <w:rPr>
          <w:sz w:val="14"/>
          <w:szCs w:val="14"/>
        </w:rPr>
      </w:pPr>
      <w:r>
        <w:rPr>
          <w:spacing w:val="0"/>
          <w:w w:val="100"/>
          <w:position w:val="0"/>
          <w:sz w:val="10"/>
          <w:szCs w:val="10"/>
        </w:rPr>
        <w:t>邮政编码</w:t>
      </w:r>
      <w:r>
        <w:rPr>
          <w:rFonts w:ascii="Times New Roman" w:eastAsia="Times New Roman" w:hAnsi="Times New Roman" w:cs="Times New Roman"/>
          <w:b/>
          <w:bCs/>
          <w:spacing w:val="0"/>
          <w:w w:val="100"/>
          <w:position w:val="0"/>
          <w:sz w:val="14"/>
          <w:szCs w:val="14"/>
        </w:rPr>
        <w:t>100029</w:t>
      </w:r>
    </w:p>
    <w:p>
      <w:pPr>
        <w:pStyle w:val="Style69"/>
        <w:keepNext w:val="0"/>
        <w:keepLines w:val="0"/>
        <w:widowControl w:val="0"/>
        <w:shd w:val="clear" w:color="auto" w:fill="auto"/>
        <w:bidi w:val="0"/>
        <w:spacing w:before="0" w:after="0" w:line="245" w:lineRule="exact"/>
        <w:ind w:left="0" w:right="0" w:firstLine="580"/>
        <w:jc w:val="left"/>
      </w:pPr>
      <w:r>
        <w:rPr>
          <w:color w:val="453235"/>
          <w:spacing w:val="0"/>
          <w:w w:val="100"/>
          <w:position w:val="0"/>
        </w:rPr>
        <w:t>防伪查询说明</w:t>
      </w:r>
    </w:p>
    <w:p>
      <w:pPr>
        <w:pStyle w:val="Style69"/>
        <w:keepNext w:val="0"/>
        <w:keepLines w:val="0"/>
        <w:widowControl w:val="0"/>
        <w:shd w:val="clear" w:color="auto" w:fill="auto"/>
        <w:bidi w:val="0"/>
        <w:spacing w:before="0" w:after="80" w:line="245" w:lineRule="exact"/>
        <w:ind w:left="320" w:right="0" w:firstLine="300"/>
        <w:jc w:val="left"/>
      </w:pPr>
      <w:r>
        <w:rPr>
          <w:color w:val="453235"/>
          <w:spacing w:val="0"/>
          <w:w w:val="100"/>
          <w:position w:val="0"/>
        </w:rPr>
        <w:t>用户购书后刮开封底防伪涂层,使用手机微信等软件扫描二维码.会跳</w:t>
      </w:r>
      <w:r>
        <w:rPr>
          <w:color w:val="2A272A"/>
          <w:spacing w:val="0"/>
          <w:w w:val="100"/>
          <w:position w:val="0"/>
        </w:rPr>
        <w:t xml:space="preserve">转至防 </w:t>
      </w:r>
      <w:r>
        <w:rPr>
          <w:color w:val="453235"/>
          <w:spacing w:val="0"/>
          <w:w w:val="100"/>
          <w:position w:val="0"/>
        </w:rPr>
        <w:t>伪査询</w:t>
      </w:r>
      <w:r>
        <w:rPr>
          <w:color w:val="453235"/>
          <w:spacing w:val="0"/>
          <w:w w:val="100"/>
          <w:position w:val="0"/>
          <w:lang w:val="zh-CN" w:eastAsia="zh-CN" w:bidi="zh-CN"/>
        </w:rPr>
        <w:t>网页.</w:t>
      </w:r>
      <w:r>
        <w:rPr>
          <w:color w:val="453235"/>
          <w:spacing w:val="0"/>
          <w:w w:val="100"/>
          <w:position w:val="0"/>
        </w:rPr>
        <w:t>获得</w:t>
      </w:r>
      <w:r>
        <w:rPr>
          <w:color w:val="636264"/>
          <w:spacing w:val="0"/>
          <w:w w:val="100"/>
          <w:position w:val="0"/>
        </w:rPr>
        <w:t>所购图</w:t>
      </w:r>
      <w:r>
        <w:rPr>
          <w:color w:val="453235"/>
          <w:spacing w:val="0"/>
          <w:w w:val="100"/>
          <w:position w:val="0"/>
        </w:rPr>
        <w:t>书详细信息。</w:t>
      </w:r>
    </w:p>
    <w:p>
      <w:pPr>
        <w:pStyle w:val="Style30"/>
        <w:keepNext w:val="0"/>
        <w:keepLines w:val="0"/>
        <w:widowControl w:val="0"/>
        <w:shd w:val="clear" w:color="auto" w:fill="auto"/>
        <w:bidi w:val="0"/>
        <w:spacing w:before="0" w:after="80" w:line="240" w:lineRule="auto"/>
        <w:ind w:left="0" w:right="0" w:firstLine="580"/>
        <w:jc w:val="left"/>
        <w:rPr>
          <w:sz w:val="14"/>
          <w:szCs w:val="14"/>
        </w:rPr>
        <w:sectPr>
          <w:headerReference w:type="default" r:id="rId780"/>
          <w:footerReference w:type="default" r:id="rId781"/>
          <w:headerReference w:type="even" r:id="rId782"/>
          <w:footerReference w:type="even" r:id="rId783"/>
          <w:footnotePr>
            <w:pos w:val="pageBottom"/>
            <w:numFmt w:val="decimal"/>
            <w:numRestart w:val="continuous"/>
          </w:footnotePr>
          <w:pgSz w:w="8035" w:h="11194"/>
          <w:pgMar w:top="1032" w:right="1068" w:bottom="1032" w:left="521" w:header="604" w:footer="604" w:gutter="0"/>
          <w:cols w:space="720"/>
          <w:noEndnote/>
          <w:rtlGutter w:val="0"/>
          <w:docGrid w:linePitch="360"/>
        </w:sectPr>
      </w:pPr>
      <w:r>
        <w:rPr>
          <w:color w:val="453235"/>
          <w:spacing w:val="0"/>
          <w:w w:val="100"/>
          <w:position w:val="0"/>
          <w:sz w:val="10"/>
          <w:szCs w:val="10"/>
        </w:rPr>
        <w:t>防伪客</w:t>
      </w:r>
      <w:r>
        <w:rPr>
          <w:spacing w:val="0"/>
          <w:w w:val="100"/>
          <w:position w:val="0"/>
          <w:sz w:val="10"/>
          <w:szCs w:val="10"/>
        </w:rPr>
        <w:t>服电话</w:t>
      </w:r>
      <w:r>
        <w:rPr>
          <w:b/>
          <w:bCs/>
          <w:color w:val="453235"/>
          <w:spacing w:val="0"/>
          <w:w w:val="100"/>
          <w:position w:val="0"/>
          <w:sz w:val="15"/>
          <w:szCs w:val="15"/>
        </w:rPr>
        <w:t>（</w:t>
      </w:r>
      <w:r>
        <w:rPr>
          <w:rFonts w:ascii="Times New Roman" w:eastAsia="Times New Roman" w:hAnsi="Times New Roman" w:cs="Times New Roman"/>
          <w:b/>
          <w:bCs/>
          <w:color w:val="453235"/>
          <w:spacing w:val="0"/>
          <w:w w:val="100"/>
          <w:position w:val="0"/>
          <w:sz w:val="14"/>
          <w:szCs w:val="14"/>
        </w:rPr>
        <w:t>010） 58582300</w:t>
      </w:r>
    </w:p>
    <w:p>
      <w:pPr>
        <w:pStyle w:val="Style22"/>
        <w:keepNext w:val="0"/>
        <w:keepLines w:val="0"/>
        <w:widowControl w:val="0"/>
        <w:shd w:val="clear" w:color="auto" w:fill="auto"/>
        <w:bidi w:val="0"/>
        <w:spacing w:before="0" w:after="0" w:line="298" w:lineRule="exact"/>
        <w:ind w:left="0" w:right="0" w:firstLine="0"/>
        <w:jc w:val="center"/>
        <w:sectPr>
          <w:footnotePr>
            <w:pos w:val="pageBottom"/>
            <w:numFmt w:val="decimal"/>
            <w:numRestart w:val="continuous"/>
          </w:footnotePr>
          <w:pgSz w:w="8035" w:h="11194"/>
          <w:pgMar w:top="2069" w:right="1994" w:bottom="530" w:left="2148" w:header="1641" w:footer="102" w:gutter="0"/>
          <w:pgNumType w:start="284"/>
          <w:cols w:space="720"/>
          <w:noEndnote/>
          <w:rtlGutter w:val="0"/>
          <w:docGrid w:linePitch="360"/>
        </w:sectPr>
      </w:pPr>
      <w:r>
        <w:rPr>
          <w:color w:val="000000"/>
          <w:spacing w:val="0"/>
          <w:w w:val="100"/>
          <w:position w:val="0"/>
        </w:rPr>
        <w:t>本教材</w:t>
      </w:r>
      <w:r>
        <w:rPr>
          <w:rFonts w:ascii="Times New Roman" w:eastAsia="Times New Roman" w:hAnsi="Times New Roman" w:cs="Times New Roman"/>
          <w:color w:val="000000"/>
          <w:spacing w:val="0"/>
          <w:w w:val="100"/>
          <w:position w:val="0"/>
        </w:rPr>
        <w:t>2018</w:t>
      </w:r>
      <w:r>
        <w:rPr>
          <w:color w:val="000000"/>
          <w:spacing w:val="0"/>
          <w:w w:val="100"/>
          <w:position w:val="0"/>
        </w:rPr>
        <w:t>年版曾获首届全国教材建设奖</w:t>
        <w:br/>
        <w:t>全国优秀教材特等奖</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119" w:after="119" w:line="240" w:lineRule="exact"/>
        <w:rPr>
          <w:sz w:val="19"/>
          <w:szCs w:val="19"/>
        </w:rPr>
      </w:pPr>
    </w:p>
    <w:p>
      <w:pPr>
        <w:widowControl w:val="0"/>
        <w:spacing w:line="1" w:lineRule="exact"/>
        <w:sectPr>
          <w:footnotePr>
            <w:pos w:val="pageBottom"/>
            <w:numFmt w:val="decimal"/>
            <w:numRestart w:val="continuous"/>
          </w:footnotePr>
          <w:type w:val="continuous"/>
          <w:pgSz w:w="8035" w:h="11194"/>
          <w:pgMar w:top="2069" w:right="0" w:bottom="530" w:left="0" w:header="0" w:footer="3" w:gutter="0"/>
          <w:cols w:space="720"/>
          <w:noEndnote/>
          <w:rtlGutter w:val="0"/>
          <w:docGrid w:linePitch="360"/>
        </w:sectPr>
      </w:pPr>
    </w:p>
    <w:p>
      <w:pPr>
        <w:pStyle w:val="Style12"/>
        <w:keepNext w:val="0"/>
        <w:keepLines w:val="0"/>
        <w:framePr w:w="931" w:h="202" w:wrap="none" w:vAnchor="text" w:hAnchor="page" w:x="5975" w:y="1298"/>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rPr>
        <w:t>定价</w:t>
      </w:r>
      <w:r>
        <w:rPr>
          <w:rFonts w:ascii="Times New Roman" w:eastAsia="Times New Roman" w:hAnsi="Times New Roman" w:cs="Times New Roman"/>
          <w:b/>
          <w:bCs/>
          <w:color w:val="000000"/>
          <w:spacing w:val="0"/>
          <w:w w:val="100"/>
          <w:position w:val="0"/>
          <w:sz w:val="15"/>
          <w:szCs w:val="15"/>
          <w:lang w:val="en-US" w:eastAsia="en-US" w:bidi="en-US"/>
        </w:rPr>
        <w:t>25.00</w:t>
      </w:r>
      <w:r>
        <w:rPr>
          <w:color w:val="000000"/>
          <w:spacing w:val="0"/>
          <w:w w:val="100"/>
          <w:position w:val="0"/>
          <w:sz w:val="15"/>
          <w:szCs w:val="15"/>
        </w:rPr>
        <w:t>元</w:t>
      </w:r>
    </w:p>
    <w:p>
      <w:pPr>
        <w:widowControl w:val="0"/>
        <w:spacing w:line="360" w:lineRule="exact"/>
      </w:pPr>
      <w:r>
        <w:drawing>
          <wp:anchor distT="0" distB="0" distL="0" distR="0" simplePos="0" relativeHeight="62915589" behindDoc="1" locked="0" layoutInCell="1" allowOverlap="1">
            <wp:simplePos x="0" y="0"/>
            <wp:positionH relativeFrom="page">
              <wp:posOffset>2174875</wp:posOffset>
            </wp:positionH>
            <wp:positionV relativeFrom="paragraph">
              <wp:posOffset>109855</wp:posOffset>
            </wp:positionV>
            <wp:extent cx="743585" cy="762000"/>
            <wp:wrapNone/>
            <wp:docPr id="963" name="Shape 963"/>
            <a:graphic xmlns:a="http://schemas.openxmlformats.org/drawingml/2006/main">
              <a:graphicData uri="http://schemas.openxmlformats.org/drawingml/2006/picture">
                <pic:pic xmlns:pic="http://schemas.openxmlformats.org/drawingml/2006/picture">
                  <pic:nvPicPr>
                    <pic:cNvPr id="964" name="Picture box 964"/>
                    <pic:cNvPicPr/>
                  </pic:nvPicPr>
                  <pic:blipFill>
                    <a:blip r:embed="rId784"/>
                    <a:stretch/>
                  </pic:blipFill>
                  <pic:spPr>
                    <a:xfrm>
                      <a:ext cx="743585" cy="762000"/>
                    </a:xfrm>
                    <a:prstGeom prst="rect"/>
                  </pic:spPr>
                </pic:pic>
              </a:graphicData>
            </a:graphic>
          </wp:anchor>
        </w:drawing>
      </w:r>
      <w:r>
        <w:drawing>
          <wp:anchor distT="0" distB="194945" distL="0" distR="0" simplePos="0" relativeHeight="62915590" behindDoc="1" locked="0" layoutInCell="1" allowOverlap="1">
            <wp:simplePos x="0" y="0"/>
            <wp:positionH relativeFrom="page">
              <wp:posOffset>3604260</wp:posOffset>
            </wp:positionH>
            <wp:positionV relativeFrom="paragraph">
              <wp:posOffset>12700</wp:posOffset>
            </wp:positionV>
            <wp:extent cx="987425" cy="743585"/>
            <wp:wrapNone/>
            <wp:docPr id="965" name="Shape 965"/>
            <a:graphic xmlns:a="http://schemas.openxmlformats.org/drawingml/2006/main">
              <a:graphicData uri="http://schemas.openxmlformats.org/drawingml/2006/picture">
                <pic:pic xmlns:pic="http://schemas.openxmlformats.org/drawingml/2006/picture">
                  <pic:nvPicPr>
                    <pic:cNvPr id="966" name="Picture box 966"/>
                    <pic:cNvPicPr/>
                  </pic:nvPicPr>
                  <pic:blipFill>
                    <a:blip r:embed="rId786"/>
                    <a:stretch/>
                  </pic:blipFill>
                  <pic:spPr>
                    <a:xfrm>
                      <a:ext cx="987425" cy="743585"/>
                    </a:xfrm>
                    <a:prstGeom prst="rect"/>
                  </pic:spPr>
                </pic:pic>
              </a:graphicData>
            </a:graphic>
          </wp:anchor>
        </w:drawing>
      </w:r>
    </w:p>
    <w:p>
      <w:pPr>
        <w:widowControl w:val="0"/>
        <w:spacing w:line="360" w:lineRule="exact"/>
      </w:pPr>
    </w:p>
    <w:p>
      <w:pPr>
        <w:widowControl w:val="0"/>
        <w:spacing w:line="360" w:lineRule="exact"/>
      </w:pPr>
    </w:p>
    <w:p>
      <w:pPr>
        <w:widowControl w:val="0"/>
        <w:spacing w:after="397" w:line="1" w:lineRule="exact"/>
      </w:pPr>
    </w:p>
    <w:p>
      <w:pPr>
        <w:widowControl w:val="0"/>
        <w:spacing w:line="1" w:lineRule="exact"/>
      </w:pPr>
    </w:p>
    <w:sectPr>
      <w:footnotePr>
        <w:pos w:val="pageBottom"/>
        <w:numFmt w:val="decimal"/>
        <w:numRestart w:val="continuous"/>
      </w:footnotePr>
      <w:type w:val="continuous"/>
      <w:pgSz w:w="8035" w:h="11194"/>
      <w:pgMar w:top="2069" w:right="809" w:bottom="530" w:left="2148"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1" behindDoc="1" locked="0" layoutInCell="1" allowOverlap="1">
              <wp:simplePos x="0" y="0"/>
              <wp:positionH relativeFrom="page">
                <wp:posOffset>323850</wp:posOffset>
              </wp:positionH>
              <wp:positionV relativeFrom="page">
                <wp:posOffset>6442075</wp:posOffset>
              </wp:positionV>
              <wp:extent cx="3093720" cy="121920"/>
              <wp:wrapNone/>
              <wp:docPr id="85" name="Shape 85"/>
              <a:graphic xmlns:a="http://schemas.openxmlformats.org/drawingml/2006/main">
                <a:graphicData uri="http://schemas.microsoft.com/office/word/2010/wordprocessingShape">
                  <wps:wsp>
                    <wps:cNvSpPr txBox="1"/>
                    <wps:spPr>
                      <a:xfrm>
                        <a:ext cx="3093720" cy="12192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《毛泽东选集</w:t>
                          </w:r>
                          <w:r>
                            <w:rPr>
                              <w:color w:val="898888"/>
                              <w:spacing w:val="0"/>
                              <w:w w:val="100"/>
                              <w:position w:val="0"/>
                              <w:sz w:val="16"/>
                              <w:szCs w:val="16"/>
                            </w:rPr>
                            <w:t>》</w:t>
                          </w:r>
                          <w:r>
                            <w:rPr>
                              <w:color w:val="2A272A"/>
                              <w:spacing w:val="0"/>
                              <w:w w:val="100"/>
                              <w:position w:val="0"/>
                              <w:sz w:val="16"/>
                              <w:szCs w:val="16"/>
                            </w:rPr>
                            <w:t>第三卷，人氏出版社</w:t>
                          </w:r>
                          <w:r>
                            <w:rPr>
                              <w:color w:val="2A272A"/>
                              <w:spacing w:val="0"/>
                              <w:w w:val="100"/>
                              <w:position w:val="0"/>
                              <w:sz w:val="12"/>
                              <w:szCs w:val="12"/>
                            </w:rPr>
                            <w:t>1991</w:t>
                          </w:r>
                          <w:r>
                            <w:rPr>
                              <w:color w:val="2A272A"/>
                              <w:spacing w:val="0"/>
                              <w:w w:val="100"/>
                              <w:position w:val="0"/>
                              <w:sz w:val="16"/>
                              <w:szCs w:val="16"/>
                            </w:rPr>
                            <w:t>年版，第</w:t>
                          </w:r>
                          <w:r>
                            <w:rPr>
                              <w:color w:val="2A272A"/>
                              <w:spacing w:val="0"/>
                              <w:w w:val="100"/>
                              <w:position w:val="0"/>
                              <w:sz w:val="12"/>
                              <w:szCs w:val="12"/>
                            </w:rPr>
                            <w:t>857</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111" type="#_x0000_t202" style="position:absolute;margin-left:25.5pt;margin-top:507.25pt;width:243.59999999999999pt;height:9.5999999999999996pt;z-index:-188743982;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《毛泽东选集</w:t>
                    </w:r>
                    <w:r>
                      <w:rPr>
                        <w:color w:val="898888"/>
                        <w:spacing w:val="0"/>
                        <w:w w:val="100"/>
                        <w:position w:val="0"/>
                        <w:sz w:val="16"/>
                        <w:szCs w:val="16"/>
                      </w:rPr>
                      <w:t>》</w:t>
                    </w:r>
                    <w:r>
                      <w:rPr>
                        <w:color w:val="2A272A"/>
                        <w:spacing w:val="0"/>
                        <w:w w:val="100"/>
                        <w:position w:val="0"/>
                        <w:sz w:val="16"/>
                        <w:szCs w:val="16"/>
                      </w:rPr>
                      <w:t>第三卷，人氏出版社</w:t>
                    </w:r>
                    <w:r>
                      <w:rPr>
                        <w:color w:val="2A272A"/>
                        <w:spacing w:val="0"/>
                        <w:w w:val="100"/>
                        <w:position w:val="0"/>
                        <w:sz w:val="12"/>
                        <w:szCs w:val="12"/>
                      </w:rPr>
                      <w:t>1991</w:t>
                    </w:r>
                    <w:r>
                      <w:rPr>
                        <w:color w:val="2A272A"/>
                        <w:spacing w:val="0"/>
                        <w:w w:val="100"/>
                        <w:position w:val="0"/>
                        <w:sz w:val="16"/>
                        <w:szCs w:val="16"/>
                      </w:rPr>
                      <w:t>年版，第</w:t>
                    </w:r>
                    <w:r>
                      <w:rPr>
                        <w:color w:val="2A272A"/>
                        <w:spacing w:val="0"/>
                        <w:w w:val="100"/>
                        <w:position w:val="0"/>
                        <w:sz w:val="12"/>
                        <w:szCs w:val="12"/>
                      </w:rPr>
                      <w:t>857</w:t>
                    </w:r>
                    <w:r>
                      <w:rPr>
                        <w:color w:val="636264"/>
                        <w:spacing w:val="0"/>
                        <w:w w:val="100"/>
                        <w:position w:val="0"/>
                        <w:sz w:val="16"/>
                        <w:szCs w:val="16"/>
                      </w:rPr>
                      <w:t>页。</w:t>
                    </w:r>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9" behindDoc="1" locked="0" layoutInCell="1" allowOverlap="1">
              <wp:simplePos x="0" y="0"/>
              <wp:positionH relativeFrom="page">
                <wp:posOffset>454025</wp:posOffset>
              </wp:positionH>
              <wp:positionV relativeFrom="page">
                <wp:posOffset>6272530</wp:posOffset>
              </wp:positionV>
              <wp:extent cx="2934970" cy="113030"/>
              <wp:wrapNone/>
              <wp:docPr id="93" name="Shape 93"/>
              <a:graphic xmlns:a="http://schemas.openxmlformats.org/drawingml/2006/main">
                <a:graphicData uri="http://schemas.microsoft.com/office/word/2010/wordprocessingShape">
                  <wps:wsp>
                    <wps:cNvSpPr txBox="1"/>
                    <wps:spPr>
                      <a:xfrm>
                        <a:ext cx="2934970" cy="11303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2"/>
                              <w:szCs w:val="12"/>
                            </w:rPr>
                            <w:t>①</w:t>
                          </w:r>
                          <w:r>
                            <w:rPr>
                              <w:color w:val="2A272A"/>
                              <w:spacing w:val="0"/>
                              <w:w w:val="100"/>
                              <w:position w:val="0"/>
                              <w:sz w:val="16"/>
                              <w:szCs w:val="16"/>
                            </w:rPr>
                            <w:t>《毛</w:t>
                          </w:r>
                          <w:r>
                            <w:rPr>
                              <w:color w:val="000000"/>
                              <w:spacing w:val="0"/>
                              <w:w w:val="100"/>
                              <w:position w:val="0"/>
                              <w:sz w:val="16"/>
                              <w:szCs w:val="16"/>
                            </w:rPr>
                            <w:t>泽东选集》第三卷，人民出版社</w:t>
                          </w:r>
                          <w:r>
                            <w:rPr>
                              <w:color w:val="000000"/>
                              <w:spacing w:val="0"/>
                              <w:w w:val="100"/>
                              <w:position w:val="0"/>
                              <w:sz w:val="12"/>
                              <w:szCs w:val="12"/>
                            </w:rPr>
                            <w:t>1991</w:t>
                          </w:r>
                          <w:r>
                            <w:rPr>
                              <w:color w:val="000000"/>
                              <w:spacing w:val="0"/>
                              <w:w w:val="100"/>
                              <w:position w:val="0"/>
                              <w:sz w:val="16"/>
                              <w:szCs w:val="16"/>
                            </w:rPr>
                            <w:t>年版，第</w:t>
                          </w:r>
                          <w:r>
                            <w:rPr>
                              <w:color w:val="000000"/>
                              <w:spacing w:val="0"/>
                              <w:w w:val="100"/>
                              <w:position w:val="0"/>
                              <w:sz w:val="12"/>
                              <w:szCs w:val="12"/>
                            </w:rPr>
                            <w:t>801</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119" type="#_x0000_t202" style="position:absolute;margin-left:35.75pt;margin-top:493.90000000000003pt;width:231.09999999999999pt;height:8.9000000000000004pt;z-index:-188743974;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2"/>
                        <w:szCs w:val="12"/>
                      </w:rPr>
                      <w:t>①</w:t>
                    </w:r>
                    <w:r>
                      <w:rPr>
                        <w:color w:val="2A272A"/>
                        <w:spacing w:val="0"/>
                        <w:w w:val="100"/>
                        <w:position w:val="0"/>
                        <w:sz w:val="16"/>
                        <w:szCs w:val="16"/>
                      </w:rPr>
                      <w:t>《毛</w:t>
                    </w:r>
                    <w:r>
                      <w:rPr>
                        <w:color w:val="000000"/>
                        <w:spacing w:val="0"/>
                        <w:w w:val="100"/>
                        <w:position w:val="0"/>
                        <w:sz w:val="16"/>
                        <w:szCs w:val="16"/>
                      </w:rPr>
                      <w:t>泽东选集》第三卷，人民出版社</w:t>
                    </w:r>
                    <w:r>
                      <w:rPr>
                        <w:color w:val="000000"/>
                        <w:spacing w:val="0"/>
                        <w:w w:val="100"/>
                        <w:position w:val="0"/>
                        <w:sz w:val="12"/>
                        <w:szCs w:val="12"/>
                      </w:rPr>
                      <w:t>1991</w:t>
                    </w:r>
                    <w:r>
                      <w:rPr>
                        <w:color w:val="000000"/>
                        <w:spacing w:val="0"/>
                        <w:w w:val="100"/>
                        <w:position w:val="0"/>
                        <w:sz w:val="16"/>
                        <w:szCs w:val="16"/>
                      </w:rPr>
                      <w:t>年版，第</w:t>
                    </w:r>
                    <w:r>
                      <w:rPr>
                        <w:color w:val="000000"/>
                        <w:spacing w:val="0"/>
                        <w:w w:val="100"/>
                        <w:position w:val="0"/>
                        <w:sz w:val="12"/>
                        <w:szCs w:val="12"/>
                      </w:rPr>
                      <w:t>801</w:t>
                    </w:r>
                    <w:r>
                      <w:rPr>
                        <w:color w:val="2A272A"/>
                        <w:spacing w:val="0"/>
                        <w:w w:val="100"/>
                        <w:position w:val="0"/>
                        <w:sz w:val="16"/>
                        <w:szCs w:val="16"/>
                      </w:rPr>
                      <w:t>页。</w:t>
                    </w:r>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3" behindDoc="1" locked="0" layoutInCell="1" allowOverlap="1">
              <wp:simplePos x="0" y="0"/>
              <wp:positionH relativeFrom="page">
                <wp:posOffset>454025</wp:posOffset>
              </wp:positionH>
              <wp:positionV relativeFrom="page">
                <wp:posOffset>6272530</wp:posOffset>
              </wp:positionV>
              <wp:extent cx="2934970" cy="113030"/>
              <wp:wrapNone/>
              <wp:docPr id="97" name="Shape 97"/>
              <a:graphic xmlns:a="http://schemas.openxmlformats.org/drawingml/2006/main">
                <a:graphicData uri="http://schemas.microsoft.com/office/word/2010/wordprocessingShape">
                  <wps:wsp>
                    <wps:cNvSpPr txBox="1"/>
                    <wps:spPr>
                      <a:xfrm>
                        <a:ext cx="2934970" cy="11303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2"/>
                              <w:szCs w:val="12"/>
                            </w:rPr>
                            <w:t>①</w:t>
                          </w:r>
                          <w:r>
                            <w:rPr>
                              <w:color w:val="2A272A"/>
                              <w:spacing w:val="0"/>
                              <w:w w:val="100"/>
                              <w:position w:val="0"/>
                              <w:sz w:val="16"/>
                              <w:szCs w:val="16"/>
                            </w:rPr>
                            <w:t>《毛</w:t>
                          </w:r>
                          <w:r>
                            <w:rPr>
                              <w:color w:val="000000"/>
                              <w:spacing w:val="0"/>
                              <w:w w:val="100"/>
                              <w:position w:val="0"/>
                              <w:sz w:val="16"/>
                              <w:szCs w:val="16"/>
                            </w:rPr>
                            <w:t>泽东选集》第三卷，人民出版社</w:t>
                          </w:r>
                          <w:r>
                            <w:rPr>
                              <w:color w:val="000000"/>
                              <w:spacing w:val="0"/>
                              <w:w w:val="100"/>
                              <w:position w:val="0"/>
                              <w:sz w:val="12"/>
                              <w:szCs w:val="12"/>
                            </w:rPr>
                            <w:t>1991</w:t>
                          </w:r>
                          <w:r>
                            <w:rPr>
                              <w:color w:val="000000"/>
                              <w:spacing w:val="0"/>
                              <w:w w:val="100"/>
                              <w:position w:val="0"/>
                              <w:sz w:val="16"/>
                              <w:szCs w:val="16"/>
                            </w:rPr>
                            <w:t>年版，第</w:t>
                          </w:r>
                          <w:r>
                            <w:rPr>
                              <w:color w:val="000000"/>
                              <w:spacing w:val="0"/>
                              <w:w w:val="100"/>
                              <w:position w:val="0"/>
                              <w:sz w:val="12"/>
                              <w:szCs w:val="12"/>
                            </w:rPr>
                            <w:t>801</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123" type="#_x0000_t202" style="position:absolute;margin-left:35.75pt;margin-top:493.90000000000003pt;width:231.09999999999999pt;height:8.9000000000000004pt;z-index:-188743970;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2"/>
                        <w:szCs w:val="12"/>
                      </w:rPr>
                      <w:t>①</w:t>
                    </w:r>
                    <w:r>
                      <w:rPr>
                        <w:color w:val="2A272A"/>
                        <w:spacing w:val="0"/>
                        <w:w w:val="100"/>
                        <w:position w:val="0"/>
                        <w:sz w:val="16"/>
                        <w:szCs w:val="16"/>
                      </w:rPr>
                      <w:t>《毛</w:t>
                    </w:r>
                    <w:r>
                      <w:rPr>
                        <w:color w:val="000000"/>
                        <w:spacing w:val="0"/>
                        <w:w w:val="100"/>
                        <w:position w:val="0"/>
                        <w:sz w:val="16"/>
                        <w:szCs w:val="16"/>
                      </w:rPr>
                      <w:t>泽东选集》第三卷，人民出版社</w:t>
                    </w:r>
                    <w:r>
                      <w:rPr>
                        <w:color w:val="000000"/>
                        <w:spacing w:val="0"/>
                        <w:w w:val="100"/>
                        <w:position w:val="0"/>
                        <w:sz w:val="12"/>
                        <w:szCs w:val="12"/>
                      </w:rPr>
                      <w:t>1991</w:t>
                    </w:r>
                    <w:r>
                      <w:rPr>
                        <w:color w:val="000000"/>
                        <w:spacing w:val="0"/>
                        <w:w w:val="100"/>
                        <w:position w:val="0"/>
                        <w:sz w:val="16"/>
                        <w:szCs w:val="16"/>
                      </w:rPr>
                      <w:t>年版，第</w:t>
                    </w:r>
                    <w:r>
                      <w:rPr>
                        <w:color w:val="000000"/>
                        <w:spacing w:val="0"/>
                        <w:w w:val="100"/>
                        <w:position w:val="0"/>
                        <w:sz w:val="12"/>
                        <w:szCs w:val="12"/>
                      </w:rPr>
                      <w:t>801</w:t>
                    </w:r>
                    <w:r>
                      <w:rPr>
                        <w:color w:val="2A272A"/>
                        <w:spacing w:val="0"/>
                        <w:w w:val="100"/>
                        <w:position w:val="0"/>
                        <w:sz w:val="16"/>
                        <w:szCs w:val="16"/>
                      </w:rPr>
                      <w:t>页。</w:t>
                    </w:r>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7" behindDoc="1" locked="0" layoutInCell="1" allowOverlap="1">
              <wp:simplePos x="0" y="0"/>
              <wp:positionH relativeFrom="page">
                <wp:posOffset>433070</wp:posOffset>
              </wp:positionH>
              <wp:positionV relativeFrom="page">
                <wp:posOffset>6331585</wp:posOffset>
              </wp:positionV>
              <wp:extent cx="3008630" cy="121920"/>
              <wp:wrapNone/>
              <wp:docPr id="101" name="Shape 101"/>
              <a:graphic xmlns:a="http://schemas.openxmlformats.org/drawingml/2006/main">
                <a:graphicData uri="http://schemas.microsoft.com/office/word/2010/wordprocessingShape">
                  <wps:wsp>
                    <wps:cNvSpPr txBox="1"/>
                    <wps:spPr>
                      <a:xfrm>
                        <a:ext cx="3008630" cy="12192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①《毛泽东选集》第三卷，人民出版社</w:t>
                          </w:r>
                          <w:r>
                            <w:rPr>
                              <w:color w:val="000000"/>
                              <w:spacing w:val="0"/>
                              <w:w w:val="100"/>
                              <w:position w:val="0"/>
                              <w:sz w:val="12"/>
                              <w:szCs w:val="12"/>
                            </w:rPr>
                            <w:t>1991</w:t>
                          </w:r>
                          <w:r>
                            <w:rPr>
                              <w:color w:val="000000"/>
                              <w:spacing w:val="0"/>
                              <w:w w:val="100"/>
                              <w:position w:val="0"/>
                              <w:sz w:val="16"/>
                              <w:szCs w:val="16"/>
                            </w:rPr>
                            <w:t>年版，第</w:t>
                          </w:r>
                          <w:r>
                            <w:rPr>
                              <w:color w:val="000000"/>
                              <w:spacing w:val="0"/>
                              <w:w w:val="100"/>
                              <w:position w:val="0"/>
                              <w:sz w:val="12"/>
                              <w:szCs w:val="12"/>
                            </w:rPr>
                            <w:t>1031</w:t>
                          </w:r>
                          <w:r>
                            <w:rPr>
                              <w:color w:val="000000"/>
                              <w:spacing w:val="0"/>
                              <w:w w:val="100"/>
                              <w:position w:val="0"/>
                              <w:sz w:val="16"/>
                              <w:szCs w:val="16"/>
                            </w:rPr>
                            <w:t>页。</w:t>
                          </w:r>
                        </w:p>
                      </w:txbxContent>
                    </wps:txbx>
                    <wps:bodyPr wrap="none" lIns="0" tIns="0" rIns="0" bIns="0">
                      <a:spAutoFit/>
                    </wps:bodyPr>
                  </wps:wsp>
                </a:graphicData>
              </a:graphic>
            </wp:anchor>
          </w:drawing>
        </mc:Choice>
        <mc:Fallback>
          <w:pict>
            <v:shape id="_x0000_s1127" type="#_x0000_t202" style="position:absolute;margin-left:34.100000000000001pt;margin-top:498.55000000000001pt;width:236.90000000000001pt;height:9.5999999999999996pt;z-index:-188743966;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①《毛泽东选集》第三卷，人民出版社</w:t>
                    </w:r>
                    <w:r>
                      <w:rPr>
                        <w:color w:val="000000"/>
                        <w:spacing w:val="0"/>
                        <w:w w:val="100"/>
                        <w:position w:val="0"/>
                        <w:sz w:val="12"/>
                        <w:szCs w:val="12"/>
                      </w:rPr>
                      <w:t>1991</w:t>
                    </w:r>
                    <w:r>
                      <w:rPr>
                        <w:color w:val="000000"/>
                        <w:spacing w:val="0"/>
                        <w:w w:val="100"/>
                        <w:position w:val="0"/>
                        <w:sz w:val="16"/>
                        <w:szCs w:val="16"/>
                      </w:rPr>
                      <w:t>年版，第</w:t>
                    </w:r>
                    <w:r>
                      <w:rPr>
                        <w:color w:val="000000"/>
                        <w:spacing w:val="0"/>
                        <w:w w:val="100"/>
                        <w:position w:val="0"/>
                        <w:sz w:val="12"/>
                        <w:szCs w:val="12"/>
                      </w:rPr>
                      <w:t>1031</w:t>
                    </w:r>
                    <w:r>
                      <w:rPr>
                        <w:color w:val="000000"/>
                        <w:spacing w:val="0"/>
                        <w:w w:val="100"/>
                        <w:position w:val="0"/>
                        <w:sz w:val="16"/>
                        <w:szCs w:val="16"/>
                      </w:rPr>
                      <w:t>页。</w:t>
                    </w:r>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1" behindDoc="1" locked="0" layoutInCell="1" allowOverlap="1">
              <wp:simplePos x="0" y="0"/>
              <wp:positionH relativeFrom="page">
                <wp:posOffset>433070</wp:posOffset>
              </wp:positionH>
              <wp:positionV relativeFrom="page">
                <wp:posOffset>6331585</wp:posOffset>
              </wp:positionV>
              <wp:extent cx="3008630" cy="121920"/>
              <wp:wrapNone/>
              <wp:docPr id="105" name="Shape 105"/>
              <a:graphic xmlns:a="http://schemas.openxmlformats.org/drawingml/2006/main">
                <a:graphicData uri="http://schemas.microsoft.com/office/word/2010/wordprocessingShape">
                  <wps:wsp>
                    <wps:cNvSpPr txBox="1"/>
                    <wps:spPr>
                      <a:xfrm>
                        <a:ext cx="3008630" cy="12192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①《毛泽东选集》第三卷，人民出版社</w:t>
                          </w:r>
                          <w:r>
                            <w:rPr>
                              <w:color w:val="000000"/>
                              <w:spacing w:val="0"/>
                              <w:w w:val="100"/>
                              <w:position w:val="0"/>
                              <w:sz w:val="12"/>
                              <w:szCs w:val="12"/>
                            </w:rPr>
                            <w:t>1991</w:t>
                          </w:r>
                          <w:r>
                            <w:rPr>
                              <w:color w:val="000000"/>
                              <w:spacing w:val="0"/>
                              <w:w w:val="100"/>
                              <w:position w:val="0"/>
                              <w:sz w:val="16"/>
                              <w:szCs w:val="16"/>
                            </w:rPr>
                            <w:t>年版，第</w:t>
                          </w:r>
                          <w:r>
                            <w:rPr>
                              <w:color w:val="000000"/>
                              <w:spacing w:val="0"/>
                              <w:w w:val="100"/>
                              <w:position w:val="0"/>
                              <w:sz w:val="12"/>
                              <w:szCs w:val="12"/>
                            </w:rPr>
                            <w:t>1031</w:t>
                          </w:r>
                          <w:r>
                            <w:rPr>
                              <w:color w:val="000000"/>
                              <w:spacing w:val="0"/>
                              <w:w w:val="100"/>
                              <w:position w:val="0"/>
                              <w:sz w:val="16"/>
                              <w:szCs w:val="16"/>
                            </w:rPr>
                            <w:t>页。</w:t>
                          </w:r>
                        </w:p>
                      </w:txbxContent>
                    </wps:txbx>
                    <wps:bodyPr wrap="none" lIns="0" tIns="0" rIns="0" bIns="0">
                      <a:spAutoFit/>
                    </wps:bodyPr>
                  </wps:wsp>
                </a:graphicData>
              </a:graphic>
            </wp:anchor>
          </w:drawing>
        </mc:Choice>
        <mc:Fallback>
          <w:pict>
            <v:shape id="_x0000_s1131" type="#_x0000_t202" style="position:absolute;margin-left:34.100000000000001pt;margin-top:498.55000000000001pt;width:236.90000000000001pt;height:9.5999999999999996pt;z-index:-188743962;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①《毛泽东选集》第三卷，人民出版社</w:t>
                    </w:r>
                    <w:r>
                      <w:rPr>
                        <w:color w:val="000000"/>
                        <w:spacing w:val="0"/>
                        <w:w w:val="100"/>
                        <w:position w:val="0"/>
                        <w:sz w:val="12"/>
                        <w:szCs w:val="12"/>
                      </w:rPr>
                      <w:t>1991</w:t>
                    </w:r>
                    <w:r>
                      <w:rPr>
                        <w:color w:val="000000"/>
                        <w:spacing w:val="0"/>
                        <w:w w:val="100"/>
                        <w:position w:val="0"/>
                        <w:sz w:val="16"/>
                        <w:szCs w:val="16"/>
                      </w:rPr>
                      <w:t>年版，第</w:t>
                    </w:r>
                    <w:r>
                      <w:rPr>
                        <w:color w:val="000000"/>
                        <w:spacing w:val="0"/>
                        <w:w w:val="100"/>
                        <w:position w:val="0"/>
                        <w:sz w:val="12"/>
                        <w:szCs w:val="12"/>
                      </w:rPr>
                      <w:t>1031</w:t>
                    </w:r>
                    <w:r>
                      <w:rPr>
                        <w:color w:val="000000"/>
                        <w:spacing w:val="0"/>
                        <w:w w:val="100"/>
                        <w:position w:val="0"/>
                        <w:sz w:val="16"/>
                        <w:szCs w:val="16"/>
                      </w:rPr>
                      <w:t>页。</w:t>
                    </w:r>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7" behindDoc="1" locked="0" layoutInCell="1" allowOverlap="1">
              <wp:simplePos x="0" y="0"/>
              <wp:positionH relativeFrom="page">
                <wp:posOffset>354330</wp:posOffset>
              </wp:positionH>
              <wp:positionV relativeFrom="page">
                <wp:posOffset>6331585</wp:posOffset>
              </wp:positionV>
              <wp:extent cx="3084830" cy="113030"/>
              <wp:wrapNone/>
              <wp:docPr id="111" name="Shape 111"/>
              <a:graphic xmlns:a="http://schemas.openxmlformats.org/drawingml/2006/main">
                <a:graphicData uri="http://schemas.microsoft.com/office/word/2010/wordprocessingShape">
                  <wps:wsp>
                    <wps:cNvSpPr txBox="1"/>
                    <wps:spPr>
                      <a:xfrm>
                        <a:ext cx="3084830" cy="11303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《毛泽东选集</w:t>
                          </w:r>
                          <w:r>
                            <w:rPr>
                              <w:color w:val="898888"/>
                              <w:spacing w:val="0"/>
                              <w:w w:val="100"/>
                              <w:position w:val="0"/>
                              <w:sz w:val="16"/>
                              <w:szCs w:val="16"/>
                            </w:rPr>
                            <w:t>》</w:t>
                          </w:r>
                          <w:r>
                            <w:rPr>
                              <w:color w:val="2A272A"/>
                              <w:spacing w:val="0"/>
                              <w:w w:val="100"/>
                              <w:position w:val="0"/>
                              <w:sz w:val="16"/>
                              <w:szCs w:val="16"/>
                            </w:rPr>
                            <w:t>第一卷，人民出版社</w:t>
                          </w:r>
                          <w:r>
                            <w:rPr>
                              <w:color w:val="2A272A"/>
                              <w:spacing w:val="0"/>
                              <w:w w:val="100"/>
                              <w:position w:val="0"/>
                              <w:sz w:val="12"/>
                              <w:szCs w:val="12"/>
                            </w:rPr>
                            <w:t>1991</w:t>
                          </w:r>
                          <w:r>
                            <w:rPr>
                              <w:color w:val="2A272A"/>
                              <w:spacing w:val="0"/>
                              <w:w w:val="100"/>
                              <w:position w:val="0"/>
                              <w:sz w:val="16"/>
                              <w:szCs w:val="16"/>
                            </w:rPr>
                            <w:t>年版，第</w:t>
                          </w:r>
                          <w:r>
                            <w:rPr>
                              <w:color w:val="2A272A"/>
                              <w:spacing w:val="0"/>
                              <w:w w:val="100"/>
                              <w:position w:val="0"/>
                              <w:sz w:val="12"/>
                              <w:szCs w:val="12"/>
                            </w:rPr>
                            <w:t>115</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137" type="#_x0000_t202" style="position:absolute;margin-left:27.900000000000002pt;margin-top:498.55000000000001pt;width:242.90000000000001pt;height:8.9000000000000004pt;z-index:-188743956;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《毛泽东选集</w:t>
                    </w:r>
                    <w:r>
                      <w:rPr>
                        <w:color w:val="898888"/>
                        <w:spacing w:val="0"/>
                        <w:w w:val="100"/>
                        <w:position w:val="0"/>
                        <w:sz w:val="16"/>
                        <w:szCs w:val="16"/>
                      </w:rPr>
                      <w:t>》</w:t>
                    </w:r>
                    <w:r>
                      <w:rPr>
                        <w:color w:val="2A272A"/>
                        <w:spacing w:val="0"/>
                        <w:w w:val="100"/>
                        <w:position w:val="0"/>
                        <w:sz w:val="16"/>
                        <w:szCs w:val="16"/>
                      </w:rPr>
                      <w:t>第一卷，人民出版社</w:t>
                    </w:r>
                    <w:r>
                      <w:rPr>
                        <w:color w:val="2A272A"/>
                        <w:spacing w:val="0"/>
                        <w:w w:val="100"/>
                        <w:position w:val="0"/>
                        <w:sz w:val="12"/>
                        <w:szCs w:val="12"/>
                      </w:rPr>
                      <w:t>1991</w:t>
                    </w:r>
                    <w:r>
                      <w:rPr>
                        <w:color w:val="2A272A"/>
                        <w:spacing w:val="0"/>
                        <w:w w:val="100"/>
                        <w:position w:val="0"/>
                        <w:sz w:val="16"/>
                        <w:szCs w:val="16"/>
                      </w:rPr>
                      <w:t>年版，第</w:t>
                    </w:r>
                    <w:r>
                      <w:rPr>
                        <w:color w:val="2A272A"/>
                        <w:spacing w:val="0"/>
                        <w:w w:val="100"/>
                        <w:position w:val="0"/>
                        <w:sz w:val="12"/>
                        <w:szCs w:val="12"/>
                      </w:rPr>
                      <w:t>115</w:t>
                    </w:r>
                    <w:r>
                      <w:rPr>
                        <w:color w:val="636264"/>
                        <w:spacing w:val="0"/>
                        <w:w w:val="100"/>
                        <w:position w:val="0"/>
                        <w:sz w:val="16"/>
                        <w:szCs w:val="16"/>
                      </w:rPr>
                      <w:t>页。</w:t>
                    </w:r>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1" behindDoc="1" locked="0" layoutInCell="1" allowOverlap="1">
              <wp:simplePos x="0" y="0"/>
              <wp:positionH relativeFrom="page">
                <wp:posOffset>354330</wp:posOffset>
              </wp:positionH>
              <wp:positionV relativeFrom="page">
                <wp:posOffset>6331585</wp:posOffset>
              </wp:positionV>
              <wp:extent cx="3084830" cy="113030"/>
              <wp:wrapNone/>
              <wp:docPr id="115" name="Shape 115"/>
              <a:graphic xmlns:a="http://schemas.openxmlformats.org/drawingml/2006/main">
                <a:graphicData uri="http://schemas.microsoft.com/office/word/2010/wordprocessingShape">
                  <wps:wsp>
                    <wps:cNvSpPr txBox="1"/>
                    <wps:spPr>
                      <a:xfrm>
                        <a:ext cx="3084830" cy="11303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《毛泽东选集</w:t>
                          </w:r>
                          <w:r>
                            <w:rPr>
                              <w:color w:val="898888"/>
                              <w:spacing w:val="0"/>
                              <w:w w:val="100"/>
                              <w:position w:val="0"/>
                              <w:sz w:val="16"/>
                              <w:szCs w:val="16"/>
                            </w:rPr>
                            <w:t>》</w:t>
                          </w:r>
                          <w:r>
                            <w:rPr>
                              <w:color w:val="2A272A"/>
                              <w:spacing w:val="0"/>
                              <w:w w:val="100"/>
                              <w:position w:val="0"/>
                              <w:sz w:val="16"/>
                              <w:szCs w:val="16"/>
                            </w:rPr>
                            <w:t>第一卷，人民出版社</w:t>
                          </w:r>
                          <w:r>
                            <w:rPr>
                              <w:color w:val="2A272A"/>
                              <w:spacing w:val="0"/>
                              <w:w w:val="100"/>
                              <w:position w:val="0"/>
                              <w:sz w:val="12"/>
                              <w:szCs w:val="12"/>
                            </w:rPr>
                            <w:t>1991</w:t>
                          </w:r>
                          <w:r>
                            <w:rPr>
                              <w:color w:val="2A272A"/>
                              <w:spacing w:val="0"/>
                              <w:w w:val="100"/>
                              <w:position w:val="0"/>
                              <w:sz w:val="16"/>
                              <w:szCs w:val="16"/>
                            </w:rPr>
                            <w:t>年版，第</w:t>
                          </w:r>
                          <w:r>
                            <w:rPr>
                              <w:color w:val="2A272A"/>
                              <w:spacing w:val="0"/>
                              <w:w w:val="100"/>
                              <w:position w:val="0"/>
                              <w:sz w:val="12"/>
                              <w:szCs w:val="12"/>
                            </w:rPr>
                            <w:t>115</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141" type="#_x0000_t202" style="position:absolute;margin-left:27.900000000000002pt;margin-top:498.55000000000001pt;width:242.90000000000001pt;height:8.9000000000000004pt;z-index:-188743952;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《毛泽东选集</w:t>
                    </w:r>
                    <w:r>
                      <w:rPr>
                        <w:color w:val="898888"/>
                        <w:spacing w:val="0"/>
                        <w:w w:val="100"/>
                        <w:position w:val="0"/>
                        <w:sz w:val="16"/>
                        <w:szCs w:val="16"/>
                      </w:rPr>
                      <w:t>》</w:t>
                    </w:r>
                    <w:r>
                      <w:rPr>
                        <w:color w:val="2A272A"/>
                        <w:spacing w:val="0"/>
                        <w:w w:val="100"/>
                        <w:position w:val="0"/>
                        <w:sz w:val="16"/>
                        <w:szCs w:val="16"/>
                      </w:rPr>
                      <w:t>第一卷，人民出版社</w:t>
                    </w:r>
                    <w:r>
                      <w:rPr>
                        <w:color w:val="2A272A"/>
                        <w:spacing w:val="0"/>
                        <w:w w:val="100"/>
                        <w:position w:val="0"/>
                        <w:sz w:val="12"/>
                        <w:szCs w:val="12"/>
                      </w:rPr>
                      <w:t>1991</w:t>
                    </w:r>
                    <w:r>
                      <w:rPr>
                        <w:color w:val="2A272A"/>
                        <w:spacing w:val="0"/>
                        <w:w w:val="100"/>
                        <w:position w:val="0"/>
                        <w:sz w:val="16"/>
                        <w:szCs w:val="16"/>
                      </w:rPr>
                      <w:t>年版，第</w:t>
                    </w:r>
                    <w:r>
                      <w:rPr>
                        <w:color w:val="2A272A"/>
                        <w:spacing w:val="0"/>
                        <w:w w:val="100"/>
                        <w:position w:val="0"/>
                        <w:sz w:val="12"/>
                        <w:szCs w:val="12"/>
                      </w:rPr>
                      <w:t>115</w:t>
                    </w:r>
                    <w:r>
                      <w:rPr>
                        <w:color w:val="636264"/>
                        <w:spacing w:val="0"/>
                        <w:w w:val="100"/>
                        <w:position w:val="0"/>
                        <w:sz w:val="16"/>
                        <w:szCs w:val="16"/>
                      </w:rPr>
                      <w:t>页。</w:t>
                    </w:r>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1" behindDoc="1" locked="0" layoutInCell="1" allowOverlap="1">
              <wp:simplePos x="0" y="0"/>
              <wp:positionH relativeFrom="page">
                <wp:posOffset>360680</wp:posOffset>
              </wp:positionH>
              <wp:positionV relativeFrom="page">
                <wp:posOffset>6374130</wp:posOffset>
              </wp:positionV>
              <wp:extent cx="3011170" cy="115570"/>
              <wp:wrapNone/>
              <wp:docPr id="125" name="Shape 125"/>
              <a:graphic xmlns:a="http://schemas.openxmlformats.org/drawingml/2006/main">
                <a:graphicData uri="http://schemas.microsoft.com/office/word/2010/wordprocessingShape">
                  <wps:wsp>
                    <wps:cNvSpPr txBox="1"/>
                    <wps:spPr>
                      <a:xfrm>
                        <a:ext cx="3011170"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636264"/>
                              <w:spacing w:val="0"/>
                              <w:w w:val="100"/>
                              <w:position w:val="0"/>
                              <w:sz w:val="12"/>
                              <w:szCs w:val="12"/>
                            </w:rPr>
                            <w:t xml:space="preserve">① </w:t>
                          </w:r>
                          <w:r>
                            <w:rPr>
                              <w:color w:val="636264"/>
                              <w:spacing w:val="0"/>
                              <w:w w:val="100"/>
                              <w:position w:val="0"/>
                              <w:sz w:val="16"/>
                              <w:szCs w:val="16"/>
                            </w:rPr>
                            <w:t>《邓</w:t>
                          </w:r>
                          <w:r>
                            <w:rPr>
                              <w:color w:val="2A272A"/>
                              <w:spacing w:val="0"/>
                              <w:w w:val="100"/>
                              <w:position w:val="0"/>
                              <w:sz w:val="16"/>
                              <w:szCs w:val="16"/>
                            </w:rPr>
                            <w:t>小平</w:t>
                          </w:r>
                          <w:r>
                            <w:rPr>
                              <w:color w:val="636264"/>
                              <w:spacing w:val="0"/>
                              <w:w w:val="100"/>
                              <w:position w:val="0"/>
                              <w:sz w:val="16"/>
                              <w:szCs w:val="16"/>
                            </w:rPr>
                            <w:t>文选》</w:t>
                          </w:r>
                          <w:r>
                            <w:rPr>
                              <w:color w:val="2A272A"/>
                              <w:spacing w:val="0"/>
                              <w:w w:val="100"/>
                              <w:position w:val="0"/>
                              <w:sz w:val="16"/>
                              <w:szCs w:val="16"/>
                            </w:rPr>
                            <w:t>第二卷，</w:t>
                          </w:r>
                          <w:r>
                            <w:rPr>
                              <w:color w:val="2A272A"/>
                              <w:spacing w:val="0"/>
                              <w:w w:val="100"/>
                              <w:position w:val="0"/>
                              <w:sz w:val="16"/>
                              <w:szCs w:val="16"/>
                              <w:lang w:val="zh-CN" w:eastAsia="zh-CN" w:bidi="zh-CN"/>
                            </w:rPr>
                            <w:t>人氏</w:t>
                          </w:r>
                          <w:r>
                            <w:rPr>
                              <w:color w:val="2A272A"/>
                              <w:spacing w:val="0"/>
                              <w:w w:val="100"/>
                              <w:position w:val="0"/>
                              <w:sz w:val="16"/>
                              <w:szCs w:val="16"/>
                            </w:rPr>
                            <w:t>出版社</w:t>
                          </w:r>
                          <w:r>
                            <w:rPr>
                              <w:color w:val="2A272A"/>
                              <w:spacing w:val="0"/>
                              <w:w w:val="100"/>
                              <w:position w:val="0"/>
                              <w:sz w:val="12"/>
                              <w:szCs w:val="12"/>
                            </w:rPr>
                            <w:t>1994</w:t>
                          </w:r>
                          <w:r>
                            <w:rPr>
                              <w:color w:val="2A272A"/>
                              <w:spacing w:val="0"/>
                              <w:w w:val="100"/>
                              <w:position w:val="0"/>
                              <w:sz w:val="16"/>
                              <w:szCs w:val="16"/>
                            </w:rPr>
                            <w:t>年版，第</w:t>
                          </w:r>
                          <w:r>
                            <w:rPr>
                              <w:color w:val="2A272A"/>
                              <w:spacing w:val="0"/>
                              <w:w w:val="100"/>
                              <w:position w:val="0"/>
                              <w:sz w:val="12"/>
                              <w:szCs w:val="12"/>
                            </w:rPr>
                            <w:t>149</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151" type="#_x0000_t202" style="position:absolute;margin-left:28.400000000000002pt;margin-top:501.90000000000003pt;width:237.09999999999999pt;height:9.0999999999999996pt;z-index:-188743942;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636264"/>
                        <w:spacing w:val="0"/>
                        <w:w w:val="100"/>
                        <w:position w:val="0"/>
                        <w:sz w:val="12"/>
                        <w:szCs w:val="12"/>
                      </w:rPr>
                      <w:t xml:space="preserve">① </w:t>
                    </w:r>
                    <w:r>
                      <w:rPr>
                        <w:color w:val="636264"/>
                        <w:spacing w:val="0"/>
                        <w:w w:val="100"/>
                        <w:position w:val="0"/>
                        <w:sz w:val="16"/>
                        <w:szCs w:val="16"/>
                      </w:rPr>
                      <w:t>《邓</w:t>
                    </w:r>
                    <w:r>
                      <w:rPr>
                        <w:color w:val="2A272A"/>
                        <w:spacing w:val="0"/>
                        <w:w w:val="100"/>
                        <w:position w:val="0"/>
                        <w:sz w:val="16"/>
                        <w:szCs w:val="16"/>
                      </w:rPr>
                      <w:t>小平</w:t>
                    </w:r>
                    <w:r>
                      <w:rPr>
                        <w:color w:val="636264"/>
                        <w:spacing w:val="0"/>
                        <w:w w:val="100"/>
                        <w:position w:val="0"/>
                        <w:sz w:val="16"/>
                        <w:szCs w:val="16"/>
                      </w:rPr>
                      <w:t>文选》</w:t>
                    </w:r>
                    <w:r>
                      <w:rPr>
                        <w:color w:val="2A272A"/>
                        <w:spacing w:val="0"/>
                        <w:w w:val="100"/>
                        <w:position w:val="0"/>
                        <w:sz w:val="16"/>
                        <w:szCs w:val="16"/>
                      </w:rPr>
                      <w:t>第二卷，</w:t>
                    </w:r>
                    <w:r>
                      <w:rPr>
                        <w:color w:val="2A272A"/>
                        <w:spacing w:val="0"/>
                        <w:w w:val="100"/>
                        <w:position w:val="0"/>
                        <w:sz w:val="16"/>
                        <w:szCs w:val="16"/>
                        <w:lang w:val="zh-CN" w:eastAsia="zh-CN" w:bidi="zh-CN"/>
                      </w:rPr>
                      <w:t>人氏</w:t>
                    </w:r>
                    <w:r>
                      <w:rPr>
                        <w:color w:val="2A272A"/>
                        <w:spacing w:val="0"/>
                        <w:w w:val="100"/>
                        <w:position w:val="0"/>
                        <w:sz w:val="16"/>
                        <w:szCs w:val="16"/>
                      </w:rPr>
                      <w:t>出版社</w:t>
                    </w:r>
                    <w:r>
                      <w:rPr>
                        <w:color w:val="2A272A"/>
                        <w:spacing w:val="0"/>
                        <w:w w:val="100"/>
                        <w:position w:val="0"/>
                        <w:sz w:val="12"/>
                        <w:szCs w:val="12"/>
                      </w:rPr>
                      <w:t>1994</w:t>
                    </w:r>
                    <w:r>
                      <w:rPr>
                        <w:color w:val="2A272A"/>
                        <w:spacing w:val="0"/>
                        <w:w w:val="100"/>
                        <w:position w:val="0"/>
                        <w:sz w:val="16"/>
                        <w:szCs w:val="16"/>
                      </w:rPr>
                      <w:t>年版，第</w:t>
                    </w:r>
                    <w:r>
                      <w:rPr>
                        <w:color w:val="2A272A"/>
                        <w:spacing w:val="0"/>
                        <w:w w:val="100"/>
                        <w:position w:val="0"/>
                        <w:sz w:val="12"/>
                        <w:szCs w:val="12"/>
                      </w:rPr>
                      <w:t>149</w:t>
                    </w:r>
                    <w:r>
                      <w:rPr>
                        <w:color w:val="636264"/>
                        <w:spacing w:val="0"/>
                        <w:w w:val="100"/>
                        <w:position w:val="0"/>
                        <w:sz w:val="16"/>
                        <w:szCs w:val="16"/>
                      </w:rPr>
                      <w:t>页</w:t>
                    </w:r>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5" behindDoc="1" locked="0" layoutInCell="1" allowOverlap="1">
              <wp:simplePos x="0" y="0"/>
              <wp:positionH relativeFrom="page">
                <wp:posOffset>360680</wp:posOffset>
              </wp:positionH>
              <wp:positionV relativeFrom="page">
                <wp:posOffset>6374130</wp:posOffset>
              </wp:positionV>
              <wp:extent cx="3011170" cy="115570"/>
              <wp:wrapNone/>
              <wp:docPr id="129" name="Shape 129"/>
              <a:graphic xmlns:a="http://schemas.openxmlformats.org/drawingml/2006/main">
                <a:graphicData uri="http://schemas.microsoft.com/office/word/2010/wordprocessingShape">
                  <wps:wsp>
                    <wps:cNvSpPr txBox="1"/>
                    <wps:spPr>
                      <a:xfrm>
                        <a:ext cx="3011170"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636264"/>
                              <w:spacing w:val="0"/>
                              <w:w w:val="100"/>
                              <w:position w:val="0"/>
                              <w:sz w:val="12"/>
                              <w:szCs w:val="12"/>
                            </w:rPr>
                            <w:t xml:space="preserve">① </w:t>
                          </w:r>
                          <w:r>
                            <w:rPr>
                              <w:color w:val="636264"/>
                              <w:spacing w:val="0"/>
                              <w:w w:val="100"/>
                              <w:position w:val="0"/>
                              <w:sz w:val="16"/>
                              <w:szCs w:val="16"/>
                            </w:rPr>
                            <w:t>《邓</w:t>
                          </w:r>
                          <w:r>
                            <w:rPr>
                              <w:color w:val="2A272A"/>
                              <w:spacing w:val="0"/>
                              <w:w w:val="100"/>
                              <w:position w:val="0"/>
                              <w:sz w:val="16"/>
                              <w:szCs w:val="16"/>
                            </w:rPr>
                            <w:t>小平</w:t>
                          </w:r>
                          <w:r>
                            <w:rPr>
                              <w:color w:val="636264"/>
                              <w:spacing w:val="0"/>
                              <w:w w:val="100"/>
                              <w:position w:val="0"/>
                              <w:sz w:val="16"/>
                              <w:szCs w:val="16"/>
                            </w:rPr>
                            <w:t>文选》</w:t>
                          </w:r>
                          <w:r>
                            <w:rPr>
                              <w:color w:val="2A272A"/>
                              <w:spacing w:val="0"/>
                              <w:w w:val="100"/>
                              <w:position w:val="0"/>
                              <w:sz w:val="16"/>
                              <w:szCs w:val="16"/>
                            </w:rPr>
                            <w:t>第二卷，</w:t>
                          </w:r>
                          <w:r>
                            <w:rPr>
                              <w:color w:val="2A272A"/>
                              <w:spacing w:val="0"/>
                              <w:w w:val="100"/>
                              <w:position w:val="0"/>
                              <w:sz w:val="16"/>
                              <w:szCs w:val="16"/>
                              <w:lang w:val="zh-CN" w:eastAsia="zh-CN" w:bidi="zh-CN"/>
                            </w:rPr>
                            <w:t>人氏</w:t>
                          </w:r>
                          <w:r>
                            <w:rPr>
                              <w:color w:val="2A272A"/>
                              <w:spacing w:val="0"/>
                              <w:w w:val="100"/>
                              <w:position w:val="0"/>
                              <w:sz w:val="16"/>
                              <w:szCs w:val="16"/>
                            </w:rPr>
                            <w:t>出版社</w:t>
                          </w:r>
                          <w:r>
                            <w:rPr>
                              <w:color w:val="2A272A"/>
                              <w:spacing w:val="0"/>
                              <w:w w:val="100"/>
                              <w:position w:val="0"/>
                              <w:sz w:val="12"/>
                              <w:szCs w:val="12"/>
                            </w:rPr>
                            <w:t>1994</w:t>
                          </w:r>
                          <w:r>
                            <w:rPr>
                              <w:color w:val="2A272A"/>
                              <w:spacing w:val="0"/>
                              <w:w w:val="100"/>
                              <w:position w:val="0"/>
                              <w:sz w:val="16"/>
                              <w:szCs w:val="16"/>
                            </w:rPr>
                            <w:t>年版，第</w:t>
                          </w:r>
                          <w:r>
                            <w:rPr>
                              <w:color w:val="2A272A"/>
                              <w:spacing w:val="0"/>
                              <w:w w:val="100"/>
                              <w:position w:val="0"/>
                              <w:sz w:val="12"/>
                              <w:szCs w:val="12"/>
                            </w:rPr>
                            <w:t>149</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155" type="#_x0000_t202" style="position:absolute;margin-left:28.400000000000002pt;margin-top:501.90000000000003pt;width:237.09999999999999pt;height:9.0999999999999996pt;z-index:-188743938;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636264"/>
                        <w:spacing w:val="0"/>
                        <w:w w:val="100"/>
                        <w:position w:val="0"/>
                        <w:sz w:val="12"/>
                        <w:szCs w:val="12"/>
                      </w:rPr>
                      <w:t xml:space="preserve">① </w:t>
                    </w:r>
                    <w:r>
                      <w:rPr>
                        <w:color w:val="636264"/>
                        <w:spacing w:val="0"/>
                        <w:w w:val="100"/>
                        <w:position w:val="0"/>
                        <w:sz w:val="16"/>
                        <w:szCs w:val="16"/>
                      </w:rPr>
                      <w:t>《邓</w:t>
                    </w:r>
                    <w:r>
                      <w:rPr>
                        <w:color w:val="2A272A"/>
                        <w:spacing w:val="0"/>
                        <w:w w:val="100"/>
                        <w:position w:val="0"/>
                        <w:sz w:val="16"/>
                        <w:szCs w:val="16"/>
                      </w:rPr>
                      <w:t>小平</w:t>
                    </w:r>
                    <w:r>
                      <w:rPr>
                        <w:color w:val="636264"/>
                        <w:spacing w:val="0"/>
                        <w:w w:val="100"/>
                        <w:position w:val="0"/>
                        <w:sz w:val="16"/>
                        <w:szCs w:val="16"/>
                      </w:rPr>
                      <w:t>文选》</w:t>
                    </w:r>
                    <w:r>
                      <w:rPr>
                        <w:color w:val="2A272A"/>
                        <w:spacing w:val="0"/>
                        <w:w w:val="100"/>
                        <w:position w:val="0"/>
                        <w:sz w:val="16"/>
                        <w:szCs w:val="16"/>
                      </w:rPr>
                      <w:t>第二卷，</w:t>
                    </w:r>
                    <w:r>
                      <w:rPr>
                        <w:color w:val="2A272A"/>
                        <w:spacing w:val="0"/>
                        <w:w w:val="100"/>
                        <w:position w:val="0"/>
                        <w:sz w:val="16"/>
                        <w:szCs w:val="16"/>
                        <w:lang w:val="zh-CN" w:eastAsia="zh-CN" w:bidi="zh-CN"/>
                      </w:rPr>
                      <w:t>人氏</w:t>
                    </w:r>
                    <w:r>
                      <w:rPr>
                        <w:color w:val="2A272A"/>
                        <w:spacing w:val="0"/>
                        <w:w w:val="100"/>
                        <w:position w:val="0"/>
                        <w:sz w:val="16"/>
                        <w:szCs w:val="16"/>
                      </w:rPr>
                      <w:t>出版社</w:t>
                    </w:r>
                    <w:r>
                      <w:rPr>
                        <w:color w:val="2A272A"/>
                        <w:spacing w:val="0"/>
                        <w:w w:val="100"/>
                        <w:position w:val="0"/>
                        <w:sz w:val="12"/>
                        <w:szCs w:val="12"/>
                      </w:rPr>
                      <w:t>1994</w:t>
                    </w:r>
                    <w:r>
                      <w:rPr>
                        <w:color w:val="2A272A"/>
                        <w:spacing w:val="0"/>
                        <w:w w:val="100"/>
                        <w:position w:val="0"/>
                        <w:sz w:val="16"/>
                        <w:szCs w:val="16"/>
                      </w:rPr>
                      <w:t>年版，第</w:t>
                    </w:r>
                    <w:r>
                      <w:rPr>
                        <w:color w:val="2A272A"/>
                        <w:spacing w:val="0"/>
                        <w:w w:val="100"/>
                        <w:position w:val="0"/>
                        <w:sz w:val="12"/>
                        <w:szCs w:val="12"/>
                      </w:rPr>
                      <w:t>149</w:t>
                    </w:r>
                    <w:r>
                      <w:rPr>
                        <w:color w:val="636264"/>
                        <w:spacing w:val="0"/>
                        <w:w w:val="100"/>
                        <w:position w:val="0"/>
                        <w:sz w:val="16"/>
                        <w:szCs w:val="16"/>
                      </w:rPr>
                      <w:t>页</w:t>
                    </w:r>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9" behindDoc="1" locked="0" layoutInCell="1" allowOverlap="1">
              <wp:simplePos x="0" y="0"/>
              <wp:positionH relativeFrom="page">
                <wp:posOffset>478155</wp:posOffset>
              </wp:positionH>
              <wp:positionV relativeFrom="page">
                <wp:posOffset>6381750</wp:posOffset>
              </wp:positionV>
              <wp:extent cx="2962910" cy="113030"/>
              <wp:wrapNone/>
              <wp:docPr id="133" name="Shape 133"/>
              <a:graphic xmlns:a="http://schemas.openxmlformats.org/drawingml/2006/main">
                <a:graphicData uri="http://schemas.microsoft.com/office/word/2010/wordprocessingShape">
                  <wps:wsp>
                    <wps:cNvSpPr txBox="1"/>
                    <wps:spPr>
                      <a:xfrm>
                        <a:ext cx="2962910" cy="11303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《邓小</w:t>
                          </w:r>
                          <w:r>
                            <w:rPr>
                              <w:color w:val="000000"/>
                              <w:spacing w:val="0"/>
                              <w:w w:val="100"/>
                              <w:position w:val="0"/>
                              <w:sz w:val="16"/>
                              <w:szCs w:val="16"/>
                            </w:rPr>
                            <w:t>平文选</w:t>
                          </w:r>
                          <w:r>
                            <w:rPr>
                              <w:color w:val="2A272A"/>
                              <w:spacing w:val="0"/>
                              <w:w w:val="100"/>
                              <w:position w:val="0"/>
                              <w:sz w:val="16"/>
                              <w:szCs w:val="16"/>
                            </w:rPr>
                            <w:t>》</w:t>
                          </w:r>
                          <w:r>
                            <w:rPr>
                              <w:color w:val="000000"/>
                              <w:spacing w:val="0"/>
                              <w:w w:val="100"/>
                              <w:position w:val="0"/>
                              <w:sz w:val="16"/>
                              <w:szCs w:val="16"/>
                            </w:rPr>
                            <w:t>第一卷，人民出版社</w:t>
                          </w:r>
                          <w:r>
                            <w:rPr>
                              <w:color w:val="000000"/>
                              <w:spacing w:val="0"/>
                              <w:w w:val="100"/>
                              <w:position w:val="0"/>
                              <w:sz w:val="12"/>
                              <w:szCs w:val="12"/>
                            </w:rPr>
                            <w:t>1994</w:t>
                          </w:r>
                          <w:r>
                            <w:rPr>
                              <w:color w:val="000000"/>
                              <w:spacing w:val="0"/>
                              <w:w w:val="100"/>
                              <w:position w:val="0"/>
                              <w:sz w:val="16"/>
                              <w:szCs w:val="16"/>
                            </w:rPr>
                            <w:t>年版，第</w:t>
                          </w:r>
                          <w:r>
                            <w:rPr>
                              <w:color w:val="000000"/>
                              <w:spacing w:val="0"/>
                              <w:w w:val="100"/>
                              <w:position w:val="0"/>
                              <w:sz w:val="12"/>
                              <w:szCs w:val="12"/>
                            </w:rPr>
                            <w:t>298</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159" type="#_x0000_t202" style="position:absolute;margin-left:37.649999999999999pt;margin-top:502.5pt;width:233.30000000000001pt;height:8.9000000000000004pt;z-index:-188743934;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《邓小</w:t>
                    </w:r>
                    <w:r>
                      <w:rPr>
                        <w:color w:val="000000"/>
                        <w:spacing w:val="0"/>
                        <w:w w:val="100"/>
                        <w:position w:val="0"/>
                        <w:sz w:val="16"/>
                        <w:szCs w:val="16"/>
                      </w:rPr>
                      <w:t>平文选</w:t>
                    </w:r>
                    <w:r>
                      <w:rPr>
                        <w:color w:val="2A272A"/>
                        <w:spacing w:val="0"/>
                        <w:w w:val="100"/>
                        <w:position w:val="0"/>
                        <w:sz w:val="16"/>
                        <w:szCs w:val="16"/>
                      </w:rPr>
                      <w:t>》</w:t>
                    </w:r>
                    <w:r>
                      <w:rPr>
                        <w:color w:val="000000"/>
                        <w:spacing w:val="0"/>
                        <w:w w:val="100"/>
                        <w:position w:val="0"/>
                        <w:sz w:val="16"/>
                        <w:szCs w:val="16"/>
                      </w:rPr>
                      <w:t>第一卷，人民出版社</w:t>
                    </w:r>
                    <w:r>
                      <w:rPr>
                        <w:color w:val="000000"/>
                        <w:spacing w:val="0"/>
                        <w:w w:val="100"/>
                        <w:position w:val="0"/>
                        <w:sz w:val="12"/>
                        <w:szCs w:val="12"/>
                      </w:rPr>
                      <w:t>1994</w:t>
                    </w:r>
                    <w:r>
                      <w:rPr>
                        <w:color w:val="000000"/>
                        <w:spacing w:val="0"/>
                        <w:w w:val="100"/>
                        <w:position w:val="0"/>
                        <w:sz w:val="16"/>
                        <w:szCs w:val="16"/>
                      </w:rPr>
                      <w:t>年版，第</w:t>
                    </w:r>
                    <w:r>
                      <w:rPr>
                        <w:color w:val="000000"/>
                        <w:spacing w:val="0"/>
                        <w:w w:val="100"/>
                        <w:position w:val="0"/>
                        <w:sz w:val="12"/>
                        <w:szCs w:val="12"/>
                      </w:rPr>
                      <w:t>298</w:t>
                    </w:r>
                    <w:r>
                      <w:rPr>
                        <w:color w:val="2A272A"/>
                        <w:spacing w:val="0"/>
                        <w:w w:val="100"/>
                        <w:position w:val="0"/>
                        <w:sz w:val="16"/>
                        <w:szCs w:val="16"/>
                      </w:rPr>
                      <w:t>页。</w:t>
                    </w:r>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9" behindDoc="1" locked="0" layoutInCell="1" allowOverlap="1">
              <wp:simplePos x="0" y="0"/>
              <wp:positionH relativeFrom="page">
                <wp:posOffset>3773170</wp:posOffset>
              </wp:positionH>
              <wp:positionV relativeFrom="page">
                <wp:posOffset>6077585</wp:posOffset>
              </wp:positionV>
              <wp:extent cx="603250" cy="109855"/>
              <wp:wrapNone/>
              <wp:docPr id="163" name="Shape 163"/>
              <a:graphic xmlns:a="http://schemas.openxmlformats.org/drawingml/2006/main">
                <a:graphicData uri="http://schemas.microsoft.com/office/word/2010/wordprocessingShape">
                  <wps:wsp>
                    <wps:cNvSpPr txBox="1"/>
                    <wps:spPr>
                      <a:xfrm>
                        <a:ext cx="603250" cy="109855"/>
                      </a:xfrm>
                      <a:prstGeom prst="rect"/>
                      <a:noFill/>
                    </wps:spPr>
                    <wps:txbx>
                      <w:txbxContent>
                        <w:p>
                          <w:pPr>
                            <w:pStyle w:val="Style59"/>
                            <w:keepNext w:val="0"/>
                            <w:keepLines w:val="0"/>
                            <w:widowControl w:val="0"/>
                            <w:shd w:val="clear" w:color="auto" w:fill="auto"/>
                            <w:tabs>
                              <w:tab w:pos="950" w:val="right"/>
                            </w:tabs>
                            <w:bidi w:val="0"/>
                            <w:spacing w:before="0" w:after="0" w:line="240" w:lineRule="auto"/>
                            <w:ind w:left="0" w:right="0" w:firstLine="0"/>
                            <w:jc w:val="left"/>
                            <w:rPr>
                              <w:sz w:val="17"/>
                              <w:szCs w:val="17"/>
                            </w:rPr>
                          </w:pPr>
                          <w:r>
                            <w:rPr>
                              <w:color w:val="636264"/>
                              <w:spacing w:val="0"/>
                              <w:w w:val="100"/>
                              <w:position w:val="0"/>
                              <w:sz w:val="17"/>
                              <w:szCs w:val="17"/>
                            </w:rPr>
                            <w:tab/>
                          </w:r>
                          <w:r>
                            <w:rPr>
                              <w:color w:val="2A272A"/>
                              <w:spacing w:val="0"/>
                              <w:w w:val="100"/>
                              <w:position w:val="0"/>
                              <w:sz w:val="17"/>
                              <w:szCs w:val="17"/>
                            </w:rPr>
                            <w:t>毛泽东</w:t>
                          </w:r>
                        </w:p>
                      </w:txbxContent>
                    </wps:txbx>
                    <wps:bodyPr lIns="0" tIns="0" rIns="0" bIns="0">
                      <a:spAutoFit/>
                    </wps:bodyPr>
                  </wps:wsp>
                </a:graphicData>
              </a:graphic>
            </wp:anchor>
          </w:drawing>
        </mc:Choice>
        <mc:Fallback>
          <w:pict>
            <v:shape id="_x0000_s1189" type="#_x0000_t202" style="position:absolute;margin-left:297.10000000000002pt;margin-top:478.55000000000001pt;width:47.5pt;height:8.6500000000000004pt;z-index:-18874390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950" w:val="right"/>
                      </w:tabs>
                      <w:bidi w:val="0"/>
                      <w:spacing w:before="0" w:after="0" w:line="240" w:lineRule="auto"/>
                      <w:ind w:left="0" w:right="0" w:firstLine="0"/>
                      <w:jc w:val="left"/>
                      <w:rPr>
                        <w:sz w:val="17"/>
                        <w:szCs w:val="17"/>
                      </w:rPr>
                    </w:pPr>
                    <w:r>
                      <w:rPr>
                        <w:color w:val="636264"/>
                        <w:spacing w:val="0"/>
                        <w:w w:val="100"/>
                        <w:position w:val="0"/>
                        <w:sz w:val="17"/>
                        <w:szCs w:val="17"/>
                      </w:rPr>
                      <w:tab/>
                    </w:r>
                    <w:r>
                      <w:rPr>
                        <w:color w:val="2A272A"/>
                        <w:spacing w:val="0"/>
                        <w:w w:val="100"/>
                        <w:position w:val="0"/>
                        <w:sz w:val="17"/>
                        <w:szCs w:val="17"/>
                      </w:rPr>
                      <w:t>毛泽东</w:t>
                    </w:r>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3" behindDoc="1" locked="0" layoutInCell="1" allowOverlap="1">
              <wp:simplePos x="0" y="0"/>
              <wp:positionH relativeFrom="page">
                <wp:posOffset>3773170</wp:posOffset>
              </wp:positionH>
              <wp:positionV relativeFrom="page">
                <wp:posOffset>6077585</wp:posOffset>
              </wp:positionV>
              <wp:extent cx="603250" cy="109855"/>
              <wp:wrapNone/>
              <wp:docPr id="167" name="Shape 167"/>
              <a:graphic xmlns:a="http://schemas.openxmlformats.org/drawingml/2006/main">
                <a:graphicData uri="http://schemas.microsoft.com/office/word/2010/wordprocessingShape">
                  <wps:wsp>
                    <wps:cNvSpPr txBox="1"/>
                    <wps:spPr>
                      <a:xfrm>
                        <a:ext cx="603250" cy="109855"/>
                      </a:xfrm>
                      <a:prstGeom prst="rect"/>
                      <a:noFill/>
                    </wps:spPr>
                    <wps:txbx>
                      <w:txbxContent>
                        <w:p>
                          <w:pPr>
                            <w:pStyle w:val="Style59"/>
                            <w:keepNext w:val="0"/>
                            <w:keepLines w:val="0"/>
                            <w:widowControl w:val="0"/>
                            <w:shd w:val="clear" w:color="auto" w:fill="auto"/>
                            <w:tabs>
                              <w:tab w:pos="950" w:val="right"/>
                            </w:tabs>
                            <w:bidi w:val="0"/>
                            <w:spacing w:before="0" w:after="0" w:line="240" w:lineRule="auto"/>
                            <w:ind w:left="0" w:right="0" w:firstLine="0"/>
                            <w:jc w:val="left"/>
                            <w:rPr>
                              <w:sz w:val="17"/>
                              <w:szCs w:val="17"/>
                            </w:rPr>
                          </w:pPr>
                          <w:r>
                            <w:rPr>
                              <w:color w:val="636264"/>
                              <w:spacing w:val="0"/>
                              <w:w w:val="100"/>
                              <w:position w:val="0"/>
                              <w:sz w:val="17"/>
                              <w:szCs w:val="17"/>
                            </w:rPr>
                            <w:tab/>
                          </w:r>
                          <w:r>
                            <w:rPr>
                              <w:color w:val="2A272A"/>
                              <w:spacing w:val="0"/>
                              <w:w w:val="100"/>
                              <w:position w:val="0"/>
                              <w:sz w:val="17"/>
                              <w:szCs w:val="17"/>
                            </w:rPr>
                            <w:t>毛泽东</w:t>
                          </w:r>
                        </w:p>
                      </w:txbxContent>
                    </wps:txbx>
                    <wps:bodyPr lIns="0" tIns="0" rIns="0" bIns="0">
                      <a:spAutoFit/>
                    </wps:bodyPr>
                  </wps:wsp>
                </a:graphicData>
              </a:graphic>
            </wp:anchor>
          </w:drawing>
        </mc:Choice>
        <mc:Fallback>
          <w:pict>
            <v:shape id="_x0000_s1193" type="#_x0000_t202" style="position:absolute;margin-left:297.10000000000002pt;margin-top:478.55000000000001pt;width:47.5pt;height:8.6500000000000004pt;z-index:-18874390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950" w:val="right"/>
                      </w:tabs>
                      <w:bidi w:val="0"/>
                      <w:spacing w:before="0" w:after="0" w:line="240" w:lineRule="auto"/>
                      <w:ind w:left="0" w:right="0" w:firstLine="0"/>
                      <w:jc w:val="left"/>
                      <w:rPr>
                        <w:sz w:val="17"/>
                        <w:szCs w:val="17"/>
                      </w:rPr>
                    </w:pPr>
                    <w:r>
                      <w:rPr>
                        <w:color w:val="636264"/>
                        <w:spacing w:val="0"/>
                        <w:w w:val="100"/>
                        <w:position w:val="0"/>
                        <w:sz w:val="17"/>
                        <w:szCs w:val="17"/>
                      </w:rPr>
                      <w:tab/>
                    </w:r>
                    <w:r>
                      <w:rPr>
                        <w:color w:val="2A272A"/>
                        <w:spacing w:val="0"/>
                        <w:w w:val="100"/>
                        <w:position w:val="0"/>
                        <w:sz w:val="17"/>
                        <w:szCs w:val="17"/>
                      </w:rPr>
                      <w:t>毛泽东</w:t>
                    </w:r>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1" behindDoc="1" locked="0" layoutInCell="1" allowOverlap="1">
              <wp:simplePos x="0" y="0"/>
              <wp:positionH relativeFrom="page">
                <wp:posOffset>3590290</wp:posOffset>
              </wp:positionH>
              <wp:positionV relativeFrom="page">
                <wp:posOffset>6483350</wp:posOffset>
              </wp:positionV>
              <wp:extent cx="597535" cy="113030"/>
              <wp:wrapNone/>
              <wp:docPr id="205" name="Shape 205"/>
              <a:graphic xmlns:a="http://schemas.openxmlformats.org/drawingml/2006/main">
                <a:graphicData uri="http://schemas.microsoft.com/office/word/2010/wordprocessingShape">
                  <wps:wsp>
                    <wps:cNvSpPr txBox="1"/>
                    <wps:spPr>
                      <a:xfrm>
                        <a:ext cx="597535" cy="113030"/>
                      </a:xfrm>
                      <a:prstGeom prst="rect"/>
                      <a:noFill/>
                    </wps:spPr>
                    <wps:txbx>
                      <w:txbxContent>
                        <w:p>
                          <w:pPr>
                            <w:pStyle w:val="Style59"/>
                            <w:keepNext w:val="0"/>
                            <w:keepLines w:val="0"/>
                            <w:widowControl w:val="0"/>
                            <w:shd w:val="clear" w:color="auto" w:fill="auto"/>
                            <w:tabs>
                              <w:tab w:pos="370" w:val="left"/>
                            </w:tabs>
                            <w:bidi w:val="0"/>
                            <w:spacing w:before="0" w:after="0" w:line="240" w:lineRule="auto"/>
                            <w:ind w:left="0" w:right="0" w:firstLine="0"/>
                            <w:jc w:val="left"/>
                            <w:rPr>
                              <w:sz w:val="17"/>
                              <w:szCs w:val="17"/>
                            </w:rPr>
                          </w:pPr>
                          <w:r>
                            <w:rPr>
                              <w:color w:val="2A272A"/>
                              <w:spacing w:val="0"/>
                              <w:w w:val="100"/>
                              <w:position w:val="0"/>
                              <w:sz w:val="17"/>
                              <w:szCs w:val="17"/>
                            </w:rPr>
                            <w:tab/>
                          </w:r>
                          <w:r>
                            <w:rPr>
                              <w:color w:val="000000"/>
                              <w:spacing w:val="0"/>
                              <w:w w:val="100"/>
                              <w:position w:val="0"/>
                              <w:sz w:val="17"/>
                              <w:szCs w:val="17"/>
                            </w:rPr>
                            <w:t>毛泽东</w:t>
                          </w:r>
                        </w:p>
                      </w:txbxContent>
                    </wps:txbx>
                    <wps:bodyPr lIns="0" tIns="0" rIns="0" bIns="0">
                      <a:spAutoFit/>
                    </wps:bodyPr>
                  </wps:wsp>
                </a:graphicData>
              </a:graphic>
            </wp:anchor>
          </w:drawing>
        </mc:Choice>
        <mc:Fallback>
          <w:pict>
            <v:shape id="_x0000_s1231" type="#_x0000_t202" style="position:absolute;margin-left:282.69999999999999pt;margin-top:510.5pt;width:47.050000000000004pt;height:8.9000000000000004pt;z-index:-18874386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70" w:val="left"/>
                      </w:tabs>
                      <w:bidi w:val="0"/>
                      <w:spacing w:before="0" w:after="0" w:line="240" w:lineRule="auto"/>
                      <w:ind w:left="0" w:right="0" w:firstLine="0"/>
                      <w:jc w:val="left"/>
                      <w:rPr>
                        <w:sz w:val="17"/>
                        <w:szCs w:val="17"/>
                      </w:rPr>
                    </w:pPr>
                    <w:r>
                      <w:rPr>
                        <w:color w:val="2A272A"/>
                        <w:spacing w:val="0"/>
                        <w:w w:val="100"/>
                        <w:position w:val="0"/>
                        <w:sz w:val="17"/>
                        <w:szCs w:val="17"/>
                      </w:rPr>
                      <w:tab/>
                    </w:r>
                    <w:r>
                      <w:rPr>
                        <w:color w:val="000000"/>
                        <w:spacing w:val="0"/>
                        <w:w w:val="100"/>
                        <w:position w:val="0"/>
                        <w:sz w:val="17"/>
                        <w:szCs w:val="17"/>
                      </w:rPr>
                      <w:t>毛泽东</w:t>
                    </w:r>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5" behindDoc="1" locked="0" layoutInCell="1" allowOverlap="1">
              <wp:simplePos x="0" y="0"/>
              <wp:positionH relativeFrom="page">
                <wp:posOffset>3590290</wp:posOffset>
              </wp:positionH>
              <wp:positionV relativeFrom="page">
                <wp:posOffset>6483350</wp:posOffset>
              </wp:positionV>
              <wp:extent cx="597535" cy="113030"/>
              <wp:wrapNone/>
              <wp:docPr id="209" name="Shape 209"/>
              <a:graphic xmlns:a="http://schemas.openxmlformats.org/drawingml/2006/main">
                <a:graphicData uri="http://schemas.microsoft.com/office/word/2010/wordprocessingShape">
                  <wps:wsp>
                    <wps:cNvSpPr txBox="1"/>
                    <wps:spPr>
                      <a:xfrm>
                        <a:ext cx="597535" cy="113030"/>
                      </a:xfrm>
                      <a:prstGeom prst="rect"/>
                      <a:noFill/>
                    </wps:spPr>
                    <wps:txbx>
                      <w:txbxContent>
                        <w:p>
                          <w:pPr>
                            <w:pStyle w:val="Style59"/>
                            <w:keepNext w:val="0"/>
                            <w:keepLines w:val="0"/>
                            <w:widowControl w:val="0"/>
                            <w:shd w:val="clear" w:color="auto" w:fill="auto"/>
                            <w:tabs>
                              <w:tab w:pos="370" w:val="left"/>
                            </w:tabs>
                            <w:bidi w:val="0"/>
                            <w:spacing w:before="0" w:after="0" w:line="240" w:lineRule="auto"/>
                            <w:ind w:left="0" w:right="0" w:firstLine="0"/>
                            <w:jc w:val="left"/>
                            <w:rPr>
                              <w:sz w:val="17"/>
                              <w:szCs w:val="17"/>
                            </w:rPr>
                          </w:pPr>
                          <w:r>
                            <w:rPr>
                              <w:color w:val="2A272A"/>
                              <w:spacing w:val="0"/>
                              <w:w w:val="100"/>
                              <w:position w:val="0"/>
                              <w:sz w:val="17"/>
                              <w:szCs w:val="17"/>
                            </w:rPr>
                            <w:tab/>
                          </w:r>
                          <w:r>
                            <w:rPr>
                              <w:color w:val="000000"/>
                              <w:spacing w:val="0"/>
                              <w:w w:val="100"/>
                              <w:position w:val="0"/>
                              <w:sz w:val="17"/>
                              <w:szCs w:val="17"/>
                            </w:rPr>
                            <w:t>毛泽东</w:t>
                          </w:r>
                        </w:p>
                      </w:txbxContent>
                    </wps:txbx>
                    <wps:bodyPr lIns="0" tIns="0" rIns="0" bIns="0">
                      <a:spAutoFit/>
                    </wps:bodyPr>
                  </wps:wsp>
                </a:graphicData>
              </a:graphic>
            </wp:anchor>
          </w:drawing>
        </mc:Choice>
        <mc:Fallback>
          <w:pict>
            <v:shape id="_x0000_s1235" type="#_x0000_t202" style="position:absolute;margin-left:282.69999999999999pt;margin-top:510.5pt;width:47.050000000000004pt;height:8.9000000000000004pt;z-index:-18874385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70" w:val="left"/>
                      </w:tabs>
                      <w:bidi w:val="0"/>
                      <w:spacing w:before="0" w:after="0" w:line="240" w:lineRule="auto"/>
                      <w:ind w:left="0" w:right="0" w:firstLine="0"/>
                      <w:jc w:val="left"/>
                      <w:rPr>
                        <w:sz w:val="17"/>
                        <w:szCs w:val="17"/>
                      </w:rPr>
                    </w:pPr>
                    <w:r>
                      <w:rPr>
                        <w:color w:val="2A272A"/>
                        <w:spacing w:val="0"/>
                        <w:w w:val="100"/>
                        <w:position w:val="0"/>
                        <w:sz w:val="17"/>
                        <w:szCs w:val="17"/>
                      </w:rPr>
                      <w:tab/>
                    </w:r>
                    <w:r>
                      <w:rPr>
                        <w:color w:val="000000"/>
                        <w:spacing w:val="0"/>
                        <w:w w:val="100"/>
                        <w:position w:val="0"/>
                        <w:sz w:val="17"/>
                        <w:szCs w:val="17"/>
                      </w:rPr>
                      <w:t>毛泽东</w:t>
                    </w:r>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1" behindDoc="1" locked="0" layoutInCell="1" allowOverlap="1">
              <wp:simplePos x="0" y="0"/>
              <wp:positionH relativeFrom="page">
                <wp:posOffset>546100</wp:posOffset>
              </wp:positionH>
              <wp:positionV relativeFrom="page">
                <wp:posOffset>6485890</wp:posOffset>
              </wp:positionV>
              <wp:extent cx="2922905" cy="113030"/>
              <wp:wrapNone/>
              <wp:docPr id="225" name="Shape 225"/>
              <a:graphic xmlns:a="http://schemas.openxmlformats.org/drawingml/2006/main">
                <a:graphicData uri="http://schemas.microsoft.com/office/word/2010/wordprocessingShape">
                  <wps:wsp>
                    <wps:cNvSpPr txBox="1"/>
                    <wps:spPr>
                      <a:xfrm>
                        <a:ext cx="2922905" cy="11303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636264"/>
                              <w:spacing w:val="0"/>
                              <w:w w:val="100"/>
                              <w:position w:val="0"/>
                              <w:sz w:val="12"/>
                              <w:szCs w:val="12"/>
                            </w:rPr>
                            <w:t>①</w:t>
                          </w:r>
                          <w:r>
                            <w:rPr>
                              <w:color w:val="2A272A"/>
                              <w:spacing w:val="0"/>
                              <w:w w:val="100"/>
                              <w:position w:val="0"/>
                              <w:sz w:val="16"/>
                              <w:szCs w:val="16"/>
                            </w:rPr>
                            <w:t>《毛泽东</w:t>
                          </w:r>
                          <w:r>
                            <w:rPr>
                              <w:color w:val="636264"/>
                              <w:spacing w:val="0"/>
                              <w:w w:val="100"/>
                              <w:position w:val="0"/>
                              <w:sz w:val="16"/>
                              <w:szCs w:val="16"/>
                            </w:rPr>
                            <w:t>选集》</w:t>
                          </w:r>
                          <w:r>
                            <w:rPr>
                              <w:color w:val="2A272A"/>
                              <w:spacing w:val="0"/>
                              <w:w w:val="100"/>
                              <w:position w:val="0"/>
                              <w:sz w:val="16"/>
                              <w:szCs w:val="16"/>
                            </w:rPr>
                            <w:t>第三卷，人民出版社</w:t>
                          </w:r>
                          <w:r>
                            <w:rPr>
                              <w:color w:val="2A272A"/>
                              <w:spacing w:val="0"/>
                              <w:w w:val="100"/>
                              <w:position w:val="0"/>
                              <w:sz w:val="12"/>
                              <w:szCs w:val="12"/>
                            </w:rPr>
                            <w:t>1991</w:t>
                          </w:r>
                          <w:r>
                            <w:rPr>
                              <w:color w:val="2A272A"/>
                              <w:spacing w:val="0"/>
                              <w:w w:val="100"/>
                              <w:position w:val="0"/>
                              <w:sz w:val="16"/>
                              <w:szCs w:val="16"/>
                            </w:rPr>
                            <w:t>年版，第</w:t>
                          </w:r>
                          <w:r>
                            <w:rPr>
                              <w:color w:val="2A272A"/>
                              <w:spacing w:val="0"/>
                              <w:w w:val="100"/>
                              <w:position w:val="0"/>
                              <w:sz w:val="12"/>
                              <w:szCs w:val="12"/>
                            </w:rPr>
                            <w:t>875</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251" type="#_x0000_t202" style="position:absolute;margin-left:43.pt;margin-top:510.69999999999999pt;width:230.15000000000001pt;height:8.9000000000000004pt;z-index:-188743842;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636264"/>
                        <w:spacing w:val="0"/>
                        <w:w w:val="100"/>
                        <w:position w:val="0"/>
                        <w:sz w:val="12"/>
                        <w:szCs w:val="12"/>
                      </w:rPr>
                      <w:t>①</w:t>
                    </w:r>
                    <w:r>
                      <w:rPr>
                        <w:color w:val="2A272A"/>
                        <w:spacing w:val="0"/>
                        <w:w w:val="100"/>
                        <w:position w:val="0"/>
                        <w:sz w:val="16"/>
                        <w:szCs w:val="16"/>
                      </w:rPr>
                      <w:t>《毛泽东</w:t>
                    </w:r>
                    <w:r>
                      <w:rPr>
                        <w:color w:val="636264"/>
                        <w:spacing w:val="0"/>
                        <w:w w:val="100"/>
                        <w:position w:val="0"/>
                        <w:sz w:val="16"/>
                        <w:szCs w:val="16"/>
                      </w:rPr>
                      <w:t>选集》</w:t>
                    </w:r>
                    <w:r>
                      <w:rPr>
                        <w:color w:val="2A272A"/>
                        <w:spacing w:val="0"/>
                        <w:w w:val="100"/>
                        <w:position w:val="0"/>
                        <w:sz w:val="16"/>
                        <w:szCs w:val="16"/>
                      </w:rPr>
                      <w:t>第三卷，人民出版社</w:t>
                    </w:r>
                    <w:r>
                      <w:rPr>
                        <w:color w:val="2A272A"/>
                        <w:spacing w:val="0"/>
                        <w:w w:val="100"/>
                        <w:position w:val="0"/>
                        <w:sz w:val="12"/>
                        <w:szCs w:val="12"/>
                      </w:rPr>
                      <w:t>1991</w:t>
                    </w:r>
                    <w:r>
                      <w:rPr>
                        <w:color w:val="2A272A"/>
                        <w:spacing w:val="0"/>
                        <w:w w:val="100"/>
                        <w:position w:val="0"/>
                        <w:sz w:val="16"/>
                        <w:szCs w:val="16"/>
                      </w:rPr>
                      <w:t>年版，第</w:t>
                    </w:r>
                    <w:r>
                      <w:rPr>
                        <w:color w:val="2A272A"/>
                        <w:spacing w:val="0"/>
                        <w:w w:val="100"/>
                        <w:position w:val="0"/>
                        <w:sz w:val="12"/>
                        <w:szCs w:val="12"/>
                      </w:rPr>
                      <w:t>875</w:t>
                    </w:r>
                    <w:r>
                      <w:rPr>
                        <w:color w:val="2A272A"/>
                        <w:spacing w:val="0"/>
                        <w:w w:val="100"/>
                        <w:position w:val="0"/>
                        <w:sz w:val="16"/>
                        <w:szCs w:val="16"/>
                      </w:rPr>
                      <w:t>页</w:t>
                    </w:r>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5" behindDoc="1" locked="0" layoutInCell="1" allowOverlap="1">
              <wp:simplePos x="0" y="0"/>
              <wp:positionH relativeFrom="page">
                <wp:posOffset>546100</wp:posOffset>
              </wp:positionH>
              <wp:positionV relativeFrom="page">
                <wp:posOffset>6485890</wp:posOffset>
              </wp:positionV>
              <wp:extent cx="2922905" cy="113030"/>
              <wp:wrapNone/>
              <wp:docPr id="229" name="Shape 229"/>
              <a:graphic xmlns:a="http://schemas.openxmlformats.org/drawingml/2006/main">
                <a:graphicData uri="http://schemas.microsoft.com/office/word/2010/wordprocessingShape">
                  <wps:wsp>
                    <wps:cNvSpPr txBox="1"/>
                    <wps:spPr>
                      <a:xfrm>
                        <a:ext cx="2922905" cy="11303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636264"/>
                              <w:spacing w:val="0"/>
                              <w:w w:val="100"/>
                              <w:position w:val="0"/>
                              <w:sz w:val="12"/>
                              <w:szCs w:val="12"/>
                            </w:rPr>
                            <w:t>①</w:t>
                          </w:r>
                          <w:r>
                            <w:rPr>
                              <w:color w:val="2A272A"/>
                              <w:spacing w:val="0"/>
                              <w:w w:val="100"/>
                              <w:position w:val="0"/>
                              <w:sz w:val="16"/>
                              <w:szCs w:val="16"/>
                            </w:rPr>
                            <w:t>《毛泽东</w:t>
                          </w:r>
                          <w:r>
                            <w:rPr>
                              <w:color w:val="636264"/>
                              <w:spacing w:val="0"/>
                              <w:w w:val="100"/>
                              <w:position w:val="0"/>
                              <w:sz w:val="16"/>
                              <w:szCs w:val="16"/>
                            </w:rPr>
                            <w:t>选集》</w:t>
                          </w:r>
                          <w:r>
                            <w:rPr>
                              <w:color w:val="2A272A"/>
                              <w:spacing w:val="0"/>
                              <w:w w:val="100"/>
                              <w:position w:val="0"/>
                              <w:sz w:val="16"/>
                              <w:szCs w:val="16"/>
                            </w:rPr>
                            <w:t>第三卷，人民出版社</w:t>
                          </w:r>
                          <w:r>
                            <w:rPr>
                              <w:color w:val="2A272A"/>
                              <w:spacing w:val="0"/>
                              <w:w w:val="100"/>
                              <w:position w:val="0"/>
                              <w:sz w:val="12"/>
                              <w:szCs w:val="12"/>
                            </w:rPr>
                            <w:t>1991</w:t>
                          </w:r>
                          <w:r>
                            <w:rPr>
                              <w:color w:val="2A272A"/>
                              <w:spacing w:val="0"/>
                              <w:w w:val="100"/>
                              <w:position w:val="0"/>
                              <w:sz w:val="16"/>
                              <w:szCs w:val="16"/>
                            </w:rPr>
                            <w:t>年版，第</w:t>
                          </w:r>
                          <w:r>
                            <w:rPr>
                              <w:color w:val="2A272A"/>
                              <w:spacing w:val="0"/>
                              <w:w w:val="100"/>
                              <w:position w:val="0"/>
                              <w:sz w:val="12"/>
                              <w:szCs w:val="12"/>
                            </w:rPr>
                            <w:t>875</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255" type="#_x0000_t202" style="position:absolute;margin-left:43.pt;margin-top:510.69999999999999pt;width:230.15000000000001pt;height:8.9000000000000004pt;z-index:-188743838;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636264"/>
                        <w:spacing w:val="0"/>
                        <w:w w:val="100"/>
                        <w:position w:val="0"/>
                        <w:sz w:val="12"/>
                        <w:szCs w:val="12"/>
                      </w:rPr>
                      <w:t>①</w:t>
                    </w:r>
                    <w:r>
                      <w:rPr>
                        <w:color w:val="2A272A"/>
                        <w:spacing w:val="0"/>
                        <w:w w:val="100"/>
                        <w:position w:val="0"/>
                        <w:sz w:val="16"/>
                        <w:szCs w:val="16"/>
                      </w:rPr>
                      <w:t>《毛泽东</w:t>
                    </w:r>
                    <w:r>
                      <w:rPr>
                        <w:color w:val="636264"/>
                        <w:spacing w:val="0"/>
                        <w:w w:val="100"/>
                        <w:position w:val="0"/>
                        <w:sz w:val="16"/>
                        <w:szCs w:val="16"/>
                      </w:rPr>
                      <w:t>选集》</w:t>
                    </w:r>
                    <w:r>
                      <w:rPr>
                        <w:color w:val="2A272A"/>
                        <w:spacing w:val="0"/>
                        <w:w w:val="100"/>
                        <w:position w:val="0"/>
                        <w:sz w:val="16"/>
                        <w:szCs w:val="16"/>
                      </w:rPr>
                      <w:t>第三卷，人民出版社</w:t>
                    </w:r>
                    <w:r>
                      <w:rPr>
                        <w:color w:val="2A272A"/>
                        <w:spacing w:val="0"/>
                        <w:w w:val="100"/>
                        <w:position w:val="0"/>
                        <w:sz w:val="12"/>
                        <w:szCs w:val="12"/>
                      </w:rPr>
                      <w:t>1991</w:t>
                    </w:r>
                    <w:r>
                      <w:rPr>
                        <w:color w:val="2A272A"/>
                        <w:spacing w:val="0"/>
                        <w:w w:val="100"/>
                        <w:position w:val="0"/>
                        <w:sz w:val="16"/>
                        <w:szCs w:val="16"/>
                      </w:rPr>
                      <w:t>年版，第</w:t>
                    </w:r>
                    <w:r>
                      <w:rPr>
                        <w:color w:val="2A272A"/>
                        <w:spacing w:val="0"/>
                        <w:w w:val="100"/>
                        <w:position w:val="0"/>
                        <w:sz w:val="12"/>
                        <w:szCs w:val="12"/>
                      </w:rPr>
                      <w:t>875</w:t>
                    </w:r>
                    <w:r>
                      <w:rPr>
                        <w:color w:val="2A272A"/>
                        <w:spacing w:val="0"/>
                        <w:w w:val="100"/>
                        <w:position w:val="0"/>
                        <w:sz w:val="16"/>
                        <w:szCs w:val="16"/>
                      </w:rPr>
                      <w:t>页</w:t>
                    </w:r>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5" behindDoc="1" locked="0" layoutInCell="1" allowOverlap="1">
              <wp:simplePos x="0" y="0"/>
              <wp:positionH relativeFrom="page">
                <wp:posOffset>446405</wp:posOffset>
              </wp:positionH>
              <wp:positionV relativeFrom="page">
                <wp:posOffset>6285230</wp:posOffset>
              </wp:positionV>
              <wp:extent cx="3002280" cy="118745"/>
              <wp:wrapNone/>
              <wp:docPr id="239" name="Shape 239"/>
              <a:graphic xmlns:a="http://schemas.openxmlformats.org/drawingml/2006/main">
                <a:graphicData uri="http://schemas.microsoft.com/office/word/2010/wordprocessingShape">
                  <wps:wsp>
                    <wps:cNvSpPr txBox="1"/>
                    <wps:spPr>
                      <a:xfrm>
                        <a:ext cx="3002280" cy="1187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2"/>
                              <w:szCs w:val="12"/>
                            </w:rPr>
                            <w:t>①</w:t>
                          </w:r>
                          <w:r>
                            <w:rPr>
                              <w:color w:val="453235"/>
                              <w:spacing w:val="0"/>
                              <w:w w:val="100"/>
                              <w:position w:val="0"/>
                              <w:sz w:val="16"/>
                              <w:szCs w:val="16"/>
                            </w:rPr>
                            <w:t>《毛泽探</w:t>
                          </w:r>
                          <w:r>
                            <w:rPr>
                              <w:color w:val="636264"/>
                              <w:spacing w:val="0"/>
                              <w:w w:val="100"/>
                              <w:position w:val="0"/>
                              <w:sz w:val="16"/>
                              <w:szCs w:val="16"/>
                            </w:rPr>
                            <w:t>选集</w:t>
                          </w:r>
                          <w:r>
                            <w:rPr>
                              <w:color w:val="898888"/>
                              <w:spacing w:val="0"/>
                              <w:w w:val="100"/>
                              <w:position w:val="0"/>
                              <w:sz w:val="16"/>
                              <w:szCs w:val="16"/>
                            </w:rPr>
                            <w:t>》</w:t>
                          </w:r>
                          <w:r>
                            <w:rPr>
                              <w:color w:val="636264"/>
                              <w:spacing w:val="0"/>
                              <w:w w:val="100"/>
                              <w:position w:val="0"/>
                              <w:sz w:val="16"/>
                              <w:szCs w:val="16"/>
                            </w:rPr>
                            <w:t>第二卷，</w:t>
                          </w:r>
                          <w:r>
                            <w:rPr>
                              <w:color w:val="453235"/>
                              <w:spacing w:val="0"/>
                              <w:w w:val="100"/>
                              <w:position w:val="0"/>
                              <w:sz w:val="16"/>
                              <w:szCs w:val="16"/>
                            </w:rPr>
                            <w:t>人氏</w:t>
                          </w:r>
                          <w:r>
                            <w:rPr>
                              <w:color w:val="636264"/>
                              <w:spacing w:val="0"/>
                              <w:w w:val="100"/>
                              <w:position w:val="0"/>
                              <w:sz w:val="16"/>
                              <w:szCs w:val="16"/>
                            </w:rPr>
                            <w:t>出版社</w:t>
                          </w:r>
                          <w:r>
                            <w:rPr>
                              <w:color w:val="453235"/>
                              <w:spacing w:val="0"/>
                              <w:w w:val="100"/>
                              <w:position w:val="0"/>
                              <w:sz w:val="12"/>
                              <w:szCs w:val="12"/>
                            </w:rPr>
                            <w:t>1991</w:t>
                          </w:r>
                          <w:r>
                            <w:rPr>
                              <w:color w:val="636264"/>
                              <w:spacing w:val="0"/>
                              <w:w w:val="100"/>
                              <w:position w:val="0"/>
                              <w:sz w:val="16"/>
                              <w:szCs w:val="16"/>
                            </w:rPr>
                            <w:t>年版，第</w:t>
                          </w:r>
                          <w:r>
                            <w:rPr>
                              <w:color w:val="636264"/>
                              <w:spacing w:val="0"/>
                              <w:w w:val="100"/>
                              <w:position w:val="0"/>
                              <w:sz w:val="12"/>
                              <w:szCs w:val="12"/>
                            </w:rPr>
                            <w:t>6(&gt;2</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265" type="#_x0000_t202" style="position:absolute;margin-left:35.149999999999999pt;margin-top:494.90000000000003pt;width:236.40000000000001pt;height:9.3499999999999996pt;z-index:-188743828;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2"/>
                        <w:szCs w:val="12"/>
                      </w:rPr>
                      <w:t>①</w:t>
                    </w:r>
                    <w:r>
                      <w:rPr>
                        <w:color w:val="453235"/>
                        <w:spacing w:val="0"/>
                        <w:w w:val="100"/>
                        <w:position w:val="0"/>
                        <w:sz w:val="16"/>
                        <w:szCs w:val="16"/>
                      </w:rPr>
                      <w:t>《毛泽探</w:t>
                    </w:r>
                    <w:r>
                      <w:rPr>
                        <w:color w:val="636264"/>
                        <w:spacing w:val="0"/>
                        <w:w w:val="100"/>
                        <w:position w:val="0"/>
                        <w:sz w:val="16"/>
                        <w:szCs w:val="16"/>
                      </w:rPr>
                      <w:t>选集</w:t>
                    </w:r>
                    <w:r>
                      <w:rPr>
                        <w:color w:val="898888"/>
                        <w:spacing w:val="0"/>
                        <w:w w:val="100"/>
                        <w:position w:val="0"/>
                        <w:sz w:val="16"/>
                        <w:szCs w:val="16"/>
                      </w:rPr>
                      <w:t>》</w:t>
                    </w:r>
                    <w:r>
                      <w:rPr>
                        <w:color w:val="636264"/>
                        <w:spacing w:val="0"/>
                        <w:w w:val="100"/>
                        <w:position w:val="0"/>
                        <w:sz w:val="16"/>
                        <w:szCs w:val="16"/>
                      </w:rPr>
                      <w:t>第二卷，</w:t>
                    </w:r>
                    <w:r>
                      <w:rPr>
                        <w:color w:val="453235"/>
                        <w:spacing w:val="0"/>
                        <w:w w:val="100"/>
                        <w:position w:val="0"/>
                        <w:sz w:val="16"/>
                        <w:szCs w:val="16"/>
                      </w:rPr>
                      <w:t>人氏</w:t>
                    </w:r>
                    <w:r>
                      <w:rPr>
                        <w:color w:val="636264"/>
                        <w:spacing w:val="0"/>
                        <w:w w:val="100"/>
                        <w:position w:val="0"/>
                        <w:sz w:val="16"/>
                        <w:szCs w:val="16"/>
                      </w:rPr>
                      <w:t>出版社</w:t>
                    </w:r>
                    <w:r>
                      <w:rPr>
                        <w:color w:val="453235"/>
                        <w:spacing w:val="0"/>
                        <w:w w:val="100"/>
                        <w:position w:val="0"/>
                        <w:sz w:val="12"/>
                        <w:szCs w:val="12"/>
                      </w:rPr>
                      <w:t>1991</w:t>
                    </w:r>
                    <w:r>
                      <w:rPr>
                        <w:color w:val="636264"/>
                        <w:spacing w:val="0"/>
                        <w:w w:val="100"/>
                        <w:position w:val="0"/>
                        <w:sz w:val="16"/>
                        <w:szCs w:val="16"/>
                      </w:rPr>
                      <w:t>年版，第</w:t>
                    </w:r>
                    <w:r>
                      <w:rPr>
                        <w:color w:val="636264"/>
                        <w:spacing w:val="0"/>
                        <w:w w:val="100"/>
                        <w:position w:val="0"/>
                        <w:sz w:val="12"/>
                        <w:szCs w:val="12"/>
                      </w:rPr>
                      <w:t>6(&gt;2</w:t>
                    </w:r>
                    <w:r>
                      <w:rPr>
                        <w:color w:val="636264"/>
                        <w:spacing w:val="0"/>
                        <w:w w:val="100"/>
                        <w:position w:val="0"/>
                        <w:sz w:val="16"/>
                        <w:szCs w:val="16"/>
                      </w:rPr>
                      <w:t>页</w:t>
                    </w:r>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9" behindDoc="1" locked="0" layoutInCell="1" allowOverlap="1">
              <wp:simplePos x="0" y="0"/>
              <wp:positionH relativeFrom="page">
                <wp:posOffset>558165</wp:posOffset>
              </wp:positionH>
              <wp:positionV relativeFrom="page">
                <wp:posOffset>6456045</wp:posOffset>
              </wp:positionV>
              <wp:extent cx="3307080" cy="125095"/>
              <wp:wrapNone/>
              <wp:docPr id="253" name="Shape 253"/>
              <a:graphic xmlns:a="http://schemas.openxmlformats.org/drawingml/2006/main">
                <a:graphicData uri="http://schemas.microsoft.com/office/word/2010/wordprocessingShape">
                  <wps:wsp>
                    <wps:cNvSpPr txBox="1"/>
                    <wps:spPr>
                      <a:xfrm>
                        <a:ext cx="3307080" cy="12509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636264"/>
                              <w:spacing w:val="0"/>
                              <w:w w:val="100"/>
                              <w:position w:val="0"/>
                              <w:sz w:val="16"/>
                              <w:szCs w:val="16"/>
                            </w:rPr>
                            <w:t>《马</w:t>
                          </w:r>
                          <w:r>
                            <w:rPr>
                              <w:color w:val="2A272A"/>
                              <w:spacing w:val="0"/>
                              <w:w w:val="100"/>
                              <w:position w:val="0"/>
                              <w:sz w:val="16"/>
                              <w:szCs w:val="16"/>
                            </w:rPr>
                            <w:t>克思恩格斯选集》第一卷，人民出版社</w:t>
                          </w:r>
                          <w:r>
                            <w:rPr>
                              <w:color w:val="2A272A"/>
                              <w:spacing w:val="0"/>
                              <w:w w:val="100"/>
                              <w:position w:val="0"/>
                              <w:sz w:val="12"/>
                              <w:szCs w:val="12"/>
                            </w:rPr>
                            <w:t>2012</w:t>
                          </w:r>
                          <w:r>
                            <w:rPr>
                              <w:color w:val="2A272A"/>
                              <w:spacing w:val="0"/>
                              <w:w w:val="100"/>
                              <w:position w:val="0"/>
                              <w:sz w:val="16"/>
                              <w:szCs w:val="16"/>
                            </w:rPr>
                            <w:t>年版，第</w:t>
                          </w:r>
                          <w:r>
                            <w:rPr>
                              <w:color w:val="2A272A"/>
                              <w:spacing w:val="0"/>
                              <w:w w:val="100"/>
                              <w:position w:val="0"/>
                              <w:sz w:val="12"/>
                              <w:szCs w:val="12"/>
                            </w:rPr>
                            <w:t>421</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279" type="#_x0000_t202" style="position:absolute;margin-left:43.950000000000003pt;margin-top:508.35000000000002pt;width:260.39999999999998pt;height:9.8499999999999996pt;z-index:-188743814;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636264"/>
                        <w:spacing w:val="0"/>
                        <w:w w:val="100"/>
                        <w:position w:val="0"/>
                        <w:sz w:val="16"/>
                        <w:szCs w:val="16"/>
                      </w:rPr>
                      <w:t>《马</w:t>
                    </w:r>
                    <w:r>
                      <w:rPr>
                        <w:color w:val="2A272A"/>
                        <w:spacing w:val="0"/>
                        <w:w w:val="100"/>
                        <w:position w:val="0"/>
                        <w:sz w:val="16"/>
                        <w:szCs w:val="16"/>
                      </w:rPr>
                      <w:t>克思恩格斯选集》第一卷，人民出版社</w:t>
                    </w:r>
                    <w:r>
                      <w:rPr>
                        <w:color w:val="2A272A"/>
                        <w:spacing w:val="0"/>
                        <w:w w:val="100"/>
                        <w:position w:val="0"/>
                        <w:sz w:val="12"/>
                        <w:szCs w:val="12"/>
                      </w:rPr>
                      <w:t>2012</w:t>
                    </w:r>
                    <w:r>
                      <w:rPr>
                        <w:color w:val="2A272A"/>
                        <w:spacing w:val="0"/>
                        <w:w w:val="100"/>
                        <w:position w:val="0"/>
                        <w:sz w:val="16"/>
                        <w:szCs w:val="16"/>
                      </w:rPr>
                      <w:t>年版，第</w:t>
                    </w:r>
                    <w:r>
                      <w:rPr>
                        <w:color w:val="2A272A"/>
                        <w:spacing w:val="0"/>
                        <w:w w:val="100"/>
                        <w:position w:val="0"/>
                        <w:sz w:val="12"/>
                        <w:szCs w:val="12"/>
                      </w:rPr>
                      <w:t>421</w:t>
                    </w:r>
                    <w:r>
                      <w:rPr>
                        <w:color w:val="2A272A"/>
                        <w:spacing w:val="0"/>
                        <w:w w:val="100"/>
                        <w:position w:val="0"/>
                        <w:sz w:val="16"/>
                        <w:szCs w:val="16"/>
                      </w:rPr>
                      <w:t>页。</w:t>
                    </w:r>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1" behindDoc="1" locked="0" layoutInCell="1" allowOverlap="1">
              <wp:simplePos x="0" y="0"/>
              <wp:positionH relativeFrom="page">
                <wp:posOffset>484505</wp:posOffset>
              </wp:positionH>
              <wp:positionV relativeFrom="page">
                <wp:posOffset>6388735</wp:posOffset>
              </wp:positionV>
              <wp:extent cx="3041650" cy="121920"/>
              <wp:wrapNone/>
              <wp:docPr id="339" name="Shape 339"/>
              <a:graphic xmlns:a="http://schemas.openxmlformats.org/drawingml/2006/main">
                <a:graphicData uri="http://schemas.microsoft.com/office/word/2010/wordprocessingShape">
                  <wps:wsp>
                    <wps:cNvSpPr txBox="1"/>
                    <wps:spPr>
                      <a:xfrm>
                        <a:ext cx="3041650" cy="12192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 xml:space="preserve">① </w:t>
                          </w:r>
                          <w:r>
                            <w:rPr>
                              <w:color w:val="2A272A"/>
                              <w:spacing w:val="0"/>
                              <w:w w:val="100"/>
                              <w:position w:val="0"/>
                              <w:sz w:val="16"/>
                              <w:szCs w:val="16"/>
                            </w:rPr>
                            <w:t>《毛</w:t>
                          </w:r>
                          <w:r>
                            <w:rPr>
                              <w:color w:val="000000"/>
                              <w:spacing w:val="0"/>
                              <w:w w:val="100"/>
                              <w:position w:val="0"/>
                              <w:sz w:val="16"/>
                              <w:szCs w:val="16"/>
                            </w:rPr>
                            <w:t>泽东</w:t>
                          </w:r>
                          <w:r>
                            <w:rPr>
                              <w:color w:val="2A272A"/>
                              <w:spacing w:val="0"/>
                              <w:w w:val="100"/>
                              <w:position w:val="0"/>
                              <w:sz w:val="16"/>
                              <w:szCs w:val="16"/>
                            </w:rPr>
                            <w:t>文集》第七卷，人氏出版社</w:t>
                          </w:r>
                          <w:r>
                            <w:rPr>
                              <w:color w:val="2A272A"/>
                              <w:spacing w:val="0"/>
                              <w:w w:val="100"/>
                              <w:position w:val="0"/>
                              <w:sz w:val="12"/>
                              <w:szCs w:val="12"/>
                            </w:rPr>
                            <w:t>1999</w:t>
                          </w:r>
                          <w:r>
                            <w:rPr>
                              <w:color w:val="2A272A"/>
                              <w:spacing w:val="0"/>
                              <w:w w:val="100"/>
                              <w:position w:val="0"/>
                              <w:sz w:val="16"/>
                              <w:szCs w:val="16"/>
                            </w:rPr>
                            <w:t>年版，第</w:t>
                          </w:r>
                          <w:r>
                            <w:rPr>
                              <w:color w:val="2A272A"/>
                              <w:spacing w:val="0"/>
                              <w:w w:val="100"/>
                              <w:position w:val="0"/>
                              <w:sz w:val="12"/>
                              <w:szCs w:val="12"/>
                            </w:rPr>
                            <w:t>216</w:t>
                          </w:r>
                          <w:r>
                            <w:rPr>
                              <w:color w:val="453235"/>
                              <w:spacing w:val="0"/>
                              <w:w w:val="100"/>
                              <w:position w:val="0"/>
                              <w:sz w:val="16"/>
                              <w:szCs w:val="16"/>
                            </w:rPr>
                            <w:t>页。</w:t>
                          </w:r>
                        </w:p>
                      </w:txbxContent>
                    </wps:txbx>
                    <wps:bodyPr wrap="none" lIns="0" tIns="0" rIns="0" bIns="0">
                      <a:spAutoFit/>
                    </wps:bodyPr>
                  </wps:wsp>
                </a:graphicData>
              </a:graphic>
            </wp:anchor>
          </w:drawing>
        </mc:Choice>
        <mc:Fallback>
          <w:pict>
            <v:shape id="_x0000_s1365" type="#_x0000_t202" style="position:absolute;margin-left:38.149999999999999pt;margin-top:503.05000000000001pt;width:239.5pt;height:9.5999999999999996pt;z-index:-188743732;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 xml:space="preserve">① </w:t>
                    </w:r>
                    <w:r>
                      <w:rPr>
                        <w:color w:val="2A272A"/>
                        <w:spacing w:val="0"/>
                        <w:w w:val="100"/>
                        <w:position w:val="0"/>
                        <w:sz w:val="16"/>
                        <w:szCs w:val="16"/>
                      </w:rPr>
                      <w:t>《毛</w:t>
                    </w:r>
                    <w:r>
                      <w:rPr>
                        <w:color w:val="000000"/>
                        <w:spacing w:val="0"/>
                        <w:w w:val="100"/>
                        <w:position w:val="0"/>
                        <w:sz w:val="16"/>
                        <w:szCs w:val="16"/>
                      </w:rPr>
                      <w:t>泽东</w:t>
                    </w:r>
                    <w:r>
                      <w:rPr>
                        <w:color w:val="2A272A"/>
                        <w:spacing w:val="0"/>
                        <w:w w:val="100"/>
                        <w:position w:val="0"/>
                        <w:sz w:val="16"/>
                        <w:szCs w:val="16"/>
                      </w:rPr>
                      <w:t>文集》第七卷，人氏出版社</w:t>
                    </w:r>
                    <w:r>
                      <w:rPr>
                        <w:color w:val="2A272A"/>
                        <w:spacing w:val="0"/>
                        <w:w w:val="100"/>
                        <w:position w:val="0"/>
                        <w:sz w:val="12"/>
                        <w:szCs w:val="12"/>
                      </w:rPr>
                      <w:t>1999</w:t>
                    </w:r>
                    <w:r>
                      <w:rPr>
                        <w:color w:val="2A272A"/>
                        <w:spacing w:val="0"/>
                        <w:w w:val="100"/>
                        <w:position w:val="0"/>
                        <w:sz w:val="16"/>
                        <w:szCs w:val="16"/>
                      </w:rPr>
                      <w:t>年版，第</w:t>
                    </w:r>
                    <w:r>
                      <w:rPr>
                        <w:color w:val="2A272A"/>
                        <w:spacing w:val="0"/>
                        <w:w w:val="100"/>
                        <w:position w:val="0"/>
                        <w:sz w:val="12"/>
                        <w:szCs w:val="12"/>
                      </w:rPr>
                      <w:t>216</w:t>
                    </w:r>
                    <w:r>
                      <w:rPr>
                        <w:color w:val="453235"/>
                        <w:spacing w:val="0"/>
                        <w:w w:val="100"/>
                        <w:position w:val="0"/>
                        <w:sz w:val="16"/>
                        <w:szCs w:val="16"/>
                      </w:rPr>
                      <w:t>页。</w:t>
                    </w:r>
                  </w:p>
                </w:txbxContent>
              </v:textbox>
              <w10:wrap anchorx="page" anchory="page"/>
            </v:shape>
          </w:pict>
        </mc:Fallback>
      </mc:AlternateContent>
    </w:r>
  </w:p>
</w:ftr>
</file>

<file path=word/footer1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5" behindDoc="1" locked="0" layoutInCell="1" allowOverlap="1">
              <wp:simplePos x="0" y="0"/>
              <wp:positionH relativeFrom="page">
                <wp:posOffset>484505</wp:posOffset>
              </wp:positionH>
              <wp:positionV relativeFrom="page">
                <wp:posOffset>6388735</wp:posOffset>
              </wp:positionV>
              <wp:extent cx="3041650" cy="121920"/>
              <wp:wrapNone/>
              <wp:docPr id="343" name="Shape 343"/>
              <a:graphic xmlns:a="http://schemas.openxmlformats.org/drawingml/2006/main">
                <a:graphicData uri="http://schemas.microsoft.com/office/word/2010/wordprocessingShape">
                  <wps:wsp>
                    <wps:cNvSpPr txBox="1"/>
                    <wps:spPr>
                      <a:xfrm>
                        <a:ext cx="3041650" cy="12192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 xml:space="preserve">① </w:t>
                          </w:r>
                          <w:r>
                            <w:rPr>
                              <w:color w:val="2A272A"/>
                              <w:spacing w:val="0"/>
                              <w:w w:val="100"/>
                              <w:position w:val="0"/>
                              <w:sz w:val="16"/>
                              <w:szCs w:val="16"/>
                            </w:rPr>
                            <w:t>《毛</w:t>
                          </w:r>
                          <w:r>
                            <w:rPr>
                              <w:color w:val="000000"/>
                              <w:spacing w:val="0"/>
                              <w:w w:val="100"/>
                              <w:position w:val="0"/>
                              <w:sz w:val="16"/>
                              <w:szCs w:val="16"/>
                            </w:rPr>
                            <w:t>泽东</w:t>
                          </w:r>
                          <w:r>
                            <w:rPr>
                              <w:color w:val="2A272A"/>
                              <w:spacing w:val="0"/>
                              <w:w w:val="100"/>
                              <w:position w:val="0"/>
                              <w:sz w:val="16"/>
                              <w:szCs w:val="16"/>
                            </w:rPr>
                            <w:t>文集》第七卷，人氏出版社</w:t>
                          </w:r>
                          <w:r>
                            <w:rPr>
                              <w:color w:val="2A272A"/>
                              <w:spacing w:val="0"/>
                              <w:w w:val="100"/>
                              <w:position w:val="0"/>
                              <w:sz w:val="12"/>
                              <w:szCs w:val="12"/>
                            </w:rPr>
                            <w:t>1999</w:t>
                          </w:r>
                          <w:r>
                            <w:rPr>
                              <w:color w:val="2A272A"/>
                              <w:spacing w:val="0"/>
                              <w:w w:val="100"/>
                              <w:position w:val="0"/>
                              <w:sz w:val="16"/>
                              <w:szCs w:val="16"/>
                            </w:rPr>
                            <w:t>年版，第</w:t>
                          </w:r>
                          <w:r>
                            <w:rPr>
                              <w:color w:val="2A272A"/>
                              <w:spacing w:val="0"/>
                              <w:w w:val="100"/>
                              <w:position w:val="0"/>
                              <w:sz w:val="12"/>
                              <w:szCs w:val="12"/>
                            </w:rPr>
                            <w:t>216</w:t>
                          </w:r>
                          <w:r>
                            <w:rPr>
                              <w:color w:val="453235"/>
                              <w:spacing w:val="0"/>
                              <w:w w:val="100"/>
                              <w:position w:val="0"/>
                              <w:sz w:val="16"/>
                              <w:szCs w:val="16"/>
                            </w:rPr>
                            <w:t>页。</w:t>
                          </w:r>
                        </w:p>
                      </w:txbxContent>
                    </wps:txbx>
                    <wps:bodyPr wrap="none" lIns="0" tIns="0" rIns="0" bIns="0">
                      <a:spAutoFit/>
                    </wps:bodyPr>
                  </wps:wsp>
                </a:graphicData>
              </a:graphic>
            </wp:anchor>
          </w:drawing>
        </mc:Choice>
        <mc:Fallback>
          <w:pict>
            <v:shape id="_x0000_s1369" type="#_x0000_t202" style="position:absolute;margin-left:38.149999999999999pt;margin-top:503.05000000000001pt;width:239.5pt;height:9.5999999999999996pt;z-index:-188743728;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 xml:space="preserve">① </w:t>
                    </w:r>
                    <w:r>
                      <w:rPr>
                        <w:color w:val="2A272A"/>
                        <w:spacing w:val="0"/>
                        <w:w w:val="100"/>
                        <w:position w:val="0"/>
                        <w:sz w:val="16"/>
                        <w:szCs w:val="16"/>
                      </w:rPr>
                      <w:t>《毛</w:t>
                    </w:r>
                    <w:r>
                      <w:rPr>
                        <w:color w:val="000000"/>
                        <w:spacing w:val="0"/>
                        <w:w w:val="100"/>
                        <w:position w:val="0"/>
                        <w:sz w:val="16"/>
                        <w:szCs w:val="16"/>
                      </w:rPr>
                      <w:t>泽东</w:t>
                    </w:r>
                    <w:r>
                      <w:rPr>
                        <w:color w:val="2A272A"/>
                        <w:spacing w:val="0"/>
                        <w:w w:val="100"/>
                        <w:position w:val="0"/>
                        <w:sz w:val="16"/>
                        <w:szCs w:val="16"/>
                      </w:rPr>
                      <w:t>文集》第七卷，人氏出版社</w:t>
                    </w:r>
                    <w:r>
                      <w:rPr>
                        <w:color w:val="2A272A"/>
                        <w:spacing w:val="0"/>
                        <w:w w:val="100"/>
                        <w:position w:val="0"/>
                        <w:sz w:val="12"/>
                        <w:szCs w:val="12"/>
                      </w:rPr>
                      <w:t>1999</w:t>
                    </w:r>
                    <w:r>
                      <w:rPr>
                        <w:color w:val="2A272A"/>
                        <w:spacing w:val="0"/>
                        <w:w w:val="100"/>
                        <w:position w:val="0"/>
                        <w:sz w:val="16"/>
                        <w:szCs w:val="16"/>
                      </w:rPr>
                      <w:t>年版，第</w:t>
                    </w:r>
                    <w:r>
                      <w:rPr>
                        <w:color w:val="2A272A"/>
                        <w:spacing w:val="0"/>
                        <w:w w:val="100"/>
                        <w:position w:val="0"/>
                        <w:sz w:val="12"/>
                        <w:szCs w:val="12"/>
                      </w:rPr>
                      <w:t>216</w:t>
                    </w:r>
                    <w:r>
                      <w:rPr>
                        <w:color w:val="453235"/>
                        <w:spacing w:val="0"/>
                        <w:w w:val="100"/>
                        <w:position w:val="0"/>
                        <w:sz w:val="16"/>
                        <w:szCs w:val="16"/>
                      </w:rPr>
                      <w:t>页。</w:t>
                    </w:r>
                  </w:p>
                </w:txbxContent>
              </v:textbox>
              <w10:wrap anchorx="page" anchory="page"/>
            </v:shape>
          </w:pict>
        </mc:Fallback>
      </mc:AlternateContent>
    </w:r>
  </w:p>
</w:ftr>
</file>

<file path=word/footer1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3" behindDoc="1" locked="0" layoutInCell="1" allowOverlap="1">
              <wp:simplePos x="0" y="0"/>
              <wp:positionH relativeFrom="page">
                <wp:posOffset>499745</wp:posOffset>
              </wp:positionH>
              <wp:positionV relativeFrom="page">
                <wp:posOffset>6390005</wp:posOffset>
              </wp:positionV>
              <wp:extent cx="2880360" cy="118745"/>
              <wp:wrapNone/>
              <wp:docPr id="351" name="Shape 351"/>
              <a:graphic xmlns:a="http://schemas.openxmlformats.org/drawingml/2006/main">
                <a:graphicData uri="http://schemas.microsoft.com/office/word/2010/wordprocessingShape">
                  <wps:wsp>
                    <wps:cNvSpPr txBox="1"/>
                    <wps:spPr>
                      <a:xfrm>
                        <a:ext cx="2880360" cy="1187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①《陈云丈选》第</w:t>
                          </w:r>
                          <w:r>
                            <w:rPr>
                              <w:color w:val="2A272A"/>
                              <w:spacing w:val="0"/>
                              <w:w w:val="100"/>
                              <w:position w:val="0"/>
                              <w:sz w:val="16"/>
                              <w:szCs w:val="16"/>
                            </w:rPr>
                            <w:t>三卷，</w:t>
                          </w:r>
                          <w:r>
                            <w:rPr>
                              <w:color w:val="000000"/>
                              <w:spacing w:val="0"/>
                              <w:w w:val="100"/>
                              <w:position w:val="0"/>
                              <w:sz w:val="16"/>
                              <w:szCs w:val="16"/>
                            </w:rPr>
                            <w:t>人</w:t>
                          </w:r>
                          <w:r>
                            <w:rPr>
                              <w:color w:val="2A272A"/>
                              <w:spacing w:val="0"/>
                              <w:w w:val="100"/>
                              <w:position w:val="0"/>
                              <w:sz w:val="16"/>
                              <w:szCs w:val="16"/>
                            </w:rPr>
                            <w:t>民出版社</w:t>
                          </w:r>
                          <w:r>
                            <w:rPr>
                              <w:color w:val="2A272A"/>
                              <w:spacing w:val="0"/>
                              <w:w w:val="100"/>
                              <w:position w:val="0"/>
                              <w:sz w:val="12"/>
                              <w:szCs w:val="12"/>
                            </w:rPr>
                            <w:t>1995</w:t>
                          </w:r>
                          <w:r>
                            <w:rPr>
                              <w:color w:val="2A272A"/>
                              <w:spacing w:val="0"/>
                              <w:w w:val="100"/>
                              <w:position w:val="0"/>
                              <w:sz w:val="16"/>
                              <w:szCs w:val="16"/>
                            </w:rPr>
                            <w:t>年版，第</w:t>
                          </w:r>
                          <w:r>
                            <w:rPr>
                              <w:color w:val="2A272A"/>
                              <w:spacing w:val="0"/>
                              <w:w w:val="100"/>
                              <w:position w:val="0"/>
                              <w:sz w:val="12"/>
                              <w:szCs w:val="12"/>
                            </w:rPr>
                            <w:t>13</w:t>
                          </w:r>
                          <w:r>
                            <w:rPr>
                              <w:color w:val="453235"/>
                              <w:spacing w:val="0"/>
                              <w:w w:val="100"/>
                              <w:position w:val="0"/>
                              <w:sz w:val="16"/>
                              <w:szCs w:val="16"/>
                            </w:rPr>
                            <w:t>页。</w:t>
                          </w:r>
                        </w:p>
                      </w:txbxContent>
                    </wps:txbx>
                    <wps:bodyPr wrap="none" lIns="0" tIns="0" rIns="0" bIns="0">
                      <a:spAutoFit/>
                    </wps:bodyPr>
                  </wps:wsp>
                </a:graphicData>
              </a:graphic>
            </wp:anchor>
          </w:drawing>
        </mc:Choice>
        <mc:Fallback>
          <w:pict>
            <v:shape id="_x0000_s1377" type="#_x0000_t202" style="position:absolute;margin-left:39.350000000000001pt;margin-top:503.15000000000003pt;width:226.80000000000001pt;height:9.3499999999999996pt;z-index:-188743720;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①《陈云丈选》第</w:t>
                    </w:r>
                    <w:r>
                      <w:rPr>
                        <w:color w:val="2A272A"/>
                        <w:spacing w:val="0"/>
                        <w:w w:val="100"/>
                        <w:position w:val="0"/>
                        <w:sz w:val="16"/>
                        <w:szCs w:val="16"/>
                      </w:rPr>
                      <w:t>三卷，</w:t>
                    </w:r>
                    <w:r>
                      <w:rPr>
                        <w:color w:val="000000"/>
                        <w:spacing w:val="0"/>
                        <w:w w:val="100"/>
                        <w:position w:val="0"/>
                        <w:sz w:val="16"/>
                        <w:szCs w:val="16"/>
                      </w:rPr>
                      <w:t>人</w:t>
                    </w:r>
                    <w:r>
                      <w:rPr>
                        <w:color w:val="2A272A"/>
                        <w:spacing w:val="0"/>
                        <w:w w:val="100"/>
                        <w:position w:val="0"/>
                        <w:sz w:val="16"/>
                        <w:szCs w:val="16"/>
                      </w:rPr>
                      <w:t>民出版社</w:t>
                    </w:r>
                    <w:r>
                      <w:rPr>
                        <w:color w:val="2A272A"/>
                        <w:spacing w:val="0"/>
                        <w:w w:val="100"/>
                        <w:position w:val="0"/>
                        <w:sz w:val="12"/>
                        <w:szCs w:val="12"/>
                      </w:rPr>
                      <w:t>1995</w:t>
                    </w:r>
                    <w:r>
                      <w:rPr>
                        <w:color w:val="2A272A"/>
                        <w:spacing w:val="0"/>
                        <w:w w:val="100"/>
                        <w:position w:val="0"/>
                        <w:sz w:val="16"/>
                        <w:szCs w:val="16"/>
                      </w:rPr>
                      <w:t>年版，第</w:t>
                    </w:r>
                    <w:r>
                      <w:rPr>
                        <w:color w:val="2A272A"/>
                        <w:spacing w:val="0"/>
                        <w:w w:val="100"/>
                        <w:position w:val="0"/>
                        <w:sz w:val="12"/>
                        <w:szCs w:val="12"/>
                      </w:rPr>
                      <w:t>13</w:t>
                    </w:r>
                    <w:r>
                      <w:rPr>
                        <w:color w:val="453235"/>
                        <w:spacing w:val="0"/>
                        <w:w w:val="100"/>
                        <w:position w:val="0"/>
                        <w:sz w:val="16"/>
                        <w:szCs w:val="16"/>
                      </w:rPr>
                      <w:t>页。</w:t>
                    </w:r>
                  </w:p>
                </w:txbxContent>
              </v:textbox>
              <w10:wrap anchorx="page" anchory="page"/>
            </v:shape>
          </w:pict>
        </mc:Fallback>
      </mc:AlternateContent>
    </w:r>
  </w:p>
</w:ftr>
</file>

<file path=word/footer1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7" behindDoc="1" locked="0" layoutInCell="1" allowOverlap="1">
              <wp:simplePos x="0" y="0"/>
              <wp:positionH relativeFrom="page">
                <wp:posOffset>499745</wp:posOffset>
              </wp:positionH>
              <wp:positionV relativeFrom="page">
                <wp:posOffset>6390005</wp:posOffset>
              </wp:positionV>
              <wp:extent cx="2880360" cy="118745"/>
              <wp:wrapNone/>
              <wp:docPr id="355" name="Shape 355"/>
              <a:graphic xmlns:a="http://schemas.openxmlformats.org/drawingml/2006/main">
                <a:graphicData uri="http://schemas.microsoft.com/office/word/2010/wordprocessingShape">
                  <wps:wsp>
                    <wps:cNvSpPr txBox="1"/>
                    <wps:spPr>
                      <a:xfrm>
                        <a:ext cx="2880360" cy="1187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①《陈云丈选》第</w:t>
                          </w:r>
                          <w:r>
                            <w:rPr>
                              <w:color w:val="2A272A"/>
                              <w:spacing w:val="0"/>
                              <w:w w:val="100"/>
                              <w:position w:val="0"/>
                              <w:sz w:val="16"/>
                              <w:szCs w:val="16"/>
                            </w:rPr>
                            <w:t>三卷，</w:t>
                          </w:r>
                          <w:r>
                            <w:rPr>
                              <w:color w:val="000000"/>
                              <w:spacing w:val="0"/>
                              <w:w w:val="100"/>
                              <w:position w:val="0"/>
                              <w:sz w:val="16"/>
                              <w:szCs w:val="16"/>
                            </w:rPr>
                            <w:t>人</w:t>
                          </w:r>
                          <w:r>
                            <w:rPr>
                              <w:color w:val="2A272A"/>
                              <w:spacing w:val="0"/>
                              <w:w w:val="100"/>
                              <w:position w:val="0"/>
                              <w:sz w:val="16"/>
                              <w:szCs w:val="16"/>
                            </w:rPr>
                            <w:t>民出版社</w:t>
                          </w:r>
                          <w:r>
                            <w:rPr>
                              <w:color w:val="2A272A"/>
                              <w:spacing w:val="0"/>
                              <w:w w:val="100"/>
                              <w:position w:val="0"/>
                              <w:sz w:val="12"/>
                              <w:szCs w:val="12"/>
                            </w:rPr>
                            <w:t>1995</w:t>
                          </w:r>
                          <w:r>
                            <w:rPr>
                              <w:color w:val="2A272A"/>
                              <w:spacing w:val="0"/>
                              <w:w w:val="100"/>
                              <w:position w:val="0"/>
                              <w:sz w:val="16"/>
                              <w:szCs w:val="16"/>
                            </w:rPr>
                            <w:t>年版，第</w:t>
                          </w:r>
                          <w:r>
                            <w:rPr>
                              <w:color w:val="2A272A"/>
                              <w:spacing w:val="0"/>
                              <w:w w:val="100"/>
                              <w:position w:val="0"/>
                              <w:sz w:val="12"/>
                              <w:szCs w:val="12"/>
                            </w:rPr>
                            <w:t>13</w:t>
                          </w:r>
                          <w:r>
                            <w:rPr>
                              <w:color w:val="453235"/>
                              <w:spacing w:val="0"/>
                              <w:w w:val="100"/>
                              <w:position w:val="0"/>
                              <w:sz w:val="16"/>
                              <w:szCs w:val="16"/>
                            </w:rPr>
                            <w:t>页。</w:t>
                          </w:r>
                        </w:p>
                      </w:txbxContent>
                    </wps:txbx>
                    <wps:bodyPr wrap="none" lIns="0" tIns="0" rIns="0" bIns="0">
                      <a:spAutoFit/>
                    </wps:bodyPr>
                  </wps:wsp>
                </a:graphicData>
              </a:graphic>
            </wp:anchor>
          </w:drawing>
        </mc:Choice>
        <mc:Fallback>
          <w:pict>
            <v:shape id="_x0000_s1381" type="#_x0000_t202" style="position:absolute;margin-left:39.350000000000001pt;margin-top:503.15000000000003pt;width:226.80000000000001pt;height:9.3499999999999996pt;z-index:-188743716;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①《陈云丈选》第</w:t>
                    </w:r>
                    <w:r>
                      <w:rPr>
                        <w:color w:val="2A272A"/>
                        <w:spacing w:val="0"/>
                        <w:w w:val="100"/>
                        <w:position w:val="0"/>
                        <w:sz w:val="16"/>
                        <w:szCs w:val="16"/>
                      </w:rPr>
                      <w:t>三卷，</w:t>
                    </w:r>
                    <w:r>
                      <w:rPr>
                        <w:color w:val="000000"/>
                        <w:spacing w:val="0"/>
                        <w:w w:val="100"/>
                        <w:position w:val="0"/>
                        <w:sz w:val="16"/>
                        <w:szCs w:val="16"/>
                      </w:rPr>
                      <w:t>人</w:t>
                    </w:r>
                    <w:r>
                      <w:rPr>
                        <w:color w:val="2A272A"/>
                        <w:spacing w:val="0"/>
                        <w:w w:val="100"/>
                        <w:position w:val="0"/>
                        <w:sz w:val="16"/>
                        <w:szCs w:val="16"/>
                      </w:rPr>
                      <w:t>民出版社</w:t>
                    </w:r>
                    <w:r>
                      <w:rPr>
                        <w:color w:val="2A272A"/>
                        <w:spacing w:val="0"/>
                        <w:w w:val="100"/>
                        <w:position w:val="0"/>
                        <w:sz w:val="12"/>
                        <w:szCs w:val="12"/>
                      </w:rPr>
                      <w:t>1995</w:t>
                    </w:r>
                    <w:r>
                      <w:rPr>
                        <w:color w:val="2A272A"/>
                        <w:spacing w:val="0"/>
                        <w:w w:val="100"/>
                        <w:position w:val="0"/>
                        <w:sz w:val="16"/>
                        <w:szCs w:val="16"/>
                      </w:rPr>
                      <w:t>年版，第</w:t>
                    </w:r>
                    <w:r>
                      <w:rPr>
                        <w:color w:val="2A272A"/>
                        <w:spacing w:val="0"/>
                        <w:w w:val="100"/>
                        <w:position w:val="0"/>
                        <w:sz w:val="12"/>
                        <w:szCs w:val="12"/>
                      </w:rPr>
                      <w:t>13</w:t>
                    </w:r>
                    <w:r>
                      <w:rPr>
                        <w:color w:val="453235"/>
                        <w:spacing w:val="0"/>
                        <w:w w:val="100"/>
                        <w:position w:val="0"/>
                        <w:sz w:val="16"/>
                        <w:szCs w:val="16"/>
                      </w:rPr>
                      <w:t>页。</w:t>
                    </w:r>
                  </w:p>
                </w:txbxContent>
              </v:textbox>
              <w10:wrap anchorx="page" anchory="page"/>
            </v:shape>
          </w:pict>
        </mc:Fallback>
      </mc:AlternateContent>
    </w:r>
  </w:p>
</w:ftr>
</file>

<file path=word/footer1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1" behindDoc="1" locked="0" layoutInCell="1" allowOverlap="1">
              <wp:simplePos x="0" y="0"/>
              <wp:positionH relativeFrom="page">
                <wp:posOffset>448310</wp:posOffset>
              </wp:positionH>
              <wp:positionV relativeFrom="page">
                <wp:posOffset>6335395</wp:posOffset>
              </wp:positionV>
              <wp:extent cx="2983865" cy="115570"/>
              <wp:wrapNone/>
              <wp:docPr id="389" name="Shape 389"/>
              <a:graphic xmlns:a="http://schemas.openxmlformats.org/drawingml/2006/main">
                <a:graphicData uri="http://schemas.microsoft.com/office/word/2010/wordprocessingShape">
                  <wps:wsp>
                    <wps:cNvSpPr txBox="1"/>
                    <wps:spPr>
                      <a:xfrm>
                        <a:ext cx="2983865"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①《邓小平文选》第二卷，人民出版社</w:t>
                          </w:r>
                          <w:r>
                            <w:rPr>
                              <w:color w:val="2A272A"/>
                              <w:spacing w:val="0"/>
                              <w:w w:val="100"/>
                              <w:position w:val="0"/>
                              <w:sz w:val="12"/>
                              <w:szCs w:val="12"/>
                            </w:rPr>
                            <w:t>1994</w:t>
                          </w:r>
                          <w:r>
                            <w:rPr>
                              <w:color w:val="2A272A"/>
                              <w:spacing w:val="0"/>
                              <w:w w:val="100"/>
                              <w:position w:val="0"/>
                              <w:sz w:val="16"/>
                              <w:szCs w:val="16"/>
                              <w:lang w:val="zh-CN" w:eastAsia="zh-CN" w:bidi="zh-CN"/>
                            </w:rPr>
                            <w:t>年版,</w:t>
                          </w:r>
                          <w:r>
                            <w:rPr>
                              <w:color w:val="2A272A"/>
                              <w:spacing w:val="0"/>
                              <w:w w:val="100"/>
                              <w:position w:val="0"/>
                              <w:sz w:val="16"/>
                              <w:szCs w:val="16"/>
                            </w:rPr>
                            <w:t>第</w:t>
                          </w:r>
                          <w:r>
                            <w:rPr>
                              <w:color w:val="2A272A"/>
                              <w:spacing w:val="0"/>
                              <w:w w:val="100"/>
                              <w:position w:val="0"/>
                              <w:sz w:val="12"/>
                              <w:szCs w:val="12"/>
                            </w:rPr>
                            <w:t>329</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415" type="#_x0000_t202" style="position:absolute;margin-left:35.300000000000004pt;margin-top:498.85000000000002pt;width:234.95000000000002pt;height:9.0999999999999996pt;z-index:-188743682;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①《邓小平文选》第二卷，人民出版社</w:t>
                    </w:r>
                    <w:r>
                      <w:rPr>
                        <w:color w:val="2A272A"/>
                        <w:spacing w:val="0"/>
                        <w:w w:val="100"/>
                        <w:position w:val="0"/>
                        <w:sz w:val="12"/>
                        <w:szCs w:val="12"/>
                      </w:rPr>
                      <w:t>1994</w:t>
                    </w:r>
                    <w:r>
                      <w:rPr>
                        <w:color w:val="2A272A"/>
                        <w:spacing w:val="0"/>
                        <w:w w:val="100"/>
                        <w:position w:val="0"/>
                        <w:sz w:val="16"/>
                        <w:szCs w:val="16"/>
                        <w:lang w:val="zh-CN" w:eastAsia="zh-CN" w:bidi="zh-CN"/>
                      </w:rPr>
                      <w:t>年版,</w:t>
                    </w:r>
                    <w:r>
                      <w:rPr>
                        <w:color w:val="2A272A"/>
                        <w:spacing w:val="0"/>
                        <w:w w:val="100"/>
                        <w:position w:val="0"/>
                        <w:sz w:val="16"/>
                        <w:szCs w:val="16"/>
                      </w:rPr>
                      <w:t>第</w:t>
                    </w:r>
                    <w:r>
                      <w:rPr>
                        <w:color w:val="2A272A"/>
                        <w:spacing w:val="0"/>
                        <w:w w:val="100"/>
                        <w:position w:val="0"/>
                        <w:sz w:val="12"/>
                        <w:szCs w:val="12"/>
                      </w:rPr>
                      <w:t>329</w:t>
                    </w:r>
                    <w:r>
                      <w:rPr>
                        <w:color w:val="636264"/>
                        <w:spacing w:val="0"/>
                        <w:w w:val="100"/>
                        <w:position w:val="0"/>
                        <w:sz w:val="16"/>
                        <w:szCs w:val="16"/>
                      </w:rPr>
                      <w:t>页。</w:t>
                    </w:r>
                  </w:p>
                </w:txbxContent>
              </v:textbox>
              <w10:wrap anchorx="page" anchory="page"/>
            </v:shape>
          </w:pict>
        </mc:Fallback>
      </mc:AlternateContent>
    </w:r>
  </w:p>
</w:ftr>
</file>

<file path=word/footer1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5" behindDoc="1" locked="0" layoutInCell="1" allowOverlap="1">
              <wp:simplePos x="0" y="0"/>
              <wp:positionH relativeFrom="page">
                <wp:posOffset>448310</wp:posOffset>
              </wp:positionH>
              <wp:positionV relativeFrom="page">
                <wp:posOffset>6335395</wp:posOffset>
              </wp:positionV>
              <wp:extent cx="2983865" cy="115570"/>
              <wp:wrapNone/>
              <wp:docPr id="393" name="Shape 393"/>
              <a:graphic xmlns:a="http://schemas.openxmlformats.org/drawingml/2006/main">
                <a:graphicData uri="http://schemas.microsoft.com/office/word/2010/wordprocessingShape">
                  <wps:wsp>
                    <wps:cNvSpPr txBox="1"/>
                    <wps:spPr>
                      <a:xfrm>
                        <a:ext cx="2983865"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①《邓小平文选》第二卷，人民出版社</w:t>
                          </w:r>
                          <w:r>
                            <w:rPr>
                              <w:color w:val="2A272A"/>
                              <w:spacing w:val="0"/>
                              <w:w w:val="100"/>
                              <w:position w:val="0"/>
                              <w:sz w:val="12"/>
                              <w:szCs w:val="12"/>
                            </w:rPr>
                            <w:t>1994</w:t>
                          </w:r>
                          <w:r>
                            <w:rPr>
                              <w:color w:val="2A272A"/>
                              <w:spacing w:val="0"/>
                              <w:w w:val="100"/>
                              <w:position w:val="0"/>
                              <w:sz w:val="16"/>
                              <w:szCs w:val="16"/>
                              <w:lang w:val="zh-CN" w:eastAsia="zh-CN" w:bidi="zh-CN"/>
                            </w:rPr>
                            <w:t>年版,</w:t>
                          </w:r>
                          <w:r>
                            <w:rPr>
                              <w:color w:val="2A272A"/>
                              <w:spacing w:val="0"/>
                              <w:w w:val="100"/>
                              <w:position w:val="0"/>
                              <w:sz w:val="16"/>
                              <w:szCs w:val="16"/>
                            </w:rPr>
                            <w:t>第</w:t>
                          </w:r>
                          <w:r>
                            <w:rPr>
                              <w:color w:val="2A272A"/>
                              <w:spacing w:val="0"/>
                              <w:w w:val="100"/>
                              <w:position w:val="0"/>
                              <w:sz w:val="12"/>
                              <w:szCs w:val="12"/>
                            </w:rPr>
                            <w:t>329</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419" type="#_x0000_t202" style="position:absolute;margin-left:35.300000000000004pt;margin-top:498.85000000000002pt;width:234.95000000000002pt;height:9.0999999999999996pt;z-index:-188743678;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①《邓小平文选》第二卷，人民出版社</w:t>
                    </w:r>
                    <w:r>
                      <w:rPr>
                        <w:color w:val="2A272A"/>
                        <w:spacing w:val="0"/>
                        <w:w w:val="100"/>
                        <w:position w:val="0"/>
                        <w:sz w:val="12"/>
                        <w:szCs w:val="12"/>
                      </w:rPr>
                      <w:t>1994</w:t>
                    </w:r>
                    <w:r>
                      <w:rPr>
                        <w:color w:val="2A272A"/>
                        <w:spacing w:val="0"/>
                        <w:w w:val="100"/>
                        <w:position w:val="0"/>
                        <w:sz w:val="16"/>
                        <w:szCs w:val="16"/>
                        <w:lang w:val="zh-CN" w:eastAsia="zh-CN" w:bidi="zh-CN"/>
                      </w:rPr>
                      <w:t>年版,</w:t>
                    </w:r>
                    <w:r>
                      <w:rPr>
                        <w:color w:val="2A272A"/>
                        <w:spacing w:val="0"/>
                        <w:w w:val="100"/>
                        <w:position w:val="0"/>
                        <w:sz w:val="16"/>
                        <w:szCs w:val="16"/>
                      </w:rPr>
                      <w:t>第</w:t>
                    </w:r>
                    <w:r>
                      <w:rPr>
                        <w:color w:val="2A272A"/>
                        <w:spacing w:val="0"/>
                        <w:w w:val="100"/>
                        <w:position w:val="0"/>
                        <w:sz w:val="12"/>
                        <w:szCs w:val="12"/>
                      </w:rPr>
                      <w:t>329</w:t>
                    </w:r>
                    <w:r>
                      <w:rPr>
                        <w:color w:val="636264"/>
                        <w:spacing w:val="0"/>
                        <w:w w:val="100"/>
                        <w:position w:val="0"/>
                        <w:sz w:val="16"/>
                        <w:szCs w:val="16"/>
                      </w:rPr>
                      <w:t>页。</w:t>
                    </w:r>
                  </w:p>
                </w:txbxContent>
              </v:textbox>
              <w10:wrap anchorx="page" anchory="page"/>
            </v:shape>
          </w:pict>
        </mc:Fallback>
      </mc:AlternateContent>
    </w:r>
  </w:p>
</w:ftr>
</file>

<file path=word/footer1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9" behindDoc="1" locked="0" layoutInCell="1" allowOverlap="1">
              <wp:simplePos x="0" y="0"/>
              <wp:positionH relativeFrom="page">
                <wp:posOffset>499745</wp:posOffset>
              </wp:positionH>
              <wp:positionV relativeFrom="page">
                <wp:posOffset>6335395</wp:posOffset>
              </wp:positionV>
              <wp:extent cx="2965450" cy="113030"/>
              <wp:wrapNone/>
              <wp:docPr id="397" name="Shape 397"/>
              <a:graphic xmlns:a="http://schemas.openxmlformats.org/drawingml/2006/main">
                <a:graphicData uri="http://schemas.microsoft.com/office/word/2010/wordprocessingShape">
                  <wps:wsp>
                    <wps:cNvSpPr txBox="1"/>
                    <wps:spPr>
                      <a:xfrm>
                        <a:ext cx="2965450" cy="11303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2"/>
                              <w:szCs w:val="12"/>
                            </w:rPr>
                            <w:t>①</w:t>
                          </w:r>
                          <w:r>
                            <w:rPr>
                              <w:color w:val="000000"/>
                              <w:spacing w:val="0"/>
                              <w:w w:val="100"/>
                              <w:position w:val="0"/>
                              <w:sz w:val="16"/>
                              <w:szCs w:val="16"/>
                            </w:rPr>
                            <w:t>《毛泽东文集》第八卷，人民出版社</w:t>
                          </w:r>
                          <w:r>
                            <w:rPr>
                              <w:color w:val="000000"/>
                              <w:spacing w:val="0"/>
                              <w:w w:val="100"/>
                              <w:position w:val="0"/>
                              <w:sz w:val="12"/>
                              <w:szCs w:val="12"/>
                            </w:rPr>
                            <w:t>1999</w:t>
                          </w:r>
                          <w:r>
                            <w:rPr>
                              <w:color w:val="000000"/>
                              <w:spacing w:val="0"/>
                              <w:w w:val="100"/>
                              <w:position w:val="0"/>
                              <w:sz w:val="16"/>
                              <w:szCs w:val="16"/>
                            </w:rPr>
                            <w:t>年版，第</w:t>
                          </w:r>
                          <w:r>
                            <w:rPr>
                              <w:color w:val="000000"/>
                              <w:spacing w:val="0"/>
                              <w:w w:val="100"/>
                              <w:position w:val="0"/>
                              <w:sz w:val="12"/>
                              <w:szCs w:val="12"/>
                            </w:rPr>
                            <w:t>30()</w:t>
                          </w:r>
                          <w:r>
                            <w:rPr>
                              <w:color w:val="000000"/>
                              <w:spacing w:val="0"/>
                              <w:w w:val="100"/>
                              <w:position w:val="0"/>
                              <w:sz w:val="16"/>
                              <w:szCs w:val="16"/>
                            </w:rPr>
                            <w:t>页。</w:t>
                          </w:r>
                        </w:p>
                      </w:txbxContent>
                    </wps:txbx>
                    <wps:bodyPr wrap="none" lIns="0" tIns="0" rIns="0" bIns="0">
                      <a:spAutoFit/>
                    </wps:bodyPr>
                  </wps:wsp>
                </a:graphicData>
              </a:graphic>
            </wp:anchor>
          </w:drawing>
        </mc:Choice>
        <mc:Fallback>
          <w:pict>
            <v:shape id="_x0000_s1423" type="#_x0000_t202" style="position:absolute;margin-left:39.350000000000001pt;margin-top:498.85000000000002pt;width:233.5pt;height:8.9000000000000004pt;z-index:-188743674;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2"/>
                        <w:szCs w:val="12"/>
                      </w:rPr>
                      <w:t>①</w:t>
                    </w:r>
                    <w:r>
                      <w:rPr>
                        <w:color w:val="000000"/>
                        <w:spacing w:val="0"/>
                        <w:w w:val="100"/>
                        <w:position w:val="0"/>
                        <w:sz w:val="16"/>
                        <w:szCs w:val="16"/>
                      </w:rPr>
                      <w:t>《毛泽东文集》第八卷，人民出版社</w:t>
                    </w:r>
                    <w:r>
                      <w:rPr>
                        <w:color w:val="000000"/>
                        <w:spacing w:val="0"/>
                        <w:w w:val="100"/>
                        <w:position w:val="0"/>
                        <w:sz w:val="12"/>
                        <w:szCs w:val="12"/>
                      </w:rPr>
                      <w:t>1999</w:t>
                    </w:r>
                    <w:r>
                      <w:rPr>
                        <w:color w:val="000000"/>
                        <w:spacing w:val="0"/>
                        <w:w w:val="100"/>
                        <w:position w:val="0"/>
                        <w:sz w:val="16"/>
                        <w:szCs w:val="16"/>
                      </w:rPr>
                      <w:t>年版，第</w:t>
                    </w:r>
                    <w:r>
                      <w:rPr>
                        <w:color w:val="000000"/>
                        <w:spacing w:val="0"/>
                        <w:w w:val="100"/>
                        <w:position w:val="0"/>
                        <w:sz w:val="12"/>
                        <w:szCs w:val="12"/>
                      </w:rPr>
                      <w:t>30()</w:t>
                    </w:r>
                    <w:r>
                      <w:rPr>
                        <w:color w:val="000000"/>
                        <w:spacing w:val="0"/>
                        <w:w w:val="100"/>
                        <w:position w:val="0"/>
                        <w:sz w:val="16"/>
                        <w:szCs w:val="16"/>
                      </w:rPr>
                      <w:t>页。</w:t>
                    </w:r>
                  </w:p>
                </w:txbxContent>
              </v:textbox>
              <w10:wrap anchorx="page" anchory="page"/>
            </v:shape>
          </w:pict>
        </mc:Fallback>
      </mc:AlternateContent>
    </w:r>
  </w:p>
</w:ftr>
</file>

<file path=word/footer1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3" behindDoc="1" locked="0" layoutInCell="1" allowOverlap="1">
              <wp:simplePos x="0" y="0"/>
              <wp:positionH relativeFrom="page">
                <wp:posOffset>503555</wp:posOffset>
              </wp:positionH>
              <wp:positionV relativeFrom="page">
                <wp:posOffset>6576695</wp:posOffset>
              </wp:positionV>
              <wp:extent cx="2995930" cy="113030"/>
              <wp:wrapNone/>
              <wp:docPr id="517" name="Shape 517"/>
              <a:graphic xmlns:a="http://schemas.openxmlformats.org/drawingml/2006/main">
                <a:graphicData uri="http://schemas.microsoft.com/office/word/2010/wordprocessingShape">
                  <wps:wsp>
                    <wps:cNvSpPr txBox="1"/>
                    <wps:spPr>
                      <a:xfrm>
                        <a:ext cx="2995930" cy="11303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lang w:val="en-US" w:eastAsia="en-US" w:bidi="en-US"/>
                            </w:rPr>
                            <w:t>©</w:t>
                          </w:r>
                          <w:r>
                            <w:rPr>
                              <w:color w:val="2A272A"/>
                              <w:spacing w:val="0"/>
                              <w:w w:val="100"/>
                              <w:position w:val="0"/>
                              <w:sz w:val="16"/>
                              <w:szCs w:val="16"/>
                            </w:rPr>
                            <w:t>《邓小平文选</w:t>
                          </w:r>
                          <w:r>
                            <w:rPr>
                              <w:color w:val="898888"/>
                              <w:spacing w:val="0"/>
                              <w:w w:val="100"/>
                              <w:position w:val="0"/>
                              <w:sz w:val="16"/>
                              <w:szCs w:val="16"/>
                            </w:rPr>
                            <w:t>》</w:t>
                          </w:r>
                          <w:r>
                            <w:rPr>
                              <w:color w:val="2A272A"/>
                              <w:spacing w:val="0"/>
                              <w:w w:val="100"/>
                              <w:position w:val="0"/>
                              <w:sz w:val="16"/>
                              <w:szCs w:val="16"/>
                            </w:rPr>
                            <w:t>笫三</w:t>
                          </w:r>
                          <w:r>
                            <w:rPr>
                              <w:b/>
                              <w:bCs/>
                              <w:i/>
                              <w:iCs/>
                              <w:color w:val="2A272A"/>
                              <w:spacing w:val="0"/>
                              <w:w w:val="100"/>
                              <w:position w:val="0"/>
                              <w:sz w:val="16"/>
                              <w:szCs w:val="16"/>
                            </w:rPr>
                            <w:t>卷</w:t>
                          </w:r>
                          <w:r>
                            <w:rPr>
                              <w:rFonts w:ascii="Times New Roman" w:eastAsia="Times New Roman" w:hAnsi="Times New Roman" w:cs="Times New Roman"/>
                              <w:b/>
                              <w:bCs/>
                              <w:i/>
                              <w:iCs/>
                              <w:color w:val="2A272A"/>
                              <w:spacing w:val="0"/>
                              <w:w w:val="100"/>
                              <w:position w:val="0"/>
                              <w:sz w:val="15"/>
                              <w:szCs w:val="15"/>
                            </w:rPr>
                            <w:t>,</w:t>
                          </w:r>
                          <w:r>
                            <w:rPr>
                              <w:color w:val="2A272A"/>
                              <w:spacing w:val="0"/>
                              <w:w w:val="100"/>
                              <w:position w:val="0"/>
                              <w:sz w:val="16"/>
                              <w:szCs w:val="16"/>
                            </w:rPr>
                            <w:t>人民出版社</w:t>
                          </w:r>
                          <w:r>
                            <w:rPr>
                              <w:color w:val="2A272A"/>
                              <w:spacing w:val="0"/>
                              <w:w w:val="100"/>
                              <w:position w:val="0"/>
                              <w:sz w:val="12"/>
                              <w:szCs w:val="12"/>
                            </w:rPr>
                            <w:t>1993</w:t>
                          </w:r>
                          <w:r>
                            <w:rPr>
                              <w:color w:val="2A272A"/>
                              <w:spacing w:val="0"/>
                              <w:w w:val="100"/>
                              <w:position w:val="0"/>
                              <w:sz w:val="16"/>
                              <w:szCs w:val="16"/>
                            </w:rPr>
                            <w:t>年版，第</w:t>
                          </w:r>
                          <w:r>
                            <w:rPr>
                              <w:color w:val="2A272A"/>
                              <w:spacing w:val="0"/>
                              <w:w w:val="100"/>
                              <w:position w:val="0"/>
                              <w:sz w:val="12"/>
                              <w:szCs w:val="12"/>
                            </w:rPr>
                            <w:t>227</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543" type="#_x0000_t202" style="position:absolute;margin-left:39.649999999999999pt;margin-top:517.85000000000002pt;width:235.90000000000001pt;height:8.9000000000000004pt;z-index:-188743580;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lang w:val="en-US" w:eastAsia="en-US" w:bidi="en-US"/>
                      </w:rPr>
                      <w:t>©</w:t>
                    </w:r>
                    <w:r>
                      <w:rPr>
                        <w:color w:val="2A272A"/>
                        <w:spacing w:val="0"/>
                        <w:w w:val="100"/>
                        <w:position w:val="0"/>
                        <w:sz w:val="16"/>
                        <w:szCs w:val="16"/>
                      </w:rPr>
                      <w:t>《邓小平文选</w:t>
                    </w:r>
                    <w:r>
                      <w:rPr>
                        <w:color w:val="898888"/>
                        <w:spacing w:val="0"/>
                        <w:w w:val="100"/>
                        <w:position w:val="0"/>
                        <w:sz w:val="16"/>
                        <w:szCs w:val="16"/>
                      </w:rPr>
                      <w:t>》</w:t>
                    </w:r>
                    <w:r>
                      <w:rPr>
                        <w:color w:val="2A272A"/>
                        <w:spacing w:val="0"/>
                        <w:w w:val="100"/>
                        <w:position w:val="0"/>
                        <w:sz w:val="16"/>
                        <w:szCs w:val="16"/>
                      </w:rPr>
                      <w:t>笫三</w:t>
                    </w:r>
                    <w:r>
                      <w:rPr>
                        <w:b/>
                        <w:bCs/>
                        <w:i/>
                        <w:iCs/>
                        <w:color w:val="2A272A"/>
                        <w:spacing w:val="0"/>
                        <w:w w:val="100"/>
                        <w:position w:val="0"/>
                        <w:sz w:val="16"/>
                        <w:szCs w:val="16"/>
                      </w:rPr>
                      <w:t>卷</w:t>
                    </w:r>
                    <w:r>
                      <w:rPr>
                        <w:rFonts w:ascii="Times New Roman" w:eastAsia="Times New Roman" w:hAnsi="Times New Roman" w:cs="Times New Roman"/>
                        <w:b/>
                        <w:bCs/>
                        <w:i/>
                        <w:iCs/>
                        <w:color w:val="2A272A"/>
                        <w:spacing w:val="0"/>
                        <w:w w:val="100"/>
                        <w:position w:val="0"/>
                        <w:sz w:val="15"/>
                        <w:szCs w:val="15"/>
                      </w:rPr>
                      <w:t>,</w:t>
                    </w:r>
                    <w:r>
                      <w:rPr>
                        <w:color w:val="2A272A"/>
                        <w:spacing w:val="0"/>
                        <w:w w:val="100"/>
                        <w:position w:val="0"/>
                        <w:sz w:val="16"/>
                        <w:szCs w:val="16"/>
                      </w:rPr>
                      <w:t>人民出版社</w:t>
                    </w:r>
                    <w:r>
                      <w:rPr>
                        <w:color w:val="2A272A"/>
                        <w:spacing w:val="0"/>
                        <w:w w:val="100"/>
                        <w:position w:val="0"/>
                        <w:sz w:val="12"/>
                        <w:szCs w:val="12"/>
                      </w:rPr>
                      <w:t>1993</w:t>
                    </w:r>
                    <w:r>
                      <w:rPr>
                        <w:color w:val="2A272A"/>
                        <w:spacing w:val="0"/>
                        <w:w w:val="100"/>
                        <w:position w:val="0"/>
                        <w:sz w:val="16"/>
                        <w:szCs w:val="16"/>
                      </w:rPr>
                      <w:t>年版，第</w:t>
                    </w:r>
                    <w:r>
                      <w:rPr>
                        <w:color w:val="2A272A"/>
                        <w:spacing w:val="0"/>
                        <w:w w:val="100"/>
                        <w:position w:val="0"/>
                        <w:sz w:val="12"/>
                        <w:szCs w:val="12"/>
                      </w:rPr>
                      <w:t>227</w:t>
                    </w:r>
                    <w:r>
                      <w:rPr>
                        <w:color w:val="2A272A"/>
                        <w:spacing w:val="0"/>
                        <w:w w:val="100"/>
                        <w:position w:val="0"/>
                        <w:sz w:val="16"/>
                        <w:szCs w:val="16"/>
                      </w:rPr>
                      <w:t>页</w:t>
                    </w:r>
                  </w:p>
                </w:txbxContent>
              </v:textbox>
              <w10:wrap anchorx="page" anchory="page"/>
            </v:shape>
          </w:pict>
        </mc:Fallback>
      </mc:AlternateContent>
    </w:r>
  </w:p>
</w:ftr>
</file>

<file path=word/footer1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5" behindDoc="1" locked="0" layoutInCell="1" allowOverlap="1">
              <wp:simplePos x="0" y="0"/>
              <wp:positionH relativeFrom="page">
                <wp:posOffset>503555</wp:posOffset>
              </wp:positionH>
              <wp:positionV relativeFrom="page">
                <wp:posOffset>6576695</wp:posOffset>
              </wp:positionV>
              <wp:extent cx="2995930" cy="113030"/>
              <wp:wrapNone/>
              <wp:docPr id="519" name="Shape 519"/>
              <a:graphic xmlns:a="http://schemas.openxmlformats.org/drawingml/2006/main">
                <a:graphicData uri="http://schemas.microsoft.com/office/word/2010/wordprocessingShape">
                  <wps:wsp>
                    <wps:cNvSpPr txBox="1"/>
                    <wps:spPr>
                      <a:xfrm>
                        <a:ext cx="2995930" cy="11303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lang w:val="en-US" w:eastAsia="en-US" w:bidi="en-US"/>
                            </w:rPr>
                            <w:t>©</w:t>
                          </w:r>
                          <w:r>
                            <w:rPr>
                              <w:color w:val="2A272A"/>
                              <w:spacing w:val="0"/>
                              <w:w w:val="100"/>
                              <w:position w:val="0"/>
                              <w:sz w:val="16"/>
                              <w:szCs w:val="16"/>
                            </w:rPr>
                            <w:t>《邓小平文选</w:t>
                          </w:r>
                          <w:r>
                            <w:rPr>
                              <w:color w:val="898888"/>
                              <w:spacing w:val="0"/>
                              <w:w w:val="100"/>
                              <w:position w:val="0"/>
                              <w:sz w:val="16"/>
                              <w:szCs w:val="16"/>
                            </w:rPr>
                            <w:t>》</w:t>
                          </w:r>
                          <w:r>
                            <w:rPr>
                              <w:color w:val="2A272A"/>
                              <w:spacing w:val="0"/>
                              <w:w w:val="100"/>
                              <w:position w:val="0"/>
                              <w:sz w:val="16"/>
                              <w:szCs w:val="16"/>
                            </w:rPr>
                            <w:t>笫三</w:t>
                          </w:r>
                          <w:r>
                            <w:rPr>
                              <w:b/>
                              <w:bCs/>
                              <w:i/>
                              <w:iCs/>
                              <w:color w:val="2A272A"/>
                              <w:spacing w:val="0"/>
                              <w:w w:val="100"/>
                              <w:position w:val="0"/>
                              <w:sz w:val="16"/>
                              <w:szCs w:val="16"/>
                            </w:rPr>
                            <w:t>卷</w:t>
                          </w:r>
                          <w:r>
                            <w:rPr>
                              <w:rFonts w:ascii="Times New Roman" w:eastAsia="Times New Roman" w:hAnsi="Times New Roman" w:cs="Times New Roman"/>
                              <w:b/>
                              <w:bCs/>
                              <w:i/>
                              <w:iCs/>
                              <w:color w:val="2A272A"/>
                              <w:spacing w:val="0"/>
                              <w:w w:val="100"/>
                              <w:position w:val="0"/>
                              <w:sz w:val="15"/>
                              <w:szCs w:val="15"/>
                            </w:rPr>
                            <w:t>,</w:t>
                          </w:r>
                          <w:r>
                            <w:rPr>
                              <w:color w:val="2A272A"/>
                              <w:spacing w:val="0"/>
                              <w:w w:val="100"/>
                              <w:position w:val="0"/>
                              <w:sz w:val="16"/>
                              <w:szCs w:val="16"/>
                            </w:rPr>
                            <w:t>人民出版社</w:t>
                          </w:r>
                          <w:r>
                            <w:rPr>
                              <w:color w:val="2A272A"/>
                              <w:spacing w:val="0"/>
                              <w:w w:val="100"/>
                              <w:position w:val="0"/>
                              <w:sz w:val="12"/>
                              <w:szCs w:val="12"/>
                            </w:rPr>
                            <w:t>1993</w:t>
                          </w:r>
                          <w:r>
                            <w:rPr>
                              <w:color w:val="2A272A"/>
                              <w:spacing w:val="0"/>
                              <w:w w:val="100"/>
                              <w:position w:val="0"/>
                              <w:sz w:val="16"/>
                              <w:szCs w:val="16"/>
                            </w:rPr>
                            <w:t>年版，第</w:t>
                          </w:r>
                          <w:r>
                            <w:rPr>
                              <w:color w:val="2A272A"/>
                              <w:spacing w:val="0"/>
                              <w:w w:val="100"/>
                              <w:position w:val="0"/>
                              <w:sz w:val="12"/>
                              <w:szCs w:val="12"/>
                            </w:rPr>
                            <w:t>227</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545" type="#_x0000_t202" style="position:absolute;margin-left:39.649999999999999pt;margin-top:517.85000000000002pt;width:235.90000000000001pt;height:8.9000000000000004pt;z-index:-188743578;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lang w:val="en-US" w:eastAsia="en-US" w:bidi="en-US"/>
                      </w:rPr>
                      <w:t>©</w:t>
                    </w:r>
                    <w:r>
                      <w:rPr>
                        <w:color w:val="2A272A"/>
                        <w:spacing w:val="0"/>
                        <w:w w:val="100"/>
                        <w:position w:val="0"/>
                        <w:sz w:val="16"/>
                        <w:szCs w:val="16"/>
                      </w:rPr>
                      <w:t>《邓小平文选</w:t>
                    </w:r>
                    <w:r>
                      <w:rPr>
                        <w:color w:val="898888"/>
                        <w:spacing w:val="0"/>
                        <w:w w:val="100"/>
                        <w:position w:val="0"/>
                        <w:sz w:val="16"/>
                        <w:szCs w:val="16"/>
                      </w:rPr>
                      <w:t>》</w:t>
                    </w:r>
                    <w:r>
                      <w:rPr>
                        <w:color w:val="2A272A"/>
                        <w:spacing w:val="0"/>
                        <w:w w:val="100"/>
                        <w:position w:val="0"/>
                        <w:sz w:val="16"/>
                        <w:szCs w:val="16"/>
                      </w:rPr>
                      <w:t>笫三</w:t>
                    </w:r>
                    <w:r>
                      <w:rPr>
                        <w:b/>
                        <w:bCs/>
                        <w:i/>
                        <w:iCs/>
                        <w:color w:val="2A272A"/>
                        <w:spacing w:val="0"/>
                        <w:w w:val="100"/>
                        <w:position w:val="0"/>
                        <w:sz w:val="16"/>
                        <w:szCs w:val="16"/>
                      </w:rPr>
                      <w:t>卷</w:t>
                    </w:r>
                    <w:r>
                      <w:rPr>
                        <w:rFonts w:ascii="Times New Roman" w:eastAsia="Times New Roman" w:hAnsi="Times New Roman" w:cs="Times New Roman"/>
                        <w:b/>
                        <w:bCs/>
                        <w:i/>
                        <w:iCs/>
                        <w:color w:val="2A272A"/>
                        <w:spacing w:val="0"/>
                        <w:w w:val="100"/>
                        <w:position w:val="0"/>
                        <w:sz w:val="15"/>
                        <w:szCs w:val="15"/>
                      </w:rPr>
                      <w:t>,</w:t>
                    </w:r>
                    <w:r>
                      <w:rPr>
                        <w:color w:val="2A272A"/>
                        <w:spacing w:val="0"/>
                        <w:w w:val="100"/>
                        <w:position w:val="0"/>
                        <w:sz w:val="16"/>
                        <w:szCs w:val="16"/>
                      </w:rPr>
                      <w:t>人民出版社</w:t>
                    </w:r>
                    <w:r>
                      <w:rPr>
                        <w:color w:val="2A272A"/>
                        <w:spacing w:val="0"/>
                        <w:w w:val="100"/>
                        <w:position w:val="0"/>
                        <w:sz w:val="12"/>
                        <w:szCs w:val="12"/>
                      </w:rPr>
                      <w:t>1993</w:t>
                    </w:r>
                    <w:r>
                      <w:rPr>
                        <w:color w:val="2A272A"/>
                        <w:spacing w:val="0"/>
                        <w:w w:val="100"/>
                        <w:position w:val="0"/>
                        <w:sz w:val="16"/>
                        <w:szCs w:val="16"/>
                      </w:rPr>
                      <w:t>年版，第</w:t>
                    </w:r>
                    <w:r>
                      <w:rPr>
                        <w:color w:val="2A272A"/>
                        <w:spacing w:val="0"/>
                        <w:w w:val="100"/>
                        <w:position w:val="0"/>
                        <w:sz w:val="12"/>
                        <w:szCs w:val="12"/>
                      </w:rPr>
                      <w:t>227</w:t>
                    </w:r>
                    <w:r>
                      <w:rPr>
                        <w:color w:val="2A272A"/>
                        <w:spacing w:val="0"/>
                        <w:w w:val="100"/>
                        <w:position w:val="0"/>
                        <w:sz w:val="16"/>
                        <w:szCs w:val="16"/>
                      </w:rPr>
                      <w:t>页</w:t>
                    </w:r>
                  </w:p>
                </w:txbxContent>
              </v:textbox>
              <w10:wrap anchorx="page" anchory="page"/>
            </v:shape>
          </w:pict>
        </mc:Fallback>
      </mc:AlternateContent>
    </w:r>
  </w:p>
</w:ftr>
</file>

<file path=word/footer1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5" behindDoc="1" locked="0" layoutInCell="1" allowOverlap="1">
              <wp:simplePos x="0" y="0"/>
              <wp:positionH relativeFrom="page">
                <wp:posOffset>535305</wp:posOffset>
              </wp:positionH>
              <wp:positionV relativeFrom="page">
                <wp:posOffset>6510020</wp:posOffset>
              </wp:positionV>
              <wp:extent cx="2932430" cy="118745"/>
              <wp:wrapNone/>
              <wp:docPr id="529" name="Shape 529"/>
              <a:graphic xmlns:a="http://schemas.openxmlformats.org/drawingml/2006/main">
                <a:graphicData uri="http://schemas.microsoft.com/office/word/2010/wordprocessingShape">
                  <wps:wsp>
                    <wps:cNvSpPr txBox="1"/>
                    <wps:spPr>
                      <a:xfrm>
                        <a:ext cx="2932430" cy="1187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①《邓小平</w:t>
                          </w:r>
                          <w:r>
                            <w:rPr>
                              <w:color w:val="453235"/>
                              <w:spacing w:val="0"/>
                              <w:w w:val="100"/>
                              <w:position w:val="0"/>
                              <w:sz w:val="16"/>
                              <w:szCs w:val="16"/>
                            </w:rPr>
                            <w:t>文选》第二卷，</w:t>
                          </w:r>
                          <w:r>
                            <w:rPr>
                              <w:color w:val="2A272A"/>
                              <w:spacing w:val="0"/>
                              <w:w w:val="100"/>
                              <w:position w:val="0"/>
                              <w:sz w:val="16"/>
                              <w:szCs w:val="16"/>
                            </w:rPr>
                            <w:t>人氏出版社</w:t>
                          </w:r>
                          <w:r>
                            <w:rPr>
                              <w:color w:val="2A272A"/>
                              <w:spacing w:val="0"/>
                              <w:w w:val="100"/>
                              <w:position w:val="0"/>
                              <w:sz w:val="12"/>
                              <w:szCs w:val="12"/>
                            </w:rPr>
                            <w:t>1994</w:t>
                          </w:r>
                          <w:r>
                            <w:rPr>
                              <w:color w:val="2A272A"/>
                              <w:spacing w:val="0"/>
                              <w:w w:val="100"/>
                              <w:position w:val="0"/>
                              <w:sz w:val="16"/>
                              <w:szCs w:val="16"/>
                            </w:rPr>
                            <w:t>年版，</w:t>
                          </w:r>
                          <w:r>
                            <w:rPr>
                              <w:color w:val="453235"/>
                              <w:spacing w:val="0"/>
                              <w:w w:val="100"/>
                              <w:position w:val="0"/>
                              <w:sz w:val="16"/>
                              <w:szCs w:val="16"/>
                            </w:rPr>
                            <w:t>笫</w:t>
                          </w:r>
                          <w:r>
                            <w:rPr>
                              <w:color w:val="453235"/>
                              <w:spacing w:val="0"/>
                              <w:w w:val="100"/>
                              <w:position w:val="0"/>
                              <w:sz w:val="12"/>
                              <w:szCs w:val="12"/>
                            </w:rPr>
                            <w:t>313</w:t>
                          </w:r>
                          <w:r>
                            <w:rPr>
                              <w:color w:val="453235"/>
                              <w:spacing w:val="0"/>
                              <w:w w:val="100"/>
                              <w:position w:val="0"/>
                              <w:sz w:val="16"/>
                              <w:szCs w:val="16"/>
                            </w:rPr>
                            <w:t>页</w:t>
                          </w:r>
                        </w:p>
                      </w:txbxContent>
                    </wps:txbx>
                    <wps:bodyPr wrap="none" lIns="0" tIns="0" rIns="0" bIns="0">
                      <a:spAutoFit/>
                    </wps:bodyPr>
                  </wps:wsp>
                </a:graphicData>
              </a:graphic>
            </wp:anchor>
          </w:drawing>
        </mc:Choice>
        <mc:Fallback>
          <w:pict>
            <v:shape id="_x0000_s1555" type="#_x0000_t202" style="position:absolute;margin-left:42.149999999999999pt;margin-top:512.60000000000002pt;width:230.90000000000001pt;height:9.3499999999999996pt;z-index:-188743568;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①《邓小平</w:t>
                    </w:r>
                    <w:r>
                      <w:rPr>
                        <w:color w:val="453235"/>
                        <w:spacing w:val="0"/>
                        <w:w w:val="100"/>
                        <w:position w:val="0"/>
                        <w:sz w:val="16"/>
                        <w:szCs w:val="16"/>
                      </w:rPr>
                      <w:t>文选》第二卷，</w:t>
                    </w:r>
                    <w:r>
                      <w:rPr>
                        <w:color w:val="2A272A"/>
                        <w:spacing w:val="0"/>
                        <w:w w:val="100"/>
                        <w:position w:val="0"/>
                        <w:sz w:val="16"/>
                        <w:szCs w:val="16"/>
                      </w:rPr>
                      <w:t>人氏出版社</w:t>
                    </w:r>
                    <w:r>
                      <w:rPr>
                        <w:color w:val="2A272A"/>
                        <w:spacing w:val="0"/>
                        <w:w w:val="100"/>
                        <w:position w:val="0"/>
                        <w:sz w:val="12"/>
                        <w:szCs w:val="12"/>
                      </w:rPr>
                      <w:t>1994</w:t>
                    </w:r>
                    <w:r>
                      <w:rPr>
                        <w:color w:val="2A272A"/>
                        <w:spacing w:val="0"/>
                        <w:w w:val="100"/>
                        <w:position w:val="0"/>
                        <w:sz w:val="16"/>
                        <w:szCs w:val="16"/>
                      </w:rPr>
                      <w:t>年版，</w:t>
                    </w:r>
                    <w:r>
                      <w:rPr>
                        <w:color w:val="453235"/>
                        <w:spacing w:val="0"/>
                        <w:w w:val="100"/>
                        <w:position w:val="0"/>
                        <w:sz w:val="16"/>
                        <w:szCs w:val="16"/>
                      </w:rPr>
                      <w:t>笫</w:t>
                    </w:r>
                    <w:r>
                      <w:rPr>
                        <w:color w:val="453235"/>
                        <w:spacing w:val="0"/>
                        <w:w w:val="100"/>
                        <w:position w:val="0"/>
                        <w:sz w:val="12"/>
                        <w:szCs w:val="12"/>
                      </w:rPr>
                      <w:t>313</w:t>
                    </w:r>
                    <w:r>
                      <w:rPr>
                        <w:color w:val="453235"/>
                        <w:spacing w:val="0"/>
                        <w:w w:val="100"/>
                        <w:position w:val="0"/>
                        <w:sz w:val="16"/>
                        <w:szCs w:val="16"/>
                      </w:rPr>
                      <w:t>页</w:t>
                    </w:r>
                  </w:p>
                </w:txbxContent>
              </v:textbox>
              <w10:wrap anchorx="page" anchory="page"/>
            </v:shape>
          </w:pict>
        </mc:Fallback>
      </mc:AlternateContent>
    </w:r>
  </w:p>
</w:ftr>
</file>

<file path=word/footer1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5" behindDoc="1" locked="0" layoutInCell="1" allowOverlap="1">
              <wp:simplePos x="0" y="0"/>
              <wp:positionH relativeFrom="page">
                <wp:posOffset>555625</wp:posOffset>
              </wp:positionH>
              <wp:positionV relativeFrom="page">
                <wp:posOffset>6417310</wp:posOffset>
              </wp:positionV>
              <wp:extent cx="2941320" cy="109855"/>
              <wp:wrapNone/>
              <wp:docPr id="551" name="Shape 551"/>
              <a:graphic xmlns:a="http://schemas.openxmlformats.org/drawingml/2006/main">
                <a:graphicData uri="http://schemas.microsoft.com/office/word/2010/wordprocessingShape">
                  <wps:wsp>
                    <wps:cNvSpPr txBox="1"/>
                    <wps:spPr>
                      <a:xfrm>
                        <a:ext cx="2941320" cy="10985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①《邓小平</w:t>
                          </w:r>
                          <w:r>
                            <w:rPr>
                              <w:color w:val="453235"/>
                              <w:spacing w:val="0"/>
                              <w:w w:val="100"/>
                              <w:position w:val="0"/>
                              <w:sz w:val="16"/>
                              <w:szCs w:val="16"/>
                            </w:rPr>
                            <w:t>文选》第三卷，</w:t>
                          </w:r>
                          <w:r>
                            <w:rPr>
                              <w:color w:val="2A272A"/>
                              <w:spacing w:val="0"/>
                              <w:w w:val="100"/>
                              <w:position w:val="0"/>
                              <w:sz w:val="16"/>
                              <w:szCs w:val="16"/>
                            </w:rPr>
                            <w:t>人氏出版社</w:t>
                          </w:r>
                          <w:r>
                            <w:rPr>
                              <w:color w:val="2A272A"/>
                              <w:spacing w:val="0"/>
                              <w:w w:val="100"/>
                              <w:position w:val="0"/>
                              <w:sz w:val="12"/>
                              <w:szCs w:val="12"/>
                            </w:rPr>
                            <w:t>1993</w:t>
                          </w:r>
                          <w:r>
                            <w:rPr>
                              <w:color w:val="453235"/>
                              <w:spacing w:val="0"/>
                              <w:w w:val="100"/>
                              <w:position w:val="0"/>
                              <w:sz w:val="16"/>
                              <w:szCs w:val="16"/>
                            </w:rPr>
                            <w:t>年版，弟</w:t>
                          </w:r>
                          <w:r>
                            <w:rPr>
                              <w:color w:val="453235"/>
                              <w:spacing w:val="0"/>
                              <w:w w:val="100"/>
                              <w:position w:val="0"/>
                              <w:sz w:val="12"/>
                              <w:szCs w:val="12"/>
                            </w:rPr>
                            <w:t>252</w:t>
                          </w:r>
                          <w:r>
                            <w:rPr>
                              <w:color w:val="453235"/>
                              <w:spacing w:val="0"/>
                              <w:w w:val="100"/>
                              <w:position w:val="0"/>
                              <w:sz w:val="16"/>
                              <w:szCs w:val="16"/>
                            </w:rPr>
                            <w:t>页</w:t>
                          </w:r>
                        </w:p>
                      </w:txbxContent>
                    </wps:txbx>
                    <wps:bodyPr wrap="none" lIns="0" tIns="0" rIns="0" bIns="0">
                      <a:spAutoFit/>
                    </wps:bodyPr>
                  </wps:wsp>
                </a:graphicData>
              </a:graphic>
            </wp:anchor>
          </w:drawing>
        </mc:Choice>
        <mc:Fallback>
          <w:pict>
            <v:shape id="_x0000_s1577" type="#_x0000_t202" style="position:absolute;margin-left:43.75pt;margin-top:505.30000000000001pt;width:231.59999999999999pt;height:8.6500000000000004pt;z-index:-188743548;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①《邓小平</w:t>
                    </w:r>
                    <w:r>
                      <w:rPr>
                        <w:color w:val="453235"/>
                        <w:spacing w:val="0"/>
                        <w:w w:val="100"/>
                        <w:position w:val="0"/>
                        <w:sz w:val="16"/>
                        <w:szCs w:val="16"/>
                      </w:rPr>
                      <w:t>文选》第三卷，</w:t>
                    </w:r>
                    <w:r>
                      <w:rPr>
                        <w:color w:val="2A272A"/>
                        <w:spacing w:val="0"/>
                        <w:w w:val="100"/>
                        <w:position w:val="0"/>
                        <w:sz w:val="16"/>
                        <w:szCs w:val="16"/>
                      </w:rPr>
                      <w:t>人氏出版社</w:t>
                    </w:r>
                    <w:r>
                      <w:rPr>
                        <w:color w:val="2A272A"/>
                        <w:spacing w:val="0"/>
                        <w:w w:val="100"/>
                        <w:position w:val="0"/>
                        <w:sz w:val="12"/>
                        <w:szCs w:val="12"/>
                      </w:rPr>
                      <w:t>1993</w:t>
                    </w:r>
                    <w:r>
                      <w:rPr>
                        <w:color w:val="453235"/>
                        <w:spacing w:val="0"/>
                        <w:w w:val="100"/>
                        <w:position w:val="0"/>
                        <w:sz w:val="16"/>
                        <w:szCs w:val="16"/>
                      </w:rPr>
                      <w:t>年版，弟</w:t>
                    </w:r>
                    <w:r>
                      <w:rPr>
                        <w:color w:val="453235"/>
                        <w:spacing w:val="0"/>
                        <w:w w:val="100"/>
                        <w:position w:val="0"/>
                        <w:sz w:val="12"/>
                        <w:szCs w:val="12"/>
                      </w:rPr>
                      <w:t>252</w:t>
                    </w:r>
                    <w:r>
                      <w:rPr>
                        <w:color w:val="453235"/>
                        <w:spacing w:val="0"/>
                        <w:w w:val="100"/>
                        <w:position w:val="0"/>
                        <w:sz w:val="16"/>
                        <w:szCs w:val="16"/>
                      </w:rPr>
                      <w:t>页</w:t>
                    </w:r>
                  </w:p>
                </w:txbxContent>
              </v:textbox>
              <w10:wrap anchorx="page" anchory="page"/>
            </v:shape>
          </w:pict>
        </mc:Fallback>
      </mc:AlternateContent>
    </w:r>
  </w:p>
</w:ftr>
</file>

<file path=word/footer2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9" behindDoc="1" locked="0" layoutInCell="1" allowOverlap="1">
              <wp:simplePos x="0" y="0"/>
              <wp:positionH relativeFrom="page">
                <wp:posOffset>593725</wp:posOffset>
              </wp:positionH>
              <wp:positionV relativeFrom="page">
                <wp:posOffset>6393180</wp:posOffset>
              </wp:positionV>
              <wp:extent cx="2990215" cy="115570"/>
              <wp:wrapNone/>
              <wp:docPr id="555" name="Shape 555"/>
              <a:graphic xmlns:a="http://schemas.openxmlformats.org/drawingml/2006/main">
                <a:graphicData uri="http://schemas.microsoft.com/office/word/2010/wordprocessingShape">
                  <wps:wsp>
                    <wps:cNvSpPr txBox="1"/>
                    <wps:spPr>
                      <a:xfrm>
                        <a:ext cx="2990215"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2"/>
                              <w:szCs w:val="12"/>
                            </w:rPr>
                            <w:t>①</w:t>
                          </w:r>
                          <w:r>
                            <w:rPr>
                              <w:color w:val="453235"/>
                              <w:spacing w:val="0"/>
                              <w:w w:val="100"/>
                              <w:position w:val="0"/>
                              <w:sz w:val="16"/>
                              <w:szCs w:val="16"/>
                            </w:rPr>
                            <w:t>《邓</w:t>
                          </w:r>
                          <w:r>
                            <w:rPr>
                              <w:color w:val="2A272A"/>
                              <w:spacing w:val="0"/>
                              <w:w w:val="100"/>
                              <w:position w:val="0"/>
                              <w:sz w:val="16"/>
                              <w:szCs w:val="16"/>
                            </w:rPr>
                            <w:t>小平文选》第二卷，</w:t>
                          </w:r>
                          <w:r>
                            <w:rPr>
                              <w:color w:val="000000"/>
                              <w:spacing w:val="0"/>
                              <w:w w:val="100"/>
                              <w:position w:val="0"/>
                              <w:sz w:val="16"/>
                              <w:szCs w:val="16"/>
                            </w:rPr>
                            <w:t>人民</w:t>
                          </w:r>
                          <w:r>
                            <w:rPr>
                              <w:color w:val="2A272A"/>
                              <w:spacing w:val="0"/>
                              <w:w w:val="100"/>
                              <w:position w:val="0"/>
                              <w:sz w:val="16"/>
                              <w:szCs w:val="16"/>
                            </w:rPr>
                            <w:t>出版社</w:t>
                          </w:r>
                          <w:r>
                            <w:rPr>
                              <w:color w:val="2A272A"/>
                              <w:spacing w:val="0"/>
                              <w:w w:val="100"/>
                              <w:position w:val="0"/>
                              <w:sz w:val="12"/>
                              <w:szCs w:val="12"/>
                            </w:rPr>
                            <w:t>1994</w:t>
                          </w:r>
                          <w:r>
                            <w:rPr>
                              <w:color w:val="2A272A"/>
                              <w:spacing w:val="0"/>
                              <w:w w:val="100"/>
                              <w:position w:val="0"/>
                              <w:sz w:val="16"/>
                              <w:szCs w:val="16"/>
                            </w:rPr>
                            <w:t>年版，第</w:t>
                          </w:r>
                          <w:r>
                            <w:rPr>
                              <w:color w:val="2A272A"/>
                              <w:spacing w:val="0"/>
                              <w:w w:val="100"/>
                              <w:position w:val="0"/>
                              <w:sz w:val="12"/>
                              <w:szCs w:val="12"/>
                            </w:rPr>
                            <w:t>25()</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581" type="#_x0000_t202" style="position:absolute;margin-left:46.75pt;margin-top:503.40000000000003pt;width:235.45000000000002pt;height:9.0999999999999996pt;z-index:-188743544;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2"/>
                        <w:szCs w:val="12"/>
                      </w:rPr>
                      <w:t>①</w:t>
                    </w:r>
                    <w:r>
                      <w:rPr>
                        <w:color w:val="453235"/>
                        <w:spacing w:val="0"/>
                        <w:w w:val="100"/>
                        <w:position w:val="0"/>
                        <w:sz w:val="16"/>
                        <w:szCs w:val="16"/>
                      </w:rPr>
                      <w:t>《邓</w:t>
                    </w:r>
                    <w:r>
                      <w:rPr>
                        <w:color w:val="2A272A"/>
                        <w:spacing w:val="0"/>
                        <w:w w:val="100"/>
                        <w:position w:val="0"/>
                        <w:sz w:val="16"/>
                        <w:szCs w:val="16"/>
                      </w:rPr>
                      <w:t>小平文选》第二卷，</w:t>
                    </w:r>
                    <w:r>
                      <w:rPr>
                        <w:color w:val="000000"/>
                        <w:spacing w:val="0"/>
                        <w:w w:val="100"/>
                        <w:position w:val="0"/>
                        <w:sz w:val="16"/>
                        <w:szCs w:val="16"/>
                      </w:rPr>
                      <w:t>人民</w:t>
                    </w:r>
                    <w:r>
                      <w:rPr>
                        <w:color w:val="2A272A"/>
                        <w:spacing w:val="0"/>
                        <w:w w:val="100"/>
                        <w:position w:val="0"/>
                        <w:sz w:val="16"/>
                        <w:szCs w:val="16"/>
                      </w:rPr>
                      <w:t>出版社</w:t>
                    </w:r>
                    <w:r>
                      <w:rPr>
                        <w:color w:val="2A272A"/>
                        <w:spacing w:val="0"/>
                        <w:w w:val="100"/>
                        <w:position w:val="0"/>
                        <w:sz w:val="12"/>
                        <w:szCs w:val="12"/>
                      </w:rPr>
                      <w:t>1994</w:t>
                    </w:r>
                    <w:r>
                      <w:rPr>
                        <w:color w:val="2A272A"/>
                        <w:spacing w:val="0"/>
                        <w:w w:val="100"/>
                        <w:position w:val="0"/>
                        <w:sz w:val="16"/>
                        <w:szCs w:val="16"/>
                      </w:rPr>
                      <w:t>年版，第</w:t>
                    </w:r>
                    <w:r>
                      <w:rPr>
                        <w:color w:val="2A272A"/>
                        <w:spacing w:val="0"/>
                        <w:w w:val="100"/>
                        <w:position w:val="0"/>
                        <w:sz w:val="12"/>
                        <w:szCs w:val="12"/>
                      </w:rPr>
                      <w:t>25()</w:t>
                    </w:r>
                    <w:r>
                      <w:rPr>
                        <w:color w:val="2A272A"/>
                        <w:spacing w:val="0"/>
                        <w:w w:val="100"/>
                        <w:position w:val="0"/>
                        <w:sz w:val="16"/>
                        <w:szCs w:val="16"/>
                      </w:rPr>
                      <w:t>页。</w:t>
                    </w:r>
                  </w:p>
                </w:txbxContent>
              </v:textbox>
              <w10:wrap anchorx="page" anchory="page"/>
            </v:shape>
          </w:pict>
        </mc:Fallback>
      </mc:AlternateContent>
    </w:r>
  </w:p>
</w:ftr>
</file>

<file path=word/footer2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3" behindDoc="1" locked="0" layoutInCell="1" allowOverlap="1">
              <wp:simplePos x="0" y="0"/>
              <wp:positionH relativeFrom="page">
                <wp:posOffset>593725</wp:posOffset>
              </wp:positionH>
              <wp:positionV relativeFrom="page">
                <wp:posOffset>6393180</wp:posOffset>
              </wp:positionV>
              <wp:extent cx="2990215" cy="115570"/>
              <wp:wrapNone/>
              <wp:docPr id="559" name="Shape 559"/>
              <a:graphic xmlns:a="http://schemas.openxmlformats.org/drawingml/2006/main">
                <a:graphicData uri="http://schemas.microsoft.com/office/word/2010/wordprocessingShape">
                  <wps:wsp>
                    <wps:cNvSpPr txBox="1"/>
                    <wps:spPr>
                      <a:xfrm>
                        <a:ext cx="2990215"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2"/>
                              <w:szCs w:val="12"/>
                            </w:rPr>
                            <w:t>①</w:t>
                          </w:r>
                          <w:r>
                            <w:rPr>
                              <w:color w:val="453235"/>
                              <w:spacing w:val="0"/>
                              <w:w w:val="100"/>
                              <w:position w:val="0"/>
                              <w:sz w:val="16"/>
                              <w:szCs w:val="16"/>
                            </w:rPr>
                            <w:t>《邓</w:t>
                          </w:r>
                          <w:r>
                            <w:rPr>
                              <w:color w:val="2A272A"/>
                              <w:spacing w:val="0"/>
                              <w:w w:val="100"/>
                              <w:position w:val="0"/>
                              <w:sz w:val="16"/>
                              <w:szCs w:val="16"/>
                            </w:rPr>
                            <w:t>小平文选》第二卷，</w:t>
                          </w:r>
                          <w:r>
                            <w:rPr>
                              <w:color w:val="000000"/>
                              <w:spacing w:val="0"/>
                              <w:w w:val="100"/>
                              <w:position w:val="0"/>
                              <w:sz w:val="16"/>
                              <w:szCs w:val="16"/>
                            </w:rPr>
                            <w:t>人民</w:t>
                          </w:r>
                          <w:r>
                            <w:rPr>
                              <w:color w:val="2A272A"/>
                              <w:spacing w:val="0"/>
                              <w:w w:val="100"/>
                              <w:position w:val="0"/>
                              <w:sz w:val="16"/>
                              <w:szCs w:val="16"/>
                            </w:rPr>
                            <w:t>出版社</w:t>
                          </w:r>
                          <w:r>
                            <w:rPr>
                              <w:color w:val="2A272A"/>
                              <w:spacing w:val="0"/>
                              <w:w w:val="100"/>
                              <w:position w:val="0"/>
                              <w:sz w:val="12"/>
                              <w:szCs w:val="12"/>
                            </w:rPr>
                            <w:t>1994</w:t>
                          </w:r>
                          <w:r>
                            <w:rPr>
                              <w:color w:val="2A272A"/>
                              <w:spacing w:val="0"/>
                              <w:w w:val="100"/>
                              <w:position w:val="0"/>
                              <w:sz w:val="16"/>
                              <w:szCs w:val="16"/>
                            </w:rPr>
                            <w:t>年版，第</w:t>
                          </w:r>
                          <w:r>
                            <w:rPr>
                              <w:color w:val="2A272A"/>
                              <w:spacing w:val="0"/>
                              <w:w w:val="100"/>
                              <w:position w:val="0"/>
                              <w:sz w:val="12"/>
                              <w:szCs w:val="12"/>
                            </w:rPr>
                            <w:t>25()</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585" type="#_x0000_t202" style="position:absolute;margin-left:46.75pt;margin-top:503.40000000000003pt;width:235.45000000000002pt;height:9.0999999999999996pt;z-index:-188743540;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2"/>
                        <w:szCs w:val="12"/>
                      </w:rPr>
                      <w:t>①</w:t>
                    </w:r>
                    <w:r>
                      <w:rPr>
                        <w:color w:val="453235"/>
                        <w:spacing w:val="0"/>
                        <w:w w:val="100"/>
                        <w:position w:val="0"/>
                        <w:sz w:val="16"/>
                        <w:szCs w:val="16"/>
                      </w:rPr>
                      <w:t>《邓</w:t>
                    </w:r>
                    <w:r>
                      <w:rPr>
                        <w:color w:val="2A272A"/>
                        <w:spacing w:val="0"/>
                        <w:w w:val="100"/>
                        <w:position w:val="0"/>
                        <w:sz w:val="16"/>
                        <w:szCs w:val="16"/>
                      </w:rPr>
                      <w:t>小平文选》第二卷，</w:t>
                    </w:r>
                    <w:r>
                      <w:rPr>
                        <w:color w:val="000000"/>
                        <w:spacing w:val="0"/>
                        <w:w w:val="100"/>
                        <w:position w:val="0"/>
                        <w:sz w:val="16"/>
                        <w:szCs w:val="16"/>
                      </w:rPr>
                      <w:t>人民</w:t>
                    </w:r>
                    <w:r>
                      <w:rPr>
                        <w:color w:val="2A272A"/>
                        <w:spacing w:val="0"/>
                        <w:w w:val="100"/>
                        <w:position w:val="0"/>
                        <w:sz w:val="16"/>
                        <w:szCs w:val="16"/>
                      </w:rPr>
                      <w:t>出版社</w:t>
                    </w:r>
                    <w:r>
                      <w:rPr>
                        <w:color w:val="2A272A"/>
                        <w:spacing w:val="0"/>
                        <w:w w:val="100"/>
                        <w:position w:val="0"/>
                        <w:sz w:val="12"/>
                        <w:szCs w:val="12"/>
                      </w:rPr>
                      <w:t>1994</w:t>
                    </w:r>
                    <w:r>
                      <w:rPr>
                        <w:color w:val="2A272A"/>
                        <w:spacing w:val="0"/>
                        <w:w w:val="100"/>
                        <w:position w:val="0"/>
                        <w:sz w:val="16"/>
                        <w:szCs w:val="16"/>
                      </w:rPr>
                      <w:t>年版，第</w:t>
                    </w:r>
                    <w:r>
                      <w:rPr>
                        <w:color w:val="2A272A"/>
                        <w:spacing w:val="0"/>
                        <w:w w:val="100"/>
                        <w:position w:val="0"/>
                        <w:sz w:val="12"/>
                        <w:szCs w:val="12"/>
                      </w:rPr>
                      <w:t>25()</w:t>
                    </w:r>
                    <w:r>
                      <w:rPr>
                        <w:color w:val="2A272A"/>
                        <w:spacing w:val="0"/>
                        <w:w w:val="100"/>
                        <w:position w:val="0"/>
                        <w:sz w:val="16"/>
                        <w:szCs w:val="16"/>
                      </w:rPr>
                      <w:t>页。</w:t>
                    </w:r>
                  </w:p>
                </w:txbxContent>
              </v:textbox>
              <w10:wrap anchorx="page" anchory="page"/>
            </v:shape>
          </w:pict>
        </mc:Fallback>
      </mc:AlternateContent>
    </w:r>
  </w:p>
</w:ftr>
</file>

<file path=word/footer2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9" behindDoc="1" locked="0" layoutInCell="1" allowOverlap="1">
              <wp:simplePos x="0" y="0"/>
              <wp:positionH relativeFrom="page">
                <wp:posOffset>541020</wp:posOffset>
              </wp:positionH>
              <wp:positionV relativeFrom="page">
                <wp:posOffset>6350635</wp:posOffset>
              </wp:positionV>
              <wp:extent cx="2941320" cy="113030"/>
              <wp:wrapNone/>
              <wp:docPr id="585" name="Shape 585"/>
              <a:graphic xmlns:a="http://schemas.openxmlformats.org/drawingml/2006/main">
                <a:graphicData uri="http://schemas.microsoft.com/office/word/2010/wordprocessingShape">
                  <wps:wsp>
                    <wps:cNvSpPr txBox="1"/>
                    <wps:spPr>
                      <a:xfrm>
                        <a:ext cx="2941320" cy="11303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6"/>
                              <w:szCs w:val="16"/>
                            </w:rPr>
                            <w:t>①</w:t>
                          </w:r>
                          <w:r>
                            <w:rPr>
                              <w:color w:val="636264"/>
                              <w:spacing w:val="0"/>
                              <w:w w:val="100"/>
                              <w:position w:val="0"/>
                              <w:sz w:val="16"/>
                              <w:szCs w:val="16"/>
                            </w:rPr>
                            <w:t>《邓</w:t>
                          </w:r>
                          <w:r>
                            <w:rPr>
                              <w:color w:val="453235"/>
                              <w:spacing w:val="0"/>
                              <w:w w:val="100"/>
                              <w:position w:val="0"/>
                              <w:sz w:val="16"/>
                              <w:szCs w:val="16"/>
                            </w:rPr>
                            <w:t>小平</w:t>
                          </w:r>
                          <w:r>
                            <w:rPr>
                              <w:color w:val="636264"/>
                              <w:spacing w:val="0"/>
                              <w:w w:val="100"/>
                              <w:position w:val="0"/>
                              <w:sz w:val="16"/>
                              <w:szCs w:val="16"/>
                              <w:lang w:val="zh-CN" w:eastAsia="zh-CN" w:bidi="zh-CN"/>
                            </w:rPr>
                            <w:t>文选｝</w:t>
                          </w:r>
                          <w:r>
                            <w:rPr>
                              <w:color w:val="453235"/>
                              <w:spacing w:val="0"/>
                              <w:w w:val="100"/>
                              <w:position w:val="0"/>
                              <w:sz w:val="16"/>
                              <w:szCs w:val="16"/>
                            </w:rPr>
                            <w:t>第三卷.人氏出版社</w:t>
                          </w:r>
                          <w:r>
                            <w:rPr>
                              <w:color w:val="453235"/>
                              <w:spacing w:val="0"/>
                              <w:w w:val="100"/>
                              <w:position w:val="0"/>
                              <w:sz w:val="12"/>
                              <w:szCs w:val="12"/>
                            </w:rPr>
                            <w:t>1993</w:t>
                          </w:r>
                          <w:r>
                            <w:rPr>
                              <w:color w:val="453235"/>
                              <w:spacing w:val="0"/>
                              <w:w w:val="100"/>
                              <w:position w:val="0"/>
                              <w:sz w:val="16"/>
                              <w:szCs w:val="16"/>
                            </w:rPr>
                            <w:t>年版，</w:t>
                          </w:r>
                          <w:r>
                            <w:rPr>
                              <w:color w:val="636264"/>
                              <w:spacing w:val="0"/>
                              <w:w w:val="100"/>
                              <w:position w:val="0"/>
                              <w:sz w:val="16"/>
                              <w:szCs w:val="16"/>
                            </w:rPr>
                            <w:t>弟</w:t>
                          </w:r>
                          <w:r>
                            <w:rPr>
                              <w:color w:val="636264"/>
                              <w:spacing w:val="0"/>
                              <w:w w:val="100"/>
                              <w:position w:val="0"/>
                              <w:sz w:val="12"/>
                              <w:szCs w:val="12"/>
                            </w:rPr>
                            <w:t>373</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611" type="#_x0000_t202" style="position:absolute;margin-left:42.600000000000001pt;margin-top:500.05000000000001pt;width:231.59999999999999pt;height:8.9000000000000004pt;z-index:-188743514;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6"/>
                        <w:szCs w:val="16"/>
                      </w:rPr>
                      <w:t>①</w:t>
                    </w:r>
                    <w:r>
                      <w:rPr>
                        <w:color w:val="636264"/>
                        <w:spacing w:val="0"/>
                        <w:w w:val="100"/>
                        <w:position w:val="0"/>
                        <w:sz w:val="16"/>
                        <w:szCs w:val="16"/>
                      </w:rPr>
                      <w:t>《邓</w:t>
                    </w:r>
                    <w:r>
                      <w:rPr>
                        <w:color w:val="453235"/>
                        <w:spacing w:val="0"/>
                        <w:w w:val="100"/>
                        <w:position w:val="0"/>
                        <w:sz w:val="16"/>
                        <w:szCs w:val="16"/>
                      </w:rPr>
                      <w:t>小平</w:t>
                    </w:r>
                    <w:r>
                      <w:rPr>
                        <w:color w:val="636264"/>
                        <w:spacing w:val="0"/>
                        <w:w w:val="100"/>
                        <w:position w:val="0"/>
                        <w:sz w:val="16"/>
                        <w:szCs w:val="16"/>
                        <w:lang w:val="zh-CN" w:eastAsia="zh-CN" w:bidi="zh-CN"/>
                      </w:rPr>
                      <w:t>文选｝</w:t>
                    </w:r>
                    <w:r>
                      <w:rPr>
                        <w:color w:val="453235"/>
                        <w:spacing w:val="0"/>
                        <w:w w:val="100"/>
                        <w:position w:val="0"/>
                        <w:sz w:val="16"/>
                        <w:szCs w:val="16"/>
                      </w:rPr>
                      <w:t>第三卷.人氏出版社</w:t>
                    </w:r>
                    <w:r>
                      <w:rPr>
                        <w:color w:val="453235"/>
                        <w:spacing w:val="0"/>
                        <w:w w:val="100"/>
                        <w:position w:val="0"/>
                        <w:sz w:val="12"/>
                        <w:szCs w:val="12"/>
                      </w:rPr>
                      <w:t>1993</w:t>
                    </w:r>
                    <w:r>
                      <w:rPr>
                        <w:color w:val="453235"/>
                        <w:spacing w:val="0"/>
                        <w:w w:val="100"/>
                        <w:position w:val="0"/>
                        <w:sz w:val="16"/>
                        <w:szCs w:val="16"/>
                      </w:rPr>
                      <w:t>年版，</w:t>
                    </w:r>
                    <w:r>
                      <w:rPr>
                        <w:color w:val="636264"/>
                        <w:spacing w:val="0"/>
                        <w:w w:val="100"/>
                        <w:position w:val="0"/>
                        <w:sz w:val="16"/>
                        <w:szCs w:val="16"/>
                      </w:rPr>
                      <w:t>弟</w:t>
                    </w:r>
                    <w:r>
                      <w:rPr>
                        <w:color w:val="636264"/>
                        <w:spacing w:val="0"/>
                        <w:w w:val="100"/>
                        <w:position w:val="0"/>
                        <w:sz w:val="12"/>
                        <w:szCs w:val="12"/>
                      </w:rPr>
                      <w:t>373</w:t>
                    </w:r>
                    <w:r>
                      <w:rPr>
                        <w:color w:val="636264"/>
                        <w:spacing w:val="0"/>
                        <w:w w:val="100"/>
                        <w:position w:val="0"/>
                        <w:sz w:val="16"/>
                        <w:szCs w:val="16"/>
                      </w:rPr>
                      <w:t>页</w:t>
                    </w:r>
                  </w:p>
                </w:txbxContent>
              </v:textbox>
              <w10:wrap anchorx="page" anchory="page"/>
            </v:shape>
          </w:pict>
        </mc:Fallback>
      </mc:AlternateContent>
    </w:r>
  </w:p>
</w:ftr>
</file>

<file path=word/footer2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3" behindDoc="1" locked="0" layoutInCell="1" allowOverlap="1">
              <wp:simplePos x="0" y="0"/>
              <wp:positionH relativeFrom="page">
                <wp:posOffset>541020</wp:posOffset>
              </wp:positionH>
              <wp:positionV relativeFrom="page">
                <wp:posOffset>6350635</wp:posOffset>
              </wp:positionV>
              <wp:extent cx="2941320" cy="113030"/>
              <wp:wrapNone/>
              <wp:docPr id="589" name="Shape 589"/>
              <a:graphic xmlns:a="http://schemas.openxmlformats.org/drawingml/2006/main">
                <a:graphicData uri="http://schemas.microsoft.com/office/word/2010/wordprocessingShape">
                  <wps:wsp>
                    <wps:cNvSpPr txBox="1"/>
                    <wps:spPr>
                      <a:xfrm>
                        <a:ext cx="2941320" cy="11303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6"/>
                              <w:szCs w:val="16"/>
                            </w:rPr>
                            <w:t>①</w:t>
                          </w:r>
                          <w:r>
                            <w:rPr>
                              <w:color w:val="636264"/>
                              <w:spacing w:val="0"/>
                              <w:w w:val="100"/>
                              <w:position w:val="0"/>
                              <w:sz w:val="16"/>
                              <w:szCs w:val="16"/>
                            </w:rPr>
                            <w:t>《邓</w:t>
                          </w:r>
                          <w:r>
                            <w:rPr>
                              <w:color w:val="453235"/>
                              <w:spacing w:val="0"/>
                              <w:w w:val="100"/>
                              <w:position w:val="0"/>
                              <w:sz w:val="16"/>
                              <w:szCs w:val="16"/>
                            </w:rPr>
                            <w:t>小平</w:t>
                          </w:r>
                          <w:r>
                            <w:rPr>
                              <w:color w:val="636264"/>
                              <w:spacing w:val="0"/>
                              <w:w w:val="100"/>
                              <w:position w:val="0"/>
                              <w:sz w:val="16"/>
                              <w:szCs w:val="16"/>
                              <w:lang w:val="zh-CN" w:eastAsia="zh-CN" w:bidi="zh-CN"/>
                            </w:rPr>
                            <w:t>文选｝</w:t>
                          </w:r>
                          <w:r>
                            <w:rPr>
                              <w:color w:val="453235"/>
                              <w:spacing w:val="0"/>
                              <w:w w:val="100"/>
                              <w:position w:val="0"/>
                              <w:sz w:val="16"/>
                              <w:szCs w:val="16"/>
                            </w:rPr>
                            <w:t>第三卷.人氏出版社</w:t>
                          </w:r>
                          <w:r>
                            <w:rPr>
                              <w:color w:val="453235"/>
                              <w:spacing w:val="0"/>
                              <w:w w:val="100"/>
                              <w:position w:val="0"/>
                              <w:sz w:val="12"/>
                              <w:szCs w:val="12"/>
                            </w:rPr>
                            <w:t>1993</w:t>
                          </w:r>
                          <w:r>
                            <w:rPr>
                              <w:color w:val="453235"/>
                              <w:spacing w:val="0"/>
                              <w:w w:val="100"/>
                              <w:position w:val="0"/>
                              <w:sz w:val="16"/>
                              <w:szCs w:val="16"/>
                            </w:rPr>
                            <w:t>年版，</w:t>
                          </w:r>
                          <w:r>
                            <w:rPr>
                              <w:color w:val="636264"/>
                              <w:spacing w:val="0"/>
                              <w:w w:val="100"/>
                              <w:position w:val="0"/>
                              <w:sz w:val="16"/>
                              <w:szCs w:val="16"/>
                            </w:rPr>
                            <w:t>弟</w:t>
                          </w:r>
                          <w:r>
                            <w:rPr>
                              <w:color w:val="636264"/>
                              <w:spacing w:val="0"/>
                              <w:w w:val="100"/>
                              <w:position w:val="0"/>
                              <w:sz w:val="12"/>
                              <w:szCs w:val="12"/>
                            </w:rPr>
                            <w:t>373</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615" type="#_x0000_t202" style="position:absolute;margin-left:42.600000000000001pt;margin-top:500.05000000000001pt;width:231.59999999999999pt;height:8.9000000000000004pt;z-index:-188743510;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6"/>
                        <w:szCs w:val="16"/>
                      </w:rPr>
                      <w:t>①</w:t>
                    </w:r>
                    <w:r>
                      <w:rPr>
                        <w:color w:val="636264"/>
                        <w:spacing w:val="0"/>
                        <w:w w:val="100"/>
                        <w:position w:val="0"/>
                        <w:sz w:val="16"/>
                        <w:szCs w:val="16"/>
                      </w:rPr>
                      <w:t>《邓</w:t>
                    </w:r>
                    <w:r>
                      <w:rPr>
                        <w:color w:val="453235"/>
                        <w:spacing w:val="0"/>
                        <w:w w:val="100"/>
                        <w:position w:val="0"/>
                        <w:sz w:val="16"/>
                        <w:szCs w:val="16"/>
                      </w:rPr>
                      <w:t>小平</w:t>
                    </w:r>
                    <w:r>
                      <w:rPr>
                        <w:color w:val="636264"/>
                        <w:spacing w:val="0"/>
                        <w:w w:val="100"/>
                        <w:position w:val="0"/>
                        <w:sz w:val="16"/>
                        <w:szCs w:val="16"/>
                        <w:lang w:val="zh-CN" w:eastAsia="zh-CN" w:bidi="zh-CN"/>
                      </w:rPr>
                      <w:t>文选｝</w:t>
                    </w:r>
                    <w:r>
                      <w:rPr>
                        <w:color w:val="453235"/>
                        <w:spacing w:val="0"/>
                        <w:w w:val="100"/>
                        <w:position w:val="0"/>
                        <w:sz w:val="16"/>
                        <w:szCs w:val="16"/>
                      </w:rPr>
                      <w:t>第三卷.人氏出版社</w:t>
                    </w:r>
                    <w:r>
                      <w:rPr>
                        <w:color w:val="453235"/>
                        <w:spacing w:val="0"/>
                        <w:w w:val="100"/>
                        <w:position w:val="0"/>
                        <w:sz w:val="12"/>
                        <w:szCs w:val="12"/>
                      </w:rPr>
                      <w:t>1993</w:t>
                    </w:r>
                    <w:r>
                      <w:rPr>
                        <w:color w:val="453235"/>
                        <w:spacing w:val="0"/>
                        <w:w w:val="100"/>
                        <w:position w:val="0"/>
                        <w:sz w:val="16"/>
                        <w:szCs w:val="16"/>
                      </w:rPr>
                      <w:t>年版，</w:t>
                    </w:r>
                    <w:r>
                      <w:rPr>
                        <w:color w:val="636264"/>
                        <w:spacing w:val="0"/>
                        <w:w w:val="100"/>
                        <w:position w:val="0"/>
                        <w:sz w:val="16"/>
                        <w:szCs w:val="16"/>
                      </w:rPr>
                      <w:t>弟</w:t>
                    </w:r>
                    <w:r>
                      <w:rPr>
                        <w:color w:val="636264"/>
                        <w:spacing w:val="0"/>
                        <w:w w:val="100"/>
                        <w:position w:val="0"/>
                        <w:sz w:val="12"/>
                        <w:szCs w:val="12"/>
                      </w:rPr>
                      <w:t>373</w:t>
                    </w:r>
                    <w:r>
                      <w:rPr>
                        <w:color w:val="636264"/>
                        <w:spacing w:val="0"/>
                        <w:w w:val="100"/>
                        <w:position w:val="0"/>
                        <w:sz w:val="16"/>
                        <w:szCs w:val="16"/>
                      </w:rPr>
                      <w:t>页</w:t>
                    </w:r>
                  </w:p>
                </w:txbxContent>
              </v:textbox>
              <w10:wrap anchorx="page" anchory="page"/>
            </v:shape>
          </w:pict>
        </mc:Fallback>
      </mc:AlternateContent>
    </w:r>
  </w:p>
</w:ftr>
</file>

<file path=word/footer2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3" behindDoc="1" locked="0" layoutInCell="1" allowOverlap="1">
              <wp:simplePos x="0" y="0"/>
              <wp:positionH relativeFrom="page">
                <wp:posOffset>547370</wp:posOffset>
              </wp:positionH>
              <wp:positionV relativeFrom="page">
                <wp:posOffset>6362700</wp:posOffset>
              </wp:positionV>
              <wp:extent cx="2990215" cy="115570"/>
              <wp:wrapNone/>
              <wp:docPr id="609" name="Shape 609"/>
              <a:graphic xmlns:a="http://schemas.openxmlformats.org/drawingml/2006/main">
                <a:graphicData uri="http://schemas.microsoft.com/office/word/2010/wordprocessingShape">
                  <wps:wsp>
                    <wps:cNvSpPr txBox="1"/>
                    <wps:spPr>
                      <a:xfrm>
                        <a:ext cx="2990215"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④《邓小</w:t>
                          </w:r>
                          <w:r>
                            <w:rPr>
                              <w:color w:val="453235"/>
                              <w:spacing w:val="0"/>
                              <w:w w:val="100"/>
                              <w:position w:val="0"/>
                              <w:sz w:val="16"/>
                              <w:szCs w:val="16"/>
                            </w:rPr>
                            <w:t>平文选</w:t>
                          </w:r>
                          <w:r>
                            <w:rPr>
                              <w:color w:val="898888"/>
                              <w:spacing w:val="0"/>
                              <w:w w:val="100"/>
                              <w:position w:val="0"/>
                              <w:sz w:val="16"/>
                              <w:szCs w:val="16"/>
                            </w:rPr>
                            <w:t>》</w:t>
                          </w:r>
                          <w:r>
                            <w:rPr>
                              <w:color w:val="453235"/>
                              <w:spacing w:val="0"/>
                              <w:w w:val="100"/>
                              <w:position w:val="0"/>
                              <w:sz w:val="16"/>
                              <w:szCs w:val="16"/>
                            </w:rPr>
                            <w:t>第</w:t>
                          </w:r>
                          <w:r>
                            <w:rPr>
                              <w:color w:val="636264"/>
                              <w:spacing w:val="0"/>
                              <w:w w:val="100"/>
                              <w:position w:val="0"/>
                              <w:sz w:val="16"/>
                              <w:szCs w:val="16"/>
                            </w:rPr>
                            <w:t>三卷，</w:t>
                          </w:r>
                          <w:r>
                            <w:rPr>
                              <w:color w:val="2A272A"/>
                              <w:spacing w:val="0"/>
                              <w:w w:val="100"/>
                              <w:position w:val="0"/>
                              <w:sz w:val="16"/>
                              <w:szCs w:val="16"/>
                            </w:rPr>
                            <w:t>人氏出</w:t>
                          </w:r>
                          <w:r>
                            <w:rPr>
                              <w:color w:val="453235"/>
                              <w:spacing w:val="0"/>
                              <w:w w:val="100"/>
                              <w:position w:val="0"/>
                              <w:sz w:val="16"/>
                              <w:szCs w:val="16"/>
                            </w:rPr>
                            <w:t>版社</w:t>
                          </w:r>
                          <w:r>
                            <w:rPr>
                              <w:color w:val="453235"/>
                              <w:spacing w:val="0"/>
                              <w:w w:val="100"/>
                              <w:position w:val="0"/>
                              <w:sz w:val="12"/>
                              <w:szCs w:val="12"/>
                            </w:rPr>
                            <w:t>1993</w:t>
                          </w:r>
                          <w:r>
                            <w:rPr>
                              <w:color w:val="453235"/>
                              <w:spacing w:val="0"/>
                              <w:w w:val="100"/>
                              <w:position w:val="0"/>
                              <w:sz w:val="16"/>
                              <w:szCs w:val="16"/>
                            </w:rPr>
                            <w:t>年版，第</w:t>
                          </w:r>
                          <w:r>
                            <w:rPr>
                              <w:color w:val="453235"/>
                              <w:spacing w:val="0"/>
                              <w:w w:val="100"/>
                              <w:position w:val="0"/>
                              <w:sz w:val="12"/>
                              <w:szCs w:val="12"/>
                            </w:rPr>
                            <w:t>352</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635" type="#_x0000_t202" style="position:absolute;margin-left:43.100000000000001pt;margin-top:501.pt;width:235.45000000000002pt;height:9.0999999999999996pt;z-index:-188743490;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④《邓小</w:t>
                    </w:r>
                    <w:r>
                      <w:rPr>
                        <w:color w:val="453235"/>
                        <w:spacing w:val="0"/>
                        <w:w w:val="100"/>
                        <w:position w:val="0"/>
                        <w:sz w:val="16"/>
                        <w:szCs w:val="16"/>
                      </w:rPr>
                      <w:t>平文选</w:t>
                    </w:r>
                    <w:r>
                      <w:rPr>
                        <w:color w:val="898888"/>
                        <w:spacing w:val="0"/>
                        <w:w w:val="100"/>
                        <w:position w:val="0"/>
                        <w:sz w:val="16"/>
                        <w:szCs w:val="16"/>
                      </w:rPr>
                      <w:t>》</w:t>
                    </w:r>
                    <w:r>
                      <w:rPr>
                        <w:color w:val="453235"/>
                        <w:spacing w:val="0"/>
                        <w:w w:val="100"/>
                        <w:position w:val="0"/>
                        <w:sz w:val="16"/>
                        <w:szCs w:val="16"/>
                      </w:rPr>
                      <w:t>第</w:t>
                    </w:r>
                    <w:r>
                      <w:rPr>
                        <w:color w:val="636264"/>
                        <w:spacing w:val="0"/>
                        <w:w w:val="100"/>
                        <w:position w:val="0"/>
                        <w:sz w:val="16"/>
                        <w:szCs w:val="16"/>
                      </w:rPr>
                      <w:t>三卷，</w:t>
                    </w:r>
                    <w:r>
                      <w:rPr>
                        <w:color w:val="2A272A"/>
                        <w:spacing w:val="0"/>
                        <w:w w:val="100"/>
                        <w:position w:val="0"/>
                        <w:sz w:val="16"/>
                        <w:szCs w:val="16"/>
                      </w:rPr>
                      <w:t>人氏出</w:t>
                    </w:r>
                    <w:r>
                      <w:rPr>
                        <w:color w:val="453235"/>
                        <w:spacing w:val="0"/>
                        <w:w w:val="100"/>
                        <w:position w:val="0"/>
                        <w:sz w:val="16"/>
                        <w:szCs w:val="16"/>
                      </w:rPr>
                      <w:t>版社</w:t>
                    </w:r>
                    <w:r>
                      <w:rPr>
                        <w:color w:val="453235"/>
                        <w:spacing w:val="0"/>
                        <w:w w:val="100"/>
                        <w:position w:val="0"/>
                        <w:sz w:val="12"/>
                        <w:szCs w:val="12"/>
                      </w:rPr>
                      <w:t>1993</w:t>
                    </w:r>
                    <w:r>
                      <w:rPr>
                        <w:color w:val="453235"/>
                        <w:spacing w:val="0"/>
                        <w:w w:val="100"/>
                        <w:position w:val="0"/>
                        <w:sz w:val="16"/>
                        <w:szCs w:val="16"/>
                      </w:rPr>
                      <w:t>年版，第</w:t>
                    </w:r>
                    <w:r>
                      <w:rPr>
                        <w:color w:val="453235"/>
                        <w:spacing w:val="0"/>
                        <w:w w:val="100"/>
                        <w:position w:val="0"/>
                        <w:sz w:val="12"/>
                        <w:szCs w:val="12"/>
                      </w:rPr>
                      <w:t>352</w:t>
                    </w:r>
                    <w:r>
                      <w:rPr>
                        <w:color w:val="636264"/>
                        <w:spacing w:val="0"/>
                        <w:w w:val="100"/>
                        <w:position w:val="0"/>
                        <w:sz w:val="16"/>
                        <w:szCs w:val="16"/>
                      </w:rPr>
                      <w:t>页，</w:t>
                    </w:r>
                  </w:p>
                </w:txbxContent>
              </v:textbox>
              <w10:wrap anchorx="page" anchory="page"/>
            </v:shape>
          </w:pict>
        </mc:Fallback>
      </mc:AlternateContent>
    </w:r>
  </w:p>
</w:ftr>
</file>

<file path=word/footer2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7" behindDoc="1" locked="0" layoutInCell="1" allowOverlap="1">
              <wp:simplePos x="0" y="0"/>
              <wp:positionH relativeFrom="page">
                <wp:posOffset>547370</wp:posOffset>
              </wp:positionH>
              <wp:positionV relativeFrom="page">
                <wp:posOffset>6362700</wp:posOffset>
              </wp:positionV>
              <wp:extent cx="2990215" cy="115570"/>
              <wp:wrapNone/>
              <wp:docPr id="613" name="Shape 613"/>
              <a:graphic xmlns:a="http://schemas.openxmlformats.org/drawingml/2006/main">
                <a:graphicData uri="http://schemas.microsoft.com/office/word/2010/wordprocessingShape">
                  <wps:wsp>
                    <wps:cNvSpPr txBox="1"/>
                    <wps:spPr>
                      <a:xfrm>
                        <a:ext cx="2990215"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④《邓小</w:t>
                          </w:r>
                          <w:r>
                            <w:rPr>
                              <w:color w:val="453235"/>
                              <w:spacing w:val="0"/>
                              <w:w w:val="100"/>
                              <w:position w:val="0"/>
                              <w:sz w:val="16"/>
                              <w:szCs w:val="16"/>
                            </w:rPr>
                            <w:t>平文选</w:t>
                          </w:r>
                          <w:r>
                            <w:rPr>
                              <w:color w:val="898888"/>
                              <w:spacing w:val="0"/>
                              <w:w w:val="100"/>
                              <w:position w:val="0"/>
                              <w:sz w:val="16"/>
                              <w:szCs w:val="16"/>
                            </w:rPr>
                            <w:t>》</w:t>
                          </w:r>
                          <w:r>
                            <w:rPr>
                              <w:color w:val="453235"/>
                              <w:spacing w:val="0"/>
                              <w:w w:val="100"/>
                              <w:position w:val="0"/>
                              <w:sz w:val="16"/>
                              <w:szCs w:val="16"/>
                            </w:rPr>
                            <w:t>第</w:t>
                          </w:r>
                          <w:r>
                            <w:rPr>
                              <w:color w:val="636264"/>
                              <w:spacing w:val="0"/>
                              <w:w w:val="100"/>
                              <w:position w:val="0"/>
                              <w:sz w:val="16"/>
                              <w:szCs w:val="16"/>
                            </w:rPr>
                            <w:t>三卷，</w:t>
                          </w:r>
                          <w:r>
                            <w:rPr>
                              <w:color w:val="2A272A"/>
                              <w:spacing w:val="0"/>
                              <w:w w:val="100"/>
                              <w:position w:val="0"/>
                              <w:sz w:val="16"/>
                              <w:szCs w:val="16"/>
                            </w:rPr>
                            <w:t>人氏出</w:t>
                          </w:r>
                          <w:r>
                            <w:rPr>
                              <w:color w:val="453235"/>
                              <w:spacing w:val="0"/>
                              <w:w w:val="100"/>
                              <w:position w:val="0"/>
                              <w:sz w:val="16"/>
                              <w:szCs w:val="16"/>
                            </w:rPr>
                            <w:t>版社</w:t>
                          </w:r>
                          <w:r>
                            <w:rPr>
                              <w:color w:val="453235"/>
                              <w:spacing w:val="0"/>
                              <w:w w:val="100"/>
                              <w:position w:val="0"/>
                              <w:sz w:val="12"/>
                              <w:szCs w:val="12"/>
                            </w:rPr>
                            <w:t>1993</w:t>
                          </w:r>
                          <w:r>
                            <w:rPr>
                              <w:color w:val="453235"/>
                              <w:spacing w:val="0"/>
                              <w:w w:val="100"/>
                              <w:position w:val="0"/>
                              <w:sz w:val="16"/>
                              <w:szCs w:val="16"/>
                            </w:rPr>
                            <w:t>年版，第</w:t>
                          </w:r>
                          <w:r>
                            <w:rPr>
                              <w:color w:val="453235"/>
                              <w:spacing w:val="0"/>
                              <w:w w:val="100"/>
                              <w:position w:val="0"/>
                              <w:sz w:val="12"/>
                              <w:szCs w:val="12"/>
                            </w:rPr>
                            <w:t>352</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639" type="#_x0000_t202" style="position:absolute;margin-left:43.100000000000001pt;margin-top:501.pt;width:235.45000000000002pt;height:9.0999999999999996pt;z-index:-188743486;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④《邓小</w:t>
                    </w:r>
                    <w:r>
                      <w:rPr>
                        <w:color w:val="453235"/>
                        <w:spacing w:val="0"/>
                        <w:w w:val="100"/>
                        <w:position w:val="0"/>
                        <w:sz w:val="16"/>
                        <w:szCs w:val="16"/>
                      </w:rPr>
                      <w:t>平文选</w:t>
                    </w:r>
                    <w:r>
                      <w:rPr>
                        <w:color w:val="898888"/>
                        <w:spacing w:val="0"/>
                        <w:w w:val="100"/>
                        <w:position w:val="0"/>
                        <w:sz w:val="16"/>
                        <w:szCs w:val="16"/>
                      </w:rPr>
                      <w:t>》</w:t>
                    </w:r>
                    <w:r>
                      <w:rPr>
                        <w:color w:val="453235"/>
                        <w:spacing w:val="0"/>
                        <w:w w:val="100"/>
                        <w:position w:val="0"/>
                        <w:sz w:val="16"/>
                        <w:szCs w:val="16"/>
                      </w:rPr>
                      <w:t>第</w:t>
                    </w:r>
                    <w:r>
                      <w:rPr>
                        <w:color w:val="636264"/>
                        <w:spacing w:val="0"/>
                        <w:w w:val="100"/>
                        <w:position w:val="0"/>
                        <w:sz w:val="16"/>
                        <w:szCs w:val="16"/>
                      </w:rPr>
                      <w:t>三卷，</w:t>
                    </w:r>
                    <w:r>
                      <w:rPr>
                        <w:color w:val="2A272A"/>
                        <w:spacing w:val="0"/>
                        <w:w w:val="100"/>
                        <w:position w:val="0"/>
                        <w:sz w:val="16"/>
                        <w:szCs w:val="16"/>
                      </w:rPr>
                      <w:t>人氏出</w:t>
                    </w:r>
                    <w:r>
                      <w:rPr>
                        <w:color w:val="453235"/>
                        <w:spacing w:val="0"/>
                        <w:w w:val="100"/>
                        <w:position w:val="0"/>
                        <w:sz w:val="16"/>
                        <w:szCs w:val="16"/>
                      </w:rPr>
                      <w:t>版社</w:t>
                    </w:r>
                    <w:r>
                      <w:rPr>
                        <w:color w:val="453235"/>
                        <w:spacing w:val="0"/>
                        <w:w w:val="100"/>
                        <w:position w:val="0"/>
                        <w:sz w:val="12"/>
                        <w:szCs w:val="12"/>
                      </w:rPr>
                      <w:t>1993</w:t>
                    </w:r>
                    <w:r>
                      <w:rPr>
                        <w:color w:val="453235"/>
                        <w:spacing w:val="0"/>
                        <w:w w:val="100"/>
                        <w:position w:val="0"/>
                        <w:sz w:val="16"/>
                        <w:szCs w:val="16"/>
                      </w:rPr>
                      <w:t>年版，第</w:t>
                    </w:r>
                    <w:r>
                      <w:rPr>
                        <w:color w:val="453235"/>
                        <w:spacing w:val="0"/>
                        <w:w w:val="100"/>
                        <w:position w:val="0"/>
                        <w:sz w:val="12"/>
                        <w:szCs w:val="12"/>
                      </w:rPr>
                      <w:t>352</w:t>
                    </w:r>
                    <w:r>
                      <w:rPr>
                        <w:color w:val="636264"/>
                        <w:spacing w:val="0"/>
                        <w:w w:val="100"/>
                        <w:position w:val="0"/>
                        <w:sz w:val="16"/>
                        <w:szCs w:val="16"/>
                      </w:rPr>
                      <w:t>页，</w:t>
                    </w:r>
                  </w:p>
                </w:txbxContent>
              </v:textbox>
              <w10:wrap anchorx="page" anchory="page"/>
            </v:shape>
          </w:pict>
        </mc:Fallback>
      </mc:AlternateContent>
    </w:r>
  </w:p>
</w:ftr>
</file>

<file path=word/footer2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1" behindDoc="1" locked="0" layoutInCell="1" allowOverlap="1">
              <wp:simplePos x="0" y="0"/>
              <wp:positionH relativeFrom="page">
                <wp:posOffset>566420</wp:posOffset>
              </wp:positionH>
              <wp:positionV relativeFrom="page">
                <wp:posOffset>6443980</wp:posOffset>
              </wp:positionV>
              <wp:extent cx="2938145" cy="113030"/>
              <wp:wrapNone/>
              <wp:docPr id="617" name="Shape 617"/>
              <a:graphic xmlns:a="http://schemas.openxmlformats.org/drawingml/2006/main">
                <a:graphicData uri="http://schemas.microsoft.com/office/word/2010/wordprocessingShape">
                  <wps:wsp>
                    <wps:cNvSpPr txBox="1"/>
                    <wps:spPr>
                      <a:xfrm>
                        <a:ext cx="2938145" cy="11303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6"/>
                              <w:szCs w:val="16"/>
                            </w:rPr>
                            <w:t>①</w:t>
                          </w:r>
                          <w:r>
                            <w:rPr>
                              <w:color w:val="636264"/>
                              <w:spacing w:val="0"/>
                              <w:w w:val="100"/>
                              <w:position w:val="0"/>
                              <w:sz w:val="16"/>
                              <w:szCs w:val="16"/>
                            </w:rPr>
                            <w:t>《邓</w:t>
                          </w:r>
                          <w:r>
                            <w:rPr>
                              <w:color w:val="453235"/>
                              <w:spacing w:val="0"/>
                              <w:w w:val="100"/>
                              <w:position w:val="0"/>
                              <w:sz w:val="16"/>
                              <w:szCs w:val="16"/>
                            </w:rPr>
                            <w:t>小平</w:t>
                          </w:r>
                          <w:r>
                            <w:rPr>
                              <w:color w:val="636264"/>
                              <w:spacing w:val="0"/>
                              <w:w w:val="100"/>
                              <w:position w:val="0"/>
                              <w:sz w:val="16"/>
                              <w:szCs w:val="16"/>
                            </w:rPr>
                            <w:t>文选》第三卷，</w:t>
                          </w:r>
                          <w:r>
                            <w:rPr>
                              <w:color w:val="453235"/>
                              <w:spacing w:val="0"/>
                              <w:w w:val="100"/>
                              <w:position w:val="0"/>
                              <w:sz w:val="16"/>
                              <w:szCs w:val="16"/>
                            </w:rPr>
                            <w:t>人氏出版甘</w:t>
                          </w:r>
                          <w:r>
                            <w:rPr>
                              <w:color w:val="636264"/>
                              <w:spacing w:val="0"/>
                              <w:w w:val="100"/>
                              <w:position w:val="0"/>
                              <w:sz w:val="12"/>
                              <w:szCs w:val="12"/>
                            </w:rPr>
                            <w:t>1993</w:t>
                          </w:r>
                          <w:r>
                            <w:rPr>
                              <w:color w:val="636264"/>
                              <w:spacing w:val="0"/>
                              <w:w w:val="100"/>
                              <w:position w:val="0"/>
                              <w:sz w:val="16"/>
                              <w:szCs w:val="16"/>
                            </w:rPr>
                            <w:t>年版，第</w:t>
                          </w:r>
                          <w:r>
                            <w:rPr>
                              <w:color w:val="636264"/>
                              <w:spacing w:val="0"/>
                              <w:w w:val="100"/>
                              <w:position w:val="0"/>
                              <w:sz w:val="12"/>
                              <w:szCs w:val="12"/>
                              <w:lang w:val="en-US" w:eastAsia="en-US" w:bidi="en-US"/>
                            </w:rPr>
                            <w:t>IU5</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643" type="#_x0000_t202" style="position:absolute;margin-left:44.600000000000001pt;margin-top:507.40000000000003pt;width:231.34999999999999pt;height:8.9000000000000004pt;z-index:-188743482;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6"/>
                        <w:szCs w:val="16"/>
                      </w:rPr>
                      <w:t>①</w:t>
                    </w:r>
                    <w:r>
                      <w:rPr>
                        <w:color w:val="636264"/>
                        <w:spacing w:val="0"/>
                        <w:w w:val="100"/>
                        <w:position w:val="0"/>
                        <w:sz w:val="16"/>
                        <w:szCs w:val="16"/>
                      </w:rPr>
                      <w:t>《邓</w:t>
                    </w:r>
                    <w:r>
                      <w:rPr>
                        <w:color w:val="453235"/>
                        <w:spacing w:val="0"/>
                        <w:w w:val="100"/>
                        <w:position w:val="0"/>
                        <w:sz w:val="16"/>
                        <w:szCs w:val="16"/>
                      </w:rPr>
                      <w:t>小平</w:t>
                    </w:r>
                    <w:r>
                      <w:rPr>
                        <w:color w:val="636264"/>
                        <w:spacing w:val="0"/>
                        <w:w w:val="100"/>
                        <w:position w:val="0"/>
                        <w:sz w:val="16"/>
                        <w:szCs w:val="16"/>
                      </w:rPr>
                      <w:t>文选》第三卷，</w:t>
                    </w:r>
                    <w:r>
                      <w:rPr>
                        <w:color w:val="453235"/>
                        <w:spacing w:val="0"/>
                        <w:w w:val="100"/>
                        <w:position w:val="0"/>
                        <w:sz w:val="16"/>
                        <w:szCs w:val="16"/>
                      </w:rPr>
                      <w:t>人氏出版甘</w:t>
                    </w:r>
                    <w:r>
                      <w:rPr>
                        <w:color w:val="636264"/>
                        <w:spacing w:val="0"/>
                        <w:w w:val="100"/>
                        <w:position w:val="0"/>
                        <w:sz w:val="12"/>
                        <w:szCs w:val="12"/>
                      </w:rPr>
                      <w:t>1993</w:t>
                    </w:r>
                    <w:r>
                      <w:rPr>
                        <w:color w:val="636264"/>
                        <w:spacing w:val="0"/>
                        <w:w w:val="100"/>
                        <w:position w:val="0"/>
                        <w:sz w:val="16"/>
                        <w:szCs w:val="16"/>
                      </w:rPr>
                      <w:t>年版，第</w:t>
                    </w:r>
                    <w:r>
                      <w:rPr>
                        <w:color w:val="636264"/>
                        <w:spacing w:val="0"/>
                        <w:w w:val="100"/>
                        <w:position w:val="0"/>
                        <w:sz w:val="12"/>
                        <w:szCs w:val="12"/>
                        <w:lang w:val="en-US" w:eastAsia="en-US" w:bidi="en-US"/>
                      </w:rPr>
                      <w:t>IU5</w:t>
                    </w:r>
                    <w:r>
                      <w:rPr>
                        <w:color w:val="636264"/>
                        <w:spacing w:val="0"/>
                        <w:w w:val="100"/>
                        <w:position w:val="0"/>
                        <w:sz w:val="16"/>
                        <w:szCs w:val="16"/>
                      </w:rPr>
                      <w:t>页</w:t>
                    </w:r>
                  </w:p>
                </w:txbxContent>
              </v:textbox>
              <w10:wrap anchorx="page" anchory="page"/>
            </v:shape>
          </w:pict>
        </mc:Fallback>
      </mc:AlternateContent>
    </w:r>
  </w:p>
</w:ftr>
</file>

<file path=word/footer2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5" behindDoc="1" locked="0" layoutInCell="1" allowOverlap="1">
              <wp:simplePos x="0" y="0"/>
              <wp:positionH relativeFrom="page">
                <wp:posOffset>566420</wp:posOffset>
              </wp:positionH>
              <wp:positionV relativeFrom="page">
                <wp:posOffset>6443980</wp:posOffset>
              </wp:positionV>
              <wp:extent cx="2938145" cy="113030"/>
              <wp:wrapNone/>
              <wp:docPr id="621" name="Shape 621"/>
              <a:graphic xmlns:a="http://schemas.openxmlformats.org/drawingml/2006/main">
                <a:graphicData uri="http://schemas.microsoft.com/office/word/2010/wordprocessingShape">
                  <wps:wsp>
                    <wps:cNvSpPr txBox="1"/>
                    <wps:spPr>
                      <a:xfrm>
                        <a:ext cx="2938145" cy="11303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6"/>
                              <w:szCs w:val="16"/>
                            </w:rPr>
                            <w:t>①</w:t>
                          </w:r>
                          <w:r>
                            <w:rPr>
                              <w:color w:val="636264"/>
                              <w:spacing w:val="0"/>
                              <w:w w:val="100"/>
                              <w:position w:val="0"/>
                              <w:sz w:val="16"/>
                              <w:szCs w:val="16"/>
                            </w:rPr>
                            <w:t>《邓</w:t>
                          </w:r>
                          <w:r>
                            <w:rPr>
                              <w:color w:val="453235"/>
                              <w:spacing w:val="0"/>
                              <w:w w:val="100"/>
                              <w:position w:val="0"/>
                              <w:sz w:val="16"/>
                              <w:szCs w:val="16"/>
                            </w:rPr>
                            <w:t>小平</w:t>
                          </w:r>
                          <w:r>
                            <w:rPr>
                              <w:color w:val="636264"/>
                              <w:spacing w:val="0"/>
                              <w:w w:val="100"/>
                              <w:position w:val="0"/>
                              <w:sz w:val="16"/>
                              <w:szCs w:val="16"/>
                            </w:rPr>
                            <w:t>文选》第三卷，</w:t>
                          </w:r>
                          <w:r>
                            <w:rPr>
                              <w:color w:val="453235"/>
                              <w:spacing w:val="0"/>
                              <w:w w:val="100"/>
                              <w:position w:val="0"/>
                              <w:sz w:val="16"/>
                              <w:szCs w:val="16"/>
                            </w:rPr>
                            <w:t>人氏出版甘</w:t>
                          </w:r>
                          <w:r>
                            <w:rPr>
                              <w:color w:val="636264"/>
                              <w:spacing w:val="0"/>
                              <w:w w:val="100"/>
                              <w:position w:val="0"/>
                              <w:sz w:val="12"/>
                              <w:szCs w:val="12"/>
                            </w:rPr>
                            <w:t>1993</w:t>
                          </w:r>
                          <w:r>
                            <w:rPr>
                              <w:color w:val="636264"/>
                              <w:spacing w:val="0"/>
                              <w:w w:val="100"/>
                              <w:position w:val="0"/>
                              <w:sz w:val="16"/>
                              <w:szCs w:val="16"/>
                            </w:rPr>
                            <w:t>年版，第</w:t>
                          </w:r>
                          <w:r>
                            <w:rPr>
                              <w:color w:val="636264"/>
                              <w:spacing w:val="0"/>
                              <w:w w:val="100"/>
                              <w:position w:val="0"/>
                              <w:sz w:val="12"/>
                              <w:szCs w:val="12"/>
                              <w:lang w:val="en-US" w:eastAsia="en-US" w:bidi="en-US"/>
                            </w:rPr>
                            <w:t>IU5</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647" type="#_x0000_t202" style="position:absolute;margin-left:44.600000000000001pt;margin-top:507.40000000000003pt;width:231.34999999999999pt;height:8.9000000000000004pt;z-index:-188743478;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6"/>
                        <w:szCs w:val="16"/>
                      </w:rPr>
                      <w:t>①</w:t>
                    </w:r>
                    <w:r>
                      <w:rPr>
                        <w:color w:val="636264"/>
                        <w:spacing w:val="0"/>
                        <w:w w:val="100"/>
                        <w:position w:val="0"/>
                        <w:sz w:val="16"/>
                        <w:szCs w:val="16"/>
                      </w:rPr>
                      <w:t>《邓</w:t>
                    </w:r>
                    <w:r>
                      <w:rPr>
                        <w:color w:val="453235"/>
                        <w:spacing w:val="0"/>
                        <w:w w:val="100"/>
                        <w:position w:val="0"/>
                        <w:sz w:val="16"/>
                        <w:szCs w:val="16"/>
                      </w:rPr>
                      <w:t>小平</w:t>
                    </w:r>
                    <w:r>
                      <w:rPr>
                        <w:color w:val="636264"/>
                        <w:spacing w:val="0"/>
                        <w:w w:val="100"/>
                        <w:position w:val="0"/>
                        <w:sz w:val="16"/>
                        <w:szCs w:val="16"/>
                      </w:rPr>
                      <w:t>文选》第三卷，</w:t>
                    </w:r>
                    <w:r>
                      <w:rPr>
                        <w:color w:val="453235"/>
                        <w:spacing w:val="0"/>
                        <w:w w:val="100"/>
                        <w:position w:val="0"/>
                        <w:sz w:val="16"/>
                        <w:szCs w:val="16"/>
                      </w:rPr>
                      <w:t>人氏出版甘</w:t>
                    </w:r>
                    <w:r>
                      <w:rPr>
                        <w:color w:val="636264"/>
                        <w:spacing w:val="0"/>
                        <w:w w:val="100"/>
                        <w:position w:val="0"/>
                        <w:sz w:val="12"/>
                        <w:szCs w:val="12"/>
                      </w:rPr>
                      <w:t>1993</w:t>
                    </w:r>
                    <w:r>
                      <w:rPr>
                        <w:color w:val="636264"/>
                        <w:spacing w:val="0"/>
                        <w:w w:val="100"/>
                        <w:position w:val="0"/>
                        <w:sz w:val="16"/>
                        <w:szCs w:val="16"/>
                      </w:rPr>
                      <w:t>年版，第</w:t>
                    </w:r>
                    <w:r>
                      <w:rPr>
                        <w:color w:val="636264"/>
                        <w:spacing w:val="0"/>
                        <w:w w:val="100"/>
                        <w:position w:val="0"/>
                        <w:sz w:val="12"/>
                        <w:szCs w:val="12"/>
                        <w:lang w:val="en-US" w:eastAsia="en-US" w:bidi="en-US"/>
                      </w:rPr>
                      <w:t>IU5</w:t>
                    </w:r>
                    <w:r>
                      <w:rPr>
                        <w:color w:val="636264"/>
                        <w:spacing w:val="0"/>
                        <w:w w:val="100"/>
                        <w:position w:val="0"/>
                        <w:sz w:val="16"/>
                        <w:szCs w:val="16"/>
                      </w:rPr>
                      <w:t>页</w:t>
                    </w:r>
                  </w:p>
                </w:txbxContent>
              </v:textbox>
              <w10:wrap anchorx="page" anchory="page"/>
            </v:shape>
          </w:pict>
        </mc:Fallback>
      </mc:AlternateContent>
    </w:r>
  </w:p>
</w:ftr>
</file>

<file path=word/footer2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1" behindDoc="1" locked="0" layoutInCell="1" allowOverlap="1">
              <wp:simplePos x="0" y="0"/>
              <wp:positionH relativeFrom="page">
                <wp:posOffset>564515</wp:posOffset>
              </wp:positionH>
              <wp:positionV relativeFrom="page">
                <wp:posOffset>6323330</wp:posOffset>
              </wp:positionV>
              <wp:extent cx="3017520" cy="121920"/>
              <wp:wrapNone/>
              <wp:docPr id="667" name="Shape 667"/>
              <a:graphic xmlns:a="http://schemas.openxmlformats.org/drawingml/2006/main">
                <a:graphicData uri="http://schemas.microsoft.com/office/word/2010/wordprocessingShape">
                  <wps:wsp>
                    <wps:cNvSpPr txBox="1"/>
                    <wps:spPr>
                      <a:xfrm>
                        <a:ext cx="3017520" cy="12192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《江泽民文选'，第一卷，人民出版社</w:t>
                          </w:r>
                          <w:r>
                            <w:rPr>
                              <w:color w:val="2A272A"/>
                              <w:spacing w:val="0"/>
                              <w:w w:val="100"/>
                              <w:position w:val="0"/>
                              <w:sz w:val="12"/>
                              <w:szCs w:val="12"/>
                            </w:rPr>
                            <w:t>2006</w:t>
                          </w:r>
                          <w:r>
                            <w:rPr>
                              <w:color w:val="2A272A"/>
                              <w:spacing w:val="0"/>
                              <w:w w:val="100"/>
                              <w:position w:val="0"/>
                              <w:sz w:val="16"/>
                              <w:szCs w:val="16"/>
                            </w:rPr>
                            <w:t>年版，第</w:t>
                          </w:r>
                          <w:r>
                            <w:rPr>
                              <w:color w:val="2A272A"/>
                              <w:spacing w:val="0"/>
                              <w:w w:val="100"/>
                              <w:position w:val="0"/>
                              <w:sz w:val="12"/>
                              <w:szCs w:val="12"/>
                            </w:rPr>
                            <w:t>564</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693" type="#_x0000_t202" style="position:absolute;margin-left:44.450000000000003pt;margin-top:497.90000000000003pt;width:237.59999999999999pt;height:9.5999999999999996pt;z-index:-188743432;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《江泽民文选'，第一卷，人民出版社</w:t>
                    </w:r>
                    <w:r>
                      <w:rPr>
                        <w:color w:val="2A272A"/>
                        <w:spacing w:val="0"/>
                        <w:w w:val="100"/>
                        <w:position w:val="0"/>
                        <w:sz w:val="12"/>
                        <w:szCs w:val="12"/>
                      </w:rPr>
                      <w:t>2006</w:t>
                    </w:r>
                    <w:r>
                      <w:rPr>
                        <w:color w:val="2A272A"/>
                        <w:spacing w:val="0"/>
                        <w:w w:val="100"/>
                        <w:position w:val="0"/>
                        <w:sz w:val="16"/>
                        <w:szCs w:val="16"/>
                      </w:rPr>
                      <w:t>年版，第</w:t>
                    </w:r>
                    <w:r>
                      <w:rPr>
                        <w:color w:val="2A272A"/>
                        <w:spacing w:val="0"/>
                        <w:w w:val="100"/>
                        <w:position w:val="0"/>
                        <w:sz w:val="12"/>
                        <w:szCs w:val="12"/>
                      </w:rPr>
                      <w:t>564</w:t>
                    </w:r>
                    <w:r>
                      <w:rPr>
                        <w:color w:val="2A272A"/>
                        <w:spacing w:val="0"/>
                        <w:w w:val="100"/>
                        <w:position w:val="0"/>
                        <w:sz w:val="16"/>
                        <w:szCs w:val="16"/>
                      </w:rPr>
                      <w:t>页“</w:t>
                    </w:r>
                  </w:p>
                </w:txbxContent>
              </v:textbox>
              <w10:wrap anchorx="page" anchory="page"/>
            </v:shape>
          </w:pict>
        </mc:Fallback>
      </mc:AlternateContent>
    </w:r>
  </w:p>
</w:ftr>
</file>

<file path=word/footer2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5" behindDoc="1" locked="0" layoutInCell="1" allowOverlap="1">
              <wp:simplePos x="0" y="0"/>
              <wp:positionH relativeFrom="page">
                <wp:posOffset>564515</wp:posOffset>
              </wp:positionH>
              <wp:positionV relativeFrom="page">
                <wp:posOffset>6323330</wp:posOffset>
              </wp:positionV>
              <wp:extent cx="3017520" cy="121920"/>
              <wp:wrapNone/>
              <wp:docPr id="671" name="Shape 671"/>
              <a:graphic xmlns:a="http://schemas.openxmlformats.org/drawingml/2006/main">
                <a:graphicData uri="http://schemas.microsoft.com/office/word/2010/wordprocessingShape">
                  <wps:wsp>
                    <wps:cNvSpPr txBox="1"/>
                    <wps:spPr>
                      <a:xfrm>
                        <a:ext cx="3017520" cy="12192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《江泽民文选'，第一卷，人民出版社</w:t>
                          </w:r>
                          <w:r>
                            <w:rPr>
                              <w:color w:val="2A272A"/>
                              <w:spacing w:val="0"/>
                              <w:w w:val="100"/>
                              <w:position w:val="0"/>
                              <w:sz w:val="12"/>
                              <w:szCs w:val="12"/>
                            </w:rPr>
                            <w:t>2006</w:t>
                          </w:r>
                          <w:r>
                            <w:rPr>
                              <w:color w:val="2A272A"/>
                              <w:spacing w:val="0"/>
                              <w:w w:val="100"/>
                              <w:position w:val="0"/>
                              <w:sz w:val="16"/>
                              <w:szCs w:val="16"/>
                            </w:rPr>
                            <w:t>年版，第</w:t>
                          </w:r>
                          <w:r>
                            <w:rPr>
                              <w:color w:val="2A272A"/>
                              <w:spacing w:val="0"/>
                              <w:w w:val="100"/>
                              <w:position w:val="0"/>
                              <w:sz w:val="12"/>
                              <w:szCs w:val="12"/>
                            </w:rPr>
                            <w:t>564</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697" type="#_x0000_t202" style="position:absolute;margin-left:44.450000000000003pt;margin-top:497.90000000000003pt;width:237.59999999999999pt;height:9.5999999999999996pt;z-index:-188743428;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《江泽民文选'，第一卷，人民出版社</w:t>
                    </w:r>
                    <w:r>
                      <w:rPr>
                        <w:color w:val="2A272A"/>
                        <w:spacing w:val="0"/>
                        <w:w w:val="100"/>
                        <w:position w:val="0"/>
                        <w:sz w:val="12"/>
                        <w:szCs w:val="12"/>
                      </w:rPr>
                      <w:t>2006</w:t>
                    </w:r>
                    <w:r>
                      <w:rPr>
                        <w:color w:val="2A272A"/>
                        <w:spacing w:val="0"/>
                        <w:w w:val="100"/>
                        <w:position w:val="0"/>
                        <w:sz w:val="16"/>
                        <w:szCs w:val="16"/>
                      </w:rPr>
                      <w:t>年版，第</w:t>
                    </w:r>
                    <w:r>
                      <w:rPr>
                        <w:color w:val="2A272A"/>
                        <w:spacing w:val="0"/>
                        <w:w w:val="100"/>
                        <w:position w:val="0"/>
                        <w:sz w:val="12"/>
                        <w:szCs w:val="12"/>
                      </w:rPr>
                      <w:t>564</w:t>
                    </w:r>
                    <w:r>
                      <w:rPr>
                        <w:color w:val="2A272A"/>
                        <w:spacing w:val="0"/>
                        <w:w w:val="100"/>
                        <w:position w:val="0"/>
                        <w:sz w:val="16"/>
                        <w:szCs w:val="16"/>
                      </w:rPr>
                      <w:t>页“</w:t>
                    </w:r>
                  </w:p>
                </w:txbxContent>
              </v:textbox>
              <w10:wrap anchorx="page" anchory="page"/>
            </v:shape>
          </w:pict>
        </mc:Fallback>
      </mc:AlternateContent>
    </w:r>
  </w:p>
</w:ftr>
</file>

<file path=word/footer2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9" behindDoc="1" locked="0" layoutInCell="1" allowOverlap="1">
              <wp:simplePos x="0" y="0"/>
              <wp:positionH relativeFrom="page">
                <wp:posOffset>553720</wp:posOffset>
              </wp:positionH>
              <wp:positionV relativeFrom="page">
                <wp:posOffset>6186170</wp:posOffset>
              </wp:positionV>
              <wp:extent cx="3846830" cy="250190"/>
              <wp:wrapNone/>
              <wp:docPr id="675" name="Shape 675"/>
              <a:graphic xmlns:a="http://schemas.openxmlformats.org/drawingml/2006/main">
                <a:graphicData uri="http://schemas.microsoft.com/office/word/2010/wordprocessingShape">
                  <wps:wsp>
                    <wps:cNvSpPr txBox="1"/>
                    <wps:spPr>
                      <a:xfrm>
                        <a:ext cx="3846830" cy="25019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FFFFFF"/>
                            </w:rPr>
                            <w:t>①《江泽</w:t>
                          </w:r>
                          <w:r>
                            <w:rPr>
                              <w:color w:val="000000"/>
                              <w:spacing w:val="0"/>
                              <w:w w:val="100"/>
                              <w:position w:val="0"/>
                              <w:sz w:val="16"/>
                              <w:szCs w:val="16"/>
                              <w:shd w:val="clear" w:color="auto" w:fill="FFFFFF"/>
                            </w:rPr>
                            <w:t>民论有</w:t>
                          </w:r>
                          <w:r>
                            <w:rPr>
                              <w:color w:val="000000"/>
                              <w:spacing w:val="0"/>
                              <w:w w:val="100"/>
                              <w:position w:val="0"/>
                              <w:sz w:val="16"/>
                              <w:szCs w:val="16"/>
                              <w:shd w:val="clear" w:color="auto" w:fill="FFFFFF"/>
                            </w:rPr>
                            <w:t>中国特色社会主义(专题描</w:t>
                          </w:r>
                          <w:r>
                            <w:rPr>
                              <w:color w:val="000000"/>
                              <w:spacing w:val="0"/>
                              <w:w w:val="100"/>
                              <w:position w:val="0"/>
                              <w:sz w:val="16"/>
                              <w:szCs w:val="16"/>
                              <w:shd w:val="clear" w:color="auto" w:fill="FFFFFF"/>
                            </w:rPr>
                            <w:t>綱)〉</w:t>
                          </w:r>
                          <w:r>
                            <w:rPr>
                              <w:color w:val="000000"/>
                              <w:spacing w:val="0"/>
                              <w:w w:val="100"/>
                              <w:position w:val="0"/>
                              <w:sz w:val="16"/>
                              <w:szCs w:val="16"/>
                              <w:shd w:val="clear" w:color="auto" w:fill="FFFFFF"/>
                            </w:rPr>
                            <w:t>中央文献出版社</w:t>
                          </w:r>
                          <w:r>
                            <w:rPr>
                              <w:color w:val="000000"/>
                              <w:spacing w:val="0"/>
                              <w:w w:val="100"/>
                              <w:position w:val="0"/>
                              <w:sz w:val="12"/>
                              <w:szCs w:val="12"/>
                              <w:shd w:val="clear" w:color="auto" w:fill="FFFFFF"/>
                            </w:rPr>
                            <w:t>2()02</w:t>
                          </w:r>
                          <w:r>
                            <w:rPr>
                              <w:color w:val="000000"/>
                              <w:spacing w:val="0"/>
                              <w:w w:val="100"/>
                              <w:position w:val="0"/>
                              <w:sz w:val="16"/>
                              <w:szCs w:val="16"/>
                              <w:shd w:val="clear" w:color="auto" w:fill="FFFFFF"/>
                            </w:rPr>
                            <w:t>年</w:t>
                          </w:r>
                        </w:p>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版，</w:t>
                          </w:r>
                          <w:r>
                            <w:rPr>
                              <w:color w:val="453235"/>
                              <w:spacing w:val="0"/>
                              <w:w w:val="100"/>
                              <w:position w:val="0"/>
                              <w:sz w:val="16"/>
                              <w:szCs w:val="16"/>
                            </w:rPr>
                            <w:t>第</w:t>
                          </w:r>
                          <w:r>
                            <w:rPr>
                              <w:color w:val="453235"/>
                              <w:spacing w:val="0"/>
                              <w:w w:val="100"/>
                              <w:position w:val="0"/>
                              <w:sz w:val="12"/>
                              <w:szCs w:val="12"/>
                            </w:rPr>
                            <w:t>234</w:t>
                          </w:r>
                          <w:r>
                            <w:rPr>
                              <w:color w:val="453235"/>
                              <w:spacing w:val="0"/>
                              <w:w w:val="100"/>
                              <w:position w:val="0"/>
                              <w:sz w:val="16"/>
                              <w:szCs w:val="16"/>
                            </w:rPr>
                            <w:t>页</w:t>
                          </w:r>
                          <w:r>
                            <w:rPr>
                              <w:color w:val="453235"/>
                              <w:spacing w:val="0"/>
                              <w:w w:val="100"/>
                              <w:position w:val="0"/>
                              <w:sz w:val="16"/>
                              <w:szCs w:val="16"/>
                              <w:lang w:val="en-US" w:eastAsia="en-US" w:bidi="en-US"/>
                            </w:rPr>
                            <w:t>a</w:t>
                          </w:r>
                        </w:p>
                      </w:txbxContent>
                    </wps:txbx>
                    <wps:bodyPr wrap="none" lIns="0" tIns="0" rIns="0" bIns="0">
                      <a:spAutoFit/>
                    </wps:bodyPr>
                  </wps:wsp>
                </a:graphicData>
              </a:graphic>
            </wp:anchor>
          </w:drawing>
        </mc:Choice>
        <mc:Fallback>
          <w:pict>
            <v:shape id="_x0000_s1701" type="#_x0000_t202" style="position:absolute;margin-left:43.600000000000001pt;margin-top:487.10000000000002pt;width:302.90000000000003pt;height:19.699999999999999pt;z-index:-188743424;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FFFFFF"/>
                      </w:rPr>
                      <w:t>①《江泽</w:t>
                    </w:r>
                    <w:r>
                      <w:rPr>
                        <w:color w:val="000000"/>
                        <w:spacing w:val="0"/>
                        <w:w w:val="100"/>
                        <w:position w:val="0"/>
                        <w:sz w:val="16"/>
                        <w:szCs w:val="16"/>
                        <w:shd w:val="clear" w:color="auto" w:fill="FFFFFF"/>
                      </w:rPr>
                      <w:t>民论有</w:t>
                    </w:r>
                    <w:r>
                      <w:rPr>
                        <w:color w:val="000000"/>
                        <w:spacing w:val="0"/>
                        <w:w w:val="100"/>
                        <w:position w:val="0"/>
                        <w:sz w:val="16"/>
                        <w:szCs w:val="16"/>
                        <w:shd w:val="clear" w:color="auto" w:fill="FFFFFF"/>
                      </w:rPr>
                      <w:t>中国特色社会主义(专题描</w:t>
                    </w:r>
                    <w:r>
                      <w:rPr>
                        <w:color w:val="000000"/>
                        <w:spacing w:val="0"/>
                        <w:w w:val="100"/>
                        <w:position w:val="0"/>
                        <w:sz w:val="16"/>
                        <w:szCs w:val="16"/>
                        <w:shd w:val="clear" w:color="auto" w:fill="FFFFFF"/>
                      </w:rPr>
                      <w:t>綱)〉</w:t>
                    </w:r>
                    <w:r>
                      <w:rPr>
                        <w:color w:val="000000"/>
                        <w:spacing w:val="0"/>
                        <w:w w:val="100"/>
                        <w:position w:val="0"/>
                        <w:sz w:val="16"/>
                        <w:szCs w:val="16"/>
                        <w:shd w:val="clear" w:color="auto" w:fill="FFFFFF"/>
                      </w:rPr>
                      <w:t>中央文献出版社</w:t>
                    </w:r>
                    <w:r>
                      <w:rPr>
                        <w:color w:val="000000"/>
                        <w:spacing w:val="0"/>
                        <w:w w:val="100"/>
                        <w:position w:val="0"/>
                        <w:sz w:val="12"/>
                        <w:szCs w:val="12"/>
                        <w:shd w:val="clear" w:color="auto" w:fill="FFFFFF"/>
                      </w:rPr>
                      <w:t>2()02</w:t>
                    </w:r>
                    <w:r>
                      <w:rPr>
                        <w:color w:val="000000"/>
                        <w:spacing w:val="0"/>
                        <w:w w:val="100"/>
                        <w:position w:val="0"/>
                        <w:sz w:val="16"/>
                        <w:szCs w:val="16"/>
                        <w:shd w:val="clear" w:color="auto" w:fill="FFFFFF"/>
                      </w:rPr>
                      <w:t>年</w:t>
                    </w:r>
                  </w:p>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版，</w:t>
                    </w:r>
                    <w:r>
                      <w:rPr>
                        <w:color w:val="453235"/>
                        <w:spacing w:val="0"/>
                        <w:w w:val="100"/>
                        <w:position w:val="0"/>
                        <w:sz w:val="16"/>
                        <w:szCs w:val="16"/>
                      </w:rPr>
                      <w:t>第</w:t>
                    </w:r>
                    <w:r>
                      <w:rPr>
                        <w:color w:val="453235"/>
                        <w:spacing w:val="0"/>
                        <w:w w:val="100"/>
                        <w:position w:val="0"/>
                        <w:sz w:val="12"/>
                        <w:szCs w:val="12"/>
                      </w:rPr>
                      <w:t>234</w:t>
                    </w:r>
                    <w:r>
                      <w:rPr>
                        <w:color w:val="453235"/>
                        <w:spacing w:val="0"/>
                        <w:w w:val="100"/>
                        <w:position w:val="0"/>
                        <w:sz w:val="16"/>
                        <w:szCs w:val="16"/>
                      </w:rPr>
                      <w:t>页</w:t>
                    </w:r>
                    <w:r>
                      <w:rPr>
                        <w:color w:val="453235"/>
                        <w:spacing w:val="0"/>
                        <w:w w:val="100"/>
                        <w:position w:val="0"/>
                        <w:sz w:val="16"/>
                        <w:szCs w:val="16"/>
                        <w:lang w:val="en-US" w:eastAsia="en-US" w:bidi="en-US"/>
                      </w:rPr>
                      <w:t>a</w:t>
                    </w:r>
                  </w:p>
                </w:txbxContent>
              </v:textbox>
              <w10:wrap anchorx="page" anchory="page"/>
            </v:shape>
          </w:pict>
        </mc:Fallback>
      </mc:AlternateContent>
    </w:r>
  </w:p>
</w:ftr>
</file>

<file path=word/footer2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3" behindDoc="1" locked="0" layoutInCell="1" allowOverlap="1">
              <wp:simplePos x="0" y="0"/>
              <wp:positionH relativeFrom="page">
                <wp:posOffset>568960</wp:posOffset>
              </wp:positionH>
              <wp:positionV relativeFrom="page">
                <wp:posOffset>6347460</wp:posOffset>
              </wp:positionV>
              <wp:extent cx="3026410" cy="115570"/>
              <wp:wrapNone/>
              <wp:docPr id="679" name="Shape 679"/>
              <a:graphic xmlns:a="http://schemas.openxmlformats.org/drawingml/2006/main">
                <a:graphicData uri="http://schemas.microsoft.com/office/word/2010/wordprocessingShape">
                  <wps:wsp>
                    <wps:cNvSpPr txBox="1"/>
                    <wps:spPr>
                      <a:xfrm>
                        <a:ext cx="3026410"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453235"/>
                              <w:spacing w:val="0"/>
                              <w:w w:val="100"/>
                              <w:position w:val="0"/>
                              <w:sz w:val="16"/>
                              <w:szCs w:val="16"/>
                            </w:rPr>
                            <w:t>《江</w:t>
                          </w:r>
                          <w:r>
                            <w:rPr>
                              <w:color w:val="2A272A"/>
                              <w:spacing w:val="0"/>
                              <w:w w:val="100"/>
                              <w:position w:val="0"/>
                              <w:sz w:val="16"/>
                              <w:szCs w:val="16"/>
                            </w:rPr>
                            <w:t>泽民</w:t>
                          </w:r>
                          <w:r>
                            <w:rPr>
                              <w:color w:val="453235"/>
                              <w:spacing w:val="0"/>
                              <w:w w:val="100"/>
                              <w:position w:val="0"/>
                              <w:sz w:val="16"/>
                              <w:szCs w:val="16"/>
                            </w:rPr>
                            <w:t>文选》</w:t>
                          </w:r>
                          <w:r>
                            <w:rPr>
                              <w:color w:val="2A272A"/>
                              <w:spacing w:val="0"/>
                              <w:w w:val="100"/>
                              <w:position w:val="0"/>
                              <w:sz w:val="16"/>
                              <w:szCs w:val="16"/>
                            </w:rPr>
                            <w:t>第三卷，人民出版社</w:t>
                          </w:r>
                          <w:r>
                            <w:rPr>
                              <w:color w:val="2A272A"/>
                              <w:spacing w:val="0"/>
                              <w:w w:val="100"/>
                              <w:position w:val="0"/>
                              <w:sz w:val="12"/>
                              <w:szCs w:val="12"/>
                            </w:rPr>
                            <w:t>2006</w:t>
                          </w:r>
                          <w:r>
                            <w:rPr>
                              <w:color w:val="2A272A"/>
                              <w:spacing w:val="0"/>
                              <w:w w:val="100"/>
                              <w:position w:val="0"/>
                              <w:sz w:val="16"/>
                              <w:szCs w:val="16"/>
                              <w:lang w:val="zh-CN" w:eastAsia="zh-CN" w:bidi="zh-CN"/>
                            </w:rPr>
                            <w:t>年版,</w:t>
                          </w:r>
                          <w:r>
                            <w:rPr>
                              <w:color w:val="2A272A"/>
                              <w:spacing w:val="0"/>
                              <w:w w:val="100"/>
                              <w:position w:val="0"/>
                              <w:sz w:val="16"/>
                              <w:szCs w:val="16"/>
                            </w:rPr>
                            <w:t>第</w:t>
                          </w:r>
                          <w:r>
                            <w:rPr>
                              <w:color w:val="2A272A"/>
                              <w:spacing w:val="0"/>
                              <w:w w:val="100"/>
                              <w:position w:val="0"/>
                              <w:sz w:val="12"/>
                              <w:szCs w:val="12"/>
                            </w:rPr>
                            <w:t>122</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705" type="#_x0000_t202" style="position:absolute;margin-left:44.800000000000004pt;margin-top:499.80000000000001pt;width:238.30000000000001pt;height:9.0999999999999996pt;z-index:-188743420;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453235"/>
                        <w:spacing w:val="0"/>
                        <w:w w:val="100"/>
                        <w:position w:val="0"/>
                        <w:sz w:val="16"/>
                        <w:szCs w:val="16"/>
                      </w:rPr>
                      <w:t>《江</w:t>
                    </w:r>
                    <w:r>
                      <w:rPr>
                        <w:color w:val="2A272A"/>
                        <w:spacing w:val="0"/>
                        <w:w w:val="100"/>
                        <w:position w:val="0"/>
                        <w:sz w:val="16"/>
                        <w:szCs w:val="16"/>
                      </w:rPr>
                      <w:t>泽民</w:t>
                    </w:r>
                    <w:r>
                      <w:rPr>
                        <w:color w:val="453235"/>
                        <w:spacing w:val="0"/>
                        <w:w w:val="100"/>
                        <w:position w:val="0"/>
                        <w:sz w:val="16"/>
                        <w:szCs w:val="16"/>
                      </w:rPr>
                      <w:t>文选》</w:t>
                    </w:r>
                    <w:r>
                      <w:rPr>
                        <w:color w:val="2A272A"/>
                        <w:spacing w:val="0"/>
                        <w:w w:val="100"/>
                        <w:position w:val="0"/>
                        <w:sz w:val="16"/>
                        <w:szCs w:val="16"/>
                      </w:rPr>
                      <w:t>第三卷，人民出版社</w:t>
                    </w:r>
                    <w:r>
                      <w:rPr>
                        <w:color w:val="2A272A"/>
                        <w:spacing w:val="0"/>
                        <w:w w:val="100"/>
                        <w:position w:val="0"/>
                        <w:sz w:val="12"/>
                        <w:szCs w:val="12"/>
                      </w:rPr>
                      <w:t>2006</w:t>
                    </w:r>
                    <w:r>
                      <w:rPr>
                        <w:color w:val="2A272A"/>
                        <w:spacing w:val="0"/>
                        <w:w w:val="100"/>
                        <w:position w:val="0"/>
                        <w:sz w:val="16"/>
                        <w:szCs w:val="16"/>
                        <w:lang w:val="zh-CN" w:eastAsia="zh-CN" w:bidi="zh-CN"/>
                      </w:rPr>
                      <w:t>年版,</w:t>
                    </w:r>
                    <w:r>
                      <w:rPr>
                        <w:color w:val="2A272A"/>
                        <w:spacing w:val="0"/>
                        <w:w w:val="100"/>
                        <w:position w:val="0"/>
                        <w:sz w:val="16"/>
                        <w:szCs w:val="16"/>
                      </w:rPr>
                      <w:t>第</w:t>
                    </w:r>
                    <w:r>
                      <w:rPr>
                        <w:color w:val="2A272A"/>
                        <w:spacing w:val="0"/>
                        <w:w w:val="100"/>
                        <w:position w:val="0"/>
                        <w:sz w:val="12"/>
                        <w:szCs w:val="12"/>
                      </w:rPr>
                      <w:t>122</w:t>
                    </w:r>
                    <w:r>
                      <w:rPr>
                        <w:color w:val="2A272A"/>
                        <w:spacing w:val="0"/>
                        <w:w w:val="100"/>
                        <w:position w:val="0"/>
                        <w:sz w:val="16"/>
                        <w:szCs w:val="16"/>
                      </w:rPr>
                      <w:t>页。</w:t>
                    </w:r>
                  </w:p>
                </w:txbxContent>
              </v:textbox>
              <w10:wrap anchorx="page" anchory="page"/>
            </v:shape>
          </w:pict>
        </mc:Fallback>
      </mc:AlternateContent>
    </w:r>
  </w:p>
</w:ftr>
</file>

<file path=word/footer2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7" behindDoc="1" locked="0" layoutInCell="1" allowOverlap="1">
              <wp:simplePos x="0" y="0"/>
              <wp:positionH relativeFrom="page">
                <wp:posOffset>568960</wp:posOffset>
              </wp:positionH>
              <wp:positionV relativeFrom="page">
                <wp:posOffset>6347460</wp:posOffset>
              </wp:positionV>
              <wp:extent cx="3026410" cy="115570"/>
              <wp:wrapNone/>
              <wp:docPr id="683" name="Shape 683"/>
              <a:graphic xmlns:a="http://schemas.openxmlformats.org/drawingml/2006/main">
                <a:graphicData uri="http://schemas.microsoft.com/office/word/2010/wordprocessingShape">
                  <wps:wsp>
                    <wps:cNvSpPr txBox="1"/>
                    <wps:spPr>
                      <a:xfrm>
                        <a:ext cx="3026410"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453235"/>
                              <w:spacing w:val="0"/>
                              <w:w w:val="100"/>
                              <w:position w:val="0"/>
                              <w:sz w:val="16"/>
                              <w:szCs w:val="16"/>
                            </w:rPr>
                            <w:t>《江</w:t>
                          </w:r>
                          <w:r>
                            <w:rPr>
                              <w:color w:val="2A272A"/>
                              <w:spacing w:val="0"/>
                              <w:w w:val="100"/>
                              <w:position w:val="0"/>
                              <w:sz w:val="16"/>
                              <w:szCs w:val="16"/>
                            </w:rPr>
                            <w:t>泽民</w:t>
                          </w:r>
                          <w:r>
                            <w:rPr>
                              <w:color w:val="453235"/>
                              <w:spacing w:val="0"/>
                              <w:w w:val="100"/>
                              <w:position w:val="0"/>
                              <w:sz w:val="16"/>
                              <w:szCs w:val="16"/>
                            </w:rPr>
                            <w:t>文选》</w:t>
                          </w:r>
                          <w:r>
                            <w:rPr>
                              <w:color w:val="2A272A"/>
                              <w:spacing w:val="0"/>
                              <w:w w:val="100"/>
                              <w:position w:val="0"/>
                              <w:sz w:val="16"/>
                              <w:szCs w:val="16"/>
                            </w:rPr>
                            <w:t>第三卷，人民出版社</w:t>
                          </w:r>
                          <w:r>
                            <w:rPr>
                              <w:color w:val="2A272A"/>
                              <w:spacing w:val="0"/>
                              <w:w w:val="100"/>
                              <w:position w:val="0"/>
                              <w:sz w:val="12"/>
                              <w:szCs w:val="12"/>
                            </w:rPr>
                            <w:t>2006</w:t>
                          </w:r>
                          <w:r>
                            <w:rPr>
                              <w:color w:val="2A272A"/>
                              <w:spacing w:val="0"/>
                              <w:w w:val="100"/>
                              <w:position w:val="0"/>
                              <w:sz w:val="16"/>
                              <w:szCs w:val="16"/>
                              <w:lang w:val="zh-CN" w:eastAsia="zh-CN" w:bidi="zh-CN"/>
                            </w:rPr>
                            <w:t>年版,</w:t>
                          </w:r>
                          <w:r>
                            <w:rPr>
                              <w:color w:val="2A272A"/>
                              <w:spacing w:val="0"/>
                              <w:w w:val="100"/>
                              <w:position w:val="0"/>
                              <w:sz w:val="16"/>
                              <w:szCs w:val="16"/>
                            </w:rPr>
                            <w:t>第</w:t>
                          </w:r>
                          <w:r>
                            <w:rPr>
                              <w:color w:val="2A272A"/>
                              <w:spacing w:val="0"/>
                              <w:w w:val="100"/>
                              <w:position w:val="0"/>
                              <w:sz w:val="12"/>
                              <w:szCs w:val="12"/>
                            </w:rPr>
                            <w:t>122</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709" type="#_x0000_t202" style="position:absolute;margin-left:44.800000000000004pt;margin-top:499.80000000000001pt;width:238.30000000000001pt;height:9.0999999999999996pt;z-index:-188743416;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453235"/>
                        <w:spacing w:val="0"/>
                        <w:w w:val="100"/>
                        <w:position w:val="0"/>
                        <w:sz w:val="16"/>
                        <w:szCs w:val="16"/>
                      </w:rPr>
                      <w:t>《江</w:t>
                    </w:r>
                    <w:r>
                      <w:rPr>
                        <w:color w:val="2A272A"/>
                        <w:spacing w:val="0"/>
                        <w:w w:val="100"/>
                        <w:position w:val="0"/>
                        <w:sz w:val="16"/>
                        <w:szCs w:val="16"/>
                      </w:rPr>
                      <w:t>泽民</w:t>
                    </w:r>
                    <w:r>
                      <w:rPr>
                        <w:color w:val="453235"/>
                        <w:spacing w:val="0"/>
                        <w:w w:val="100"/>
                        <w:position w:val="0"/>
                        <w:sz w:val="16"/>
                        <w:szCs w:val="16"/>
                      </w:rPr>
                      <w:t>文选》</w:t>
                    </w:r>
                    <w:r>
                      <w:rPr>
                        <w:color w:val="2A272A"/>
                        <w:spacing w:val="0"/>
                        <w:w w:val="100"/>
                        <w:position w:val="0"/>
                        <w:sz w:val="16"/>
                        <w:szCs w:val="16"/>
                      </w:rPr>
                      <w:t>第三卷，人民出版社</w:t>
                    </w:r>
                    <w:r>
                      <w:rPr>
                        <w:color w:val="2A272A"/>
                        <w:spacing w:val="0"/>
                        <w:w w:val="100"/>
                        <w:position w:val="0"/>
                        <w:sz w:val="12"/>
                        <w:szCs w:val="12"/>
                      </w:rPr>
                      <w:t>2006</w:t>
                    </w:r>
                    <w:r>
                      <w:rPr>
                        <w:color w:val="2A272A"/>
                        <w:spacing w:val="0"/>
                        <w:w w:val="100"/>
                        <w:position w:val="0"/>
                        <w:sz w:val="16"/>
                        <w:szCs w:val="16"/>
                        <w:lang w:val="zh-CN" w:eastAsia="zh-CN" w:bidi="zh-CN"/>
                      </w:rPr>
                      <w:t>年版,</w:t>
                    </w:r>
                    <w:r>
                      <w:rPr>
                        <w:color w:val="2A272A"/>
                        <w:spacing w:val="0"/>
                        <w:w w:val="100"/>
                        <w:position w:val="0"/>
                        <w:sz w:val="16"/>
                        <w:szCs w:val="16"/>
                      </w:rPr>
                      <w:t>第</w:t>
                    </w:r>
                    <w:r>
                      <w:rPr>
                        <w:color w:val="2A272A"/>
                        <w:spacing w:val="0"/>
                        <w:w w:val="100"/>
                        <w:position w:val="0"/>
                        <w:sz w:val="12"/>
                        <w:szCs w:val="12"/>
                      </w:rPr>
                      <w:t>122</w:t>
                    </w:r>
                    <w:r>
                      <w:rPr>
                        <w:color w:val="2A272A"/>
                        <w:spacing w:val="0"/>
                        <w:w w:val="100"/>
                        <w:position w:val="0"/>
                        <w:sz w:val="16"/>
                        <w:szCs w:val="16"/>
                      </w:rPr>
                      <w:t>页。</w:t>
                    </w:r>
                  </w:p>
                </w:txbxContent>
              </v:textbox>
              <w10:wrap anchorx="page" anchory="page"/>
            </v:shape>
          </w:pict>
        </mc:Fallback>
      </mc:AlternateContent>
    </w:r>
  </w:p>
</w:ftr>
</file>

<file path=word/footer2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1" behindDoc="1" locked="0" layoutInCell="1" allowOverlap="1">
              <wp:simplePos x="0" y="0"/>
              <wp:positionH relativeFrom="page">
                <wp:posOffset>556895</wp:posOffset>
              </wp:positionH>
              <wp:positionV relativeFrom="page">
                <wp:posOffset>6338570</wp:posOffset>
              </wp:positionV>
              <wp:extent cx="2980690" cy="118745"/>
              <wp:wrapNone/>
              <wp:docPr id="687" name="Shape 687"/>
              <a:graphic xmlns:a="http://schemas.openxmlformats.org/drawingml/2006/main">
                <a:graphicData uri="http://schemas.microsoft.com/office/word/2010/wordprocessingShape">
                  <wps:wsp>
                    <wps:cNvSpPr txBox="1"/>
                    <wps:spPr>
                      <a:xfrm>
                        <a:ext cx="2980690" cy="1187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①《江</w:t>
                          </w:r>
                          <w:r>
                            <w:rPr>
                              <w:color w:val="000000"/>
                              <w:spacing w:val="0"/>
                              <w:w w:val="100"/>
                              <w:position w:val="0"/>
                              <w:sz w:val="16"/>
                              <w:szCs w:val="16"/>
                            </w:rPr>
                            <w:t>泽民</w:t>
                          </w:r>
                          <w:r>
                            <w:rPr>
                              <w:color w:val="2A272A"/>
                              <w:spacing w:val="0"/>
                              <w:w w:val="100"/>
                              <w:position w:val="0"/>
                              <w:sz w:val="16"/>
                              <w:szCs w:val="16"/>
                            </w:rPr>
                            <w:t>文选》第三卷,</w:t>
                          </w:r>
                          <w:r>
                            <w:rPr>
                              <w:color w:val="000000"/>
                              <w:spacing w:val="0"/>
                              <w:w w:val="100"/>
                              <w:position w:val="0"/>
                              <w:sz w:val="16"/>
                              <w:szCs w:val="16"/>
                            </w:rPr>
                            <w:t>人</w:t>
                          </w:r>
                          <w:r>
                            <w:rPr>
                              <w:color w:val="2A272A"/>
                              <w:spacing w:val="0"/>
                              <w:w w:val="100"/>
                              <w:position w:val="0"/>
                              <w:sz w:val="16"/>
                              <w:szCs w:val="16"/>
                            </w:rPr>
                            <w:t>民出版卷</w:t>
                          </w:r>
                          <w:r>
                            <w:rPr>
                              <w:color w:val="2A272A"/>
                              <w:spacing w:val="0"/>
                              <w:w w:val="100"/>
                              <w:position w:val="0"/>
                              <w:sz w:val="12"/>
                              <w:szCs w:val="12"/>
                            </w:rPr>
                            <w:t>2()06</w:t>
                          </w:r>
                          <w:r>
                            <w:rPr>
                              <w:color w:val="2A272A"/>
                              <w:spacing w:val="0"/>
                              <w:w w:val="100"/>
                              <w:position w:val="0"/>
                              <w:sz w:val="16"/>
                              <w:szCs w:val="16"/>
                            </w:rPr>
                            <w:t>年版，第</w:t>
                          </w:r>
                          <w:r>
                            <w:rPr>
                              <w:color w:val="2A272A"/>
                              <w:spacing w:val="0"/>
                              <w:w w:val="100"/>
                              <w:position w:val="0"/>
                              <w:sz w:val="12"/>
                              <w:szCs w:val="12"/>
                              <w:lang w:val="en-US" w:eastAsia="en-US" w:bidi="en-US"/>
                            </w:rPr>
                            <w:t>1X5</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713" type="#_x0000_t202" style="position:absolute;margin-left:43.850000000000001pt;margin-top:499.10000000000002pt;width:234.70000000000002pt;height:9.3499999999999996pt;z-index:-188743412;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①《江</w:t>
                    </w:r>
                    <w:r>
                      <w:rPr>
                        <w:color w:val="000000"/>
                        <w:spacing w:val="0"/>
                        <w:w w:val="100"/>
                        <w:position w:val="0"/>
                        <w:sz w:val="16"/>
                        <w:szCs w:val="16"/>
                      </w:rPr>
                      <w:t>泽民</w:t>
                    </w:r>
                    <w:r>
                      <w:rPr>
                        <w:color w:val="2A272A"/>
                        <w:spacing w:val="0"/>
                        <w:w w:val="100"/>
                        <w:position w:val="0"/>
                        <w:sz w:val="16"/>
                        <w:szCs w:val="16"/>
                      </w:rPr>
                      <w:t>文选》第三卷,</w:t>
                    </w:r>
                    <w:r>
                      <w:rPr>
                        <w:color w:val="000000"/>
                        <w:spacing w:val="0"/>
                        <w:w w:val="100"/>
                        <w:position w:val="0"/>
                        <w:sz w:val="16"/>
                        <w:szCs w:val="16"/>
                      </w:rPr>
                      <w:t>人</w:t>
                    </w:r>
                    <w:r>
                      <w:rPr>
                        <w:color w:val="2A272A"/>
                        <w:spacing w:val="0"/>
                        <w:w w:val="100"/>
                        <w:position w:val="0"/>
                        <w:sz w:val="16"/>
                        <w:szCs w:val="16"/>
                      </w:rPr>
                      <w:t>民出版卷</w:t>
                    </w:r>
                    <w:r>
                      <w:rPr>
                        <w:color w:val="2A272A"/>
                        <w:spacing w:val="0"/>
                        <w:w w:val="100"/>
                        <w:position w:val="0"/>
                        <w:sz w:val="12"/>
                        <w:szCs w:val="12"/>
                      </w:rPr>
                      <w:t>2()06</w:t>
                    </w:r>
                    <w:r>
                      <w:rPr>
                        <w:color w:val="2A272A"/>
                        <w:spacing w:val="0"/>
                        <w:w w:val="100"/>
                        <w:position w:val="0"/>
                        <w:sz w:val="16"/>
                        <w:szCs w:val="16"/>
                      </w:rPr>
                      <w:t>年版，第</w:t>
                    </w:r>
                    <w:r>
                      <w:rPr>
                        <w:color w:val="2A272A"/>
                        <w:spacing w:val="0"/>
                        <w:w w:val="100"/>
                        <w:position w:val="0"/>
                        <w:sz w:val="12"/>
                        <w:szCs w:val="12"/>
                        <w:lang w:val="en-US" w:eastAsia="en-US" w:bidi="en-US"/>
                      </w:rPr>
                      <w:t>1X5</w:t>
                    </w:r>
                    <w:r>
                      <w:rPr>
                        <w:color w:val="2A272A"/>
                        <w:spacing w:val="0"/>
                        <w:w w:val="100"/>
                        <w:position w:val="0"/>
                        <w:sz w:val="16"/>
                        <w:szCs w:val="16"/>
                      </w:rPr>
                      <w:t>页、</w:t>
                    </w:r>
                  </w:p>
                </w:txbxContent>
              </v:textbox>
              <w10:wrap anchorx="page" anchory="page"/>
            </v:shape>
          </w:pict>
        </mc:Fallback>
      </mc:AlternateContent>
    </w:r>
  </w:p>
</w:ftr>
</file>

<file path=word/footer2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5" behindDoc="1" locked="0" layoutInCell="1" allowOverlap="1">
              <wp:simplePos x="0" y="0"/>
              <wp:positionH relativeFrom="page">
                <wp:posOffset>520700</wp:posOffset>
              </wp:positionH>
              <wp:positionV relativeFrom="page">
                <wp:posOffset>6220460</wp:posOffset>
              </wp:positionV>
              <wp:extent cx="3858895" cy="255905"/>
              <wp:wrapNone/>
              <wp:docPr id="701" name="Shape 701"/>
              <a:graphic xmlns:a="http://schemas.openxmlformats.org/drawingml/2006/main">
                <a:graphicData uri="http://schemas.microsoft.com/office/word/2010/wordprocessingShape">
                  <wps:wsp>
                    <wps:cNvSpPr txBox="1"/>
                    <wps:spPr>
                      <a:xfrm>
                        <a:ext cx="3858895" cy="25590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2"/>
                              <w:szCs w:val="12"/>
                              <w:shd w:val="clear" w:color="auto" w:fill="FFFFFF"/>
                            </w:rPr>
                            <w:t>①</w:t>
                          </w:r>
                          <w:r>
                            <w:rPr>
                              <w:color w:val="000000"/>
                              <w:spacing w:val="0"/>
                              <w:w w:val="100"/>
                              <w:position w:val="0"/>
                              <w:sz w:val="16"/>
                              <w:szCs w:val="16"/>
                              <w:shd w:val="clear" w:color="auto" w:fill="FFFFFF"/>
                            </w:rPr>
                            <w:t>《江泽民论有屮国特色</w:t>
                          </w:r>
                          <w:r>
                            <w:rPr>
                              <w:color w:val="000000"/>
                              <w:spacing w:val="0"/>
                              <w:w w:val="100"/>
                              <w:position w:val="0"/>
                              <w:sz w:val="12"/>
                              <w:szCs w:val="12"/>
                              <w:shd w:val="clear" w:color="auto" w:fill="FFFFFF"/>
                              <w:lang w:val="en-US" w:eastAsia="en-US" w:bidi="en-US"/>
                            </w:rPr>
                            <w:t>-it</w:t>
                          </w:r>
                          <w:r>
                            <w:rPr>
                              <w:color w:val="000000"/>
                              <w:spacing w:val="0"/>
                              <w:w w:val="100"/>
                              <w:position w:val="0"/>
                              <w:sz w:val="16"/>
                              <w:szCs w:val="16"/>
                              <w:shd w:val="clear" w:color="auto" w:fill="FFFFFF"/>
                            </w:rPr>
                            <w:t>会主义(专题</w:t>
                          </w:r>
                          <w:r>
                            <w:rPr>
                              <w:color w:val="000000"/>
                              <w:spacing w:val="0"/>
                              <w:w w:val="100"/>
                              <w:position w:val="0"/>
                              <w:sz w:val="16"/>
                              <w:szCs w:val="16"/>
                              <w:shd w:val="clear" w:color="auto" w:fill="FFFFFF"/>
                            </w:rPr>
                            <w:t>描编)》</w:t>
                          </w:r>
                          <w:r>
                            <w:rPr>
                              <w:color w:val="000000"/>
                              <w:spacing w:val="0"/>
                              <w:w w:val="100"/>
                              <w:position w:val="0"/>
                              <w:sz w:val="16"/>
                              <w:szCs w:val="16"/>
                              <w:shd w:val="clear" w:color="auto" w:fill="FFFFFF"/>
                            </w:rPr>
                            <w:t>，中央文献出版社</w:t>
                          </w:r>
                          <w:r>
                            <w:rPr>
                              <w:color w:val="000000"/>
                              <w:spacing w:val="0"/>
                              <w:w w:val="100"/>
                              <w:position w:val="0"/>
                              <w:sz w:val="12"/>
                              <w:szCs w:val="12"/>
                              <w:shd w:val="clear" w:color="auto" w:fill="FFFFFF"/>
                            </w:rPr>
                            <w:t>2()02</w:t>
                          </w:r>
                          <w:r>
                            <w:rPr>
                              <w:color w:val="000000"/>
                              <w:spacing w:val="0"/>
                              <w:w w:val="100"/>
                              <w:position w:val="0"/>
                              <w:sz w:val="16"/>
                              <w:szCs w:val="16"/>
                              <w:shd w:val="clear" w:color="auto" w:fill="FFFFFF"/>
                            </w:rPr>
                            <w:t>年</w:t>
                          </w:r>
                        </w:p>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版，第</w:t>
                          </w:r>
                          <w:r>
                            <w:rPr>
                              <w:color w:val="2A272A"/>
                              <w:spacing w:val="0"/>
                              <w:w w:val="100"/>
                              <w:position w:val="0"/>
                              <w:sz w:val="12"/>
                              <w:szCs w:val="12"/>
                            </w:rPr>
                            <w:t>93</w:t>
                          </w:r>
                          <w:r>
                            <w:rPr>
                              <w:color w:val="453235"/>
                              <w:spacing w:val="0"/>
                              <w:w w:val="100"/>
                              <w:position w:val="0"/>
                              <w:sz w:val="16"/>
                              <w:szCs w:val="16"/>
                            </w:rPr>
                            <w:t>页。</w:t>
                          </w:r>
                        </w:p>
                      </w:txbxContent>
                    </wps:txbx>
                    <wps:bodyPr wrap="none" lIns="0" tIns="0" rIns="0" bIns="0">
                      <a:spAutoFit/>
                    </wps:bodyPr>
                  </wps:wsp>
                </a:graphicData>
              </a:graphic>
            </wp:anchor>
          </w:drawing>
        </mc:Choice>
        <mc:Fallback>
          <w:pict>
            <v:shape id="_x0000_s1727" type="#_x0000_t202" style="position:absolute;margin-left:41.pt;margin-top:489.80000000000001pt;width:303.85000000000002pt;height:20.150000000000002pt;z-index:-188743398;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2"/>
                        <w:szCs w:val="12"/>
                        <w:shd w:val="clear" w:color="auto" w:fill="FFFFFF"/>
                      </w:rPr>
                      <w:t>①</w:t>
                    </w:r>
                    <w:r>
                      <w:rPr>
                        <w:color w:val="000000"/>
                        <w:spacing w:val="0"/>
                        <w:w w:val="100"/>
                        <w:position w:val="0"/>
                        <w:sz w:val="16"/>
                        <w:szCs w:val="16"/>
                        <w:shd w:val="clear" w:color="auto" w:fill="FFFFFF"/>
                      </w:rPr>
                      <w:t>《江泽民论有屮国特色</w:t>
                    </w:r>
                    <w:r>
                      <w:rPr>
                        <w:color w:val="000000"/>
                        <w:spacing w:val="0"/>
                        <w:w w:val="100"/>
                        <w:position w:val="0"/>
                        <w:sz w:val="12"/>
                        <w:szCs w:val="12"/>
                        <w:shd w:val="clear" w:color="auto" w:fill="FFFFFF"/>
                        <w:lang w:val="en-US" w:eastAsia="en-US" w:bidi="en-US"/>
                      </w:rPr>
                      <w:t>-it</w:t>
                    </w:r>
                    <w:r>
                      <w:rPr>
                        <w:color w:val="000000"/>
                        <w:spacing w:val="0"/>
                        <w:w w:val="100"/>
                        <w:position w:val="0"/>
                        <w:sz w:val="16"/>
                        <w:szCs w:val="16"/>
                        <w:shd w:val="clear" w:color="auto" w:fill="FFFFFF"/>
                      </w:rPr>
                      <w:t>会主义(专题</w:t>
                    </w:r>
                    <w:r>
                      <w:rPr>
                        <w:color w:val="000000"/>
                        <w:spacing w:val="0"/>
                        <w:w w:val="100"/>
                        <w:position w:val="0"/>
                        <w:sz w:val="16"/>
                        <w:szCs w:val="16"/>
                        <w:shd w:val="clear" w:color="auto" w:fill="FFFFFF"/>
                      </w:rPr>
                      <w:t>描编)》</w:t>
                    </w:r>
                    <w:r>
                      <w:rPr>
                        <w:color w:val="000000"/>
                        <w:spacing w:val="0"/>
                        <w:w w:val="100"/>
                        <w:position w:val="0"/>
                        <w:sz w:val="16"/>
                        <w:szCs w:val="16"/>
                        <w:shd w:val="clear" w:color="auto" w:fill="FFFFFF"/>
                      </w:rPr>
                      <w:t>，中央文献出版社</w:t>
                    </w:r>
                    <w:r>
                      <w:rPr>
                        <w:color w:val="000000"/>
                        <w:spacing w:val="0"/>
                        <w:w w:val="100"/>
                        <w:position w:val="0"/>
                        <w:sz w:val="12"/>
                        <w:szCs w:val="12"/>
                        <w:shd w:val="clear" w:color="auto" w:fill="FFFFFF"/>
                      </w:rPr>
                      <w:t>2()02</w:t>
                    </w:r>
                    <w:r>
                      <w:rPr>
                        <w:color w:val="000000"/>
                        <w:spacing w:val="0"/>
                        <w:w w:val="100"/>
                        <w:position w:val="0"/>
                        <w:sz w:val="16"/>
                        <w:szCs w:val="16"/>
                        <w:shd w:val="clear" w:color="auto" w:fill="FFFFFF"/>
                      </w:rPr>
                      <w:t>年</w:t>
                    </w:r>
                  </w:p>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版，第</w:t>
                    </w:r>
                    <w:r>
                      <w:rPr>
                        <w:color w:val="2A272A"/>
                        <w:spacing w:val="0"/>
                        <w:w w:val="100"/>
                        <w:position w:val="0"/>
                        <w:sz w:val="12"/>
                        <w:szCs w:val="12"/>
                      </w:rPr>
                      <w:t>93</w:t>
                    </w:r>
                    <w:r>
                      <w:rPr>
                        <w:color w:val="453235"/>
                        <w:spacing w:val="0"/>
                        <w:w w:val="100"/>
                        <w:position w:val="0"/>
                        <w:sz w:val="16"/>
                        <w:szCs w:val="16"/>
                      </w:rPr>
                      <w:t>页。</w:t>
                    </w:r>
                  </w:p>
                </w:txbxContent>
              </v:textbox>
              <w10:wrap anchorx="page" anchory="page"/>
            </v:shape>
          </w:pict>
        </mc:Fallback>
      </mc:AlternateContent>
    </w:r>
  </w:p>
</w:ftr>
</file>

<file path=word/footer2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9" behindDoc="1" locked="0" layoutInCell="1" allowOverlap="1">
              <wp:simplePos x="0" y="0"/>
              <wp:positionH relativeFrom="page">
                <wp:posOffset>445135</wp:posOffset>
              </wp:positionH>
              <wp:positionV relativeFrom="page">
                <wp:posOffset>6422390</wp:posOffset>
              </wp:positionV>
              <wp:extent cx="3578225" cy="125095"/>
              <wp:wrapNone/>
              <wp:docPr id="800" name="Shape 800"/>
              <a:graphic xmlns:a="http://schemas.openxmlformats.org/drawingml/2006/main">
                <a:graphicData uri="http://schemas.microsoft.com/office/word/2010/wordprocessingShape">
                  <wps:wsp>
                    <wps:cNvSpPr txBox="1"/>
                    <wps:spPr>
                      <a:xfrm>
                        <a:ext cx="3578225" cy="12509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 xml:space="preserve">① </w:t>
                          </w:r>
                          <w:r>
                            <w:rPr>
                              <w:color w:val="2A272A"/>
                              <w:spacing w:val="0"/>
                              <w:w w:val="100"/>
                              <w:position w:val="0"/>
                              <w:sz w:val="16"/>
                              <w:szCs w:val="16"/>
                            </w:rPr>
                            <w:t>《十七大以来</w:t>
                          </w:r>
                          <w:r>
                            <w:rPr>
                              <w:color w:val="636264"/>
                              <w:spacing w:val="0"/>
                              <w:w w:val="100"/>
                              <w:position w:val="0"/>
                              <w:sz w:val="16"/>
                              <w:szCs w:val="16"/>
                            </w:rPr>
                            <w:t>-成</w:t>
                          </w:r>
                          <w:r>
                            <w:rPr>
                              <w:color w:val="2A272A"/>
                              <w:spacing w:val="0"/>
                              <w:w w:val="100"/>
                              <w:position w:val="0"/>
                              <w:sz w:val="16"/>
                              <w:szCs w:val="16"/>
                            </w:rPr>
                            <w:t>要文献</w:t>
                          </w:r>
                          <w:r>
                            <w:rPr>
                              <w:color w:val="636264"/>
                              <w:spacing w:val="0"/>
                              <w:w w:val="100"/>
                              <w:position w:val="0"/>
                              <w:sz w:val="16"/>
                              <w:szCs w:val="16"/>
                            </w:rPr>
                            <w:t>选编'</w:t>
                          </w:r>
                          <w:r>
                            <w:rPr>
                              <w:color w:val="2A272A"/>
                              <w:spacing w:val="0"/>
                              <w:w w:val="100"/>
                              <w:position w:val="0"/>
                              <w:sz w:val="16"/>
                              <w:szCs w:val="16"/>
                            </w:rPr>
                            <w:t>'上，中央文献出版社</w:t>
                          </w:r>
                          <w:r>
                            <w:rPr>
                              <w:color w:val="2A272A"/>
                              <w:spacing w:val="0"/>
                              <w:w w:val="100"/>
                              <w:position w:val="0"/>
                              <w:sz w:val="12"/>
                              <w:szCs w:val="12"/>
                            </w:rPr>
                            <w:t>2013</w:t>
                          </w:r>
                          <w:r>
                            <w:rPr>
                              <w:color w:val="2A272A"/>
                              <w:spacing w:val="0"/>
                              <w:w w:val="100"/>
                              <w:position w:val="0"/>
                              <w:sz w:val="16"/>
                              <w:szCs w:val="16"/>
                            </w:rPr>
                            <w:t>年版，第</w:t>
                          </w:r>
                          <w:r>
                            <w:rPr>
                              <w:color w:val="2A272A"/>
                              <w:spacing w:val="0"/>
                              <w:w w:val="100"/>
                              <w:position w:val="0"/>
                              <w:sz w:val="12"/>
                              <w:szCs w:val="12"/>
                            </w:rPr>
                            <w:t>759</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826" type="#_x0000_t202" style="position:absolute;margin-left:35.050000000000004pt;margin-top:505.69999999999999pt;width:281.75pt;height:9.8499999999999996pt;z-index:-188743324;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 xml:space="preserve">① </w:t>
                    </w:r>
                    <w:r>
                      <w:rPr>
                        <w:color w:val="2A272A"/>
                        <w:spacing w:val="0"/>
                        <w:w w:val="100"/>
                        <w:position w:val="0"/>
                        <w:sz w:val="16"/>
                        <w:szCs w:val="16"/>
                      </w:rPr>
                      <w:t>《十七大以来</w:t>
                    </w:r>
                    <w:r>
                      <w:rPr>
                        <w:color w:val="636264"/>
                        <w:spacing w:val="0"/>
                        <w:w w:val="100"/>
                        <w:position w:val="0"/>
                        <w:sz w:val="16"/>
                        <w:szCs w:val="16"/>
                      </w:rPr>
                      <w:t>-成</w:t>
                    </w:r>
                    <w:r>
                      <w:rPr>
                        <w:color w:val="2A272A"/>
                        <w:spacing w:val="0"/>
                        <w:w w:val="100"/>
                        <w:position w:val="0"/>
                        <w:sz w:val="16"/>
                        <w:szCs w:val="16"/>
                      </w:rPr>
                      <w:t>要文献</w:t>
                    </w:r>
                    <w:r>
                      <w:rPr>
                        <w:color w:val="636264"/>
                        <w:spacing w:val="0"/>
                        <w:w w:val="100"/>
                        <w:position w:val="0"/>
                        <w:sz w:val="16"/>
                        <w:szCs w:val="16"/>
                      </w:rPr>
                      <w:t>选编'</w:t>
                    </w:r>
                    <w:r>
                      <w:rPr>
                        <w:color w:val="2A272A"/>
                        <w:spacing w:val="0"/>
                        <w:w w:val="100"/>
                        <w:position w:val="0"/>
                        <w:sz w:val="16"/>
                        <w:szCs w:val="16"/>
                      </w:rPr>
                      <w:t>'上，中央文献出版社</w:t>
                    </w:r>
                    <w:r>
                      <w:rPr>
                        <w:color w:val="2A272A"/>
                        <w:spacing w:val="0"/>
                        <w:w w:val="100"/>
                        <w:position w:val="0"/>
                        <w:sz w:val="12"/>
                        <w:szCs w:val="12"/>
                      </w:rPr>
                      <w:t>2013</w:t>
                    </w:r>
                    <w:r>
                      <w:rPr>
                        <w:color w:val="2A272A"/>
                        <w:spacing w:val="0"/>
                        <w:w w:val="100"/>
                        <w:position w:val="0"/>
                        <w:sz w:val="16"/>
                        <w:szCs w:val="16"/>
                      </w:rPr>
                      <w:t>年版，第</w:t>
                    </w:r>
                    <w:r>
                      <w:rPr>
                        <w:color w:val="2A272A"/>
                        <w:spacing w:val="0"/>
                        <w:w w:val="100"/>
                        <w:position w:val="0"/>
                        <w:sz w:val="12"/>
                        <w:szCs w:val="12"/>
                      </w:rPr>
                      <w:t>759</w:t>
                    </w:r>
                    <w:r>
                      <w:rPr>
                        <w:color w:val="2A272A"/>
                        <w:spacing w:val="0"/>
                        <w:w w:val="100"/>
                        <w:position w:val="0"/>
                        <w:sz w:val="16"/>
                        <w:szCs w:val="16"/>
                      </w:rPr>
                      <w:t>页</w:t>
                    </w:r>
                  </w:p>
                </w:txbxContent>
              </v:textbox>
              <w10:wrap anchorx="page" anchory="page"/>
            </v:shape>
          </w:pict>
        </mc:Fallback>
      </mc:AlternateContent>
    </w:r>
  </w:p>
</w:ftr>
</file>

<file path=word/footer2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3" behindDoc="1" locked="0" layoutInCell="1" allowOverlap="1">
              <wp:simplePos x="0" y="0"/>
              <wp:positionH relativeFrom="page">
                <wp:posOffset>445135</wp:posOffset>
              </wp:positionH>
              <wp:positionV relativeFrom="page">
                <wp:posOffset>6422390</wp:posOffset>
              </wp:positionV>
              <wp:extent cx="3578225" cy="125095"/>
              <wp:wrapNone/>
              <wp:docPr id="805" name="Shape 805"/>
              <a:graphic xmlns:a="http://schemas.openxmlformats.org/drawingml/2006/main">
                <a:graphicData uri="http://schemas.microsoft.com/office/word/2010/wordprocessingShape">
                  <wps:wsp>
                    <wps:cNvSpPr txBox="1"/>
                    <wps:spPr>
                      <a:xfrm>
                        <a:ext cx="3578225" cy="12509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 xml:space="preserve">① </w:t>
                          </w:r>
                          <w:r>
                            <w:rPr>
                              <w:color w:val="2A272A"/>
                              <w:spacing w:val="0"/>
                              <w:w w:val="100"/>
                              <w:position w:val="0"/>
                              <w:sz w:val="16"/>
                              <w:szCs w:val="16"/>
                            </w:rPr>
                            <w:t>《十七大以来</w:t>
                          </w:r>
                          <w:r>
                            <w:rPr>
                              <w:color w:val="636264"/>
                              <w:spacing w:val="0"/>
                              <w:w w:val="100"/>
                              <w:position w:val="0"/>
                              <w:sz w:val="16"/>
                              <w:szCs w:val="16"/>
                            </w:rPr>
                            <w:t>-成</w:t>
                          </w:r>
                          <w:r>
                            <w:rPr>
                              <w:color w:val="2A272A"/>
                              <w:spacing w:val="0"/>
                              <w:w w:val="100"/>
                              <w:position w:val="0"/>
                              <w:sz w:val="16"/>
                              <w:szCs w:val="16"/>
                            </w:rPr>
                            <w:t>要文献</w:t>
                          </w:r>
                          <w:r>
                            <w:rPr>
                              <w:color w:val="636264"/>
                              <w:spacing w:val="0"/>
                              <w:w w:val="100"/>
                              <w:position w:val="0"/>
                              <w:sz w:val="16"/>
                              <w:szCs w:val="16"/>
                            </w:rPr>
                            <w:t>选编'</w:t>
                          </w:r>
                          <w:r>
                            <w:rPr>
                              <w:color w:val="2A272A"/>
                              <w:spacing w:val="0"/>
                              <w:w w:val="100"/>
                              <w:position w:val="0"/>
                              <w:sz w:val="16"/>
                              <w:szCs w:val="16"/>
                            </w:rPr>
                            <w:t>'上，中央文献出版社</w:t>
                          </w:r>
                          <w:r>
                            <w:rPr>
                              <w:color w:val="2A272A"/>
                              <w:spacing w:val="0"/>
                              <w:w w:val="100"/>
                              <w:position w:val="0"/>
                              <w:sz w:val="12"/>
                              <w:szCs w:val="12"/>
                            </w:rPr>
                            <w:t>2013</w:t>
                          </w:r>
                          <w:r>
                            <w:rPr>
                              <w:color w:val="2A272A"/>
                              <w:spacing w:val="0"/>
                              <w:w w:val="100"/>
                              <w:position w:val="0"/>
                              <w:sz w:val="16"/>
                              <w:szCs w:val="16"/>
                            </w:rPr>
                            <w:t>年版，第</w:t>
                          </w:r>
                          <w:r>
                            <w:rPr>
                              <w:color w:val="2A272A"/>
                              <w:spacing w:val="0"/>
                              <w:w w:val="100"/>
                              <w:position w:val="0"/>
                              <w:sz w:val="12"/>
                              <w:szCs w:val="12"/>
                            </w:rPr>
                            <w:t>759</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831" type="#_x0000_t202" style="position:absolute;margin-left:35.050000000000004pt;margin-top:505.69999999999999pt;width:281.75pt;height:9.8499999999999996pt;z-index:-188743320;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 xml:space="preserve">① </w:t>
                    </w:r>
                    <w:r>
                      <w:rPr>
                        <w:color w:val="2A272A"/>
                        <w:spacing w:val="0"/>
                        <w:w w:val="100"/>
                        <w:position w:val="0"/>
                        <w:sz w:val="16"/>
                        <w:szCs w:val="16"/>
                      </w:rPr>
                      <w:t>《十七大以来</w:t>
                    </w:r>
                    <w:r>
                      <w:rPr>
                        <w:color w:val="636264"/>
                        <w:spacing w:val="0"/>
                        <w:w w:val="100"/>
                        <w:position w:val="0"/>
                        <w:sz w:val="16"/>
                        <w:szCs w:val="16"/>
                      </w:rPr>
                      <w:t>-成</w:t>
                    </w:r>
                    <w:r>
                      <w:rPr>
                        <w:color w:val="2A272A"/>
                        <w:spacing w:val="0"/>
                        <w:w w:val="100"/>
                        <w:position w:val="0"/>
                        <w:sz w:val="16"/>
                        <w:szCs w:val="16"/>
                      </w:rPr>
                      <w:t>要文献</w:t>
                    </w:r>
                    <w:r>
                      <w:rPr>
                        <w:color w:val="636264"/>
                        <w:spacing w:val="0"/>
                        <w:w w:val="100"/>
                        <w:position w:val="0"/>
                        <w:sz w:val="16"/>
                        <w:szCs w:val="16"/>
                      </w:rPr>
                      <w:t>选编'</w:t>
                    </w:r>
                    <w:r>
                      <w:rPr>
                        <w:color w:val="2A272A"/>
                        <w:spacing w:val="0"/>
                        <w:w w:val="100"/>
                        <w:position w:val="0"/>
                        <w:sz w:val="16"/>
                        <w:szCs w:val="16"/>
                      </w:rPr>
                      <w:t>'上，中央文献出版社</w:t>
                    </w:r>
                    <w:r>
                      <w:rPr>
                        <w:color w:val="2A272A"/>
                        <w:spacing w:val="0"/>
                        <w:w w:val="100"/>
                        <w:position w:val="0"/>
                        <w:sz w:val="12"/>
                        <w:szCs w:val="12"/>
                      </w:rPr>
                      <w:t>2013</w:t>
                    </w:r>
                    <w:r>
                      <w:rPr>
                        <w:color w:val="2A272A"/>
                        <w:spacing w:val="0"/>
                        <w:w w:val="100"/>
                        <w:position w:val="0"/>
                        <w:sz w:val="16"/>
                        <w:szCs w:val="16"/>
                      </w:rPr>
                      <w:t>年版，第</w:t>
                    </w:r>
                    <w:r>
                      <w:rPr>
                        <w:color w:val="2A272A"/>
                        <w:spacing w:val="0"/>
                        <w:w w:val="100"/>
                        <w:position w:val="0"/>
                        <w:sz w:val="12"/>
                        <w:szCs w:val="12"/>
                      </w:rPr>
                      <w:t>759</w:t>
                    </w:r>
                    <w:r>
                      <w:rPr>
                        <w:color w:val="2A272A"/>
                        <w:spacing w:val="0"/>
                        <w:w w:val="100"/>
                        <w:position w:val="0"/>
                        <w:sz w:val="16"/>
                        <w:szCs w:val="16"/>
                      </w:rPr>
                      <w:t>页</w:t>
                    </w:r>
                  </w:p>
                </w:txbxContent>
              </v:textbox>
              <w10:wrap anchorx="page" anchory="page"/>
            </v:shape>
          </w:pict>
        </mc:Fallback>
      </mc:AlternateContent>
    </w:r>
  </w:p>
</w:ftr>
</file>

<file path=word/footer3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7" behindDoc="1" locked="0" layoutInCell="1" allowOverlap="1">
              <wp:simplePos x="0" y="0"/>
              <wp:positionH relativeFrom="page">
                <wp:posOffset>595630</wp:posOffset>
              </wp:positionH>
              <wp:positionV relativeFrom="page">
                <wp:posOffset>6430010</wp:posOffset>
              </wp:positionV>
              <wp:extent cx="2950210" cy="118745"/>
              <wp:wrapNone/>
              <wp:docPr id="809" name="Shape 809"/>
              <a:graphic xmlns:a="http://schemas.openxmlformats.org/drawingml/2006/main">
                <a:graphicData uri="http://schemas.microsoft.com/office/word/2010/wordprocessingShape">
                  <wps:wsp>
                    <wps:cNvSpPr txBox="1"/>
                    <wps:spPr>
                      <a:xfrm>
                        <a:ext cx="2950210" cy="1187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6"/>
                              <w:szCs w:val="16"/>
                            </w:rPr>
                            <w:t>①《胡锦涛文选</w:t>
                          </w:r>
                          <w:r>
                            <w:rPr>
                              <w:color w:val="898888"/>
                              <w:spacing w:val="0"/>
                              <w:w w:val="100"/>
                              <w:position w:val="0"/>
                              <w:sz w:val="16"/>
                              <w:szCs w:val="16"/>
                            </w:rPr>
                            <w:t>》</w:t>
                          </w:r>
                          <w:r>
                            <w:rPr>
                              <w:color w:val="453235"/>
                              <w:spacing w:val="0"/>
                              <w:w w:val="100"/>
                              <w:position w:val="0"/>
                              <w:sz w:val="16"/>
                              <w:szCs w:val="16"/>
                            </w:rPr>
                            <w:t>第三</w:t>
                          </w:r>
                          <w:r>
                            <w:rPr>
                              <w:b/>
                              <w:bCs/>
                              <w:i/>
                              <w:iCs/>
                              <w:color w:val="453235"/>
                              <w:spacing w:val="0"/>
                              <w:w w:val="100"/>
                              <w:position w:val="0"/>
                              <w:sz w:val="16"/>
                              <w:szCs w:val="16"/>
                            </w:rPr>
                            <w:t>卷</w:t>
                          </w:r>
                          <w:r>
                            <w:rPr>
                              <w:rFonts w:ascii="Times New Roman" w:eastAsia="Times New Roman" w:hAnsi="Times New Roman" w:cs="Times New Roman"/>
                              <w:b/>
                              <w:bCs/>
                              <w:i/>
                              <w:iCs/>
                              <w:color w:val="453235"/>
                              <w:spacing w:val="0"/>
                              <w:w w:val="100"/>
                              <w:position w:val="0"/>
                              <w:sz w:val="15"/>
                              <w:szCs w:val="15"/>
                            </w:rPr>
                            <w:t>,</w:t>
                          </w:r>
                          <w:r>
                            <w:rPr>
                              <w:color w:val="453235"/>
                              <w:spacing w:val="0"/>
                              <w:w w:val="100"/>
                              <w:position w:val="0"/>
                              <w:sz w:val="16"/>
                              <w:szCs w:val="16"/>
                            </w:rPr>
                            <w:t>人氏出版社</w:t>
                          </w:r>
                          <w:r>
                            <w:rPr>
                              <w:color w:val="453235"/>
                              <w:spacing w:val="0"/>
                              <w:w w:val="100"/>
                              <w:position w:val="0"/>
                              <w:sz w:val="12"/>
                              <w:szCs w:val="12"/>
                            </w:rPr>
                            <w:t>2016</w:t>
                          </w:r>
                          <w:r>
                            <w:rPr>
                              <w:color w:val="453235"/>
                              <w:spacing w:val="0"/>
                              <w:w w:val="100"/>
                              <w:position w:val="0"/>
                              <w:sz w:val="16"/>
                              <w:szCs w:val="16"/>
                            </w:rPr>
                            <w:t>年版,第</w:t>
                          </w:r>
                          <w:r>
                            <w:rPr>
                              <w:color w:val="453235"/>
                              <w:spacing w:val="0"/>
                              <w:w w:val="100"/>
                              <w:position w:val="0"/>
                              <w:sz w:val="12"/>
                              <w:szCs w:val="12"/>
                            </w:rPr>
                            <w:t>625</w:t>
                          </w:r>
                          <w:r>
                            <w:rPr>
                              <w:color w:val="453235"/>
                              <w:spacing w:val="0"/>
                              <w:w w:val="100"/>
                              <w:position w:val="0"/>
                              <w:sz w:val="16"/>
                              <w:szCs w:val="16"/>
                            </w:rPr>
                            <w:t>页</w:t>
                          </w:r>
                        </w:p>
                      </w:txbxContent>
                    </wps:txbx>
                    <wps:bodyPr wrap="none" lIns="0" tIns="0" rIns="0" bIns="0">
                      <a:spAutoFit/>
                    </wps:bodyPr>
                  </wps:wsp>
                </a:graphicData>
              </a:graphic>
            </wp:anchor>
          </w:drawing>
        </mc:Choice>
        <mc:Fallback>
          <w:pict>
            <v:shape id="_x0000_s1835" type="#_x0000_t202" style="position:absolute;margin-left:46.899999999999999pt;margin-top:506.30000000000001pt;width:232.30000000000001pt;height:9.3499999999999996pt;z-index:-188743316;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6"/>
                        <w:szCs w:val="16"/>
                      </w:rPr>
                      <w:t>①《胡锦涛文选</w:t>
                    </w:r>
                    <w:r>
                      <w:rPr>
                        <w:color w:val="898888"/>
                        <w:spacing w:val="0"/>
                        <w:w w:val="100"/>
                        <w:position w:val="0"/>
                        <w:sz w:val="16"/>
                        <w:szCs w:val="16"/>
                      </w:rPr>
                      <w:t>》</w:t>
                    </w:r>
                    <w:r>
                      <w:rPr>
                        <w:color w:val="453235"/>
                        <w:spacing w:val="0"/>
                        <w:w w:val="100"/>
                        <w:position w:val="0"/>
                        <w:sz w:val="16"/>
                        <w:szCs w:val="16"/>
                      </w:rPr>
                      <w:t>第三</w:t>
                    </w:r>
                    <w:r>
                      <w:rPr>
                        <w:b/>
                        <w:bCs/>
                        <w:i/>
                        <w:iCs/>
                        <w:color w:val="453235"/>
                        <w:spacing w:val="0"/>
                        <w:w w:val="100"/>
                        <w:position w:val="0"/>
                        <w:sz w:val="16"/>
                        <w:szCs w:val="16"/>
                      </w:rPr>
                      <w:t>卷</w:t>
                    </w:r>
                    <w:r>
                      <w:rPr>
                        <w:rFonts w:ascii="Times New Roman" w:eastAsia="Times New Roman" w:hAnsi="Times New Roman" w:cs="Times New Roman"/>
                        <w:b/>
                        <w:bCs/>
                        <w:i/>
                        <w:iCs/>
                        <w:color w:val="453235"/>
                        <w:spacing w:val="0"/>
                        <w:w w:val="100"/>
                        <w:position w:val="0"/>
                        <w:sz w:val="15"/>
                        <w:szCs w:val="15"/>
                      </w:rPr>
                      <w:t>,</w:t>
                    </w:r>
                    <w:r>
                      <w:rPr>
                        <w:color w:val="453235"/>
                        <w:spacing w:val="0"/>
                        <w:w w:val="100"/>
                        <w:position w:val="0"/>
                        <w:sz w:val="16"/>
                        <w:szCs w:val="16"/>
                      </w:rPr>
                      <w:t>人氏出版社</w:t>
                    </w:r>
                    <w:r>
                      <w:rPr>
                        <w:color w:val="453235"/>
                        <w:spacing w:val="0"/>
                        <w:w w:val="100"/>
                        <w:position w:val="0"/>
                        <w:sz w:val="12"/>
                        <w:szCs w:val="12"/>
                      </w:rPr>
                      <w:t>2016</w:t>
                    </w:r>
                    <w:r>
                      <w:rPr>
                        <w:color w:val="453235"/>
                        <w:spacing w:val="0"/>
                        <w:w w:val="100"/>
                        <w:position w:val="0"/>
                        <w:sz w:val="16"/>
                        <w:szCs w:val="16"/>
                      </w:rPr>
                      <w:t>年版,第</w:t>
                    </w:r>
                    <w:r>
                      <w:rPr>
                        <w:color w:val="453235"/>
                        <w:spacing w:val="0"/>
                        <w:w w:val="100"/>
                        <w:position w:val="0"/>
                        <w:sz w:val="12"/>
                        <w:szCs w:val="12"/>
                      </w:rPr>
                      <w:t>625</w:t>
                    </w:r>
                    <w:r>
                      <w:rPr>
                        <w:color w:val="453235"/>
                        <w:spacing w:val="0"/>
                        <w:w w:val="100"/>
                        <w:position w:val="0"/>
                        <w:sz w:val="16"/>
                        <w:szCs w:val="16"/>
                      </w:rPr>
                      <w:t>页</w:t>
                    </w:r>
                  </w:p>
                </w:txbxContent>
              </v:textbox>
              <w10:wrap anchorx="page" anchory="page"/>
            </v:shape>
          </w:pict>
        </mc:Fallback>
      </mc:AlternateContent>
    </w:r>
  </w:p>
</w:ftr>
</file>

<file path=word/footer3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1" behindDoc="1" locked="0" layoutInCell="1" allowOverlap="1">
              <wp:simplePos x="0" y="0"/>
              <wp:positionH relativeFrom="page">
                <wp:posOffset>595630</wp:posOffset>
              </wp:positionH>
              <wp:positionV relativeFrom="page">
                <wp:posOffset>6430010</wp:posOffset>
              </wp:positionV>
              <wp:extent cx="2950210" cy="118745"/>
              <wp:wrapNone/>
              <wp:docPr id="813" name="Shape 813"/>
              <a:graphic xmlns:a="http://schemas.openxmlformats.org/drawingml/2006/main">
                <a:graphicData uri="http://schemas.microsoft.com/office/word/2010/wordprocessingShape">
                  <wps:wsp>
                    <wps:cNvSpPr txBox="1"/>
                    <wps:spPr>
                      <a:xfrm>
                        <a:ext cx="2950210" cy="1187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6"/>
                              <w:szCs w:val="16"/>
                            </w:rPr>
                            <w:t>①《胡锦涛文选</w:t>
                          </w:r>
                          <w:r>
                            <w:rPr>
                              <w:color w:val="898888"/>
                              <w:spacing w:val="0"/>
                              <w:w w:val="100"/>
                              <w:position w:val="0"/>
                              <w:sz w:val="16"/>
                              <w:szCs w:val="16"/>
                            </w:rPr>
                            <w:t>》</w:t>
                          </w:r>
                          <w:r>
                            <w:rPr>
                              <w:color w:val="453235"/>
                              <w:spacing w:val="0"/>
                              <w:w w:val="100"/>
                              <w:position w:val="0"/>
                              <w:sz w:val="16"/>
                              <w:szCs w:val="16"/>
                            </w:rPr>
                            <w:t>第三</w:t>
                          </w:r>
                          <w:r>
                            <w:rPr>
                              <w:b/>
                              <w:bCs/>
                              <w:i/>
                              <w:iCs/>
                              <w:color w:val="453235"/>
                              <w:spacing w:val="0"/>
                              <w:w w:val="100"/>
                              <w:position w:val="0"/>
                              <w:sz w:val="16"/>
                              <w:szCs w:val="16"/>
                            </w:rPr>
                            <w:t>卷</w:t>
                          </w:r>
                          <w:r>
                            <w:rPr>
                              <w:rFonts w:ascii="Times New Roman" w:eastAsia="Times New Roman" w:hAnsi="Times New Roman" w:cs="Times New Roman"/>
                              <w:b/>
                              <w:bCs/>
                              <w:i/>
                              <w:iCs/>
                              <w:color w:val="453235"/>
                              <w:spacing w:val="0"/>
                              <w:w w:val="100"/>
                              <w:position w:val="0"/>
                              <w:sz w:val="15"/>
                              <w:szCs w:val="15"/>
                            </w:rPr>
                            <w:t>,</w:t>
                          </w:r>
                          <w:r>
                            <w:rPr>
                              <w:color w:val="453235"/>
                              <w:spacing w:val="0"/>
                              <w:w w:val="100"/>
                              <w:position w:val="0"/>
                              <w:sz w:val="16"/>
                              <w:szCs w:val="16"/>
                            </w:rPr>
                            <w:t>人氏出版社</w:t>
                          </w:r>
                          <w:r>
                            <w:rPr>
                              <w:color w:val="453235"/>
                              <w:spacing w:val="0"/>
                              <w:w w:val="100"/>
                              <w:position w:val="0"/>
                              <w:sz w:val="12"/>
                              <w:szCs w:val="12"/>
                            </w:rPr>
                            <w:t>2016</w:t>
                          </w:r>
                          <w:r>
                            <w:rPr>
                              <w:color w:val="453235"/>
                              <w:spacing w:val="0"/>
                              <w:w w:val="100"/>
                              <w:position w:val="0"/>
                              <w:sz w:val="16"/>
                              <w:szCs w:val="16"/>
                            </w:rPr>
                            <w:t>年版,第</w:t>
                          </w:r>
                          <w:r>
                            <w:rPr>
                              <w:color w:val="453235"/>
                              <w:spacing w:val="0"/>
                              <w:w w:val="100"/>
                              <w:position w:val="0"/>
                              <w:sz w:val="12"/>
                              <w:szCs w:val="12"/>
                            </w:rPr>
                            <w:t>625</w:t>
                          </w:r>
                          <w:r>
                            <w:rPr>
                              <w:color w:val="453235"/>
                              <w:spacing w:val="0"/>
                              <w:w w:val="100"/>
                              <w:position w:val="0"/>
                              <w:sz w:val="16"/>
                              <w:szCs w:val="16"/>
                            </w:rPr>
                            <w:t>页</w:t>
                          </w:r>
                        </w:p>
                      </w:txbxContent>
                    </wps:txbx>
                    <wps:bodyPr wrap="none" lIns="0" tIns="0" rIns="0" bIns="0">
                      <a:spAutoFit/>
                    </wps:bodyPr>
                  </wps:wsp>
                </a:graphicData>
              </a:graphic>
            </wp:anchor>
          </w:drawing>
        </mc:Choice>
        <mc:Fallback>
          <w:pict>
            <v:shape id="_x0000_s1839" type="#_x0000_t202" style="position:absolute;margin-left:46.899999999999999pt;margin-top:506.30000000000001pt;width:232.30000000000001pt;height:9.3499999999999996pt;z-index:-188743312;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6"/>
                        <w:szCs w:val="16"/>
                      </w:rPr>
                      <w:t>①《胡锦涛文选</w:t>
                    </w:r>
                    <w:r>
                      <w:rPr>
                        <w:color w:val="898888"/>
                        <w:spacing w:val="0"/>
                        <w:w w:val="100"/>
                        <w:position w:val="0"/>
                        <w:sz w:val="16"/>
                        <w:szCs w:val="16"/>
                      </w:rPr>
                      <w:t>》</w:t>
                    </w:r>
                    <w:r>
                      <w:rPr>
                        <w:color w:val="453235"/>
                        <w:spacing w:val="0"/>
                        <w:w w:val="100"/>
                        <w:position w:val="0"/>
                        <w:sz w:val="16"/>
                        <w:szCs w:val="16"/>
                      </w:rPr>
                      <w:t>第三</w:t>
                    </w:r>
                    <w:r>
                      <w:rPr>
                        <w:b/>
                        <w:bCs/>
                        <w:i/>
                        <w:iCs/>
                        <w:color w:val="453235"/>
                        <w:spacing w:val="0"/>
                        <w:w w:val="100"/>
                        <w:position w:val="0"/>
                        <w:sz w:val="16"/>
                        <w:szCs w:val="16"/>
                      </w:rPr>
                      <w:t>卷</w:t>
                    </w:r>
                    <w:r>
                      <w:rPr>
                        <w:rFonts w:ascii="Times New Roman" w:eastAsia="Times New Roman" w:hAnsi="Times New Roman" w:cs="Times New Roman"/>
                        <w:b/>
                        <w:bCs/>
                        <w:i/>
                        <w:iCs/>
                        <w:color w:val="453235"/>
                        <w:spacing w:val="0"/>
                        <w:w w:val="100"/>
                        <w:position w:val="0"/>
                        <w:sz w:val="15"/>
                        <w:szCs w:val="15"/>
                      </w:rPr>
                      <w:t>,</w:t>
                    </w:r>
                    <w:r>
                      <w:rPr>
                        <w:color w:val="453235"/>
                        <w:spacing w:val="0"/>
                        <w:w w:val="100"/>
                        <w:position w:val="0"/>
                        <w:sz w:val="16"/>
                        <w:szCs w:val="16"/>
                      </w:rPr>
                      <w:t>人氏出版社</w:t>
                    </w:r>
                    <w:r>
                      <w:rPr>
                        <w:color w:val="453235"/>
                        <w:spacing w:val="0"/>
                        <w:w w:val="100"/>
                        <w:position w:val="0"/>
                        <w:sz w:val="12"/>
                        <w:szCs w:val="12"/>
                      </w:rPr>
                      <w:t>2016</w:t>
                    </w:r>
                    <w:r>
                      <w:rPr>
                        <w:color w:val="453235"/>
                        <w:spacing w:val="0"/>
                        <w:w w:val="100"/>
                        <w:position w:val="0"/>
                        <w:sz w:val="16"/>
                        <w:szCs w:val="16"/>
                      </w:rPr>
                      <w:t>年版,第</w:t>
                    </w:r>
                    <w:r>
                      <w:rPr>
                        <w:color w:val="453235"/>
                        <w:spacing w:val="0"/>
                        <w:w w:val="100"/>
                        <w:position w:val="0"/>
                        <w:sz w:val="12"/>
                        <w:szCs w:val="12"/>
                      </w:rPr>
                      <w:t>625</w:t>
                    </w:r>
                    <w:r>
                      <w:rPr>
                        <w:color w:val="453235"/>
                        <w:spacing w:val="0"/>
                        <w:w w:val="100"/>
                        <w:position w:val="0"/>
                        <w:sz w:val="16"/>
                        <w:szCs w:val="16"/>
                      </w:rPr>
                      <w:t>页</w:t>
                    </w:r>
                  </w:p>
                </w:txbxContent>
              </v:textbox>
              <w10:wrap anchorx="page" anchory="page"/>
            </v:shape>
          </w:pict>
        </mc:Fallback>
      </mc:AlternateContent>
    </w:r>
  </w:p>
</w:ftr>
</file>

<file path=word/footer3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5" behindDoc="1" locked="0" layoutInCell="1" allowOverlap="1">
              <wp:simplePos x="0" y="0"/>
              <wp:positionH relativeFrom="page">
                <wp:posOffset>452755</wp:posOffset>
              </wp:positionH>
              <wp:positionV relativeFrom="page">
                <wp:posOffset>6442075</wp:posOffset>
              </wp:positionV>
              <wp:extent cx="3039110" cy="121920"/>
              <wp:wrapNone/>
              <wp:docPr id="817" name="Shape 817"/>
              <a:graphic xmlns:a="http://schemas.openxmlformats.org/drawingml/2006/main">
                <a:graphicData uri="http://schemas.microsoft.com/office/word/2010/wordprocessingShape">
                  <wps:wsp>
                    <wps:cNvSpPr txBox="1"/>
                    <wps:spPr>
                      <a:xfrm>
                        <a:ext cx="3039110" cy="12192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2"/>
                              <w:szCs w:val="12"/>
                            </w:rPr>
                            <w:t>①</w:t>
                          </w:r>
                          <w:r>
                            <w:rPr>
                              <w:color w:val="453235"/>
                              <w:spacing w:val="0"/>
                              <w:w w:val="100"/>
                              <w:position w:val="0"/>
                              <w:sz w:val="16"/>
                              <w:szCs w:val="16"/>
                            </w:rPr>
                            <w:t>《胡</w:t>
                          </w:r>
                          <w:r>
                            <w:rPr>
                              <w:color w:val="2A272A"/>
                              <w:spacing w:val="0"/>
                              <w:w w:val="100"/>
                              <w:position w:val="0"/>
                              <w:sz w:val="16"/>
                              <w:szCs w:val="16"/>
                            </w:rPr>
                            <w:t>锦涛</w:t>
                          </w:r>
                          <w:r>
                            <w:rPr>
                              <w:color w:val="453235"/>
                              <w:spacing w:val="0"/>
                              <w:w w:val="100"/>
                              <w:position w:val="0"/>
                              <w:sz w:val="16"/>
                              <w:szCs w:val="16"/>
                            </w:rPr>
                            <w:t>文选》</w:t>
                          </w:r>
                          <w:r>
                            <w:rPr>
                              <w:color w:val="2A272A"/>
                              <w:spacing w:val="0"/>
                              <w:w w:val="100"/>
                              <w:position w:val="0"/>
                              <w:sz w:val="16"/>
                              <w:szCs w:val="16"/>
                            </w:rPr>
                            <w:t>第二卷，人民出版社</w:t>
                          </w:r>
                          <w:r>
                            <w:rPr>
                              <w:color w:val="2A272A"/>
                              <w:spacing w:val="0"/>
                              <w:w w:val="100"/>
                              <w:position w:val="0"/>
                              <w:sz w:val="12"/>
                              <w:szCs w:val="12"/>
                            </w:rPr>
                            <w:t>2016</w:t>
                          </w:r>
                          <w:r>
                            <w:rPr>
                              <w:color w:val="2A272A"/>
                              <w:spacing w:val="0"/>
                              <w:w w:val="100"/>
                              <w:position w:val="0"/>
                              <w:sz w:val="16"/>
                              <w:szCs w:val="16"/>
                            </w:rPr>
                            <w:t>年版，笫</w:t>
                          </w:r>
                          <w:r>
                            <w:rPr>
                              <w:color w:val="2A272A"/>
                              <w:spacing w:val="0"/>
                              <w:w w:val="100"/>
                              <w:position w:val="0"/>
                              <w:sz w:val="12"/>
                              <w:szCs w:val="12"/>
                            </w:rPr>
                            <w:t>123</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843" type="#_x0000_t202" style="position:absolute;margin-left:35.649999999999999pt;margin-top:507.25pt;width:239.30000000000001pt;height:9.5999999999999996pt;z-index:-188743308;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2"/>
                        <w:szCs w:val="12"/>
                      </w:rPr>
                      <w:t>①</w:t>
                    </w:r>
                    <w:r>
                      <w:rPr>
                        <w:color w:val="453235"/>
                        <w:spacing w:val="0"/>
                        <w:w w:val="100"/>
                        <w:position w:val="0"/>
                        <w:sz w:val="16"/>
                        <w:szCs w:val="16"/>
                      </w:rPr>
                      <w:t>《胡</w:t>
                    </w:r>
                    <w:r>
                      <w:rPr>
                        <w:color w:val="2A272A"/>
                        <w:spacing w:val="0"/>
                        <w:w w:val="100"/>
                        <w:position w:val="0"/>
                        <w:sz w:val="16"/>
                        <w:szCs w:val="16"/>
                      </w:rPr>
                      <w:t>锦涛</w:t>
                    </w:r>
                    <w:r>
                      <w:rPr>
                        <w:color w:val="453235"/>
                        <w:spacing w:val="0"/>
                        <w:w w:val="100"/>
                        <w:position w:val="0"/>
                        <w:sz w:val="16"/>
                        <w:szCs w:val="16"/>
                      </w:rPr>
                      <w:t>文选》</w:t>
                    </w:r>
                    <w:r>
                      <w:rPr>
                        <w:color w:val="2A272A"/>
                        <w:spacing w:val="0"/>
                        <w:w w:val="100"/>
                        <w:position w:val="0"/>
                        <w:sz w:val="16"/>
                        <w:szCs w:val="16"/>
                      </w:rPr>
                      <w:t>第二卷，人民出版社</w:t>
                    </w:r>
                    <w:r>
                      <w:rPr>
                        <w:color w:val="2A272A"/>
                        <w:spacing w:val="0"/>
                        <w:w w:val="100"/>
                        <w:position w:val="0"/>
                        <w:sz w:val="12"/>
                        <w:szCs w:val="12"/>
                      </w:rPr>
                      <w:t>2016</w:t>
                    </w:r>
                    <w:r>
                      <w:rPr>
                        <w:color w:val="2A272A"/>
                        <w:spacing w:val="0"/>
                        <w:w w:val="100"/>
                        <w:position w:val="0"/>
                        <w:sz w:val="16"/>
                        <w:szCs w:val="16"/>
                      </w:rPr>
                      <w:t>年版，笫</w:t>
                    </w:r>
                    <w:r>
                      <w:rPr>
                        <w:color w:val="2A272A"/>
                        <w:spacing w:val="0"/>
                        <w:w w:val="100"/>
                        <w:position w:val="0"/>
                        <w:sz w:val="12"/>
                        <w:szCs w:val="12"/>
                      </w:rPr>
                      <w:t>123</w:t>
                    </w:r>
                    <w:r>
                      <w:rPr>
                        <w:color w:val="2A272A"/>
                        <w:spacing w:val="0"/>
                        <w:w w:val="100"/>
                        <w:position w:val="0"/>
                        <w:sz w:val="16"/>
                        <w:szCs w:val="16"/>
                      </w:rPr>
                      <w:t>页</w:t>
                    </w:r>
                  </w:p>
                </w:txbxContent>
              </v:textbox>
              <w10:wrap anchorx="page" anchory="page"/>
            </v:shape>
          </w:pict>
        </mc:Fallback>
      </mc:AlternateContent>
    </w:r>
  </w:p>
</w:ftr>
</file>

<file path=word/footer3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9" behindDoc="1" locked="0" layoutInCell="1" allowOverlap="1">
              <wp:simplePos x="0" y="0"/>
              <wp:positionH relativeFrom="page">
                <wp:posOffset>455930</wp:posOffset>
              </wp:positionH>
              <wp:positionV relativeFrom="page">
                <wp:posOffset>6436360</wp:posOffset>
              </wp:positionV>
              <wp:extent cx="2968625" cy="115570"/>
              <wp:wrapNone/>
              <wp:docPr id="821" name="Shape 821"/>
              <a:graphic xmlns:a="http://schemas.openxmlformats.org/drawingml/2006/main">
                <a:graphicData uri="http://schemas.microsoft.com/office/word/2010/wordprocessingShape">
                  <wps:wsp>
                    <wps:cNvSpPr txBox="1"/>
                    <wps:spPr>
                      <a:xfrm>
                        <a:ext cx="2968625"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636264"/>
                              <w:spacing w:val="0"/>
                              <w:w w:val="100"/>
                              <w:position w:val="0"/>
                              <w:sz w:val="16"/>
                              <w:szCs w:val="16"/>
                            </w:rPr>
                            <w:t>《胡</w:t>
                          </w:r>
                          <w:r>
                            <w:rPr>
                              <w:color w:val="2A272A"/>
                              <w:spacing w:val="0"/>
                              <w:w w:val="100"/>
                              <w:position w:val="0"/>
                              <w:sz w:val="16"/>
                              <w:szCs w:val="16"/>
                            </w:rPr>
                            <w:t>锦涛</w:t>
                          </w:r>
                          <w:r>
                            <w:rPr>
                              <w:color w:val="636264"/>
                              <w:spacing w:val="0"/>
                              <w:w w:val="100"/>
                              <w:position w:val="0"/>
                              <w:sz w:val="16"/>
                              <w:szCs w:val="16"/>
                            </w:rPr>
                            <w:t>文选》</w:t>
                          </w:r>
                          <w:r>
                            <w:rPr>
                              <w:color w:val="2A272A"/>
                              <w:spacing w:val="0"/>
                              <w:w w:val="100"/>
                              <w:position w:val="0"/>
                              <w:sz w:val="16"/>
                              <w:szCs w:val="16"/>
                            </w:rPr>
                            <w:t>第三卷，人民出版社</w:t>
                          </w:r>
                          <w:r>
                            <w:rPr>
                              <w:color w:val="2A272A"/>
                              <w:spacing w:val="0"/>
                              <w:w w:val="100"/>
                              <w:position w:val="0"/>
                              <w:sz w:val="12"/>
                              <w:szCs w:val="12"/>
                            </w:rPr>
                            <w:t>2016</w:t>
                          </w:r>
                          <w:r>
                            <w:rPr>
                              <w:color w:val="2A272A"/>
                              <w:spacing w:val="0"/>
                              <w:w w:val="100"/>
                              <w:position w:val="0"/>
                              <w:sz w:val="16"/>
                              <w:szCs w:val="16"/>
                            </w:rPr>
                            <w:t>年版，第</w:t>
                          </w:r>
                          <w:r>
                            <w:rPr>
                              <w:color w:val="2A272A"/>
                              <w:spacing w:val="0"/>
                              <w:w w:val="100"/>
                              <w:position w:val="0"/>
                              <w:sz w:val="12"/>
                              <w:szCs w:val="12"/>
                            </w:rPr>
                            <w:t>4</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847" type="#_x0000_t202" style="position:absolute;margin-left:35.899999999999999pt;margin-top:506.80000000000001pt;width:233.75pt;height:9.0999999999999996pt;z-index:-188743304;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636264"/>
                        <w:spacing w:val="0"/>
                        <w:w w:val="100"/>
                        <w:position w:val="0"/>
                        <w:sz w:val="16"/>
                        <w:szCs w:val="16"/>
                      </w:rPr>
                      <w:t>《胡</w:t>
                    </w:r>
                    <w:r>
                      <w:rPr>
                        <w:color w:val="2A272A"/>
                        <w:spacing w:val="0"/>
                        <w:w w:val="100"/>
                        <w:position w:val="0"/>
                        <w:sz w:val="16"/>
                        <w:szCs w:val="16"/>
                      </w:rPr>
                      <w:t>锦涛</w:t>
                    </w:r>
                    <w:r>
                      <w:rPr>
                        <w:color w:val="636264"/>
                        <w:spacing w:val="0"/>
                        <w:w w:val="100"/>
                        <w:position w:val="0"/>
                        <w:sz w:val="16"/>
                        <w:szCs w:val="16"/>
                      </w:rPr>
                      <w:t>文选》</w:t>
                    </w:r>
                    <w:r>
                      <w:rPr>
                        <w:color w:val="2A272A"/>
                        <w:spacing w:val="0"/>
                        <w:w w:val="100"/>
                        <w:position w:val="0"/>
                        <w:sz w:val="16"/>
                        <w:szCs w:val="16"/>
                      </w:rPr>
                      <w:t>第三卷，人民出版社</w:t>
                    </w:r>
                    <w:r>
                      <w:rPr>
                        <w:color w:val="2A272A"/>
                        <w:spacing w:val="0"/>
                        <w:w w:val="100"/>
                        <w:position w:val="0"/>
                        <w:sz w:val="12"/>
                        <w:szCs w:val="12"/>
                      </w:rPr>
                      <w:t>2016</w:t>
                    </w:r>
                    <w:r>
                      <w:rPr>
                        <w:color w:val="2A272A"/>
                        <w:spacing w:val="0"/>
                        <w:w w:val="100"/>
                        <w:position w:val="0"/>
                        <w:sz w:val="16"/>
                        <w:szCs w:val="16"/>
                      </w:rPr>
                      <w:t>年版，第</w:t>
                    </w:r>
                    <w:r>
                      <w:rPr>
                        <w:color w:val="2A272A"/>
                        <w:spacing w:val="0"/>
                        <w:w w:val="100"/>
                        <w:position w:val="0"/>
                        <w:sz w:val="12"/>
                        <w:szCs w:val="12"/>
                      </w:rPr>
                      <w:t>4</w:t>
                    </w:r>
                    <w:r>
                      <w:rPr>
                        <w:color w:val="2A272A"/>
                        <w:spacing w:val="0"/>
                        <w:w w:val="100"/>
                        <w:position w:val="0"/>
                        <w:sz w:val="16"/>
                        <w:szCs w:val="16"/>
                      </w:rPr>
                      <w:t>页。</w:t>
                    </w:r>
                  </w:p>
                </w:txbxContent>
              </v:textbox>
              <w10:wrap anchorx="page" anchory="page"/>
            </v:shape>
          </w:pict>
        </mc:Fallback>
      </mc:AlternateContent>
    </w:r>
  </w:p>
</w:ftr>
</file>

<file path=word/footer3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3" behindDoc="1" locked="0" layoutInCell="1" allowOverlap="1">
              <wp:simplePos x="0" y="0"/>
              <wp:positionH relativeFrom="page">
                <wp:posOffset>455930</wp:posOffset>
              </wp:positionH>
              <wp:positionV relativeFrom="page">
                <wp:posOffset>6436360</wp:posOffset>
              </wp:positionV>
              <wp:extent cx="2968625" cy="115570"/>
              <wp:wrapNone/>
              <wp:docPr id="825" name="Shape 825"/>
              <a:graphic xmlns:a="http://schemas.openxmlformats.org/drawingml/2006/main">
                <a:graphicData uri="http://schemas.microsoft.com/office/word/2010/wordprocessingShape">
                  <wps:wsp>
                    <wps:cNvSpPr txBox="1"/>
                    <wps:spPr>
                      <a:xfrm>
                        <a:ext cx="2968625"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636264"/>
                              <w:spacing w:val="0"/>
                              <w:w w:val="100"/>
                              <w:position w:val="0"/>
                              <w:sz w:val="16"/>
                              <w:szCs w:val="16"/>
                            </w:rPr>
                            <w:t>《胡</w:t>
                          </w:r>
                          <w:r>
                            <w:rPr>
                              <w:color w:val="2A272A"/>
                              <w:spacing w:val="0"/>
                              <w:w w:val="100"/>
                              <w:position w:val="0"/>
                              <w:sz w:val="16"/>
                              <w:szCs w:val="16"/>
                            </w:rPr>
                            <w:t>锦涛</w:t>
                          </w:r>
                          <w:r>
                            <w:rPr>
                              <w:color w:val="636264"/>
                              <w:spacing w:val="0"/>
                              <w:w w:val="100"/>
                              <w:position w:val="0"/>
                              <w:sz w:val="16"/>
                              <w:szCs w:val="16"/>
                            </w:rPr>
                            <w:t>文选》</w:t>
                          </w:r>
                          <w:r>
                            <w:rPr>
                              <w:color w:val="2A272A"/>
                              <w:spacing w:val="0"/>
                              <w:w w:val="100"/>
                              <w:position w:val="0"/>
                              <w:sz w:val="16"/>
                              <w:szCs w:val="16"/>
                            </w:rPr>
                            <w:t>第三卷，人民出版社</w:t>
                          </w:r>
                          <w:r>
                            <w:rPr>
                              <w:color w:val="2A272A"/>
                              <w:spacing w:val="0"/>
                              <w:w w:val="100"/>
                              <w:position w:val="0"/>
                              <w:sz w:val="12"/>
                              <w:szCs w:val="12"/>
                            </w:rPr>
                            <w:t>2016</w:t>
                          </w:r>
                          <w:r>
                            <w:rPr>
                              <w:color w:val="2A272A"/>
                              <w:spacing w:val="0"/>
                              <w:w w:val="100"/>
                              <w:position w:val="0"/>
                              <w:sz w:val="16"/>
                              <w:szCs w:val="16"/>
                            </w:rPr>
                            <w:t>年版，第</w:t>
                          </w:r>
                          <w:r>
                            <w:rPr>
                              <w:color w:val="2A272A"/>
                              <w:spacing w:val="0"/>
                              <w:w w:val="100"/>
                              <w:position w:val="0"/>
                              <w:sz w:val="12"/>
                              <w:szCs w:val="12"/>
                            </w:rPr>
                            <w:t>4</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851" type="#_x0000_t202" style="position:absolute;margin-left:35.899999999999999pt;margin-top:506.80000000000001pt;width:233.75pt;height:9.0999999999999996pt;z-index:-188743300;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636264"/>
                        <w:spacing w:val="0"/>
                        <w:w w:val="100"/>
                        <w:position w:val="0"/>
                        <w:sz w:val="16"/>
                        <w:szCs w:val="16"/>
                      </w:rPr>
                      <w:t>《胡</w:t>
                    </w:r>
                    <w:r>
                      <w:rPr>
                        <w:color w:val="2A272A"/>
                        <w:spacing w:val="0"/>
                        <w:w w:val="100"/>
                        <w:position w:val="0"/>
                        <w:sz w:val="16"/>
                        <w:szCs w:val="16"/>
                      </w:rPr>
                      <w:t>锦涛</w:t>
                    </w:r>
                    <w:r>
                      <w:rPr>
                        <w:color w:val="636264"/>
                        <w:spacing w:val="0"/>
                        <w:w w:val="100"/>
                        <w:position w:val="0"/>
                        <w:sz w:val="16"/>
                        <w:szCs w:val="16"/>
                      </w:rPr>
                      <w:t>文选》</w:t>
                    </w:r>
                    <w:r>
                      <w:rPr>
                        <w:color w:val="2A272A"/>
                        <w:spacing w:val="0"/>
                        <w:w w:val="100"/>
                        <w:position w:val="0"/>
                        <w:sz w:val="16"/>
                        <w:szCs w:val="16"/>
                      </w:rPr>
                      <w:t>第三卷，人民出版社</w:t>
                    </w:r>
                    <w:r>
                      <w:rPr>
                        <w:color w:val="2A272A"/>
                        <w:spacing w:val="0"/>
                        <w:w w:val="100"/>
                        <w:position w:val="0"/>
                        <w:sz w:val="12"/>
                        <w:szCs w:val="12"/>
                      </w:rPr>
                      <w:t>2016</w:t>
                    </w:r>
                    <w:r>
                      <w:rPr>
                        <w:color w:val="2A272A"/>
                        <w:spacing w:val="0"/>
                        <w:w w:val="100"/>
                        <w:position w:val="0"/>
                        <w:sz w:val="16"/>
                        <w:szCs w:val="16"/>
                      </w:rPr>
                      <w:t>年版，第</w:t>
                    </w:r>
                    <w:r>
                      <w:rPr>
                        <w:color w:val="2A272A"/>
                        <w:spacing w:val="0"/>
                        <w:w w:val="100"/>
                        <w:position w:val="0"/>
                        <w:sz w:val="12"/>
                        <w:szCs w:val="12"/>
                      </w:rPr>
                      <w:t>4</w:t>
                    </w:r>
                    <w:r>
                      <w:rPr>
                        <w:color w:val="2A272A"/>
                        <w:spacing w:val="0"/>
                        <w:w w:val="100"/>
                        <w:position w:val="0"/>
                        <w:sz w:val="16"/>
                        <w:szCs w:val="16"/>
                      </w:rPr>
                      <w:t>页。</w:t>
                    </w:r>
                  </w:p>
                </w:txbxContent>
              </v:textbox>
              <w10:wrap anchorx="page" anchory="page"/>
            </v:shape>
          </w:pict>
        </mc:Fallback>
      </mc:AlternateContent>
    </w:r>
  </w:p>
</w:ftr>
</file>

<file path=word/footer3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9" behindDoc="1" locked="0" layoutInCell="1" allowOverlap="1">
              <wp:simplePos x="0" y="0"/>
              <wp:positionH relativeFrom="page">
                <wp:posOffset>437515</wp:posOffset>
              </wp:positionH>
              <wp:positionV relativeFrom="page">
                <wp:posOffset>6529705</wp:posOffset>
              </wp:positionV>
              <wp:extent cx="3749040" cy="121920"/>
              <wp:wrapNone/>
              <wp:docPr id="842" name="Shape 842"/>
              <a:graphic xmlns:a="http://schemas.openxmlformats.org/drawingml/2006/main">
                <a:graphicData uri="http://schemas.microsoft.com/office/word/2010/wordprocessingShape">
                  <wps:wsp>
                    <wps:cNvSpPr txBox="1"/>
                    <wps:spPr>
                      <a:xfrm>
                        <a:ext cx="3749040" cy="12192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636264"/>
                              <w:spacing w:val="0"/>
                              <w:w w:val="100"/>
                              <w:position w:val="0"/>
                              <w:sz w:val="16"/>
                              <w:szCs w:val="16"/>
                            </w:rPr>
                            <w:t>①《十</w:t>
                          </w:r>
                          <w:r>
                            <w:rPr>
                              <w:color w:val="2A272A"/>
                              <w:spacing w:val="0"/>
                              <w:w w:val="100"/>
                              <w:position w:val="0"/>
                              <w:sz w:val="16"/>
                              <w:szCs w:val="16"/>
                            </w:rPr>
                            <w:t>六大以来重要文献</w:t>
                          </w:r>
                          <w:r>
                            <w:rPr>
                              <w:color w:val="636264"/>
                              <w:spacing w:val="0"/>
                              <w:w w:val="100"/>
                              <w:position w:val="0"/>
                              <w:sz w:val="16"/>
                              <w:szCs w:val="16"/>
                            </w:rPr>
                            <w:t>选编》</w:t>
                          </w:r>
                          <w:r>
                            <w:rPr>
                              <w:color w:val="2A272A"/>
                              <w:spacing w:val="0"/>
                              <w:w w:val="100"/>
                              <w:position w:val="0"/>
                              <w:sz w:val="16"/>
                              <w:szCs w:val="16"/>
                            </w:rPr>
                            <w:t>中，中央文砒出版社</w:t>
                          </w:r>
                          <w:r>
                            <w:rPr>
                              <w:color w:val="2A272A"/>
                              <w:spacing w:val="0"/>
                              <w:w w:val="100"/>
                              <w:position w:val="0"/>
                              <w:sz w:val="12"/>
                              <w:szCs w:val="12"/>
                            </w:rPr>
                            <w:t>2011</w:t>
                          </w:r>
                          <w:r>
                            <w:rPr>
                              <w:color w:val="2A272A"/>
                              <w:spacing w:val="0"/>
                              <w:w w:val="100"/>
                              <w:position w:val="0"/>
                              <w:sz w:val="16"/>
                              <w:szCs w:val="16"/>
                            </w:rPr>
                            <w:t>年版，第</w:t>
                          </w:r>
                          <w:r>
                            <w:rPr>
                              <w:color w:val="2A272A"/>
                              <w:spacing w:val="0"/>
                              <w:w w:val="100"/>
                              <w:position w:val="0"/>
                              <w:sz w:val="12"/>
                              <w:szCs w:val="12"/>
                            </w:rPr>
                            <w:t>311</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868" type="#_x0000_t202" style="position:absolute;margin-left:34.450000000000003pt;margin-top:514.14999999999998pt;width:295.19999999999999pt;height:9.5999999999999996pt;z-index:-188743284;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636264"/>
                        <w:spacing w:val="0"/>
                        <w:w w:val="100"/>
                        <w:position w:val="0"/>
                        <w:sz w:val="16"/>
                        <w:szCs w:val="16"/>
                      </w:rPr>
                      <w:t>①《十</w:t>
                    </w:r>
                    <w:r>
                      <w:rPr>
                        <w:color w:val="2A272A"/>
                        <w:spacing w:val="0"/>
                        <w:w w:val="100"/>
                        <w:position w:val="0"/>
                        <w:sz w:val="16"/>
                        <w:szCs w:val="16"/>
                      </w:rPr>
                      <w:t>六大以来重要文献</w:t>
                    </w:r>
                    <w:r>
                      <w:rPr>
                        <w:color w:val="636264"/>
                        <w:spacing w:val="0"/>
                        <w:w w:val="100"/>
                        <w:position w:val="0"/>
                        <w:sz w:val="16"/>
                        <w:szCs w:val="16"/>
                      </w:rPr>
                      <w:t>选编》</w:t>
                    </w:r>
                    <w:r>
                      <w:rPr>
                        <w:color w:val="2A272A"/>
                        <w:spacing w:val="0"/>
                        <w:w w:val="100"/>
                        <w:position w:val="0"/>
                        <w:sz w:val="16"/>
                        <w:szCs w:val="16"/>
                      </w:rPr>
                      <w:t>中，中央文砒出版社</w:t>
                    </w:r>
                    <w:r>
                      <w:rPr>
                        <w:color w:val="2A272A"/>
                        <w:spacing w:val="0"/>
                        <w:w w:val="100"/>
                        <w:position w:val="0"/>
                        <w:sz w:val="12"/>
                        <w:szCs w:val="12"/>
                      </w:rPr>
                      <w:t>2011</w:t>
                    </w:r>
                    <w:r>
                      <w:rPr>
                        <w:color w:val="2A272A"/>
                        <w:spacing w:val="0"/>
                        <w:w w:val="100"/>
                        <w:position w:val="0"/>
                        <w:sz w:val="16"/>
                        <w:szCs w:val="16"/>
                      </w:rPr>
                      <w:t>年版，第</w:t>
                    </w:r>
                    <w:r>
                      <w:rPr>
                        <w:color w:val="2A272A"/>
                        <w:spacing w:val="0"/>
                        <w:w w:val="100"/>
                        <w:position w:val="0"/>
                        <w:sz w:val="12"/>
                        <w:szCs w:val="12"/>
                      </w:rPr>
                      <w:t>311</w:t>
                    </w:r>
                    <w:r>
                      <w:rPr>
                        <w:color w:val="2A272A"/>
                        <w:spacing w:val="0"/>
                        <w:w w:val="100"/>
                        <w:position w:val="0"/>
                        <w:sz w:val="16"/>
                        <w:szCs w:val="16"/>
                      </w:rPr>
                      <w:t>页</w:t>
                    </w:r>
                  </w:p>
                </w:txbxContent>
              </v:textbox>
              <w10:wrap anchorx="page" anchory="page"/>
            </v:shape>
          </w:pict>
        </mc:Fallback>
      </mc:AlternateContent>
    </w:r>
  </w:p>
</w:ftr>
</file>

<file path=word/footer3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3" behindDoc="1" locked="0" layoutInCell="1" allowOverlap="1">
              <wp:simplePos x="0" y="0"/>
              <wp:positionH relativeFrom="page">
                <wp:posOffset>437515</wp:posOffset>
              </wp:positionH>
              <wp:positionV relativeFrom="page">
                <wp:posOffset>6529705</wp:posOffset>
              </wp:positionV>
              <wp:extent cx="3749040" cy="121920"/>
              <wp:wrapNone/>
              <wp:docPr id="846" name="Shape 846"/>
              <a:graphic xmlns:a="http://schemas.openxmlformats.org/drawingml/2006/main">
                <a:graphicData uri="http://schemas.microsoft.com/office/word/2010/wordprocessingShape">
                  <wps:wsp>
                    <wps:cNvSpPr txBox="1"/>
                    <wps:spPr>
                      <a:xfrm>
                        <a:ext cx="3749040" cy="12192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636264"/>
                              <w:spacing w:val="0"/>
                              <w:w w:val="100"/>
                              <w:position w:val="0"/>
                              <w:sz w:val="16"/>
                              <w:szCs w:val="16"/>
                            </w:rPr>
                            <w:t>①《十</w:t>
                          </w:r>
                          <w:r>
                            <w:rPr>
                              <w:color w:val="2A272A"/>
                              <w:spacing w:val="0"/>
                              <w:w w:val="100"/>
                              <w:position w:val="0"/>
                              <w:sz w:val="16"/>
                              <w:szCs w:val="16"/>
                            </w:rPr>
                            <w:t>六大以来重要文献</w:t>
                          </w:r>
                          <w:r>
                            <w:rPr>
                              <w:color w:val="636264"/>
                              <w:spacing w:val="0"/>
                              <w:w w:val="100"/>
                              <w:position w:val="0"/>
                              <w:sz w:val="16"/>
                              <w:szCs w:val="16"/>
                            </w:rPr>
                            <w:t>选编》</w:t>
                          </w:r>
                          <w:r>
                            <w:rPr>
                              <w:color w:val="2A272A"/>
                              <w:spacing w:val="0"/>
                              <w:w w:val="100"/>
                              <w:position w:val="0"/>
                              <w:sz w:val="16"/>
                              <w:szCs w:val="16"/>
                            </w:rPr>
                            <w:t>中，中央文砒出版社</w:t>
                          </w:r>
                          <w:r>
                            <w:rPr>
                              <w:color w:val="2A272A"/>
                              <w:spacing w:val="0"/>
                              <w:w w:val="100"/>
                              <w:position w:val="0"/>
                              <w:sz w:val="12"/>
                              <w:szCs w:val="12"/>
                            </w:rPr>
                            <w:t>2011</w:t>
                          </w:r>
                          <w:r>
                            <w:rPr>
                              <w:color w:val="2A272A"/>
                              <w:spacing w:val="0"/>
                              <w:w w:val="100"/>
                              <w:position w:val="0"/>
                              <w:sz w:val="16"/>
                              <w:szCs w:val="16"/>
                            </w:rPr>
                            <w:t>年版，第</w:t>
                          </w:r>
                          <w:r>
                            <w:rPr>
                              <w:color w:val="2A272A"/>
                              <w:spacing w:val="0"/>
                              <w:w w:val="100"/>
                              <w:position w:val="0"/>
                              <w:sz w:val="12"/>
                              <w:szCs w:val="12"/>
                            </w:rPr>
                            <w:t>311</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872" type="#_x0000_t202" style="position:absolute;margin-left:34.450000000000003pt;margin-top:514.14999999999998pt;width:295.19999999999999pt;height:9.5999999999999996pt;z-index:-188743280;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636264"/>
                        <w:spacing w:val="0"/>
                        <w:w w:val="100"/>
                        <w:position w:val="0"/>
                        <w:sz w:val="16"/>
                        <w:szCs w:val="16"/>
                      </w:rPr>
                      <w:t>①《十</w:t>
                    </w:r>
                    <w:r>
                      <w:rPr>
                        <w:color w:val="2A272A"/>
                        <w:spacing w:val="0"/>
                        <w:w w:val="100"/>
                        <w:position w:val="0"/>
                        <w:sz w:val="16"/>
                        <w:szCs w:val="16"/>
                      </w:rPr>
                      <w:t>六大以来重要文献</w:t>
                    </w:r>
                    <w:r>
                      <w:rPr>
                        <w:color w:val="636264"/>
                        <w:spacing w:val="0"/>
                        <w:w w:val="100"/>
                        <w:position w:val="0"/>
                        <w:sz w:val="16"/>
                        <w:szCs w:val="16"/>
                      </w:rPr>
                      <w:t>选编》</w:t>
                    </w:r>
                    <w:r>
                      <w:rPr>
                        <w:color w:val="2A272A"/>
                        <w:spacing w:val="0"/>
                        <w:w w:val="100"/>
                        <w:position w:val="0"/>
                        <w:sz w:val="16"/>
                        <w:szCs w:val="16"/>
                      </w:rPr>
                      <w:t>中，中央文砒出版社</w:t>
                    </w:r>
                    <w:r>
                      <w:rPr>
                        <w:color w:val="2A272A"/>
                        <w:spacing w:val="0"/>
                        <w:w w:val="100"/>
                        <w:position w:val="0"/>
                        <w:sz w:val="12"/>
                        <w:szCs w:val="12"/>
                      </w:rPr>
                      <w:t>2011</w:t>
                    </w:r>
                    <w:r>
                      <w:rPr>
                        <w:color w:val="2A272A"/>
                        <w:spacing w:val="0"/>
                        <w:w w:val="100"/>
                        <w:position w:val="0"/>
                        <w:sz w:val="16"/>
                        <w:szCs w:val="16"/>
                      </w:rPr>
                      <w:t>年版，第</w:t>
                    </w:r>
                    <w:r>
                      <w:rPr>
                        <w:color w:val="2A272A"/>
                        <w:spacing w:val="0"/>
                        <w:w w:val="100"/>
                        <w:position w:val="0"/>
                        <w:sz w:val="12"/>
                        <w:szCs w:val="12"/>
                      </w:rPr>
                      <w:t>311</w:t>
                    </w:r>
                    <w:r>
                      <w:rPr>
                        <w:color w:val="2A272A"/>
                        <w:spacing w:val="0"/>
                        <w:w w:val="100"/>
                        <w:position w:val="0"/>
                        <w:sz w:val="16"/>
                        <w:szCs w:val="16"/>
                      </w:rPr>
                      <w:t>页</w:t>
                    </w:r>
                  </w:p>
                </w:txbxContent>
              </v:textbox>
              <w10:wrap anchorx="page" anchory="page"/>
            </v:shape>
          </w:pict>
        </mc:Fallback>
      </mc:AlternateContent>
    </w:r>
  </w:p>
</w:ftr>
</file>

<file path=word/footer3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9" behindDoc="1" locked="0" layoutInCell="1" allowOverlap="1">
              <wp:simplePos x="0" y="0"/>
              <wp:positionH relativeFrom="page">
                <wp:posOffset>467995</wp:posOffset>
              </wp:positionH>
              <wp:positionV relativeFrom="page">
                <wp:posOffset>6513195</wp:posOffset>
              </wp:positionV>
              <wp:extent cx="3060065" cy="115570"/>
              <wp:wrapNone/>
              <wp:docPr id="853" name="Shape 853"/>
              <a:graphic xmlns:a="http://schemas.openxmlformats.org/drawingml/2006/main">
                <a:graphicData uri="http://schemas.microsoft.com/office/word/2010/wordprocessingShape">
                  <wps:wsp>
                    <wps:cNvSpPr txBox="1"/>
                    <wps:spPr>
                      <a:xfrm>
                        <a:ext cx="3060065"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6"/>
                              <w:szCs w:val="16"/>
                            </w:rPr>
                            <w:t>①《胡</w:t>
                          </w:r>
                          <w:r>
                            <w:rPr>
                              <w:color w:val="2A272A"/>
                              <w:spacing w:val="0"/>
                              <w:w w:val="100"/>
                              <w:position w:val="0"/>
                              <w:sz w:val="16"/>
                              <w:szCs w:val="16"/>
                            </w:rPr>
                            <w:t>锦涛</w:t>
                          </w:r>
                          <w:r>
                            <w:rPr>
                              <w:color w:val="453235"/>
                              <w:spacing w:val="0"/>
                              <w:w w:val="100"/>
                              <w:position w:val="0"/>
                              <w:sz w:val="16"/>
                              <w:szCs w:val="16"/>
                            </w:rPr>
                            <w:t>文选》</w:t>
                          </w:r>
                          <w:r>
                            <w:rPr>
                              <w:color w:val="2A272A"/>
                              <w:spacing w:val="0"/>
                              <w:w w:val="100"/>
                              <w:position w:val="0"/>
                              <w:sz w:val="16"/>
                              <w:szCs w:val="16"/>
                            </w:rPr>
                            <w:t>第三卷，人民出版社</w:t>
                          </w:r>
                          <w:r>
                            <w:rPr>
                              <w:color w:val="2A272A"/>
                              <w:spacing w:val="0"/>
                              <w:w w:val="100"/>
                              <w:position w:val="0"/>
                              <w:sz w:val="12"/>
                              <w:szCs w:val="12"/>
                            </w:rPr>
                            <w:t>2016</w:t>
                          </w:r>
                          <w:r>
                            <w:rPr>
                              <w:color w:val="2A272A"/>
                              <w:spacing w:val="0"/>
                              <w:w w:val="100"/>
                              <w:position w:val="0"/>
                              <w:sz w:val="16"/>
                              <w:szCs w:val="16"/>
                            </w:rPr>
                            <w:t>年版，第</w:t>
                          </w:r>
                          <w:r>
                            <w:rPr>
                              <w:color w:val="2A272A"/>
                              <w:spacing w:val="0"/>
                              <w:w w:val="100"/>
                              <w:position w:val="0"/>
                              <w:sz w:val="12"/>
                              <w:szCs w:val="12"/>
                            </w:rPr>
                            <w:t>535</w:t>
                          </w:r>
                          <w:r>
                            <w:rPr>
                              <w:color w:val="453235"/>
                              <w:spacing w:val="0"/>
                              <w:w w:val="100"/>
                              <w:position w:val="0"/>
                              <w:sz w:val="16"/>
                              <w:szCs w:val="16"/>
                            </w:rPr>
                            <w:t>页。</w:t>
                          </w:r>
                        </w:p>
                      </w:txbxContent>
                    </wps:txbx>
                    <wps:bodyPr wrap="none" lIns="0" tIns="0" rIns="0" bIns="0">
                      <a:spAutoFit/>
                    </wps:bodyPr>
                  </wps:wsp>
                </a:graphicData>
              </a:graphic>
            </wp:anchor>
          </w:drawing>
        </mc:Choice>
        <mc:Fallback>
          <w:pict>
            <v:shape id="_x0000_s1879" type="#_x0000_t202" style="position:absolute;margin-left:36.850000000000001pt;margin-top:512.85000000000002pt;width:240.95000000000002pt;height:9.0999999999999996pt;z-index:-188743274;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6"/>
                        <w:szCs w:val="16"/>
                      </w:rPr>
                      <w:t>①《胡</w:t>
                    </w:r>
                    <w:r>
                      <w:rPr>
                        <w:color w:val="2A272A"/>
                        <w:spacing w:val="0"/>
                        <w:w w:val="100"/>
                        <w:position w:val="0"/>
                        <w:sz w:val="16"/>
                        <w:szCs w:val="16"/>
                      </w:rPr>
                      <w:t>锦涛</w:t>
                    </w:r>
                    <w:r>
                      <w:rPr>
                        <w:color w:val="453235"/>
                        <w:spacing w:val="0"/>
                        <w:w w:val="100"/>
                        <w:position w:val="0"/>
                        <w:sz w:val="16"/>
                        <w:szCs w:val="16"/>
                      </w:rPr>
                      <w:t>文选》</w:t>
                    </w:r>
                    <w:r>
                      <w:rPr>
                        <w:color w:val="2A272A"/>
                        <w:spacing w:val="0"/>
                        <w:w w:val="100"/>
                        <w:position w:val="0"/>
                        <w:sz w:val="16"/>
                        <w:szCs w:val="16"/>
                      </w:rPr>
                      <w:t>第三卷，人民出版社</w:t>
                    </w:r>
                    <w:r>
                      <w:rPr>
                        <w:color w:val="2A272A"/>
                        <w:spacing w:val="0"/>
                        <w:w w:val="100"/>
                        <w:position w:val="0"/>
                        <w:sz w:val="12"/>
                        <w:szCs w:val="12"/>
                      </w:rPr>
                      <w:t>2016</w:t>
                    </w:r>
                    <w:r>
                      <w:rPr>
                        <w:color w:val="2A272A"/>
                        <w:spacing w:val="0"/>
                        <w:w w:val="100"/>
                        <w:position w:val="0"/>
                        <w:sz w:val="16"/>
                        <w:szCs w:val="16"/>
                      </w:rPr>
                      <w:t>年版，第</w:t>
                    </w:r>
                    <w:r>
                      <w:rPr>
                        <w:color w:val="2A272A"/>
                        <w:spacing w:val="0"/>
                        <w:w w:val="100"/>
                        <w:position w:val="0"/>
                        <w:sz w:val="12"/>
                        <w:szCs w:val="12"/>
                      </w:rPr>
                      <w:t>535</w:t>
                    </w:r>
                    <w:r>
                      <w:rPr>
                        <w:color w:val="453235"/>
                        <w:spacing w:val="0"/>
                        <w:w w:val="100"/>
                        <w:position w:val="0"/>
                        <w:sz w:val="16"/>
                        <w:szCs w:val="16"/>
                      </w:rPr>
                      <w:t>页。</w:t>
                    </w:r>
                  </w:p>
                </w:txbxContent>
              </v:textbox>
              <w10:wrap anchorx="page" anchory="page"/>
            </v:shape>
          </w:pict>
        </mc:Fallback>
      </mc:AlternateContent>
    </w:r>
  </w:p>
</w:ftr>
</file>

<file path=word/footer3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3" behindDoc="1" locked="0" layoutInCell="1" allowOverlap="1">
              <wp:simplePos x="0" y="0"/>
              <wp:positionH relativeFrom="page">
                <wp:posOffset>467995</wp:posOffset>
              </wp:positionH>
              <wp:positionV relativeFrom="page">
                <wp:posOffset>6513195</wp:posOffset>
              </wp:positionV>
              <wp:extent cx="3060065" cy="115570"/>
              <wp:wrapNone/>
              <wp:docPr id="857" name="Shape 857"/>
              <a:graphic xmlns:a="http://schemas.openxmlformats.org/drawingml/2006/main">
                <a:graphicData uri="http://schemas.microsoft.com/office/word/2010/wordprocessingShape">
                  <wps:wsp>
                    <wps:cNvSpPr txBox="1"/>
                    <wps:spPr>
                      <a:xfrm>
                        <a:ext cx="3060065"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6"/>
                              <w:szCs w:val="16"/>
                            </w:rPr>
                            <w:t>①《胡</w:t>
                          </w:r>
                          <w:r>
                            <w:rPr>
                              <w:color w:val="2A272A"/>
                              <w:spacing w:val="0"/>
                              <w:w w:val="100"/>
                              <w:position w:val="0"/>
                              <w:sz w:val="16"/>
                              <w:szCs w:val="16"/>
                            </w:rPr>
                            <w:t>锦涛</w:t>
                          </w:r>
                          <w:r>
                            <w:rPr>
                              <w:color w:val="453235"/>
                              <w:spacing w:val="0"/>
                              <w:w w:val="100"/>
                              <w:position w:val="0"/>
                              <w:sz w:val="16"/>
                              <w:szCs w:val="16"/>
                            </w:rPr>
                            <w:t>文选》</w:t>
                          </w:r>
                          <w:r>
                            <w:rPr>
                              <w:color w:val="2A272A"/>
                              <w:spacing w:val="0"/>
                              <w:w w:val="100"/>
                              <w:position w:val="0"/>
                              <w:sz w:val="16"/>
                              <w:szCs w:val="16"/>
                            </w:rPr>
                            <w:t>第三卷，人民出版社</w:t>
                          </w:r>
                          <w:r>
                            <w:rPr>
                              <w:color w:val="2A272A"/>
                              <w:spacing w:val="0"/>
                              <w:w w:val="100"/>
                              <w:position w:val="0"/>
                              <w:sz w:val="12"/>
                              <w:szCs w:val="12"/>
                            </w:rPr>
                            <w:t>2016</w:t>
                          </w:r>
                          <w:r>
                            <w:rPr>
                              <w:color w:val="2A272A"/>
                              <w:spacing w:val="0"/>
                              <w:w w:val="100"/>
                              <w:position w:val="0"/>
                              <w:sz w:val="16"/>
                              <w:szCs w:val="16"/>
                            </w:rPr>
                            <w:t>年版，第</w:t>
                          </w:r>
                          <w:r>
                            <w:rPr>
                              <w:color w:val="2A272A"/>
                              <w:spacing w:val="0"/>
                              <w:w w:val="100"/>
                              <w:position w:val="0"/>
                              <w:sz w:val="12"/>
                              <w:szCs w:val="12"/>
                            </w:rPr>
                            <w:t>535</w:t>
                          </w:r>
                          <w:r>
                            <w:rPr>
                              <w:color w:val="453235"/>
                              <w:spacing w:val="0"/>
                              <w:w w:val="100"/>
                              <w:position w:val="0"/>
                              <w:sz w:val="16"/>
                              <w:szCs w:val="16"/>
                            </w:rPr>
                            <w:t>页。</w:t>
                          </w:r>
                        </w:p>
                      </w:txbxContent>
                    </wps:txbx>
                    <wps:bodyPr wrap="none" lIns="0" tIns="0" rIns="0" bIns="0">
                      <a:spAutoFit/>
                    </wps:bodyPr>
                  </wps:wsp>
                </a:graphicData>
              </a:graphic>
            </wp:anchor>
          </w:drawing>
        </mc:Choice>
        <mc:Fallback>
          <w:pict>
            <v:shape id="_x0000_s1883" type="#_x0000_t202" style="position:absolute;margin-left:36.850000000000001pt;margin-top:512.85000000000002pt;width:240.95000000000002pt;height:9.0999999999999996pt;z-index:-188743270;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6"/>
                        <w:szCs w:val="16"/>
                      </w:rPr>
                      <w:t>①《胡</w:t>
                    </w:r>
                    <w:r>
                      <w:rPr>
                        <w:color w:val="2A272A"/>
                        <w:spacing w:val="0"/>
                        <w:w w:val="100"/>
                        <w:position w:val="0"/>
                        <w:sz w:val="16"/>
                        <w:szCs w:val="16"/>
                      </w:rPr>
                      <w:t>锦涛</w:t>
                    </w:r>
                    <w:r>
                      <w:rPr>
                        <w:color w:val="453235"/>
                        <w:spacing w:val="0"/>
                        <w:w w:val="100"/>
                        <w:position w:val="0"/>
                        <w:sz w:val="16"/>
                        <w:szCs w:val="16"/>
                      </w:rPr>
                      <w:t>文选》</w:t>
                    </w:r>
                    <w:r>
                      <w:rPr>
                        <w:color w:val="2A272A"/>
                        <w:spacing w:val="0"/>
                        <w:w w:val="100"/>
                        <w:position w:val="0"/>
                        <w:sz w:val="16"/>
                        <w:szCs w:val="16"/>
                      </w:rPr>
                      <w:t>第三卷，人民出版社</w:t>
                    </w:r>
                    <w:r>
                      <w:rPr>
                        <w:color w:val="2A272A"/>
                        <w:spacing w:val="0"/>
                        <w:w w:val="100"/>
                        <w:position w:val="0"/>
                        <w:sz w:val="12"/>
                        <w:szCs w:val="12"/>
                      </w:rPr>
                      <w:t>2016</w:t>
                    </w:r>
                    <w:r>
                      <w:rPr>
                        <w:color w:val="2A272A"/>
                        <w:spacing w:val="0"/>
                        <w:w w:val="100"/>
                        <w:position w:val="0"/>
                        <w:sz w:val="16"/>
                        <w:szCs w:val="16"/>
                      </w:rPr>
                      <w:t>年版，第</w:t>
                    </w:r>
                    <w:r>
                      <w:rPr>
                        <w:color w:val="2A272A"/>
                        <w:spacing w:val="0"/>
                        <w:w w:val="100"/>
                        <w:position w:val="0"/>
                        <w:sz w:val="12"/>
                        <w:szCs w:val="12"/>
                      </w:rPr>
                      <w:t>535</w:t>
                    </w:r>
                    <w:r>
                      <w:rPr>
                        <w:color w:val="453235"/>
                        <w:spacing w:val="0"/>
                        <w:w w:val="100"/>
                        <w:position w:val="0"/>
                        <w:sz w:val="16"/>
                        <w:szCs w:val="16"/>
                      </w:rPr>
                      <w:t>页。</w:t>
                    </w:r>
                  </w:p>
                </w:txbxContent>
              </v:textbox>
              <w10:wrap anchorx="page" anchory="page"/>
            </v:shape>
          </w:pict>
        </mc:Fallback>
      </mc:AlternateContent>
    </w:r>
  </w:p>
</w:ftr>
</file>

<file path=word/footer3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7" behindDoc="1" locked="0" layoutInCell="1" allowOverlap="1">
              <wp:simplePos x="0" y="0"/>
              <wp:positionH relativeFrom="page">
                <wp:posOffset>532130</wp:posOffset>
              </wp:positionH>
              <wp:positionV relativeFrom="page">
                <wp:posOffset>6516370</wp:posOffset>
              </wp:positionV>
              <wp:extent cx="2898775" cy="118745"/>
              <wp:wrapNone/>
              <wp:docPr id="861" name="Shape 861"/>
              <a:graphic xmlns:a="http://schemas.openxmlformats.org/drawingml/2006/main">
                <a:graphicData uri="http://schemas.microsoft.com/office/word/2010/wordprocessingShape">
                  <wps:wsp>
                    <wps:cNvSpPr txBox="1"/>
                    <wps:spPr>
                      <a:xfrm>
                        <a:ext cx="2898775" cy="1187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 xml:space="preserve">① </w:t>
                          </w:r>
                          <w:r>
                            <w:rPr>
                              <w:color w:val="2A272A"/>
                              <w:spacing w:val="0"/>
                              <w:w w:val="100"/>
                              <w:position w:val="0"/>
                              <w:sz w:val="16"/>
                              <w:szCs w:val="16"/>
                            </w:rPr>
                            <w:t>《胡锦涛文选</w:t>
                          </w:r>
                          <w:r>
                            <w:rPr>
                              <w:color w:val="898888"/>
                              <w:spacing w:val="0"/>
                              <w:w w:val="100"/>
                              <w:position w:val="0"/>
                              <w:sz w:val="16"/>
                              <w:szCs w:val="16"/>
                            </w:rPr>
                            <w:t>》</w:t>
                          </w:r>
                          <w:r>
                            <w:rPr>
                              <w:color w:val="2A272A"/>
                              <w:spacing w:val="0"/>
                              <w:w w:val="100"/>
                              <w:position w:val="0"/>
                              <w:sz w:val="16"/>
                              <w:szCs w:val="16"/>
                            </w:rPr>
                            <w:t>第三卷，人氏出版社</w:t>
                          </w:r>
                          <w:r>
                            <w:rPr>
                              <w:color w:val="2A272A"/>
                              <w:spacing w:val="0"/>
                              <w:w w:val="100"/>
                              <w:position w:val="0"/>
                              <w:sz w:val="12"/>
                              <w:szCs w:val="12"/>
                            </w:rPr>
                            <w:t>2016</w:t>
                          </w:r>
                          <w:r>
                            <w:rPr>
                              <w:color w:val="2A272A"/>
                              <w:spacing w:val="0"/>
                              <w:w w:val="100"/>
                              <w:position w:val="0"/>
                              <w:sz w:val="16"/>
                              <w:szCs w:val="16"/>
                            </w:rPr>
                            <w:t>年版，第</w:t>
                          </w:r>
                          <w:r>
                            <w:rPr>
                              <w:color w:val="636264"/>
                              <w:spacing w:val="0"/>
                              <w:w w:val="100"/>
                              <w:position w:val="0"/>
                              <w:sz w:val="12"/>
                              <w:szCs w:val="12"/>
                            </w:rPr>
                            <w:t>72</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887" type="#_x0000_t202" style="position:absolute;margin-left:41.899999999999999pt;margin-top:513.10000000000002pt;width:228.25pt;height:9.3499999999999996pt;z-index:-188743266;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 xml:space="preserve">① </w:t>
                    </w:r>
                    <w:r>
                      <w:rPr>
                        <w:color w:val="2A272A"/>
                        <w:spacing w:val="0"/>
                        <w:w w:val="100"/>
                        <w:position w:val="0"/>
                        <w:sz w:val="16"/>
                        <w:szCs w:val="16"/>
                      </w:rPr>
                      <w:t>《胡锦涛文选</w:t>
                    </w:r>
                    <w:r>
                      <w:rPr>
                        <w:color w:val="898888"/>
                        <w:spacing w:val="0"/>
                        <w:w w:val="100"/>
                        <w:position w:val="0"/>
                        <w:sz w:val="16"/>
                        <w:szCs w:val="16"/>
                      </w:rPr>
                      <w:t>》</w:t>
                    </w:r>
                    <w:r>
                      <w:rPr>
                        <w:color w:val="2A272A"/>
                        <w:spacing w:val="0"/>
                        <w:w w:val="100"/>
                        <w:position w:val="0"/>
                        <w:sz w:val="16"/>
                        <w:szCs w:val="16"/>
                      </w:rPr>
                      <w:t>第三卷，人氏出版社</w:t>
                    </w:r>
                    <w:r>
                      <w:rPr>
                        <w:color w:val="2A272A"/>
                        <w:spacing w:val="0"/>
                        <w:w w:val="100"/>
                        <w:position w:val="0"/>
                        <w:sz w:val="12"/>
                        <w:szCs w:val="12"/>
                      </w:rPr>
                      <w:t>2016</w:t>
                    </w:r>
                    <w:r>
                      <w:rPr>
                        <w:color w:val="2A272A"/>
                        <w:spacing w:val="0"/>
                        <w:w w:val="100"/>
                        <w:position w:val="0"/>
                        <w:sz w:val="16"/>
                        <w:szCs w:val="16"/>
                      </w:rPr>
                      <w:t>年版，第</w:t>
                    </w:r>
                    <w:r>
                      <w:rPr>
                        <w:color w:val="636264"/>
                        <w:spacing w:val="0"/>
                        <w:w w:val="100"/>
                        <w:position w:val="0"/>
                        <w:sz w:val="12"/>
                        <w:szCs w:val="12"/>
                      </w:rPr>
                      <w:t>72</w:t>
                    </w:r>
                    <w:r>
                      <w:rPr>
                        <w:color w:val="636264"/>
                        <w:spacing w:val="0"/>
                        <w:w w:val="100"/>
                        <w:position w:val="0"/>
                        <w:sz w:val="16"/>
                        <w:szCs w:val="16"/>
                      </w:rPr>
                      <w:t>页</w:t>
                    </w:r>
                  </w:p>
                </w:txbxContent>
              </v:textbox>
              <w10:wrap anchorx="page" anchory="page"/>
            </v:shape>
          </w:pict>
        </mc:Fallback>
      </mc:AlternateContent>
    </w:r>
  </w:p>
</w:ftr>
</file>

<file path=word/footer3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1" behindDoc="1" locked="0" layoutInCell="1" allowOverlap="1">
              <wp:simplePos x="0" y="0"/>
              <wp:positionH relativeFrom="page">
                <wp:posOffset>427990</wp:posOffset>
              </wp:positionH>
              <wp:positionV relativeFrom="page">
                <wp:posOffset>6400800</wp:posOffset>
              </wp:positionV>
              <wp:extent cx="3782695" cy="118745"/>
              <wp:wrapNone/>
              <wp:docPr id="865" name="Shape 865"/>
              <a:graphic xmlns:a="http://schemas.openxmlformats.org/drawingml/2006/main">
                <a:graphicData uri="http://schemas.microsoft.com/office/word/2010/wordprocessingShape">
                  <wps:wsp>
                    <wps:cNvSpPr txBox="1"/>
                    <wps:spPr>
                      <a:xfrm>
                        <a:ext cx="3782695" cy="1187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《十七大以来重要文献选编》中，中央文献出版社</w:t>
                          </w:r>
                          <w:r>
                            <w:rPr>
                              <w:color w:val="2A272A"/>
                              <w:spacing w:val="0"/>
                              <w:w w:val="100"/>
                              <w:position w:val="0"/>
                              <w:sz w:val="12"/>
                              <w:szCs w:val="12"/>
                            </w:rPr>
                            <w:t>2013</w:t>
                          </w:r>
                          <w:r>
                            <w:rPr>
                              <w:color w:val="2A272A"/>
                              <w:spacing w:val="0"/>
                              <w:w w:val="100"/>
                              <w:position w:val="0"/>
                              <w:sz w:val="16"/>
                              <w:szCs w:val="16"/>
                            </w:rPr>
                            <w:t>年版，第</w:t>
                          </w:r>
                          <w:r>
                            <w:rPr>
                              <w:color w:val="2A272A"/>
                              <w:spacing w:val="0"/>
                              <w:w w:val="100"/>
                              <w:position w:val="0"/>
                              <w:sz w:val="12"/>
                              <w:szCs w:val="12"/>
                            </w:rPr>
                            <w:t>968</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891" type="#_x0000_t202" style="position:absolute;margin-left:33.700000000000003pt;margin-top:504.pt;width:297.85000000000002pt;height:9.3499999999999996pt;z-index:-188743262;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《十七大以来重要文献选编》中，中央文献出版社</w:t>
                    </w:r>
                    <w:r>
                      <w:rPr>
                        <w:color w:val="2A272A"/>
                        <w:spacing w:val="0"/>
                        <w:w w:val="100"/>
                        <w:position w:val="0"/>
                        <w:sz w:val="12"/>
                        <w:szCs w:val="12"/>
                      </w:rPr>
                      <w:t>2013</w:t>
                    </w:r>
                    <w:r>
                      <w:rPr>
                        <w:color w:val="2A272A"/>
                        <w:spacing w:val="0"/>
                        <w:w w:val="100"/>
                        <w:position w:val="0"/>
                        <w:sz w:val="16"/>
                        <w:szCs w:val="16"/>
                      </w:rPr>
                      <w:t>年版，第</w:t>
                    </w:r>
                    <w:r>
                      <w:rPr>
                        <w:color w:val="2A272A"/>
                        <w:spacing w:val="0"/>
                        <w:w w:val="100"/>
                        <w:position w:val="0"/>
                        <w:sz w:val="12"/>
                        <w:szCs w:val="12"/>
                      </w:rPr>
                      <w:t>968</w:t>
                    </w:r>
                    <w:r>
                      <w:rPr>
                        <w:color w:val="2A272A"/>
                        <w:spacing w:val="0"/>
                        <w:w w:val="100"/>
                        <w:position w:val="0"/>
                        <w:sz w:val="16"/>
                        <w:szCs w:val="16"/>
                      </w:rPr>
                      <w:t>页《</w:t>
                    </w:r>
                  </w:p>
                </w:txbxContent>
              </v:textbox>
              <w10:wrap anchorx="page" anchory="page"/>
            </v:shape>
          </w:pict>
        </mc:Fallback>
      </mc:AlternateContent>
    </w:r>
  </w:p>
</w:ftr>
</file>

<file path=word/footer3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5" behindDoc="1" locked="0" layoutInCell="1" allowOverlap="1">
              <wp:simplePos x="0" y="0"/>
              <wp:positionH relativeFrom="page">
                <wp:posOffset>427990</wp:posOffset>
              </wp:positionH>
              <wp:positionV relativeFrom="page">
                <wp:posOffset>6400800</wp:posOffset>
              </wp:positionV>
              <wp:extent cx="3782695" cy="118745"/>
              <wp:wrapNone/>
              <wp:docPr id="869" name="Shape 869"/>
              <a:graphic xmlns:a="http://schemas.openxmlformats.org/drawingml/2006/main">
                <a:graphicData uri="http://schemas.microsoft.com/office/word/2010/wordprocessingShape">
                  <wps:wsp>
                    <wps:cNvSpPr txBox="1"/>
                    <wps:spPr>
                      <a:xfrm>
                        <a:ext cx="3782695" cy="1187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《十七大以来重要文献选编》中，中央文献出版社</w:t>
                          </w:r>
                          <w:r>
                            <w:rPr>
                              <w:color w:val="2A272A"/>
                              <w:spacing w:val="0"/>
                              <w:w w:val="100"/>
                              <w:position w:val="0"/>
                              <w:sz w:val="12"/>
                              <w:szCs w:val="12"/>
                            </w:rPr>
                            <w:t>2013</w:t>
                          </w:r>
                          <w:r>
                            <w:rPr>
                              <w:color w:val="2A272A"/>
                              <w:spacing w:val="0"/>
                              <w:w w:val="100"/>
                              <w:position w:val="0"/>
                              <w:sz w:val="16"/>
                              <w:szCs w:val="16"/>
                            </w:rPr>
                            <w:t>年版，第</w:t>
                          </w:r>
                          <w:r>
                            <w:rPr>
                              <w:color w:val="2A272A"/>
                              <w:spacing w:val="0"/>
                              <w:w w:val="100"/>
                              <w:position w:val="0"/>
                              <w:sz w:val="12"/>
                              <w:szCs w:val="12"/>
                            </w:rPr>
                            <w:t>968</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895" type="#_x0000_t202" style="position:absolute;margin-left:33.700000000000003pt;margin-top:504.pt;width:297.85000000000002pt;height:9.3499999999999996pt;z-index:-188743258;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《十七大以来重要文献选编》中，中央文献出版社</w:t>
                    </w:r>
                    <w:r>
                      <w:rPr>
                        <w:color w:val="2A272A"/>
                        <w:spacing w:val="0"/>
                        <w:w w:val="100"/>
                        <w:position w:val="0"/>
                        <w:sz w:val="12"/>
                        <w:szCs w:val="12"/>
                      </w:rPr>
                      <w:t>2013</w:t>
                    </w:r>
                    <w:r>
                      <w:rPr>
                        <w:color w:val="2A272A"/>
                        <w:spacing w:val="0"/>
                        <w:w w:val="100"/>
                        <w:position w:val="0"/>
                        <w:sz w:val="16"/>
                        <w:szCs w:val="16"/>
                      </w:rPr>
                      <w:t>年版，第</w:t>
                    </w:r>
                    <w:r>
                      <w:rPr>
                        <w:color w:val="2A272A"/>
                        <w:spacing w:val="0"/>
                        <w:w w:val="100"/>
                        <w:position w:val="0"/>
                        <w:sz w:val="12"/>
                        <w:szCs w:val="12"/>
                      </w:rPr>
                      <w:t>968</w:t>
                    </w:r>
                    <w:r>
                      <w:rPr>
                        <w:color w:val="2A272A"/>
                        <w:spacing w:val="0"/>
                        <w:w w:val="100"/>
                        <w:position w:val="0"/>
                        <w:sz w:val="16"/>
                        <w:szCs w:val="16"/>
                      </w:rPr>
                      <w:t>页《</w:t>
                    </w:r>
                  </w:p>
                </w:txbxContent>
              </v:textbox>
              <w10:wrap anchorx="page" anchory="page"/>
            </v:shape>
          </w:pict>
        </mc:Fallback>
      </mc:AlternateContent>
    </w:r>
  </w:p>
</w:ftr>
</file>

<file path=word/footer3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9" behindDoc="1" locked="0" layoutInCell="1" allowOverlap="1">
              <wp:simplePos x="0" y="0"/>
              <wp:positionH relativeFrom="page">
                <wp:posOffset>507365</wp:posOffset>
              </wp:positionH>
              <wp:positionV relativeFrom="page">
                <wp:posOffset>6394450</wp:posOffset>
              </wp:positionV>
              <wp:extent cx="2877185" cy="115570"/>
              <wp:wrapNone/>
              <wp:docPr id="873" name="Shape 873"/>
              <a:graphic xmlns:a="http://schemas.openxmlformats.org/drawingml/2006/main">
                <a:graphicData uri="http://schemas.microsoft.com/office/word/2010/wordprocessingShape">
                  <wps:wsp>
                    <wps:cNvSpPr txBox="1"/>
                    <wps:spPr>
                      <a:xfrm>
                        <a:ext cx="2877185"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 xml:space="preserve">① </w:t>
                          </w:r>
                          <w:r>
                            <w:rPr>
                              <w:color w:val="2A272A"/>
                              <w:spacing w:val="0"/>
                              <w:w w:val="100"/>
                              <w:position w:val="0"/>
                              <w:sz w:val="16"/>
                              <w:szCs w:val="16"/>
                            </w:rPr>
                            <w:t>《胡锦涛文选》第二卷，人</w:t>
                          </w:r>
                          <w:r>
                            <w:rPr>
                              <w:color w:val="2A272A"/>
                              <w:spacing w:val="0"/>
                              <w:w w:val="100"/>
                              <w:position w:val="0"/>
                              <w:sz w:val="12"/>
                              <w:szCs w:val="12"/>
                              <w:lang w:val="en-US" w:eastAsia="en-US" w:bidi="en-US"/>
                            </w:rPr>
                            <w:t>K.</w:t>
                          </w:r>
                          <w:r>
                            <w:rPr>
                              <w:color w:val="2A272A"/>
                              <w:spacing w:val="0"/>
                              <w:w w:val="100"/>
                              <w:position w:val="0"/>
                              <w:sz w:val="16"/>
                              <w:szCs w:val="16"/>
                            </w:rPr>
                            <w:t>出版社</w:t>
                          </w:r>
                          <w:r>
                            <w:rPr>
                              <w:color w:val="2A272A"/>
                              <w:spacing w:val="0"/>
                              <w:w w:val="100"/>
                              <w:position w:val="0"/>
                              <w:sz w:val="12"/>
                              <w:szCs w:val="12"/>
                            </w:rPr>
                            <w:t>2016</w:t>
                          </w:r>
                          <w:r>
                            <w:rPr>
                              <w:color w:val="2A272A"/>
                              <w:spacing w:val="0"/>
                              <w:w w:val="100"/>
                              <w:position w:val="0"/>
                              <w:sz w:val="16"/>
                              <w:szCs w:val="16"/>
                            </w:rPr>
                            <w:t>年版，第</w:t>
                          </w:r>
                          <w:r>
                            <w:rPr>
                              <w:color w:val="2A272A"/>
                              <w:spacing w:val="0"/>
                              <w:w w:val="100"/>
                              <w:position w:val="0"/>
                              <w:sz w:val="12"/>
                              <w:szCs w:val="12"/>
                            </w:rPr>
                            <w:t>32</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899" type="#_x0000_t202" style="position:absolute;margin-left:39.950000000000003pt;margin-top:503.5pt;width:226.55000000000001pt;height:9.0999999999999996pt;z-index:-188743254;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 xml:space="preserve">① </w:t>
                    </w:r>
                    <w:r>
                      <w:rPr>
                        <w:color w:val="2A272A"/>
                        <w:spacing w:val="0"/>
                        <w:w w:val="100"/>
                        <w:position w:val="0"/>
                        <w:sz w:val="16"/>
                        <w:szCs w:val="16"/>
                      </w:rPr>
                      <w:t>《胡锦涛文选》第二卷，人</w:t>
                    </w:r>
                    <w:r>
                      <w:rPr>
                        <w:color w:val="2A272A"/>
                        <w:spacing w:val="0"/>
                        <w:w w:val="100"/>
                        <w:position w:val="0"/>
                        <w:sz w:val="12"/>
                        <w:szCs w:val="12"/>
                        <w:lang w:val="en-US" w:eastAsia="en-US" w:bidi="en-US"/>
                      </w:rPr>
                      <w:t>K.</w:t>
                    </w:r>
                    <w:r>
                      <w:rPr>
                        <w:color w:val="2A272A"/>
                        <w:spacing w:val="0"/>
                        <w:w w:val="100"/>
                        <w:position w:val="0"/>
                        <w:sz w:val="16"/>
                        <w:szCs w:val="16"/>
                      </w:rPr>
                      <w:t>出版社</w:t>
                    </w:r>
                    <w:r>
                      <w:rPr>
                        <w:color w:val="2A272A"/>
                        <w:spacing w:val="0"/>
                        <w:w w:val="100"/>
                        <w:position w:val="0"/>
                        <w:sz w:val="12"/>
                        <w:szCs w:val="12"/>
                      </w:rPr>
                      <w:t>2016</w:t>
                    </w:r>
                    <w:r>
                      <w:rPr>
                        <w:color w:val="2A272A"/>
                        <w:spacing w:val="0"/>
                        <w:w w:val="100"/>
                        <w:position w:val="0"/>
                        <w:sz w:val="16"/>
                        <w:szCs w:val="16"/>
                      </w:rPr>
                      <w:t>年版，第</w:t>
                    </w:r>
                    <w:r>
                      <w:rPr>
                        <w:color w:val="2A272A"/>
                        <w:spacing w:val="0"/>
                        <w:w w:val="100"/>
                        <w:position w:val="0"/>
                        <w:sz w:val="12"/>
                        <w:szCs w:val="12"/>
                      </w:rPr>
                      <w:t>32</w:t>
                    </w:r>
                    <w:r>
                      <w:rPr>
                        <w:color w:val="2A272A"/>
                        <w:spacing w:val="0"/>
                        <w:w w:val="100"/>
                        <w:position w:val="0"/>
                        <w:sz w:val="16"/>
                        <w:szCs w:val="16"/>
                      </w:rPr>
                      <w:t>页</w:t>
                    </w:r>
                  </w:p>
                </w:txbxContent>
              </v:textbox>
              <w10:wrap anchorx="page" anchory="page"/>
            </v:shape>
          </w:pict>
        </mc:Fallback>
      </mc:AlternateContent>
    </w:r>
  </w:p>
</w:ftr>
</file>

<file path=word/footer3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3" behindDoc="1" locked="0" layoutInCell="1" allowOverlap="1">
              <wp:simplePos x="0" y="0"/>
              <wp:positionH relativeFrom="page">
                <wp:posOffset>421640</wp:posOffset>
              </wp:positionH>
              <wp:positionV relativeFrom="page">
                <wp:posOffset>6407150</wp:posOffset>
              </wp:positionV>
              <wp:extent cx="3117850" cy="115570"/>
              <wp:wrapNone/>
              <wp:docPr id="877" name="Shape 877"/>
              <a:graphic xmlns:a="http://schemas.openxmlformats.org/drawingml/2006/main">
                <a:graphicData uri="http://schemas.microsoft.com/office/word/2010/wordprocessingShape">
                  <wps:wsp>
                    <wps:cNvSpPr txBox="1"/>
                    <wps:spPr>
                      <a:xfrm>
                        <a:ext cx="3117850"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《胡锦痔文选》第二卷，</w:t>
                          </w:r>
                          <w:r>
                            <w:rPr>
                              <w:color w:val="000000"/>
                              <w:spacing w:val="0"/>
                              <w:w w:val="100"/>
                              <w:position w:val="0"/>
                              <w:sz w:val="16"/>
                              <w:szCs w:val="16"/>
                            </w:rPr>
                            <w:t>人民</w:t>
                          </w:r>
                          <w:r>
                            <w:rPr>
                              <w:color w:val="2A272A"/>
                              <w:spacing w:val="0"/>
                              <w:w w:val="100"/>
                              <w:position w:val="0"/>
                              <w:sz w:val="16"/>
                              <w:szCs w:val="16"/>
                            </w:rPr>
                            <w:t>出版社</w:t>
                          </w:r>
                          <w:r>
                            <w:rPr>
                              <w:color w:val="2A272A"/>
                              <w:spacing w:val="0"/>
                              <w:w w:val="100"/>
                              <w:position w:val="0"/>
                              <w:sz w:val="12"/>
                              <w:szCs w:val="12"/>
                            </w:rPr>
                            <w:t>2016</w:t>
                          </w:r>
                          <w:r>
                            <w:rPr>
                              <w:color w:val="2A272A"/>
                              <w:spacing w:val="0"/>
                              <w:w w:val="100"/>
                              <w:position w:val="0"/>
                              <w:sz w:val="16"/>
                              <w:szCs w:val="16"/>
                            </w:rPr>
                            <w:t>年版，第</w:t>
                          </w:r>
                          <w:r>
                            <w:rPr>
                              <w:color w:val="2A272A"/>
                              <w:spacing w:val="0"/>
                              <w:w w:val="100"/>
                              <w:position w:val="0"/>
                              <w:sz w:val="12"/>
                              <w:szCs w:val="12"/>
                            </w:rPr>
                            <w:t>541</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903" type="#_x0000_t202" style="position:absolute;margin-left:33.200000000000003pt;margin-top:504.5pt;width:245.5pt;height:9.0999999999999996pt;z-index:-188743250;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《胡锦痔文选》第二卷，</w:t>
                    </w:r>
                    <w:r>
                      <w:rPr>
                        <w:color w:val="000000"/>
                        <w:spacing w:val="0"/>
                        <w:w w:val="100"/>
                        <w:position w:val="0"/>
                        <w:sz w:val="16"/>
                        <w:szCs w:val="16"/>
                      </w:rPr>
                      <w:t>人民</w:t>
                    </w:r>
                    <w:r>
                      <w:rPr>
                        <w:color w:val="2A272A"/>
                        <w:spacing w:val="0"/>
                        <w:w w:val="100"/>
                        <w:position w:val="0"/>
                        <w:sz w:val="16"/>
                        <w:szCs w:val="16"/>
                      </w:rPr>
                      <w:t>出版社</w:t>
                    </w:r>
                    <w:r>
                      <w:rPr>
                        <w:color w:val="2A272A"/>
                        <w:spacing w:val="0"/>
                        <w:w w:val="100"/>
                        <w:position w:val="0"/>
                        <w:sz w:val="12"/>
                        <w:szCs w:val="12"/>
                      </w:rPr>
                      <w:t>2016</w:t>
                    </w:r>
                    <w:r>
                      <w:rPr>
                        <w:color w:val="2A272A"/>
                        <w:spacing w:val="0"/>
                        <w:w w:val="100"/>
                        <w:position w:val="0"/>
                        <w:sz w:val="16"/>
                        <w:szCs w:val="16"/>
                      </w:rPr>
                      <w:t>年版，第</w:t>
                    </w:r>
                    <w:r>
                      <w:rPr>
                        <w:color w:val="2A272A"/>
                        <w:spacing w:val="0"/>
                        <w:w w:val="100"/>
                        <w:position w:val="0"/>
                        <w:sz w:val="12"/>
                        <w:szCs w:val="12"/>
                      </w:rPr>
                      <w:t>541</w:t>
                    </w:r>
                    <w:r>
                      <w:rPr>
                        <w:color w:val="2A272A"/>
                        <w:spacing w:val="0"/>
                        <w:w w:val="100"/>
                        <w:position w:val="0"/>
                        <w:sz w:val="16"/>
                        <w:szCs w:val="16"/>
                      </w:rPr>
                      <w:t>页。</w:t>
                    </w:r>
                  </w:p>
                </w:txbxContent>
              </v:textbox>
              <w10:wrap anchorx="page" anchory="page"/>
            </v:shape>
          </w:pict>
        </mc:Fallback>
      </mc:AlternateContent>
    </w:r>
  </w:p>
</w:ftr>
</file>

<file path=word/footer3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7" behindDoc="1" locked="0" layoutInCell="1" allowOverlap="1">
              <wp:simplePos x="0" y="0"/>
              <wp:positionH relativeFrom="page">
                <wp:posOffset>421640</wp:posOffset>
              </wp:positionH>
              <wp:positionV relativeFrom="page">
                <wp:posOffset>6407150</wp:posOffset>
              </wp:positionV>
              <wp:extent cx="3117850" cy="115570"/>
              <wp:wrapNone/>
              <wp:docPr id="881" name="Shape 881"/>
              <a:graphic xmlns:a="http://schemas.openxmlformats.org/drawingml/2006/main">
                <a:graphicData uri="http://schemas.microsoft.com/office/word/2010/wordprocessingShape">
                  <wps:wsp>
                    <wps:cNvSpPr txBox="1"/>
                    <wps:spPr>
                      <a:xfrm>
                        <a:ext cx="3117850"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《胡锦痔文选》第二卷，</w:t>
                          </w:r>
                          <w:r>
                            <w:rPr>
                              <w:color w:val="000000"/>
                              <w:spacing w:val="0"/>
                              <w:w w:val="100"/>
                              <w:position w:val="0"/>
                              <w:sz w:val="16"/>
                              <w:szCs w:val="16"/>
                            </w:rPr>
                            <w:t>人民</w:t>
                          </w:r>
                          <w:r>
                            <w:rPr>
                              <w:color w:val="2A272A"/>
                              <w:spacing w:val="0"/>
                              <w:w w:val="100"/>
                              <w:position w:val="0"/>
                              <w:sz w:val="16"/>
                              <w:szCs w:val="16"/>
                            </w:rPr>
                            <w:t>出版社</w:t>
                          </w:r>
                          <w:r>
                            <w:rPr>
                              <w:color w:val="2A272A"/>
                              <w:spacing w:val="0"/>
                              <w:w w:val="100"/>
                              <w:position w:val="0"/>
                              <w:sz w:val="12"/>
                              <w:szCs w:val="12"/>
                            </w:rPr>
                            <w:t>2016</w:t>
                          </w:r>
                          <w:r>
                            <w:rPr>
                              <w:color w:val="2A272A"/>
                              <w:spacing w:val="0"/>
                              <w:w w:val="100"/>
                              <w:position w:val="0"/>
                              <w:sz w:val="16"/>
                              <w:szCs w:val="16"/>
                            </w:rPr>
                            <w:t>年版，第</w:t>
                          </w:r>
                          <w:r>
                            <w:rPr>
                              <w:color w:val="2A272A"/>
                              <w:spacing w:val="0"/>
                              <w:w w:val="100"/>
                              <w:position w:val="0"/>
                              <w:sz w:val="12"/>
                              <w:szCs w:val="12"/>
                            </w:rPr>
                            <w:t>541</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907" type="#_x0000_t202" style="position:absolute;margin-left:33.200000000000003pt;margin-top:504.5pt;width:245.5pt;height:9.0999999999999996pt;z-index:-188743246;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《胡锦痔文选》第二卷，</w:t>
                    </w:r>
                    <w:r>
                      <w:rPr>
                        <w:color w:val="000000"/>
                        <w:spacing w:val="0"/>
                        <w:w w:val="100"/>
                        <w:position w:val="0"/>
                        <w:sz w:val="16"/>
                        <w:szCs w:val="16"/>
                      </w:rPr>
                      <w:t>人民</w:t>
                    </w:r>
                    <w:r>
                      <w:rPr>
                        <w:color w:val="2A272A"/>
                        <w:spacing w:val="0"/>
                        <w:w w:val="100"/>
                        <w:position w:val="0"/>
                        <w:sz w:val="16"/>
                        <w:szCs w:val="16"/>
                      </w:rPr>
                      <w:t>出版社</w:t>
                    </w:r>
                    <w:r>
                      <w:rPr>
                        <w:color w:val="2A272A"/>
                        <w:spacing w:val="0"/>
                        <w:w w:val="100"/>
                        <w:position w:val="0"/>
                        <w:sz w:val="12"/>
                        <w:szCs w:val="12"/>
                      </w:rPr>
                      <w:t>2016</w:t>
                    </w:r>
                    <w:r>
                      <w:rPr>
                        <w:color w:val="2A272A"/>
                        <w:spacing w:val="0"/>
                        <w:w w:val="100"/>
                        <w:position w:val="0"/>
                        <w:sz w:val="16"/>
                        <w:szCs w:val="16"/>
                      </w:rPr>
                      <w:t>年版，第</w:t>
                    </w:r>
                    <w:r>
                      <w:rPr>
                        <w:color w:val="2A272A"/>
                        <w:spacing w:val="0"/>
                        <w:w w:val="100"/>
                        <w:position w:val="0"/>
                        <w:sz w:val="12"/>
                        <w:szCs w:val="12"/>
                      </w:rPr>
                      <w:t>541</w:t>
                    </w:r>
                    <w:r>
                      <w:rPr>
                        <w:color w:val="2A272A"/>
                        <w:spacing w:val="0"/>
                        <w:w w:val="100"/>
                        <w:position w:val="0"/>
                        <w:sz w:val="16"/>
                        <w:szCs w:val="16"/>
                      </w:rPr>
                      <w:t>页。</w:t>
                    </w:r>
                  </w:p>
                </w:txbxContent>
              </v:textbox>
              <w10:wrap anchorx="page" anchory="page"/>
            </v:shape>
          </w:pict>
        </mc:Fallback>
      </mc:AlternateContent>
    </w:r>
  </w:p>
</w:ftr>
</file>

<file path=word/footer3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1" behindDoc="1" locked="0" layoutInCell="1" allowOverlap="1">
              <wp:simplePos x="0" y="0"/>
              <wp:positionH relativeFrom="page">
                <wp:posOffset>421640</wp:posOffset>
              </wp:positionH>
              <wp:positionV relativeFrom="page">
                <wp:posOffset>6373495</wp:posOffset>
              </wp:positionV>
              <wp:extent cx="3648710" cy="137160"/>
              <wp:wrapNone/>
              <wp:docPr id="885" name="Shape 885"/>
              <a:graphic xmlns:a="http://schemas.openxmlformats.org/drawingml/2006/main">
                <a:graphicData uri="http://schemas.microsoft.com/office/word/2010/wordprocessingShape">
                  <wps:wsp>
                    <wps:cNvSpPr txBox="1"/>
                    <wps:spPr>
                      <a:xfrm>
                        <a:ext cx="3648710" cy="13716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 xml:space="preserve">① </w:t>
                          </w:r>
                          <w:r>
                            <w:rPr>
                              <w:color w:val="2A272A"/>
                              <w:spacing w:val="0"/>
                              <w:w w:val="100"/>
                              <w:position w:val="0"/>
                              <w:sz w:val="16"/>
                              <w:szCs w:val="16"/>
                            </w:rPr>
                            <w:t>《十七大以来重要■文献选编*下，屮央文献出版社</w:t>
                          </w:r>
                          <w:r>
                            <w:rPr>
                              <w:color w:val="2A272A"/>
                              <w:spacing w:val="0"/>
                              <w:w w:val="100"/>
                              <w:position w:val="0"/>
                              <w:sz w:val="12"/>
                              <w:szCs w:val="12"/>
                            </w:rPr>
                            <w:t>2013</w:t>
                          </w:r>
                          <w:r>
                            <w:rPr>
                              <w:color w:val="2A272A"/>
                              <w:spacing w:val="0"/>
                              <w:w w:val="100"/>
                              <w:position w:val="0"/>
                              <w:sz w:val="16"/>
                              <w:szCs w:val="16"/>
                            </w:rPr>
                            <w:t>年版，第</w:t>
                          </w:r>
                          <w:r>
                            <w:rPr>
                              <w:color w:val="2A272A"/>
                              <w:spacing w:val="0"/>
                              <w:w w:val="100"/>
                              <w:position w:val="0"/>
                              <w:sz w:val="12"/>
                              <w:szCs w:val="12"/>
                            </w:rPr>
                            <w:t>61$</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911" type="#_x0000_t202" style="position:absolute;margin-left:33.200000000000003pt;margin-top:501.85000000000002pt;width:287.30000000000001pt;height:10.800000000000001pt;z-index:-188743242;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 xml:space="preserve">① </w:t>
                    </w:r>
                    <w:r>
                      <w:rPr>
                        <w:color w:val="2A272A"/>
                        <w:spacing w:val="0"/>
                        <w:w w:val="100"/>
                        <w:position w:val="0"/>
                        <w:sz w:val="16"/>
                        <w:szCs w:val="16"/>
                      </w:rPr>
                      <w:t>《十七大以来重要■文献选编*下，屮央文献出版社</w:t>
                    </w:r>
                    <w:r>
                      <w:rPr>
                        <w:color w:val="2A272A"/>
                        <w:spacing w:val="0"/>
                        <w:w w:val="100"/>
                        <w:position w:val="0"/>
                        <w:sz w:val="12"/>
                        <w:szCs w:val="12"/>
                      </w:rPr>
                      <w:t>2013</w:t>
                    </w:r>
                    <w:r>
                      <w:rPr>
                        <w:color w:val="2A272A"/>
                        <w:spacing w:val="0"/>
                        <w:w w:val="100"/>
                        <w:position w:val="0"/>
                        <w:sz w:val="16"/>
                        <w:szCs w:val="16"/>
                      </w:rPr>
                      <w:t>年版，第</w:t>
                    </w:r>
                    <w:r>
                      <w:rPr>
                        <w:color w:val="2A272A"/>
                        <w:spacing w:val="0"/>
                        <w:w w:val="100"/>
                        <w:position w:val="0"/>
                        <w:sz w:val="12"/>
                        <w:szCs w:val="12"/>
                      </w:rPr>
                      <w:t>61$</w:t>
                    </w:r>
                    <w:r>
                      <w:rPr>
                        <w:color w:val="2A272A"/>
                        <w:spacing w:val="0"/>
                        <w:w w:val="100"/>
                        <w:position w:val="0"/>
                        <w:sz w:val="16"/>
                        <w:szCs w:val="16"/>
                      </w:rPr>
                      <w:t>页。</w:t>
                    </w:r>
                  </w:p>
                </w:txbxContent>
              </v:textbox>
              <w10:wrap anchorx="page" anchory="page"/>
            </v:shape>
          </w:pict>
        </mc:Fallback>
      </mc:AlternateContent>
    </w:r>
  </w:p>
</w:ftr>
</file>

<file path=word/footer3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5" behindDoc="1" locked="0" layoutInCell="1" allowOverlap="1">
              <wp:simplePos x="0" y="0"/>
              <wp:positionH relativeFrom="page">
                <wp:posOffset>516255</wp:posOffset>
              </wp:positionH>
              <wp:positionV relativeFrom="page">
                <wp:posOffset>6357620</wp:posOffset>
              </wp:positionV>
              <wp:extent cx="2922905" cy="118745"/>
              <wp:wrapNone/>
              <wp:docPr id="889" name="Shape 889"/>
              <a:graphic xmlns:a="http://schemas.openxmlformats.org/drawingml/2006/main">
                <a:graphicData uri="http://schemas.microsoft.com/office/word/2010/wordprocessingShape">
                  <wps:wsp>
                    <wps:cNvSpPr txBox="1"/>
                    <wps:spPr>
                      <a:xfrm>
                        <a:ext cx="2922905" cy="1187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①《胡锦涛史选》第二卷，人氏出版社</w:t>
                          </w:r>
                          <w:r>
                            <w:rPr>
                              <w:color w:val="2A272A"/>
                              <w:spacing w:val="0"/>
                              <w:w w:val="100"/>
                              <w:position w:val="0"/>
                              <w:sz w:val="12"/>
                              <w:szCs w:val="12"/>
                            </w:rPr>
                            <w:t>2016</w:t>
                          </w:r>
                          <w:r>
                            <w:rPr>
                              <w:color w:val="2A272A"/>
                              <w:spacing w:val="0"/>
                              <w:w w:val="100"/>
                              <w:position w:val="0"/>
                              <w:sz w:val="16"/>
                              <w:szCs w:val="16"/>
                            </w:rPr>
                            <w:t>年版，莎</w:t>
                          </w:r>
                          <w:r>
                            <w:rPr>
                              <w:color w:val="2A272A"/>
                              <w:spacing w:val="0"/>
                              <w:w w:val="100"/>
                              <w:position w:val="0"/>
                              <w:sz w:val="12"/>
                              <w:szCs w:val="12"/>
                            </w:rPr>
                            <w:t>625</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915" type="#_x0000_t202" style="position:absolute;margin-left:40.649999999999999pt;margin-top:500.60000000000002pt;width:230.15000000000001pt;height:9.3499999999999996pt;z-index:-188743238;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①《胡锦涛史选》第二卷，人氏出版社</w:t>
                    </w:r>
                    <w:r>
                      <w:rPr>
                        <w:color w:val="2A272A"/>
                        <w:spacing w:val="0"/>
                        <w:w w:val="100"/>
                        <w:position w:val="0"/>
                        <w:sz w:val="12"/>
                        <w:szCs w:val="12"/>
                      </w:rPr>
                      <w:t>2016</w:t>
                    </w:r>
                    <w:r>
                      <w:rPr>
                        <w:color w:val="2A272A"/>
                        <w:spacing w:val="0"/>
                        <w:w w:val="100"/>
                        <w:position w:val="0"/>
                        <w:sz w:val="16"/>
                        <w:szCs w:val="16"/>
                      </w:rPr>
                      <w:t>年版，莎</w:t>
                    </w:r>
                    <w:r>
                      <w:rPr>
                        <w:color w:val="2A272A"/>
                        <w:spacing w:val="0"/>
                        <w:w w:val="100"/>
                        <w:position w:val="0"/>
                        <w:sz w:val="12"/>
                        <w:szCs w:val="12"/>
                      </w:rPr>
                      <w:t>625</w:t>
                    </w:r>
                    <w:r>
                      <w:rPr>
                        <w:color w:val="2A272A"/>
                        <w:spacing w:val="0"/>
                        <w:w w:val="100"/>
                        <w:position w:val="0"/>
                        <w:sz w:val="16"/>
                        <w:szCs w:val="16"/>
                      </w:rPr>
                      <w:t>页</w:t>
                    </w:r>
                  </w:p>
                </w:txbxContent>
              </v:textbox>
              <w10:wrap anchorx="page" anchory="page"/>
            </v:shape>
          </w:pict>
        </mc:Fallback>
      </mc:AlternateContent>
    </w:r>
  </w:p>
</w:ftr>
</file>

<file path=word/footer3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9" behindDoc="1" locked="0" layoutInCell="1" allowOverlap="1">
              <wp:simplePos x="0" y="0"/>
              <wp:positionH relativeFrom="page">
                <wp:posOffset>516255</wp:posOffset>
              </wp:positionH>
              <wp:positionV relativeFrom="page">
                <wp:posOffset>6357620</wp:posOffset>
              </wp:positionV>
              <wp:extent cx="2922905" cy="118745"/>
              <wp:wrapNone/>
              <wp:docPr id="893" name="Shape 893"/>
              <a:graphic xmlns:a="http://schemas.openxmlformats.org/drawingml/2006/main">
                <a:graphicData uri="http://schemas.microsoft.com/office/word/2010/wordprocessingShape">
                  <wps:wsp>
                    <wps:cNvSpPr txBox="1"/>
                    <wps:spPr>
                      <a:xfrm>
                        <a:ext cx="2922905" cy="1187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①《胡锦涛史选》第二卷，人氏出版社</w:t>
                          </w:r>
                          <w:r>
                            <w:rPr>
                              <w:color w:val="2A272A"/>
                              <w:spacing w:val="0"/>
                              <w:w w:val="100"/>
                              <w:position w:val="0"/>
                              <w:sz w:val="12"/>
                              <w:szCs w:val="12"/>
                            </w:rPr>
                            <w:t>2016</w:t>
                          </w:r>
                          <w:r>
                            <w:rPr>
                              <w:color w:val="2A272A"/>
                              <w:spacing w:val="0"/>
                              <w:w w:val="100"/>
                              <w:position w:val="0"/>
                              <w:sz w:val="16"/>
                              <w:szCs w:val="16"/>
                            </w:rPr>
                            <w:t>年版，莎</w:t>
                          </w:r>
                          <w:r>
                            <w:rPr>
                              <w:color w:val="2A272A"/>
                              <w:spacing w:val="0"/>
                              <w:w w:val="100"/>
                              <w:position w:val="0"/>
                              <w:sz w:val="12"/>
                              <w:szCs w:val="12"/>
                            </w:rPr>
                            <w:t>625</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919" type="#_x0000_t202" style="position:absolute;margin-left:40.649999999999999pt;margin-top:500.60000000000002pt;width:230.15000000000001pt;height:9.3499999999999996pt;z-index:-188743234;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6"/>
                        <w:szCs w:val="16"/>
                      </w:rPr>
                      <w:t>①《胡锦涛史选》第二卷，人氏出版社</w:t>
                    </w:r>
                    <w:r>
                      <w:rPr>
                        <w:color w:val="2A272A"/>
                        <w:spacing w:val="0"/>
                        <w:w w:val="100"/>
                        <w:position w:val="0"/>
                        <w:sz w:val="12"/>
                        <w:szCs w:val="12"/>
                      </w:rPr>
                      <w:t>2016</w:t>
                    </w:r>
                    <w:r>
                      <w:rPr>
                        <w:color w:val="2A272A"/>
                        <w:spacing w:val="0"/>
                        <w:w w:val="100"/>
                        <w:position w:val="0"/>
                        <w:sz w:val="16"/>
                        <w:szCs w:val="16"/>
                      </w:rPr>
                      <w:t>年版，莎</w:t>
                    </w:r>
                    <w:r>
                      <w:rPr>
                        <w:color w:val="2A272A"/>
                        <w:spacing w:val="0"/>
                        <w:w w:val="100"/>
                        <w:position w:val="0"/>
                        <w:sz w:val="12"/>
                        <w:szCs w:val="12"/>
                      </w:rPr>
                      <w:t>625</w:t>
                    </w:r>
                    <w:r>
                      <w:rPr>
                        <w:color w:val="2A272A"/>
                        <w:spacing w:val="0"/>
                        <w:w w:val="100"/>
                        <w:position w:val="0"/>
                        <w:sz w:val="16"/>
                        <w:szCs w:val="16"/>
                      </w:rPr>
                      <w:t>页</w:t>
                    </w:r>
                  </w:p>
                </w:txbxContent>
              </v:textbox>
              <w10:wrap anchorx="page" anchory="page"/>
            </v:shape>
          </w:pict>
        </mc:Fallback>
      </mc:AlternateContent>
    </w:r>
  </w:p>
</w:ftr>
</file>

<file path=word/footer3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7" behindDoc="1" locked="0" layoutInCell="1" allowOverlap="1">
              <wp:simplePos x="0" y="0"/>
              <wp:positionH relativeFrom="page">
                <wp:posOffset>483870</wp:posOffset>
              </wp:positionH>
              <wp:positionV relativeFrom="page">
                <wp:posOffset>6378575</wp:posOffset>
              </wp:positionV>
              <wp:extent cx="2934970" cy="118745"/>
              <wp:wrapNone/>
              <wp:docPr id="901" name="Shape 901"/>
              <a:graphic xmlns:a="http://schemas.openxmlformats.org/drawingml/2006/main">
                <a:graphicData uri="http://schemas.microsoft.com/office/word/2010/wordprocessingShape">
                  <wps:wsp>
                    <wps:cNvSpPr txBox="1"/>
                    <wps:spPr>
                      <a:xfrm>
                        <a:ext cx="2934970" cy="1187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2"/>
                              <w:szCs w:val="12"/>
                            </w:rPr>
                            <w:t xml:space="preserve">① </w:t>
                          </w:r>
                          <w:r>
                            <w:rPr>
                              <w:color w:val="453235"/>
                              <w:spacing w:val="0"/>
                              <w:w w:val="100"/>
                              <w:position w:val="0"/>
                              <w:sz w:val="16"/>
                              <w:szCs w:val="16"/>
                            </w:rPr>
                            <w:t>《胡锦涛文选</w:t>
                          </w:r>
                          <w:r>
                            <w:rPr>
                              <w:color w:val="898888"/>
                              <w:spacing w:val="0"/>
                              <w:w w:val="100"/>
                              <w:position w:val="0"/>
                              <w:sz w:val="16"/>
                              <w:szCs w:val="16"/>
                            </w:rPr>
                            <w:t>》</w:t>
                          </w:r>
                          <w:r>
                            <w:rPr>
                              <w:color w:val="453235"/>
                              <w:spacing w:val="0"/>
                              <w:w w:val="100"/>
                              <w:position w:val="0"/>
                              <w:sz w:val="16"/>
                              <w:szCs w:val="16"/>
                            </w:rPr>
                            <w:t>第二巻，人民出版社</w:t>
                          </w:r>
                          <w:r>
                            <w:rPr>
                              <w:color w:val="453235"/>
                              <w:spacing w:val="0"/>
                              <w:w w:val="100"/>
                              <w:position w:val="0"/>
                              <w:sz w:val="12"/>
                              <w:szCs w:val="12"/>
                              <w:lang w:val="en-US" w:eastAsia="en-US" w:bidi="en-US"/>
                            </w:rPr>
                            <w:t>W16</w:t>
                          </w:r>
                          <w:r>
                            <w:rPr>
                              <w:color w:val="453235"/>
                              <w:spacing w:val="0"/>
                              <w:w w:val="100"/>
                              <w:position w:val="0"/>
                              <w:sz w:val="16"/>
                              <w:szCs w:val="16"/>
                            </w:rPr>
                            <w:t>年版.第</w:t>
                          </w:r>
                          <w:r>
                            <w:rPr>
                              <w:color w:val="636264"/>
                              <w:spacing w:val="0"/>
                              <w:w w:val="100"/>
                              <w:position w:val="0"/>
                              <w:sz w:val="12"/>
                              <w:szCs w:val="12"/>
                            </w:rPr>
                            <w:t>171</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927" type="#_x0000_t202" style="position:absolute;margin-left:38.100000000000001pt;margin-top:502.25pt;width:231.09999999999999pt;height:9.3499999999999996pt;z-index:-188743226;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2"/>
                        <w:szCs w:val="12"/>
                      </w:rPr>
                      <w:t xml:space="preserve">① </w:t>
                    </w:r>
                    <w:r>
                      <w:rPr>
                        <w:color w:val="453235"/>
                        <w:spacing w:val="0"/>
                        <w:w w:val="100"/>
                        <w:position w:val="0"/>
                        <w:sz w:val="16"/>
                        <w:szCs w:val="16"/>
                      </w:rPr>
                      <w:t>《胡锦涛文选</w:t>
                    </w:r>
                    <w:r>
                      <w:rPr>
                        <w:color w:val="898888"/>
                        <w:spacing w:val="0"/>
                        <w:w w:val="100"/>
                        <w:position w:val="0"/>
                        <w:sz w:val="16"/>
                        <w:szCs w:val="16"/>
                      </w:rPr>
                      <w:t>》</w:t>
                    </w:r>
                    <w:r>
                      <w:rPr>
                        <w:color w:val="453235"/>
                        <w:spacing w:val="0"/>
                        <w:w w:val="100"/>
                        <w:position w:val="0"/>
                        <w:sz w:val="16"/>
                        <w:szCs w:val="16"/>
                      </w:rPr>
                      <w:t>第二巻，人民出版社</w:t>
                    </w:r>
                    <w:r>
                      <w:rPr>
                        <w:color w:val="453235"/>
                        <w:spacing w:val="0"/>
                        <w:w w:val="100"/>
                        <w:position w:val="0"/>
                        <w:sz w:val="12"/>
                        <w:szCs w:val="12"/>
                        <w:lang w:val="en-US" w:eastAsia="en-US" w:bidi="en-US"/>
                      </w:rPr>
                      <w:t>W16</w:t>
                    </w:r>
                    <w:r>
                      <w:rPr>
                        <w:color w:val="453235"/>
                        <w:spacing w:val="0"/>
                        <w:w w:val="100"/>
                        <w:position w:val="0"/>
                        <w:sz w:val="16"/>
                        <w:szCs w:val="16"/>
                      </w:rPr>
                      <w:t>年版.第</w:t>
                    </w:r>
                    <w:r>
                      <w:rPr>
                        <w:color w:val="636264"/>
                        <w:spacing w:val="0"/>
                        <w:w w:val="100"/>
                        <w:position w:val="0"/>
                        <w:sz w:val="12"/>
                        <w:szCs w:val="12"/>
                      </w:rPr>
                      <w:t>171</w:t>
                    </w:r>
                    <w:r>
                      <w:rPr>
                        <w:color w:val="636264"/>
                        <w:spacing w:val="0"/>
                        <w:w w:val="100"/>
                        <w:position w:val="0"/>
                        <w:sz w:val="16"/>
                        <w:szCs w:val="16"/>
                      </w:rPr>
                      <w:t>页</w:t>
                    </w:r>
                  </w:p>
                </w:txbxContent>
              </v:textbox>
              <w10:wrap anchorx="page" anchory="page"/>
            </v:shape>
          </w:pict>
        </mc:Fallback>
      </mc:AlternateContent>
    </w:r>
  </w:p>
</w:ftr>
</file>

<file path=word/footer3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1" behindDoc="1" locked="0" layoutInCell="1" allowOverlap="1">
              <wp:simplePos x="0" y="0"/>
              <wp:positionH relativeFrom="page">
                <wp:posOffset>483870</wp:posOffset>
              </wp:positionH>
              <wp:positionV relativeFrom="page">
                <wp:posOffset>6378575</wp:posOffset>
              </wp:positionV>
              <wp:extent cx="2934970" cy="118745"/>
              <wp:wrapNone/>
              <wp:docPr id="905" name="Shape 905"/>
              <a:graphic xmlns:a="http://schemas.openxmlformats.org/drawingml/2006/main">
                <a:graphicData uri="http://schemas.microsoft.com/office/word/2010/wordprocessingShape">
                  <wps:wsp>
                    <wps:cNvSpPr txBox="1"/>
                    <wps:spPr>
                      <a:xfrm>
                        <a:ext cx="2934970" cy="1187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2"/>
                              <w:szCs w:val="12"/>
                            </w:rPr>
                            <w:t xml:space="preserve">① </w:t>
                          </w:r>
                          <w:r>
                            <w:rPr>
                              <w:color w:val="453235"/>
                              <w:spacing w:val="0"/>
                              <w:w w:val="100"/>
                              <w:position w:val="0"/>
                              <w:sz w:val="16"/>
                              <w:szCs w:val="16"/>
                            </w:rPr>
                            <w:t>《胡锦涛文选</w:t>
                          </w:r>
                          <w:r>
                            <w:rPr>
                              <w:color w:val="898888"/>
                              <w:spacing w:val="0"/>
                              <w:w w:val="100"/>
                              <w:position w:val="0"/>
                              <w:sz w:val="16"/>
                              <w:szCs w:val="16"/>
                            </w:rPr>
                            <w:t>》</w:t>
                          </w:r>
                          <w:r>
                            <w:rPr>
                              <w:color w:val="453235"/>
                              <w:spacing w:val="0"/>
                              <w:w w:val="100"/>
                              <w:position w:val="0"/>
                              <w:sz w:val="16"/>
                              <w:szCs w:val="16"/>
                            </w:rPr>
                            <w:t>第二巻，人民出版社</w:t>
                          </w:r>
                          <w:r>
                            <w:rPr>
                              <w:color w:val="453235"/>
                              <w:spacing w:val="0"/>
                              <w:w w:val="100"/>
                              <w:position w:val="0"/>
                              <w:sz w:val="12"/>
                              <w:szCs w:val="12"/>
                              <w:lang w:val="en-US" w:eastAsia="en-US" w:bidi="en-US"/>
                            </w:rPr>
                            <w:t>W16</w:t>
                          </w:r>
                          <w:r>
                            <w:rPr>
                              <w:color w:val="453235"/>
                              <w:spacing w:val="0"/>
                              <w:w w:val="100"/>
                              <w:position w:val="0"/>
                              <w:sz w:val="16"/>
                              <w:szCs w:val="16"/>
                            </w:rPr>
                            <w:t>年版.第</w:t>
                          </w:r>
                          <w:r>
                            <w:rPr>
                              <w:color w:val="636264"/>
                              <w:spacing w:val="0"/>
                              <w:w w:val="100"/>
                              <w:position w:val="0"/>
                              <w:sz w:val="12"/>
                              <w:szCs w:val="12"/>
                            </w:rPr>
                            <w:t>171</w:t>
                          </w:r>
                          <w:r>
                            <w:rPr>
                              <w:color w:val="636264"/>
                              <w:spacing w:val="0"/>
                              <w:w w:val="100"/>
                              <w:position w:val="0"/>
                              <w:sz w:val="16"/>
                              <w:szCs w:val="16"/>
                            </w:rPr>
                            <w:t>页</w:t>
                          </w:r>
                        </w:p>
                      </w:txbxContent>
                    </wps:txbx>
                    <wps:bodyPr wrap="none" lIns="0" tIns="0" rIns="0" bIns="0">
                      <a:spAutoFit/>
                    </wps:bodyPr>
                  </wps:wsp>
                </a:graphicData>
              </a:graphic>
            </wp:anchor>
          </w:drawing>
        </mc:Choice>
        <mc:Fallback>
          <w:pict>
            <v:shape id="_x0000_s1931" type="#_x0000_t202" style="position:absolute;margin-left:38.100000000000001pt;margin-top:502.25pt;width:231.09999999999999pt;height:9.3499999999999996pt;z-index:-188743222;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453235"/>
                        <w:spacing w:val="0"/>
                        <w:w w:val="100"/>
                        <w:position w:val="0"/>
                        <w:sz w:val="12"/>
                        <w:szCs w:val="12"/>
                      </w:rPr>
                      <w:t xml:space="preserve">① </w:t>
                    </w:r>
                    <w:r>
                      <w:rPr>
                        <w:color w:val="453235"/>
                        <w:spacing w:val="0"/>
                        <w:w w:val="100"/>
                        <w:position w:val="0"/>
                        <w:sz w:val="16"/>
                        <w:szCs w:val="16"/>
                      </w:rPr>
                      <w:t>《胡锦涛文选</w:t>
                    </w:r>
                    <w:r>
                      <w:rPr>
                        <w:color w:val="898888"/>
                        <w:spacing w:val="0"/>
                        <w:w w:val="100"/>
                        <w:position w:val="0"/>
                        <w:sz w:val="16"/>
                        <w:szCs w:val="16"/>
                      </w:rPr>
                      <w:t>》</w:t>
                    </w:r>
                    <w:r>
                      <w:rPr>
                        <w:color w:val="453235"/>
                        <w:spacing w:val="0"/>
                        <w:w w:val="100"/>
                        <w:position w:val="0"/>
                        <w:sz w:val="16"/>
                        <w:szCs w:val="16"/>
                      </w:rPr>
                      <w:t>第二巻，人民出版社</w:t>
                    </w:r>
                    <w:r>
                      <w:rPr>
                        <w:color w:val="453235"/>
                        <w:spacing w:val="0"/>
                        <w:w w:val="100"/>
                        <w:position w:val="0"/>
                        <w:sz w:val="12"/>
                        <w:szCs w:val="12"/>
                        <w:lang w:val="en-US" w:eastAsia="en-US" w:bidi="en-US"/>
                      </w:rPr>
                      <w:t>W16</w:t>
                    </w:r>
                    <w:r>
                      <w:rPr>
                        <w:color w:val="453235"/>
                        <w:spacing w:val="0"/>
                        <w:w w:val="100"/>
                        <w:position w:val="0"/>
                        <w:sz w:val="16"/>
                        <w:szCs w:val="16"/>
                      </w:rPr>
                      <w:t>年版.第</w:t>
                    </w:r>
                    <w:r>
                      <w:rPr>
                        <w:color w:val="636264"/>
                        <w:spacing w:val="0"/>
                        <w:w w:val="100"/>
                        <w:position w:val="0"/>
                        <w:sz w:val="12"/>
                        <w:szCs w:val="12"/>
                      </w:rPr>
                      <w:t>171</w:t>
                    </w:r>
                    <w:r>
                      <w:rPr>
                        <w:color w:val="636264"/>
                        <w:spacing w:val="0"/>
                        <w:w w:val="100"/>
                        <w:position w:val="0"/>
                        <w:sz w:val="16"/>
                        <w:szCs w:val="16"/>
                      </w:rPr>
                      <w:t>页</w:t>
                    </w:r>
                  </w:p>
                </w:txbxContent>
              </v:textbox>
              <w10:wrap anchorx="page" anchory="page"/>
            </v:shape>
          </w:pict>
        </mc:Fallback>
      </mc:AlternateContent>
    </w:r>
  </w:p>
</w:ftr>
</file>

<file path=word/footer3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9" behindDoc="1" locked="0" layoutInCell="1" allowOverlap="1">
              <wp:simplePos x="0" y="0"/>
              <wp:positionH relativeFrom="page">
                <wp:posOffset>494665</wp:posOffset>
              </wp:positionH>
              <wp:positionV relativeFrom="page">
                <wp:posOffset>6378575</wp:posOffset>
              </wp:positionV>
              <wp:extent cx="3157855" cy="115570"/>
              <wp:wrapNone/>
              <wp:docPr id="913" name="Shape 913"/>
              <a:graphic xmlns:a="http://schemas.openxmlformats.org/drawingml/2006/main">
                <a:graphicData uri="http://schemas.microsoft.com/office/word/2010/wordprocessingShape">
                  <wps:wsp>
                    <wps:cNvSpPr txBox="1"/>
                    <wps:spPr>
                      <a:xfrm>
                        <a:ext cx="3157855" cy="1155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《胡锦涛文选》第三卷，人民出版社</w:t>
                          </w:r>
                          <w:r>
                            <w:rPr>
                              <w:color w:val="000000"/>
                              <w:spacing w:val="0"/>
                              <w:w w:val="100"/>
                              <w:position w:val="0"/>
                              <w:sz w:val="12"/>
                              <w:szCs w:val="12"/>
                            </w:rPr>
                            <w:t>2016</w:t>
                          </w:r>
                          <w:r>
                            <w:rPr>
                              <w:color w:val="2A272A"/>
                              <w:spacing w:val="0"/>
                              <w:w w:val="100"/>
                              <w:position w:val="0"/>
                              <w:sz w:val="16"/>
                              <w:szCs w:val="16"/>
                            </w:rPr>
                            <w:t>年版，第</w:t>
                          </w:r>
                          <w:r>
                            <w:rPr>
                              <w:color w:val="2A272A"/>
                              <w:spacing w:val="0"/>
                              <w:w w:val="100"/>
                              <w:position w:val="0"/>
                              <w:sz w:val="12"/>
                              <w:szCs w:val="12"/>
                              <w:lang w:val="en-US" w:eastAsia="en-US" w:bidi="en-US"/>
                            </w:rPr>
                            <w:t>6—7</w:t>
                          </w:r>
                          <w:r>
                            <w:rPr>
                              <w:color w:val="2A272A"/>
                              <w:spacing w:val="0"/>
                              <w:w w:val="100"/>
                              <w:position w:val="0"/>
                              <w:sz w:val="16"/>
                              <w:szCs w:val="16"/>
                            </w:rPr>
                            <w:t>页。</w:t>
                          </w:r>
                        </w:p>
                      </w:txbxContent>
                    </wps:txbx>
                    <wps:bodyPr wrap="none" lIns="0" tIns="0" rIns="0" bIns="0">
                      <a:spAutoFit/>
                    </wps:bodyPr>
                  </wps:wsp>
                </a:graphicData>
              </a:graphic>
            </wp:anchor>
          </w:drawing>
        </mc:Choice>
        <mc:Fallback>
          <w:pict>
            <v:shape id="_x0000_s1939" type="#_x0000_t202" style="position:absolute;margin-left:38.950000000000003pt;margin-top:502.25pt;width:248.65000000000001pt;height:9.0999999999999996pt;z-index:-188743214;mso-wrap-style:none;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bidi w:val="0"/>
                      <w:spacing w:before="0" w:after="0" w:line="240" w:lineRule="auto"/>
                      <w:ind w:left="0" w:right="0" w:firstLine="0"/>
                      <w:jc w:val="left"/>
                      <w:rPr>
                        <w:sz w:val="16"/>
                        <w:szCs w:val="16"/>
                      </w:rPr>
                    </w:pPr>
                    <w:r>
                      <w:rPr>
                        <w:color w:val="2A272A"/>
                        <w:spacing w:val="0"/>
                        <w:w w:val="100"/>
                        <w:position w:val="0"/>
                        <w:sz w:val="12"/>
                        <w:szCs w:val="12"/>
                      </w:rPr>
                      <w:t>①</w:t>
                    </w:r>
                    <w:r>
                      <w:rPr>
                        <w:color w:val="2A272A"/>
                        <w:spacing w:val="0"/>
                        <w:w w:val="100"/>
                        <w:position w:val="0"/>
                        <w:sz w:val="16"/>
                        <w:szCs w:val="16"/>
                      </w:rPr>
                      <w:t>《胡锦涛文选》第三卷，人民出版社</w:t>
                    </w:r>
                    <w:r>
                      <w:rPr>
                        <w:color w:val="000000"/>
                        <w:spacing w:val="0"/>
                        <w:w w:val="100"/>
                        <w:position w:val="0"/>
                        <w:sz w:val="12"/>
                        <w:szCs w:val="12"/>
                      </w:rPr>
                      <w:t>2016</w:t>
                    </w:r>
                    <w:r>
                      <w:rPr>
                        <w:color w:val="2A272A"/>
                        <w:spacing w:val="0"/>
                        <w:w w:val="100"/>
                        <w:position w:val="0"/>
                        <w:sz w:val="16"/>
                        <w:szCs w:val="16"/>
                      </w:rPr>
                      <w:t>年版，第</w:t>
                    </w:r>
                    <w:r>
                      <w:rPr>
                        <w:color w:val="2A272A"/>
                        <w:spacing w:val="0"/>
                        <w:w w:val="100"/>
                        <w:position w:val="0"/>
                        <w:sz w:val="12"/>
                        <w:szCs w:val="12"/>
                        <w:lang w:val="en-US" w:eastAsia="en-US" w:bidi="en-US"/>
                      </w:rPr>
                      <w:t>6—7</w:t>
                    </w:r>
                    <w:r>
                      <w:rPr>
                        <w:color w:val="2A272A"/>
                        <w:spacing w:val="0"/>
                        <w:w w:val="100"/>
                        <w:position w:val="0"/>
                        <w:sz w:val="16"/>
                        <w:szCs w:val="16"/>
                      </w:rPr>
                      <w:t>页。</w:t>
                    </w:r>
                  </w:p>
                </w:txbxContent>
              </v:textbox>
              <w10:wrap anchorx="page" anchory="page"/>
            </v:shape>
          </w:pict>
        </mc:Fallback>
      </mc:AlternateContent>
    </w:r>
  </w:p>
</w:ftr>
</file>

<file path=word/footer3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1073785</wp:posOffset>
              </wp:positionH>
              <wp:positionV relativeFrom="page">
                <wp:posOffset>330200</wp:posOffset>
              </wp:positionV>
              <wp:extent cx="3169920" cy="158750"/>
              <wp:wrapNone/>
              <wp:docPr id="2" name="Shape 2"/>
              <a:graphic xmlns:a="http://schemas.openxmlformats.org/drawingml/2006/main">
                <a:graphicData uri="http://schemas.microsoft.com/office/word/2010/wordprocessingShape">
                  <wps:wsp>
                    <wps:cNvSpPr txBox="1"/>
                    <wps:spPr>
                      <a:xfrm>
                        <a:ext cx="3169920" cy="15875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4"/>
                              <w:szCs w:val="24"/>
                            </w:rPr>
                          </w:pP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rPr>
                            <w:t>马克思主义理论研究和建设工程重点教材</w:t>
                          </w:r>
                          <w:r>
                            <w:rPr>
                              <w:rFonts w:ascii="SimSun" w:eastAsia="SimSun" w:hAnsi="SimSun" w:cs="SimSun"/>
                              <w:color w:val="000000"/>
                              <w:spacing w:val="0"/>
                              <w:w w:val="100"/>
                              <w:position w:val="0"/>
                              <w:sz w:val="24"/>
                              <w:szCs w:val="24"/>
                              <w:lang w:val="en-US" w:eastAsia="en-US" w:bidi="en-US"/>
                            </w:rPr>
                            <w:t>•</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84.549999999999997pt;margin-top:26.pt;width:249.59999999999999pt;height:12.5pt;z-index:-188744063;mso-wrap-style:none;mso-wrap-distance-left:0;mso-wrap-distance-right:0;mso-position-horizontal-relative:page;mso-position-vertical-relative:page" wrapcoords="0 0" filled="f" stroked="f">
              <v:textbox style="mso-fit-shape-to-text:t" inset="0,0,0,0">
                <w:txbxContent>
                  <w:p>
                    <w:pPr>
                      <w:pStyle w:val="Style4"/>
                      <w:keepNext w:val="0"/>
                      <w:keepLines w:val="0"/>
                      <w:widowControl w:val="0"/>
                      <w:shd w:val="clear" w:color="auto" w:fill="auto"/>
                      <w:bidi w:val="0"/>
                      <w:spacing w:before="0" w:after="0" w:line="240" w:lineRule="auto"/>
                      <w:ind w:left="0" w:right="0" w:firstLine="0"/>
                      <w:jc w:val="left"/>
                      <w:rPr>
                        <w:sz w:val="24"/>
                        <w:szCs w:val="24"/>
                      </w:rPr>
                    </w:pP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rPr>
                      <w:t>马克思主义理论研究和建设工程重点教材</w:t>
                    </w:r>
                    <w:r>
                      <w:rPr>
                        <w:rFonts w:ascii="SimSun" w:eastAsia="SimSun" w:hAnsi="SimSun" w:cs="SimSun"/>
                        <w:color w:val="000000"/>
                        <w:spacing w:val="0"/>
                        <w:w w:val="100"/>
                        <w:position w:val="0"/>
                        <w:sz w:val="24"/>
                        <w:szCs w:val="24"/>
                        <w:lang w:val="en-US" w:eastAsia="en-US" w:bidi="en-US"/>
                      </w:rPr>
                      <w:t>•</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194945</wp:posOffset>
              </wp:positionH>
              <wp:positionV relativeFrom="page">
                <wp:posOffset>17780</wp:posOffset>
              </wp:positionV>
              <wp:extent cx="1216025" cy="109855"/>
              <wp:wrapNone/>
              <wp:docPr id="5" name="Shape 5"/>
              <a:graphic xmlns:a="http://schemas.openxmlformats.org/drawingml/2006/main">
                <a:graphicData uri="http://schemas.microsoft.com/office/word/2010/wordprocessingShape">
                  <wps:wsp>
                    <wps:cNvSpPr txBox="1"/>
                    <wps:spPr>
                      <a:xfrm>
                        <a:ext cx="1216025" cy="109855"/>
                      </a:xfrm>
                      <a:prstGeom prst="rect"/>
                      <a:noFill/>
                    </wps:spPr>
                    <wps:txbx>
                      <w:txbxContent>
                        <w:p>
                          <w:pPr>
                            <w:pStyle w:val="Style59"/>
                            <w:keepNext w:val="0"/>
                            <w:keepLines w:val="0"/>
                            <w:widowControl w:val="0"/>
                            <w:shd w:val="clear" w:color="auto" w:fill="auto"/>
                            <w:tabs>
                              <w:tab w:pos="1915" w:val="right"/>
                            </w:tabs>
                            <w:bidi w:val="0"/>
                            <w:spacing w:before="0" w:after="0" w:line="240" w:lineRule="auto"/>
                            <w:ind w:left="0" w:right="0" w:firstLine="0"/>
                            <w:jc w:val="left"/>
                            <w:rPr>
                              <w:sz w:val="10"/>
                              <w:szCs w:val="10"/>
                            </w:rPr>
                          </w:pPr>
                          <w:r>
                            <w:rPr>
                              <w:rFonts w:ascii="Times New Roman" w:eastAsia="Times New Roman" w:hAnsi="Times New Roman" w:cs="Times New Roman"/>
                              <w:color w:val="000000"/>
                              <w:spacing w:val="0"/>
                              <w:w w:val="100"/>
                              <w:position w:val="0"/>
                              <w:sz w:val="32"/>
                              <w:szCs w:val="32"/>
                              <w:lang w:val="en-US" w:eastAsia="en-US" w:bidi="en-US"/>
                            </w:rPr>
                            <w:t>iv</w:t>
                            <w:tab/>
                          </w:r>
                          <w:r>
                            <w:rPr>
                              <w:color w:val="636264"/>
                              <w:spacing w:val="0"/>
                              <w:w w:val="100"/>
                              <w:position w:val="0"/>
                              <w:sz w:val="10"/>
                              <w:szCs w:val="10"/>
                            </w:rPr>
                            <w:t>目录</w:t>
                          </w:r>
                        </w:p>
                      </w:txbxContent>
                    </wps:txbx>
                    <wps:bodyPr lIns="0" tIns="0" rIns="0" bIns="0">
                      <a:spAutoFit/>
                    </wps:bodyPr>
                  </wps:wsp>
                </a:graphicData>
              </a:graphic>
            </wp:anchor>
          </w:drawing>
        </mc:Choice>
        <mc:Fallback>
          <w:pict>
            <v:shape id="_x0000_s1031" type="#_x0000_t202" style="position:absolute;margin-left:15.35pt;margin-top:1.4000000000000001pt;width:95.75pt;height:8.6500000000000004pt;z-index:-188744061;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915" w:val="right"/>
                      </w:tabs>
                      <w:bidi w:val="0"/>
                      <w:spacing w:before="0" w:after="0" w:line="240" w:lineRule="auto"/>
                      <w:ind w:left="0" w:right="0" w:firstLine="0"/>
                      <w:jc w:val="left"/>
                      <w:rPr>
                        <w:sz w:val="10"/>
                        <w:szCs w:val="10"/>
                      </w:rPr>
                    </w:pPr>
                    <w:r>
                      <w:rPr>
                        <w:rFonts w:ascii="Times New Roman" w:eastAsia="Times New Roman" w:hAnsi="Times New Roman" w:cs="Times New Roman"/>
                        <w:color w:val="000000"/>
                        <w:spacing w:val="0"/>
                        <w:w w:val="100"/>
                        <w:position w:val="0"/>
                        <w:sz w:val="32"/>
                        <w:szCs w:val="32"/>
                        <w:lang w:val="en-US" w:eastAsia="en-US" w:bidi="en-US"/>
                      </w:rPr>
                      <w:t>iv</w:t>
                      <w:tab/>
                    </w:r>
                    <w:r>
                      <w:rPr>
                        <w:color w:val="636264"/>
                        <w:spacing w:val="0"/>
                        <w:w w:val="100"/>
                        <w:position w:val="0"/>
                        <w:sz w:val="10"/>
                        <w:szCs w:val="10"/>
                      </w:rPr>
                      <w:t>目录</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194945</wp:posOffset>
              </wp:positionH>
              <wp:positionV relativeFrom="page">
                <wp:posOffset>17780</wp:posOffset>
              </wp:positionV>
              <wp:extent cx="1216025" cy="109855"/>
              <wp:wrapNone/>
              <wp:docPr id="7" name="Shape 7"/>
              <a:graphic xmlns:a="http://schemas.openxmlformats.org/drawingml/2006/main">
                <a:graphicData uri="http://schemas.microsoft.com/office/word/2010/wordprocessingShape">
                  <wps:wsp>
                    <wps:cNvSpPr txBox="1"/>
                    <wps:spPr>
                      <a:xfrm>
                        <a:ext cx="1216025" cy="109855"/>
                      </a:xfrm>
                      <a:prstGeom prst="rect"/>
                      <a:noFill/>
                    </wps:spPr>
                    <wps:txbx>
                      <w:txbxContent>
                        <w:p>
                          <w:pPr>
                            <w:pStyle w:val="Style59"/>
                            <w:keepNext w:val="0"/>
                            <w:keepLines w:val="0"/>
                            <w:widowControl w:val="0"/>
                            <w:shd w:val="clear" w:color="auto" w:fill="auto"/>
                            <w:tabs>
                              <w:tab w:pos="1915" w:val="right"/>
                            </w:tabs>
                            <w:bidi w:val="0"/>
                            <w:spacing w:before="0" w:after="0" w:line="240" w:lineRule="auto"/>
                            <w:ind w:left="0" w:right="0" w:firstLine="0"/>
                            <w:jc w:val="left"/>
                            <w:rPr>
                              <w:sz w:val="10"/>
                              <w:szCs w:val="10"/>
                            </w:rPr>
                          </w:pPr>
                          <w:r>
                            <w:rPr>
                              <w:rFonts w:ascii="Times New Roman" w:eastAsia="Times New Roman" w:hAnsi="Times New Roman" w:cs="Times New Roman"/>
                              <w:color w:val="000000"/>
                              <w:spacing w:val="0"/>
                              <w:w w:val="100"/>
                              <w:position w:val="0"/>
                              <w:sz w:val="32"/>
                              <w:szCs w:val="32"/>
                              <w:lang w:val="en-US" w:eastAsia="en-US" w:bidi="en-US"/>
                            </w:rPr>
                            <w:t>iv</w:t>
                            <w:tab/>
                          </w:r>
                          <w:r>
                            <w:rPr>
                              <w:color w:val="636264"/>
                              <w:spacing w:val="0"/>
                              <w:w w:val="100"/>
                              <w:position w:val="0"/>
                              <w:sz w:val="10"/>
                              <w:szCs w:val="10"/>
                            </w:rPr>
                            <w:t>目录</w:t>
                          </w:r>
                        </w:p>
                      </w:txbxContent>
                    </wps:txbx>
                    <wps:bodyPr lIns="0" tIns="0" rIns="0" bIns="0">
                      <a:spAutoFit/>
                    </wps:bodyPr>
                  </wps:wsp>
                </a:graphicData>
              </a:graphic>
            </wp:anchor>
          </w:drawing>
        </mc:Choice>
        <mc:Fallback>
          <w:pict>
            <v:shape id="_x0000_s1033" type="#_x0000_t202" style="position:absolute;margin-left:15.35pt;margin-top:1.4000000000000001pt;width:95.75pt;height:8.6500000000000004pt;z-index:-188744059;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915" w:val="right"/>
                      </w:tabs>
                      <w:bidi w:val="0"/>
                      <w:spacing w:before="0" w:after="0" w:line="240" w:lineRule="auto"/>
                      <w:ind w:left="0" w:right="0" w:firstLine="0"/>
                      <w:jc w:val="left"/>
                      <w:rPr>
                        <w:sz w:val="10"/>
                        <w:szCs w:val="10"/>
                      </w:rPr>
                    </w:pPr>
                    <w:r>
                      <w:rPr>
                        <w:rFonts w:ascii="Times New Roman" w:eastAsia="Times New Roman" w:hAnsi="Times New Roman" w:cs="Times New Roman"/>
                        <w:color w:val="000000"/>
                        <w:spacing w:val="0"/>
                        <w:w w:val="100"/>
                        <w:position w:val="0"/>
                        <w:sz w:val="32"/>
                        <w:szCs w:val="32"/>
                        <w:lang w:val="en-US" w:eastAsia="en-US" w:bidi="en-US"/>
                      </w:rPr>
                      <w:t>iv</w:t>
                      <w:tab/>
                    </w:r>
                    <w:r>
                      <w:rPr>
                        <w:color w:val="636264"/>
                        <w:spacing w:val="0"/>
                        <w:w w:val="100"/>
                        <w:position w:val="0"/>
                        <w:sz w:val="10"/>
                        <w:szCs w:val="10"/>
                      </w:rPr>
                      <w:t>目录</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4057015</wp:posOffset>
              </wp:positionH>
              <wp:positionV relativeFrom="page">
                <wp:posOffset>45720</wp:posOffset>
              </wp:positionV>
              <wp:extent cx="1021080" cy="82550"/>
              <wp:wrapNone/>
              <wp:docPr id="9" name="Shape 9"/>
              <a:graphic xmlns:a="http://schemas.openxmlformats.org/drawingml/2006/main">
                <a:graphicData uri="http://schemas.microsoft.com/office/word/2010/wordprocessingShape">
                  <wps:wsp>
                    <wps:cNvSpPr txBox="1"/>
                    <wps:spPr>
                      <a:xfrm>
                        <a:ext cx="1021080" cy="82550"/>
                      </a:xfrm>
                      <a:prstGeom prst="rect"/>
                      <a:noFill/>
                    </wps:spPr>
                    <wps:txbx>
                      <w:txbxContent>
                        <w:p>
                          <w:pPr>
                            <w:pStyle w:val="Style59"/>
                            <w:keepNext w:val="0"/>
                            <w:keepLines w:val="0"/>
                            <w:widowControl w:val="0"/>
                            <w:shd w:val="clear" w:color="auto" w:fill="auto"/>
                            <w:tabs>
                              <w:tab w:pos="1608"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636264"/>
                              <w:spacing w:val="0"/>
                              <w:w w:val="100"/>
                              <w:position w:val="0"/>
                              <w:sz w:val="15"/>
                              <w:szCs w:val="15"/>
                              <w:lang w:val="en-US" w:eastAsia="en-US" w:bidi="en-US"/>
                            </w:rPr>
                            <w:t>L1</w:t>
                          </w:r>
                          <w:r>
                            <w:rPr>
                              <w:color w:val="636264"/>
                              <w:spacing w:val="0"/>
                              <w:w w:val="100"/>
                              <w:position w:val="0"/>
                              <w:sz w:val="10"/>
                              <w:szCs w:val="10"/>
                            </w:rPr>
                            <w:t>录</w:t>
                            <w:tab/>
                          </w:r>
                          <w:r>
                            <w:rPr>
                              <w:rFonts w:ascii="Times New Roman" w:eastAsia="Times New Roman" w:hAnsi="Times New Roman" w:cs="Times New Roman"/>
                              <w:b/>
                              <w:bCs/>
                              <w:color w:val="000000"/>
                              <w:spacing w:val="0"/>
                              <w:w w:val="100"/>
                              <w:position w:val="0"/>
                              <w:sz w:val="15"/>
                              <w:szCs w:val="15"/>
                              <w:lang w:val="en-US" w:eastAsia="en-US" w:bidi="en-US"/>
                            </w:rPr>
                            <w:t>U1</w:t>
                          </w:r>
                        </w:p>
                      </w:txbxContent>
                    </wps:txbx>
                    <wps:bodyPr lIns="0" tIns="0" rIns="0" bIns="0">
                      <a:spAutoFit/>
                    </wps:bodyPr>
                  </wps:wsp>
                </a:graphicData>
              </a:graphic>
            </wp:anchor>
          </w:drawing>
        </mc:Choice>
        <mc:Fallback>
          <w:pict>
            <v:shape id="_x0000_s1035" type="#_x0000_t202" style="position:absolute;margin-left:319.44999999999999pt;margin-top:3.6000000000000001pt;width:80.400000000000006pt;height:6.5pt;z-index:-188744057;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608"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636264"/>
                        <w:spacing w:val="0"/>
                        <w:w w:val="100"/>
                        <w:position w:val="0"/>
                        <w:sz w:val="15"/>
                        <w:szCs w:val="15"/>
                        <w:lang w:val="en-US" w:eastAsia="en-US" w:bidi="en-US"/>
                      </w:rPr>
                      <w:t>L1</w:t>
                    </w:r>
                    <w:r>
                      <w:rPr>
                        <w:color w:val="636264"/>
                        <w:spacing w:val="0"/>
                        <w:w w:val="100"/>
                        <w:position w:val="0"/>
                        <w:sz w:val="10"/>
                        <w:szCs w:val="10"/>
                      </w:rPr>
                      <w:t>录</w:t>
                      <w:tab/>
                    </w:r>
                    <w:r>
                      <w:rPr>
                        <w:rFonts w:ascii="Times New Roman" w:eastAsia="Times New Roman" w:hAnsi="Times New Roman" w:cs="Times New Roman"/>
                        <w:b/>
                        <w:bCs/>
                        <w:color w:val="000000"/>
                        <w:spacing w:val="0"/>
                        <w:w w:val="100"/>
                        <w:position w:val="0"/>
                        <w:sz w:val="15"/>
                        <w:szCs w:val="15"/>
                        <w:lang w:val="en-US" w:eastAsia="en-US" w:bidi="en-US"/>
                      </w:rPr>
                      <w:t>U1</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9" behindDoc="1" locked="0" layoutInCell="1" allowOverlap="1">
              <wp:simplePos x="0" y="0"/>
              <wp:positionH relativeFrom="page">
                <wp:posOffset>1961515</wp:posOffset>
              </wp:positionH>
              <wp:positionV relativeFrom="page">
                <wp:posOffset>81915</wp:posOffset>
              </wp:positionV>
              <wp:extent cx="3142615" cy="91440"/>
              <wp:wrapNone/>
              <wp:docPr id="13" name="Shape 13"/>
              <a:graphic xmlns:a="http://schemas.openxmlformats.org/drawingml/2006/main">
                <a:graphicData uri="http://schemas.microsoft.com/office/word/2010/wordprocessingShape">
                  <wps:wsp>
                    <wps:cNvSpPr txBox="1"/>
                    <wps:spPr>
                      <a:xfrm>
                        <a:ext cx="3142615" cy="91440"/>
                      </a:xfrm>
                      <a:prstGeom prst="rect"/>
                      <a:noFill/>
                    </wps:spPr>
                    <wps:txbx>
                      <w:txbxContent>
                        <w:p>
                          <w:pPr>
                            <w:pStyle w:val="Style59"/>
                            <w:keepNext w:val="0"/>
                            <w:keepLines w:val="0"/>
                            <w:widowControl w:val="0"/>
                            <w:shd w:val="clear" w:color="auto" w:fill="auto"/>
                            <w:tabs>
                              <w:tab w:pos="4949" w:val="right"/>
                            </w:tabs>
                            <w:bidi w:val="0"/>
                            <w:spacing w:before="0" w:after="0" w:line="240" w:lineRule="auto"/>
                            <w:ind w:left="0" w:right="0" w:firstLine="0"/>
                            <w:jc w:val="left"/>
                            <w:rPr>
                              <w:sz w:val="15"/>
                              <w:szCs w:val="15"/>
                            </w:rPr>
                          </w:pPr>
                          <w:r>
                            <w:rPr>
                              <w:color w:val="2A272A"/>
                              <w:spacing w:val="0"/>
                              <w:w w:val="100"/>
                              <w:position w:val="0"/>
                              <w:sz w:val="10"/>
                              <w:szCs w:val="10"/>
                            </w:rPr>
                            <w:t>导 论 马克思主义中国化时代化的历史进程与理论成果</w:t>
                            <w:tab/>
                          </w:r>
                          <w:r>
                            <w:rPr>
                              <w:rFonts w:ascii="Times New Roman" w:eastAsia="Times New Roman" w:hAnsi="Times New Roman" w:cs="Times New Roman"/>
                              <w:b/>
                              <w:bCs/>
                              <w:color w:val="2A272A"/>
                              <w:spacing w:val="0"/>
                              <w:w w:val="100"/>
                              <w:position w:val="0"/>
                              <w:sz w:val="15"/>
                              <w:szCs w:val="15"/>
                            </w:rPr>
                            <w:t>3</w:t>
                          </w:r>
                        </w:p>
                      </w:txbxContent>
                    </wps:txbx>
                    <wps:bodyPr lIns="0" tIns="0" rIns="0" bIns="0">
                      <a:spAutoFit/>
                    </wps:bodyPr>
                  </wps:wsp>
                </a:graphicData>
              </a:graphic>
            </wp:anchor>
          </w:drawing>
        </mc:Choice>
        <mc:Fallback>
          <w:pict>
            <v:shape id="_x0000_s1039" type="#_x0000_t202" style="position:absolute;margin-left:154.45000000000002pt;margin-top:6.4500000000000002pt;width:247.45000000000002pt;height:7.2000000000000002pt;z-index:-18874405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949" w:val="right"/>
                      </w:tabs>
                      <w:bidi w:val="0"/>
                      <w:spacing w:before="0" w:after="0" w:line="240" w:lineRule="auto"/>
                      <w:ind w:left="0" w:right="0" w:firstLine="0"/>
                      <w:jc w:val="left"/>
                      <w:rPr>
                        <w:sz w:val="15"/>
                        <w:szCs w:val="15"/>
                      </w:rPr>
                    </w:pPr>
                    <w:r>
                      <w:rPr>
                        <w:color w:val="2A272A"/>
                        <w:spacing w:val="0"/>
                        <w:w w:val="100"/>
                        <w:position w:val="0"/>
                        <w:sz w:val="10"/>
                        <w:szCs w:val="10"/>
                      </w:rPr>
                      <w:t>导 论 马克思主义中国化时代化的历史进程与理论成果</w:t>
                      <w:tab/>
                    </w:r>
                    <w:r>
                      <w:rPr>
                        <w:rFonts w:ascii="Times New Roman" w:eastAsia="Times New Roman" w:hAnsi="Times New Roman" w:cs="Times New Roman"/>
                        <w:b/>
                        <w:bCs/>
                        <w:color w:val="2A272A"/>
                        <w:spacing w:val="0"/>
                        <w:w w:val="100"/>
                        <w:position w:val="0"/>
                        <w:sz w:val="15"/>
                        <w:szCs w:val="15"/>
                      </w:rPr>
                      <w:t>3</w:t>
                    </w:r>
                  </w:p>
                </w:txbxContent>
              </v:textbox>
              <w10:wrap anchorx="page" anchory="page"/>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1" behindDoc="1" locked="0" layoutInCell="1" allowOverlap="1">
              <wp:simplePos x="0" y="0"/>
              <wp:positionH relativeFrom="page">
                <wp:posOffset>1961515</wp:posOffset>
              </wp:positionH>
              <wp:positionV relativeFrom="page">
                <wp:posOffset>81915</wp:posOffset>
              </wp:positionV>
              <wp:extent cx="3142615" cy="91440"/>
              <wp:wrapNone/>
              <wp:docPr id="15" name="Shape 15"/>
              <a:graphic xmlns:a="http://schemas.openxmlformats.org/drawingml/2006/main">
                <a:graphicData uri="http://schemas.microsoft.com/office/word/2010/wordprocessingShape">
                  <wps:wsp>
                    <wps:cNvSpPr txBox="1"/>
                    <wps:spPr>
                      <a:xfrm>
                        <a:ext cx="3142615" cy="91440"/>
                      </a:xfrm>
                      <a:prstGeom prst="rect"/>
                      <a:noFill/>
                    </wps:spPr>
                    <wps:txbx>
                      <w:txbxContent>
                        <w:p>
                          <w:pPr>
                            <w:pStyle w:val="Style59"/>
                            <w:keepNext w:val="0"/>
                            <w:keepLines w:val="0"/>
                            <w:widowControl w:val="0"/>
                            <w:shd w:val="clear" w:color="auto" w:fill="auto"/>
                            <w:tabs>
                              <w:tab w:pos="4949" w:val="right"/>
                            </w:tabs>
                            <w:bidi w:val="0"/>
                            <w:spacing w:before="0" w:after="0" w:line="240" w:lineRule="auto"/>
                            <w:ind w:left="0" w:right="0" w:firstLine="0"/>
                            <w:jc w:val="left"/>
                            <w:rPr>
                              <w:sz w:val="15"/>
                              <w:szCs w:val="15"/>
                            </w:rPr>
                          </w:pPr>
                          <w:r>
                            <w:rPr>
                              <w:color w:val="2A272A"/>
                              <w:spacing w:val="0"/>
                              <w:w w:val="100"/>
                              <w:position w:val="0"/>
                              <w:sz w:val="10"/>
                              <w:szCs w:val="10"/>
                            </w:rPr>
                            <w:t>导 论 马克思主义中国化时代化的历史进程与理论成果</w:t>
                            <w:tab/>
                          </w:r>
                          <w:r>
                            <w:rPr>
                              <w:rFonts w:ascii="Times New Roman" w:eastAsia="Times New Roman" w:hAnsi="Times New Roman" w:cs="Times New Roman"/>
                              <w:b/>
                              <w:bCs/>
                              <w:color w:val="2A272A"/>
                              <w:spacing w:val="0"/>
                              <w:w w:val="100"/>
                              <w:position w:val="0"/>
                              <w:sz w:val="15"/>
                              <w:szCs w:val="15"/>
                            </w:rPr>
                            <w:t>3</w:t>
                          </w:r>
                        </w:p>
                      </w:txbxContent>
                    </wps:txbx>
                    <wps:bodyPr lIns="0" tIns="0" rIns="0" bIns="0">
                      <a:spAutoFit/>
                    </wps:bodyPr>
                  </wps:wsp>
                </a:graphicData>
              </a:graphic>
            </wp:anchor>
          </w:drawing>
        </mc:Choice>
        <mc:Fallback>
          <w:pict>
            <v:shape id="_x0000_s1041" type="#_x0000_t202" style="position:absolute;margin-left:154.45000000000002pt;margin-top:6.4500000000000002pt;width:247.45000000000002pt;height:7.2000000000000002pt;z-index:-18874405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949" w:val="right"/>
                      </w:tabs>
                      <w:bidi w:val="0"/>
                      <w:spacing w:before="0" w:after="0" w:line="240" w:lineRule="auto"/>
                      <w:ind w:left="0" w:right="0" w:firstLine="0"/>
                      <w:jc w:val="left"/>
                      <w:rPr>
                        <w:sz w:val="15"/>
                        <w:szCs w:val="15"/>
                      </w:rPr>
                    </w:pPr>
                    <w:r>
                      <w:rPr>
                        <w:color w:val="2A272A"/>
                        <w:spacing w:val="0"/>
                        <w:w w:val="100"/>
                        <w:position w:val="0"/>
                        <w:sz w:val="10"/>
                        <w:szCs w:val="10"/>
                      </w:rPr>
                      <w:t>导 论 马克思主义中国化时代化的历史进程与理论成果</w:t>
                      <w:tab/>
                    </w:r>
                    <w:r>
                      <w:rPr>
                        <w:rFonts w:ascii="Times New Roman" w:eastAsia="Times New Roman" w:hAnsi="Times New Roman" w:cs="Times New Roman"/>
                        <w:b/>
                        <w:bCs/>
                        <w:color w:val="2A272A"/>
                        <w:spacing w:val="0"/>
                        <w:w w:val="100"/>
                        <w:position w:val="0"/>
                        <w:sz w:val="15"/>
                        <w:szCs w:val="15"/>
                      </w:rPr>
                      <w:t>3</w:t>
                    </w:r>
                  </w:p>
                </w:txbxContent>
              </v:textbox>
              <w10:wrap anchorx="page" anchory="page"/>
            </v:shape>
          </w:pict>
        </mc:Fallback>
      </mc:AlternateContent>
    </w: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3" behindDoc="1" locked="0" layoutInCell="1" allowOverlap="1">
              <wp:simplePos x="0" y="0"/>
              <wp:positionH relativeFrom="page">
                <wp:posOffset>360045</wp:posOffset>
              </wp:positionH>
              <wp:positionV relativeFrom="page">
                <wp:posOffset>84455</wp:posOffset>
              </wp:positionV>
              <wp:extent cx="2983865" cy="88265"/>
              <wp:wrapNone/>
              <wp:docPr id="17" name="Shape 17"/>
              <a:graphic xmlns:a="http://schemas.openxmlformats.org/drawingml/2006/main">
                <a:graphicData uri="http://schemas.microsoft.com/office/word/2010/wordprocessingShape">
                  <wps:wsp>
                    <wps:cNvSpPr txBox="1"/>
                    <wps:spPr>
                      <a:xfrm>
                        <a:ext cx="2983865" cy="88265"/>
                      </a:xfrm>
                      <a:prstGeom prst="rect"/>
                      <a:noFill/>
                    </wps:spPr>
                    <wps:txbx>
                      <w:txbxContent>
                        <w:p>
                          <w:pPr>
                            <w:pStyle w:val="Style59"/>
                            <w:keepNext w:val="0"/>
                            <w:keepLines w:val="0"/>
                            <w:widowControl w:val="0"/>
                            <w:shd w:val="clear" w:color="auto" w:fill="auto"/>
                            <w:tabs>
                              <w:tab w:pos="4699" w:val="right"/>
                            </w:tabs>
                            <w:bidi w:val="0"/>
                            <w:spacing w:before="0" w:after="0" w:line="240" w:lineRule="auto"/>
                            <w:ind w:left="0" w:right="0" w:firstLine="0"/>
                            <w:jc w:val="left"/>
                            <w:rPr>
                              <w:sz w:val="10"/>
                              <w:szCs w:val="10"/>
                            </w:rPr>
                          </w:pPr>
                          <w:r>
                            <w:rPr>
                              <w:rFonts w:ascii="Times New Roman" w:eastAsia="Times New Roman" w:hAnsi="Times New Roman" w:cs="Times New Roman"/>
                              <w:b/>
                              <w:bCs/>
                              <w:color w:val="2A272A"/>
                              <w:spacing w:val="0"/>
                              <w:w w:val="100"/>
                              <w:position w:val="0"/>
                              <w:sz w:val="15"/>
                              <w:szCs w:val="15"/>
                              <w:lang w:val="zh-CN" w:eastAsia="zh-CN" w:bidi="zh-CN"/>
                            </w:rPr>
                            <w:t>2</w:t>
                            <w:tab/>
                          </w:r>
                          <w:r>
                            <w:rPr>
                              <w:color w:val="636264"/>
                              <w:spacing w:val="0"/>
                              <w:w w:val="100"/>
                              <w:position w:val="0"/>
                              <w:sz w:val="10"/>
                              <w:szCs w:val="10"/>
                            </w:rPr>
                            <w:t>导论马克思主义中因化时代化的历史进程与理论成果</w:t>
                          </w:r>
                        </w:p>
                      </w:txbxContent>
                    </wps:txbx>
                    <wps:bodyPr lIns="0" tIns="0" rIns="0" bIns="0">
                      <a:spAutoFit/>
                    </wps:bodyPr>
                  </wps:wsp>
                </a:graphicData>
              </a:graphic>
            </wp:anchor>
          </w:drawing>
        </mc:Choice>
        <mc:Fallback>
          <w:pict>
            <v:shape id="_x0000_s1043" type="#_x0000_t202" style="position:absolute;margin-left:28.350000000000001pt;margin-top:6.6500000000000004pt;width:234.95000000000002pt;height:6.9500000000000002pt;z-index:-18874405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699" w:val="right"/>
                      </w:tabs>
                      <w:bidi w:val="0"/>
                      <w:spacing w:before="0" w:after="0" w:line="240" w:lineRule="auto"/>
                      <w:ind w:left="0" w:right="0" w:firstLine="0"/>
                      <w:jc w:val="left"/>
                      <w:rPr>
                        <w:sz w:val="10"/>
                        <w:szCs w:val="10"/>
                      </w:rPr>
                    </w:pPr>
                    <w:r>
                      <w:rPr>
                        <w:rFonts w:ascii="Times New Roman" w:eastAsia="Times New Roman" w:hAnsi="Times New Roman" w:cs="Times New Roman"/>
                        <w:b/>
                        <w:bCs/>
                        <w:color w:val="2A272A"/>
                        <w:spacing w:val="0"/>
                        <w:w w:val="100"/>
                        <w:position w:val="0"/>
                        <w:sz w:val="15"/>
                        <w:szCs w:val="15"/>
                        <w:lang w:val="zh-CN" w:eastAsia="zh-CN" w:bidi="zh-CN"/>
                      </w:rPr>
                      <w:t>2</w:t>
                      <w:tab/>
                    </w:r>
                    <w:r>
                      <w:rPr>
                        <w:color w:val="636264"/>
                        <w:spacing w:val="0"/>
                        <w:w w:val="100"/>
                        <w:position w:val="0"/>
                        <w:sz w:val="10"/>
                        <w:szCs w:val="10"/>
                      </w:rPr>
                      <w:t>导论马克思主义中因化时代化的历史进程与理论成果</w:t>
                    </w:r>
                  </w:p>
                </w:txbxContent>
              </v:textbox>
              <w10:wrap anchorx="page" anchory="page"/>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5" behindDoc="1" locked="0" layoutInCell="1" allowOverlap="1">
              <wp:simplePos x="0" y="0"/>
              <wp:positionH relativeFrom="page">
                <wp:posOffset>433070</wp:posOffset>
              </wp:positionH>
              <wp:positionV relativeFrom="page">
                <wp:posOffset>304800</wp:posOffset>
              </wp:positionV>
              <wp:extent cx="2508250" cy="76200"/>
              <wp:wrapNone/>
              <wp:docPr id="19" name="Shape 19"/>
              <a:graphic xmlns:a="http://schemas.openxmlformats.org/drawingml/2006/main">
                <a:graphicData uri="http://schemas.microsoft.com/office/word/2010/wordprocessingShape">
                  <wps:wsp>
                    <wps:cNvSpPr txBox="1"/>
                    <wps:spPr>
                      <a:xfrm>
                        <a:ext cx="2508250" cy="76200"/>
                      </a:xfrm>
                      <a:prstGeom prst="rect"/>
                      <a:noFill/>
                    </wps:spPr>
                    <wps:txbx>
                      <w:txbxContent>
                        <w:p>
                          <w:pPr>
                            <w:pStyle w:val="Style59"/>
                            <w:keepNext w:val="0"/>
                            <w:keepLines w:val="0"/>
                            <w:widowControl w:val="0"/>
                            <w:shd w:val="clear" w:color="auto" w:fill="auto"/>
                            <w:tabs>
                              <w:tab w:pos="39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4</w:t>
                            <w:tab/>
                          </w:r>
                          <w:r>
                            <w:rPr>
                              <w:color w:val="636264"/>
                              <w:spacing w:val="0"/>
                              <w:w w:val="100"/>
                              <w:position w:val="0"/>
                              <w:sz w:val="12"/>
                              <w:szCs w:val="12"/>
                            </w:rPr>
                            <w:t>导论马克思主义中国化时代化的历史进程与理论成果</w:t>
                          </w:r>
                        </w:p>
                      </w:txbxContent>
                    </wps:txbx>
                    <wps:bodyPr lIns="0" tIns="0" rIns="0" bIns="0">
                      <a:spAutoFit/>
                    </wps:bodyPr>
                  </wps:wsp>
                </a:graphicData>
              </a:graphic>
            </wp:anchor>
          </w:drawing>
        </mc:Choice>
        <mc:Fallback>
          <w:pict>
            <v:shape id="_x0000_s1045" type="#_x0000_t202" style="position:absolute;margin-left:34.100000000000001pt;margin-top:24.pt;width:197.5pt;height:6.pt;z-index:-18874404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9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4</w:t>
                      <w:tab/>
                    </w:r>
                    <w:r>
                      <w:rPr>
                        <w:color w:val="636264"/>
                        <w:spacing w:val="0"/>
                        <w:w w:val="100"/>
                        <w:position w:val="0"/>
                        <w:sz w:val="12"/>
                        <w:szCs w:val="12"/>
                      </w:rPr>
                      <w:t>导论马克思主义中国化时代化的历史进程与理论成果</w:t>
                    </w:r>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7" behindDoc="1" locked="0" layoutInCell="1" allowOverlap="1">
              <wp:simplePos x="0" y="0"/>
              <wp:positionH relativeFrom="page">
                <wp:posOffset>433070</wp:posOffset>
              </wp:positionH>
              <wp:positionV relativeFrom="page">
                <wp:posOffset>304800</wp:posOffset>
              </wp:positionV>
              <wp:extent cx="2508250" cy="76200"/>
              <wp:wrapNone/>
              <wp:docPr id="21" name="Shape 21"/>
              <a:graphic xmlns:a="http://schemas.openxmlformats.org/drawingml/2006/main">
                <a:graphicData uri="http://schemas.microsoft.com/office/word/2010/wordprocessingShape">
                  <wps:wsp>
                    <wps:cNvSpPr txBox="1"/>
                    <wps:spPr>
                      <a:xfrm>
                        <a:ext cx="2508250" cy="76200"/>
                      </a:xfrm>
                      <a:prstGeom prst="rect"/>
                      <a:noFill/>
                    </wps:spPr>
                    <wps:txbx>
                      <w:txbxContent>
                        <w:p>
                          <w:pPr>
                            <w:pStyle w:val="Style59"/>
                            <w:keepNext w:val="0"/>
                            <w:keepLines w:val="0"/>
                            <w:widowControl w:val="0"/>
                            <w:shd w:val="clear" w:color="auto" w:fill="auto"/>
                            <w:tabs>
                              <w:tab w:pos="39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4</w:t>
                            <w:tab/>
                          </w:r>
                          <w:r>
                            <w:rPr>
                              <w:color w:val="636264"/>
                              <w:spacing w:val="0"/>
                              <w:w w:val="100"/>
                              <w:position w:val="0"/>
                              <w:sz w:val="12"/>
                              <w:szCs w:val="12"/>
                            </w:rPr>
                            <w:t>导论马克思主义中国化时代化的历史进程与理论成果</w:t>
                          </w:r>
                        </w:p>
                      </w:txbxContent>
                    </wps:txbx>
                    <wps:bodyPr lIns="0" tIns="0" rIns="0" bIns="0">
                      <a:spAutoFit/>
                    </wps:bodyPr>
                  </wps:wsp>
                </a:graphicData>
              </a:graphic>
            </wp:anchor>
          </w:drawing>
        </mc:Choice>
        <mc:Fallback>
          <w:pict>
            <v:shape id="_x0000_s1047" type="#_x0000_t202" style="position:absolute;margin-left:34.100000000000001pt;margin-top:24.pt;width:197.5pt;height:6.pt;z-index:-18874404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9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4</w:t>
                      <w:tab/>
                    </w:r>
                    <w:r>
                      <w:rPr>
                        <w:color w:val="636264"/>
                        <w:spacing w:val="0"/>
                        <w:w w:val="100"/>
                        <w:position w:val="0"/>
                        <w:sz w:val="12"/>
                        <w:szCs w:val="12"/>
                      </w:rPr>
                      <w:t>导论马克思主义中国化时代化的历史进程与理论成果</w:t>
                    </w:r>
                  </w:p>
                </w:txbxContent>
              </v:textbox>
              <w10:wrap anchorx="page" anchory="page"/>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9" behindDoc="1" locked="0" layoutInCell="1" allowOverlap="1">
              <wp:simplePos x="0" y="0"/>
              <wp:positionH relativeFrom="page">
                <wp:posOffset>433070</wp:posOffset>
              </wp:positionH>
              <wp:positionV relativeFrom="page">
                <wp:posOffset>304800</wp:posOffset>
              </wp:positionV>
              <wp:extent cx="2508250" cy="76200"/>
              <wp:wrapNone/>
              <wp:docPr id="23" name="Shape 23"/>
              <a:graphic xmlns:a="http://schemas.openxmlformats.org/drawingml/2006/main">
                <a:graphicData uri="http://schemas.microsoft.com/office/word/2010/wordprocessingShape">
                  <wps:wsp>
                    <wps:cNvSpPr txBox="1"/>
                    <wps:spPr>
                      <a:xfrm>
                        <a:ext cx="2508250" cy="76200"/>
                      </a:xfrm>
                      <a:prstGeom prst="rect"/>
                      <a:noFill/>
                    </wps:spPr>
                    <wps:txbx>
                      <w:txbxContent>
                        <w:p>
                          <w:pPr>
                            <w:pStyle w:val="Style59"/>
                            <w:keepNext w:val="0"/>
                            <w:keepLines w:val="0"/>
                            <w:widowControl w:val="0"/>
                            <w:shd w:val="clear" w:color="auto" w:fill="auto"/>
                            <w:tabs>
                              <w:tab w:pos="39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4</w:t>
                            <w:tab/>
                          </w:r>
                          <w:r>
                            <w:rPr>
                              <w:color w:val="636264"/>
                              <w:spacing w:val="0"/>
                              <w:w w:val="100"/>
                              <w:position w:val="0"/>
                              <w:sz w:val="12"/>
                              <w:szCs w:val="12"/>
                            </w:rPr>
                            <w:t>导论马克思主义中国化时代化的历史进程与理论成果</w:t>
                          </w:r>
                        </w:p>
                      </w:txbxContent>
                    </wps:txbx>
                    <wps:bodyPr lIns="0" tIns="0" rIns="0" bIns="0">
                      <a:spAutoFit/>
                    </wps:bodyPr>
                  </wps:wsp>
                </a:graphicData>
              </a:graphic>
            </wp:anchor>
          </w:drawing>
        </mc:Choice>
        <mc:Fallback>
          <w:pict>
            <v:shape id="_x0000_s1049" type="#_x0000_t202" style="position:absolute;margin-left:34.100000000000001pt;margin-top:24.pt;width:197.5pt;height:6.pt;z-index:-18874404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9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4</w:t>
                      <w:tab/>
                    </w:r>
                    <w:r>
                      <w:rPr>
                        <w:color w:val="636264"/>
                        <w:spacing w:val="0"/>
                        <w:w w:val="100"/>
                        <w:position w:val="0"/>
                        <w:sz w:val="12"/>
                        <w:szCs w:val="12"/>
                      </w:rPr>
                      <w:t>导论马克思主义中国化时代化的历史进程与理论成果</w:t>
                    </w:r>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1" behindDoc="1" locked="0" layoutInCell="1" allowOverlap="1">
              <wp:simplePos x="0" y="0"/>
              <wp:positionH relativeFrom="page">
                <wp:posOffset>433070</wp:posOffset>
              </wp:positionH>
              <wp:positionV relativeFrom="page">
                <wp:posOffset>304800</wp:posOffset>
              </wp:positionV>
              <wp:extent cx="2508250" cy="76200"/>
              <wp:wrapNone/>
              <wp:docPr id="25" name="Shape 25"/>
              <a:graphic xmlns:a="http://schemas.openxmlformats.org/drawingml/2006/main">
                <a:graphicData uri="http://schemas.microsoft.com/office/word/2010/wordprocessingShape">
                  <wps:wsp>
                    <wps:cNvSpPr txBox="1"/>
                    <wps:spPr>
                      <a:xfrm>
                        <a:ext cx="2508250" cy="76200"/>
                      </a:xfrm>
                      <a:prstGeom prst="rect"/>
                      <a:noFill/>
                    </wps:spPr>
                    <wps:txbx>
                      <w:txbxContent>
                        <w:p>
                          <w:pPr>
                            <w:pStyle w:val="Style59"/>
                            <w:keepNext w:val="0"/>
                            <w:keepLines w:val="0"/>
                            <w:widowControl w:val="0"/>
                            <w:shd w:val="clear" w:color="auto" w:fill="auto"/>
                            <w:tabs>
                              <w:tab w:pos="39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4</w:t>
                            <w:tab/>
                          </w:r>
                          <w:r>
                            <w:rPr>
                              <w:color w:val="636264"/>
                              <w:spacing w:val="0"/>
                              <w:w w:val="100"/>
                              <w:position w:val="0"/>
                              <w:sz w:val="12"/>
                              <w:szCs w:val="12"/>
                            </w:rPr>
                            <w:t>导论马克思主义中国化时代化的历史进程与理论成果</w:t>
                          </w:r>
                        </w:p>
                      </w:txbxContent>
                    </wps:txbx>
                    <wps:bodyPr lIns="0" tIns="0" rIns="0" bIns="0">
                      <a:spAutoFit/>
                    </wps:bodyPr>
                  </wps:wsp>
                </a:graphicData>
              </a:graphic>
            </wp:anchor>
          </w:drawing>
        </mc:Choice>
        <mc:Fallback>
          <w:pict>
            <v:shape id="_x0000_s1051" type="#_x0000_t202" style="position:absolute;margin-left:34.100000000000001pt;margin-top:24.pt;width:197.5pt;height:6.pt;z-index:-18874404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9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4</w:t>
                      <w:tab/>
                    </w:r>
                    <w:r>
                      <w:rPr>
                        <w:color w:val="636264"/>
                        <w:spacing w:val="0"/>
                        <w:w w:val="100"/>
                        <w:position w:val="0"/>
                        <w:sz w:val="12"/>
                        <w:szCs w:val="12"/>
                      </w:rPr>
                      <w:t>导论马克思主义中国化时代化的历史进程与理论成果</w:t>
                    </w:r>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3" behindDoc="1" locked="0" layoutInCell="1" allowOverlap="1">
              <wp:simplePos x="0" y="0"/>
              <wp:positionH relativeFrom="page">
                <wp:posOffset>1765935</wp:posOffset>
              </wp:positionH>
              <wp:positionV relativeFrom="page">
                <wp:posOffset>287020</wp:posOffset>
              </wp:positionV>
              <wp:extent cx="2658110" cy="85090"/>
              <wp:wrapNone/>
              <wp:docPr id="27" name="Shape 27"/>
              <a:graphic xmlns:a="http://schemas.openxmlformats.org/drawingml/2006/main">
                <a:graphicData uri="http://schemas.microsoft.com/office/word/2010/wordprocessingShape">
                  <wps:wsp>
                    <wps:cNvSpPr txBox="1"/>
                    <wps:spPr>
                      <a:xfrm>
                        <a:ext cx="2658110" cy="85090"/>
                      </a:xfrm>
                      <a:prstGeom prst="rect"/>
                      <a:noFill/>
                    </wps:spPr>
                    <wps:txbx>
                      <w:txbxContent>
                        <w:p>
                          <w:pPr>
                            <w:pStyle w:val="Style59"/>
                            <w:keepNext w:val="0"/>
                            <w:keepLines w:val="0"/>
                            <w:widowControl w:val="0"/>
                            <w:shd w:val="clear" w:color="auto" w:fill="auto"/>
                            <w:tabs>
                              <w:tab w:pos="4186" w:val="right"/>
                            </w:tabs>
                            <w:bidi w:val="0"/>
                            <w:spacing w:before="0" w:after="0" w:line="240" w:lineRule="auto"/>
                            <w:ind w:left="0" w:right="0" w:firstLine="0"/>
                            <w:jc w:val="left"/>
                            <w:rPr>
                              <w:sz w:val="14"/>
                              <w:szCs w:val="14"/>
                            </w:rPr>
                          </w:pPr>
                          <w:r>
                            <w:rPr>
                              <w:color w:val="2A272A"/>
                              <w:spacing w:val="0"/>
                              <w:w w:val="100"/>
                              <w:position w:val="0"/>
                              <w:sz w:val="12"/>
                              <w:szCs w:val="12"/>
                            </w:rPr>
                            <w:t>导论 马克思主义中国化时代化的历烦程与理论成果</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053" type="#_x0000_t202" style="position:absolute;margin-left:139.05000000000001pt;margin-top:22.600000000000001pt;width:209.30000000000001pt;height:6.7000000000000002pt;z-index:-18874404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86" w:val="right"/>
                      </w:tabs>
                      <w:bidi w:val="0"/>
                      <w:spacing w:before="0" w:after="0" w:line="240" w:lineRule="auto"/>
                      <w:ind w:left="0" w:right="0" w:firstLine="0"/>
                      <w:jc w:val="left"/>
                      <w:rPr>
                        <w:sz w:val="14"/>
                        <w:szCs w:val="14"/>
                      </w:rPr>
                    </w:pPr>
                    <w:r>
                      <w:rPr>
                        <w:color w:val="2A272A"/>
                        <w:spacing w:val="0"/>
                        <w:w w:val="100"/>
                        <w:position w:val="0"/>
                        <w:sz w:val="12"/>
                        <w:szCs w:val="12"/>
                      </w:rPr>
                      <w:t>导论 马克思主义中国化时代化的历烦程与理论成果</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5" behindDoc="1" locked="0" layoutInCell="1" allowOverlap="1">
              <wp:simplePos x="0" y="0"/>
              <wp:positionH relativeFrom="page">
                <wp:posOffset>1761490</wp:posOffset>
              </wp:positionH>
              <wp:positionV relativeFrom="page">
                <wp:posOffset>262890</wp:posOffset>
              </wp:positionV>
              <wp:extent cx="2618105" cy="91440"/>
              <wp:wrapNone/>
              <wp:docPr id="29" name="Shape 29"/>
              <a:graphic xmlns:a="http://schemas.openxmlformats.org/drawingml/2006/main">
                <a:graphicData uri="http://schemas.microsoft.com/office/word/2010/wordprocessingShape">
                  <wps:wsp>
                    <wps:cNvSpPr txBox="1"/>
                    <wps:spPr>
                      <a:xfrm>
                        <a:ext cx="2618105" cy="91440"/>
                      </a:xfrm>
                      <a:prstGeom prst="rect"/>
                      <a:noFill/>
                    </wps:spPr>
                    <wps:txbx>
                      <w:txbxContent>
                        <w:p>
                          <w:pPr>
                            <w:pStyle w:val="Style59"/>
                            <w:keepNext w:val="0"/>
                            <w:keepLines w:val="0"/>
                            <w:widowControl w:val="0"/>
                            <w:shd w:val="clear" w:color="auto" w:fill="auto"/>
                            <w:tabs>
                              <w:tab w:pos="4123" w:val="right"/>
                            </w:tabs>
                            <w:bidi w:val="0"/>
                            <w:spacing w:before="0" w:after="0" w:line="240" w:lineRule="auto"/>
                            <w:ind w:left="0" w:right="0" w:firstLine="0"/>
                            <w:jc w:val="left"/>
                            <w:rPr>
                              <w:sz w:val="14"/>
                              <w:szCs w:val="14"/>
                            </w:rPr>
                          </w:pPr>
                          <w:r>
                            <w:rPr>
                              <w:color w:val="2A272A"/>
                              <w:spacing w:val="0"/>
                              <w:w w:val="100"/>
                              <w:position w:val="0"/>
                              <w:sz w:val="12"/>
                              <w:szCs w:val="12"/>
                            </w:rPr>
                            <w:t>导论马克思主义中国化时代化的历史进程与理论成果</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055" type="#_x0000_t202" style="position:absolute;margin-left:138.70000000000002pt;margin-top:20.699999999999999pt;width:206.15000000000001pt;height:7.2000000000000002pt;z-index:-18874403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23" w:val="right"/>
                      </w:tabs>
                      <w:bidi w:val="0"/>
                      <w:spacing w:before="0" w:after="0" w:line="240" w:lineRule="auto"/>
                      <w:ind w:left="0" w:right="0" w:firstLine="0"/>
                      <w:jc w:val="left"/>
                      <w:rPr>
                        <w:sz w:val="14"/>
                        <w:szCs w:val="14"/>
                      </w:rPr>
                    </w:pPr>
                    <w:r>
                      <w:rPr>
                        <w:color w:val="2A272A"/>
                        <w:spacing w:val="0"/>
                        <w:w w:val="100"/>
                        <w:position w:val="0"/>
                        <w:sz w:val="12"/>
                        <w:szCs w:val="12"/>
                      </w:rPr>
                      <w:t>导论马克思主义中国化时代化的历史进程与理论成果</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7" behindDoc="1" locked="0" layoutInCell="1" allowOverlap="1">
              <wp:simplePos x="0" y="0"/>
              <wp:positionH relativeFrom="page">
                <wp:posOffset>401955</wp:posOffset>
              </wp:positionH>
              <wp:positionV relativeFrom="page">
                <wp:posOffset>271780</wp:posOffset>
              </wp:positionV>
              <wp:extent cx="2517775" cy="82550"/>
              <wp:wrapNone/>
              <wp:docPr id="31" name="Shape 31"/>
              <a:graphic xmlns:a="http://schemas.openxmlformats.org/drawingml/2006/main">
                <a:graphicData uri="http://schemas.microsoft.com/office/word/2010/wordprocessingShape">
                  <wps:wsp>
                    <wps:cNvSpPr txBox="1"/>
                    <wps:spPr>
                      <a:xfrm>
                        <a:ext cx="2517775" cy="82550"/>
                      </a:xfrm>
                      <a:prstGeom prst="rect"/>
                      <a:noFill/>
                    </wps:spPr>
                    <wps:txbx>
                      <w:txbxContent>
                        <w:p>
                          <w:pPr>
                            <w:pStyle w:val="Style59"/>
                            <w:keepNext w:val="0"/>
                            <w:keepLines w:val="0"/>
                            <w:widowControl w:val="0"/>
                            <w:shd w:val="clear" w:color="auto" w:fill="auto"/>
                            <w:tabs>
                              <w:tab w:pos="3965"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导论马克思主义中国化时代化的历史法程与理论成架</w:t>
                          </w:r>
                        </w:p>
                      </w:txbxContent>
                    </wps:txbx>
                    <wps:bodyPr lIns="0" tIns="0" rIns="0" bIns="0">
                      <a:spAutoFit/>
                    </wps:bodyPr>
                  </wps:wsp>
                </a:graphicData>
              </a:graphic>
            </wp:anchor>
          </w:drawing>
        </mc:Choice>
        <mc:Fallback>
          <w:pict>
            <v:shape id="_x0000_s1057" type="#_x0000_t202" style="position:absolute;margin-left:31.650000000000002pt;margin-top:21.400000000000002pt;width:198.25pt;height:6.5pt;z-index:-18874403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965"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导论马克思主义中国化时代化的历史法程与理论成架</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9" behindDoc="1" locked="0" layoutInCell="1" allowOverlap="1">
              <wp:simplePos x="0" y="0"/>
              <wp:positionH relativeFrom="page">
                <wp:posOffset>376555</wp:posOffset>
              </wp:positionH>
              <wp:positionV relativeFrom="page">
                <wp:posOffset>276225</wp:posOffset>
              </wp:positionV>
              <wp:extent cx="2490470" cy="76200"/>
              <wp:wrapNone/>
              <wp:docPr id="33" name="Shape 33"/>
              <a:graphic xmlns:a="http://schemas.openxmlformats.org/drawingml/2006/main">
                <a:graphicData uri="http://schemas.microsoft.com/office/word/2010/wordprocessingShape">
                  <wps:wsp>
                    <wps:cNvSpPr txBox="1"/>
                    <wps:spPr>
                      <a:xfrm>
                        <a:ext cx="2490470" cy="76200"/>
                      </a:xfrm>
                      <a:prstGeom prst="rect"/>
                      <a:noFill/>
                    </wps:spPr>
                    <wps:txbx>
                      <w:txbxContent>
                        <w:p>
                          <w:pPr>
                            <w:pStyle w:val="Style59"/>
                            <w:keepNext w:val="0"/>
                            <w:keepLines w:val="0"/>
                            <w:widowControl w:val="0"/>
                            <w:shd w:val="clear" w:color="auto" w:fill="auto"/>
                            <w:tabs>
                              <w:tab w:pos="3922"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导论马•克思:</w:t>
                          </w:r>
                          <w:r>
                            <w:rPr>
                              <w:rFonts w:ascii="Times New Roman" w:eastAsia="Times New Roman" w:hAnsi="Times New Roman" w:cs="Times New Roman"/>
                              <w:b/>
                              <w:bCs/>
                              <w:color w:val="636264"/>
                              <w:spacing w:val="0"/>
                              <w:w w:val="100"/>
                              <w:position w:val="0"/>
                              <w:sz w:val="14"/>
                              <w:szCs w:val="14"/>
                              <w:lang w:val="en-US" w:eastAsia="en-US" w:bidi="en-US"/>
                            </w:rPr>
                            <w:t>E</w:t>
                          </w:r>
                          <w:r>
                            <w:rPr>
                              <w:color w:val="636264"/>
                              <w:spacing w:val="0"/>
                              <w:w w:val="100"/>
                              <w:position w:val="0"/>
                              <w:sz w:val="12"/>
                              <w:szCs w:val="12"/>
                            </w:rPr>
                            <w:t>义中田化时代化的历史进程与理论成架</w:t>
                          </w:r>
                        </w:p>
                      </w:txbxContent>
                    </wps:txbx>
                    <wps:bodyPr lIns="0" tIns="0" rIns="0" bIns="0">
                      <a:spAutoFit/>
                    </wps:bodyPr>
                  </wps:wsp>
                </a:graphicData>
              </a:graphic>
            </wp:anchor>
          </w:drawing>
        </mc:Choice>
        <mc:Fallback>
          <w:pict>
            <v:shape id="_x0000_s1059" type="#_x0000_t202" style="position:absolute;margin-left:29.650000000000002pt;margin-top:21.75pt;width:196.09999999999999pt;height:6.pt;z-index:-18874403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922"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导论马•克思:</w:t>
                    </w:r>
                    <w:r>
                      <w:rPr>
                        <w:rFonts w:ascii="Times New Roman" w:eastAsia="Times New Roman" w:hAnsi="Times New Roman" w:cs="Times New Roman"/>
                        <w:b/>
                        <w:bCs/>
                        <w:color w:val="636264"/>
                        <w:spacing w:val="0"/>
                        <w:w w:val="100"/>
                        <w:position w:val="0"/>
                        <w:sz w:val="14"/>
                        <w:szCs w:val="14"/>
                        <w:lang w:val="en-US" w:eastAsia="en-US" w:bidi="en-US"/>
                      </w:rPr>
                      <w:t>E</w:t>
                    </w:r>
                    <w:r>
                      <w:rPr>
                        <w:color w:val="636264"/>
                        <w:spacing w:val="0"/>
                        <w:w w:val="100"/>
                        <w:position w:val="0"/>
                        <w:sz w:val="12"/>
                        <w:szCs w:val="12"/>
                      </w:rPr>
                      <w:t>义中田化时代化的历史进程与理论成架</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1" behindDoc="1" locked="0" layoutInCell="1" allowOverlap="1">
              <wp:simplePos x="0" y="0"/>
              <wp:positionH relativeFrom="page">
                <wp:posOffset>376555</wp:posOffset>
              </wp:positionH>
              <wp:positionV relativeFrom="page">
                <wp:posOffset>276225</wp:posOffset>
              </wp:positionV>
              <wp:extent cx="2490470" cy="76200"/>
              <wp:wrapNone/>
              <wp:docPr id="35" name="Shape 35"/>
              <a:graphic xmlns:a="http://schemas.openxmlformats.org/drawingml/2006/main">
                <a:graphicData uri="http://schemas.microsoft.com/office/word/2010/wordprocessingShape">
                  <wps:wsp>
                    <wps:cNvSpPr txBox="1"/>
                    <wps:spPr>
                      <a:xfrm>
                        <a:ext cx="2490470" cy="76200"/>
                      </a:xfrm>
                      <a:prstGeom prst="rect"/>
                      <a:noFill/>
                    </wps:spPr>
                    <wps:txbx>
                      <w:txbxContent>
                        <w:p>
                          <w:pPr>
                            <w:pStyle w:val="Style59"/>
                            <w:keepNext w:val="0"/>
                            <w:keepLines w:val="0"/>
                            <w:widowControl w:val="0"/>
                            <w:shd w:val="clear" w:color="auto" w:fill="auto"/>
                            <w:tabs>
                              <w:tab w:pos="3922"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导论马•克思:</w:t>
                          </w:r>
                          <w:r>
                            <w:rPr>
                              <w:rFonts w:ascii="Times New Roman" w:eastAsia="Times New Roman" w:hAnsi="Times New Roman" w:cs="Times New Roman"/>
                              <w:b/>
                              <w:bCs/>
                              <w:color w:val="636264"/>
                              <w:spacing w:val="0"/>
                              <w:w w:val="100"/>
                              <w:position w:val="0"/>
                              <w:sz w:val="14"/>
                              <w:szCs w:val="14"/>
                              <w:lang w:val="en-US" w:eastAsia="en-US" w:bidi="en-US"/>
                            </w:rPr>
                            <w:t>E</w:t>
                          </w:r>
                          <w:r>
                            <w:rPr>
                              <w:color w:val="636264"/>
                              <w:spacing w:val="0"/>
                              <w:w w:val="100"/>
                              <w:position w:val="0"/>
                              <w:sz w:val="12"/>
                              <w:szCs w:val="12"/>
                            </w:rPr>
                            <w:t>义中田化时代化的历史进程与理论成架</w:t>
                          </w:r>
                        </w:p>
                      </w:txbxContent>
                    </wps:txbx>
                    <wps:bodyPr lIns="0" tIns="0" rIns="0" bIns="0">
                      <a:spAutoFit/>
                    </wps:bodyPr>
                  </wps:wsp>
                </a:graphicData>
              </a:graphic>
            </wp:anchor>
          </w:drawing>
        </mc:Choice>
        <mc:Fallback>
          <w:pict>
            <v:shape id="_x0000_s1061" type="#_x0000_t202" style="position:absolute;margin-left:29.650000000000002pt;margin-top:21.75pt;width:196.09999999999999pt;height:6.pt;z-index:-18874403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922"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导论马•克思:</w:t>
                    </w:r>
                    <w:r>
                      <w:rPr>
                        <w:rFonts w:ascii="Times New Roman" w:eastAsia="Times New Roman" w:hAnsi="Times New Roman" w:cs="Times New Roman"/>
                        <w:b/>
                        <w:bCs/>
                        <w:color w:val="636264"/>
                        <w:spacing w:val="0"/>
                        <w:w w:val="100"/>
                        <w:position w:val="0"/>
                        <w:sz w:val="14"/>
                        <w:szCs w:val="14"/>
                        <w:lang w:val="en-US" w:eastAsia="en-US" w:bidi="en-US"/>
                      </w:rPr>
                      <w:t>E</w:t>
                    </w:r>
                    <w:r>
                      <w:rPr>
                        <w:color w:val="636264"/>
                        <w:spacing w:val="0"/>
                        <w:w w:val="100"/>
                        <w:position w:val="0"/>
                        <w:sz w:val="12"/>
                        <w:szCs w:val="12"/>
                      </w:rPr>
                      <w:t>义中田化时代化的历史进程与理论成架</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3" behindDoc="1" locked="0" layoutInCell="1" allowOverlap="1">
              <wp:simplePos x="0" y="0"/>
              <wp:positionH relativeFrom="page">
                <wp:posOffset>1763395</wp:posOffset>
              </wp:positionH>
              <wp:positionV relativeFrom="page">
                <wp:posOffset>255270</wp:posOffset>
              </wp:positionV>
              <wp:extent cx="2612390" cy="97790"/>
              <wp:wrapNone/>
              <wp:docPr id="37" name="Shape 37"/>
              <a:graphic xmlns:a="http://schemas.openxmlformats.org/drawingml/2006/main">
                <a:graphicData uri="http://schemas.microsoft.com/office/word/2010/wordprocessingShape">
                  <wps:wsp>
                    <wps:cNvSpPr txBox="1"/>
                    <wps:spPr>
                      <a:xfrm>
                        <a:ext cx="2612390" cy="97790"/>
                      </a:xfrm>
                      <a:prstGeom prst="rect"/>
                      <a:noFill/>
                    </wps:spPr>
                    <wps:txbx>
                      <w:txbxContent>
                        <w:p>
                          <w:pPr>
                            <w:pStyle w:val="Style59"/>
                            <w:keepNext w:val="0"/>
                            <w:keepLines w:val="0"/>
                            <w:widowControl w:val="0"/>
                            <w:shd w:val="clear" w:color="auto" w:fill="auto"/>
                            <w:tabs>
                              <w:tab w:pos="4114" w:val="right"/>
                            </w:tabs>
                            <w:bidi w:val="0"/>
                            <w:spacing w:before="0" w:after="0" w:line="240" w:lineRule="auto"/>
                            <w:ind w:left="0" w:right="0" w:firstLine="0"/>
                            <w:jc w:val="left"/>
                            <w:rPr>
                              <w:sz w:val="14"/>
                              <w:szCs w:val="14"/>
                            </w:rPr>
                          </w:pPr>
                          <w:r>
                            <w:rPr>
                              <w:color w:val="636264"/>
                              <w:spacing w:val="0"/>
                              <w:w w:val="100"/>
                              <w:position w:val="0"/>
                              <w:sz w:val="12"/>
                              <w:szCs w:val="12"/>
                            </w:rPr>
                            <w:t>导</w:t>
                          </w:r>
                          <w:r>
                            <w:rPr>
                              <w:rFonts w:ascii="Times New Roman" w:eastAsia="Times New Roman" w:hAnsi="Times New Roman" w:cs="Times New Roman"/>
                              <w:b/>
                              <w:bCs/>
                              <w:color w:val="636264"/>
                              <w:spacing w:val="0"/>
                              <w:w w:val="100"/>
                              <w:position w:val="0"/>
                              <w:sz w:val="14"/>
                              <w:szCs w:val="14"/>
                              <w:lang w:val="en-US" w:eastAsia="en-US" w:bidi="en-US"/>
                            </w:rPr>
                            <w:t>te</w:t>
                          </w:r>
                          <w:r>
                            <w:rPr>
                              <w:color w:val="636264"/>
                              <w:spacing w:val="0"/>
                              <w:w w:val="100"/>
                              <w:position w:val="0"/>
                              <w:sz w:val="12"/>
                              <w:szCs w:val="12"/>
                            </w:rPr>
                            <w:t>马克思主义中国化时代化的历史进根与理论成！《</w:t>
                            <w:tab/>
                          </w:r>
                          <w:r>
                            <w:rPr>
                              <w:rFonts w:ascii="Times New Roman" w:eastAsia="Times New Roman" w:hAnsi="Times New Roman" w:cs="Times New Roman"/>
                              <w:b/>
                              <w:bCs/>
                              <w:color w:val="000000"/>
                              <w:spacing w:val="0"/>
                              <w:w w:val="100"/>
                              <w:position w:val="0"/>
                              <w:sz w:val="14"/>
                              <w:szCs w:val="14"/>
                              <w:lang w:val="en-US" w:eastAsia="en-US" w:bidi="en-US"/>
                            </w:rPr>
                            <w:t>it</w:t>
                          </w:r>
                        </w:p>
                      </w:txbxContent>
                    </wps:txbx>
                    <wps:bodyPr lIns="0" tIns="0" rIns="0" bIns="0">
                      <a:spAutoFit/>
                    </wps:bodyPr>
                  </wps:wsp>
                </a:graphicData>
              </a:graphic>
            </wp:anchor>
          </w:drawing>
        </mc:Choice>
        <mc:Fallback>
          <w:pict>
            <v:shape id="_x0000_s1063" type="#_x0000_t202" style="position:absolute;margin-left:138.84999999999999pt;margin-top:20.100000000000001pt;width:205.70000000000002pt;height:7.7000000000000002pt;z-index:-18874403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14" w:val="right"/>
                      </w:tabs>
                      <w:bidi w:val="0"/>
                      <w:spacing w:before="0" w:after="0" w:line="240" w:lineRule="auto"/>
                      <w:ind w:left="0" w:right="0" w:firstLine="0"/>
                      <w:jc w:val="left"/>
                      <w:rPr>
                        <w:sz w:val="14"/>
                        <w:szCs w:val="14"/>
                      </w:rPr>
                    </w:pPr>
                    <w:r>
                      <w:rPr>
                        <w:color w:val="636264"/>
                        <w:spacing w:val="0"/>
                        <w:w w:val="100"/>
                        <w:position w:val="0"/>
                        <w:sz w:val="12"/>
                        <w:szCs w:val="12"/>
                      </w:rPr>
                      <w:t>导</w:t>
                    </w:r>
                    <w:r>
                      <w:rPr>
                        <w:rFonts w:ascii="Times New Roman" w:eastAsia="Times New Roman" w:hAnsi="Times New Roman" w:cs="Times New Roman"/>
                        <w:b/>
                        <w:bCs/>
                        <w:color w:val="636264"/>
                        <w:spacing w:val="0"/>
                        <w:w w:val="100"/>
                        <w:position w:val="0"/>
                        <w:sz w:val="14"/>
                        <w:szCs w:val="14"/>
                        <w:lang w:val="en-US" w:eastAsia="en-US" w:bidi="en-US"/>
                      </w:rPr>
                      <w:t>te</w:t>
                    </w:r>
                    <w:r>
                      <w:rPr>
                        <w:color w:val="636264"/>
                        <w:spacing w:val="0"/>
                        <w:w w:val="100"/>
                        <w:position w:val="0"/>
                        <w:sz w:val="12"/>
                        <w:szCs w:val="12"/>
                      </w:rPr>
                      <w:t>马克思主义中国化时代化的历史进根与理论成！《</w:t>
                      <w:tab/>
                    </w:r>
                    <w:r>
                      <w:rPr>
                        <w:rFonts w:ascii="Times New Roman" w:eastAsia="Times New Roman" w:hAnsi="Times New Roman" w:cs="Times New Roman"/>
                        <w:b/>
                        <w:bCs/>
                        <w:color w:val="000000"/>
                        <w:spacing w:val="0"/>
                        <w:w w:val="100"/>
                        <w:position w:val="0"/>
                        <w:sz w:val="14"/>
                        <w:szCs w:val="14"/>
                        <w:lang w:val="en-US" w:eastAsia="en-US" w:bidi="en-US"/>
                      </w:rPr>
                      <w:t>it</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5" behindDoc="1" locked="0" layoutInCell="1" allowOverlap="1">
              <wp:simplePos x="0" y="0"/>
              <wp:positionH relativeFrom="page">
                <wp:posOffset>1763395</wp:posOffset>
              </wp:positionH>
              <wp:positionV relativeFrom="page">
                <wp:posOffset>255270</wp:posOffset>
              </wp:positionV>
              <wp:extent cx="2612390" cy="97790"/>
              <wp:wrapNone/>
              <wp:docPr id="39" name="Shape 39"/>
              <a:graphic xmlns:a="http://schemas.openxmlformats.org/drawingml/2006/main">
                <a:graphicData uri="http://schemas.microsoft.com/office/word/2010/wordprocessingShape">
                  <wps:wsp>
                    <wps:cNvSpPr txBox="1"/>
                    <wps:spPr>
                      <a:xfrm>
                        <a:ext cx="2612390" cy="97790"/>
                      </a:xfrm>
                      <a:prstGeom prst="rect"/>
                      <a:noFill/>
                    </wps:spPr>
                    <wps:txbx>
                      <w:txbxContent>
                        <w:p>
                          <w:pPr>
                            <w:pStyle w:val="Style59"/>
                            <w:keepNext w:val="0"/>
                            <w:keepLines w:val="0"/>
                            <w:widowControl w:val="0"/>
                            <w:shd w:val="clear" w:color="auto" w:fill="auto"/>
                            <w:tabs>
                              <w:tab w:pos="4114" w:val="right"/>
                            </w:tabs>
                            <w:bidi w:val="0"/>
                            <w:spacing w:before="0" w:after="0" w:line="240" w:lineRule="auto"/>
                            <w:ind w:left="0" w:right="0" w:firstLine="0"/>
                            <w:jc w:val="left"/>
                            <w:rPr>
                              <w:sz w:val="14"/>
                              <w:szCs w:val="14"/>
                            </w:rPr>
                          </w:pPr>
                          <w:r>
                            <w:rPr>
                              <w:color w:val="636264"/>
                              <w:spacing w:val="0"/>
                              <w:w w:val="100"/>
                              <w:position w:val="0"/>
                              <w:sz w:val="12"/>
                              <w:szCs w:val="12"/>
                            </w:rPr>
                            <w:t>导</w:t>
                          </w:r>
                          <w:r>
                            <w:rPr>
                              <w:rFonts w:ascii="Times New Roman" w:eastAsia="Times New Roman" w:hAnsi="Times New Roman" w:cs="Times New Roman"/>
                              <w:b/>
                              <w:bCs/>
                              <w:color w:val="636264"/>
                              <w:spacing w:val="0"/>
                              <w:w w:val="100"/>
                              <w:position w:val="0"/>
                              <w:sz w:val="14"/>
                              <w:szCs w:val="14"/>
                              <w:lang w:val="en-US" w:eastAsia="en-US" w:bidi="en-US"/>
                            </w:rPr>
                            <w:t>te</w:t>
                          </w:r>
                          <w:r>
                            <w:rPr>
                              <w:color w:val="636264"/>
                              <w:spacing w:val="0"/>
                              <w:w w:val="100"/>
                              <w:position w:val="0"/>
                              <w:sz w:val="12"/>
                              <w:szCs w:val="12"/>
                            </w:rPr>
                            <w:t>马克思主义中国化时代化的历史进根与理论成！《</w:t>
                            <w:tab/>
                          </w:r>
                          <w:r>
                            <w:rPr>
                              <w:rFonts w:ascii="Times New Roman" w:eastAsia="Times New Roman" w:hAnsi="Times New Roman" w:cs="Times New Roman"/>
                              <w:b/>
                              <w:bCs/>
                              <w:color w:val="000000"/>
                              <w:spacing w:val="0"/>
                              <w:w w:val="100"/>
                              <w:position w:val="0"/>
                              <w:sz w:val="14"/>
                              <w:szCs w:val="14"/>
                              <w:lang w:val="en-US" w:eastAsia="en-US" w:bidi="en-US"/>
                            </w:rPr>
                            <w:t>it</w:t>
                          </w:r>
                        </w:p>
                      </w:txbxContent>
                    </wps:txbx>
                    <wps:bodyPr lIns="0" tIns="0" rIns="0" bIns="0">
                      <a:spAutoFit/>
                    </wps:bodyPr>
                  </wps:wsp>
                </a:graphicData>
              </a:graphic>
            </wp:anchor>
          </w:drawing>
        </mc:Choice>
        <mc:Fallback>
          <w:pict>
            <v:shape id="_x0000_s1065" type="#_x0000_t202" style="position:absolute;margin-left:138.84999999999999pt;margin-top:20.100000000000001pt;width:205.70000000000002pt;height:7.7000000000000002pt;z-index:-18874402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14" w:val="right"/>
                      </w:tabs>
                      <w:bidi w:val="0"/>
                      <w:spacing w:before="0" w:after="0" w:line="240" w:lineRule="auto"/>
                      <w:ind w:left="0" w:right="0" w:firstLine="0"/>
                      <w:jc w:val="left"/>
                      <w:rPr>
                        <w:sz w:val="14"/>
                        <w:szCs w:val="14"/>
                      </w:rPr>
                    </w:pPr>
                    <w:r>
                      <w:rPr>
                        <w:color w:val="636264"/>
                        <w:spacing w:val="0"/>
                        <w:w w:val="100"/>
                        <w:position w:val="0"/>
                        <w:sz w:val="12"/>
                        <w:szCs w:val="12"/>
                      </w:rPr>
                      <w:t>导</w:t>
                    </w:r>
                    <w:r>
                      <w:rPr>
                        <w:rFonts w:ascii="Times New Roman" w:eastAsia="Times New Roman" w:hAnsi="Times New Roman" w:cs="Times New Roman"/>
                        <w:b/>
                        <w:bCs/>
                        <w:color w:val="636264"/>
                        <w:spacing w:val="0"/>
                        <w:w w:val="100"/>
                        <w:position w:val="0"/>
                        <w:sz w:val="14"/>
                        <w:szCs w:val="14"/>
                        <w:lang w:val="en-US" w:eastAsia="en-US" w:bidi="en-US"/>
                      </w:rPr>
                      <w:t>te</w:t>
                    </w:r>
                    <w:r>
                      <w:rPr>
                        <w:color w:val="636264"/>
                        <w:spacing w:val="0"/>
                        <w:w w:val="100"/>
                        <w:position w:val="0"/>
                        <w:sz w:val="12"/>
                        <w:szCs w:val="12"/>
                      </w:rPr>
                      <w:t>马克思主义中国化时代化的历史进根与理论成！《</w:t>
                      <w:tab/>
                    </w:r>
                    <w:r>
                      <w:rPr>
                        <w:rFonts w:ascii="Times New Roman" w:eastAsia="Times New Roman" w:hAnsi="Times New Roman" w:cs="Times New Roman"/>
                        <w:b/>
                        <w:bCs/>
                        <w:color w:val="000000"/>
                        <w:spacing w:val="0"/>
                        <w:w w:val="100"/>
                        <w:position w:val="0"/>
                        <w:sz w:val="14"/>
                        <w:szCs w:val="14"/>
                        <w:lang w:val="en-US" w:eastAsia="en-US" w:bidi="en-US"/>
                      </w:rPr>
                      <w:t>it</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7" behindDoc="1" locked="0" layoutInCell="1" allowOverlap="1">
              <wp:simplePos x="0" y="0"/>
              <wp:positionH relativeFrom="page">
                <wp:posOffset>433070</wp:posOffset>
              </wp:positionH>
              <wp:positionV relativeFrom="page">
                <wp:posOffset>304800</wp:posOffset>
              </wp:positionV>
              <wp:extent cx="2508250" cy="76200"/>
              <wp:wrapNone/>
              <wp:docPr id="41" name="Shape 41"/>
              <a:graphic xmlns:a="http://schemas.openxmlformats.org/drawingml/2006/main">
                <a:graphicData uri="http://schemas.microsoft.com/office/word/2010/wordprocessingShape">
                  <wps:wsp>
                    <wps:cNvSpPr txBox="1"/>
                    <wps:spPr>
                      <a:xfrm>
                        <a:ext cx="2508250" cy="76200"/>
                      </a:xfrm>
                      <a:prstGeom prst="rect"/>
                      <a:noFill/>
                    </wps:spPr>
                    <wps:txbx>
                      <w:txbxContent>
                        <w:p>
                          <w:pPr>
                            <w:pStyle w:val="Style59"/>
                            <w:keepNext w:val="0"/>
                            <w:keepLines w:val="0"/>
                            <w:widowControl w:val="0"/>
                            <w:shd w:val="clear" w:color="auto" w:fill="auto"/>
                            <w:tabs>
                              <w:tab w:pos="39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4</w:t>
                            <w:tab/>
                          </w:r>
                          <w:r>
                            <w:rPr>
                              <w:color w:val="636264"/>
                              <w:spacing w:val="0"/>
                              <w:w w:val="100"/>
                              <w:position w:val="0"/>
                              <w:sz w:val="12"/>
                              <w:szCs w:val="12"/>
                            </w:rPr>
                            <w:t>导论马克思主义中国化时代化的历史进程与理论成果</w:t>
                          </w:r>
                        </w:p>
                      </w:txbxContent>
                    </wps:txbx>
                    <wps:bodyPr lIns="0" tIns="0" rIns="0" bIns="0">
                      <a:spAutoFit/>
                    </wps:bodyPr>
                  </wps:wsp>
                </a:graphicData>
              </a:graphic>
            </wp:anchor>
          </w:drawing>
        </mc:Choice>
        <mc:Fallback>
          <w:pict>
            <v:shape id="_x0000_s1067" type="#_x0000_t202" style="position:absolute;margin-left:34.100000000000001pt;margin-top:24.pt;width:197.5pt;height:6.pt;z-index:-18874402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9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4</w:t>
                      <w:tab/>
                    </w:r>
                    <w:r>
                      <w:rPr>
                        <w:color w:val="636264"/>
                        <w:spacing w:val="0"/>
                        <w:w w:val="100"/>
                        <w:position w:val="0"/>
                        <w:sz w:val="12"/>
                        <w:szCs w:val="12"/>
                      </w:rPr>
                      <w:t>导论马克思主义中国化时代化的历史进程与理论成果</w:t>
                    </w:r>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9" behindDoc="1" locked="0" layoutInCell="1" allowOverlap="1">
              <wp:simplePos x="0" y="0"/>
              <wp:positionH relativeFrom="page">
                <wp:posOffset>433070</wp:posOffset>
              </wp:positionH>
              <wp:positionV relativeFrom="page">
                <wp:posOffset>304800</wp:posOffset>
              </wp:positionV>
              <wp:extent cx="2508250" cy="76200"/>
              <wp:wrapNone/>
              <wp:docPr id="43" name="Shape 43"/>
              <a:graphic xmlns:a="http://schemas.openxmlformats.org/drawingml/2006/main">
                <a:graphicData uri="http://schemas.microsoft.com/office/word/2010/wordprocessingShape">
                  <wps:wsp>
                    <wps:cNvSpPr txBox="1"/>
                    <wps:spPr>
                      <a:xfrm>
                        <a:ext cx="2508250" cy="76200"/>
                      </a:xfrm>
                      <a:prstGeom prst="rect"/>
                      <a:noFill/>
                    </wps:spPr>
                    <wps:txbx>
                      <w:txbxContent>
                        <w:p>
                          <w:pPr>
                            <w:pStyle w:val="Style59"/>
                            <w:keepNext w:val="0"/>
                            <w:keepLines w:val="0"/>
                            <w:widowControl w:val="0"/>
                            <w:shd w:val="clear" w:color="auto" w:fill="auto"/>
                            <w:tabs>
                              <w:tab w:pos="39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4</w:t>
                            <w:tab/>
                          </w:r>
                          <w:r>
                            <w:rPr>
                              <w:color w:val="636264"/>
                              <w:spacing w:val="0"/>
                              <w:w w:val="100"/>
                              <w:position w:val="0"/>
                              <w:sz w:val="12"/>
                              <w:szCs w:val="12"/>
                            </w:rPr>
                            <w:t>导论马克思主义中国化时代化的历史进程与理论成果</w:t>
                          </w:r>
                        </w:p>
                      </w:txbxContent>
                    </wps:txbx>
                    <wps:bodyPr lIns="0" tIns="0" rIns="0" bIns="0">
                      <a:spAutoFit/>
                    </wps:bodyPr>
                  </wps:wsp>
                </a:graphicData>
              </a:graphic>
            </wp:anchor>
          </w:drawing>
        </mc:Choice>
        <mc:Fallback>
          <w:pict>
            <v:shape id="_x0000_s1069" type="#_x0000_t202" style="position:absolute;margin-left:34.100000000000001pt;margin-top:24.pt;width:197.5pt;height:6.pt;z-index:-18874402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9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4</w:t>
                      <w:tab/>
                    </w:r>
                    <w:r>
                      <w:rPr>
                        <w:color w:val="636264"/>
                        <w:spacing w:val="0"/>
                        <w:w w:val="100"/>
                        <w:position w:val="0"/>
                        <w:sz w:val="12"/>
                        <w:szCs w:val="12"/>
                      </w:rPr>
                      <w:t>导论马克思主义中国化时代化的历史进程与理论成果</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1" behindDoc="1" locked="0" layoutInCell="1" allowOverlap="1">
              <wp:simplePos x="0" y="0"/>
              <wp:positionH relativeFrom="page">
                <wp:posOffset>468630</wp:posOffset>
              </wp:positionH>
              <wp:positionV relativeFrom="page">
                <wp:posOffset>267970</wp:posOffset>
              </wp:positionV>
              <wp:extent cx="2468880" cy="82550"/>
              <wp:wrapNone/>
              <wp:docPr id="45" name="Shape 45"/>
              <a:graphic xmlns:a="http://schemas.openxmlformats.org/drawingml/2006/main">
                <a:graphicData uri="http://schemas.microsoft.com/office/word/2010/wordprocessingShape">
                  <wps:wsp>
                    <wps:cNvSpPr txBox="1"/>
                    <wps:spPr>
                      <a:xfrm>
                        <a:ext cx="2468880" cy="82550"/>
                      </a:xfrm>
                      <a:prstGeom prst="rect"/>
                      <a:noFill/>
                    </wps:spPr>
                    <wps:txbx>
                      <w:txbxContent>
                        <w:p>
                          <w:pPr>
                            <w:pStyle w:val="Style59"/>
                            <w:keepNext w:val="0"/>
                            <w:keepLines w:val="0"/>
                            <w:widowControl w:val="0"/>
                            <w:shd w:val="clear" w:color="auto" w:fill="auto"/>
                            <w:tabs>
                              <w:tab w:pos="38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14</w:t>
                            <w:tab/>
                          </w:r>
                          <w:r>
                            <w:rPr>
                              <w:color w:val="636264"/>
                              <w:spacing w:val="0"/>
                              <w:w w:val="100"/>
                              <w:position w:val="0"/>
                              <w:sz w:val="12"/>
                              <w:szCs w:val="12"/>
                            </w:rPr>
                            <w:t>导论马克思主义屮国化时代化的历史进程与理论成果</w:t>
                          </w:r>
                        </w:p>
                      </w:txbxContent>
                    </wps:txbx>
                    <wps:bodyPr lIns="0" tIns="0" rIns="0" bIns="0">
                      <a:spAutoFit/>
                    </wps:bodyPr>
                  </wps:wsp>
                </a:graphicData>
              </a:graphic>
            </wp:anchor>
          </w:drawing>
        </mc:Choice>
        <mc:Fallback>
          <w:pict>
            <v:shape id="_x0000_s1071" type="#_x0000_t202" style="position:absolute;margin-left:36.899999999999999pt;margin-top:21.100000000000001pt;width:194.40000000000001pt;height:6.5pt;z-index:-18874402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8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14</w:t>
                      <w:tab/>
                    </w:r>
                    <w:r>
                      <w:rPr>
                        <w:color w:val="636264"/>
                        <w:spacing w:val="0"/>
                        <w:w w:val="100"/>
                        <w:position w:val="0"/>
                        <w:sz w:val="12"/>
                        <w:szCs w:val="12"/>
                      </w:rPr>
                      <w:t>导论马克思主义屮国化时代化的历史进程与理论成果</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3" behindDoc="1" locked="0" layoutInCell="1" allowOverlap="1">
              <wp:simplePos x="0" y="0"/>
              <wp:positionH relativeFrom="page">
                <wp:posOffset>468630</wp:posOffset>
              </wp:positionH>
              <wp:positionV relativeFrom="page">
                <wp:posOffset>267970</wp:posOffset>
              </wp:positionV>
              <wp:extent cx="2468880" cy="82550"/>
              <wp:wrapNone/>
              <wp:docPr id="47" name="Shape 47"/>
              <a:graphic xmlns:a="http://schemas.openxmlformats.org/drawingml/2006/main">
                <a:graphicData uri="http://schemas.microsoft.com/office/word/2010/wordprocessingShape">
                  <wps:wsp>
                    <wps:cNvSpPr txBox="1"/>
                    <wps:spPr>
                      <a:xfrm>
                        <a:ext cx="2468880" cy="82550"/>
                      </a:xfrm>
                      <a:prstGeom prst="rect"/>
                      <a:noFill/>
                    </wps:spPr>
                    <wps:txbx>
                      <w:txbxContent>
                        <w:p>
                          <w:pPr>
                            <w:pStyle w:val="Style59"/>
                            <w:keepNext w:val="0"/>
                            <w:keepLines w:val="0"/>
                            <w:widowControl w:val="0"/>
                            <w:shd w:val="clear" w:color="auto" w:fill="auto"/>
                            <w:tabs>
                              <w:tab w:pos="38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14</w:t>
                            <w:tab/>
                          </w:r>
                          <w:r>
                            <w:rPr>
                              <w:color w:val="636264"/>
                              <w:spacing w:val="0"/>
                              <w:w w:val="100"/>
                              <w:position w:val="0"/>
                              <w:sz w:val="12"/>
                              <w:szCs w:val="12"/>
                            </w:rPr>
                            <w:t>导论马克思主义屮国化时代化的历史进程与理论成果</w:t>
                          </w:r>
                        </w:p>
                      </w:txbxContent>
                    </wps:txbx>
                    <wps:bodyPr lIns="0" tIns="0" rIns="0" bIns="0">
                      <a:spAutoFit/>
                    </wps:bodyPr>
                  </wps:wsp>
                </a:graphicData>
              </a:graphic>
            </wp:anchor>
          </w:drawing>
        </mc:Choice>
        <mc:Fallback>
          <w:pict>
            <v:shape id="_x0000_s1073" type="#_x0000_t202" style="position:absolute;margin-left:36.899999999999999pt;margin-top:21.100000000000001pt;width:194.40000000000001pt;height:6.5pt;z-index:-18874402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8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14</w:t>
                      <w:tab/>
                    </w:r>
                    <w:r>
                      <w:rPr>
                        <w:color w:val="636264"/>
                        <w:spacing w:val="0"/>
                        <w:w w:val="100"/>
                        <w:position w:val="0"/>
                        <w:sz w:val="12"/>
                        <w:szCs w:val="12"/>
                      </w:rPr>
                      <w:t>导论马克思主义屮国化时代化的历史进程与理论成果</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5" behindDoc="1" locked="0" layoutInCell="1" allowOverlap="1">
              <wp:simplePos x="0" y="0"/>
              <wp:positionH relativeFrom="page">
                <wp:posOffset>1751965</wp:posOffset>
              </wp:positionH>
              <wp:positionV relativeFrom="page">
                <wp:posOffset>265430</wp:posOffset>
              </wp:positionV>
              <wp:extent cx="2630170" cy="85090"/>
              <wp:wrapNone/>
              <wp:docPr id="49" name="Shape 49"/>
              <a:graphic xmlns:a="http://schemas.openxmlformats.org/drawingml/2006/main">
                <a:graphicData uri="http://schemas.microsoft.com/office/word/2010/wordprocessingShape">
                  <wps:wsp>
                    <wps:cNvSpPr txBox="1"/>
                    <wps:spPr>
                      <a:xfrm>
                        <a:ext cx="2630170" cy="85090"/>
                      </a:xfrm>
                      <a:prstGeom prst="rect"/>
                      <a:noFill/>
                    </wps:spPr>
                    <wps:txbx>
                      <w:txbxContent>
                        <w:p>
                          <w:pPr>
                            <w:pStyle w:val="Style59"/>
                            <w:keepNext w:val="0"/>
                            <w:keepLines w:val="0"/>
                            <w:widowControl w:val="0"/>
                            <w:shd w:val="clear" w:color="auto" w:fill="auto"/>
                            <w:tabs>
                              <w:tab w:pos="4142" w:val="right"/>
                            </w:tabs>
                            <w:bidi w:val="0"/>
                            <w:spacing w:before="0" w:after="0" w:line="240" w:lineRule="auto"/>
                            <w:ind w:left="0" w:right="0" w:firstLine="0"/>
                            <w:jc w:val="left"/>
                            <w:rPr>
                              <w:sz w:val="14"/>
                              <w:szCs w:val="14"/>
                            </w:rPr>
                          </w:pPr>
                          <w:r>
                            <w:rPr>
                              <w:color w:val="2A272A"/>
                              <w:spacing w:val="0"/>
                              <w:w w:val="100"/>
                              <w:position w:val="0"/>
                              <w:sz w:val="12"/>
                              <w:szCs w:val="12"/>
                            </w:rPr>
                            <w:t>导论马克思主义中国化时代化的历史进程与理论成釆</w:t>
                            <w:tab/>
                          </w:r>
                          <w:r>
                            <w:rPr>
                              <w:rFonts w:ascii="Times New Roman" w:eastAsia="Times New Roman" w:hAnsi="Times New Roman" w:cs="Times New Roman"/>
                              <w:b/>
                              <w:bCs/>
                              <w:color w:val="000000"/>
                              <w:spacing w:val="0"/>
                              <w:w w:val="100"/>
                              <w:position w:val="0"/>
                              <w:sz w:val="14"/>
                              <w:szCs w:val="14"/>
                              <w:lang w:val="en-US" w:eastAsia="en-US" w:bidi="en-US"/>
                            </w:rPr>
                            <w:t>J3</w:t>
                          </w:r>
                        </w:p>
                      </w:txbxContent>
                    </wps:txbx>
                    <wps:bodyPr lIns="0" tIns="0" rIns="0" bIns="0">
                      <a:spAutoFit/>
                    </wps:bodyPr>
                  </wps:wsp>
                </a:graphicData>
              </a:graphic>
            </wp:anchor>
          </w:drawing>
        </mc:Choice>
        <mc:Fallback>
          <w:pict>
            <v:shape id="_x0000_s1075" type="#_x0000_t202" style="position:absolute;margin-left:137.95000000000002pt;margin-top:20.900000000000002pt;width:207.09999999999999pt;height:6.7000000000000002pt;z-index:-18874401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42" w:val="right"/>
                      </w:tabs>
                      <w:bidi w:val="0"/>
                      <w:spacing w:before="0" w:after="0" w:line="240" w:lineRule="auto"/>
                      <w:ind w:left="0" w:right="0" w:firstLine="0"/>
                      <w:jc w:val="left"/>
                      <w:rPr>
                        <w:sz w:val="14"/>
                        <w:szCs w:val="14"/>
                      </w:rPr>
                    </w:pPr>
                    <w:r>
                      <w:rPr>
                        <w:color w:val="2A272A"/>
                        <w:spacing w:val="0"/>
                        <w:w w:val="100"/>
                        <w:position w:val="0"/>
                        <w:sz w:val="12"/>
                        <w:szCs w:val="12"/>
                      </w:rPr>
                      <w:t>导论马克思主义中国化时代化的历史进程与理论成釆</w:t>
                      <w:tab/>
                    </w:r>
                    <w:r>
                      <w:rPr>
                        <w:rFonts w:ascii="Times New Roman" w:eastAsia="Times New Roman" w:hAnsi="Times New Roman" w:cs="Times New Roman"/>
                        <w:b/>
                        <w:bCs/>
                        <w:color w:val="000000"/>
                        <w:spacing w:val="0"/>
                        <w:w w:val="100"/>
                        <w:position w:val="0"/>
                        <w:sz w:val="14"/>
                        <w:szCs w:val="14"/>
                        <w:lang w:val="en-US" w:eastAsia="en-US" w:bidi="en-US"/>
                      </w:rPr>
                      <w:t>J3</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7" behindDoc="1" locked="0" layoutInCell="1" allowOverlap="1">
              <wp:simplePos x="0" y="0"/>
              <wp:positionH relativeFrom="page">
                <wp:posOffset>438785</wp:posOffset>
              </wp:positionH>
              <wp:positionV relativeFrom="page">
                <wp:posOffset>282575</wp:posOffset>
              </wp:positionV>
              <wp:extent cx="1722120" cy="73025"/>
              <wp:wrapNone/>
              <wp:docPr id="51" name="Shape 51"/>
              <a:graphic xmlns:a="http://schemas.openxmlformats.org/drawingml/2006/main">
                <a:graphicData uri="http://schemas.microsoft.com/office/word/2010/wordprocessingShape">
                  <wps:wsp>
                    <wps:cNvSpPr txBox="1"/>
                    <wps:spPr>
                      <a:xfrm>
                        <a:ext cx="1722120" cy="73025"/>
                      </a:xfrm>
                      <a:prstGeom prst="rect"/>
                      <a:noFill/>
                    </wps:spPr>
                    <wps:txbx>
                      <w:txbxContent>
                        <w:p>
                          <w:pPr>
                            <w:pStyle w:val="Style59"/>
                            <w:keepNext w:val="0"/>
                            <w:keepLines w:val="0"/>
                            <w:widowControl w:val="0"/>
                            <w:shd w:val="clear" w:color="auto" w:fill="auto"/>
                            <w:tabs>
                              <w:tab w:pos="271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16</w:t>
                            <w:tab/>
                          </w:r>
                          <w:r>
                            <w:rPr>
                              <w:color w:val="636264"/>
                              <w:spacing w:val="0"/>
                              <w:w w:val="100"/>
                              <w:position w:val="0"/>
                              <w:sz w:val="12"/>
                              <w:szCs w:val="12"/>
                              <w:lang w:val="zh-CN" w:eastAsia="zh-CN" w:bidi="zh-CN"/>
                            </w:rPr>
                            <w:t>第一堂</w:t>
                          </w:r>
                          <w:r>
                            <w:rPr>
                              <w:color w:val="636264"/>
                              <w:spacing w:val="0"/>
                              <w:w w:val="100"/>
                              <w:position w:val="0"/>
                              <w:sz w:val="12"/>
                              <w:szCs w:val="12"/>
                            </w:rPr>
                            <w:t>毛泽东思及共历史地位</w:t>
                          </w:r>
                        </w:p>
                      </w:txbxContent>
                    </wps:txbx>
                    <wps:bodyPr lIns="0" tIns="0" rIns="0" bIns="0">
                      <a:spAutoFit/>
                    </wps:bodyPr>
                  </wps:wsp>
                </a:graphicData>
              </a:graphic>
            </wp:anchor>
          </w:drawing>
        </mc:Choice>
        <mc:Fallback>
          <w:pict>
            <v:shape id="_x0000_s1077" type="#_x0000_t202" style="position:absolute;margin-left:34.550000000000004pt;margin-top:22.25pt;width:135.59999999999999pt;height:5.75pt;z-index:-18874401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1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16</w:t>
                      <w:tab/>
                    </w:r>
                    <w:r>
                      <w:rPr>
                        <w:color w:val="636264"/>
                        <w:spacing w:val="0"/>
                        <w:w w:val="100"/>
                        <w:position w:val="0"/>
                        <w:sz w:val="12"/>
                        <w:szCs w:val="12"/>
                        <w:lang w:val="zh-CN" w:eastAsia="zh-CN" w:bidi="zh-CN"/>
                      </w:rPr>
                      <w:t>第一堂</w:t>
                    </w:r>
                    <w:r>
                      <w:rPr>
                        <w:color w:val="636264"/>
                        <w:spacing w:val="0"/>
                        <w:w w:val="100"/>
                        <w:position w:val="0"/>
                        <w:sz w:val="12"/>
                        <w:szCs w:val="12"/>
                      </w:rPr>
                      <w:t>毛泽东思及共历史地位</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9" behindDoc="1" locked="0" layoutInCell="1" allowOverlap="1">
              <wp:simplePos x="0" y="0"/>
              <wp:positionH relativeFrom="page">
                <wp:posOffset>438785</wp:posOffset>
              </wp:positionH>
              <wp:positionV relativeFrom="page">
                <wp:posOffset>282575</wp:posOffset>
              </wp:positionV>
              <wp:extent cx="1722120" cy="73025"/>
              <wp:wrapNone/>
              <wp:docPr id="53" name="Shape 53"/>
              <a:graphic xmlns:a="http://schemas.openxmlformats.org/drawingml/2006/main">
                <a:graphicData uri="http://schemas.microsoft.com/office/word/2010/wordprocessingShape">
                  <wps:wsp>
                    <wps:cNvSpPr txBox="1"/>
                    <wps:spPr>
                      <a:xfrm>
                        <a:ext cx="1722120" cy="73025"/>
                      </a:xfrm>
                      <a:prstGeom prst="rect"/>
                      <a:noFill/>
                    </wps:spPr>
                    <wps:txbx>
                      <w:txbxContent>
                        <w:p>
                          <w:pPr>
                            <w:pStyle w:val="Style59"/>
                            <w:keepNext w:val="0"/>
                            <w:keepLines w:val="0"/>
                            <w:widowControl w:val="0"/>
                            <w:shd w:val="clear" w:color="auto" w:fill="auto"/>
                            <w:tabs>
                              <w:tab w:pos="271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16</w:t>
                            <w:tab/>
                          </w:r>
                          <w:r>
                            <w:rPr>
                              <w:color w:val="636264"/>
                              <w:spacing w:val="0"/>
                              <w:w w:val="100"/>
                              <w:position w:val="0"/>
                              <w:sz w:val="12"/>
                              <w:szCs w:val="12"/>
                              <w:lang w:val="zh-CN" w:eastAsia="zh-CN" w:bidi="zh-CN"/>
                            </w:rPr>
                            <w:t>第一堂</w:t>
                          </w:r>
                          <w:r>
                            <w:rPr>
                              <w:color w:val="636264"/>
                              <w:spacing w:val="0"/>
                              <w:w w:val="100"/>
                              <w:position w:val="0"/>
                              <w:sz w:val="12"/>
                              <w:szCs w:val="12"/>
                            </w:rPr>
                            <w:t>毛泽东思及共历史地位</w:t>
                          </w:r>
                        </w:p>
                      </w:txbxContent>
                    </wps:txbx>
                    <wps:bodyPr lIns="0" tIns="0" rIns="0" bIns="0">
                      <a:spAutoFit/>
                    </wps:bodyPr>
                  </wps:wsp>
                </a:graphicData>
              </a:graphic>
            </wp:anchor>
          </w:drawing>
        </mc:Choice>
        <mc:Fallback>
          <w:pict>
            <v:shape id="_x0000_s1079" type="#_x0000_t202" style="position:absolute;margin-left:34.550000000000004pt;margin-top:22.25pt;width:135.59999999999999pt;height:5.75pt;z-index:-18874401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1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16</w:t>
                      <w:tab/>
                    </w:r>
                    <w:r>
                      <w:rPr>
                        <w:color w:val="636264"/>
                        <w:spacing w:val="0"/>
                        <w:w w:val="100"/>
                        <w:position w:val="0"/>
                        <w:sz w:val="12"/>
                        <w:szCs w:val="12"/>
                        <w:lang w:val="zh-CN" w:eastAsia="zh-CN" w:bidi="zh-CN"/>
                      </w:rPr>
                      <w:t>第一堂</w:t>
                    </w:r>
                    <w:r>
                      <w:rPr>
                        <w:color w:val="636264"/>
                        <w:spacing w:val="0"/>
                        <w:w w:val="100"/>
                        <w:position w:val="0"/>
                        <w:sz w:val="12"/>
                        <w:szCs w:val="12"/>
                      </w:rPr>
                      <w:t>毛泽东思及共历史地位</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1" behindDoc="1" locked="0" layoutInCell="1" allowOverlap="1">
              <wp:simplePos x="0" y="0"/>
              <wp:positionH relativeFrom="page">
                <wp:posOffset>403225</wp:posOffset>
              </wp:positionH>
              <wp:positionV relativeFrom="page">
                <wp:posOffset>288925</wp:posOffset>
              </wp:positionV>
              <wp:extent cx="1722120" cy="76200"/>
              <wp:wrapNone/>
              <wp:docPr id="55" name="Shape 55"/>
              <a:graphic xmlns:a="http://schemas.openxmlformats.org/drawingml/2006/main">
                <a:graphicData uri="http://schemas.microsoft.com/office/word/2010/wordprocessingShape">
                  <wps:wsp>
                    <wps:cNvSpPr txBox="1"/>
                    <wps:spPr>
                      <a:xfrm>
                        <a:ext cx="1722120" cy="76200"/>
                      </a:xfrm>
                      <a:prstGeom prst="rect"/>
                      <a:noFill/>
                    </wps:spPr>
                    <wps:txbx>
                      <w:txbxContent>
                        <w:p>
                          <w:pPr>
                            <w:pStyle w:val="Style59"/>
                            <w:keepNext w:val="0"/>
                            <w:keepLines w:val="0"/>
                            <w:widowControl w:val="0"/>
                            <w:shd w:val="clear" w:color="auto" w:fill="auto"/>
                            <w:tabs>
                              <w:tab w:pos="271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636264"/>
                              <w:spacing w:val="0"/>
                              <w:w w:val="100"/>
                              <w:position w:val="0"/>
                              <w:sz w:val="14"/>
                              <w:szCs w:val="14"/>
                              <w:lang w:val="zh-CN" w:eastAsia="zh-CN" w:bidi="zh-CN"/>
                            </w:rPr>
                            <w:t>18</w:t>
                            <w:tab/>
                          </w:r>
                          <w:r>
                            <w:rPr>
                              <w:color w:val="636264"/>
                              <w:spacing w:val="0"/>
                              <w:w w:val="100"/>
                              <w:position w:val="0"/>
                              <w:sz w:val="12"/>
                              <w:szCs w:val="12"/>
                            </w:rPr>
                            <w:t>第一車毛泽东思如及</w:t>
                          </w:r>
                          <w:r>
                            <w:rPr>
                              <w:color w:val="636264"/>
                              <w:spacing w:val="0"/>
                              <w:w w:val="100"/>
                              <w:position w:val="0"/>
                              <w:sz w:val="12"/>
                              <w:szCs w:val="12"/>
                              <w:lang w:val="en-US" w:eastAsia="en-US" w:bidi="en-US"/>
                            </w:rPr>
                            <w:t>.K</w:t>
                          </w:r>
                          <w:r>
                            <w:rPr>
                              <w:color w:val="636264"/>
                              <w:spacing w:val="0"/>
                              <w:w w:val="100"/>
                              <w:position w:val="0"/>
                              <w:sz w:val="12"/>
                              <w:szCs w:val="12"/>
                            </w:rPr>
                            <w:t>历史地位</w:t>
                          </w:r>
                        </w:p>
                      </w:txbxContent>
                    </wps:txbx>
                    <wps:bodyPr lIns="0" tIns="0" rIns="0" bIns="0">
                      <a:spAutoFit/>
                    </wps:bodyPr>
                  </wps:wsp>
                </a:graphicData>
              </a:graphic>
            </wp:anchor>
          </w:drawing>
        </mc:Choice>
        <mc:Fallback>
          <w:pict>
            <v:shape id="_x0000_s1081" type="#_x0000_t202" style="position:absolute;margin-left:31.75pt;margin-top:22.75pt;width:135.59999999999999pt;height:6.pt;z-index:-18874401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1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636264"/>
                        <w:spacing w:val="0"/>
                        <w:w w:val="100"/>
                        <w:position w:val="0"/>
                        <w:sz w:val="14"/>
                        <w:szCs w:val="14"/>
                        <w:lang w:val="zh-CN" w:eastAsia="zh-CN" w:bidi="zh-CN"/>
                      </w:rPr>
                      <w:t>18</w:t>
                      <w:tab/>
                    </w:r>
                    <w:r>
                      <w:rPr>
                        <w:color w:val="636264"/>
                        <w:spacing w:val="0"/>
                        <w:w w:val="100"/>
                        <w:position w:val="0"/>
                        <w:sz w:val="12"/>
                        <w:szCs w:val="12"/>
                      </w:rPr>
                      <w:t>第一車毛泽东思如及</w:t>
                    </w:r>
                    <w:r>
                      <w:rPr>
                        <w:color w:val="636264"/>
                        <w:spacing w:val="0"/>
                        <w:w w:val="100"/>
                        <w:position w:val="0"/>
                        <w:sz w:val="12"/>
                        <w:szCs w:val="12"/>
                        <w:lang w:val="en-US" w:eastAsia="en-US" w:bidi="en-US"/>
                      </w:rPr>
                      <w:t>.K</w:t>
                    </w:r>
                    <w:r>
                      <w:rPr>
                        <w:color w:val="636264"/>
                        <w:spacing w:val="0"/>
                        <w:w w:val="100"/>
                        <w:position w:val="0"/>
                        <w:sz w:val="12"/>
                        <w:szCs w:val="12"/>
                      </w:rPr>
                      <w:t>历史地位</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3" behindDoc="1" locked="0" layoutInCell="1" allowOverlap="1">
              <wp:simplePos x="0" y="0"/>
              <wp:positionH relativeFrom="page">
                <wp:posOffset>403225</wp:posOffset>
              </wp:positionH>
              <wp:positionV relativeFrom="page">
                <wp:posOffset>288925</wp:posOffset>
              </wp:positionV>
              <wp:extent cx="1722120" cy="76200"/>
              <wp:wrapNone/>
              <wp:docPr id="57" name="Shape 57"/>
              <a:graphic xmlns:a="http://schemas.openxmlformats.org/drawingml/2006/main">
                <a:graphicData uri="http://schemas.microsoft.com/office/word/2010/wordprocessingShape">
                  <wps:wsp>
                    <wps:cNvSpPr txBox="1"/>
                    <wps:spPr>
                      <a:xfrm>
                        <a:ext cx="1722120" cy="76200"/>
                      </a:xfrm>
                      <a:prstGeom prst="rect"/>
                      <a:noFill/>
                    </wps:spPr>
                    <wps:txbx>
                      <w:txbxContent>
                        <w:p>
                          <w:pPr>
                            <w:pStyle w:val="Style59"/>
                            <w:keepNext w:val="0"/>
                            <w:keepLines w:val="0"/>
                            <w:widowControl w:val="0"/>
                            <w:shd w:val="clear" w:color="auto" w:fill="auto"/>
                            <w:tabs>
                              <w:tab w:pos="271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636264"/>
                              <w:spacing w:val="0"/>
                              <w:w w:val="100"/>
                              <w:position w:val="0"/>
                              <w:sz w:val="14"/>
                              <w:szCs w:val="14"/>
                              <w:lang w:val="zh-CN" w:eastAsia="zh-CN" w:bidi="zh-CN"/>
                            </w:rPr>
                            <w:t>18</w:t>
                            <w:tab/>
                          </w:r>
                          <w:r>
                            <w:rPr>
                              <w:color w:val="636264"/>
                              <w:spacing w:val="0"/>
                              <w:w w:val="100"/>
                              <w:position w:val="0"/>
                              <w:sz w:val="12"/>
                              <w:szCs w:val="12"/>
                            </w:rPr>
                            <w:t>第一車毛泽东思如及</w:t>
                          </w:r>
                          <w:r>
                            <w:rPr>
                              <w:color w:val="636264"/>
                              <w:spacing w:val="0"/>
                              <w:w w:val="100"/>
                              <w:position w:val="0"/>
                              <w:sz w:val="12"/>
                              <w:szCs w:val="12"/>
                              <w:lang w:val="en-US" w:eastAsia="en-US" w:bidi="en-US"/>
                            </w:rPr>
                            <w:t>.K</w:t>
                          </w:r>
                          <w:r>
                            <w:rPr>
                              <w:color w:val="636264"/>
                              <w:spacing w:val="0"/>
                              <w:w w:val="100"/>
                              <w:position w:val="0"/>
                              <w:sz w:val="12"/>
                              <w:szCs w:val="12"/>
                            </w:rPr>
                            <w:t>历史地位</w:t>
                          </w:r>
                        </w:p>
                      </w:txbxContent>
                    </wps:txbx>
                    <wps:bodyPr lIns="0" tIns="0" rIns="0" bIns="0">
                      <a:spAutoFit/>
                    </wps:bodyPr>
                  </wps:wsp>
                </a:graphicData>
              </a:graphic>
            </wp:anchor>
          </w:drawing>
        </mc:Choice>
        <mc:Fallback>
          <w:pict>
            <v:shape id="_x0000_s1083" type="#_x0000_t202" style="position:absolute;margin-left:31.75pt;margin-top:22.75pt;width:135.59999999999999pt;height:6.pt;z-index:-18874401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1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636264"/>
                        <w:spacing w:val="0"/>
                        <w:w w:val="100"/>
                        <w:position w:val="0"/>
                        <w:sz w:val="14"/>
                        <w:szCs w:val="14"/>
                        <w:lang w:val="zh-CN" w:eastAsia="zh-CN" w:bidi="zh-CN"/>
                      </w:rPr>
                      <w:t>18</w:t>
                      <w:tab/>
                    </w:r>
                    <w:r>
                      <w:rPr>
                        <w:color w:val="636264"/>
                        <w:spacing w:val="0"/>
                        <w:w w:val="100"/>
                        <w:position w:val="0"/>
                        <w:sz w:val="12"/>
                        <w:szCs w:val="12"/>
                      </w:rPr>
                      <w:t>第一車毛泽东思如及</w:t>
                    </w:r>
                    <w:r>
                      <w:rPr>
                        <w:color w:val="636264"/>
                        <w:spacing w:val="0"/>
                        <w:w w:val="100"/>
                        <w:position w:val="0"/>
                        <w:sz w:val="12"/>
                        <w:szCs w:val="12"/>
                        <w:lang w:val="en-US" w:eastAsia="en-US" w:bidi="en-US"/>
                      </w:rPr>
                      <w:t>.K</w:t>
                    </w:r>
                    <w:r>
                      <w:rPr>
                        <w:color w:val="636264"/>
                        <w:spacing w:val="0"/>
                        <w:w w:val="100"/>
                        <w:position w:val="0"/>
                        <w:sz w:val="12"/>
                        <w:szCs w:val="12"/>
                      </w:rPr>
                      <w:t>历史地位</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5" behindDoc="1" locked="0" layoutInCell="1" allowOverlap="1">
              <wp:simplePos x="0" y="0"/>
              <wp:positionH relativeFrom="page">
                <wp:posOffset>2503170</wp:posOffset>
              </wp:positionH>
              <wp:positionV relativeFrom="page">
                <wp:posOffset>279400</wp:posOffset>
              </wp:positionV>
              <wp:extent cx="1822450" cy="85090"/>
              <wp:wrapNone/>
              <wp:docPr id="59" name="Shape 59"/>
              <a:graphic xmlns:a="http://schemas.openxmlformats.org/drawingml/2006/main">
                <a:graphicData uri="http://schemas.microsoft.com/office/word/2010/wordprocessingShape">
                  <wps:wsp>
                    <wps:cNvSpPr txBox="1"/>
                    <wps:spPr>
                      <a:xfrm>
                        <a:ext cx="1822450" cy="85090"/>
                      </a:xfrm>
                      <a:prstGeom prst="rect"/>
                      <a:noFill/>
                    </wps:spPr>
                    <wps:txbx>
                      <w:txbxContent>
                        <w:p>
                          <w:pPr>
                            <w:pStyle w:val="Style59"/>
                            <w:keepNext w:val="0"/>
                            <w:keepLines w:val="0"/>
                            <w:widowControl w:val="0"/>
                            <w:shd w:val="clear" w:color="auto" w:fill="auto"/>
                            <w:tabs>
                              <w:tab w:pos="2870" w:val="right"/>
                            </w:tabs>
                            <w:bidi w:val="0"/>
                            <w:spacing w:before="0" w:after="0" w:line="240" w:lineRule="auto"/>
                            <w:ind w:left="0" w:right="0" w:firstLine="0"/>
                            <w:jc w:val="left"/>
                            <w:rPr>
                              <w:sz w:val="14"/>
                              <w:szCs w:val="14"/>
                            </w:rPr>
                          </w:pPr>
                          <w:r>
                            <w:rPr>
                              <w:color w:val="2A272A"/>
                              <w:spacing w:val="0"/>
                              <w:w w:val="100"/>
                              <w:position w:val="0"/>
                              <w:sz w:val="12"/>
                              <w:szCs w:val="12"/>
                            </w:rPr>
                            <w:t>笫一节毛洋东思想的形成发展</w:t>
                            <w:tab/>
                          </w:r>
                          <w:r>
                            <w:rPr>
                              <w:rFonts w:ascii="Times New Roman" w:eastAsia="Times New Roman" w:hAnsi="Times New Roman" w:cs="Times New Roman"/>
                              <w:b/>
                              <w:bCs/>
                              <w:color w:val="000000"/>
                              <w:spacing w:val="0"/>
                              <w:w w:val="100"/>
                              <w:position w:val="0"/>
                              <w:sz w:val="14"/>
                              <w:szCs w:val="14"/>
                            </w:rPr>
                            <w:t>17</w:t>
                          </w:r>
                        </w:p>
                      </w:txbxContent>
                    </wps:txbx>
                    <wps:bodyPr lIns="0" tIns="0" rIns="0" bIns="0">
                      <a:spAutoFit/>
                    </wps:bodyPr>
                  </wps:wsp>
                </a:graphicData>
              </a:graphic>
            </wp:anchor>
          </w:drawing>
        </mc:Choice>
        <mc:Fallback>
          <w:pict>
            <v:shape id="_x0000_s1085" type="#_x0000_t202" style="position:absolute;margin-left:197.09999999999999pt;margin-top:22.pt;width:143.5pt;height:6.7000000000000002pt;z-index:-18874400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70" w:val="right"/>
                      </w:tabs>
                      <w:bidi w:val="0"/>
                      <w:spacing w:before="0" w:after="0" w:line="240" w:lineRule="auto"/>
                      <w:ind w:left="0" w:right="0" w:firstLine="0"/>
                      <w:jc w:val="left"/>
                      <w:rPr>
                        <w:sz w:val="14"/>
                        <w:szCs w:val="14"/>
                      </w:rPr>
                    </w:pPr>
                    <w:r>
                      <w:rPr>
                        <w:color w:val="2A272A"/>
                        <w:spacing w:val="0"/>
                        <w:w w:val="100"/>
                        <w:position w:val="0"/>
                        <w:sz w:val="12"/>
                        <w:szCs w:val="12"/>
                      </w:rPr>
                      <w:t>笫一节毛洋东思想的形成发展</w:t>
                      <w:tab/>
                    </w:r>
                    <w:r>
                      <w:rPr>
                        <w:rFonts w:ascii="Times New Roman" w:eastAsia="Times New Roman" w:hAnsi="Times New Roman" w:cs="Times New Roman"/>
                        <w:b/>
                        <w:bCs/>
                        <w:color w:val="000000"/>
                        <w:spacing w:val="0"/>
                        <w:w w:val="100"/>
                        <w:position w:val="0"/>
                        <w:sz w:val="14"/>
                        <w:szCs w:val="14"/>
                      </w:rPr>
                      <w:t>17</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7" behindDoc="1" locked="0" layoutInCell="1" allowOverlap="1">
              <wp:simplePos x="0" y="0"/>
              <wp:positionH relativeFrom="page">
                <wp:posOffset>273685</wp:posOffset>
              </wp:positionH>
              <wp:positionV relativeFrom="page">
                <wp:posOffset>288925</wp:posOffset>
              </wp:positionV>
              <wp:extent cx="1791970" cy="76200"/>
              <wp:wrapNone/>
              <wp:docPr id="61" name="Shape 61"/>
              <a:graphic xmlns:a="http://schemas.openxmlformats.org/drawingml/2006/main">
                <a:graphicData uri="http://schemas.microsoft.com/office/word/2010/wordprocessingShape">
                  <wps:wsp>
                    <wps:cNvSpPr txBox="1"/>
                    <wps:spPr>
                      <a:xfrm>
                        <a:ext cx="1791970" cy="76200"/>
                      </a:xfrm>
                      <a:prstGeom prst="rect"/>
                      <a:noFill/>
                    </wps:spPr>
                    <wps:txbx>
                      <w:txbxContent>
                        <w:p>
                          <w:pPr>
                            <w:pStyle w:val="Style59"/>
                            <w:keepNext w:val="0"/>
                            <w:keepLines w:val="0"/>
                            <w:widowControl w:val="0"/>
                            <w:shd w:val="clear" w:color="auto" w:fill="auto"/>
                            <w:tabs>
                              <w:tab w:pos="282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w:t>
                            <w:tab/>
                          </w:r>
                          <w:r>
                            <w:rPr>
                              <w:color w:val="636264"/>
                              <w:spacing w:val="0"/>
                              <w:w w:val="100"/>
                              <w:position w:val="0"/>
                              <w:sz w:val="12"/>
                              <w:szCs w:val="12"/>
                            </w:rPr>
                            <w:t>第一苴毛泽东思想及其历史地位</w:t>
                          </w:r>
                        </w:p>
                      </w:txbxContent>
                    </wps:txbx>
                    <wps:bodyPr lIns="0" tIns="0" rIns="0" bIns="0">
                      <a:spAutoFit/>
                    </wps:bodyPr>
                  </wps:wsp>
                </a:graphicData>
              </a:graphic>
            </wp:anchor>
          </w:drawing>
        </mc:Choice>
        <mc:Fallback>
          <w:pict>
            <v:shape id="_x0000_s1087" type="#_x0000_t202" style="position:absolute;margin-left:21.550000000000001pt;margin-top:22.75pt;width:141.09999999999999pt;height:6.pt;z-index:-18874400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2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w:t>
                      <w:tab/>
                    </w:r>
                    <w:r>
                      <w:rPr>
                        <w:color w:val="636264"/>
                        <w:spacing w:val="0"/>
                        <w:w w:val="100"/>
                        <w:position w:val="0"/>
                        <w:sz w:val="12"/>
                        <w:szCs w:val="12"/>
                      </w:rPr>
                      <w:t>第一苴毛泽东思想及其历史地位</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9" behindDoc="1" locked="0" layoutInCell="1" allowOverlap="1">
              <wp:simplePos x="0" y="0"/>
              <wp:positionH relativeFrom="page">
                <wp:posOffset>273685</wp:posOffset>
              </wp:positionH>
              <wp:positionV relativeFrom="page">
                <wp:posOffset>288925</wp:posOffset>
              </wp:positionV>
              <wp:extent cx="1791970" cy="76200"/>
              <wp:wrapNone/>
              <wp:docPr id="63" name="Shape 63"/>
              <a:graphic xmlns:a="http://schemas.openxmlformats.org/drawingml/2006/main">
                <a:graphicData uri="http://schemas.microsoft.com/office/word/2010/wordprocessingShape">
                  <wps:wsp>
                    <wps:cNvSpPr txBox="1"/>
                    <wps:spPr>
                      <a:xfrm>
                        <a:ext cx="1791970" cy="76200"/>
                      </a:xfrm>
                      <a:prstGeom prst="rect"/>
                      <a:noFill/>
                    </wps:spPr>
                    <wps:txbx>
                      <w:txbxContent>
                        <w:p>
                          <w:pPr>
                            <w:pStyle w:val="Style59"/>
                            <w:keepNext w:val="0"/>
                            <w:keepLines w:val="0"/>
                            <w:widowControl w:val="0"/>
                            <w:shd w:val="clear" w:color="auto" w:fill="auto"/>
                            <w:tabs>
                              <w:tab w:pos="282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w:t>
                            <w:tab/>
                          </w:r>
                          <w:r>
                            <w:rPr>
                              <w:color w:val="636264"/>
                              <w:spacing w:val="0"/>
                              <w:w w:val="100"/>
                              <w:position w:val="0"/>
                              <w:sz w:val="12"/>
                              <w:szCs w:val="12"/>
                            </w:rPr>
                            <w:t>第一苴毛泽东思想及其历史地位</w:t>
                          </w:r>
                        </w:p>
                      </w:txbxContent>
                    </wps:txbx>
                    <wps:bodyPr lIns="0" tIns="0" rIns="0" bIns="0">
                      <a:spAutoFit/>
                    </wps:bodyPr>
                  </wps:wsp>
                </a:graphicData>
              </a:graphic>
            </wp:anchor>
          </w:drawing>
        </mc:Choice>
        <mc:Fallback>
          <w:pict>
            <v:shape id="_x0000_s1089" type="#_x0000_t202" style="position:absolute;margin-left:21.550000000000001pt;margin-top:22.75pt;width:141.09999999999999pt;height:6.pt;z-index:-18874400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2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w:t>
                      <w:tab/>
                    </w:r>
                    <w:r>
                      <w:rPr>
                        <w:color w:val="636264"/>
                        <w:spacing w:val="0"/>
                        <w:w w:val="100"/>
                        <w:position w:val="0"/>
                        <w:sz w:val="12"/>
                        <w:szCs w:val="12"/>
                      </w:rPr>
                      <w:t>第一苴毛泽东思想及其历史地位</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1" behindDoc="1" locked="0" layoutInCell="1" allowOverlap="1">
              <wp:simplePos x="0" y="0"/>
              <wp:positionH relativeFrom="page">
                <wp:posOffset>2510790</wp:posOffset>
              </wp:positionH>
              <wp:positionV relativeFrom="page">
                <wp:posOffset>292100</wp:posOffset>
              </wp:positionV>
              <wp:extent cx="1810385" cy="76200"/>
              <wp:wrapNone/>
              <wp:docPr id="65" name="Shape 65"/>
              <a:graphic xmlns:a="http://schemas.openxmlformats.org/drawingml/2006/main">
                <a:graphicData uri="http://schemas.microsoft.com/office/word/2010/wordprocessingShape">
                  <wps:wsp>
                    <wps:cNvSpPr txBox="1"/>
                    <wps:spPr>
                      <a:xfrm>
                        <a:ext cx="1810385" cy="76200"/>
                      </a:xfrm>
                      <a:prstGeom prst="rect"/>
                      <a:noFill/>
                    </wps:spPr>
                    <wps:txbx>
                      <w:txbxContent>
                        <w:p>
                          <w:pPr>
                            <w:pStyle w:val="Style59"/>
                            <w:keepNext w:val="0"/>
                            <w:keepLines w:val="0"/>
                            <w:widowControl w:val="0"/>
                            <w:shd w:val="clear" w:color="auto" w:fill="auto"/>
                            <w:tabs>
                              <w:tab w:pos="2851" w:val="right"/>
                            </w:tabs>
                            <w:bidi w:val="0"/>
                            <w:spacing w:before="0" w:after="0" w:line="240" w:lineRule="auto"/>
                            <w:ind w:left="0" w:right="0" w:firstLine="0"/>
                            <w:jc w:val="left"/>
                            <w:rPr>
                              <w:sz w:val="14"/>
                              <w:szCs w:val="14"/>
                            </w:rPr>
                          </w:pPr>
                          <w:r>
                            <w:rPr>
                              <w:color w:val="2A272A"/>
                              <w:spacing w:val="0"/>
                              <w:w w:val="100"/>
                              <w:position w:val="0"/>
                              <w:sz w:val="12"/>
                              <w:szCs w:val="12"/>
                            </w:rPr>
                            <w:t>第一节毛浄东恩</w:t>
                          </w:r>
                          <w:r>
                            <w:rPr>
                              <w:color w:val="2A272A"/>
                              <w:spacing w:val="0"/>
                              <w:w w:val="100"/>
                              <w:position w:val="0"/>
                              <w:sz w:val="12"/>
                              <w:szCs w:val="12"/>
                              <w:lang w:val="en-US" w:eastAsia="en-US" w:bidi="en-US"/>
                            </w:rPr>
                            <w:t>fi!</w:t>
                          </w:r>
                          <w:r>
                            <w:rPr>
                              <w:color w:val="2A272A"/>
                              <w:spacing w:val="0"/>
                              <w:w w:val="100"/>
                              <w:position w:val="0"/>
                              <w:sz w:val="12"/>
                              <w:szCs w:val="12"/>
                            </w:rPr>
                            <w:t>的形成和发展</w:t>
                            <w:tab/>
                          </w:r>
                          <w:r>
                            <w:rPr>
                              <w:rFonts w:ascii="Times New Roman" w:eastAsia="Times New Roman" w:hAnsi="Times New Roman" w:cs="Times New Roman"/>
                              <w:b/>
                              <w:bCs/>
                              <w:color w:val="000000"/>
                              <w:spacing w:val="0"/>
                              <w:w w:val="100"/>
                              <w:position w:val="0"/>
                              <w:sz w:val="14"/>
                              <w:szCs w:val="14"/>
                            </w:rPr>
                            <w:t>19</w:t>
                          </w:r>
                        </w:p>
                      </w:txbxContent>
                    </wps:txbx>
                    <wps:bodyPr lIns="0" tIns="0" rIns="0" bIns="0">
                      <a:spAutoFit/>
                    </wps:bodyPr>
                  </wps:wsp>
                </a:graphicData>
              </a:graphic>
            </wp:anchor>
          </w:drawing>
        </mc:Choice>
        <mc:Fallback>
          <w:pict>
            <v:shape id="_x0000_s1091" type="#_x0000_t202" style="position:absolute;margin-left:197.70000000000002pt;margin-top:23.pt;width:142.55000000000001pt;height:6.pt;z-index:-18874400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51" w:val="right"/>
                      </w:tabs>
                      <w:bidi w:val="0"/>
                      <w:spacing w:before="0" w:after="0" w:line="240" w:lineRule="auto"/>
                      <w:ind w:left="0" w:right="0" w:firstLine="0"/>
                      <w:jc w:val="left"/>
                      <w:rPr>
                        <w:sz w:val="14"/>
                        <w:szCs w:val="14"/>
                      </w:rPr>
                    </w:pPr>
                    <w:r>
                      <w:rPr>
                        <w:color w:val="2A272A"/>
                        <w:spacing w:val="0"/>
                        <w:w w:val="100"/>
                        <w:position w:val="0"/>
                        <w:sz w:val="12"/>
                        <w:szCs w:val="12"/>
                      </w:rPr>
                      <w:t>第一节毛浄东恩</w:t>
                    </w:r>
                    <w:r>
                      <w:rPr>
                        <w:color w:val="2A272A"/>
                        <w:spacing w:val="0"/>
                        <w:w w:val="100"/>
                        <w:position w:val="0"/>
                        <w:sz w:val="12"/>
                        <w:szCs w:val="12"/>
                        <w:lang w:val="en-US" w:eastAsia="en-US" w:bidi="en-US"/>
                      </w:rPr>
                      <w:t>fi!</w:t>
                    </w:r>
                    <w:r>
                      <w:rPr>
                        <w:color w:val="2A272A"/>
                        <w:spacing w:val="0"/>
                        <w:w w:val="100"/>
                        <w:position w:val="0"/>
                        <w:sz w:val="12"/>
                        <w:szCs w:val="12"/>
                      </w:rPr>
                      <w:t>的形成和发展</w:t>
                      <w:tab/>
                    </w:r>
                    <w:r>
                      <w:rPr>
                        <w:rFonts w:ascii="Times New Roman" w:eastAsia="Times New Roman" w:hAnsi="Times New Roman" w:cs="Times New Roman"/>
                        <w:b/>
                        <w:bCs/>
                        <w:color w:val="000000"/>
                        <w:spacing w:val="0"/>
                        <w:w w:val="100"/>
                        <w:position w:val="0"/>
                        <w:sz w:val="14"/>
                        <w:szCs w:val="14"/>
                      </w:rPr>
                      <w:t>19</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3" behindDoc="1" locked="0" layoutInCell="1" allowOverlap="1">
              <wp:simplePos x="0" y="0"/>
              <wp:positionH relativeFrom="page">
                <wp:posOffset>332105</wp:posOffset>
              </wp:positionH>
              <wp:positionV relativeFrom="page">
                <wp:posOffset>279400</wp:posOffset>
              </wp:positionV>
              <wp:extent cx="1776730" cy="76200"/>
              <wp:wrapNone/>
              <wp:docPr id="67" name="Shape 67"/>
              <a:graphic xmlns:a="http://schemas.openxmlformats.org/drawingml/2006/main">
                <a:graphicData uri="http://schemas.microsoft.com/office/word/2010/wordprocessingShape">
                  <wps:wsp>
                    <wps:cNvSpPr txBox="1"/>
                    <wps:spPr>
                      <a:xfrm>
                        <a:ext cx="1776730" cy="76200"/>
                      </a:xfrm>
                      <a:prstGeom prst="rect"/>
                      <a:noFill/>
                    </wps:spPr>
                    <wps:txbx>
                      <w:txbxContent>
                        <w:p>
                          <w:pPr>
                            <w:pStyle w:val="Style59"/>
                            <w:keepNext w:val="0"/>
                            <w:keepLines w:val="0"/>
                            <w:widowControl w:val="0"/>
                            <w:shd w:val="clear" w:color="auto" w:fill="auto"/>
                            <w:tabs>
                              <w:tab w:pos="279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22</w:t>
                            <w:tab/>
                          </w:r>
                          <w:r>
                            <w:rPr>
                              <w:color w:val="636264"/>
                              <w:spacing w:val="0"/>
                              <w:w w:val="100"/>
                              <w:position w:val="0"/>
                              <w:sz w:val="12"/>
                              <w:szCs w:val="12"/>
                            </w:rPr>
                            <w:t>第</w:t>
                          </w:r>
                          <w:r>
                            <w:rPr>
                              <w:color w:val="636264"/>
                              <w:spacing w:val="0"/>
                              <w:w w:val="100"/>
                              <w:position w:val="0"/>
                              <w:sz w:val="12"/>
                              <w:szCs w:val="12"/>
                              <w:lang w:val="en-US" w:eastAsia="en-US" w:bidi="en-US"/>
                            </w:rPr>
                            <w:t>一</w:t>
                          </w:r>
                          <w:r>
                            <w:rPr>
                              <w:rFonts w:ascii="Times New Roman" w:eastAsia="Times New Roman" w:hAnsi="Times New Roman" w:cs="Times New Roman"/>
                              <w:b/>
                              <w:bCs/>
                              <w:color w:val="636264"/>
                              <w:spacing w:val="0"/>
                              <w:w w:val="100"/>
                              <w:position w:val="0"/>
                              <w:sz w:val="14"/>
                              <w:szCs w:val="14"/>
                              <w:lang w:val="en-US" w:eastAsia="en-US" w:bidi="en-US"/>
                            </w:rPr>
                            <w:t>Ct</w:t>
                          </w:r>
                          <w:r>
                            <w:rPr>
                              <w:color w:val="636264"/>
                              <w:spacing w:val="0"/>
                              <w:w w:val="100"/>
                              <w:position w:val="0"/>
                              <w:sz w:val="12"/>
                              <w:szCs w:val="12"/>
                            </w:rPr>
                            <w:t>毛泽东思想及其历史地位</w:t>
                          </w:r>
                        </w:p>
                      </w:txbxContent>
                    </wps:txbx>
                    <wps:bodyPr lIns="0" tIns="0" rIns="0" bIns="0">
                      <a:spAutoFit/>
                    </wps:bodyPr>
                  </wps:wsp>
                </a:graphicData>
              </a:graphic>
            </wp:anchor>
          </w:drawing>
        </mc:Choice>
        <mc:Fallback>
          <w:pict>
            <v:shape id="_x0000_s1093" type="#_x0000_t202" style="position:absolute;margin-left:26.150000000000002pt;margin-top:22.pt;width:139.90000000000001pt;height:6.pt;z-index:-18874400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9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22</w:t>
                      <w:tab/>
                    </w:r>
                    <w:r>
                      <w:rPr>
                        <w:color w:val="636264"/>
                        <w:spacing w:val="0"/>
                        <w:w w:val="100"/>
                        <w:position w:val="0"/>
                        <w:sz w:val="12"/>
                        <w:szCs w:val="12"/>
                      </w:rPr>
                      <w:t>第</w:t>
                    </w:r>
                    <w:r>
                      <w:rPr>
                        <w:color w:val="636264"/>
                        <w:spacing w:val="0"/>
                        <w:w w:val="100"/>
                        <w:position w:val="0"/>
                        <w:sz w:val="12"/>
                        <w:szCs w:val="12"/>
                        <w:lang w:val="en-US" w:eastAsia="en-US" w:bidi="en-US"/>
                      </w:rPr>
                      <w:t>一</w:t>
                    </w:r>
                    <w:r>
                      <w:rPr>
                        <w:rFonts w:ascii="Times New Roman" w:eastAsia="Times New Roman" w:hAnsi="Times New Roman" w:cs="Times New Roman"/>
                        <w:b/>
                        <w:bCs/>
                        <w:color w:val="636264"/>
                        <w:spacing w:val="0"/>
                        <w:w w:val="100"/>
                        <w:position w:val="0"/>
                        <w:sz w:val="14"/>
                        <w:szCs w:val="14"/>
                        <w:lang w:val="en-US" w:eastAsia="en-US" w:bidi="en-US"/>
                      </w:rPr>
                      <w:t>Ct</w:t>
                    </w:r>
                    <w:r>
                      <w:rPr>
                        <w:color w:val="636264"/>
                        <w:spacing w:val="0"/>
                        <w:w w:val="100"/>
                        <w:position w:val="0"/>
                        <w:sz w:val="12"/>
                        <w:szCs w:val="12"/>
                      </w:rPr>
                      <w:t>毛泽东思想及其历史地位</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5" behindDoc="1" locked="0" layoutInCell="1" allowOverlap="1">
              <wp:simplePos x="0" y="0"/>
              <wp:positionH relativeFrom="page">
                <wp:posOffset>332105</wp:posOffset>
              </wp:positionH>
              <wp:positionV relativeFrom="page">
                <wp:posOffset>279400</wp:posOffset>
              </wp:positionV>
              <wp:extent cx="1776730" cy="76200"/>
              <wp:wrapNone/>
              <wp:docPr id="69" name="Shape 69"/>
              <a:graphic xmlns:a="http://schemas.openxmlformats.org/drawingml/2006/main">
                <a:graphicData uri="http://schemas.microsoft.com/office/word/2010/wordprocessingShape">
                  <wps:wsp>
                    <wps:cNvSpPr txBox="1"/>
                    <wps:spPr>
                      <a:xfrm>
                        <a:ext cx="1776730" cy="76200"/>
                      </a:xfrm>
                      <a:prstGeom prst="rect"/>
                      <a:noFill/>
                    </wps:spPr>
                    <wps:txbx>
                      <w:txbxContent>
                        <w:p>
                          <w:pPr>
                            <w:pStyle w:val="Style59"/>
                            <w:keepNext w:val="0"/>
                            <w:keepLines w:val="0"/>
                            <w:widowControl w:val="0"/>
                            <w:shd w:val="clear" w:color="auto" w:fill="auto"/>
                            <w:tabs>
                              <w:tab w:pos="279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22</w:t>
                            <w:tab/>
                          </w:r>
                          <w:r>
                            <w:rPr>
                              <w:color w:val="636264"/>
                              <w:spacing w:val="0"/>
                              <w:w w:val="100"/>
                              <w:position w:val="0"/>
                              <w:sz w:val="12"/>
                              <w:szCs w:val="12"/>
                            </w:rPr>
                            <w:t>第</w:t>
                          </w:r>
                          <w:r>
                            <w:rPr>
                              <w:color w:val="636264"/>
                              <w:spacing w:val="0"/>
                              <w:w w:val="100"/>
                              <w:position w:val="0"/>
                              <w:sz w:val="12"/>
                              <w:szCs w:val="12"/>
                              <w:lang w:val="en-US" w:eastAsia="en-US" w:bidi="en-US"/>
                            </w:rPr>
                            <w:t>一</w:t>
                          </w:r>
                          <w:r>
                            <w:rPr>
                              <w:rFonts w:ascii="Times New Roman" w:eastAsia="Times New Roman" w:hAnsi="Times New Roman" w:cs="Times New Roman"/>
                              <w:b/>
                              <w:bCs/>
                              <w:color w:val="636264"/>
                              <w:spacing w:val="0"/>
                              <w:w w:val="100"/>
                              <w:position w:val="0"/>
                              <w:sz w:val="14"/>
                              <w:szCs w:val="14"/>
                              <w:lang w:val="en-US" w:eastAsia="en-US" w:bidi="en-US"/>
                            </w:rPr>
                            <w:t>Ct</w:t>
                          </w:r>
                          <w:r>
                            <w:rPr>
                              <w:color w:val="636264"/>
                              <w:spacing w:val="0"/>
                              <w:w w:val="100"/>
                              <w:position w:val="0"/>
                              <w:sz w:val="12"/>
                              <w:szCs w:val="12"/>
                            </w:rPr>
                            <w:t>毛泽东思想及其历史地位</w:t>
                          </w:r>
                        </w:p>
                      </w:txbxContent>
                    </wps:txbx>
                    <wps:bodyPr lIns="0" tIns="0" rIns="0" bIns="0">
                      <a:spAutoFit/>
                    </wps:bodyPr>
                  </wps:wsp>
                </a:graphicData>
              </a:graphic>
            </wp:anchor>
          </w:drawing>
        </mc:Choice>
        <mc:Fallback>
          <w:pict>
            <v:shape id="_x0000_s1095" type="#_x0000_t202" style="position:absolute;margin-left:26.150000000000002pt;margin-top:22.pt;width:139.90000000000001pt;height:6.pt;z-index:-18874399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9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22</w:t>
                      <w:tab/>
                    </w:r>
                    <w:r>
                      <w:rPr>
                        <w:color w:val="636264"/>
                        <w:spacing w:val="0"/>
                        <w:w w:val="100"/>
                        <w:position w:val="0"/>
                        <w:sz w:val="12"/>
                        <w:szCs w:val="12"/>
                      </w:rPr>
                      <w:t>第</w:t>
                    </w:r>
                    <w:r>
                      <w:rPr>
                        <w:color w:val="636264"/>
                        <w:spacing w:val="0"/>
                        <w:w w:val="100"/>
                        <w:position w:val="0"/>
                        <w:sz w:val="12"/>
                        <w:szCs w:val="12"/>
                        <w:lang w:val="en-US" w:eastAsia="en-US" w:bidi="en-US"/>
                      </w:rPr>
                      <w:t>一</w:t>
                    </w:r>
                    <w:r>
                      <w:rPr>
                        <w:rFonts w:ascii="Times New Roman" w:eastAsia="Times New Roman" w:hAnsi="Times New Roman" w:cs="Times New Roman"/>
                        <w:b/>
                        <w:bCs/>
                        <w:color w:val="636264"/>
                        <w:spacing w:val="0"/>
                        <w:w w:val="100"/>
                        <w:position w:val="0"/>
                        <w:sz w:val="14"/>
                        <w:szCs w:val="14"/>
                        <w:lang w:val="en-US" w:eastAsia="en-US" w:bidi="en-US"/>
                      </w:rPr>
                      <w:t>Ct</w:t>
                    </w:r>
                    <w:r>
                      <w:rPr>
                        <w:color w:val="636264"/>
                        <w:spacing w:val="0"/>
                        <w:w w:val="100"/>
                        <w:position w:val="0"/>
                        <w:sz w:val="12"/>
                        <w:szCs w:val="12"/>
                      </w:rPr>
                      <w:t>毛泽东思想及其历史地位</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7" behindDoc="1" locked="0" layoutInCell="1" allowOverlap="1">
              <wp:simplePos x="0" y="0"/>
              <wp:positionH relativeFrom="page">
                <wp:posOffset>2199005</wp:posOffset>
              </wp:positionH>
              <wp:positionV relativeFrom="page">
                <wp:posOffset>303530</wp:posOffset>
              </wp:positionV>
              <wp:extent cx="2145665" cy="79375"/>
              <wp:wrapNone/>
              <wp:docPr id="71" name="Shape 71"/>
              <a:graphic xmlns:a="http://schemas.openxmlformats.org/drawingml/2006/main">
                <a:graphicData uri="http://schemas.microsoft.com/office/word/2010/wordprocessingShape">
                  <wps:wsp>
                    <wps:cNvSpPr txBox="1"/>
                    <wps:spPr>
                      <a:xfrm>
                        <a:ext cx="2145665" cy="79375"/>
                      </a:xfrm>
                      <a:prstGeom prst="rect"/>
                      <a:noFill/>
                    </wps:spPr>
                    <wps:txbx>
                      <w:txbxContent>
                        <w:p>
                          <w:pPr>
                            <w:pStyle w:val="Style59"/>
                            <w:keepNext w:val="0"/>
                            <w:keepLines w:val="0"/>
                            <w:widowControl w:val="0"/>
                            <w:shd w:val="clear" w:color="auto" w:fill="auto"/>
                            <w:tabs>
                              <w:tab w:pos="3379" w:val="right"/>
                            </w:tabs>
                            <w:bidi w:val="0"/>
                            <w:spacing w:before="0" w:after="0" w:line="240" w:lineRule="auto"/>
                            <w:ind w:left="0" w:right="0" w:firstLine="0"/>
                            <w:jc w:val="left"/>
                            <w:rPr>
                              <w:sz w:val="14"/>
                              <w:szCs w:val="14"/>
                            </w:rPr>
                          </w:pPr>
                          <w:r>
                            <w:rPr>
                              <w:color w:val="2A272A"/>
                              <w:spacing w:val="0"/>
                              <w:w w:val="100"/>
                              <w:position w:val="0"/>
                              <w:sz w:val="12"/>
                              <w:szCs w:val="12"/>
                              <w:lang w:val="zh-CN" w:eastAsia="zh-CN" w:bidi="zh-CN"/>
                            </w:rPr>
                            <w:t>第二孕</w:t>
                          </w:r>
                          <w:r>
                            <w:rPr>
                              <w:color w:val="2A272A"/>
                              <w:spacing w:val="0"/>
                              <w:w w:val="100"/>
                              <w:position w:val="0"/>
                              <w:sz w:val="12"/>
                              <w:szCs w:val="12"/>
                            </w:rPr>
                            <w:t>毛泽东思想的主耍内容和活的眞魂</w:t>
                            <w:tab/>
                          </w:r>
                          <w:r>
                            <w:rPr>
                              <w:rFonts w:ascii="Times New Roman" w:eastAsia="Times New Roman" w:hAnsi="Times New Roman" w:cs="Times New Roman"/>
                              <w:b/>
                              <w:bCs/>
                              <w:color w:val="000000"/>
                              <w:spacing w:val="0"/>
                              <w:w w:val="100"/>
                              <w:position w:val="0"/>
                              <w:sz w:val="14"/>
                              <w:szCs w:val="14"/>
                            </w:rPr>
                            <w:t>21</w:t>
                          </w:r>
                        </w:p>
                      </w:txbxContent>
                    </wps:txbx>
                    <wps:bodyPr lIns="0" tIns="0" rIns="0" bIns="0">
                      <a:spAutoFit/>
                    </wps:bodyPr>
                  </wps:wsp>
                </a:graphicData>
              </a:graphic>
            </wp:anchor>
          </w:drawing>
        </mc:Choice>
        <mc:Fallback>
          <w:pict>
            <v:shape id="_x0000_s1097" type="#_x0000_t202" style="position:absolute;margin-left:173.15000000000001pt;margin-top:23.900000000000002pt;width:168.95000000000002pt;height:6.25pt;z-index:-18874399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379" w:val="right"/>
                      </w:tabs>
                      <w:bidi w:val="0"/>
                      <w:spacing w:before="0" w:after="0" w:line="240" w:lineRule="auto"/>
                      <w:ind w:left="0" w:right="0" w:firstLine="0"/>
                      <w:jc w:val="left"/>
                      <w:rPr>
                        <w:sz w:val="14"/>
                        <w:szCs w:val="14"/>
                      </w:rPr>
                    </w:pPr>
                    <w:r>
                      <w:rPr>
                        <w:color w:val="2A272A"/>
                        <w:spacing w:val="0"/>
                        <w:w w:val="100"/>
                        <w:position w:val="0"/>
                        <w:sz w:val="12"/>
                        <w:szCs w:val="12"/>
                        <w:lang w:val="zh-CN" w:eastAsia="zh-CN" w:bidi="zh-CN"/>
                      </w:rPr>
                      <w:t>第二孕</w:t>
                    </w:r>
                    <w:r>
                      <w:rPr>
                        <w:color w:val="2A272A"/>
                        <w:spacing w:val="0"/>
                        <w:w w:val="100"/>
                        <w:position w:val="0"/>
                        <w:sz w:val="12"/>
                        <w:szCs w:val="12"/>
                      </w:rPr>
                      <w:t>毛泽东思想的主耍内容和活的眞魂</w:t>
                      <w:tab/>
                    </w:r>
                    <w:r>
                      <w:rPr>
                        <w:rFonts w:ascii="Times New Roman" w:eastAsia="Times New Roman" w:hAnsi="Times New Roman" w:cs="Times New Roman"/>
                        <w:b/>
                        <w:bCs/>
                        <w:color w:val="000000"/>
                        <w:spacing w:val="0"/>
                        <w:w w:val="100"/>
                        <w:position w:val="0"/>
                        <w:sz w:val="14"/>
                        <w:szCs w:val="14"/>
                      </w:rPr>
                      <w:t>21</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9" behindDoc="1" locked="0" layoutInCell="1" allowOverlap="1">
              <wp:simplePos x="0" y="0"/>
              <wp:positionH relativeFrom="page">
                <wp:posOffset>307340</wp:posOffset>
              </wp:positionH>
              <wp:positionV relativeFrom="page">
                <wp:posOffset>276225</wp:posOffset>
              </wp:positionV>
              <wp:extent cx="1801495" cy="79375"/>
              <wp:wrapNone/>
              <wp:docPr id="73" name="Shape 73"/>
              <a:graphic xmlns:a="http://schemas.openxmlformats.org/drawingml/2006/main">
                <a:graphicData uri="http://schemas.microsoft.com/office/word/2010/wordprocessingShape">
                  <wps:wsp>
                    <wps:cNvSpPr txBox="1"/>
                    <wps:spPr>
                      <a:xfrm>
                        <a:ext cx="1801495" cy="79375"/>
                      </a:xfrm>
                      <a:prstGeom prst="rect"/>
                      <a:noFill/>
                    </wps:spPr>
                    <wps:txbx>
                      <w:txbxContent>
                        <w:p>
                          <w:pPr>
                            <w:pStyle w:val="Style59"/>
                            <w:keepNext w:val="0"/>
                            <w:keepLines w:val="0"/>
                            <w:widowControl w:val="0"/>
                            <w:shd w:val="clear" w:color="auto" w:fill="auto"/>
                            <w:tabs>
                              <w:tab w:pos="2837"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24</w:t>
                            <w:tab/>
                          </w:r>
                          <w:r>
                            <w:rPr>
                              <w:color w:val="636264"/>
                              <w:spacing w:val="0"/>
                              <w:w w:val="100"/>
                              <w:position w:val="0"/>
                              <w:sz w:val="12"/>
                              <w:szCs w:val="12"/>
                            </w:rPr>
                            <w:t>第</w:t>
                          </w:r>
                          <w:r>
                            <w:rPr>
                              <w:color w:val="636264"/>
                              <w:spacing w:val="0"/>
                              <w:w w:val="100"/>
                              <w:position w:val="0"/>
                              <w:sz w:val="12"/>
                              <w:szCs w:val="12"/>
                              <w:lang w:val="en-US" w:eastAsia="en-US" w:bidi="en-US"/>
                            </w:rPr>
                            <w:t>一</w:t>
                          </w:r>
                          <w:r>
                            <w:rPr>
                              <w:rFonts w:ascii="Times New Roman" w:eastAsia="Times New Roman" w:hAnsi="Times New Roman" w:cs="Times New Roman"/>
                              <w:b/>
                              <w:bCs/>
                              <w:color w:val="636264"/>
                              <w:spacing w:val="0"/>
                              <w:w w:val="100"/>
                              <w:position w:val="0"/>
                              <w:sz w:val="14"/>
                              <w:szCs w:val="14"/>
                              <w:lang w:val="en-US" w:eastAsia="en-US" w:bidi="en-US"/>
                            </w:rPr>
                            <w:t>St</w:t>
                          </w:r>
                          <w:r>
                            <w:rPr>
                              <w:color w:val="636264"/>
                              <w:spacing w:val="0"/>
                              <w:w w:val="100"/>
                              <w:position w:val="0"/>
                              <w:sz w:val="12"/>
                              <w:szCs w:val="12"/>
                            </w:rPr>
                            <w:t>毛洋东思恩及</w:t>
                          </w:r>
                          <w:r>
                            <w:rPr>
                              <w:rFonts w:ascii="Times New Roman" w:eastAsia="Times New Roman" w:hAnsi="Times New Roman" w:cs="Times New Roman"/>
                              <w:b/>
                              <w:bCs/>
                              <w:color w:val="636264"/>
                              <w:spacing w:val="0"/>
                              <w:w w:val="100"/>
                              <w:position w:val="0"/>
                              <w:sz w:val="14"/>
                              <w:szCs w:val="14"/>
                              <w:lang w:val="en-US" w:eastAsia="en-US" w:bidi="en-US"/>
                            </w:rPr>
                            <w:t>Jt</w:t>
                          </w:r>
                          <w:r>
                            <w:rPr>
                              <w:color w:val="636264"/>
                              <w:spacing w:val="0"/>
                              <w:w w:val="100"/>
                              <w:position w:val="0"/>
                              <w:sz w:val="12"/>
                              <w:szCs w:val="12"/>
                            </w:rPr>
                            <w:t>历史地位</w:t>
                          </w:r>
                        </w:p>
                      </w:txbxContent>
                    </wps:txbx>
                    <wps:bodyPr lIns="0" tIns="0" rIns="0" bIns="0">
                      <a:spAutoFit/>
                    </wps:bodyPr>
                  </wps:wsp>
                </a:graphicData>
              </a:graphic>
            </wp:anchor>
          </w:drawing>
        </mc:Choice>
        <mc:Fallback>
          <w:pict>
            <v:shape id="_x0000_s1099" type="#_x0000_t202" style="position:absolute;margin-left:24.199999999999999pt;margin-top:21.75pt;width:141.84999999999999pt;height:6.25pt;z-index:-18874399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37"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24</w:t>
                      <w:tab/>
                    </w:r>
                    <w:r>
                      <w:rPr>
                        <w:color w:val="636264"/>
                        <w:spacing w:val="0"/>
                        <w:w w:val="100"/>
                        <w:position w:val="0"/>
                        <w:sz w:val="12"/>
                        <w:szCs w:val="12"/>
                      </w:rPr>
                      <w:t>第</w:t>
                    </w:r>
                    <w:r>
                      <w:rPr>
                        <w:color w:val="636264"/>
                        <w:spacing w:val="0"/>
                        <w:w w:val="100"/>
                        <w:position w:val="0"/>
                        <w:sz w:val="12"/>
                        <w:szCs w:val="12"/>
                        <w:lang w:val="en-US" w:eastAsia="en-US" w:bidi="en-US"/>
                      </w:rPr>
                      <w:t>一</w:t>
                    </w:r>
                    <w:r>
                      <w:rPr>
                        <w:rFonts w:ascii="Times New Roman" w:eastAsia="Times New Roman" w:hAnsi="Times New Roman" w:cs="Times New Roman"/>
                        <w:b/>
                        <w:bCs/>
                        <w:color w:val="636264"/>
                        <w:spacing w:val="0"/>
                        <w:w w:val="100"/>
                        <w:position w:val="0"/>
                        <w:sz w:val="14"/>
                        <w:szCs w:val="14"/>
                        <w:lang w:val="en-US" w:eastAsia="en-US" w:bidi="en-US"/>
                      </w:rPr>
                      <w:t>St</w:t>
                    </w:r>
                    <w:r>
                      <w:rPr>
                        <w:color w:val="636264"/>
                        <w:spacing w:val="0"/>
                        <w:w w:val="100"/>
                        <w:position w:val="0"/>
                        <w:sz w:val="12"/>
                        <w:szCs w:val="12"/>
                      </w:rPr>
                      <w:t>毛洋东思恩及</w:t>
                    </w:r>
                    <w:r>
                      <w:rPr>
                        <w:rFonts w:ascii="Times New Roman" w:eastAsia="Times New Roman" w:hAnsi="Times New Roman" w:cs="Times New Roman"/>
                        <w:b/>
                        <w:bCs/>
                        <w:color w:val="636264"/>
                        <w:spacing w:val="0"/>
                        <w:w w:val="100"/>
                        <w:position w:val="0"/>
                        <w:sz w:val="14"/>
                        <w:szCs w:val="14"/>
                        <w:lang w:val="en-US" w:eastAsia="en-US" w:bidi="en-US"/>
                      </w:rPr>
                      <w:t>Jt</w:t>
                    </w:r>
                    <w:r>
                      <w:rPr>
                        <w:color w:val="636264"/>
                        <w:spacing w:val="0"/>
                        <w:w w:val="100"/>
                        <w:position w:val="0"/>
                        <w:sz w:val="12"/>
                        <w:szCs w:val="12"/>
                      </w:rPr>
                      <w:t>历史地位</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1" behindDoc="1" locked="0" layoutInCell="1" allowOverlap="1">
              <wp:simplePos x="0" y="0"/>
              <wp:positionH relativeFrom="page">
                <wp:posOffset>307340</wp:posOffset>
              </wp:positionH>
              <wp:positionV relativeFrom="page">
                <wp:posOffset>276225</wp:posOffset>
              </wp:positionV>
              <wp:extent cx="1801495" cy="79375"/>
              <wp:wrapNone/>
              <wp:docPr id="75" name="Shape 75"/>
              <a:graphic xmlns:a="http://schemas.openxmlformats.org/drawingml/2006/main">
                <a:graphicData uri="http://schemas.microsoft.com/office/word/2010/wordprocessingShape">
                  <wps:wsp>
                    <wps:cNvSpPr txBox="1"/>
                    <wps:spPr>
                      <a:xfrm>
                        <a:ext cx="1801495" cy="79375"/>
                      </a:xfrm>
                      <a:prstGeom prst="rect"/>
                      <a:noFill/>
                    </wps:spPr>
                    <wps:txbx>
                      <w:txbxContent>
                        <w:p>
                          <w:pPr>
                            <w:pStyle w:val="Style59"/>
                            <w:keepNext w:val="0"/>
                            <w:keepLines w:val="0"/>
                            <w:widowControl w:val="0"/>
                            <w:shd w:val="clear" w:color="auto" w:fill="auto"/>
                            <w:tabs>
                              <w:tab w:pos="2837"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24</w:t>
                            <w:tab/>
                          </w:r>
                          <w:r>
                            <w:rPr>
                              <w:color w:val="636264"/>
                              <w:spacing w:val="0"/>
                              <w:w w:val="100"/>
                              <w:position w:val="0"/>
                              <w:sz w:val="12"/>
                              <w:szCs w:val="12"/>
                            </w:rPr>
                            <w:t>第</w:t>
                          </w:r>
                          <w:r>
                            <w:rPr>
                              <w:color w:val="636264"/>
                              <w:spacing w:val="0"/>
                              <w:w w:val="100"/>
                              <w:position w:val="0"/>
                              <w:sz w:val="12"/>
                              <w:szCs w:val="12"/>
                              <w:lang w:val="en-US" w:eastAsia="en-US" w:bidi="en-US"/>
                            </w:rPr>
                            <w:t>一</w:t>
                          </w:r>
                          <w:r>
                            <w:rPr>
                              <w:rFonts w:ascii="Times New Roman" w:eastAsia="Times New Roman" w:hAnsi="Times New Roman" w:cs="Times New Roman"/>
                              <w:b/>
                              <w:bCs/>
                              <w:color w:val="636264"/>
                              <w:spacing w:val="0"/>
                              <w:w w:val="100"/>
                              <w:position w:val="0"/>
                              <w:sz w:val="14"/>
                              <w:szCs w:val="14"/>
                              <w:lang w:val="en-US" w:eastAsia="en-US" w:bidi="en-US"/>
                            </w:rPr>
                            <w:t>St</w:t>
                          </w:r>
                          <w:r>
                            <w:rPr>
                              <w:color w:val="636264"/>
                              <w:spacing w:val="0"/>
                              <w:w w:val="100"/>
                              <w:position w:val="0"/>
                              <w:sz w:val="12"/>
                              <w:szCs w:val="12"/>
                            </w:rPr>
                            <w:t>毛洋东思恩及</w:t>
                          </w:r>
                          <w:r>
                            <w:rPr>
                              <w:rFonts w:ascii="Times New Roman" w:eastAsia="Times New Roman" w:hAnsi="Times New Roman" w:cs="Times New Roman"/>
                              <w:b/>
                              <w:bCs/>
                              <w:color w:val="636264"/>
                              <w:spacing w:val="0"/>
                              <w:w w:val="100"/>
                              <w:position w:val="0"/>
                              <w:sz w:val="14"/>
                              <w:szCs w:val="14"/>
                              <w:lang w:val="en-US" w:eastAsia="en-US" w:bidi="en-US"/>
                            </w:rPr>
                            <w:t>Jt</w:t>
                          </w:r>
                          <w:r>
                            <w:rPr>
                              <w:color w:val="636264"/>
                              <w:spacing w:val="0"/>
                              <w:w w:val="100"/>
                              <w:position w:val="0"/>
                              <w:sz w:val="12"/>
                              <w:szCs w:val="12"/>
                            </w:rPr>
                            <w:t>历史地位</w:t>
                          </w:r>
                        </w:p>
                      </w:txbxContent>
                    </wps:txbx>
                    <wps:bodyPr lIns="0" tIns="0" rIns="0" bIns="0">
                      <a:spAutoFit/>
                    </wps:bodyPr>
                  </wps:wsp>
                </a:graphicData>
              </a:graphic>
            </wp:anchor>
          </w:drawing>
        </mc:Choice>
        <mc:Fallback>
          <w:pict>
            <v:shape id="_x0000_s1101" type="#_x0000_t202" style="position:absolute;margin-left:24.199999999999999pt;margin-top:21.75pt;width:141.84999999999999pt;height:6.25pt;z-index:-18874399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37"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24</w:t>
                      <w:tab/>
                    </w:r>
                    <w:r>
                      <w:rPr>
                        <w:color w:val="636264"/>
                        <w:spacing w:val="0"/>
                        <w:w w:val="100"/>
                        <w:position w:val="0"/>
                        <w:sz w:val="12"/>
                        <w:szCs w:val="12"/>
                      </w:rPr>
                      <w:t>第</w:t>
                    </w:r>
                    <w:r>
                      <w:rPr>
                        <w:color w:val="636264"/>
                        <w:spacing w:val="0"/>
                        <w:w w:val="100"/>
                        <w:position w:val="0"/>
                        <w:sz w:val="12"/>
                        <w:szCs w:val="12"/>
                        <w:lang w:val="en-US" w:eastAsia="en-US" w:bidi="en-US"/>
                      </w:rPr>
                      <w:t>一</w:t>
                    </w:r>
                    <w:r>
                      <w:rPr>
                        <w:rFonts w:ascii="Times New Roman" w:eastAsia="Times New Roman" w:hAnsi="Times New Roman" w:cs="Times New Roman"/>
                        <w:b/>
                        <w:bCs/>
                        <w:color w:val="636264"/>
                        <w:spacing w:val="0"/>
                        <w:w w:val="100"/>
                        <w:position w:val="0"/>
                        <w:sz w:val="14"/>
                        <w:szCs w:val="14"/>
                        <w:lang w:val="en-US" w:eastAsia="en-US" w:bidi="en-US"/>
                      </w:rPr>
                      <w:t>St</w:t>
                    </w:r>
                    <w:r>
                      <w:rPr>
                        <w:color w:val="636264"/>
                        <w:spacing w:val="0"/>
                        <w:w w:val="100"/>
                        <w:position w:val="0"/>
                        <w:sz w:val="12"/>
                        <w:szCs w:val="12"/>
                      </w:rPr>
                      <w:t>毛洋东思恩及</w:t>
                    </w:r>
                    <w:r>
                      <w:rPr>
                        <w:rFonts w:ascii="Times New Roman" w:eastAsia="Times New Roman" w:hAnsi="Times New Roman" w:cs="Times New Roman"/>
                        <w:b/>
                        <w:bCs/>
                        <w:color w:val="636264"/>
                        <w:spacing w:val="0"/>
                        <w:w w:val="100"/>
                        <w:position w:val="0"/>
                        <w:sz w:val="14"/>
                        <w:szCs w:val="14"/>
                        <w:lang w:val="en-US" w:eastAsia="en-US" w:bidi="en-US"/>
                      </w:rPr>
                      <w:t>Jt</w:t>
                    </w:r>
                    <w:r>
                      <w:rPr>
                        <w:color w:val="636264"/>
                        <w:spacing w:val="0"/>
                        <w:w w:val="100"/>
                        <w:position w:val="0"/>
                        <w:sz w:val="12"/>
                        <w:szCs w:val="12"/>
                      </w:rPr>
                      <w:t>历史地位</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3" behindDoc="1" locked="0" layoutInCell="1" allowOverlap="1">
              <wp:simplePos x="0" y="0"/>
              <wp:positionH relativeFrom="page">
                <wp:posOffset>2211070</wp:posOffset>
              </wp:positionH>
              <wp:positionV relativeFrom="page">
                <wp:posOffset>313055</wp:posOffset>
              </wp:positionV>
              <wp:extent cx="2148840" cy="79375"/>
              <wp:wrapNone/>
              <wp:docPr id="77" name="Shape 77"/>
              <a:graphic xmlns:a="http://schemas.openxmlformats.org/drawingml/2006/main">
                <a:graphicData uri="http://schemas.microsoft.com/office/word/2010/wordprocessingShape">
                  <wps:wsp>
                    <wps:cNvSpPr txBox="1"/>
                    <wps:spPr>
                      <a:xfrm>
                        <a:ext cx="2148840" cy="79375"/>
                      </a:xfrm>
                      <a:prstGeom prst="rect"/>
                      <a:noFill/>
                    </wps:spPr>
                    <wps:txbx>
                      <w:txbxContent>
                        <w:p>
                          <w:pPr>
                            <w:pStyle w:val="Style59"/>
                            <w:keepNext w:val="0"/>
                            <w:keepLines w:val="0"/>
                            <w:widowControl w:val="0"/>
                            <w:shd w:val="clear" w:color="auto" w:fill="auto"/>
                            <w:tabs>
                              <w:tab w:pos="3384" w:val="right"/>
                            </w:tabs>
                            <w:bidi w:val="0"/>
                            <w:spacing w:before="0" w:after="0" w:line="240" w:lineRule="auto"/>
                            <w:ind w:left="0" w:right="0" w:firstLine="0"/>
                            <w:jc w:val="left"/>
                            <w:rPr>
                              <w:sz w:val="14"/>
                              <w:szCs w:val="14"/>
                            </w:rPr>
                          </w:pPr>
                          <w:r>
                            <w:rPr>
                              <w:color w:val="636264"/>
                              <w:spacing w:val="0"/>
                              <w:w w:val="100"/>
                              <w:position w:val="0"/>
                              <w:sz w:val="12"/>
                              <w:szCs w:val="12"/>
                            </w:rPr>
                            <w:t>第二节</w:t>
                          </w:r>
                          <w:r>
                            <w:rPr>
                              <w:color w:val="2A272A"/>
                              <w:spacing w:val="0"/>
                              <w:w w:val="100"/>
                              <w:position w:val="0"/>
                              <w:sz w:val="12"/>
                              <w:szCs w:val="12"/>
                            </w:rPr>
                            <w:t>毛</w:t>
                          </w:r>
                          <w:r>
                            <w:rPr>
                              <w:color w:val="636264"/>
                              <w:spacing w:val="0"/>
                              <w:w w:val="100"/>
                              <w:position w:val="0"/>
                              <w:sz w:val="12"/>
                              <w:szCs w:val="12"/>
                            </w:rPr>
                            <w:t>沛东思敏的主</w:t>
                          </w:r>
                          <w:r>
                            <w:rPr>
                              <w:color w:val="2A272A"/>
                              <w:spacing w:val="0"/>
                              <w:w w:val="100"/>
                              <w:position w:val="0"/>
                              <w:sz w:val="12"/>
                              <w:szCs w:val="12"/>
                            </w:rPr>
                            <w:t>要内容和活的灵魂</w:t>
                            <w:tab/>
                          </w:r>
                          <w:r>
                            <w:rPr>
                              <w:rFonts w:ascii="Times New Roman" w:eastAsia="Times New Roman" w:hAnsi="Times New Roman" w:cs="Times New Roman"/>
                              <w:b/>
                              <w:bCs/>
                              <w:color w:val="000000"/>
                              <w:spacing w:val="0"/>
                              <w:w w:val="100"/>
                              <w:position w:val="0"/>
                              <w:sz w:val="14"/>
                              <w:szCs w:val="14"/>
                            </w:rPr>
                            <w:t>23</w:t>
                          </w:r>
                        </w:p>
                      </w:txbxContent>
                    </wps:txbx>
                    <wps:bodyPr lIns="0" tIns="0" rIns="0" bIns="0">
                      <a:spAutoFit/>
                    </wps:bodyPr>
                  </wps:wsp>
                </a:graphicData>
              </a:graphic>
            </wp:anchor>
          </w:drawing>
        </mc:Choice>
        <mc:Fallback>
          <w:pict>
            <v:shape id="_x0000_s1103" type="#_x0000_t202" style="position:absolute;margin-left:174.09999999999999pt;margin-top:24.650000000000002pt;width:169.20000000000002pt;height:6.25pt;z-index:-18874399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384" w:val="right"/>
                      </w:tabs>
                      <w:bidi w:val="0"/>
                      <w:spacing w:before="0" w:after="0" w:line="240" w:lineRule="auto"/>
                      <w:ind w:left="0" w:right="0" w:firstLine="0"/>
                      <w:jc w:val="left"/>
                      <w:rPr>
                        <w:sz w:val="14"/>
                        <w:szCs w:val="14"/>
                      </w:rPr>
                    </w:pPr>
                    <w:r>
                      <w:rPr>
                        <w:color w:val="636264"/>
                        <w:spacing w:val="0"/>
                        <w:w w:val="100"/>
                        <w:position w:val="0"/>
                        <w:sz w:val="12"/>
                        <w:szCs w:val="12"/>
                      </w:rPr>
                      <w:t>第二节</w:t>
                    </w:r>
                    <w:r>
                      <w:rPr>
                        <w:color w:val="2A272A"/>
                        <w:spacing w:val="0"/>
                        <w:w w:val="100"/>
                        <w:position w:val="0"/>
                        <w:sz w:val="12"/>
                        <w:szCs w:val="12"/>
                      </w:rPr>
                      <w:t>毛</w:t>
                    </w:r>
                    <w:r>
                      <w:rPr>
                        <w:color w:val="636264"/>
                        <w:spacing w:val="0"/>
                        <w:w w:val="100"/>
                        <w:position w:val="0"/>
                        <w:sz w:val="12"/>
                        <w:szCs w:val="12"/>
                      </w:rPr>
                      <w:t>沛东思敏的主</w:t>
                    </w:r>
                    <w:r>
                      <w:rPr>
                        <w:color w:val="2A272A"/>
                        <w:spacing w:val="0"/>
                        <w:w w:val="100"/>
                        <w:position w:val="0"/>
                        <w:sz w:val="12"/>
                        <w:szCs w:val="12"/>
                      </w:rPr>
                      <w:t>要内容和活的灵魂</w:t>
                      <w:tab/>
                    </w:r>
                    <w:r>
                      <w:rPr>
                        <w:rFonts w:ascii="Times New Roman" w:eastAsia="Times New Roman" w:hAnsi="Times New Roman" w:cs="Times New Roman"/>
                        <w:b/>
                        <w:bCs/>
                        <w:color w:val="000000"/>
                        <w:spacing w:val="0"/>
                        <w:w w:val="100"/>
                        <w:position w:val="0"/>
                        <w:sz w:val="14"/>
                        <w:szCs w:val="14"/>
                      </w:rPr>
                      <w:t>23</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5" behindDoc="1" locked="0" layoutInCell="1" allowOverlap="1">
              <wp:simplePos x="0" y="0"/>
              <wp:positionH relativeFrom="page">
                <wp:posOffset>273685</wp:posOffset>
              </wp:positionH>
              <wp:positionV relativeFrom="page">
                <wp:posOffset>288925</wp:posOffset>
              </wp:positionV>
              <wp:extent cx="1791970" cy="76200"/>
              <wp:wrapNone/>
              <wp:docPr id="79" name="Shape 79"/>
              <a:graphic xmlns:a="http://schemas.openxmlformats.org/drawingml/2006/main">
                <a:graphicData uri="http://schemas.microsoft.com/office/word/2010/wordprocessingShape">
                  <wps:wsp>
                    <wps:cNvSpPr txBox="1"/>
                    <wps:spPr>
                      <a:xfrm>
                        <a:ext cx="1791970" cy="76200"/>
                      </a:xfrm>
                      <a:prstGeom prst="rect"/>
                      <a:noFill/>
                    </wps:spPr>
                    <wps:txbx>
                      <w:txbxContent>
                        <w:p>
                          <w:pPr>
                            <w:pStyle w:val="Style59"/>
                            <w:keepNext w:val="0"/>
                            <w:keepLines w:val="0"/>
                            <w:widowControl w:val="0"/>
                            <w:shd w:val="clear" w:color="auto" w:fill="auto"/>
                            <w:tabs>
                              <w:tab w:pos="282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w:t>
                            <w:tab/>
                          </w:r>
                          <w:r>
                            <w:rPr>
                              <w:color w:val="636264"/>
                              <w:spacing w:val="0"/>
                              <w:w w:val="100"/>
                              <w:position w:val="0"/>
                              <w:sz w:val="12"/>
                              <w:szCs w:val="12"/>
                            </w:rPr>
                            <w:t>第一苴毛泽东思想及其历史地位</w:t>
                          </w:r>
                        </w:p>
                      </w:txbxContent>
                    </wps:txbx>
                    <wps:bodyPr lIns="0" tIns="0" rIns="0" bIns="0">
                      <a:spAutoFit/>
                    </wps:bodyPr>
                  </wps:wsp>
                </a:graphicData>
              </a:graphic>
            </wp:anchor>
          </w:drawing>
        </mc:Choice>
        <mc:Fallback>
          <w:pict>
            <v:shape id="_x0000_s1105" type="#_x0000_t202" style="position:absolute;margin-left:21.550000000000001pt;margin-top:22.75pt;width:141.09999999999999pt;height:6.pt;z-index:-18874398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2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w:t>
                      <w:tab/>
                    </w:r>
                    <w:r>
                      <w:rPr>
                        <w:color w:val="636264"/>
                        <w:spacing w:val="0"/>
                        <w:w w:val="100"/>
                        <w:position w:val="0"/>
                        <w:sz w:val="12"/>
                        <w:szCs w:val="12"/>
                      </w:rPr>
                      <w:t>第一苴毛泽东思想及其历史地位</w:t>
                    </w:r>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7" behindDoc="1" locked="0" layoutInCell="1" allowOverlap="1">
              <wp:simplePos x="0" y="0"/>
              <wp:positionH relativeFrom="page">
                <wp:posOffset>273685</wp:posOffset>
              </wp:positionH>
              <wp:positionV relativeFrom="page">
                <wp:posOffset>288925</wp:posOffset>
              </wp:positionV>
              <wp:extent cx="1791970" cy="76200"/>
              <wp:wrapNone/>
              <wp:docPr id="81" name="Shape 81"/>
              <a:graphic xmlns:a="http://schemas.openxmlformats.org/drawingml/2006/main">
                <a:graphicData uri="http://schemas.microsoft.com/office/word/2010/wordprocessingShape">
                  <wps:wsp>
                    <wps:cNvSpPr txBox="1"/>
                    <wps:spPr>
                      <a:xfrm>
                        <a:ext cx="1791970" cy="76200"/>
                      </a:xfrm>
                      <a:prstGeom prst="rect"/>
                      <a:noFill/>
                    </wps:spPr>
                    <wps:txbx>
                      <w:txbxContent>
                        <w:p>
                          <w:pPr>
                            <w:pStyle w:val="Style59"/>
                            <w:keepNext w:val="0"/>
                            <w:keepLines w:val="0"/>
                            <w:widowControl w:val="0"/>
                            <w:shd w:val="clear" w:color="auto" w:fill="auto"/>
                            <w:tabs>
                              <w:tab w:pos="282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w:t>
                            <w:tab/>
                          </w:r>
                          <w:r>
                            <w:rPr>
                              <w:color w:val="636264"/>
                              <w:spacing w:val="0"/>
                              <w:w w:val="100"/>
                              <w:position w:val="0"/>
                              <w:sz w:val="12"/>
                              <w:szCs w:val="12"/>
                            </w:rPr>
                            <w:t>第一苴毛泽东思想及其历史地位</w:t>
                          </w:r>
                        </w:p>
                      </w:txbxContent>
                    </wps:txbx>
                    <wps:bodyPr lIns="0" tIns="0" rIns="0" bIns="0">
                      <a:spAutoFit/>
                    </wps:bodyPr>
                  </wps:wsp>
                </a:graphicData>
              </a:graphic>
            </wp:anchor>
          </w:drawing>
        </mc:Choice>
        <mc:Fallback>
          <w:pict>
            <v:shape id="_x0000_s1107" type="#_x0000_t202" style="position:absolute;margin-left:21.550000000000001pt;margin-top:22.75pt;width:141.09999999999999pt;height:6.pt;z-index:-18874398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2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w:t>
                      <w:tab/>
                    </w:r>
                    <w:r>
                      <w:rPr>
                        <w:color w:val="636264"/>
                        <w:spacing w:val="0"/>
                        <w:w w:val="100"/>
                        <w:position w:val="0"/>
                        <w:sz w:val="12"/>
                        <w:szCs w:val="12"/>
                      </w:rPr>
                      <w:t>第一苴毛泽东思想及其历史地位</w:t>
                    </w:r>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9" behindDoc="1" locked="0" layoutInCell="1" allowOverlap="1">
              <wp:simplePos x="0" y="0"/>
              <wp:positionH relativeFrom="page">
                <wp:posOffset>2219960</wp:posOffset>
              </wp:positionH>
              <wp:positionV relativeFrom="page">
                <wp:posOffset>425450</wp:posOffset>
              </wp:positionV>
              <wp:extent cx="2160905" cy="82550"/>
              <wp:wrapNone/>
              <wp:docPr id="83" name="Shape 83"/>
              <a:graphic xmlns:a="http://schemas.openxmlformats.org/drawingml/2006/main">
                <a:graphicData uri="http://schemas.microsoft.com/office/word/2010/wordprocessingShape">
                  <wps:wsp>
                    <wps:cNvSpPr txBox="1"/>
                    <wps:spPr>
                      <a:xfrm>
                        <a:ext cx="2160905" cy="82550"/>
                      </a:xfrm>
                      <a:prstGeom prst="rect"/>
                      <a:noFill/>
                    </wps:spPr>
                    <wps:txbx>
                      <w:txbxContent>
                        <w:p>
                          <w:pPr>
                            <w:pStyle w:val="Style59"/>
                            <w:keepNext w:val="0"/>
                            <w:keepLines w:val="0"/>
                            <w:widowControl w:val="0"/>
                            <w:shd w:val="clear" w:color="auto" w:fill="auto"/>
                            <w:tabs>
                              <w:tab w:pos="3403" w:val="right"/>
                            </w:tabs>
                            <w:bidi w:val="0"/>
                            <w:spacing w:before="0" w:after="0" w:line="240" w:lineRule="auto"/>
                            <w:ind w:left="0" w:right="0" w:firstLine="0"/>
                            <w:jc w:val="left"/>
                            <w:rPr>
                              <w:sz w:val="14"/>
                              <w:szCs w:val="14"/>
                            </w:rPr>
                          </w:pPr>
                          <w:r>
                            <w:rPr>
                              <w:color w:val="2A272A"/>
                              <w:spacing w:val="0"/>
                              <w:w w:val="100"/>
                              <w:position w:val="0"/>
                              <w:sz w:val="12"/>
                              <w:szCs w:val="12"/>
                            </w:rPr>
                            <w:t>第二节毛泽东思想的主要内容和活的灵魂</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109" type="#_x0000_t202" style="position:absolute;margin-left:174.80000000000001pt;margin-top:33.5pt;width:170.15000000000001pt;height:6.5pt;z-index:-18874398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403" w:val="right"/>
                      </w:tabs>
                      <w:bidi w:val="0"/>
                      <w:spacing w:before="0" w:after="0" w:line="240" w:lineRule="auto"/>
                      <w:ind w:left="0" w:right="0" w:firstLine="0"/>
                      <w:jc w:val="left"/>
                      <w:rPr>
                        <w:sz w:val="14"/>
                        <w:szCs w:val="14"/>
                      </w:rPr>
                    </w:pPr>
                    <w:r>
                      <w:rPr>
                        <w:color w:val="2A272A"/>
                        <w:spacing w:val="0"/>
                        <w:w w:val="100"/>
                        <w:position w:val="0"/>
                        <w:sz w:val="12"/>
                        <w:szCs w:val="12"/>
                      </w:rPr>
                      <w:t>第二节毛泽东思想的主要内容和活的灵魂</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3" behindDoc="1" locked="0" layoutInCell="1" allowOverlap="1">
              <wp:simplePos x="0" y="0"/>
              <wp:positionH relativeFrom="page">
                <wp:posOffset>2228850</wp:posOffset>
              </wp:positionH>
              <wp:positionV relativeFrom="page">
                <wp:posOffset>277495</wp:posOffset>
              </wp:positionV>
              <wp:extent cx="2124710" cy="79375"/>
              <wp:wrapNone/>
              <wp:docPr id="87" name="Shape 87"/>
              <a:graphic xmlns:a="http://schemas.openxmlformats.org/drawingml/2006/main">
                <a:graphicData uri="http://schemas.microsoft.com/office/word/2010/wordprocessingShape">
                  <wps:wsp>
                    <wps:cNvSpPr txBox="1"/>
                    <wps:spPr>
                      <a:xfrm>
                        <a:ext cx="2124710" cy="79375"/>
                      </a:xfrm>
                      <a:prstGeom prst="rect"/>
                      <a:noFill/>
                    </wps:spPr>
                    <wps:txbx>
                      <w:txbxContent>
                        <w:p>
                          <w:pPr>
                            <w:pStyle w:val="Style59"/>
                            <w:keepNext w:val="0"/>
                            <w:keepLines w:val="0"/>
                            <w:widowControl w:val="0"/>
                            <w:shd w:val="clear" w:color="auto" w:fill="auto"/>
                            <w:tabs>
                              <w:tab w:pos="3346" w:val="right"/>
                            </w:tabs>
                            <w:bidi w:val="0"/>
                            <w:spacing w:before="0" w:after="0" w:line="240" w:lineRule="auto"/>
                            <w:ind w:left="0" w:right="0" w:firstLine="0"/>
                            <w:jc w:val="left"/>
                            <w:rPr>
                              <w:sz w:val="14"/>
                              <w:szCs w:val="14"/>
                            </w:rPr>
                          </w:pPr>
                          <w:r>
                            <w:rPr>
                              <w:color w:val="2A272A"/>
                              <w:spacing w:val="0"/>
                              <w:w w:val="100"/>
                              <w:position w:val="0"/>
                              <w:sz w:val="12"/>
                              <w:szCs w:val="12"/>
                            </w:rPr>
                            <w:t>第二节毛泽东思想的主要内容和活的灵魂</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113" type="#_x0000_t202" style="position:absolute;margin-left:175.5pt;margin-top:21.850000000000001pt;width:167.30000000000001pt;height:6.25pt;z-index:-18874398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346" w:val="right"/>
                      </w:tabs>
                      <w:bidi w:val="0"/>
                      <w:spacing w:before="0" w:after="0" w:line="240" w:lineRule="auto"/>
                      <w:ind w:left="0" w:right="0" w:firstLine="0"/>
                      <w:jc w:val="left"/>
                      <w:rPr>
                        <w:sz w:val="14"/>
                        <w:szCs w:val="14"/>
                      </w:rPr>
                    </w:pPr>
                    <w:r>
                      <w:rPr>
                        <w:color w:val="2A272A"/>
                        <w:spacing w:val="0"/>
                        <w:w w:val="100"/>
                        <w:position w:val="0"/>
                        <w:sz w:val="12"/>
                        <w:szCs w:val="12"/>
                      </w:rPr>
                      <w:t>第二节毛泽东思想的主要内容和活的灵魂</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5" behindDoc="1" locked="0" layoutInCell="1" allowOverlap="1">
              <wp:simplePos x="0" y="0"/>
              <wp:positionH relativeFrom="page">
                <wp:posOffset>2228850</wp:posOffset>
              </wp:positionH>
              <wp:positionV relativeFrom="page">
                <wp:posOffset>277495</wp:posOffset>
              </wp:positionV>
              <wp:extent cx="2124710" cy="79375"/>
              <wp:wrapNone/>
              <wp:docPr id="89" name="Shape 89"/>
              <a:graphic xmlns:a="http://schemas.openxmlformats.org/drawingml/2006/main">
                <a:graphicData uri="http://schemas.microsoft.com/office/word/2010/wordprocessingShape">
                  <wps:wsp>
                    <wps:cNvSpPr txBox="1"/>
                    <wps:spPr>
                      <a:xfrm>
                        <a:ext cx="2124710" cy="79375"/>
                      </a:xfrm>
                      <a:prstGeom prst="rect"/>
                      <a:noFill/>
                    </wps:spPr>
                    <wps:txbx>
                      <w:txbxContent>
                        <w:p>
                          <w:pPr>
                            <w:pStyle w:val="Style59"/>
                            <w:keepNext w:val="0"/>
                            <w:keepLines w:val="0"/>
                            <w:widowControl w:val="0"/>
                            <w:shd w:val="clear" w:color="auto" w:fill="auto"/>
                            <w:tabs>
                              <w:tab w:pos="3346" w:val="right"/>
                            </w:tabs>
                            <w:bidi w:val="0"/>
                            <w:spacing w:before="0" w:after="0" w:line="240" w:lineRule="auto"/>
                            <w:ind w:left="0" w:right="0" w:firstLine="0"/>
                            <w:jc w:val="left"/>
                            <w:rPr>
                              <w:sz w:val="14"/>
                              <w:szCs w:val="14"/>
                            </w:rPr>
                          </w:pPr>
                          <w:r>
                            <w:rPr>
                              <w:color w:val="2A272A"/>
                              <w:spacing w:val="0"/>
                              <w:w w:val="100"/>
                              <w:position w:val="0"/>
                              <w:sz w:val="12"/>
                              <w:szCs w:val="12"/>
                            </w:rPr>
                            <w:t>第二节毛泽东思想的主要内容和活的灵魂</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115" type="#_x0000_t202" style="position:absolute;margin-left:175.5pt;margin-top:21.850000000000001pt;width:167.30000000000001pt;height:6.25pt;z-index:-18874397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346" w:val="right"/>
                      </w:tabs>
                      <w:bidi w:val="0"/>
                      <w:spacing w:before="0" w:after="0" w:line="240" w:lineRule="auto"/>
                      <w:ind w:left="0" w:right="0" w:firstLine="0"/>
                      <w:jc w:val="left"/>
                      <w:rPr>
                        <w:sz w:val="14"/>
                        <w:szCs w:val="14"/>
                      </w:rPr>
                    </w:pPr>
                    <w:r>
                      <w:rPr>
                        <w:color w:val="2A272A"/>
                        <w:spacing w:val="0"/>
                        <w:w w:val="100"/>
                        <w:position w:val="0"/>
                        <w:sz w:val="12"/>
                        <w:szCs w:val="12"/>
                      </w:rPr>
                      <w:t>第二节毛泽东思想的主要内容和活的灵魂</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7" behindDoc="1" locked="0" layoutInCell="1" allowOverlap="1">
              <wp:simplePos x="0" y="0"/>
              <wp:positionH relativeFrom="page">
                <wp:posOffset>384175</wp:posOffset>
              </wp:positionH>
              <wp:positionV relativeFrom="page">
                <wp:posOffset>295910</wp:posOffset>
              </wp:positionV>
              <wp:extent cx="1722120" cy="82550"/>
              <wp:wrapNone/>
              <wp:docPr id="91" name="Shape 91"/>
              <a:graphic xmlns:a="http://schemas.openxmlformats.org/drawingml/2006/main">
                <a:graphicData uri="http://schemas.microsoft.com/office/word/2010/wordprocessingShape">
                  <wps:wsp>
                    <wps:cNvSpPr txBox="1"/>
                    <wps:spPr>
                      <a:xfrm>
                        <a:ext cx="1722120" cy="82550"/>
                      </a:xfrm>
                      <a:prstGeom prst="rect"/>
                      <a:noFill/>
                    </wps:spPr>
                    <wps:txbx>
                      <w:txbxContent>
                        <w:p>
                          <w:pPr>
                            <w:pStyle w:val="Style59"/>
                            <w:keepNext w:val="0"/>
                            <w:keepLines w:val="0"/>
                            <w:widowControl w:val="0"/>
                            <w:shd w:val="clear" w:color="auto" w:fill="auto"/>
                            <w:tabs>
                              <w:tab w:pos="2712"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第一节毛泽东思想</w:t>
                          </w:r>
                          <w:r>
                            <w:rPr>
                              <w:color w:val="2A272A"/>
                              <w:spacing w:val="0"/>
                              <w:w w:val="100"/>
                              <w:position w:val="0"/>
                              <w:sz w:val="12"/>
                              <w:szCs w:val="12"/>
                            </w:rPr>
                            <w:t>及其历史</w:t>
                          </w:r>
                          <w:r>
                            <w:rPr>
                              <w:color w:val="636264"/>
                              <w:spacing w:val="0"/>
                              <w:w w:val="100"/>
                              <w:position w:val="0"/>
                              <w:sz w:val="12"/>
                              <w:szCs w:val="12"/>
                            </w:rPr>
                            <w:t>地位</w:t>
                          </w:r>
                        </w:p>
                      </w:txbxContent>
                    </wps:txbx>
                    <wps:bodyPr lIns="0" tIns="0" rIns="0" bIns="0">
                      <a:spAutoFit/>
                    </wps:bodyPr>
                  </wps:wsp>
                </a:graphicData>
              </a:graphic>
            </wp:anchor>
          </w:drawing>
        </mc:Choice>
        <mc:Fallback>
          <w:pict>
            <v:shape id="_x0000_s1117" type="#_x0000_t202" style="position:absolute;margin-left:30.25pt;margin-top:23.300000000000001pt;width:135.59999999999999pt;height:6.5pt;z-index:-18874397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12"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第一节毛泽东思想</w:t>
                    </w:r>
                    <w:r>
                      <w:rPr>
                        <w:color w:val="2A272A"/>
                        <w:spacing w:val="0"/>
                        <w:w w:val="100"/>
                        <w:position w:val="0"/>
                        <w:sz w:val="12"/>
                        <w:szCs w:val="12"/>
                      </w:rPr>
                      <w:t>及其历史</w:t>
                    </w:r>
                    <w:r>
                      <w:rPr>
                        <w:color w:val="636264"/>
                        <w:spacing w:val="0"/>
                        <w:w w:val="100"/>
                        <w:position w:val="0"/>
                        <w:sz w:val="12"/>
                        <w:szCs w:val="12"/>
                      </w:rPr>
                      <w:t>地位</w:t>
                    </w:r>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1" behindDoc="1" locked="0" layoutInCell="1" allowOverlap="1">
              <wp:simplePos x="0" y="0"/>
              <wp:positionH relativeFrom="page">
                <wp:posOffset>384175</wp:posOffset>
              </wp:positionH>
              <wp:positionV relativeFrom="page">
                <wp:posOffset>295910</wp:posOffset>
              </wp:positionV>
              <wp:extent cx="1722120" cy="82550"/>
              <wp:wrapNone/>
              <wp:docPr id="95" name="Shape 95"/>
              <a:graphic xmlns:a="http://schemas.openxmlformats.org/drawingml/2006/main">
                <a:graphicData uri="http://schemas.microsoft.com/office/word/2010/wordprocessingShape">
                  <wps:wsp>
                    <wps:cNvSpPr txBox="1"/>
                    <wps:spPr>
                      <a:xfrm>
                        <a:ext cx="1722120" cy="82550"/>
                      </a:xfrm>
                      <a:prstGeom prst="rect"/>
                      <a:noFill/>
                    </wps:spPr>
                    <wps:txbx>
                      <w:txbxContent>
                        <w:p>
                          <w:pPr>
                            <w:pStyle w:val="Style59"/>
                            <w:keepNext w:val="0"/>
                            <w:keepLines w:val="0"/>
                            <w:widowControl w:val="0"/>
                            <w:shd w:val="clear" w:color="auto" w:fill="auto"/>
                            <w:tabs>
                              <w:tab w:pos="2712"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第一节毛泽东思想</w:t>
                          </w:r>
                          <w:r>
                            <w:rPr>
                              <w:color w:val="2A272A"/>
                              <w:spacing w:val="0"/>
                              <w:w w:val="100"/>
                              <w:position w:val="0"/>
                              <w:sz w:val="12"/>
                              <w:szCs w:val="12"/>
                            </w:rPr>
                            <w:t>及其历史</w:t>
                          </w:r>
                          <w:r>
                            <w:rPr>
                              <w:color w:val="636264"/>
                              <w:spacing w:val="0"/>
                              <w:w w:val="100"/>
                              <w:position w:val="0"/>
                              <w:sz w:val="12"/>
                              <w:szCs w:val="12"/>
                            </w:rPr>
                            <w:t>地位</w:t>
                          </w:r>
                        </w:p>
                      </w:txbxContent>
                    </wps:txbx>
                    <wps:bodyPr lIns="0" tIns="0" rIns="0" bIns="0">
                      <a:spAutoFit/>
                    </wps:bodyPr>
                  </wps:wsp>
                </a:graphicData>
              </a:graphic>
            </wp:anchor>
          </w:drawing>
        </mc:Choice>
        <mc:Fallback>
          <w:pict>
            <v:shape id="_x0000_s1121" type="#_x0000_t202" style="position:absolute;margin-left:30.25pt;margin-top:23.300000000000001pt;width:135.59999999999999pt;height:6.5pt;z-index:-18874397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12"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第一节毛泽东思想</w:t>
                    </w:r>
                    <w:r>
                      <w:rPr>
                        <w:color w:val="2A272A"/>
                        <w:spacing w:val="0"/>
                        <w:w w:val="100"/>
                        <w:position w:val="0"/>
                        <w:sz w:val="12"/>
                        <w:szCs w:val="12"/>
                      </w:rPr>
                      <w:t>及其历史</w:t>
                    </w:r>
                    <w:r>
                      <w:rPr>
                        <w:color w:val="636264"/>
                        <w:spacing w:val="0"/>
                        <w:w w:val="100"/>
                        <w:position w:val="0"/>
                        <w:sz w:val="12"/>
                        <w:szCs w:val="12"/>
                      </w:rPr>
                      <w:t>地位</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5" behindDoc="1" locked="0" layoutInCell="1" allowOverlap="1">
              <wp:simplePos x="0" y="0"/>
              <wp:positionH relativeFrom="page">
                <wp:posOffset>347980</wp:posOffset>
              </wp:positionH>
              <wp:positionV relativeFrom="page">
                <wp:posOffset>318135</wp:posOffset>
              </wp:positionV>
              <wp:extent cx="1728470" cy="82550"/>
              <wp:wrapNone/>
              <wp:docPr id="99" name="Shape 99"/>
              <a:graphic xmlns:a="http://schemas.openxmlformats.org/drawingml/2006/main">
                <a:graphicData uri="http://schemas.microsoft.com/office/word/2010/wordprocessingShape">
                  <wps:wsp>
                    <wps:cNvSpPr txBox="1"/>
                    <wps:spPr>
                      <a:xfrm>
                        <a:ext cx="1728470" cy="82550"/>
                      </a:xfrm>
                      <a:prstGeom prst="rect"/>
                      <a:noFill/>
                    </wps:spPr>
                    <wps:txbx>
                      <w:txbxContent>
                        <w:p>
                          <w:pPr>
                            <w:pStyle w:val="Style59"/>
                            <w:keepNext w:val="0"/>
                            <w:keepLines w:val="0"/>
                            <w:widowControl w:val="0"/>
                            <w:shd w:val="clear" w:color="auto" w:fill="auto"/>
                            <w:tabs>
                              <w:tab w:pos="272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30</w:t>
                            <w:tab/>
                          </w:r>
                          <w:r>
                            <w:rPr>
                              <w:color w:val="636264"/>
                              <w:spacing w:val="0"/>
                              <w:w w:val="100"/>
                              <w:position w:val="0"/>
                              <w:sz w:val="12"/>
                              <w:szCs w:val="12"/>
                            </w:rPr>
                            <w:t>第一堂毛洋东思想及</w:t>
                          </w:r>
                          <w:r>
                            <w:rPr>
                              <w:rFonts w:ascii="Times New Roman" w:eastAsia="Times New Roman" w:hAnsi="Times New Roman" w:cs="Times New Roman"/>
                              <w:b/>
                              <w:bCs/>
                              <w:color w:val="636264"/>
                              <w:spacing w:val="0"/>
                              <w:w w:val="100"/>
                              <w:position w:val="0"/>
                              <w:sz w:val="14"/>
                              <w:szCs w:val="14"/>
                              <w:lang w:val="en-US" w:eastAsia="en-US" w:bidi="en-US"/>
                            </w:rPr>
                            <w:t>H</w:t>
                          </w:r>
                          <w:r>
                            <w:rPr>
                              <w:color w:val="636264"/>
                              <w:spacing w:val="0"/>
                              <w:w w:val="100"/>
                              <w:position w:val="0"/>
                              <w:sz w:val="12"/>
                              <w:szCs w:val="12"/>
                            </w:rPr>
                            <w:t>历史地位</w:t>
                          </w:r>
                        </w:p>
                      </w:txbxContent>
                    </wps:txbx>
                    <wps:bodyPr lIns="0" tIns="0" rIns="0" bIns="0">
                      <a:spAutoFit/>
                    </wps:bodyPr>
                  </wps:wsp>
                </a:graphicData>
              </a:graphic>
            </wp:anchor>
          </w:drawing>
        </mc:Choice>
        <mc:Fallback>
          <w:pict>
            <v:shape id="_x0000_s1125" type="#_x0000_t202" style="position:absolute;margin-left:27.400000000000002pt;margin-top:25.050000000000001pt;width:136.09999999999999pt;height:6.5pt;z-index:-18874396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2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30</w:t>
                      <w:tab/>
                    </w:r>
                    <w:r>
                      <w:rPr>
                        <w:color w:val="636264"/>
                        <w:spacing w:val="0"/>
                        <w:w w:val="100"/>
                        <w:position w:val="0"/>
                        <w:sz w:val="12"/>
                        <w:szCs w:val="12"/>
                      </w:rPr>
                      <w:t>第一堂毛洋东思想及</w:t>
                    </w:r>
                    <w:r>
                      <w:rPr>
                        <w:rFonts w:ascii="Times New Roman" w:eastAsia="Times New Roman" w:hAnsi="Times New Roman" w:cs="Times New Roman"/>
                        <w:b/>
                        <w:bCs/>
                        <w:color w:val="636264"/>
                        <w:spacing w:val="0"/>
                        <w:w w:val="100"/>
                        <w:position w:val="0"/>
                        <w:sz w:val="14"/>
                        <w:szCs w:val="14"/>
                        <w:lang w:val="en-US" w:eastAsia="en-US" w:bidi="en-US"/>
                      </w:rPr>
                      <w:t>H</w:t>
                    </w:r>
                    <w:r>
                      <w:rPr>
                        <w:color w:val="636264"/>
                        <w:spacing w:val="0"/>
                        <w:w w:val="100"/>
                        <w:position w:val="0"/>
                        <w:sz w:val="12"/>
                        <w:szCs w:val="12"/>
                      </w:rPr>
                      <w:t>历史地位</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9" behindDoc="1" locked="0" layoutInCell="1" allowOverlap="1">
              <wp:simplePos x="0" y="0"/>
              <wp:positionH relativeFrom="page">
                <wp:posOffset>347980</wp:posOffset>
              </wp:positionH>
              <wp:positionV relativeFrom="page">
                <wp:posOffset>318135</wp:posOffset>
              </wp:positionV>
              <wp:extent cx="1728470" cy="82550"/>
              <wp:wrapNone/>
              <wp:docPr id="103" name="Shape 103"/>
              <a:graphic xmlns:a="http://schemas.openxmlformats.org/drawingml/2006/main">
                <a:graphicData uri="http://schemas.microsoft.com/office/word/2010/wordprocessingShape">
                  <wps:wsp>
                    <wps:cNvSpPr txBox="1"/>
                    <wps:spPr>
                      <a:xfrm>
                        <a:ext cx="1728470" cy="82550"/>
                      </a:xfrm>
                      <a:prstGeom prst="rect"/>
                      <a:noFill/>
                    </wps:spPr>
                    <wps:txbx>
                      <w:txbxContent>
                        <w:p>
                          <w:pPr>
                            <w:pStyle w:val="Style59"/>
                            <w:keepNext w:val="0"/>
                            <w:keepLines w:val="0"/>
                            <w:widowControl w:val="0"/>
                            <w:shd w:val="clear" w:color="auto" w:fill="auto"/>
                            <w:tabs>
                              <w:tab w:pos="272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30</w:t>
                            <w:tab/>
                          </w:r>
                          <w:r>
                            <w:rPr>
                              <w:color w:val="636264"/>
                              <w:spacing w:val="0"/>
                              <w:w w:val="100"/>
                              <w:position w:val="0"/>
                              <w:sz w:val="12"/>
                              <w:szCs w:val="12"/>
                            </w:rPr>
                            <w:t>第一堂毛洋东思想及</w:t>
                          </w:r>
                          <w:r>
                            <w:rPr>
                              <w:rFonts w:ascii="Times New Roman" w:eastAsia="Times New Roman" w:hAnsi="Times New Roman" w:cs="Times New Roman"/>
                              <w:b/>
                              <w:bCs/>
                              <w:color w:val="636264"/>
                              <w:spacing w:val="0"/>
                              <w:w w:val="100"/>
                              <w:position w:val="0"/>
                              <w:sz w:val="14"/>
                              <w:szCs w:val="14"/>
                              <w:lang w:val="en-US" w:eastAsia="en-US" w:bidi="en-US"/>
                            </w:rPr>
                            <w:t>H</w:t>
                          </w:r>
                          <w:r>
                            <w:rPr>
                              <w:color w:val="636264"/>
                              <w:spacing w:val="0"/>
                              <w:w w:val="100"/>
                              <w:position w:val="0"/>
                              <w:sz w:val="12"/>
                              <w:szCs w:val="12"/>
                            </w:rPr>
                            <w:t>历史地位</w:t>
                          </w:r>
                        </w:p>
                      </w:txbxContent>
                    </wps:txbx>
                    <wps:bodyPr lIns="0" tIns="0" rIns="0" bIns="0">
                      <a:spAutoFit/>
                    </wps:bodyPr>
                  </wps:wsp>
                </a:graphicData>
              </a:graphic>
            </wp:anchor>
          </w:drawing>
        </mc:Choice>
        <mc:Fallback>
          <w:pict>
            <v:shape id="_x0000_s1129" type="#_x0000_t202" style="position:absolute;margin-left:27.400000000000002pt;margin-top:25.050000000000001pt;width:136.09999999999999pt;height:6.5pt;z-index:-18874396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2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30</w:t>
                      <w:tab/>
                    </w:r>
                    <w:r>
                      <w:rPr>
                        <w:color w:val="636264"/>
                        <w:spacing w:val="0"/>
                        <w:w w:val="100"/>
                        <w:position w:val="0"/>
                        <w:sz w:val="12"/>
                        <w:szCs w:val="12"/>
                      </w:rPr>
                      <w:t>第一堂毛洋东思想及</w:t>
                    </w:r>
                    <w:r>
                      <w:rPr>
                        <w:rFonts w:ascii="Times New Roman" w:eastAsia="Times New Roman" w:hAnsi="Times New Roman" w:cs="Times New Roman"/>
                        <w:b/>
                        <w:bCs/>
                        <w:color w:val="636264"/>
                        <w:spacing w:val="0"/>
                        <w:w w:val="100"/>
                        <w:position w:val="0"/>
                        <w:sz w:val="14"/>
                        <w:szCs w:val="14"/>
                        <w:lang w:val="en-US" w:eastAsia="en-US" w:bidi="en-US"/>
                      </w:rPr>
                      <w:t>H</w:t>
                    </w:r>
                    <w:r>
                      <w:rPr>
                        <w:color w:val="636264"/>
                        <w:spacing w:val="0"/>
                        <w:w w:val="100"/>
                        <w:position w:val="0"/>
                        <w:sz w:val="12"/>
                        <w:szCs w:val="12"/>
                      </w:rPr>
                      <w:t>历史地位</w:t>
                    </w:r>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3" behindDoc="1" locked="0" layoutInCell="1" allowOverlap="1">
              <wp:simplePos x="0" y="0"/>
              <wp:positionH relativeFrom="page">
                <wp:posOffset>2269490</wp:posOffset>
              </wp:positionH>
              <wp:positionV relativeFrom="page">
                <wp:posOffset>200660</wp:posOffset>
              </wp:positionV>
              <wp:extent cx="2130425" cy="79375"/>
              <wp:wrapNone/>
              <wp:docPr id="107" name="Shape 107"/>
              <a:graphic xmlns:a="http://schemas.openxmlformats.org/drawingml/2006/main">
                <a:graphicData uri="http://schemas.microsoft.com/office/word/2010/wordprocessingShape">
                  <wps:wsp>
                    <wps:cNvSpPr txBox="1"/>
                    <wps:spPr>
                      <a:xfrm>
                        <a:ext cx="2130425" cy="79375"/>
                      </a:xfrm>
                      <a:prstGeom prst="rect"/>
                      <a:noFill/>
                    </wps:spPr>
                    <wps:txbx>
                      <w:txbxContent>
                        <w:p>
                          <w:pPr>
                            <w:pStyle w:val="Style59"/>
                            <w:keepNext w:val="0"/>
                            <w:keepLines w:val="0"/>
                            <w:widowControl w:val="0"/>
                            <w:shd w:val="clear" w:color="auto" w:fill="auto"/>
                            <w:tabs>
                              <w:tab w:pos="3355" w:val="right"/>
                            </w:tabs>
                            <w:bidi w:val="0"/>
                            <w:spacing w:before="0" w:after="0" w:line="240" w:lineRule="auto"/>
                            <w:ind w:left="0" w:right="0" w:firstLine="0"/>
                            <w:jc w:val="left"/>
                            <w:rPr>
                              <w:sz w:val="12"/>
                              <w:szCs w:val="12"/>
                            </w:rPr>
                          </w:pPr>
                          <w:r>
                            <w:rPr>
                              <w:color w:val="2A272A"/>
                              <w:spacing w:val="0"/>
                              <w:w w:val="100"/>
                              <w:position w:val="0"/>
                              <w:sz w:val="12"/>
                              <w:szCs w:val="12"/>
                            </w:rPr>
                            <w:t>笫二节毛泽东思</w:t>
                          </w:r>
                          <w:r>
                            <w:rPr>
                              <w:rFonts w:ascii="Times New Roman" w:eastAsia="Times New Roman" w:hAnsi="Times New Roman" w:cs="Times New Roman"/>
                              <w:b/>
                              <w:bCs/>
                              <w:color w:val="2A272A"/>
                              <w:spacing w:val="0"/>
                              <w:w w:val="100"/>
                              <w:position w:val="0"/>
                              <w:sz w:val="14"/>
                              <w:szCs w:val="14"/>
                              <w:lang w:val="en-US" w:eastAsia="en-US" w:bidi="en-US"/>
                            </w:rPr>
                            <w:t>m</w:t>
                          </w:r>
                          <w:r>
                            <w:rPr>
                              <w:color w:val="2A272A"/>
                              <w:spacing w:val="0"/>
                              <w:w w:val="100"/>
                              <w:position w:val="0"/>
                              <w:sz w:val="12"/>
                              <w:szCs w:val="12"/>
                            </w:rPr>
                            <w:t>的主耍内容和活的灵魂</w:t>
                            <w:tab/>
                          </w:r>
                          <w:r>
                            <w:rPr>
                              <w:color w:val="000000"/>
                              <w:spacing w:val="0"/>
                              <w:w w:val="100"/>
                              <w:position w:val="0"/>
                              <w:sz w:val="12"/>
                              <w:szCs w:val="12"/>
                            </w:rPr>
                            <w:t>29</w:t>
                          </w:r>
                        </w:p>
                      </w:txbxContent>
                    </wps:txbx>
                    <wps:bodyPr lIns="0" tIns="0" rIns="0" bIns="0">
                      <a:spAutoFit/>
                    </wps:bodyPr>
                  </wps:wsp>
                </a:graphicData>
              </a:graphic>
            </wp:anchor>
          </w:drawing>
        </mc:Choice>
        <mc:Fallback>
          <w:pict>
            <v:shape id="_x0000_s1133" type="#_x0000_t202" style="position:absolute;margin-left:178.70000000000002pt;margin-top:15.800000000000001pt;width:167.75pt;height:6.25pt;z-index:-18874396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355" w:val="right"/>
                      </w:tabs>
                      <w:bidi w:val="0"/>
                      <w:spacing w:before="0" w:after="0" w:line="240" w:lineRule="auto"/>
                      <w:ind w:left="0" w:right="0" w:firstLine="0"/>
                      <w:jc w:val="left"/>
                      <w:rPr>
                        <w:sz w:val="12"/>
                        <w:szCs w:val="12"/>
                      </w:rPr>
                    </w:pPr>
                    <w:r>
                      <w:rPr>
                        <w:color w:val="2A272A"/>
                        <w:spacing w:val="0"/>
                        <w:w w:val="100"/>
                        <w:position w:val="0"/>
                        <w:sz w:val="12"/>
                        <w:szCs w:val="12"/>
                      </w:rPr>
                      <w:t>笫二节毛泽东思</w:t>
                    </w:r>
                    <w:r>
                      <w:rPr>
                        <w:rFonts w:ascii="Times New Roman" w:eastAsia="Times New Roman" w:hAnsi="Times New Roman" w:cs="Times New Roman"/>
                        <w:b/>
                        <w:bCs/>
                        <w:color w:val="2A272A"/>
                        <w:spacing w:val="0"/>
                        <w:w w:val="100"/>
                        <w:position w:val="0"/>
                        <w:sz w:val="14"/>
                        <w:szCs w:val="14"/>
                        <w:lang w:val="en-US" w:eastAsia="en-US" w:bidi="en-US"/>
                      </w:rPr>
                      <w:t>m</w:t>
                    </w:r>
                    <w:r>
                      <w:rPr>
                        <w:color w:val="2A272A"/>
                        <w:spacing w:val="0"/>
                        <w:w w:val="100"/>
                        <w:position w:val="0"/>
                        <w:sz w:val="12"/>
                        <w:szCs w:val="12"/>
                      </w:rPr>
                      <w:t>的主耍内容和活的灵魂</w:t>
                      <w:tab/>
                    </w:r>
                    <w:r>
                      <w:rPr>
                        <w:color w:val="000000"/>
                        <w:spacing w:val="0"/>
                        <w:w w:val="100"/>
                        <w:position w:val="0"/>
                        <w:sz w:val="12"/>
                        <w:szCs w:val="12"/>
                      </w:rPr>
                      <w:t>29</w:t>
                    </w:r>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5" behindDoc="1" locked="0" layoutInCell="1" allowOverlap="1">
              <wp:simplePos x="0" y="0"/>
              <wp:positionH relativeFrom="page">
                <wp:posOffset>2261870</wp:posOffset>
              </wp:positionH>
              <wp:positionV relativeFrom="page">
                <wp:posOffset>320675</wp:posOffset>
              </wp:positionV>
              <wp:extent cx="2152015" cy="79375"/>
              <wp:wrapNone/>
              <wp:docPr id="109" name="Shape 109"/>
              <a:graphic xmlns:a="http://schemas.openxmlformats.org/drawingml/2006/main">
                <a:graphicData uri="http://schemas.microsoft.com/office/word/2010/wordprocessingShape">
                  <wps:wsp>
                    <wps:cNvSpPr txBox="1"/>
                    <wps:spPr>
                      <a:xfrm>
                        <a:ext cx="2152015" cy="79375"/>
                      </a:xfrm>
                      <a:prstGeom prst="rect"/>
                      <a:noFill/>
                    </wps:spPr>
                    <wps:txbx>
                      <w:txbxContent>
                        <w:p>
                          <w:pPr>
                            <w:pStyle w:val="Style59"/>
                            <w:keepNext w:val="0"/>
                            <w:keepLines w:val="0"/>
                            <w:widowControl w:val="0"/>
                            <w:shd w:val="clear" w:color="auto" w:fill="auto"/>
                            <w:tabs>
                              <w:tab w:pos="3389" w:val="right"/>
                            </w:tabs>
                            <w:bidi w:val="0"/>
                            <w:spacing w:before="0" w:after="0" w:line="240" w:lineRule="auto"/>
                            <w:ind w:left="0" w:right="0" w:firstLine="0"/>
                            <w:jc w:val="left"/>
                            <w:rPr>
                              <w:sz w:val="14"/>
                              <w:szCs w:val="14"/>
                            </w:rPr>
                          </w:pPr>
                          <w:r>
                            <w:rPr>
                              <w:color w:val="2A272A"/>
                              <w:spacing w:val="0"/>
                              <w:w w:val="100"/>
                              <w:position w:val="0"/>
                              <w:sz w:val="12"/>
                              <w:szCs w:val="12"/>
                            </w:rPr>
                            <w:t>第二节</w:t>
                          </w:r>
                          <w:r>
                            <w:rPr>
                              <w:color w:val="2A272A"/>
                              <w:spacing w:val="0"/>
                              <w:w w:val="100"/>
                              <w:position w:val="0"/>
                              <w:sz w:val="12"/>
                              <w:szCs w:val="12"/>
                              <w:lang w:val="zh-CN" w:eastAsia="zh-CN" w:bidi="zh-CN"/>
                            </w:rPr>
                            <w:t>毛涕东</w:t>
                          </w:r>
                          <w:r>
                            <w:rPr>
                              <w:color w:val="2A272A"/>
                              <w:spacing w:val="0"/>
                              <w:w w:val="100"/>
                              <w:position w:val="0"/>
                              <w:sz w:val="12"/>
                              <w:szCs w:val="12"/>
                            </w:rPr>
                            <w:t>思想的主夢内容和活的灵亜</w:t>
                            <w:tab/>
                          </w:r>
                          <w:r>
                            <w:rPr>
                              <w:rFonts w:ascii="Times New Roman" w:eastAsia="Times New Roman" w:hAnsi="Times New Roman" w:cs="Times New Roman"/>
                              <w:b/>
                              <w:bCs/>
                              <w:color w:val="000000"/>
                              <w:spacing w:val="0"/>
                              <w:w w:val="100"/>
                              <w:position w:val="0"/>
                              <w:sz w:val="14"/>
                              <w:szCs w:val="14"/>
                            </w:rPr>
                            <w:t>31</w:t>
                          </w:r>
                        </w:p>
                      </w:txbxContent>
                    </wps:txbx>
                    <wps:bodyPr lIns="0" tIns="0" rIns="0" bIns="0">
                      <a:spAutoFit/>
                    </wps:bodyPr>
                  </wps:wsp>
                </a:graphicData>
              </a:graphic>
            </wp:anchor>
          </w:drawing>
        </mc:Choice>
        <mc:Fallback>
          <w:pict>
            <v:shape id="_x0000_s1135" type="#_x0000_t202" style="position:absolute;margin-left:178.09999999999999pt;margin-top:25.25pt;width:169.45000000000002pt;height:6.25pt;z-index:-18874395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389" w:val="right"/>
                      </w:tabs>
                      <w:bidi w:val="0"/>
                      <w:spacing w:before="0" w:after="0" w:line="240" w:lineRule="auto"/>
                      <w:ind w:left="0" w:right="0" w:firstLine="0"/>
                      <w:jc w:val="left"/>
                      <w:rPr>
                        <w:sz w:val="14"/>
                        <w:szCs w:val="14"/>
                      </w:rPr>
                    </w:pPr>
                    <w:r>
                      <w:rPr>
                        <w:color w:val="2A272A"/>
                        <w:spacing w:val="0"/>
                        <w:w w:val="100"/>
                        <w:position w:val="0"/>
                        <w:sz w:val="12"/>
                        <w:szCs w:val="12"/>
                      </w:rPr>
                      <w:t>第二节</w:t>
                    </w:r>
                    <w:r>
                      <w:rPr>
                        <w:color w:val="2A272A"/>
                        <w:spacing w:val="0"/>
                        <w:w w:val="100"/>
                        <w:position w:val="0"/>
                        <w:sz w:val="12"/>
                        <w:szCs w:val="12"/>
                        <w:lang w:val="zh-CN" w:eastAsia="zh-CN" w:bidi="zh-CN"/>
                      </w:rPr>
                      <w:t>毛涕东</w:t>
                    </w:r>
                    <w:r>
                      <w:rPr>
                        <w:color w:val="2A272A"/>
                        <w:spacing w:val="0"/>
                        <w:w w:val="100"/>
                        <w:position w:val="0"/>
                        <w:sz w:val="12"/>
                        <w:szCs w:val="12"/>
                      </w:rPr>
                      <w:t>思想的主夢内容和活的灵亜</w:t>
                      <w:tab/>
                    </w:r>
                    <w:r>
                      <w:rPr>
                        <w:rFonts w:ascii="Times New Roman" w:eastAsia="Times New Roman" w:hAnsi="Times New Roman" w:cs="Times New Roman"/>
                        <w:b/>
                        <w:bCs/>
                        <w:color w:val="000000"/>
                        <w:spacing w:val="0"/>
                        <w:w w:val="100"/>
                        <w:position w:val="0"/>
                        <w:sz w:val="14"/>
                        <w:szCs w:val="14"/>
                      </w:rPr>
                      <w:t>31</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9" behindDoc="1" locked="0" layoutInCell="1" allowOverlap="1">
              <wp:simplePos x="0" y="0"/>
              <wp:positionH relativeFrom="page">
                <wp:posOffset>2261870</wp:posOffset>
              </wp:positionH>
              <wp:positionV relativeFrom="page">
                <wp:posOffset>320675</wp:posOffset>
              </wp:positionV>
              <wp:extent cx="2152015" cy="79375"/>
              <wp:wrapNone/>
              <wp:docPr id="113" name="Shape 113"/>
              <a:graphic xmlns:a="http://schemas.openxmlformats.org/drawingml/2006/main">
                <a:graphicData uri="http://schemas.microsoft.com/office/word/2010/wordprocessingShape">
                  <wps:wsp>
                    <wps:cNvSpPr txBox="1"/>
                    <wps:spPr>
                      <a:xfrm>
                        <a:ext cx="2152015" cy="79375"/>
                      </a:xfrm>
                      <a:prstGeom prst="rect"/>
                      <a:noFill/>
                    </wps:spPr>
                    <wps:txbx>
                      <w:txbxContent>
                        <w:p>
                          <w:pPr>
                            <w:pStyle w:val="Style59"/>
                            <w:keepNext w:val="0"/>
                            <w:keepLines w:val="0"/>
                            <w:widowControl w:val="0"/>
                            <w:shd w:val="clear" w:color="auto" w:fill="auto"/>
                            <w:tabs>
                              <w:tab w:pos="3389" w:val="right"/>
                            </w:tabs>
                            <w:bidi w:val="0"/>
                            <w:spacing w:before="0" w:after="0" w:line="240" w:lineRule="auto"/>
                            <w:ind w:left="0" w:right="0" w:firstLine="0"/>
                            <w:jc w:val="left"/>
                            <w:rPr>
                              <w:sz w:val="14"/>
                              <w:szCs w:val="14"/>
                            </w:rPr>
                          </w:pPr>
                          <w:r>
                            <w:rPr>
                              <w:color w:val="2A272A"/>
                              <w:spacing w:val="0"/>
                              <w:w w:val="100"/>
                              <w:position w:val="0"/>
                              <w:sz w:val="12"/>
                              <w:szCs w:val="12"/>
                            </w:rPr>
                            <w:t>第二节</w:t>
                          </w:r>
                          <w:r>
                            <w:rPr>
                              <w:color w:val="2A272A"/>
                              <w:spacing w:val="0"/>
                              <w:w w:val="100"/>
                              <w:position w:val="0"/>
                              <w:sz w:val="12"/>
                              <w:szCs w:val="12"/>
                              <w:lang w:val="zh-CN" w:eastAsia="zh-CN" w:bidi="zh-CN"/>
                            </w:rPr>
                            <w:t>毛涕东</w:t>
                          </w:r>
                          <w:r>
                            <w:rPr>
                              <w:color w:val="2A272A"/>
                              <w:spacing w:val="0"/>
                              <w:w w:val="100"/>
                              <w:position w:val="0"/>
                              <w:sz w:val="12"/>
                              <w:szCs w:val="12"/>
                            </w:rPr>
                            <w:t>思想的主夢内容和活的灵亜</w:t>
                            <w:tab/>
                          </w:r>
                          <w:r>
                            <w:rPr>
                              <w:rFonts w:ascii="Times New Roman" w:eastAsia="Times New Roman" w:hAnsi="Times New Roman" w:cs="Times New Roman"/>
                              <w:b/>
                              <w:bCs/>
                              <w:color w:val="000000"/>
                              <w:spacing w:val="0"/>
                              <w:w w:val="100"/>
                              <w:position w:val="0"/>
                              <w:sz w:val="14"/>
                              <w:szCs w:val="14"/>
                            </w:rPr>
                            <w:t>31</w:t>
                          </w:r>
                        </w:p>
                      </w:txbxContent>
                    </wps:txbx>
                    <wps:bodyPr lIns="0" tIns="0" rIns="0" bIns="0">
                      <a:spAutoFit/>
                    </wps:bodyPr>
                  </wps:wsp>
                </a:graphicData>
              </a:graphic>
            </wp:anchor>
          </w:drawing>
        </mc:Choice>
        <mc:Fallback>
          <w:pict>
            <v:shape id="_x0000_s1139" type="#_x0000_t202" style="position:absolute;margin-left:178.09999999999999pt;margin-top:25.25pt;width:169.45000000000002pt;height:6.25pt;z-index:-18874395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389" w:val="right"/>
                      </w:tabs>
                      <w:bidi w:val="0"/>
                      <w:spacing w:before="0" w:after="0" w:line="240" w:lineRule="auto"/>
                      <w:ind w:left="0" w:right="0" w:firstLine="0"/>
                      <w:jc w:val="left"/>
                      <w:rPr>
                        <w:sz w:val="14"/>
                        <w:szCs w:val="14"/>
                      </w:rPr>
                    </w:pPr>
                    <w:r>
                      <w:rPr>
                        <w:color w:val="2A272A"/>
                        <w:spacing w:val="0"/>
                        <w:w w:val="100"/>
                        <w:position w:val="0"/>
                        <w:sz w:val="12"/>
                        <w:szCs w:val="12"/>
                      </w:rPr>
                      <w:t>第二节</w:t>
                    </w:r>
                    <w:r>
                      <w:rPr>
                        <w:color w:val="2A272A"/>
                        <w:spacing w:val="0"/>
                        <w:w w:val="100"/>
                        <w:position w:val="0"/>
                        <w:sz w:val="12"/>
                        <w:szCs w:val="12"/>
                        <w:lang w:val="zh-CN" w:eastAsia="zh-CN" w:bidi="zh-CN"/>
                      </w:rPr>
                      <w:t>毛涕东</w:t>
                    </w:r>
                    <w:r>
                      <w:rPr>
                        <w:color w:val="2A272A"/>
                        <w:spacing w:val="0"/>
                        <w:w w:val="100"/>
                        <w:position w:val="0"/>
                        <w:sz w:val="12"/>
                        <w:szCs w:val="12"/>
                      </w:rPr>
                      <w:t>思想的主夢内容和活的灵亜</w:t>
                      <w:tab/>
                    </w:r>
                    <w:r>
                      <w:rPr>
                        <w:rFonts w:ascii="Times New Roman" w:eastAsia="Times New Roman" w:hAnsi="Times New Roman" w:cs="Times New Roman"/>
                        <w:b/>
                        <w:bCs/>
                        <w:color w:val="000000"/>
                        <w:spacing w:val="0"/>
                        <w:w w:val="100"/>
                        <w:position w:val="0"/>
                        <w:sz w:val="14"/>
                        <w:szCs w:val="14"/>
                      </w:rPr>
                      <w:t>31</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3" behindDoc="1" locked="0" layoutInCell="1" allowOverlap="1">
              <wp:simplePos x="0" y="0"/>
              <wp:positionH relativeFrom="page">
                <wp:posOffset>2647950</wp:posOffset>
              </wp:positionH>
              <wp:positionV relativeFrom="page">
                <wp:posOffset>224790</wp:posOffset>
              </wp:positionV>
              <wp:extent cx="1755775" cy="79375"/>
              <wp:wrapNone/>
              <wp:docPr id="117" name="Shape 117"/>
              <a:graphic xmlns:a="http://schemas.openxmlformats.org/drawingml/2006/main">
                <a:graphicData uri="http://schemas.microsoft.com/office/word/2010/wordprocessingShape">
                  <wps:wsp>
                    <wps:cNvSpPr txBox="1"/>
                    <wps:spPr>
                      <a:xfrm>
                        <a:ext cx="1755775" cy="79375"/>
                      </a:xfrm>
                      <a:prstGeom prst="rect"/>
                      <a:noFill/>
                    </wps:spPr>
                    <wps:txbx>
                      <w:txbxContent>
                        <w:p>
                          <w:pPr>
                            <w:pStyle w:val="Style59"/>
                            <w:keepNext w:val="0"/>
                            <w:keepLines w:val="0"/>
                            <w:widowControl w:val="0"/>
                            <w:shd w:val="clear" w:color="auto" w:fill="auto"/>
                            <w:tabs>
                              <w:tab w:pos="2765" w:val="right"/>
                            </w:tabs>
                            <w:bidi w:val="0"/>
                            <w:spacing w:before="0" w:after="0" w:line="240" w:lineRule="auto"/>
                            <w:ind w:left="0" w:right="0" w:firstLine="0"/>
                            <w:jc w:val="left"/>
                            <w:rPr>
                              <w:sz w:val="14"/>
                              <w:szCs w:val="14"/>
                            </w:rPr>
                          </w:pPr>
                          <w:r>
                            <w:rPr>
                              <w:color w:val="2A272A"/>
                              <w:spacing w:val="0"/>
                              <w:w w:val="100"/>
                              <w:position w:val="0"/>
                              <w:sz w:val="12"/>
                              <w:szCs w:val="12"/>
                            </w:rPr>
                            <w:t>第三节毛洋东思想的历史地位</w:t>
                            <w:tab/>
                          </w:r>
                          <w:r>
                            <w:rPr>
                              <w:rFonts w:ascii="Times New Roman" w:eastAsia="Times New Roman" w:hAnsi="Times New Roman" w:cs="Times New Roman"/>
                              <w:b/>
                              <w:bCs/>
                              <w:color w:val="000000"/>
                              <w:spacing w:val="0"/>
                              <w:w w:val="100"/>
                              <w:position w:val="0"/>
                              <w:sz w:val="14"/>
                              <w:szCs w:val="14"/>
                            </w:rPr>
                            <w:t>33</w:t>
                          </w:r>
                        </w:p>
                      </w:txbxContent>
                    </wps:txbx>
                    <wps:bodyPr lIns="0" tIns="0" rIns="0" bIns="0">
                      <a:spAutoFit/>
                    </wps:bodyPr>
                  </wps:wsp>
                </a:graphicData>
              </a:graphic>
            </wp:anchor>
          </w:drawing>
        </mc:Choice>
        <mc:Fallback>
          <w:pict>
            <v:shape id="_x0000_s1143" type="#_x0000_t202" style="position:absolute;margin-left:208.5pt;margin-top:17.699999999999999pt;width:138.25pt;height:6.25pt;z-index:-18874395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65" w:val="right"/>
                      </w:tabs>
                      <w:bidi w:val="0"/>
                      <w:spacing w:before="0" w:after="0" w:line="240" w:lineRule="auto"/>
                      <w:ind w:left="0" w:right="0" w:firstLine="0"/>
                      <w:jc w:val="left"/>
                      <w:rPr>
                        <w:sz w:val="14"/>
                        <w:szCs w:val="14"/>
                      </w:rPr>
                    </w:pPr>
                    <w:r>
                      <w:rPr>
                        <w:color w:val="2A272A"/>
                        <w:spacing w:val="0"/>
                        <w:w w:val="100"/>
                        <w:position w:val="0"/>
                        <w:sz w:val="12"/>
                        <w:szCs w:val="12"/>
                      </w:rPr>
                      <w:t>第三节毛洋东思想的历史地位</w:t>
                      <w:tab/>
                    </w:r>
                    <w:r>
                      <w:rPr>
                        <w:rFonts w:ascii="Times New Roman" w:eastAsia="Times New Roman" w:hAnsi="Times New Roman" w:cs="Times New Roman"/>
                        <w:b/>
                        <w:bCs/>
                        <w:color w:val="000000"/>
                        <w:spacing w:val="0"/>
                        <w:w w:val="100"/>
                        <w:position w:val="0"/>
                        <w:sz w:val="14"/>
                        <w:szCs w:val="14"/>
                      </w:rPr>
                      <w:t>33</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5" behindDoc="1" locked="0" layoutInCell="1" allowOverlap="1">
              <wp:simplePos x="0" y="0"/>
              <wp:positionH relativeFrom="page">
                <wp:posOffset>2647950</wp:posOffset>
              </wp:positionH>
              <wp:positionV relativeFrom="page">
                <wp:posOffset>224790</wp:posOffset>
              </wp:positionV>
              <wp:extent cx="1755775" cy="79375"/>
              <wp:wrapNone/>
              <wp:docPr id="119" name="Shape 119"/>
              <a:graphic xmlns:a="http://schemas.openxmlformats.org/drawingml/2006/main">
                <a:graphicData uri="http://schemas.microsoft.com/office/word/2010/wordprocessingShape">
                  <wps:wsp>
                    <wps:cNvSpPr txBox="1"/>
                    <wps:spPr>
                      <a:xfrm>
                        <a:ext cx="1755775" cy="79375"/>
                      </a:xfrm>
                      <a:prstGeom prst="rect"/>
                      <a:noFill/>
                    </wps:spPr>
                    <wps:txbx>
                      <w:txbxContent>
                        <w:p>
                          <w:pPr>
                            <w:pStyle w:val="Style59"/>
                            <w:keepNext w:val="0"/>
                            <w:keepLines w:val="0"/>
                            <w:widowControl w:val="0"/>
                            <w:shd w:val="clear" w:color="auto" w:fill="auto"/>
                            <w:tabs>
                              <w:tab w:pos="2765" w:val="right"/>
                            </w:tabs>
                            <w:bidi w:val="0"/>
                            <w:spacing w:before="0" w:after="0" w:line="240" w:lineRule="auto"/>
                            <w:ind w:left="0" w:right="0" w:firstLine="0"/>
                            <w:jc w:val="left"/>
                            <w:rPr>
                              <w:sz w:val="14"/>
                              <w:szCs w:val="14"/>
                            </w:rPr>
                          </w:pPr>
                          <w:r>
                            <w:rPr>
                              <w:color w:val="2A272A"/>
                              <w:spacing w:val="0"/>
                              <w:w w:val="100"/>
                              <w:position w:val="0"/>
                              <w:sz w:val="12"/>
                              <w:szCs w:val="12"/>
                            </w:rPr>
                            <w:t>第三节毛洋东思想的历史地位</w:t>
                            <w:tab/>
                          </w:r>
                          <w:r>
                            <w:rPr>
                              <w:rFonts w:ascii="Times New Roman" w:eastAsia="Times New Roman" w:hAnsi="Times New Roman" w:cs="Times New Roman"/>
                              <w:b/>
                              <w:bCs/>
                              <w:color w:val="000000"/>
                              <w:spacing w:val="0"/>
                              <w:w w:val="100"/>
                              <w:position w:val="0"/>
                              <w:sz w:val="14"/>
                              <w:szCs w:val="14"/>
                            </w:rPr>
                            <w:t>33</w:t>
                          </w:r>
                        </w:p>
                      </w:txbxContent>
                    </wps:txbx>
                    <wps:bodyPr lIns="0" tIns="0" rIns="0" bIns="0">
                      <a:spAutoFit/>
                    </wps:bodyPr>
                  </wps:wsp>
                </a:graphicData>
              </a:graphic>
            </wp:anchor>
          </w:drawing>
        </mc:Choice>
        <mc:Fallback>
          <w:pict>
            <v:shape id="_x0000_s1145" type="#_x0000_t202" style="position:absolute;margin-left:208.5pt;margin-top:17.699999999999999pt;width:138.25pt;height:6.25pt;z-index:-18874394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65" w:val="right"/>
                      </w:tabs>
                      <w:bidi w:val="0"/>
                      <w:spacing w:before="0" w:after="0" w:line="240" w:lineRule="auto"/>
                      <w:ind w:left="0" w:right="0" w:firstLine="0"/>
                      <w:jc w:val="left"/>
                      <w:rPr>
                        <w:sz w:val="14"/>
                        <w:szCs w:val="14"/>
                      </w:rPr>
                    </w:pPr>
                    <w:r>
                      <w:rPr>
                        <w:color w:val="2A272A"/>
                        <w:spacing w:val="0"/>
                        <w:w w:val="100"/>
                        <w:position w:val="0"/>
                        <w:sz w:val="12"/>
                        <w:szCs w:val="12"/>
                      </w:rPr>
                      <w:t>第三节毛洋东思想的历史地位</w:t>
                      <w:tab/>
                    </w:r>
                    <w:r>
                      <w:rPr>
                        <w:rFonts w:ascii="Times New Roman" w:eastAsia="Times New Roman" w:hAnsi="Times New Roman" w:cs="Times New Roman"/>
                        <w:b/>
                        <w:bCs/>
                        <w:color w:val="000000"/>
                        <w:spacing w:val="0"/>
                        <w:w w:val="100"/>
                        <w:position w:val="0"/>
                        <w:sz w:val="14"/>
                        <w:szCs w:val="14"/>
                      </w:rPr>
                      <w:t>33</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7" behindDoc="1" locked="0" layoutInCell="1" allowOverlap="1">
              <wp:simplePos x="0" y="0"/>
              <wp:positionH relativeFrom="page">
                <wp:posOffset>301625</wp:posOffset>
              </wp:positionH>
              <wp:positionV relativeFrom="page">
                <wp:posOffset>286385</wp:posOffset>
              </wp:positionV>
              <wp:extent cx="1728470" cy="69850"/>
              <wp:wrapNone/>
              <wp:docPr id="121" name="Shape 121"/>
              <a:graphic xmlns:a="http://schemas.openxmlformats.org/drawingml/2006/main">
                <a:graphicData uri="http://schemas.microsoft.com/office/word/2010/wordprocessingShape">
                  <wps:wsp>
                    <wps:cNvSpPr txBox="1"/>
                    <wps:spPr>
                      <a:xfrm>
                        <a:ext cx="1728470" cy="69850"/>
                      </a:xfrm>
                      <a:prstGeom prst="rect"/>
                      <a:noFill/>
                    </wps:spPr>
                    <wps:txbx>
                      <w:txbxContent>
                        <w:p>
                          <w:pPr>
                            <w:pStyle w:val="Style59"/>
                            <w:keepNext w:val="0"/>
                            <w:keepLines w:val="0"/>
                            <w:widowControl w:val="0"/>
                            <w:shd w:val="clear" w:color="auto" w:fill="auto"/>
                            <w:tabs>
                              <w:tab w:pos="272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32</w:t>
                            <w:tab/>
                          </w:r>
                          <w:r>
                            <w:rPr>
                              <w:color w:val="636264"/>
                              <w:spacing w:val="0"/>
                              <w:w w:val="100"/>
                              <w:position w:val="0"/>
                              <w:sz w:val="12"/>
                              <w:szCs w:val="12"/>
                            </w:rPr>
                            <w:t>笫一章毛洋东思想及共宙史地位</w:t>
                          </w:r>
                        </w:p>
                      </w:txbxContent>
                    </wps:txbx>
                    <wps:bodyPr lIns="0" tIns="0" rIns="0" bIns="0">
                      <a:spAutoFit/>
                    </wps:bodyPr>
                  </wps:wsp>
                </a:graphicData>
              </a:graphic>
            </wp:anchor>
          </w:drawing>
        </mc:Choice>
        <mc:Fallback>
          <w:pict>
            <v:shape id="_x0000_s1147" type="#_x0000_t202" style="position:absolute;margin-left:23.75pt;margin-top:22.550000000000001pt;width:136.09999999999999pt;height:5.5pt;z-index:-18874394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2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32</w:t>
                      <w:tab/>
                    </w:r>
                    <w:r>
                      <w:rPr>
                        <w:color w:val="636264"/>
                        <w:spacing w:val="0"/>
                        <w:w w:val="100"/>
                        <w:position w:val="0"/>
                        <w:sz w:val="12"/>
                        <w:szCs w:val="12"/>
                      </w:rPr>
                      <w:t>笫一章毛洋东思想及共宙史地位</w:t>
                    </w:r>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9" behindDoc="1" locked="0" layoutInCell="1" allowOverlap="1">
              <wp:simplePos x="0" y="0"/>
              <wp:positionH relativeFrom="page">
                <wp:posOffset>2665095</wp:posOffset>
              </wp:positionH>
              <wp:positionV relativeFrom="page">
                <wp:posOffset>372745</wp:posOffset>
              </wp:positionV>
              <wp:extent cx="1755775" cy="76200"/>
              <wp:wrapNone/>
              <wp:docPr id="123" name="Shape 123"/>
              <a:graphic xmlns:a="http://schemas.openxmlformats.org/drawingml/2006/main">
                <a:graphicData uri="http://schemas.microsoft.com/office/word/2010/wordprocessingShape">
                  <wps:wsp>
                    <wps:cNvSpPr txBox="1"/>
                    <wps:spPr>
                      <a:xfrm>
                        <a:ext cx="1755775" cy="76200"/>
                      </a:xfrm>
                      <a:prstGeom prst="rect"/>
                      <a:noFill/>
                    </wps:spPr>
                    <wps:txbx>
                      <w:txbxContent>
                        <w:p>
                          <w:pPr>
                            <w:pStyle w:val="Style59"/>
                            <w:keepNext w:val="0"/>
                            <w:keepLines w:val="0"/>
                            <w:widowControl w:val="0"/>
                            <w:shd w:val="clear" w:color="auto" w:fill="auto"/>
                            <w:tabs>
                              <w:tab w:pos="2765" w:val="right"/>
                            </w:tabs>
                            <w:bidi w:val="0"/>
                            <w:spacing w:before="0" w:after="0" w:line="240" w:lineRule="auto"/>
                            <w:ind w:left="0" w:right="0" w:firstLine="0"/>
                            <w:jc w:val="left"/>
                            <w:rPr>
                              <w:sz w:val="14"/>
                              <w:szCs w:val="14"/>
                            </w:rPr>
                          </w:pPr>
                          <w:r>
                            <w:rPr>
                              <w:color w:val="2A272A"/>
                              <w:spacing w:val="0"/>
                              <w:w w:val="100"/>
                              <w:position w:val="0"/>
                              <w:sz w:val="12"/>
                              <w:szCs w:val="12"/>
                            </w:rPr>
                            <w:t>第三节毛洋东的历史地位</w:t>
                            <w:tab/>
                          </w:r>
                          <w:r>
                            <w:rPr>
                              <w:rFonts w:ascii="Times New Roman" w:eastAsia="Times New Roman" w:hAnsi="Times New Roman" w:cs="Times New Roman"/>
                              <w:b/>
                              <w:bCs/>
                              <w:color w:val="000000"/>
                              <w:spacing w:val="0"/>
                              <w:w w:val="100"/>
                              <w:position w:val="0"/>
                              <w:sz w:val="14"/>
                              <w:szCs w:val="14"/>
                              <w:lang w:val="en-US" w:eastAsia="en-US" w:bidi="en-US"/>
                            </w:rPr>
                            <w:t>3S</w:t>
                          </w:r>
                        </w:p>
                      </w:txbxContent>
                    </wps:txbx>
                    <wps:bodyPr lIns="0" tIns="0" rIns="0" bIns="0">
                      <a:spAutoFit/>
                    </wps:bodyPr>
                  </wps:wsp>
                </a:graphicData>
              </a:graphic>
            </wp:anchor>
          </w:drawing>
        </mc:Choice>
        <mc:Fallback>
          <w:pict>
            <v:shape id="_x0000_s1149" type="#_x0000_t202" style="position:absolute;margin-left:209.84999999999999pt;margin-top:29.350000000000001pt;width:138.25pt;height:6.pt;z-index:-18874394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65" w:val="right"/>
                      </w:tabs>
                      <w:bidi w:val="0"/>
                      <w:spacing w:before="0" w:after="0" w:line="240" w:lineRule="auto"/>
                      <w:ind w:left="0" w:right="0" w:firstLine="0"/>
                      <w:jc w:val="left"/>
                      <w:rPr>
                        <w:sz w:val="14"/>
                        <w:szCs w:val="14"/>
                      </w:rPr>
                    </w:pPr>
                    <w:r>
                      <w:rPr>
                        <w:color w:val="2A272A"/>
                        <w:spacing w:val="0"/>
                        <w:w w:val="100"/>
                        <w:position w:val="0"/>
                        <w:sz w:val="12"/>
                        <w:szCs w:val="12"/>
                      </w:rPr>
                      <w:t>第三节毛洋东的历史地位</w:t>
                      <w:tab/>
                    </w:r>
                    <w:r>
                      <w:rPr>
                        <w:rFonts w:ascii="Times New Roman" w:eastAsia="Times New Roman" w:hAnsi="Times New Roman" w:cs="Times New Roman"/>
                        <w:b/>
                        <w:bCs/>
                        <w:color w:val="000000"/>
                        <w:spacing w:val="0"/>
                        <w:w w:val="100"/>
                        <w:position w:val="0"/>
                        <w:sz w:val="14"/>
                        <w:szCs w:val="14"/>
                        <w:lang w:val="en-US" w:eastAsia="en-US" w:bidi="en-US"/>
                      </w:rPr>
                      <w:t>3S</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3" behindDoc="1" locked="0" layoutInCell="1" allowOverlap="1">
              <wp:simplePos x="0" y="0"/>
              <wp:positionH relativeFrom="page">
                <wp:posOffset>2665095</wp:posOffset>
              </wp:positionH>
              <wp:positionV relativeFrom="page">
                <wp:posOffset>372745</wp:posOffset>
              </wp:positionV>
              <wp:extent cx="1755775" cy="76200"/>
              <wp:wrapNone/>
              <wp:docPr id="127" name="Shape 127"/>
              <a:graphic xmlns:a="http://schemas.openxmlformats.org/drawingml/2006/main">
                <a:graphicData uri="http://schemas.microsoft.com/office/word/2010/wordprocessingShape">
                  <wps:wsp>
                    <wps:cNvSpPr txBox="1"/>
                    <wps:spPr>
                      <a:xfrm>
                        <a:ext cx="1755775" cy="76200"/>
                      </a:xfrm>
                      <a:prstGeom prst="rect"/>
                      <a:noFill/>
                    </wps:spPr>
                    <wps:txbx>
                      <w:txbxContent>
                        <w:p>
                          <w:pPr>
                            <w:pStyle w:val="Style59"/>
                            <w:keepNext w:val="0"/>
                            <w:keepLines w:val="0"/>
                            <w:widowControl w:val="0"/>
                            <w:shd w:val="clear" w:color="auto" w:fill="auto"/>
                            <w:tabs>
                              <w:tab w:pos="2765" w:val="right"/>
                            </w:tabs>
                            <w:bidi w:val="0"/>
                            <w:spacing w:before="0" w:after="0" w:line="240" w:lineRule="auto"/>
                            <w:ind w:left="0" w:right="0" w:firstLine="0"/>
                            <w:jc w:val="left"/>
                            <w:rPr>
                              <w:sz w:val="14"/>
                              <w:szCs w:val="14"/>
                            </w:rPr>
                          </w:pPr>
                          <w:r>
                            <w:rPr>
                              <w:color w:val="2A272A"/>
                              <w:spacing w:val="0"/>
                              <w:w w:val="100"/>
                              <w:position w:val="0"/>
                              <w:sz w:val="12"/>
                              <w:szCs w:val="12"/>
                            </w:rPr>
                            <w:t>第三节毛洋东的历史地位</w:t>
                            <w:tab/>
                          </w:r>
                          <w:r>
                            <w:rPr>
                              <w:rFonts w:ascii="Times New Roman" w:eastAsia="Times New Roman" w:hAnsi="Times New Roman" w:cs="Times New Roman"/>
                              <w:b/>
                              <w:bCs/>
                              <w:color w:val="000000"/>
                              <w:spacing w:val="0"/>
                              <w:w w:val="100"/>
                              <w:position w:val="0"/>
                              <w:sz w:val="14"/>
                              <w:szCs w:val="14"/>
                              <w:lang w:val="en-US" w:eastAsia="en-US" w:bidi="en-US"/>
                            </w:rPr>
                            <w:t>3S</w:t>
                          </w:r>
                        </w:p>
                      </w:txbxContent>
                    </wps:txbx>
                    <wps:bodyPr lIns="0" tIns="0" rIns="0" bIns="0">
                      <a:spAutoFit/>
                    </wps:bodyPr>
                  </wps:wsp>
                </a:graphicData>
              </a:graphic>
            </wp:anchor>
          </w:drawing>
        </mc:Choice>
        <mc:Fallback>
          <w:pict>
            <v:shape id="_x0000_s1153" type="#_x0000_t202" style="position:absolute;margin-left:209.84999999999999pt;margin-top:29.350000000000001pt;width:138.25pt;height:6.pt;z-index:-18874394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65" w:val="right"/>
                      </w:tabs>
                      <w:bidi w:val="0"/>
                      <w:spacing w:before="0" w:after="0" w:line="240" w:lineRule="auto"/>
                      <w:ind w:left="0" w:right="0" w:firstLine="0"/>
                      <w:jc w:val="left"/>
                      <w:rPr>
                        <w:sz w:val="14"/>
                        <w:szCs w:val="14"/>
                      </w:rPr>
                    </w:pPr>
                    <w:r>
                      <w:rPr>
                        <w:color w:val="2A272A"/>
                        <w:spacing w:val="0"/>
                        <w:w w:val="100"/>
                        <w:position w:val="0"/>
                        <w:sz w:val="12"/>
                        <w:szCs w:val="12"/>
                      </w:rPr>
                      <w:t>第三节毛洋东的历史地位</w:t>
                      <w:tab/>
                    </w:r>
                    <w:r>
                      <w:rPr>
                        <w:rFonts w:ascii="Times New Roman" w:eastAsia="Times New Roman" w:hAnsi="Times New Roman" w:cs="Times New Roman"/>
                        <w:b/>
                        <w:bCs/>
                        <w:color w:val="000000"/>
                        <w:spacing w:val="0"/>
                        <w:w w:val="100"/>
                        <w:position w:val="0"/>
                        <w:sz w:val="14"/>
                        <w:szCs w:val="14"/>
                        <w:lang w:val="en-US" w:eastAsia="en-US" w:bidi="en-US"/>
                      </w:rPr>
                      <w:t>3S</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7" behindDoc="1" locked="0" layoutInCell="1" allowOverlap="1">
              <wp:simplePos x="0" y="0"/>
              <wp:positionH relativeFrom="page">
                <wp:posOffset>386715</wp:posOffset>
              </wp:positionH>
              <wp:positionV relativeFrom="page">
                <wp:posOffset>361950</wp:posOffset>
              </wp:positionV>
              <wp:extent cx="1746250" cy="79375"/>
              <wp:wrapNone/>
              <wp:docPr id="131" name="Shape 131"/>
              <a:graphic xmlns:a="http://schemas.openxmlformats.org/drawingml/2006/main">
                <a:graphicData uri="http://schemas.microsoft.com/office/word/2010/wordprocessingShape">
                  <wps:wsp>
                    <wps:cNvSpPr txBox="1"/>
                    <wps:spPr>
                      <a:xfrm>
                        <a:ext cx="1746250" cy="79375"/>
                      </a:xfrm>
                      <a:prstGeom prst="rect"/>
                      <a:noFill/>
                    </wps:spPr>
                    <wps:txbx>
                      <w:txbxContent>
                        <w:p>
                          <w:pPr>
                            <w:pStyle w:val="Style59"/>
                            <w:keepNext w:val="0"/>
                            <w:keepLines w:val="0"/>
                            <w:widowControl w:val="0"/>
                            <w:shd w:val="clear" w:color="auto" w:fill="auto"/>
                            <w:tabs>
                              <w:tab w:pos="27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34</w:t>
                            <w:tab/>
                          </w:r>
                          <w:r>
                            <w:rPr>
                              <w:color w:val="636264"/>
                              <w:spacing w:val="0"/>
                              <w:w w:val="100"/>
                              <w:position w:val="0"/>
                              <w:sz w:val="12"/>
                              <w:szCs w:val="12"/>
                            </w:rPr>
                            <w:t>席一華毛泽东思思及共历史地位</w:t>
                          </w:r>
                        </w:p>
                      </w:txbxContent>
                    </wps:txbx>
                    <wps:bodyPr lIns="0" tIns="0" rIns="0" bIns="0">
                      <a:spAutoFit/>
                    </wps:bodyPr>
                  </wps:wsp>
                </a:graphicData>
              </a:graphic>
            </wp:anchor>
          </w:drawing>
        </mc:Choice>
        <mc:Fallback>
          <w:pict>
            <v:shape id="_x0000_s1157" type="#_x0000_t202" style="position:absolute;margin-left:30.449999999999999pt;margin-top:28.5pt;width:137.5pt;height:6.25pt;z-index:-18874393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34</w:t>
                      <w:tab/>
                    </w:r>
                    <w:r>
                      <w:rPr>
                        <w:color w:val="636264"/>
                        <w:spacing w:val="0"/>
                        <w:w w:val="100"/>
                        <w:position w:val="0"/>
                        <w:sz w:val="12"/>
                        <w:szCs w:val="12"/>
                      </w:rPr>
                      <w:t>席一華毛泽东思思及共历史地位</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1" behindDoc="1" locked="0" layoutInCell="1" allowOverlap="1">
              <wp:simplePos x="0" y="0"/>
              <wp:positionH relativeFrom="page">
                <wp:posOffset>3481705</wp:posOffset>
              </wp:positionH>
              <wp:positionV relativeFrom="page">
                <wp:posOffset>284480</wp:posOffset>
              </wp:positionV>
              <wp:extent cx="875030" cy="79375"/>
              <wp:wrapNone/>
              <wp:docPr id="135" name="Shape 135"/>
              <a:graphic xmlns:a="http://schemas.openxmlformats.org/drawingml/2006/main">
                <a:graphicData uri="http://schemas.microsoft.com/office/word/2010/wordprocessingShape">
                  <wps:wsp>
                    <wps:cNvSpPr txBox="1"/>
                    <wps:spPr>
                      <a:xfrm>
                        <a:ext cx="875030" cy="79375"/>
                      </a:xfrm>
                      <a:prstGeom prst="rect"/>
                      <a:noFill/>
                    </wps:spPr>
                    <wps:txbx>
                      <w:txbxContent>
                        <w:p>
                          <w:pPr>
                            <w:pStyle w:val="Style59"/>
                            <w:keepNext w:val="0"/>
                            <w:keepLines w:val="0"/>
                            <w:widowControl w:val="0"/>
                            <w:shd w:val="clear" w:color="auto" w:fill="auto"/>
                            <w:tabs>
                              <w:tab w:pos="1378" w:val="right"/>
                            </w:tabs>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.8!</w:t>
                          </w:r>
                          <w:r>
                            <w:rPr>
                              <w:color w:val="2A272A"/>
                              <w:spacing w:val="0"/>
                              <w:w w:val="100"/>
                              <w:position w:val="0"/>
                              <w:sz w:val="12"/>
                              <w:szCs w:val="12"/>
                            </w:rPr>
                            <w:t>考题</w:t>
                            <w:tab/>
                          </w:r>
                          <w:r>
                            <w:rPr>
                              <w:rFonts w:ascii="Times New Roman" w:eastAsia="Times New Roman" w:hAnsi="Times New Roman" w:cs="Times New Roman"/>
                              <w:b/>
                              <w:bCs/>
                              <w:color w:val="000000"/>
                              <w:spacing w:val="0"/>
                              <w:w w:val="100"/>
                              <w:position w:val="0"/>
                              <w:sz w:val="14"/>
                              <w:szCs w:val="14"/>
                              <w:lang w:val="en-US" w:eastAsia="en-US" w:bidi="en-US"/>
                            </w:rPr>
                            <w:t>37</w:t>
                          </w:r>
                        </w:p>
                      </w:txbxContent>
                    </wps:txbx>
                    <wps:bodyPr lIns="0" tIns="0" rIns="0" bIns="0">
                      <a:spAutoFit/>
                    </wps:bodyPr>
                  </wps:wsp>
                </a:graphicData>
              </a:graphic>
            </wp:anchor>
          </w:drawing>
        </mc:Choice>
        <mc:Fallback>
          <w:pict>
            <v:shape id="_x0000_s1161" type="#_x0000_t202" style="position:absolute;margin-left:274.15000000000003pt;margin-top:22.400000000000002pt;width:68.900000000000006pt;height:6.25pt;z-index:-18874393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378" w:val="right"/>
                      </w:tabs>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.8!</w:t>
                    </w:r>
                    <w:r>
                      <w:rPr>
                        <w:color w:val="2A272A"/>
                        <w:spacing w:val="0"/>
                        <w:w w:val="100"/>
                        <w:position w:val="0"/>
                        <w:sz w:val="12"/>
                        <w:szCs w:val="12"/>
                      </w:rPr>
                      <w:t>考题</w:t>
                      <w:tab/>
                    </w:r>
                    <w:r>
                      <w:rPr>
                        <w:rFonts w:ascii="Times New Roman" w:eastAsia="Times New Roman" w:hAnsi="Times New Roman" w:cs="Times New Roman"/>
                        <w:b/>
                        <w:bCs/>
                        <w:color w:val="000000"/>
                        <w:spacing w:val="0"/>
                        <w:w w:val="100"/>
                        <w:position w:val="0"/>
                        <w:sz w:val="14"/>
                        <w:szCs w:val="14"/>
                        <w:lang w:val="en-US" w:eastAsia="en-US" w:bidi="en-US"/>
                      </w:rPr>
                      <w:t>37</w:t>
                    </w:r>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3" behindDoc="1" locked="0" layoutInCell="1" allowOverlap="1">
              <wp:simplePos x="0" y="0"/>
              <wp:positionH relativeFrom="page">
                <wp:posOffset>3481705</wp:posOffset>
              </wp:positionH>
              <wp:positionV relativeFrom="page">
                <wp:posOffset>284480</wp:posOffset>
              </wp:positionV>
              <wp:extent cx="875030" cy="79375"/>
              <wp:wrapNone/>
              <wp:docPr id="137" name="Shape 137"/>
              <a:graphic xmlns:a="http://schemas.openxmlformats.org/drawingml/2006/main">
                <a:graphicData uri="http://schemas.microsoft.com/office/word/2010/wordprocessingShape">
                  <wps:wsp>
                    <wps:cNvSpPr txBox="1"/>
                    <wps:spPr>
                      <a:xfrm>
                        <a:ext cx="875030" cy="79375"/>
                      </a:xfrm>
                      <a:prstGeom prst="rect"/>
                      <a:noFill/>
                    </wps:spPr>
                    <wps:txbx>
                      <w:txbxContent>
                        <w:p>
                          <w:pPr>
                            <w:pStyle w:val="Style59"/>
                            <w:keepNext w:val="0"/>
                            <w:keepLines w:val="0"/>
                            <w:widowControl w:val="0"/>
                            <w:shd w:val="clear" w:color="auto" w:fill="auto"/>
                            <w:tabs>
                              <w:tab w:pos="1378" w:val="right"/>
                            </w:tabs>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.8!</w:t>
                          </w:r>
                          <w:r>
                            <w:rPr>
                              <w:color w:val="2A272A"/>
                              <w:spacing w:val="0"/>
                              <w:w w:val="100"/>
                              <w:position w:val="0"/>
                              <w:sz w:val="12"/>
                              <w:szCs w:val="12"/>
                            </w:rPr>
                            <w:t>考题</w:t>
                            <w:tab/>
                          </w:r>
                          <w:r>
                            <w:rPr>
                              <w:rFonts w:ascii="Times New Roman" w:eastAsia="Times New Roman" w:hAnsi="Times New Roman" w:cs="Times New Roman"/>
                              <w:b/>
                              <w:bCs/>
                              <w:color w:val="000000"/>
                              <w:spacing w:val="0"/>
                              <w:w w:val="100"/>
                              <w:position w:val="0"/>
                              <w:sz w:val="14"/>
                              <w:szCs w:val="14"/>
                              <w:lang w:val="en-US" w:eastAsia="en-US" w:bidi="en-US"/>
                            </w:rPr>
                            <w:t>37</w:t>
                          </w:r>
                        </w:p>
                      </w:txbxContent>
                    </wps:txbx>
                    <wps:bodyPr lIns="0" tIns="0" rIns="0" bIns="0">
                      <a:spAutoFit/>
                    </wps:bodyPr>
                  </wps:wsp>
                </a:graphicData>
              </a:graphic>
            </wp:anchor>
          </w:drawing>
        </mc:Choice>
        <mc:Fallback>
          <w:pict>
            <v:shape id="_x0000_s1163" type="#_x0000_t202" style="position:absolute;margin-left:274.15000000000003pt;margin-top:22.400000000000002pt;width:68.900000000000006pt;height:6.25pt;z-index:-18874393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378" w:val="right"/>
                      </w:tabs>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.8!</w:t>
                    </w:r>
                    <w:r>
                      <w:rPr>
                        <w:color w:val="2A272A"/>
                        <w:spacing w:val="0"/>
                        <w:w w:val="100"/>
                        <w:position w:val="0"/>
                        <w:sz w:val="12"/>
                        <w:szCs w:val="12"/>
                      </w:rPr>
                      <w:t>考题</w:t>
                      <w:tab/>
                    </w:r>
                    <w:r>
                      <w:rPr>
                        <w:rFonts w:ascii="Times New Roman" w:eastAsia="Times New Roman" w:hAnsi="Times New Roman" w:cs="Times New Roman"/>
                        <w:b/>
                        <w:bCs/>
                        <w:color w:val="000000"/>
                        <w:spacing w:val="0"/>
                        <w:w w:val="100"/>
                        <w:position w:val="0"/>
                        <w:sz w:val="14"/>
                        <w:szCs w:val="14"/>
                        <w:lang w:val="en-US" w:eastAsia="en-US" w:bidi="en-US"/>
                      </w:rPr>
                      <w:t>37</w:t>
                    </w:r>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5" behindDoc="1" locked="0" layoutInCell="1" allowOverlap="1">
              <wp:simplePos x="0" y="0"/>
              <wp:positionH relativeFrom="page">
                <wp:posOffset>274320</wp:posOffset>
              </wp:positionH>
              <wp:positionV relativeFrom="page">
                <wp:posOffset>307975</wp:posOffset>
              </wp:positionV>
              <wp:extent cx="1731010" cy="79375"/>
              <wp:wrapNone/>
              <wp:docPr id="139" name="Shape 139"/>
              <a:graphic xmlns:a="http://schemas.openxmlformats.org/drawingml/2006/main">
                <a:graphicData uri="http://schemas.microsoft.com/office/word/2010/wordprocessingShape">
                  <wps:wsp>
                    <wps:cNvSpPr txBox="1"/>
                    <wps:spPr>
                      <a:xfrm>
                        <a:ext cx="1731010" cy="79375"/>
                      </a:xfrm>
                      <a:prstGeom prst="rect"/>
                      <a:noFill/>
                    </wps:spPr>
                    <wps:txbx>
                      <w:txbxContent>
                        <w:p>
                          <w:pPr>
                            <w:pStyle w:val="Style59"/>
                            <w:keepNext w:val="0"/>
                            <w:keepLines w:val="0"/>
                            <w:widowControl w:val="0"/>
                            <w:shd w:val="clear" w:color="auto" w:fill="auto"/>
                            <w:tabs>
                              <w:tab w:pos="272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36</w:t>
                            <w:tab/>
                          </w:r>
                          <w:r>
                            <w:rPr>
                              <w:color w:val="2A272A"/>
                              <w:spacing w:val="0"/>
                              <w:w w:val="100"/>
                              <w:position w:val="0"/>
                              <w:sz w:val="12"/>
                              <w:szCs w:val="12"/>
                            </w:rPr>
                            <w:t>笫一跳毛泽取思</w:t>
                          </w:r>
                          <w:r>
                            <w:rPr>
                              <w:color w:val="2A272A"/>
                              <w:spacing w:val="0"/>
                              <w:w w:val="100"/>
                              <w:position w:val="0"/>
                              <w:sz w:val="12"/>
                              <w:szCs w:val="12"/>
                              <w:lang w:val="en-US" w:eastAsia="en-US" w:bidi="en-US"/>
                            </w:rPr>
                            <w:t>SliUU</w:t>
                          </w:r>
                          <w:r>
                            <w:rPr>
                              <w:color w:val="2A272A"/>
                              <w:spacing w:val="0"/>
                              <w:w w:val="100"/>
                              <w:position w:val="0"/>
                              <w:sz w:val="12"/>
                              <w:szCs w:val="12"/>
                            </w:rPr>
                            <w:t>方史地位</w:t>
                          </w:r>
                        </w:p>
                      </w:txbxContent>
                    </wps:txbx>
                    <wps:bodyPr lIns="0" tIns="0" rIns="0" bIns="0">
                      <a:spAutoFit/>
                    </wps:bodyPr>
                  </wps:wsp>
                </a:graphicData>
              </a:graphic>
            </wp:anchor>
          </w:drawing>
        </mc:Choice>
        <mc:Fallback>
          <w:pict>
            <v:shape id="_x0000_s1165" type="#_x0000_t202" style="position:absolute;margin-left:21.600000000000001pt;margin-top:24.25pt;width:136.30000000000001pt;height:6.25pt;z-index:-18874392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2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36</w:t>
                      <w:tab/>
                    </w:r>
                    <w:r>
                      <w:rPr>
                        <w:color w:val="2A272A"/>
                        <w:spacing w:val="0"/>
                        <w:w w:val="100"/>
                        <w:position w:val="0"/>
                        <w:sz w:val="12"/>
                        <w:szCs w:val="12"/>
                      </w:rPr>
                      <w:t>笫一跳毛泽取思</w:t>
                    </w:r>
                    <w:r>
                      <w:rPr>
                        <w:color w:val="2A272A"/>
                        <w:spacing w:val="0"/>
                        <w:w w:val="100"/>
                        <w:position w:val="0"/>
                        <w:sz w:val="12"/>
                        <w:szCs w:val="12"/>
                        <w:lang w:val="en-US" w:eastAsia="en-US" w:bidi="en-US"/>
                      </w:rPr>
                      <w:t>SliUU</w:t>
                    </w:r>
                    <w:r>
                      <w:rPr>
                        <w:color w:val="2A272A"/>
                        <w:spacing w:val="0"/>
                        <w:w w:val="100"/>
                        <w:position w:val="0"/>
                        <w:sz w:val="12"/>
                        <w:szCs w:val="12"/>
                      </w:rPr>
                      <w:t>方史地位</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7" behindDoc="1" locked="0" layoutInCell="1" allowOverlap="1">
              <wp:simplePos x="0" y="0"/>
              <wp:positionH relativeFrom="page">
                <wp:posOffset>368300</wp:posOffset>
              </wp:positionH>
              <wp:positionV relativeFrom="page">
                <wp:posOffset>287655</wp:posOffset>
              </wp:positionV>
              <wp:extent cx="1743710" cy="76200"/>
              <wp:wrapNone/>
              <wp:docPr id="141" name="Shape 141"/>
              <a:graphic xmlns:a="http://schemas.openxmlformats.org/drawingml/2006/main">
                <a:graphicData uri="http://schemas.microsoft.com/office/word/2010/wordprocessingShape">
                  <wps:wsp>
                    <wps:cNvSpPr txBox="1"/>
                    <wps:spPr>
                      <a:xfrm>
                        <a:ext cx="1743710" cy="76200"/>
                      </a:xfrm>
                      <a:prstGeom prst="rect"/>
                      <a:noFill/>
                    </wps:spPr>
                    <wps:txbx>
                      <w:txbxContent>
                        <w:p>
                          <w:pPr>
                            <w:pStyle w:val="Style59"/>
                            <w:keepNext w:val="0"/>
                            <w:keepLines w:val="0"/>
                            <w:widowControl w:val="0"/>
                            <w:shd w:val="clear" w:color="auto" w:fill="auto"/>
                            <w:tabs>
                              <w:tab w:pos="274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38</w:t>
                            <w:tab/>
                          </w:r>
                          <w:r>
                            <w:rPr>
                              <w:color w:val="636264"/>
                              <w:spacing w:val="0"/>
                              <w:w w:val="100"/>
                              <w:position w:val="0"/>
                              <w:sz w:val="12"/>
                              <w:szCs w:val="12"/>
                            </w:rPr>
                            <w:t>弟一点毛泽东思及历史地位</w:t>
                          </w:r>
                        </w:p>
                      </w:txbxContent>
                    </wps:txbx>
                    <wps:bodyPr lIns="0" tIns="0" rIns="0" bIns="0">
                      <a:spAutoFit/>
                    </wps:bodyPr>
                  </wps:wsp>
                </a:graphicData>
              </a:graphic>
            </wp:anchor>
          </w:drawing>
        </mc:Choice>
        <mc:Fallback>
          <w:pict>
            <v:shape id="_x0000_s1167" type="#_x0000_t202" style="position:absolute;margin-left:29.pt;margin-top:22.650000000000002pt;width:137.30000000000001pt;height:6.pt;z-index:-18874392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4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38</w:t>
                      <w:tab/>
                    </w:r>
                    <w:r>
                      <w:rPr>
                        <w:color w:val="636264"/>
                        <w:spacing w:val="0"/>
                        <w:w w:val="100"/>
                        <w:position w:val="0"/>
                        <w:sz w:val="12"/>
                        <w:szCs w:val="12"/>
                      </w:rPr>
                      <w:t>弟一点毛泽东思及历史地位</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9" behindDoc="1" locked="0" layoutInCell="1" allowOverlap="1">
              <wp:simplePos x="0" y="0"/>
              <wp:positionH relativeFrom="page">
                <wp:posOffset>368300</wp:posOffset>
              </wp:positionH>
              <wp:positionV relativeFrom="page">
                <wp:posOffset>287655</wp:posOffset>
              </wp:positionV>
              <wp:extent cx="1743710" cy="76200"/>
              <wp:wrapNone/>
              <wp:docPr id="143" name="Shape 143"/>
              <a:graphic xmlns:a="http://schemas.openxmlformats.org/drawingml/2006/main">
                <a:graphicData uri="http://schemas.microsoft.com/office/word/2010/wordprocessingShape">
                  <wps:wsp>
                    <wps:cNvSpPr txBox="1"/>
                    <wps:spPr>
                      <a:xfrm>
                        <a:ext cx="1743710" cy="76200"/>
                      </a:xfrm>
                      <a:prstGeom prst="rect"/>
                      <a:noFill/>
                    </wps:spPr>
                    <wps:txbx>
                      <w:txbxContent>
                        <w:p>
                          <w:pPr>
                            <w:pStyle w:val="Style59"/>
                            <w:keepNext w:val="0"/>
                            <w:keepLines w:val="0"/>
                            <w:widowControl w:val="0"/>
                            <w:shd w:val="clear" w:color="auto" w:fill="auto"/>
                            <w:tabs>
                              <w:tab w:pos="274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38</w:t>
                            <w:tab/>
                          </w:r>
                          <w:r>
                            <w:rPr>
                              <w:color w:val="636264"/>
                              <w:spacing w:val="0"/>
                              <w:w w:val="100"/>
                              <w:position w:val="0"/>
                              <w:sz w:val="12"/>
                              <w:szCs w:val="12"/>
                            </w:rPr>
                            <w:t>弟一点毛泽东思及历史地位</w:t>
                          </w:r>
                        </w:p>
                      </w:txbxContent>
                    </wps:txbx>
                    <wps:bodyPr lIns="0" tIns="0" rIns="0" bIns="0">
                      <a:spAutoFit/>
                    </wps:bodyPr>
                  </wps:wsp>
                </a:graphicData>
              </a:graphic>
            </wp:anchor>
          </w:drawing>
        </mc:Choice>
        <mc:Fallback>
          <w:pict>
            <v:shape id="_x0000_s1169" type="#_x0000_t202" style="position:absolute;margin-left:29.pt;margin-top:22.650000000000002pt;width:137.30000000000001pt;height:6.pt;z-index:-18874392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4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38</w:t>
                      <w:tab/>
                    </w:r>
                    <w:r>
                      <w:rPr>
                        <w:color w:val="636264"/>
                        <w:spacing w:val="0"/>
                        <w:w w:val="100"/>
                        <w:position w:val="0"/>
                        <w:sz w:val="12"/>
                        <w:szCs w:val="12"/>
                      </w:rPr>
                      <w:t>弟一点毛泽东思及历史地位</w:t>
                    </w:r>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1" behindDoc="1" locked="0" layoutInCell="1" allowOverlap="1">
              <wp:simplePos x="0" y="0"/>
              <wp:positionH relativeFrom="page">
                <wp:posOffset>360680</wp:posOffset>
              </wp:positionH>
              <wp:positionV relativeFrom="page">
                <wp:posOffset>300355</wp:posOffset>
              </wp:positionV>
              <wp:extent cx="1600200" cy="76200"/>
              <wp:wrapNone/>
              <wp:docPr id="145" name="Shape 145"/>
              <a:graphic xmlns:a="http://schemas.openxmlformats.org/drawingml/2006/main">
                <a:graphicData uri="http://schemas.microsoft.com/office/word/2010/wordprocessingShape">
                  <wps:wsp>
                    <wps:cNvSpPr txBox="1"/>
                    <wps:spPr>
                      <a:xfrm>
                        <a:ext cx="1600200" cy="76200"/>
                      </a:xfrm>
                      <a:prstGeom prst="rect"/>
                      <a:noFill/>
                    </wps:spPr>
                    <wps:txbx>
                      <w:txbxContent>
                        <w:p>
                          <w:pPr>
                            <w:pStyle w:val="Style59"/>
                            <w:keepNext w:val="0"/>
                            <w:keepLines w:val="0"/>
                            <w:widowControl w:val="0"/>
                            <w:shd w:val="clear" w:color="auto" w:fill="auto"/>
                            <w:tabs>
                              <w:tab w:pos="252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40</w:t>
                            <w:tab/>
                          </w:r>
                          <w:r>
                            <w:rPr>
                              <w:color w:val="636264"/>
                              <w:spacing w:val="0"/>
                              <w:w w:val="100"/>
                              <w:position w:val="0"/>
                              <w:sz w:val="12"/>
                              <w:szCs w:val="12"/>
                            </w:rPr>
                            <w:t>第二</w:t>
                          </w:r>
                          <w:r>
                            <w:rPr>
                              <w:rFonts w:ascii="Times New Roman" w:eastAsia="Times New Roman" w:hAnsi="Times New Roman" w:cs="Times New Roman"/>
                              <w:b/>
                              <w:bCs/>
                              <w:color w:val="636264"/>
                              <w:spacing w:val="0"/>
                              <w:w w:val="100"/>
                              <w:position w:val="0"/>
                              <w:sz w:val="14"/>
                              <w:szCs w:val="14"/>
                              <w:lang w:val="en-US" w:eastAsia="en-US" w:bidi="en-US"/>
                            </w:rPr>
                            <w:t>St</w:t>
                          </w:r>
                          <w:r>
                            <w:rPr>
                              <w:color w:val="636264"/>
                              <w:spacing w:val="0"/>
                              <w:w w:val="100"/>
                              <w:position w:val="0"/>
                              <w:sz w:val="12"/>
                              <w:szCs w:val="12"/>
                            </w:rPr>
                            <w:t>新民主主义革命理论</w:t>
                          </w:r>
                        </w:p>
                      </w:txbxContent>
                    </wps:txbx>
                    <wps:bodyPr lIns="0" tIns="0" rIns="0" bIns="0">
                      <a:spAutoFit/>
                    </wps:bodyPr>
                  </wps:wsp>
                </a:graphicData>
              </a:graphic>
            </wp:anchor>
          </w:drawing>
        </mc:Choice>
        <mc:Fallback>
          <w:pict>
            <v:shape id="_x0000_s1171" type="#_x0000_t202" style="position:absolute;margin-left:28.400000000000002pt;margin-top:23.650000000000002pt;width:126.pt;height:6.pt;z-index:-18874392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2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40</w:t>
                      <w:tab/>
                    </w:r>
                    <w:r>
                      <w:rPr>
                        <w:color w:val="636264"/>
                        <w:spacing w:val="0"/>
                        <w:w w:val="100"/>
                        <w:position w:val="0"/>
                        <w:sz w:val="12"/>
                        <w:szCs w:val="12"/>
                      </w:rPr>
                      <w:t>第二</w:t>
                    </w:r>
                    <w:r>
                      <w:rPr>
                        <w:rFonts w:ascii="Times New Roman" w:eastAsia="Times New Roman" w:hAnsi="Times New Roman" w:cs="Times New Roman"/>
                        <w:b/>
                        <w:bCs/>
                        <w:color w:val="636264"/>
                        <w:spacing w:val="0"/>
                        <w:w w:val="100"/>
                        <w:position w:val="0"/>
                        <w:sz w:val="14"/>
                        <w:szCs w:val="14"/>
                        <w:lang w:val="en-US" w:eastAsia="en-US" w:bidi="en-US"/>
                      </w:rPr>
                      <w:t>St</w:t>
                    </w:r>
                    <w:r>
                      <w:rPr>
                        <w:color w:val="636264"/>
                        <w:spacing w:val="0"/>
                        <w:w w:val="100"/>
                        <w:position w:val="0"/>
                        <w:sz w:val="12"/>
                        <w:szCs w:val="12"/>
                      </w:rPr>
                      <w:t>新民主主义革命理论</w:t>
                    </w:r>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3" behindDoc="1" locked="0" layoutInCell="1" allowOverlap="1">
              <wp:simplePos x="0" y="0"/>
              <wp:positionH relativeFrom="page">
                <wp:posOffset>360680</wp:posOffset>
              </wp:positionH>
              <wp:positionV relativeFrom="page">
                <wp:posOffset>300355</wp:posOffset>
              </wp:positionV>
              <wp:extent cx="1600200" cy="76200"/>
              <wp:wrapNone/>
              <wp:docPr id="147" name="Shape 147"/>
              <a:graphic xmlns:a="http://schemas.openxmlformats.org/drawingml/2006/main">
                <a:graphicData uri="http://schemas.microsoft.com/office/word/2010/wordprocessingShape">
                  <wps:wsp>
                    <wps:cNvSpPr txBox="1"/>
                    <wps:spPr>
                      <a:xfrm>
                        <a:ext cx="1600200" cy="76200"/>
                      </a:xfrm>
                      <a:prstGeom prst="rect"/>
                      <a:noFill/>
                    </wps:spPr>
                    <wps:txbx>
                      <w:txbxContent>
                        <w:p>
                          <w:pPr>
                            <w:pStyle w:val="Style59"/>
                            <w:keepNext w:val="0"/>
                            <w:keepLines w:val="0"/>
                            <w:widowControl w:val="0"/>
                            <w:shd w:val="clear" w:color="auto" w:fill="auto"/>
                            <w:tabs>
                              <w:tab w:pos="252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40</w:t>
                            <w:tab/>
                          </w:r>
                          <w:r>
                            <w:rPr>
                              <w:color w:val="636264"/>
                              <w:spacing w:val="0"/>
                              <w:w w:val="100"/>
                              <w:position w:val="0"/>
                              <w:sz w:val="12"/>
                              <w:szCs w:val="12"/>
                            </w:rPr>
                            <w:t>第二</w:t>
                          </w:r>
                          <w:r>
                            <w:rPr>
                              <w:rFonts w:ascii="Times New Roman" w:eastAsia="Times New Roman" w:hAnsi="Times New Roman" w:cs="Times New Roman"/>
                              <w:b/>
                              <w:bCs/>
                              <w:color w:val="636264"/>
                              <w:spacing w:val="0"/>
                              <w:w w:val="100"/>
                              <w:position w:val="0"/>
                              <w:sz w:val="14"/>
                              <w:szCs w:val="14"/>
                              <w:lang w:val="en-US" w:eastAsia="en-US" w:bidi="en-US"/>
                            </w:rPr>
                            <w:t>St</w:t>
                          </w:r>
                          <w:r>
                            <w:rPr>
                              <w:color w:val="636264"/>
                              <w:spacing w:val="0"/>
                              <w:w w:val="100"/>
                              <w:position w:val="0"/>
                              <w:sz w:val="12"/>
                              <w:szCs w:val="12"/>
                            </w:rPr>
                            <w:t>新民主主义革命理论</w:t>
                          </w:r>
                        </w:p>
                      </w:txbxContent>
                    </wps:txbx>
                    <wps:bodyPr lIns="0" tIns="0" rIns="0" bIns="0">
                      <a:spAutoFit/>
                    </wps:bodyPr>
                  </wps:wsp>
                </a:graphicData>
              </a:graphic>
            </wp:anchor>
          </w:drawing>
        </mc:Choice>
        <mc:Fallback>
          <w:pict>
            <v:shape id="_x0000_s1173" type="#_x0000_t202" style="position:absolute;margin-left:28.400000000000002pt;margin-top:23.650000000000002pt;width:126.pt;height:6.pt;z-index:-18874392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2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40</w:t>
                      <w:tab/>
                    </w:r>
                    <w:r>
                      <w:rPr>
                        <w:color w:val="636264"/>
                        <w:spacing w:val="0"/>
                        <w:w w:val="100"/>
                        <w:position w:val="0"/>
                        <w:sz w:val="12"/>
                        <w:szCs w:val="12"/>
                      </w:rPr>
                      <w:t>第二</w:t>
                    </w:r>
                    <w:r>
                      <w:rPr>
                        <w:rFonts w:ascii="Times New Roman" w:eastAsia="Times New Roman" w:hAnsi="Times New Roman" w:cs="Times New Roman"/>
                        <w:b/>
                        <w:bCs/>
                        <w:color w:val="636264"/>
                        <w:spacing w:val="0"/>
                        <w:w w:val="100"/>
                        <w:position w:val="0"/>
                        <w:sz w:val="14"/>
                        <w:szCs w:val="14"/>
                        <w:lang w:val="en-US" w:eastAsia="en-US" w:bidi="en-US"/>
                      </w:rPr>
                      <w:t>St</w:t>
                    </w:r>
                    <w:r>
                      <w:rPr>
                        <w:color w:val="636264"/>
                        <w:spacing w:val="0"/>
                        <w:w w:val="100"/>
                        <w:position w:val="0"/>
                        <w:sz w:val="12"/>
                        <w:szCs w:val="12"/>
                      </w:rPr>
                      <w:t>新民主主义革命理论</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5" behindDoc="1" locked="0" layoutInCell="1" allowOverlap="1">
              <wp:simplePos x="0" y="0"/>
              <wp:positionH relativeFrom="page">
                <wp:posOffset>360680</wp:posOffset>
              </wp:positionH>
              <wp:positionV relativeFrom="page">
                <wp:posOffset>300355</wp:posOffset>
              </wp:positionV>
              <wp:extent cx="1600200" cy="76200"/>
              <wp:wrapNone/>
              <wp:docPr id="149" name="Shape 149"/>
              <a:graphic xmlns:a="http://schemas.openxmlformats.org/drawingml/2006/main">
                <a:graphicData uri="http://schemas.microsoft.com/office/word/2010/wordprocessingShape">
                  <wps:wsp>
                    <wps:cNvSpPr txBox="1"/>
                    <wps:spPr>
                      <a:xfrm>
                        <a:ext cx="1600200" cy="76200"/>
                      </a:xfrm>
                      <a:prstGeom prst="rect"/>
                      <a:noFill/>
                    </wps:spPr>
                    <wps:txbx>
                      <w:txbxContent>
                        <w:p>
                          <w:pPr>
                            <w:pStyle w:val="Style59"/>
                            <w:keepNext w:val="0"/>
                            <w:keepLines w:val="0"/>
                            <w:widowControl w:val="0"/>
                            <w:shd w:val="clear" w:color="auto" w:fill="auto"/>
                            <w:tabs>
                              <w:tab w:pos="252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40</w:t>
                            <w:tab/>
                          </w:r>
                          <w:r>
                            <w:rPr>
                              <w:color w:val="636264"/>
                              <w:spacing w:val="0"/>
                              <w:w w:val="100"/>
                              <w:position w:val="0"/>
                              <w:sz w:val="12"/>
                              <w:szCs w:val="12"/>
                            </w:rPr>
                            <w:t>第二</w:t>
                          </w:r>
                          <w:r>
                            <w:rPr>
                              <w:rFonts w:ascii="Times New Roman" w:eastAsia="Times New Roman" w:hAnsi="Times New Roman" w:cs="Times New Roman"/>
                              <w:b/>
                              <w:bCs/>
                              <w:color w:val="636264"/>
                              <w:spacing w:val="0"/>
                              <w:w w:val="100"/>
                              <w:position w:val="0"/>
                              <w:sz w:val="14"/>
                              <w:szCs w:val="14"/>
                              <w:lang w:val="en-US" w:eastAsia="en-US" w:bidi="en-US"/>
                            </w:rPr>
                            <w:t>St</w:t>
                          </w:r>
                          <w:r>
                            <w:rPr>
                              <w:color w:val="636264"/>
                              <w:spacing w:val="0"/>
                              <w:w w:val="100"/>
                              <w:position w:val="0"/>
                              <w:sz w:val="12"/>
                              <w:szCs w:val="12"/>
                            </w:rPr>
                            <w:t>新民主主义革命理论</w:t>
                          </w:r>
                        </w:p>
                      </w:txbxContent>
                    </wps:txbx>
                    <wps:bodyPr lIns="0" tIns="0" rIns="0" bIns="0">
                      <a:spAutoFit/>
                    </wps:bodyPr>
                  </wps:wsp>
                </a:graphicData>
              </a:graphic>
            </wp:anchor>
          </w:drawing>
        </mc:Choice>
        <mc:Fallback>
          <w:pict>
            <v:shape id="_x0000_s1175" type="#_x0000_t202" style="position:absolute;margin-left:28.400000000000002pt;margin-top:23.650000000000002pt;width:126.pt;height:6.pt;z-index:-18874391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2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40</w:t>
                      <w:tab/>
                    </w:r>
                    <w:r>
                      <w:rPr>
                        <w:color w:val="636264"/>
                        <w:spacing w:val="0"/>
                        <w:w w:val="100"/>
                        <w:position w:val="0"/>
                        <w:sz w:val="12"/>
                        <w:szCs w:val="12"/>
                      </w:rPr>
                      <w:t>第二</w:t>
                    </w:r>
                    <w:r>
                      <w:rPr>
                        <w:rFonts w:ascii="Times New Roman" w:eastAsia="Times New Roman" w:hAnsi="Times New Roman" w:cs="Times New Roman"/>
                        <w:b/>
                        <w:bCs/>
                        <w:color w:val="636264"/>
                        <w:spacing w:val="0"/>
                        <w:w w:val="100"/>
                        <w:position w:val="0"/>
                        <w:sz w:val="14"/>
                        <w:szCs w:val="14"/>
                        <w:lang w:val="en-US" w:eastAsia="en-US" w:bidi="en-US"/>
                      </w:rPr>
                      <w:t>St</w:t>
                    </w:r>
                    <w:r>
                      <w:rPr>
                        <w:color w:val="636264"/>
                        <w:spacing w:val="0"/>
                        <w:w w:val="100"/>
                        <w:position w:val="0"/>
                        <w:sz w:val="12"/>
                        <w:szCs w:val="12"/>
                      </w:rPr>
                      <w:t>新民主主义革命理论</w:t>
                    </w:r>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7" behindDoc="1" locked="0" layoutInCell="1" allowOverlap="1">
              <wp:simplePos x="0" y="0"/>
              <wp:positionH relativeFrom="page">
                <wp:posOffset>360680</wp:posOffset>
              </wp:positionH>
              <wp:positionV relativeFrom="page">
                <wp:posOffset>300355</wp:posOffset>
              </wp:positionV>
              <wp:extent cx="1600200" cy="76200"/>
              <wp:wrapNone/>
              <wp:docPr id="151" name="Shape 151"/>
              <a:graphic xmlns:a="http://schemas.openxmlformats.org/drawingml/2006/main">
                <a:graphicData uri="http://schemas.microsoft.com/office/word/2010/wordprocessingShape">
                  <wps:wsp>
                    <wps:cNvSpPr txBox="1"/>
                    <wps:spPr>
                      <a:xfrm>
                        <a:ext cx="1600200" cy="76200"/>
                      </a:xfrm>
                      <a:prstGeom prst="rect"/>
                      <a:noFill/>
                    </wps:spPr>
                    <wps:txbx>
                      <w:txbxContent>
                        <w:p>
                          <w:pPr>
                            <w:pStyle w:val="Style59"/>
                            <w:keepNext w:val="0"/>
                            <w:keepLines w:val="0"/>
                            <w:widowControl w:val="0"/>
                            <w:shd w:val="clear" w:color="auto" w:fill="auto"/>
                            <w:tabs>
                              <w:tab w:pos="252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40</w:t>
                            <w:tab/>
                          </w:r>
                          <w:r>
                            <w:rPr>
                              <w:color w:val="636264"/>
                              <w:spacing w:val="0"/>
                              <w:w w:val="100"/>
                              <w:position w:val="0"/>
                              <w:sz w:val="12"/>
                              <w:szCs w:val="12"/>
                            </w:rPr>
                            <w:t>第二</w:t>
                          </w:r>
                          <w:r>
                            <w:rPr>
                              <w:rFonts w:ascii="Times New Roman" w:eastAsia="Times New Roman" w:hAnsi="Times New Roman" w:cs="Times New Roman"/>
                              <w:b/>
                              <w:bCs/>
                              <w:color w:val="636264"/>
                              <w:spacing w:val="0"/>
                              <w:w w:val="100"/>
                              <w:position w:val="0"/>
                              <w:sz w:val="14"/>
                              <w:szCs w:val="14"/>
                              <w:lang w:val="en-US" w:eastAsia="en-US" w:bidi="en-US"/>
                            </w:rPr>
                            <w:t>St</w:t>
                          </w:r>
                          <w:r>
                            <w:rPr>
                              <w:color w:val="636264"/>
                              <w:spacing w:val="0"/>
                              <w:w w:val="100"/>
                              <w:position w:val="0"/>
                              <w:sz w:val="12"/>
                              <w:szCs w:val="12"/>
                            </w:rPr>
                            <w:t>新民主主义革命理论</w:t>
                          </w:r>
                        </w:p>
                      </w:txbxContent>
                    </wps:txbx>
                    <wps:bodyPr lIns="0" tIns="0" rIns="0" bIns="0">
                      <a:spAutoFit/>
                    </wps:bodyPr>
                  </wps:wsp>
                </a:graphicData>
              </a:graphic>
            </wp:anchor>
          </w:drawing>
        </mc:Choice>
        <mc:Fallback>
          <w:pict>
            <v:shape id="_x0000_s1177" type="#_x0000_t202" style="position:absolute;margin-left:28.400000000000002pt;margin-top:23.650000000000002pt;width:126.pt;height:6.pt;z-index:-18874391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2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40</w:t>
                      <w:tab/>
                    </w:r>
                    <w:r>
                      <w:rPr>
                        <w:color w:val="636264"/>
                        <w:spacing w:val="0"/>
                        <w:w w:val="100"/>
                        <w:position w:val="0"/>
                        <w:sz w:val="12"/>
                        <w:szCs w:val="12"/>
                      </w:rPr>
                      <w:t>第二</w:t>
                    </w:r>
                    <w:r>
                      <w:rPr>
                        <w:rFonts w:ascii="Times New Roman" w:eastAsia="Times New Roman" w:hAnsi="Times New Roman" w:cs="Times New Roman"/>
                        <w:b/>
                        <w:bCs/>
                        <w:color w:val="636264"/>
                        <w:spacing w:val="0"/>
                        <w:w w:val="100"/>
                        <w:position w:val="0"/>
                        <w:sz w:val="14"/>
                        <w:szCs w:val="14"/>
                        <w:lang w:val="en-US" w:eastAsia="en-US" w:bidi="en-US"/>
                      </w:rPr>
                      <w:t>St</w:t>
                    </w:r>
                    <w:r>
                      <w:rPr>
                        <w:color w:val="636264"/>
                        <w:spacing w:val="0"/>
                        <w:w w:val="100"/>
                        <w:position w:val="0"/>
                        <w:sz w:val="12"/>
                        <w:szCs w:val="12"/>
                      </w:rPr>
                      <w:t>新民主主义革命理论</w:t>
                    </w:r>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9" behindDoc="1" locked="0" layoutInCell="1" allowOverlap="1">
              <wp:simplePos x="0" y="0"/>
              <wp:positionH relativeFrom="page">
                <wp:posOffset>2316480</wp:posOffset>
              </wp:positionH>
              <wp:positionV relativeFrom="page">
                <wp:posOffset>288925</wp:posOffset>
              </wp:positionV>
              <wp:extent cx="2060575" cy="82550"/>
              <wp:wrapNone/>
              <wp:docPr id="153" name="Shape 153"/>
              <a:graphic xmlns:a="http://schemas.openxmlformats.org/drawingml/2006/main">
                <a:graphicData uri="http://schemas.microsoft.com/office/word/2010/wordprocessingShape">
                  <wps:wsp>
                    <wps:cNvSpPr txBox="1"/>
                    <wps:spPr>
                      <a:xfrm>
                        <a:ext cx="2060575" cy="82550"/>
                      </a:xfrm>
                      <a:prstGeom prst="rect"/>
                      <a:noFill/>
                    </wps:spPr>
                    <wps:txbx>
                      <w:txbxContent>
                        <w:p>
                          <w:pPr>
                            <w:pStyle w:val="Style59"/>
                            <w:keepNext w:val="0"/>
                            <w:keepLines w:val="0"/>
                            <w:widowControl w:val="0"/>
                            <w:shd w:val="clear" w:color="auto" w:fill="auto"/>
                            <w:tabs>
                              <w:tab w:pos="3245" w:val="right"/>
                            </w:tabs>
                            <w:bidi w:val="0"/>
                            <w:spacing w:before="0" w:after="0" w:line="240" w:lineRule="auto"/>
                            <w:ind w:left="0" w:right="0" w:firstLine="0"/>
                            <w:jc w:val="left"/>
                            <w:rPr>
                              <w:sz w:val="15"/>
                              <w:szCs w:val="15"/>
                            </w:rPr>
                          </w:pPr>
                          <w:r>
                            <w:rPr>
                              <w:color w:val="2A272A"/>
                              <w:spacing w:val="0"/>
                              <w:w w:val="100"/>
                              <w:position w:val="0"/>
                              <w:sz w:val="12"/>
                              <w:szCs w:val="12"/>
                            </w:rPr>
                            <w:t>笫一节淅民主主义，*裕理论形成的依据</w:t>
                            <w:tab/>
                          </w:r>
                          <w:fldSimple w:instr=" PAGE \* MERGEFORMAT ">
                            <w:r>
                              <w:rPr>
                                <w:rFonts w:ascii="Times New Roman" w:eastAsia="Times New Roman" w:hAnsi="Times New Roman" w:cs="Times New Roman"/>
                                <w:b/>
                                <w:bCs/>
                                <w:color w:val="2A272A"/>
                                <w:spacing w:val="0"/>
                                <w:w w:val="100"/>
                                <w:position w:val="0"/>
                                <w:sz w:val="15"/>
                                <w:szCs w:val="15"/>
                              </w:rPr>
                              <w:t>#</w:t>
                            </w:r>
                          </w:fldSimple>
                        </w:p>
                      </w:txbxContent>
                    </wps:txbx>
                    <wps:bodyPr lIns="0" tIns="0" rIns="0" bIns="0">
                      <a:spAutoFit/>
                    </wps:bodyPr>
                  </wps:wsp>
                </a:graphicData>
              </a:graphic>
            </wp:anchor>
          </w:drawing>
        </mc:Choice>
        <mc:Fallback>
          <w:pict>
            <v:shape id="_x0000_s1179" type="#_x0000_t202" style="position:absolute;margin-left:182.40000000000001pt;margin-top:22.75pt;width:162.25pt;height:6.5pt;z-index:-18874391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245" w:val="right"/>
                      </w:tabs>
                      <w:bidi w:val="0"/>
                      <w:spacing w:before="0" w:after="0" w:line="240" w:lineRule="auto"/>
                      <w:ind w:left="0" w:right="0" w:firstLine="0"/>
                      <w:jc w:val="left"/>
                      <w:rPr>
                        <w:sz w:val="15"/>
                        <w:szCs w:val="15"/>
                      </w:rPr>
                    </w:pPr>
                    <w:r>
                      <w:rPr>
                        <w:color w:val="2A272A"/>
                        <w:spacing w:val="0"/>
                        <w:w w:val="100"/>
                        <w:position w:val="0"/>
                        <w:sz w:val="12"/>
                        <w:szCs w:val="12"/>
                      </w:rPr>
                      <w:t>笫一节淅民主主义，*裕理论形成的依据</w:t>
                      <w:tab/>
                    </w:r>
                    <w:fldSimple w:instr=" PAGE \* MERGEFORMAT ">
                      <w:r>
                        <w:rPr>
                          <w:rFonts w:ascii="Times New Roman" w:eastAsia="Times New Roman" w:hAnsi="Times New Roman" w:cs="Times New Roman"/>
                          <w:b/>
                          <w:bCs/>
                          <w:color w:val="2A272A"/>
                          <w:spacing w:val="0"/>
                          <w:w w:val="100"/>
                          <w:position w:val="0"/>
                          <w:sz w:val="15"/>
                          <w:szCs w:val="15"/>
                        </w:rPr>
                        <w:t>#</w:t>
                      </w:r>
                    </w:fldSimple>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1" behindDoc="1" locked="0" layoutInCell="1" allowOverlap="1">
              <wp:simplePos x="0" y="0"/>
              <wp:positionH relativeFrom="page">
                <wp:posOffset>361315</wp:posOffset>
              </wp:positionH>
              <wp:positionV relativeFrom="page">
                <wp:posOffset>295275</wp:posOffset>
              </wp:positionV>
              <wp:extent cx="1609090" cy="76200"/>
              <wp:wrapNone/>
              <wp:docPr id="155" name="Shape 155"/>
              <a:graphic xmlns:a="http://schemas.openxmlformats.org/drawingml/2006/main">
                <a:graphicData uri="http://schemas.microsoft.com/office/word/2010/wordprocessingShape">
                  <wps:wsp>
                    <wps:cNvSpPr txBox="1"/>
                    <wps:spPr>
                      <a:xfrm>
                        <a:ext cx="1609090" cy="76200"/>
                      </a:xfrm>
                      <a:prstGeom prst="rect"/>
                      <a:noFill/>
                    </wps:spPr>
                    <wps:txbx>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第二章新民主主义苹命理论</w:t>
                          </w:r>
                        </w:p>
                      </w:txbxContent>
                    </wps:txbx>
                    <wps:bodyPr lIns="0" tIns="0" rIns="0" bIns="0">
                      <a:spAutoFit/>
                    </wps:bodyPr>
                  </wps:wsp>
                </a:graphicData>
              </a:graphic>
            </wp:anchor>
          </w:drawing>
        </mc:Choice>
        <mc:Fallback>
          <w:pict>
            <v:shape id="_x0000_s1181" type="#_x0000_t202" style="position:absolute;margin-left:28.449999999999999pt;margin-top:23.25pt;width:126.7pt;height:6.pt;z-index:-18874391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第二章新民主主义苹命理论</w:t>
                    </w:r>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3" behindDoc="1" locked="0" layoutInCell="1" allowOverlap="1">
              <wp:simplePos x="0" y="0"/>
              <wp:positionH relativeFrom="page">
                <wp:posOffset>361315</wp:posOffset>
              </wp:positionH>
              <wp:positionV relativeFrom="page">
                <wp:posOffset>295275</wp:posOffset>
              </wp:positionV>
              <wp:extent cx="1609090" cy="76200"/>
              <wp:wrapNone/>
              <wp:docPr id="157" name="Shape 157"/>
              <a:graphic xmlns:a="http://schemas.openxmlformats.org/drawingml/2006/main">
                <a:graphicData uri="http://schemas.microsoft.com/office/word/2010/wordprocessingShape">
                  <wps:wsp>
                    <wps:cNvSpPr txBox="1"/>
                    <wps:spPr>
                      <a:xfrm>
                        <a:ext cx="1609090" cy="76200"/>
                      </a:xfrm>
                      <a:prstGeom prst="rect"/>
                      <a:noFill/>
                    </wps:spPr>
                    <wps:txbx>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第二章新民主主义苹命理论</w:t>
                          </w:r>
                        </w:p>
                      </w:txbxContent>
                    </wps:txbx>
                    <wps:bodyPr lIns="0" tIns="0" rIns="0" bIns="0">
                      <a:spAutoFit/>
                    </wps:bodyPr>
                  </wps:wsp>
                </a:graphicData>
              </a:graphic>
            </wp:anchor>
          </w:drawing>
        </mc:Choice>
        <mc:Fallback>
          <w:pict>
            <v:shape id="_x0000_s1183" type="#_x0000_t202" style="position:absolute;margin-left:28.449999999999999pt;margin-top:23.25pt;width:126.7pt;height:6.pt;z-index:-18874391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第二章新民主主义苹命理论</w:t>
                    </w:r>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5" behindDoc="1" locked="0" layoutInCell="1" allowOverlap="1">
              <wp:simplePos x="0" y="0"/>
              <wp:positionH relativeFrom="page">
                <wp:posOffset>2327275</wp:posOffset>
              </wp:positionH>
              <wp:positionV relativeFrom="page">
                <wp:posOffset>297815</wp:posOffset>
              </wp:positionV>
              <wp:extent cx="2066290" cy="85090"/>
              <wp:wrapNone/>
              <wp:docPr id="159" name="Shape 159"/>
              <a:graphic xmlns:a="http://schemas.openxmlformats.org/drawingml/2006/main">
                <a:graphicData uri="http://schemas.microsoft.com/office/word/2010/wordprocessingShape">
                  <wps:wsp>
                    <wps:cNvSpPr txBox="1"/>
                    <wps:spPr>
                      <a:xfrm>
                        <a:ext cx="2066290" cy="85090"/>
                      </a:xfrm>
                      <a:prstGeom prst="rect"/>
                      <a:noFill/>
                    </wps:spPr>
                    <wps:txbx>
                      <w:txbxContent>
                        <w:p>
                          <w:pPr>
                            <w:pStyle w:val="Style59"/>
                            <w:keepNext w:val="0"/>
                            <w:keepLines w:val="0"/>
                            <w:widowControl w:val="0"/>
                            <w:shd w:val="clear" w:color="auto" w:fill="auto"/>
                            <w:tabs>
                              <w:tab w:pos="3254" w:val="right"/>
                            </w:tabs>
                            <w:bidi w:val="0"/>
                            <w:spacing w:before="0" w:after="0" w:line="240" w:lineRule="auto"/>
                            <w:ind w:left="0" w:right="0" w:firstLine="0"/>
                            <w:jc w:val="left"/>
                            <w:rPr>
                              <w:sz w:val="14"/>
                              <w:szCs w:val="14"/>
                            </w:rPr>
                          </w:pPr>
                          <w:r>
                            <w:rPr>
                              <w:color w:val="2A272A"/>
                              <w:spacing w:val="0"/>
                              <w:w w:val="100"/>
                              <w:position w:val="0"/>
                              <w:sz w:val="12"/>
                              <w:szCs w:val="12"/>
                            </w:rPr>
                            <w:t>笫一节淅民主主义革命理论形成的依据</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185" type="#_x0000_t202" style="position:absolute;margin-left:183.25pt;margin-top:23.449999999999999pt;width:162.70000000000002pt;height:6.7000000000000002pt;z-index:-18874390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254" w:val="right"/>
                      </w:tabs>
                      <w:bidi w:val="0"/>
                      <w:spacing w:before="0" w:after="0" w:line="240" w:lineRule="auto"/>
                      <w:ind w:left="0" w:right="0" w:firstLine="0"/>
                      <w:jc w:val="left"/>
                      <w:rPr>
                        <w:sz w:val="14"/>
                        <w:szCs w:val="14"/>
                      </w:rPr>
                    </w:pPr>
                    <w:r>
                      <w:rPr>
                        <w:color w:val="2A272A"/>
                        <w:spacing w:val="0"/>
                        <w:w w:val="100"/>
                        <w:position w:val="0"/>
                        <w:sz w:val="12"/>
                        <w:szCs w:val="12"/>
                      </w:rPr>
                      <w:t>笫一节淅民主主义革命理论形成的依据</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7" behindDoc="1" locked="0" layoutInCell="1" allowOverlap="1">
              <wp:simplePos x="0" y="0"/>
              <wp:positionH relativeFrom="page">
                <wp:posOffset>2392680</wp:posOffset>
              </wp:positionH>
              <wp:positionV relativeFrom="page">
                <wp:posOffset>292735</wp:posOffset>
              </wp:positionV>
              <wp:extent cx="2218690" cy="82550"/>
              <wp:wrapNone/>
              <wp:docPr id="161" name="Shape 161"/>
              <a:graphic xmlns:a="http://schemas.openxmlformats.org/drawingml/2006/main">
                <a:graphicData uri="http://schemas.microsoft.com/office/word/2010/wordprocessingShape">
                  <wps:wsp>
                    <wps:cNvSpPr txBox="1"/>
                    <wps:spPr>
                      <a:xfrm>
                        <a:ext cx="2218690" cy="82550"/>
                      </a:xfrm>
                      <a:prstGeom prst="rect"/>
                      <a:noFill/>
                    </wps:spPr>
                    <wps:txbx>
                      <w:txbxContent>
                        <w:p>
                          <w:pPr>
                            <w:pStyle w:val="Style59"/>
                            <w:keepNext w:val="0"/>
                            <w:keepLines w:val="0"/>
                            <w:widowControl w:val="0"/>
                            <w:shd w:val="clear" w:color="auto" w:fill="auto"/>
                            <w:tabs>
                              <w:tab w:pos="3494" w:val="right"/>
                            </w:tabs>
                            <w:bidi w:val="0"/>
                            <w:spacing w:before="0" w:after="0" w:line="240" w:lineRule="auto"/>
                            <w:ind w:left="0" w:right="0" w:firstLine="0"/>
                            <w:jc w:val="left"/>
                            <w:rPr>
                              <w:sz w:val="14"/>
                              <w:szCs w:val="14"/>
                            </w:rPr>
                          </w:pPr>
                          <w:r>
                            <w:rPr>
                              <w:color w:val="453235"/>
                              <w:spacing w:val="0"/>
                              <w:w w:val="100"/>
                              <w:position w:val="0"/>
                              <w:sz w:val="12"/>
                              <w:szCs w:val="12"/>
                            </w:rPr>
                            <w:t>第二节新民主主义革命的总玲或</w:t>
                          </w:r>
                          <w:r>
                            <w:rPr>
                              <w:rFonts w:ascii="Times New Roman" w:eastAsia="Times New Roman" w:hAnsi="Times New Roman" w:cs="Times New Roman"/>
                              <w:b/>
                              <w:bCs/>
                              <w:color w:val="453235"/>
                              <w:spacing w:val="0"/>
                              <w:w w:val="100"/>
                              <w:position w:val="0"/>
                              <w:sz w:val="14"/>
                              <w:szCs w:val="14"/>
                              <w:lang w:val="en-US" w:eastAsia="en-US" w:bidi="en-US"/>
                            </w:rPr>
                            <w:t>mur</w:t>
                          </w:r>
                          <w:r>
                            <w:rPr>
                              <w:color w:val="453235"/>
                              <w:spacing w:val="0"/>
                              <w:w w:val="100"/>
                              <w:position w:val="0"/>
                              <w:sz w:val="12"/>
                              <w:szCs w:val="12"/>
                            </w:rPr>
                            <w:t>本纲强</w:t>
                            <w:tab/>
                          </w:r>
                          <w:r>
                            <w:rPr>
                              <w:rFonts w:ascii="Times New Roman" w:eastAsia="Times New Roman" w:hAnsi="Times New Roman" w:cs="Times New Roman"/>
                              <w:b/>
                              <w:bCs/>
                              <w:color w:val="000000"/>
                              <w:spacing w:val="0"/>
                              <w:w w:val="100"/>
                              <w:position w:val="0"/>
                              <w:sz w:val="14"/>
                              <w:szCs w:val="14"/>
                            </w:rPr>
                            <w:t>45</w:t>
                          </w:r>
                        </w:p>
                      </w:txbxContent>
                    </wps:txbx>
                    <wps:bodyPr lIns="0" tIns="0" rIns="0" bIns="0">
                      <a:spAutoFit/>
                    </wps:bodyPr>
                  </wps:wsp>
                </a:graphicData>
              </a:graphic>
            </wp:anchor>
          </w:drawing>
        </mc:Choice>
        <mc:Fallback>
          <w:pict>
            <v:shape id="_x0000_s1187" type="#_x0000_t202" style="position:absolute;margin-left:188.40000000000001pt;margin-top:23.050000000000001pt;width:174.70000000000002pt;height:6.5pt;z-index:-18874390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494" w:val="right"/>
                      </w:tabs>
                      <w:bidi w:val="0"/>
                      <w:spacing w:before="0" w:after="0" w:line="240" w:lineRule="auto"/>
                      <w:ind w:left="0" w:right="0" w:firstLine="0"/>
                      <w:jc w:val="left"/>
                      <w:rPr>
                        <w:sz w:val="14"/>
                        <w:szCs w:val="14"/>
                      </w:rPr>
                    </w:pPr>
                    <w:r>
                      <w:rPr>
                        <w:color w:val="453235"/>
                        <w:spacing w:val="0"/>
                        <w:w w:val="100"/>
                        <w:position w:val="0"/>
                        <w:sz w:val="12"/>
                        <w:szCs w:val="12"/>
                      </w:rPr>
                      <w:t>第二节新民主主义革命的总玲或</w:t>
                    </w:r>
                    <w:r>
                      <w:rPr>
                        <w:rFonts w:ascii="Times New Roman" w:eastAsia="Times New Roman" w:hAnsi="Times New Roman" w:cs="Times New Roman"/>
                        <w:b/>
                        <w:bCs/>
                        <w:color w:val="453235"/>
                        <w:spacing w:val="0"/>
                        <w:w w:val="100"/>
                        <w:position w:val="0"/>
                        <w:sz w:val="14"/>
                        <w:szCs w:val="14"/>
                        <w:lang w:val="en-US" w:eastAsia="en-US" w:bidi="en-US"/>
                      </w:rPr>
                      <w:t>mur</w:t>
                    </w:r>
                    <w:r>
                      <w:rPr>
                        <w:color w:val="453235"/>
                        <w:spacing w:val="0"/>
                        <w:w w:val="100"/>
                        <w:position w:val="0"/>
                        <w:sz w:val="12"/>
                        <w:szCs w:val="12"/>
                      </w:rPr>
                      <w:t>本纲强</w:t>
                      <w:tab/>
                    </w:r>
                    <w:r>
                      <w:rPr>
                        <w:rFonts w:ascii="Times New Roman" w:eastAsia="Times New Roman" w:hAnsi="Times New Roman" w:cs="Times New Roman"/>
                        <w:b/>
                        <w:bCs/>
                        <w:color w:val="000000"/>
                        <w:spacing w:val="0"/>
                        <w:w w:val="100"/>
                        <w:position w:val="0"/>
                        <w:sz w:val="14"/>
                        <w:szCs w:val="14"/>
                      </w:rPr>
                      <w:t>45</w:t>
                    </w:r>
                  </w:p>
                </w:txbxContent>
              </v:textbox>
              <w10:wrap anchorx="page" anchory="page"/>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1" behindDoc="1" locked="0" layoutInCell="1" allowOverlap="1">
              <wp:simplePos x="0" y="0"/>
              <wp:positionH relativeFrom="page">
                <wp:posOffset>2392680</wp:posOffset>
              </wp:positionH>
              <wp:positionV relativeFrom="page">
                <wp:posOffset>292735</wp:posOffset>
              </wp:positionV>
              <wp:extent cx="2218690" cy="82550"/>
              <wp:wrapNone/>
              <wp:docPr id="165" name="Shape 165"/>
              <a:graphic xmlns:a="http://schemas.openxmlformats.org/drawingml/2006/main">
                <a:graphicData uri="http://schemas.microsoft.com/office/word/2010/wordprocessingShape">
                  <wps:wsp>
                    <wps:cNvSpPr txBox="1"/>
                    <wps:spPr>
                      <a:xfrm>
                        <a:ext cx="2218690" cy="82550"/>
                      </a:xfrm>
                      <a:prstGeom prst="rect"/>
                      <a:noFill/>
                    </wps:spPr>
                    <wps:txbx>
                      <w:txbxContent>
                        <w:p>
                          <w:pPr>
                            <w:pStyle w:val="Style59"/>
                            <w:keepNext w:val="0"/>
                            <w:keepLines w:val="0"/>
                            <w:widowControl w:val="0"/>
                            <w:shd w:val="clear" w:color="auto" w:fill="auto"/>
                            <w:tabs>
                              <w:tab w:pos="3494" w:val="right"/>
                            </w:tabs>
                            <w:bidi w:val="0"/>
                            <w:spacing w:before="0" w:after="0" w:line="240" w:lineRule="auto"/>
                            <w:ind w:left="0" w:right="0" w:firstLine="0"/>
                            <w:jc w:val="left"/>
                            <w:rPr>
                              <w:sz w:val="14"/>
                              <w:szCs w:val="14"/>
                            </w:rPr>
                          </w:pPr>
                          <w:r>
                            <w:rPr>
                              <w:color w:val="453235"/>
                              <w:spacing w:val="0"/>
                              <w:w w:val="100"/>
                              <w:position w:val="0"/>
                              <w:sz w:val="12"/>
                              <w:szCs w:val="12"/>
                            </w:rPr>
                            <w:t>第二节新民主主义革命的总玲或</w:t>
                          </w:r>
                          <w:r>
                            <w:rPr>
                              <w:rFonts w:ascii="Times New Roman" w:eastAsia="Times New Roman" w:hAnsi="Times New Roman" w:cs="Times New Roman"/>
                              <w:b/>
                              <w:bCs/>
                              <w:color w:val="453235"/>
                              <w:spacing w:val="0"/>
                              <w:w w:val="100"/>
                              <w:position w:val="0"/>
                              <w:sz w:val="14"/>
                              <w:szCs w:val="14"/>
                              <w:lang w:val="en-US" w:eastAsia="en-US" w:bidi="en-US"/>
                            </w:rPr>
                            <w:t>mur</w:t>
                          </w:r>
                          <w:r>
                            <w:rPr>
                              <w:color w:val="453235"/>
                              <w:spacing w:val="0"/>
                              <w:w w:val="100"/>
                              <w:position w:val="0"/>
                              <w:sz w:val="12"/>
                              <w:szCs w:val="12"/>
                            </w:rPr>
                            <w:t>本纲强</w:t>
                            <w:tab/>
                          </w:r>
                          <w:r>
                            <w:rPr>
                              <w:rFonts w:ascii="Times New Roman" w:eastAsia="Times New Roman" w:hAnsi="Times New Roman" w:cs="Times New Roman"/>
                              <w:b/>
                              <w:bCs/>
                              <w:color w:val="000000"/>
                              <w:spacing w:val="0"/>
                              <w:w w:val="100"/>
                              <w:position w:val="0"/>
                              <w:sz w:val="14"/>
                              <w:szCs w:val="14"/>
                            </w:rPr>
                            <w:t>45</w:t>
                          </w:r>
                        </w:p>
                      </w:txbxContent>
                    </wps:txbx>
                    <wps:bodyPr lIns="0" tIns="0" rIns="0" bIns="0">
                      <a:spAutoFit/>
                    </wps:bodyPr>
                  </wps:wsp>
                </a:graphicData>
              </a:graphic>
            </wp:anchor>
          </w:drawing>
        </mc:Choice>
        <mc:Fallback>
          <w:pict>
            <v:shape id="_x0000_s1191" type="#_x0000_t202" style="position:absolute;margin-left:188.40000000000001pt;margin-top:23.050000000000001pt;width:174.70000000000002pt;height:6.5pt;z-index:-18874390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494" w:val="right"/>
                      </w:tabs>
                      <w:bidi w:val="0"/>
                      <w:spacing w:before="0" w:after="0" w:line="240" w:lineRule="auto"/>
                      <w:ind w:left="0" w:right="0" w:firstLine="0"/>
                      <w:jc w:val="left"/>
                      <w:rPr>
                        <w:sz w:val="14"/>
                        <w:szCs w:val="14"/>
                      </w:rPr>
                    </w:pPr>
                    <w:r>
                      <w:rPr>
                        <w:color w:val="453235"/>
                        <w:spacing w:val="0"/>
                        <w:w w:val="100"/>
                        <w:position w:val="0"/>
                        <w:sz w:val="12"/>
                        <w:szCs w:val="12"/>
                      </w:rPr>
                      <w:t>第二节新民主主义革命的总玲或</w:t>
                    </w:r>
                    <w:r>
                      <w:rPr>
                        <w:rFonts w:ascii="Times New Roman" w:eastAsia="Times New Roman" w:hAnsi="Times New Roman" w:cs="Times New Roman"/>
                        <w:b/>
                        <w:bCs/>
                        <w:color w:val="453235"/>
                        <w:spacing w:val="0"/>
                        <w:w w:val="100"/>
                        <w:position w:val="0"/>
                        <w:sz w:val="14"/>
                        <w:szCs w:val="14"/>
                        <w:lang w:val="en-US" w:eastAsia="en-US" w:bidi="en-US"/>
                      </w:rPr>
                      <w:t>mur</w:t>
                    </w:r>
                    <w:r>
                      <w:rPr>
                        <w:color w:val="453235"/>
                        <w:spacing w:val="0"/>
                        <w:w w:val="100"/>
                        <w:position w:val="0"/>
                        <w:sz w:val="12"/>
                        <w:szCs w:val="12"/>
                      </w:rPr>
                      <w:t>本纲强</w:t>
                      <w:tab/>
                    </w:r>
                    <w:r>
                      <w:rPr>
                        <w:rFonts w:ascii="Times New Roman" w:eastAsia="Times New Roman" w:hAnsi="Times New Roman" w:cs="Times New Roman"/>
                        <w:b/>
                        <w:bCs/>
                        <w:color w:val="000000"/>
                        <w:spacing w:val="0"/>
                        <w:w w:val="100"/>
                        <w:position w:val="0"/>
                        <w:sz w:val="14"/>
                        <w:szCs w:val="14"/>
                      </w:rPr>
                      <w:t>45</w:t>
                    </w:r>
                  </w:p>
                </w:txbxContent>
              </v:textbox>
              <w10:wrap anchorx="page" anchory="page"/>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5" behindDoc="1" locked="0" layoutInCell="1" allowOverlap="1">
              <wp:simplePos x="0" y="0"/>
              <wp:positionH relativeFrom="page">
                <wp:posOffset>2260600</wp:posOffset>
              </wp:positionH>
              <wp:positionV relativeFrom="page">
                <wp:posOffset>314960</wp:posOffset>
              </wp:positionV>
              <wp:extent cx="2237105" cy="73025"/>
              <wp:wrapNone/>
              <wp:docPr id="169" name="Shape 169"/>
              <a:graphic xmlns:a="http://schemas.openxmlformats.org/drawingml/2006/main">
                <a:graphicData uri="http://schemas.microsoft.com/office/word/2010/wordprocessingShape">
                  <wps:wsp>
                    <wps:cNvSpPr txBox="1"/>
                    <wps:spPr>
                      <a:xfrm>
                        <a:ext cx="2237105" cy="73025"/>
                      </a:xfrm>
                      <a:prstGeom prst="rect"/>
                      <a:noFill/>
                    </wps:spPr>
                    <wps:txbx>
                      <w:txbxContent>
                        <w:p>
                          <w:pPr>
                            <w:pStyle w:val="Style59"/>
                            <w:keepNext w:val="0"/>
                            <w:keepLines w:val="0"/>
                            <w:widowControl w:val="0"/>
                            <w:shd w:val="clear" w:color="auto" w:fill="auto"/>
                            <w:tabs>
                              <w:tab w:pos="3523" w:val="right"/>
                            </w:tabs>
                            <w:bidi w:val="0"/>
                            <w:spacing w:before="0" w:after="0" w:line="240" w:lineRule="auto"/>
                            <w:ind w:left="0" w:right="0" w:firstLine="0"/>
                            <w:jc w:val="left"/>
                            <w:rPr>
                              <w:sz w:val="14"/>
                              <w:szCs w:val="14"/>
                            </w:rPr>
                          </w:pPr>
                          <w:r>
                            <w:rPr>
                              <w:color w:val="453235"/>
                              <w:spacing w:val="0"/>
                              <w:w w:val="100"/>
                              <w:position w:val="0"/>
                              <w:sz w:val="12"/>
                              <w:szCs w:val="12"/>
                            </w:rPr>
                            <w:t>第二节新民主主义革命的总路我和通本纲轼</w:t>
                            <w:tab/>
                          </w:r>
                          <w:r>
                            <w:rPr>
                              <w:rFonts w:ascii="Times New Roman" w:eastAsia="Times New Roman" w:hAnsi="Times New Roman" w:cs="Times New Roman"/>
                              <w:b/>
                              <w:bCs/>
                              <w:color w:val="000000"/>
                              <w:spacing w:val="0"/>
                              <w:w w:val="100"/>
                              <w:position w:val="0"/>
                              <w:sz w:val="14"/>
                              <w:szCs w:val="14"/>
                            </w:rPr>
                            <w:t>47</w:t>
                          </w:r>
                        </w:p>
                      </w:txbxContent>
                    </wps:txbx>
                    <wps:bodyPr lIns="0" tIns="0" rIns="0" bIns="0">
                      <a:spAutoFit/>
                    </wps:bodyPr>
                  </wps:wsp>
                </a:graphicData>
              </a:graphic>
            </wp:anchor>
          </w:drawing>
        </mc:Choice>
        <mc:Fallback>
          <w:pict>
            <v:shape id="_x0000_s1195" type="#_x0000_t202" style="position:absolute;margin-left:178.pt;margin-top:24.800000000000001pt;width:176.15000000000001pt;height:5.75pt;z-index:-18874389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23" w:val="right"/>
                      </w:tabs>
                      <w:bidi w:val="0"/>
                      <w:spacing w:before="0" w:after="0" w:line="240" w:lineRule="auto"/>
                      <w:ind w:left="0" w:right="0" w:firstLine="0"/>
                      <w:jc w:val="left"/>
                      <w:rPr>
                        <w:sz w:val="14"/>
                        <w:szCs w:val="14"/>
                      </w:rPr>
                    </w:pPr>
                    <w:r>
                      <w:rPr>
                        <w:color w:val="453235"/>
                        <w:spacing w:val="0"/>
                        <w:w w:val="100"/>
                        <w:position w:val="0"/>
                        <w:sz w:val="12"/>
                        <w:szCs w:val="12"/>
                      </w:rPr>
                      <w:t>第二节新民主主义革命的总路我和通本纲轼</w:t>
                      <w:tab/>
                    </w:r>
                    <w:r>
                      <w:rPr>
                        <w:rFonts w:ascii="Times New Roman" w:eastAsia="Times New Roman" w:hAnsi="Times New Roman" w:cs="Times New Roman"/>
                        <w:b/>
                        <w:bCs/>
                        <w:color w:val="000000"/>
                        <w:spacing w:val="0"/>
                        <w:w w:val="100"/>
                        <w:position w:val="0"/>
                        <w:sz w:val="14"/>
                        <w:szCs w:val="14"/>
                      </w:rPr>
                      <w:t>47</w:t>
                    </w:r>
                  </w:p>
                </w:txbxContent>
              </v:textbox>
              <w10:wrap anchorx="page" anchory="page"/>
            </v:shape>
          </w:pict>
        </mc:Fallback>
      </mc:AlternateContent>
    </w: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7" behindDoc="1" locked="0" layoutInCell="1" allowOverlap="1">
              <wp:simplePos x="0" y="0"/>
              <wp:positionH relativeFrom="page">
                <wp:posOffset>2260600</wp:posOffset>
              </wp:positionH>
              <wp:positionV relativeFrom="page">
                <wp:posOffset>314960</wp:posOffset>
              </wp:positionV>
              <wp:extent cx="2237105" cy="73025"/>
              <wp:wrapNone/>
              <wp:docPr id="171" name="Shape 171"/>
              <a:graphic xmlns:a="http://schemas.openxmlformats.org/drawingml/2006/main">
                <a:graphicData uri="http://schemas.microsoft.com/office/word/2010/wordprocessingShape">
                  <wps:wsp>
                    <wps:cNvSpPr txBox="1"/>
                    <wps:spPr>
                      <a:xfrm>
                        <a:ext cx="2237105" cy="73025"/>
                      </a:xfrm>
                      <a:prstGeom prst="rect"/>
                      <a:noFill/>
                    </wps:spPr>
                    <wps:txbx>
                      <w:txbxContent>
                        <w:p>
                          <w:pPr>
                            <w:pStyle w:val="Style59"/>
                            <w:keepNext w:val="0"/>
                            <w:keepLines w:val="0"/>
                            <w:widowControl w:val="0"/>
                            <w:shd w:val="clear" w:color="auto" w:fill="auto"/>
                            <w:tabs>
                              <w:tab w:pos="3523" w:val="right"/>
                            </w:tabs>
                            <w:bidi w:val="0"/>
                            <w:spacing w:before="0" w:after="0" w:line="240" w:lineRule="auto"/>
                            <w:ind w:left="0" w:right="0" w:firstLine="0"/>
                            <w:jc w:val="left"/>
                            <w:rPr>
                              <w:sz w:val="14"/>
                              <w:szCs w:val="14"/>
                            </w:rPr>
                          </w:pPr>
                          <w:r>
                            <w:rPr>
                              <w:color w:val="453235"/>
                              <w:spacing w:val="0"/>
                              <w:w w:val="100"/>
                              <w:position w:val="0"/>
                              <w:sz w:val="12"/>
                              <w:szCs w:val="12"/>
                            </w:rPr>
                            <w:t>第二节新民主主义革命的总路我和通本纲轼</w:t>
                            <w:tab/>
                          </w:r>
                          <w:r>
                            <w:rPr>
                              <w:rFonts w:ascii="Times New Roman" w:eastAsia="Times New Roman" w:hAnsi="Times New Roman" w:cs="Times New Roman"/>
                              <w:b/>
                              <w:bCs/>
                              <w:color w:val="000000"/>
                              <w:spacing w:val="0"/>
                              <w:w w:val="100"/>
                              <w:position w:val="0"/>
                              <w:sz w:val="14"/>
                              <w:szCs w:val="14"/>
                            </w:rPr>
                            <w:t>47</w:t>
                          </w:r>
                        </w:p>
                      </w:txbxContent>
                    </wps:txbx>
                    <wps:bodyPr lIns="0" tIns="0" rIns="0" bIns="0">
                      <a:spAutoFit/>
                    </wps:bodyPr>
                  </wps:wsp>
                </a:graphicData>
              </a:graphic>
            </wp:anchor>
          </w:drawing>
        </mc:Choice>
        <mc:Fallback>
          <w:pict>
            <v:shape id="_x0000_s1197" type="#_x0000_t202" style="position:absolute;margin-left:178.pt;margin-top:24.800000000000001pt;width:176.15000000000001pt;height:5.75pt;z-index:-18874389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23" w:val="right"/>
                      </w:tabs>
                      <w:bidi w:val="0"/>
                      <w:spacing w:before="0" w:after="0" w:line="240" w:lineRule="auto"/>
                      <w:ind w:left="0" w:right="0" w:firstLine="0"/>
                      <w:jc w:val="left"/>
                      <w:rPr>
                        <w:sz w:val="14"/>
                        <w:szCs w:val="14"/>
                      </w:rPr>
                    </w:pPr>
                    <w:r>
                      <w:rPr>
                        <w:color w:val="453235"/>
                        <w:spacing w:val="0"/>
                        <w:w w:val="100"/>
                        <w:position w:val="0"/>
                        <w:sz w:val="12"/>
                        <w:szCs w:val="12"/>
                      </w:rPr>
                      <w:t>第二节新民主主义革命的总路我和通本纲轼</w:t>
                      <w:tab/>
                    </w:r>
                    <w:r>
                      <w:rPr>
                        <w:rFonts w:ascii="Times New Roman" w:eastAsia="Times New Roman" w:hAnsi="Times New Roman" w:cs="Times New Roman"/>
                        <w:b/>
                        <w:bCs/>
                        <w:color w:val="000000"/>
                        <w:spacing w:val="0"/>
                        <w:w w:val="100"/>
                        <w:position w:val="0"/>
                        <w:sz w:val="14"/>
                        <w:szCs w:val="14"/>
                      </w:rPr>
                      <w:t>47</w:t>
                    </w:r>
                  </w:p>
                </w:txbxContent>
              </v:textbox>
              <w10:wrap anchorx="page" anchory="page"/>
            </v:shape>
          </w:pict>
        </mc:Fallback>
      </mc:AlternateContent>
    </w: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9" behindDoc="1" locked="0" layoutInCell="1" allowOverlap="1">
              <wp:simplePos x="0" y="0"/>
              <wp:positionH relativeFrom="page">
                <wp:posOffset>394970</wp:posOffset>
              </wp:positionH>
              <wp:positionV relativeFrom="page">
                <wp:posOffset>296545</wp:posOffset>
              </wp:positionV>
              <wp:extent cx="1600200" cy="76200"/>
              <wp:wrapNone/>
              <wp:docPr id="173" name="Shape 173"/>
              <a:graphic xmlns:a="http://schemas.openxmlformats.org/drawingml/2006/main">
                <a:graphicData uri="http://schemas.microsoft.com/office/word/2010/wordprocessingShape">
                  <wps:wsp>
                    <wps:cNvSpPr txBox="1"/>
                    <wps:spPr>
                      <a:xfrm>
                        <a:ext cx="1600200" cy="76200"/>
                      </a:xfrm>
                      <a:prstGeom prst="rect"/>
                      <a:noFill/>
                    </wps:spPr>
                    <wps:txbx>
                      <w:txbxContent>
                        <w:p>
                          <w:pPr>
                            <w:pStyle w:val="Style59"/>
                            <w:keepNext w:val="0"/>
                            <w:keepLines w:val="0"/>
                            <w:widowControl w:val="0"/>
                            <w:shd w:val="clear" w:color="auto" w:fill="auto"/>
                            <w:tabs>
                              <w:tab w:pos="252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46</w:t>
                            <w:tab/>
                          </w:r>
                          <w:r>
                            <w:rPr>
                              <w:color w:val="636264"/>
                              <w:spacing w:val="0"/>
                              <w:w w:val="100"/>
                              <w:position w:val="0"/>
                              <w:sz w:val="12"/>
                              <w:szCs w:val="12"/>
                            </w:rPr>
                            <w:t>第二車新民主主义布命理企</w:t>
                          </w:r>
                        </w:p>
                      </w:txbxContent>
                    </wps:txbx>
                    <wps:bodyPr lIns="0" tIns="0" rIns="0" bIns="0">
                      <a:spAutoFit/>
                    </wps:bodyPr>
                  </wps:wsp>
                </a:graphicData>
              </a:graphic>
            </wp:anchor>
          </w:drawing>
        </mc:Choice>
        <mc:Fallback>
          <w:pict>
            <v:shape id="_x0000_s1199" type="#_x0000_t202" style="position:absolute;margin-left:31.100000000000001pt;margin-top:23.350000000000001pt;width:126.pt;height:6.pt;z-index:-18874389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2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46</w:t>
                      <w:tab/>
                    </w:r>
                    <w:r>
                      <w:rPr>
                        <w:color w:val="636264"/>
                        <w:spacing w:val="0"/>
                        <w:w w:val="100"/>
                        <w:position w:val="0"/>
                        <w:sz w:val="12"/>
                        <w:szCs w:val="12"/>
                      </w:rPr>
                      <w:t>第二車新民主主义布命理企</w:t>
                    </w:r>
                  </w:p>
                </w:txbxContent>
              </v:textbox>
              <w10:wrap anchorx="page" anchory="page"/>
            </v:shape>
          </w:pict>
        </mc:Fallback>
      </mc:AlternateContent>
    </w: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1" behindDoc="1" locked="0" layoutInCell="1" allowOverlap="1">
              <wp:simplePos x="0" y="0"/>
              <wp:positionH relativeFrom="page">
                <wp:posOffset>413385</wp:posOffset>
              </wp:positionH>
              <wp:positionV relativeFrom="page">
                <wp:posOffset>311785</wp:posOffset>
              </wp:positionV>
              <wp:extent cx="1603375" cy="76200"/>
              <wp:wrapNone/>
              <wp:docPr id="175" name="Shape 175"/>
              <a:graphic xmlns:a="http://schemas.openxmlformats.org/drawingml/2006/main">
                <a:graphicData uri="http://schemas.microsoft.com/office/word/2010/wordprocessingShape">
                  <wps:wsp>
                    <wps:cNvSpPr txBox="1"/>
                    <wps:spPr>
                      <a:xfrm>
                        <a:ext cx="1603375" cy="76200"/>
                      </a:xfrm>
                      <a:prstGeom prst="rect"/>
                      <a:noFill/>
                    </wps:spPr>
                    <wps:txbx>
                      <w:txbxContent>
                        <w:p>
                          <w:pPr>
                            <w:pStyle w:val="Style59"/>
                            <w:keepNext w:val="0"/>
                            <w:keepLines w:val="0"/>
                            <w:widowControl w:val="0"/>
                            <w:shd w:val="clear" w:color="auto" w:fill="auto"/>
                            <w:tabs>
                              <w:tab w:pos="252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48</w:t>
                            <w:tab/>
                          </w:r>
                          <w:r>
                            <w:rPr>
                              <w:color w:val="636264"/>
                              <w:spacing w:val="0"/>
                              <w:w w:val="100"/>
                              <w:position w:val="0"/>
                              <w:sz w:val="12"/>
                              <w:szCs w:val="12"/>
                            </w:rPr>
                            <w:t>第二來斯民主主义，*命理论</w:t>
                          </w:r>
                        </w:p>
                      </w:txbxContent>
                    </wps:txbx>
                    <wps:bodyPr lIns="0" tIns="0" rIns="0" bIns="0">
                      <a:spAutoFit/>
                    </wps:bodyPr>
                  </wps:wsp>
                </a:graphicData>
              </a:graphic>
            </wp:anchor>
          </w:drawing>
        </mc:Choice>
        <mc:Fallback>
          <w:pict>
            <v:shape id="_x0000_s1201" type="#_x0000_t202" style="position:absolute;margin-left:32.549999999999997pt;margin-top:24.550000000000001pt;width:126.25pt;height:6.pt;z-index:-18874389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2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48</w:t>
                      <w:tab/>
                    </w:r>
                    <w:r>
                      <w:rPr>
                        <w:color w:val="636264"/>
                        <w:spacing w:val="0"/>
                        <w:w w:val="100"/>
                        <w:position w:val="0"/>
                        <w:sz w:val="12"/>
                        <w:szCs w:val="12"/>
                      </w:rPr>
                      <w:t>第二來斯民主主义，*命理论</w:t>
                    </w:r>
                  </w:p>
                </w:txbxContent>
              </v:textbox>
              <w10:wrap anchorx="page" anchory="page"/>
            </v:shape>
          </w:pict>
        </mc:Fallback>
      </mc:AlternateContent>
    </w: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3" behindDoc="1" locked="0" layoutInCell="1" allowOverlap="1">
              <wp:simplePos x="0" y="0"/>
              <wp:positionH relativeFrom="page">
                <wp:posOffset>413385</wp:posOffset>
              </wp:positionH>
              <wp:positionV relativeFrom="page">
                <wp:posOffset>311785</wp:posOffset>
              </wp:positionV>
              <wp:extent cx="1603375" cy="76200"/>
              <wp:wrapNone/>
              <wp:docPr id="177" name="Shape 177"/>
              <a:graphic xmlns:a="http://schemas.openxmlformats.org/drawingml/2006/main">
                <a:graphicData uri="http://schemas.microsoft.com/office/word/2010/wordprocessingShape">
                  <wps:wsp>
                    <wps:cNvSpPr txBox="1"/>
                    <wps:spPr>
                      <a:xfrm>
                        <a:ext cx="1603375" cy="76200"/>
                      </a:xfrm>
                      <a:prstGeom prst="rect"/>
                      <a:noFill/>
                    </wps:spPr>
                    <wps:txbx>
                      <w:txbxContent>
                        <w:p>
                          <w:pPr>
                            <w:pStyle w:val="Style59"/>
                            <w:keepNext w:val="0"/>
                            <w:keepLines w:val="0"/>
                            <w:widowControl w:val="0"/>
                            <w:shd w:val="clear" w:color="auto" w:fill="auto"/>
                            <w:tabs>
                              <w:tab w:pos="252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48</w:t>
                            <w:tab/>
                          </w:r>
                          <w:r>
                            <w:rPr>
                              <w:color w:val="636264"/>
                              <w:spacing w:val="0"/>
                              <w:w w:val="100"/>
                              <w:position w:val="0"/>
                              <w:sz w:val="12"/>
                              <w:szCs w:val="12"/>
                            </w:rPr>
                            <w:t>第二來斯民主主义，*命理论</w:t>
                          </w:r>
                        </w:p>
                      </w:txbxContent>
                    </wps:txbx>
                    <wps:bodyPr lIns="0" tIns="0" rIns="0" bIns="0">
                      <a:spAutoFit/>
                    </wps:bodyPr>
                  </wps:wsp>
                </a:graphicData>
              </a:graphic>
            </wp:anchor>
          </w:drawing>
        </mc:Choice>
        <mc:Fallback>
          <w:pict>
            <v:shape id="_x0000_s1203" type="#_x0000_t202" style="position:absolute;margin-left:32.549999999999997pt;margin-top:24.550000000000001pt;width:126.25pt;height:6.pt;z-index:-18874389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2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48</w:t>
                      <w:tab/>
                    </w:r>
                    <w:r>
                      <w:rPr>
                        <w:color w:val="636264"/>
                        <w:spacing w:val="0"/>
                        <w:w w:val="100"/>
                        <w:position w:val="0"/>
                        <w:sz w:val="12"/>
                        <w:szCs w:val="12"/>
                      </w:rPr>
                      <w:t>第二來斯民主主义，*命理论</w:t>
                    </w:r>
                  </w:p>
                </w:txbxContent>
              </v:textbox>
              <w10:wrap anchorx="page" anchory="page"/>
            </v:shape>
          </w:pict>
        </mc:Fallback>
      </mc:AlternateContent>
    </w: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5" behindDoc="1" locked="0" layoutInCell="1" allowOverlap="1">
              <wp:simplePos x="0" y="0"/>
              <wp:positionH relativeFrom="page">
                <wp:posOffset>361315</wp:posOffset>
              </wp:positionH>
              <wp:positionV relativeFrom="page">
                <wp:posOffset>295275</wp:posOffset>
              </wp:positionV>
              <wp:extent cx="1609090" cy="76200"/>
              <wp:wrapNone/>
              <wp:docPr id="179" name="Shape 179"/>
              <a:graphic xmlns:a="http://schemas.openxmlformats.org/drawingml/2006/main">
                <a:graphicData uri="http://schemas.microsoft.com/office/word/2010/wordprocessingShape">
                  <wps:wsp>
                    <wps:cNvSpPr txBox="1"/>
                    <wps:spPr>
                      <a:xfrm>
                        <a:ext cx="1609090" cy="76200"/>
                      </a:xfrm>
                      <a:prstGeom prst="rect"/>
                      <a:noFill/>
                    </wps:spPr>
                    <wps:txbx>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第二章新民主主义苹命理论</w:t>
                          </w:r>
                        </w:p>
                      </w:txbxContent>
                    </wps:txbx>
                    <wps:bodyPr lIns="0" tIns="0" rIns="0" bIns="0">
                      <a:spAutoFit/>
                    </wps:bodyPr>
                  </wps:wsp>
                </a:graphicData>
              </a:graphic>
            </wp:anchor>
          </w:drawing>
        </mc:Choice>
        <mc:Fallback>
          <w:pict>
            <v:shape id="_x0000_s1205" type="#_x0000_t202" style="position:absolute;margin-left:28.449999999999999pt;margin-top:23.25pt;width:126.7pt;height:6.pt;z-index:-18874388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第二章新民主主义苹命理论</w:t>
                    </w:r>
                  </w:p>
                </w:txbxContent>
              </v:textbox>
              <w10:wrap anchorx="page" anchory="page"/>
            </v:shape>
          </w:pict>
        </mc:Fallback>
      </mc:AlternateContent>
    </w: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7" behindDoc="1" locked="0" layoutInCell="1" allowOverlap="1">
              <wp:simplePos x="0" y="0"/>
              <wp:positionH relativeFrom="page">
                <wp:posOffset>361315</wp:posOffset>
              </wp:positionH>
              <wp:positionV relativeFrom="page">
                <wp:posOffset>295275</wp:posOffset>
              </wp:positionV>
              <wp:extent cx="1609090" cy="76200"/>
              <wp:wrapNone/>
              <wp:docPr id="181" name="Shape 181"/>
              <a:graphic xmlns:a="http://schemas.openxmlformats.org/drawingml/2006/main">
                <a:graphicData uri="http://schemas.microsoft.com/office/word/2010/wordprocessingShape">
                  <wps:wsp>
                    <wps:cNvSpPr txBox="1"/>
                    <wps:spPr>
                      <a:xfrm>
                        <a:ext cx="1609090" cy="76200"/>
                      </a:xfrm>
                      <a:prstGeom prst="rect"/>
                      <a:noFill/>
                    </wps:spPr>
                    <wps:txbx>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第二章新民主主义苹命理论</w:t>
                          </w:r>
                        </w:p>
                      </w:txbxContent>
                    </wps:txbx>
                    <wps:bodyPr lIns="0" tIns="0" rIns="0" bIns="0">
                      <a:spAutoFit/>
                    </wps:bodyPr>
                  </wps:wsp>
                </a:graphicData>
              </a:graphic>
            </wp:anchor>
          </w:drawing>
        </mc:Choice>
        <mc:Fallback>
          <w:pict>
            <v:shape id="_x0000_s1207" type="#_x0000_t202" style="position:absolute;margin-left:28.449999999999999pt;margin-top:23.25pt;width:126.7pt;height:6.pt;z-index:-18874388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第二章新民主主义苹命理论</w:t>
                    </w:r>
                  </w:p>
                </w:txbxContent>
              </v:textbox>
              <w10:wrap anchorx="page" anchory="page"/>
            </v:shape>
          </w:pict>
        </mc:Fallback>
      </mc:AlternateContent>
    </w: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9" behindDoc="1" locked="0" layoutInCell="1" allowOverlap="1">
              <wp:simplePos x="0" y="0"/>
              <wp:positionH relativeFrom="page">
                <wp:posOffset>2270760</wp:posOffset>
              </wp:positionH>
              <wp:positionV relativeFrom="page">
                <wp:posOffset>339725</wp:posOffset>
              </wp:positionV>
              <wp:extent cx="2216150" cy="79375"/>
              <wp:wrapNone/>
              <wp:docPr id="183" name="Shape 183"/>
              <a:graphic xmlns:a="http://schemas.openxmlformats.org/drawingml/2006/main">
                <a:graphicData uri="http://schemas.microsoft.com/office/word/2010/wordprocessingShape">
                  <wps:wsp>
                    <wps:cNvSpPr txBox="1"/>
                    <wps:spPr>
                      <a:xfrm>
                        <a:ext cx="2216150" cy="79375"/>
                      </a:xfrm>
                      <a:prstGeom prst="rect"/>
                      <a:noFill/>
                    </wps:spPr>
                    <wps:txbx>
                      <w:txbxContent>
                        <w:p>
                          <w:pPr>
                            <w:pStyle w:val="Style59"/>
                            <w:keepNext w:val="0"/>
                            <w:keepLines w:val="0"/>
                            <w:widowControl w:val="0"/>
                            <w:shd w:val="clear" w:color="auto" w:fill="auto"/>
                            <w:tabs>
                              <w:tab w:pos="3490" w:val="right"/>
                            </w:tabs>
                            <w:bidi w:val="0"/>
                            <w:spacing w:before="0" w:after="0" w:line="240" w:lineRule="auto"/>
                            <w:ind w:left="0" w:right="0" w:firstLine="0"/>
                            <w:jc w:val="left"/>
                            <w:rPr>
                              <w:sz w:val="14"/>
                              <w:szCs w:val="14"/>
                            </w:rPr>
                          </w:pPr>
                          <w:r>
                            <w:rPr>
                              <w:color w:val="453235"/>
                              <w:spacing w:val="0"/>
                              <w:w w:val="100"/>
                              <w:position w:val="0"/>
                              <w:sz w:val="12"/>
                              <w:szCs w:val="12"/>
                            </w:rPr>
                            <w:t>第二节新民主主义革企的总路线和基本纲领</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209" type="#_x0000_t202" style="position:absolute;margin-left:178.80000000000001pt;margin-top:26.75pt;width:174.5pt;height:6.25pt;z-index:-18874388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490" w:val="right"/>
                      </w:tabs>
                      <w:bidi w:val="0"/>
                      <w:spacing w:before="0" w:after="0" w:line="240" w:lineRule="auto"/>
                      <w:ind w:left="0" w:right="0" w:firstLine="0"/>
                      <w:jc w:val="left"/>
                      <w:rPr>
                        <w:sz w:val="14"/>
                        <w:szCs w:val="14"/>
                      </w:rPr>
                    </w:pPr>
                    <w:r>
                      <w:rPr>
                        <w:color w:val="453235"/>
                        <w:spacing w:val="0"/>
                        <w:w w:val="100"/>
                        <w:position w:val="0"/>
                        <w:sz w:val="12"/>
                        <w:szCs w:val="12"/>
                      </w:rPr>
                      <w:t>第二节新民主主义革企的总路线和基本纲领</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1" behindDoc="1" locked="0" layoutInCell="1" allowOverlap="1">
              <wp:simplePos x="0" y="0"/>
              <wp:positionH relativeFrom="page">
                <wp:posOffset>462280</wp:posOffset>
              </wp:positionH>
              <wp:positionV relativeFrom="page">
                <wp:posOffset>318770</wp:posOffset>
              </wp:positionV>
              <wp:extent cx="1606550" cy="82550"/>
              <wp:wrapNone/>
              <wp:docPr id="185" name="Shape 185"/>
              <a:graphic xmlns:a="http://schemas.openxmlformats.org/drawingml/2006/main">
                <a:graphicData uri="http://schemas.microsoft.com/office/word/2010/wordprocessingShape">
                  <wps:wsp>
                    <wps:cNvSpPr txBox="1"/>
                    <wps:spPr>
                      <a:xfrm>
                        <a:ext cx="1606550" cy="82550"/>
                      </a:xfrm>
                      <a:prstGeom prst="rect"/>
                      <a:noFill/>
                    </wps:spPr>
                    <wps:txbx>
                      <w:txbxContent>
                        <w:p>
                          <w:pPr>
                            <w:pStyle w:val="Style59"/>
                            <w:keepNext w:val="0"/>
                            <w:keepLines w:val="0"/>
                            <w:widowControl w:val="0"/>
                            <w:shd w:val="clear" w:color="auto" w:fill="auto"/>
                            <w:tabs>
                              <w:tab w:pos="253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i/>
                                <w:iCs/>
                                <w:color w:val="2A272A"/>
                                <w:spacing w:val="0"/>
                                <w:w w:val="100"/>
                                <w:position w:val="0"/>
                                <w:sz w:val="15"/>
                                <w:szCs w:val="15"/>
                                <w:lang w:val="zh-CN" w:eastAsia="zh-CN" w:bidi="zh-CN"/>
                              </w:rPr>
                              <w:t>#</w:t>
                            </w:r>
                          </w:fldSimple>
                          <w:r>
                            <w:rPr>
                              <w:rFonts w:ascii="Times New Roman" w:eastAsia="Times New Roman" w:hAnsi="Times New Roman" w:cs="Times New Roman"/>
                              <w:i/>
                              <w:iCs/>
                              <w:color w:val="2A272A"/>
                              <w:spacing w:val="0"/>
                              <w:w w:val="100"/>
                              <w:position w:val="0"/>
                              <w:sz w:val="15"/>
                              <w:szCs w:val="15"/>
                              <w:lang w:val="zh-CN" w:eastAsia="zh-CN" w:bidi="zh-CN"/>
                            </w:rPr>
                            <w:tab/>
                          </w:r>
                          <w:r>
                            <w:rPr>
                              <w:color w:val="636264"/>
                              <w:spacing w:val="0"/>
                              <w:w w:val="100"/>
                              <w:position w:val="0"/>
                              <w:sz w:val="12"/>
                              <w:szCs w:val="12"/>
                            </w:rPr>
                            <w:t>第二软新</w:t>
                          </w:r>
                          <w:r>
                            <w:rPr>
                              <w:color w:val="636264"/>
                              <w:spacing w:val="0"/>
                              <w:w w:val="100"/>
                              <w:position w:val="0"/>
                              <w:sz w:val="12"/>
                              <w:szCs w:val="12"/>
                              <w:lang w:val="zh-CN" w:eastAsia="zh-CN" w:bidi="zh-CN"/>
                            </w:rPr>
                            <w:t>民主</w:t>
                          </w:r>
                          <w:r>
                            <w:rPr>
                              <w:color w:val="636264"/>
                              <w:spacing w:val="0"/>
                              <w:w w:val="100"/>
                              <w:position w:val="0"/>
                              <w:sz w:val="12"/>
                              <w:szCs w:val="12"/>
                            </w:rPr>
                            <w:t>主义花命理论</w:t>
                          </w:r>
                        </w:p>
                      </w:txbxContent>
                    </wps:txbx>
                    <wps:bodyPr lIns="0" tIns="0" rIns="0" bIns="0">
                      <a:spAutoFit/>
                    </wps:bodyPr>
                  </wps:wsp>
                </a:graphicData>
              </a:graphic>
            </wp:anchor>
          </w:drawing>
        </mc:Choice>
        <mc:Fallback>
          <w:pict>
            <v:shape id="_x0000_s1211" type="#_x0000_t202" style="position:absolute;margin-left:36.399999999999999pt;margin-top:25.100000000000001pt;width:126.5pt;height:6.5pt;z-index:-18874388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i/>
                          <w:iCs/>
                          <w:color w:val="2A272A"/>
                          <w:spacing w:val="0"/>
                          <w:w w:val="100"/>
                          <w:position w:val="0"/>
                          <w:sz w:val="15"/>
                          <w:szCs w:val="15"/>
                          <w:lang w:val="zh-CN" w:eastAsia="zh-CN" w:bidi="zh-CN"/>
                        </w:rPr>
                        <w:t>#</w:t>
                      </w:r>
                    </w:fldSimple>
                    <w:r>
                      <w:rPr>
                        <w:rFonts w:ascii="Times New Roman" w:eastAsia="Times New Roman" w:hAnsi="Times New Roman" w:cs="Times New Roman"/>
                        <w:i/>
                        <w:iCs/>
                        <w:color w:val="2A272A"/>
                        <w:spacing w:val="0"/>
                        <w:w w:val="100"/>
                        <w:position w:val="0"/>
                        <w:sz w:val="15"/>
                        <w:szCs w:val="15"/>
                        <w:lang w:val="zh-CN" w:eastAsia="zh-CN" w:bidi="zh-CN"/>
                      </w:rPr>
                      <w:tab/>
                    </w:r>
                    <w:r>
                      <w:rPr>
                        <w:color w:val="636264"/>
                        <w:spacing w:val="0"/>
                        <w:w w:val="100"/>
                        <w:position w:val="0"/>
                        <w:sz w:val="12"/>
                        <w:szCs w:val="12"/>
                      </w:rPr>
                      <w:t>第二软新</w:t>
                    </w:r>
                    <w:r>
                      <w:rPr>
                        <w:color w:val="636264"/>
                        <w:spacing w:val="0"/>
                        <w:w w:val="100"/>
                        <w:position w:val="0"/>
                        <w:sz w:val="12"/>
                        <w:szCs w:val="12"/>
                        <w:lang w:val="zh-CN" w:eastAsia="zh-CN" w:bidi="zh-CN"/>
                      </w:rPr>
                      <w:t>民主</w:t>
                    </w:r>
                    <w:r>
                      <w:rPr>
                        <w:color w:val="636264"/>
                        <w:spacing w:val="0"/>
                        <w:w w:val="100"/>
                        <w:position w:val="0"/>
                        <w:sz w:val="12"/>
                        <w:szCs w:val="12"/>
                      </w:rPr>
                      <w:t>主义花命理论</w:t>
                    </w:r>
                  </w:p>
                </w:txbxContent>
              </v:textbox>
              <w10:wrap anchorx="page" anchory="page"/>
            </v:shape>
          </w:pict>
        </mc:Fallback>
      </mc:AlternateContent>
    </w: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3" behindDoc="1" locked="0" layoutInCell="1" allowOverlap="1">
              <wp:simplePos x="0" y="0"/>
              <wp:positionH relativeFrom="page">
                <wp:posOffset>462280</wp:posOffset>
              </wp:positionH>
              <wp:positionV relativeFrom="page">
                <wp:posOffset>318770</wp:posOffset>
              </wp:positionV>
              <wp:extent cx="1606550" cy="82550"/>
              <wp:wrapNone/>
              <wp:docPr id="187" name="Shape 187"/>
              <a:graphic xmlns:a="http://schemas.openxmlformats.org/drawingml/2006/main">
                <a:graphicData uri="http://schemas.microsoft.com/office/word/2010/wordprocessingShape">
                  <wps:wsp>
                    <wps:cNvSpPr txBox="1"/>
                    <wps:spPr>
                      <a:xfrm>
                        <a:ext cx="1606550" cy="82550"/>
                      </a:xfrm>
                      <a:prstGeom prst="rect"/>
                      <a:noFill/>
                    </wps:spPr>
                    <wps:txbx>
                      <w:txbxContent>
                        <w:p>
                          <w:pPr>
                            <w:pStyle w:val="Style59"/>
                            <w:keepNext w:val="0"/>
                            <w:keepLines w:val="0"/>
                            <w:widowControl w:val="0"/>
                            <w:shd w:val="clear" w:color="auto" w:fill="auto"/>
                            <w:tabs>
                              <w:tab w:pos="253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i/>
                                <w:iCs/>
                                <w:color w:val="2A272A"/>
                                <w:spacing w:val="0"/>
                                <w:w w:val="100"/>
                                <w:position w:val="0"/>
                                <w:sz w:val="15"/>
                                <w:szCs w:val="15"/>
                                <w:lang w:val="zh-CN" w:eastAsia="zh-CN" w:bidi="zh-CN"/>
                              </w:rPr>
                              <w:t>#</w:t>
                            </w:r>
                          </w:fldSimple>
                          <w:r>
                            <w:rPr>
                              <w:rFonts w:ascii="Times New Roman" w:eastAsia="Times New Roman" w:hAnsi="Times New Roman" w:cs="Times New Roman"/>
                              <w:i/>
                              <w:iCs/>
                              <w:color w:val="2A272A"/>
                              <w:spacing w:val="0"/>
                              <w:w w:val="100"/>
                              <w:position w:val="0"/>
                              <w:sz w:val="15"/>
                              <w:szCs w:val="15"/>
                              <w:lang w:val="zh-CN" w:eastAsia="zh-CN" w:bidi="zh-CN"/>
                            </w:rPr>
                            <w:tab/>
                          </w:r>
                          <w:r>
                            <w:rPr>
                              <w:color w:val="636264"/>
                              <w:spacing w:val="0"/>
                              <w:w w:val="100"/>
                              <w:position w:val="0"/>
                              <w:sz w:val="12"/>
                              <w:szCs w:val="12"/>
                            </w:rPr>
                            <w:t>第二软新</w:t>
                          </w:r>
                          <w:r>
                            <w:rPr>
                              <w:color w:val="636264"/>
                              <w:spacing w:val="0"/>
                              <w:w w:val="100"/>
                              <w:position w:val="0"/>
                              <w:sz w:val="12"/>
                              <w:szCs w:val="12"/>
                              <w:lang w:val="zh-CN" w:eastAsia="zh-CN" w:bidi="zh-CN"/>
                            </w:rPr>
                            <w:t>民主</w:t>
                          </w:r>
                          <w:r>
                            <w:rPr>
                              <w:color w:val="636264"/>
                              <w:spacing w:val="0"/>
                              <w:w w:val="100"/>
                              <w:position w:val="0"/>
                              <w:sz w:val="12"/>
                              <w:szCs w:val="12"/>
                            </w:rPr>
                            <w:t>主义花命理论</w:t>
                          </w:r>
                        </w:p>
                      </w:txbxContent>
                    </wps:txbx>
                    <wps:bodyPr lIns="0" tIns="0" rIns="0" bIns="0">
                      <a:spAutoFit/>
                    </wps:bodyPr>
                  </wps:wsp>
                </a:graphicData>
              </a:graphic>
            </wp:anchor>
          </w:drawing>
        </mc:Choice>
        <mc:Fallback>
          <w:pict>
            <v:shape id="_x0000_s1213" type="#_x0000_t202" style="position:absolute;margin-left:36.399999999999999pt;margin-top:25.100000000000001pt;width:126.5pt;height:6.5pt;z-index:-18874388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i/>
                          <w:iCs/>
                          <w:color w:val="2A272A"/>
                          <w:spacing w:val="0"/>
                          <w:w w:val="100"/>
                          <w:position w:val="0"/>
                          <w:sz w:val="15"/>
                          <w:szCs w:val="15"/>
                          <w:lang w:val="zh-CN" w:eastAsia="zh-CN" w:bidi="zh-CN"/>
                        </w:rPr>
                        <w:t>#</w:t>
                      </w:r>
                    </w:fldSimple>
                    <w:r>
                      <w:rPr>
                        <w:rFonts w:ascii="Times New Roman" w:eastAsia="Times New Roman" w:hAnsi="Times New Roman" w:cs="Times New Roman"/>
                        <w:i/>
                        <w:iCs/>
                        <w:color w:val="2A272A"/>
                        <w:spacing w:val="0"/>
                        <w:w w:val="100"/>
                        <w:position w:val="0"/>
                        <w:sz w:val="15"/>
                        <w:szCs w:val="15"/>
                        <w:lang w:val="zh-CN" w:eastAsia="zh-CN" w:bidi="zh-CN"/>
                      </w:rPr>
                      <w:tab/>
                    </w:r>
                    <w:r>
                      <w:rPr>
                        <w:color w:val="636264"/>
                        <w:spacing w:val="0"/>
                        <w:w w:val="100"/>
                        <w:position w:val="0"/>
                        <w:sz w:val="12"/>
                        <w:szCs w:val="12"/>
                      </w:rPr>
                      <w:t>第二软新</w:t>
                    </w:r>
                    <w:r>
                      <w:rPr>
                        <w:color w:val="636264"/>
                        <w:spacing w:val="0"/>
                        <w:w w:val="100"/>
                        <w:position w:val="0"/>
                        <w:sz w:val="12"/>
                        <w:szCs w:val="12"/>
                        <w:lang w:val="zh-CN" w:eastAsia="zh-CN" w:bidi="zh-CN"/>
                      </w:rPr>
                      <w:t>民主</w:t>
                    </w:r>
                    <w:r>
                      <w:rPr>
                        <w:color w:val="636264"/>
                        <w:spacing w:val="0"/>
                        <w:w w:val="100"/>
                        <w:position w:val="0"/>
                        <w:sz w:val="12"/>
                        <w:szCs w:val="12"/>
                      </w:rPr>
                      <w:t>主义花命理论</w:t>
                    </w:r>
                  </w:p>
                </w:txbxContent>
              </v:textbox>
              <w10:wrap anchorx="page" anchory="page"/>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5" behindDoc="1" locked="0" layoutInCell="1" allowOverlap="1">
              <wp:simplePos x="0" y="0"/>
              <wp:positionH relativeFrom="page">
                <wp:posOffset>2265045</wp:posOffset>
              </wp:positionH>
              <wp:positionV relativeFrom="page">
                <wp:posOffset>342900</wp:posOffset>
              </wp:positionV>
              <wp:extent cx="2197735" cy="82550"/>
              <wp:wrapNone/>
              <wp:docPr id="189" name="Shape 189"/>
              <a:graphic xmlns:a="http://schemas.openxmlformats.org/drawingml/2006/main">
                <a:graphicData uri="http://schemas.microsoft.com/office/word/2010/wordprocessingShape">
                  <wps:wsp>
                    <wps:cNvSpPr txBox="1"/>
                    <wps:spPr>
                      <a:xfrm>
                        <a:ext cx="2197735" cy="82550"/>
                      </a:xfrm>
                      <a:prstGeom prst="rect"/>
                      <a:noFill/>
                    </wps:spPr>
                    <wps:txbx>
                      <w:txbxContent>
                        <w:p>
                          <w:pPr>
                            <w:pStyle w:val="Style59"/>
                            <w:keepNext w:val="0"/>
                            <w:keepLines w:val="0"/>
                            <w:widowControl w:val="0"/>
                            <w:shd w:val="clear" w:color="auto" w:fill="auto"/>
                            <w:tabs>
                              <w:tab w:pos="3461" w:val="right"/>
                            </w:tabs>
                            <w:bidi w:val="0"/>
                            <w:spacing w:before="0" w:after="0" w:line="240" w:lineRule="auto"/>
                            <w:ind w:left="0" w:right="0" w:firstLine="0"/>
                            <w:jc w:val="left"/>
                            <w:rPr>
                              <w:sz w:val="15"/>
                              <w:szCs w:val="15"/>
                            </w:rPr>
                          </w:pPr>
                          <w:r>
                            <w:rPr>
                              <w:color w:val="453235"/>
                              <w:spacing w:val="0"/>
                              <w:w w:val="100"/>
                              <w:position w:val="0"/>
                              <w:sz w:val="12"/>
                              <w:szCs w:val="12"/>
                            </w:rPr>
                            <w:t>第二节新民主主义苹命的总路线西基本纳筑</w:t>
                            <w:tab/>
                          </w:r>
                          <w:fldSimple w:instr=" PAGE \* MERGEFORMAT ">
                            <w:r>
                              <w:rPr>
                                <w:rFonts w:ascii="Times New Roman" w:eastAsia="Times New Roman" w:hAnsi="Times New Roman" w:cs="Times New Roman"/>
                                <w:b/>
                                <w:bCs/>
                                <w:color w:val="000000"/>
                                <w:spacing w:val="0"/>
                                <w:w w:val="100"/>
                                <w:position w:val="0"/>
                                <w:sz w:val="15"/>
                                <w:szCs w:val="15"/>
                              </w:rPr>
                              <w:t>#</w:t>
                            </w:r>
                          </w:fldSimple>
                        </w:p>
                      </w:txbxContent>
                    </wps:txbx>
                    <wps:bodyPr lIns="0" tIns="0" rIns="0" bIns="0">
                      <a:spAutoFit/>
                    </wps:bodyPr>
                  </wps:wsp>
                </a:graphicData>
              </a:graphic>
            </wp:anchor>
          </w:drawing>
        </mc:Choice>
        <mc:Fallback>
          <w:pict>
            <v:shape id="_x0000_s1215" type="#_x0000_t202" style="position:absolute;margin-left:178.34999999999999pt;margin-top:27.pt;width:173.05000000000001pt;height:6.5pt;z-index:-18874387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461" w:val="right"/>
                      </w:tabs>
                      <w:bidi w:val="0"/>
                      <w:spacing w:before="0" w:after="0" w:line="240" w:lineRule="auto"/>
                      <w:ind w:left="0" w:right="0" w:firstLine="0"/>
                      <w:jc w:val="left"/>
                      <w:rPr>
                        <w:sz w:val="15"/>
                        <w:szCs w:val="15"/>
                      </w:rPr>
                    </w:pPr>
                    <w:r>
                      <w:rPr>
                        <w:color w:val="453235"/>
                        <w:spacing w:val="0"/>
                        <w:w w:val="100"/>
                        <w:position w:val="0"/>
                        <w:sz w:val="12"/>
                        <w:szCs w:val="12"/>
                      </w:rPr>
                      <w:t>第二节新民主主义苹命的总路线西基本纳筑</w:t>
                      <w:tab/>
                    </w:r>
                    <w:fldSimple w:instr=" PAGE \* MERGEFORMAT ">
                      <w:r>
                        <w:rPr>
                          <w:rFonts w:ascii="Times New Roman" w:eastAsia="Times New Roman" w:hAnsi="Times New Roman" w:cs="Times New Roman"/>
                          <w:b/>
                          <w:bCs/>
                          <w:color w:val="000000"/>
                          <w:spacing w:val="0"/>
                          <w:w w:val="100"/>
                          <w:position w:val="0"/>
                          <w:sz w:val="15"/>
                          <w:szCs w:val="15"/>
                        </w:rPr>
                        <w:t>#</w:t>
                      </w:r>
                    </w:fldSimple>
                  </w:p>
                </w:txbxContent>
              </v:textbox>
              <w10:wrap anchorx="page" anchory="page"/>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7" behindDoc="1" locked="0" layoutInCell="1" allowOverlap="1">
              <wp:simplePos x="0" y="0"/>
              <wp:positionH relativeFrom="page">
                <wp:posOffset>2268855</wp:posOffset>
              </wp:positionH>
              <wp:positionV relativeFrom="page">
                <wp:posOffset>359410</wp:posOffset>
              </wp:positionV>
              <wp:extent cx="2209800" cy="85090"/>
              <wp:wrapNone/>
              <wp:docPr id="191" name="Shape 191"/>
              <a:graphic xmlns:a="http://schemas.openxmlformats.org/drawingml/2006/main">
                <a:graphicData uri="http://schemas.microsoft.com/office/word/2010/wordprocessingShape">
                  <wps:wsp>
                    <wps:cNvSpPr txBox="1"/>
                    <wps:spPr>
                      <a:xfrm>
                        <a:ext cx="2209800" cy="85090"/>
                      </a:xfrm>
                      <a:prstGeom prst="rect"/>
                      <a:noFill/>
                    </wps:spPr>
                    <wps:txbx>
                      <w:txbxContent>
                        <w:p>
                          <w:pPr>
                            <w:pStyle w:val="Style59"/>
                            <w:keepNext w:val="0"/>
                            <w:keepLines w:val="0"/>
                            <w:widowControl w:val="0"/>
                            <w:shd w:val="clear" w:color="auto" w:fill="auto"/>
                            <w:tabs>
                              <w:tab w:pos="3480" w:val="right"/>
                            </w:tabs>
                            <w:bidi w:val="0"/>
                            <w:spacing w:before="0" w:after="0" w:line="240" w:lineRule="auto"/>
                            <w:ind w:left="0" w:right="0" w:firstLine="0"/>
                            <w:jc w:val="left"/>
                            <w:rPr>
                              <w:sz w:val="14"/>
                              <w:szCs w:val="14"/>
                            </w:rPr>
                          </w:pPr>
                          <w:r>
                            <w:rPr>
                              <w:color w:val="453235"/>
                              <w:spacing w:val="0"/>
                              <w:w w:val="100"/>
                              <w:position w:val="0"/>
                              <w:sz w:val="12"/>
                              <w:szCs w:val="12"/>
                            </w:rPr>
                            <w:t>笫二节</w:t>
                          </w:r>
                          <w:r>
                            <w:rPr>
                              <w:color w:val="453235"/>
                              <w:spacing w:val="0"/>
                              <w:w w:val="100"/>
                              <w:position w:val="0"/>
                              <w:sz w:val="12"/>
                              <w:szCs w:val="12"/>
                              <w:lang w:val="en-US" w:eastAsia="en-US" w:bidi="en-US"/>
                            </w:rPr>
                            <w:t>》f</w:t>
                          </w:r>
                          <w:r>
                            <w:rPr>
                              <w:color w:val="453235"/>
                              <w:spacing w:val="0"/>
                              <w:w w:val="100"/>
                              <w:position w:val="0"/>
                              <w:sz w:val="12"/>
                              <w:szCs w:val="12"/>
                            </w:rPr>
                            <w:t>民主主义革命的总路线祈基本纲領</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217" type="#_x0000_t202" style="position:absolute;margin-left:178.65000000000001pt;margin-top:28.300000000000001pt;width:174.pt;height:6.7000000000000002pt;z-index:-18874387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480" w:val="right"/>
                      </w:tabs>
                      <w:bidi w:val="0"/>
                      <w:spacing w:before="0" w:after="0" w:line="240" w:lineRule="auto"/>
                      <w:ind w:left="0" w:right="0" w:firstLine="0"/>
                      <w:jc w:val="left"/>
                      <w:rPr>
                        <w:sz w:val="14"/>
                        <w:szCs w:val="14"/>
                      </w:rPr>
                    </w:pPr>
                    <w:r>
                      <w:rPr>
                        <w:color w:val="453235"/>
                        <w:spacing w:val="0"/>
                        <w:w w:val="100"/>
                        <w:position w:val="0"/>
                        <w:sz w:val="12"/>
                        <w:szCs w:val="12"/>
                      </w:rPr>
                      <w:t>笫二节</w:t>
                    </w:r>
                    <w:r>
                      <w:rPr>
                        <w:color w:val="453235"/>
                        <w:spacing w:val="0"/>
                        <w:w w:val="100"/>
                        <w:position w:val="0"/>
                        <w:sz w:val="12"/>
                        <w:szCs w:val="12"/>
                        <w:lang w:val="en-US" w:eastAsia="en-US" w:bidi="en-US"/>
                      </w:rPr>
                      <w:t>》f</w:t>
                    </w:r>
                    <w:r>
                      <w:rPr>
                        <w:color w:val="453235"/>
                        <w:spacing w:val="0"/>
                        <w:w w:val="100"/>
                        <w:position w:val="0"/>
                        <w:sz w:val="12"/>
                        <w:szCs w:val="12"/>
                      </w:rPr>
                      <w:t>民主主义革命的总路线祈基本纲領</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9" behindDoc="1" locked="0" layoutInCell="1" allowOverlap="1">
              <wp:simplePos x="0" y="0"/>
              <wp:positionH relativeFrom="page">
                <wp:posOffset>2268855</wp:posOffset>
              </wp:positionH>
              <wp:positionV relativeFrom="page">
                <wp:posOffset>359410</wp:posOffset>
              </wp:positionV>
              <wp:extent cx="2209800" cy="85090"/>
              <wp:wrapNone/>
              <wp:docPr id="193" name="Shape 193"/>
              <a:graphic xmlns:a="http://schemas.openxmlformats.org/drawingml/2006/main">
                <a:graphicData uri="http://schemas.microsoft.com/office/word/2010/wordprocessingShape">
                  <wps:wsp>
                    <wps:cNvSpPr txBox="1"/>
                    <wps:spPr>
                      <a:xfrm>
                        <a:ext cx="2209800" cy="85090"/>
                      </a:xfrm>
                      <a:prstGeom prst="rect"/>
                      <a:noFill/>
                    </wps:spPr>
                    <wps:txbx>
                      <w:txbxContent>
                        <w:p>
                          <w:pPr>
                            <w:pStyle w:val="Style59"/>
                            <w:keepNext w:val="0"/>
                            <w:keepLines w:val="0"/>
                            <w:widowControl w:val="0"/>
                            <w:shd w:val="clear" w:color="auto" w:fill="auto"/>
                            <w:tabs>
                              <w:tab w:pos="3480" w:val="right"/>
                            </w:tabs>
                            <w:bidi w:val="0"/>
                            <w:spacing w:before="0" w:after="0" w:line="240" w:lineRule="auto"/>
                            <w:ind w:left="0" w:right="0" w:firstLine="0"/>
                            <w:jc w:val="left"/>
                            <w:rPr>
                              <w:sz w:val="14"/>
                              <w:szCs w:val="14"/>
                            </w:rPr>
                          </w:pPr>
                          <w:r>
                            <w:rPr>
                              <w:color w:val="453235"/>
                              <w:spacing w:val="0"/>
                              <w:w w:val="100"/>
                              <w:position w:val="0"/>
                              <w:sz w:val="12"/>
                              <w:szCs w:val="12"/>
                            </w:rPr>
                            <w:t>笫二节</w:t>
                          </w:r>
                          <w:r>
                            <w:rPr>
                              <w:color w:val="453235"/>
                              <w:spacing w:val="0"/>
                              <w:w w:val="100"/>
                              <w:position w:val="0"/>
                              <w:sz w:val="12"/>
                              <w:szCs w:val="12"/>
                              <w:lang w:val="en-US" w:eastAsia="en-US" w:bidi="en-US"/>
                            </w:rPr>
                            <w:t>》f</w:t>
                          </w:r>
                          <w:r>
                            <w:rPr>
                              <w:color w:val="453235"/>
                              <w:spacing w:val="0"/>
                              <w:w w:val="100"/>
                              <w:position w:val="0"/>
                              <w:sz w:val="12"/>
                              <w:szCs w:val="12"/>
                            </w:rPr>
                            <w:t>民主主义革命的总路线祈基本纲領</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219" type="#_x0000_t202" style="position:absolute;margin-left:178.65000000000001pt;margin-top:28.300000000000001pt;width:174.pt;height:6.7000000000000002pt;z-index:-18874387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480" w:val="right"/>
                      </w:tabs>
                      <w:bidi w:val="0"/>
                      <w:spacing w:before="0" w:after="0" w:line="240" w:lineRule="auto"/>
                      <w:ind w:left="0" w:right="0" w:firstLine="0"/>
                      <w:jc w:val="left"/>
                      <w:rPr>
                        <w:sz w:val="14"/>
                        <w:szCs w:val="14"/>
                      </w:rPr>
                    </w:pPr>
                    <w:r>
                      <w:rPr>
                        <w:color w:val="453235"/>
                        <w:spacing w:val="0"/>
                        <w:w w:val="100"/>
                        <w:position w:val="0"/>
                        <w:sz w:val="12"/>
                        <w:szCs w:val="12"/>
                      </w:rPr>
                      <w:t>笫二节</w:t>
                    </w:r>
                    <w:r>
                      <w:rPr>
                        <w:color w:val="453235"/>
                        <w:spacing w:val="0"/>
                        <w:w w:val="100"/>
                        <w:position w:val="0"/>
                        <w:sz w:val="12"/>
                        <w:szCs w:val="12"/>
                        <w:lang w:val="en-US" w:eastAsia="en-US" w:bidi="en-US"/>
                      </w:rPr>
                      <w:t>》f</w:t>
                    </w:r>
                    <w:r>
                      <w:rPr>
                        <w:color w:val="453235"/>
                        <w:spacing w:val="0"/>
                        <w:w w:val="100"/>
                        <w:position w:val="0"/>
                        <w:sz w:val="12"/>
                        <w:szCs w:val="12"/>
                      </w:rPr>
                      <w:t>民主主义革命的总路线祈基本纲領</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1" behindDoc="1" locked="0" layoutInCell="1" allowOverlap="1">
              <wp:simplePos x="0" y="0"/>
              <wp:positionH relativeFrom="page">
                <wp:posOffset>474980</wp:posOffset>
              </wp:positionH>
              <wp:positionV relativeFrom="page">
                <wp:posOffset>304800</wp:posOffset>
              </wp:positionV>
              <wp:extent cx="1609090" cy="82550"/>
              <wp:wrapNone/>
              <wp:docPr id="195" name="Shape 195"/>
              <a:graphic xmlns:a="http://schemas.openxmlformats.org/drawingml/2006/main">
                <a:graphicData uri="http://schemas.microsoft.com/office/word/2010/wordprocessingShape">
                  <wps:wsp>
                    <wps:cNvSpPr txBox="1"/>
                    <wps:spPr>
                      <a:xfrm>
                        <a:ext cx="1609090" cy="82550"/>
                      </a:xfrm>
                      <a:prstGeom prst="rect"/>
                      <a:noFill/>
                    </wps:spPr>
                    <wps:txbx>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4"/>
                              <w:szCs w:val="14"/>
                              <w:lang w:val="en-US" w:eastAsia="en-US" w:bidi="en-US"/>
                            </w:rPr>
                            <w:t>S4</w:t>
                            <w:tab/>
                          </w:r>
                          <w:r>
                            <w:rPr>
                              <w:color w:val="636264"/>
                              <w:spacing w:val="0"/>
                              <w:w w:val="100"/>
                              <w:position w:val="0"/>
                              <w:sz w:val="12"/>
                              <w:szCs w:val="12"/>
                            </w:rPr>
                            <w:t>菊二</w:t>
                          </w:r>
                          <w:r>
                            <w:rPr>
                              <w:color w:val="636264"/>
                              <w:spacing w:val="0"/>
                              <w:w w:val="100"/>
                              <w:position w:val="0"/>
                              <w:sz w:val="12"/>
                              <w:szCs w:val="12"/>
                              <w:lang w:val="en-US" w:eastAsia="en-US" w:bidi="en-US"/>
                            </w:rPr>
                            <w:t>is</w:t>
                          </w:r>
                          <w:r>
                            <w:rPr>
                              <w:color w:val="636264"/>
                              <w:spacing w:val="0"/>
                              <w:w w:val="100"/>
                              <w:position w:val="0"/>
                              <w:sz w:val="12"/>
                              <w:szCs w:val="12"/>
                            </w:rPr>
                            <w:t>新民主主义革命理论</w:t>
                          </w:r>
                        </w:p>
                      </w:txbxContent>
                    </wps:txbx>
                    <wps:bodyPr lIns="0" tIns="0" rIns="0" bIns="0">
                      <a:spAutoFit/>
                    </wps:bodyPr>
                  </wps:wsp>
                </a:graphicData>
              </a:graphic>
            </wp:anchor>
          </w:drawing>
        </mc:Choice>
        <mc:Fallback>
          <w:pict>
            <v:shape id="_x0000_s1221" type="#_x0000_t202" style="position:absolute;margin-left:37.399999999999999pt;margin-top:24.pt;width:126.7pt;height:6.5pt;z-index:-18874387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4"/>
                        <w:szCs w:val="14"/>
                        <w:lang w:val="en-US" w:eastAsia="en-US" w:bidi="en-US"/>
                      </w:rPr>
                      <w:t>S4</w:t>
                      <w:tab/>
                    </w:r>
                    <w:r>
                      <w:rPr>
                        <w:color w:val="636264"/>
                        <w:spacing w:val="0"/>
                        <w:w w:val="100"/>
                        <w:position w:val="0"/>
                        <w:sz w:val="12"/>
                        <w:szCs w:val="12"/>
                      </w:rPr>
                      <w:t>菊二</w:t>
                    </w:r>
                    <w:r>
                      <w:rPr>
                        <w:color w:val="636264"/>
                        <w:spacing w:val="0"/>
                        <w:w w:val="100"/>
                        <w:position w:val="0"/>
                        <w:sz w:val="12"/>
                        <w:szCs w:val="12"/>
                        <w:lang w:val="en-US" w:eastAsia="en-US" w:bidi="en-US"/>
                      </w:rPr>
                      <w:t>is</w:t>
                    </w:r>
                    <w:r>
                      <w:rPr>
                        <w:color w:val="636264"/>
                        <w:spacing w:val="0"/>
                        <w:w w:val="100"/>
                        <w:position w:val="0"/>
                        <w:sz w:val="12"/>
                        <w:szCs w:val="12"/>
                      </w:rPr>
                      <w:t>新民主主义革命理论</w:t>
                    </w:r>
                  </w:p>
                </w:txbxContent>
              </v:textbox>
              <w10:wrap anchorx="page" anchory="page"/>
            </v:shape>
          </w:pict>
        </mc:Fallback>
      </mc:AlternateContent>
    </w: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3" behindDoc="1" locked="0" layoutInCell="1" allowOverlap="1">
              <wp:simplePos x="0" y="0"/>
              <wp:positionH relativeFrom="page">
                <wp:posOffset>474980</wp:posOffset>
              </wp:positionH>
              <wp:positionV relativeFrom="page">
                <wp:posOffset>304800</wp:posOffset>
              </wp:positionV>
              <wp:extent cx="1609090" cy="82550"/>
              <wp:wrapNone/>
              <wp:docPr id="197" name="Shape 197"/>
              <a:graphic xmlns:a="http://schemas.openxmlformats.org/drawingml/2006/main">
                <a:graphicData uri="http://schemas.microsoft.com/office/word/2010/wordprocessingShape">
                  <wps:wsp>
                    <wps:cNvSpPr txBox="1"/>
                    <wps:spPr>
                      <a:xfrm>
                        <a:ext cx="1609090" cy="82550"/>
                      </a:xfrm>
                      <a:prstGeom prst="rect"/>
                      <a:noFill/>
                    </wps:spPr>
                    <wps:txbx>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4"/>
                              <w:szCs w:val="14"/>
                              <w:lang w:val="en-US" w:eastAsia="en-US" w:bidi="en-US"/>
                            </w:rPr>
                            <w:t>S4</w:t>
                            <w:tab/>
                          </w:r>
                          <w:r>
                            <w:rPr>
                              <w:color w:val="636264"/>
                              <w:spacing w:val="0"/>
                              <w:w w:val="100"/>
                              <w:position w:val="0"/>
                              <w:sz w:val="12"/>
                              <w:szCs w:val="12"/>
                            </w:rPr>
                            <w:t>菊二</w:t>
                          </w:r>
                          <w:r>
                            <w:rPr>
                              <w:color w:val="636264"/>
                              <w:spacing w:val="0"/>
                              <w:w w:val="100"/>
                              <w:position w:val="0"/>
                              <w:sz w:val="12"/>
                              <w:szCs w:val="12"/>
                              <w:lang w:val="en-US" w:eastAsia="en-US" w:bidi="en-US"/>
                            </w:rPr>
                            <w:t>is</w:t>
                          </w:r>
                          <w:r>
                            <w:rPr>
                              <w:color w:val="636264"/>
                              <w:spacing w:val="0"/>
                              <w:w w:val="100"/>
                              <w:position w:val="0"/>
                              <w:sz w:val="12"/>
                              <w:szCs w:val="12"/>
                            </w:rPr>
                            <w:t>新民主主义革命理论</w:t>
                          </w:r>
                        </w:p>
                      </w:txbxContent>
                    </wps:txbx>
                    <wps:bodyPr lIns="0" tIns="0" rIns="0" bIns="0">
                      <a:spAutoFit/>
                    </wps:bodyPr>
                  </wps:wsp>
                </a:graphicData>
              </a:graphic>
            </wp:anchor>
          </w:drawing>
        </mc:Choice>
        <mc:Fallback>
          <w:pict>
            <v:shape id="_x0000_s1223" type="#_x0000_t202" style="position:absolute;margin-left:37.399999999999999pt;margin-top:24.pt;width:126.7pt;height:6.5pt;z-index:-18874387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4"/>
                        <w:szCs w:val="14"/>
                        <w:lang w:val="en-US" w:eastAsia="en-US" w:bidi="en-US"/>
                      </w:rPr>
                      <w:t>S4</w:t>
                      <w:tab/>
                    </w:r>
                    <w:r>
                      <w:rPr>
                        <w:color w:val="636264"/>
                        <w:spacing w:val="0"/>
                        <w:w w:val="100"/>
                        <w:position w:val="0"/>
                        <w:sz w:val="12"/>
                        <w:szCs w:val="12"/>
                      </w:rPr>
                      <w:t>菊二</w:t>
                    </w:r>
                    <w:r>
                      <w:rPr>
                        <w:color w:val="636264"/>
                        <w:spacing w:val="0"/>
                        <w:w w:val="100"/>
                        <w:position w:val="0"/>
                        <w:sz w:val="12"/>
                        <w:szCs w:val="12"/>
                        <w:lang w:val="en-US" w:eastAsia="en-US" w:bidi="en-US"/>
                      </w:rPr>
                      <w:t>is</w:t>
                    </w:r>
                    <w:r>
                      <w:rPr>
                        <w:color w:val="636264"/>
                        <w:spacing w:val="0"/>
                        <w:w w:val="100"/>
                        <w:position w:val="0"/>
                        <w:sz w:val="12"/>
                        <w:szCs w:val="12"/>
                      </w:rPr>
                      <w:t>新民主主义革命理论</w:t>
                    </w:r>
                  </w:p>
                </w:txbxContent>
              </v:textbox>
              <w10:wrap anchorx="page" anchory="page"/>
            </v:shape>
          </w:pict>
        </mc:Fallback>
      </mc:AlternateContent>
    </w: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5" behindDoc="1" locked="0" layoutInCell="1" allowOverlap="1">
              <wp:simplePos x="0" y="0"/>
              <wp:positionH relativeFrom="page">
                <wp:posOffset>2270760</wp:posOffset>
              </wp:positionH>
              <wp:positionV relativeFrom="page">
                <wp:posOffset>339725</wp:posOffset>
              </wp:positionV>
              <wp:extent cx="2216150" cy="79375"/>
              <wp:wrapNone/>
              <wp:docPr id="199" name="Shape 199"/>
              <a:graphic xmlns:a="http://schemas.openxmlformats.org/drawingml/2006/main">
                <a:graphicData uri="http://schemas.microsoft.com/office/word/2010/wordprocessingShape">
                  <wps:wsp>
                    <wps:cNvSpPr txBox="1"/>
                    <wps:spPr>
                      <a:xfrm>
                        <a:ext cx="2216150" cy="79375"/>
                      </a:xfrm>
                      <a:prstGeom prst="rect"/>
                      <a:noFill/>
                    </wps:spPr>
                    <wps:txbx>
                      <w:txbxContent>
                        <w:p>
                          <w:pPr>
                            <w:pStyle w:val="Style59"/>
                            <w:keepNext w:val="0"/>
                            <w:keepLines w:val="0"/>
                            <w:widowControl w:val="0"/>
                            <w:shd w:val="clear" w:color="auto" w:fill="auto"/>
                            <w:tabs>
                              <w:tab w:pos="3490" w:val="right"/>
                            </w:tabs>
                            <w:bidi w:val="0"/>
                            <w:spacing w:before="0" w:after="0" w:line="240" w:lineRule="auto"/>
                            <w:ind w:left="0" w:right="0" w:firstLine="0"/>
                            <w:jc w:val="left"/>
                            <w:rPr>
                              <w:sz w:val="14"/>
                              <w:szCs w:val="14"/>
                            </w:rPr>
                          </w:pPr>
                          <w:r>
                            <w:rPr>
                              <w:color w:val="453235"/>
                              <w:spacing w:val="0"/>
                              <w:w w:val="100"/>
                              <w:position w:val="0"/>
                              <w:sz w:val="12"/>
                              <w:szCs w:val="12"/>
                            </w:rPr>
                            <w:t>第二节新民主主义革企的总路线和基本纲领</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225" type="#_x0000_t202" style="position:absolute;margin-left:178.80000000000001pt;margin-top:26.75pt;width:174.5pt;height:6.25pt;z-index:-18874386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490" w:val="right"/>
                      </w:tabs>
                      <w:bidi w:val="0"/>
                      <w:spacing w:before="0" w:after="0" w:line="240" w:lineRule="auto"/>
                      <w:ind w:left="0" w:right="0" w:firstLine="0"/>
                      <w:jc w:val="left"/>
                      <w:rPr>
                        <w:sz w:val="14"/>
                        <w:szCs w:val="14"/>
                      </w:rPr>
                    </w:pPr>
                    <w:r>
                      <w:rPr>
                        <w:color w:val="453235"/>
                        <w:spacing w:val="0"/>
                        <w:w w:val="100"/>
                        <w:position w:val="0"/>
                        <w:sz w:val="12"/>
                        <w:szCs w:val="12"/>
                      </w:rPr>
                      <w:t>第二节新民主主义革企的总路线和基本纲领</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7" behindDoc="1" locked="0" layoutInCell="1" allowOverlap="1">
              <wp:simplePos x="0" y="0"/>
              <wp:positionH relativeFrom="page">
                <wp:posOffset>2270760</wp:posOffset>
              </wp:positionH>
              <wp:positionV relativeFrom="page">
                <wp:posOffset>339725</wp:posOffset>
              </wp:positionV>
              <wp:extent cx="2216150" cy="79375"/>
              <wp:wrapNone/>
              <wp:docPr id="201" name="Shape 201"/>
              <a:graphic xmlns:a="http://schemas.openxmlformats.org/drawingml/2006/main">
                <a:graphicData uri="http://schemas.microsoft.com/office/word/2010/wordprocessingShape">
                  <wps:wsp>
                    <wps:cNvSpPr txBox="1"/>
                    <wps:spPr>
                      <a:xfrm>
                        <a:ext cx="2216150" cy="79375"/>
                      </a:xfrm>
                      <a:prstGeom prst="rect"/>
                      <a:noFill/>
                    </wps:spPr>
                    <wps:txbx>
                      <w:txbxContent>
                        <w:p>
                          <w:pPr>
                            <w:pStyle w:val="Style59"/>
                            <w:keepNext w:val="0"/>
                            <w:keepLines w:val="0"/>
                            <w:widowControl w:val="0"/>
                            <w:shd w:val="clear" w:color="auto" w:fill="auto"/>
                            <w:tabs>
                              <w:tab w:pos="3490" w:val="right"/>
                            </w:tabs>
                            <w:bidi w:val="0"/>
                            <w:spacing w:before="0" w:after="0" w:line="240" w:lineRule="auto"/>
                            <w:ind w:left="0" w:right="0" w:firstLine="0"/>
                            <w:jc w:val="left"/>
                            <w:rPr>
                              <w:sz w:val="14"/>
                              <w:szCs w:val="14"/>
                            </w:rPr>
                          </w:pPr>
                          <w:r>
                            <w:rPr>
                              <w:color w:val="453235"/>
                              <w:spacing w:val="0"/>
                              <w:w w:val="100"/>
                              <w:position w:val="0"/>
                              <w:sz w:val="12"/>
                              <w:szCs w:val="12"/>
                            </w:rPr>
                            <w:t>第二节新民主主义革企的总路线和基本纲领</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227" type="#_x0000_t202" style="position:absolute;margin-left:178.80000000000001pt;margin-top:26.75pt;width:174.5pt;height:6.25pt;z-index:-18874386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490" w:val="right"/>
                      </w:tabs>
                      <w:bidi w:val="0"/>
                      <w:spacing w:before="0" w:after="0" w:line="240" w:lineRule="auto"/>
                      <w:ind w:left="0" w:right="0" w:firstLine="0"/>
                      <w:jc w:val="left"/>
                      <w:rPr>
                        <w:sz w:val="14"/>
                        <w:szCs w:val="14"/>
                      </w:rPr>
                    </w:pPr>
                    <w:r>
                      <w:rPr>
                        <w:color w:val="453235"/>
                        <w:spacing w:val="0"/>
                        <w:w w:val="100"/>
                        <w:position w:val="0"/>
                        <w:sz w:val="12"/>
                        <w:szCs w:val="12"/>
                      </w:rPr>
                      <w:t>第二节新民主主义革企的总路线和基本纲领</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9" behindDoc="1" locked="0" layoutInCell="1" allowOverlap="1">
              <wp:simplePos x="0" y="0"/>
              <wp:positionH relativeFrom="page">
                <wp:posOffset>368300</wp:posOffset>
              </wp:positionH>
              <wp:positionV relativeFrom="page">
                <wp:posOffset>457200</wp:posOffset>
              </wp:positionV>
              <wp:extent cx="1615440" cy="82550"/>
              <wp:wrapNone/>
              <wp:docPr id="203" name="Shape 203"/>
              <a:graphic xmlns:a="http://schemas.openxmlformats.org/drawingml/2006/main">
                <a:graphicData uri="http://schemas.microsoft.com/office/word/2010/wordprocessingShape">
                  <wps:wsp>
                    <wps:cNvSpPr txBox="1"/>
                    <wps:spPr>
                      <a:xfrm>
                        <a:ext cx="1615440" cy="82550"/>
                      </a:xfrm>
                      <a:prstGeom prst="rect"/>
                      <a:noFill/>
                    </wps:spPr>
                    <wps:txbx>
                      <w:txbxContent>
                        <w:p>
                          <w:pPr>
                            <w:pStyle w:val="Style59"/>
                            <w:keepNext w:val="0"/>
                            <w:keepLines w:val="0"/>
                            <w:widowControl w:val="0"/>
                            <w:shd w:val="clear" w:color="auto" w:fill="auto"/>
                            <w:tabs>
                              <w:tab w:pos="254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en-US" w:eastAsia="en-US" w:bidi="en-US"/>
                            </w:rPr>
                            <w:t>S6</w:t>
                            <w:tab/>
                          </w:r>
                          <w:r>
                            <w:rPr>
                              <w:color w:val="636264"/>
                              <w:spacing w:val="0"/>
                              <w:w w:val="100"/>
                              <w:position w:val="0"/>
                              <w:sz w:val="12"/>
                              <w:szCs w:val="12"/>
                            </w:rPr>
                            <w:t>気二童就民主</w:t>
                          </w:r>
                          <w:r>
                            <w:rPr>
                              <w:color w:val="636264"/>
                              <w:spacing w:val="0"/>
                              <w:w w:val="100"/>
                              <w:position w:val="0"/>
                              <w:sz w:val="12"/>
                              <w:szCs w:val="12"/>
                              <w:lang w:val="en-US" w:eastAsia="en-US" w:bidi="en-US"/>
                            </w:rPr>
                            <w:t>il£</w:t>
                          </w:r>
                          <w:r>
                            <w:rPr>
                              <w:color w:val="636264"/>
                              <w:spacing w:val="0"/>
                              <w:w w:val="100"/>
                              <w:position w:val="0"/>
                              <w:sz w:val="12"/>
                              <w:szCs w:val="12"/>
                            </w:rPr>
                            <w:t>义革命理论</w:t>
                          </w:r>
                        </w:p>
                      </w:txbxContent>
                    </wps:txbx>
                    <wps:bodyPr lIns="0" tIns="0" rIns="0" bIns="0">
                      <a:spAutoFit/>
                    </wps:bodyPr>
                  </wps:wsp>
                </a:graphicData>
              </a:graphic>
            </wp:anchor>
          </w:drawing>
        </mc:Choice>
        <mc:Fallback>
          <w:pict>
            <v:shape id="_x0000_s1229" type="#_x0000_t202" style="position:absolute;margin-left:29.pt;margin-top:36.pt;width:127.2pt;height:6.5pt;z-index:-18874386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4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en-US" w:eastAsia="en-US" w:bidi="en-US"/>
                      </w:rPr>
                      <w:t>S6</w:t>
                      <w:tab/>
                    </w:r>
                    <w:r>
                      <w:rPr>
                        <w:color w:val="636264"/>
                        <w:spacing w:val="0"/>
                        <w:w w:val="100"/>
                        <w:position w:val="0"/>
                        <w:sz w:val="12"/>
                        <w:szCs w:val="12"/>
                      </w:rPr>
                      <w:t>気二童就民主</w:t>
                    </w:r>
                    <w:r>
                      <w:rPr>
                        <w:color w:val="636264"/>
                        <w:spacing w:val="0"/>
                        <w:w w:val="100"/>
                        <w:position w:val="0"/>
                        <w:sz w:val="12"/>
                        <w:szCs w:val="12"/>
                        <w:lang w:val="en-US" w:eastAsia="en-US" w:bidi="en-US"/>
                      </w:rPr>
                      <w:t>il£</w:t>
                    </w:r>
                    <w:r>
                      <w:rPr>
                        <w:color w:val="636264"/>
                        <w:spacing w:val="0"/>
                        <w:w w:val="100"/>
                        <w:position w:val="0"/>
                        <w:sz w:val="12"/>
                        <w:szCs w:val="12"/>
                      </w:rPr>
                      <w:t>义革命理论</w:t>
                    </w:r>
                  </w:p>
                </w:txbxContent>
              </v:textbox>
              <w10:wrap anchorx="page" anchory="page"/>
            </v:shape>
          </w:pict>
        </mc:Fallback>
      </mc:AlternateContent>
    </w: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3" behindDoc="1" locked="0" layoutInCell="1" allowOverlap="1">
              <wp:simplePos x="0" y="0"/>
              <wp:positionH relativeFrom="page">
                <wp:posOffset>368300</wp:posOffset>
              </wp:positionH>
              <wp:positionV relativeFrom="page">
                <wp:posOffset>457200</wp:posOffset>
              </wp:positionV>
              <wp:extent cx="1615440" cy="82550"/>
              <wp:wrapNone/>
              <wp:docPr id="207" name="Shape 207"/>
              <a:graphic xmlns:a="http://schemas.openxmlformats.org/drawingml/2006/main">
                <a:graphicData uri="http://schemas.microsoft.com/office/word/2010/wordprocessingShape">
                  <wps:wsp>
                    <wps:cNvSpPr txBox="1"/>
                    <wps:spPr>
                      <a:xfrm>
                        <a:ext cx="1615440" cy="82550"/>
                      </a:xfrm>
                      <a:prstGeom prst="rect"/>
                      <a:noFill/>
                    </wps:spPr>
                    <wps:txbx>
                      <w:txbxContent>
                        <w:p>
                          <w:pPr>
                            <w:pStyle w:val="Style59"/>
                            <w:keepNext w:val="0"/>
                            <w:keepLines w:val="0"/>
                            <w:widowControl w:val="0"/>
                            <w:shd w:val="clear" w:color="auto" w:fill="auto"/>
                            <w:tabs>
                              <w:tab w:pos="254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en-US" w:eastAsia="en-US" w:bidi="en-US"/>
                            </w:rPr>
                            <w:t>S6</w:t>
                            <w:tab/>
                          </w:r>
                          <w:r>
                            <w:rPr>
                              <w:color w:val="636264"/>
                              <w:spacing w:val="0"/>
                              <w:w w:val="100"/>
                              <w:position w:val="0"/>
                              <w:sz w:val="12"/>
                              <w:szCs w:val="12"/>
                            </w:rPr>
                            <w:t>気二童就民主</w:t>
                          </w:r>
                          <w:r>
                            <w:rPr>
                              <w:color w:val="636264"/>
                              <w:spacing w:val="0"/>
                              <w:w w:val="100"/>
                              <w:position w:val="0"/>
                              <w:sz w:val="12"/>
                              <w:szCs w:val="12"/>
                              <w:lang w:val="en-US" w:eastAsia="en-US" w:bidi="en-US"/>
                            </w:rPr>
                            <w:t>il£</w:t>
                          </w:r>
                          <w:r>
                            <w:rPr>
                              <w:color w:val="636264"/>
                              <w:spacing w:val="0"/>
                              <w:w w:val="100"/>
                              <w:position w:val="0"/>
                              <w:sz w:val="12"/>
                              <w:szCs w:val="12"/>
                            </w:rPr>
                            <w:t>义革命理论</w:t>
                          </w:r>
                        </w:p>
                      </w:txbxContent>
                    </wps:txbx>
                    <wps:bodyPr lIns="0" tIns="0" rIns="0" bIns="0">
                      <a:spAutoFit/>
                    </wps:bodyPr>
                  </wps:wsp>
                </a:graphicData>
              </a:graphic>
            </wp:anchor>
          </w:drawing>
        </mc:Choice>
        <mc:Fallback>
          <w:pict>
            <v:shape id="_x0000_s1233" type="#_x0000_t202" style="position:absolute;margin-left:29.pt;margin-top:36.pt;width:127.2pt;height:6.5pt;z-index:-18874386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4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en-US" w:eastAsia="en-US" w:bidi="en-US"/>
                      </w:rPr>
                      <w:t>S6</w:t>
                      <w:tab/>
                    </w:r>
                    <w:r>
                      <w:rPr>
                        <w:color w:val="636264"/>
                        <w:spacing w:val="0"/>
                        <w:w w:val="100"/>
                        <w:position w:val="0"/>
                        <w:sz w:val="12"/>
                        <w:szCs w:val="12"/>
                      </w:rPr>
                      <w:t>気二童就民主</w:t>
                    </w:r>
                    <w:r>
                      <w:rPr>
                        <w:color w:val="636264"/>
                        <w:spacing w:val="0"/>
                        <w:w w:val="100"/>
                        <w:position w:val="0"/>
                        <w:sz w:val="12"/>
                        <w:szCs w:val="12"/>
                        <w:lang w:val="en-US" w:eastAsia="en-US" w:bidi="en-US"/>
                      </w:rPr>
                      <w:t>il£</w:t>
                    </w:r>
                    <w:r>
                      <w:rPr>
                        <w:color w:val="636264"/>
                        <w:spacing w:val="0"/>
                        <w:w w:val="100"/>
                        <w:position w:val="0"/>
                        <w:sz w:val="12"/>
                        <w:szCs w:val="12"/>
                      </w:rPr>
                      <w:t>义革命理论</w:t>
                    </w:r>
                  </w:p>
                </w:txbxContent>
              </v:textbox>
              <w10:wrap anchorx="page" anchory="page"/>
            </v:shape>
          </w:pict>
        </mc:Fallback>
      </mc:AlternateContent>
    </w: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7" behindDoc="1" locked="0" layoutInCell="1" allowOverlap="1">
              <wp:simplePos x="0" y="0"/>
              <wp:positionH relativeFrom="page">
                <wp:posOffset>454025</wp:posOffset>
              </wp:positionH>
              <wp:positionV relativeFrom="page">
                <wp:posOffset>304800</wp:posOffset>
              </wp:positionV>
              <wp:extent cx="1609090" cy="79375"/>
              <wp:wrapNone/>
              <wp:docPr id="211" name="Shape 211"/>
              <a:graphic xmlns:a="http://schemas.openxmlformats.org/drawingml/2006/main">
                <a:graphicData uri="http://schemas.microsoft.com/office/word/2010/wordprocessingShape">
                  <wps:wsp>
                    <wps:cNvSpPr txBox="1"/>
                    <wps:spPr>
                      <a:xfrm>
                        <a:ext cx="1609090" cy="79375"/>
                      </a:xfrm>
                      <a:prstGeom prst="rect"/>
                      <a:noFill/>
                    </wps:spPr>
                    <wps:txbx>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第二章斯昆主主义革命理论</w:t>
                          </w:r>
                        </w:p>
                      </w:txbxContent>
                    </wps:txbx>
                    <wps:bodyPr lIns="0" tIns="0" rIns="0" bIns="0">
                      <a:spAutoFit/>
                    </wps:bodyPr>
                  </wps:wsp>
                </a:graphicData>
              </a:graphic>
            </wp:anchor>
          </w:drawing>
        </mc:Choice>
        <mc:Fallback>
          <w:pict>
            <v:shape id="_x0000_s1237" type="#_x0000_t202" style="position:absolute;margin-left:35.75pt;margin-top:24.pt;width:126.7pt;height:6.25pt;z-index:-18874385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第二章斯昆主主义革命理论</w:t>
                    </w:r>
                  </w:p>
                </w:txbxContent>
              </v:textbox>
              <w10:wrap anchorx="page" anchory="page"/>
            </v:shape>
          </w:pict>
        </mc:Fallback>
      </mc:AlternateContent>
    </w: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9" behindDoc="1" locked="0" layoutInCell="1" allowOverlap="1">
              <wp:simplePos x="0" y="0"/>
              <wp:positionH relativeFrom="page">
                <wp:posOffset>454025</wp:posOffset>
              </wp:positionH>
              <wp:positionV relativeFrom="page">
                <wp:posOffset>304800</wp:posOffset>
              </wp:positionV>
              <wp:extent cx="1609090" cy="79375"/>
              <wp:wrapNone/>
              <wp:docPr id="213" name="Shape 213"/>
              <a:graphic xmlns:a="http://schemas.openxmlformats.org/drawingml/2006/main">
                <a:graphicData uri="http://schemas.microsoft.com/office/word/2010/wordprocessingShape">
                  <wps:wsp>
                    <wps:cNvSpPr txBox="1"/>
                    <wps:spPr>
                      <a:xfrm>
                        <a:ext cx="1609090" cy="79375"/>
                      </a:xfrm>
                      <a:prstGeom prst="rect"/>
                      <a:noFill/>
                    </wps:spPr>
                    <wps:txbx>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第二章斯昆主主义革命理论</w:t>
                          </w:r>
                        </w:p>
                      </w:txbxContent>
                    </wps:txbx>
                    <wps:bodyPr lIns="0" tIns="0" rIns="0" bIns="0">
                      <a:spAutoFit/>
                    </wps:bodyPr>
                  </wps:wsp>
                </a:graphicData>
              </a:graphic>
            </wp:anchor>
          </w:drawing>
        </mc:Choice>
        <mc:Fallback>
          <w:pict>
            <v:shape id="_x0000_s1239" type="#_x0000_t202" style="position:absolute;margin-left:35.75pt;margin-top:24.pt;width:126.7pt;height:6.25pt;z-index:-18874385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第二章斯昆主主义革命理论</w:t>
                    </w:r>
                  </w:p>
                </w:txbxContent>
              </v:textbox>
              <w10:wrap anchorx="page" anchory="page"/>
            </v:shape>
          </w:pict>
        </mc:Fallback>
      </mc:AlternateContent>
    </w: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1" behindDoc="1" locked="0" layoutInCell="1" allowOverlap="1">
              <wp:simplePos x="0" y="0"/>
              <wp:positionH relativeFrom="page">
                <wp:posOffset>2327275</wp:posOffset>
              </wp:positionH>
              <wp:positionV relativeFrom="page">
                <wp:posOffset>304800</wp:posOffset>
              </wp:positionV>
              <wp:extent cx="2133600" cy="79375"/>
              <wp:wrapNone/>
              <wp:docPr id="215" name="Shape 215"/>
              <a:graphic xmlns:a="http://schemas.openxmlformats.org/drawingml/2006/main">
                <a:graphicData uri="http://schemas.microsoft.com/office/word/2010/wordprocessingShape">
                  <wps:wsp>
                    <wps:cNvSpPr txBox="1"/>
                    <wps:spPr>
                      <a:xfrm>
                        <a:ext cx="2133600" cy="79375"/>
                      </a:xfrm>
                      <a:prstGeom prst="rect"/>
                      <a:noFill/>
                    </wps:spPr>
                    <wps:txbx>
                      <w:txbxContent>
                        <w:p>
                          <w:pPr>
                            <w:pStyle w:val="Style59"/>
                            <w:keepNext w:val="0"/>
                            <w:keepLines w:val="0"/>
                            <w:widowControl w:val="0"/>
                            <w:shd w:val="clear" w:color="auto" w:fill="auto"/>
                            <w:tabs>
                              <w:tab w:pos="3360" w:val="right"/>
                            </w:tabs>
                            <w:bidi w:val="0"/>
                            <w:spacing w:before="0" w:after="0" w:line="240" w:lineRule="auto"/>
                            <w:ind w:left="0" w:right="0" w:firstLine="0"/>
                            <w:jc w:val="left"/>
                            <w:rPr>
                              <w:sz w:val="14"/>
                              <w:szCs w:val="14"/>
                            </w:rPr>
                          </w:pPr>
                          <w:r>
                            <w:rPr>
                              <w:color w:val="2A272A"/>
                              <w:spacing w:val="0"/>
                              <w:w w:val="100"/>
                              <w:position w:val="0"/>
                              <w:sz w:val="12"/>
                              <w:szCs w:val="12"/>
                            </w:rPr>
                            <w:t>第三节新民主主义革命的道路和基■本经验</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241" type="#_x0000_t202" style="position:absolute;margin-left:183.25pt;margin-top:24.pt;width:168.pt;height:6.25pt;z-index:-18874385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360" w:val="right"/>
                      </w:tabs>
                      <w:bidi w:val="0"/>
                      <w:spacing w:before="0" w:after="0" w:line="240" w:lineRule="auto"/>
                      <w:ind w:left="0" w:right="0" w:firstLine="0"/>
                      <w:jc w:val="left"/>
                      <w:rPr>
                        <w:sz w:val="14"/>
                        <w:szCs w:val="14"/>
                      </w:rPr>
                    </w:pPr>
                    <w:r>
                      <w:rPr>
                        <w:color w:val="2A272A"/>
                        <w:spacing w:val="0"/>
                        <w:w w:val="100"/>
                        <w:position w:val="0"/>
                        <w:sz w:val="12"/>
                        <w:szCs w:val="12"/>
                      </w:rPr>
                      <w:t>第三节新民主主义革命的道路和基■本经验</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3" behindDoc="1" locked="0" layoutInCell="1" allowOverlap="1">
              <wp:simplePos x="0" y="0"/>
              <wp:positionH relativeFrom="page">
                <wp:posOffset>361315</wp:posOffset>
              </wp:positionH>
              <wp:positionV relativeFrom="page">
                <wp:posOffset>295275</wp:posOffset>
              </wp:positionV>
              <wp:extent cx="1609090" cy="76200"/>
              <wp:wrapNone/>
              <wp:docPr id="217" name="Shape 217"/>
              <a:graphic xmlns:a="http://schemas.openxmlformats.org/drawingml/2006/main">
                <a:graphicData uri="http://schemas.microsoft.com/office/word/2010/wordprocessingShape">
                  <wps:wsp>
                    <wps:cNvSpPr txBox="1"/>
                    <wps:spPr>
                      <a:xfrm>
                        <a:ext cx="1609090" cy="76200"/>
                      </a:xfrm>
                      <a:prstGeom prst="rect"/>
                      <a:noFill/>
                    </wps:spPr>
                    <wps:txbx>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第二章新民主主义苹命理论</w:t>
                          </w:r>
                        </w:p>
                      </w:txbxContent>
                    </wps:txbx>
                    <wps:bodyPr lIns="0" tIns="0" rIns="0" bIns="0">
                      <a:spAutoFit/>
                    </wps:bodyPr>
                  </wps:wsp>
                </a:graphicData>
              </a:graphic>
            </wp:anchor>
          </w:drawing>
        </mc:Choice>
        <mc:Fallback>
          <w:pict>
            <v:shape id="_x0000_s1243" type="#_x0000_t202" style="position:absolute;margin-left:28.449999999999999pt;margin-top:23.25pt;width:126.7pt;height:6.pt;z-index:-18874385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第二章新民主主义苹命理论</w:t>
                    </w:r>
                  </w:p>
                </w:txbxContent>
              </v:textbox>
              <w10:wrap anchorx="page" anchory="page"/>
            </v:shape>
          </w:pict>
        </mc:Fallback>
      </mc:AlternateContent>
    </w: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5" behindDoc="1" locked="0" layoutInCell="1" allowOverlap="1">
              <wp:simplePos x="0" y="0"/>
              <wp:positionH relativeFrom="page">
                <wp:posOffset>361315</wp:posOffset>
              </wp:positionH>
              <wp:positionV relativeFrom="page">
                <wp:posOffset>295275</wp:posOffset>
              </wp:positionV>
              <wp:extent cx="1609090" cy="76200"/>
              <wp:wrapNone/>
              <wp:docPr id="219" name="Shape 219"/>
              <a:graphic xmlns:a="http://schemas.openxmlformats.org/drawingml/2006/main">
                <a:graphicData uri="http://schemas.microsoft.com/office/word/2010/wordprocessingShape">
                  <wps:wsp>
                    <wps:cNvSpPr txBox="1"/>
                    <wps:spPr>
                      <a:xfrm>
                        <a:ext cx="1609090" cy="76200"/>
                      </a:xfrm>
                      <a:prstGeom prst="rect"/>
                      <a:noFill/>
                    </wps:spPr>
                    <wps:txbx>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第二章新民主主义苹命理论</w:t>
                          </w:r>
                        </w:p>
                      </w:txbxContent>
                    </wps:txbx>
                    <wps:bodyPr lIns="0" tIns="0" rIns="0" bIns="0">
                      <a:spAutoFit/>
                    </wps:bodyPr>
                  </wps:wsp>
                </a:graphicData>
              </a:graphic>
            </wp:anchor>
          </w:drawing>
        </mc:Choice>
        <mc:Fallback>
          <w:pict>
            <v:shape id="_x0000_s1245" type="#_x0000_t202" style="position:absolute;margin-left:28.449999999999999pt;margin-top:23.25pt;width:126.7pt;height:6.pt;z-index:-18874384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第二章新民主主义苹命理论</w:t>
                    </w:r>
                  </w:p>
                </w:txbxContent>
              </v:textbox>
              <w10:wrap anchorx="page" anchory="page"/>
            </v:shape>
          </w:pict>
        </mc:Fallback>
      </mc:AlternateContent>
    </w: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7" behindDoc="1" locked="0" layoutInCell="1" allowOverlap="1">
              <wp:simplePos x="0" y="0"/>
              <wp:positionH relativeFrom="page">
                <wp:posOffset>2339340</wp:posOffset>
              </wp:positionH>
              <wp:positionV relativeFrom="page">
                <wp:posOffset>304800</wp:posOffset>
              </wp:positionV>
              <wp:extent cx="2145665" cy="79375"/>
              <wp:wrapNone/>
              <wp:docPr id="221" name="Shape 221"/>
              <a:graphic xmlns:a="http://schemas.openxmlformats.org/drawingml/2006/main">
                <a:graphicData uri="http://schemas.microsoft.com/office/word/2010/wordprocessingShape">
                  <wps:wsp>
                    <wps:cNvSpPr txBox="1"/>
                    <wps:spPr>
                      <a:xfrm>
                        <a:ext cx="2145665" cy="79375"/>
                      </a:xfrm>
                      <a:prstGeom prst="rect"/>
                      <a:noFill/>
                    </wps:spPr>
                    <wps:txbx>
                      <w:txbxContent>
                        <w:p>
                          <w:pPr>
                            <w:pStyle w:val="Style59"/>
                            <w:keepNext w:val="0"/>
                            <w:keepLines w:val="0"/>
                            <w:widowControl w:val="0"/>
                            <w:shd w:val="clear" w:color="auto" w:fill="auto"/>
                            <w:tabs>
                              <w:tab w:pos="3379" w:val="right"/>
                            </w:tabs>
                            <w:bidi w:val="0"/>
                            <w:spacing w:before="0" w:after="0" w:line="240" w:lineRule="auto"/>
                            <w:ind w:left="0" w:right="0" w:firstLine="0"/>
                            <w:jc w:val="left"/>
                            <w:rPr>
                              <w:sz w:val="15"/>
                              <w:szCs w:val="15"/>
                            </w:rPr>
                          </w:pPr>
                          <w:r>
                            <w:rPr>
                              <w:color w:val="453235"/>
                              <w:spacing w:val="0"/>
                              <w:w w:val="100"/>
                              <w:position w:val="0"/>
                              <w:sz w:val="12"/>
                              <w:szCs w:val="12"/>
                            </w:rPr>
                            <w:t>第=节</w:t>
                          </w:r>
                          <w:r>
                            <w:rPr>
                              <w:color w:val="453235"/>
                              <w:spacing w:val="0"/>
                              <w:w w:val="100"/>
                              <w:position w:val="0"/>
                              <w:sz w:val="12"/>
                              <w:szCs w:val="12"/>
                              <w:lang w:val="zh-CN" w:eastAsia="zh-CN" w:bidi="zh-CN"/>
                            </w:rPr>
                            <w:t>祈民</w:t>
                          </w:r>
                          <w:r>
                            <w:rPr>
                              <w:color w:val="2A272A"/>
                              <w:spacing w:val="0"/>
                              <w:w w:val="100"/>
                              <w:position w:val="0"/>
                              <w:sz w:val="12"/>
                              <w:szCs w:val="12"/>
                            </w:rPr>
                            <w:t>走主义革命的近路和基本经验</w:t>
                            <w:tab/>
                          </w:r>
                          <w:fldSimple w:instr=" PAGE \* MERGEFORMAT ">
                            <w:r>
                              <w:rPr>
                                <w:rFonts w:ascii="Times New Roman" w:eastAsia="Times New Roman" w:hAnsi="Times New Roman" w:cs="Times New Roman"/>
                                <w:b/>
                                <w:bCs/>
                                <w:color w:val="000000"/>
                                <w:spacing w:val="0"/>
                                <w:w w:val="100"/>
                                <w:position w:val="0"/>
                                <w:sz w:val="15"/>
                                <w:szCs w:val="15"/>
                              </w:rPr>
                              <w:t>#</w:t>
                            </w:r>
                          </w:fldSimple>
                        </w:p>
                      </w:txbxContent>
                    </wps:txbx>
                    <wps:bodyPr lIns="0" tIns="0" rIns="0" bIns="0">
                      <a:spAutoFit/>
                    </wps:bodyPr>
                  </wps:wsp>
                </a:graphicData>
              </a:graphic>
            </wp:anchor>
          </w:drawing>
        </mc:Choice>
        <mc:Fallback>
          <w:pict>
            <v:shape id="_x0000_s1247" type="#_x0000_t202" style="position:absolute;margin-left:184.20000000000002pt;margin-top:24.pt;width:168.95000000000002pt;height:6.25pt;z-index:-18874384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379" w:val="right"/>
                      </w:tabs>
                      <w:bidi w:val="0"/>
                      <w:spacing w:before="0" w:after="0" w:line="240" w:lineRule="auto"/>
                      <w:ind w:left="0" w:right="0" w:firstLine="0"/>
                      <w:jc w:val="left"/>
                      <w:rPr>
                        <w:sz w:val="15"/>
                        <w:szCs w:val="15"/>
                      </w:rPr>
                    </w:pPr>
                    <w:r>
                      <w:rPr>
                        <w:color w:val="453235"/>
                        <w:spacing w:val="0"/>
                        <w:w w:val="100"/>
                        <w:position w:val="0"/>
                        <w:sz w:val="12"/>
                        <w:szCs w:val="12"/>
                      </w:rPr>
                      <w:t>第=节</w:t>
                    </w:r>
                    <w:r>
                      <w:rPr>
                        <w:color w:val="453235"/>
                        <w:spacing w:val="0"/>
                        <w:w w:val="100"/>
                        <w:position w:val="0"/>
                        <w:sz w:val="12"/>
                        <w:szCs w:val="12"/>
                        <w:lang w:val="zh-CN" w:eastAsia="zh-CN" w:bidi="zh-CN"/>
                      </w:rPr>
                      <w:t>祈民</w:t>
                    </w:r>
                    <w:r>
                      <w:rPr>
                        <w:color w:val="2A272A"/>
                        <w:spacing w:val="0"/>
                        <w:w w:val="100"/>
                        <w:position w:val="0"/>
                        <w:sz w:val="12"/>
                        <w:szCs w:val="12"/>
                      </w:rPr>
                      <w:t>走主义革命的近路和基本经验</w:t>
                      <w:tab/>
                    </w:r>
                    <w:fldSimple w:instr=" PAGE \* MERGEFORMAT ">
                      <w:r>
                        <w:rPr>
                          <w:rFonts w:ascii="Times New Roman" w:eastAsia="Times New Roman" w:hAnsi="Times New Roman" w:cs="Times New Roman"/>
                          <w:b/>
                          <w:bCs/>
                          <w:color w:val="000000"/>
                          <w:spacing w:val="0"/>
                          <w:w w:val="100"/>
                          <w:position w:val="0"/>
                          <w:sz w:val="15"/>
                          <w:szCs w:val="15"/>
                        </w:rPr>
                        <w:t>#</w:t>
                      </w:r>
                    </w:fldSimple>
                  </w:p>
                </w:txbxContent>
              </v:textbox>
              <w10:wrap anchorx="page" anchory="page"/>
            </v:shape>
          </w:pict>
        </mc:Fallback>
      </mc:AlternateContent>
    </w: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9" behindDoc="1" locked="0" layoutInCell="1" allowOverlap="1">
              <wp:simplePos x="0" y="0"/>
              <wp:positionH relativeFrom="page">
                <wp:posOffset>461010</wp:posOffset>
              </wp:positionH>
              <wp:positionV relativeFrom="page">
                <wp:posOffset>450850</wp:posOffset>
              </wp:positionV>
              <wp:extent cx="1612265" cy="79375"/>
              <wp:wrapNone/>
              <wp:docPr id="223" name="Shape 223"/>
              <a:graphic xmlns:a="http://schemas.openxmlformats.org/drawingml/2006/main">
                <a:graphicData uri="http://schemas.microsoft.com/office/word/2010/wordprocessingShape">
                  <wps:wsp>
                    <wps:cNvSpPr txBox="1"/>
                    <wps:spPr>
                      <a:xfrm>
                        <a:ext cx="1612265" cy="79375"/>
                      </a:xfrm>
                      <a:prstGeom prst="rect"/>
                      <a:noFill/>
                    </wps:spPr>
                    <wps:txbx>
                      <w:txbxContent>
                        <w:p>
                          <w:pPr>
                            <w:pStyle w:val="Style59"/>
                            <w:keepNext w:val="0"/>
                            <w:keepLines w:val="0"/>
                            <w:widowControl w:val="0"/>
                            <w:shd w:val="clear" w:color="auto" w:fill="auto"/>
                            <w:tabs>
                              <w:tab w:pos="2539"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i/>
                                <w:iCs/>
                                <w:color w:val="2A272A"/>
                                <w:spacing w:val="0"/>
                                <w:w w:val="100"/>
                                <w:position w:val="0"/>
                                <w:sz w:val="15"/>
                                <w:szCs w:val="15"/>
                                <w:lang w:val="zh-CN" w:eastAsia="zh-CN" w:bidi="zh-CN"/>
                              </w:rPr>
                              <w:t>#</w:t>
                            </w:r>
                          </w:fldSimple>
                          <w:r>
                            <w:rPr>
                              <w:rFonts w:ascii="Times New Roman" w:eastAsia="Times New Roman" w:hAnsi="Times New Roman" w:cs="Times New Roman"/>
                              <w:i/>
                              <w:iCs/>
                              <w:color w:val="2A272A"/>
                              <w:spacing w:val="0"/>
                              <w:w w:val="100"/>
                              <w:position w:val="0"/>
                              <w:sz w:val="15"/>
                              <w:szCs w:val="15"/>
                              <w:lang w:val="zh-CN" w:eastAsia="zh-CN" w:bidi="zh-CN"/>
                            </w:rPr>
                            <w:tab/>
                          </w:r>
                          <w:r>
                            <w:rPr>
                              <w:color w:val="636264"/>
                              <w:spacing w:val="0"/>
                              <w:w w:val="100"/>
                              <w:position w:val="0"/>
                              <w:sz w:val="12"/>
                              <w:szCs w:val="12"/>
                              <w:lang w:val="zh-CN" w:eastAsia="zh-CN" w:bidi="zh-CN"/>
                            </w:rPr>
                            <w:t>第二弗</w:t>
                          </w:r>
                          <w:r>
                            <w:rPr>
                              <w:color w:val="636264"/>
                              <w:spacing w:val="0"/>
                              <w:w w:val="100"/>
                              <w:position w:val="0"/>
                              <w:sz w:val="12"/>
                              <w:szCs w:val="12"/>
                            </w:rPr>
                            <w:t>新</w:t>
                          </w:r>
                          <w:r>
                            <w:rPr>
                              <w:color w:val="636264"/>
                              <w:spacing w:val="0"/>
                              <w:w w:val="100"/>
                              <w:position w:val="0"/>
                              <w:sz w:val="12"/>
                              <w:szCs w:val="12"/>
                              <w:lang w:val="zh-CN" w:eastAsia="zh-CN" w:bidi="zh-CN"/>
                            </w:rPr>
                            <w:t>民主主</w:t>
                          </w:r>
                          <w:r>
                            <w:rPr>
                              <w:color w:val="636264"/>
                              <w:spacing w:val="0"/>
                              <w:w w:val="100"/>
                              <w:position w:val="0"/>
                              <w:sz w:val="12"/>
                              <w:szCs w:val="12"/>
                            </w:rPr>
                            <w:t>义革命理论</w:t>
                          </w:r>
                        </w:p>
                      </w:txbxContent>
                    </wps:txbx>
                    <wps:bodyPr lIns="0" tIns="0" rIns="0" bIns="0">
                      <a:spAutoFit/>
                    </wps:bodyPr>
                  </wps:wsp>
                </a:graphicData>
              </a:graphic>
            </wp:anchor>
          </w:drawing>
        </mc:Choice>
        <mc:Fallback>
          <w:pict>
            <v:shape id="_x0000_s1249" type="#_x0000_t202" style="position:absolute;margin-left:36.300000000000004pt;margin-top:35.5pt;width:126.95pt;height:6.25pt;z-index:-18874384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9"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i/>
                          <w:iCs/>
                          <w:color w:val="2A272A"/>
                          <w:spacing w:val="0"/>
                          <w:w w:val="100"/>
                          <w:position w:val="0"/>
                          <w:sz w:val="15"/>
                          <w:szCs w:val="15"/>
                          <w:lang w:val="zh-CN" w:eastAsia="zh-CN" w:bidi="zh-CN"/>
                        </w:rPr>
                        <w:t>#</w:t>
                      </w:r>
                    </w:fldSimple>
                    <w:r>
                      <w:rPr>
                        <w:rFonts w:ascii="Times New Roman" w:eastAsia="Times New Roman" w:hAnsi="Times New Roman" w:cs="Times New Roman"/>
                        <w:i/>
                        <w:iCs/>
                        <w:color w:val="2A272A"/>
                        <w:spacing w:val="0"/>
                        <w:w w:val="100"/>
                        <w:position w:val="0"/>
                        <w:sz w:val="15"/>
                        <w:szCs w:val="15"/>
                        <w:lang w:val="zh-CN" w:eastAsia="zh-CN" w:bidi="zh-CN"/>
                      </w:rPr>
                      <w:tab/>
                    </w:r>
                    <w:r>
                      <w:rPr>
                        <w:color w:val="636264"/>
                        <w:spacing w:val="0"/>
                        <w:w w:val="100"/>
                        <w:position w:val="0"/>
                        <w:sz w:val="12"/>
                        <w:szCs w:val="12"/>
                        <w:lang w:val="zh-CN" w:eastAsia="zh-CN" w:bidi="zh-CN"/>
                      </w:rPr>
                      <w:t>第二弗</w:t>
                    </w:r>
                    <w:r>
                      <w:rPr>
                        <w:color w:val="636264"/>
                        <w:spacing w:val="0"/>
                        <w:w w:val="100"/>
                        <w:position w:val="0"/>
                        <w:sz w:val="12"/>
                        <w:szCs w:val="12"/>
                      </w:rPr>
                      <w:t>新</w:t>
                    </w:r>
                    <w:r>
                      <w:rPr>
                        <w:color w:val="636264"/>
                        <w:spacing w:val="0"/>
                        <w:w w:val="100"/>
                        <w:position w:val="0"/>
                        <w:sz w:val="12"/>
                        <w:szCs w:val="12"/>
                        <w:lang w:val="zh-CN" w:eastAsia="zh-CN" w:bidi="zh-CN"/>
                      </w:rPr>
                      <w:t>民主主</w:t>
                    </w:r>
                    <w:r>
                      <w:rPr>
                        <w:color w:val="636264"/>
                        <w:spacing w:val="0"/>
                        <w:w w:val="100"/>
                        <w:position w:val="0"/>
                        <w:sz w:val="12"/>
                        <w:szCs w:val="12"/>
                      </w:rPr>
                      <w:t>义革命理论</w:t>
                    </w:r>
                  </w:p>
                </w:txbxContent>
              </v:textbox>
              <w10:wrap anchorx="page" anchory="page"/>
            </v:shape>
          </w:pict>
        </mc:Fallback>
      </mc:AlternateContent>
    </w: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3" behindDoc="1" locked="0" layoutInCell="1" allowOverlap="1">
              <wp:simplePos x="0" y="0"/>
              <wp:positionH relativeFrom="page">
                <wp:posOffset>461010</wp:posOffset>
              </wp:positionH>
              <wp:positionV relativeFrom="page">
                <wp:posOffset>450850</wp:posOffset>
              </wp:positionV>
              <wp:extent cx="1612265" cy="79375"/>
              <wp:wrapNone/>
              <wp:docPr id="227" name="Shape 227"/>
              <a:graphic xmlns:a="http://schemas.openxmlformats.org/drawingml/2006/main">
                <a:graphicData uri="http://schemas.microsoft.com/office/word/2010/wordprocessingShape">
                  <wps:wsp>
                    <wps:cNvSpPr txBox="1"/>
                    <wps:spPr>
                      <a:xfrm>
                        <a:ext cx="1612265" cy="79375"/>
                      </a:xfrm>
                      <a:prstGeom prst="rect"/>
                      <a:noFill/>
                    </wps:spPr>
                    <wps:txbx>
                      <w:txbxContent>
                        <w:p>
                          <w:pPr>
                            <w:pStyle w:val="Style59"/>
                            <w:keepNext w:val="0"/>
                            <w:keepLines w:val="0"/>
                            <w:widowControl w:val="0"/>
                            <w:shd w:val="clear" w:color="auto" w:fill="auto"/>
                            <w:tabs>
                              <w:tab w:pos="2539"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i/>
                                <w:iCs/>
                                <w:color w:val="2A272A"/>
                                <w:spacing w:val="0"/>
                                <w:w w:val="100"/>
                                <w:position w:val="0"/>
                                <w:sz w:val="15"/>
                                <w:szCs w:val="15"/>
                                <w:lang w:val="zh-CN" w:eastAsia="zh-CN" w:bidi="zh-CN"/>
                              </w:rPr>
                              <w:t>#</w:t>
                            </w:r>
                          </w:fldSimple>
                          <w:r>
                            <w:rPr>
                              <w:rFonts w:ascii="Times New Roman" w:eastAsia="Times New Roman" w:hAnsi="Times New Roman" w:cs="Times New Roman"/>
                              <w:i/>
                              <w:iCs/>
                              <w:color w:val="2A272A"/>
                              <w:spacing w:val="0"/>
                              <w:w w:val="100"/>
                              <w:position w:val="0"/>
                              <w:sz w:val="15"/>
                              <w:szCs w:val="15"/>
                              <w:lang w:val="zh-CN" w:eastAsia="zh-CN" w:bidi="zh-CN"/>
                            </w:rPr>
                            <w:tab/>
                          </w:r>
                          <w:r>
                            <w:rPr>
                              <w:color w:val="636264"/>
                              <w:spacing w:val="0"/>
                              <w:w w:val="100"/>
                              <w:position w:val="0"/>
                              <w:sz w:val="12"/>
                              <w:szCs w:val="12"/>
                              <w:lang w:val="zh-CN" w:eastAsia="zh-CN" w:bidi="zh-CN"/>
                            </w:rPr>
                            <w:t>第二弗</w:t>
                          </w:r>
                          <w:r>
                            <w:rPr>
                              <w:color w:val="636264"/>
                              <w:spacing w:val="0"/>
                              <w:w w:val="100"/>
                              <w:position w:val="0"/>
                              <w:sz w:val="12"/>
                              <w:szCs w:val="12"/>
                            </w:rPr>
                            <w:t>新</w:t>
                          </w:r>
                          <w:r>
                            <w:rPr>
                              <w:color w:val="636264"/>
                              <w:spacing w:val="0"/>
                              <w:w w:val="100"/>
                              <w:position w:val="0"/>
                              <w:sz w:val="12"/>
                              <w:szCs w:val="12"/>
                              <w:lang w:val="zh-CN" w:eastAsia="zh-CN" w:bidi="zh-CN"/>
                            </w:rPr>
                            <w:t>民主主</w:t>
                          </w:r>
                          <w:r>
                            <w:rPr>
                              <w:color w:val="636264"/>
                              <w:spacing w:val="0"/>
                              <w:w w:val="100"/>
                              <w:position w:val="0"/>
                              <w:sz w:val="12"/>
                              <w:szCs w:val="12"/>
                            </w:rPr>
                            <w:t>义革命理论</w:t>
                          </w:r>
                        </w:p>
                      </w:txbxContent>
                    </wps:txbx>
                    <wps:bodyPr lIns="0" tIns="0" rIns="0" bIns="0">
                      <a:spAutoFit/>
                    </wps:bodyPr>
                  </wps:wsp>
                </a:graphicData>
              </a:graphic>
            </wp:anchor>
          </w:drawing>
        </mc:Choice>
        <mc:Fallback>
          <w:pict>
            <v:shape id="_x0000_s1253" type="#_x0000_t202" style="position:absolute;margin-left:36.300000000000004pt;margin-top:35.5pt;width:126.95pt;height:6.25pt;z-index:-18874384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9"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i/>
                          <w:iCs/>
                          <w:color w:val="2A272A"/>
                          <w:spacing w:val="0"/>
                          <w:w w:val="100"/>
                          <w:position w:val="0"/>
                          <w:sz w:val="15"/>
                          <w:szCs w:val="15"/>
                          <w:lang w:val="zh-CN" w:eastAsia="zh-CN" w:bidi="zh-CN"/>
                        </w:rPr>
                        <w:t>#</w:t>
                      </w:r>
                    </w:fldSimple>
                    <w:r>
                      <w:rPr>
                        <w:rFonts w:ascii="Times New Roman" w:eastAsia="Times New Roman" w:hAnsi="Times New Roman" w:cs="Times New Roman"/>
                        <w:i/>
                        <w:iCs/>
                        <w:color w:val="2A272A"/>
                        <w:spacing w:val="0"/>
                        <w:w w:val="100"/>
                        <w:position w:val="0"/>
                        <w:sz w:val="15"/>
                        <w:szCs w:val="15"/>
                        <w:lang w:val="zh-CN" w:eastAsia="zh-CN" w:bidi="zh-CN"/>
                      </w:rPr>
                      <w:tab/>
                    </w:r>
                    <w:r>
                      <w:rPr>
                        <w:color w:val="636264"/>
                        <w:spacing w:val="0"/>
                        <w:w w:val="100"/>
                        <w:position w:val="0"/>
                        <w:sz w:val="12"/>
                        <w:szCs w:val="12"/>
                        <w:lang w:val="zh-CN" w:eastAsia="zh-CN" w:bidi="zh-CN"/>
                      </w:rPr>
                      <w:t>第二弗</w:t>
                    </w:r>
                    <w:r>
                      <w:rPr>
                        <w:color w:val="636264"/>
                        <w:spacing w:val="0"/>
                        <w:w w:val="100"/>
                        <w:position w:val="0"/>
                        <w:sz w:val="12"/>
                        <w:szCs w:val="12"/>
                      </w:rPr>
                      <w:t>新</w:t>
                    </w:r>
                    <w:r>
                      <w:rPr>
                        <w:color w:val="636264"/>
                        <w:spacing w:val="0"/>
                        <w:w w:val="100"/>
                        <w:position w:val="0"/>
                        <w:sz w:val="12"/>
                        <w:szCs w:val="12"/>
                        <w:lang w:val="zh-CN" w:eastAsia="zh-CN" w:bidi="zh-CN"/>
                      </w:rPr>
                      <w:t>民主主</w:t>
                    </w:r>
                    <w:r>
                      <w:rPr>
                        <w:color w:val="636264"/>
                        <w:spacing w:val="0"/>
                        <w:w w:val="100"/>
                        <w:position w:val="0"/>
                        <w:sz w:val="12"/>
                        <w:szCs w:val="12"/>
                      </w:rPr>
                      <w:t>义革命理论</w:t>
                    </w:r>
                  </w:p>
                </w:txbxContent>
              </v:textbox>
              <w10:wrap anchorx="page" anchory="page"/>
            </v:shape>
          </w:pict>
        </mc:Fallback>
      </mc:AlternateContent>
    </w: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7" behindDoc="1" locked="0" layoutInCell="1" allowOverlap="1">
              <wp:simplePos x="0" y="0"/>
              <wp:positionH relativeFrom="page">
                <wp:posOffset>2339975</wp:posOffset>
              </wp:positionH>
              <wp:positionV relativeFrom="page">
                <wp:posOffset>307340</wp:posOffset>
              </wp:positionV>
              <wp:extent cx="2121535" cy="76200"/>
              <wp:wrapNone/>
              <wp:docPr id="231" name="Shape 231"/>
              <a:graphic xmlns:a="http://schemas.openxmlformats.org/drawingml/2006/main">
                <a:graphicData uri="http://schemas.microsoft.com/office/word/2010/wordprocessingShape">
                  <wps:wsp>
                    <wps:cNvSpPr txBox="1"/>
                    <wps:spPr>
                      <a:xfrm>
                        <a:ext cx="2121535" cy="76200"/>
                      </a:xfrm>
                      <a:prstGeom prst="rect"/>
                      <a:noFill/>
                    </wps:spPr>
                    <wps:txbx>
                      <w:txbxContent>
                        <w:p>
                          <w:pPr>
                            <w:pStyle w:val="Style59"/>
                            <w:keepNext w:val="0"/>
                            <w:keepLines w:val="0"/>
                            <w:widowControl w:val="0"/>
                            <w:shd w:val="clear" w:color="auto" w:fill="auto"/>
                            <w:tabs>
                              <w:tab w:pos="3341" w:val="right"/>
                            </w:tabs>
                            <w:bidi w:val="0"/>
                            <w:spacing w:before="0" w:after="0" w:line="240" w:lineRule="auto"/>
                            <w:ind w:left="0" w:right="0" w:firstLine="0"/>
                            <w:jc w:val="left"/>
                            <w:rPr>
                              <w:sz w:val="14"/>
                              <w:szCs w:val="14"/>
                            </w:rPr>
                          </w:pPr>
                          <w:r>
                            <w:rPr>
                              <w:color w:val="636264"/>
                              <w:spacing w:val="0"/>
                              <w:w w:val="100"/>
                              <w:position w:val="0"/>
                              <w:sz w:val="12"/>
                              <w:szCs w:val="12"/>
                            </w:rPr>
                            <w:t>笫三节新民</w:t>
                          </w:r>
                          <w:r>
                            <w:rPr>
                              <w:color w:val="453235"/>
                              <w:spacing w:val="0"/>
                              <w:w w:val="100"/>
                              <w:position w:val="0"/>
                              <w:sz w:val="12"/>
                              <w:szCs w:val="12"/>
                            </w:rPr>
                            <w:t>主主义卒</w:t>
                          </w:r>
                          <w:r>
                            <w:rPr>
                              <w:color w:val="636264"/>
                              <w:spacing w:val="0"/>
                              <w:w w:val="100"/>
                              <w:position w:val="0"/>
                              <w:sz w:val="12"/>
                              <w:szCs w:val="12"/>
                            </w:rPr>
                            <w:t>命的</w:t>
                          </w:r>
                          <w:r>
                            <w:rPr>
                              <w:color w:val="453235"/>
                              <w:spacing w:val="0"/>
                              <w:w w:val="100"/>
                              <w:position w:val="0"/>
                              <w:sz w:val="12"/>
                              <w:szCs w:val="12"/>
                            </w:rPr>
                            <w:t>述路和基本经验</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257" type="#_x0000_t202" style="position:absolute;margin-left:184.25pt;margin-top:24.199999999999999pt;width:167.05000000000001pt;height:6.pt;z-index:-18874383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341" w:val="right"/>
                      </w:tabs>
                      <w:bidi w:val="0"/>
                      <w:spacing w:before="0" w:after="0" w:line="240" w:lineRule="auto"/>
                      <w:ind w:left="0" w:right="0" w:firstLine="0"/>
                      <w:jc w:val="left"/>
                      <w:rPr>
                        <w:sz w:val="14"/>
                        <w:szCs w:val="14"/>
                      </w:rPr>
                    </w:pPr>
                    <w:r>
                      <w:rPr>
                        <w:color w:val="636264"/>
                        <w:spacing w:val="0"/>
                        <w:w w:val="100"/>
                        <w:position w:val="0"/>
                        <w:sz w:val="12"/>
                        <w:szCs w:val="12"/>
                      </w:rPr>
                      <w:t>笫三节新民</w:t>
                    </w:r>
                    <w:r>
                      <w:rPr>
                        <w:color w:val="453235"/>
                        <w:spacing w:val="0"/>
                        <w:w w:val="100"/>
                        <w:position w:val="0"/>
                        <w:sz w:val="12"/>
                        <w:szCs w:val="12"/>
                      </w:rPr>
                      <w:t>主主义卒</w:t>
                    </w:r>
                    <w:r>
                      <w:rPr>
                        <w:color w:val="636264"/>
                        <w:spacing w:val="0"/>
                        <w:w w:val="100"/>
                        <w:position w:val="0"/>
                        <w:sz w:val="12"/>
                        <w:szCs w:val="12"/>
                      </w:rPr>
                      <w:t>命的</w:t>
                    </w:r>
                    <w:r>
                      <w:rPr>
                        <w:color w:val="453235"/>
                        <w:spacing w:val="0"/>
                        <w:w w:val="100"/>
                        <w:position w:val="0"/>
                        <w:sz w:val="12"/>
                        <w:szCs w:val="12"/>
                      </w:rPr>
                      <w:t>述路和基本经验</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9" behindDoc="1" locked="0" layoutInCell="1" allowOverlap="1">
              <wp:simplePos x="0" y="0"/>
              <wp:positionH relativeFrom="page">
                <wp:posOffset>3525520</wp:posOffset>
              </wp:positionH>
              <wp:positionV relativeFrom="page">
                <wp:posOffset>288290</wp:posOffset>
              </wp:positionV>
              <wp:extent cx="941705" cy="76200"/>
              <wp:wrapNone/>
              <wp:docPr id="233" name="Shape 233"/>
              <a:graphic xmlns:a="http://schemas.openxmlformats.org/drawingml/2006/main">
                <a:graphicData uri="http://schemas.microsoft.com/office/word/2010/wordprocessingShape">
                  <wps:wsp>
                    <wps:cNvSpPr txBox="1"/>
                    <wps:spPr>
                      <a:xfrm>
                        <a:ext cx="941705" cy="76200"/>
                      </a:xfrm>
                      <a:prstGeom prst="rect"/>
                      <a:noFill/>
                    </wps:spPr>
                    <wps:txbx>
                      <w:txbxContent>
                        <w:p>
                          <w:pPr>
                            <w:pStyle w:val="Style59"/>
                            <w:keepNext w:val="0"/>
                            <w:keepLines w:val="0"/>
                            <w:widowControl w:val="0"/>
                            <w:shd w:val="clear" w:color="auto" w:fill="auto"/>
                            <w:tabs>
                              <w:tab w:pos="1483" w:val="right"/>
                            </w:tabs>
                            <w:bidi w:val="0"/>
                            <w:spacing w:before="0" w:after="0" w:line="240" w:lineRule="auto"/>
                            <w:ind w:left="0" w:right="0" w:firstLine="0"/>
                            <w:jc w:val="left"/>
                            <w:rPr>
                              <w:sz w:val="15"/>
                              <w:szCs w:val="15"/>
                            </w:rPr>
                          </w:pPr>
                          <w:r>
                            <w:rPr>
                              <w:color w:val="2A272A"/>
                              <w:spacing w:val="0"/>
                              <w:w w:val="100"/>
                              <w:position w:val="0"/>
                              <w:sz w:val="12"/>
                              <w:szCs w:val="12"/>
                            </w:rPr>
                            <w:t>本衆小结</w:t>
                            <w:tab/>
                          </w:r>
                          <w:fldSimple w:instr=" PAGE \* MERGEFORMAT ">
                            <w:r>
                              <w:rPr>
                                <w:rFonts w:ascii="Times New Roman" w:eastAsia="Times New Roman" w:hAnsi="Times New Roman" w:cs="Times New Roman"/>
                                <w:b/>
                                <w:bCs/>
                                <w:color w:val="000000"/>
                                <w:spacing w:val="0"/>
                                <w:w w:val="100"/>
                                <w:position w:val="0"/>
                                <w:sz w:val="15"/>
                                <w:szCs w:val="15"/>
                              </w:rPr>
                              <w:t>#</w:t>
                            </w:r>
                          </w:fldSimple>
                        </w:p>
                      </w:txbxContent>
                    </wps:txbx>
                    <wps:bodyPr lIns="0" tIns="0" rIns="0" bIns="0">
                      <a:spAutoFit/>
                    </wps:bodyPr>
                  </wps:wsp>
                </a:graphicData>
              </a:graphic>
            </wp:anchor>
          </w:drawing>
        </mc:Choice>
        <mc:Fallback>
          <w:pict>
            <v:shape id="_x0000_s1259" type="#_x0000_t202" style="position:absolute;margin-left:277.60000000000002pt;margin-top:22.699999999999999pt;width:74.150000000000006pt;height:6.pt;z-index:-18874383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483" w:val="right"/>
                      </w:tabs>
                      <w:bidi w:val="0"/>
                      <w:spacing w:before="0" w:after="0" w:line="240" w:lineRule="auto"/>
                      <w:ind w:left="0" w:right="0" w:firstLine="0"/>
                      <w:jc w:val="left"/>
                      <w:rPr>
                        <w:sz w:val="15"/>
                        <w:szCs w:val="15"/>
                      </w:rPr>
                    </w:pPr>
                    <w:r>
                      <w:rPr>
                        <w:color w:val="2A272A"/>
                        <w:spacing w:val="0"/>
                        <w:w w:val="100"/>
                        <w:position w:val="0"/>
                        <w:sz w:val="12"/>
                        <w:szCs w:val="12"/>
                      </w:rPr>
                      <w:t>本衆小结</w:t>
                      <w:tab/>
                    </w:r>
                    <w:fldSimple w:instr=" PAGE \* MERGEFORMAT ">
                      <w:r>
                        <w:rPr>
                          <w:rFonts w:ascii="Times New Roman" w:eastAsia="Times New Roman" w:hAnsi="Times New Roman" w:cs="Times New Roman"/>
                          <w:b/>
                          <w:bCs/>
                          <w:color w:val="000000"/>
                          <w:spacing w:val="0"/>
                          <w:w w:val="100"/>
                          <w:position w:val="0"/>
                          <w:sz w:val="15"/>
                          <w:szCs w:val="15"/>
                        </w:rPr>
                        <w:t>#</w:t>
                      </w:r>
                    </w:fldSimple>
                  </w:p>
                </w:txbxContent>
              </v:textbox>
              <w10:wrap anchorx="page" anchory="page"/>
            </v:shape>
          </w:pict>
        </mc:Fallback>
      </mc:AlternateContent>
    </w: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1" behindDoc="1" locked="0" layoutInCell="1" allowOverlap="1">
              <wp:simplePos x="0" y="0"/>
              <wp:positionH relativeFrom="page">
                <wp:posOffset>361315</wp:posOffset>
              </wp:positionH>
              <wp:positionV relativeFrom="page">
                <wp:posOffset>295275</wp:posOffset>
              </wp:positionV>
              <wp:extent cx="1609090" cy="76200"/>
              <wp:wrapNone/>
              <wp:docPr id="235" name="Shape 235"/>
              <a:graphic xmlns:a="http://schemas.openxmlformats.org/drawingml/2006/main">
                <a:graphicData uri="http://schemas.microsoft.com/office/word/2010/wordprocessingShape">
                  <wps:wsp>
                    <wps:cNvSpPr txBox="1"/>
                    <wps:spPr>
                      <a:xfrm>
                        <a:ext cx="1609090" cy="76200"/>
                      </a:xfrm>
                      <a:prstGeom prst="rect"/>
                      <a:noFill/>
                    </wps:spPr>
                    <wps:txbx>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第二章新民主主义苹命理论</w:t>
                          </w:r>
                        </w:p>
                      </w:txbxContent>
                    </wps:txbx>
                    <wps:bodyPr lIns="0" tIns="0" rIns="0" bIns="0">
                      <a:spAutoFit/>
                    </wps:bodyPr>
                  </wps:wsp>
                </a:graphicData>
              </a:graphic>
            </wp:anchor>
          </w:drawing>
        </mc:Choice>
        <mc:Fallback>
          <w:pict>
            <v:shape id="_x0000_s1261" type="#_x0000_t202" style="position:absolute;margin-left:28.449999999999999pt;margin-top:23.25pt;width:126.7pt;height:6.pt;z-index:-18874383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第二章新民主主义苹命理论</w:t>
                    </w:r>
                  </w:p>
                </w:txbxContent>
              </v:textbox>
              <w10:wrap anchorx="page" anchory="page"/>
            </v:shape>
          </w:pict>
        </mc:Fallback>
      </mc:AlternateContent>
    </w: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3" behindDoc="1" locked="0" layoutInCell="1" allowOverlap="1">
              <wp:simplePos x="0" y="0"/>
              <wp:positionH relativeFrom="page">
                <wp:posOffset>2339340</wp:posOffset>
              </wp:positionH>
              <wp:positionV relativeFrom="page">
                <wp:posOffset>274320</wp:posOffset>
              </wp:positionV>
              <wp:extent cx="2133600" cy="82550"/>
              <wp:wrapNone/>
              <wp:docPr id="237" name="Shape 237"/>
              <a:graphic xmlns:a="http://schemas.openxmlformats.org/drawingml/2006/main">
                <a:graphicData uri="http://schemas.microsoft.com/office/word/2010/wordprocessingShape">
                  <wps:wsp>
                    <wps:cNvSpPr txBox="1"/>
                    <wps:spPr>
                      <a:xfrm>
                        <a:ext cx="2133600" cy="82550"/>
                      </a:xfrm>
                      <a:prstGeom prst="rect"/>
                      <a:noFill/>
                    </wps:spPr>
                    <wps:txbx>
                      <w:txbxContent>
                        <w:p>
                          <w:pPr>
                            <w:pStyle w:val="Style59"/>
                            <w:keepNext w:val="0"/>
                            <w:keepLines w:val="0"/>
                            <w:widowControl w:val="0"/>
                            <w:shd w:val="clear" w:color="auto" w:fill="auto"/>
                            <w:tabs>
                              <w:tab w:pos="3360" w:val="right"/>
                            </w:tabs>
                            <w:bidi w:val="0"/>
                            <w:spacing w:before="0" w:after="0" w:line="240" w:lineRule="auto"/>
                            <w:ind w:left="0" w:right="0" w:firstLine="0"/>
                            <w:jc w:val="left"/>
                            <w:rPr>
                              <w:sz w:val="14"/>
                              <w:szCs w:val="14"/>
                            </w:rPr>
                          </w:pPr>
                          <w:r>
                            <w:rPr>
                              <w:color w:val="453235"/>
                              <w:spacing w:val="0"/>
                              <w:w w:val="100"/>
                              <w:position w:val="0"/>
                              <w:sz w:val="12"/>
                              <w:szCs w:val="12"/>
                            </w:rPr>
                            <w:t>第三节折民主主义革命的</w:t>
                          </w:r>
                          <w:r>
                            <w:rPr>
                              <w:rFonts w:ascii="Times New Roman" w:eastAsia="Times New Roman" w:hAnsi="Times New Roman" w:cs="Times New Roman"/>
                              <w:b/>
                              <w:bCs/>
                              <w:color w:val="453235"/>
                              <w:spacing w:val="0"/>
                              <w:w w:val="100"/>
                              <w:position w:val="0"/>
                              <w:sz w:val="14"/>
                              <w:szCs w:val="14"/>
                              <w:lang w:val="zh-CN" w:eastAsia="zh-CN" w:bidi="zh-CN"/>
                            </w:rPr>
                            <w:t>1£1</w:t>
                          </w:r>
                          <w:r>
                            <w:rPr>
                              <w:color w:val="453235"/>
                              <w:spacing w:val="0"/>
                              <w:w w:val="100"/>
                              <w:position w:val="0"/>
                              <w:sz w:val="12"/>
                              <w:szCs w:val="12"/>
                            </w:rPr>
                            <w:t>路和*</w:t>
                          </w:r>
                          <w:r>
                            <w:rPr>
                              <w:color w:val="453235"/>
                              <w:spacing w:val="0"/>
                              <w:w w:val="100"/>
                              <w:position w:val="0"/>
                              <w:sz w:val="12"/>
                              <w:szCs w:val="12"/>
                              <w:lang w:val="zh-CN" w:eastAsia="zh-CN" w:bidi="zh-CN"/>
                            </w:rPr>
                            <w:t>本经驶</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263" type="#_x0000_t202" style="position:absolute;margin-left:184.20000000000002pt;margin-top:21.600000000000001pt;width:168.pt;height:6.5pt;z-index:-18874383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360" w:val="right"/>
                      </w:tabs>
                      <w:bidi w:val="0"/>
                      <w:spacing w:before="0" w:after="0" w:line="240" w:lineRule="auto"/>
                      <w:ind w:left="0" w:right="0" w:firstLine="0"/>
                      <w:jc w:val="left"/>
                      <w:rPr>
                        <w:sz w:val="14"/>
                        <w:szCs w:val="14"/>
                      </w:rPr>
                    </w:pPr>
                    <w:r>
                      <w:rPr>
                        <w:color w:val="453235"/>
                        <w:spacing w:val="0"/>
                        <w:w w:val="100"/>
                        <w:position w:val="0"/>
                        <w:sz w:val="12"/>
                        <w:szCs w:val="12"/>
                      </w:rPr>
                      <w:t>第三节折民主主义革命的</w:t>
                    </w:r>
                    <w:r>
                      <w:rPr>
                        <w:rFonts w:ascii="Times New Roman" w:eastAsia="Times New Roman" w:hAnsi="Times New Roman" w:cs="Times New Roman"/>
                        <w:b/>
                        <w:bCs/>
                        <w:color w:val="453235"/>
                        <w:spacing w:val="0"/>
                        <w:w w:val="100"/>
                        <w:position w:val="0"/>
                        <w:sz w:val="14"/>
                        <w:szCs w:val="14"/>
                        <w:lang w:val="zh-CN" w:eastAsia="zh-CN" w:bidi="zh-CN"/>
                      </w:rPr>
                      <w:t>1£1</w:t>
                    </w:r>
                    <w:r>
                      <w:rPr>
                        <w:color w:val="453235"/>
                        <w:spacing w:val="0"/>
                        <w:w w:val="100"/>
                        <w:position w:val="0"/>
                        <w:sz w:val="12"/>
                        <w:szCs w:val="12"/>
                      </w:rPr>
                      <w:t>路和*</w:t>
                    </w:r>
                    <w:r>
                      <w:rPr>
                        <w:color w:val="453235"/>
                        <w:spacing w:val="0"/>
                        <w:w w:val="100"/>
                        <w:position w:val="0"/>
                        <w:sz w:val="12"/>
                        <w:szCs w:val="12"/>
                        <w:lang w:val="zh-CN" w:eastAsia="zh-CN" w:bidi="zh-CN"/>
                      </w:rPr>
                      <w:t>本经驶</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7" behindDoc="1" locked="0" layoutInCell="1" allowOverlap="1">
              <wp:simplePos x="0" y="0"/>
              <wp:positionH relativeFrom="page">
                <wp:posOffset>2420620</wp:posOffset>
              </wp:positionH>
              <wp:positionV relativeFrom="page">
                <wp:posOffset>262255</wp:posOffset>
              </wp:positionV>
              <wp:extent cx="2035810" cy="82550"/>
              <wp:wrapNone/>
              <wp:docPr id="241" name="Shape 241"/>
              <a:graphic xmlns:a="http://schemas.openxmlformats.org/drawingml/2006/main">
                <a:graphicData uri="http://schemas.microsoft.com/office/word/2010/wordprocessingShape">
                  <wps:wsp>
                    <wps:cNvSpPr txBox="1"/>
                    <wps:spPr>
                      <a:xfrm>
                        <a:ext cx="2035810" cy="82550"/>
                      </a:xfrm>
                      <a:prstGeom prst="rect"/>
                      <a:noFill/>
                    </wps:spPr>
                    <wps:txbx>
                      <w:txbxContent>
                        <w:p>
                          <w:pPr>
                            <w:pStyle w:val="Style59"/>
                            <w:keepNext w:val="0"/>
                            <w:keepLines w:val="0"/>
                            <w:widowControl w:val="0"/>
                            <w:shd w:val="clear" w:color="auto" w:fill="auto"/>
                            <w:tabs>
                              <w:tab w:pos="3206" w:val="right"/>
                            </w:tabs>
                            <w:bidi w:val="0"/>
                            <w:spacing w:before="0" w:after="0" w:line="240" w:lineRule="auto"/>
                            <w:ind w:left="0" w:right="0" w:firstLine="0"/>
                            <w:jc w:val="left"/>
                            <w:rPr>
                              <w:sz w:val="15"/>
                              <w:szCs w:val="15"/>
                            </w:rPr>
                          </w:pPr>
                          <w:r>
                            <w:rPr>
                              <w:color w:val="2A272A"/>
                              <w:spacing w:val="0"/>
                              <w:w w:val="100"/>
                              <w:position w:val="0"/>
                              <w:sz w:val="12"/>
                              <w:szCs w:val="12"/>
                            </w:rPr>
                            <w:t>第一节从新民主主义到社会主义的转变</w:t>
                            <w:tab/>
                          </w:r>
                          <w:fldSimple w:instr=" PAGE \* MERGEFORMAT ">
                            <w:r>
                              <w:rPr>
                                <w:rFonts w:ascii="Times New Roman" w:eastAsia="Times New Roman" w:hAnsi="Times New Roman" w:cs="Times New Roman"/>
                                <w:b/>
                                <w:bCs/>
                                <w:color w:val="000000"/>
                                <w:spacing w:val="0"/>
                                <w:w w:val="100"/>
                                <w:position w:val="0"/>
                                <w:sz w:val="15"/>
                                <w:szCs w:val="15"/>
                              </w:rPr>
                              <w:t>#</w:t>
                            </w:r>
                          </w:fldSimple>
                        </w:p>
                      </w:txbxContent>
                    </wps:txbx>
                    <wps:bodyPr lIns="0" tIns="0" rIns="0" bIns="0">
                      <a:spAutoFit/>
                    </wps:bodyPr>
                  </wps:wsp>
                </a:graphicData>
              </a:graphic>
            </wp:anchor>
          </w:drawing>
        </mc:Choice>
        <mc:Fallback>
          <w:pict>
            <v:shape id="_x0000_s1267" type="#_x0000_t202" style="position:absolute;margin-left:190.59999999999999pt;margin-top:20.650000000000002pt;width:160.30000000000001pt;height:6.5pt;z-index:-18874382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206" w:val="right"/>
                      </w:tabs>
                      <w:bidi w:val="0"/>
                      <w:spacing w:before="0" w:after="0" w:line="240" w:lineRule="auto"/>
                      <w:ind w:left="0" w:right="0" w:firstLine="0"/>
                      <w:jc w:val="left"/>
                      <w:rPr>
                        <w:sz w:val="15"/>
                        <w:szCs w:val="15"/>
                      </w:rPr>
                    </w:pPr>
                    <w:r>
                      <w:rPr>
                        <w:color w:val="2A272A"/>
                        <w:spacing w:val="0"/>
                        <w:w w:val="100"/>
                        <w:position w:val="0"/>
                        <w:sz w:val="12"/>
                        <w:szCs w:val="12"/>
                      </w:rPr>
                      <w:t>第一节从新民主主义到社会主义的转变</w:t>
                      <w:tab/>
                    </w:r>
                    <w:fldSimple w:instr=" PAGE \* MERGEFORMAT ">
                      <w:r>
                        <w:rPr>
                          <w:rFonts w:ascii="Times New Roman" w:eastAsia="Times New Roman" w:hAnsi="Times New Roman" w:cs="Times New Roman"/>
                          <w:b/>
                          <w:bCs/>
                          <w:color w:val="000000"/>
                          <w:spacing w:val="0"/>
                          <w:w w:val="100"/>
                          <w:position w:val="0"/>
                          <w:sz w:val="15"/>
                          <w:szCs w:val="15"/>
                        </w:rPr>
                        <w:t>#</w:t>
                      </w:r>
                    </w:fldSimple>
                  </w:p>
                </w:txbxContent>
              </v:textbox>
              <w10:wrap anchorx="page" anchory="page"/>
            </v:shape>
          </w:pict>
        </mc:Fallback>
      </mc:AlternateContent>
    </w: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9" behindDoc="1" locked="0" layoutInCell="1" allowOverlap="1">
              <wp:simplePos x="0" y="0"/>
              <wp:positionH relativeFrom="page">
                <wp:posOffset>451485</wp:posOffset>
              </wp:positionH>
              <wp:positionV relativeFrom="page">
                <wp:posOffset>268605</wp:posOffset>
              </wp:positionV>
              <wp:extent cx="1527175" cy="76200"/>
              <wp:wrapNone/>
              <wp:docPr id="243" name="Shape 243"/>
              <a:graphic xmlns:a="http://schemas.openxmlformats.org/drawingml/2006/main">
                <a:graphicData uri="http://schemas.microsoft.com/office/word/2010/wordprocessingShape">
                  <wps:wsp>
                    <wps:cNvSpPr txBox="1"/>
                    <wps:spPr>
                      <a:xfrm>
                        <a:ext cx="1527175" cy="76200"/>
                      </a:xfrm>
                      <a:prstGeom prst="rect"/>
                      <a:noFill/>
                    </wps:spPr>
                    <wps:txbx>
                      <w:txbxContent>
                        <w:p>
                          <w:pPr>
                            <w:pStyle w:val="Style59"/>
                            <w:keepNext w:val="0"/>
                            <w:keepLines w:val="0"/>
                            <w:widowControl w:val="0"/>
                            <w:shd w:val="clear" w:color="auto" w:fill="auto"/>
                            <w:tabs>
                              <w:tab w:pos="2405"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453235"/>
                              <w:spacing w:val="0"/>
                              <w:w w:val="100"/>
                              <w:position w:val="0"/>
                              <w:sz w:val="12"/>
                              <w:szCs w:val="12"/>
                            </w:rPr>
                            <w:t>第三幸枚会主义改造理论</w:t>
                          </w:r>
                        </w:p>
                      </w:txbxContent>
                    </wps:txbx>
                    <wps:bodyPr lIns="0" tIns="0" rIns="0" bIns="0">
                      <a:spAutoFit/>
                    </wps:bodyPr>
                  </wps:wsp>
                </a:graphicData>
              </a:graphic>
            </wp:anchor>
          </w:drawing>
        </mc:Choice>
        <mc:Fallback>
          <w:pict>
            <v:shape id="_x0000_s1269" type="#_x0000_t202" style="position:absolute;margin-left:35.550000000000004pt;margin-top:21.150000000000002pt;width:120.25pt;height:6.pt;z-index:-18874382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05"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453235"/>
                        <w:spacing w:val="0"/>
                        <w:w w:val="100"/>
                        <w:position w:val="0"/>
                        <w:sz w:val="12"/>
                        <w:szCs w:val="12"/>
                      </w:rPr>
                      <w:t>第三幸枚会主义改造理论</w:t>
                    </w:r>
                  </w:p>
                </w:txbxContent>
              </v:textbox>
              <w10:wrap anchorx="page" anchory="page"/>
            </v:shape>
          </w:pict>
        </mc:Fallback>
      </mc:AlternateContent>
    </w: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1" behindDoc="1" locked="0" layoutInCell="1" allowOverlap="1">
              <wp:simplePos x="0" y="0"/>
              <wp:positionH relativeFrom="page">
                <wp:posOffset>421005</wp:posOffset>
              </wp:positionH>
              <wp:positionV relativeFrom="page">
                <wp:posOffset>300355</wp:posOffset>
              </wp:positionV>
              <wp:extent cx="1530350" cy="76200"/>
              <wp:wrapNone/>
              <wp:docPr id="245" name="Shape 245"/>
              <a:graphic xmlns:a="http://schemas.openxmlformats.org/drawingml/2006/main">
                <a:graphicData uri="http://schemas.microsoft.com/office/word/2010/wordprocessingShape">
                  <wps:wsp>
                    <wps:cNvSpPr txBox="1"/>
                    <wps:spPr>
                      <a:xfrm>
                        <a:ext cx="1530350" cy="76200"/>
                      </a:xfrm>
                      <a:prstGeom prst="rect"/>
                      <a:noFill/>
                    </wps:spPr>
                    <wps:txbx>
                      <w:txbxContent>
                        <w:p>
                          <w:pPr>
                            <w:pStyle w:val="Style59"/>
                            <w:keepNext w:val="0"/>
                            <w:keepLines w:val="0"/>
                            <w:widowControl w:val="0"/>
                            <w:shd w:val="clear" w:color="auto" w:fill="auto"/>
                            <w:tabs>
                              <w:tab w:pos="241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笫三本社会主义论</w:t>
                          </w:r>
                        </w:p>
                      </w:txbxContent>
                    </wps:txbx>
                    <wps:bodyPr lIns="0" tIns="0" rIns="0" bIns="0">
                      <a:spAutoFit/>
                    </wps:bodyPr>
                  </wps:wsp>
                </a:graphicData>
              </a:graphic>
            </wp:anchor>
          </w:drawing>
        </mc:Choice>
        <mc:Fallback>
          <w:pict>
            <v:shape id="_x0000_s1271" type="#_x0000_t202" style="position:absolute;margin-left:33.149999999999999pt;margin-top:23.650000000000002pt;width:120.5pt;height:6.pt;z-index:-18874382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1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笫三本社会主义论</w:t>
                    </w:r>
                  </w:p>
                </w:txbxContent>
              </v:textbox>
              <w10:wrap anchorx="page" anchory="page"/>
            </v:shape>
          </w:pict>
        </mc:Fallback>
      </mc:AlternateContent>
    </w: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3" behindDoc="1" locked="0" layoutInCell="1" allowOverlap="1">
              <wp:simplePos x="0" y="0"/>
              <wp:positionH relativeFrom="page">
                <wp:posOffset>2420620</wp:posOffset>
              </wp:positionH>
              <wp:positionV relativeFrom="page">
                <wp:posOffset>262255</wp:posOffset>
              </wp:positionV>
              <wp:extent cx="2035810" cy="82550"/>
              <wp:wrapNone/>
              <wp:docPr id="247" name="Shape 247"/>
              <a:graphic xmlns:a="http://schemas.openxmlformats.org/drawingml/2006/main">
                <a:graphicData uri="http://schemas.microsoft.com/office/word/2010/wordprocessingShape">
                  <wps:wsp>
                    <wps:cNvSpPr txBox="1"/>
                    <wps:spPr>
                      <a:xfrm>
                        <a:ext cx="2035810" cy="82550"/>
                      </a:xfrm>
                      <a:prstGeom prst="rect"/>
                      <a:noFill/>
                    </wps:spPr>
                    <wps:txbx>
                      <w:txbxContent>
                        <w:p>
                          <w:pPr>
                            <w:pStyle w:val="Style59"/>
                            <w:keepNext w:val="0"/>
                            <w:keepLines w:val="0"/>
                            <w:widowControl w:val="0"/>
                            <w:shd w:val="clear" w:color="auto" w:fill="auto"/>
                            <w:tabs>
                              <w:tab w:pos="3206" w:val="right"/>
                            </w:tabs>
                            <w:bidi w:val="0"/>
                            <w:spacing w:before="0" w:after="0" w:line="240" w:lineRule="auto"/>
                            <w:ind w:left="0" w:right="0" w:firstLine="0"/>
                            <w:jc w:val="left"/>
                            <w:rPr>
                              <w:sz w:val="15"/>
                              <w:szCs w:val="15"/>
                            </w:rPr>
                          </w:pPr>
                          <w:r>
                            <w:rPr>
                              <w:color w:val="2A272A"/>
                              <w:spacing w:val="0"/>
                              <w:w w:val="100"/>
                              <w:position w:val="0"/>
                              <w:sz w:val="12"/>
                              <w:szCs w:val="12"/>
                            </w:rPr>
                            <w:t>第一节从新民主主义到社会主义的转变</w:t>
                            <w:tab/>
                          </w:r>
                          <w:fldSimple w:instr=" PAGE \* MERGEFORMAT ">
                            <w:r>
                              <w:rPr>
                                <w:rFonts w:ascii="Times New Roman" w:eastAsia="Times New Roman" w:hAnsi="Times New Roman" w:cs="Times New Roman"/>
                                <w:b/>
                                <w:bCs/>
                                <w:color w:val="000000"/>
                                <w:spacing w:val="0"/>
                                <w:w w:val="100"/>
                                <w:position w:val="0"/>
                                <w:sz w:val="15"/>
                                <w:szCs w:val="15"/>
                              </w:rPr>
                              <w:t>#</w:t>
                            </w:r>
                          </w:fldSimple>
                        </w:p>
                      </w:txbxContent>
                    </wps:txbx>
                    <wps:bodyPr lIns="0" tIns="0" rIns="0" bIns="0">
                      <a:spAutoFit/>
                    </wps:bodyPr>
                  </wps:wsp>
                </a:graphicData>
              </a:graphic>
            </wp:anchor>
          </w:drawing>
        </mc:Choice>
        <mc:Fallback>
          <w:pict>
            <v:shape id="_x0000_s1273" type="#_x0000_t202" style="position:absolute;margin-left:190.59999999999999pt;margin-top:20.650000000000002pt;width:160.30000000000001pt;height:6.5pt;z-index:-18874382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206" w:val="right"/>
                      </w:tabs>
                      <w:bidi w:val="0"/>
                      <w:spacing w:before="0" w:after="0" w:line="240" w:lineRule="auto"/>
                      <w:ind w:left="0" w:right="0" w:firstLine="0"/>
                      <w:jc w:val="left"/>
                      <w:rPr>
                        <w:sz w:val="15"/>
                        <w:szCs w:val="15"/>
                      </w:rPr>
                    </w:pPr>
                    <w:r>
                      <w:rPr>
                        <w:color w:val="2A272A"/>
                        <w:spacing w:val="0"/>
                        <w:w w:val="100"/>
                        <w:position w:val="0"/>
                        <w:sz w:val="12"/>
                        <w:szCs w:val="12"/>
                      </w:rPr>
                      <w:t>第一节从新民主主义到社会主义的转变</w:t>
                      <w:tab/>
                    </w:r>
                    <w:fldSimple w:instr=" PAGE \* MERGEFORMAT ">
                      <w:r>
                        <w:rPr>
                          <w:rFonts w:ascii="Times New Roman" w:eastAsia="Times New Roman" w:hAnsi="Times New Roman" w:cs="Times New Roman"/>
                          <w:b/>
                          <w:bCs/>
                          <w:color w:val="000000"/>
                          <w:spacing w:val="0"/>
                          <w:w w:val="100"/>
                          <w:position w:val="0"/>
                          <w:sz w:val="15"/>
                          <w:szCs w:val="15"/>
                        </w:rPr>
                        <w:t>#</w:t>
                      </w:r>
                    </w:fldSimple>
                  </w:p>
                </w:txbxContent>
              </v:textbox>
              <w10:wrap anchorx="page" anchory="page"/>
            </v:shape>
          </w:pict>
        </mc:Fallback>
      </mc:AlternateContent>
    </w: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5" behindDoc="1" locked="0" layoutInCell="1" allowOverlap="1">
              <wp:simplePos x="0" y="0"/>
              <wp:positionH relativeFrom="page">
                <wp:posOffset>2420620</wp:posOffset>
              </wp:positionH>
              <wp:positionV relativeFrom="page">
                <wp:posOffset>262255</wp:posOffset>
              </wp:positionV>
              <wp:extent cx="2035810" cy="82550"/>
              <wp:wrapNone/>
              <wp:docPr id="249" name="Shape 249"/>
              <a:graphic xmlns:a="http://schemas.openxmlformats.org/drawingml/2006/main">
                <a:graphicData uri="http://schemas.microsoft.com/office/word/2010/wordprocessingShape">
                  <wps:wsp>
                    <wps:cNvSpPr txBox="1"/>
                    <wps:spPr>
                      <a:xfrm>
                        <a:ext cx="2035810" cy="82550"/>
                      </a:xfrm>
                      <a:prstGeom prst="rect"/>
                      <a:noFill/>
                    </wps:spPr>
                    <wps:txbx>
                      <w:txbxContent>
                        <w:p>
                          <w:pPr>
                            <w:pStyle w:val="Style59"/>
                            <w:keepNext w:val="0"/>
                            <w:keepLines w:val="0"/>
                            <w:widowControl w:val="0"/>
                            <w:shd w:val="clear" w:color="auto" w:fill="auto"/>
                            <w:tabs>
                              <w:tab w:pos="3206" w:val="right"/>
                            </w:tabs>
                            <w:bidi w:val="0"/>
                            <w:spacing w:before="0" w:after="0" w:line="240" w:lineRule="auto"/>
                            <w:ind w:left="0" w:right="0" w:firstLine="0"/>
                            <w:jc w:val="left"/>
                            <w:rPr>
                              <w:sz w:val="15"/>
                              <w:szCs w:val="15"/>
                            </w:rPr>
                          </w:pPr>
                          <w:r>
                            <w:rPr>
                              <w:color w:val="2A272A"/>
                              <w:spacing w:val="0"/>
                              <w:w w:val="100"/>
                              <w:position w:val="0"/>
                              <w:sz w:val="12"/>
                              <w:szCs w:val="12"/>
                            </w:rPr>
                            <w:t>第一节从新民主主义到社会主义的转变</w:t>
                            <w:tab/>
                          </w:r>
                          <w:fldSimple w:instr=" PAGE \* MERGEFORMAT ">
                            <w:r>
                              <w:rPr>
                                <w:rFonts w:ascii="Times New Roman" w:eastAsia="Times New Roman" w:hAnsi="Times New Roman" w:cs="Times New Roman"/>
                                <w:b/>
                                <w:bCs/>
                                <w:color w:val="000000"/>
                                <w:spacing w:val="0"/>
                                <w:w w:val="100"/>
                                <w:position w:val="0"/>
                                <w:sz w:val="15"/>
                                <w:szCs w:val="15"/>
                              </w:rPr>
                              <w:t>#</w:t>
                            </w:r>
                          </w:fldSimple>
                        </w:p>
                      </w:txbxContent>
                    </wps:txbx>
                    <wps:bodyPr lIns="0" tIns="0" rIns="0" bIns="0">
                      <a:spAutoFit/>
                    </wps:bodyPr>
                  </wps:wsp>
                </a:graphicData>
              </a:graphic>
            </wp:anchor>
          </w:drawing>
        </mc:Choice>
        <mc:Fallback>
          <w:pict>
            <v:shape id="_x0000_s1275" type="#_x0000_t202" style="position:absolute;margin-left:190.59999999999999pt;margin-top:20.650000000000002pt;width:160.30000000000001pt;height:6.5pt;z-index:-18874381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206" w:val="right"/>
                      </w:tabs>
                      <w:bidi w:val="0"/>
                      <w:spacing w:before="0" w:after="0" w:line="240" w:lineRule="auto"/>
                      <w:ind w:left="0" w:right="0" w:firstLine="0"/>
                      <w:jc w:val="left"/>
                      <w:rPr>
                        <w:sz w:val="15"/>
                        <w:szCs w:val="15"/>
                      </w:rPr>
                    </w:pPr>
                    <w:r>
                      <w:rPr>
                        <w:color w:val="2A272A"/>
                        <w:spacing w:val="0"/>
                        <w:w w:val="100"/>
                        <w:position w:val="0"/>
                        <w:sz w:val="12"/>
                        <w:szCs w:val="12"/>
                      </w:rPr>
                      <w:t>第一节从新民主主义到社会主义的转变</w:t>
                      <w:tab/>
                    </w:r>
                    <w:fldSimple w:instr=" PAGE \* MERGEFORMAT ">
                      <w:r>
                        <w:rPr>
                          <w:rFonts w:ascii="Times New Roman" w:eastAsia="Times New Roman" w:hAnsi="Times New Roman" w:cs="Times New Roman"/>
                          <w:b/>
                          <w:bCs/>
                          <w:color w:val="000000"/>
                          <w:spacing w:val="0"/>
                          <w:w w:val="100"/>
                          <w:position w:val="0"/>
                          <w:sz w:val="15"/>
                          <w:szCs w:val="15"/>
                        </w:rPr>
                        <w:t>#</w:t>
                      </w:r>
                    </w:fldSimple>
                  </w:p>
                </w:txbxContent>
              </v:textbox>
              <w10:wrap anchorx="page" anchory="page"/>
            </v:shape>
          </w:pict>
        </mc:Fallback>
      </mc:AlternateContent>
    </w: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7" behindDoc="1" locked="0" layoutInCell="1" allowOverlap="1">
              <wp:simplePos x="0" y="0"/>
              <wp:positionH relativeFrom="page">
                <wp:posOffset>448310</wp:posOffset>
              </wp:positionH>
              <wp:positionV relativeFrom="page">
                <wp:posOffset>402590</wp:posOffset>
              </wp:positionV>
              <wp:extent cx="1545590" cy="85090"/>
              <wp:wrapNone/>
              <wp:docPr id="251" name="Shape 251"/>
              <a:graphic xmlns:a="http://schemas.openxmlformats.org/drawingml/2006/main">
                <a:graphicData uri="http://schemas.microsoft.com/office/word/2010/wordprocessingShape">
                  <wps:wsp>
                    <wps:cNvSpPr txBox="1"/>
                    <wps:spPr>
                      <a:xfrm>
                        <a:ext cx="1545590" cy="85090"/>
                      </a:xfrm>
                      <a:prstGeom prst="rect"/>
                      <a:noFill/>
                    </wps:spPr>
                    <wps:txbx>
                      <w:txbxContent>
                        <w:p>
                          <w:pPr>
                            <w:pStyle w:val="Style59"/>
                            <w:keepNext w:val="0"/>
                            <w:keepLines w:val="0"/>
                            <w:widowControl w:val="0"/>
                            <w:shd w:val="clear" w:color="auto" w:fill="auto"/>
                            <w:tabs>
                              <w:tab w:pos="24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第三塞社会主义改造理论</w:t>
                          </w:r>
                        </w:p>
                      </w:txbxContent>
                    </wps:txbx>
                    <wps:bodyPr lIns="0" tIns="0" rIns="0" bIns="0">
                      <a:spAutoFit/>
                    </wps:bodyPr>
                  </wps:wsp>
                </a:graphicData>
              </a:graphic>
            </wp:anchor>
          </w:drawing>
        </mc:Choice>
        <mc:Fallback>
          <w:pict>
            <v:shape id="_x0000_s1277" type="#_x0000_t202" style="position:absolute;margin-left:35.300000000000004pt;margin-top:31.699999999999999pt;width:121.7pt;height:6.7000000000000002pt;z-index:-18874381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第三塞社会主义改造理论</w:t>
                    </w:r>
                  </w:p>
                </w:txbxContent>
              </v:textbox>
              <w10:wrap anchorx="page" anchory="page"/>
            </v:shape>
          </w:pict>
        </mc:Fallback>
      </mc:AlternateContent>
    </w: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1" behindDoc="1" locked="0" layoutInCell="1" allowOverlap="1">
              <wp:simplePos x="0" y="0"/>
              <wp:positionH relativeFrom="page">
                <wp:posOffset>2385695</wp:posOffset>
              </wp:positionH>
              <wp:positionV relativeFrom="page">
                <wp:posOffset>295910</wp:posOffset>
              </wp:positionV>
              <wp:extent cx="2042160" cy="82550"/>
              <wp:wrapNone/>
              <wp:docPr id="255" name="Shape 255"/>
              <a:graphic xmlns:a="http://schemas.openxmlformats.org/drawingml/2006/main">
                <a:graphicData uri="http://schemas.microsoft.com/office/word/2010/wordprocessingShape">
                  <wps:wsp>
                    <wps:cNvSpPr txBox="1"/>
                    <wps:spPr>
                      <a:xfrm>
                        <a:ext cx="2042160" cy="82550"/>
                      </a:xfrm>
                      <a:prstGeom prst="rect"/>
                      <a:noFill/>
                    </wps:spPr>
                    <wps:txbx>
                      <w:txbxContent>
                        <w:p>
                          <w:pPr>
                            <w:pStyle w:val="Style59"/>
                            <w:keepNext w:val="0"/>
                            <w:keepLines w:val="0"/>
                            <w:widowControl w:val="0"/>
                            <w:shd w:val="clear" w:color="auto" w:fill="auto"/>
                            <w:tabs>
                              <w:tab w:pos="3216" w:val="right"/>
                            </w:tabs>
                            <w:bidi w:val="0"/>
                            <w:spacing w:before="0" w:after="0" w:line="240" w:lineRule="auto"/>
                            <w:ind w:left="0" w:right="0" w:firstLine="0"/>
                            <w:jc w:val="left"/>
                            <w:rPr>
                              <w:sz w:val="14"/>
                              <w:szCs w:val="14"/>
                            </w:rPr>
                          </w:pPr>
                          <w:r>
                            <w:rPr>
                              <w:color w:val="2A272A"/>
                              <w:spacing w:val="0"/>
                              <w:w w:val="100"/>
                              <w:position w:val="0"/>
                              <w:sz w:val="12"/>
                              <w:szCs w:val="12"/>
                            </w:rPr>
                            <w:t>第一节从</w:t>
                          </w:r>
                          <w:r>
                            <w:rPr>
                              <w:color w:val="2A272A"/>
                              <w:spacing w:val="0"/>
                              <w:w w:val="100"/>
                              <w:position w:val="0"/>
                              <w:sz w:val="12"/>
                              <w:szCs w:val="12"/>
                              <w:lang w:val="zh-CN" w:eastAsia="zh-CN" w:bidi="zh-CN"/>
                            </w:rPr>
                            <w:t>新民*</w:t>
                          </w:r>
                          <w:r>
                            <w:rPr>
                              <w:color w:val="2A272A"/>
                              <w:spacing w:val="0"/>
                              <w:w w:val="100"/>
                              <w:position w:val="0"/>
                              <w:sz w:val="12"/>
                              <w:szCs w:val="12"/>
                            </w:rPr>
                            <w:t>主义到社会主义的转変</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281" type="#_x0000_t202" style="position:absolute;margin-left:187.84999999999999pt;margin-top:23.300000000000001pt;width:160.80000000000001pt;height:6.5pt;z-index:-18874381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216" w:val="right"/>
                      </w:tabs>
                      <w:bidi w:val="0"/>
                      <w:spacing w:before="0" w:after="0" w:line="240" w:lineRule="auto"/>
                      <w:ind w:left="0" w:right="0" w:firstLine="0"/>
                      <w:jc w:val="left"/>
                      <w:rPr>
                        <w:sz w:val="14"/>
                        <w:szCs w:val="14"/>
                      </w:rPr>
                    </w:pPr>
                    <w:r>
                      <w:rPr>
                        <w:color w:val="2A272A"/>
                        <w:spacing w:val="0"/>
                        <w:w w:val="100"/>
                        <w:position w:val="0"/>
                        <w:sz w:val="12"/>
                        <w:szCs w:val="12"/>
                      </w:rPr>
                      <w:t>第一节从</w:t>
                    </w:r>
                    <w:r>
                      <w:rPr>
                        <w:color w:val="2A272A"/>
                        <w:spacing w:val="0"/>
                        <w:w w:val="100"/>
                        <w:position w:val="0"/>
                        <w:sz w:val="12"/>
                        <w:szCs w:val="12"/>
                        <w:lang w:val="zh-CN" w:eastAsia="zh-CN" w:bidi="zh-CN"/>
                      </w:rPr>
                      <w:t>新民*</w:t>
                    </w:r>
                    <w:r>
                      <w:rPr>
                        <w:color w:val="2A272A"/>
                        <w:spacing w:val="0"/>
                        <w:w w:val="100"/>
                        <w:position w:val="0"/>
                        <w:sz w:val="12"/>
                        <w:szCs w:val="12"/>
                      </w:rPr>
                      <w:t>主义到社会主义的转変</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3" behindDoc="1" locked="0" layoutInCell="1" allowOverlap="1">
              <wp:simplePos x="0" y="0"/>
              <wp:positionH relativeFrom="page">
                <wp:posOffset>2385695</wp:posOffset>
              </wp:positionH>
              <wp:positionV relativeFrom="page">
                <wp:posOffset>295910</wp:posOffset>
              </wp:positionV>
              <wp:extent cx="2042160" cy="82550"/>
              <wp:wrapNone/>
              <wp:docPr id="257" name="Shape 257"/>
              <a:graphic xmlns:a="http://schemas.openxmlformats.org/drawingml/2006/main">
                <a:graphicData uri="http://schemas.microsoft.com/office/word/2010/wordprocessingShape">
                  <wps:wsp>
                    <wps:cNvSpPr txBox="1"/>
                    <wps:spPr>
                      <a:xfrm>
                        <a:ext cx="2042160" cy="82550"/>
                      </a:xfrm>
                      <a:prstGeom prst="rect"/>
                      <a:noFill/>
                    </wps:spPr>
                    <wps:txbx>
                      <w:txbxContent>
                        <w:p>
                          <w:pPr>
                            <w:pStyle w:val="Style59"/>
                            <w:keepNext w:val="0"/>
                            <w:keepLines w:val="0"/>
                            <w:widowControl w:val="0"/>
                            <w:shd w:val="clear" w:color="auto" w:fill="auto"/>
                            <w:tabs>
                              <w:tab w:pos="3216" w:val="right"/>
                            </w:tabs>
                            <w:bidi w:val="0"/>
                            <w:spacing w:before="0" w:after="0" w:line="240" w:lineRule="auto"/>
                            <w:ind w:left="0" w:right="0" w:firstLine="0"/>
                            <w:jc w:val="left"/>
                            <w:rPr>
                              <w:sz w:val="14"/>
                              <w:szCs w:val="14"/>
                            </w:rPr>
                          </w:pPr>
                          <w:r>
                            <w:rPr>
                              <w:color w:val="2A272A"/>
                              <w:spacing w:val="0"/>
                              <w:w w:val="100"/>
                              <w:position w:val="0"/>
                              <w:sz w:val="12"/>
                              <w:szCs w:val="12"/>
                            </w:rPr>
                            <w:t>第一节从</w:t>
                          </w:r>
                          <w:r>
                            <w:rPr>
                              <w:color w:val="2A272A"/>
                              <w:spacing w:val="0"/>
                              <w:w w:val="100"/>
                              <w:position w:val="0"/>
                              <w:sz w:val="12"/>
                              <w:szCs w:val="12"/>
                              <w:lang w:val="zh-CN" w:eastAsia="zh-CN" w:bidi="zh-CN"/>
                            </w:rPr>
                            <w:t>新民*</w:t>
                          </w:r>
                          <w:r>
                            <w:rPr>
                              <w:color w:val="2A272A"/>
                              <w:spacing w:val="0"/>
                              <w:w w:val="100"/>
                              <w:position w:val="0"/>
                              <w:sz w:val="12"/>
                              <w:szCs w:val="12"/>
                            </w:rPr>
                            <w:t>主义到社会主义的转変</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283" type="#_x0000_t202" style="position:absolute;margin-left:187.84999999999999pt;margin-top:23.300000000000001pt;width:160.80000000000001pt;height:6.5pt;z-index:-18874381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216" w:val="right"/>
                      </w:tabs>
                      <w:bidi w:val="0"/>
                      <w:spacing w:before="0" w:after="0" w:line="240" w:lineRule="auto"/>
                      <w:ind w:left="0" w:right="0" w:firstLine="0"/>
                      <w:jc w:val="left"/>
                      <w:rPr>
                        <w:sz w:val="14"/>
                        <w:szCs w:val="14"/>
                      </w:rPr>
                    </w:pPr>
                    <w:r>
                      <w:rPr>
                        <w:color w:val="2A272A"/>
                        <w:spacing w:val="0"/>
                        <w:w w:val="100"/>
                        <w:position w:val="0"/>
                        <w:sz w:val="12"/>
                        <w:szCs w:val="12"/>
                      </w:rPr>
                      <w:t>第一节从</w:t>
                    </w:r>
                    <w:r>
                      <w:rPr>
                        <w:color w:val="2A272A"/>
                        <w:spacing w:val="0"/>
                        <w:w w:val="100"/>
                        <w:position w:val="0"/>
                        <w:sz w:val="12"/>
                        <w:szCs w:val="12"/>
                        <w:lang w:val="zh-CN" w:eastAsia="zh-CN" w:bidi="zh-CN"/>
                      </w:rPr>
                      <w:t>新民*</w:t>
                    </w:r>
                    <w:r>
                      <w:rPr>
                        <w:color w:val="2A272A"/>
                        <w:spacing w:val="0"/>
                        <w:w w:val="100"/>
                        <w:position w:val="0"/>
                        <w:sz w:val="12"/>
                        <w:szCs w:val="12"/>
                      </w:rPr>
                      <w:t>主义到社会主义的转変</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1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5" behindDoc="1" locked="0" layoutInCell="1" allowOverlap="1">
              <wp:simplePos x="0" y="0"/>
              <wp:positionH relativeFrom="page">
                <wp:posOffset>430530</wp:posOffset>
              </wp:positionH>
              <wp:positionV relativeFrom="page">
                <wp:posOffset>299085</wp:posOffset>
              </wp:positionV>
              <wp:extent cx="1517650" cy="79375"/>
              <wp:wrapNone/>
              <wp:docPr id="259" name="Shape 259"/>
              <a:graphic xmlns:a="http://schemas.openxmlformats.org/drawingml/2006/main">
                <a:graphicData uri="http://schemas.microsoft.com/office/word/2010/wordprocessingShape">
                  <wps:wsp>
                    <wps:cNvSpPr txBox="1"/>
                    <wps:spPr>
                      <a:xfrm>
                        <a:ext cx="1517650" cy="79375"/>
                      </a:xfrm>
                      <a:prstGeom prst="rect"/>
                      <a:noFill/>
                    </wps:spPr>
                    <wps:txbx>
                      <w:txbxContent>
                        <w:p>
                          <w:pPr>
                            <w:pStyle w:val="Style59"/>
                            <w:keepNext w:val="0"/>
                            <w:keepLines w:val="0"/>
                            <w:widowControl w:val="0"/>
                            <w:shd w:val="clear" w:color="auto" w:fill="auto"/>
                            <w:tabs>
                              <w:tab w:pos="239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第三章</w:t>
                          </w:r>
                          <w:r>
                            <w:rPr>
                              <w:color w:val="453235"/>
                              <w:spacing w:val="0"/>
                              <w:w w:val="100"/>
                              <w:position w:val="0"/>
                              <w:sz w:val="12"/>
                              <w:szCs w:val="12"/>
                            </w:rPr>
                            <w:t>世会主义改造理论</w:t>
                          </w:r>
                        </w:p>
                      </w:txbxContent>
                    </wps:txbx>
                    <wps:bodyPr lIns="0" tIns="0" rIns="0" bIns="0">
                      <a:spAutoFit/>
                    </wps:bodyPr>
                  </wps:wsp>
                </a:graphicData>
              </a:graphic>
            </wp:anchor>
          </w:drawing>
        </mc:Choice>
        <mc:Fallback>
          <w:pict>
            <v:shape id="_x0000_s1285" type="#_x0000_t202" style="position:absolute;margin-left:33.899999999999999pt;margin-top:23.550000000000001pt;width:119.5pt;height:6.25pt;z-index:-18874380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39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第三章</w:t>
                    </w:r>
                    <w:r>
                      <w:rPr>
                        <w:color w:val="453235"/>
                        <w:spacing w:val="0"/>
                        <w:w w:val="100"/>
                        <w:position w:val="0"/>
                        <w:sz w:val="12"/>
                        <w:szCs w:val="12"/>
                      </w:rPr>
                      <w:t>世会主义改造理论</w:t>
                    </w:r>
                  </w:p>
                </w:txbxContent>
              </v:textbox>
              <w10:wrap anchorx="page" anchory="page"/>
            </v:shape>
          </w:pict>
        </mc:Fallback>
      </mc:AlternateContent>
    </w:r>
  </w:p>
</w:hdr>
</file>

<file path=word/header1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7" behindDoc="1" locked="0" layoutInCell="1" allowOverlap="1">
              <wp:simplePos x="0" y="0"/>
              <wp:positionH relativeFrom="page">
                <wp:posOffset>427355</wp:posOffset>
              </wp:positionH>
              <wp:positionV relativeFrom="page">
                <wp:posOffset>299085</wp:posOffset>
              </wp:positionV>
              <wp:extent cx="1532890" cy="79375"/>
              <wp:wrapNone/>
              <wp:docPr id="261" name="Shape 261"/>
              <a:graphic xmlns:a="http://schemas.openxmlformats.org/drawingml/2006/main">
                <a:graphicData uri="http://schemas.microsoft.com/office/word/2010/wordprocessingShape">
                  <wps:wsp>
                    <wps:cNvSpPr txBox="1"/>
                    <wps:spPr>
                      <a:xfrm>
                        <a:ext cx="1532890" cy="79375"/>
                      </a:xfrm>
                      <a:prstGeom prst="rect"/>
                      <a:noFill/>
                    </wps:spPr>
                    <wps:txbx>
                      <w:txbxContent>
                        <w:p>
                          <w:pPr>
                            <w:pStyle w:val="Style59"/>
                            <w:keepNext w:val="0"/>
                            <w:keepLines w:val="0"/>
                            <w:widowControl w:val="0"/>
                            <w:shd w:val="clear" w:color="auto" w:fill="auto"/>
                            <w:tabs>
                              <w:tab w:pos="241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笏三推社会主义改造理论</w:t>
                          </w:r>
                        </w:p>
                      </w:txbxContent>
                    </wps:txbx>
                    <wps:bodyPr lIns="0" tIns="0" rIns="0" bIns="0">
                      <a:spAutoFit/>
                    </wps:bodyPr>
                  </wps:wsp>
                </a:graphicData>
              </a:graphic>
            </wp:anchor>
          </w:drawing>
        </mc:Choice>
        <mc:Fallback>
          <w:pict>
            <v:shape id="_x0000_s1287" type="#_x0000_t202" style="position:absolute;margin-left:33.649999999999999pt;margin-top:23.550000000000001pt;width:120.7pt;height:6.25pt;z-index:-18874380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1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笏三推社会主义改造理论</w:t>
                    </w:r>
                  </w:p>
                </w:txbxContent>
              </v:textbox>
              <w10:wrap anchorx="page" anchory="page"/>
            </v:shape>
          </w:pict>
        </mc:Fallback>
      </mc:AlternateContent>
    </w:r>
  </w:p>
</w:hdr>
</file>

<file path=word/header1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9" behindDoc="1" locked="0" layoutInCell="1" allowOverlap="1">
              <wp:simplePos x="0" y="0"/>
              <wp:positionH relativeFrom="page">
                <wp:posOffset>427355</wp:posOffset>
              </wp:positionH>
              <wp:positionV relativeFrom="page">
                <wp:posOffset>299085</wp:posOffset>
              </wp:positionV>
              <wp:extent cx="1532890" cy="79375"/>
              <wp:wrapNone/>
              <wp:docPr id="263" name="Shape 263"/>
              <a:graphic xmlns:a="http://schemas.openxmlformats.org/drawingml/2006/main">
                <a:graphicData uri="http://schemas.microsoft.com/office/word/2010/wordprocessingShape">
                  <wps:wsp>
                    <wps:cNvSpPr txBox="1"/>
                    <wps:spPr>
                      <a:xfrm>
                        <a:ext cx="1532890" cy="79375"/>
                      </a:xfrm>
                      <a:prstGeom prst="rect"/>
                      <a:noFill/>
                    </wps:spPr>
                    <wps:txbx>
                      <w:txbxContent>
                        <w:p>
                          <w:pPr>
                            <w:pStyle w:val="Style59"/>
                            <w:keepNext w:val="0"/>
                            <w:keepLines w:val="0"/>
                            <w:widowControl w:val="0"/>
                            <w:shd w:val="clear" w:color="auto" w:fill="auto"/>
                            <w:tabs>
                              <w:tab w:pos="241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笏三推社会主义改造理论</w:t>
                          </w:r>
                        </w:p>
                      </w:txbxContent>
                    </wps:txbx>
                    <wps:bodyPr lIns="0" tIns="0" rIns="0" bIns="0">
                      <a:spAutoFit/>
                    </wps:bodyPr>
                  </wps:wsp>
                </a:graphicData>
              </a:graphic>
            </wp:anchor>
          </w:drawing>
        </mc:Choice>
        <mc:Fallback>
          <w:pict>
            <v:shape id="_x0000_s1289" type="#_x0000_t202" style="position:absolute;margin-left:33.649999999999999pt;margin-top:23.550000000000001pt;width:120.7pt;height:6.25pt;z-index:-18874380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1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笏三推社会主义改造理论</w:t>
                    </w:r>
                  </w:p>
                </w:txbxContent>
              </v:textbox>
              <w10:wrap anchorx="page" anchory="page"/>
            </v:shape>
          </w:pict>
        </mc:Fallback>
      </mc:AlternateContent>
    </w:r>
  </w:p>
</w:hdr>
</file>

<file path=word/header1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1" behindDoc="1" locked="0" layoutInCell="1" allowOverlap="1">
              <wp:simplePos x="0" y="0"/>
              <wp:positionH relativeFrom="page">
                <wp:posOffset>412115</wp:posOffset>
              </wp:positionH>
              <wp:positionV relativeFrom="page">
                <wp:posOffset>298450</wp:posOffset>
              </wp:positionV>
              <wp:extent cx="1530350" cy="82550"/>
              <wp:wrapNone/>
              <wp:docPr id="265" name="Shape 265"/>
              <a:graphic xmlns:a="http://schemas.openxmlformats.org/drawingml/2006/main">
                <a:graphicData uri="http://schemas.microsoft.com/office/word/2010/wordprocessingShape">
                  <wps:wsp>
                    <wps:cNvSpPr txBox="1"/>
                    <wps:spPr>
                      <a:xfrm>
                        <a:ext cx="1530350" cy="82550"/>
                      </a:xfrm>
                      <a:prstGeom prst="rect"/>
                      <a:noFill/>
                    </wps:spPr>
                    <wps:txbx>
                      <w:txbxContent>
                        <w:p>
                          <w:pPr>
                            <w:pStyle w:val="Style59"/>
                            <w:keepNext w:val="0"/>
                            <w:keepLines w:val="0"/>
                            <w:widowControl w:val="0"/>
                            <w:shd w:val="clear" w:color="auto" w:fill="auto"/>
                            <w:tabs>
                              <w:tab w:pos="241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78</w:t>
                            <w:tab/>
                          </w:r>
                          <w:r>
                            <w:rPr>
                              <w:color w:val="636264"/>
                              <w:spacing w:val="0"/>
                              <w:w w:val="100"/>
                              <w:position w:val="0"/>
                              <w:sz w:val="12"/>
                              <w:szCs w:val="12"/>
                            </w:rPr>
                            <w:t>第三眾</w:t>
                          </w:r>
                          <w:r>
                            <w:rPr>
                              <w:rFonts w:ascii="Times New Roman" w:eastAsia="Times New Roman" w:hAnsi="Times New Roman" w:cs="Times New Roman"/>
                              <w:b/>
                              <w:bCs/>
                              <w:color w:val="636264"/>
                              <w:spacing w:val="0"/>
                              <w:w w:val="100"/>
                              <w:position w:val="0"/>
                              <w:sz w:val="14"/>
                              <w:szCs w:val="14"/>
                              <w:lang w:val="en-US" w:eastAsia="en-US" w:bidi="en-US"/>
                            </w:rPr>
                            <w:t>It</w:t>
                          </w:r>
                          <w:r>
                            <w:rPr>
                              <w:color w:val="636264"/>
                              <w:spacing w:val="0"/>
                              <w:w w:val="100"/>
                              <w:position w:val="0"/>
                              <w:sz w:val="12"/>
                              <w:szCs w:val="12"/>
                            </w:rPr>
                            <w:t>会主义改造理论</w:t>
                          </w:r>
                        </w:p>
                      </w:txbxContent>
                    </wps:txbx>
                    <wps:bodyPr lIns="0" tIns="0" rIns="0" bIns="0">
                      <a:spAutoFit/>
                    </wps:bodyPr>
                  </wps:wsp>
                </a:graphicData>
              </a:graphic>
            </wp:anchor>
          </w:drawing>
        </mc:Choice>
        <mc:Fallback>
          <w:pict>
            <v:shape id="_x0000_s1291" type="#_x0000_t202" style="position:absolute;margin-left:32.450000000000003pt;margin-top:23.5pt;width:120.5pt;height:6.5pt;z-index:-18874380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1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78</w:t>
                      <w:tab/>
                    </w:r>
                    <w:r>
                      <w:rPr>
                        <w:color w:val="636264"/>
                        <w:spacing w:val="0"/>
                        <w:w w:val="100"/>
                        <w:position w:val="0"/>
                        <w:sz w:val="12"/>
                        <w:szCs w:val="12"/>
                      </w:rPr>
                      <w:t>第三眾</w:t>
                    </w:r>
                    <w:r>
                      <w:rPr>
                        <w:rFonts w:ascii="Times New Roman" w:eastAsia="Times New Roman" w:hAnsi="Times New Roman" w:cs="Times New Roman"/>
                        <w:b/>
                        <w:bCs/>
                        <w:color w:val="636264"/>
                        <w:spacing w:val="0"/>
                        <w:w w:val="100"/>
                        <w:position w:val="0"/>
                        <w:sz w:val="14"/>
                        <w:szCs w:val="14"/>
                        <w:lang w:val="en-US" w:eastAsia="en-US" w:bidi="en-US"/>
                      </w:rPr>
                      <w:t>It</w:t>
                    </w:r>
                    <w:r>
                      <w:rPr>
                        <w:color w:val="636264"/>
                        <w:spacing w:val="0"/>
                        <w:w w:val="100"/>
                        <w:position w:val="0"/>
                        <w:sz w:val="12"/>
                        <w:szCs w:val="12"/>
                      </w:rPr>
                      <w:t>会主义改造理论</w:t>
                    </w:r>
                  </w:p>
                </w:txbxContent>
              </v:textbox>
              <w10:wrap anchorx="page" anchory="page"/>
            </v:shape>
          </w:pict>
        </mc:Fallback>
      </mc:AlternateContent>
    </w:r>
  </w:p>
</w:hdr>
</file>

<file path=word/header1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3" behindDoc="1" locked="0" layoutInCell="1" allowOverlap="1">
              <wp:simplePos x="0" y="0"/>
              <wp:positionH relativeFrom="page">
                <wp:posOffset>412115</wp:posOffset>
              </wp:positionH>
              <wp:positionV relativeFrom="page">
                <wp:posOffset>298450</wp:posOffset>
              </wp:positionV>
              <wp:extent cx="1530350" cy="82550"/>
              <wp:wrapNone/>
              <wp:docPr id="267" name="Shape 267"/>
              <a:graphic xmlns:a="http://schemas.openxmlformats.org/drawingml/2006/main">
                <a:graphicData uri="http://schemas.microsoft.com/office/word/2010/wordprocessingShape">
                  <wps:wsp>
                    <wps:cNvSpPr txBox="1"/>
                    <wps:spPr>
                      <a:xfrm>
                        <a:ext cx="1530350" cy="82550"/>
                      </a:xfrm>
                      <a:prstGeom prst="rect"/>
                      <a:noFill/>
                    </wps:spPr>
                    <wps:txbx>
                      <w:txbxContent>
                        <w:p>
                          <w:pPr>
                            <w:pStyle w:val="Style59"/>
                            <w:keepNext w:val="0"/>
                            <w:keepLines w:val="0"/>
                            <w:widowControl w:val="0"/>
                            <w:shd w:val="clear" w:color="auto" w:fill="auto"/>
                            <w:tabs>
                              <w:tab w:pos="241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78</w:t>
                            <w:tab/>
                          </w:r>
                          <w:r>
                            <w:rPr>
                              <w:color w:val="636264"/>
                              <w:spacing w:val="0"/>
                              <w:w w:val="100"/>
                              <w:position w:val="0"/>
                              <w:sz w:val="12"/>
                              <w:szCs w:val="12"/>
                            </w:rPr>
                            <w:t>第三眾</w:t>
                          </w:r>
                          <w:r>
                            <w:rPr>
                              <w:rFonts w:ascii="Times New Roman" w:eastAsia="Times New Roman" w:hAnsi="Times New Roman" w:cs="Times New Roman"/>
                              <w:b/>
                              <w:bCs/>
                              <w:color w:val="636264"/>
                              <w:spacing w:val="0"/>
                              <w:w w:val="100"/>
                              <w:position w:val="0"/>
                              <w:sz w:val="14"/>
                              <w:szCs w:val="14"/>
                              <w:lang w:val="en-US" w:eastAsia="en-US" w:bidi="en-US"/>
                            </w:rPr>
                            <w:t>It</w:t>
                          </w:r>
                          <w:r>
                            <w:rPr>
                              <w:color w:val="636264"/>
                              <w:spacing w:val="0"/>
                              <w:w w:val="100"/>
                              <w:position w:val="0"/>
                              <w:sz w:val="12"/>
                              <w:szCs w:val="12"/>
                            </w:rPr>
                            <w:t>会主义改造理论</w:t>
                          </w:r>
                        </w:p>
                      </w:txbxContent>
                    </wps:txbx>
                    <wps:bodyPr lIns="0" tIns="0" rIns="0" bIns="0">
                      <a:spAutoFit/>
                    </wps:bodyPr>
                  </wps:wsp>
                </a:graphicData>
              </a:graphic>
            </wp:anchor>
          </w:drawing>
        </mc:Choice>
        <mc:Fallback>
          <w:pict>
            <v:shape id="_x0000_s1293" type="#_x0000_t202" style="position:absolute;margin-left:32.450000000000003pt;margin-top:23.5pt;width:120.5pt;height:6.5pt;z-index:-18874380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1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78</w:t>
                      <w:tab/>
                    </w:r>
                    <w:r>
                      <w:rPr>
                        <w:color w:val="636264"/>
                        <w:spacing w:val="0"/>
                        <w:w w:val="100"/>
                        <w:position w:val="0"/>
                        <w:sz w:val="12"/>
                        <w:szCs w:val="12"/>
                      </w:rPr>
                      <w:t>第三眾</w:t>
                    </w:r>
                    <w:r>
                      <w:rPr>
                        <w:rFonts w:ascii="Times New Roman" w:eastAsia="Times New Roman" w:hAnsi="Times New Roman" w:cs="Times New Roman"/>
                        <w:b/>
                        <w:bCs/>
                        <w:color w:val="636264"/>
                        <w:spacing w:val="0"/>
                        <w:w w:val="100"/>
                        <w:position w:val="0"/>
                        <w:sz w:val="14"/>
                        <w:szCs w:val="14"/>
                        <w:lang w:val="en-US" w:eastAsia="en-US" w:bidi="en-US"/>
                      </w:rPr>
                      <w:t>It</w:t>
                    </w:r>
                    <w:r>
                      <w:rPr>
                        <w:color w:val="636264"/>
                        <w:spacing w:val="0"/>
                        <w:w w:val="100"/>
                        <w:position w:val="0"/>
                        <w:sz w:val="12"/>
                        <w:szCs w:val="12"/>
                      </w:rPr>
                      <w:t>会主义改造理论</w:t>
                    </w:r>
                  </w:p>
                </w:txbxContent>
              </v:textbox>
              <w10:wrap anchorx="page" anchory="page"/>
            </v:shape>
          </w:pict>
        </mc:Fallback>
      </mc:AlternateContent>
    </w:r>
  </w:p>
</w:hdr>
</file>

<file path=word/header1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5" behindDoc="1" locked="0" layoutInCell="1" allowOverlap="1">
              <wp:simplePos x="0" y="0"/>
              <wp:positionH relativeFrom="page">
                <wp:posOffset>2498725</wp:posOffset>
              </wp:positionH>
              <wp:positionV relativeFrom="page">
                <wp:posOffset>298450</wp:posOffset>
              </wp:positionV>
              <wp:extent cx="1941830" cy="82550"/>
              <wp:wrapNone/>
              <wp:docPr id="269" name="Shape 269"/>
              <a:graphic xmlns:a="http://schemas.openxmlformats.org/drawingml/2006/main">
                <a:graphicData uri="http://schemas.microsoft.com/office/word/2010/wordprocessingShape">
                  <wps:wsp>
                    <wps:cNvSpPr txBox="1"/>
                    <wps:spPr>
                      <a:xfrm>
                        <a:ext cx="1941830" cy="82550"/>
                      </a:xfrm>
                      <a:prstGeom prst="rect"/>
                      <a:noFill/>
                    </wps:spPr>
                    <wps:txbx>
                      <w:txbxContent>
                        <w:p>
                          <w:pPr>
                            <w:pStyle w:val="Style59"/>
                            <w:keepNext w:val="0"/>
                            <w:keepLines w:val="0"/>
                            <w:widowControl w:val="0"/>
                            <w:shd w:val="clear" w:color="auto" w:fill="auto"/>
                            <w:tabs>
                              <w:tab w:pos="3058" w:val="right"/>
                            </w:tabs>
                            <w:bidi w:val="0"/>
                            <w:spacing w:before="0" w:after="0" w:line="240" w:lineRule="auto"/>
                            <w:ind w:left="0" w:right="0" w:firstLine="0"/>
                            <w:jc w:val="left"/>
                            <w:rPr>
                              <w:sz w:val="14"/>
                              <w:szCs w:val="14"/>
                            </w:rPr>
                          </w:pPr>
                          <w:r>
                            <w:rPr>
                              <w:color w:val="453235"/>
                              <w:spacing w:val="0"/>
                              <w:w w:val="100"/>
                              <w:position w:val="0"/>
                              <w:sz w:val="12"/>
                              <w:szCs w:val="12"/>
                            </w:rPr>
                            <w:t>笫二节社</w:t>
                          </w:r>
                          <w:r>
                            <w:rPr>
                              <w:color w:val="2A272A"/>
                              <w:spacing w:val="0"/>
                              <w:w w:val="100"/>
                              <w:position w:val="0"/>
                              <w:sz w:val="12"/>
                              <w:szCs w:val="12"/>
                            </w:rPr>
                            <w:t>会主义改选道路和历史经畠</w:t>
                            <w:tab/>
                          </w:r>
                          <w:r>
                            <w:rPr>
                              <w:rFonts w:ascii="Times New Roman" w:eastAsia="Times New Roman" w:hAnsi="Times New Roman" w:cs="Times New Roman"/>
                              <w:b/>
                              <w:bCs/>
                              <w:color w:val="000000"/>
                              <w:spacing w:val="0"/>
                              <w:w w:val="100"/>
                              <w:position w:val="0"/>
                              <w:sz w:val="14"/>
                              <w:szCs w:val="14"/>
                            </w:rPr>
                            <w:t>77</w:t>
                          </w:r>
                        </w:p>
                      </w:txbxContent>
                    </wps:txbx>
                    <wps:bodyPr lIns="0" tIns="0" rIns="0" bIns="0">
                      <a:spAutoFit/>
                    </wps:bodyPr>
                  </wps:wsp>
                </a:graphicData>
              </a:graphic>
            </wp:anchor>
          </w:drawing>
        </mc:Choice>
        <mc:Fallback>
          <w:pict>
            <v:shape id="_x0000_s1295" type="#_x0000_t202" style="position:absolute;margin-left:196.75pt;margin-top:23.5pt;width:152.90000000000001pt;height:6.5pt;z-index:-18874379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058" w:val="right"/>
                      </w:tabs>
                      <w:bidi w:val="0"/>
                      <w:spacing w:before="0" w:after="0" w:line="240" w:lineRule="auto"/>
                      <w:ind w:left="0" w:right="0" w:firstLine="0"/>
                      <w:jc w:val="left"/>
                      <w:rPr>
                        <w:sz w:val="14"/>
                        <w:szCs w:val="14"/>
                      </w:rPr>
                    </w:pPr>
                    <w:r>
                      <w:rPr>
                        <w:color w:val="453235"/>
                        <w:spacing w:val="0"/>
                        <w:w w:val="100"/>
                        <w:position w:val="0"/>
                        <w:sz w:val="12"/>
                        <w:szCs w:val="12"/>
                      </w:rPr>
                      <w:t>笫二节社</w:t>
                    </w:r>
                    <w:r>
                      <w:rPr>
                        <w:color w:val="2A272A"/>
                        <w:spacing w:val="0"/>
                        <w:w w:val="100"/>
                        <w:position w:val="0"/>
                        <w:sz w:val="12"/>
                        <w:szCs w:val="12"/>
                      </w:rPr>
                      <w:t>会主义改选道路和历史经畠</w:t>
                      <w:tab/>
                    </w:r>
                    <w:r>
                      <w:rPr>
                        <w:rFonts w:ascii="Times New Roman" w:eastAsia="Times New Roman" w:hAnsi="Times New Roman" w:cs="Times New Roman"/>
                        <w:b/>
                        <w:bCs/>
                        <w:color w:val="000000"/>
                        <w:spacing w:val="0"/>
                        <w:w w:val="100"/>
                        <w:position w:val="0"/>
                        <w:sz w:val="14"/>
                        <w:szCs w:val="14"/>
                      </w:rPr>
                      <w:t>77</w:t>
                    </w:r>
                  </w:p>
                </w:txbxContent>
              </v:textbox>
              <w10:wrap anchorx="page" anchory="page"/>
            </v:shape>
          </w:pict>
        </mc:Fallback>
      </mc:AlternateContent>
    </w:r>
  </w:p>
</w:hdr>
</file>

<file path=word/header1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7" behindDoc="1" locked="0" layoutInCell="1" allowOverlap="1">
              <wp:simplePos x="0" y="0"/>
              <wp:positionH relativeFrom="page">
                <wp:posOffset>434975</wp:posOffset>
              </wp:positionH>
              <wp:positionV relativeFrom="page">
                <wp:posOffset>307975</wp:posOffset>
              </wp:positionV>
              <wp:extent cx="1527175" cy="76200"/>
              <wp:wrapNone/>
              <wp:docPr id="271" name="Shape 271"/>
              <a:graphic xmlns:a="http://schemas.openxmlformats.org/drawingml/2006/main">
                <a:graphicData uri="http://schemas.microsoft.com/office/word/2010/wordprocessingShape">
                  <wps:wsp>
                    <wps:cNvSpPr txBox="1"/>
                    <wps:spPr>
                      <a:xfrm>
                        <a:ext cx="1527175" cy="76200"/>
                      </a:xfrm>
                      <a:prstGeom prst="rect"/>
                      <a:noFill/>
                    </wps:spPr>
                    <wps:txbx>
                      <w:txbxContent>
                        <w:p>
                          <w:pPr>
                            <w:pStyle w:val="Style59"/>
                            <w:keepNext w:val="0"/>
                            <w:keepLines w:val="0"/>
                            <w:widowControl w:val="0"/>
                            <w:shd w:val="clear" w:color="auto" w:fill="auto"/>
                            <w:tabs>
                              <w:tab w:pos="240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80</w:t>
                            <w:tab/>
                          </w:r>
                          <w:r>
                            <w:rPr>
                              <w:color w:val="636264"/>
                              <w:spacing w:val="0"/>
                              <w:w w:val="100"/>
                              <w:position w:val="0"/>
                              <w:sz w:val="12"/>
                              <w:szCs w:val="12"/>
                            </w:rPr>
                            <w:t>第三</w:t>
                          </w:r>
                          <w:r>
                            <w:rPr>
                              <w:rFonts w:ascii="Times New Roman" w:eastAsia="Times New Roman" w:hAnsi="Times New Roman" w:cs="Times New Roman"/>
                              <w:b/>
                              <w:bCs/>
                              <w:color w:val="636264"/>
                              <w:spacing w:val="0"/>
                              <w:w w:val="100"/>
                              <w:position w:val="0"/>
                              <w:sz w:val="14"/>
                              <w:szCs w:val="14"/>
                              <w:lang w:val="en-US" w:eastAsia="en-US" w:bidi="en-US"/>
                            </w:rPr>
                            <w:t>ft</w:t>
                          </w:r>
                          <w:r>
                            <w:rPr>
                              <w:color w:val="636264"/>
                              <w:spacing w:val="0"/>
                              <w:w w:val="100"/>
                              <w:position w:val="0"/>
                              <w:sz w:val="12"/>
                              <w:szCs w:val="12"/>
                            </w:rPr>
                            <w:t>社会主义改造理论</w:t>
                          </w:r>
                        </w:p>
                      </w:txbxContent>
                    </wps:txbx>
                    <wps:bodyPr lIns="0" tIns="0" rIns="0" bIns="0">
                      <a:spAutoFit/>
                    </wps:bodyPr>
                  </wps:wsp>
                </a:graphicData>
              </a:graphic>
            </wp:anchor>
          </w:drawing>
        </mc:Choice>
        <mc:Fallback>
          <w:pict>
            <v:shape id="_x0000_s1297" type="#_x0000_t202" style="position:absolute;margin-left:34.25pt;margin-top:24.25pt;width:120.25pt;height:6.pt;z-index:-18874379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0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80</w:t>
                      <w:tab/>
                    </w:r>
                    <w:r>
                      <w:rPr>
                        <w:color w:val="636264"/>
                        <w:spacing w:val="0"/>
                        <w:w w:val="100"/>
                        <w:position w:val="0"/>
                        <w:sz w:val="12"/>
                        <w:szCs w:val="12"/>
                      </w:rPr>
                      <w:t>第三</w:t>
                    </w:r>
                    <w:r>
                      <w:rPr>
                        <w:rFonts w:ascii="Times New Roman" w:eastAsia="Times New Roman" w:hAnsi="Times New Roman" w:cs="Times New Roman"/>
                        <w:b/>
                        <w:bCs/>
                        <w:color w:val="636264"/>
                        <w:spacing w:val="0"/>
                        <w:w w:val="100"/>
                        <w:position w:val="0"/>
                        <w:sz w:val="14"/>
                        <w:szCs w:val="14"/>
                        <w:lang w:val="en-US" w:eastAsia="en-US" w:bidi="en-US"/>
                      </w:rPr>
                      <w:t>ft</w:t>
                    </w:r>
                    <w:r>
                      <w:rPr>
                        <w:color w:val="636264"/>
                        <w:spacing w:val="0"/>
                        <w:w w:val="100"/>
                        <w:position w:val="0"/>
                        <w:sz w:val="12"/>
                        <w:szCs w:val="12"/>
                      </w:rPr>
                      <w:t>社会主义改造理论</w:t>
                    </w:r>
                  </w:p>
                </w:txbxContent>
              </v:textbox>
              <w10:wrap anchorx="page" anchory="page"/>
            </v:shape>
          </w:pict>
        </mc:Fallback>
      </mc:AlternateContent>
    </w:r>
  </w:p>
</w:hdr>
</file>

<file path=word/header1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9" behindDoc="1" locked="0" layoutInCell="1" allowOverlap="1">
              <wp:simplePos x="0" y="0"/>
              <wp:positionH relativeFrom="page">
                <wp:posOffset>434975</wp:posOffset>
              </wp:positionH>
              <wp:positionV relativeFrom="page">
                <wp:posOffset>307975</wp:posOffset>
              </wp:positionV>
              <wp:extent cx="1527175" cy="76200"/>
              <wp:wrapNone/>
              <wp:docPr id="273" name="Shape 273"/>
              <a:graphic xmlns:a="http://schemas.openxmlformats.org/drawingml/2006/main">
                <a:graphicData uri="http://schemas.microsoft.com/office/word/2010/wordprocessingShape">
                  <wps:wsp>
                    <wps:cNvSpPr txBox="1"/>
                    <wps:spPr>
                      <a:xfrm>
                        <a:ext cx="1527175" cy="76200"/>
                      </a:xfrm>
                      <a:prstGeom prst="rect"/>
                      <a:noFill/>
                    </wps:spPr>
                    <wps:txbx>
                      <w:txbxContent>
                        <w:p>
                          <w:pPr>
                            <w:pStyle w:val="Style59"/>
                            <w:keepNext w:val="0"/>
                            <w:keepLines w:val="0"/>
                            <w:widowControl w:val="0"/>
                            <w:shd w:val="clear" w:color="auto" w:fill="auto"/>
                            <w:tabs>
                              <w:tab w:pos="240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80</w:t>
                            <w:tab/>
                          </w:r>
                          <w:r>
                            <w:rPr>
                              <w:color w:val="636264"/>
                              <w:spacing w:val="0"/>
                              <w:w w:val="100"/>
                              <w:position w:val="0"/>
                              <w:sz w:val="12"/>
                              <w:szCs w:val="12"/>
                            </w:rPr>
                            <w:t>第三</w:t>
                          </w:r>
                          <w:r>
                            <w:rPr>
                              <w:rFonts w:ascii="Times New Roman" w:eastAsia="Times New Roman" w:hAnsi="Times New Roman" w:cs="Times New Roman"/>
                              <w:b/>
                              <w:bCs/>
                              <w:color w:val="636264"/>
                              <w:spacing w:val="0"/>
                              <w:w w:val="100"/>
                              <w:position w:val="0"/>
                              <w:sz w:val="14"/>
                              <w:szCs w:val="14"/>
                              <w:lang w:val="en-US" w:eastAsia="en-US" w:bidi="en-US"/>
                            </w:rPr>
                            <w:t>ft</w:t>
                          </w:r>
                          <w:r>
                            <w:rPr>
                              <w:color w:val="636264"/>
                              <w:spacing w:val="0"/>
                              <w:w w:val="100"/>
                              <w:position w:val="0"/>
                              <w:sz w:val="12"/>
                              <w:szCs w:val="12"/>
                            </w:rPr>
                            <w:t>社会主义改造理论</w:t>
                          </w:r>
                        </w:p>
                      </w:txbxContent>
                    </wps:txbx>
                    <wps:bodyPr lIns="0" tIns="0" rIns="0" bIns="0">
                      <a:spAutoFit/>
                    </wps:bodyPr>
                  </wps:wsp>
                </a:graphicData>
              </a:graphic>
            </wp:anchor>
          </w:drawing>
        </mc:Choice>
        <mc:Fallback>
          <w:pict>
            <v:shape id="_x0000_s1299" type="#_x0000_t202" style="position:absolute;margin-left:34.25pt;margin-top:24.25pt;width:120.25pt;height:6.pt;z-index:-18874379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0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80</w:t>
                      <w:tab/>
                    </w:r>
                    <w:r>
                      <w:rPr>
                        <w:color w:val="636264"/>
                        <w:spacing w:val="0"/>
                        <w:w w:val="100"/>
                        <w:position w:val="0"/>
                        <w:sz w:val="12"/>
                        <w:szCs w:val="12"/>
                      </w:rPr>
                      <w:t>第三</w:t>
                    </w:r>
                    <w:r>
                      <w:rPr>
                        <w:rFonts w:ascii="Times New Roman" w:eastAsia="Times New Roman" w:hAnsi="Times New Roman" w:cs="Times New Roman"/>
                        <w:b/>
                        <w:bCs/>
                        <w:color w:val="636264"/>
                        <w:spacing w:val="0"/>
                        <w:w w:val="100"/>
                        <w:position w:val="0"/>
                        <w:sz w:val="14"/>
                        <w:szCs w:val="14"/>
                        <w:lang w:val="en-US" w:eastAsia="en-US" w:bidi="en-US"/>
                      </w:rPr>
                      <w:t>ft</w:t>
                    </w:r>
                    <w:r>
                      <w:rPr>
                        <w:color w:val="636264"/>
                        <w:spacing w:val="0"/>
                        <w:w w:val="100"/>
                        <w:position w:val="0"/>
                        <w:sz w:val="12"/>
                        <w:szCs w:val="12"/>
                      </w:rPr>
                      <w:t>社会主义改造理论</w:t>
                    </w:r>
                  </w:p>
                </w:txbxContent>
              </v:textbox>
              <w10:wrap anchorx="page" anchory="page"/>
            </v:shape>
          </w:pict>
        </mc:Fallback>
      </mc:AlternateContent>
    </w:r>
  </w:p>
</w:hdr>
</file>

<file path=word/header1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1" behindDoc="1" locked="0" layoutInCell="1" allowOverlap="1">
              <wp:simplePos x="0" y="0"/>
              <wp:positionH relativeFrom="page">
                <wp:posOffset>2486660</wp:posOffset>
              </wp:positionH>
              <wp:positionV relativeFrom="page">
                <wp:posOffset>316865</wp:posOffset>
              </wp:positionV>
              <wp:extent cx="1984375" cy="79375"/>
              <wp:wrapNone/>
              <wp:docPr id="275" name="Shape 275"/>
              <a:graphic xmlns:a="http://schemas.openxmlformats.org/drawingml/2006/main">
                <a:graphicData uri="http://schemas.microsoft.com/office/word/2010/wordprocessingShape">
                  <wps:wsp>
                    <wps:cNvSpPr txBox="1"/>
                    <wps:spPr>
                      <a:xfrm>
                        <a:ext cx="1984375" cy="79375"/>
                      </a:xfrm>
                      <a:prstGeom prst="rect"/>
                      <a:noFill/>
                    </wps:spPr>
                    <wps:txbx>
                      <w:txbxContent>
                        <w:p>
                          <w:pPr>
                            <w:pStyle w:val="Style59"/>
                            <w:keepNext w:val="0"/>
                            <w:keepLines w:val="0"/>
                            <w:widowControl w:val="0"/>
                            <w:shd w:val="clear" w:color="auto" w:fill="auto"/>
                            <w:tabs>
                              <w:tab w:pos="3125" w:val="right"/>
                            </w:tabs>
                            <w:bidi w:val="0"/>
                            <w:spacing w:before="0" w:after="0" w:line="240" w:lineRule="auto"/>
                            <w:ind w:left="0" w:right="0" w:firstLine="0"/>
                            <w:jc w:val="left"/>
                            <w:rPr>
                              <w:sz w:val="14"/>
                              <w:szCs w:val="14"/>
                            </w:rPr>
                          </w:pPr>
                          <w:r>
                            <w:rPr>
                              <w:color w:val="453235"/>
                              <w:spacing w:val="0"/>
                              <w:w w:val="100"/>
                              <w:position w:val="0"/>
                              <w:sz w:val="12"/>
                              <w:szCs w:val="12"/>
                            </w:rPr>
                            <w:t>第二节社会主义改造适路和历史经验</w:t>
                            <w:tab/>
                          </w:r>
                          <w:r>
                            <w:rPr>
                              <w:rFonts w:ascii="Times New Roman" w:eastAsia="Times New Roman" w:hAnsi="Times New Roman" w:cs="Times New Roman"/>
                              <w:b/>
                              <w:bCs/>
                              <w:color w:val="000000"/>
                              <w:spacing w:val="0"/>
                              <w:w w:val="100"/>
                              <w:position w:val="0"/>
                              <w:sz w:val="14"/>
                              <w:szCs w:val="14"/>
                            </w:rPr>
                            <w:t>79</w:t>
                          </w:r>
                        </w:p>
                      </w:txbxContent>
                    </wps:txbx>
                    <wps:bodyPr lIns="0" tIns="0" rIns="0" bIns="0">
                      <a:spAutoFit/>
                    </wps:bodyPr>
                  </wps:wsp>
                </a:graphicData>
              </a:graphic>
            </wp:anchor>
          </w:drawing>
        </mc:Choice>
        <mc:Fallback>
          <w:pict>
            <v:shape id="_x0000_s1301" type="#_x0000_t202" style="position:absolute;margin-left:195.80000000000001pt;margin-top:24.949999999999999pt;width:156.25pt;height:6.25pt;z-index:-18874379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125" w:val="right"/>
                      </w:tabs>
                      <w:bidi w:val="0"/>
                      <w:spacing w:before="0" w:after="0" w:line="240" w:lineRule="auto"/>
                      <w:ind w:left="0" w:right="0" w:firstLine="0"/>
                      <w:jc w:val="left"/>
                      <w:rPr>
                        <w:sz w:val="14"/>
                        <w:szCs w:val="14"/>
                      </w:rPr>
                    </w:pPr>
                    <w:r>
                      <w:rPr>
                        <w:color w:val="453235"/>
                        <w:spacing w:val="0"/>
                        <w:w w:val="100"/>
                        <w:position w:val="0"/>
                        <w:sz w:val="12"/>
                        <w:szCs w:val="12"/>
                      </w:rPr>
                      <w:t>第二节社会主义改造适路和历史经验</w:t>
                      <w:tab/>
                    </w:r>
                    <w:r>
                      <w:rPr>
                        <w:rFonts w:ascii="Times New Roman" w:eastAsia="Times New Roman" w:hAnsi="Times New Roman" w:cs="Times New Roman"/>
                        <w:b/>
                        <w:bCs/>
                        <w:color w:val="000000"/>
                        <w:spacing w:val="0"/>
                        <w:w w:val="100"/>
                        <w:position w:val="0"/>
                        <w:sz w:val="14"/>
                        <w:szCs w:val="14"/>
                      </w:rPr>
                      <w:t>79</w:t>
                    </w:r>
                  </w:p>
                </w:txbxContent>
              </v:textbox>
              <w10:wrap anchorx="page" anchory="page"/>
            </v:shape>
          </w:pict>
        </mc:Fallback>
      </mc:AlternateContent>
    </w:r>
  </w:p>
</w:hdr>
</file>

<file path=word/header1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3" behindDoc="1" locked="0" layoutInCell="1" allowOverlap="1">
              <wp:simplePos x="0" y="0"/>
              <wp:positionH relativeFrom="page">
                <wp:posOffset>448310</wp:posOffset>
              </wp:positionH>
              <wp:positionV relativeFrom="page">
                <wp:posOffset>402590</wp:posOffset>
              </wp:positionV>
              <wp:extent cx="1545590" cy="85090"/>
              <wp:wrapNone/>
              <wp:docPr id="277" name="Shape 277"/>
              <a:graphic xmlns:a="http://schemas.openxmlformats.org/drawingml/2006/main">
                <a:graphicData uri="http://schemas.microsoft.com/office/word/2010/wordprocessingShape">
                  <wps:wsp>
                    <wps:cNvSpPr txBox="1"/>
                    <wps:spPr>
                      <a:xfrm>
                        <a:ext cx="1545590" cy="85090"/>
                      </a:xfrm>
                      <a:prstGeom prst="rect"/>
                      <a:noFill/>
                    </wps:spPr>
                    <wps:txbx>
                      <w:txbxContent>
                        <w:p>
                          <w:pPr>
                            <w:pStyle w:val="Style59"/>
                            <w:keepNext w:val="0"/>
                            <w:keepLines w:val="0"/>
                            <w:widowControl w:val="0"/>
                            <w:shd w:val="clear" w:color="auto" w:fill="auto"/>
                            <w:tabs>
                              <w:tab w:pos="24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第三塞社会主义改造理论</w:t>
                          </w:r>
                        </w:p>
                      </w:txbxContent>
                    </wps:txbx>
                    <wps:bodyPr lIns="0" tIns="0" rIns="0" bIns="0">
                      <a:spAutoFit/>
                    </wps:bodyPr>
                  </wps:wsp>
                </a:graphicData>
              </a:graphic>
            </wp:anchor>
          </w:drawing>
        </mc:Choice>
        <mc:Fallback>
          <w:pict>
            <v:shape id="_x0000_s1303" type="#_x0000_t202" style="position:absolute;margin-left:35.300000000000004pt;margin-top:31.699999999999999pt;width:121.7pt;height:6.7000000000000002pt;z-index:-18874379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第三塞社会主义改造理论</w:t>
                    </w:r>
                  </w:p>
                </w:txbxContent>
              </v:textbox>
              <w10:wrap anchorx="page" anchory="page"/>
            </v:shape>
          </w:pict>
        </mc:Fallback>
      </mc:AlternateContent>
    </w:r>
  </w:p>
</w:hdr>
</file>

<file path=word/header1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5" behindDoc="1" locked="0" layoutInCell="1" allowOverlap="1">
              <wp:simplePos x="0" y="0"/>
              <wp:positionH relativeFrom="page">
                <wp:posOffset>448310</wp:posOffset>
              </wp:positionH>
              <wp:positionV relativeFrom="page">
                <wp:posOffset>402590</wp:posOffset>
              </wp:positionV>
              <wp:extent cx="1545590" cy="85090"/>
              <wp:wrapNone/>
              <wp:docPr id="279" name="Shape 279"/>
              <a:graphic xmlns:a="http://schemas.openxmlformats.org/drawingml/2006/main">
                <a:graphicData uri="http://schemas.microsoft.com/office/word/2010/wordprocessingShape">
                  <wps:wsp>
                    <wps:cNvSpPr txBox="1"/>
                    <wps:spPr>
                      <a:xfrm>
                        <a:ext cx="1545590" cy="85090"/>
                      </a:xfrm>
                      <a:prstGeom prst="rect"/>
                      <a:noFill/>
                    </wps:spPr>
                    <wps:txbx>
                      <w:txbxContent>
                        <w:p>
                          <w:pPr>
                            <w:pStyle w:val="Style59"/>
                            <w:keepNext w:val="0"/>
                            <w:keepLines w:val="0"/>
                            <w:widowControl w:val="0"/>
                            <w:shd w:val="clear" w:color="auto" w:fill="auto"/>
                            <w:tabs>
                              <w:tab w:pos="24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第三塞社会主义改造理论</w:t>
                          </w:r>
                        </w:p>
                      </w:txbxContent>
                    </wps:txbx>
                    <wps:bodyPr lIns="0" tIns="0" rIns="0" bIns="0">
                      <a:spAutoFit/>
                    </wps:bodyPr>
                  </wps:wsp>
                </a:graphicData>
              </a:graphic>
            </wp:anchor>
          </w:drawing>
        </mc:Choice>
        <mc:Fallback>
          <w:pict>
            <v:shape id="_x0000_s1305" type="#_x0000_t202" style="position:absolute;margin-left:35.300000000000004pt;margin-top:31.699999999999999pt;width:121.7pt;height:6.7000000000000002pt;z-index:-18874378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3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第三塞社会主义改造理论</w:t>
                    </w:r>
                  </w:p>
                </w:txbxContent>
              </v:textbox>
              <w10:wrap anchorx="page" anchory="page"/>
            </v:shape>
          </w:pict>
        </mc:Fallback>
      </mc:AlternateContent>
    </w:r>
  </w:p>
</w:hdr>
</file>

<file path=word/header1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7" behindDoc="1" locked="0" layoutInCell="1" allowOverlap="1">
              <wp:simplePos x="0" y="0"/>
              <wp:positionH relativeFrom="page">
                <wp:posOffset>2486660</wp:posOffset>
              </wp:positionH>
              <wp:positionV relativeFrom="page">
                <wp:posOffset>316865</wp:posOffset>
              </wp:positionV>
              <wp:extent cx="1984375" cy="79375"/>
              <wp:wrapNone/>
              <wp:docPr id="281" name="Shape 281"/>
              <a:graphic xmlns:a="http://schemas.openxmlformats.org/drawingml/2006/main">
                <a:graphicData uri="http://schemas.microsoft.com/office/word/2010/wordprocessingShape">
                  <wps:wsp>
                    <wps:cNvSpPr txBox="1"/>
                    <wps:spPr>
                      <a:xfrm>
                        <a:ext cx="1984375" cy="79375"/>
                      </a:xfrm>
                      <a:prstGeom prst="rect"/>
                      <a:noFill/>
                    </wps:spPr>
                    <wps:txbx>
                      <w:txbxContent>
                        <w:p>
                          <w:pPr>
                            <w:pStyle w:val="Style59"/>
                            <w:keepNext w:val="0"/>
                            <w:keepLines w:val="0"/>
                            <w:widowControl w:val="0"/>
                            <w:shd w:val="clear" w:color="auto" w:fill="auto"/>
                            <w:tabs>
                              <w:tab w:pos="3125" w:val="right"/>
                            </w:tabs>
                            <w:bidi w:val="0"/>
                            <w:spacing w:before="0" w:after="0" w:line="240" w:lineRule="auto"/>
                            <w:ind w:left="0" w:right="0" w:firstLine="0"/>
                            <w:jc w:val="left"/>
                            <w:rPr>
                              <w:sz w:val="14"/>
                              <w:szCs w:val="14"/>
                            </w:rPr>
                          </w:pPr>
                          <w:r>
                            <w:rPr>
                              <w:color w:val="453235"/>
                              <w:spacing w:val="0"/>
                              <w:w w:val="100"/>
                              <w:position w:val="0"/>
                              <w:sz w:val="12"/>
                              <w:szCs w:val="12"/>
                            </w:rPr>
                            <w:t>第二节社会主义改造适路和历史经验</w:t>
                            <w:tab/>
                          </w:r>
                          <w:r>
                            <w:rPr>
                              <w:rFonts w:ascii="Times New Roman" w:eastAsia="Times New Roman" w:hAnsi="Times New Roman" w:cs="Times New Roman"/>
                              <w:b/>
                              <w:bCs/>
                              <w:color w:val="000000"/>
                              <w:spacing w:val="0"/>
                              <w:w w:val="100"/>
                              <w:position w:val="0"/>
                              <w:sz w:val="14"/>
                              <w:szCs w:val="14"/>
                            </w:rPr>
                            <w:t>79</w:t>
                          </w:r>
                        </w:p>
                      </w:txbxContent>
                    </wps:txbx>
                    <wps:bodyPr lIns="0" tIns="0" rIns="0" bIns="0">
                      <a:spAutoFit/>
                    </wps:bodyPr>
                  </wps:wsp>
                </a:graphicData>
              </a:graphic>
            </wp:anchor>
          </w:drawing>
        </mc:Choice>
        <mc:Fallback>
          <w:pict>
            <v:shape id="_x0000_s1307" type="#_x0000_t202" style="position:absolute;margin-left:195.80000000000001pt;margin-top:24.949999999999999pt;width:156.25pt;height:6.25pt;z-index:-18874378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125" w:val="right"/>
                      </w:tabs>
                      <w:bidi w:val="0"/>
                      <w:spacing w:before="0" w:after="0" w:line="240" w:lineRule="auto"/>
                      <w:ind w:left="0" w:right="0" w:firstLine="0"/>
                      <w:jc w:val="left"/>
                      <w:rPr>
                        <w:sz w:val="14"/>
                        <w:szCs w:val="14"/>
                      </w:rPr>
                    </w:pPr>
                    <w:r>
                      <w:rPr>
                        <w:color w:val="453235"/>
                        <w:spacing w:val="0"/>
                        <w:w w:val="100"/>
                        <w:position w:val="0"/>
                        <w:sz w:val="12"/>
                        <w:szCs w:val="12"/>
                      </w:rPr>
                      <w:t>第二节社会主义改造适路和历史经验</w:t>
                      <w:tab/>
                    </w:r>
                    <w:r>
                      <w:rPr>
                        <w:rFonts w:ascii="Times New Roman" w:eastAsia="Times New Roman" w:hAnsi="Times New Roman" w:cs="Times New Roman"/>
                        <w:b/>
                        <w:bCs/>
                        <w:color w:val="000000"/>
                        <w:spacing w:val="0"/>
                        <w:w w:val="100"/>
                        <w:position w:val="0"/>
                        <w:sz w:val="14"/>
                        <w:szCs w:val="14"/>
                      </w:rPr>
                      <w:t>79</w:t>
                    </w:r>
                  </w:p>
                </w:txbxContent>
              </v:textbox>
              <w10:wrap anchorx="page" anchory="page"/>
            </v:shape>
          </w:pict>
        </mc:Fallback>
      </mc:AlternateContent>
    </w:r>
  </w:p>
</w:hdr>
</file>

<file path=word/header1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9" behindDoc="1" locked="0" layoutInCell="1" allowOverlap="1">
              <wp:simplePos x="0" y="0"/>
              <wp:positionH relativeFrom="page">
                <wp:posOffset>419735</wp:posOffset>
              </wp:positionH>
              <wp:positionV relativeFrom="page">
                <wp:posOffset>316865</wp:posOffset>
              </wp:positionV>
              <wp:extent cx="1542415" cy="79375"/>
              <wp:wrapNone/>
              <wp:docPr id="283" name="Shape 283"/>
              <a:graphic xmlns:a="http://schemas.openxmlformats.org/drawingml/2006/main">
                <a:graphicData uri="http://schemas.microsoft.com/office/word/2010/wordprocessingShape">
                  <wps:wsp>
                    <wps:cNvSpPr txBox="1"/>
                    <wps:spPr>
                      <a:xfrm>
                        <a:ext cx="1542415" cy="79375"/>
                      </a:xfrm>
                      <a:prstGeom prst="rect"/>
                      <a:noFill/>
                    </wps:spPr>
                    <wps:txbx>
                      <w:txbxContent>
                        <w:p>
                          <w:pPr>
                            <w:pStyle w:val="Style59"/>
                            <w:keepNext w:val="0"/>
                            <w:keepLines w:val="0"/>
                            <w:widowControl w:val="0"/>
                            <w:shd w:val="clear" w:color="auto" w:fill="auto"/>
                            <w:tabs>
                              <w:tab w:pos="2429"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笫三章枝会主义</w:t>
                          </w:r>
                          <w:r>
                            <w:rPr>
                              <w:color w:val="636264"/>
                              <w:spacing w:val="0"/>
                              <w:w w:val="100"/>
                              <w:position w:val="0"/>
                              <w:sz w:val="12"/>
                              <w:szCs w:val="12"/>
                              <w:lang w:val="en-US" w:eastAsia="en-US" w:bidi="en-US"/>
                            </w:rPr>
                            <w:t>Btififfl</w:t>
                          </w:r>
                          <w:r>
                            <w:rPr>
                              <w:color w:val="636264"/>
                              <w:spacing w:val="0"/>
                              <w:w w:val="100"/>
                              <w:position w:val="0"/>
                              <w:sz w:val="12"/>
                              <w:szCs w:val="12"/>
                            </w:rPr>
                            <w:t>论</w:t>
                          </w:r>
                        </w:p>
                      </w:txbxContent>
                    </wps:txbx>
                    <wps:bodyPr lIns="0" tIns="0" rIns="0" bIns="0">
                      <a:spAutoFit/>
                    </wps:bodyPr>
                  </wps:wsp>
                </a:graphicData>
              </a:graphic>
            </wp:anchor>
          </w:drawing>
        </mc:Choice>
        <mc:Fallback>
          <w:pict>
            <v:shape id="_x0000_s1309" type="#_x0000_t202" style="position:absolute;margin-left:33.049999999999997pt;margin-top:24.949999999999999pt;width:121.45pt;height:6.25pt;z-index:-18874378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29"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笫三章枝会主义</w:t>
                    </w:r>
                    <w:r>
                      <w:rPr>
                        <w:color w:val="636264"/>
                        <w:spacing w:val="0"/>
                        <w:w w:val="100"/>
                        <w:position w:val="0"/>
                        <w:sz w:val="12"/>
                        <w:szCs w:val="12"/>
                        <w:lang w:val="en-US" w:eastAsia="en-US" w:bidi="en-US"/>
                      </w:rPr>
                      <w:t>Btififfl</w:t>
                    </w:r>
                    <w:r>
                      <w:rPr>
                        <w:color w:val="636264"/>
                        <w:spacing w:val="0"/>
                        <w:w w:val="100"/>
                        <w:position w:val="0"/>
                        <w:sz w:val="12"/>
                        <w:szCs w:val="12"/>
                      </w:rPr>
                      <w:t>论</w:t>
                    </w:r>
                  </w:p>
                </w:txbxContent>
              </v:textbox>
              <w10:wrap anchorx="page" anchory="page"/>
            </v:shape>
          </w:pict>
        </mc:Fallback>
      </mc:AlternateContent>
    </w:r>
  </w:p>
</w:hdr>
</file>

<file path=word/header1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1" behindDoc="1" locked="0" layoutInCell="1" allowOverlap="1">
              <wp:simplePos x="0" y="0"/>
              <wp:positionH relativeFrom="page">
                <wp:posOffset>419735</wp:posOffset>
              </wp:positionH>
              <wp:positionV relativeFrom="page">
                <wp:posOffset>316865</wp:posOffset>
              </wp:positionV>
              <wp:extent cx="1542415" cy="79375"/>
              <wp:wrapNone/>
              <wp:docPr id="285" name="Shape 285"/>
              <a:graphic xmlns:a="http://schemas.openxmlformats.org/drawingml/2006/main">
                <a:graphicData uri="http://schemas.microsoft.com/office/word/2010/wordprocessingShape">
                  <wps:wsp>
                    <wps:cNvSpPr txBox="1"/>
                    <wps:spPr>
                      <a:xfrm>
                        <a:ext cx="1542415" cy="79375"/>
                      </a:xfrm>
                      <a:prstGeom prst="rect"/>
                      <a:noFill/>
                    </wps:spPr>
                    <wps:txbx>
                      <w:txbxContent>
                        <w:p>
                          <w:pPr>
                            <w:pStyle w:val="Style59"/>
                            <w:keepNext w:val="0"/>
                            <w:keepLines w:val="0"/>
                            <w:widowControl w:val="0"/>
                            <w:shd w:val="clear" w:color="auto" w:fill="auto"/>
                            <w:tabs>
                              <w:tab w:pos="2429"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笫三章枝会主义</w:t>
                          </w:r>
                          <w:r>
                            <w:rPr>
                              <w:color w:val="636264"/>
                              <w:spacing w:val="0"/>
                              <w:w w:val="100"/>
                              <w:position w:val="0"/>
                              <w:sz w:val="12"/>
                              <w:szCs w:val="12"/>
                              <w:lang w:val="en-US" w:eastAsia="en-US" w:bidi="en-US"/>
                            </w:rPr>
                            <w:t>Btififfl</w:t>
                          </w:r>
                          <w:r>
                            <w:rPr>
                              <w:color w:val="636264"/>
                              <w:spacing w:val="0"/>
                              <w:w w:val="100"/>
                              <w:position w:val="0"/>
                              <w:sz w:val="12"/>
                              <w:szCs w:val="12"/>
                            </w:rPr>
                            <w:t>论</w:t>
                          </w:r>
                        </w:p>
                      </w:txbxContent>
                    </wps:txbx>
                    <wps:bodyPr lIns="0" tIns="0" rIns="0" bIns="0">
                      <a:spAutoFit/>
                    </wps:bodyPr>
                  </wps:wsp>
                </a:graphicData>
              </a:graphic>
            </wp:anchor>
          </w:drawing>
        </mc:Choice>
        <mc:Fallback>
          <w:pict>
            <v:shape id="_x0000_s1311" type="#_x0000_t202" style="position:absolute;margin-left:33.049999999999997pt;margin-top:24.949999999999999pt;width:121.45pt;height:6.25pt;z-index:-18874378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29"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笫三章枝会主义</w:t>
                    </w:r>
                    <w:r>
                      <w:rPr>
                        <w:color w:val="636264"/>
                        <w:spacing w:val="0"/>
                        <w:w w:val="100"/>
                        <w:position w:val="0"/>
                        <w:sz w:val="12"/>
                        <w:szCs w:val="12"/>
                        <w:lang w:val="en-US" w:eastAsia="en-US" w:bidi="en-US"/>
                      </w:rPr>
                      <w:t>Btififfl</w:t>
                    </w:r>
                    <w:r>
                      <w:rPr>
                        <w:color w:val="636264"/>
                        <w:spacing w:val="0"/>
                        <w:w w:val="100"/>
                        <w:position w:val="0"/>
                        <w:sz w:val="12"/>
                        <w:szCs w:val="12"/>
                      </w:rPr>
                      <w:t>论</w:t>
                    </w:r>
                  </w:p>
                </w:txbxContent>
              </v:textbox>
              <w10:wrap anchorx="page" anchory="page"/>
            </v:shape>
          </w:pict>
        </mc:Fallback>
      </mc:AlternateContent>
    </w:r>
  </w:p>
</w:hdr>
</file>

<file path=word/header1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3" behindDoc="1" locked="0" layoutInCell="1" allowOverlap="1">
              <wp:simplePos x="0" y="0"/>
              <wp:positionH relativeFrom="page">
                <wp:posOffset>2489835</wp:posOffset>
              </wp:positionH>
              <wp:positionV relativeFrom="page">
                <wp:posOffset>349885</wp:posOffset>
              </wp:positionV>
              <wp:extent cx="1950720" cy="82550"/>
              <wp:wrapNone/>
              <wp:docPr id="287" name="Shape 287"/>
              <a:graphic xmlns:a="http://schemas.openxmlformats.org/drawingml/2006/main">
                <a:graphicData uri="http://schemas.microsoft.com/office/word/2010/wordprocessingShape">
                  <wps:wsp>
                    <wps:cNvSpPr txBox="1"/>
                    <wps:spPr>
                      <a:xfrm>
                        <a:ext cx="1950720" cy="82550"/>
                      </a:xfrm>
                      <a:prstGeom prst="rect"/>
                      <a:noFill/>
                    </wps:spPr>
                    <wps:txbx>
                      <w:txbxContent>
                        <w:p>
                          <w:pPr>
                            <w:pStyle w:val="Style59"/>
                            <w:keepNext w:val="0"/>
                            <w:keepLines w:val="0"/>
                            <w:widowControl w:val="0"/>
                            <w:shd w:val="clear" w:color="auto" w:fill="auto"/>
                            <w:tabs>
                              <w:tab w:pos="3072" w:val="right"/>
                            </w:tabs>
                            <w:bidi w:val="0"/>
                            <w:spacing w:before="0" w:after="0" w:line="240" w:lineRule="auto"/>
                            <w:ind w:left="0" w:right="0" w:firstLine="0"/>
                            <w:jc w:val="left"/>
                            <w:rPr>
                              <w:sz w:val="14"/>
                              <w:szCs w:val="14"/>
                            </w:rPr>
                          </w:pPr>
                          <w:r>
                            <w:rPr>
                              <w:color w:val="453235"/>
                              <w:spacing w:val="0"/>
                              <w:w w:val="100"/>
                              <w:position w:val="0"/>
                              <w:sz w:val="12"/>
                              <w:szCs w:val="12"/>
                            </w:rPr>
                            <w:t>第二节杜会主义改蜘路和历史经验</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313" type="#_x0000_t202" style="position:absolute;margin-left:196.05000000000001pt;margin-top:27.550000000000001pt;width:153.59999999999999pt;height:6.5pt;z-index:-18874378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072" w:val="right"/>
                      </w:tabs>
                      <w:bidi w:val="0"/>
                      <w:spacing w:before="0" w:after="0" w:line="240" w:lineRule="auto"/>
                      <w:ind w:left="0" w:right="0" w:firstLine="0"/>
                      <w:jc w:val="left"/>
                      <w:rPr>
                        <w:sz w:val="14"/>
                        <w:szCs w:val="14"/>
                      </w:rPr>
                    </w:pPr>
                    <w:r>
                      <w:rPr>
                        <w:color w:val="453235"/>
                        <w:spacing w:val="0"/>
                        <w:w w:val="100"/>
                        <w:position w:val="0"/>
                        <w:sz w:val="12"/>
                        <w:szCs w:val="12"/>
                      </w:rPr>
                      <w:t>第二节杜会主义改蜘路和历史经验</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1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5" behindDoc="1" locked="0" layoutInCell="1" allowOverlap="1">
              <wp:simplePos x="0" y="0"/>
              <wp:positionH relativeFrom="page">
                <wp:posOffset>447040</wp:posOffset>
              </wp:positionH>
              <wp:positionV relativeFrom="page">
                <wp:posOffset>321945</wp:posOffset>
              </wp:positionV>
              <wp:extent cx="1527175" cy="76200"/>
              <wp:wrapNone/>
              <wp:docPr id="289" name="Shape 289"/>
              <a:graphic xmlns:a="http://schemas.openxmlformats.org/drawingml/2006/main">
                <a:graphicData uri="http://schemas.microsoft.com/office/word/2010/wordprocessingShape">
                  <wps:wsp>
                    <wps:cNvSpPr txBox="1"/>
                    <wps:spPr>
                      <a:xfrm>
                        <a:ext cx="1527175" cy="76200"/>
                      </a:xfrm>
                      <a:prstGeom prst="rect"/>
                      <a:noFill/>
                    </wps:spPr>
                    <wps:txbx>
                      <w:txbxContent>
                        <w:p>
                          <w:pPr>
                            <w:pStyle w:val="Style59"/>
                            <w:keepNext w:val="0"/>
                            <w:keepLines w:val="0"/>
                            <w:widowControl w:val="0"/>
                            <w:shd w:val="clear" w:color="auto" w:fill="auto"/>
                            <w:tabs>
                              <w:tab w:pos="240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86</w:t>
                            <w:tab/>
                          </w:r>
                          <w:r>
                            <w:rPr>
                              <w:color w:val="636264"/>
                              <w:spacing w:val="0"/>
                              <w:w w:val="100"/>
                              <w:position w:val="0"/>
                              <w:sz w:val="12"/>
                              <w:szCs w:val="12"/>
                            </w:rPr>
                            <w:t>第三章甘会主义政透理论</w:t>
                          </w:r>
                        </w:p>
                      </w:txbxContent>
                    </wps:txbx>
                    <wps:bodyPr lIns="0" tIns="0" rIns="0" bIns="0">
                      <a:spAutoFit/>
                    </wps:bodyPr>
                  </wps:wsp>
                </a:graphicData>
              </a:graphic>
            </wp:anchor>
          </w:drawing>
        </mc:Choice>
        <mc:Fallback>
          <w:pict>
            <v:shape id="_x0000_s1315" type="#_x0000_t202" style="position:absolute;margin-left:35.200000000000003pt;margin-top:25.350000000000001pt;width:120.25pt;height:6.pt;z-index:-18874377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0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86</w:t>
                      <w:tab/>
                    </w:r>
                    <w:r>
                      <w:rPr>
                        <w:color w:val="636264"/>
                        <w:spacing w:val="0"/>
                        <w:w w:val="100"/>
                        <w:position w:val="0"/>
                        <w:sz w:val="12"/>
                        <w:szCs w:val="12"/>
                      </w:rPr>
                      <w:t>第三章甘会主义政透理论</w:t>
                    </w:r>
                  </w:p>
                </w:txbxContent>
              </v:textbox>
              <w10:wrap anchorx="page" anchory="page"/>
            </v:shape>
          </w:pict>
        </mc:Fallback>
      </mc:AlternateContent>
    </w:r>
  </w:p>
</w:hdr>
</file>

<file path=word/header1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7" behindDoc="1" locked="0" layoutInCell="1" allowOverlap="1">
              <wp:simplePos x="0" y="0"/>
              <wp:positionH relativeFrom="page">
                <wp:posOffset>447040</wp:posOffset>
              </wp:positionH>
              <wp:positionV relativeFrom="page">
                <wp:posOffset>321945</wp:posOffset>
              </wp:positionV>
              <wp:extent cx="1527175" cy="76200"/>
              <wp:wrapNone/>
              <wp:docPr id="291" name="Shape 291"/>
              <a:graphic xmlns:a="http://schemas.openxmlformats.org/drawingml/2006/main">
                <a:graphicData uri="http://schemas.microsoft.com/office/word/2010/wordprocessingShape">
                  <wps:wsp>
                    <wps:cNvSpPr txBox="1"/>
                    <wps:spPr>
                      <a:xfrm>
                        <a:ext cx="1527175" cy="76200"/>
                      </a:xfrm>
                      <a:prstGeom prst="rect"/>
                      <a:noFill/>
                    </wps:spPr>
                    <wps:txbx>
                      <w:txbxContent>
                        <w:p>
                          <w:pPr>
                            <w:pStyle w:val="Style59"/>
                            <w:keepNext w:val="0"/>
                            <w:keepLines w:val="0"/>
                            <w:widowControl w:val="0"/>
                            <w:shd w:val="clear" w:color="auto" w:fill="auto"/>
                            <w:tabs>
                              <w:tab w:pos="240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86</w:t>
                            <w:tab/>
                          </w:r>
                          <w:r>
                            <w:rPr>
                              <w:color w:val="636264"/>
                              <w:spacing w:val="0"/>
                              <w:w w:val="100"/>
                              <w:position w:val="0"/>
                              <w:sz w:val="12"/>
                              <w:szCs w:val="12"/>
                            </w:rPr>
                            <w:t>第三章甘会主义政透理论</w:t>
                          </w:r>
                        </w:p>
                      </w:txbxContent>
                    </wps:txbx>
                    <wps:bodyPr lIns="0" tIns="0" rIns="0" bIns="0">
                      <a:spAutoFit/>
                    </wps:bodyPr>
                  </wps:wsp>
                </a:graphicData>
              </a:graphic>
            </wp:anchor>
          </w:drawing>
        </mc:Choice>
        <mc:Fallback>
          <w:pict>
            <v:shape id="_x0000_s1317" type="#_x0000_t202" style="position:absolute;margin-left:35.200000000000003pt;margin-top:25.350000000000001pt;width:120.25pt;height:6.pt;z-index:-18874377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0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86</w:t>
                      <w:tab/>
                    </w:r>
                    <w:r>
                      <w:rPr>
                        <w:color w:val="636264"/>
                        <w:spacing w:val="0"/>
                        <w:w w:val="100"/>
                        <w:position w:val="0"/>
                        <w:sz w:val="12"/>
                        <w:szCs w:val="12"/>
                      </w:rPr>
                      <w:t>第三章甘会主义政透理论</w:t>
                    </w:r>
                  </w:p>
                </w:txbxContent>
              </v:textbox>
              <w10:wrap anchorx="page" anchory="page"/>
            </v:shape>
          </w:pict>
        </mc:Fallback>
      </mc:AlternateContent>
    </w:r>
  </w:p>
</w:hdr>
</file>

<file path=word/header1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9" behindDoc="1" locked="0" layoutInCell="1" allowOverlap="1">
              <wp:simplePos x="0" y="0"/>
              <wp:positionH relativeFrom="page">
                <wp:posOffset>2503170</wp:posOffset>
              </wp:positionH>
              <wp:positionV relativeFrom="page">
                <wp:posOffset>334010</wp:posOffset>
              </wp:positionV>
              <wp:extent cx="1950720" cy="82550"/>
              <wp:wrapNone/>
              <wp:docPr id="293" name="Shape 293"/>
              <a:graphic xmlns:a="http://schemas.openxmlformats.org/drawingml/2006/main">
                <a:graphicData uri="http://schemas.microsoft.com/office/word/2010/wordprocessingShape">
                  <wps:wsp>
                    <wps:cNvSpPr txBox="1"/>
                    <wps:spPr>
                      <a:xfrm>
                        <a:ext cx="1950720" cy="82550"/>
                      </a:xfrm>
                      <a:prstGeom prst="rect"/>
                      <a:noFill/>
                    </wps:spPr>
                    <wps:txbx>
                      <w:txbxContent>
                        <w:p>
                          <w:pPr>
                            <w:pStyle w:val="Style59"/>
                            <w:keepNext w:val="0"/>
                            <w:keepLines w:val="0"/>
                            <w:widowControl w:val="0"/>
                            <w:shd w:val="clear" w:color="auto" w:fill="auto"/>
                            <w:tabs>
                              <w:tab w:pos="3072" w:val="right"/>
                            </w:tabs>
                            <w:bidi w:val="0"/>
                            <w:spacing w:before="0" w:after="0" w:line="240" w:lineRule="auto"/>
                            <w:ind w:left="0" w:right="0" w:firstLine="0"/>
                            <w:jc w:val="left"/>
                            <w:rPr>
                              <w:sz w:val="14"/>
                              <w:szCs w:val="14"/>
                            </w:rPr>
                          </w:pPr>
                          <w:r>
                            <w:rPr>
                              <w:color w:val="453235"/>
                              <w:spacing w:val="0"/>
                              <w:w w:val="100"/>
                              <w:position w:val="0"/>
                              <w:sz w:val="12"/>
                              <w:szCs w:val="12"/>
                            </w:rPr>
                            <w:t>笫二节</w:t>
                          </w:r>
                          <w:r>
                            <w:rPr>
                              <w:color w:val="453235"/>
                              <w:spacing w:val="0"/>
                              <w:w w:val="100"/>
                              <w:position w:val="0"/>
                              <w:sz w:val="12"/>
                              <w:szCs w:val="12"/>
                              <w:lang w:val="en-US" w:eastAsia="en-US" w:bidi="en-US"/>
                            </w:rPr>
                            <w:t>it</w:t>
                          </w:r>
                          <w:r>
                            <w:rPr>
                              <w:color w:val="453235"/>
                              <w:spacing w:val="0"/>
                              <w:w w:val="100"/>
                              <w:position w:val="0"/>
                              <w:sz w:val="12"/>
                              <w:szCs w:val="12"/>
                            </w:rPr>
                            <w:t>会主</w:t>
                          </w:r>
                          <w:r>
                            <w:rPr>
                              <w:color w:val="453235"/>
                              <w:spacing w:val="0"/>
                              <w:w w:val="100"/>
                              <w:position w:val="0"/>
                              <w:sz w:val="12"/>
                              <w:szCs w:val="12"/>
                              <w:lang w:val="zh-CN" w:eastAsia="zh-CN" w:bidi="zh-CN"/>
                            </w:rPr>
                            <w:t>义攻谁</w:t>
                          </w:r>
                          <w:r>
                            <w:rPr>
                              <w:color w:val="453235"/>
                              <w:spacing w:val="0"/>
                              <w:w w:val="100"/>
                              <w:position w:val="0"/>
                              <w:sz w:val="12"/>
                              <w:szCs w:val="12"/>
                              <w:lang w:val="en-US" w:eastAsia="en-US" w:bidi="en-US"/>
                            </w:rPr>
                            <w:t>it!</w:t>
                          </w:r>
                          <w:r>
                            <w:rPr>
                              <w:color w:val="453235"/>
                              <w:spacing w:val="0"/>
                              <w:w w:val="100"/>
                              <w:position w:val="0"/>
                              <w:sz w:val="12"/>
                              <w:szCs w:val="12"/>
                            </w:rPr>
                            <w:t>路和历史经睑</w:t>
                            <w:tab/>
                          </w:r>
                          <w:r>
                            <w:rPr>
                              <w:rFonts w:ascii="Times New Roman" w:eastAsia="Times New Roman" w:hAnsi="Times New Roman" w:cs="Times New Roman"/>
                              <w:b/>
                              <w:bCs/>
                              <w:color w:val="000000"/>
                              <w:spacing w:val="0"/>
                              <w:w w:val="100"/>
                              <w:position w:val="0"/>
                              <w:sz w:val="14"/>
                              <w:szCs w:val="14"/>
                            </w:rPr>
                            <w:t>85</w:t>
                          </w:r>
                        </w:p>
                      </w:txbxContent>
                    </wps:txbx>
                    <wps:bodyPr lIns="0" tIns="0" rIns="0" bIns="0">
                      <a:spAutoFit/>
                    </wps:bodyPr>
                  </wps:wsp>
                </a:graphicData>
              </a:graphic>
            </wp:anchor>
          </w:drawing>
        </mc:Choice>
        <mc:Fallback>
          <w:pict>
            <v:shape id="_x0000_s1319" type="#_x0000_t202" style="position:absolute;margin-left:197.09999999999999pt;margin-top:26.300000000000001pt;width:153.59999999999999pt;height:6.5pt;z-index:-18874377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072" w:val="right"/>
                      </w:tabs>
                      <w:bidi w:val="0"/>
                      <w:spacing w:before="0" w:after="0" w:line="240" w:lineRule="auto"/>
                      <w:ind w:left="0" w:right="0" w:firstLine="0"/>
                      <w:jc w:val="left"/>
                      <w:rPr>
                        <w:sz w:val="14"/>
                        <w:szCs w:val="14"/>
                      </w:rPr>
                    </w:pPr>
                    <w:r>
                      <w:rPr>
                        <w:color w:val="453235"/>
                        <w:spacing w:val="0"/>
                        <w:w w:val="100"/>
                        <w:position w:val="0"/>
                        <w:sz w:val="12"/>
                        <w:szCs w:val="12"/>
                      </w:rPr>
                      <w:t>笫二节</w:t>
                    </w:r>
                    <w:r>
                      <w:rPr>
                        <w:color w:val="453235"/>
                        <w:spacing w:val="0"/>
                        <w:w w:val="100"/>
                        <w:position w:val="0"/>
                        <w:sz w:val="12"/>
                        <w:szCs w:val="12"/>
                        <w:lang w:val="en-US" w:eastAsia="en-US" w:bidi="en-US"/>
                      </w:rPr>
                      <w:t>it</w:t>
                    </w:r>
                    <w:r>
                      <w:rPr>
                        <w:color w:val="453235"/>
                        <w:spacing w:val="0"/>
                        <w:w w:val="100"/>
                        <w:position w:val="0"/>
                        <w:sz w:val="12"/>
                        <w:szCs w:val="12"/>
                      </w:rPr>
                      <w:t>会主</w:t>
                    </w:r>
                    <w:r>
                      <w:rPr>
                        <w:color w:val="453235"/>
                        <w:spacing w:val="0"/>
                        <w:w w:val="100"/>
                        <w:position w:val="0"/>
                        <w:sz w:val="12"/>
                        <w:szCs w:val="12"/>
                        <w:lang w:val="zh-CN" w:eastAsia="zh-CN" w:bidi="zh-CN"/>
                      </w:rPr>
                      <w:t>义攻谁</w:t>
                    </w:r>
                    <w:r>
                      <w:rPr>
                        <w:color w:val="453235"/>
                        <w:spacing w:val="0"/>
                        <w:w w:val="100"/>
                        <w:position w:val="0"/>
                        <w:sz w:val="12"/>
                        <w:szCs w:val="12"/>
                        <w:lang w:val="en-US" w:eastAsia="en-US" w:bidi="en-US"/>
                      </w:rPr>
                      <w:t>it!</w:t>
                    </w:r>
                    <w:r>
                      <w:rPr>
                        <w:color w:val="453235"/>
                        <w:spacing w:val="0"/>
                        <w:w w:val="100"/>
                        <w:position w:val="0"/>
                        <w:sz w:val="12"/>
                        <w:szCs w:val="12"/>
                      </w:rPr>
                      <w:t>路和历史经睑</w:t>
                      <w:tab/>
                    </w:r>
                    <w:r>
                      <w:rPr>
                        <w:rFonts w:ascii="Times New Roman" w:eastAsia="Times New Roman" w:hAnsi="Times New Roman" w:cs="Times New Roman"/>
                        <w:b/>
                        <w:bCs/>
                        <w:color w:val="000000"/>
                        <w:spacing w:val="0"/>
                        <w:w w:val="100"/>
                        <w:position w:val="0"/>
                        <w:sz w:val="14"/>
                        <w:szCs w:val="14"/>
                      </w:rPr>
                      <w:t>85</w:t>
                    </w:r>
                  </w:p>
                </w:txbxContent>
              </v:textbox>
              <w10:wrap anchorx="page" anchory="page"/>
            </v:shape>
          </w:pict>
        </mc:Fallback>
      </mc:AlternateContent>
    </w:r>
  </w:p>
</w:hdr>
</file>

<file path=word/header1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1" behindDoc="1" locked="0" layoutInCell="1" allowOverlap="1">
              <wp:simplePos x="0" y="0"/>
              <wp:positionH relativeFrom="page">
                <wp:posOffset>442595</wp:posOffset>
              </wp:positionH>
              <wp:positionV relativeFrom="page">
                <wp:posOffset>306705</wp:posOffset>
              </wp:positionV>
              <wp:extent cx="1524000" cy="82550"/>
              <wp:wrapNone/>
              <wp:docPr id="295" name="Shape 295"/>
              <a:graphic xmlns:a="http://schemas.openxmlformats.org/drawingml/2006/main">
                <a:graphicData uri="http://schemas.microsoft.com/office/word/2010/wordprocessingShape">
                  <wps:wsp>
                    <wps:cNvSpPr txBox="1"/>
                    <wps:spPr>
                      <a:xfrm>
                        <a:ext cx="1524000" cy="82550"/>
                      </a:xfrm>
                      <a:prstGeom prst="rect"/>
                      <a:noFill/>
                    </wps:spPr>
                    <wps:txbx>
                      <w:txbxContent>
                        <w:p>
                          <w:pPr>
                            <w:pStyle w:val="Style59"/>
                            <w:keepNext w:val="0"/>
                            <w:keepLines w:val="0"/>
                            <w:widowControl w:val="0"/>
                            <w:shd w:val="clear" w:color="auto" w:fill="auto"/>
                            <w:tabs>
                              <w:tab w:pos="240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88</w:t>
                            <w:tab/>
                          </w:r>
                          <w:r>
                            <w:rPr>
                              <w:color w:val="636264"/>
                              <w:spacing w:val="0"/>
                              <w:w w:val="100"/>
                              <w:position w:val="0"/>
                              <w:sz w:val="12"/>
                              <w:szCs w:val="12"/>
                            </w:rPr>
                            <w:t>第三刑社会主义改造地论</w:t>
                          </w:r>
                        </w:p>
                      </w:txbxContent>
                    </wps:txbx>
                    <wps:bodyPr lIns="0" tIns="0" rIns="0" bIns="0">
                      <a:spAutoFit/>
                    </wps:bodyPr>
                  </wps:wsp>
                </a:graphicData>
              </a:graphic>
            </wp:anchor>
          </w:drawing>
        </mc:Choice>
        <mc:Fallback>
          <w:pict>
            <v:shape id="_x0000_s1321" type="#_x0000_t202" style="position:absolute;margin-left:34.850000000000001pt;margin-top:24.150000000000002pt;width:120.pt;height:6.5pt;z-index:-18874377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0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88</w:t>
                      <w:tab/>
                    </w:r>
                    <w:r>
                      <w:rPr>
                        <w:color w:val="636264"/>
                        <w:spacing w:val="0"/>
                        <w:w w:val="100"/>
                        <w:position w:val="0"/>
                        <w:sz w:val="12"/>
                        <w:szCs w:val="12"/>
                      </w:rPr>
                      <w:t>第三刑社会主义改造地论</w:t>
                    </w:r>
                  </w:p>
                </w:txbxContent>
              </v:textbox>
              <w10:wrap anchorx="page" anchory="page"/>
            </v:shape>
          </w:pict>
        </mc:Fallback>
      </mc:AlternateContent>
    </w:r>
  </w:p>
</w:hdr>
</file>

<file path=word/header1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3" behindDoc="1" locked="0" layoutInCell="1" allowOverlap="1">
              <wp:simplePos x="0" y="0"/>
              <wp:positionH relativeFrom="page">
                <wp:posOffset>442595</wp:posOffset>
              </wp:positionH>
              <wp:positionV relativeFrom="page">
                <wp:posOffset>306705</wp:posOffset>
              </wp:positionV>
              <wp:extent cx="1524000" cy="82550"/>
              <wp:wrapNone/>
              <wp:docPr id="297" name="Shape 297"/>
              <a:graphic xmlns:a="http://schemas.openxmlformats.org/drawingml/2006/main">
                <a:graphicData uri="http://schemas.microsoft.com/office/word/2010/wordprocessingShape">
                  <wps:wsp>
                    <wps:cNvSpPr txBox="1"/>
                    <wps:spPr>
                      <a:xfrm>
                        <a:ext cx="1524000" cy="82550"/>
                      </a:xfrm>
                      <a:prstGeom prst="rect"/>
                      <a:noFill/>
                    </wps:spPr>
                    <wps:txbx>
                      <w:txbxContent>
                        <w:p>
                          <w:pPr>
                            <w:pStyle w:val="Style59"/>
                            <w:keepNext w:val="0"/>
                            <w:keepLines w:val="0"/>
                            <w:widowControl w:val="0"/>
                            <w:shd w:val="clear" w:color="auto" w:fill="auto"/>
                            <w:tabs>
                              <w:tab w:pos="240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88</w:t>
                            <w:tab/>
                          </w:r>
                          <w:r>
                            <w:rPr>
                              <w:color w:val="636264"/>
                              <w:spacing w:val="0"/>
                              <w:w w:val="100"/>
                              <w:position w:val="0"/>
                              <w:sz w:val="12"/>
                              <w:szCs w:val="12"/>
                            </w:rPr>
                            <w:t>第三刑社会主义改造地论</w:t>
                          </w:r>
                        </w:p>
                      </w:txbxContent>
                    </wps:txbx>
                    <wps:bodyPr lIns="0" tIns="0" rIns="0" bIns="0">
                      <a:spAutoFit/>
                    </wps:bodyPr>
                  </wps:wsp>
                </a:graphicData>
              </a:graphic>
            </wp:anchor>
          </w:drawing>
        </mc:Choice>
        <mc:Fallback>
          <w:pict>
            <v:shape id="_x0000_s1323" type="#_x0000_t202" style="position:absolute;margin-left:34.850000000000001pt;margin-top:24.150000000000002pt;width:120.pt;height:6.5pt;z-index:-18874377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0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88</w:t>
                      <w:tab/>
                    </w:r>
                    <w:r>
                      <w:rPr>
                        <w:color w:val="636264"/>
                        <w:spacing w:val="0"/>
                        <w:w w:val="100"/>
                        <w:position w:val="0"/>
                        <w:sz w:val="12"/>
                        <w:szCs w:val="12"/>
                      </w:rPr>
                      <w:t>第三刑社会主义改造地论</w:t>
                    </w:r>
                  </w:p>
                </w:txbxContent>
              </v:textbox>
              <w10:wrap anchorx="page" anchory="page"/>
            </v:shape>
          </w:pict>
        </mc:Fallback>
      </mc:AlternateContent>
    </w:r>
  </w:p>
</w:hdr>
</file>

<file path=word/header1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5" behindDoc="1" locked="0" layoutInCell="1" allowOverlap="1">
              <wp:simplePos x="0" y="0"/>
              <wp:positionH relativeFrom="page">
                <wp:posOffset>2425700</wp:posOffset>
              </wp:positionH>
              <wp:positionV relativeFrom="page">
                <wp:posOffset>312420</wp:posOffset>
              </wp:positionV>
              <wp:extent cx="2035810" cy="76200"/>
              <wp:wrapNone/>
              <wp:docPr id="299" name="Shape 299"/>
              <a:graphic xmlns:a="http://schemas.openxmlformats.org/drawingml/2006/main">
                <a:graphicData uri="http://schemas.microsoft.com/office/word/2010/wordprocessingShape">
                  <wps:wsp>
                    <wps:cNvSpPr txBox="1"/>
                    <wps:spPr>
                      <a:xfrm>
                        <a:ext cx="2035810" cy="76200"/>
                      </a:xfrm>
                      <a:prstGeom prst="rect"/>
                      <a:noFill/>
                    </wps:spPr>
                    <wps:txbx>
                      <w:txbxContent>
                        <w:p>
                          <w:pPr>
                            <w:pStyle w:val="Style59"/>
                            <w:keepNext w:val="0"/>
                            <w:keepLines w:val="0"/>
                            <w:widowControl w:val="0"/>
                            <w:shd w:val="clear" w:color="auto" w:fill="auto"/>
                            <w:tabs>
                              <w:tab w:pos="3206" w:val="right"/>
                            </w:tabs>
                            <w:bidi w:val="0"/>
                            <w:spacing w:before="0" w:after="0" w:line="240" w:lineRule="auto"/>
                            <w:ind w:left="0" w:right="0" w:firstLine="0"/>
                            <w:jc w:val="left"/>
                            <w:rPr>
                              <w:sz w:val="14"/>
                              <w:szCs w:val="14"/>
                            </w:rPr>
                          </w:pPr>
                          <w:r>
                            <w:rPr>
                              <w:color w:val="453235"/>
                              <w:spacing w:val="0"/>
                              <w:w w:val="100"/>
                              <w:position w:val="0"/>
                              <w:sz w:val="12"/>
                              <w:szCs w:val="12"/>
                            </w:rPr>
                            <w:t>笫三节祜会主义基本制度在中国的确立</w:t>
                            <w:tab/>
                          </w:r>
                          <w:r>
                            <w:rPr>
                              <w:rFonts w:ascii="Times New Roman" w:eastAsia="Times New Roman" w:hAnsi="Times New Roman" w:cs="Times New Roman"/>
                              <w:b/>
                              <w:bCs/>
                              <w:color w:val="000000"/>
                              <w:spacing w:val="0"/>
                              <w:w w:val="100"/>
                              <w:position w:val="0"/>
                              <w:sz w:val="14"/>
                              <w:szCs w:val="14"/>
                            </w:rPr>
                            <w:t>87</w:t>
                          </w:r>
                        </w:p>
                      </w:txbxContent>
                    </wps:txbx>
                    <wps:bodyPr lIns="0" tIns="0" rIns="0" bIns="0">
                      <a:spAutoFit/>
                    </wps:bodyPr>
                  </wps:wsp>
                </a:graphicData>
              </a:graphic>
            </wp:anchor>
          </w:drawing>
        </mc:Choice>
        <mc:Fallback>
          <w:pict>
            <v:shape id="_x0000_s1325" type="#_x0000_t202" style="position:absolute;margin-left:191.pt;margin-top:24.600000000000001pt;width:160.30000000000001pt;height:6.pt;z-index:-18874376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206" w:val="right"/>
                      </w:tabs>
                      <w:bidi w:val="0"/>
                      <w:spacing w:before="0" w:after="0" w:line="240" w:lineRule="auto"/>
                      <w:ind w:left="0" w:right="0" w:firstLine="0"/>
                      <w:jc w:val="left"/>
                      <w:rPr>
                        <w:sz w:val="14"/>
                        <w:szCs w:val="14"/>
                      </w:rPr>
                    </w:pPr>
                    <w:r>
                      <w:rPr>
                        <w:color w:val="453235"/>
                        <w:spacing w:val="0"/>
                        <w:w w:val="100"/>
                        <w:position w:val="0"/>
                        <w:sz w:val="12"/>
                        <w:szCs w:val="12"/>
                      </w:rPr>
                      <w:t>笫三节祜会主义基本制度在中国的确立</w:t>
                      <w:tab/>
                    </w:r>
                    <w:r>
                      <w:rPr>
                        <w:rFonts w:ascii="Times New Roman" w:eastAsia="Times New Roman" w:hAnsi="Times New Roman" w:cs="Times New Roman"/>
                        <w:b/>
                        <w:bCs/>
                        <w:color w:val="000000"/>
                        <w:spacing w:val="0"/>
                        <w:w w:val="100"/>
                        <w:position w:val="0"/>
                        <w:sz w:val="14"/>
                        <w:szCs w:val="14"/>
                      </w:rPr>
                      <w:t>87</w:t>
                    </w:r>
                  </w:p>
                </w:txbxContent>
              </v:textbox>
              <w10:wrap anchorx="page" anchory="page"/>
            </v:shape>
          </w:pict>
        </mc:Fallback>
      </mc:AlternateContent>
    </w:r>
  </w:p>
</w:hdr>
</file>

<file path=word/header1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7" behindDoc="1" locked="0" layoutInCell="1" allowOverlap="1">
              <wp:simplePos x="0" y="0"/>
              <wp:positionH relativeFrom="page">
                <wp:posOffset>424180</wp:posOffset>
              </wp:positionH>
              <wp:positionV relativeFrom="page">
                <wp:posOffset>321945</wp:posOffset>
              </wp:positionV>
              <wp:extent cx="1545590" cy="79375"/>
              <wp:wrapNone/>
              <wp:docPr id="301" name="Shape 301"/>
              <a:graphic xmlns:a="http://schemas.openxmlformats.org/drawingml/2006/main">
                <a:graphicData uri="http://schemas.microsoft.com/office/word/2010/wordprocessingShape">
                  <wps:wsp>
                    <wps:cNvSpPr txBox="1"/>
                    <wps:spPr>
                      <a:xfrm>
                        <a:ext cx="1545590" cy="79375"/>
                      </a:xfrm>
                      <a:prstGeom prst="rect"/>
                      <a:noFill/>
                    </wps:spPr>
                    <wps:txbx>
                      <w:txbxContent>
                        <w:p>
                          <w:pPr>
                            <w:pStyle w:val="Style59"/>
                            <w:keepNext w:val="0"/>
                            <w:keepLines w:val="0"/>
                            <w:widowControl w:val="0"/>
                            <w:shd w:val="clear" w:color="auto" w:fill="auto"/>
                            <w:tabs>
                              <w:tab w:pos="243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90</w:t>
                            <w:tab/>
                          </w:r>
                          <w:r>
                            <w:rPr>
                              <w:color w:val="636264"/>
                              <w:spacing w:val="0"/>
                              <w:w w:val="100"/>
                              <w:position w:val="0"/>
                              <w:sz w:val="12"/>
                              <w:szCs w:val="12"/>
                            </w:rPr>
                            <w:t>笫三卓</w:t>
                          </w:r>
                          <w:r>
                            <w:rPr>
                              <w:color w:val="636264"/>
                              <w:spacing w:val="0"/>
                              <w:w w:val="100"/>
                              <w:position w:val="0"/>
                              <w:sz w:val="12"/>
                              <w:szCs w:val="12"/>
                              <w:lang w:val="zh-CN" w:eastAsia="zh-CN" w:bidi="zh-CN"/>
                            </w:rPr>
                            <w:t>壮</w:t>
                          </w:r>
                          <w:r>
                            <w:rPr>
                              <w:color w:val="636264"/>
                              <w:spacing w:val="0"/>
                              <w:w w:val="100"/>
                              <w:position w:val="0"/>
                              <w:sz w:val="12"/>
                              <w:szCs w:val="12"/>
                            </w:rPr>
                            <w:t>会主义</w:t>
                          </w:r>
                          <w:r>
                            <w:rPr>
                              <w:color w:val="636264"/>
                              <w:spacing w:val="0"/>
                              <w:w w:val="100"/>
                              <w:position w:val="0"/>
                              <w:sz w:val="12"/>
                              <w:szCs w:val="12"/>
                              <w:lang w:val="en-US" w:eastAsia="en-US" w:bidi="en-US"/>
                            </w:rPr>
                            <w:t>i.'UfiFI!</w:t>
                          </w:r>
                          <w:r>
                            <w:rPr>
                              <w:color w:val="636264"/>
                              <w:spacing w:val="0"/>
                              <w:w w:val="100"/>
                              <w:position w:val="0"/>
                              <w:sz w:val="12"/>
                              <w:szCs w:val="12"/>
                            </w:rPr>
                            <w:t>论</w:t>
                          </w:r>
                        </w:p>
                      </w:txbxContent>
                    </wps:txbx>
                    <wps:bodyPr lIns="0" tIns="0" rIns="0" bIns="0">
                      <a:spAutoFit/>
                    </wps:bodyPr>
                  </wps:wsp>
                </a:graphicData>
              </a:graphic>
            </wp:anchor>
          </w:drawing>
        </mc:Choice>
        <mc:Fallback>
          <w:pict>
            <v:shape id="_x0000_s1327" type="#_x0000_t202" style="position:absolute;margin-left:33.399999999999999pt;margin-top:25.350000000000001pt;width:121.7pt;height:6.25pt;z-index:-18874376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3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90</w:t>
                      <w:tab/>
                    </w:r>
                    <w:r>
                      <w:rPr>
                        <w:color w:val="636264"/>
                        <w:spacing w:val="0"/>
                        <w:w w:val="100"/>
                        <w:position w:val="0"/>
                        <w:sz w:val="12"/>
                        <w:szCs w:val="12"/>
                      </w:rPr>
                      <w:t>笫三卓</w:t>
                    </w:r>
                    <w:r>
                      <w:rPr>
                        <w:color w:val="636264"/>
                        <w:spacing w:val="0"/>
                        <w:w w:val="100"/>
                        <w:position w:val="0"/>
                        <w:sz w:val="12"/>
                        <w:szCs w:val="12"/>
                        <w:lang w:val="zh-CN" w:eastAsia="zh-CN" w:bidi="zh-CN"/>
                      </w:rPr>
                      <w:t>壮</w:t>
                    </w:r>
                    <w:r>
                      <w:rPr>
                        <w:color w:val="636264"/>
                        <w:spacing w:val="0"/>
                        <w:w w:val="100"/>
                        <w:position w:val="0"/>
                        <w:sz w:val="12"/>
                        <w:szCs w:val="12"/>
                      </w:rPr>
                      <w:t>会主义</w:t>
                    </w:r>
                    <w:r>
                      <w:rPr>
                        <w:color w:val="636264"/>
                        <w:spacing w:val="0"/>
                        <w:w w:val="100"/>
                        <w:position w:val="0"/>
                        <w:sz w:val="12"/>
                        <w:szCs w:val="12"/>
                        <w:lang w:val="en-US" w:eastAsia="en-US" w:bidi="en-US"/>
                      </w:rPr>
                      <w:t>i.'UfiFI!</w:t>
                    </w:r>
                    <w:r>
                      <w:rPr>
                        <w:color w:val="636264"/>
                        <w:spacing w:val="0"/>
                        <w:w w:val="100"/>
                        <w:position w:val="0"/>
                        <w:sz w:val="12"/>
                        <w:szCs w:val="12"/>
                      </w:rPr>
                      <w:t>论</w:t>
                    </w:r>
                  </w:p>
                </w:txbxContent>
              </v:textbox>
              <w10:wrap anchorx="page" anchory="page"/>
            </v:shape>
          </w:pict>
        </mc:Fallback>
      </mc:AlternateContent>
    </w:r>
  </w:p>
</w:hdr>
</file>

<file path=word/header1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9" behindDoc="1" locked="0" layoutInCell="1" allowOverlap="1">
              <wp:simplePos x="0" y="0"/>
              <wp:positionH relativeFrom="page">
                <wp:posOffset>424180</wp:posOffset>
              </wp:positionH>
              <wp:positionV relativeFrom="page">
                <wp:posOffset>321945</wp:posOffset>
              </wp:positionV>
              <wp:extent cx="1545590" cy="79375"/>
              <wp:wrapNone/>
              <wp:docPr id="303" name="Shape 303"/>
              <a:graphic xmlns:a="http://schemas.openxmlformats.org/drawingml/2006/main">
                <a:graphicData uri="http://schemas.microsoft.com/office/word/2010/wordprocessingShape">
                  <wps:wsp>
                    <wps:cNvSpPr txBox="1"/>
                    <wps:spPr>
                      <a:xfrm>
                        <a:ext cx="1545590" cy="79375"/>
                      </a:xfrm>
                      <a:prstGeom prst="rect"/>
                      <a:noFill/>
                    </wps:spPr>
                    <wps:txbx>
                      <w:txbxContent>
                        <w:p>
                          <w:pPr>
                            <w:pStyle w:val="Style59"/>
                            <w:keepNext w:val="0"/>
                            <w:keepLines w:val="0"/>
                            <w:widowControl w:val="0"/>
                            <w:shd w:val="clear" w:color="auto" w:fill="auto"/>
                            <w:tabs>
                              <w:tab w:pos="243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90</w:t>
                            <w:tab/>
                          </w:r>
                          <w:r>
                            <w:rPr>
                              <w:color w:val="636264"/>
                              <w:spacing w:val="0"/>
                              <w:w w:val="100"/>
                              <w:position w:val="0"/>
                              <w:sz w:val="12"/>
                              <w:szCs w:val="12"/>
                            </w:rPr>
                            <w:t>笫三卓</w:t>
                          </w:r>
                          <w:r>
                            <w:rPr>
                              <w:color w:val="636264"/>
                              <w:spacing w:val="0"/>
                              <w:w w:val="100"/>
                              <w:position w:val="0"/>
                              <w:sz w:val="12"/>
                              <w:szCs w:val="12"/>
                              <w:lang w:val="zh-CN" w:eastAsia="zh-CN" w:bidi="zh-CN"/>
                            </w:rPr>
                            <w:t>壮</w:t>
                          </w:r>
                          <w:r>
                            <w:rPr>
                              <w:color w:val="636264"/>
                              <w:spacing w:val="0"/>
                              <w:w w:val="100"/>
                              <w:position w:val="0"/>
                              <w:sz w:val="12"/>
                              <w:szCs w:val="12"/>
                            </w:rPr>
                            <w:t>会主义</w:t>
                          </w:r>
                          <w:r>
                            <w:rPr>
                              <w:color w:val="636264"/>
                              <w:spacing w:val="0"/>
                              <w:w w:val="100"/>
                              <w:position w:val="0"/>
                              <w:sz w:val="12"/>
                              <w:szCs w:val="12"/>
                              <w:lang w:val="en-US" w:eastAsia="en-US" w:bidi="en-US"/>
                            </w:rPr>
                            <w:t>i.'UfiFI!</w:t>
                          </w:r>
                          <w:r>
                            <w:rPr>
                              <w:color w:val="636264"/>
                              <w:spacing w:val="0"/>
                              <w:w w:val="100"/>
                              <w:position w:val="0"/>
                              <w:sz w:val="12"/>
                              <w:szCs w:val="12"/>
                            </w:rPr>
                            <w:t>论</w:t>
                          </w:r>
                        </w:p>
                      </w:txbxContent>
                    </wps:txbx>
                    <wps:bodyPr lIns="0" tIns="0" rIns="0" bIns="0">
                      <a:spAutoFit/>
                    </wps:bodyPr>
                  </wps:wsp>
                </a:graphicData>
              </a:graphic>
            </wp:anchor>
          </w:drawing>
        </mc:Choice>
        <mc:Fallback>
          <w:pict>
            <v:shape id="_x0000_s1329" type="#_x0000_t202" style="position:absolute;margin-left:33.399999999999999pt;margin-top:25.350000000000001pt;width:121.7pt;height:6.25pt;z-index:-18874376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3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90</w:t>
                      <w:tab/>
                    </w:r>
                    <w:r>
                      <w:rPr>
                        <w:color w:val="636264"/>
                        <w:spacing w:val="0"/>
                        <w:w w:val="100"/>
                        <w:position w:val="0"/>
                        <w:sz w:val="12"/>
                        <w:szCs w:val="12"/>
                      </w:rPr>
                      <w:t>笫三卓</w:t>
                    </w:r>
                    <w:r>
                      <w:rPr>
                        <w:color w:val="636264"/>
                        <w:spacing w:val="0"/>
                        <w:w w:val="100"/>
                        <w:position w:val="0"/>
                        <w:sz w:val="12"/>
                        <w:szCs w:val="12"/>
                        <w:lang w:val="zh-CN" w:eastAsia="zh-CN" w:bidi="zh-CN"/>
                      </w:rPr>
                      <w:t>壮</w:t>
                    </w:r>
                    <w:r>
                      <w:rPr>
                        <w:color w:val="636264"/>
                        <w:spacing w:val="0"/>
                        <w:w w:val="100"/>
                        <w:position w:val="0"/>
                        <w:sz w:val="12"/>
                        <w:szCs w:val="12"/>
                      </w:rPr>
                      <w:t>会主义</w:t>
                    </w:r>
                    <w:r>
                      <w:rPr>
                        <w:color w:val="636264"/>
                        <w:spacing w:val="0"/>
                        <w:w w:val="100"/>
                        <w:position w:val="0"/>
                        <w:sz w:val="12"/>
                        <w:szCs w:val="12"/>
                        <w:lang w:val="en-US" w:eastAsia="en-US" w:bidi="en-US"/>
                      </w:rPr>
                      <w:t>i.'UfiFI!</w:t>
                    </w:r>
                    <w:r>
                      <w:rPr>
                        <w:color w:val="636264"/>
                        <w:spacing w:val="0"/>
                        <w:w w:val="100"/>
                        <w:position w:val="0"/>
                        <w:sz w:val="12"/>
                        <w:szCs w:val="12"/>
                      </w:rPr>
                      <w:t>论</w:t>
                    </w:r>
                  </w:p>
                </w:txbxContent>
              </v:textbox>
              <w10:wrap anchorx="page" anchory="page"/>
            </v:shape>
          </w:pict>
        </mc:Fallback>
      </mc:AlternateContent>
    </w:r>
  </w:p>
</w:hdr>
</file>

<file path=word/header1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1" behindDoc="1" locked="0" layoutInCell="1" allowOverlap="1">
              <wp:simplePos x="0" y="0"/>
              <wp:positionH relativeFrom="page">
                <wp:posOffset>2430145</wp:posOffset>
              </wp:positionH>
              <wp:positionV relativeFrom="page">
                <wp:posOffset>324485</wp:posOffset>
              </wp:positionV>
              <wp:extent cx="2035810" cy="76200"/>
              <wp:wrapNone/>
              <wp:docPr id="305" name="Shape 305"/>
              <a:graphic xmlns:a="http://schemas.openxmlformats.org/drawingml/2006/main">
                <a:graphicData uri="http://schemas.microsoft.com/office/word/2010/wordprocessingShape">
                  <wps:wsp>
                    <wps:cNvSpPr txBox="1"/>
                    <wps:spPr>
                      <a:xfrm>
                        <a:ext cx="2035810" cy="76200"/>
                      </a:xfrm>
                      <a:prstGeom prst="rect"/>
                      <a:noFill/>
                    </wps:spPr>
                    <wps:txbx>
                      <w:txbxContent>
                        <w:p>
                          <w:pPr>
                            <w:pStyle w:val="Style59"/>
                            <w:keepNext w:val="0"/>
                            <w:keepLines w:val="0"/>
                            <w:widowControl w:val="0"/>
                            <w:shd w:val="clear" w:color="auto" w:fill="auto"/>
                            <w:tabs>
                              <w:tab w:pos="3206" w:val="right"/>
                            </w:tabs>
                            <w:bidi w:val="0"/>
                            <w:spacing w:before="0" w:after="0" w:line="240" w:lineRule="auto"/>
                            <w:ind w:left="0" w:right="0" w:firstLine="0"/>
                            <w:jc w:val="left"/>
                            <w:rPr>
                              <w:sz w:val="15"/>
                              <w:szCs w:val="15"/>
                            </w:rPr>
                          </w:pPr>
                          <w:r>
                            <w:rPr>
                              <w:color w:val="453235"/>
                              <w:spacing w:val="0"/>
                              <w:w w:val="100"/>
                              <w:position w:val="0"/>
                              <w:sz w:val="12"/>
                              <w:szCs w:val="12"/>
                            </w:rPr>
                            <w:t>第三节甘会主</w:t>
                          </w:r>
                          <w:r>
                            <w:rPr>
                              <w:color w:val="2A272A"/>
                              <w:spacing w:val="0"/>
                              <w:w w:val="100"/>
                              <w:position w:val="0"/>
                              <w:sz w:val="12"/>
                              <w:szCs w:val="12"/>
                            </w:rPr>
                            <w:t>义幕</w:t>
                          </w:r>
                          <w:r>
                            <w:rPr>
                              <w:color w:val="2A272A"/>
                              <w:spacing w:val="0"/>
                              <w:w w:val="100"/>
                              <w:position w:val="0"/>
                              <w:sz w:val="12"/>
                              <w:szCs w:val="12"/>
                              <w:lang w:val="zh-CN" w:eastAsia="zh-CN" w:bidi="zh-CN"/>
                            </w:rPr>
                            <w:t>木制度</w:t>
                          </w:r>
                          <w:r>
                            <w:rPr>
                              <w:color w:val="2A272A"/>
                              <w:spacing w:val="0"/>
                              <w:w w:val="100"/>
                              <w:position w:val="0"/>
                              <w:sz w:val="12"/>
                              <w:szCs w:val="12"/>
                            </w:rPr>
                            <w:t>在中国的确立</w:t>
                            <w:tab/>
                          </w:r>
                          <w:r>
                            <w:rPr>
                              <w:rFonts w:ascii="Times New Roman" w:eastAsia="Times New Roman" w:hAnsi="Times New Roman" w:cs="Times New Roman"/>
                              <w:b/>
                              <w:bCs/>
                              <w:color w:val="000000"/>
                              <w:spacing w:val="0"/>
                              <w:w w:val="100"/>
                              <w:position w:val="0"/>
                              <w:sz w:val="15"/>
                              <w:szCs w:val="15"/>
                            </w:rPr>
                            <w:t>89</w:t>
                          </w:r>
                        </w:p>
                      </w:txbxContent>
                    </wps:txbx>
                    <wps:bodyPr lIns="0" tIns="0" rIns="0" bIns="0">
                      <a:spAutoFit/>
                    </wps:bodyPr>
                  </wps:wsp>
                </a:graphicData>
              </a:graphic>
            </wp:anchor>
          </w:drawing>
        </mc:Choice>
        <mc:Fallback>
          <w:pict>
            <v:shape id="_x0000_s1331" type="#_x0000_t202" style="position:absolute;margin-left:191.34999999999999pt;margin-top:25.550000000000001pt;width:160.30000000000001pt;height:6.pt;z-index:-18874376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206" w:val="right"/>
                      </w:tabs>
                      <w:bidi w:val="0"/>
                      <w:spacing w:before="0" w:after="0" w:line="240" w:lineRule="auto"/>
                      <w:ind w:left="0" w:right="0" w:firstLine="0"/>
                      <w:jc w:val="left"/>
                      <w:rPr>
                        <w:sz w:val="15"/>
                        <w:szCs w:val="15"/>
                      </w:rPr>
                    </w:pPr>
                    <w:r>
                      <w:rPr>
                        <w:color w:val="453235"/>
                        <w:spacing w:val="0"/>
                        <w:w w:val="100"/>
                        <w:position w:val="0"/>
                        <w:sz w:val="12"/>
                        <w:szCs w:val="12"/>
                      </w:rPr>
                      <w:t>第三节甘会主</w:t>
                    </w:r>
                    <w:r>
                      <w:rPr>
                        <w:color w:val="2A272A"/>
                        <w:spacing w:val="0"/>
                        <w:w w:val="100"/>
                        <w:position w:val="0"/>
                        <w:sz w:val="12"/>
                        <w:szCs w:val="12"/>
                      </w:rPr>
                      <w:t>义幕</w:t>
                    </w:r>
                    <w:r>
                      <w:rPr>
                        <w:color w:val="2A272A"/>
                        <w:spacing w:val="0"/>
                        <w:w w:val="100"/>
                        <w:position w:val="0"/>
                        <w:sz w:val="12"/>
                        <w:szCs w:val="12"/>
                        <w:lang w:val="zh-CN" w:eastAsia="zh-CN" w:bidi="zh-CN"/>
                      </w:rPr>
                      <w:t>木制度</w:t>
                    </w:r>
                    <w:r>
                      <w:rPr>
                        <w:color w:val="2A272A"/>
                        <w:spacing w:val="0"/>
                        <w:w w:val="100"/>
                        <w:position w:val="0"/>
                        <w:sz w:val="12"/>
                        <w:szCs w:val="12"/>
                      </w:rPr>
                      <w:t>在中国的确立</w:t>
                      <w:tab/>
                    </w:r>
                    <w:r>
                      <w:rPr>
                        <w:rFonts w:ascii="Times New Roman" w:eastAsia="Times New Roman" w:hAnsi="Times New Roman" w:cs="Times New Roman"/>
                        <w:b/>
                        <w:bCs/>
                        <w:color w:val="000000"/>
                        <w:spacing w:val="0"/>
                        <w:w w:val="100"/>
                        <w:position w:val="0"/>
                        <w:sz w:val="15"/>
                        <w:szCs w:val="15"/>
                      </w:rPr>
                      <w:t>89</w:t>
                    </w:r>
                  </w:p>
                </w:txbxContent>
              </v:textbox>
              <w10:wrap anchorx="page" anchory="page"/>
            </v:shape>
          </w:pict>
        </mc:Fallback>
      </mc:AlternateContent>
    </w:r>
  </w:p>
</w:hdr>
</file>

<file path=word/header1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3" behindDoc="1" locked="0" layoutInCell="1" allowOverlap="1">
              <wp:simplePos x="0" y="0"/>
              <wp:positionH relativeFrom="page">
                <wp:posOffset>3697605</wp:posOffset>
              </wp:positionH>
              <wp:positionV relativeFrom="page">
                <wp:posOffset>327660</wp:posOffset>
              </wp:positionV>
              <wp:extent cx="743585" cy="73025"/>
              <wp:wrapNone/>
              <wp:docPr id="307" name="Shape 307"/>
              <a:graphic xmlns:a="http://schemas.openxmlformats.org/drawingml/2006/main">
                <a:graphicData uri="http://schemas.microsoft.com/office/word/2010/wordprocessingShape">
                  <wps:wsp>
                    <wps:cNvSpPr txBox="1"/>
                    <wps:spPr>
                      <a:xfrm>
                        <a:ext cx="743585" cy="73025"/>
                      </a:xfrm>
                      <a:prstGeom prst="rect"/>
                      <a:noFill/>
                    </wps:spPr>
                    <wps:txbx>
                      <w:txbxContent>
                        <w:p>
                          <w:pPr>
                            <w:pStyle w:val="Style59"/>
                            <w:keepNext w:val="0"/>
                            <w:keepLines w:val="0"/>
                            <w:widowControl w:val="0"/>
                            <w:shd w:val="clear" w:color="auto" w:fill="auto"/>
                            <w:tabs>
                              <w:tab w:pos="1171" w:val="right"/>
                            </w:tabs>
                            <w:bidi w:val="0"/>
                            <w:spacing w:before="0" w:after="0" w:line="240" w:lineRule="auto"/>
                            <w:ind w:left="0" w:right="0" w:firstLine="0"/>
                            <w:jc w:val="left"/>
                            <w:rPr>
                              <w:sz w:val="14"/>
                              <w:szCs w:val="14"/>
                            </w:rPr>
                          </w:pPr>
                          <w:r>
                            <w:rPr>
                              <w:rFonts w:ascii="Times New Roman" w:eastAsia="Times New Roman" w:hAnsi="Times New Roman" w:cs="Times New Roman"/>
                              <w:b/>
                              <w:bCs/>
                              <w:color w:val="2A272A"/>
                              <w:spacing w:val="0"/>
                              <w:w w:val="100"/>
                              <w:position w:val="0"/>
                              <w:sz w:val="14"/>
                              <w:szCs w:val="14"/>
                              <w:lang w:val="en-US" w:eastAsia="en-US" w:bidi="en-US"/>
                            </w:rPr>
                            <w:t>e</w:t>
                            <w:tab/>
                            <w:t>9i</w:t>
                          </w:r>
                        </w:p>
                      </w:txbxContent>
                    </wps:txbx>
                    <wps:bodyPr lIns="0" tIns="0" rIns="0" bIns="0">
                      <a:spAutoFit/>
                    </wps:bodyPr>
                  </wps:wsp>
                </a:graphicData>
              </a:graphic>
            </wp:anchor>
          </w:drawing>
        </mc:Choice>
        <mc:Fallback>
          <w:pict>
            <v:shape id="_x0000_s1333" type="#_x0000_t202" style="position:absolute;margin-left:291.15000000000003pt;margin-top:25.800000000000001pt;width:58.550000000000004pt;height:5.75pt;z-index:-18874376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171" w:val="right"/>
                      </w:tabs>
                      <w:bidi w:val="0"/>
                      <w:spacing w:before="0" w:after="0" w:line="240" w:lineRule="auto"/>
                      <w:ind w:left="0" w:right="0" w:firstLine="0"/>
                      <w:jc w:val="left"/>
                      <w:rPr>
                        <w:sz w:val="14"/>
                        <w:szCs w:val="14"/>
                      </w:rPr>
                    </w:pPr>
                    <w:r>
                      <w:rPr>
                        <w:rFonts w:ascii="Times New Roman" w:eastAsia="Times New Roman" w:hAnsi="Times New Roman" w:cs="Times New Roman"/>
                        <w:b/>
                        <w:bCs/>
                        <w:color w:val="2A272A"/>
                        <w:spacing w:val="0"/>
                        <w:w w:val="100"/>
                        <w:position w:val="0"/>
                        <w:sz w:val="14"/>
                        <w:szCs w:val="14"/>
                        <w:lang w:val="en-US" w:eastAsia="en-US" w:bidi="en-US"/>
                      </w:rPr>
                      <w:t>e</w:t>
                      <w:tab/>
                      <w:t>9i</w:t>
                    </w:r>
                  </w:p>
                </w:txbxContent>
              </v:textbox>
              <w10:wrap anchorx="page" anchory="page"/>
            </v:shape>
          </w:pict>
        </mc:Fallback>
      </mc:AlternateContent>
    </w:r>
  </w:p>
</w:hdr>
</file>

<file path=word/header1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5" behindDoc="1" locked="0" layoutInCell="1" allowOverlap="1">
              <wp:simplePos x="0" y="0"/>
              <wp:positionH relativeFrom="page">
                <wp:posOffset>3697605</wp:posOffset>
              </wp:positionH>
              <wp:positionV relativeFrom="page">
                <wp:posOffset>327660</wp:posOffset>
              </wp:positionV>
              <wp:extent cx="743585" cy="73025"/>
              <wp:wrapNone/>
              <wp:docPr id="309" name="Shape 309"/>
              <a:graphic xmlns:a="http://schemas.openxmlformats.org/drawingml/2006/main">
                <a:graphicData uri="http://schemas.microsoft.com/office/word/2010/wordprocessingShape">
                  <wps:wsp>
                    <wps:cNvSpPr txBox="1"/>
                    <wps:spPr>
                      <a:xfrm>
                        <a:ext cx="743585" cy="73025"/>
                      </a:xfrm>
                      <a:prstGeom prst="rect"/>
                      <a:noFill/>
                    </wps:spPr>
                    <wps:txbx>
                      <w:txbxContent>
                        <w:p>
                          <w:pPr>
                            <w:pStyle w:val="Style59"/>
                            <w:keepNext w:val="0"/>
                            <w:keepLines w:val="0"/>
                            <w:widowControl w:val="0"/>
                            <w:shd w:val="clear" w:color="auto" w:fill="auto"/>
                            <w:tabs>
                              <w:tab w:pos="1171" w:val="right"/>
                            </w:tabs>
                            <w:bidi w:val="0"/>
                            <w:spacing w:before="0" w:after="0" w:line="240" w:lineRule="auto"/>
                            <w:ind w:left="0" w:right="0" w:firstLine="0"/>
                            <w:jc w:val="left"/>
                            <w:rPr>
                              <w:sz w:val="14"/>
                              <w:szCs w:val="14"/>
                            </w:rPr>
                          </w:pPr>
                          <w:r>
                            <w:rPr>
                              <w:rFonts w:ascii="Times New Roman" w:eastAsia="Times New Roman" w:hAnsi="Times New Roman" w:cs="Times New Roman"/>
                              <w:b/>
                              <w:bCs/>
                              <w:color w:val="2A272A"/>
                              <w:spacing w:val="0"/>
                              <w:w w:val="100"/>
                              <w:position w:val="0"/>
                              <w:sz w:val="14"/>
                              <w:szCs w:val="14"/>
                              <w:lang w:val="en-US" w:eastAsia="en-US" w:bidi="en-US"/>
                            </w:rPr>
                            <w:t>e</w:t>
                            <w:tab/>
                            <w:t>9i</w:t>
                          </w:r>
                        </w:p>
                      </w:txbxContent>
                    </wps:txbx>
                    <wps:bodyPr lIns="0" tIns="0" rIns="0" bIns="0">
                      <a:spAutoFit/>
                    </wps:bodyPr>
                  </wps:wsp>
                </a:graphicData>
              </a:graphic>
            </wp:anchor>
          </w:drawing>
        </mc:Choice>
        <mc:Fallback>
          <w:pict>
            <v:shape id="_x0000_s1335" type="#_x0000_t202" style="position:absolute;margin-left:291.15000000000003pt;margin-top:25.800000000000001pt;width:58.550000000000004pt;height:5.75pt;z-index:-18874375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171" w:val="right"/>
                      </w:tabs>
                      <w:bidi w:val="0"/>
                      <w:spacing w:before="0" w:after="0" w:line="240" w:lineRule="auto"/>
                      <w:ind w:left="0" w:right="0" w:firstLine="0"/>
                      <w:jc w:val="left"/>
                      <w:rPr>
                        <w:sz w:val="14"/>
                        <w:szCs w:val="14"/>
                      </w:rPr>
                    </w:pPr>
                    <w:r>
                      <w:rPr>
                        <w:rFonts w:ascii="Times New Roman" w:eastAsia="Times New Roman" w:hAnsi="Times New Roman" w:cs="Times New Roman"/>
                        <w:b/>
                        <w:bCs/>
                        <w:color w:val="2A272A"/>
                        <w:spacing w:val="0"/>
                        <w:w w:val="100"/>
                        <w:position w:val="0"/>
                        <w:sz w:val="14"/>
                        <w:szCs w:val="14"/>
                        <w:lang w:val="en-US" w:eastAsia="en-US" w:bidi="en-US"/>
                      </w:rPr>
                      <w:t>e</w:t>
                      <w:tab/>
                      <w:t>9i</w:t>
                    </w:r>
                  </w:p>
                </w:txbxContent>
              </v:textbox>
              <w10:wrap anchorx="page" anchory="page"/>
            </v:shape>
          </w:pict>
        </mc:Fallback>
      </mc:AlternateContent>
    </w:r>
  </w:p>
</w:hdr>
</file>

<file path=word/header1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7" behindDoc="1" locked="0" layoutInCell="1" allowOverlap="1">
              <wp:simplePos x="0" y="0"/>
              <wp:positionH relativeFrom="page">
                <wp:posOffset>2638425</wp:posOffset>
              </wp:positionH>
              <wp:positionV relativeFrom="page">
                <wp:posOffset>310515</wp:posOffset>
              </wp:positionV>
              <wp:extent cx="1779905" cy="79375"/>
              <wp:wrapNone/>
              <wp:docPr id="315" name="Shape 315"/>
              <a:graphic xmlns:a="http://schemas.openxmlformats.org/drawingml/2006/main">
                <a:graphicData uri="http://schemas.microsoft.com/office/word/2010/wordprocessingShape">
                  <wps:wsp>
                    <wps:cNvSpPr txBox="1"/>
                    <wps:spPr>
                      <a:xfrm>
                        <a:ext cx="1779905" cy="79375"/>
                      </a:xfrm>
                      <a:prstGeom prst="rect"/>
                      <a:noFill/>
                    </wps:spPr>
                    <wps:txbx>
                      <w:txbxContent>
                        <w:p>
                          <w:pPr>
                            <w:pStyle w:val="Style59"/>
                            <w:keepNext w:val="0"/>
                            <w:keepLines w:val="0"/>
                            <w:widowControl w:val="0"/>
                            <w:shd w:val="clear" w:color="auto" w:fill="auto"/>
                            <w:tabs>
                              <w:tab w:pos="2803" w:val="right"/>
                            </w:tabs>
                            <w:bidi w:val="0"/>
                            <w:spacing w:before="0" w:after="0" w:line="240" w:lineRule="auto"/>
                            <w:ind w:left="0" w:right="0" w:firstLine="0"/>
                            <w:jc w:val="left"/>
                            <w:rPr>
                              <w:sz w:val="14"/>
                              <w:szCs w:val="14"/>
                            </w:rPr>
                          </w:pPr>
                          <w:r>
                            <w:rPr>
                              <w:color w:val="2A272A"/>
                              <w:spacing w:val="0"/>
                              <w:w w:val="100"/>
                              <w:position w:val="0"/>
                              <w:sz w:val="12"/>
                              <w:szCs w:val="12"/>
                            </w:rPr>
                            <w:t>第一节初步探索細婆理论成果</w:t>
                            <w:tab/>
                          </w:r>
                          <w:r>
                            <w:rPr>
                              <w:rFonts w:ascii="Times New Roman" w:eastAsia="Times New Roman" w:hAnsi="Times New Roman" w:cs="Times New Roman"/>
                              <w:b/>
                              <w:bCs/>
                              <w:color w:val="000000"/>
                              <w:spacing w:val="0"/>
                              <w:w w:val="100"/>
                              <w:position w:val="0"/>
                              <w:sz w:val="14"/>
                              <w:szCs w:val="14"/>
                            </w:rPr>
                            <w:t>95</w:t>
                          </w:r>
                        </w:p>
                      </w:txbxContent>
                    </wps:txbx>
                    <wps:bodyPr lIns="0" tIns="0" rIns="0" bIns="0">
                      <a:spAutoFit/>
                    </wps:bodyPr>
                  </wps:wsp>
                </a:graphicData>
              </a:graphic>
            </wp:anchor>
          </w:drawing>
        </mc:Choice>
        <mc:Fallback>
          <w:pict>
            <v:shape id="_x0000_s1341" type="#_x0000_t202" style="position:absolute;margin-left:207.75pt;margin-top:24.449999999999999pt;width:140.15000000000001pt;height:6.25pt;z-index:-18874375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03" w:val="right"/>
                      </w:tabs>
                      <w:bidi w:val="0"/>
                      <w:spacing w:before="0" w:after="0" w:line="240" w:lineRule="auto"/>
                      <w:ind w:left="0" w:right="0" w:firstLine="0"/>
                      <w:jc w:val="left"/>
                      <w:rPr>
                        <w:sz w:val="14"/>
                        <w:szCs w:val="14"/>
                      </w:rPr>
                    </w:pPr>
                    <w:r>
                      <w:rPr>
                        <w:color w:val="2A272A"/>
                        <w:spacing w:val="0"/>
                        <w:w w:val="100"/>
                        <w:position w:val="0"/>
                        <w:sz w:val="12"/>
                        <w:szCs w:val="12"/>
                      </w:rPr>
                      <w:t>第一节初步探索細婆理论成果</w:t>
                      <w:tab/>
                    </w:r>
                    <w:r>
                      <w:rPr>
                        <w:rFonts w:ascii="Times New Roman" w:eastAsia="Times New Roman" w:hAnsi="Times New Roman" w:cs="Times New Roman"/>
                        <w:b/>
                        <w:bCs/>
                        <w:color w:val="000000"/>
                        <w:spacing w:val="0"/>
                        <w:w w:val="100"/>
                        <w:position w:val="0"/>
                        <w:sz w:val="14"/>
                        <w:szCs w:val="14"/>
                      </w:rPr>
                      <w:t>95</w:t>
                    </w:r>
                  </w:p>
                </w:txbxContent>
              </v:textbox>
              <w10:wrap anchorx="page" anchory="page"/>
            </v:shape>
          </w:pict>
        </mc:Fallback>
      </mc:AlternateContent>
    </w:r>
  </w:p>
</w:hdr>
</file>

<file path=word/header1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9" behindDoc="1" locked="0" layoutInCell="1" allowOverlap="1">
              <wp:simplePos x="0" y="0"/>
              <wp:positionH relativeFrom="page">
                <wp:posOffset>2638425</wp:posOffset>
              </wp:positionH>
              <wp:positionV relativeFrom="page">
                <wp:posOffset>310515</wp:posOffset>
              </wp:positionV>
              <wp:extent cx="1779905" cy="79375"/>
              <wp:wrapNone/>
              <wp:docPr id="317" name="Shape 317"/>
              <a:graphic xmlns:a="http://schemas.openxmlformats.org/drawingml/2006/main">
                <a:graphicData uri="http://schemas.microsoft.com/office/word/2010/wordprocessingShape">
                  <wps:wsp>
                    <wps:cNvSpPr txBox="1"/>
                    <wps:spPr>
                      <a:xfrm>
                        <a:ext cx="1779905" cy="79375"/>
                      </a:xfrm>
                      <a:prstGeom prst="rect"/>
                      <a:noFill/>
                    </wps:spPr>
                    <wps:txbx>
                      <w:txbxContent>
                        <w:p>
                          <w:pPr>
                            <w:pStyle w:val="Style59"/>
                            <w:keepNext w:val="0"/>
                            <w:keepLines w:val="0"/>
                            <w:widowControl w:val="0"/>
                            <w:shd w:val="clear" w:color="auto" w:fill="auto"/>
                            <w:tabs>
                              <w:tab w:pos="2803" w:val="right"/>
                            </w:tabs>
                            <w:bidi w:val="0"/>
                            <w:spacing w:before="0" w:after="0" w:line="240" w:lineRule="auto"/>
                            <w:ind w:left="0" w:right="0" w:firstLine="0"/>
                            <w:jc w:val="left"/>
                            <w:rPr>
                              <w:sz w:val="14"/>
                              <w:szCs w:val="14"/>
                            </w:rPr>
                          </w:pPr>
                          <w:r>
                            <w:rPr>
                              <w:color w:val="2A272A"/>
                              <w:spacing w:val="0"/>
                              <w:w w:val="100"/>
                              <w:position w:val="0"/>
                              <w:sz w:val="12"/>
                              <w:szCs w:val="12"/>
                            </w:rPr>
                            <w:t>第一节初步探索細婆理论成果</w:t>
                            <w:tab/>
                          </w:r>
                          <w:r>
                            <w:rPr>
                              <w:rFonts w:ascii="Times New Roman" w:eastAsia="Times New Roman" w:hAnsi="Times New Roman" w:cs="Times New Roman"/>
                              <w:b/>
                              <w:bCs/>
                              <w:color w:val="000000"/>
                              <w:spacing w:val="0"/>
                              <w:w w:val="100"/>
                              <w:position w:val="0"/>
                              <w:sz w:val="14"/>
                              <w:szCs w:val="14"/>
                            </w:rPr>
                            <w:t>95</w:t>
                          </w:r>
                        </w:p>
                      </w:txbxContent>
                    </wps:txbx>
                    <wps:bodyPr lIns="0" tIns="0" rIns="0" bIns="0">
                      <a:spAutoFit/>
                    </wps:bodyPr>
                  </wps:wsp>
                </a:graphicData>
              </a:graphic>
            </wp:anchor>
          </w:drawing>
        </mc:Choice>
        <mc:Fallback>
          <w:pict>
            <v:shape id="_x0000_s1343" type="#_x0000_t202" style="position:absolute;margin-left:207.75pt;margin-top:24.449999999999999pt;width:140.15000000000001pt;height:6.25pt;z-index:-18874375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03" w:val="right"/>
                      </w:tabs>
                      <w:bidi w:val="0"/>
                      <w:spacing w:before="0" w:after="0" w:line="240" w:lineRule="auto"/>
                      <w:ind w:left="0" w:right="0" w:firstLine="0"/>
                      <w:jc w:val="left"/>
                      <w:rPr>
                        <w:sz w:val="14"/>
                        <w:szCs w:val="14"/>
                      </w:rPr>
                    </w:pPr>
                    <w:r>
                      <w:rPr>
                        <w:color w:val="2A272A"/>
                        <w:spacing w:val="0"/>
                        <w:w w:val="100"/>
                        <w:position w:val="0"/>
                        <w:sz w:val="12"/>
                        <w:szCs w:val="12"/>
                      </w:rPr>
                      <w:t>第一节初步探索細婆理论成果</w:t>
                      <w:tab/>
                    </w:r>
                    <w:r>
                      <w:rPr>
                        <w:rFonts w:ascii="Times New Roman" w:eastAsia="Times New Roman" w:hAnsi="Times New Roman" w:cs="Times New Roman"/>
                        <w:b/>
                        <w:bCs/>
                        <w:color w:val="000000"/>
                        <w:spacing w:val="0"/>
                        <w:w w:val="100"/>
                        <w:position w:val="0"/>
                        <w:sz w:val="14"/>
                        <w:szCs w:val="14"/>
                      </w:rPr>
                      <w:t>95</w:t>
                    </w:r>
                  </w:p>
                </w:txbxContent>
              </v:textbox>
              <w10:wrap anchorx="page" anchory="page"/>
            </v:shape>
          </w:pict>
        </mc:Fallback>
      </mc:AlternateContent>
    </w:r>
  </w:p>
</w:hdr>
</file>

<file path=word/header1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1" behindDoc="1" locked="0" layoutInCell="1" allowOverlap="1">
              <wp:simplePos x="0" y="0"/>
              <wp:positionH relativeFrom="page">
                <wp:posOffset>419735</wp:posOffset>
              </wp:positionH>
              <wp:positionV relativeFrom="page">
                <wp:posOffset>276860</wp:posOffset>
              </wp:positionV>
              <wp:extent cx="2225040" cy="79375"/>
              <wp:wrapNone/>
              <wp:docPr id="319" name="Shape 319"/>
              <a:graphic xmlns:a="http://schemas.openxmlformats.org/drawingml/2006/main">
                <a:graphicData uri="http://schemas.microsoft.com/office/word/2010/wordprocessingShape">
                  <wps:wsp>
                    <wps:cNvSpPr txBox="1"/>
                    <wps:spPr>
                      <a:xfrm>
                        <a:ext cx="2225040" cy="79375"/>
                      </a:xfrm>
                      <a:prstGeom prst="rect"/>
                      <a:noFill/>
                    </wps:spPr>
                    <wps:txbx>
                      <w:txbxContent>
                        <w:p>
                          <w:pPr>
                            <w:pStyle w:val="Style59"/>
                            <w:keepNext w:val="0"/>
                            <w:keepLines w:val="0"/>
                            <w:widowControl w:val="0"/>
                            <w:shd w:val="clear" w:color="auto" w:fill="auto"/>
                            <w:tabs>
                              <w:tab w:pos="350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94</w:t>
                            <w:tab/>
                          </w:r>
                          <w:r>
                            <w:rPr>
                              <w:color w:val="636264"/>
                              <w:spacing w:val="0"/>
                              <w:w w:val="100"/>
                              <w:position w:val="0"/>
                              <w:sz w:val="12"/>
                              <w:szCs w:val="12"/>
                            </w:rPr>
                            <w:t>第四</w:t>
                          </w:r>
                          <w:r>
                            <w:rPr>
                              <w:color w:val="636264"/>
                              <w:spacing w:val="0"/>
                              <w:w w:val="100"/>
                              <w:position w:val="0"/>
                              <w:sz w:val="12"/>
                              <w:szCs w:val="12"/>
                              <w:lang w:val="en-US" w:eastAsia="en-US" w:bidi="en-US"/>
                            </w:rPr>
                            <w:t>iS</w:t>
                          </w:r>
                          <w:r>
                            <w:rPr>
                              <w:color w:val="636264"/>
                              <w:spacing w:val="0"/>
                              <w:w w:val="100"/>
                              <w:position w:val="0"/>
                              <w:sz w:val="12"/>
                              <w:szCs w:val="12"/>
                            </w:rPr>
                            <w:t>世会主义</w:t>
                          </w:r>
                          <w:r>
                            <w:rPr>
                              <w:color w:val="636264"/>
                              <w:spacing w:val="0"/>
                              <w:w w:val="100"/>
                              <w:position w:val="0"/>
                              <w:sz w:val="12"/>
                              <w:szCs w:val="12"/>
                              <w:lang w:val="en-US" w:eastAsia="en-US" w:bidi="en-US"/>
                            </w:rPr>
                            <w:t>itHbti</w:t>
                          </w:r>
                          <w:r>
                            <w:rPr>
                              <w:color w:val="636264"/>
                              <w:spacing w:val="0"/>
                              <w:w w:val="100"/>
                              <w:position w:val="0"/>
                              <w:sz w:val="12"/>
                              <w:szCs w:val="12"/>
                            </w:rPr>
                            <w:t>路初步採索的理论成釆</w:t>
                          </w:r>
                        </w:p>
                      </w:txbxContent>
                    </wps:txbx>
                    <wps:bodyPr lIns="0" tIns="0" rIns="0" bIns="0">
                      <a:spAutoFit/>
                    </wps:bodyPr>
                  </wps:wsp>
                </a:graphicData>
              </a:graphic>
            </wp:anchor>
          </w:drawing>
        </mc:Choice>
        <mc:Fallback>
          <w:pict>
            <v:shape id="_x0000_s1345" type="#_x0000_t202" style="position:absolute;margin-left:33.049999999999997pt;margin-top:21.800000000000001pt;width:175.20000000000002pt;height:6.25pt;z-index:-18874375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0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94</w:t>
                      <w:tab/>
                    </w:r>
                    <w:r>
                      <w:rPr>
                        <w:color w:val="636264"/>
                        <w:spacing w:val="0"/>
                        <w:w w:val="100"/>
                        <w:position w:val="0"/>
                        <w:sz w:val="12"/>
                        <w:szCs w:val="12"/>
                      </w:rPr>
                      <w:t>第四</w:t>
                    </w:r>
                    <w:r>
                      <w:rPr>
                        <w:color w:val="636264"/>
                        <w:spacing w:val="0"/>
                        <w:w w:val="100"/>
                        <w:position w:val="0"/>
                        <w:sz w:val="12"/>
                        <w:szCs w:val="12"/>
                        <w:lang w:val="en-US" w:eastAsia="en-US" w:bidi="en-US"/>
                      </w:rPr>
                      <w:t>iS</w:t>
                    </w:r>
                    <w:r>
                      <w:rPr>
                        <w:color w:val="636264"/>
                        <w:spacing w:val="0"/>
                        <w:w w:val="100"/>
                        <w:position w:val="0"/>
                        <w:sz w:val="12"/>
                        <w:szCs w:val="12"/>
                      </w:rPr>
                      <w:t>世会主义</w:t>
                    </w:r>
                    <w:r>
                      <w:rPr>
                        <w:color w:val="636264"/>
                        <w:spacing w:val="0"/>
                        <w:w w:val="100"/>
                        <w:position w:val="0"/>
                        <w:sz w:val="12"/>
                        <w:szCs w:val="12"/>
                        <w:lang w:val="en-US" w:eastAsia="en-US" w:bidi="en-US"/>
                      </w:rPr>
                      <w:t>itHbti</w:t>
                    </w:r>
                    <w:r>
                      <w:rPr>
                        <w:color w:val="636264"/>
                        <w:spacing w:val="0"/>
                        <w:w w:val="100"/>
                        <w:position w:val="0"/>
                        <w:sz w:val="12"/>
                        <w:szCs w:val="12"/>
                      </w:rPr>
                      <w:t>路初步採索的理论成釆</w:t>
                    </w:r>
                  </w:p>
                </w:txbxContent>
              </v:textbox>
              <w10:wrap anchorx="page" anchory="page"/>
            </v:shape>
          </w:pict>
        </mc:Fallback>
      </mc:AlternateContent>
    </w:r>
  </w:p>
</w:hdr>
</file>

<file path=word/header1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3" behindDoc="1" locked="0" layoutInCell="1" allowOverlap="1">
              <wp:simplePos x="0" y="0"/>
              <wp:positionH relativeFrom="page">
                <wp:posOffset>2647315</wp:posOffset>
              </wp:positionH>
              <wp:positionV relativeFrom="page">
                <wp:posOffset>327660</wp:posOffset>
              </wp:positionV>
              <wp:extent cx="1783080" cy="79375"/>
              <wp:wrapNone/>
              <wp:docPr id="321" name="Shape 321"/>
              <a:graphic xmlns:a="http://schemas.openxmlformats.org/drawingml/2006/main">
                <a:graphicData uri="http://schemas.microsoft.com/office/word/2010/wordprocessingShape">
                  <wps:wsp>
                    <wps:cNvSpPr txBox="1"/>
                    <wps:spPr>
                      <a:xfrm>
                        <a:ext cx="1783080" cy="79375"/>
                      </a:xfrm>
                      <a:prstGeom prst="rect"/>
                      <a:noFill/>
                    </wps:spPr>
                    <wps:txbx>
                      <w:txbxContent>
                        <w:p>
                          <w:pPr>
                            <w:pStyle w:val="Style59"/>
                            <w:keepNext w:val="0"/>
                            <w:keepLines w:val="0"/>
                            <w:widowControl w:val="0"/>
                            <w:shd w:val="clear" w:color="auto" w:fill="auto"/>
                            <w:tabs>
                              <w:tab w:pos="2808" w:val="right"/>
                            </w:tabs>
                            <w:bidi w:val="0"/>
                            <w:spacing w:before="0" w:after="0" w:line="240" w:lineRule="auto"/>
                            <w:ind w:left="0" w:right="0" w:firstLine="0"/>
                            <w:jc w:val="left"/>
                            <w:rPr>
                              <w:sz w:val="14"/>
                              <w:szCs w:val="14"/>
                            </w:rPr>
                          </w:pPr>
                          <w:r>
                            <w:rPr>
                              <w:color w:val="2A272A"/>
                              <w:spacing w:val="0"/>
                              <w:w w:val="100"/>
                              <w:position w:val="0"/>
                              <w:sz w:val="12"/>
                              <w:szCs w:val="12"/>
                            </w:rPr>
                            <w:t>第一节初步探索的页耍理论成釆</w:t>
                            <w:tab/>
                          </w:r>
                          <w:r>
                            <w:rPr>
                              <w:rFonts w:ascii="Times New Roman" w:eastAsia="Times New Roman" w:hAnsi="Times New Roman" w:cs="Times New Roman"/>
                              <w:b/>
                              <w:bCs/>
                              <w:color w:val="000000"/>
                              <w:spacing w:val="0"/>
                              <w:w w:val="100"/>
                              <w:position w:val="0"/>
                              <w:sz w:val="14"/>
                              <w:szCs w:val="14"/>
                            </w:rPr>
                            <w:t>97</w:t>
                          </w:r>
                        </w:p>
                      </w:txbxContent>
                    </wps:txbx>
                    <wps:bodyPr lIns="0" tIns="0" rIns="0" bIns="0">
                      <a:spAutoFit/>
                    </wps:bodyPr>
                  </wps:wsp>
                </a:graphicData>
              </a:graphic>
            </wp:anchor>
          </w:drawing>
        </mc:Choice>
        <mc:Fallback>
          <w:pict>
            <v:shape id="_x0000_s1347" type="#_x0000_t202" style="position:absolute;margin-left:208.45000000000002pt;margin-top:25.800000000000001pt;width:140.40000000000001pt;height:6.25pt;z-index:-18874375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08" w:val="right"/>
                      </w:tabs>
                      <w:bidi w:val="0"/>
                      <w:spacing w:before="0" w:after="0" w:line="240" w:lineRule="auto"/>
                      <w:ind w:left="0" w:right="0" w:firstLine="0"/>
                      <w:jc w:val="left"/>
                      <w:rPr>
                        <w:sz w:val="14"/>
                        <w:szCs w:val="14"/>
                      </w:rPr>
                    </w:pPr>
                    <w:r>
                      <w:rPr>
                        <w:color w:val="2A272A"/>
                        <w:spacing w:val="0"/>
                        <w:w w:val="100"/>
                        <w:position w:val="0"/>
                        <w:sz w:val="12"/>
                        <w:szCs w:val="12"/>
                      </w:rPr>
                      <w:t>第一节初步探索的页耍理论成釆</w:t>
                      <w:tab/>
                    </w:r>
                    <w:r>
                      <w:rPr>
                        <w:rFonts w:ascii="Times New Roman" w:eastAsia="Times New Roman" w:hAnsi="Times New Roman" w:cs="Times New Roman"/>
                        <w:b/>
                        <w:bCs/>
                        <w:color w:val="000000"/>
                        <w:spacing w:val="0"/>
                        <w:w w:val="100"/>
                        <w:position w:val="0"/>
                        <w:sz w:val="14"/>
                        <w:szCs w:val="14"/>
                      </w:rPr>
                      <w:t>97</w:t>
                    </w:r>
                  </w:p>
                </w:txbxContent>
              </v:textbox>
              <w10:wrap anchorx="page" anchory="page"/>
            </v:shape>
          </w:pict>
        </mc:Fallback>
      </mc:AlternateContent>
    </w:r>
  </w:p>
</w:hdr>
</file>

<file path=word/header1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5" behindDoc="1" locked="0" layoutInCell="1" allowOverlap="1">
              <wp:simplePos x="0" y="0"/>
              <wp:positionH relativeFrom="page">
                <wp:posOffset>2647315</wp:posOffset>
              </wp:positionH>
              <wp:positionV relativeFrom="page">
                <wp:posOffset>327660</wp:posOffset>
              </wp:positionV>
              <wp:extent cx="1783080" cy="79375"/>
              <wp:wrapNone/>
              <wp:docPr id="323" name="Shape 323"/>
              <a:graphic xmlns:a="http://schemas.openxmlformats.org/drawingml/2006/main">
                <a:graphicData uri="http://schemas.microsoft.com/office/word/2010/wordprocessingShape">
                  <wps:wsp>
                    <wps:cNvSpPr txBox="1"/>
                    <wps:spPr>
                      <a:xfrm>
                        <a:ext cx="1783080" cy="79375"/>
                      </a:xfrm>
                      <a:prstGeom prst="rect"/>
                      <a:noFill/>
                    </wps:spPr>
                    <wps:txbx>
                      <w:txbxContent>
                        <w:p>
                          <w:pPr>
                            <w:pStyle w:val="Style59"/>
                            <w:keepNext w:val="0"/>
                            <w:keepLines w:val="0"/>
                            <w:widowControl w:val="0"/>
                            <w:shd w:val="clear" w:color="auto" w:fill="auto"/>
                            <w:tabs>
                              <w:tab w:pos="2808" w:val="right"/>
                            </w:tabs>
                            <w:bidi w:val="0"/>
                            <w:spacing w:before="0" w:after="0" w:line="240" w:lineRule="auto"/>
                            <w:ind w:left="0" w:right="0" w:firstLine="0"/>
                            <w:jc w:val="left"/>
                            <w:rPr>
                              <w:sz w:val="14"/>
                              <w:szCs w:val="14"/>
                            </w:rPr>
                          </w:pPr>
                          <w:r>
                            <w:rPr>
                              <w:color w:val="2A272A"/>
                              <w:spacing w:val="0"/>
                              <w:w w:val="100"/>
                              <w:position w:val="0"/>
                              <w:sz w:val="12"/>
                              <w:szCs w:val="12"/>
                            </w:rPr>
                            <w:t>第一节初步探索的页耍理论成釆</w:t>
                            <w:tab/>
                          </w:r>
                          <w:r>
                            <w:rPr>
                              <w:rFonts w:ascii="Times New Roman" w:eastAsia="Times New Roman" w:hAnsi="Times New Roman" w:cs="Times New Roman"/>
                              <w:b/>
                              <w:bCs/>
                              <w:color w:val="000000"/>
                              <w:spacing w:val="0"/>
                              <w:w w:val="100"/>
                              <w:position w:val="0"/>
                              <w:sz w:val="14"/>
                              <w:szCs w:val="14"/>
                            </w:rPr>
                            <w:t>97</w:t>
                          </w:r>
                        </w:p>
                      </w:txbxContent>
                    </wps:txbx>
                    <wps:bodyPr lIns="0" tIns="0" rIns="0" bIns="0">
                      <a:spAutoFit/>
                    </wps:bodyPr>
                  </wps:wsp>
                </a:graphicData>
              </a:graphic>
            </wp:anchor>
          </w:drawing>
        </mc:Choice>
        <mc:Fallback>
          <w:pict>
            <v:shape id="_x0000_s1349" type="#_x0000_t202" style="position:absolute;margin-left:208.45000000000002pt;margin-top:25.800000000000001pt;width:140.40000000000001pt;height:6.25pt;z-index:-18874374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08" w:val="right"/>
                      </w:tabs>
                      <w:bidi w:val="0"/>
                      <w:spacing w:before="0" w:after="0" w:line="240" w:lineRule="auto"/>
                      <w:ind w:left="0" w:right="0" w:firstLine="0"/>
                      <w:jc w:val="left"/>
                      <w:rPr>
                        <w:sz w:val="14"/>
                        <w:szCs w:val="14"/>
                      </w:rPr>
                    </w:pPr>
                    <w:r>
                      <w:rPr>
                        <w:color w:val="2A272A"/>
                        <w:spacing w:val="0"/>
                        <w:w w:val="100"/>
                        <w:position w:val="0"/>
                        <w:sz w:val="12"/>
                        <w:szCs w:val="12"/>
                      </w:rPr>
                      <w:t>第一节初步探索的页耍理论成釆</w:t>
                      <w:tab/>
                    </w:r>
                    <w:r>
                      <w:rPr>
                        <w:rFonts w:ascii="Times New Roman" w:eastAsia="Times New Roman" w:hAnsi="Times New Roman" w:cs="Times New Roman"/>
                        <w:b/>
                        <w:bCs/>
                        <w:color w:val="000000"/>
                        <w:spacing w:val="0"/>
                        <w:w w:val="100"/>
                        <w:position w:val="0"/>
                        <w:sz w:val="14"/>
                        <w:szCs w:val="14"/>
                      </w:rPr>
                      <w:t>97</w:t>
                    </w:r>
                  </w:p>
                </w:txbxContent>
              </v:textbox>
              <w10:wrap anchorx="page" anchory="page"/>
            </v:shape>
          </w:pict>
        </mc:Fallback>
      </mc:AlternateContent>
    </w:r>
  </w:p>
</w:hdr>
</file>

<file path=word/header1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7" behindDoc="1" locked="0" layoutInCell="1" allowOverlap="1">
              <wp:simplePos x="0" y="0"/>
              <wp:positionH relativeFrom="page">
                <wp:posOffset>407035</wp:posOffset>
              </wp:positionH>
              <wp:positionV relativeFrom="page">
                <wp:posOffset>271145</wp:posOffset>
              </wp:positionV>
              <wp:extent cx="2233930" cy="85090"/>
              <wp:wrapNone/>
              <wp:docPr id="325" name="Shape 325"/>
              <a:graphic xmlns:a="http://schemas.openxmlformats.org/drawingml/2006/main">
                <a:graphicData uri="http://schemas.microsoft.com/office/word/2010/wordprocessingShape">
                  <wps:wsp>
                    <wps:cNvSpPr txBox="1"/>
                    <wps:spPr>
                      <a:xfrm>
                        <a:ext cx="2233930" cy="85090"/>
                      </a:xfrm>
                      <a:prstGeom prst="rect"/>
                      <a:noFill/>
                    </wps:spPr>
                    <wps:txbx>
                      <w:txbxContent>
                        <w:p>
                          <w:pPr>
                            <w:pStyle w:val="Style59"/>
                            <w:keepNext w:val="0"/>
                            <w:keepLines w:val="0"/>
                            <w:widowControl w:val="0"/>
                            <w:shd w:val="clear" w:color="auto" w:fill="auto"/>
                            <w:tabs>
                              <w:tab w:pos="351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5"/>
                              <w:szCs w:val="15"/>
                              <w:lang w:val="zh-CN" w:eastAsia="zh-CN" w:bidi="zh-CN"/>
                            </w:rPr>
                            <w:t>96</w:t>
                            <w:tab/>
                          </w:r>
                          <w:r>
                            <w:rPr>
                              <w:color w:val="453235"/>
                              <w:spacing w:val="0"/>
                              <w:w w:val="100"/>
                              <w:position w:val="0"/>
                              <w:sz w:val="12"/>
                              <w:szCs w:val="12"/>
                            </w:rPr>
                            <w:t xml:space="preserve">第四* </w:t>
                          </w:r>
                          <w:r>
                            <w:rPr>
                              <w:color w:val="453235"/>
                              <w:spacing w:val="0"/>
                              <w:w w:val="100"/>
                              <w:position w:val="0"/>
                              <w:sz w:val="12"/>
                              <w:szCs w:val="12"/>
                              <w:lang w:val="en-US" w:eastAsia="en-US" w:bidi="en-US"/>
                            </w:rPr>
                            <w:t>M：</w:t>
                          </w:r>
                          <w:r>
                            <w:rPr>
                              <w:color w:val="453235"/>
                              <w:spacing w:val="0"/>
                              <w:w w:val="100"/>
                              <w:position w:val="0"/>
                              <w:sz w:val="12"/>
                              <w:szCs w:val="12"/>
                            </w:rPr>
                            <w:t>会主义址没道路初步抓索的理论成來</w:t>
                          </w:r>
                        </w:p>
                      </w:txbxContent>
                    </wps:txbx>
                    <wps:bodyPr lIns="0" tIns="0" rIns="0" bIns="0">
                      <a:spAutoFit/>
                    </wps:bodyPr>
                  </wps:wsp>
                </a:graphicData>
              </a:graphic>
            </wp:anchor>
          </w:drawing>
        </mc:Choice>
        <mc:Fallback>
          <w:pict>
            <v:shape id="_x0000_s1351" type="#_x0000_t202" style="position:absolute;margin-left:32.049999999999997pt;margin-top:21.350000000000001pt;width:175.90000000000001pt;height:6.7000000000000002pt;z-index:-18874374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1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5"/>
                        <w:szCs w:val="15"/>
                        <w:lang w:val="zh-CN" w:eastAsia="zh-CN" w:bidi="zh-CN"/>
                      </w:rPr>
                      <w:t>96</w:t>
                      <w:tab/>
                    </w:r>
                    <w:r>
                      <w:rPr>
                        <w:color w:val="453235"/>
                        <w:spacing w:val="0"/>
                        <w:w w:val="100"/>
                        <w:position w:val="0"/>
                        <w:sz w:val="12"/>
                        <w:szCs w:val="12"/>
                      </w:rPr>
                      <w:t xml:space="preserve">第四* </w:t>
                    </w:r>
                    <w:r>
                      <w:rPr>
                        <w:color w:val="453235"/>
                        <w:spacing w:val="0"/>
                        <w:w w:val="100"/>
                        <w:position w:val="0"/>
                        <w:sz w:val="12"/>
                        <w:szCs w:val="12"/>
                        <w:lang w:val="en-US" w:eastAsia="en-US" w:bidi="en-US"/>
                      </w:rPr>
                      <w:t>M：</w:t>
                    </w:r>
                    <w:r>
                      <w:rPr>
                        <w:color w:val="453235"/>
                        <w:spacing w:val="0"/>
                        <w:w w:val="100"/>
                        <w:position w:val="0"/>
                        <w:sz w:val="12"/>
                        <w:szCs w:val="12"/>
                      </w:rPr>
                      <w:t>会主义址没道路初步抓索的理论成來</w:t>
                    </w:r>
                  </w:p>
                </w:txbxContent>
              </v:textbox>
              <w10:wrap anchorx="page" anchory="page"/>
            </v:shape>
          </w:pict>
        </mc:Fallback>
      </mc:AlternateContent>
    </w:r>
  </w:p>
</w:hdr>
</file>

<file path=word/header1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9" behindDoc="1" locked="0" layoutInCell="1" allowOverlap="1">
              <wp:simplePos x="0" y="0"/>
              <wp:positionH relativeFrom="page">
                <wp:posOffset>2659380</wp:posOffset>
              </wp:positionH>
              <wp:positionV relativeFrom="page">
                <wp:posOffset>291465</wp:posOffset>
              </wp:positionV>
              <wp:extent cx="1783080" cy="79375"/>
              <wp:wrapNone/>
              <wp:docPr id="327" name="Shape 327"/>
              <a:graphic xmlns:a="http://schemas.openxmlformats.org/drawingml/2006/main">
                <a:graphicData uri="http://schemas.microsoft.com/office/word/2010/wordprocessingShape">
                  <wps:wsp>
                    <wps:cNvSpPr txBox="1"/>
                    <wps:spPr>
                      <a:xfrm>
                        <a:ext cx="1783080" cy="79375"/>
                      </a:xfrm>
                      <a:prstGeom prst="rect"/>
                      <a:noFill/>
                    </wps:spPr>
                    <wps:txbx>
                      <w:txbxContent>
                        <w:p>
                          <w:pPr>
                            <w:pStyle w:val="Style59"/>
                            <w:keepNext w:val="0"/>
                            <w:keepLines w:val="0"/>
                            <w:widowControl w:val="0"/>
                            <w:shd w:val="clear" w:color="auto" w:fill="auto"/>
                            <w:tabs>
                              <w:tab w:pos="2808" w:val="right"/>
                            </w:tabs>
                            <w:bidi w:val="0"/>
                            <w:spacing w:before="0" w:after="0" w:line="240" w:lineRule="auto"/>
                            <w:ind w:left="0" w:right="0" w:firstLine="0"/>
                            <w:jc w:val="left"/>
                            <w:rPr>
                              <w:sz w:val="14"/>
                              <w:szCs w:val="14"/>
                            </w:rPr>
                          </w:pPr>
                          <w:r>
                            <w:rPr>
                              <w:color w:val="453235"/>
                              <w:spacing w:val="0"/>
                              <w:w w:val="100"/>
                              <w:position w:val="0"/>
                              <w:sz w:val="12"/>
                              <w:szCs w:val="12"/>
                            </w:rPr>
                            <w:t>第一专初步探索的匝耍聖论成果</w:t>
                            <w:tab/>
                          </w:r>
                          <w:r>
                            <w:rPr>
                              <w:rFonts w:ascii="Times New Roman" w:eastAsia="Times New Roman" w:hAnsi="Times New Roman" w:cs="Times New Roman"/>
                              <w:b/>
                              <w:bCs/>
                              <w:color w:val="000000"/>
                              <w:spacing w:val="0"/>
                              <w:w w:val="100"/>
                              <w:position w:val="0"/>
                              <w:sz w:val="14"/>
                              <w:szCs w:val="14"/>
                            </w:rPr>
                            <w:t>99</w:t>
                          </w:r>
                        </w:p>
                      </w:txbxContent>
                    </wps:txbx>
                    <wps:bodyPr lIns="0" tIns="0" rIns="0" bIns="0">
                      <a:spAutoFit/>
                    </wps:bodyPr>
                  </wps:wsp>
                </a:graphicData>
              </a:graphic>
            </wp:anchor>
          </w:drawing>
        </mc:Choice>
        <mc:Fallback>
          <w:pict>
            <v:shape id="_x0000_s1353" type="#_x0000_t202" style="position:absolute;margin-left:209.40000000000001pt;margin-top:22.949999999999999pt;width:140.40000000000001pt;height:6.25pt;z-index:-18874374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08" w:val="right"/>
                      </w:tabs>
                      <w:bidi w:val="0"/>
                      <w:spacing w:before="0" w:after="0" w:line="240" w:lineRule="auto"/>
                      <w:ind w:left="0" w:right="0" w:firstLine="0"/>
                      <w:jc w:val="left"/>
                      <w:rPr>
                        <w:sz w:val="14"/>
                        <w:szCs w:val="14"/>
                      </w:rPr>
                    </w:pPr>
                    <w:r>
                      <w:rPr>
                        <w:color w:val="453235"/>
                        <w:spacing w:val="0"/>
                        <w:w w:val="100"/>
                        <w:position w:val="0"/>
                        <w:sz w:val="12"/>
                        <w:szCs w:val="12"/>
                      </w:rPr>
                      <w:t>第一专初步探索的匝耍聖论成果</w:t>
                      <w:tab/>
                    </w:r>
                    <w:r>
                      <w:rPr>
                        <w:rFonts w:ascii="Times New Roman" w:eastAsia="Times New Roman" w:hAnsi="Times New Roman" w:cs="Times New Roman"/>
                        <w:b/>
                        <w:bCs/>
                        <w:color w:val="000000"/>
                        <w:spacing w:val="0"/>
                        <w:w w:val="100"/>
                        <w:position w:val="0"/>
                        <w:sz w:val="14"/>
                        <w:szCs w:val="14"/>
                      </w:rPr>
                      <w:t>99</w:t>
                    </w:r>
                  </w:p>
                </w:txbxContent>
              </v:textbox>
              <w10:wrap anchorx="page" anchory="page"/>
            </v:shape>
          </w:pict>
        </mc:Fallback>
      </mc:AlternateContent>
    </w:r>
  </w:p>
</w:hdr>
</file>

<file path=word/header1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1" behindDoc="1" locked="0" layoutInCell="1" allowOverlap="1">
              <wp:simplePos x="0" y="0"/>
              <wp:positionH relativeFrom="page">
                <wp:posOffset>2659380</wp:posOffset>
              </wp:positionH>
              <wp:positionV relativeFrom="page">
                <wp:posOffset>291465</wp:posOffset>
              </wp:positionV>
              <wp:extent cx="1783080" cy="79375"/>
              <wp:wrapNone/>
              <wp:docPr id="329" name="Shape 329"/>
              <a:graphic xmlns:a="http://schemas.openxmlformats.org/drawingml/2006/main">
                <a:graphicData uri="http://schemas.microsoft.com/office/word/2010/wordprocessingShape">
                  <wps:wsp>
                    <wps:cNvSpPr txBox="1"/>
                    <wps:spPr>
                      <a:xfrm>
                        <a:ext cx="1783080" cy="79375"/>
                      </a:xfrm>
                      <a:prstGeom prst="rect"/>
                      <a:noFill/>
                    </wps:spPr>
                    <wps:txbx>
                      <w:txbxContent>
                        <w:p>
                          <w:pPr>
                            <w:pStyle w:val="Style59"/>
                            <w:keepNext w:val="0"/>
                            <w:keepLines w:val="0"/>
                            <w:widowControl w:val="0"/>
                            <w:shd w:val="clear" w:color="auto" w:fill="auto"/>
                            <w:tabs>
                              <w:tab w:pos="2808" w:val="right"/>
                            </w:tabs>
                            <w:bidi w:val="0"/>
                            <w:spacing w:before="0" w:after="0" w:line="240" w:lineRule="auto"/>
                            <w:ind w:left="0" w:right="0" w:firstLine="0"/>
                            <w:jc w:val="left"/>
                            <w:rPr>
                              <w:sz w:val="14"/>
                              <w:szCs w:val="14"/>
                            </w:rPr>
                          </w:pPr>
                          <w:r>
                            <w:rPr>
                              <w:color w:val="453235"/>
                              <w:spacing w:val="0"/>
                              <w:w w:val="100"/>
                              <w:position w:val="0"/>
                              <w:sz w:val="12"/>
                              <w:szCs w:val="12"/>
                            </w:rPr>
                            <w:t>第一专初步探索的匝耍聖论成果</w:t>
                            <w:tab/>
                          </w:r>
                          <w:r>
                            <w:rPr>
                              <w:rFonts w:ascii="Times New Roman" w:eastAsia="Times New Roman" w:hAnsi="Times New Roman" w:cs="Times New Roman"/>
                              <w:b/>
                              <w:bCs/>
                              <w:color w:val="000000"/>
                              <w:spacing w:val="0"/>
                              <w:w w:val="100"/>
                              <w:position w:val="0"/>
                              <w:sz w:val="14"/>
                              <w:szCs w:val="14"/>
                            </w:rPr>
                            <w:t>99</w:t>
                          </w:r>
                        </w:p>
                      </w:txbxContent>
                    </wps:txbx>
                    <wps:bodyPr lIns="0" tIns="0" rIns="0" bIns="0">
                      <a:spAutoFit/>
                    </wps:bodyPr>
                  </wps:wsp>
                </a:graphicData>
              </a:graphic>
            </wp:anchor>
          </w:drawing>
        </mc:Choice>
        <mc:Fallback>
          <w:pict>
            <v:shape id="_x0000_s1355" type="#_x0000_t202" style="position:absolute;margin-left:209.40000000000001pt;margin-top:22.949999999999999pt;width:140.40000000000001pt;height:6.25pt;z-index:-18874374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08" w:val="right"/>
                      </w:tabs>
                      <w:bidi w:val="0"/>
                      <w:spacing w:before="0" w:after="0" w:line="240" w:lineRule="auto"/>
                      <w:ind w:left="0" w:right="0" w:firstLine="0"/>
                      <w:jc w:val="left"/>
                      <w:rPr>
                        <w:sz w:val="14"/>
                        <w:szCs w:val="14"/>
                      </w:rPr>
                    </w:pPr>
                    <w:r>
                      <w:rPr>
                        <w:color w:val="453235"/>
                        <w:spacing w:val="0"/>
                        <w:w w:val="100"/>
                        <w:position w:val="0"/>
                        <w:sz w:val="12"/>
                        <w:szCs w:val="12"/>
                      </w:rPr>
                      <w:t>第一专初步探索的匝耍聖论成果</w:t>
                      <w:tab/>
                    </w:r>
                    <w:r>
                      <w:rPr>
                        <w:rFonts w:ascii="Times New Roman" w:eastAsia="Times New Roman" w:hAnsi="Times New Roman" w:cs="Times New Roman"/>
                        <w:b/>
                        <w:bCs/>
                        <w:color w:val="000000"/>
                        <w:spacing w:val="0"/>
                        <w:w w:val="100"/>
                        <w:position w:val="0"/>
                        <w:sz w:val="14"/>
                        <w:szCs w:val="14"/>
                      </w:rPr>
                      <w:t>99</w:t>
                    </w:r>
                  </w:p>
                </w:txbxContent>
              </v:textbox>
              <w10:wrap anchorx="page" anchory="page"/>
            </v:shape>
          </w:pict>
        </mc:Fallback>
      </mc:AlternateContent>
    </w:r>
  </w:p>
</w:hdr>
</file>

<file path=word/header1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3" behindDoc="1" locked="0" layoutInCell="1" allowOverlap="1">
              <wp:simplePos x="0" y="0"/>
              <wp:positionH relativeFrom="page">
                <wp:posOffset>403860</wp:posOffset>
              </wp:positionH>
              <wp:positionV relativeFrom="page">
                <wp:posOffset>291465</wp:posOffset>
              </wp:positionV>
              <wp:extent cx="2228215" cy="79375"/>
              <wp:wrapNone/>
              <wp:docPr id="331" name="Shape 331"/>
              <a:graphic xmlns:a="http://schemas.openxmlformats.org/drawingml/2006/main">
                <a:graphicData uri="http://schemas.microsoft.com/office/word/2010/wordprocessingShape">
                  <wps:wsp>
                    <wps:cNvSpPr txBox="1"/>
                    <wps:spPr>
                      <a:xfrm>
                        <a:ext cx="2228215" cy="79375"/>
                      </a:xfrm>
                      <a:prstGeom prst="rect"/>
                      <a:noFill/>
                    </wps:spPr>
                    <wps:txbx>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98</w:t>
                            <w:tab/>
                          </w:r>
                          <w:r>
                            <w:rPr>
                              <w:color w:val="636264"/>
                              <w:spacing w:val="0"/>
                              <w:w w:val="100"/>
                              <w:position w:val="0"/>
                              <w:sz w:val="12"/>
                              <w:szCs w:val="12"/>
                            </w:rPr>
                            <w:t>第四章牡会主义史设道路初步探索的理怆成果</w:t>
                          </w:r>
                        </w:p>
                      </w:txbxContent>
                    </wps:txbx>
                    <wps:bodyPr lIns="0" tIns="0" rIns="0" bIns="0">
                      <a:spAutoFit/>
                    </wps:bodyPr>
                  </wps:wsp>
                </a:graphicData>
              </a:graphic>
            </wp:anchor>
          </w:drawing>
        </mc:Choice>
        <mc:Fallback>
          <w:pict>
            <v:shape id="_x0000_s1357" type="#_x0000_t202" style="position:absolute;margin-left:31.800000000000001pt;margin-top:22.949999999999999pt;width:175.45000000000002pt;height:6.25pt;z-index:-18874374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98</w:t>
                      <w:tab/>
                    </w:r>
                    <w:r>
                      <w:rPr>
                        <w:color w:val="636264"/>
                        <w:spacing w:val="0"/>
                        <w:w w:val="100"/>
                        <w:position w:val="0"/>
                        <w:sz w:val="12"/>
                        <w:szCs w:val="12"/>
                      </w:rPr>
                      <w:t>第四章牡会主义史设道路初步探索的理怆成果</w:t>
                    </w:r>
                  </w:p>
                </w:txbxContent>
              </v:textbox>
              <w10:wrap anchorx="page" anchory="page"/>
            </v:shape>
          </w:pict>
        </mc:Fallback>
      </mc:AlternateContent>
    </w:r>
  </w:p>
</w:hdr>
</file>

<file path=word/header1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5" behindDoc="1" locked="0" layoutInCell="1" allowOverlap="1">
              <wp:simplePos x="0" y="0"/>
              <wp:positionH relativeFrom="page">
                <wp:posOffset>407035</wp:posOffset>
              </wp:positionH>
              <wp:positionV relativeFrom="page">
                <wp:posOffset>288290</wp:posOffset>
              </wp:positionV>
              <wp:extent cx="2228215" cy="82550"/>
              <wp:wrapNone/>
              <wp:docPr id="333" name="Shape 333"/>
              <a:graphic xmlns:a="http://schemas.openxmlformats.org/drawingml/2006/main">
                <a:graphicData uri="http://schemas.microsoft.com/office/word/2010/wordprocessingShape">
                  <wps:wsp>
                    <wps:cNvSpPr txBox="1"/>
                    <wps:spPr>
                      <a:xfrm>
                        <a:ext cx="2228215" cy="82550"/>
                      </a:xfrm>
                      <a:prstGeom prst="rect"/>
                      <a:noFill/>
                    </wps:spPr>
                    <wps:txbx>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100</w:t>
                            <w:tab/>
                          </w:r>
                          <w:r>
                            <w:rPr>
                              <w:color w:val="636264"/>
                              <w:spacing w:val="0"/>
                              <w:w w:val="100"/>
                              <w:position w:val="0"/>
                              <w:sz w:val="12"/>
                              <w:szCs w:val="12"/>
                            </w:rPr>
                            <w:t>第四章枝会主义建设</w:t>
                          </w:r>
                          <w:r>
                            <w:rPr>
                              <w:color w:val="636264"/>
                              <w:spacing w:val="0"/>
                              <w:w w:val="100"/>
                              <w:position w:val="0"/>
                              <w:sz w:val="12"/>
                              <w:szCs w:val="12"/>
                              <w:lang w:val="en-US" w:eastAsia="en-US" w:bidi="en-US"/>
                            </w:rPr>
                            <w:t>iti</w:t>
                          </w:r>
                          <w:r>
                            <w:rPr>
                              <w:color w:val="636264"/>
                              <w:spacing w:val="0"/>
                              <w:w w:val="100"/>
                              <w:position w:val="0"/>
                              <w:sz w:val="12"/>
                              <w:szCs w:val="12"/>
                            </w:rPr>
                            <w:t>路初步探索的理论成衆</w:t>
                          </w:r>
                        </w:p>
                      </w:txbxContent>
                    </wps:txbx>
                    <wps:bodyPr lIns="0" tIns="0" rIns="0" bIns="0">
                      <a:spAutoFit/>
                    </wps:bodyPr>
                  </wps:wsp>
                </a:graphicData>
              </a:graphic>
            </wp:anchor>
          </w:drawing>
        </mc:Choice>
        <mc:Fallback>
          <w:pict>
            <v:shape id="_x0000_s1359" type="#_x0000_t202" style="position:absolute;margin-left:32.049999999999997pt;margin-top:22.699999999999999pt;width:175.45000000000002pt;height:6.5pt;z-index:-18874373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100</w:t>
                      <w:tab/>
                    </w:r>
                    <w:r>
                      <w:rPr>
                        <w:color w:val="636264"/>
                        <w:spacing w:val="0"/>
                        <w:w w:val="100"/>
                        <w:position w:val="0"/>
                        <w:sz w:val="12"/>
                        <w:szCs w:val="12"/>
                      </w:rPr>
                      <w:t>第四章枝会主义建设</w:t>
                    </w:r>
                    <w:r>
                      <w:rPr>
                        <w:color w:val="636264"/>
                        <w:spacing w:val="0"/>
                        <w:w w:val="100"/>
                        <w:position w:val="0"/>
                        <w:sz w:val="12"/>
                        <w:szCs w:val="12"/>
                        <w:lang w:val="en-US" w:eastAsia="en-US" w:bidi="en-US"/>
                      </w:rPr>
                      <w:t>iti</w:t>
                    </w:r>
                    <w:r>
                      <w:rPr>
                        <w:color w:val="636264"/>
                        <w:spacing w:val="0"/>
                        <w:w w:val="100"/>
                        <w:position w:val="0"/>
                        <w:sz w:val="12"/>
                        <w:szCs w:val="12"/>
                      </w:rPr>
                      <w:t>路初步探索的理论成衆</w:t>
                    </w:r>
                  </w:p>
                </w:txbxContent>
              </v:textbox>
              <w10:wrap anchorx="page" anchory="page"/>
            </v:shape>
          </w:pict>
        </mc:Fallback>
      </mc:AlternateContent>
    </w:r>
  </w:p>
</w:hdr>
</file>

<file path=word/header1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7" behindDoc="1" locked="0" layoutInCell="1" allowOverlap="1">
              <wp:simplePos x="0" y="0"/>
              <wp:positionH relativeFrom="page">
                <wp:posOffset>407035</wp:posOffset>
              </wp:positionH>
              <wp:positionV relativeFrom="page">
                <wp:posOffset>288290</wp:posOffset>
              </wp:positionV>
              <wp:extent cx="2228215" cy="82550"/>
              <wp:wrapNone/>
              <wp:docPr id="335" name="Shape 335"/>
              <a:graphic xmlns:a="http://schemas.openxmlformats.org/drawingml/2006/main">
                <a:graphicData uri="http://schemas.microsoft.com/office/word/2010/wordprocessingShape">
                  <wps:wsp>
                    <wps:cNvSpPr txBox="1"/>
                    <wps:spPr>
                      <a:xfrm>
                        <a:ext cx="2228215" cy="82550"/>
                      </a:xfrm>
                      <a:prstGeom prst="rect"/>
                      <a:noFill/>
                    </wps:spPr>
                    <wps:txbx>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100</w:t>
                            <w:tab/>
                          </w:r>
                          <w:r>
                            <w:rPr>
                              <w:color w:val="636264"/>
                              <w:spacing w:val="0"/>
                              <w:w w:val="100"/>
                              <w:position w:val="0"/>
                              <w:sz w:val="12"/>
                              <w:szCs w:val="12"/>
                            </w:rPr>
                            <w:t>第四章枝会主义建设</w:t>
                          </w:r>
                          <w:r>
                            <w:rPr>
                              <w:color w:val="636264"/>
                              <w:spacing w:val="0"/>
                              <w:w w:val="100"/>
                              <w:position w:val="0"/>
                              <w:sz w:val="12"/>
                              <w:szCs w:val="12"/>
                              <w:lang w:val="en-US" w:eastAsia="en-US" w:bidi="en-US"/>
                            </w:rPr>
                            <w:t>iti</w:t>
                          </w:r>
                          <w:r>
                            <w:rPr>
                              <w:color w:val="636264"/>
                              <w:spacing w:val="0"/>
                              <w:w w:val="100"/>
                              <w:position w:val="0"/>
                              <w:sz w:val="12"/>
                              <w:szCs w:val="12"/>
                            </w:rPr>
                            <w:t>路初步探索的理论成衆</w:t>
                          </w:r>
                        </w:p>
                      </w:txbxContent>
                    </wps:txbx>
                    <wps:bodyPr lIns="0" tIns="0" rIns="0" bIns="0">
                      <a:spAutoFit/>
                    </wps:bodyPr>
                  </wps:wsp>
                </a:graphicData>
              </a:graphic>
            </wp:anchor>
          </w:drawing>
        </mc:Choice>
        <mc:Fallback>
          <w:pict>
            <v:shape id="_x0000_s1361" type="#_x0000_t202" style="position:absolute;margin-left:32.049999999999997pt;margin-top:22.699999999999999pt;width:175.45000000000002pt;height:6.5pt;z-index:-18874373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100</w:t>
                      <w:tab/>
                    </w:r>
                    <w:r>
                      <w:rPr>
                        <w:color w:val="636264"/>
                        <w:spacing w:val="0"/>
                        <w:w w:val="100"/>
                        <w:position w:val="0"/>
                        <w:sz w:val="12"/>
                        <w:szCs w:val="12"/>
                      </w:rPr>
                      <w:t>第四章枝会主义建设</w:t>
                    </w:r>
                    <w:r>
                      <w:rPr>
                        <w:color w:val="636264"/>
                        <w:spacing w:val="0"/>
                        <w:w w:val="100"/>
                        <w:position w:val="0"/>
                        <w:sz w:val="12"/>
                        <w:szCs w:val="12"/>
                        <w:lang w:val="en-US" w:eastAsia="en-US" w:bidi="en-US"/>
                      </w:rPr>
                      <w:t>iti</w:t>
                    </w:r>
                    <w:r>
                      <w:rPr>
                        <w:color w:val="636264"/>
                        <w:spacing w:val="0"/>
                        <w:w w:val="100"/>
                        <w:position w:val="0"/>
                        <w:sz w:val="12"/>
                        <w:szCs w:val="12"/>
                      </w:rPr>
                      <w:t>路初步探索的理论成衆</w:t>
                    </w:r>
                  </w:p>
                </w:txbxContent>
              </v:textbox>
              <w10:wrap anchorx="page" anchory="page"/>
            </v:shape>
          </w:pict>
        </mc:Fallback>
      </mc:AlternateContent>
    </w:r>
  </w:p>
</w:hdr>
</file>

<file path=word/header1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9" behindDoc="1" locked="0" layoutInCell="1" allowOverlap="1">
              <wp:simplePos x="0" y="0"/>
              <wp:positionH relativeFrom="page">
                <wp:posOffset>2694305</wp:posOffset>
              </wp:positionH>
              <wp:positionV relativeFrom="page">
                <wp:posOffset>338455</wp:posOffset>
              </wp:positionV>
              <wp:extent cx="1767840" cy="79375"/>
              <wp:wrapNone/>
              <wp:docPr id="337" name="Shape 337"/>
              <a:graphic xmlns:a="http://schemas.openxmlformats.org/drawingml/2006/main">
                <a:graphicData uri="http://schemas.microsoft.com/office/word/2010/wordprocessingShape">
                  <wps:wsp>
                    <wps:cNvSpPr txBox="1"/>
                    <wps:spPr>
                      <a:xfrm>
                        <a:ext cx="1767840" cy="79375"/>
                      </a:xfrm>
                      <a:prstGeom prst="rect"/>
                      <a:noFill/>
                    </wps:spPr>
                    <wps:txbx>
                      <w:txbxContent>
                        <w:p>
                          <w:pPr>
                            <w:pStyle w:val="Style59"/>
                            <w:keepNext w:val="0"/>
                            <w:keepLines w:val="0"/>
                            <w:widowControl w:val="0"/>
                            <w:shd w:val="clear" w:color="auto" w:fill="auto"/>
                            <w:tabs>
                              <w:tab w:pos="2784" w:val="right"/>
                            </w:tabs>
                            <w:bidi w:val="0"/>
                            <w:spacing w:before="0" w:after="0" w:line="240" w:lineRule="auto"/>
                            <w:ind w:left="0" w:right="0" w:firstLine="0"/>
                            <w:jc w:val="left"/>
                            <w:rPr>
                              <w:sz w:val="14"/>
                              <w:szCs w:val="14"/>
                            </w:rPr>
                          </w:pPr>
                          <w:r>
                            <w:rPr>
                              <w:color w:val="2A272A"/>
                              <w:spacing w:val="0"/>
                              <w:w w:val="100"/>
                              <w:position w:val="0"/>
                              <w:sz w:val="12"/>
                              <w:szCs w:val="12"/>
                            </w:rPr>
                            <w:t>第一节初步探索的旗要理论成果</w:t>
                            <w:tab/>
                          </w:r>
                          <w:r>
                            <w:rPr>
                              <w:rFonts w:ascii="Times New Roman" w:eastAsia="Times New Roman" w:hAnsi="Times New Roman" w:cs="Times New Roman"/>
                              <w:b/>
                              <w:bCs/>
                              <w:color w:val="000000"/>
                              <w:spacing w:val="0"/>
                              <w:w w:val="100"/>
                              <w:position w:val="0"/>
                              <w:sz w:val="14"/>
                              <w:szCs w:val="14"/>
                            </w:rPr>
                            <w:t>101</w:t>
                          </w:r>
                        </w:p>
                      </w:txbxContent>
                    </wps:txbx>
                    <wps:bodyPr lIns="0" tIns="0" rIns="0" bIns="0">
                      <a:spAutoFit/>
                    </wps:bodyPr>
                  </wps:wsp>
                </a:graphicData>
              </a:graphic>
            </wp:anchor>
          </w:drawing>
        </mc:Choice>
        <mc:Fallback>
          <w:pict>
            <v:shape id="_x0000_s1363" type="#_x0000_t202" style="position:absolute;margin-left:212.15000000000001pt;margin-top:26.650000000000002pt;width:139.20000000000002pt;height:6.25pt;z-index:-18874373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84" w:val="right"/>
                      </w:tabs>
                      <w:bidi w:val="0"/>
                      <w:spacing w:before="0" w:after="0" w:line="240" w:lineRule="auto"/>
                      <w:ind w:left="0" w:right="0" w:firstLine="0"/>
                      <w:jc w:val="left"/>
                      <w:rPr>
                        <w:sz w:val="14"/>
                        <w:szCs w:val="14"/>
                      </w:rPr>
                    </w:pPr>
                    <w:r>
                      <w:rPr>
                        <w:color w:val="2A272A"/>
                        <w:spacing w:val="0"/>
                        <w:w w:val="100"/>
                        <w:position w:val="0"/>
                        <w:sz w:val="12"/>
                        <w:szCs w:val="12"/>
                      </w:rPr>
                      <w:t>第一节初步探索的旗要理论成果</w:t>
                      <w:tab/>
                    </w:r>
                    <w:r>
                      <w:rPr>
                        <w:rFonts w:ascii="Times New Roman" w:eastAsia="Times New Roman" w:hAnsi="Times New Roman" w:cs="Times New Roman"/>
                        <w:b/>
                        <w:bCs/>
                        <w:color w:val="000000"/>
                        <w:spacing w:val="0"/>
                        <w:w w:val="100"/>
                        <w:position w:val="0"/>
                        <w:sz w:val="14"/>
                        <w:szCs w:val="14"/>
                      </w:rPr>
                      <w:t>101</w:t>
                    </w:r>
                  </w:p>
                </w:txbxContent>
              </v:textbox>
              <w10:wrap anchorx="page" anchory="page"/>
            </v:shape>
          </w:pict>
        </mc:Fallback>
      </mc:AlternateContent>
    </w:r>
  </w:p>
</w:hdr>
</file>

<file path=word/header1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3" behindDoc="1" locked="0" layoutInCell="1" allowOverlap="1">
              <wp:simplePos x="0" y="0"/>
              <wp:positionH relativeFrom="page">
                <wp:posOffset>2694305</wp:posOffset>
              </wp:positionH>
              <wp:positionV relativeFrom="page">
                <wp:posOffset>338455</wp:posOffset>
              </wp:positionV>
              <wp:extent cx="1767840" cy="79375"/>
              <wp:wrapNone/>
              <wp:docPr id="341" name="Shape 341"/>
              <a:graphic xmlns:a="http://schemas.openxmlformats.org/drawingml/2006/main">
                <a:graphicData uri="http://schemas.microsoft.com/office/word/2010/wordprocessingShape">
                  <wps:wsp>
                    <wps:cNvSpPr txBox="1"/>
                    <wps:spPr>
                      <a:xfrm>
                        <a:ext cx="1767840" cy="79375"/>
                      </a:xfrm>
                      <a:prstGeom prst="rect"/>
                      <a:noFill/>
                    </wps:spPr>
                    <wps:txbx>
                      <w:txbxContent>
                        <w:p>
                          <w:pPr>
                            <w:pStyle w:val="Style59"/>
                            <w:keepNext w:val="0"/>
                            <w:keepLines w:val="0"/>
                            <w:widowControl w:val="0"/>
                            <w:shd w:val="clear" w:color="auto" w:fill="auto"/>
                            <w:tabs>
                              <w:tab w:pos="2784" w:val="right"/>
                            </w:tabs>
                            <w:bidi w:val="0"/>
                            <w:spacing w:before="0" w:after="0" w:line="240" w:lineRule="auto"/>
                            <w:ind w:left="0" w:right="0" w:firstLine="0"/>
                            <w:jc w:val="left"/>
                            <w:rPr>
                              <w:sz w:val="14"/>
                              <w:szCs w:val="14"/>
                            </w:rPr>
                          </w:pPr>
                          <w:r>
                            <w:rPr>
                              <w:color w:val="2A272A"/>
                              <w:spacing w:val="0"/>
                              <w:w w:val="100"/>
                              <w:position w:val="0"/>
                              <w:sz w:val="12"/>
                              <w:szCs w:val="12"/>
                            </w:rPr>
                            <w:t>第一节初步探索的旗要理论成果</w:t>
                            <w:tab/>
                          </w:r>
                          <w:r>
                            <w:rPr>
                              <w:rFonts w:ascii="Times New Roman" w:eastAsia="Times New Roman" w:hAnsi="Times New Roman" w:cs="Times New Roman"/>
                              <w:b/>
                              <w:bCs/>
                              <w:color w:val="000000"/>
                              <w:spacing w:val="0"/>
                              <w:w w:val="100"/>
                              <w:position w:val="0"/>
                              <w:sz w:val="14"/>
                              <w:szCs w:val="14"/>
                            </w:rPr>
                            <w:t>101</w:t>
                          </w:r>
                        </w:p>
                      </w:txbxContent>
                    </wps:txbx>
                    <wps:bodyPr lIns="0" tIns="0" rIns="0" bIns="0">
                      <a:spAutoFit/>
                    </wps:bodyPr>
                  </wps:wsp>
                </a:graphicData>
              </a:graphic>
            </wp:anchor>
          </w:drawing>
        </mc:Choice>
        <mc:Fallback>
          <w:pict>
            <v:shape id="_x0000_s1367" type="#_x0000_t202" style="position:absolute;margin-left:212.15000000000001pt;margin-top:26.650000000000002pt;width:139.20000000000002pt;height:6.25pt;z-index:-18874373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84" w:val="right"/>
                      </w:tabs>
                      <w:bidi w:val="0"/>
                      <w:spacing w:before="0" w:after="0" w:line="240" w:lineRule="auto"/>
                      <w:ind w:left="0" w:right="0" w:firstLine="0"/>
                      <w:jc w:val="left"/>
                      <w:rPr>
                        <w:sz w:val="14"/>
                        <w:szCs w:val="14"/>
                      </w:rPr>
                    </w:pPr>
                    <w:r>
                      <w:rPr>
                        <w:color w:val="2A272A"/>
                        <w:spacing w:val="0"/>
                        <w:w w:val="100"/>
                        <w:position w:val="0"/>
                        <w:sz w:val="12"/>
                        <w:szCs w:val="12"/>
                      </w:rPr>
                      <w:t>第一节初步探索的旗要理论成果</w:t>
                      <w:tab/>
                    </w:r>
                    <w:r>
                      <w:rPr>
                        <w:rFonts w:ascii="Times New Roman" w:eastAsia="Times New Roman" w:hAnsi="Times New Roman" w:cs="Times New Roman"/>
                        <w:b/>
                        <w:bCs/>
                        <w:color w:val="000000"/>
                        <w:spacing w:val="0"/>
                        <w:w w:val="100"/>
                        <w:position w:val="0"/>
                        <w:sz w:val="14"/>
                        <w:szCs w:val="14"/>
                      </w:rPr>
                      <w:t>101</w:t>
                    </w:r>
                  </w:p>
                </w:txbxContent>
              </v:textbox>
              <w10:wrap anchorx="page" anchory="page"/>
            </v:shape>
          </w:pict>
        </mc:Fallback>
      </mc:AlternateContent>
    </w:r>
  </w:p>
</w:hdr>
</file>

<file path=word/header1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7" behindDoc="1" locked="0" layoutInCell="1" allowOverlap="1">
              <wp:simplePos x="0" y="0"/>
              <wp:positionH relativeFrom="page">
                <wp:posOffset>326390</wp:posOffset>
              </wp:positionH>
              <wp:positionV relativeFrom="page">
                <wp:posOffset>304800</wp:posOffset>
              </wp:positionV>
              <wp:extent cx="2228215" cy="85090"/>
              <wp:wrapNone/>
              <wp:docPr id="345" name="Shape 345"/>
              <a:graphic xmlns:a="http://schemas.openxmlformats.org/drawingml/2006/main">
                <a:graphicData uri="http://schemas.microsoft.com/office/word/2010/wordprocessingShape">
                  <wps:wsp>
                    <wps:cNvSpPr txBox="1"/>
                    <wps:spPr>
                      <a:xfrm>
                        <a:ext cx="2228215" cy="85090"/>
                      </a:xfrm>
                      <a:prstGeom prst="rect"/>
                      <a:noFill/>
                    </wps:spPr>
                    <wps:txbx>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102</w:t>
                            <w:tab/>
                          </w:r>
                          <w:r>
                            <w:rPr>
                              <w:rFonts w:ascii="Times New Roman" w:eastAsia="Times New Roman" w:hAnsi="Times New Roman" w:cs="Times New Roman"/>
                              <w:b/>
                              <w:bCs/>
                              <w:color w:val="636264"/>
                              <w:spacing w:val="0"/>
                              <w:w w:val="100"/>
                              <w:position w:val="0"/>
                              <w:sz w:val="15"/>
                              <w:szCs w:val="15"/>
                              <w:lang w:val="en-US" w:eastAsia="en-US" w:bidi="en-US"/>
                            </w:rPr>
                            <w:t>SfflW</w:t>
                          </w:r>
                          <w:r>
                            <w:rPr>
                              <w:color w:val="636264"/>
                              <w:spacing w:val="0"/>
                              <w:w w:val="100"/>
                              <w:position w:val="0"/>
                              <w:sz w:val="12"/>
                              <w:szCs w:val="12"/>
                            </w:rPr>
                            <w:t>世会主义也设</w:t>
                          </w:r>
                          <w:r>
                            <w:rPr>
                              <w:rFonts w:ascii="Times New Roman" w:eastAsia="Times New Roman" w:hAnsi="Times New Roman" w:cs="Times New Roman"/>
                              <w:b/>
                              <w:bCs/>
                              <w:color w:val="636264"/>
                              <w:spacing w:val="0"/>
                              <w:w w:val="100"/>
                              <w:position w:val="0"/>
                              <w:sz w:val="15"/>
                              <w:szCs w:val="15"/>
                              <w:lang w:val="en-US" w:eastAsia="en-US" w:bidi="en-US"/>
                            </w:rPr>
                            <w:t>jfi</w:t>
                          </w:r>
                          <w:r>
                            <w:rPr>
                              <w:color w:val="636264"/>
                              <w:spacing w:val="0"/>
                              <w:w w:val="100"/>
                              <w:position w:val="0"/>
                              <w:sz w:val="12"/>
                              <w:szCs w:val="12"/>
                            </w:rPr>
                            <w:t>路初步探索的理论成果</w:t>
                          </w:r>
                        </w:p>
                      </w:txbxContent>
                    </wps:txbx>
                    <wps:bodyPr lIns="0" tIns="0" rIns="0" bIns="0">
                      <a:spAutoFit/>
                    </wps:bodyPr>
                  </wps:wsp>
                </a:graphicData>
              </a:graphic>
            </wp:anchor>
          </w:drawing>
        </mc:Choice>
        <mc:Fallback>
          <w:pict>
            <v:shape id="_x0000_s1371" type="#_x0000_t202" style="position:absolute;margin-left:25.699999999999999pt;margin-top:24.pt;width:175.45000000000002pt;height:6.7000000000000002pt;z-index:-18874372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102</w:t>
                      <w:tab/>
                    </w:r>
                    <w:r>
                      <w:rPr>
                        <w:rFonts w:ascii="Times New Roman" w:eastAsia="Times New Roman" w:hAnsi="Times New Roman" w:cs="Times New Roman"/>
                        <w:b/>
                        <w:bCs/>
                        <w:color w:val="636264"/>
                        <w:spacing w:val="0"/>
                        <w:w w:val="100"/>
                        <w:position w:val="0"/>
                        <w:sz w:val="15"/>
                        <w:szCs w:val="15"/>
                        <w:lang w:val="en-US" w:eastAsia="en-US" w:bidi="en-US"/>
                      </w:rPr>
                      <w:t>SfflW</w:t>
                    </w:r>
                    <w:r>
                      <w:rPr>
                        <w:color w:val="636264"/>
                        <w:spacing w:val="0"/>
                        <w:w w:val="100"/>
                        <w:position w:val="0"/>
                        <w:sz w:val="12"/>
                        <w:szCs w:val="12"/>
                      </w:rPr>
                      <w:t>世会主义也设</w:t>
                    </w:r>
                    <w:r>
                      <w:rPr>
                        <w:rFonts w:ascii="Times New Roman" w:eastAsia="Times New Roman" w:hAnsi="Times New Roman" w:cs="Times New Roman"/>
                        <w:b/>
                        <w:bCs/>
                        <w:color w:val="636264"/>
                        <w:spacing w:val="0"/>
                        <w:w w:val="100"/>
                        <w:position w:val="0"/>
                        <w:sz w:val="15"/>
                        <w:szCs w:val="15"/>
                        <w:lang w:val="en-US" w:eastAsia="en-US" w:bidi="en-US"/>
                      </w:rPr>
                      <w:t>jfi</w:t>
                    </w:r>
                    <w:r>
                      <w:rPr>
                        <w:color w:val="636264"/>
                        <w:spacing w:val="0"/>
                        <w:w w:val="100"/>
                        <w:position w:val="0"/>
                        <w:sz w:val="12"/>
                        <w:szCs w:val="12"/>
                      </w:rPr>
                      <w:t>路初步探索的理论成果</w:t>
                    </w:r>
                  </w:p>
                </w:txbxContent>
              </v:textbox>
              <w10:wrap anchorx="page" anchory="page"/>
            </v:shape>
          </w:pict>
        </mc:Fallback>
      </mc:AlternateContent>
    </w:r>
  </w:p>
</w:hdr>
</file>

<file path=word/header1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9" behindDoc="1" locked="0" layoutInCell="1" allowOverlap="1">
              <wp:simplePos x="0" y="0"/>
              <wp:positionH relativeFrom="page">
                <wp:posOffset>326390</wp:posOffset>
              </wp:positionH>
              <wp:positionV relativeFrom="page">
                <wp:posOffset>304800</wp:posOffset>
              </wp:positionV>
              <wp:extent cx="2228215" cy="85090"/>
              <wp:wrapNone/>
              <wp:docPr id="347" name="Shape 347"/>
              <a:graphic xmlns:a="http://schemas.openxmlformats.org/drawingml/2006/main">
                <a:graphicData uri="http://schemas.microsoft.com/office/word/2010/wordprocessingShape">
                  <wps:wsp>
                    <wps:cNvSpPr txBox="1"/>
                    <wps:spPr>
                      <a:xfrm>
                        <a:ext cx="2228215" cy="85090"/>
                      </a:xfrm>
                      <a:prstGeom prst="rect"/>
                      <a:noFill/>
                    </wps:spPr>
                    <wps:txbx>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102</w:t>
                            <w:tab/>
                          </w:r>
                          <w:r>
                            <w:rPr>
                              <w:rFonts w:ascii="Times New Roman" w:eastAsia="Times New Roman" w:hAnsi="Times New Roman" w:cs="Times New Roman"/>
                              <w:b/>
                              <w:bCs/>
                              <w:color w:val="636264"/>
                              <w:spacing w:val="0"/>
                              <w:w w:val="100"/>
                              <w:position w:val="0"/>
                              <w:sz w:val="15"/>
                              <w:szCs w:val="15"/>
                              <w:lang w:val="en-US" w:eastAsia="en-US" w:bidi="en-US"/>
                            </w:rPr>
                            <w:t>SfflW</w:t>
                          </w:r>
                          <w:r>
                            <w:rPr>
                              <w:color w:val="636264"/>
                              <w:spacing w:val="0"/>
                              <w:w w:val="100"/>
                              <w:position w:val="0"/>
                              <w:sz w:val="12"/>
                              <w:szCs w:val="12"/>
                            </w:rPr>
                            <w:t>世会主义也设</w:t>
                          </w:r>
                          <w:r>
                            <w:rPr>
                              <w:rFonts w:ascii="Times New Roman" w:eastAsia="Times New Roman" w:hAnsi="Times New Roman" w:cs="Times New Roman"/>
                              <w:b/>
                              <w:bCs/>
                              <w:color w:val="636264"/>
                              <w:spacing w:val="0"/>
                              <w:w w:val="100"/>
                              <w:position w:val="0"/>
                              <w:sz w:val="15"/>
                              <w:szCs w:val="15"/>
                              <w:lang w:val="en-US" w:eastAsia="en-US" w:bidi="en-US"/>
                            </w:rPr>
                            <w:t>jfi</w:t>
                          </w:r>
                          <w:r>
                            <w:rPr>
                              <w:color w:val="636264"/>
                              <w:spacing w:val="0"/>
                              <w:w w:val="100"/>
                              <w:position w:val="0"/>
                              <w:sz w:val="12"/>
                              <w:szCs w:val="12"/>
                            </w:rPr>
                            <w:t>路初步探索的理论成果</w:t>
                          </w:r>
                        </w:p>
                      </w:txbxContent>
                    </wps:txbx>
                    <wps:bodyPr lIns="0" tIns="0" rIns="0" bIns="0">
                      <a:spAutoFit/>
                    </wps:bodyPr>
                  </wps:wsp>
                </a:graphicData>
              </a:graphic>
            </wp:anchor>
          </w:drawing>
        </mc:Choice>
        <mc:Fallback>
          <w:pict>
            <v:shape id="_x0000_s1373" type="#_x0000_t202" style="position:absolute;margin-left:25.699999999999999pt;margin-top:24.pt;width:175.45000000000002pt;height:6.7000000000000002pt;z-index:-18874372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102</w:t>
                      <w:tab/>
                    </w:r>
                    <w:r>
                      <w:rPr>
                        <w:rFonts w:ascii="Times New Roman" w:eastAsia="Times New Roman" w:hAnsi="Times New Roman" w:cs="Times New Roman"/>
                        <w:b/>
                        <w:bCs/>
                        <w:color w:val="636264"/>
                        <w:spacing w:val="0"/>
                        <w:w w:val="100"/>
                        <w:position w:val="0"/>
                        <w:sz w:val="15"/>
                        <w:szCs w:val="15"/>
                        <w:lang w:val="en-US" w:eastAsia="en-US" w:bidi="en-US"/>
                      </w:rPr>
                      <w:t>SfflW</w:t>
                    </w:r>
                    <w:r>
                      <w:rPr>
                        <w:color w:val="636264"/>
                        <w:spacing w:val="0"/>
                        <w:w w:val="100"/>
                        <w:position w:val="0"/>
                        <w:sz w:val="12"/>
                        <w:szCs w:val="12"/>
                      </w:rPr>
                      <w:t>世会主义也设</w:t>
                    </w:r>
                    <w:r>
                      <w:rPr>
                        <w:rFonts w:ascii="Times New Roman" w:eastAsia="Times New Roman" w:hAnsi="Times New Roman" w:cs="Times New Roman"/>
                        <w:b/>
                        <w:bCs/>
                        <w:color w:val="636264"/>
                        <w:spacing w:val="0"/>
                        <w:w w:val="100"/>
                        <w:position w:val="0"/>
                        <w:sz w:val="15"/>
                        <w:szCs w:val="15"/>
                        <w:lang w:val="en-US" w:eastAsia="en-US" w:bidi="en-US"/>
                      </w:rPr>
                      <w:t>jfi</w:t>
                    </w:r>
                    <w:r>
                      <w:rPr>
                        <w:color w:val="636264"/>
                        <w:spacing w:val="0"/>
                        <w:w w:val="100"/>
                        <w:position w:val="0"/>
                        <w:sz w:val="12"/>
                        <w:szCs w:val="12"/>
                      </w:rPr>
                      <w:t>路初步探索的理论成果</w:t>
                    </w:r>
                  </w:p>
                </w:txbxContent>
              </v:textbox>
              <w10:wrap anchorx="page" anchory="page"/>
            </v:shape>
          </w:pict>
        </mc:Fallback>
      </mc:AlternateContent>
    </w:r>
  </w:p>
</w:hdr>
</file>

<file path=word/header1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1" behindDoc="1" locked="0" layoutInCell="1" allowOverlap="1">
              <wp:simplePos x="0" y="0"/>
              <wp:positionH relativeFrom="page">
                <wp:posOffset>2719070</wp:posOffset>
              </wp:positionH>
              <wp:positionV relativeFrom="page">
                <wp:posOffset>324485</wp:posOffset>
              </wp:positionV>
              <wp:extent cx="1764665" cy="82550"/>
              <wp:wrapNone/>
              <wp:docPr id="349" name="Shape 349"/>
              <a:graphic xmlns:a="http://schemas.openxmlformats.org/drawingml/2006/main">
                <a:graphicData uri="http://schemas.microsoft.com/office/word/2010/wordprocessingShape">
                  <wps:wsp>
                    <wps:cNvSpPr txBox="1"/>
                    <wps:spPr>
                      <a:xfrm>
                        <a:ext cx="1764665" cy="82550"/>
                      </a:xfrm>
                      <a:prstGeom prst="rect"/>
                      <a:noFill/>
                    </wps:spPr>
                    <wps:txbx>
                      <w:txbxContent>
                        <w:p>
                          <w:pPr>
                            <w:pStyle w:val="Style59"/>
                            <w:keepNext w:val="0"/>
                            <w:keepLines w:val="0"/>
                            <w:widowControl w:val="0"/>
                            <w:shd w:val="clear" w:color="auto" w:fill="auto"/>
                            <w:tabs>
                              <w:tab w:pos="2779" w:val="right"/>
                            </w:tabs>
                            <w:bidi w:val="0"/>
                            <w:spacing w:before="0" w:after="0" w:line="240" w:lineRule="auto"/>
                            <w:ind w:left="0" w:right="0" w:firstLine="0"/>
                            <w:jc w:val="left"/>
                            <w:rPr>
                              <w:sz w:val="14"/>
                              <w:szCs w:val="14"/>
                            </w:rPr>
                          </w:pPr>
                          <w:r>
                            <w:rPr>
                              <w:color w:val="453235"/>
                              <w:spacing w:val="0"/>
                              <w:w w:val="100"/>
                              <w:position w:val="0"/>
                              <w:sz w:val="12"/>
                              <w:szCs w:val="12"/>
                              <w:lang w:val="zh-CN" w:eastAsia="zh-CN" w:bidi="zh-CN"/>
                            </w:rPr>
                            <w:t>第一节</w:t>
                          </w:r>
                          <w:r>
                            <w:rPr>
                              <w:color w:val="453235"/>
                              <w:spacing w:val="0"/>
                              <w:w w:val="100"/>
                              <w:position w:val="0"/>
                              <w:sz w:val="12"/>
                              <w:szCs w:val="12"/>
                            </w:rPr>
                            <w:t>协步探索的</w:t>
                          </w:r>
                          <w:r>
                            <w:rPr>
                              <w:rFonts w:ascii="Times New Roman" w:eastAsia="Times New Roman" w:hAnsi="Times New Roman" w:cs="Times New Roman"/>
                              <w:b/>
                              <w:bCs/>
                              <w:color w:val="453235"/>
                              <w:spacing w:val="0"/>
                              <w:w w:val="100"/>
                              <w:position w:val="0"/>
                              <w:sz w:val="14"/>
                              <w:szCs w:val="14"/>
                              <w:lang w:val="en-US" w:eastAsia="en-US" w:bidi="en-US"/>
                            </w:rPr>
                            <w:t>m</w:t>
                          </w:r>
                          <w:r>
                            <w:rPr>
                              <w:color w:val="453235"/>
                              <w:spacing w:val="0"/>
                              <w:w w:val="100"/>
                              <w:position w:val="0"/>
                              <w:sz w:val="12"/>
                              <w:szCs w:val="12"/>
                            </w:rPr>
                            <w:t>耍理论成釆</w:t>
                            <w:tab/>
                          </w:r>
                          <w:r>
                            <w:rPr>
                              <w:rFonts w:ascii="Times New Roman" w:eastAsia="Times New Roman" w:hAnsi="Times New Roman" w:cs="Times New Roman"/>
                              <w:b/>
                              <w:bCs/>
                              <w:color w:val="000000"/>
                              <w:spacing w:val="0"/>
                              <w:w w:val="100"/>
                              <w:position w:val="0"/>
                              <w:sz w:val="14"/>
                              <w:szCs w:val="14"/>
                            </w:rPr>
                            <w:t>103</w:t>
                          </w:r>
                        </w:p>
                      </w:txbxContent>
                    </wps:txbx>
                    <wps:bodyPr lIns="0" tIns="0" rIns="0" bIns="0">
                      <a:spAutoFit/>
                    </wps:bodyPr>
                  </wps:wsp>
                </a:graphicData>
              </a:graphic>
            </wp:anchor>
          </w:drawing>
        </mc:Choice>
        <mc:Fallback>
          <w:pict>
            <v:shape id="_x0000_s1375" type="#_x0000_t202" style="position:absolute;margin-left:214.09999999999999pt;margin-top:25.550000000000001pt;width:138.95000000000002pt;height:6.5pt;z-index:-18874372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79" w:val="right"/>
                      </w:tabs>
                      <w:bidi w:val="0"/>
                      <w:spacing w:before="0" w:after="0" w:line="240" w:lineRule="auto"/>
                      <w:ind w:left="0" w:right="0" w:firstLine="0"/>
                      <w:jc w:val="left"/>
                      <w:rPr>
                        <w:sz w:val="14"/>
                        <w:szCs w:val="14"/>
                      </w:rPr>
                    </w:pPr>
                    <w:r>
                      <w:rPr>
                        <w:color w:val="453235"/>
                        <w:spacing w:val="0"/>
                        <w:w w:val="100"/>
                        <w:position w:val="0"/>
                        <w:sz w:val="12"/>
                        <w:szCs w:val="12"/>
                        <w:lang w:val="zh-CN" w:eastAsia="zh-CN" w:bidi="zh-CN"/>
                      </w:rPr>
                      <w:t>第一节</w:t>
                    </w:r>
                    <w:r>
                      <w:rPr>
                        <w:color w:val="453235"/>
                        <w:spacing w:val="0"/>
                        <w:w w:val="100"/>
                        <w:position w:val="0"/>
                        <w:sz w:val="12"/>
                        <w:szCs w:val="12"/>
                      </w:rPr>
                      <w:t>协步探索的</w:t>
                    </w:r>
                    <w:r>
                      <w:rPr>
                        <w:rFonts w:ascii="Times New Roman" w:eastAsia="Times New Roman" w:hAnsi="Times New Roman" w:cs="Times New Roman"/>
                        <w:b/>
                        <w:bCs/>
                        <w:color w:val="453235"/>
                        <w:spacing w:val="0"/>
                        <w:w w:val="100"/>
                        <w:position w:val="0"/>
                        <w:sz w:val="14"/>
                        <w:szCs w:val="14"/>
                        <w:lang w:val="en-US" w:eastAsia="en-US" w:bidi="en-US"/>
                      </w:rPr>
                      <w:t>m</w:t>
                    </w:r>
                    <w:r>
                      <w:rPr>
                        <w:color w:val="453235"/>
                        <w:spacing w:val="0"/>
                        <w:w w:val="100"/>
                        <w:position w:val="0"/>
                        <w:sz w:val="12"/>
                        <w:szCs w:val="12"/>
                      </w:rPr>
                      <w:t>耍理论成釆</w:t>
                      <w:tab/>
                    </w:r>
                    <w:r>
                      <w:rPr>
                        <w:rFonts w:ascii="Times New Roman" w:eastAsia="Times New Roman" w:hAnsi="Times New Roman" w:cs="Times New Roman"/>
                        <w:b/>
                        <w:bCs/>
                        <w:color w:val="000000"/>
                        <w:spacing w:val="0"/>
                        <w:w w:val="100"/>
                        <w:position w:val="0"/>
                        <w:sz w:val="14"/>
                        <w:szCs w:val="14"/>
                      </w:rPr>
                      <w:t>103</w:t>
                    </w:r>
                  </w:p>
                </w:txbxContent>
              </v:textbox>
              <w10:wrap anchorx="page" anchory="page"/>
            </v:shape>
          </w:pict>
        </mc:Fallback>
      </mc:AlternateContent>
    </w:r>
  </w:p>
</w:hdr>
</file>

<file path=word/header1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5" behindDoc="1" locked="0" layoutInCell="1" allowOverlap="1">
              <wp:simplePos x="0" y="0"/>
              <wp:positionH relativeFrom="page">
                <wp:posOffset>2719070</wp:posOffset>
              </wp:positionH>
              <wp:positionV relativeFrom="page">
                <wp:posOffset>324485</wp:posOffset>
              </wp:positionV>
              <wp:extent cx="1764665" cy="82550"/>
              <wp:wrapNone/>
              <wp:docPr id="353" name="Shape 353"/>
              <a:graphic xmlns:a="http://schemas.openxmlformats.org/drawingml/2006/main">
                <a:graphicData uri="http://schemas.microsoft.com/office/word/2010/wordprocessingShape">
                  <wps:wsp>
                    <wps:cNvSpPr txBox="1"/>
                    <wps:spPr>
                      <a:xfrm>
                        <a:ext cx="1764665" cy="82550"/>
                      </a:xfrm>
                      <a:prstGeom prst="rect"/>
                      <a:noFill/>
                    </wps:spPr>
                    <wps:txbx>
                      <w:txbxContent>
                        <w:p>
                          <w:pPr>
                            <w:pStyle w:val="Style59"/>
                            <w:keepNext w:val="0"/>
                            <w:keepLines w:val="0"/>
                            <w:widowControl w:val="0"/>
                            <w:shd w:val="clear" w:color="auto" w:fill="auto"/>
                            <w:tabs>
                              <w:tab w:pos="2779" w:val="right"/>
                            </w:tabs>
                            <w:bidi w:val="0"/>
                            <w:spacing w:before="0" w:after="0" w:line="240" w:lineRule="auto"/>
                            <w:ind w:left="0" w:right="0" w:firstLine="0"/>
                            <w:jc w:val="left"/>
                            <w:rPr>
                              <w:sz w:val="14"/>
                              <w:szCs w:val="14"/>
                            </w:rPr>
                          </w:pPr>
                          <w:r>
                            <w:rPr>
                              <w:color w:val="453235"/>
                              <w:spacing w:val="0"/>
                              <w:w w:val="100"/>
                              <w:position w:val="0"/>
                              <w:sz w:val="12"/>
                              <w:szCs w:val="12"/>
                              <w:lang w:val="zh-CN" w:eastAsia="zh-CN" w:bidi="zh-CN"/>
                            </w:rPr>
                            <w:t>第一节</w:t>
                          </w:r>
                          <w:r>
                            <w:rPr>
                              <w:color w:val="453235"/>
                              <w:spacing w:val="0"/>
                              <w:w w:val="100"/>
                              <w:position w:val="0"/>
                              <w:sz w:val="12"/>
                              <w:szCs w:val="12"/>
                            </w:rPr>
                            <w:t>协步探索的</w:t>
                          </w:r>
                          <w:r>
                            <w:rPr>
                              <w:rFonts w:ascii="Times New Roman" w:eastAsia="Times New Roman" w:hAnsi="Times New Roman" w:cs="Times New Roman"/>
                              <w:b/>
                              <w:bCs/>
                              <w:color w:val="453235"/>
                              <w:spacing w:val="0"/>
                              <w:w w:val="100"/>
                              <w:position w:val="0"/>
                              <w:sz w:val="14"/>
                              <w:szCs w:val="14"/>
                              <w:lang w:val="en-US" w:eastAsia="en-US" w:bidi="en-US"/>
                            </w:rPr>
                            <w:t>m</w:t>
                          </w:r>
                          <w:r>
                            <w:rPr>
                              <w:color w:val="453235"/>
                              <w:spacing w:val="0"/>
                              <w:w w:val="100"/>
                              <w:position w:val="0"/>
                              <w:sz w:val="12"/>
                              <w:szCs w:val="12"/>
                            </w:rPr>
                            <w:t>耍理论成釆</w:t>
                            <w:tab/>
                          </w:r>
                          <w:r>
                            <w:rPr>
                              <w:rFonts w:ascii="Times New Roman" w:eastAsia="Times New Roman" w:hAnsi="Times New Roman" w:cs="Times New Roman"/>
                              <w:b/>
                              <w:bCs/>
                              <w:color w:val="000000"/>
                              <w:spacing w:val="0"/>
                              <w:w w:val="100"/>
                              <w:position w:val="0"/>
                              <w:sz w:val="14"/>
                              <w:szCs w:val="14"/>
                            </w:rPr>
                            <w:t>103</w:t>
                          </w:r>
                        </w:p>
                      </w:txbxContent>
                    </wps:txbx>
                    <wps:bodyPr lIns="0" tIns="0" rIns="0" bIns="0">
                      <a:spAutoFit/>
                    </wps:bodyPr>
                  </wps:wsp>
                </a:graphicData>
              </a:graphic>
            </wp:anchor>
          </w:drawing>
        </mc:Choice>
        <mc:Fallback>
          <w:pict>
            <v:shape id="_x0000_s1379" type="#_x0000_t202" style="position:absolute;margin-left:214.09999999999999pt;margin-top:25.550000000000001pt;width:138.95000000000002pt;height:6.5pt;z-index:-18874371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79" w:val="right"/>
                      </w:tabs>
                      <w:bidi w:val="0"/>
                      <w:spacing w:before="0" w:after="0" w:line="240" w:lineRule="auto"/>
                      <w:ind w:left="0" w:right="0" w:firstLine="0"/>
                      <w:jc w:val="left"/>
                      <w:rPr>
                        <w:sz w:val="14"/>
                        <w:szCs w:val="14"/>
                      </w:rPr>
                    </w:pPr>
                    <w:r>
                      <w:rPr>
                        <w:color w:val="453235"/>
                        <w:spacing w:val="0"/>
                        <w:w w:val="100"/>
                        <w:position w:val="0"/>
                        <w:sz w:val="12"/>
                        <w:szCs w:val="12"/>
                        <w:lang w:val="zh-CN" w:eastAsia="zh-CN" w:bidi="zh-CN"/>
                      </w:rPr>
                      <w:t>第一节</w:t>
                    </w:r>
                    <w:r>
                      <w:rPr>
                        <w:color w:val="453235"/>
                        <w:spacing w:val="0"/>
                        <w:w w:val="100"/>
                        <w:position w:val="0"/>
                        <w:sz w:val="12"/>
                        <w:szCs w:val="12"/>
                      </w:rPr>
                      <w:t>协步探索的</w:t>
                    </w:r>
                    <w:r>
                      <w:rPr>
                        <w:rFonts w:ascii="Times New Roman" w:eastAsia="Times New Roman" w:hAnsi="Times New Roman" w:cs="Times New Roman"/>
                        <w:b/>
                        <w:bCs/>
                        <w:color w:val="453235"/>
                        <w:spacing w:val="0"/>
                        <w:w w:val="100"/>
                        <w:position w:val="0"/>
                        <w:sz w:val="14"/>
                        <w:szCs w:val="14"/>
                        <w:lang w:val="en-US" w:eastAsia="en-US" w:bidi="en-US"/>
                      </w:rPr>
                      <w:t>m</w:t>
                    </w:r>
                    <w:r>
                      <w:rPr>
                        <w:color w:val="453235"/>
                        <w:spacing w:val="0"/>
                        <w:w w:val="100"/>
                        <w:position w:val="0"/>
                        <w:sz w:val="12"/>
                        <w:szCs w:val="12"/>
                      </w:rPr>
                      <w:t>耍理论成釆</w:t>
                      <w:tab/>
                    </w:r>
                    <w:r>
                      <w:rPr>
                        <w:rFonts w:ascii="Times New Roman" w:eastAsia="Times New Roman" w:hAnsi="Times New Roman" w:cs="Times New Roman"/>
                        <w:b/>
                        <w:bCs/>
                        <w:color w:val="000000"/>
                        <w:spacing w:val="0"/>
                        <w:w w:val="100"/>
                        <w:position w:val="0"/>
                        <w:sz w:val="14"/>
                        <w:szCs w:val="14"/>
                      </w:rPr>
                      <w:t>103</w:t>
                    </w:r>
                  </w:p>
                </w:txbxContent>
              </v:textbox>
              <w10:wrap anchorx="page" anchory="page"/>
            </v:shape>
          </w:pict>
        </mc:Fallback>
      </mc:AlternateContent>
    </w:r>
  </w:p>
</w:hdr>
</file>

<file path=word/header1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9" behindDoc="1" locked="0" layoutInCell="1" allowOverlap="1">
              <wp:simplePos x="0" y="0"/>
              <wp:positionH relativeFrom="page">
                <wp:posOffset>2626995</wp:posOffset>
              </wp:positionH>
              <wp:positionV relativeFrom="page">
                <wp:posOffset>325120</wp:posOffset>
              </wp:positionV>
              <wp:extent cx="1761490" cy="79375"/>
              <wp:wrapNone/>
              <wp:docPr id="357" name="Shape 357"/>
              <a:graphic xmlns:a="http://schemas.openxmlformats.org/drawingml/2006/main">
                <a:graphicData uri="http://schemas.microsoft.com/office/word/2010/wordprocessingShape">
                  <wps:wsp>
                    <wps:cNvSpPr txBox="1"/>
                    <wps:spPr>
                      <a:xfrm>
                        <a:ext cx="1761490" cy="79375"/>
                      </a:xfrm>
                      <a:prstGeom prst="rect"/>
                      <a:noFill/>
                    </wps:spPr>
                    <wps:txbx>
                      <w:txbxContent>
                        <w:p>
                          <w:pPr>
                            <w:pStyle w:val="Style59"/>
                            <w:keepNext w:val="0"/>
                            <w:keepLines w:val="0"/>
                            <w:widowControl w:val="0"/>
                            <w:shd w:val="clear" w:color="auto" w:fill="auto"/>
                            <w:tabs>
                              <w:tab w:pos="2774" w:val="right"/>
                            </w:tabs>
                            <w:bidi w:val="0"/>
                            <w:spacing w:before="0" w:after="0" w:line="240" w:lineRule="auto"/>
                            <w:ind w:left="0" w:right="0" w:firstLine="0"/>
                            <w:jc w:val="left"/>
                            <w:rPr>
                              <w:sz w:val="14"/>
                              <w:szCs w:val="14"/>
                            </w:rPr>
                          </w:pPr>
                          <w:r>
                            <w:rPr>
                              <w:color w:val="453235"/>
                              <w:spacing w:val="0"/>
                              <w:w w:val="100"/>
                              <w:position w:val="0"/>
                              <w:sz w:val="12"/>
                              <w:szCs w:val="12"/>
                            </w:rPr>
                            <w:t>第一节初步探索的衣耍理</w:t>
                          </w:r>
                          <w:r>
                            <w:rPr>
                              <w:color w:val="453235"/>
                              <w:spacing w:val="0"/>
                              <w:w w:val="100"/>
                              <w:position w:val="0"/>
                              <w:sz w:val="12"/>
                              <w:szCs w:val="12"/>
                              <w:lang w:val="zh-CN" w:eastAsia="zh-CN" w:bidi="zh-CN"/>
                            </w:rPr>
                            <w:t>他成果</w:t>
                            <w:tab/>
                          </w:r>
                          <w:r>
                            <w:rPr>
                              <w:rFonts w:ascii="Times New Roman" w:eastAsia="Times New Roman" w:hAnsi="Times New Roman" w:cs="Times New Roman"/>
                              <w:b/>
                              <w:bCs/>
                              <w:color w:val="000000"/>
                              <w:spacing w:val="0"/>
                              <w:w w:val="100"/>
                              <w:position w:val="0"/>
                              <w:sz w:val="14"/>
                              <w:szCs w:val="14"/>
                            </w:rPr>
                            <w:t>105</w:t>
                          </w:r>
                        </w:p>
                      </w:txbxContent>
                    </wps:txbx>
                    <wps:bodyPr lIns="0" tIns="0" rIns="0" bIns="0">
                      <a:spAutoFit/>
                    </wps:bodyPr>
                  </wps:wsp>
                </a:graphicData>
              </a:graphic>
            </wp:anchor>
          </w:drawing>
        </mc:Choice>
        <mc:Fallback>
          <w:pict>
            <v:shape id="_x0000_s1383" type="#_x0000_t202" style="position:absolute;margin-left:206.84999999999999pt;margin-top:25.600000000000001pt;width:138.70000000000002pt;height:6.25pt;z-index:-18874371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74" w:val="right"/>
                      </w:tabs>
                      <w:bidi w:val="0"/>
                      <w:spacing w:before="0" w:after="0" w:line="240" w:lineRule="auto"/>
                      <w:ind w:left="0" w:right="0" w:firstLine="0"/>
                      <w:jc w:val="left"/>
                      <w:rPr>
                        <w:sz w:val="14"/>
                        <w:szCs w:val="14"/>
                      </w:rPr>
                    </w:pPr>
                    <w:r>
                      <w:rPr>
                        <w:color w:val="453235"/>
                        <w:spacing w:val="0"/>
                        <w:w w:val="100"/>
                        <w:position w:val="0"/>
                        <w:sz w:val="12"/>
                        <w:szCs w:val="12"/>
                      </w:rPr>
                      <w:t>第一节初步探索的衣耍理</w:t>
                    </w:r>
                    <w:r>
                      <w:rPr>
                        <w:color w:val="453235"/>
                        <w:spacing w:val="0"/>
                        <w:w w:val="100"/>
                        <w:position w:val="0"/>
                        <w:sz w:val="12"/>
                        <w:szCs w:val="12"/>
                        <w:lang w:val="zh-CN" w:eastAsia="zh-CN" w:bidi="zh-CN"/>
                      </w:rPr>
                      <w:t>他成果</w:t>
                      <w:tab/>
                    </w:r>
                    <w:r>
                      <w:rPr>
                        <w:rFonts w:ascii="Times New Roman" w:eastAsia="Times New Roman" w:hAnsi="Times New Roman" w:cs="Times New Roman"/>
                        <w:b/>
                        <w:bCs/>
                        <w:color w:val="000000"/>
                        <w:spacing w:val="0"/>
                        <w:w w:val="100"/>
                        <w:position w:val="0"/>
                        <w:sz w:val="14"/>
                        <w:szCs w:val="14"/>
                      </w:rPr>
                      <w:t>105</w:t>
                    </w:r>
                  </w:p>
                </w:txbxContent>
              </v:textbox>
              <w10:wrap anchorx="page" anchory="page"/>
            </v:shape>
          </w:pict>
        </mc:Fallback>
      </mc:AlternateContent>
    </w:r>
  </w:p>
</w:hdr>
</file>

<file path=word/header1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1" behindDoc="1" locked="0" layoutInCell="1" allowOverlap="1">
              <wp:simplePos x="0" y="0"/>
              <wp:positionH relativeFrom="page">
                <wp:posOffset>2626995</wp:posOffset>
              </wp:positionH>
              <wp:positionV relativeFrom="page">
                <wp:posOffset>325120</wp:posOffset>
              </wp:positionV>
              <wp:extent cx="1761490" cy="79375"/>
              <wp:wrapNone/>
              <wp:docPr id="359" name="Shape 359"/>
              <a:graphic xmlns:a="http://schemas.openxmlformats.org/drawingml/2006/main">
                <a:graphicData uri="http://schemas.microsoft.com/office/word/2010/wordprocessingShape">
                  <wps:wsp>
                    <wps:cNvSpPr txBox="1"/>
                    <wps:spPr>
                      <a:xfrm>
                        <a:ext cx="1761490" cy="79375"/>
                      </a:xfrm>
                      <a:prstGeom prst="rect"/>
                      <a:noFill/>
                    </wps:spPr>
                    <wps:txbx>
                      <w:txbxContent>
                        <w:p>
                          <w:pPr>
                            <w:pStyle w:val="Style59"/>
                            <w:keepNext w:val="0"/>
                            <w:keepLines w:val="0"/>
                            <w:widowControl w:val="0"/>
                            <w:shd w:val="clear" w:color="auto" w:fill="auto"/>
                            <w:tabs>
                              <w:tab w:pos="2774" w:val="right"/>
                            </w:tabs>
                            <w:bidi w:val="0"/>
                            <w:spacing w:before="0" w:after="0" w:line="240" w:lineRule="auto"/>
                            <w:ind w:left="0" w:right="0" w:firstLine="0"/>
                            <w:jc w:val="left"/>
                            <w:rPr>
                              <w:sz w:val="14"/>
                              <w:szCs w:val="14"/>
                            </w:rPr>
                          </w:pPr>
                          <w:r>
                            <w:rPr>
                              <w:color w:val="453235"/>
                              <w:spacing w:val="0"/>
                              <w:w w:val="100"/>
                              <w:position w:val="0"/>
                              <w:sz w:val="12"/>
                              <w:szCs w:val="12"/>
                            </w:rPr>
                            <w:t>第一节初步探索的衣耍理</w:t>
                          </w:r>
                          <w:r>
                            <w:rPr>
                              <w:color w:val="453235"/>
                              <w:spacing w:val="0"/>
                              <w:w w:val="100"/>
                              <w:position w:val="0"/>
                              <w:sz w:val="12"/>
                              <w:szCs w:val="12"/>
                              <w:lang w:val="zh-CN" w:eastAsia="zh-CN" w:bidi="zh-CN"/>
                            </w:rPr>
                            <w:t>他成果</w:t>
                            <w:tab/>
                          </w:r>
                          <w:r>
                            <w:rPr>
                              <w:rFonts w:ascii="Times New Roman" w:eastAsia="Times New Roman" w:hAnsi="Times New Roman" w:cs="Times New Roman"/>
                              <w:b/>
                              <w:bCs/>
                              <w:color w:val="000000"/>
                              <w:spacing w:val="0"/>
                              <w:w w:val="100"/>
                              <w:position w:val="0"/>
                              <w:sz w:val="14"/>
                              <w:szCs w:val="14"/>
                            </w:rPr>
                            <w:t>105</w:t>
                          </w:r>
                        </w:p>
                      </w:txbxContent>
                    </wps:txbx>
                    <wps:bodyPr lIns="0" tIns="0" rIns="0" bIns="0">
                      <a:spAutoFit/>
                    </wps:bodyPr>
                  </wps:wsp>
                </a:graphicData>
              </a:graphic>
            </wp:anchor>
          </w:drawing>
        </mc:Choice>
        <mc:Fallback>
          <w:pict>
            <v:shape id="_x0000_s1385" type="#_x0000_t202" style="position:absolute;margin-left:206.84999999999999pt;margin-top:25.600000000000001pt;width:138.70000000000002pt;height:6.25pt;z-index:-18874371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74" w:val="right"/>
                      </w:tabs>
                      <w:bidi w:val="0"/>
                      <w:spacing w:before="0" w:after="0" w:line="240" w:lineRule="auto"/>
                      <w:ind w:left="0" w:right="0" w:firstLine="0"/>
                      <w:jc w:val="left"/>
                      <w:rPr>
                        <w:sz w:val="14"/>
                        <w:szCs w:val="14"/>
                      </w:rPr>
                    </w:pPr>
                    <w:r>
                      <w:rPr>
                        <w:color w:val="453235"/>
                        <w:spacing w:val="0"/>
                        <w:w w:val="100"/>
                        <w:position w:val="0"/>
                        <w:sz w:val="12"/>
                        <w:szCs w:val="12"/>
                      </w:rPr>
                      <w:t>第一节初步探索的衣耍理</w:t>
                    </w:r>
                    <w:r>
                      <w:rPr>
                        <w:color w:val="453235"/>
                        <w:spacing w:val="0"/>
                        <w:w w:val="100"/>
                        <w:position w:val="0"/>
                        <w:sz w:val="12"/>
                        <w:szCs w:val="12"/>
                        <w:lang w:val="zh-CN" w:eastAsia="zh-CN" w:bidi="zh-CN"/>
                      </w:rPr>
                      <w:t>他成果</w:t>
                      <w:tab/>
                    </w:r>
                    <w:r>
                      <w:rPr>
                        <w:rFonts w:ascii="Times New Roman" w:eastAsia="Times New Roman" w:hAnsi="Times New Roman" w:cs="Times New Roman"/>
                        <w:b/>
                        <w:bCs/>
                        <w:color w:val="000000"/>
                        <w:spacing w:val="0"/>
                        <w:w w:val="100"/>
                        <w:position w:val="0"/>
                        <w:sz w:val="14"/>
                        <w:szCs w:val="14"/>
                      </w:rPr>
                      <w:t>105</w:t>
                    </w:r>
                  </w:p>
                </w:txbxContent>
              </v:textbox>
              <w10:wrap anchorx="page" anchory="page"/>
            </v:shape>
          </w:pict>
        </mc:Fallback>
      </mc:AlternateContent>
    </w:r>
  </w:p>
</w:hdr>
</file>

<file path=word/header1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3" behindDoc="1" locked="0" layoutInCell="1" allowOverlap="1">
              <wp:simplePos x="0" y="0"/>
              <wp:positionH relativeFrom="page">
                <wp:posOffset>359410</wp:posOffset>
              </wp:positionH>
              <wp:positionV relativeFrom="page">
                <wp:posOffset>275590</wp:posOffset>
              </wp:positionV>
              <wp:extent cx="2209800" cy="79375"/>
              <wp:wrapNone/>
              <wp:docPr id="361" name="Shape 361"/>
              <a:graphic xmlns:a="http://schemas.openxmlformats.org/drawingml/2006/main">
                <a:graphicData uri="http://schemas.microsoft.com/office/word/2010/wordprocessingShape">
                  <wps:wsp>
                    <wps:cNvSpPr txBox="1"/>
                    <wps:spPr>
                      <a:xfrm>
                        <a:ext cx="2209800" cy="79375"/>
                      </a:xfrm>
                      <a:prstGeom prst="rect"/>
                      <a:noFill/>
                    </wps:spPr>
                    <wps:txbx>
                      <w:txbxContent>
                        <w:p>
                          <w:pPr>
                            <w:pStyle w:val="Style59"/>
                            <w:keepNext w:val="0"/>
                            <w:keepLines w:val="0"/>
                            <w:widowControl w:val="0"/>
                            <w:shd w:val="clear" w:color="auto" w:fill="auto"/>
                            <w:tabs>
                              <w:tab w:pos="348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104</w:t>
                            <w:tab/>
                          </w:r>
                          <w:r>
                            <w:rPr>
                              <w:color w:val="636264"/>
                              <w:spacing w:val="0"/>
                              <w:w w:val="100"/>
                              <w:position w:val="0"/>
                              <w:sz w:val="12"/>
                              <w:szCs w:val="12"/>
                            </w:rPr>
                            <w:t>第四章会主义</w:t>
                          </w:r>
                          <w:r>
                            <w:rPr>
                              <w:color w:val="636264"/>
                              <w:spacing w:val="0"/>
                              <w:w w:val="100"/>
                              <w:position w:val="0"/>
                              <w:sz w:val="12"/>
                              <w:szCs w:val="12"/>
                              <w:lang w:val="zh-CN" w:eastAsia="zh-CN" w:bidi="zh-CN"/>
                            </w:rPr>
                            <w:t>珏设道</w:t>
                          </w:r>
                          <w:r>
                            <w:rPr>
                              <w:color w:val="636264"/>
                              <w:spacing w:val="0"/>
                              <w:w w:val="100"/>
                              <w:position w:val="0"/>
                              <w:sz w:val="12"/>
                              <w:szCs w:val="12"/>
                            </w:rPr>
                            <w:t>路初步採家的理论成果</w:t>
                          </w:r>
                        </w:p>
                      </w:txbxContent>
                    </wps:txbx>
                    <wps:bodyPr lIns="0" tIns="0" rIns="0" bIns="0">
                      <a:spAutoFit/>
                    </wps:bodyPr>
                  </wps:wsp>
                </a:graphicData>
              </a:graphic>
            </wp:anchor>
          </w:drawing>
        </mc:Choice>
        <mc:Fallback>
          <w:pict>
            <v:shape id="_x0000_s1387" type="#_x0000_t202" style="position:absolute;margin-left:28.300000000000001pt;margin-top:21.699999999999999pt;width:174.pt;height:6.25pt;z-index:-18874371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48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104</w:t>
                      <w:tab/>
                    </w:r>
                    <w:r>
                      <w:rPr>
                        <w:color w:val="636264"/>
                        <w:spacing w:val="0"/>
                        <w:w w:val="100"/>
                        <w:position w:val="0"/>
                        <w:sz w:val="12"/>
                        <w:szCs w:val="12"/>
                      </w:rPr>
                      <w:t>第四章会主义</w:t>
                    </w:r>
                    <w:r>
                      <w:rPr>
                        <w:color w:val="636264"/>
                        <w:spacing w:val="0"/>
                        <w:w w:val="100"/>
                        <w:position w:val="0"/>
                        <w:sz w:val="12"/>
                        <w:szCs w:val="12"/>
                        <w:lang w:val="zh-CN" w:eastAsia="zh-CN" w:bidi="zh-CN"/>
                      </w:rPr>
                      <w:t>珏设道</w:t>
                    </w:r>
                    <w:r>
                      <w:rPr>
                        <w:color w:val="636264"/>
                        <w:spacing w:val="0"/>
                        <w:w w:val="100"/>
                        <w:position w:val="0"/>
                        <w:sz w:val="12"/>
                        <w:szCs w:val="12"/>
                      </w:rPr>
                      <w:t>路初步採家的理论成果</w:t>
                    </w:r>
                  </w:p>
                </w:txbxContent>
              </v:textbox>
              <w10:wrap anchorx="page" anchory="page"/>
            </v:shape>
          </w:pict>
        </mc:Fallback>
      </mc:AlternateContent>
    </w:r>
  </w:p>
</w:hdr>
</file>

<file path=word/header1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5" behindDoc="1" locked="0" layoutInCell="1" allowOverlap="1">
              <wp:simplePos x="0" y="0"/>
              <wp:positionH relativeFrom="page">
                <wp:posOffset>2630170</wp:posOffset>
              </wp:positionH>
              <wp:positionV relativeFrom="page">
                <wp:posOffset>306705</wp:posOffset>
              </wp:positionV>
              <wp:extent cx="1746250" cy="79375"/>
              <wp:wrapNone/>
              <wp:docPr id="363" name="Shape 363"/>
              <a:graphic xmlns:a="http://schemas.openxmlformats.org/drawingml/2006/main">
                <a:graphicData uri="http://schemas.microsoft.com/office/word/2010/wordprocessingShape">
                  <wps:wsp>
                    <wps:cNvSpPr txBox="1"/>
                    <wps:spPr>
                      <a:xfrm>
                        <a:ext cx="1746250" cy="79375"/>
                      </a:xfrm>
                      <a:prstGeom prst="rect"/>
                      <a:noFill/>
                    </wps:spPr>
                    <wps:txbx>
                      <w:txbxContent>
                        <w:p>
                          <w:pPr>
                            <w:pStyle w:val="Style59"/>
                            <w:keepNext w:val="0"/>
                            <w:keepLines w:val="0"/>
                            <w:widowControl w:val="0"/>
                            <w:shd w:val="clear" w:color="auto" w:fill="auto"/>
                            <w:tabs>
                              <w:tab w:pos="2750" w:val="right"/>
                            </w:tabs>
                            <w:bidi w:val="0"/>
                            <w:spacing w:before="0" w:after="0" w:line="240" w:lineRule="auto"/>
                            <w:ind w:left="0" w:right="0" w:firstLine="0"/>
                            <w:jc w:val="left"/>
                            <w:rPr>
                              <w:sz w:val="14"/>
                              <w:szCs w:val="14"/>
                            </w:rPr>
                          </w:pPr>
                          <w:r>
                            <w:rPr>
                              <w:color w:val="453235"/>
                              <w:spacing w:val="0"/>
                              <w:w w:val="100"/>
                              <w:position w:val="0"/>
                              <w:sz w:val="12"/>
                              <w:szCs w:val="12"/>
                            </w:rPr>
                            <w:t>第一节</w:t>
                          </w:r>
                          <w:r>
                            <w:rPr>
                              <w:color w:val="453235"/>
                              <w:spacing w:val="0"/>
                              <w:w w:val="100"/>
                              <w:position w:val="0"/>
                              <w:sz w:val="12"/>
                              <w:szCs w:val="12"/>
                              <w:lang w:val="en-US" w:eastAsia="en-US" w:bidi="en-US"/>
                            </w:rPr>
                            <w:t>•</w:t>
                          </w:r>
                          <w:r>
                            <w:rPr>
                              <w:color w:val="453235"/>
                              <w:spacing w:val="0"/>
                              <w:w w:val="100"/>
                              <w:position w:val="0"/>
                              <w:sz w:val="12"/>
                              <w:szCs w:val="12"/>
                            </w:rPr>
                            <w:t>初歩探索的重要理论成果</w:t>
                            <w:tab/>
                          </w:r>
                          <w:r>
                            <w:rPr>
                              <w:rFonts w:ascii="Times New Roman" w:eastAsia="Times New Roman" w:hAnsi="Times New Roman" w:cs="Times New Roman"/>
                              <w:b/>
                              <w:bCs/>
                              <w:color w:val="000000"/>
                              <w:spacing w:val="0"/>
                              <w:w w:val="100"/>
                              <w:position w:val="0"/>
                              <w:sz w:val="14"/>
                              <w:szCs w:val="14"/>
                            </w:rPr>
                            <w:t>107</w:t>
                          </w:r>
                        </w:p>
                      </w:txbxContent>
                    </wps:txbx>
                    <wps:bodyPr lIns="0" tIns="0" rIns="0" bIns="0">
                      <a:spAutoFit/>
                    </wps:bodyPr>
                  </wps:wsp>
                </a:graphicData>
              </a:graphic>
            </wp:anchor>
          </w:drawing>
        </mc:Choice>
        <mc:Fallback>
          <w:pict>
            <v:shape id="_x0000_s1389" type="#_x0000_t202" style="position:absolute;margin-left:207.09999999999999pt;margin-top:24.150000000000002pt;width:137.5pt;height:6.25pt;z-index:-18874370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50" w:val="right"/>
                      </w:tabs>
                      <w:bidi w:val="0"/>
                      <w:spacing w:before="0" w:after="0" w:line="240" w:lineRule="auto"/>
                      <w:ind w:left="0" w:right="0" w:firstLine="0"/>
                      <w:jc w:val="left"/>
                      <w:rPr>
                        <w:sz w:val="14"/>
                        <w:szCs w:val="14"/>
                      </w:rPr>
                    </w:pPr>
                    <w:r>
                      <w:rPr>
                        <w:color w:val="453235"/>
                        <w:spacing w:val="0"/>
                        <w:w w:val="100"/>
                        <w:position w:val="0"/>
                        <w:sz w:val="12"/>
                        <w:szCs w:val="12"/>
                      </w:rPr>
                      <w:t>第一节</w:t>
                    </w:r>
                    <w:r>
                      <w:rPr>
                        <w:color w:val="453235"/>
                        <w:spacing w:val="0"/>
                        <w:w w:val="100"/>
                        <w:position w:val="0"/>
                        <w:sz w:val="12"/>
                        <w:szCs w:val="12"/>
                        <w:lang w:val="en-US" w:eastAsia="en-US" w:bidi="en-US"/>
                      </w:rPr>
                      <w:t>•</w:t>
                    </w:r>
                    <w:r>
                      <w:rPr>
                        <w:color w:val="453235"/>
                        <w:spacing w:val="0"/>
                        <w:w w:val="100"/>
                        <w:position w:val="0"/>
                        <w:sz w:val="12"/>
                        <w:szCs w:val="12"/>
                      </w:rPr>
                      <w:t>初歩探索的重要理论成果</w:t>
                      <w:tab/>
                    </w:r>
                    <w:r>
                      <w:rPr>
                        <w:rFonts w:ascii="Times New Roman" w:eastAsia="Times New Roman" w:hAnsi="Times New Roman" w:cs="Times New Roman"/>
                        <w:b/>
                        <w:bCs/>
                        <w:color w:val="000000"/>
                        <w:spacing w:val="0"/>
                        <w:w w:val="100"/>
                        <w:position w:val="0"/>
                        <w:sz w:val="14"/>
                        <w:szCs w:val="14"/>
                      </w:rPr>
                      <w:t>107</w:t>
                    </w:r>
                  </w:p>
                </w:txbxContent>
              </v:textbox>
              <w10:wrap anchorx="page" anchory="page"/>
            </v:shape>
          </w:pict>
        </mc:Fallback>
      </mc:AlternateContent>
    </w:r>
  </w:p>
</w:hdr>
</file>

<file path=word/header1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7" behindDoc="1" locked="0" layoutInCell="1" allowOverlap="1">
              <wp:simplePos x="0" y="0"/>
              <wp:positionH relativeFrom="page">
                <wp:posOffset>2630170</wp:posOffset>
              </wp:positionH>
              <wp:positionV relativeFrom="page">
                <wp:posOffset>306705</wp:posOffset>
              </wp:positionV>
              <wp:extent cx="1746250" cy="79375"/>
              <wp:wrapNone/>
              <wp:docPr id="365" name="Shape 365"/>
              <a:graphic xmlns:a="http://schemas.openxmlformats.org/drawingml/2006/main">
                <a:graphicData uri="http://schemas.microsoft.com/office/word/2010/wordprocessingShape">
                  <wps:wsp>
                    <wps:cNvSpPr txBox="1"/>
                    <wps:spPr>
                      <a:xfrm>
                        <a:ext cx="1746250" cy="79375"/>
                      </a:xfrm>
                      <a:prstGeom prst="rect"/>
                      <a:noFill/>
                    </wps:spPr>
                    <wps:txbx>
                      <w:txbxContent>
                        <w:p>
                          <w:pPr>
                            <w:pStyle w:val="Style59"/>
                            <w:keepNext w:val="0"/>
                            <w:keepLines w:val="0"/>
                            <w:widowControl w:val="0"/>
                            <w:shd w:val="clear" w:color="auto" w:fill="auto"/>
                            <w:tabs>
                              <w:tab w:pos="2750" w:val="right"/>
                            </w:tabs>
                            <w:bidi w:val="0"/>
                            <w:spacing w:before="0" w:after="0" w:line="240" w:lineRule="auto"/>
                            <w:ind w:left="0" w:right="0" w:firstLine="0"/>
                            <w:jc w:val="left"/>
                            <w:rPr>
                              <w:sz w:val="14"/>
                              <w:szCs w:val="14"/>
                            </w:rPr>
                          </w:pPr>
                          <w:r>
                            <w:rPr>
                              <w:color w:val="453235"/>
                              <w:spacing w:val="0"/>
                              <w:w w:val="100"/>
                              <w:position w:val="0"/>
                              <w:sz w:val="12"/>
                              <w:szCs w:val="12"/>
                            </w:rPr>
                            <w:t>第一节</w:t>
                          </w:r>
                          <w:r>
                            <w:rPr>
                              <w:color w:val="453235"/>
                              <w:spacing w:val="0"/>
                              <w:w w:val="100"/>
                              <w:position w:val="0"/>
                              <w:sz w:val="12"/>
                              <w:szCs w:val="12"/>
                              <w:lang w:val="en-US" w:eastAsia="en-US" w:bidi="en-US"/>
                            </w:rPr>
                            <w:t>•</w:t>
                          </w:r>
                          <w:r>
                            <w:rPr>
                              <w:color w:val="453235"/>
                              <w:spacing w:val="0"/>
                              <w:w w:val="100"/>
                              <w:position w:val="0"/>
                              <w:sz w:val="12"/>
                              <w:szCs w:val="12"/>
                            </w:rPr>
                            <w:t>初歩探索的重要理论成果</w:t>
                            <w:tab/>
                          </w:r>
                          <w:r>
                            <w:rPr>
                              <w:rFonts w:ascii="Times New Roman" w:eastAsia="Times New Roman" w:hAnsi="Times New Roman" w:cs="Times New Roman"/>
                              <w:b/>
                              <w:bCs/>
                              <w:color w:val="000000"/>
                              <w:spacing w:val="0"/>
                              <w:w w:val="100"/>
                              <w:position w:val="0"/>
                              <w:sz w:val="14"/>
                              <w:szCs w:val="14"/>
                            </w:rPr>
                            <w:t>107</w:t>
                          </w:r>
                        </w:p>
                      </w:txbxContent>
                    </wps:txbx>
                    <wps:bodyPr lIns="0" tIns="0" rIns="0" bIns="0">
                      <a:spAutoFit/>
                    </wps:bodyPr>
                  </wps:wsp>
                </a:graphicData>
              </a:graphic>
            </wp:anchor>
          </w:drawing>
        </mc:Choice>
        <mc:Fallback>
          <w:pict>
            <v:shape id="_x0000_s1391" type="#_x0000_t202" style="position:absolute;margin-left:207.09999999999999pt;margin-top:24.150000000000002pt;width:137.5pt;height:6.25pt;z-index:-18874370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50" w:val="right"/>
                      </w:tabs>
                      <w:bidi w:val="0"/>
                      <w:spacing w:before="0" w:after="0" w:line="240" w:lineRule="auto"/>
                      <w:ind w:left="0" w:right="0" w:firstLine="0"/>
                      <w:jc w:val="left"/>
                      <w:rPr>
                        <w:sz w:val="14"/>
                        <w:szCs w:val="14"/>
                      </w:rPr>
                    </w:pPr>
                    <w:r>
                      <w:rPr>
                        <w:color w:val="453235"/>
                        <w:spacing w:val="0"/>
                        <w:w w:val="100"/>
                        <w:position w:val="0"/>
                        <w:sz w:val="12"/>
                        <w:szCs w:val="12"/>
                      </w:rPr>
                      <w:t>第一节</w:t>
                    </w:r>
                    <w:r>
                      <w:rPr>
                        <w:color w:val="453235"/>
                        <w:spacing w:val="0"/>
                        <w:w w:val="100"/>
                        <w:position w:val="0"/>
                        <w:sz w:val="12"/>
                        <w:szCs w:val="12"/>
                        <w:lang w:val="en-US" w:eastAsia="en-US" w:bidi="en-US"/>
                      </w:rPr>
                      <w:t>•</w:t>
                    </w:r>
                    <w:r>
                      <w:rPr>
                        <w:color w:val="453235"/>
                        <w:spacing w:val="0"/>
                        <w:w w:val="100"/>
                        <w:position w:val="0"/>
                        <w:sz w:val="12"/>
                        <w:szCs w:val="12"/>
                      </w:rPr>
                      <w:t>初歩探索的重要理论成果</w:t>
                      <w:tab/>
                    </w:r>
                    <w:r>
                      <w:rPr>
                        <w:rFonts w:ascii="Times New Roman" w:eastAsia="Times New Roman" w:hAnsi="Times New Roman" w:cs="Times New Roman"/>
                        <w:b/>
                        <w:bCs/>
                        <w:color w:val="000000"/>
                        <w:spacing w:val="0"/>
                        <w:w w:val="100"/>
                        <w:position w:val="0"/>
                        <w:sz w:val="14"/>
                        <w:szCs w:val="14"/>
                      </w:rPr>
                      <w:t>107</w:t>
                    </w:r>
                  </w:p>
                </w:txbxContent>
              </v:textbox>
              <w10:wrap anchorx="page" anchory="page"/>
            </v:shape>
          </w:pict>
        </mc:Fallback>
      </mc:AlternateContent>
    </w:r>
  </w:p>
</w:hdr>
</file>

<file path=word/header1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9" behindDoc="1" locked="0" layoutInCell="1" allowOverlap="1">
              <wp:simplePos x="0" y="0"/>
              <wp:positionH relativeFrom="page">
                <wp:posOffset>388620</wp:posOffset>
              </wp:positionH>
              <wp:positionV relativeFrom="page">
                <wp:posOffset>346710</wp:posOffset>
              </wp:positionV>
              <wp:extent cx="2225040" cy="82550"/>
              <wp:wrapNone/>
              <wp:docPr id="367" name="Shape 367"/>
              <a:graphic xmlns:a="http://schemas.openxmlformats.org/drawingml/2006/main">
                <a:graphicData uri="http://schemas.microsoft.com/office/word/2010/wordprocessingShape">
                  <wps:wsp>
                    <wps:cNvSpPr txBox="1"/>
                    <wps:spPr>
                      <a:xfrm>
                        <a:ext cx="2225040" cy="82550"/>
                      </a:xfrm>
                      <a:prstGeom prst="rect"/>
                      <a:noFill/>
                    </wps:spPr>
                    <wps:txbx>
                      <w:txbxContent>
                        <w:p>
                          <w:pPr>
                            <w:pStyle w:val="Style59"/>
                            <w:keepNext w:val="0"/>
                            <w:keepLines w:val="0"/>
                            <w:widowControl w:val="0"/>
                            <w:shd w:val="clear" w:color="auto" w:fill="auto"/>
                            <w:tabs>
                              <w:tab w:pos="350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106</w:t>
                            <w:tab/>
                          </w:r>
                          <w:r>
                            <w:rPr>
                              <w:color w:val="636264"/>
                              <w:spacing w:val="0"/>
                              <w:w w:val="100"/>
                              <w:position w:val="0"/>
                              <w:sz w:val="12"/>
                              <w:szCs w:val="12"/>
                            </w:rPr>
                            <w:t>第四章社会主义建设道路初步探素的理论成果</w:t>
                          </w:r>
                        </w:p>
                      </w:txbxContent>
                    </wps:txbx>
                    <wps:bodyPr lIns="0" tIns="0" rIns="0" bIns="0">
                      <a:spAutoFit/>
                    </wps:bodyPr>
                  </wps:wsp>
                </a:graphicData>
              </a:graphic>
            </wp:anchor>
          </w:drawing>
        </mc:Choice>
        <mc:Fallback>
          <w:pict>
            <v:shape id="_x0000_s1393" type="#_x0000_t202" style="position:absolute;margin-left:30.600000000000001pt;margin-top:27.300000000000001pt;width:175.20000000000002pt;height:6.5pt;z-index:-18874370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0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106</w:t>
                      <w:tab/>
                    </w:r>
                    <w:r>
                      <w:rPr>
                        <w:color w:val="636264"/>
                        <w:spacing w:val="0"/>
                        <w:w w:val="100"/>
                        <w:position w:val="0"/>
                        <w:sz w:val="12"/>
                        <w:szCs w:val="12"/>
                      </w:rPr>
                      <w:t>第四章社会主义建设道路初步探素的理论成果</w:t>
                    </w:r>
                  </w:p>
                </w:txbxContent>
              </v:textbox>
              <w10:wrap anchorx="page" anchory="page"/>
            </v:shape>
          </w:pict>
        </mc:Fallback>
      </mc:AlternateContent>
    </w:r>
  </w:p>
</w:hdr>
</file>

<file path=word/header1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1" behindDoc="1" locked="0" layoutInCell="1" allowOverlap="1">
              <wp:simplePos x="0" y="0"/>
              <wp:positionH relativeFrom="page">
                <wp:posOffset>2630170</wp:posOffset>
              </wp:positionH>
              <wp:positionV relativeFrom="page">
                <wp:posOffset>326390</wp:posOffset>
              </wp:positionV>
              <wp:extent cx="1749425" cy="79375"/>
              <wp:wrapNone/>
              <wp:docPr id="369" name="Shape 369"/>
              <a:graphic xmlns:a="http://schemas.openxmlformats.org/drawingml/2006/main">
                <a:graphicData uri="http://schemas.microsoft.com/office/word/2010/wordprocessingShape">
                  <wps:wsp>
                    <wps:cNvSpPr txBox="1"/>
                    <wps:spPr>
                      <a:xfrm>
                        <a:ext cx="1749425" cy="79375"/>
                      </a:xfrm>
                      <a:prstGeom prst="rect"/>
                      <a:noFill/>
                    </wps:spPr>
                    <wps:txbx>
                      <w:txbxContent>
                        <w:p>
                          <w:pPr>
                            <w:pStyle w:val="Style59"/>
                            <w:keepNext w:val="0"/>
                            <w:keepLines w:val="0"/>
                            <w:widowControl w:val="0"/>
                            <w:shd w:val="clear" w:color="auto" w:fill="auto"/>
                            <w:tabs>
                              <w:tab w:pos="2755" w:val="right"/>
                            </w:tabs>
                            <w:bidi w:val="0"/>
                            <w:spacing w:before="0" w:after="0" w:line="240" w:lineRule="auto"/>
                            <w:ind w:left="0" w:right="0" w:firstLine="0"/>
                            <w:jc w:val="left"/>
                            <w:rPr>
                              <w:sz w:val="15"/>
                              <w:szCs w:val="15"/>
                            </w:rPr>
                          </w:pPr>
                          <w:r>
                            <w:rPr>
                              <w:color w:val="453235"/>
                              <w:spacing w:val="0"/>
                              <w:w w:val="100"/>
                              <w:position w:val="0"/>
                              <w:sz w:val="12"/>
                              <w:szCs w:val="12"/>
                            </w:rPr>
                            <w:t>第一节初步探索的正婆理.论成釆</w:t>
                            <w:tab/>
                          </w:r>
                          <w:r>
                            <w:rPr>
                              <w:rFonts w:ascii="Times New Roman" w:eastAsia="Times New Roman" w:hAnsi="Times New Roman" w:cs="Times New Roman"/>
                              <w:b/>
                              <w:bCs/>
                              <w:color w:val="000000"/>
                              <w:spacing w:val="0"/>
                              <w:w w:val="100"/>
                              <w:position w:val="0"/>
                              <w:sz w:val="15"/>
                              <w:szCs w:val="15"/>
                            </w:rPr>
                            <w:t>109</w:t>
                          </w:r>
                        </w:p>
                      </w:txbxContent>
                    </wps:txbx>
                    <wps:bodyPr lIns="0" tIns="0" rIns="0" bIns="0">
                      <a:spAutoFit/>
                    </wps:bodyPr>
                  </wps:wsp>
                </a:graphicData>
              </a:graphic>
            </wp:anchor>
          </w:drawing>
        </mc:Choice>
        <mc:Fallback>
          <w:pict>
            <v:shape id="_x0000_s1395" type="#_x0000_t202" style="position:absolute;margin-left:207.09999999999999pt;margin-top:25.699999999999999pt;width:137.75pt;height:6.25pt;z-index:-18874370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55" w:val="right"/>
                      </w:tabs>
                      <w:bidi w:val="0"/>
                      <w:spacing w:before="0" w:after="0" w:line="240" w:lineRule="auto"/>
                      <w:ind w:left="0" w:right="0" w:firstLine="0"/>
                      <w:jc w:val="left"/>
                      <w:rPr>
                        <w:sz w:val="15"/>
                        <w:szCs w:val="15"/>
                      </w:rPr>
                    </w:pPr>
                    <w:r>
                      <w:rPr>
                        <w:color w:val="453235"/>
                        <w:spacing w:val="0"/>
                        <w:w w:val="100"/>
                        <w:position w:val="0"/>
                        <w:sz w:val="12"/>
                        <w:szCs w:val="12"/>
                      </w:rPr>
                      <w:t>第一节初步探索的正婆理.论成釆</w:t>
                      <w:tab/>
                    </w:r>
                    <w:r>
                      <w:rPr>
                        <w:rFonts w:ascii="Times New Roman" w:eastAsia="Times New Roman" w:hAnsi="Times New Roman" w:cs="Times New Roman"/>
                        <w:b/>
                        <w:bCs/>
                        <w:color w:val="000000"/>
                        <w:spacing w:val="0"/>
                        <w:w w:val="100"/>
                        <w:position w:val="0"/>
                        <w:sz w:val="15"/>
                        <w:szCs w:val="15"/>
                      </w:rPr>
                      <w:t>109</w:t>
                    </w:r>
                  </w:p>
                </w:txbxContent>
              </v:textbox>
              <w10:wrap anchorx="page" anchory="page"/>
            </v:shape>
          </w:pict>
        </mc:Fallback>
      </mc:AlternateContent>
    </w:r>
  </w:p>
</w:hdr>
</file>

<file path=word/header1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3" behindDoc="1" locked="0" layoutInCell="1" allowOverlap="1">
              <wp:simplePos x="0" y="0"/>
              <wp:positionH relativeFrom="page">
                <wp:posOffset>2630170</wp:posOffset>
              </wp:positionH>
              <wp:positionV relativeFrom="page">
                <wp:posOffset>326390</wp:posOffset>
              </wp:positionV>
              <wp:extent cx="1749425" cy="79375"/>
              <wp:wrapNone/>
              <wp:docPr id="371" name="Shape 371"/>
              <a:graphic xmlns:a="http://schemas.openxmlformats.org/drawingml/2006/main">
                <a:graphicData uri="http://schemas.microsoft.com/office/word/2010/wordprocessingShape">
                  <wps:wsp>
                    <wps:cNvSpPr txBox="1"/>
                    <wps:spPr>
                      <a:xfrm>
                        <a:ext cx="1749425" cy="79375"/>
                      </a:xfrm>
                      <a:prstGeom prst="rect"/>
                      <a:noFill/>
                    </wps:spPr>
                    <wps:txbx>
                      <w:txbxContent>
                        <w:p>
                          <w:pPr>
                            <w:pStyle w:val="Style59"/>
                            <w:keepNext w:val="0"/>
                            <w:keepLines w:val="0"/>
                            <w:widowControl w:val="0"/>
                            <w:shd w:val="clear" w:color="auto" w:fill="auto"/>
                            <w:tabs>
                              <w:tab w:pos="2755" w:val="right"/>
                            </w:tabs>
                            <w:bidi w:val="0"/>
                            <w:spacing w:before="0" w:after="0" w:line="240" w:lineRule="auto"/>
                            <w:ind w:left="0" w:right="0" w:firstLine="0"/>
                            <w:jc w:val="left"/>
                            <w:rPr>
                              <w:sz w:val="15"/>
                              <w:szCs w:val="15"/>
                            </w:rPr>
                          </w:pPr>
                          <w:r>
                            <w:rPr>
                              <w:color w:val="453235"/>
                              <w:spacing w:val="0"/>
                              <w:w w:val="100"/>
                              <w:position w:val="0"/>
                              <w:sz w:val="12"/>
                              <w:szCs w:val="12"/>
                            </w:rPr>
                            <w:t>第一节初步探索的正婆理.论成釆</w:t>
                            <w:tab/>
                          </w:r>
                          <w:r>
                            <w:rPr>
                              <w:rFonts w:ascii="Times New Roman" w:eastAsia="Times New Roman" w:hAnsi="Times New Roman" w:cs="Times New Roman"/>
                              <w:b/>
                              <w:bCs/>
                              <w:color w:val="000000"/>
                              <w:spacing w:val="0"/>
                              <w:w w:val="100"/>
                              <w:position w:val="0"/>
                              <w:sz w:val="15"/>
                              <w:szCs w:val="15"/>
                            </w:rPr>
                            <w:t>109</w:t>
                          </w:r>
                        </w:p>
                      </w:txbxContent>
                    </wps:txbx>
                    <wps:bodyPr lIns="0" tIns="0" rIns="0" bIns="0">
                      <a:spAutoFit/>
                    </wps:bodyPr>
                  </wps:wsp>
                </a:graphicData>
              </a:graphic>
            </wp:anchor>
          </w:drawing>
        </mc:Choice>
        <mc:Fallback>
          <w:pict>
            <v:shape id="_x0000_s1397" type="#_x0000_t202" style="position:absolute;margin-left:207.09999999999999pt;margin-top:25.699999999999999pt;width:137.75pt;height:6.25pt;z-index:-18874370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55" w:val="right"/>
                      </w:tabs>
                      <w:bidi w:val="0"/>
                      <w:spacing w:before="0" w:after="0" w:line="240" w:lineRule="auto"/>
                      <w:ind w:left="0" w:right="0" w:firstLine="0"/>
                      <w:jc w:val="left"/>
                      <w:rPr>
                        <w:sz w:val="15"/>
                        <w:szCs w:val="15"/>
                      </w:rPr>
                    </w:pPr>
                    <w:r>
                      <w:rPr>
                        <w:color w:val="453235"/>
                        <w:spacing w:val="0"/>
                        <w:w w:val="100"/>
                        <w:position w:val="0"/>
                        <w:sz w:val="12"/>
                        <w:szCs w:val="12"/>
                      </w:rPr>
                      <w:t>第一节初步探索的正婆理.论成釆</w:t>
                      <w:tab/>
                    </w:r>
                    <w:r>
                      <w:rPr>
                        <w:rFonts w:ascii="Times New Roman" w:eastAsia="Times New Roman" w:hAnsi="Times New Roman" w:cs="Times New Roman"/>
                        <w:b/>
                        <w:bCs/>
                        <w:color w:val="000000"/>
                        <w:spacing w:val="0"/>
                        <w:w w:val="100"/>
                        <w:position w:val="0"/>
                        <w:sz w:val="15"/>
                        <w:szCs w:val="15"/>
                      </w:rPr>
                      <w:t>109</w:t>
                    </w:r>
                  </w:p>
                </w:txbxContent>
              </v:textbox>
              <w10:wrap anchorx="page" anchory="page"/>
            </v:shape>
          </w:pict>
        </mc:Fallback>
      </mc:AlternateContent>
    </w:r>
  </w:p>
</w:hdr>
</file>

<file path=word/header1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5" behindDoc="1" locked="0" layoutInCell="1" allowOverlap="1">
              <wp:simplePos x="0" y="0"/>
              <wp:positionH relativeFrom="page">
                <wp:posOffset>411480</wp:posOffset>
              </wp:positionH>
              <wp:positionV relativeFrom="page">
                <wp:posOffset>309880</wp:posOffset>
              </wp:positionV>
              <wp:extent cx="2203450" cy="79375"/>
              <wp:wrapNone/>
              <wp:docPr id="373" name="Shape 373"/>
              <a:graphic xmlns:a="http://schemas.openxmlformats.org/drawingml/2006/main">
                <a:graphicData uri="http://schemas.microsoft.com/office/word/2010/wordprocessingShape">
                  <wps:wsp>
                    <wps:cNvSpPr txBox="1"/>
                    <wps:spPr>
                      <a:xfrm>
                        <a:ext cx="2203450" cy="79375"/>
                      </a:xfrm>
                      <a:prstGeom prst="rect"/>
                      <a:noFill/>
                    </wps:spPr>
                    <wps:txbx>
                      <w:txbxContent>
                        <w:p>
                          <w:pPr>
                            <w:pStyle w:val="Style59"/>
                            <w:keepNext w:val="0"/>
                            <w:keepLines w:val="0"/>
                            <w:widowControl w:val="0"/>
                            <w:shd w:val="clear" w:color="auto" w:fill="auto"/>
                            <w:tabs>
                              <w:tab w:pos="347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108</w:t>
                            <w:tab/>
                          </w:r>
                          <w:r>
                            <w:rPr>
                              <w:color w:val="636264"/>
                              <w:spacing w:val="0"/>
                              <w:w w:val="100"/>
                              <w:position w:val="0"/>
                              <w:sz w:val="12"/>
                              <w:szCs w:val="12"/>
                            </w:rPr>
                            <w:t>第四</w:t>
                          </w:r>
                          <w:r>
                            <w:rPr>
                              <w:color w:val="636264"/>
                              <w:spacing w:val="0"/>
                              <w:w w:val="100"/>
                              <w:position w:val="0"/>
                              <w:sz w:val="12"/>
                              <w:szCs w:val="12"/>
                              <w:lang w:val="en-US" w:eastAsia="en-US" w:bidi="en-US"/>
                            </w:rPr>
                            <w:t>St</w:t>
                          </w:r>
                          <w:r>
                            <w:rPr>
                              <w:color w:val="636264"/>
                              <w:spacing w:val="0"/>
                              <w:w w:val="100"/>
                              <w:position w:val="0"/>
                              <w:sz w:val="12"/>
                              <w:szCs w:val="12"/>
                            </w:rPr>
                            <w:t>比会主义</w:t>
                          </w:r>
                          <w:r>
                            <w:rPr>
                              <w:color w:val="636264"/>
                              <w:spacing w:val="0"/>
                              <w:w w:val="100"/>
                              <w:position w:val="0"/>
                              <w:sz w:val="12"/>
                              <w:szCs w:val="12"/>
                              <w:lang w:val="en-US" w:eastAsia="en-US" w:bidi="en-US"/>
                            </w:rPr>
                            <w:t>U!</w:t>
                          </w:r>
                          <w:r>
                            <w:rPr>
                              <w:color w:val="636264"/>
                              <w:spacing w:val="0"/>
                              <w:w w:val="100"/>
                              <w:position w:val="0"/>
                              <w:sz w:val="12"/>
                              <w:szCs w:val="12"/>
                            </w:rPr>
                            <w:t>设</w:t>
                          </w:r>
                          <w:r>
                            <w:rPr>
                              <w:color w:val="636264"/>
                              <w:spacing w:val="0"/>
                              <w:w w:val="100"/>
                              <w:position w:val="0"/>
                              <w:sz w:val="12"/>
                              <w:szCs w:val="12"/>
                              <w:lang w:val="en-US" w:eastAsia="en-US" w:bidi="en-US"/>
                            </w:rPr>
                            <w:t>iii</w:t>
                          </w:r>
                          <w:r>
                            <w:rPr>
                              <w:color w:val="636264"/>
                              <w:spacing w:val="0"/>
                              <w:w w:val="100"/>
                              <w:position w:val="0"/>
                              <w:sz w:val="12"/>
                              <w:szCs w:val="12"/>
                            </w:rPr>
                            <w:t>路初步探索的理论成来</w:t>
                          </w:r>
                        </w:p>
                      </w:txbxContent>
                    </wps:txbx>
                    <wps:bodyPr lIns="0" tIns="0" rIns="0" bIns="0">
                      <a:spAutoFit/>
                    </wps:bodyPr>
                  </wps:wsp>
                </a:graphicData>
              </a:graphic>
            </wp:anchor>
          </w:drawing>
        </mc:Choice>
        <mc:Fallback>
          <w:pict>
            <v:shape id="_x0000_s1399" type="#_x0000_t202" style="position:absolute;margin-left:32.399999999999999pt;margin-top:24.400000000000002pt;width:173.5pt;height:6.25pt;z-index:-18874369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47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108</w:t>
                      <w:tab/>
                    </w:r>
                    <w:r>
                      <w:rPr>
                        <w:color w:val="636264"/>
                        <w:spacing w:val="0"/>
                        <w:w w:val="100"/>
                        <w:position w:val="0"/>
                        <w:sz w:val="12"/>
                        <w:szCs w:val="12"/>
                      </w:rPr>
                      <w:t>第四</w:t>
                    </w:r>
                    <w:r>
                      <w:rPr>
                        <w:color w:val="636264"/>
                        <w:spacing w:val="0"/>
                        <w:w w:val="100"/>
                        <w:position w:val="0"/>
                        <w:sz w:val="12"/>
                        <w:szCs w:val="12"/>
                        <w:lang w:val="en-US" w:eastAsia="en-US" w:bidi="en-US"/>
                      </w:rPr>
                      <w:t>St</w:t>
                    </w:r>
                    <w:r>
                      <w:rPr>
                        <w:color w:val="636264"/>
                        <w:spacing w:val="0"/>
                        <w:w w:val="100"/>
                        <w:position w:val="0"/>
                        <w:sz w:val="12"/>
                        <w:szCs w:val="12"/>
                      </w:rPr>
                      <w:t>比会主义</w:t>
                    </w:r>
                    <w:r>
                      <w:rPr>
                        <w:color w:val="636264"/>
                        <w:spacing w:val="0"/>
                        <w:w w:val="100"/>
                        <w:position w:val="0"/>
                        <w:sz w:val="12"/>
                        <w:szCs w:val="12"/>
                        <w:lang w:val="en-US" w:eastAsia="en-US" w:bidi="en-US"/>
                      </w:rPr>
                      <w:t>U!</w:t>
                    </w:r>
                    <w:r>
                      <w:rPr>
                        <w:color w:val="636264"/>
                        <w:spacing w:val="0"/>
                        <w:w w:val="100"/>
                        <w:position w:val="0"/>
                        <w:sz w:val="12"/>
                        <w:szCs w:val="12"/>
                      </w:rPr>
                      <w:t>设</w:t>
                    </w:r>
                    <w:r>
                      <w:rPr>
                        <w:color w:val="636264"/>
                        <w:spacing w:val="0"/>
                        <w:w w:val="100"/>
                        <w:position w:val="0"/>
                        <w:sz w:val="12"/>
                        <w:szCs w:val="12"/>
                        <w:lang w:val="en-US" w:eastAsia="en-US" w:bidi="en-US"/>
                      </w:rPr>
                      <w:t>iii</w:t>
                    </w:r>
                    <w:r>
                      <w:rPr>
                        <w:color w:val="636264"/>
                        <w:spacing w:val="0"/>
                        <w:w w:val="100"/>
                        <w:position w:val="0"/>
                        <w:sz w:val="12"/>
                        <w:szCs w:val="12"/>
                      </w:rPr>
                      <w:t>路初步探索的理论成来</w:t>
                    </w:r>
                  </w:p>
                </w:txbxContent>
              </v:textbox>
              <w10:wrap anchorx="page" anchory="page"/>
            </v:shape>
          </w:pict>
        </mc:Fallback>
      </mc:AlternateContent>
    </w:r>
  </w:p>
</w:hdr>
</file>

<file path=word/header1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7" behindDoc="1" locked="0" layoutInCell="1" allowOverlap="1">
              <wp:simplePos x="0" y="0"/>
              <wp:positionH relativeFrom="page">
                <wp:posOffset>2536825</wp:posOffset>
              </wp:positionH>
              <wp:positionV relativeFrom="page">
                <wp:posOffset>335280</wp:posOffset>
              </wp:positionV>
              <wp:extent cx="1825625" cy="103505"/>
              <wp:wrapNone/>
              <wp:docPr id="375" name="Shape 375"/>
              <a:graphic xmlns:a="http://schemas.openxmlformats.org/drawingml/2006/main">
                <a:graphicData uri="http://schemas.microsoft.com/office/word/2010/wordprocessingShape">
                  <wps:wsp>
                    <wps:cNvSpPr txBox="1"/>
                    <wps:spPr>
                      <a:xfrm>
                        <a:ext cx="1825625" cy="103505"/>
                      </a:xfrm>
                      <a:prstGeom prst="rect"/>
                      <a:noFill/>
                    </wps:spPr>
                    <wps:txbx>
                      <w:txbxContent>
                        <w:p>
                          <w:pPr>
                            <w:pStyle w:val="Style59"/>
                            <w:keepNext w:val="0"/>
                            <w:keepLines w:val="0"/>
                            <w:widowControl w:val="0"/>
                            <w:shd w:val="clear" w:color="auto" w:fill="auto"/>
                            <w:tabs>
                              <w:tab w:pos="2875" w:val="right"/>
                            </w:tabs>
                            <w:bidi w:val="0"/>
                            <w:spacing w:before="0" w:after="0" w:line="240" w:lineRule="auto"/>
                            <w:ind w:left="0" w:right="0" w:firstLine="0"/>
                            <w:jc w:val="left"/>
                            <w:rPr>
                              <w:sz w:val="14"/>
                              <w:szCs w:val="14"/>
                            </w:rPr>
                          </w:pPr>
                          <w:r>
                            <w:rPr>
                              <w:color w:val="453235"/>
                              <w:spacing w:val="0"/>
                              <w:w w:val="100"/>
                              <w:position w:val="0"/>
                              <w:sz w:val="12"/>
                              <w:szCs w:val="12"/>
                            </w:rPr>
                            <w:t>第二节初步探索的点义普!廃</w:t>
                          </w:r>
                          <w:r>
                            <w:rPr>
                              <w:rFonts w:ascii="Times New Roman" w:eastAsia="Times New Roman" w:hAnsi="Times New Roman" w:cs="Times New Roman"/>
                              <w:b/>
                              <w:bCs/>
                              <w:color w:val="453235"/>
                              <w:spacing w:val="0"/>
                              <w:w w:val="100"/>
                              <w:position w:val="0"/>
                              <w:sz w:val="14"/>
                              <w:szCs w:val="14"/>
                            </w:rPr>
                            <w:t>3</w:t>
                          </w:r>
                          <w:r>
                            <w:rPr>
                              <w:color w:val="453235"/>
                              <w:spacing w:val="0"/>
                              <w:w w:val="100"/>
                              <w:position w:val="0"/>
                              <w:sz w:val="12"/>
                              <w:szCs w:val="12"/>
                            </w:rPr>
                            <w:t>合教训</w:t>
                            <w:tab/>
                          </w:r>
                          <w:r>
                            <w:rPr>
                              <w:rFonts w:ascii="Times New Roman" w:eastAsia="Times New Roman" w:hAnsi="Times New Roman" w:cs="Times New Roman"/>
                              <w:b/>
                              <w:bCs/>
                              <w:color w:val="000000"/>
                              <w:spacing w:val="0"/>
                              <w:w w:val="100"/>
                              <w:position w:val="0"/>
                              <w:sz w:val="14"/>
                              <w:szCs w:val="14"/>
                            </w:rPr>
                            <w:t>111</w:t>
                          </w:r>
                        </w:p>
                      </w:txbxContent>
                    </wps:txbx>
                    <wps:bodyPr lIns="0" tIns="0" rIns="0" bIns="0">
                      <a:spAutoFit/>
                    </wps:bodyPr>
                  </wps:wsp>
                </a:graphicData>
              </a:graphic>
            </wp:anchor>
          </w:drawing>
        </mc:Choice>
        <mc:Fallback>
          <w:pict>
            <v:shape id="_x0000_s1401" type="#_x0000_t202" style="position:absolute;margin-left:199.75pt;margin-top:26.400000000000002pt;width:143.75pt;height:8.1500000000000004pt;z-index:-18874369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75" w:val="right"/>
                      </w:tabs>
                      <w:bidi w:val="0"/>
                      <w:spacing w:before="0" w:after="0" w:line="240" w:lineRule="auto"/>
                      <w:ind w:left="0" w:right="0" w:firstLine="0"/>
                      <w:jc w:val="left"/>
                      <w:rPr>
                        <w:sz w:val="14"/>
                        <w:szCs w:val="14"/>
                      </w:rPr>
                    </w:pPr>
                    <w:r>
                      <w:rPr>
                        <w:color w:val="453235"/>
                        <w:spacing w:val="0"/>
                        <w:w w:val="100"/>
                        <w:position w:val="0"/>
                        <w:sz w:val="12"/>
                        <w:szCs w:val="12"/>
                      </w:rPr>
                      <w:t>第二节初步探索的点义普!廃</w:t>
                    </w:r>
                    <w:r>
                      <w:rPr>
                        <w:rFonts w:ascii="Times New Roman" w:eastAsia="Times New Roman" w:hAnsi="Times New Roman" w:cs="Times New Roman"/>
                        <w:b/>
                        <w:bCs/>
                        <w:color w:val="453235"/>
                        <w:spacing w:val="0"/>
                        <w:w w:val="100"/>
                        <w:position w:val="0"/>
                        <w:sz w:val="14"/>
                        <w:szCs w:val="14"/>
                      </w:rPr>
                      <w:t>3</w:t>
                    </w:r>
                    <w:r>
                      <w:rPr>
                        <w:color w:val="453235"/>
                        <w:spacing w:val="0"/>
                        <w:w w:val="100"/>
                        <w:position w:val="0"/>
                        <w:sz w:val="12"/>
                        <w:szCs w:val="12"/>
                      </w:rPr>
                      <w:t>合教训</w:t>
                      <w:tab/>
                    </w:r>
                    <w:r>
                      <w:rPr>
                        <w:rFonts w:ascii="Times New Roman" w:eastAsia="Times New Roman" w:hAnsi="Times New Roman" w:cs="Times New Roman"/>
                        <w:b/>
                        <w:bCs/>
                        <w:color w:val="000000"/>
                        <w:spacing w:val="0"/>
                        <w:w w:val="100"/>
                        <w:position w:val="0"/>
                        <w:sz w:val="14"/>
                        <w:szCs w:val="14"/>
                      </w:rPr>
                      <w:t>111</w:t>
                    </w:r>
                  </w:p>
                </w:txbxContent>
              </v:textbox>
              <w10:wrap anchorx="page" anchory="page"/>
            </v:shape>
          </w:pict>
        </mc:Fallback>
      </mc:AlternateContent>
    </w:r>
  </w:p>
</w:hdr>
</file>

<file path=word/header1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9" behindDoc="1" locked="0" layoutInCell="1" allowOverlap="1">
              <wp:simplePos x="0" y="0"/>
              <wp:positionH relativeFrom="page">
                <wp:posOffset>2536825</wp:posOffset>
              </wp:positionH>
              <wp:positionV relativeFrom="page">
                <wp:posOffset>335280</wp:posOffset>
              </wp:positionV>
              <wp:extent cx="1825625" cy="103505"/>
              <wp:wrapNone/>
              <wp:docPr id="377" name="Shape 377"/>
              <a:graphic xmlns:a="http://schemas.openxmlformats.org/drawingml/2006/main">
                <a:graphicData uri="http://schemas.microsoft.com/office/word/2010/wordprocessingShape">
                  <wps:wsp>
                    <wps:cNvSpPr txBox="1"/>
                    <wps:spPr>
                      <a:xfrm>
                        <a:ext cx="1825625" cy="103505"/>
                      </a:xfrm>
                      <a:prstGeom prst="rect"/>
                      <a:noFill/>
                    </wps:spPr>
                    <wps:txbx>
                      <w:txbxContent>
                        <w:p>
                          <w:pPr>
                            <w:pStyle w:val="Style59"/>
                            <w:keepNext w:val="0"/>
                            <w:keepLines w:val="0"/>
                            <w:widowControl w:val="0"/>
                            <w:shd w:val="clear" w:color="auto" w:fill="auto"/>
                            <w:tabs>
                              <w:tab w:pos="2875" w:val="right"/>
                            </w:tabs>
                            <w:bidi w:val="0"/>
                            <w:spacing w:before="0" w:after="0" w:line="240" w:lineRule="auto"/>
                            <w:ind w:left="0" w:right="0" w:firstLine="0"/>
                            <w:jc w:val="left"/>
                            <w:rPr>
                              <w:sz w:val="14"/>
                              <w:szCs w:val="14"/>
                            </w:rPr>
                          </w:pPr>
                          <w:r>
                            <w:rPr>
                              <w:color w:val="453235"/>
                              <w:spacing w:val="0"/>
                              <w:w w:val="100"/>
                              <w:position w:val="0"/>
                              <w:sz w:val="12"/>
                              <w:szCs w:val="12"/>
                            </w:rPr>
                            <w:t>第二节初步探索的点义普!廃</w:t>
                          </w:r>
                          <w:r>
                            <w:rPr>
                              <w:rFonts w:ascii="Times New Roman" w:eastAsia="Times New Roman" w:hAnsi="Times New Roman" w:cs="Times New Roman"/>
                              <w:b/>
                              <w:bCs/>
                              <w:color w:val="453235"/>
                              <w:spacing w:val="0"/>
                              <w:w w:val="100"/>
                              <w:position w:val="0"/>
                              <w:sz w:val="14"/>
                              <w:szCs w:val="14"/>
                            </w:rPr>
                            <w:t>3</w:t>
                          </w:r>
                          <w:r>
                            <w:rPr>
                              <w:color w:val="453235"/>
                              <w:spacing w:val="0"/>
                              <w:w w:val="100"/>
                              <w:position w:val="0"/>
                              <w:sz w:val="12"/>
                              <w:szCs w:val="12"/>
                            </w:rPr>
                            <w:t>合教训</w:t>
                            <w:tab/>
                          </w:r>
                          <w:r>
                            <w:rPr>
                              <w:rFonts w:ascii="Times New Roman" w:eastAsia="Times New Roman" w:hAnsi="Times New Roman" w:cs="Times New Roman"/>
                              <w:b/>
                              <w:bCs/>
                              <w:color w:val="000000"/>
                              <w:spacing w:val="0"/>
                              <w:w w:val="100"/>
                              <w:position w:val="0"/>
                              <w:sz w:val="14"/>
                              <w:szCs w:val="14"/>
                            </w:rPr>
                            <w:t>111</w:t>
                          </w:r>
                        </w:p>
                      </w:txbxContent>
                    </wps:txbx>
                    <wps:bodyPr lIns="0" tIns="0" rIns="0" bIns="0">
                      <a:spAutoFit/>
                    </wps:bodyPr>
                  </wps:wsp>
                </a:graphicData>
              </a:graphic>
            </wp:anchor>
          </w:drawing>
        </mc:Choice>
        <mc:Fallback>
          <w:pict>
            <v:shape id="_x0000_s1403" type="#_x0000_t202" style="position:absolute;margin-left:199.75pt;margin-top:26.400000000000002pt;width:143.75pt;height:8.1500000000000004pt;z-index:-18874369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75" w:val="right"/>
                      </w:tabs>
                      <w:bidi w:val="0"/>
                      <w:spacing w:before="0" w:after="0" w:line="240" w:lineRule="auto"/>
                      <w:ind w:left="0" w:right="0" w:firstLine="0"/>
                      <w:jc w:val="left"/>
                      <w:rPr>
                        <w:sz w:val="14"/>
                        <w:szCs w:val="14"/>
                      </w:rPr>
                    </w:pPr>
                    <w:r>
                      <w:rPr>
                        <w:color w:val="453235"/>
                        <w:spacing w:val="0"/>
                        <w:w w:val="100"/>
                        <w:position w:val="0"/>
                        <w:sz w:val="12"/>
                        <w:szCs w:val="12"/>
                      </w:rPr>
                      <w:t>第二节初步探索的点义普!廃</w:t>
                    </w:r>
                    <w:r>
                      <w:rPr>
                        <w:rFonts w:ascii="Times New Roman" w:eastAsia="Times New Roman" w:hAnsi="Times New Roman" w:cs="Times New Roman"/>
                        <w:b/>
                        <w:bCs/>
                        <w:color w:val="453235"/>
                        <w:spacing w:val="0"/>
                        <w:w w:val="100"/>
                        <w:position w:val="0"/>
                        <w:sz w:val="14"/>
                        <w:szCs w:val="14"/>
                      </w:rPr>
                      <w:t>3</w:t>
                    </w:r>
                    <w:r>
                      <w:rPr>
                        <w:color w:val="453235"/>
                        <w:spacing w:val="0"/>
                        <w:w w:val="100"/>
                        <w:position w:val="0"/>
                        <w:sz w:val="12"/>
                        <w:szCs w:val="12"/>
                      </w:rPr>
                      <w:t>合教训</w:t>
                      <w:tab/>
                    </w:r>
                    <w:r>
                      <w:rPr>
                        <w:rFonts w:ascii="Times New Roman" w:eastAsia="Times New Roman" w:hAnsi="Times New Roman" w:cs="Times New Roman"/>
                        <w:b/>
                        <w:bCs/>
                        <w:color w:val="000000"/>
                        <w:spacing w:val="0"/>
                        <w:w w:val="100"/>
                        <w:position w:val="0"/>
                        <w:sz w:val="14"/>
                        <w:szCs w:val="14"/>
                      </w:rPr>
                      <w:t>111</w:t>
                    </w:r>
                  </w:p>
                </w:txbxContent>
              </v:textbox>
              <w10:wrap anchorx="page" anchory="page"/>
            </v:shape>
          </w:pict>
        </mc:Fallback>
      </mc:AlternateContent>
    </w:r>
  </w:p>
</w:hdr>
</file>

<file path=word/header1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1" behindDoc="1" locked="0" layoutInCell="1" allowOverlap="1">
              <wp:simplePos x="0" y="0"/>
              <wp:positionH relativeFrom="page">
                <wp:posOffset>392430</wp:posOffset>
              </wp:positionH>
              <wp:positionV relativeFrom="page">
                <wp:posOffset>320040</wp:posOffset>
              </wp:positionV>
              <wp:extent cx="2218690" cy="85090"/>
              <wp:wrapNone/>
              <wp:docPr id="379" name="Shape 379"/>
              <a:graphic xmlns:a="http://schemas.openxmlformats.org/drawingml/2006/main">
                <a:graphicData uri="http://schemas.microsoft.com/office/word/2010/wordprocessingShape">
                  <wps:wsp>
                    <wps:cNvSpPr txBox="1"/>
                    <wps:spPr>
                      <a:xfrm>
                        <a:ext cx="2218690" cy="85090"/>
                      </a:xfrm>
                      <a:prstGeom prst="rect"/>
                      <a:noFill/>
                    </wps:spPr>
                    <wps:txbx>
                      <w:txbxContent>
                        <w:p>
                          <w:pPr>
                            <w:pStyle w:val="Style59"/>
                            <w:keepNext w:val="0"/>
                            <w:keepLines w:val="0"/>
                            <w:widowControl w:val="0"/>
                            <w:shd w:val="clear" w:color="auto" w:fill="auto"/>
                            <w:tabs>
                              <w:tab w:pos="349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110</w:t>
                            <w:tab/>
                          </w:r>
                          <w:r>
                            <w:rPr>
                              <w:color w:val="636264"/>
                              <w:spacing w:val="0"/>
                              <w:w w:val="100"/>
                              <w:position w:val="0"/>
                              <w:sz w:val="12"/>
                              <w:szCs w:val="12"/>
                            </w:rPr>
                            <w:t>第四代杜会主义建</w:t>
                          </w:r>
                          <w:r>
                            <w:rPr>
                              <w:color w:val="636264"/>
                              <w:spacing w:val="0"/>
                              <w:w w:val="100"/>
                              <w:position w:val="0"/>
                              <w:sz w:val="12"/>
                              <w:szCs w:val="12"/>
                              <w:lang w:val="en-US" w:eastAsia="en-US" w:bidi="en-US"/>
                            </w:rPr>
                            <w:t>i</w:t>
                          </w:r>
                          <w:r>
                            <w:rPr>
                              <w:color w:val="636264"/>
                              <w:spacing w:val="0"/>
                              <w:w w:val="100"/>
                              <w:position w:val="0"/>
                              <w:sz w:val="12"/>
                              <w:szCs w:val="12"/>
                            </w:rPr>
                            <w:t>殳道路初步採索的理论成果</w:t>
                          </w:r>
                        </w:p>
                      </w:txbxContent>
                    </wps:txbx>
                    <wps:bodyPr lIns="0" tIns="0" rIns="0" bIns="0">
                      <a:spAutoFit/>
                    </wps:bodyPr>
                  </wps:wsp>
                </a:graphicData>
              </a:graphic>
            </wp:anchor>
          </w:drawing>
        </mc:Choice>
        <mc:Fallback>
          <w:pict>
            <v:shape id="_x0000_s1405" type="#_x0000_t202" style="position:absolute;margin-left:30.900000000000002pt;margin-top:25.199999999999999pt;width:174.70000000000002pt;height:6.7000000000000002pt;z-index:-18874369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49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110</w:t>
                      <w:tab/>
                    </w:r>
                    <w:r>
                      <w:rPr>
                        <w:color w:val="636264"/>
                        <w:spacing w:val="0"/>
                        <w:w w:val="100"/>
                        <w:position w:val="0"/>
                        <w:sz w:val="12"/>
                        <w:szCs w:val="12"/>
                      </w:rPr>
                      <w:t>第四代杜会主义建</w:t>
                    </w:r>
                    <w:r>
                      <w:rPr>
                        <w:color w:val="636264"/>
                        <w:spacing w:val="0"/>
                        <w:w w:val="100"/>
                        <w:position w:val="0"/>
                        <w:sz w:val="12"/>
                        <w:szCs w:val="12"/>
                        <w:lang w:val="en-US" w:eastAsia="en-US" w:bidi="en-US"/>
                      </w:rPr>
                      <w:t>i</w:t>
                    </w:r>
                    <w:r>
                      <w:rPr>
                        <w:color w:val="636264"/>
                        <w:spacing w:val="0"/>
                        <w:w w:val="100"/>
                        <w:position w:val="0"/>
                        <w:sz w:val="12"/>
                        <w:szCs w:val="12"/>
                      </w:rPr>
                      <w:t>殳道路初步採索的理论成果</w:t>
                    </w:r>
                  </w:p>
                </w:txbxContent>
              </v:textbox>
              <w10:wrap anchorx="page" anchory="page"/>
            </v:shape>
          </w:pict>
        </mc:Fallback>
      </mc:AlternateContent>
    </w:r>
  </w:p>
</w:hdr>
</file>

<file path=word/header1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3" behindDoc="1" locked="0" layoutInCell="1" allowOverlap="1">
              <wp:simplePos x="0" y="0"/>
              <wp:positionH relativeFrom="page">
                <wp:posOffset>2541905</wp:posOffset>
              </wp:positionH>
              <wp:positionV relativeFrom="page">
                <wp:posOffset>337185</wp:posOffset>
              </wp:positionV>
              <wp:extent cx="1807210" cy="73025"/>
              <wp:wrapNone/>
              <wp:docPr id="381" name="Shape 381"/>
              <a:graphic xmlns:a="http://schemas.openxmlformats.org/drawingml/2006/main">
                <a:graphicData uri="http://schemas.microsoft.com/office/word/2010/wordprocessingShape">
                  <wps:wsp>
                    <wps:cNvSpPr txBox="1"/>
                    <wps:spPr>
                      <a:xfrm>
                        <a:ext cx="1807210" cy="73025"/>
                      </a:xfrm>
                      <a:prstGeom prst="rect"/>
                      <a:noFill/>
                    </wps:spPr>
                    <wps:txbx>
                      <w:txbxContent>
                        <w:p>
                          <w:pPr>
                            <w:pStyle w:val="Style59"/>
                            <w:keepNext w:val="0"/>
                            <w:keepLines w:val="0"/>
                            <w:widowControl w:val="0"/>
                            <w:shd w:val="clear" w:color="auto" w:fill="auto"/>
                            <w:tabs>
                              <w:tab w:pos="2846" w:val="right"/>
                            </w:tabs>
                            <w:bidi w:val="0"/>
                            <w:spacing w:before="0" w:after="0" w:line="240" w:lineRule="auto"/>
                            <w:ind w:left="0" w:right="0" w:firstLine="0"/>
                            <w:jc w:val="left"/>
                            <w:rPr>
                              <w:sz w:val="14"/>
                              <w:szCs w:val="14"/>
                            </w:rPr>
                          </w:pPr>
                          <w:r>
                            <w:rPr>
                              <w:color w:val="453235"/>
                              <w:spacing w:val="0"/>
                              <w:w w:val="100"/>
                              <w:position w:val="0"/>
                              <w:sz w:val="12"/>
                              <w:szCs w:val="12"/>
                            </w:rPr>
                            <w:t>第二节</w:t>
                          </w:r>
                          <w:r>
                            <w:rPr>
                              <w:color w:val="2A272A"/>
                              <w:spacing w:val="0"/>
                              <w:w w:val="100"/>
                              <w:position w:val="0"/>
                              <w:sz w:val="12"/>
                              <w:szCs w:val="12"/>
                            </w:rPr>
                            <w:t>初步探</w:t>
                          </w:r>
                          <w:r>
                            <w:rPr>
                              <w:color w:val="453235"/>
                              <w:spacing w:val="0"/>
                              <w:w w:val="100"/>
                              <w:position w:val="0"/>
                              <w:sz w:val="12"/>
                              <w:szCs w:val="12"/>
                            </w:rPr>
                            <w:t>索的宼</w:t>
                          </w:r>
                          <w:r>
                            <w:rPr>
                              <w:color w:val="2A272A"/>
                              <w:spacing w:val="0"/>
                              <w:w w:val="100"/>
                              <w:position w:val="0"/>
                              <w:sz w:val="12"/>
                              <w:szCs w:val="12"/>
                            </w:rPr>
                            <w:t>义和经妙训</w:t>
                            <w:tab/>
                          </w:r>
                          <w:r>
                            <w:rPr>
                              <w:rFonts w:ascii="Times New Roman" w:eastAsia="Times New Roman" w:hAnsi="Times New Roman" w:cs="Times New Roman"/>
                              <w:b/>
                              <w:bCs/>
                              <w:color w:val="000000"/>
                              <w:spacing w:val="0"/>
                              <w:w w:val="100"/>
                              <w:position w:val="0"/>
                              <w:sz w:val="14"/>
                              <w:szCs w:val="14"/>
                            </w:rPr>
                            <w:t>113</w:t>
                          </w:r>
                        </w:p>
                      </w:txbxContent>
                    </wps:txbx>
                    <wps:bodyPr lIns="0" tIns="0" rIns="0" bIns="0">
                      <a:spAutoFit/>
                    </wps:bodyPr>
                  </wps:wsp>
                </a:graphicData>
              </a:graphic>
            </wp:anchor>
          </w:drawing>
        </mc:Choice>
        <mc:Fallback>
          <w:pict>
            <v:shape id="_x0000_s1407" type="#_x0000_t202" style="position:absolute;margin-left:200.15000000000001pt;margin-top:26.550000000000001pt;width:142.30000000000001pt;height:5.75pt;z-index:-18874369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46" w:val="right"/>
                      </w:tabs>
                      <w:bidi w:val="0"/>
                      <w:spacing w:before="0" w:after="0" w:line="240" w:lineRule="auto"/>
                      <w:ind w:left="0" w:right="0" w:firstLine="0"/>
                      <w:jc w:val="left"/>
                      <w:rPr>
                        <w:sz w:val="14"/>
                        <w:szCs w:val="14"/>
                      </w:rPr>
                    </w:pPr>
                    <w:r>
                      <w:rPr>
                        <w:color w:val="453235"/>
                        <w:spacing w:val="0"/>
                        <w:w w:val="100"/>
                        <w:position w:val="0"/>
                        <w:sz w:val="12"/>
                        <w:szCs w:val="12"/>
                      </w:rPr>
                      <w:t>第二节</w:t>
                    </w:r>
                    <w:r>
                      <w:rPr>
                        <w:color w:val="2A272A"/>
                        <w:spacing w:val="0"/>
                        <w:w w:val="100"/>
                        <w:position w:val="0"/>
                        <w:sz w:val="12"/>
                        <w:szCs w:val="12"/>
                      </w:rPr>
                      <w:t>初步探</w:t>
                    </w:r>
                    <w:r>
                      <w:rPr>
                        <w:color w:val="453235"/>
                        <w:spacing w:val="0"/>
                        <w:w w:val="100"/>
                        <w:position w:val="0"/>
                        <w:sz w:val="12"/>
                        <w:szCs w:val="12"/>
                      </w:rPr>
                      <w:t>索的宼</w:t>
                    </w:r>
                    <w:r>
                      <w:rPr>
                        <w:color w:val="2A272A"/>
                        <w:spacing w:val="0"/>
                        <w:w w:val="100"/>
                        <w:position w:val="0"/>
                        <w:sz w:val="12"/>
                        <w:szCs w:val="12"/>
                      </w:rPr>
                      <w:t>义和经妙训</w:t>
                      <w:tab/>
                    </w:r>
                    <w:r>
                      <w:rPr>
                        <w:rFonts w:ascii="Times New Roman" w:eastAsia="Times New Roman" w:hAnsi="Times New Roman" w:cs="Times New Roman"/>
                        <w:b/>
                        <w:bCs/>
                        <w:color w:val="000000"/>
                        <w:spacing w:val="0"/>
                        <w:w w:val="100"/>
                        <w:position w:val="0"/>
                        <w:sz w:val="14"/>
                        <w:szCs w:val="14"/>
                      </w:rPr>
                      <w:t>113</w:t>
                    </w:r>
                  </w:p>
                </w:txbxContent>
              </v:textbox>
              <w10:wrap anchorx="page" anchory="page"/>
            </v:shape>
          </w:pict>
        </mc:Fallback>
      </mc:AlternateContent>
    </w:r>
  </w:p>
</w:hdr>
</file>

<file path=word/header1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5" behindDoc="1" locked="0" layoutInCell="1" allowOverlap="1">
              <wp:simplePos x="0" y="0"/>
              <wp:positionH relativeFrom="page">
                <wp:posOffset>2541905</wp:posOffset>
              </wp:positionH>
              <wp:positionV relativeFrom="page">
                <wp:posOffset>337185</wp:posOffset>
              </wp:positionV>
              <wp:extent cx="1807210" cy="73025"/>
              <wp:wrapNone/>
              <wp:docPr id="383" name="Shape 383"/>
              <a:graphic xmlns:a="http://schemas.openxmlformats.org/drawingml/2006/main">
                <a:graphicData uri="http://schemas.microsoft.com/office/word/2010/wordprocessingShape">
                  <wps:wsp>
                    <wps:cNvSpPr txBox="1"/>
                    <wps:spPr>
                      <a:xfrm>
                        <a:ext cx="1807210" cy="73025"/>
                      </a:xfrm>
                      <a:prstGeom prst="rect"/>
                      <a:noFill/>
                    </wps:spPr>
                    <wps:txbx>
                      <w:txbxContent>
                        <w:p>
                          <w:pPr>
                            <w:pStyle w:val="Style59"/>
                            <w:keepNext w:val="0"/>
                            <w:keepLines w:val="0"/>
                            <w:widowControl w:val="0"/>
                            <w:shd w:val="clear" w:color="auto" w:fill="auto"/>
                            <w:tabs>
                              <w:tab w:pos="2846" w:val="right"/>
                            </w:tabs>
                            <w:bidi w:val="0"/>
                            <w:spacing w:before="0" w:after="0" w:line="240" w:lineRule="auto"/>
                            <w:ind w:left="0" w:right="0" w:firstLine="0"/>
                            <w:jc w:val="left"/>
                            <w:rPr>
                              <w:sz w:val="14"/>
                              <w:szCs w:val="14"/>
                            </w:rPr>
                          </w:pPr>
                          <w:r>
                            <w:rPr>
                              <w:color w:val="453235"/>
                              <w:spacing w:val="0"/>
                              <w:w w:val="100"/>
                              <w:position w:val="0"/>
                              <w:sz w:val="12"/>
                              <w:szCs w:val="12"/>
                            </w:rPr>
                            <w:t>第二节</w:t>
                          </w:r>
                          <w:r>
                            <w:rPr>
                              <w:color w:val="2A272A"/>
                              <w:spacing w:val="0"/>
                              <w:w w:val="100"/>
                              <w:position w:val="0"/>
                              <w:sz w:val="12"/>
                              <w:szCs w:val="12"/>
                            </w:rPr>
                            <w:t>初步探</w:t>
                          </w:r>
                          <w:r>
                            <w:rPr>
                              <w:color w:val="453235"/>
                              <w:spacing w:val="0"/>
                              <w:w w:val="100"/>
                              <w:position w:val="0"/>
                              <w:sz w:val="12"/>
                              <w:szCs w:val="12"/>
                            </w:rPr>
                            <w:t>索的宼</w:t>
                          </w:r>
                          <w:r>
                            <w:rPr>
                              <w:color w:val="2A272A"/>
                              <w:spacing w:val="0"/>
                              <w:w w:val="100"/>
                              <w:position w:val="0"/>
                              <w:sz w:val="12"/>
                              <w:szCs w:val="12"/>
                            </w:rPr>
                            <w:t>义和经妙训</w:t>
                            <w:tab/>
                          </w:r>
                          <w:r>
                            <w:rPr>
                              <w:rFonts w:ascii="Times New Roman" w:eastAsia="Times New Roman" w:hAnsi="Times New Roman" w:cs="Times New Roman"/>
                              <w:b/>
                              <w:bCs/>
                              <w:color w:val="000000"/>
                              <w:spacing w:val="0"/>
                              <w:w w:val="100"/>
                              <w:position w:val="0"/>
                              <w:sz w:val="14"/>
                              <w:szCs w:val="14"/>
                            </w:rPr>
                            <w:t>113</w:t>
                          </w:r>
                        </w:p>
                      </w:txbxContent>
                    </wps:txbx>
                    <wps:bodyPr lIns="0" tIns="0" rIns="0" bIns="0">
                      <a:spAutoFit/>
                    </wps:bodyPr>
                  </wps:wsp>
                </a:graphicData>
              </a:graphic>
            </wp:anchor>
          </w:drawing>
        </mc:Choice>
        <mc:Fallback>
          <w:pict>
            <v:shape id="_x0000_s1409" type="#_x0000_t202" style="position:absolute;margin-left:200.15000000000001pt;margin-top:26.550000000000001pt;width:142.30000000000001pt;height:5.75pt;z-index:-18874368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46" w:val="right"/>
                      </w:tabs>
                      <w:bidi w:val="0"/>
                      <w:spacing w:before="0" w:after="0" w:line="240" w:lineRule="auto"/>
                      <w:ind w:left="0" w:right="0" w:firstLine="0"/>
                      <w:jc w:val="left"/>
                      <w:rPr>
                        <w:sz w:val="14"/>
                        <w:szCs w:val="14"/>
                      </w:rPr>
                    </w:pPr>
                    <w:r>
                      <w:rPr>
                        <w:color w:val="453235"/>
                        <w:spacing w:val="0"/>
                        <w:w w:val="100"/>
                        <w:position w:val="0"/>
                        <w:sz w:val="12"/>
                        <w:szCs w:val="12"/>
                      </w:rPr>
                      <w:t>第二节</w:t>
                    </w:r>
                    <w:r>
                      <w:rPr>
                        <w:color w:val="2A272A"/>
                        <w:spacing w:val="0"/>
                        <w:w w:val="100"/>
                        <w:position w:val="0"/>
                        <w:sz w:val="12"/>
                        <w:szCs w:val="12"/>
                      </w:rPr>
                      <w:t>初步探</w:t>
                    </w:r>
                    <w:r>
                      <w:rPr>
                        <w:color w:val="453235"/>
                        <w:spacing w:val="0"/>
                        <w:w w:val="100"/>
                        <w:position w:val="0"/>
                        <w:sz w:val="12"/>
                        <w:szCs w:val="12"/>
                      </w:rPr>
                      <w:t>索的宼</w:t>
                    </w:r>
                    <w:r>
                      <w:rPr>
                        <w:color w:val="2A272A"/>
                        <w:spacing w:val="0"/>
                        <w:w w:val="100"/>
                        <w:position w:val="0"/>
                        <w:sz w:val="12"/>
                        <w:szCs w:val="12"/>
                      </w:rPr>
                      <w:t>义和经妙训</w:t>
                      <w:tab/>
                    </w:r>
                    <w:r>
                      <w:rPr>
                        <w:rFonts w:ascii="Times New Roman" w:eastAsia="Times New Roman" w:hAnsi="Times New Roman" w:cs="Times New Roman"/>
                        <w:b/>
                        <w:bCs/>
                        <w:color w:val="000000"/>
                        <w:spacing w:val="0"/>
                        <w:w w:val="100"/>
                        <w:position w:val="0"/>
                        <w:sz w:val="14"/>
                        <w:szCs w:val="14"/>
                      </w:rPr>
                      <w:t>113</w:t>
                    </w:r>
                  </w:p>
                </w:txbxContent>
              </v:textbox>
              <w10:wrap anchorx="page" anchory="page"/>
            </v:shape>
          </w:pict>
        </mc:Fallback>
      </mc:AlternateContent>
    </w:r>
  </w:p>
</w:hdr>
</file>

<file path=word/header1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7" behindDoc="1" locked="0" layoutInCell="1" allowOverlap="1">
              <wp:simplePos x="0" y="0"/>
              <wp:positionH relativeFrom="page">
                <wp:posOffset>424815</wp:posOffset>
              </wp:positionH>
              <wp:positionV relativeFrom="page">
                <wp:posOffset>344170</wp:posOffset>
              </wp:positionV>
              <wp:extent cx="2218690" cy="76200"/>
              <wp:wrapNone/>
              <wp:docPr id="385" name="Shape 385"/>
              <a:graphic xmlns:a="http://schemas.openxmlformats.org/drawingml/2006/main">
                <a:graphicData uri="http://schemas.microsoft.com/office/word/2010/wordprocessingShape">
                  <wps:wsp>
                    <wps:cNvSpPr txBox="1"/>
                    <wps:spPr>
                      <a:xfrm>
                        <a:ext cx="2218690" cy="76200"/>
                      </a:xfrm>
                      <a:prstGeom prst="rect"/>
                      <a:noFill/>
                    </wps:spPr>
                    <wps:txbx>
                      <w:txbxContent>
                        <w:p>
                          <w:pPr>
                            <w:pStyle w:val="Style59"/>
                            <w:keepNext w:val="0"/>
                            <w:keepLines w:val="0"/>
                            <w:widowControl w:val="0"/>
                            <w:shd w:val="clear" w:color="auto" w:fill="auto"/>
                            <w:tabs>
                              <w:tab w:pos="349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112</w:t>
                            <w:tab/>
                          </w:r>
                          <w:r>
                            <w:rPr>
                              <w:color w:val="636264"/>
                              <w:spacing w:val="0"/>
                              <w:w w:val="100"/>
                              <w:position w:val="0"/>
                              <w:sz w:val="12"/>
                              <w:szCs w:val="12"/>
                            </w:rPr>
                            <w:t>笫四点柱会主义建设</w:t>
                          </w:r>
                          <w:r>
                            <w:rPr>
                              <w:color w:val="636264"/>
                              <w:spacing w:val="0"/>
                              <w:w w:val="100"/>
                              <w:position w:val="0"/>
                              <w:sz w:val="12"/>
                              <w:szCs w:val="12"/>
                              <w:lang w:val="en-US" w:eastAsia="en-US" w:bidi="en-US"/>
                            </w:rPr>
                            <w:t>ifl</w:t>
                          </w:r>
                          <w:r>
                            <w:rPr>
                              <w:color w:val="636264"/>
                              <w:spacing w:val="0"/>
                              <w:w w:val="100"/>
                              <w:position w:val="0"/>
                              <w:sz w:val="12"/>
                              <w:szCs w:val="12"/>
                            </w:rPr>
                            <w:t>路初步探索的</w:t>
                          </w:r>
                          <w:r>
                            <w:rPr>
                              <w:color w:val="636264"/>
                              <w:spacing w:val="0"/>
                              <w:w w:val="100"/>
                              <w:position w:val="0"/>
                              <w:sz w:val="12"/>
                              <w:szCs w:val="12"/>
                              <w:lang w:val="zh-CN" w:eastAsia="zh-CN" w:bidi="zh-CN"/>
                            </w:rPr>
                            <w:t>理论</w:t>
                          </w:r>
                          <w:r>
                            <w:rPr>
                              <w:color w:val="636264"/>
                              <w:spacing w:val="0"/>
                              <w:w w:val="100"/>
                              <w:position w:val="0"/>
                              <w:sz w:val="12"/>
                              <w:szCs w:val="12"/>
                            </w:rPr>
                            <w:t>成策</w:t>
                          </w:r>
                        </w:p>
                      </w:txbxContent>
                    </wps:txbx>
                    <wps:bodyPr lIns="0" tIns="0" rIns="0" bIns="0">
                      <a:spAutoFit/>
                    </wps:bodyPr>
                  </wps:wsp>
                </a:graphicData>
              </a:graphic>
            </wp:anchor>
          </w:drawing>
        </mc:Choice>
        <mc:Fallback>
          <w:pict>
            <v:shape id="_x0000_s1411" type="#_x0000_t202" style="position:absolute;margin-left:33.450000000000003pt;margin-top:27.100000000000001pt;width:174.70000000000002pt;height:6.pt;z-index:-18874368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49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112</w:t>
                      <w:tab/>
                    </w:r>
                    <w:r>
                      <w:rPr>
                        <w:color w:val="636264"/>
                        <w:spacing w:val="0"/>
                        <w:w w:val="100"/>
                        <w:position w:val="0"/>
                        <w:sz w:val="12"/>
                        <w:szCs w:val="12"/>
                      </w:rPr>
                      <w:t>笫四点柱会主义建设</w:t>
                    </w:r>
                    <w:r>
                      <w:rPr>
                        <w:color w:val="636264"/>
                        <w:spacing w:val="0"/>
                        <w:w w:val="100"/>
                        <w:position w:val="0"/>
                        <w:sz w:val="12"/>
                        <w:szCs w:val="12"/>
                        <w:lang w:val="en-US" w:eastAsia="en-US" w:bidi="en-US"/>
                      </w:rPr>
                      <w:t>ifl</w:t>
                    </w:r>
                    <w:r>
                      <w:rPr>
                        <w:color w:val="636264"/>
                        <w:spacing w:val="0"/>
                        <w:w w:val="100"/>
                        <w:position w:val="0"/>
                        <w:sz w:val="12"/>
                        <w:szCs w:val="12"/>
                      </w:rPr>
                      <w:t>路初步探索的</w:t>
                    </w:r>
                    <w:r>
                      <w:rPr>
                        <w:color w:val="636264"/>
                        <w:spacing w:val="0"/>
                        <w:w w:val="100"/>
                        <w:position w:val="0"/>
                        <w:sz w:val="12"/>
                        <w:szCs w:val="12"/>
                        <w:lang w:val="zh-CN" w:eastAsia="zh-CN" w:bidi="zh-CN"/>
                      </w:rPr>
                      <w:t>理论</w:t>
                    </w:r>
                    <w:r>
                      <w:rPr>
                        <w:color w:val="636264"/>
                        <w:spacing w:val="0"/>
                        <w:w w:val="100"/>
                        <w:position w:val="0"/>
                        <w:sz w:val="12"/>
                        <w:szCs w:val="12"/>
                      </w:rPr>
                      <w:t>成策</w:t>
                    </w:r>
                  </w:p>
                </w:txbxContent>
              </v:textbox>
              <w10:wrap anchorx="page" anchory="page"/>
            </v:shape>
          </w:pict>
        </mc:Fallback>
      </mc:AlternateContent>
    </w:r>
  </w:p>
</w:hdr>
</file>

<file path=word/header1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9" behindDoc="1" locked="0" layoutInCell="1" allowOverlap="1">
              <wp:simplePos x="0" y="0"/>
              <wp:positionH relativeFrom="page">
                <wp:posOffset>2526665</wp:posOffset>
              </wp:positionH>
              <wp:positionV relativeFrom="page">
                <wp:posOffset>403860</wp:posOffset>
              </wp:positionV>
              <wp:extent cx="1813560" cy="73025"/>
              <wp:wrapNone/>
              <wp:docPr id="387" name="Shape 387"/>
              <a:graphic xmlns:a="http://schemas.openxmlformats.org/drawingml/2006/main">
                <a:graphicData uri="http://schemas.microsoft.com/office/word/2010/wordprocessingShape">
                  <wps:wsp>
                    <wps:cNvSpPr txBox="1"/>
                    <wps:spPr>
                      <a:xfrm>
                        <a:ext cx="1813560" cy="73025"/>
                      </a:xfrm>
                      <a:prstGeom prst="rect"/>
                      <a:noFill/>
                    </wps:spPr>
                    <wps:txbx>
                      <w:txbxContent>
                        <w:p>
                          <w:pPr>
                            <w:pStyle w:val="Style59"/>
                            <w:keepNext w:val="0"/>
                            <w:keepLines w:val="0"/>
                            <w:widowControl w:val="0"/>
                            <w:shd w:val="clear" w:color="auto" w:fill="auto"/>
                            <w:tabs>
                              <w:tab w:pos="2856" w:val="right"/>
                            </w:tabs>
                            <w:bidi w:val="0"/>
                            <w:spacing w:before="0" w:after="0" w:line="240" w:lineRule="auto"/>
                            <w:ind w:left="0" w:right="0" w:firstLine="0"/>
                            <w:jc w:val="left"/>
                            <w:rPr>
                              <w:sz w:val="14"/>
                              <w:szCs w:val="14"/>
                            </w:rPr>
                          </w:pPr>
                          <w:r>
                            <w:rPr>
                              <w:color w:val="453235"/>
                              <w:spacing w:val="0"/>
                              <w:w w:val="100"/>
                              <w:position w:val="0"/>
                              <w:sz w:val="12"/>
                              <w:szCs w:val="12"/>
                            </w:rPr>
                            <w:t>第二节初步探索的囂义</w:t>
                          </w:r>
                          <w:r>
                            <w:rPr>
                              <w:color w:val="453235"/>
                              <w:spacing w:val="0"/>
                              <w:w w:val="100"/>
                              <w:position w:val="0"/>
                              <w:sz w:val="12"/>
                              <w:szCs w:val="12"/>
                              <w:lang w:val="en-US" w:eastAsia="en-US" w:bidi="en-US"/>
                            </w:rPr>
                            <w:t>ftl</w:t>
                          </w:r>
                          <w:r>
                            <w:rPr>
                              <w:color w:val="453235"/>
                              <w:spacing w:val="0"/>
                              <w:w w:val="100"/>
                              <w:position w:val="0"/>
                              <w:sz w:val="12"/>
                              <w:szCs w:val="12"/>
                            </w:rPr>
                            <w:t>经睑故训</w:t>
                            <w:tab/>
                          </w:r>
                          <w:r>
                            <w:rPr>
                              <w:rFonts w:ascii="Times New Roman" w:eastAsia="Times New Roman" w:hAnsi="Times New Roman" w:cs="Times New Roman"/>
                              <w:b/>
                              <w:bCs/>
                              <w:color w:val="000000"/>
                              <w:spacing w:val="0"/>
                              <w:w w:val="100"/>
                              <w:position w:val="0"/>
                              <w:sz w:val="14"/>
                              <w:szCs w:val="14"/>
                            </w:rPr>
                            <w:t>115</w:t>
                          </w:r>
                        </w:p>
                      </w:txbxContent>
                    </wps:txbx>
                    <wps:bodyPr lIns="0" tIns="0" rIns="0" bIns="0">
                      <a:spAutoFit/>
                    </wps:bodyPr>
                  </wps:wsp>
                </a:graphicData>
              </a:graphic>
            </wp:anchor>
          </w:drawing>
        </mc:Choice>
        <mc:Fallback>
          <w:pict>
            <v:shape id="_x0000_s1413" type="#_x0000_t202" style="position:absolute;margin-left:198.95000000000002pt;margin-top:31.800000000000001pt;width:142.80000000000001pt;height:5.75pt;z-index:-18874368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56" w:val="right"/>
                      </w:tabs>
                      <w:bidi w:val="0"/>
                      <w:spacing w:before="0" w:after="0" w:line="240" w:lineRule="auto"/>
                      <w:ind w:left="0" w:right="0" w:firstLine="0"/>
                      <w:jc w:val="left"/>
                      <w:rPr>
                        <w:sz w:val="14"/>
                        <w:szCs w:val="14"/>
                      </w:rPr>
                    </w:pPr>
                    <w:r>
                      <w:rPr>
                        <w:color w:val="453235"/>
                        <w:spacing w:val="0"/>
                        <w:w w:val="100"/>
                        <w:position w:val="0"/>
                        <w:sz w:val="12"/>
                        <w:szCs w:val="12"/>
                      </w:rPr>
                      <w:t>第二节初步探索的囂义</w:t>
                    </w:r>
                    <w:r>
                      <w:rPr>
                        <w:color w:val="453235"/>
                        <w:spacing w:val="0"/>
                        <w:w w:val="100"/>
                        <w:position w:val="0"/>
                        <w:sz w:val="12"/>
                        <w:szCs w:val="12"/>
                        <w:lang w:val="en-US" w:eastAsia="en-US" w:bidi="en-US"/>
                      </w:rPr>
                      <w:t>ftl</w:t>
                    </w:r>
                    <w:r>
                      <w:rPr>
                        <w:color w:val="453235"/>
                        <w:spacing w:val="0"/>
                        <w:w w:val="100"/>
                        <w:position w:val="0"/>
                        <w:sz w:val="12"/>
                        <w:szCs w:val="12"/>
                      </w:rPr>
                      <w:t>经睑故训</w:t>
                      <w:tab/>
                    </w:r>
                    <w:r>
                      <w:rPr>
                        <w:rFonts w:ascii="Times New Roman" w:eastAsia="Times New Roman" w:hAnsi="Times New Roman" w:cs="Times New Roman"/>
                        <w:b/>
                        <w:bCs/>
                        <w:color w:val="000000"/>
                        <w:spacing w:val="0"/>
                        <w:w w:val="100"/>
                        <w:position w:val="0"/>
                        <w:sz w:val="14"/>
                        <w:szCs w:val="14"/>
                      </w:rPr>
                      <w:t>115</w:t>
                    </w:r>
                  </w:p>
                </w:txbxContent>
              </v:textbox>
              <w10:wrap anchorx="page" anchory="page"/>
            </v:shape>
          </w:pict>
        </mc:Fallback>
      </mc:AlternateContent>
    </w:r>
  </w:p>
</w:hdr>
</file>

<file path=word/header1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3" behindDoc="1" locked="0" layoutInCell="1" allowOverlap="1">
              <wp:simplePos x="0" y="0"/>
              <wp:positionH relativeFrom="page">
                <wp:posOffset>2526665</wp:posOffset>
              </wp:positionH>
              <wp:positionV relativeFrom="page">
                <wp:posOffset>403860</wp:posOffset>
              </wp:positionV>
              <wp:extent cx="1813560" cy="73025"/>
              <wp:wrapNone/>
              <wp:docPr id="391" name="Shape 391"/>
              <a:graphic xmlns:a="http://schemas.openxmlformats.org/drawingml/2006/main">
                <a:graphicData uri="http://schemas.microsoft.com/office/word/2010/wordprocessingShape">
                  <wps:wsp>
                    <wps:cNvSpPr txBox="1"/>
                    <wps:spPr>
                      <a:xfrm>
                        <a:ext cx="1813560" cy="73025"/>
                      </a:xfrm>
                      <a:prstGeom prst="rect"/>
                      <a:noFill/>
                    </wps:spPr>
                    <wps:txbx>
                      <w:txbxContent>
                        <w:p>
                          <w:pPr>
                            <w:pStyle w:val="Style59"/>
                            <w:keepNext w:val="0"/>
                            <w:keepLines w:val="0"/>
                            <w:widowControl w:val="0"/>
                            <w:shd w:val="clear" w:color="auto" w:fill="auto"/>
                            <w:tabs>
                              <w:tab w:pos="2856" w:val="right"/>
                            </w:tabs>
                            <w:bidi w:val="0"/>
                            <w:spacing w:before="0" w:after="0" w:line="240" w:lineRule="auto"/>
                            <w:ind w:left="0" w:right="0" w:firstLine="0"/>
                            <w:jc w:val="left"/>
                            <w:rPr>
                              <w:sz w:val="14"/>
                              <w:szCs w:val="14"/>
                            </w:rPr>
                          </w:pPr>
                          <w:r>
                            <w:rPr>
                              <w:color w:val="453235"/>
                              <w:spacing w:val="0"/>
                              <w:w w:val="100"/>
                              <w:position w:val="0"/>
                              <w:sz w:val="12"/>
                              <w:szCs w:val="12"/>
                            </w:rPr>
                            <w:t>第二节初步探索的囂义</w:t>
                          </w:r>
                          <w:r>
                            <w:rPr>
                              <w:color w:val="453235"/>
                              <w:spacing w:val="0"/>
                              <w:w w:val="100"/>
                              <w:position w:val="0"/>
                              <w:sz w:val="12"/>
                              <w:szCs w:val="12"/>
                              <w:lang w:val="en-US" w:eastAsia="en-US" w:bidi="en-US"/>
                            </w:rPr>
                            <w:t>ftl</w:t>
                          </w:r>
                          <w:r>
                            <w:rPr>
                              <w:color w:val="453235"/>
                              <w:spacing w:val="0"/>
                              <w:w w:val="100"/>
                              <w:position w:val="0"/>
                              <w:sz w:val="12"/>
                              <w:szCs w:val="12"/>
                            </w:rPr>
                            <w:t>经睑故训</w:t>
                            <w:tab/>
                          </w:r>
                          <w:r>
                            <w:rPr>
                              <w:rFonts w:ascii="Times New Roman" w:eastAsia="Times New Roman" w:hAnsi="Times New Roman" w:cs="Times New Roman"/>
                              <w:b/>
                              <w:bCs/>
                              <w:color w:val="000000"/>
                              <w:spacing w:val="0"/>
                              <w:w w:val="100"/>
                              <w:position w:val="0"/>
                              <w:sz w:val="14"/>
                              <w:szCs w:val="14"/>
                            </w:rPr>
                            <w:t>115</w:t>
                          </w:r>
                        </w:p>
                      </w:txbxContent>
                    </wps:txbx>
                    <wps:bodyPr lIns="0" tIns="0" rIns="0" bIns="0">
                      <a:spAutoFit/>
                    </wps:bodyPr>
                  </wps:wsp>
                </a:graphicData>
              </a:graphic>
            </wp:anchor>
          </w:drawing>
        </mc:Choice>
        <mc:Fallback>
          <w:pict>
            <v:shape id="_x0000_s1417" type="#_x0000_t202" style="position:absolute;margin-left:198.95000000000002pt;margin-top:31.800000000000001pt;width:142.80000000000001pt;height:5.75pt;z-index:-18874368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856" w:val="right"/>
                      </w:tabs>
                      <w:bidi w:val="0"/>
                      <w:spacing w:before="0" w:after="0" w:line="240" w:lineRule="auto"/>
                      <w:ind w:left="0" w:right="0" w:firstLine="0"/>
                      <w:jc w:val="left"/>
                      <w:rPr>
                        <w:sz w:val="14"/>
                        <w:szCs w:val="14"/>
                      </w:rPr>
                    </w:pPr>
                    <w:r>
                      <w:rPr>
                        <w:color w:val="453235"/>
                        <w:spacing w:val="0"/>
                        <w:w w:val="100"/>
                        <w:position w:val="0"/>
                        <w:sz w:val="12"/>
                        <w:szCs w:val="12"/>
                      </w:rPr>
                      <w:t>第二节初步探索的囂义</w:t>
                    </w:r>
                    <w:r>
                      <w:rPr>
                        <w:color w:val="453235"/>
                        <w:spacing w:val="0"/>
                        <w:w w:val="100"/>
                        <w:position w:val="0"/>
                        <w:sz w:val="12"/>
                        <w:szCs w:val="12"/>
                        <w:lang w:val="en-US" w:eastAsia="en-US" w:bidi="en-US"/>
                      </w:rPr>
                      <w:t>ftl</w:t>
                    </w:r>
                    <w:r>
                      <w:rPr>
                        <w:color w:val="453235"/>
                        <w:spacing w:val="0"/>
                        <w:w w:val="100"/>
                        <w:position w:val="0"/>
                        <w:sz w:val="12"/>
                        <w:szCs w:val="12"/>
                      </w:rPr>
                      <w:t>经睑故训</w:t>
                      <w:tab/>
                    </w:r>
                    <w:r>
                      <w:rPr>
                        <w:rFonts w:ascii="Times New Roman" w:eastAsia="Times New Roman" w:hAnsi="Times New Roman" w:cs="Times New Roman"/>
                        <w:b/>
                        <w:bCs/>
                        <w:color w:val="000000"/>
                        <w:spacing w:val="0"/>
                        <w:w w:val="100"/>
                        <w:position w:val="0"/>
                        <w:sz w:val="14"/>
                        <w:szCs w:val="14"/>
                      </w:rPr>
                      <w:t>115</w:t>
                    </w:r>
                  </w:p>
                </w:txbxContent>
              </v:textbox>
              <w10:wrap anchorx="page" anchory="page"/>
            </v:shape>
          </w:pict>
        </mc:Fallback>
      </mc:AlternateContent>
    </w:r>
  </w:p>
</w:hdr>
</file>

<file path=word/header1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7" behindDoc="1" locked="0" layoutInCell="1" allowOverlap="1">
              <wp:simplePos x="0" y="0"/>
              <wp:positionH relativeFrom="page">
                <wp:posOffset>426720</wp:posOffset>
              </wp:positionH>
              <wp:positionV relativeFrom="page">
                <wp:posOffset>373380</wp:posOffset>
              </wp:positionV>
              <wp:extent cx="2221865" cy="88265"/>
              <wp:wrapNone/>
              <wp:docPr id="395" name="Shape 395"/>
              <a:graphic xmlns:a="http://schemas.openxmlformats.org/drawingml/2006/main">
                <a:graphicData uri="http://schemas.microsoft.com/office/word/2010/wordprocessingShape">
                  <wps:wsp>
                    <wps:cNvSpPr txBox="1"/>
                    <wps:spPr>
                      <a:xfrm>
                        <a:ext cx="2221865" cy="88265"/>
                      </a:xfrm>
                      <a:prstGeom prst="rect"/>
                      <a:noFill/>
                    </wps:spPr>
                    <wps:txbx>
                      <w:txbxContent>
                        <w:p>
                          <w:pPr>
                            <w:pStyle w:val="Style59"/>
                            <w:keepNext w:val="0"/>
                            <w:keepLines w:val="0"/>
                            <w:widowControl w:val="0"/>
                            <w:shd w:val="clear" w:color="auto" w:fill="auto"/>
                            <w:tabs>
                              <w:tab w:pos="349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114</w:t>
                            <w:tab/>
                          </w:r>
                          <w:r>
                            <w:rPr>
                              <w:color w:val="636264"/>
                              <w:spacing w:val="0"/>
                              <w:w w:val="100"/>
                              <w:position w:val="0"/>
                              <w:sz w:val="12"/>
                              <w:szCs w:val="12"/>
                            </w:rPr>
                            <w:t>第四衣 社会主义建设道路初步探索的理论成果</w:t>
                          </w:r>
                        </w:p>
                      </w:txbxContent>
                    </wps:txbx>
                    <wps:bodyPr lIns="0" tIns="0" rIns="0" bIns="0">
                      <a:spAutoFit/>
                    </wps:bodyPr>
                  </wps:wsp>
                </a:graphicData>
              </a:graphic>
            </wp:anchor>
          </w:drawing>
        </mc:Choice>
        <mc:Fallback>
          <w:pict>
            <v:shape id="_x0000_s1421" type="#_x0000_t202" style="position:absolute;margin-left:33.600000000000001pt;margin-top:29.400000000000002pt;width:174.95000000000002pt;height:6.9500000000000002pt;z-index:-18874367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49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114</w:t>
                      <w:tab/>
                    </w:r>
                    <w:r>
                      <w:rPr>
                        <w:color w:val="636264"/>
                        <w:spacing w:val="0"/>
                        <w:w w:val="100"/>
                        <w:position w:val="0"/>
                        <w:sz w:val="12"/>
                        <w:szCs w:val="12"/>
                      </w:rPr>
                      <w:t>第四衣 社会主义建设道路初步探索的理论成果</w:t>
                    </w:r>
                  </w:p>
                </w:txbxContent>
              </v:textbox>
              <w10:wrap anchorx="page" anchory="page"/>
            </v:shape>
          </w:pict>
        </mc:Fallback>
      </mc:AlternateContent>
    </w:r>
  </w:p>
</w:hdr>
</file>

<file path=word/header1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1" behindDoc="1" locked="0" layoutInCell="1" allowOverlap="1">
              <wp:simplePos x="0" y="0"/>
              <wp:positionH relativeFrom="page">
                <wp:posOffset>3601720</wp:posOffset>
              </wp:positionH>
              <wp:positionV relativeFrom="page">
                <wp:posOffset>389890</wp:posOffset>
              </wp:positionV>
              <wp:extent cx="905510" cy="76200"/>
              <wp:wrapNone/>
              <wp:docPr id="399" name="Shape 399"/>
              <a:graphic xmlns:a="http://schemas.openxmlformats.org/drawingml/2006/main">
                <a:graphicData uri="http://schemas.microsoft.com/office/word/2010/wordprocessingShape">
                  <wps:wsp>
                    <wps:cNvSpPr txBox="1"/>
                    <wps:spPr>
                      <a:xfrm>
                        <a:ext cx="905510" cy="76200"/>
                      </a:xfrm>
                      <a:prstGeom prst="rect"/>
                      <a:noFill/>
                    </wps:spPr>
                    <wps:txbx>
                      <w:txbxContent>
                        <w:p>
                          <w:pPr>
                            <w:pStyle w:val="Style59"/>
                            <w:keepNext w:val="0"/>
                            <w:keepLines w:val="0"/>
                            <w:widowControl w:val="0"/>
                            <w:shd w:val="clear" w:color="auto" w:fill="auto"/>
                            <w:tabs>
                              <w:tab w:pos="1426" w:val="right"/>
                            </w:tabs>
                            <w:bidi w:val="0"/>
                            <w:spacing w:before="0" w:after="0" w:line="240" w:lineRule="auto"/>
                            <w:ind w:left="0" w:right="0" w:firstLine="0"/>
                            <w:jc w:val="left"/>
                            <w:rPr>
                              <w:sz w:val="14"/>
                              <w:szCs w:val="14"/>
                            </w:rPr>
                          </w:pPr>
                          <w:r>
                            <w:rPr>
                              <w:color w:val="453235"/>
                              <w:spacing w:val="0"/>
                              <w:w w:val="100"/>
                              <w:position w:val="0"/>
                              <w:sz w:val="12"/>
                              <w:szCs w:val="12"/>
                            </w:rPr>
                            <w:t>阅读书目</w:t>
                            <w:tab/>
                          </w:r>
                          <w:r>
                            <w:rPr>
                              <w:rFonts w:ascii="Times New Roman" w:eastAsia="Times New Roman" w:hAnsi="Times New Roman" w:cs="Times New Roman"/>
                              <w:b/>
                              <w:bCs/>
                              <w:color w:val="000000"/>
                              <w:spacing w:val="0"/>
                              <w:w w:val="100"/>
                              <w:position w:val="0"/>
                              <w:sz w:val="14"/>
                              <w:szCs w:val="14"/>
                            </w:rPr>
                            <w:t>117</w:t>
                          </w:r>
                        </w:p>
                      </w:txbxContent>
                    </wps:txbx>
                    <wps:bodyPr lIns="0" tIns="0" rIns="0" bIns="0">
                      <a:spAutoFit/>
                    </wps:bodyPr>
                  </wps:wsp>
                </a:graphicData>
              </a:graphic>
            </wp:anchor>
          </w:drawing>
        </mc:Choice>
        <mc:Fallback>
          <w:pict>
            <v:shape id="_x0000_s1425" type="#_x0000_t202" style="position:absolute;margin-left:283.60000000000002pt;margin-top:30.699999999999999pt;width:71.299999999999997pt;height:6.pt;z-index:-18874367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426" w:val="right"/>
                      </w:tabs>
                      <w:bidi w:val="0"/>
                      <w:spacing w:before="0" w:after="0" w:line="240" w:lineRule="auto"/>
                      <w:ind w:left="0" w:right="0" w:firstLine="0"/>
                      <w:jc w:val="left"/>
                      <w:rPr>
                        <w:sz w:val="14"/>
                        <w:szCs w:val="14"/>
                      </w:rPr>
                    </w:pPr>
                    <w:r>
                      <w:rPr>
                        <w:color w:val="453235"/>
                        <w:spacing w:val="0"/>
                        <w:w w:val="100"/>
                        <w:position w:val="0"/>
                        <w:sz w:val="12"/>
                        <w:szCs w:val="12"/>
                      </w:rPr>
                      <w:t>阅读书目</w:t>
                      <w:tab/>
                    </w:r>
                    <w:r>
                      <w:rPr>
                        <w:rFonts w:ascii="Times New Roman" w:eastAsia="Times New Roman" w:hAnsi="Times New Roman" w:cs="Times New Roman"/>
                        <w:b/>
                        <w:bCs/>
                        <w:color w:val="000000"/>
                        <w:spacing w:val="0"/>
                        <w:w w:val="100"/>
                        <w:position w:val="0"/>
                        <w:sz w:val="14"/>
                        <w:szCs w:val="14"/>
                      </w:rPr>
                      <w:t>117</w:t>
                    </w:r>
                  </w:p>
                </w:txbxContent>
              </v:textbox>
              <w10:wrap anchorx="page" anchory="page"/>
            </v:shape>
          </w:pict>
        </mc:Fallback>
      </mc:AlternateContent>
    </w:r>
  </w:p>
</w:hdr>
</file>

<file path=word/header1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3" behindDoc="1" locked="0" layoutInCell="1" allowOverlap="1">
              <wp:simplePos x="0" y="0"/>
              <wp:positionH relativeFrom="page">
                <wp:posOffset>3601720</wp:posOffset>
              </wp:positionH>
              <wp:positionV relativeFrom="page">
                <wp:posOffset>389890</wp:posOffset>
              </wp:positionV>
              <wp:extent cx="905510" cy="76200"/>
              <wp:wrapNone/>
              <wp:docPr id="401" name="Shape 401"/>
              <a:graphic xmlns:a="http://schemas.openxmlformats.org/drawingml/2006/main">
                <a:graphicData uri="http://schemas.microsoft.com/office/word/2010/wordprocessingShape">
                  <wps:wsp>
                    <wps:cNvSpPr txBox="1"/>
                    <wps:spPr>
                      <a:xfrm>
                        <a:ext cx="905510" cy="76200"/>
                      </a:xfrm>
                      <a:prstGeom prst="rect"/>
                      <a:noFill/>
                    </wps:spPr>
                    <wps:txbx>
                      <w:txbxContent>
                        <w:p>
                          <w:pPr>
                            <w:pStyle w:val="Style59"/>
                            <w:keepNext w:val="0"/>
                            <w:keepLines w:val="0"/>
                            <w:widowControl w:val="0"/>
                            <w:shd w:val="clear" w:color="auto" w:fill="auto"/>
                            <w:tabs>
                              <w:tab w:pos="1426" w:val="right"/>
                            </w:tabs>
                            <w:bidi w:val="0"/>
                            <w:spacing w:before="0" w:after="0" w:line="240" w:lineRule="auto"/>
                            <w:ind w:left="0" w:right="0" w:firstLine="0"/>
                            <w:jc w:val="left"/>
                            <w:rPr>
                              <w:sz w:val="14"/>
                              <w:szCs w:val="14"/>
                            </w:rPr>
                          </w:pPr>
                          <w:r>
                            <w:rPr>
                              <w:color w:val="453235"/>
                              <w:spacing w:val="0"/>
                              <w:w w:val="100"/>
                              <w:position w:val="0"/>
                              <w:sz w:val="12"/>
                              <w:szCs w:val="12"/>
                            </w:rPr>
                            <w:t>阅读书目</w:t>
                            <w:tab/>
                          </w:r>
                          <w:r>
                            <w:rPr>
                              <w:rFonts w:ascii="Times New Roman" w:eastAsia="Times New Roman" w:hAnsi="Times New Roman" w:cs="Times New Roman"/>
                              <w:b/>
                              <w:bCs/>
                              <w:color w:val="000000"/>
                              <w:spacing w:val="0"/>
                              <w:w w:val="100"/>
                              <w:position w:val="0"/>
                              <w:sz w:val="14"/>
                              <w:szCs w:val="14"/>
                            </w:rPr>
                            <w:t>117</w:t>
                          </w:r>
                        </w:p>
                      </w:txbxContent>
                    </wps:txbx>
                    <wps:bodyPr lIns="0" tIns="0" rIns="0" bIns="0">
                      <a:spAutoFit/>
                    </wps:bodyPr>
                  </wps:wsp>
                </a:graphicData>
              </a:graphic>
            </wp:anchor>
          </w:drawing>
        </mc:Choice>
        <mc:Fallback>
          <w:pict>
            <v:shape id="_x0000_s1427" type="#_x0000_t202" style="position:absolute;margin-left:283.60000000000002pt;margin-top:30.699999999999999pt;width:71.299999999999997pt;height:6.pt;z-index:-18874367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426" w:val="right"/>
                      </w:tabs>
                      <w:bidi w:val="0"/>
                      <w:spacing w:before="0" w:after="0" w:line="240" w:lineRule="auto"/>
                      <w:ind w:left="0" w:right="0" w:firstLine="0"/>
                      <w:jc w:val="left"/>
                      <w:rPr>
                        <w:sz w:val="14"/>
                        <w:szCs w:val="14"/>
                      </w:rPr>
                    </w:pPr>
                    <w:r>
                      <w:rPr>
                        <w:color w:val="453235"/>
                        <w:spacing w:val="0"/>
                        <w:w w:val="100"/>
                        <w:position w:val="0"/>
                        <w:sz w:val="12"/>
                        <w:szCs w:val="12"/>
                      </w:rPr>
                      <w:t>阅读书目</w:t>
                      <w:tab/>
                    </w:r>
                    <w:r>
                      <w:rPr>
                        <w:rFonts w:ascii="Times New Roman" w:eastAsia="Times New Roman" w:hAnsi="Times New Roman" w:cs="Times New Roman"/>
                        <w:b/>
                        <w:bCs/>
                        <w:color w:val="000000"/>
                        <w:spacing w:val="0"/>
                        <w:w w:val="100"/>
                        <w:position w:val="0"/>
                        <w:sz w:val="14"/>
                        <w:szCs w:val="14"/>
                      </w:rPr>
                      <w:t>117</w:t>
                    </w:r>
                  </w:p>
                </w:txbxContent>
              </v:textbox>
              <w10:wrap anchorx="page" anchory="page"/>
            </v:shape>
          </w:pict>
        </mc:Fallback>
      </mc:AlternateContent>
    </w:r>
  </w:p>
</w:hdr>
</file>

<file path=word/header1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5" behindDoc="1" locked="0" layoutInCell="1" allowOverlap="1">
              <wp:simplePos x="0" y="0"/>
              <wp:positionH relativeFrom="page">
                <wp:posOffset>417830</wp:posOffset>
              </wp:positionH>
              <wp:positionV relativeFrom="page">
                <wp:posOffset>372110</wp:posOffset>
              </wp:positionV>
              <wp:extent cx="2225040" cy="85090"/>
              <wp:wrapNone/>
              <wp:docPr id="403" name="Shape 403"/>
              <a:graphic xmlns:a="http://schemas.openxmlformats.org/drawingml/2006/main">
                <a:graphicData uri="http://schemas.microsoft.com/office/word/2010/wordprocessingShape">
                  <wps:wsp>
                    <wps:cNvSpPr txBox="1"/>
                    <wps:spPr>
                      <a:xfrm>
                        <a:ext cx="2225040" cy="85090"/>
                      </a:xfrm>
                      <a:prstGeom prst="rect"/>
                      <a:noFill/>
                    </wps:spPr>
                    <wps:txbx>
                      <w:txbxContent>
                        <w:p>
                          <w:pPr>
                            <w:pStyle w:val="Style59"/>
                            <w:keepNext w:val="0"/>
                            <w:keepLines w:val="0"/>
                            <w:widowControl w:val="0"/>
                            <w:shd w:val="clear" w:color="auto" w:fill="auto"/>
                            <w:tabs>
                              <w:tab w:pos="350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116</w:t>
                            <w:tab/>
                          </w:r>
                          <w:r>
                            <w:rPr>
                              <w:color w:val="636264"/>
                              <w:spacing w:val="0"/>
                              <w:w w:val="100"/>
                              <w:position w:val="0"/>
                              <w:sz w:val="12"/>
                              <w:szCs w:val="12"/>
                            </w:rPr>
                            <w:t>第四章社会主义建设</w:t>
                          </w:r>
                          <w:r>
                            <w:rPr>
                              <w:color w:val="636264"/>
                              <w:spacing w:val="0"/>
                              <w:w w:val="100"/>
                              <w:position w:val="0"/>
                              <w:sz w:val="12"/>
                              <w:szCs w:val="12"/>
                              <w:lang w:val="en-US" w:eastAsia="en-US" w:bidi="en-US"/>
                            </w:rPr>
                            <w:t>Jfl</w:t>
                          </w:r>
                          <w:r>
                            <w:rPr>
                              <w:color w:val="636264"/>
                              <w:spacing w:val="0"/>
                              <w:w w:val="100"/>
                              <w:position w:val="0"/>
                              <w:sz w:val="12"/>
                              <w:szCs w:val="12"/>
                            </w:rPr>
                            <w:t>路初步探索的理卍成某</w:t>
                          </w:r>
                        </w:p>
                      </w:txbxContent>
                    </wps:txbx>
                    <wps:bodyPr lIns="0" tIns="0" rIns="0" bIns="0">
                      <a:spAutoFit/>
                    </wps:bodyPr>
                  </wps:wsp>
                </a:graphicData>
              </a:graphic>
            </wp:anchor>
          </w:drawing>
        </mc:Choice>
        <mc:Fallback>
          <w:pict>
            <v:shape id="_x0000_s1429" type="#_x0000_t202" style="position:absolute;margin-left:32.899999999999999pt;margin-top:29.300000000000001pt;width:175.20000000000002pt;height:6.7000000000000002pt;z-index:-18874366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0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116</w:t>
                      <w:tab/>
                    </w:r>
                    <w:r>
                      <w:rPr>
                        <w:color w:val="636264"/>
                        <w:spacing w:val="0"/>
                        <w:w w:val="100"/>
                        <w:position w:val="0"/>
                        <w:sz w:val="12"/>
                        <w:szCs w:val="12"/>
                      </w:rPr>
                      <w:t>第四章社会主义建设</w:t>
                    </w:r>
                    <w:r>
                      <w:rPr>
                        <w:color w:val="636264"/>
                        <w:spacing w:val="0"/>
                        <w:w w:val="100"/>
                        <w:position w:val="0"/>
                        <w:sz w:val="12"/>
                        <w:szCs w:val="12"/>
                        <w:lang w:val="en-US" w:eastAsia="en-US" w:bidi="en-US"/>
                      </w:rPr>
                      <w:t>Jfl</w:t>
                    </w:r>
                    <w:r>
                      <w:rPr>
                        <w:color w:val="636264"/>
                        <w:spacing w:val="0"/>
                        <w:w w:val="100"/>
                        <w:position w:val="0"/>
                        <w:sz w:val="12"/>
                        <w:szCs w:val="12"/>
                      </w:rPr>
                      <w:t>路初步探索的理卍成某</w:t>
                    </w:r>
                  </w:p>
                </w:txbxContent>
              </v:textbox>
              <w10:wrap anchorx="page" anchory="page"/>
            </v:shape>
          </w:pict>
        </mc:Fallback>
      </mc:AlternateContent>
    </w:r>
  </w:p>
</w:hdr>
</file>

<file path=word/header1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7" behindDoc="1" locked="0" layoutInCell="1" allowOverlap="1">
              <wp:simplePos x="0" y="0"/>
              <wp:positionH relativeFrom="page">
                <wp:posOffset>1896745</wp:posOffset>
              </wp:positionH>
              <wp:positionV relativeFrom="page">
                <wp:posOffset>396240</wp:posOffset>
              </wp:positionV>
              <wp:extent cx="2636520" cy="76200"/>
              <wp:wrapNone/>
              <wp:docPr id="405" name="Shape 405"/>
              <a:graphic xmlns:a="http://schemas.openxmlformats.org/drawingml/2006/main">
                <a:graphicData uri="http://schemas.microsoft.com/office/word/2010/wordprocessingShape">
                  <wps:wsp>
                    <wps:cNvSpPr txBox="1"/>
                    <wps:spPr>
                      <a:xfrm>
                        <a:ext cx="2636520" cy="76200"/>
                      </a:xfrm>
                      <a:prstGeom prst="rect"/>
                      <a:noFill/>
                    </wps:spPr>
                    <wps:txbx>
                      <w:txbxContent>
                        <w:p>
                          <w:pPr>
                            <w:pStyle w:val="Style59"/>
                            <w:keepNext w:val="0"/>
                            <w:keepLines w:val="0"/>
                            <w:widowControl w:val="0"/>
                            <w:shd w:val="clear" w:color="auto" w:fill="auto"/>
                            <w:tabs>
                              <w:tab w:pos="4152" w:val="right"/>
                            </w:tabs>
                            <w:bidi w:val="0"/>
                            <w:spacing w:before="0" w:after="0" w:line="240" w:lineRule="auto"/>
                            <w:ind w:left="0" w:right="0" w:firstLine="0"/>
                            <w:jc w:val="left"/>
                            <w:rPr>
                              <w:sz w:val="14"/>
                              <w:szCs w:val="14"/>
                            </w:rPr>
                          </w:pPr>
                          <w:r>
                            <w:rPr>
                              <w:color w:val="636264"/>
                              <w:spacing w:val="0"/>
                              <w:w w:val="100"/>
                              <w:position w:val="0"/>
                              <w:sz w:val="12"/>
                              <w:szCs w:val="12"/>
                            </w:rPr>
                            <w:t>第一节</w:t>
                          </w:r>
                          <w:r>
                            <w:rPr>
                              <w:color w:val="636264"/>
                              <w:spacing w:val="0"/>
                              <w:w w:val="100"/>
                              <w:position w:val="0"/>
                              <w:sz w:val="12"/>
                              <w:szCs w:val="12"/>
                              <w:lang w:val="en-US" w:eastAsia="en-US" w:bidi="en-US"/>
                            </w:rPr>
                            <w:t>'PEWfett</w:t>
                          </w:r>
                          <w:r>
                            <w:rPr>
                              <w:color w:val="636264"/>
                              <w:spacing w:val="0"/>
                              <w:w w:val="100"/>
                              <w:position w:val="0"/>
                              <w:sz w:val="12"/>
                              <w:szCs w:val="12"/>
                            </w:rPr>
                            <w:t>会主义理论体系形成发展的日以</w:t>
                          </w:r>
                          <w:r>
                            <w:rPr>
                              <w:color w:val="636264"/>
                              <w:spacing w:val="0"/>
                              <w:w w:val="100"/>
                              <w:position w:val="0"/>
                              <w:sz w:val="12"/>
                              <w:szCs w:val="12"/>
                              <w:lang w:val="en-US" w:eastAsia="en-US" w:bidi="en-US"/>
                            </w:rPr>
                            <w:t>0J</w:t>
                          </w:r>
                          <w:r>
                            <w:rPr>
                              <w:color w:val="636264"/>
                              <w:spacing w:val="0"/>
                              <w:w w:val="100"/>
                              <w:position w:val="0"/>
                              <w:sz w:val="12"/>
                              <w:szCs w:val="12"/>
                            </w:rPr>
                            <w:t>史条件</w:t>
                            <w:tab/>
                          </w:r>
                          <w:r>
                            <w:rPr>
                              <w:rFonts w:ascii="Times New Roman" w:eastAsia="Times New Roman" w:hAnsi="Times New Roman" w:cs="Times New Roman"/>
                              <w:b/>
                              <w:bCs/>
                              <w:color w:val="000000"/>
                              <w:spacing w:val="0"/>
                              <w:w w:val="100"/>
                              <w:position w:val="0"/>
                              <w:sz w:val="14"/>
                              <w:szCs w:val="14"/>
                            </w:rPr>
                            <w:t>119</w:t>
                          </w:r>
                        </w:p>
                      </w:txbxContent>
                    </wps:txbx>
                    <wps:bodyPr lIns="0" tIns="0" rIns="0" bIns="0">
                      <a:spAutoFit/>
                    </wps:bodyPr>
                  </wps:wsp>
                </a:graphicData>
              </a:graphic>
            </wp:anchor>
          </w:drawing>
        </mc:Choice>
        <mc:Fallback>
          <w:pict>
            <v:shape id="_x0000_s1431" type="#_x0000_t202" style="position:absolute;margin-left:149.34999999999999pt;margin-top:31.199999999999999pt;width:207.59999999999999pt;height:6.pt;z-index:-18874366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52" w:val="right"/>
                      </w:tabs>
                      <w:bidi w:val="0"/>
                      <w:spacing w:before="0" w:after="0" w:line="240" w:lineRule="auto"/>
                      <w:ind w:left="0" w:right="0" w:firstLine="0"/>
                      <w:jc w:val="left"/>
                      <w:rPr>
                        <w:sz w:val="14"/>
                        <w:szCs w:val="14"/>
                      </w:rPr>
                    </w:pPr>
                    <w:r>
                      <w:rPr>
                        <w:color w:val="636264"/>
                        <w:spacing w:val="0"/>
                        <w:w w:val="100"/>
                        <w:position w:val="0"/>
                        <w:sz w:val="12"/>
                        <w:szCs w:val="12"/>
                      </w:rPr>
                      <w:t>第一节</w:t>
                    </w:r>
                    <w:r>
                      <w:rPr>
                        <w:color w:val="636264"/>
                        <w:spacing w:val="0"/>
                        <w:w w:val="100"/>
                        <w:position w:val="0"/>
                        <w:sz w:val="12"/>
                        <w:szCs w:val="12"/>
                        <w:lang w:val="en-US" w:eastAsia="en-US" w:bidi="en-US"/>
                      </w:rPr>
                      <w:t>'PEWfett</w:t>
                    </w:r>
                    <w:r>
                      <w:rPr>
                        <w:color w:val="636264"/>
                        <w:spacing w:val="0"/>
                        <w:w w:val="100"/>
                        <w:position w:val="0"/>
                        <w:sz w:val="12"/>
                        <w:szCs w:val="12"/>
                      </w:rPr>
                      <w:t>会主义理论体系形成发展的日以</w:t>
                    </w:r>
                    <w:r>
                      <w:rPr>
                        <w:color w:val="636264"/>
                        <w:spacing w:val="0"/>
                        <w:w w:val="100"/>
                        <w:position w:val="0"/>
                        <w:sz w:val="12"/>
                        <w:szCs w:val="12"/>
                        <w:lang w:val="en-US" w:eastAsia="en-US" w:bidi="en-US"/>
                      </w:rPr>
                      <w:t>0J</w:t>
                    </w:r>
                    <w:r>
                      <w:rPr>
                        <w:color w:val="636264"/>
                        <w:spacing w:val="0"/>
                        <w:w w:val="100"/>
                        <w:position w:val="0"/>
                        <w:sz w:val="12"/>
                        <w:szCs w:val="12"/>
                      </w:rPr>
                      <w:t>史条件</w:t>
                      <w:tab/>
                    </w:r>
                    <w:r>
                      <w:rPr>
                        <w:rFonts w:ascii="Times New Roman" w:eastAsia="Times New Roman" w:hAnsi="Times New Roman" w:cs="Times New Roman"/>
                        <w:b/>
                        <w:bCs/>
                        <w:color w:val="000000"/>
                        <w:spacing w:val="0"/>
                        <w:w w:val="100"/>
                        <w:position w:val="0"/>
                        <w:sz w:val="14"/>
                        <w:szCs w:val="14"/>
                      </w:rPr>
                      <w:t>119</w:t>
                    </w:r>
                  </w:p>
                </w:txbxContent>
              </v:textbox>
              <w10:wrap anchorx="page" anchory="page"/>
            </v:shape>
          </w:pict>
        </mc:Fallback>
      </mc:AlternateContent>
    </w:r>
  </w:p>
</w:hdr>
</file>

<file path=word/header1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9" behindDoc="1" locked="0" layoutInCell="1" allowOverlap="1">
              <wp:simplePos x="0" y="0"/>
              <wp:positionH relativeFrom="page">
                <wp:posOffset>1896745</wp:posOffset>
              </wp:positionH>
              <wp:positionV relativeFrom="page">
                <wp:posOffset>396240</wp:posOffset>
              </wp:positionV>
              <wp:extent cx="2636520" cy="76200"/>
              <wp:wrapNone/>
              <wp:docPr id="407" name="Shape 407"/>
              <a:graphic xmlns:a="http://schemas.openxmlformats.org/drawingml/2006/main">
                <a:graphicData uri="http://schemas.microsoft.com/office/word/2010/wordprocessingShape">
                  <wps:wsp>
                    <wps:cNvSpPr txBox="1"/>
                    <wps:spPr>
                      <a:xfrm>
                        <a:ext cx="2636520" cy="76200"/>
                      </a:xfrm>
                      <a:prstGeom prst="rect"/>
                      <a:noFill/>
                    </wps:spPr>
                    <wps:txbx>
                      <w:txbxContent>
                        <w:p>
                          <w:pPr>
                            <w:pStyle w:val="Style59"/>
                            <w:keepNext w:val="0"/>
                            <w:keepLines w:val="0"/>
                            <w:widowControl w:val="0"/>
                            <w:shd w:val="clear" w:color="auto" w:fill="auto"/>
                            <w:tabs>
                              <w:tab w:pos="4152" w:val="right"/>
                            </w:tabs>
                            <w:bidi w:val="0"/>
                            <w:spacing w:before="0" w:after="0" w:line="240" w:lineRule="auto"/>
                            <w:ind w:left="0" w:right="0" w:firstLine="0"/>
                            <w:jc w:val="left"/>
                            <w:rPr>
                              <w:sz w:val="14"/>
                              <w:szCs w:val="14"/>
                            </w:rPr>
                          </w:pPr>
                          <w:r>
                            <w:rPr>
                              <w:color w:val="636264"/>
                              <w:spacing w:val="0"/>
                              <w:w w:val="100"/>
                              <w:position w:val="0"/>
                              <w:sz w:val="12"/>
                              <w:szCs w:val="12"/>
                            </w:rPr>
                            <w:t>第一节</w:t>
                          </w:r>
                          <w:r>
                            <w:rPr>
                              <w:color w:val="636264"/>
                              <w:spacing w:val="0"/>
                              <w:w w:val="100"/>
                              <w:position w:val="0"/>
                              <w:sz w:val="12"/>
                              <w:szCs w:val="12"/>
                              <w:lang w:val="en-US" w:eastAsia="en-US" w:bidi="en-US"/>
                            </w:rPr>
                            <w:t>'PEWfett</w:t>
                          </w:r>
                          <w:r>
                            <w:rPr>
                              <w:color w:val="636264"/>
                              <w:spacing w:val="0"/>
                              <w:w w:val="100"/>
                              <w:position w:val="0"/>
                              <w:sz w:val="12"/>
                              <w:szCs w:val="12"/>
                            </w:rPr>
                            <w:t>会主义理论体系形成发展的日以</w:t>
                          </w:r>
                          <w:r>
                            <w:rPr>
                              <w:color w:val="636264"/>
                              <w:spacing w:val="0"/>
                              <w:w w:val="100"/>
                              <w:position w:val="0"/>
                              <w:sz w:val="12"/>
                              <w:szCs w:val="12"/>
                              <w:lang w:val="en-US" w:eastAsia="en-US" w:bidi="en-US"/>
                            </w:rPr>
                            <w:t>0J</w:t>
                          </w:r>
                          <w:r>
                            <w:rPr>
                              <w:color w:val="636264"/>
                              <w:spacing w:val="0"/>
                              <w:w w:val="100"/>
                              <w:position w:val="0"/>
                              <w:sz w:val="12"/>
                              <w:szCs w:val="12"/>
                            </w:rPr>
                            <w:t>史条件</w:t>
                            <w:tab/>
                          </w:r>
                          <w:r>
                            <w:rPr>
                              <w:rFonts w:ascii="Times New Roman" w:eastAsia="Times New Roman" w:hAnsi="Times New Roman" w:cs="Times New Roman"/>
                              <w:b/>
                              <w:bCs/>
                              <w:color w:val="000000"/>
                              <w:spacing w:val="0"/>
                              <w:w w:val="100"/>
                              <w:position w:val="0"/>
                              <w:sz w:val="14"/>
                              <w:szCs w:val="14"/>
                            </w:rPr>
                            <w:t>119</w:t>
                          </w:r>
                        </w:p>
                      </w:txbxContent>
                    </wps:txbx>
                    <wps:bodyPr lIns="0" tIns="0" rIns="0" bIns="0">
                      <a:spAutoFit/>
                    </wps:bodyPr>
                  </wps:wsp>
                </a:graphicData>
              </a:graphic>
            </wp:anchor>
          </w:drawing>
        </mc:Choice>
        <mc:Fallback>
          <w:pict>
            <v:shape id="_x0000_s1433" type="#_x0000_t202" style="position:absolute;margin-left:149.34999999999999pt;margin-top:31.199999999999999pt;width:207.59999999999999pt;height:6.pt;z-index:-18874366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52" w:val="right"/>
                      </w:tabs>
                      <w:bidi w:val="0"/>
                      <w:spacing w:before="0" w:after="0" w:line="240" w:lineRule="auto"/>
                      <w:ind w:left="0" w:right="0" w:firstLine="0"/>
                      <w:jc w:val="left"/>
                      <w:rPr>
                        <w:sz w:val="14"/>
                        <w:szCs w:val="14"/>
                      </w:rPr>
                    </w:pPr>
                    <w:r>
                      <w:rPr>
                        <w:color w:val="636264"/>
                        <w:spacing w:val="0"/>
                        <w:w w:val="100"/>
                        <w:position w:val="0"/>
                        <w:sz w:val="12"/>
                        <w:szCs w:val="12"/>
                      </w:rPr>
                      <w:t>第一节</w:t>
                    </w:r>
                    <w:r>
                      <w:rPr>
                        <w:color w:val="636264"/>
                        <w:spacing w:val="0"/>
                        <w:w w:val="100"/>
                        <w:position w:val="0"/>
                        <w:sz w:val="12"/>
                        <w:szCs w:val="12"/>
                        <w:lang w:val="en-US" w:eastAsia="en-US" w:bidi="en-US"/>
                      </w:rPr>
                      <w:t>'PEWfett</w:t>
                    </w:r>
                    <w:r>
                      <w:rPr>
                        <w:color w:val="636264"/>
                        <w:spacing w:val="0"/>
                        <w:w w:val="100"/>
                        <w:position w:val="0"/>
                        <w:sz w:val="12"/>
                        <w:szCs w:val="12"/>
                      </w:rPr>
                      <w:t>会主义理论体系形成发展的日以</w:t>
                    </w:r>
                    <w:r>
                      <w:rPr>
                        <w:color w:val="636264"/>
                        <w:spacing w:val="0"/>
                        <w:w w:val="100"/>
                        <w:position w:val="0"/>
                        <w:sz w:val="12"/>
                        <w:szCs w:val="12"/>
                        <w:lang w:val="en-US" w:eastAsia="en-US" w:bidi="en-US"/>
                      </w:rPr>
                      <w:t>0J</w:t>
                    </w:r>
                    <w:r>
                      <w:rPr>
                        <w:color w:val="636264"/>
                        <w:spacing w:val="0"/>
                        <w:w w:val="100"/>
                        <w:position w:val="0"/>
                        <w:sz w:val="12"/>
                        <w:szCs w:val="12"/>
                      </w:rPr>
                      <w:t>史条件</w:t>
                      <w:tab/>
                    </w:r>
                    <w:r>
                      <w:rPr>
                        <w:rFonts w:ascii="Times New Roman" w:eastAsia="Times New Roman" w:hAnsi="Times New Roman" w:cs="Times New Roman"/>
                        <w:b/>
                        <w:bCs/>
                        <w:color w:val="000000"/>
                        <w:spacing w:val="0"/>
                        <w:w w:val="100"/>
                        <w:position w:val="0"/>
                        <w:sz w:val="14"/>
                        <w:szCs w:val="14"/>
                      </w:rPr>
                      <w:t>119</w:t>
                    </w:r>
                  </w:p>
                </w:txbxContent>
              </v:textbox>
              <w10:wrap anchorx="page" anchory="page"/>
            </v:shape>
          </w:pict>
        </mc:Fallback>
      </mc:AlternateContent>
    </w:r>
  </w:p>
</w:hdr>
</file>

<file path=word/header1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1" behindDoc="1" locked="0" layoutInCell="1" allowOverlap="1">
              <wp:simplePos x="0" y="0"/>
              <wp:positionH relativeFrom="page">
                <wp:posOffset>1821180</wp:posOffset>
              </wp:positionH>
              <wp:positionV relativeFrom="page">
                <wp:posOffset>340360</wp:posOffset>
              </wp:positionV>
              <wp:extent cx="2645410" cy="79375"/>
              <wp:wrapNone/>
              <wp:docPr id="409" name="Shape 409"/>
              <a:graphic xmlns:a="http://schemas.openxmlformats.org/drawingml/2006/main">
                <a:graphicData uri="http://schemas.microsoft.com/office/word/2010/wordprocessingShape">
                  <wps:wsp>
                    <wps:cNvSpPr txBox="1"/>
                    <wps:spPr>
                      <a:xfrm>
                        <a:ext cx="2645410" cy="79375"/>
                      </a:xfrm>
                      <a:prstGeom prst="rect"/>
                      <a:noFill/>
                    </wps:spPr>
                    <wps:txbx>
                      <w:txbxContent>
                        <w:p>
                          <w:pPr>
                            <w:pStyle w:val="Style59"/>
                            <w:keepNext w:val="0"/>
                            <w:keepLines w:val="0"/>
                            <w:widowControl w:val="0"/>
                            <w:shd w:val="clear" w:color="auto" w:fill="auto"/>
                            <w:tabs>
                              <w:tab w:pos="4166" w:val="right"/>
                            </w:tabs>
                            <w:bidi w:val="0"/>
                            <w:spacing w:before="0" w:after="0" w:line="240" w:lineRule="auto"/>
                            <w:ind w:left="0" w:right="0" w:firstLine="0"/>
                            <w:jc w:val="left"/>
                            <w:rPr>
                              <w:sz w:val="15"/>
                              <w:szCs w:val="15"/>
                            </w:rPr>
                          </w:pPr>
                          <w:r>
                            <w:rPr>
                              <w:color w:val="636264"/>
                              <w:spacing w:val="0"/>
                              <w:w w:val="100"/>
                              <w:position w:val="0"/>
                              <w:sz w:val="12"/>
                              <w:szCs w:val="12"/>
                            </w:rPr>
                            <w:t>笫一节中国</w:t>
                          </w:r>
                          <w:r>
                            <w:rPr>
                              <w:color w:val="453235"/>
                              <w:spacing w:val="0"/>
                              <w:w w:val="100"/>
                              <w:position w:val="0"/>
                              <w:sz w:val="12"/>
                              <w:szCs w:val="12"/>
                            </w:rPr>
                            <w:t>特色</w:t>
                          </w:r>
                          <w:r>
                            <w:rPr>
                              <w:rFonts w:ascii="Times New Roman" w:eastAsia="Times New Roman" w:hAnsi="Times New Roman" w:cs="Times New Roman"/>
                              <w:b/>
                              <w:bCs/>
                              <w:color w:val="453235"/>
                              <w:spacing w:val="0"/>
                              <w:w w:val="100"/>
                              <w:position w:val="0"/>
                              <w:sz w:val="15"/>
                              <w:szCs w:val="15"/>
                              <w:lang w:val="en-US" w:eastAsia="en-US" w:bidi="en-US"/>
                            </w:rPr>
                            <w:t>it</w:t>
                          </w:r>
                          <w:r>
                            <w:rPr>
                              <w:color w:val="453235"/>
                              <w:spacing w:val="0"/>
                              <w:w w:val="100"/>
                              <w:position w:val="0"/>
                              <w:sz w:val="12"/>
                              <w:szCs w:val="12"/>
                            </w:rPr>
                            <w:t>会主义理论体系形成发展的廿会历史条件</w:t>
                            <w:tab/>
                          </w:r>
                          <w:r>
                            <w:rPr>
                              <w:rFonts w:ascii="Times New Roman" w:eastAsia="Times New Roman" w:hAnsi="Times New Roman" w:cs="Times New Roman"/>
                              <w:b/>
                              <w:bCs/>
                              <w:color w:val="2A272A"/>
                              <w:spacing w:val="0"/>
                              <w:w w:val="100"/>
                              <w:position w:val="0"/>
                              <w:sz w:val="15"/>
                              <w:szCs w:val="15"/>
                            </w:rPr>
                            <w:t>121</w:t>
                          </w:r>
                        </w:p>
                      </w:txbxContent>
                    </wps:txbx>
                    <wps:bodyPr lIns="0" tIns="0" rIns="0" bIns="0">
                      <a:spAutoFit/>
                    </wps:bodyPr>
                  </wps:wsp>
                </a:graphicData>
              </a:graphic>
            </wp:anchor>
          </w:drawing>
        </mc:Choice>
        <mc:Fallback>
          <w:pict>
            <v:shape id="_x0000_s1435" type="#_x0000_t202" style="position:absolute;margin-left:143.40000000000001pt;margin-top:26.800000000000001pt;width:208.30000000000001pt;height:6.25pt;z-index:-18874366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66" w:val="right"/>
                      </w:tabs>
                      <w:bidi w:val="0"/>
                      <w:spacing w:before="0" w:after="0" w:line="240" w:lineRule="auto"/>
                      <w:ind w:left="0" w:right="0" w:firstLine="0"/>
                      <w:jc w:val="left"/>
                      <w:rPr>
                        <w:sz w:val="15"/>
                        <w:szCs w:val="15"/>
                      </w:rPr>
                    </w:pPr>
                    <w:r>
                      <w:rPr>
                        <w:color w:val="636264"/>
                        <w:spacing w:val="0"/>
                        <w:w w:val="100"/>
                        <w:position w:val="0"/>
                        <w:sz w:val="12"/>
                        <w:szCs w:val="12"/>
                      </w:rPr>
                      <w:t>笫一节中国</w:t>
                    </w:r>
                    <w:r>
                      <w:rPr>
                        <w:color w:val="453235"/>
                        <w:spacing w:val="0"/>
                        <w:w w:val="100"/>
                        <w:position w:val="0"/>
                        <w:sz w:val="12"/>
                        <w:szCs w:val="12"/>
                      </w:rPr>
                      <w:t>特色</w:t>
                    </w:r>
                    <w:r>
                      <w:rPr>
                        <w:rFonts w:ascii="Times New Roman" w:eastAsia="Times New Roman" w:hAnsi="Times New Roman" w:cs="Times New Roman"/>
                        <w:b/>
                        <w:bCs/>
                        <w:color w:val="453235"/>
                        <w:spacing w:val="0"/>
                        <w:w w:val="100"/>
                        <w:position w:val="0"/>
                        <w:sz w:val="15"/>
                        <w:szCs w:val="15"/>
                        <w:lang w:val="en-US" w:eastAsia="en-US" w:bidi="en-US"/>
                      </w:rPr>
                      <w:t>it</w:t>
                    </w:r>
                    <w:r>
                      <w:rPr>
                        <w:color w:val="453235"/>
                        <w:spacing w:val="0"/>
                        <w:w w:val="100"/>
                        <w:position w:val="0"/>
                        <w:sz w:val="12"/>
                        <w:szCs w:val="12"/>
                      </w:rPr>
                      <w:t>会主义理论体系形成发展的廿会历史条件</w:t>
                      <w:tab/>
                    </w:r>
                    <w:r>
                      <w:rPr>
                        <w:rFonts w:ascii="Times New Roman" w:eastAsia="Times New Roman" w:hAnsi="Times New Roman" w:cs="Times New Roman"/>
                        <w:b/>
                        <w:bCs/>
                        <w:color w:val="2A272A"/>
                        <w:spacing w:val="0"/>
                        <w:w w:val="100"/>
                        <w:position w:val="0"/>
                        <w:sz w:val="15"/>
                        <w:szCs w:val="15"/>
                      </w:rPr>
                      <w:t>121</w:t>
                    </w:r>
                  </w:p>
                </w:txbxContent>
              </v:textbox>
              <w10:wrap anchorx="page" anchory="page"/>
            </v:shape>
          </w:pict>
        </mc:Fallback>
      </mc:AlternateContent>
    </w:r>
  </w:p>
</w:hdr>
</file>

<file path=word/header1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3" behindDoc="1" locked="0" layoutInCell="1" allowOverlap="1">
              <wp:simplePos x="0" y="0"/>
              <wp:positionH relativeFrom="page">
                <wp:posOffset>1821180</wp:posOffset>
              </wp:positionH>
              <wp:positionV relativeFrom="page">
                <wp:posOffset>340360</wp:posOffset>
              </wp:positionV>
              <wp:extent cx="2645410" cy="79375"/>
              <wp:wrapNone/>
              <wp:docPr id="411" name="Shape 411"/>
              <a:graphic xmlns:a="http://schemas.openxmlformats.org/drawingml/2006/main">
                <a:graphicData uri="http://schemas.microsoft.com/office/word/2010/wordprocessingShape">
                  <wps:wsp>
                    <wps:cNvSpPr txBox="1"/>
                    <wps:spPr>
                      <a:xfrm>
                        <a:ext cx="2645410" cy="79375"/>
                      </a:xfrm>
                      <a:prstGeom prst="rect"/>
                      <a:noFill/>
                    </wps:spPr>
                    <wps:txbx>
                      <w:txbxContent>
                        <w:p>
                          <w:pPr>
                            <w:pStyle w:val="Style59"/>
                            <w:keepNext w:val="0"/>
                            <w:keepLines w:val="0"/>
                            <w:widowControl w:val="0"/>
                            <w:shd w:val="clear" w:color="auto" w:fill="auto"/>
                            <w:tabs>
                              <w:tab w:pos="4166" w:val="right"/>
                            </w:tabs>
                            <w:bidi w:val="0"/>
                            <w:spacing w:before="0" w:after="0" w:line="240" w:lineRule="auto"/>
                            <w:ind w:left="0" w:right="0" w:firstLine="0"/>
                            <w:jc w:val="left"/>
                            <w:rPr>
                              <w:sz w:val="15"/>
                              <w:szCs w:val="15"/>
                            </w:rPr>
                          </w:pPr>
                          <w:r>
                            <w:rPr>
                              <w:color w:val="636264"/>
                              <w:spacing w:val="0"/>
                              <w:w w:val="100"/>
                              <w:position w:val="0"/>
                              <w:sz w:val="12"/>
                              <w:szCs w:val="12"/>
                            </w:rPr>
                            <w:t>笫一节中国</w:t>
                          </w:r>
                          <w:r>
                            <w:rPr>
                              <w:color w:val="453235"/>
                              <w:spacing w:val="0"/>
                              <w:w w:val="100"/>
                              <w:position w:val="0"/>
                              <w:sz w:val="12"/>
                              <w:szCs w:val="12"/>
                            </w:rPr>
                            <w:t>特色</w:t>
                          </w:r>
                          <w:r>
                            <w:rPr>
                              <w:rFonts w:ascii="Times New Roman" w:eastAsia="Times New Roman" w:hAnsi="Times New Roman" w:cs="Times New Roman"/>
                              <w:b/>
                              <w:bCs/>
                              <w:color w:val="453235"/>
                              <w:spacing w:val="0"/>
                              <w:w w:val="100"/>
                              <w:position w:val="0"/>
                              <w:sz w:val="15"/>
                              <w:szCs w:val="15"/>
                              <w:lang w:val="en-US" w:eastAsia="en-US" w:bidi="en-US"/>
                            </w:rPr>
                            <w:t>it</w:t>
                          </w:r>
                          <w:r>
                            <w:rPr>
                              <w:color w:val="453235"/>
                              <w:spacing w:val="0"/>
                              <w:w w:val="100"/>
                              <w:position w:val="0"/>
                              <w:sz w:val="12"/>
                              <w:szCs w:val="12"/>
                            </w:rPr>
                            <w:t>会主义理论体系形成发展的廿会历史条件</w:t>
                            <w:tab/>
                          </w:r>
                          <w:r>
                            <w:rPr>
                              <w:rFonts w:ascii="Times New Roman" w:eastAsia="Times New Roman" w:hAnsi="Times New Roman" w:cs="Times New Roman"/>
                              <w:b/>
                              <w:bCs/>
                              <w:color w:val="2A272A"/>
                              <w:spacing w:val="0"/>
                              <w:w w:val="100"/>
                              <w:position w:val="0"/>
                              <w:sz w:val="15"/>
                              <w:szCs w:val="15"/>
                            </w:rPr>
                            <w:t>121</w:t>
                          </w:r>
                        </w:p>
                      </w:txbxContent>
                    </wps:txbx>
                    <wps:bodyPr lIns="0" tIns="0" rIns="0" bIns="0">
                      <a:spAutoFit/>
                    </wps:bodyPr>
                  </wps:wsp>
                </a:graphicData>
              </a:graphic>
            </wp:anchor>
          </w:drawing>
        </mc:Choice>
        <mc:Fallback>
          <w:pict>
            <v:shape id="_x0000_s1437" type="#_x0000_t202" style="position:absolute;margin-left:143.40000000000001pt;margin-top:26.800000000000001pt;width:208.30000000000001pt;height:6.25pt;z-index:-18874366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66" w:val="right"/>
                      </w:tabs>
                      <w:bidi w:val="0"/>
                      <w:spacing w:before="0" w:after="0" w:line="240" w:lineRule="auto"/>
                      <w:ind w:left="0" w:right="0" w:firstLine="0"/>
                      <w:jc w:val="left"/>
                      <w:rPr>
                        <w:sz w:val="15"/>
                        <w:szCs w:val="15"/>
                      </w:rPr>
                    </w:pPr>
                    <w:r>
                      <w:rPr>
                        <w:color w:val="636264"/>
                        <w:spacing w:val="0"/>
                        <w:w w:val="100"/>
                        <w:position w:val="0"/>
                        <w:sz w:val="12"/>
                        <w:szCs w:val="12"/>
                      </w:rPr>
                      <w:t>笫一节中国</w:t>
                    </w:r>
                    <w:r>
                      <w:rPr>
                        <w:color w:val="453235"/>
                        <w:spacing w:val="0"/>
                        <w:w w:val="100"/>
                        <w:position w:val="0"/>
                        <w:sz w:val="12"/>
                        <w:szCs w:val="12"/>
                      </w:rPr>
                      <w:t>特色</w:t>
                    </w:r>
                    <w:r>
                      <w:rPr>
                        <w:rFonts w:ascii="Times New Roman" w:eastAsia="Times New Roman" w:hAnsi="Times New Roman" w:cs="Times New Roman"/>
                        <w:b/>
                        <w:bCs/>
                        <w:color w:val="453235"/>
                        <w:spacing w:val="0"/>
                        <w:w w:val="100"/>
                        <w:position w:val="0"/>
                        <w:sz w:val="15"/>
                        <w:szCs w:val="15"/>
                        <w:lang w:val="en-US" w:eastAsia="en-US" w:bidi="en-US"/>
                      </w:rPr>
                      <w:t>it</w:t>
                    </w:r>
                    <w:r>
                      <w:rPr>
                        <w:color w:val="453235"/>
                        <w:spacing w:val="0"/>
                        <w:w w:val="100"/>
                        <w:position w:val="0"/>
                        <w:sz w:val="12"/>
                        <w:szCs w:val="12"/>
                      </w:rPr>
                      <w:t>会主义理论体系形成发展的廿会历史条件</w:t>
                      <w:tab/>
                    </w:r>
                    <w:r>
                      <w:rPr>
                        <w:rFonts w:ascii="Times New Roman" w:eastAsia="Times New Roman" w:hAnsi="Times New Roman" w:cs="Times New Roman"/>
                        <w:b/>
                        <w:bCs/>
                        <w:color w:val="2A272A"/>
                        <w:spacing w:val="0"/>
                        <w:w w:val="100"/>
                        <w:position w:val="0"/>
                        <w:sz w:val="15"/>
                        <w:szCs w:val="15"/>
                      </w:rPr>
                      <w:t>121</w:t>
                    </w:r>
                  </w:p>
                </w:txbxContent>
              </v:textbox>
              <w10:wrap anchorx="page" anchory="page"/>
            </v:shape>
          </w:pict>
        </mc:Fallback>
      </mc:AlternateContent>
    </w:r>
  </w:p>
</w:hdr>
</file>

<file path=word/header1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5" behindDoc="1" locked="0" layoutInCell="1" allowOverlap="1">
              <wp:simplePos x="0" y="0"/>
              <wp:positionH relativeFrom="page">
                <wp:posOffset>513715</wp:posOffset>
              </wp:positionH>
              <wp:positionV relativeFrom="page">
                <wp:posOffset>373380</wp:posOffset>
              </wp:positionV>
              <wp:extent cx="2233930" cy="88265"/>
              <wp:wrapNone/>
              <wp:docPr id="413" name="Shape 413"/>
              <a:graphic xmlns:a="http://schemas.openxmlformats.org/drawingml/2006/main">
                <a:graphicData uri="http://schemas.microsoft.com/office/word/2010/wordprocessingShape">
                  <wps:wsp>
                    <wps:cNvSpPr txBox="1"/>
                    <wps:spPr>
                      <a:xfrm>
                        <a:ext cx="2233930" cy="88265"/>
                      </a:xfrm>
                      <a:prstGeom prst="rect"/>
                      <a:noFill/>
                    </wps:spPr>
                    <wps:txbx>
                      <w:txbxContent>
                        <w:p>
                          <w:pPr>
                            <w:pStyle w:val="Style59"/>
                            <w:keepNext w:val="0"/>
                            <w:keepLines w:val="0"/>
                            <w:widowControl w:val="0"/>
                            <w:shd w:val="clear" w:color="auto" w:fill="auto"/>
                            <w:tabs>
                              <w:tab w:pos="351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120</w:t>
                            <w:tab/>
                          </w:r>
                          <w:r>
                            <w:rPr>
                              <w:color w:val="636264"/>
                              <w:spacing w:val="0"/>
                              <w:w w:val="100"/>
                              <w:position w:val="0"/>
                              <w:sz w:val="12"/>
                              <w:szCs w:val="12"/>
                            </w:rPr>
                            <w:t>弟五点中国特色社会主义理论体系的形成发辰</w:t>
                          </w:r>
                        </w:p>
                      </w:txbxContent>
                    </wps:txbx>
                    <wps:bodyPr lIns="0" tIns="0" rIns="0" bIns="0">
                      <a:spAutoFit/>
                    </wps:bodyPr>
                  </wps:wsp>
                </a:graphicData>
              </a:graphic>
            </wp:anchor>
          </w:drawing>
        </mc:Choice>
        <mc:Fallback>
          <w:pict>
            <v:shape id="_x0000_s1439" type="#_x0000_t202" style="position:absolute;margin-left:40.450000000000003pt;margin-top:29.400000000000002pt;width:175.90000000000001pt;height:6.9500000000000002pt;z-index:-18874365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1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120</w:t>
                      <w:tab/>
                    </w:r>
                    <w:r>
                      <w:rPr>
                        <w:color w:val="636264"/>
                        <w:spacing w:val="0"/>
                        <w:w w:val="100"/>
                        <w:position w:val="0"/>
                        <w:sz w:val="12"/>
                        <w:szCs w:val="12"/>
                      </w:rPr>
                      <w:t>弟五点中国特色社会主义理论体系的形成发辰</w:t>
                    </w:r>
                  </w:p>
                </w:txbxContent>
              </v:textbox>
              <w10:wrap anchorx="page" anchory="page"/>
            </v:shape>
          </w:pict>
        </mc:Fallback>
      </mc:AlternateContent>
    </w:r>
  </w:p>
</w:hdr>
</file>

<file path=word/header1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7" behindDoc="1" locked="0" layoutInCell="1" allowOverlap="1">
              <wp:simplePos x="0" y="0"/>
              <wp:positionH relativeFrom="page">
                <wp:posOffset>1830070</wp:posOffset>
              </wp:positionH>
              <wp:positionV relativeFrom="page">
                <wp:posOffset>343535</wp:posOffset>
              </wp:positionV>
              <wp:extent cx="2651760" cy="79375"/>
              <wp:wrapNone/>
              <wp:docPr id="415" name="Shape 415"/>
              <a:graphic xmlns:a="http://schemas.openxmlformats.org/drawingml/2006/main">
                <a:graphicData uri="http://schemas.microsoft.com/office/word/2010/wordprocessingShape">
                  <wps:wsp>
                    <wps:cNvSpPr txBox="1"/>
                    <wps:spPr>
                      <a:xfrm>
                        <a:ext cx="2651760" cy="79375"/>
                      </a:xfrm>
                      <a:prstGeom prst="rect"/>
                      <a:noFill/>
                    </wps:spPr>
                    <wps:txbx>
                      <w:txbxContent>
                        <w:p>
                          <w:pPr>
                            <w:pStyle w:val="Style59"/>
                            <w:keepNext w:val="0"/>
                            <w:keepLines w:val="0"/>
                            <w:widowControl w:val="0"/>
                            <w:shd w:val="clear" w:color="auto" w:fill="auto"/>
                            <w:tabs>
                              <w:tab w:pos="4176" w:val="right"/>
                            </w:tabs>
                            <w:bidi w:val="0"/>
                            <w:spacing w:before="0" w:after="0" w:line="240" w:lineRule="auto"/>
                            <w:ind w:left="0" w:right="0" w:firstLine="0"/>
                            <w:jc w:val="left"/>
                            <w:rPr>
                              <w:sz w:val="14"/>
                              <w:szCs w:val="14"/>
                            </w:rPr>
                          </w:pPr>
                          <w:r>
                            <w:rPr>
                              <w:color w:val="636264"/>
                              <w:spacing w:val="0"/>
                              <w:w w:val="100"/>
                              <w:position w:val="0"/>
                              <w:sz w:val="12"/>
                              <w:szCs w:val="12"/>
                            </w:rPr>
                            <w:t>笫一节中田特色社会主义理论住系形成发展的社会历史糸件</w:t>
                            <w:tab/>
                          </w:r>
                          <w:r>
                            <w:rPr>
                              <w:rFonts w:ascii="Times New Roman" w:eastAsia="Times New Roman" w:hAnsi="Times New Roman" w:cs="Times New Roman"/>
                              <w:b/>
                              <w:bCs/>
                              <w:color w:val="000000"/>
                              <w:spacing w:val="0"/>
                              <w:w w:val="100"/>
                              <w:position w:val="0"/>
                              <w:sz w:val="14"/>
                              <w:szCs w:val="14"/>
                            </w:rPr>
                            <w:t>123</w:t>
                          </w:r>
                        </w:p>
                      </w:txbxContent>
                    </wps:txbx>
                    <wps:bodyPr lIns="0" tIns="0" rIns="0" bIns="0">
                      <a:spAutoFit/>
                    </wps:bodyPr>
                  </wps:wsp>
                </a:graphicData>
              </a:graphic>
            </wp:anchor>
          </w:drawing>
        </mc:Choice>
        <mc:Fallback>
          <w:pict>
            <v:shape id="_x0000_s1441" type="#_x0000_t202" style="position:absolute;margin-left:144.09999999999999pt;margin-top:27.050000000000001pt;width:208.80000000000001pt;height:6.25pt;z-index:-18874365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76" w:val="right"/>
                      </w:tabs>
                      <w:bidi w:val="0"/>
                      <w:spacing w:before="0" w:after="0" w:line="240" w:lineRule="auto"/>
                      <w:ind w:left="0" w:right="0" w:firstLine="0"/>
                      <w:jc w:val="left"/>
                      <w:rPr>
                        <w:sz w:val="14"/>
                        <w:szCs w:val="14"/>
                      </w:rPr>
                    </w:pPr>
                    <w:r>
                      <w:rPr>
                        <w:color w:val="636264"/>
                        <w:spacing w:val="0"/>
                        <w:w w:val="100"/>
                        <w:position w:val="0"/>
                        <w:sz w:val="12"/>
                        <w:szCs w:val="12"/>
                      </w:rPr>
                      <w:t>笫一节中田特色社会主义理论住系形成发展的社会历史糸件</w:t>
                      <w:tab/>
                    </w:r>
                    <w:r>
                      <w:rPr>
                        <w:rFonts w:ascii="Times New Roman" w:eastAsia="Times New Roman" w:hAnsi="Times New Roman" w:cs="Times New Roman"/>
                        <w:b/>
                        <w:bCs/>
                        <w:color w:val="000000"/>
                        <w:spacing w:val="0"/>
                        <w:w w:val="100"/>
                        <w:position w:val="0"/>
                        <w:sz w:val="14"/>
                        <w:szCs w:val="14"/>
                      </w:rPr>
                      <w:t>123</w:t>
                    </w:r>
                  </w:p>
                </w:txbxContent>
              </v:textbox>
              <w10:wrap anchorx="page" anchory="page"/>
            </v:shape>
          </w:pict>
        </mc:Fallback>
      </mc:AlternateContent>
    </w:r>
  </w:p>
</w:hdr>
</file>

<file path=word/header1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9" behindDoc="1" locked="0" layoutInCell="1" allowOverlap="1">
              <wp:simplePos x="0" y="0"/>
              <wp:positionH relativeFrom="page">
                <wp:posOffset>1830070</wp:posOffset>
              </wp:positionH>
              <wp:positionV relativeFrom="page">
                <wp:posOffset>343535</wp:posOffset>
              </wp:positionV>
              <wp:extent cx="2651760" cy="79375"/>
              <wp:wrapNone/>
              <wp:docPr id="417" name="Shape 417"/>
              <a:graphic xmlns:a="http://schemas.openxmlformats.org/drawingml/2006/main">
                <a:graphicData uri="http://schemas.microsoft.com/office/word/2010/wordprocessingShape">
                  <wps:wsp>
                    <wps:cNvSpPr txBox="1"/>
                    <wps:spPr>
                      <a:xfrm>
                        <a:ext cx="2651760" cy="79375"/>
                      </a:xfrm>
                      <a:prstGeom prst="rect"/>
                      <a:noFill/>
                    </wps:spPr>
                    <wps:txbx>
                      <w:txbxContent>
                        <w:p>
                          <w:pPr>
                            <w:pStyle w:val="Style59"/>
                            <w:keepNext w:val="0"/>
                            <w:keepLines w:val="0"/>
                            <w:widowControl w:val="0"/>
                            <w:shd w:val="clear" w:color="auto" w:fill="auto"/>
                            <w:tabs>
                              <w:tab w:pos="4176" w:val="right"/>
                            </w:tabs>
                            <w:bidi w:val="0"/>
                            <w:spacing w:before="0" w:after="0" w:line="240" w:lineRule="auto"/>
                            <w:ind w:left="0" w:right="0" w:firstLine="0"/>
                            <w:jc w:val="left"/>
                            <w:rPr>
                              <w:sz w:val="14"/>
                              <w:szCs w:val="14"/>
                            </w:rPr>
                          </w:pPr>
                          <w:r>
                            <w:rPr>
                              <w:color w:val="636264"/>
                              <w:spacing w:val="0"/>
                              <w:w w:val="100"/>
                              <w:position w:val="0"/>
                              <w:sz w:val="12"/>
                              <w:szCs w:val="12"/>
                            </w:rPr>
                            <w:t>笫一节中田特色社会主义理论住系形成发展的社会历史糸件</w:t>
                            <w:tab/>
                          </w:r>
                          <w:r>
                            <w:rPr>
                              <w:rFonts w:ascii="Times New Roman" w:eastAsia="Times New Roman" w:hAnsi="Times New Roman" w:cs="Times New Roman"/>
                              <w:b/>
                              <w:bCs/>
                              <w:color w:val="000000"/>
                              <w:spacing w:val="0"/>
                              <w:w w:val="100"/>
                              <w:position w:val="0"/>
                              <w:sz w:val="14"/>
                              <w:szCs w:val="14"/>
                            </w:rPr>
                            <w:t>123</w:t>
                          </w:r>
                        </w:p>
                      </w:txbxContent>
                    </wps:txbx>
                    <wps:bodyPr lIns="0" tIns="0" rIns="0" bIns="0">
                      <a:spAutoFit/>
                    </wps:bodyPr>
                  </wps:wsp>
                </a:graphicData>
              </a:graphic>
            </wp:anchor>
          </w:drawing>
        </mc:Choice>
        <mc:Fallback>
          <w:pict>
            <v:shape id="_x0000_s1443" type="#_x0000_t202" style="position:absolute;margin-left:144.09999999999999pt;margin-top:27.050000000000001pt;width:208.80000000000001pt;height:6.25pt;z-index:-18874365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76" w:val="right"/>
                      </w:tabs>
                      <w:bidi w:val="0"/>
                      <w:spacing w:before="0" w:after="0" w:line="240" w:lineRule="auto"/>
                      <w:ind w:left="0" w:right="0" w:firstLine="0"/>
                      <w:jc w:val="left"/>
                      <w:rPr>
                        <w:sz w:val="14"/>
                        <w:szCs w:val="14"/>
                      </w:rPr>
                    </w:pPr>
                    <w:r>
                      <w:rPr>
                        <w:color w:val="636264"/>
                        <w:spacing w:val="0"/>
                        <w:w w:val="100"/>
                        <w:position w:val="0"/>
                        <w:sz w:val="12"/>
                        <w:szCs w:val="12"/>
                      </w:rPr>
                      <w:t>笫一节中田特色社会主义理论住系形成发展的社会历史糸件</w:t>
                      <w:tab/>
                    </w:r>
                    <w:r>
                      <w:rPr>
                        <w:rFonts w:ascii="Times New Roman" w:eastAsia="Times New Roman" w:hAnsi="Times New Roman" w:cs="Times New Roman"/>
                        <w:b/>
                        <w:bCs/>
                        <w:color w:val="000000"/>
                        <w:spacing w:val="0"/>
                        <w:w w:val="100"/>
                        <w:position w:val="0"/>
                        <w:sz w:val="14"/>
                        <w:szCs w:val="14"/>
                      </w:rPr>
                      <w:t>123</w:t>
                    </w:r>
                  </w:p>
                </w:txbxContent>
              </v:textbox>
              <w10:wrap anchorx="page" anchory="page"/>
            </v:shape>
          </w:pict>
        </mc:Fallback>
      </mc:AlternateContent>
    </w:r>
  </w:p>
</w:hdr>
</file>

<file path=word/header1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1" behindDoc="1" locked="0" layoutInCell="1" allowOverlap="1">
              <wp:simplePos x="0" y="0"/>
              <wp:positionH relativeFrom="page">
                <wp:posOffset>486410</wp:posOffset>
              </wp:positionH>
              <wp:positionV relativeFrom="page">
                <wp:posOffset>321945</wp:posOffset>
              </wp:positionV>
              <wp:extent cx="2252345" cy="82550"/>
              <wp:wrapNone/>
              <wp:docPr id="419" name="Shape 419"/>
              <a:graphic xmlns:a="http://schemas.openxmlformats.org/drawingml/2006/main">
                <a:graphicData uri="http://schemas.microsoft.com/office/word/2010/wordprocessingShape">
                  <wps:wsp>
                    <wps:cNvSpPr txBox="1"/>
                    <wps:spPr>
                      <a:xfrm>
                        <a:ext cx="2252345" cy="82550"/>
                      </a:xfrm>
                      <a:prstGeom prst="rect"/>
                      <a:noFill/>
                    </wps:spPr>
                    <wps:txbx>
                      <w:txbxContent>
                        <w:p>
                          <w:pPr>
                            <w:pStyle w:val="Style59"/>
                            <w:keepNext w:val="0"/>
                            <w:keepLines w:val="0"/>
                            <w:widowControl w:val="0"/>
                            <w:shd w:val="clear" w:color="auto" w:fill="auto"/>
                            <w:tabs>
                              <w:tab w:pos="3547"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122</w:t>
                            <w:tab/>
                          </w:r>
                          <w:r>
                            <w:rPr>
                              <w:color w:val="898888"/>
                              <w:spacing w:val="0"/>
                              <w:w w:val="100"/>
                              <w:position w:val="0"/>
                              <w:sz w:val="12"/>
                              <w:szCs w:val="12"/>
                            </w:rPr>
                            <w:t>第</w:t>
                          </w:r>
                          <w:r>
                            <w:rPr>
                              <w:rFonts w:ascii="Times New Roman" w:eastAsia="Times New Roman" w:hAnsi="Times New Roman" w:cs="Times New Roman"/>
                              <w:b/>
                              <w:bCs/>
                              <w:color w:val="898888"/>
                              <w:spacing w:val="0"/>
                              <w:w w:val="100"/>
                              <w:position w:val="0"/>
                              <w:sz w:val="14"/>
                              <w:szCs w:val="14"/>
                              <w:lang w:val="en-US" w:eastAsia="en-US" w:bidi="en-US"/>
                            </w:rPr>
                            <w:t>K</w:t>
                          </w:r>
                          <w:r>
                            <w:rPr>
                              <w:color w:val="898888"/>
                              <w:spacing w:val="0"/>
                              <w:w w:val="100"/>
                              <w:position w:val="0"/>
                              <w:sz w:val="12"/>
                              <w:szCs w:val="12"/>
                            </w:rPr>
                            <w:t>包中国特色壮会*义理论体系的形成发展</w:t>
                          </w:r>
                        </w:p>
                      </w:txbxContent>
                    </wps:txbx>
                    <wps:bodyPr lIns="0" tIns="0" rIns="0" bIns="0">
                      <a:spAutoFit/>
                    </wps:bodyPr>
                  </wps:wsp>
                </a:graphicData>
              </a:graphic>
            </wp:anchor>
          </w:drawing>
        </mc:Choice>
        <mc:Fallback>
          <w:pict>
            <v:shape id="_x0000_s1445" type="#_x0000_t202" style="position:absolute;margin-left:38.300000000000004pt;margin-top:25.350000000000001pt;width:177.34999999999999pt;height:6.5pt;z-index:-18874365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47"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122</w:t>
                      <w:tab/>
                    </w:r>
                    <w:r>
                      <w:rPr>
                        <w:color w:val="898888"/>
                        <w:spacing w:val="0"/>
                        <w:w w:val="100"/>
                        <w:position w:val="0"/>
                        <w:sz w:val="12"/>
                        <w:szCs w:val="12"/>
                      </w:rPr>
                      <w:t>第</w:t>
                    </w:r>
                    <w:r>
                      <w:rPr>
                        <w:rFonts w:ascii="Times New Roman" w:eastAsia="Times New Roman" w:hAnsi="Times New Roman" w:cs="Times New Roman"/>
                        <w:b/>
                        <w:bCs/>
                        <w:color w:val="898888"/>
                        <w:spacing w:val="0"/>
                        <w:w w:val="100"/>
                        <w:position w:val="0"/>
                        <w:sz w:val="14"/>
                        <w:szCs w:val="14"/>
                        <w:lang w:val="en-US" w:eastAsia="en-US" w:bidi="en-US"/>
                      </w:rPr>
                      <w:t>K</w:t>
                    </w:r>
                    <w:r>
                      <w:rPr>
                        <w:color w:val="898888"/>
                        <w:spacing w:val="0"/>
                        <w:w w:val="100"/>
                        <w:position w:val="0"/>
                        <w:sz w:val="12"/>
                        <w:szCs w:val="12"/>
                      </w:rPr>
                      <w:t>包中国特色壮会*义理论体系的形成发展</w:t>
                    </w:r>
                  </w:p>
                </w:txbxContent>
              </v:textbox>
              <w10:wrap anchorx="page" anchory="page"/>
            </v:shape>
          </w:pict>
        </mc:Fallback>
      </mc:AlternateContent>
    </w:r>
  </w:p>
</w:hdr>
</file>

<file path=word/header1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3" behindDoc="1" locked="0" layoutInCell="1" allowOverlap="1">
              <wp:simplePos x="0" y="0"/>
              <wp:positionH relativeFrom="page">
                <wp:posOffset>1833880</wp:posOffset>
              </wp:positionH>
              <wp:positionV relativeFrom="page">
                <wp:posOffset>332740</wp:posOffset>
              </wp:positionV>
              <wp:extent cx="2645410" cy="88265"/>
              <wp:wrapNone/>
              <wp:docPr id="421" name="Shape 421"/>
              <a:graphic xmlns:a="http://schemas.openxmlformats.org/drawingml/2006/main">
                <a:graphicData uri="http://schemas.microsoft.com/office/word/2010/wordprocessingShape">
                  <wps:wsp>
                    <wps:cNvSpPr txBox="1"/>
                    <wps:spPr>
                      <a:xfrm>
                        <a:ext cx="2645410" cy="88265"/>
                      </a:xfrm>
                      <a:prstGeom prst="rect"/>
                      <a:noFill/>
                    </wps:spPr>
                    <wps:txbx>
                      <w:txbxContent>
                        <w:p>
                          <w:pPr>
                            <w:pStyle w:val="Style59"/>
                            <w:keepNext w:val="0"/>
                            <w:keepLines w:val="0"/>
                            <w:widowControl w:val="0"/>
                            <w:shd w:val="clear" w:color="auto" w:fill="auto"/>
                            <w:tabs>
                              <w:tab w:pos="4166" w:val="right"/>
                            </w:tabs>
                            <w:bidi w:val="0"/>
                            <w:spacing w:before="0" w:after="0" w:line="240" w:lineRule="auto"/>
                            <w:ind w:left="0" w:right="0" w:firstLine="0"/>
                            <w:jc w:val="left"/>
                            <w:rPr>
                              <w:sz w:val="14"/>
                              <w:szCs w:val="14"/>
                            </w:rPr>
                          </w:pPr>
                          <w:r>
                            <w:rPr>
                              <w:color w:val="453235"/>
                              <w:spacing w:val="0"/>
                              <w:w w:val="100"/>
                              <w:position w:val="0"/>
                              <w:sz w:val="12"/>
                              <w:szCs w:val="12"/>
                            </w:rPr>
                            <w:t>第一节中国特色甘会主义理</w:t>
                          </w:r>
                          <w:r>
                            <w:rPr>
                              <w:color w:val="453235"/>
                              <w:spacing w:val="0"/>
                              <w:w w:val="100"/>
                              <w:position w:val="0"/>
                              <w:sz w:val="12"/>
                              <w:szCs w:val="12"/>
                              <w:lang w:val="en-US" w:eastAsia="en-US" w:bidi="en-US"/>
                            </w:rPr>
                            <w:t>ie</w:t>
                          </w:r>
                          <w:r>
                            <w:rPr>
                              <w:color w:val="453235"/>
                              <w:spacing w:val="0"/>
                              <w:w w:val="100"/>
                              <w:position w:val="0"/>
                              <w:sz w:val="12"/>
                              <w:szCs w:val="12"/>
                            </w:rPr>
                            <w:t>体系形成发展的社会历史条件</w:t>
                            <w:tab/>
                          </w:r>
                          <w:r>
                            <w:rPr>
                              <w:rFonts w:ascii="Times New Roman" w:eastAsia="Times New Roman" w:hAnsi="Times New Roman" w:cs="Times New Roman"/>
                              <w:b/>
                              <w:bCs/>
                              <w:color w:val="000000"/>
                              <w:spacing w:val="0"/>
                              <w:w w:val="100"/>
                              <w:position w:val="0"/>
                              <w:sz w:val="14"/>
                              <w:szCs w:val="14"/>
                            </w:rPr>
                            <w:t>125</w:t>
                          </w:r>
                        </w:p>
                      </w:txbxContent>
                    </wps:txbx>
                    <wps:bodyPr lIns="0" tIns="0" rIns="0" bIns="0">
                      <a:spAutoFit/>
                    </wps:bodyPr>
                  </wps:wsp>
                </a:graphicData>
              </a:graphic>
            </wp:anchor>
          </w:drawing>
        </mc:Choice>
        <mc:Fallback>
          <w:pict>
            <v:shape id="_x0000_s1447" type="#_x0000_t202" style="position:absolute;margin-left:144.40000000000001pt;margin-top:26.199999999999999pt;width:208.30000000000001pt;height:6.9500000000000002pt;z-index:-18874365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66" w:val="right"/>
                      </w:tabs>
                      <w:bidi w:val="0"/>
                      <w:spacing w:before="0" w:after="0" w:line="240" w:lineRule="auto"/>
                      <w:ind w:left="0" w:right="0" w:firstLine="0"/>
                      <w:jc w:val="left"/>
                      <w:rPr>
                        <w:sz w:val="14"/>
                        <w:szCs w:val="14"/>
                      </w:rPr>
                    </w:pPr>
                    <w:r>
                      <w:rPr>
                        <w:color w:val="453235"/>
                        <w:spacing w:val="0"/>
                        <w:w w:val="100"/>
                        <w:position w:val="0"/>
                        <w:sz w:val="12"/>
                        <w:szCs w:val="12"/>
                      </w:rPr>
                      <w:t>第一节中国特色甘会主义理</w:t>
                    </w:r>
                    <w:r>
                      <w:rPr>
                        <w:color w:val="453235"/>
                        <w:spacing w:val="0"/>
                        <w:w w:val="100"/>
                        <w:position w:val="0"/>
                        <w:sz w:val="12"/>
                        <w:szCs w:val="12"/>
                        <w:lang w:val="en-US" w:eastAsia="en-US" w:bidi="en-US"/>
                      </w:rPr>
                      <w:t>ie</w:t>
                    </w:r>
                    <w:r>
                      <w:rPr>
                        <w:color w:val="453235"/>
                        <w:spacing w:val="0"/>
                        <w:w w:val="100"/>
                        <w:position w:val="0"/>
                        <w:sz w:val="12"/>
                        <w:szCs w:val="12"/>
                      </w:rPr>
                      <w:t>体系形成发展的社会历史条件</w:t>
                      <w:tab/>
                    </w:r>
                    <w:r>
                      <w:rPr>
                        <w:rFonts w:ascii="Times New Roman" w:eastAsia="Times New Roman" w:hAnsi="Times New Roman" w:cs="Times New Roman"/>
                        <w:b/>
                        <w:bCs/>
                        <w:color w:val="000000"/>
                        <w:spacing w:val="0"/>
                        <w:w w:val="100"/>
                        <w:position w:val="0"/>
                        <w:sz w:val="14"/>
                        <w:szCs w:val="14"/>
                      </w:rPr>
                      <w:t>125</w:t>
                    </w:r>
                  </w:p>
                </w:txbxContent>
              </v:textbox>
              <w10:wrap anchorx="page" anchory="page"/>
            </v:shape>
          </w:pict>
        </mc:Fallback>
      </mc:AlternateContent>
    </w:r>
  </w:p>
</w:hdr>
</file>

<file path=word/header1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5" behindDoc="1" locked="0" layoutInCell="1" allowOverlap="1">
              <wp:simplePos x="0" y="0"/>
              <wp:positionH relativeFrom="page">
                <wp:posOffset>1833880</wp:posOffset>
              </wp:positionH>
              <wp:positionV relativeFrom="page">
                <wp:posOffset>332740</wp:posOffset>
              </wp:positionV>
              <wp:extent cx="2645410" cy="88265"/>
              <wp:wrapNone/>
              <wp:docPr id="423" name="Shape 423"/>
              <a:graphic xmlns:a="http://schemas.openxmlformats.org/drawingml/2006/main">
                <a:graphicData uri="http://schemas.microsoft.com/office/word/2010/wordprocessingShape">
                  <wps:wsp>
                    <wps:cNvSpPr txBox="1"/>
                    <wps:spPr>
                      <a:xfrm>
                        <a:ext cx="2645410" cy="88265"/>
                      </a:xfrm>
                      <a:prstGeom prst="rect"/>
                      <a:noFill/>
                    </wps:spPr>
                    <wps:txbx>
                      <w:txbxContent>
                        <w:p>
                          <w:pPr>
                            <w:pStyle w:val="Style59"/>
                            <w:keepNext w:val="0"/>
                            <w:keepLines w:val="0"/>
                            <w:widowControl w:val="0"/>
                            <w:shd w:val="clear" w:color="auto" w:fill="auto"/>
                            <w:tabs>
                              <w:tab w:pos="4166" w:val="right"/>
                            </w:tabs>
                            <w:bidi w:val="0"/>
                            <w:spacing w:before="0" w:after="0" w:line="240" w:lineRule="auto"/>
                            <w:ind w:left="0" w:right="0" w:firstLine="0"/>
                            <w:jc w:val="left"/>
                            <w:rPr>
                              <w:sz w:val="14"/>
                              <w:szCs w:val="14"/>
                            </w:rPr>
                          </w:pPr>
                          <w:r>
                            <w:rPr>
                              <w:color w:val="453235"/>
                              <w:spacing w:val="0"/>
                              <w:w w:val="100"/>
                              <w:position w:val="0"/>
                              <w:sz w:val="12"/>
                              <w:szCs w:val="12"/>
                            </w:rPr>
                            <w:t>第一节中国特色甘会主义理</w:t>
                          </w:r>
                          <w:r>
                            <w:rPr>
                              <w:color w:val="453235"/>
                              <w:spacing w:val="0"/>
                              <w:w w:val="100"/>
                              <w:position w:val="0"/>
                              <w:sz w:val="12"/>
                              <w:szCs w:val="12"/>
                              <w:lang w:val="en-US" w:eastAsia="en-US" w:bidi="en-US"/>
                            </w:rPr>
                            <w:t>ie</w:t>
                          </w:r>
                          <w:r>
                            <w:rPr>
                              <w:color w:val="453235"/>
                              <w:spacing w:val="0"/>
                              <w:w w:val="100"/>
                              <w:position w:val="0"/>
                              <w:sz w:val="12"/>
                              <w:szCs w:val="12"/>
                            </w:rPr>
                            <w:t>体系形成发展的社会历史条件</w:t>
                            <w:tab/>
                          </w:r>
                          <w:r>
                            <w:rPr>
                              <w:rFonts w:ascii="Times New Roman" w:eastAsia="Times New Roman" w:hAnsi="Times New Roman" w:cs="Times New Roman"/>
                              <w:b/>
                              <w:bCs/>
                              <w:color w:val="000000"/>
                              <w:spacing w:val="0"/>
                              <w:w w:val="100"/>
                              <w:position w:val="0"/>
                              <w:sz w:val="14"/>
                              <w:szCs w:val="14"/>
                            </w:rPr>
                            <w:t>125</w:t>
                          </w:r>
                        </w:p>
                      </w:txbxContent>
                    </wps:txbx>
                    <wps:bodyPr lIns="0" tIns="0" rIns="0" bIns="0">
                      <a:spAutoFit/>
                    </wps:bodyPr>
                  </wps:wsp>
                </a:graphicData>
              </a:graphic>
            </wp:anchor>
          </w:drawing>
        </mc:Choice>
        <mc:Fallback>
          <w:pict>
            <v:shape id="_x0000_s1449" type="#_x0000_t202" style="position:absolute;margin-left:144.40000000000001pt;margin-top:26.199999999999999pt;width:208.30000000000001pt;height:6.9500000000000002pt;z-index:-18874364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66" w:val="right"/>
                      </w:tabs>
                      <w:bidi w:val="0"/>
                      <w:spacing w:before="0" w:after="0" w:line="240" w:lineRule="auto"/>
                      <w:ind w:left="0" w:right="0" w:firstLine="0"/>
                      <w:jc w:val="left"/>
                      <w:rPr>
                        <w:sz w:val="14"/>
                        <w:szCs w:val="14"/>
                      </w:rPr>
                    </w:pPr>
                    <w:r>
                      <w:rPr>
                        <w:color w:val="453235"/>
                        <w:spacing w:val="0"/>
                        <w:w w:val="100"/>
                        <w:position w:val="0"/>
                        <w:sz w:val="12"/>
                        <w:szCs w:val="12"/>
                      </w:rPr>
                      <w:t>第一节中国特色甘会主义理</w:t>
                    </w:r>
                    <w:r>
                      <w:rPr>
                        <w:color w:val="453235"/>
                        <w:spacing w:val="0"/>
                        <w:w w:val="100"/>
                        <w:position w:val="0"/>
                        <w:sz w:val="12"/>
                        <w:szCs w:val="12"/>
                        <w:lang w:val="en-US" w:eastAsia="en-US" w:bidi="en-US"/>
                      </w:rPr>
                      <w:t>ie</w:t>
                    </w:r>
                    <w:r>
                      <w:rPr>
                        <w:color w:val="453235"/>
                        <w:spacing w:val="0"/>
                        <w:w w:val="100"/>
                        <w:position w:val="0"/>
                        <w:sz w:val="12"/>
                        <w:szCs w:val="12"/>
                      </w:rPr>
                      <w:t>体系形成发展的社会历史条件</w:t>
                      <w:tab/>
                    </w:r>
                    <w:r>
                      <w:rPr>
                        <w:rFonts w:ascii="Times New Roman" w:eastAsia="Times New Roman" w:hAnsi="Times New Roman" w:cs="Times New Roman"/>
                        <w:b/>
                        <w:bCs/>
                        <w:color w:val="000000"/>
                        <w:spacing w:val="0"/>
                        <w:w w:val="100"/>
                        <w:position w:val="0"/>
                        <w:sz w:val="14"/>
                        <w:szCs w:val="14"/>
                      </w:rPr>
                      <w:t>125</w:t>
                    </w:r>
                  </w:p>
                </w:txbxContent>
              </v:textbox>
              <w10:wrap anchorx="page" anchory="page"/>
            </v:shape>
          </w:pict>
        </mc:Fallback>
      </mc:AlternateContent>
    </w:r>
  </w:p>
</w:hdr>
</file>

<file path=word/header1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7" behindDoc="1" locked="0" layoutInCell="1" allowOverlap="1">
              <wp:simplePos x="0" y="0"/>
              <wp:positionH relativeFrom="page">
                <wp:posOffset>467995</wp:posOffset>
              </wp:positionH>
              <wp:positionV relativeFrom="page">
                <wp:posOffset>309880</wp:posOffset>
              </wp:positionV>
              <wp:extent cx="2286000" cy="91440"/>
              <wp:wrapNone/>
              <wp:docPr id="425" name="Shape 425"/>
              <a:graphic xmlns:a="http://schemas.openxmlformats.org/drawingml/2006/main">
                <a:graphicData uri="http://schemas.microsoft.com/office/word/2010/wordprocessingShape">
                  <wps:wsp>
                    <wps:cNvSpPr txBox="1"/>
                    <wps:spPr>
                      <a:xfrm>
                        <a:ext cx="2286000" cy="91440"/>
                      </a:xfrm>
                      <a:prstGeom prst="rect"/>
                      <a:noFill/>
                    </wps:spPr>
                    <wps:txbx>
                      <w:txbxContent>
                        <w:p>
                          <w:pPr>
                            <w:pStyle w:val="Style59"/>
                            <w:keepNext w:val="0"/>
                            <w:keepLines w:val="0"/>
                            <w:widowControl w:val="0"/>
                            <w:shd w:val="clear" w:color="auto" w:fill="auto"/>
                            <w:tabs>
                              <w:tab w:pos="360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124</w:t>
                            <w:tab/>
                          </w:r>
                          <w:r>
                            <w:rPr>
                              <w:color w:val="636264"/>
                              <w:spacing w:val="0"/>
                              <w:w w:val="100"/>
                              <w:position w:val="0"/>
                              <w:sz w:val="12"/>
                              <w:szCs w:val="12"/>
                            </w:rPr>
                            <w:t>第五由中国特色牡会主义理论体系的形成发展</w:t>
                          </w:r>
                        </w:p>
                      </w:txbxContent>
                    </wps:txbx>
                    <wps:bodyPr lIns="0" tIns="0" rIns="0" bIns="0">
                      <a:spAutoFit/>
                    </wps:bodyPr>
                  </wps:wsp>
                </a:graphicData>
              </a:graphic>
            </wp:anchor>
          </w:drawing>
        </mc:Choice>
        <mc:Fallback>
          <w:pict>
            <v:shape id="_x0000_s1451" type="#_x0000_t202" style="position:absolute;margin-left:36.850000000000001pt;margin-top:24.400000000000002pt;width:180.pt;height:7.2000000000000002pt;z-index:-18874364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60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124</w:t>
                      <w:tab/>
                    </w:r>
                    <w:r>
                      <w:rPr>
                        <w:color w:val="636264"/>
                        <w:spacing w:val="0"/>
                        <w:w w:val="100"/>
                        <w:position w:val="0"/>
                        <w:sz w:val="12"/>
                        <w:szCs w:val="12"/>
                      </w:rPr>
                      <w:t>第五由中国特色牡会主义理论体系的形成发展</w:t>
                    </w:r>
                  </w:p>
                </w:txbxContent>
              </v:textbox>
              <w10:wrap anchorx="page" anchory="page"/>
            </v:shape>
          </w:pict>
        </mc:Fallback>
      </mc:AlternateContent>
    </w:r>
  </w:p>
</w:hdr>
</file>

<file path=word/header1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9" behindDoc="1" locked="0" layoutInCell="1" allowOverlap="1">
              <wp:simplePos x="0" y="0"/>
              <wp:positionH relativeFrom="page">
                <wp:posOffset>1816735</wp:posOffset>
              </wp:positionH>
              <wp:positionV relativeFrom="page">
                <wp:posOffset>332740</wp:posOffset>
              </wp:positionV>
              <wp:extent cx="2651760" cy="76200"/>
              <wp:wrapNone/>
              <wp:docPr id="427" name="Shape 427"/>
              <a:graphic xmlns:a="http://schemas.openxmlformats.org/drawingml/2006/main">
                <a:graphicData uri="http://schemas.microsoft.com/office/word/2010/wordprocessingShape">
                  <wps:wsp>
                    <wps:cNvSpPr txBox="1"/>
                    <wps:spPr>
                      <a:xfrm>
                        <a:ext cx="2651760" cy="76200"/>
                      </a:xfrm>
                      <a:prstGeom prst="rect"/>
                      <a:noFill/>
                    </wps:spPr>
                    <wps:txbx>
                      <w:txbxContent>
                        <w:p>
                          <w:pPr>
                            <w:pStyle w:val="Style59"/>
                            <w:keepNext w:val="0"/>
                            <w:keepLines w:val="0"/>
                            <w:widowControl w:val="0"/>
                            <w:shd w:val="clear" w:color="auto" w:fill="auto"/>
                            <w:tabs>
                              <w:tab w:pos="4176" w:val="right"/>
                            </w:tabs>
                            <w:bidi w:val="0"/>
                            <w:spacing w:before="0" w:after="0" w:line="240" w:lineRule="auto"/>
                            <w:ind w:left="0" w:right="0" w:firstLine="0"/>
                            <w:jc w:val="left"/>
                            <w:rPr>
                              <w:sz w:val="14"/>
                              <w:szCs w:val="14"/>
                            </w:rPr>
                          </w:pPr>
                          <w:r>
                            <w:rPr>
                              <w:color w:val="636264"/>
                              <w:spacing w:val="0"/>
                              <w:w w:val="100"/>
                              <w:position w:val="0"/>
                              <w:sz w:val="12"/>
                              <w:szCs w:val="12"/>
                            </w:rPr>
                            <w:t>弟一•节中网持色</w:t>
                          </w:r>
                          <w:r>
                            <w:rPr>
                              <w:color w:val="636264"/>
                              <w:spacing w:val="0"/>
                              <w:w w:val="100"/>
                              <w:position w:val="0"/>
                              <w:sz w:val="12"/>
                              <w:szCs w:val="12"/>
                              <w:lang w:val="en-US" w:eastAsia="en-US" w:bidi="en-US"/>
                            </w:rPr>
                            <w:t>It</w:t>
                          </w:r>
                          <w:r>
                            <w:rPr>
                              <w:color w:val="636264"/>
                              <w:spacing w:val="0"/>
                              <w:w w:val="100"/>
                              <w:position w:val="0"/>
                              <w:sz w:val="12"/>
                              <w:szCs w:val="12"/>
                            </w:rPr>
                            <w:t>会主义理论体系形成发展的甘么历史条件</w:t>
                            <w:tab/>
                          </w:r>
                          <w:r>
                            <w:rPr>
                              <w:rFonts w:ascii="Times New Roman" w:eastAsia="Times New Roman" w:hAnsi="Times New Roman" w:cs="Times New Roman"/>
                              <w:b/>
                              <w:bCs/>
                              <w:color w:val="000000"/>
                              <w:spacing w:val="0"/>
                              <w:w w:val="100"/>
                              <w:position w:val="0"/>
                              <w:sz w:val="14"/>
                              <w:szCs w:val="14"/>
                            </w:rPr>
                            <w:t>127</w:t>
                          </w:r>
                        </w:p>
                      </w:txbxContent>
                    </wps:txbx>
                    <wps:bodyPr lIns="0" tIns="0" rIns="0" bIns="0">
                      <a:spAutoFit/>
                    </wps:bodyPr>
                  </wps:wsp>
                </a:graphicData>
              </a:graphic>
            </wp:anchor>
          </w:drawing>
        </mc:Choice>
        <mc:Fallback>
          <w:pict>
            <v:shape id="_x0000_s1453" type="#_x0000_t202" style="position:absolute;margin-left:143.05000000000001pt;margin-top:26.199999999999999pt;width:208.80000000000001pt;height:6.pt;z-index:-18874364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76" w:val="right"/>
                      </w:tabs>
                      <w:bidi w:val="0"/>
                      <w:spacing w:before="0" w:after="0" w:line="240" w:lineRule="auto"/>
                      <w:ind w:left="0" w:right="0" w:firstLine="0"/>
                      <w:jc w:val="left"/>
                      <w:rPr>
                        <w:sz w:val="14"/>
                        <w:szCs w:val="14"/>
                      </w:rPr>
                    </w:pPr>
                    <w:r>
                      <w:rPr>
                        <w:color w:val="636264"/>
                        <w:spacing w:val="0"/>
                        <w:w w:val="100"/>
                        <w:position w:val="0"/>
                        <w:sz w:val="12"/>
                        <w:szCs w:val="12"/>
                      </w:rPr>
                      <w:t>弟一•节中网持色</w:t>
                    </w:r>
                    <w:r>
                      <w:rPr>
                        <w:color w:val="636264"/>
                        <w:spacing w:val="0"/>
                        <w:w w:val="100"/>
                        <w:position w:val="0"/>
                        <w:sz w:val="12"/>
                        <w:szCs w:val="12"/>
                        <w:lang w:val="en-US" w:eastAsia="en-US" w:bidi="en-US"/>
                      </w:rPr>
                      <w:t>It</w:t>
                    </w:r>
                    <w:r>
                      <w:rPr>
                        <w:color w:val="636264"/>
                        <w:spacing w:val="0"/>
                        <w:w w:val="100"/>
                        <w:position w:val="0"/>
                        <w:sz w:val="12"/>
                        <w:szCs w:val="12"/>
                      </w:rPr>
                      <w:t>会主义理论体系形成发展的甘么历史条件</w:t>
                      <w:tab/>
                    </w:r>
                    <w:r>
                      <w:rPr>
                        <w:rFonts w:ascii="Times New Roman" w:eastAsia="Times New Roman" w:hAnsi="Times New Roman" w:cs="Times New Roman"/>
                        <w:b/>
                        <w:bCs/>
                        <w:color w:val="000000"/>
                        <w:spacing w:val="0"/>
                        <w:w w:val="100"/>
                        <w:position w:val="0"/>
                        <w:sz w:val="14"/>
                        <w:szCs w:val="14"/>
                      </w:rPr>
                      <w:t>127</w:t>
                    </w:r>
                  </w:p>
                </w:txbxContent>
              </v:textbox>
              <w10:wrap anchorx="page" anchory="page"/>
            </v:shape>
          </w:pict>
        </mc:Fallback>
      </mc:AlternateContent>
    </w:r>
  </w:p>
</w:hdr>
</file>

<file path=word/header1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1" behindDoc="1" locked="0" layoutInCell="1" allowOverlap="1">
              <wp:simplePos x="0" y="0"/>
              <wp:positionH relativeFrom="page">
                <wp:posOffset>1816735</wp:posOffset>
              </wp:positionH>
              <wp:positionV relativeFrom="page">
                <wp:posOffset>332740</wp:posOffset>
              </wp:positionV>
              <wp:extent cx="2651760" cy="76200"/>
              <wp:wrapNone/>
              <wp:docPr id="429" name="Shape 429"/>
              <a:graphic xmlns:a="http://schemas.openxmlformats.org/drawingml/2006/main">
                <a:graphicData uri="http://schemas.microsoft.com/office/word/2010/wordprocessingShape">
                  <wps:wsp>
                    <wps:cNvSpPr txBox="1"/>
                    <wps:spPr>
                      <a:xfrm>
                        <a:ext cx="2651760" cy="76200"/>
                      </a:xfrm>
                      <a:prstGeom prst="rect"/>
                      <a:noFill/>
                    </wps:spPr>
                    <wps:txbx>
                      <w:txbxContent>
                        <w:p>
                          <w:pPr>
                            <w:pStyle w:val="Style59"/>
                            <w:keepNext w:val="0"/>
                            <w:keepLines w:val="0"/>
                            <w:widowControl w:val="0"/>
                            <w:shd w:val="clear" w:color="auto" w:fill="auto"/>
                            <w:tabs>
                              <w:tab w:pos="4176" w:val="right"/>
                            </w:tabs>
                            <w:bidi w:val="0"/>
                            <w:spacing w:before="0" w:after="0" w:line="240" w:lineRule="auto"/>
                            <w:ind w:left="0" w:right="0" w:firstLine="0"/>
                            <w:jc w:val="left"/>
                            <w:rPr>
                              <w:sz w:val="14"/>
                              <w:szCs w:val="14"/>
                            </w:rPr>
                          </w:pPr>
                          <w:r>
                            <w:rPr>
                              <w:color w:val="636264"/>
                              <w:spacing w:val="0"/>
                              <w:w w:val="100"/>
                              <w:position w:val="0"/>
                              <w:sz w:val="12"/>
                              <w:szCs w:val="12"/>
                            </w:rPr>
                            <w:t>弟一•节中网持色</w:t>
                          </w:r>
                          <w:r>
                            <w:rPr>
                              <w:color w:val="636264"/>
                              <w:spacing w:val="0"/>
                              <w:w w:val="100"/>
                              <w:position w:val="0"/>
                              <w:sz w:val="12"/>
                              <w:szCs w:val="12"/>
                              <w:lang w:val="en-US" w:eastAsia="en-US" w:bidi="en-US"/>
                            </w:rPr>
                            <w:t>It</w:t>
                          </w:r>
                          <w:r>
                            <w:rPr>
                              <w:color w:val="636264"/>
                              <w:spacing w:val="0"/>
                              <w:w w:val="100"/>
                              <w:position w:val="0"/>
                              <w:sz w:val="12"/>
                              <w:szCs w:val="12"/>
                            </w:rPr>
                            <w:t>会主义理论体系形成发展的甘么历史条件</w:t>
                            <w:tab/>
                          </w:r>
                          <w:r>
                            <w:rPr>
                              <w:rFonts w:ascii="Times New Roman" w:eastAsia="Times New Roman" w:hAnsi="Times New Roman" w:cs="Times New Roman"/>
                              <w:b/>
                              <w:bCs/>
                              <w:color w:val="000000"/>
                              <w:spacing w:val="0"/>
                              <w:w w:val="100"/>
                              <w:position w:val="0"/>
                              <w:sz w:val="14"/>
                              <w:szCs w:val="14"/>
                            </w:rPr>
                            <w:t>127</w:t>
                          </w:r>
                        </w:p>
                      </w:txbxContent>
                    </wps:txbx>
                    <wps:bodyPr lIns="0" tIns="0" rIns="0" bIns="0">
                      <a:spAutoFit/>
                    </wps:bodyPr>
                  </wps:wsp>
                </a:graphicData>
              </a:graphic>
            </wp:anchor>
          </w:drawing>
        </mc:Choice>
        <mc:Fallback>
          <w:pict>
            <v:shape id="_x0000_s1455" type="#_x0000_t202" style="position:absolute;margin-left:143.05000000000001pt;margin-top:26.199999999999999pt;width:208.80000000000001pt;height:6.pt;z-index:-18874364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76" w:val="right"/>
                      </w:tabs>
                      <w:bidi w:val="0"/>
                      <w:spacing w:before="0" w:after="0" w:line="240" w:lineRule="auto"/>
                      <w:ind w:left="0" w:right="0" w:firstLine="0"/>
                      <w:jc w:val="left"/>
                      <w:rPr>
                        <w:sz w:val="14"/>
                        <w:szCs w:val="14"/>
                      </w:rPr>
                    </w:pPr>
                    <w:r>
                      <w:rPr>
                        <w:color w:val="636264"/>
                        <w:spacing w:val="0"/>
                        <w:w w:val="100"/>
                        <w:position w:val="0"/>
                        <w:sz w:val="12"/>
                        <w:szCs w:val="12"/>
                      </w:rPr>
                      <w:t>弟一•节中网持色</w:t>
                    </w:r>
                    <w:r>
                      <w:rPr>
                        <w:color w:val="636264"/>
                        <w:spacing w:val="0"/>
                        <w:w w:val="100"/>
                        <w:position w:val="0"/>
                        <w:sz w:val="12"/>
                        <w:szCs w:val="12"/>
                        <w:lang w:val="en-US" w:eastAsia="en-US" w:bidi="en-US"/>
                      </w:rPr>
                      <w:t>It</w:t>
                    </w:r>
                    <w:r>
                      <w:rPr>
                        <w:color w:val="636264"/>
                        <w:spacing w:val="0"/>
                        <w:w w:val="100"/>
                        <w:position w:val="0"/>
                        <w:sz w:val="12"/>
                        <w:szCs w:val="12"/>
                      </w:rPr>
                      <w:t>会主义理论体系形成发展的甘么历史条件</w:t>
                      <w:tab/>
                    </w:r>
                    <w:r>
                      <w:rPr>
                        <w:rFonts w:ascii="Times New Roman" w:eastAsia="Times New Roman" w:hAnsi="Times New Roman" w:cs="Times New Roman"/>
                        <w:b/>
                        <w:bCs/>
                        <w:color w:val="000000"/>
                        <w:spacing w:val="0"/>
                        <w:w w:val="100"/>
                        <w:position w:val="0"/>
                        <w:sz w:val="14"/>
                        <w:szCs w:val="14"/>
                      </w:rPr>
                      <w:t>127</w:t>
                    </w:r>
                  </w:p>
                </w:txbxContent>
              </v:textbox>
              <w10:wrap anchorx="page" anchory="page"/>
            </v:shape>
          </w:pict>
        </mc:Fallback>
      </mc:AlternateContent>
    </w:r>
  </w:p>
</w:hdr>
</file>

<file path=word/header1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3" behindDoc="1" locked="0" layoutInCell="1" allowOverlap="1">
              <wp:simplePos x="0" y="0"/>
              <wp:positionH relativeFrom="page">
                <wp:posOffset>502920</wp:posOffset>
              </wp:positionH>
              <wp:positionV relativeFrom="page">
                <wp:posOffset>317500</wp:posOffset>
              </wp:positionV>
              <wp:extent cx="2261870" cy="91440"/>
              <wp:wrapNone/>
              <wp:docPr id="431" name="Shape 431"/>
              <a:graphic xmlns:a="http://schemas.openxmlformats.org/drawingml/2006/main">
                <a:graphicData uri="http://schemas.microsoft.com/office/word/2010/wordprocessingShape">
                  <wps:wsp>
                    <wps:cNvSpPr txBox="1"/>
                    <wps:spPr>
                      <a:xfrm>
                        <a:ext cx="2261870" cy="91440"/>
                      </a:xfrm>
                      <a:prstGeom prst="rect"/>
                      <a:noFill/>
                    </wps:spPr>
                    <wps:txbx>
                      <w:txbxContent>
                        <w:p>
                          <w:pPr>
                            <w:pStyle w:val="Style59"/>
                            <w:keepNext w:val="0"/>
                            <w:keepLines w:val="0"/>
                            <w:widowControl w:val="0"/>
                            <w:shd w:val="clear" w:color="auto" w:fill="auto"/>
                            <w:tabs>
                              <w:tab w:pos="356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126</w:t>
                            <w:tab/>
                          </w:r>
                          <w:r>
                            <w:rPr>
                              <w:color w:val="898888"/>
                              <w:spacing w:val="0"/>
                              <w:w w:val="100"/>
                              <w:position w:val="0"/>
                              <w:sz w:val="12"/>
                              <w:szCs w:val="12"/>
                            </w:rPr>
                            <w:t>第五及中国特色社会主义理论体系的形成发展</w:t>
                          </w:r>
                        </w:p>
                      </w:txbxContent>
                    </wps:txbx>
                    <wps:bodyPr lIns="0" tIns="0" rIns="0" bIns="0">
                      <a:spAutoFit/>
                    </wps:bodyPr>
                  </wps:wsp>
                </a:graphicData>
              </a:graphic>
            </wp:anchor>
          </w:drawing>
        </mc:Choice>
        <mc:Fallback>
          <w:pict>
            <v:shape id="_x0000_s1457" type="#_x0000_t202" style="position:absolute;margin-left:39.600000000000001pt;margin-top:25.pt;width:178.09999999999999pt;height:7.2000000000000002pt;z-index:-18874364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6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126</w:t>
                      <w:tab/>
                    </w:r>
                    <w:r>
                      <w:rPr>
                        <w:color w:val="898888"/>
                        <w:spacing w:val="0"/>
                        <w:w w:val="100"/>
                        <w:position w:val="0"/>
                        <w:sz w:val="12"/>
                        <w:szCs w:val="12"/>
                      </w:rPr>
                      <w:t>第五及中国特色社会主义理论体系的形成发展</w:t>
                    </w:r>
                  </w:p>
                </w:txbxContent>
              </v:textbox>
              <w10:wrap anchorx="page" anchory="page"/>
            </v:shape>
          </w:pict>
        </mc:Fallback>
      </mc:AlternateContent>
    </w:r>
  </w:p>
</w:hdr>
</file>

<file path=word/header2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5" behindDoc="1" locked="0" layoutInCell="1" allowOverlap="1">
              <wp:simplePos x="0" y="0"/>
              <wp:positionH relativeFrom="page">
                <wp:posOffset>510540</wp:posOffset>
              </wp:positionH>
              <wp:positionV relativeFrom="page">
                <wp:posOffset>320675</wp:posOffset>
              </wp:positionV>
              <wp:extent cx="2243455" cy="88265"/>
              <wp:wrapNone/>
              <wp:docPr id="433" name="Shape 433"/>
              <a:graphic xmlns:a="http://schemas.openxmlformats.org/drawingml/2006/main">
                <a:graphicData uri="http://schemas.microsoft.com/office/word/2010/wordprocessingShape">
                  <wps:wsp>
                    <wps:cNvSpPr txBox="1"/>
                    <wps:spPr>
                      <a:xfrm>
                        <a:ext cx="2243455" cy="88265"/>
                      </a:xfrm>
                      <a:prstGeom prst="rect"/>
                      <a:noFill/>
                    </wps:spPr>
                    <wps:txbx>
                      <w:txbxContent>
                        <w:p>
                          <w:pPr>
                            <w:pStyle w:val="Style59"/>
                            <w:keepNext w:val="0"/>
                            <w:keepLines w:val="0"/>
                            <w:widowControl w:val="0"/>
                            <w:shd w:val="clear" w:color="auto" w:fill="auto"/>
                            <w:tabs>
                              <w:tab w:pos="3533"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128</w:t>
                            <w:tab/>
                          </w:r>
                          <w:r>
                            <w:rPr>
                              <w:color w:val="636264"/>
                              <w:spacing w:val="0"/>
                              <w:w w:val="100"/>
                              <w:position w:val="0"/>
                              <w:sz w:val="12"/>
                              <w:szCs w:val="12"/>
                            </w:rPr>
                            <w:t>•第五衆中国特色社会主义理论体系的形成发展</w:t>
                          </w:r>
                        </w:p>
                      </w:txbxContent>
                    </wps:txbx>
                    <wps:bodyPr lIns="0" tIns="0" rIns="0" bIns="0">
                      <a:spAutoFit/>
                    </wps:bodyPr>
                  </wps:wsp>
                </a:graphicData>
              </a:graphic>
            </wp:anchor>
          </w:drawing>
        </mc:Choice>
        <mc:Fallback>
          <w:pict>
            <v:shape id="_x0000_s1459" type="#_x0000_t202" style="position:absolute;margin-left:40.200000000000003pt;margin-top:25.25pt;width:176.65000000000001pt;height:6.9500000000000002pt;z-index:-18874363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33"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128</w:t>
                      <w:tab/>
                    </w:r>
                    <w:r>
                      <w:rPr>
                        <w:color w:val="636264"/>
                        <w:spacing w:val="0"/>
                        <w:w w:val="100"/>
                        <w:position w:val="0"/>
                        <w:sz w:val="12"/>
                        <w:szCs w:val="12"/>
                      </w:rPr>
                      <w:t>•第五衆中国特色社会主义理论体系的形成发展</w:t>
                    </w:r>
                  </w:p>
                </w:txbxContent>
              </v:textbox>
              <w10:wrap anchorx="page" anchory="page"/>
            </v:shape>
          </w:pict>
        </mc:Fallback>
      </mc:AlternateContent>
    </w:r>
  </w:p>
</w:hdr>
</file>

<file path=word/header2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7" behindDoc="1" locked="0" layoutInCell="1" allowOverlap="1">
              <wp:simplePos x="0" y="0"/>
              <wp:positionH relativeFrom="page">
                <wp:posOffset>510540</wp:posOffset>
              </wp:positionH>
              <wp:positionV relativeFrom="page">
                <wp:posOffset>320675</wp:posOffset>
              </wp:positionV>
              <wp:extent cx="2243455" cy="88265"/>
              <wp:wrapNone/>
              <wp:docPr id="435" name="Shape 435"/>
              <a:graphic xmlns:a="http://schemas.openxmlformats.org/drawingml/2006/main">
                <a:graphicData uri="http://schemas.microsoft.com/office/word/2010/wordprocessingShape">
                  <wps:wsp>
                    <wps:cNvSpPr txBox="1"/>
                    <wps:spPr>
                      <a:xfrm>
                        <a:ext cx="2243455" cy="88265"/>
                      </a:xfrm>
                      <a:prstGeom prst="rect"/>
                      <a:noFill/>
                    </wps:spPr>
                    <wps:txbx>
                      <w:txbxContent>
                        <w:p>
                          <w:pPr>
                            <w:pStyle w:val="Style59"/>
                            <w:keepNext w:val="0"/>
                            <w:keepLines w:val="0"/>
                            <w:widowControl w:val="0"/>
                            <w:shd w:val="clear" w:color="auto" w:fill="auto"/>
                            <w:tabs>
                              <w:tab w:pos="3533"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128</w:t>
                            <w:tab/>
                          </w:r>
                          <w:r>
                            <w:rPr>
                              <w:color w:val="636264"/>
                              <w:spacing w:val="0"/>
                              <w:w w:val="100"/>
                              <w:position w:val="0"/>
                              <w:sz w:val="12"/>
                              <w:szCs w:val="12"/>
                            </w:rPr>
                            <w:t>•第五衆中国特色社会主义理论体系的形成发展</w:t>
                          </w:r>
                        </w:p>
                      </w:txbxContent>
                    </wps:txbx>
                    <wps:bodyPr lIns="0" tIns="0" rIns="0" bIns="0">
                      <a:spAutoFit/>
                    </wps:bodyPr>
                  </wps:wsp>
                </a:graphicData>
              </a:graphic>
            </wp:anchor>
          </w:drawing>
        </mc:Choice>
        <mc:Fallback>
          <w:pict>
            <v:shape id="_x0000_s1461" type="#_x0000_t202" style="position:absolute;margin-left:40.200000000000003pt;margin-top:25.25pt;width:176.65000000000001pt;height:6.9500000000000002pt;z-index:-18874363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33"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128</w:t>
                      <w:tab/>
                    </w:r>
                    <w:r>
                      <w:rPr>
                        <w:color w:val="636264"/>
                        <w:spacing w:val="0"/>
                        <w:w w:val="100"/>
                        <w:position w:val="0"/>
                        <w:sz w:val="12"/>
                        <w:szCs w:val="12"/>
                      </w:rPr>
                      <w:t>•第五衆中国特色社会主义理论体系的形成发展</w:t>
                    </w:r>
                  </w:p>
                </w:txbxContent>
              </v:textbox>
              <w10:wrap anchorx="page" anchory="page"/>
            </v:shape>
          </w:pict>
        </mc:Fallback>
      </mc:AlternateContent>
    </w:r>
  </w:p>
</w:hdr>
</file>

<file path=word/header2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9" behindDoc="1" locked="0" layoutInCell="1" allowOverlap="1">
              <wp:simplePos x="0" y="0"/>
              <wp:positionH relativeFrom="page">
                <wp:posOffset>1867535</wp:posOffset>
              </wp:positionH>
              <wp:positionV relativeFrom="page">
                <wp:posOffset>343535</wp:posOffset>
              </wp:positionV>
              <wp:extent cx="2621280" cy="88265"/>
              <wp:wrapNone/>
              <wp:docPr id="441" name="Shape 441"/>
              <a:graphic xmlns:a="http://schemas.openxmlformats.org/drawingml/2006/main">
                <a:graphicData uri="http://schemas.microsoft.com/office/word/2010/wordprocessingShape">
                  <wps:wsp>
                    <wps:cNvSpPr txBox="1"/>
                    <wps:spPr>
                      <a:xfrm>
                        <a:ext cx="2621280" cy="88265"/>
                      </a:xfrm>
                      <a:prstGeom prst="rect"/>
                      <a:noFill/>
                    </wps:spPr>
                    <wps:txbx>
                      <w:txbxContent>
                        <w:p>
                          <w:pPr>
                            <w:pStyle w:val="Style59"/>
                            <w:keepNext w:val="0"/>
                            <w:keepLines w:val="0"/>
                            <w:widowControl w:val="0"/>
                            <w:shd w:val="clear" w:color="auto" w:fill="auto"/>
                            <w:tabs>
                              <w:tab w:pos="4128" w:val="right"/>
                            </w:tabs>
                            <w:bidi w:val="0"/>
                            <w:spacing w:before="0" w:after="0" w:line="240" w:lineRule="auto"/>
                            <w:ind w:left="0" w:right="0" w:firstLine="0"/>
                            <w:jc w:val="left"/>
                            <w:rPr>
                              <w:sz w:val="14"/>
                              <w:szCs w:val="14"/>
                            </w:rPr>
                          </w:pPr>
                          <w:r>
                            <w:rPr>
                              <w:color w:val="636264"/>
                              <w:spacing w:val="0"/>
                              <w:w w:val="100"/>
                              <w:position w:val="0"/>
                              <w:sz w:val="12"/>
                              <w:szCs w:val="12"/>
                              <w:lang w:val="zh-CN" w:eastAsia="zh-CN" w:bidi="zh-CN"/>
                            </w:rPr>
                            <w:t>第・</w:t>
                          </w:r>
                          <w:r>
                            <w:rPr>
                              <w:color w:val="636264"/>
                              <w:spacing w:val="0"/>
                              <w:w w:val="100"/>
                              <w:position w:val="0"/>
                              <w:sz w:val="12"/>
                              <w:szCs w:val="12"/>
                            </w:rPr>
                            <w:t>-节中田特色社会主义理论体系形成发屁的</w:t>
                          </w:r>
                          <w:r>
                            <w:rPr>
                              <w:color w:val="636264"/>
                              <w:spacing w:val="0"/>
                              <w:w w:val="100"/>
                              <w:position w:val="0"/>
                              <w:sz w:val="12"/>
                              <w:szCs w:val="12"/>
                              <w:lang w:val="en-US" w:eastAsia="en-US" w:bidi="en-US"/>
                            </w:rPr>
                            <w:t>H</w:t>
                          </w:r>
                          <w:r>
                            <w:rPr>
                              <w:color w:val="636264"/>
                              <w:spacing w:val="0"/>
                              <w:w w:val="100"/>
                              <w:position w:val="0"/>
                              <w:sz w:val="12"/>
                              <w:szCs w:val="12"/>
                            </w:rPr>
                            <w:t>会方史条件</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467" type="#_x0000_t202" style="position:absolute;margin-left:147.05000000000001pt;margin-top:27.050000000000001pt;width:206.40000000000001pt;height:6.9500000000000002pt;z-index:-18874363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28" w:val="right"/>
                      </w:tabs>
                      <w:bidi w:val="0"/>
                      <w:spacing w:before="0" w:after="0" w:line="240" w:lineRule="auto"/>
                      <w:ind w:left="0" w:right="0" w:firstLine="0"/>
                      <w:jc w:val="left"/>
                      <w:rPr>
                        <w:sz w:val="14"/>
                        <w:szCs w:val="14"/>
                      </w:rPr>
                    </w:pPr>
                    <w:r>
                      <w:rPr>
                        <w:color w:val="636264"/>
                        <w:spacing w:val="0"/>
                        <w:w w:val="100"/>
                        <w:position w:val="0"/>
                        <w:sz w:val="12"/>
                        <w:szCs w:val="12"/>
                        <w:lang w:val="zh-CN" w:eastAsia="zh-CN" w:bidi="zh-CN"/>
                      </w:rPr>
                      <w:t>第・</w:t>
                    </w:r>
                    <w:r>
                      <w:rPr>
                        <w:color w:val="636264"/>
                        <w:spacing w:val="0"/>
                        <w:w w:val="100"/>
                        <w:position w:val="0"/>
                        <w:sz w:val="12"/>
                        <w:szCs w:val="12"/>
                      </w:rPr>
                      <w:t>-节中田特色社会主义理论体系形成发屁的</w:t>
                    </w:r>
                    <w:r>
                      <w:rPr>
                        <w:color w:val="636264"/>
                        <w:spacing w:val="0"/>
                        <w:w w:val="100"/>
                        <w:position w:val="0"/>
                        <w:sz w:val="12"/>
                        <w:szCs w:val="12"/>
                        <w:lang w:val="en-US" w:eastAsia="en-US" w:bidi="en-US"/>
                      </w:rPr>
                      <w:t>H</w:t>
                    </w:r>
                    <w:r>
                      <w:rPr>
                        <w:color w:val="636264"/>
                        <w:spacing w:val="0"/>
                        <w:w w:val="100"/>
                        <w:position w:val="0"/>
                        <w:sz w:val="12"/>
                        <w:szCs w:val="12"/>
                      </w:rPr>
                      <w:t>会方史条件</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1" behindDoc="1" locked="0" layoutInCell="1" allowOverlap="1">
              <wp:simplePos x="0" y="0"/>
              <wp:positionH relativeFrom="page">
                <wp:posOffset>502920</wp:posOffset>
              </wp:positionH>
              <wp:positionV relativeFrom="page">
                <wp:posOffset>317500</wp:posOffset>
              </wp:positionV>
              <wp:extent cx="2261870" cy="91440"/>
              <wp:wrapNone/>
              <wp:docPr id="443" name="Shape 443"/>
              <a:graphic xmlns:a="http://schemas.openxmlformats.org/drawingml/2006/main">
                <a:graphicData uri="http://schemas.microsoft.com/office/word/2010/wordprocessingShape">
                  <wps:wsp>
                    <wps:cNvSpPr txBox="1"/>
                    <wps:spPr>
                      <a:xfrm>
                        <a:ext cx="2261870" cy="91440"/>
                      </a:xfrm>
                      <a:prstGeom prst="rect"/>
                      <a:noFill/>
                    </wps:spPr>
                    <wps:txbx>
                      <w:txbxContent>
                        <w:p>
                          <w:pPr>
                            <w:pStyle w:val="Style59"/>
                            <w:keepNext w:val="0"/>
                            <w:keepLines w:val="0"/>
                            <w:widowControl w:val="0"/>
                            <w:shd w:val="clear" w:color="auto" w:fill="auto"/>
                            <w:tabs>
                              <w:tab w:pos="356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126</w:t>
                            <w:tab/>
                          </w:r>
                          <w:r>
                            <w:rPr>
                              <w:color w:val="898888"/>
                              <w:spacing w:val="0"/>
                              <w:w w:val="100"/>
                              <w:position w:val="0"/>
                              <w:sz w:val="12"/>
                              <w:szCs w:val="12"/>
                            </w:rPr>
                            <w:t>第五及中国特色社会主义理论体系的形成发展</w:t>
                          </w:r>
                        </w:p>
                      </w:txbxContent>
                    </wps:txbx>
                    <wps:bodyPr lIns="0" tIns="0" rIns="0" bIns="0">
                      <a:spAutoFit/>
                    </wps:bodyPr>
                  </wps:wsp>
                </a:graphicData>
              </a:graphic>
            </wp:anchor>
          </w:drawing>
        </mc:Choice>
        <mc:Fallback>
          <w:pict>
            <v:shape id="_x0000_s1469" type="#_x0000_t202" style="position:absolute;margin-left:39.600000000000001pt;margin-top:25.pt;width:178.09999999999999pt;height:7.2000000000000002pt;z-index:-18874363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6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126</w:t>
                      <w:tab/>
                    </w:r>
                    <w:r>
                      <w:rPr>
                        <w:color w:val="898888"/>
                        <w:spacing w:val="0"/>
                        <w:w w:val="100"/>
                        <w:position w:val="0"/>
                        <w:sz w:val="12"/>
                        <w:szCs w:val="12"/>
                      </w:rPr>
                      <w:t>第五及中国特色社会主义理论体系的形成发展</w:t>
                    </w:r>
                  </w:p>
                </w:txbxContent>
              </v:textbox>
              <w10:wrap anchorx="page" anchory="page"/>
            </v:shape>
          </w:pict>
        </mc:Fallback>
      </mc:AlternateContent>
    </w:r>
  </w:p>
</w:hdr>
</file>

<file path=word/header2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3" behindDoc="1" locked="0" layoutInCell="1" allowOverlap="1">
              <wp:simplePos x="0" y="0"/>
              <wp:positionH relativeFrom="page">
                <wp:posOffset>1821180</wp:posOffset>
              </wp:positionH>
              <wp:positionV relativeFrom="page">
                <wp:posOffset>340360</wp:posOffset>
              </wp:positionV>
              <wp:extent cx="2645410" cy="79375"/>
              <wp:wrapNone/>
              <wp:docPr id="445" name="Shape 445"/>
              <a:graphic xmlns:a="http://schemas.openxmlformats.org/drawingml/2006/main">
                <a:graphicData uri="http://schemas.microsoft.com/office/word/2010/wordprocessingShape">
                  <wps:wsp>
                    <wps:cNvSpPr txBox="1"/>
                    <wps:spPr>
                      <a:xfrm>
                        <a:ext cx="2645410" cy="79375"/>
                      </a:xfrm>
                      <a:prstGeom prst="rect"/>
                      <a:noFill/>
                    </wps:spPr>
                    <wps:txbx>
                      <w:txbxContent>
                        <w:p>
                          <w:pPr>
                            <w:pStyle w:val="Style59"/>
                            <w:keepNext w:val="0"/>
                            <w:keepLines w:val="0"/>
                            <w:widowControl w:val="0"/>
                            <w:shd w:val="clear" w:color="auto" w:fill="auto"/>
                            <w:tabs>
                              <w:tab w:pos="4166" w:val="right"/>
                            </w:tabs>
                            <w:bidi w:val="0"/>
                            <w:spacing w:before="0" w:after="0" w:line="240" w:lineRule="auto"/>
                            <w:ind w:left="0" w:right="0" w:firstLine="0"/>
                            <w:jc w:val="left"/>
                            <w:rPr>
                              <w:sz w:val="15"/>
                              <w:szCs w:val="15"/>
                            </w:rPr>
                          </w:pPr>
                          <w:r>
                            <w:rPr>
                              <w:color w:val="636264"/>
                              <w:spacing w:val="0"/>
                              <w:w w:val="100"/>
                              <w:position w:val="0"/>
                              <w:sz w:val="12"/>
                              <w:szCs w:val="12"/>
                            </w:rPr>
                            <w:t>笫一节中国</w:t>
                          </w:r>
                          <w:r>
                            <w:rPr>
                              <w:color w:val="453235"/>
                              <w:spacing w:val="0"/>
                              <w:w w:val="100"/>
                              <w:position w:val="0"/>
                              <w:sz w:val="12"/>
                              <w:szCs w:val="12"/>
                            </w:rPr>
                            <w:t>特色</w:t>
                          </w:r>
                          <w:r>
                            <w:rPr>
                              <w:rFonts w:ascii="Times New Roman" w:eastAsia="Times New Roman" w:hAnsi="Times New Roman" w:cs="Times New Roman"/>
                              <w:b/>
                              <w:bCs/>
                              <w:color w:val="453235"/>
                              <w:spacing w:val="0"/>
                              <w:w w:val="100"/>
                              <w:position w:val="0"/>
                              <w:sz w:val="15"/>
                              <w:szCs w:val="15"/>
                              <w:lang w:val="en-US" w:eastAsia="en-US" w:bidi="en-US"/>
                            </w:rPr>
                            <w:t>it</w:t>
                          </w:r>
                          <w:r>
                            <w:rPr>
                              <w:color w:val="453235"/>
                              <w:spacing w:val="0"/>
                              <w:w w:val="100"/>
                              <w:position w:val="0"/>
                              <w:sz w:val="12"/>
                              <w:szCs w:val="12"/>
                            </w:rPr>
                            <w:t>会主义理论体系形成发展的廿会历史条件</w:t>
                            <w:tab/>
                          </w:r>
                          <w:r>
                            <w:rPr>
                              <w:rFonts w:ascii="Times New Roman" w:eastAsia="Times New Roman" w:hAnsi="Times New Roman" w:cs="Times New Roman"/>
                              <w:b/>
                              <w:bCs/>
                              <w:color w:val="2A272A"/>
                              <w:spacing w:val="0"/>
                              <w:w w:val="100"/>
                              <w:position w:val="0"/>
                              <w:sz w:val="15"/>
                              <w:szCs w:val="15"/>
                            </w:rPr>
                            <w:t>121</w:t>
                          </w:r>
                        </w:p>
                      </w:txbxContent>
                    </wps:txbx>
                    <wps:bodyPr lIns="0" tIns="0" rIns="0" bIns="0">
                      <a:spAutoFit/>
                    </wps:bodyPr>
                  </wps:wsp>
                </a:graphicData>
              </a:graphic>
            </wp:anchor>
          </w:drawing>
        </mc:Choice>
        <mc:Fallback>
          <w:pict>
            <v:shape id="_x0000_s1471" type="#_x0000_t202" style="position:absolute;margin-left:143.40000000000001pt;margin-top:26.800000000000001pt;width:208.30000000000001pt;height:6.25pt;z-index:-18874363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66" w:val="right"/>
                      </w:tabs>
                      <w:bidi w:val="0"/>
                      <w:spacing w:before="0" w:after="0" w:line="240" w:lineRule="auto"/>
                      <w:ind w:left="0" w:right="0" w:firstLine="0"/>
                      <w:jc w:val="left"/>
                      <w:rPr>
                        <w:sz w:val="15"/>
                        <w:szCs w:val="15"/>
                      </w:rPr>
                    </w:pPr>
                    <w:r>
                      <w:rPr>
                        <w:color w:val="636264"/>
                        <w:spacing w:val="0"/>
                        <w:w w:val="100"/>
                        <w:position w:val="0"/>
                        <w:sz w:val="12"/>
                        <w:szCs w:val="12"/>
                      </w:rPr>
                      <w:t>笫一节中国</w:t>
                    </w:r>
                    <w:r>
                      <w:rPr>
                        <w:color w:val="453235"/>
                        <w:spacing w:val="0"/>
                        <w:w w:val="100"/>
                        <w:position w:val="0"/>
                        <w:sz w:val="12"/>
                        <w:szCs w:val="12"/>
                      </w:rPr>
                      <w:t>特色</w:t>
                    </w:r>
                    <w:r>
                      <w:rPr>
                        <w:rFonts w:ascii="Times New Roman" w:eastAsia="Times New Roman" w:hAnsi="Times New Roman" w:cs="Times New Roman"/>
                        <w:b/>
                        <w:bCs/>
                        <w:color w:val="453235"/>
                        <w:spacing w:val="0"/>
                        <w:w w:val="100"/>
                        <w:position w:val="0"/>
                        <w:sz w:val="15"/>
                        <w:szCs w:val="15"/>
                        <w:lang w:val="en-US" w:eastAsia="en-US" w:bidi="en-US"/>
                      </w:rPr>
                      <w:t>it</w:t>
                    </w:r>
                    <w:r>
                      <w:rPr>
                        <w:color w:val="453235"/>
                        <w:spacing w:val="0"/>
                        <w:w w:val="100"/>
                        <w:position w:val="0"/>
                        <w:sz w:val="12"/>
                        <w:szCs w:val="12"/>
                      </w:rPr>
                      <w:t>会主义理论体系形成发展的廿会历史条件</w:t>
                      <w:tab/>
                    </w:r>
                    <w:r>
                      <w:rPr>
                        <w:rFonts w:ascii="Times New Roman" w:eastAsia="Times New Roman" w:hAnsi="Times New Roman" w:cs="Times New Roman"/>
                        <w:b/>
                        <w:bCs/>
                        <w:color w:val="2A272A"/>
                        <w:spacing w:val="0"/>
                        <w:w w:val="100"/>
                        <w:position w:val="0"/>
                        <w:sz w:val="15"/>
                        <w:szCs w:val="15"/>
                      </w:rPr>
                      <w:t>121</w:t>
                    </w:r>
                  </w:p>
                </w:txbxContent>
              </v:textbox>
              <w10:wrap anchorx="page" anchory="page"/>
            </v:shape>
          </w:pict>
        </mc:Fallback>
      </mc:AlternateContent>
    </w:r>
  </w:p>
</w:hdr>
</file>

<file path=word/header2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5" behindDoc="1" locked="0" layoutInCell="1" allowOverlap="1">
              <wp:simplePos x="0" y="0"/>
              <wp:positionH relativeFrom="page">
                <wp:posOffset>471170</wp:posOffset>
              </wp:positionH>
              <wp:positionV relativeFrom="page">
                <wp:posOffset>321945</wp:posOffset>
              </wp:positionV>
              <wp:extent cx="2246630" cy="91440"/>
              <wp:wrapNone/>
              <wp:docPr id="459" name="Shape 459"/>
              <a:graphic xmlns:a="http://schemas.openxmlformats.org/drawingml/2006/main">
                <a:graphicData uri="http://schemas.microsoft.com/office/word/2010/wordprocessingShape">
                  <wps:wsp>
                    <wps:cNvSpPr txBox="1"/>
                    <wps:spPr>
                      <a:xfrm>
                        <a:ext cx="2246630" cy="91440"/>
                      </a:xfrm>
                      <a:prstGeom prst="rect"/>
                      <a:noFill/>
                    </wps:spPr>
                    <wps:txbx>
                      <w:txbxContent>
                        <w:p>
                          <w:pPr>
                            <w:pStyle w:val="Style59"/>
                            <w:keepNext w:val="0"/>
                            <w:keepLines w:val="0"/>
                            <w:widowControl w:val="0"/>
                            <w:shd w:val="clear" w:color="auto" w:fill="auto"/>
                            <w:tabs>
                              <w:tab w:pos="353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134</w:t>
                            <w:tab/>
                          </w:r>
                          <w:r>
                            <w:rPr>
                              <w:color w:val="898888"/>
                              <w:spacing w:val="0"/>
                              <w:w w:val="100"/>
                              <w:position w:val="0"/>
                              <w:sz w:val="12"/>
                              <w:szCs w:val="12"/>
                            </w:rPr>
                            <w:t>第:</w:t>
                          </w:r>
                          <w:r>
                            <w:rPr>
                              <w:rFonts w:ascii="Times New Roman" w:eastAsia="Times New Roman" w:hAnsi="Times New Roman" w:cs="Times New Roman"/>
                              <w:b/>
                              <w:bCs/>
                              <w:color w:val="898888"/>
                              <w:spacing w:val="0"/>
                              <w:w w:val="100"/>
                              <w:position w:val="0"/>
                              <w:sz w:val="15"/>
                              <w:szCs w:val="15"/>
                              <w:lang w:val="en-US" w:eastAsia="en-US" w:bidi="en-US"/>
                            </w:rPr>
                            <w:t>IMS</w:t>
                          </w:r>
                          <w:r>
                            <w:rPr>
                              <w:color w:val="898888"/>
                              <w:spacing w:val="0"/>
                              <w:w w:val="100"/>
                              <w:position w:val="0"/>
                              <w:sz w:val="12"/>
                              <w:szCs w:val="12"/>
                            </w:rPr>
                            <w:t>中国特色仕会主义理论体系的形成发版</w:t>
                          </w:r>
                        </w:p>
                      </w:txbxContent>
                    </wps:txbx>
                    <wps:bodyPr lIns="0" tIns="0" rIns="0" bIns="0">
                      <a:spAutoFit/>
                    </wps:bodyPr>
                  </wps:wsp>
                </a:graphicData>
              </a:graphic>
            </wp:anchor>
          </w:drawing>
        </mc:Choice>
        <mc:Fallback>
          <w:pict>
            <v:shape id="_x0000_s1485" type="#_x0000_t202" style="position:absolute;margin-left:37.100000000000001pt;margin-top:25.350000000000001pt;width:176.90000000000001pt;height:7.2000000000000002pt;z-index:-18874362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3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134</w:t>
                      <w:tab/>
                    </w:r>
                    <w:r>
                      <w:rPr>
                        <w:color w:val="898888"/>
                        <w:spacing w:val="0"/>
                        <w:w w:val="100"/>
                        <w:position w:val="0"/>
                        <w:sz w:val="12"/>
                        <w:szCs w:val="12"/>
                      </w:rPr>
                      <w:t>第:</w:t>
                    </w:r>
                    <w:r>
                      <w:rPr>
                        <w:rFonts w:ascii="Times New Roman" w:eastAsia="Times New Roman" w:hAnsi="Times New Roman" w:cs="Times New Roman"/>
                        <w:b/>
                        <w:bCs/>
                        <w:color w:val="898888"/>
                        <w:spacing w:val="0"/>
                        <w:w w:val="100"/>
                        <w:position w:val="0"/>
                        <w:sz w:val="15"/>
                        <w:szCs w:val="15"/>
                        <w:lang w:val="en-US" w:eastAsia="en-US" w:bidi="en-US"/>
                      </w:rPr>
                      <w:t>IMS</w:t>
                    </w:r>
                    <w:r>
                      <w:rPr>
                        <w:color w:val="898888"/>
                        <w:spacing w:val="0"/>
                        <w:w w:val="100"/>
                        <w:position w:val="0"/>
                        <w:sz w:val="12"/>
                        <w:szCs w:val="12"/>
                      </w:rPr>
                      <w:t>中国特色仕会主义理论体系的形成发版</w:t>
                    </w:r>
                  </w:p>
                </w:txbxContent>
              </v:textbox>
              <w10:wrap anchorx="page" anchory="page"/>
            </v:shape>
          </w:pict>
        </mc:Fallback>
      </mc:AlternateContent>
    </w:r>
  </w:p>
</w:hdr>
</file>

<file path=word/header2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7" behindDoc="1" locked="0" layoutInCell="1" allowOverlap="1">
              <wp:simplePos x="0" y="0"/>
              <wp:positionH relativeFrom="page">
                <wp:posOffset>471170</wp:posOffset>
              </wp:positionH>
              <wp:positionV relativeFrom="page">
                <wp:posOffset>321945</wp:posOffset>
              </wp:positionV>
              <wp:extent cx="2246630" cy="91440"/>
              <wp:wrapNone/>
              <wp:docPr id="461" name="Shape 461"/>
              <a:graphic xmlns:a="http://schemas.openxmlformats.org/drawingml/2006/main">
                <a:graphicData uri="http://schemas.microsoft.com/office/word/2010/wordprocessingShape">
                  <wps:wsp>
                    <wps:cNvSpPr txBox="1"/>
                    <wps:spPr>
                      <a:xfrm>
                        <a:ext cx="2246630" cy="91440"/>
                      </a:xfrm>
                      <a:prstGeom prst="rect"/>
                      <a:noFill/>
                    </wps:spPr>
                    <wps:txbx>
                      <w:txbxContent>
                        <w:p>
                          <w:pPr>
                            <w:pStyle w:val="Style59"/>
                            <w:keepNext w:val="0"/>
                            <w:keepLines w:val="0"/>
                            <w:widowControl w:val="0"/>
                            <w:shd w:val="clear" w:color="auto" w:fill="auto"/>
                            <w:tabs>
                              <w:tab w:pos="353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134</w:t>
                            <w:tab/>
                          </w:r>
                          <w:r>
                            <w:rPr>
                              <w:color w:val="898888"/>
                              <w:spacing w:val="0"/>
                              <w:w w:val="100"/>
                              <w:position w:val="0"/>
                              <w:sz w:val="12"/>
                              <w:szCs w:val="12"/>
                            </w:rPr>
                            <w:t>第:</w:t>
                          </w:r>
                          <w:r>
                            <w:rPr>
                              <w:rFonts w:ascii="Times New Roman" w:eastAsia="Times New Roman" w:hAnsi="Times New Roman" w:cs="Times New Roman"/>
                              <w:b/>
                              <w:bCs/>
                              <w:color w:val="898888"/>
                              <w:spacing w:val="0"/>
                              <w:w w:val="100"/>
                              <w:position w:val="0"/>
                              <w:sz w:val="15"/>
                              <w:szCs w:val="15"/>
                              <w:lang w:val="en-US" w:eastAsia="en-US" w:bidi="en-US"/>
                            </w:rPr>
                            <w:t>IMS</w:t>
                          </w:r>
                          <w:r>
                            <w:rPr>
                              <w:color w:val="898888"/>
                              <w:spacing w:val="0"/>
                              <w:w w:val="100"/>
                              <w:position w:val="0"/>
                              <w:sz w:val="12"/>
                              <w:szCs w:val="12"/>
                            </w:rPr>
                            <w:t>中国特色仕会主义理论体系的形成发版</w:t>
                          </w:r>
                        </w:p>
                      </w:txbxContent>
                    </wps:txbx>
                    <wps:bodyPr lIns="0" tIns="0" rIns="0" bIns="0">
                      <a:spAutoFit/>
                    </wps:bodyPr>
                  </wps:wsp>
                </a:graphicData>
              </a:graphic>
            </wp:anchor>
          </w:drawing>
        </mc:Choice>
        <mc:Fallback>
          <w:pict>
            <v:shape id="_x0000_s1487" type="#_x0000_t202" style="position:absolute;margin-left:37.100000000000001pt;margin-top:25.350000000000001pt;width:176.90000000000001pt;height:7.2000000000000002pt;z-index:-18874362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3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134</w:t>
                      <w:tab/>
                    </w:r>
                    <w:r>
                      <w:rPr>
                        <w:color w:val="898888"/>
                        <w:spacing w:val="0"/>
                        <w:w w:val="100"/>
                        <w:position w:val="0"/>
                        <w:sz w:val="12"/>
                        <w:szCs w:val="12"/>
                      </w:rPr>
                      <w:t>第:</w:t>
                    </w:r>
                    <w:r>
                      <w:rPr>
                        <w:rFonts w:ascii="Times New Roman" w:eastAsia="Times New Roman" w:hAnsi="Times New Roman" w:cs="Times New Roman"/>
                        <w:b/>
                        <w:bCs/>
                        <w:color w:val="898888"/>
                        <w:spacing w:val="0"/>
                        <w:w w:val="100"/>
                        <w:position w:val="0"/>
                        <w:sz w:val="15"/>
                        <w:szCs w:val="15"/>
                        <w:lang w:val="en-US" w:eastAsia="en-US" w:bidi="en-US"/>
                      </w:rPr>
                      <w:t>IMS</w:t>
                    </w:r>
                    <w:r>
                      <w:rPr>
                        <w:color w:val="898888"/>
                        <w:spacing w:val="0"/>
                        <w:w w:val="100"/>
                        <w:position w:val="0"/>
                        <w:sz w:val="12"/>
                        <w:szCs w:val="12"/>
                      </w:rPr>
                      <w:t>中国特色仕会主义理论体系的形成发版</w:t>
                    </w:r>
                  </w:p>
                </w:txbxContent>
              </v:textbox>
              <w10:wrap anchorx="page" anchory="page"/>
            </v:shape>
          </w:pict>
        </mc:Fallback>
      </mc:AlternateContent>
    </w:r>
  </w:p>
</w:hdr>
</file>

<file path=word/header2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9" behindDoc="1" locked="0" layoutInCell="1" allowOverlap="1">
              <wp:simplePos x="0" y="0"/>
              <wp:positionH relativeFrom="page">
                <wp:posOffset>1831975</wp:posOffset>
              </wp:positionH>
              <wp:positionV relativeFrom="page">
                <wp:posOffset>370840</wp:posOffset>
              </wp:positionV>
              <wp:extent cx="2624455" cy="88265"/>
              <wp:wrapNone/>
              <wp:docPr id="463" name="Shape 463"/>
              <a:graphic xmlns:a="http://schemas.openxmlformats.org/drawingml/2006/main">
                <a:graphicData uri="http://schemas.microsoft.com/office/word/2010/wordprocessingShape">
                  <wps:wsp>
                    <wps:cNvSpPr txBox="1"/>
                    <wps:spPr>
                      <a:xfrm>
                        <a:ext cx="2624455" cy="88265"/>
                      </a:xfrm>
                      <a:prstGeom prst="rect"/>
                      <a:noFill/>
                    </wps:spPr>
                    <wps:txbx>
                      <w:txbxContent>
                        <w:p>
                          <w:pPr>
                            <w:pStyle w:val="Style59"/>
                            <w:keepNext w:val="0"/>
                            <w:keepLines w:val="0"/>
                            <w:widowControl w:val="0"/>
                            <w:shd w:val="clear" w:color="auto" w:fill="auto"/>
                            <w:tabs>
                              <w:tab w:pos="4133" w:val="right"/>
                            </w:tabs>
                            <w:bidi w:val="0"/>
                            <w:spacing w:before="0" w:after="0" w:line="240" w:lineRule="auto"/>
                            <w:ind w:left="0" w:right="0" w:firstLine="0"/>
                            <w:jc w:val="left"/>
                            <w:rPr>
                              <w:sz w:val="14"/>
                              <w:szCs w:val="14"/>
                            </w:rPr>
                          </w:pPr>
                          <w:r>
                            <w:rPr>
                              <w:color w:val="453235"/>
                              <w:spacing w:val="0"/>
                              <w:w w:val="100"/>
                              <w:position w:val="0"/>
                              <w:sz w:val="12"/>
                              <w:szCs w:val="12"/>
                            </w:rPr>
                            <w:t>第一节中国特色社会主义理论体系形成发展的社会历史条件</w:t>
                            <w:tab/>
                          </w:r>
                          <w:r>
                            <w:rPr>
                              <w:rFonts w:ascii="Times New Roman" w:eastAsia="Times New Roman" w:hAnsi="Times New Roman" w:cs="Times New Roman"/>
                              <w:b/>
                              <w:bCs/>
                              <w:color w:val="000000"/>
                              <w:spacing w:val="0"/>
                              <w:w w:val="100"/>
                              <w:position w:val="0"/>
                              <w:sz w:val="14"/>
                              <w:szCs w:val="14"/>
                            </w:rPr>
                            <w:t>133</w:t>
                          </w:r>
                        </w:p>
                      </w:txbxContent>
                    </wps:txbx>
                    <wps:bodyPr lIns="0" tIns="0" rIns="0" bIns="0">
                      <a:spAutoFit/>
                    </wps:bodyPr>
                  </wps:wsp>
                </a:graphicData>
              </a:graphic>
            </wp:anchor>
          </w:drawing>
        </mc:Choice>
        <mc:Fallback>
          <w:pict>
            <v:shape id="_x0000_s1489" type="#_x0000_t202" style="position:absolute;margin-left:144.25pt;margin-top:29.199999999999999pt;width:206.65000000000001pt;height:6.9500000000000002pt;z-index:-18874362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4133" w:val="right"/>
                      </w:tabs>
                      <w:bidi w:val="0"/>
                      <w:spacing w:before="0" w:after="0" w:line="240" w:lineRule="auto"/>
                      <w:ind w:left="0" w:right="0" w:firstLine="0"/>
                      <w:jc w:val="left"/>
                      <w:rPr>
                        <w:sz w:val="14"/>
                        <w:szCs w:val="14"/>
                      </w:rPr>
                    </w:pPr>
                    <w:r>
                      <w:rPr>
                        <w:color w:val="453235"/>
                        <w:spacing w:val="0"/>
                        <w:w w:val="100"/>
                        <w:position w:val="0"/>
                        <w:sz w:val="12"/>
                        <w:szCs w:val="12"/>
                      </w:rPr>
                      <w:t>第一节中国特色社会主义理论体系形成发展的社会历史条件</w:t>
                      <w:tab/>
                    </w:r>
                    <w:r>
                      <w:rPr>
                        <w:rFonts w:ascii="Times New Roman" w:eastAsia="Times New Roman" w:hAnsi="Times New Roman" w:cs="Times New Roman"/>
                        <w:b/>
                        <w:bCs/>
                        <w:color w:val="000000"/>
                        <w:spacing w:val="0"/>
                        <w:w w:val="100"/>
                        <w:position w:val="0"/>
                        <w:sz w:val="14"/>
                        <w:szCs w:val="14"/>
                      </w:rPr>
                      <w:t>133</w:t>
                    </w:r>
                  </w:p>
                </w:txbxContent>
              </v:textbox>
              <w10:wrap anchorx="page" anchory="page"/>
            </v:shape>
          </w:pict>
        </mc:Fallback>
      </mc:AlternateContent>
    </w:r>
  </w:p>
</w:hdr>
</file>

<file path=word/header2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1" behindDoc="1" locked="0" layoutInCell="1" allowOverlap="1">
              <wp:simplePos x="0" y="0"/>
              <wp:positionH relativeFrom="page">
                <wp:posOffset>498475</wp:posOffset>
              </wp:positionH>
              <wp:positionV relativeFrom="page">
                <wp:posOffset>325120</wp:posOffset>
              </wp:positionV>
              <wp:extent cx="2221865" cy="88265"/>
              <wp:wrapNone/>
              <wp:docPr id="465" name="Shape 465"/>
              <a:graphic xmlns:a="http://schemas.openxmlformats.org/drawingml/2006/main">
                <a:graphicData uri="http://schemas.microsoft.com/office/word/2010/wordprocessingShape">
                  <wps:wsp>
                    <wps:cNvSpPr txBox="1"/>
                    <wps:spPr>
                      <a:xfrm>
                        <a:ext cx="2221865" cy="88265"/>
                      </a:xfrm>
                      <a:prstGeom prst="rect"/>
                      <a:noFill/>
                    </wps:spPr>
                    <wps:txbx>
                      <w:txbxContent>
                        <w:p>
                          <w:pPr>
                            <w:pStyle w:val="Style59"/>
                            <w:keepNext w:val="0"/>
                            <w:keepLines w:val="0"/>
                            <w:widowControl w:val="0"/>
                            <w:shd w:val="clear" w:color="auto" w:fill="auto"/>
                            <w:tabs>
                              <w:tab w:pos="349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136</w:t>
                            <w:tab/>
                          </w:r>
                          <w:r>
                            <w:rPr>
                              <w:color w:val="636264"/>
                              <w:spacing w:val="0"/>
                              <w:w w:val="100"/>
                              <w:position w:val="0"/>
                              <w:sz w:val="12"/>
                              <w:szCs w:val="12"/>
                            </w:rPr>
                            <w:t>姑五章中国特色社会主义理论体系的形成发展</w:t>
                          </w:r>
                        </w:p>
                      </w:txbxContent>
                    </wps:txbx>
                    <wps:bodyPr lIns="0" tIns="0" rIns="0" bIns="0">
                      <a:spAutoFit/>
                    </wps:bodyPr>
                  </wps:wsp>
                </a:graphicData>
              </a:graphic>
            </wp:anchor>
          </w:drawing>
        </mc:Choice>
        <mc:Fallback>
          <w:pict>
            <v:shape id="_x0000_s1491" type="#_x0000_t202" style="position:absolute;margin-left:39.25pt;margin-top:25.600000000000001pt;width:174.95000000000002pt;height:6.9500000000000002pt;z-index:-18874362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49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136</w:t>
                      <w:tab/>
                    </w:r>
                    <w:r>
                      <w:rPr>
                        <w:color w:val="636264"/>
                        <w:spacing w:val="0"/>
                        <w:w w:val="100"/>
                        <w:position w:val="0"/>
                        <w:sz w:val="12"/>
                        <w:szCs w:val="12"/>
                      </w:rPr>
                      <w:t>姑五章中国特色社会主义理论体系的形成发展</w:t>
                    </w:r>
                  </w:p>
                </w:txbxContent>
              </v:textbox>
              <w10:wrap anchorx="page" anchory="page"/>
            </v:shape>
          </w:pict>
        </mc:Fallback>
      </mc:AlternateContent>
    </w:r>
  </w:p>
</w:hdr>
</file>

<file path=word/header2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3" behindDoc="1" locked="0" layoutInCell="1" allowOverlap="1">
              <wp:simplePos x="0" y="0"/>
              <wp:positionH relativeFrom="page">
                <wp:posOffset>498475</wp:posOffset>
              </wp:positionH>
              <wp:positionV relativeFrom="page">
                <wp:posOffset>325120</wp:posOffset>
              </wp:positionV>
              <wp:extent cx="2221865" cy="88265"/>
              <wp:wrapNone/>
              <wp:docPr id="467" name="Shape 467"/>
              <a:graphic xmlns:a="http://schemas.openxmlformats.org/drawingml/2006/main">
                <a:graphicData uri="http://schemas.microsoft.com/office/word/2010/wordprocessingShape">
                  <wps:wsp>
                    <wps:cNvSpPr txBox="1"/>
                    <wps:spPr>
                      <a:xfrm>
                        <a:ext cx="2221865" cy="88265"/>
                      </a:xfrm>
                      <a:prstGeom prst="rect"/>
                      <a:noFill/>
                    </wps:spPr>
                    <wps:txbx>
                      <w:txbxContent>
                        <w:p>
                          <w:pPr>
                            <w:pStyle w:val="Style59"/>
                            <w:keepNext w:val="0"/>
                            <w:keepLines w:val="0"/>
                            <w:widowControl w:val="0"/>
                            <w:shd w:val="clear" w:color="auto" w:fill="auto"/>
                            <w:tabs>
                              <w:tab w:pos="349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136</w:t>
                            <w:tab/>
                          </w:r>
                          <w:r>
                            <w:rPr>
                              <w:color w:val="636264"/>
                              <w:spacing w:val="0"/>
                              <w:w w:val="100"/>
                              <w:position w:val="0"/>
                              <w:sz w:val="12"/>
                              <w:szCs w:val="12"/>
                            </w:rPr>
                            <w:t>姑五章中国特色社会主义理论体系的形成发展</w:t>
                          </w:r>
                        </w:p>
                      </w:txbxContent>
                    </wps:txbx>
                    <wps:bodyPr lIns="0" tIns="0" rIns="0" bIns="0">
                      <a:spAutoFit/>
                    </wps:bodyPr>
                  </wps:wsp>
                </a:graphicData>
              </a:graphic>
            </wp:anchor>
          </w:drawing>
        </mc:Choice>
        <mc:Fallback>
          <w:pict>
            <v:shape id="_x0000_s1493" type="#_x0000_t202" style="position:absolute;margin-left:39.25pt;margin-top:25.600000000000001pt;width:174.95000000000002pt;height:6.9500000000000002pt;z-index:-18874362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49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136</w:t>
                      <w:tab/>
                    </w:r>
                    <w:r>
                      <w:rPr>
                        <w:color w:val="636264"/>
                        <w:spacing w:val="0"/>
                        <w:w w:val="100"/>
                        <w:position w:val="0"/>
                        <w:sz w:val="12"/>
                        <w:szCs w:val="12"/>
                      </w:rPr>
                      <w:t>姑五章中国特色社会主义理论体系的形成发展</w:t>
                    </w:r>
                  </w:p>
                </w:txbxContent>
              </v:textbox>
              <w10:wrap anchorx="page" anchory="page"/>
            </v:shape>
          </w:pict>
        </mc:Fallback>
      </mc:AlternateContent>
    </w:r>
  </w:p>
</w:hdr>
</file>

<file path=word/header2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5" behindDoc="1" locked="0" layoutInCell="1" allowOverlap="1">
              <wp:simplePos x="0" y="0"/>
              <wp:positionH relativeFrom="page">
                <wp:posOffset>2178050</wp:posOffset>
              </wp:positionH>
              <wp:positionV relativeFrom="page">
                <wp:posOffset>331470</wp:posOffset>
              </wp:positionV>
              <wp:extent cx="2261870" cy="82550"/>
              <wp:wrapNone/>
              <wp:docPr id="469" name="Shape 469"/>
              <a:graphic xmlns:a="http://schemas.openxmlformats.org/drawingml/2006/main">
                <a:graphicData uri="http://schemas.microsoft.com/office/word/2010/wordprocessingShape">
                  <wps:wsp>
                    <wps:cNvSpPr txBox="1"/>
                    <wps:spPr>
                      <a:xfrm>
                        <a:ext cx="2261870" cy="82550"/>
                      </a:xfrm>
                      <a:prstGeom prst="rect"/>
                      <a:noFill/>
                    </wps:spPr>
                    <wps:txbx>
                      <w:txbxContent>
                        <w:p>
                          <w:pPr>
                            <w:pStyle w:val="Style59"/>
                            <w:keepNext w:val="0"/>
                            <w:keepLines w:val="0"/>
                            <w:widowControl w:val="0"/>
                            <w:shd w:val="clear" w:color="auto" w:fill="auto"/>
                            <w:tabs>
                              <w:tab w:pos="3562" w:val="right"/>
                            </w:tabs>
                            <w:bidi w:val="0"/>
                            <w:spacing w:before="0" w:after="0" w:line="240" w:lineRule="auto"/>
                            <w:ind w:left="0" w:right="0" w:firstLine="0"/>
                            <w:jc w:val="left"/>
                            <w:rPr>
                              <w:sz w:val="14"/>
                              <w:szCs w:val="14"/>
                            </w:rPr>
                          </w:pPr>
                          <w:r>
                            <w:rPr>
                              <w:color w:val="636264"/>
                              <w:spacing w:val="0"/>
                              <w:w w:val="100"/>
                              <w:position w:val="0"/>
                              <w:sz w:val="12"/>
                              <w:szCs w:val="12"/>
                            </w:rPr>
                            <w:t>筮二节中田特色社会*</w:t>
                          </w:r>
                          <w:r>
                            <w:rPr>
                              <w:rFonts w:ascii="Times New Roman" w:eastAsia="Times New Roman" w:hAnsi="Times New Roman" w:cs="Times New Roman"/>
                              <w:b/>
                              <w:bCs/>
                              <w:color w:val="636264"/>
                              <w:spacing w:val="0"/>
                              <w:w w:val="100"/>
                              <w:position w:val="0"/>
                              <w:sz w:val="14"/>
                              <w:szCs w:val="14"/>
                              <w:lang w:val="en-US" w:eastAsia="en-US" w:bidi="en-US"/>
                            </w:rPr>
                            <w:t>z</w:t>
                          </w:r>
                          <w:r>
                            <w:rPr>
                              <w:color w:val="636264"/>
                              <w:spacing w:val="0"/>
                              <w:w w:val="100"/>
                              <w:position w:val="0"/>
                              <w:sz w:val="12"/>
                              <w:szCs w:val="12"/>
                            </w:rPr>
                            <w:t>理</w:t>
                          </w:r>
                          <w:r>
                            <w:rPr>
                              <w:rFonts w:ascii="Times New Roman" w:eastAsia="Times New Roman" w:hAnsi="Times New Roman" w:cs="Times New Roman"/>
                              <w:b/>
                              <w:bCs/>
                              <w:color w:val="636264"/>
                              <w:spacing w:val="0"/>
                              <w:w w:val="100"/>
                              <w:position w:val="0"/>
                              <w:sz w:val="14"/>
                              <w:szCs w:val="14"/>
                              <w:lang w:val="en-US" w:eastAsia="en-US" w:bidi="en-US"/>
                            </w:rPr>
                            <w:t>ie</w:t>
                          </w:r>
                          <w:r>
                            <w:rPr>
                              <w:color w:val="636264"/>
                              <w:spacing w:val="0"/>
                              <w:w w:val="100"/>
                              <w:position w:val="0"/>
                              <w:sz w:val="12"/>
                              <w:szCs w:val="12"/>
                            </w:rPr>
                            <w:t>体系形成发展过0</w:t>
                            <w:tab/>
                          </w:r>
                          <w:r>
                            <w:rPr>
                              <w:rFonts w:ascii="Times New Roman" w:eastAsia="Times New Roman" w:hAnsi="Times New Roman" w:cs="Times New Roman"/>
                              <w:b/>
                              <w:bCs/>
                              <w:color w:val="000000"/>
                              <w:spacing w:val="0"/>
                              <w:w w:val="100"/>
                              <w:position w:val="0"/>
                              <w:sz w:val="14"/>
                              <w:szCs w:val="14"/>
                            </w:rPr>
                            <w:t>135</w:t>
                          </w:r>
                        </w:p>
                      </w:txbxContent>
                    </wps:txbx>
                    <wps:bodyPr lIns="0" tIns="0" rIns="0" bIns="0">
                      <a:spAutoFit/>
                    </wps:bodyPr>
                  </wps:wsp>
                </a:graphicData>
              </a:graphic>
            </wp:anchor>
          </w:drawing>
        </mc:Choice>
        <mc:Fallback>
          <w:pict>
            <v:shape id="_x0000_s1495" type="#_x0000_t202" style="position:absolute;margin-left:171.5pt;margin-top:26.100000000000001pt;width:178.09999999999999pt;height:6.5pt;z-index:-18874361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62" w:val="right"/>
                      </w:tabs>
                      <w:bidi w:val="0"/>
                      <w:spacing w:before="0" w:after="0" w:line="240" w:lineRule="auto"/>
                      <w:ind w:left="0" w:right="0" w:firstLine="0"/>
                      <w:jc w:val="left"/>
                      <w:rPr>
                        <w:sz w:val="14"/>
                        <w:szCs w:val="14"/>
                      </w:rPr>
                    </w:pPr>
                    <w:r>
                      <w:rPr>
                        <w:color w:val="636264"/>
                        <w:spacing w:val="0"/>
                        <w:w w:val="100"/>
                        <w:position w:val="0"/>
                        <w:sz w:val="12"/>
                        <w:szCs w:val="12"/>
                      </w:rPr>
                      <w:t>筮二节中田特色社会*</w:t>
                    </w:r>
                    <w:r>
                      <w:rPr>
                        <w:rFonts w:ascii="Times New Roman" w:eastAsia="Times New Roman" w:hAnsi="Times New Roman" w:cs="Times New Roman"/>
                        <w:b/>
                        <w:bCs/>
                        <w:color w:val="636264"/>
                        <w:spacing w:val="0"/>
                        <w:w w:val="100"/>
                        <w:position w:val="0"/>
                        <w:sz w:val="14"/>
                        <w:szCs w:val="14"/>
                        <w:lang w:val="en-US" w:eastAsia="en-US" w:bidi="en-US"/>
                      </w:rPr>
                      <w:t>z</w:t>
                    </w:r>
                    <w:r>
                      <w:rPr>
                        <w:color w:val="636264"/>
                        <w:spacing w:val="0"/>
                        <w:w w:val="100"/>
                        <w:position w:val="0"/>
                        <w:sz w:val="12"/>
                        <w:szCs w:val="12"/>
                      </w:rPr>
                      <w:t>理</w:t>
                    </w:r>
                    <w:r>
                      <w:rPr>
                        <w:rFonts w:ascii="Times New Roman" w:eastAsia="Times New Roman" w:hAnsi="Times New Roman" w:cs="Times New Roman"/>
                        <w:b/>
                        <w:bCs/>
                        <w:color w:val="636264"/>
                        <w:spacing w:val="0"/>
                        <w:w w:val="100"/>
                        <w:position w:val="0"/>
                        <w:sz w:val="14"/>
                        <w:szCs w:val="14"/>
                        <w:lang w:val="en-US" w:eastAsia="en-US" w:bidi="en-US"/>
                      </w:rPr>
                      <w:t>ie</w:t>
                    </w:r>
                    <w:r>
                      <w:rPr>
                        <w:color w:val="636264"/>
                        <w:spacing w:val="0"/>
                        <w:w w:val="100"/>
                        <w:position w:val="0"/>
                        <w:sz w:val="12"/>
                        <w:szCs w:val="12"/>
                      </w:rPr>
                      <w:t>体系形成发展过0</w:t>
                      <w:tab/>
                    </w:r>
                    <w:r>
                      <w:rPr>
                        <w:rFonts w:ascii="Times New Roman" w:eastAsia="Times New Roman" w:hAnsi="Times New Roman" w:cs="Times New Roman"/>
                        <w:b/>
                        <w:bCs/>
                        <w:color w:val="000000"/>
                        <w:spacing w:val="0"/>
                        <w:w w:val="100"/>
                        <w:position w:val="0"/>
                        <w:sz w:val="14"/>
                        <w:szCs w:val="14"/>
                      </w:rPr>
                      <w:t>135</w:t>
                    </w:r>
                  </w:p>
                </w:txbxContent>
              </v:textbox>
              <w10:wrap anchorx="page" anchory="page"/>
            </v:shape>
          </w:pict>
        </mc:Fallback>
      </mc:AlternateContent>
    </w:r>
  </w:p>
</w:hdr>
</file>

<file path=word/header2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7" behindDoc="1" locked="0" layoutInCell="1" allowOverlap="1">
              <wp:simplePos x="0" y="0"/>
              <wp:positionH relativeFrom="page">
                <wp:posOffset>480695</wp:posOffset>
              </wp:positionH>
              <wp:positionV relativeFrom="page">
                <wp:posOffset>345440</wp:posOffset>
              </wp:positionV>
              <wp:extent cx="2240280" cy="82550"/>
              <wp:wrapNone/>
              <wp:docPr id="471" name="Shape 471"/>
              <a:graphic xmlns:a="http://schemas.openxmlformats.org/drawingml/2006/main">
                <a:graphicData uri="http://schemas.microsoft.com/office/word/2010/wordprocessingShape">
                  <wps:wsp>
                    <wps:cNvSpPr txBox="1"/>
                    <wps:spPr>
                      <a:xfrm>
                        <a:ext cx="2240280" cy="82550"/>
                      </a:xfrm>
                      <a:prstGeom prst="rect"/>
                      <a:noFill/>
                    </wps:spPr>
                    <wps:txbx>
                      <w:txbxContent>
                        <w:p>
                          <w:pPr>
                            <w:pStyle w:val="Style59"/>
                            <w:keepNext w:val="0"/>
                            <w:keepLines w:val="0"/>
                            <w:widowControl w:val="0"/>
                            <w:shd w:val="clear" w:color="auto" w:fill="auto"/>
                            <w:tabs>
                              <w:tab w:pos="352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138</w:t>
                            <w:tab/>
                          </w:r>
                          <w:r>
                            <w:rPr>
                              <w:color w:val="898888"/>
                              <w:spacing w:val="0"/>
                              <w:w w:val="100"/>
                              <w:position w:val="0"/>
                              <w:sz w:val="12"/>
                              <w:szCs w:val="12"/>
                            </w:rPr>
                            <w:t>第</w:t>
                          </w:r>
                          <w:r>
                            <w:rPr>
                              <w:rFonts w:ascii="Times New Roman" w:eastAsia="Times New Roman" w:hAnsi="Times New Roman" w:cs="Times New Roman"/>
                              <w:b/>
                              <w:bCs/>
                              <w:color w:val="898888"/>
                              <w:spacing w:val="0"/>
                              <w:w w:val="100"/>
                              <w:position w:val="0"/>
                              <w:sz w:val="14"/>
                              <w:szCs w:val="14"/>
                              <w:lang w:val="en-US" w:eastAsia="en-US" w:bidi="en-US"/>
                            </w:rPr>
                            <w:t>K</w:t>
                          </w:r>
                          <w:r>
                            <w:rPr>
                              <w:color w:val="898888"/>
                              <w:spacing w:val="0"/>
                              <w:w w:val="100"/>
                              <w:position w:val="0"/>
                              <w:sz w:val="12"/>
                              <w:szCs w:val="12"/>
                              <w:lang w:val="en-US" w:eastAsia="en-US" w:bidi="en-US"/>
                            </w:rPr>
                            <w:t>布</w:t>
                          </w:r>
                          <w:r>
                            <w:rPr>
                              <w:color w:val="898888"/>
                              <w:spacing w:val="0"/>
                              <w:w w:val="100"/>
                              <w:position w:val="0"/>
                              <w:sz w:val="12"/>
                              <w:szCs w:val="12"/>
                            </w:rPr>
                            <w:t>屮国特色杜会主义理论体系的形成发展</w:t>
                          </w:r>
                        </w:p>
                      </w:txbxContent>
                    </wps:txbx>
                    <wps:bodyPr lIns="0" tIns="0" rIns="0" bIns="0">
                      <a:spAutoFit/>
                    </wps:bodyPr>
                  </wps:wsp>
                </a:graphicData>
              </a:graphic>
            </wp:anchor>
          </w:drawing>
        </mc:Choice>
        <mc:Fallback>
          <w:pict>
            <v:shape id="_x0000_s1497" type="#_x0000_t202" style="position:absolute;margin-left:37.850000000000001pt;margin-top:27.199999999999999pt;width:176.40000000000001pt;height:6.5pt;z-index:-18874361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2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138</w:t>
                      <w:tab/>
                    </w:r>
                    <w:r>
                      <w:rPr>
                        <w:color w:val="898888"/>
                        <w:spacing w:val="0"/>
                        <w:w w:val="100"/>
                        <w:position w:val="0"/>
                        <w:sz w:val="12"/>
                        <w:szCs w:val="12"/>
                      </w:rPr>
                      <w:t>第</w:t>
                    </w:r>
                    <w:r>
                      <w:rPr>
                        <w:rFonts w:ascii="Times New Roman" w:eastAsia="Times New Roman" w:hAnsi="Times New Roman" w:cs="Times New Roman"/>
                        <w:b/>
                        <w:bCs/>
                        <w:color w:val="898888"/>
                        <w:spacing w:val="0"/>
                        <w:w w:val="100"/>
                        <w:position w:val="0"/>
                        <w:sz w:val="14"/>
                        <w:szCs w:val="14"/>
                        <w:lang w:val="en-US" w:eastAsia="en-US" w:bidi="en-US"/>
                      </w:rPr>
                      <w:t>K</w:t>
                    </w:r>
                    <w:r>
                      <w:rPr>
                        <w:color w:val="898888"/>
                        <w:spacing w:val="0"/>
                        <w:w w:val="100"/>
                        <w:position w:val="0"/>
                        <w:sz w:val="12"/>
                        <w:szCs w:val="12"/>
                        <w:lang w:val="en-US" w:eastAsia="en-US" w:bidi="en-US"/>
                      </w:rPr>
                      <w:t>布</w:t>
                    </w:r>
                    <w:r>
                      <w:rPr>
                        <w:color w:val="898888"/>
                        <w:spacing w:val="0"/>
                        <w:w w:val="100"/>
                        <w:position w:val="0"/>
                        <w:sz w:val="12"/>
                        <w:szCs w:val="12"/>
                      </w:rPr>
                      <w:t>屮国特色杜会主义理论体系的形成发展</w:t>
                    </w:r>
                  </w:p>
                </w:txbxContent>
              </v:textbox>
              <w10:wrap anchorx="page" anchory="page"/>
            </v:shape>
          </w:pict>
        </mc:Fallback>
      </mc:AlternateContent>
    </w:r>
  </w:p>
</w:hdr>
</file>

<file path=word/header2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9" behindDoc="1" locked="0" layoutInCell="1" allowOverlap="1">
              <wp:simplePos x="0" y="0"/>
              <wp:positionH relativeFrom="page">
                <wp:posOffset>480695</wp:posOffset>
              </wp:positionH>
              <wp:positionV relativeFrom="page">
                <wp:posOffset>345440</wp:posOffset>
              </wp:positionV>
              <wp:extent cx="2240280" cy="82550"/>
              <wp:wrapNone/>
              <wp:docPr id="473" name="Shape 473"/>
              <a:graphic xmlns:a="http://schemas.openxmlformats.org/drawingml/2006/main">
                <a:graphicData uri="http://schemas.microsoft.com/office/word/2010/wordprocessingShape">
                  <wps:wsp>
                    <wps:cNvSpPr txBox="1"/>
                    <wps:spPr>
                      <a:xfrm>
                        <a:ext cx="2240280" cy="82550"/>
                      </a:xfrm>
                      <a:prstGeom prst="rect"/>
                      <a:noFill/>
                    </wps:spPr>
                    <wps:txbx>
                      <w:txbxContent>
                        <w:p>
                          <w:pPr>
                            <w:pStyle w:val="Style59"/>
                            <w:keepNext w:val="0"/>
                            <w:keepLines w:val="0"/>
                            <w:widowControl w:val="0"/>
                            <w:shd w:val="clear" w:color="auto" w:fill="auto"/>
                            <w:tabs>
                              <w:tab w:pos="352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138</w:t>
                            <w:tab/>
                          </w:r>
                          <w:r>
                            <w:rPr>
                              <w:color w:val="898888"/>
                              <w:spacing w:val="0"/>
                              <w:w w:val="100"/>
                              <w:position w:val="0"/>
                              <w:sz w:val="12"/>
                              <w:szCs w:val="12"/>
                            </w:rPr>
                            <w:t>第</w:t>
                          </w:r>
                          <w:r>
                            <w:rPr>
                              <w:rFonts w:ascii="Times New Roman" w:eastAsia="Times New Roman" w:hAnsi="Times New Roman" w:cs="Times New Roman"/>
                              <w:b/>
                              <w:bCs/>
                              <w:color w:val="898888"/>
                              <w:spacing w:val="0"/>
                              <w:w w:val="100"/>
                              <w:position w:val="0"/>
                              <w:sz w:val="14"/>
                              <w:szCs w:val="14"/>
                              <w:lang w:val="en-US" w:eastAsia="en-US" w:bidi="en-US"/>
                            </w:rPr>
                            <w:t>K</w:t>
                          </w:r>
                          <w:r>
                            <w:rPr>
                              <w:color w:val="898888"/>
                              <w:spacing w:val="0"/>
                              <w:w w:val="100"/>
                              <w:position w:val="0"/>
                              <w:sz w:val="12"/>
                              <w:szCs w:val="12"/>
                              <w:lang w:val="en-US" w:eastAsia="en-US" w:bidi="en-US"/>
                            </w:rPr>
                            <w:t>布</w:t>
                          </w:r>
                          <w:r>
                            <w:rPr>
                              <w:color w:val="898888"/>
                              <w:spacing w:val="0"/>
                              <w:w w:val="100"/>
                              <w:position w:val="0"/>
                              <w:sz w:val="12"/>
                              <w:szCs w:val="12"/>
                            </w:rPr>
                            <w:t>屮国特色杜会主义理论体系的形成发展</w:t>
                          </w:r>
                        </w:p>
                      </w:txbxContent>
                    </wps:txbx>
                    <wps:bodyPr lIns="0" tIns="0" rIns="0" bIns="0">
                      <a:spAutoFit/>
                    </wps:bodyPr>
                  </wps:wsp>
                </a:graphicData>
              </a:graphic>
            </wp:anchor>
          </w:drawing>
        </mc:Choice>
        <mc:Fallback>
          <w:pict>
            <v:shape id="_x0000_s1499" type="#_x0000_t202" style="position:absolute;margin-left:37.850000000000001pt;margin-top:27.199999999999999pt;width:176.40000000000001pt;height:6.5pt;z-index:-18874361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2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138</w:t>
                      <w:tab/>
                    </w:r>
                    <w:r>
                      <w:rPr>
                        <w:color w:val="898888"/>
                        <w:spacing w:val="0"/>
                        <w:w w:val="100"/>
                        <w:position w:val="0"/>
                        <w:sz w:val="12"/>
                        <w:szCs w:val="12"/>
                      </w:rPr>
                      <w:t>第</w:t>
                    </w:r>
                    <w:r>
                      <w:rPr>
                        <w:rFonts w:ascii="Times New Roman" w:eastAsia="Times New Roman" w:hAnsi="Times New Roman" w:cs="Times New Roman"/>
                        <w:b/>
                        <w:bCs/>
                        <w:color w:val="898888"/>
                        <w:spacing w:val="0"/>
                        <w:w w:val="100"/>
                        <w:position w:val="0"/>
                        <w:sz w:val="14"/>
                        <w:szCs w:val="14"/>
                        <w:lang w:val="en-US" w:eastAsia="en-US" w:bidi="en-US"/>
                      </w:rPr>
                      <w:t>K</w:t>
                    </w:r>
                    <w:r>
                      <w:rPr>
                        <w:color w:val="898888"/>
                        <w:spacing w:val="0"/>
                        <w:w w:val="100"/>
                        <w:position w:val="0"/>
                        <w:sz w:val="12"/>
                        <w:szCs w:val="12"/>
                        <w:lang w:val="en-US" w:eastAsia="en-US" w:bidi="en-US"/>
                      </w:rPr>
                      <w:t>布</w:t>
                    </w:r>
                    <w:r>
                      <w:rPr>
                        <w:color w:val="898888"/>
                        <w:spacing w:val="0"/>
                        <w:w w:val="100"/>
                        <w:position w:val="0"/>
                        <w:sz w:val="12"/>
                        <w:szCs w:val="12"/>
                      </w:rPr>
                      <w:t>屮国特色杜会主义理论体系的形成发展</w:t>
                    </w:r>
                  </w:p>
                </w:txbxContent>
              </v:textbox>
              <w10:wrap anchorx="page" anchory="page"/>
            </v:shape>
          </w:pict>
        </mc:Fallback>
      </mc:AlternateContent>
    </w:r>
  </w:p>
</w:hdr>
</file>

<file path=word/header2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1" behindDoc="1" locked="0" layoutInCell="1" allowOverlap="1">
              <wp:simplePos x="0" y="0"/>
              <wp:positionH relativeFrom="page">
                <wp:posOffset>2174240</wp:posOffset>
              </wp:positionH>
              <wp:positionV relativeFrom="page">
                <wp:posOffset>415925</wp:posOffset>
              </wp:positionV>
              <wp:extent cx="2246630" cy="76200"/>
              <wp:wrapNone/>
              <wp:docPr id="475" name="Shape 475"/>
              <a:graphic xmlns:a="http://schemas.openxmlformats.org/drawingml/2006/main">
                <a:graphicData uri="http://schemas.microsoft.com/office/word/2010/wordprocessingShape">
                  <wps:wsp>
                    <wps:cNvSpPr txBox="1"/>
                    <wps:spPr>
                      <a:xfrm>
                        <a:ext cx="2246630" cy="76200"/>
                      </a:xfrm>
                      <a:prstGeom prst="rect"/>
                      <a:noFill/>
                    </wps:spPr>
                    <wps:txbx>
                      <w:txbxContent>
                        <w:p>
                          <w:pPr>
                            <w:pStyle w:val="Style59"/>
                            <w:keepNext w:val="0"/>
                            <w:keepLines w:val="0"/>
                            <w:widowControl w:val="0"/>
                            <w:shd w:val="clear" w:color="auto" w:fill="auto"/>
                            <w:tabs>
                              <w:tab w:pos="3538" w:val="right"/>
                            </w:tabs>
                            <w:bidi w:val="0"/>
                            <w:spacing w:before="0" w:after="0" w:line="240" w:lineRule="auto"/>
                            <w:ind w:left="0" w:right="0" w:firstLine="0"/>
                            <w:jc w:val="left"/>
                            <w:rPr>
                              <w:sz w:val="14"/>
                              <w:szCs w:val="14"/>
                            </w:rPr>
                          </w:pPr>
                          <w:r>
                            <w:rPr>
                              <w:color w:val="453235"/>
                              <w:spacing w:val="0"/>
                              <w:w w:val="100"/>
                              <w:position w:val="0"/>
                              <w:sz w:val="12"/>
                              <w:szCs w:val="12"/>
                            </w:rPr>
                            <w:t>第二节中国待色社会主义理论体系形成发展过程</w:t>
                            <w:tab/>
                          </w:r>
                          <w:r>
                            <w:rPr>
                              <w:rFonts w:ascii="Times New Roman" w:eastAsia="Times New Roman" w:hAnsi="Times New Roman" w:cs="Times New Roman"/>
                              <w:b/>
                              <w:bCs/>
                              <w:color w:val="000000"/>
                              <w:spacing w:val="0"/>
                              <w:w w:val="100"/>
                              <w:position w:val="0"/>
                              <w:sz w:val="14"/>
                              <w:szCs w:val="14"/>
                            </w:rPr>
                            <w:t>137</w:t>
                          </w:r>
                        </w:p>
                      </w:txbxContent>
                    </wps:txbx>
                    <wps:bodyPr lIns="0" tIns="0" rIns="0" bIns="0">
                      <a:spAutoFit/>
                    </wps:bodyPr>
                  </wps:wsp>
                </a:graphicData>
              </a:graphic>
            </wp:anchor>
          </w:drawing>
        </mc:Choice>
        <mc:Fallback>
          <w:pict>
            <v:shape id="_x0000_s1501" type="#_x0000_t202" style="position:absolute;margin-left:171.20000000000002pt;margin-top:32.75pt;width:176.90000000000001pt;height:6.pt;z-index:-18874361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38" w:val="right"/>
                      </w:tabs>
                      <w:bidi w:val="0"/>
                      <w:spacing w:before="0" w:after="0" w:line="240" w:lineRule="auto"/>
                      <w:ind w:left="0" w:right="0" w:firstLine="0"/>
                      <w:jc w:val="left"/>
                      <w:rPr>
                        <w:sz w:val="14"/>
                        <w:szCs w:val="14"/>
                      </w:rPr>
                    </w:pPr>
                    <w:r>
                      <w:rPr>
                        <w:color w:val="453235"/>
                        <w:spacing w:val="0"/>
                        <w:w w:val="100"/>
                        <w:position w:val="0"/>
                        <w:sz w:val="12"/>
                        <w:szCs w:val="12"/>
                      </w:rPr>
                      <w:t>第二节中国待色社会主义理论体系形成发展过程</w:t>
                      <w:tab/>
                    </w:r>
                    <w:r>
                      <w:rPr>
                        <w:rFonts w:ascii="Times New Roman" w:eastAsia="Times New Roman" w:hAnsi="Times New Roman" w:cs="Times New Roman"/>
                        <w:b/>
                        <w:bCs/>
                        <w:color w:val="000000"/>
                        <w:spacing w:val="0"/>
                        <w:w w:val="100"/>
                        <w:position w:val="0"/>
                        <w:sz w:val="14"/>
                        <w:szCs w:val="14"/>
                      </w:rPr>
                      <w:t>137</w:t>
                    </w:r>
                  </w:p>
                </w:txbxContent>
              </v:textbox>
              <w10:wrap anchorx="page" anchory="page"/>
            </v:shape>
          </w:pict>
        </mc:Fallback>
      </mc:AlternateContent>
    </w:r>
  </w:p>
</w:hdr>
</file>

<file path=word/header2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3" behindDoc="1" locked="0" layoutInCell="1" allowOverlap="1">
              <wp:simplePos x="0" y="0"/>
              <wp:positionH relativeFrom="page">
                <wp:posOffset>494665</wp:posOffset>
              </wp:positionH>
              <wp:positionV relativeFrom="page">
                <wp:posOffset>339090</wp:posOffset>
              </wp:positionV>
              <wp:extent cx="2233930" cy="82550"/>
              <wp:wrapNone/>
              <wp:docPr id="477" name="Shape 477"/>
              <a:graphic xmlns:a="http://schemas.openxmlformats.org/drawingml/2006/main">
                <a:graphicData uri="http://schemas.microsoft.com/office/word/2010/wordprocessingShape">
                  <wps:wsp>
                    <wps:cNvSpPr txBox="1"/>
                    <wps:spPr>
                      <a:xfrm>
                        <a:ext cx="2233930" cy="82550"/>
                      </a:xfrm>
                      <a:prstGeom prst="rect"/>
                      <a:noFill/>
                    </wps:spPr>
                    <wps:txbx>
                      <w:txbxContent>
                        <w:p>
                          <w:pPr>
                            <w:pStyle w:val="Style59"/>
                            <w:keepNext w:val="0"/>
                            <w:keepLines w:val="0"/>
                            <w:widowControl w:val="0"/>
                            <w:shd w:val="clear" w:color="auto" w:fill="auto"/>
                            <w:tabs>
                              <w:tab w:pos="351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140</w:t>
                            <w:tab/>
                          </w:r>
                          <w:r>
                            <w:rPr>
                              <w:color w:val="636264"/>
                              <w:spacing w:val="0"/>
                              <w:w w:val="100"/>
                              <w:position w:val="0"/>
                              <w:sz w:val="12"/>
                              <w:szCs w:val="12"/>
                            </w:rPr>
                            <w:t>第五竟中国特色甘会主义理论体系的形成发展</w:t>
                          </w:r>
                        </w:p>
                      </w:txbxContent>
                    </wps:txbx>
                    <wps:bodyPr lIns="0" tIns="0" rIns="0" bIns="0">
                      <a:spAutoFit/>
                    </wps:bodyPr>
                  </wps:wsp>
                </a:graphicData>
              </a:graphic>
            </wp:anchor>
          </w:drawing>
        </mc:Choice>
        <mc:Fallback>
          <w:pict>
            <v:shape id="_x0000_s1503" type="#_x0000_t202" style="position:absolute;margin-left:38.950000000000003pt;margin-top:26.699999999999999pt;width:175.90000000000001pt;height:6.5pt;z-index:-18874361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1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140</w:t>
                      <w:tab/>
                    </w:r>
                    <w:r>
                      <w:rPr>
                        <w:color w:val="636264"/>
                        <w:spacing w:val="0"/>
                        <w:w w:val="100"/>
                        <w:position w:val="0"/>
                        <w:sz w:val="12"/>
                        <w:szCs w:val="12"/>
                      </w:rPr>
                      <w:t>第五竟中国特色甘会主义理论体系的形成发展</w:t>
                    </w:r>
                  </w:p>
                </w:txbxContent>
              </v:textbox>
              <w10:wrap anchorx="page" anchory="page"/>
            </v:shape>
          </w:pict>
        </mc:Fallback>
      </mc:AlternateContent>
    </w:r>
  </w:p>
</w:hdr>
</file>

<file path=word/header2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5" behindDoc="1" locked="0" layoutInCell="1" allowOverlap="1">
              <wp:simplePos x="0" y="0"/>
              <wp:positionH relativeFrom="page">
                <wp:posOffset>494665</wp:posOffset>
              </wp:positionH>
              <wp:positionV relativeFrom="page">
                <wp:posOffset>339090</wp:posOffset>
              </wp:positionV>
              <wp:extent cx="2233930" cy="82550"/>
              <wp:wrapNone/>
              <wp:docPr id="479" name="Shape 479"/>
              <a:graphic xmlns:a="http://schemas.openxmlformats.org/drawingml/2006/main">
                <a:graphicData uri="http://schemas.microsoft.com/office/word/2010/wordprocessingShape">
                  <wps:wsp>
                    <wps:cNvSpPr txBox="1"/>
                    <wps:spPr>
                      <a:xfrm>
                        <a:ext cx="2233930" cy="82550"/>
                      </a:xfrm>
                      <a:prstGeom prst="rect"/>
                      <a:noFill/>
                    </wps:spPr>
                    <wps:txbx>
                      <w:txbxContent>
                        <w:p>
                          <w:pPr>
                            <w:pStyle w:val="Style59"/>
                            <w:keepNext w:val="0"/>
                            <w:keepLines w:val="0"/>
                            <w:widowControl w:val="0"/>
                            <w:shd w:val="clear" w:color="auto" w:fill="auto"/>
                            <w:tabs>
                              <w:tab w:pos="351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140</w:t>
                            <w:tab/>
                          </w:r>
                          <w:r>
                            <w:rPr>
                              <w:color w:val="636264"/>
                              <w:spacing w:val="0"/>
                              <w:w w:val="100"/>
                              <w:position w:val="0"/>
                              <w:sz w:val="12"/>
                              <w:szCs w:val="12"/>
                            </w:rPr>
                            <w:t>第五竟中国特色甘会主义理论体系的形成发展</w:t>
                          </w:r>
                        </w:p>
                      </w:txbxContent>
                    </wps:txbx>
                    <wps:bodyPr lIns="0" tIns="0" rIns="0" bIns="0">
                      <a:spAutoFit/>
                    </wps:bodyPr>
                  </wps:wsp>
                </a:graphicData>
              </a:graphic>
            </wp:anchor>
          </w:drawing>
        </mc:Choice>
        <mc:Fallback>
          <w:pict>
            <v:shape id="_x0000_s1505" type="#_x0000_t202" style="position:absolute;margin-left:38.950000000000003pt;margin-top:26.699999999999999pt;width:175.90000000000001pt;height:6.5pt;z-index:-18874360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1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140</w:t>
                      <w:tab/>
                    </w:r>
                    <w:r>
                      <w:rPr>
                        <w:color w:val="636264"/>
                        <w:spacing w:val="0"/>
                        <w:w w:val="100"/>
                        <w:position w:val="0"/>
                        <w:sz w:val="12"/>
                        <w:szCs w:val="12"/>
                      </w:rPr>
                      <w:t>第五竟中国特色甘会主义理论体系的形成发展</w:t>
                    </w:r>
                  </w:p>
                </w:txbxContent>
              </v:textbox>
              <w10:wrap anchorx="page" anchory="page"/>
            </v:shape>
          </w:pict>
        </mc:Fallback>
      </mc:AlternateContent>
    </w:r>
  </w:p>
</w:hdr>
</file>

<file path=word/header2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7" behindDoc="1" locked="0" layoutInCell="1" allowOverlap="1">
              <wp:simplePos x="0" y="0"/>
              <wp:positionH relativeFrom="page">
                <wp:posOffset>2193925</wp:posOffset>
              </wp:positionH>
              <wp:positionV relativeFrom="page">
                <wp:posOffset>351790</wp:posOffset>
              </wp:positionV>
              <wp:extent cx="2240280" cy="85090"/>
              <wp:wrapNone/>
              <wp:docPr id="481" name="Shape 481"/>
              <a:graphic xmlns:a="http://schemas.openxmlformats.org/drawingml/2006/main">
                <a:graphicData uri="http://schemas.microsoft.com/office/word/2010/wordprocessingShape">
                  <wps:wsp>
                    <wps:cNvSpPr txBox="1"/>
                    <wps:spPr>
                      <a:xfrm>
                        <a:ext cx="2240280" cy="85090"/>
                      </a:xfrm>
                      <a:prstGeom prst="rect"/>
                      <a:noFill/>
                    </wps:spPr>
                    <wps:txbx>
                      <w:txbxContent>
                        <w:p>
                          <w:pPr>
                            <w:pStyle w:val="Style59"/>
                            <w:keepNext w:val="0"/>
                            <w:keepLines w:val="0"/>
                            <w:widowControl w:val="0"/>
                            <w:shd w:val="clear" w:color="auto" w:fill="auto"/>
                            <w:tabs>
                              <w:tab w:pos="3528" w:val="right"/>
                            </w:tabs>
                            <w:bidi w:val="0"/>
                            <w:spacing w:before="0" w:after="0" w:line="240" w:lineRule="auto"/>
                            <w:ind w:left="0" w:right="0" w:firstLine="0"/>
                            <w:jc w:val="left"/>
                            <w:rPr>
                              <w:sz w:val="14"/>
                              <w:szCs w:val="14"/>
                            </w:rPr>
                          </w:pPr>
                          <w:r>
                            <w:rPr>
                              <w:color w:val="636264"/>
                              <w:spacing w:val="0"/>
                              <w:w w:val="100"/>
                              <w:position w:val="0"/>
                              <w:sz w:val="12"/>
                              <w:szCs w:val="12"/>
                            </w:rPr>
                            <w:t>第：</w:t>
                          </w:r>
                          <w:r>
                            <w:rPr>
                              <w:color w:val="636264"/>
                              <w:spacing w:val="0"/>
                              <w:w w:val="100"/>
                              <w:position w:val="0"/>
                              <w:sz w:val="12"/>
                              <w:szCs w:val="12"/>
                              <w:lang w:val="en-US" w:eastAsia="en-US" w:bidi="en-US"/>
                            </w:rPr>
                            <w:t>W</w:t>
                          </w:r>
                          <w:r>
                            <w:rPr>
                              <w:color w:val="636264"/>
                              <w:spacing w:val="0"/>
                              <w:w w:val="100"/>
                              <w:position w:val="0"/>
                              <w:sz w:val="12"/>
                              <w:szCs w:val="12"/>
                            </w:rPr>
                            <w:t>中国特</w:t>
                          </w:r>
                          <w:r>
                            <w:rPr>
                              <w:color w:val="636264"/>
                              <w:spacing w:val="0"/>
                              <w:w w:val="100"/>
                              <w:position w:val="0"/>
                              <w:sz w:val="12"/>
                              <w:szCs w:val="12"/>
                              <w:lang w:val="zh-CN" w:eastAsia="zh-CN" w:bidi="zh-CN"/>
                            </w:rPr>
                            <w:t>色甘会</w:t>
                          </w:r>
                          <w:r>
                            <w:rPr>
                              <w:color w:val="636264"/>
                              <w:spacing w:val="0"/>
                              <w:w w:val="100"/>
                              <w:position w:val="0"/>
                              <w:sz w:val="12"/>
                              <w:szCs w:val="12"/>
                            </w:rPr>
                            <w:t>主义理论体系形成发屁过程</w:t>
                            <w:tab/>
                          </w:r>
                          <w:r>
                            <w:rPr>
                              <w:rFonts w:ascii="Times New Roman" w:eastAsia="Times New Roman" w:hAnsi="Times New Roman" w:cs="Times New Roman"/>
                              <w:b/>
                              <w:bCs/>
                              <w:color w:val="000000"/>
                              <w:spacing w:val="0"/>
                              <w:w w:val="100"/>
                              <w:position w:val="0"/>
                              <w:sz w:val="14"/>
                              <w:szCs w:val="14"/>
                            </w:rPr>
                            <w:t>139</w:t>
                          </w:r>
                        </w:p>
                      </w:txbxContent>
                    </wps:txbx>
                    <wps:bodyPr lIns="0" tIns="0" rIns="0" bIns="0">
                      <a:spAutoFit/>
                    </wps:bodyPr>
                  </wps:wsp>
                </a:graphicData>
              </a:graphic>
            </wp:anchor>
          </w:drawing>
        </mc:Choice>
        <mc:Fallback>
          <w:pict>
            <v:shape id="_x0000_s1507" type="#_x0000_t202" style="position:absolute;margin-left:172.75pt;margin-top:27.699999999999999pt;width:176.40000000000001pt;height:6.7000000000000002pt;z-index:-18874360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28" w:val="right"/>
                      </w:tabs>
                      <w:bidi w:val="0"/>
                      <w:spacing w:before="0" w:after="0" w:line="240" w:lineRule="auto"/>
                      <w:ind w:left="0" w:right="0" w:firstLine="0"/>
                      <w:jc w:val="left"/>
                      <w:rPr>
                        <w:sz w:val="14"/>
                        <w:szCs w:val="14"/>
                      </w:rPr>
                    </w:pPr>
                    <w:r>
                      <w:rPr>
                        <w:color w:val="636264"/>
                        <w:spacing w:val="0"/>
                        <w:w w:val="100"/>
                        <w:position w:val="0"/>
                        <w:sz w:val="12"/>
                        <w:szCs w:val="12"/>
                      </w:rPr>
                      <w:t>第：</w:t>
                    </w:r>
                    <w:r>
                      <w:rPr>
                        <w:color w:val="636264"/>
                        <w:spacing w:val="0"/>
                        <w:w w:val="100"/>
                        <w:position w:val="0"/>
                        <w:sz w:val="12"/>
                        <w:szCs w:val="12"/>
                        <w:lang w:val="en-US" w:eastAsia="en-US" w:bidi="en-US"/>
                      </w:rPr>
                      <w:t>W</w:t>
                    </w:r>
                    <w:r>
                      <w:rPr>
                        <w:color w:val="636264"/>
                        <w:spacing w:val="0"/>
                        <w:w w:val="100"/>
                        <w:position w:val="0"/>
                        <w:sz w:val="12"/>
                        <w:szCs w:val="12"/>
                      </w:rPr>
                      <w:t>中国特</w:t>
                    </w:r>
                    <w:r>
                      <w:rPr>
                        <w:color w:val="636264"/>
                        <w:spacing w:val="0"/>
                        <w:w w:val="100"/>
                        <w:position w:val="0"/>
                        <w:sz w:val="12"/>
                        <w:szCs w:val="12"/>
                        <w:lang w:val="zh-CN" w:eastAsia="zh-CN" w:bidi="zh-CN"/>
                      </w:rPr>
                      <w:t>色甘会</w:t>
                    </w:r>
                    <w:r>
                      <w:rPr>
                        <w:color w:val="636264"/>
                        <w:spacing w:val="0"/>
                        <w:w w:val="100"/>
                        <w:position w:val="0"/>
                        <w:sz w:val="12"/>
                        <w:szCs w:val="12"/>
                      </w:rPr>
                      <w:t>主义理论体系形成发屁过程</w:t>
                      <w:tab/>
                    </w:r>
                    <w:r>
                      <w:rPr>
                        <w:rFonts w:ascii="Times New Roman" w:eastAsia="Times New Roman" w:hAnsi="Times New Roman" w:cs="Times New Roman"/>
                        <w:b/>
                        <w:bCs/>
                        <w:color w:val="000000"/>
                        <w:spacing w:val="0"/>
                        <w:w w:val="100"/>
                        <w:position w:val="0"/>
                        <w:sz w:val="14"/>
                        <w:szCs w:val="14"/>
                      </w:rPr>
                      <w:t>139</w:t>
                    </w:r>
                  </w:p>
                </w:txbxContent>
              </v:textbox>
              <w10:wrap anchorx="page" anchory="page"/>
            </v:shape>
          </w:pict>
        </mc:Fallback>
      </mc:AlternateContent>
    </w:r>
  </w:p>
</w:hdr>
</file>

<file path=word/header2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9" behindDoc="1" locked="0" layoutInCell="1" allowOverlap="1">
              <wp:simplePos x="0" y="0"/>
              <wp:positionH relativeFrom="page">
                <wp:posOffset>473710</wp:posOffset>
              </wp:positionH>
              <wp:positionV relativeFrom="page">
                <wp:posOffset>337820</wp:posOffset>
              </wp:positionV>
              <wp:extent cx="2258695" cy="88265"/>
              <wp:wrapNone/>
              <wp:docPr id="493" name="Shape 493"/>
              <a:graphic xmlns:a="http://schemas.openxmlformats.org/drawingml/2006/main">
                <a:graphicData uri="http://schemas.microsoft.com/office/word/2010/wordprocessingShape">
                  <wps:wsp>
                    <wps:cNvSpPr txBox="1"/>
                    <wps:spPr>
                      <a:xfrm>
                        <a:ext cx="2258695" cy="88265"/>
                      </a:xfrm>
                      <a:prstGeom prst="rect"/>
                      <a:noFill/>
                    </wps:spPr>
                    <wps:txbx>
                      <w:txbxContent>
                        <w:p>
                          <w:pPr>
                            <w:pStyle w:val="Style59"/>
                            <w:keepNext w:val="0"/>
                            <w:keepLines w:val="0"/>
                            <w:widowControl w:val="0"/>
                            <w:shd w:val="clear" w:color="auto" w:fill="auto"/>
                            <w:tabs>
                              <w:tab w:pos="3557"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4"/>
                              <w:szCs w:val="14"/>
                              <w:lang w:val="zh-CN" w:eastAsia="zh-CN" w:bidi="zh-CN"/>
                            </w:rPr>
                            <w:t>142</w:t>
                            <w:tab/>
                          </w:r>
                          <w:r>
                            <w:rPr>
                              <w:color w:val="898888"/>
                              <w:spacing w:val="0"/>
                              <w:w w:val="100"/>
                              <w:position w:val="0"/>
                              <w:sz w:val="12"/>
                              <w:szCs w:val="12"/>
                            </w:rPr>
                            <w:t>第五堂中国特色</w:t>
                          </w:r>
                          <w:r>
                            <w:rPr>
                              <w:color w:val="898888"/>
                              <w:spacing w:val="0"/>
                              <w:w w:val="100"/>
                              <w:position w:val="0"/>
                              <w:sz w:val="12"/>
                              <w:szCs w:val="12"/>
                              <w:lang w:val="en-US" w:eastAsia="en-US" w:bidi="en-US"/>
                            </w:rPr>
                            <w:t>it</w:t>
                          </w:r>
                          <w:r>
                            <w:rPr>
                              <w:color w:val="898888"/>
                              <w:spacing w:val="0"/>
                              <w:w w:val="100"/>
                              <w:position w:val="0"/>
                              <w:sz w:val="12"/>
                              <w:szCs w:val="12"/>
                            </w:rPr>
                            <w:t>会主义理论体系的形成发展</w:t>
                          </w:r>
                        </w:p>
                      </w:txbxContent>
                    </wps:txbx>
                    <wps:bodyPr lIns="0" tIns="0" rIns="0" bIns="0">
                      <a:spAutoFit/>
                    </wps:bodyPr>
                  </wps:wsp>
                </a:graphicData>
              </a:graphic>
            </wp:anchor>
          </w:drawing>
        </mc:Choice>
        <mc:Fallback>
          <w:pict>
            <v:shape id="_x0000_s1519" type="#_x0000_t202" style="position:absolute;margin-left:37.300000000000004pt;margin-top:26.600000000000001pt;width:177.84999999999999pt;height:6.9500000000000002pt;z-index:-18874360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57"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4"/>
                        <w:szCs w:val="14"/>
                        <w:lang w:val="zh-CN" w:eastAsia="zh-CN" w:bidi="zh-CN"/>
                      </w:rPr>
                      <w:t>142</w:t>
                      <w:tab/>
                    </w:r>
                    <w:r>
                      <w:rPr>
                        <w:color w:val="898888"/>
                        <w:spacing w:val="0"/>
                        <w:w w:val="100"/>
                        <w:position w:val="0"/>
                        <w:sz w:val="12"/>
                        <w:szCs w:val="12"/>
                      </w:rPr>
                      <w:t>第五堂中国特色</w:t>
                    </w:r>
                    <w:r>
                      <w:rPr>
                        <w:color w:val="898888"/>
                        <w:spacing w:val="0"/>
                        <w:w w:val="100"/>
                        <w:position w:val="0"/>
                        <w:sz w:val="12"/>
                        <w:szCs w:val="12"/>
                        <w:lang w:val="en-US" w:eastAsia="en-US" w:bidi="en-US"/>
                      </w:rPr>
                      <w:t>it</w:t>
                    </w:r>
                    <w:r>
                      <w:rPr>
                        <w:color w:val="898888"/>
                        <w:spacing w:val="0"/>
                        <w:w w:val="100"/>
                        <w:position w:val="0"/>
                        <w:sz w:val="12"/>
                        <w:szCs w:val="12"/>
                      </w:rPr>
                      <w:t>会主义理论体系的形成发展</w:t>
                    </w:r>
                  </w:p>
                </w:txbxContent>
              </v:textbox>
              <w10:wrap anchorx="page" anchory="page"/>
            </v:shape>
          </w:pict>
        </mc:Fallback>
      </mc:AlternateContent>
    </w:r>
  </w:p>
</w:hdr>
</file>

<file path=word/header2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1" behindDoc="1" locked="0" layoutInCell="1" allowOverlap="1">
              <wp:simplePos x="0" y="0"/>
              <wp:positionH relativeFrom="page">
                <wp:posOffset>473710</wp:posOffset>
              </wp:positionH>
              <wp:positionV relativeFrom="page">
                <wp:posOffset>337820</wp:posOffset>
              </wp:positionV>
              <wp:extent cx="2258695" cy="88265"/>
              <wp:wrapNone/>
              <wp:docPr id="495" name="Shape 495"/>
              <a:graphic xmlns:a="http://schemas.openxmlformats.org/drawingml/2006/main">
                <a:graphicData uri="http://schemas.microsoft.com/office/word/2010/wordprocessingShape">
                  <wps:wsp>
                    <wps:cNvSpPr txBox="1"/>
                    <wps:spPr>
                      <a:xfrm>
                        <a:ext cx="2258695" cy="88265"/>
                      </a:xfrm>
                      <a:prstGeom prst="rect"/>
                      <a:noFill/>
                    </wps:spPr>
                    <wps:txbx>
                      <w:txbxContent>
                        <w:p>
                          <w:pPr>
                            <w:pStyle w:val="Style59"/>
                            <w:keepNext w:val="0"/>
                            <w:keepLines w:val="0"/>
                            <w:widowControl w:val="0"/>
                            <w:shd w:val="clear" w:color="auto" w:fill="auto"/>
                            <w:tabs>
                              <w:tab w:pos="3557"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4"/>
                              <w:szCs w:val="14"/>
                              <w:lang w:val="zh-CN" w:eastAsia="zh-CN" w:bidi="zh-CN"/>
                            </w:rPr>
                            <w:t>142</w:t>
                            <w:tab/>
                          </w:r>
                          <w:r>
                            <w:rPr>
                              <w:color w:val="898888"/>
                              <w:spacing w:val="0"/>
                              <w:w w:val="100"/>
                              <w:position w:val="0"/>
                              <w:sz w:val="12"/>
                              <w:szCs w:val="12"/>
                            </w:rPr>
                            <w:t>第五堂中国特色</w:t>
                          </w:r>
                          <w:r>
                            <w:rPr>
                              <w:color w:val="898888"/>
                              <w:spacing w:val="0"/>
                              <w:w w:val="100"/>
                              <w:position w:val="0"/>
                              <w:sz w:val="12"/>
                              <w:szCs w:val="12"/>
                              <w:lang w:val="en-US" w:eastAsia="en-US" w:bidi="en-US"/>
                            </w:rPr>
                            <w:t>it</w:t>
                          </w:r>
                          <w:r>
                            <w:rPr>
                              <w:color w:val="898888"/>
                              <w:spacing w:val="0"/>
                              <w:w w:val="100"/>
                              <w:position w:val="0"/>
                              <w:sz w:val="12"/>
                              <w:szCs w:val="12"/>
                            </w:rPr>
                            <w:t>会主义理论体系的形成发展</w:t>
                          </w:r>
                        </w:p>
                      </w:txbxContent>
                    </wps:txbx>
                    <wps:bodyPr lIns="0" tIns="0" rIns="0" bIns="0">
                      <a:spAutoFit/>
                    </wps:bodyPr>
                  </wps:wsp>
                </a:graphicData>
              </a:graphic>
            </wp:anchor>
          </w:drawing>
        </mc:Choice>
        <mc:Fallback>
          <w:pict>
            <v:shape id="_x0000_s1521" type="#_x0000_t202" style="position:absolute;margin-left:37.300000000000004pt;margin-top:26.600000000000001pt;width:177.84999999999999pt;height:6.9500000000000002pt;z-index:-18874360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57"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4"/>
                        <w:szCs w:val="14"/>
                        <w:lang w:val="zh-CN" w:eastAsia="zh-CN" w:bidi="zh-CN"/>
                      </w:rPr>
                      <w:t>142</w:t>
                      <w:tab/>
                    </w:r>
                    <w:r>
                      <w:rPr>
                        <w:color w:val="898888"/>
                        <w:spacing w:val="0"/>
                        <w:w w:val="100"/>
                        <w:position w:val="0"/>
                        <w:sz w:val="12"/>
                        <w:szCs w:val="12"/>
                      </w:rPr>
                      <w:t>第五堂中国特色</w:t>
                    </w:r>
                    <w:r>
                      <w:rPr>
                        <w:color w:val="898888"/>
                        <w:spacing w:val="0"/>
                        <w:w w:val="100"/>
                        <w:position w:val="0"/>
                        <w:sz w:val="12"/>
                        <w:szCs w:val="12"/>
                        <w:lang w:val="en-US" w:eastAsia="en-US" w:bidi="en-US"/>
                      </w:rPr>
                      <w:t>it</w:t>
                    </w:r>
                    <w:r>
                      <w:rPr>
                        <w:color w:val="898888"/>
                        <w:spacing w:val="0"/>
                        <w:w w:val="100"/>
                        <w:position w:val="0"/>
                        <w:sz w:val="12"/>
                        <w:szCs w:val="12"/>
                      </w:rPr>
                      <w:t>会主义理论体系的形成发展</w:t>
                    </w:r>
                  </w:p>
                </w:txbxContent>
              </v:textbox>
              <w10:wrap anchorx="page" anchory="page"/>
            </v:shape>
          </w:pict>
        </mc:Fallback>
      </mc:AlternateContent>
    </w:r>
  </w:p>
</w:hdr>
</file>

<file path=word/header2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3" behindDoc="1" locked="0" layoutInCell="1" allowOverlap="1">
              <wp:simplePos x="0" y="0"/>
              <wp:positionH relativeFrom="page">
                <wp:posOffset>2180590</wp:posOffset>
              </wp:positionH>
              <wp:positionV relativeFrom="page">
                <wp:posOffset>353060</wp:posOffset>
              </wp:positionV>
              <wp:extent cx="2233930" cy="73025"/>
              <wp:wrapNone/>
              <wp:docPr id="497" name="Shape 497"/>
              <a:graphic xmlns:a="http://schemas.openxmlformats.org/drawingml/2006/main">
                <a:graphicData uri="http://schemas.microsoft.com/office/word/2010/wordprocessingShape">
                  <wps:wsp>
                    <wps:cNvSpPr txBox="1"/>
                    <wps:spPr>
                      <a:xfrm>
                        <a:ext cx="2233930" cy="73025"/>
                      </a:xfrm>
                      <a:prstGeom prst="rect"/>
                      <a:noFill/>
                    </wps:spPr>
                    <wps:txbx>
                      <w:txbxContent>
                        <w:p>
                          <w:pPr>
                            <w:pStyle w:val="Style59"/>
                            <w:keepNext w:val="0"/>
                            <w:keepLines w:val="0"/>
                            <w:widowControl w:val="0"/>
                            <w:shd w:val="clear" w:color="auto" w:fill="auto"/>
                            <w:tabs>
                              <w:tab w:pos="3518" w:val="right"/>
                            </w:tabs>
                            <w:bidi w:val="0"/>
                            <w:spacing w:before="0" w:after="0" w:line="240" w:lineRule="auto"/>
                            <w:ind w:left="0" w:right="0" w:firstLine="0"/>
                            <w:jc w:val="left"/>
                            <w:rPr>
                              <w:sz w:val="14"/>
                              <w:szCs w:val="14"/>
                            </w:rPr>
                          </w:pPr>
                          <w:r>
                            <w:rPr>
                              <w:color w:val="453235"/>
                              <w:spacing w:val="0"/>
                              <w:w w:val="100"/>
                              <w:position w:val="0"/>
                              <w:sz w:val="12"/>
                              <w:szCs w:val="12"/>
                            </w:rPr>
                            <w:t>笫二节中国特色</w:t>
                          </w:r>
                          <w:r>
                            <w:rPr>
                              <w:color w:val="453235"/>
                              <w:spacing w:val="0"/>
                              <w:w w:val="100"/>
                              <w:position w:val="0"/>
                              <w:sz w:val="12"/>
                              <w:szCs w:val="12"/>
                              <w:lang w:val="en-US" w:eastAsia="en-US" w:bidi="en-US"/>
                            </w:rPr>
                            <w:t>tt</w:t>
                          </w:r>
                          <w:r>
                            <w:rPr>
                              <w:color w:val="453235"/>
                              <w:spacing w:val="0"/>
                              <w:w w:val="100"/>
                              <w:position w:val="0"/>
                              <w:sz w:val="12"/>
                              <w:szCs w:val="12"/>
                            </w:rPr>
                            <w:t>会</w:t>
                          </w:r>
                          <w:r>
                            <w:rPr>
                              <w:color w:val="453235"/>
                              <w:spacing w:val="0"/>
                              <w:w w:val="100"/>
                              <w:position w:val="0"/>
                              <w:sz w:val="12"/>
                              <w:szCs w:val="12"/>
                              <w:lang w:val="en-US" w:eastAsia="en-US" w:bidi="en-US"/>
                            </w:rPr>
                            <w:t>.*</w:t>
                          </w:r>
                          <w:r>
                            <w:rPr>
                              <w:color w:val="453235"/>
                              <w:spacing w:val="0"/>
                              <w:w w:val="100"/>
                              <w:position w:val="0"/>
                              <w:sz w:val="12"/>
                              <w:szCs w:val="12"/>
                            </w:rPr>
                            <w:t>义理论体系形成发屣过程</w:t>
                            <w:tab/>
                          </w:r>
                          <w:r>
                            <w:rPr>
                              <w:rFonts w:ascii="Times New Roman" w:eastAsia="Times New Roman" w:hAnsi="Times New Roman" w:cs="Times New Roman"/>
                              <w:b/>
                              <w:bCs/>
                              <w:color w:val="000000"/>
                              <w:spacing w:val="0"/>
                              <w:w w:val="100"/>
                              <w:position w:val="0"/>
                              <w:sz w:val="14"/>
                              <w:szCs w:val="14"/>
                            </w:rPr>
                            <w:t>141</w:t>
                          </w:r>
                        </w:p>
                      </w:txbxContent>
                    </wps:txbx>
                    <wps:bodyPr lIns="0" tIns="0" rIns="0" bIns="0">
                      <a:spAutoFit/>
                    </wps:bodyPr>
                  </wps:wsp>
                </a:graphicData>
              </a:graphic>
            </wp:anchor>
          </w:drawing>
        </mc:Choice>
        <mc:Fallback>
          <w:pict>
            <v:shape id="_x0000_s1523" type="#_x0000_t202" style="position:absolute;margin-left:171.70000000000002pt;margin-top:27.800000000000001pt;width:175.90000000000001pt;height:5.75pt;z-index:-18874360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18" w:val="right"/>
                      </w:tabs>
                      <w:bidi w:val="0"/>
                      <w:spacing w:before="0" w:after="0" w:line="240" w:lineRule="auto"/>
                      <w:ind w:left="0" w:right="0" w:firstLine="0"/>
                      <w:jc w:val="left"/>
                      <w:rPr>
                        <w:sz w:val="14"/>
                        <w:szCs w:val="14"/>
                      </w:rPr>
                    </w:pPr>
                    <w:r>
                      <w:rPr>
                        <w:color w:val="453235"/>
                        <w:spacing w:val="0"/>
                        <w:w w:val="100"/>
                        <w:position w:val="0"/>
                        <w:sz w:val="12"/>
                        <w:szCs w:val="12"/>
                      </w:rPr>
                      <w:t>笫二节中国特色</w:t>
                    </w:r>
                    <w:r>
                      <w:rPr>
                        <w:color w:val="453235"/>
                        <w:spacing w:val="0"/>
                        <w:w w:val="100"/>
                        <w:position w:val="0"/>
                        <w:sz w:val="12"/>
                        <w:szCs w:val="12"/>
                        <w:lang w:val="en-US" w:eastAsia="en-US" w:bidi="en-US"/>
                      </w:rPr>
                      <w:t>tt</w:t>
                    </w:r>
                    <w:r>
                      <w:rPr>
                        <w:color w:val="453235"/>
                        <w:spacing w:val="0"/>
                        <w:w w:val="100"/>
                        <w:position w:val="0"/>
                        <w:sz w:val="12"/>
                        <w:szCs w:val="12"/>
                      </w:rPr>
                      <w:t>会</w:t>
                    </w:r>
                    <w:r>
                      <w:rPr>
                        <w:color w:val="453235"/>
                        <w:spacing w:val="0"/>
                        <w:w w:val="100"/>
                        <w:position w:val="0"/>
                        <w:sz w:val="12"/>
                        <w:szCs w:val="12"/>
                        <w:lang w:val="en-US" w:eastAsia="en-US" w:bidi="en-US"/>
                      </w:rPr>
                      <w:t>.*</w:t>
                    </w:r>
                    <w:r>
                      <w:rPr>
                        <w:color w:val="453235"/>
                        <w:spacing w:val="0"/>
                        <w:w w:val="100"/>
                        <w:position w:val="0"/>
                        <w:sz w:val="12"/>
                        <w:szCs w:val="12"/>
                      </w:rPr>
                      <w:t>义理论体系形成发屣过程</w:t>
                      <w:tab/>
                    </w:r>
                    <w:r>
                      <w:rPr>
                        <w:rFonts w:ascii="Times New Roman" w:eastAsia="Times New Roman" w:hAnsi="Times New Roman" w:cs="Times New Roman"/>
                        <w:b/>
                        <w:bCs/>
                        <w:color w:val="000000"/>
                        <w:spacing w:val="0"/>
                        <w:w w:val="100"/>
                        <w:position w:val="0"/>
                        <w:sz w:val="14"/>
                        <w:szCs w:val="14"/>
                      </w:rPr>
                      <w:t>141</w:t>
                    </w:r>
                  </w:p>
                </w:txbxContent>
              </v:textbox>
              <w10:wrap anchorx="page" anchory="page"/>
            </v:shape>
          </w:pict>
        </mc:Fallback>
      </mc:AlternateContent>
    </w:r>
  </w:p>
</w:hdr>
</file>

<file path=word/header2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5" behindDoc="1" locked="0" layoutInCell="1" allowOverlap="1">
              <wp:simplePos x="0" y="0"/>
              <wp:positionH relativeFrom="page">
                <wp:posOffset>490855</wp:posOffset>
              </wp:positionH>
              <wp:positionV relativeFrom="page">
                <wp:posOffset>347345</wp:posOffset>
              </wp:positionV>
              <wp:extent cx="2228215" cy="79375"/>
              <wp:wrapNone/>
              <wp:docPr id="499" name="Shape 499"/>
              <a:graphic xmlns:a="http://schemas.openxmlformats.org/drawingml/2006/main">
                <a:graphicData uri="http://schemas.microsoft.com/office/word/2010/wordprocessingShape">
                  <wps:wsp>
                    <wps:cNvSpPr txBox="1"/>
                    <wps:spPr>
                      <a:xfrm>
                        <a:ext cx="2228215" cy="79375"/>
                      </a:xfrm>
                      <a:prstGeom prst="rect"/>
                      <a:noFill/>
                    </wps:spPr>
                    <wps:txbx>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144</w:t>
                            <w:tab/>
                          </w:r>
                          <w:r>
                            <w:rPr>
                              <w:color w:val="636264"/>
                              <w:spacing w:val="0"/>
                              <w:w w:val="100"/>
                              <w:position w:val="0"/>
                              <w:sz w:val="12"/>
                              <w:szCs w:val="12"/>
                            </w:rPr>
                            <w:t>第五放中国特色社会主义理论体系的形成发展</w:t>
                          </w:r>
                        </w:p>
                      </w:txbxContent>
                    </wps:txbx>
                    <wps:bodyPr lIns="0" tIns="0" rIns="0" bIns="0">
                      <a:spAutoFit/>
                    </wps:bodyPr>
                  </wps:wsp>
                </a:graphicData>
              </a:graphic>
            </wp:anchor>
          </w:drawing>
        </mc:Choice>
        <mc:Fallback>
          <w:pict>
            <v:shape id="_x0000_s1525" type="#_x0000_t202" style="position:absolute;margin-left:38.649999999999999pt;margin-top:27.350000000000001pt;width:175.45000000000002pt;height:6.25pt;z-index:-18874359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144</w:t>
                      <w:tab/>
                    </w:r>
                    <w:r>
                      <w:rPr>
                        <w:color w:val="636264"/>
                        <w:spacing w:val="0"/>
                        <w:w w:val="100"/>
                        <w:position w:val="0"/>
                        <w:sz w:val="12"/>
                        <w:szCs w:val="12"/>
                      </w:rPr>
                      <w:t>第五放中国特色社会主义理论体系的形成发展</w:t>
                    </w:r>
                  </w:p>
                </w:txbxContent>
              </v:textbox>
              <w10:wrap anchorx="page" anchory="page"/>
            </v:shape>
          </w:pict>
        </mc:Fallback>
      </mc:AlternateContent>
    </w:r>
  </w:p>
</w:hdr>
</file>

<file path=word/header2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7" behindDoc="1" locked="0" layoutInCell="1" allowOverlap="1">
              <wp:simplePos x="0" y="0"/>
              <wp:positionH relativeFrom="page">
                <wp:posOffset>490855</wp:posOffset>
              </wp:positionH>
              <wp:positionV relativeFrom="page">
                <wp:posOffset>347345</wp:posOffset>
              </wp:positionV>
              <wp:extent cx="2228215" cy="79375"/>
              <wp:wrapNone/>
              <wp:docPr id="501" name="Shape 501"/>
              <a:graphic xmlns:a="http://schemas.openxmlformats.org/drawingml/2006/main">
                <a:graphicData uri="http://schemas.microsoft.com/office/word/2010/wordprocessingShape">
                  <wps:wsp>
                    <wps:cNvSpPr txBox="1"/>
                    <wps:spPr>
                      <a:xfrm>
                        <a:ext cx="2228215" cy="79375"/>
                      </a:xfrm>
                      <a:prstGeom prst="rect"/>
                      <a:noFill/>
                    </wps:spPr>
                    <wps:txbx>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144</w:t>
                            <w:tab/>
                          </w:r>
                          <w:r>
                            <w:rPr>
                              <w:color w:val="636264"/>
                              <w:spacing w:val="0"/>
                              <w:w w:val="100"/>
                              <w:position w:val="0"/>
                              <w:sz w:val="12"/>
                              <w:szCs w:val="12"/>
                            </w:rPr>
                            <w:t>第五放中国特色社会主义理论体系的形成发展</w:t>
                          </w:r>
                        </w:p>
                      </w:txbxContent>
                    </wps:txbx>
                    <wps:bodyPr lIns="0" tIns="0" rIns="0" bIns="0">
                      <a:spAutoFit/>
                    </wps:bodyPr>
                  </wps:wsp>
                </a:graphicData>
              </a:graphic>
            </wp:anchor>
          </w:drawing>
        </mc:Choice>
        <mc:Fallback>
          <w:pict>
            <v:shape id="_x0000_s1527" type="#_x0000_t202" style="position:absolute;margin-left:38.649999999999999pt;margin-top:27.350000000000001pt;width:175.45000000000002pt;height:6.25pt;z-index:-18874359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144</w:t>
                      <w:tab/>
                    </w:r>
                    <w:r>
                      <w:rPr>
                        <w:color w:val="636264"/>
                        <w:spacing w:val="0"/>
                        <w:w w:val="100"/>
                        <w:position w:val="0"/>
                        <w:sz w:val="12"/>
                        <w:szCs w:val="12"/>
                      </w:rPr>
                      <w:t>第五放中国特色社会主义理论体系的形成发展</w:t>
                    </w:r>
                  </w:p>
                </w:txbxContent>
              </v:textbox>
              <w10:wrap anchorx="page" anchory="page"/>
            </v:shape>
          </w:pict>
        </mc:Fallback>
      </mc:AlternateContent>
    </w:r>
  </w:p>
</w:hdr>
</file>

<file path=word/header2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9" behindDoc="1" locked="0" layoutInCell="1" allowOverlap="1">
              <wp:simplePos x="0" y="0"/>
              <wp:positionH relativeFrom="page">
                <wp:posOffset>2194560</wp:posOffset>
              </wp:positionH>
              <wp:positionV relativeFrom="page">
                <wp:posOffset>398780</wp:posOffset>
              </wp:positionV>
              <wp:extent cx="2231390" cy="76200"/>
              <wp:wrapNone/>
              <wp:docPr id="503" name="Shape 503"/>
              <a:graphic xmlns:a="http://schemas.openxmlformats.org/drawingml/2006/main">
                <a:graphicData uri="http://schemas.microsoft.com/office/word/2010/wordprocessingShape">
                  <wps:wsp>
                    <wps:cNvSpPr txBox="1"/>
                    <wps:spPr>
                      <a:xfrm>
                        <a:ext cx="2231390" cy="76200"/>
                      </a:xfrm>
                      <a:prstGeom prst="rect"/>
                      <a:noFill/>
                    </wps:spPr>
                    <wps:txbx>
                      <w:txbxContent>
                        <w:p>
                          <w:pPr>
                            <w:pStyle w:val="Style59"/>
                            <w:keepNext w:val="0"/>
                            <w:keepLines w:val="0"/>
                            <w:widowControl w:val="0"/>
                            <w:shd w:val="clear" w:color="auto" w:fill="auto"/>
                            <w:tabs>
                              <w:tab w:pos="3514" w:val="right"/>
                            </w:tabs>
                            <w:bidi w:val="0"/>
                            <w:spacing w:before="0" w:after="0" w:line="240" w:lineRule="auto"/>
                            <w:ind w:left="0" w:right="0" w:firstLine="0"/>
                            <w:jc w:val="left"/>
                            <w:rPr>
                              <w:sz w:val="14"/>
                              <w:szCs w:val="14"/>
                            </w:rPr>
                          </w:pPr>
                          <w:r>
                            <w:rPr>
                              <w:color w:val="636264"/>
                              <w:spacing w:val="0"/>
                              <w:w w:val="100"/>
                              <w:position w:val="0"/>
                              <w:sz w:val="12"/>
                              <w:szCs w:val="12"/>
                            </w:rPr>
                            <w:t>第二</w:t>
                          </w:r>
                          <w:r>
                            <w:rPr>
                              <w:color w:val="636264"/>
                              <w:spacing w:val="0"/>
                              <w:w w:val="100"/>
                              <w:position w:val="0"/>
                              <w:sz w:val="12"/>
                              <w:szCs w:val="12"/>
                              <w:lang w:val="en-US" w:eastAsia="en-US" w:bidi="en-US"/>
                            </w:rPr>
                            <w:t>W</w:t>
                          </w:r>
                          <w:r>
                            <w:rPr>
                              <w:color w:val="636264"/>
                              <w:spacing w:val="0"/>
                              <w:w w:val="100"/>
                              <w:position w:val="0"/>
                              <w:sz w:val="12"/>
                              <w:szCs w:val="12"/>
                            </w:rPr>
                            <w:t>屮同特也牡会主义理论</w:t>
                          </w:r>
                          <w:r>
                            <w:rPr>
                              <w:color w:val="453235"/>
                              <w:spacing w:val="0"/>
                              <w:w w:val="100"/>
                              <w:position w:val="0"/>
                              <w:sz w:val="12"/>
                              <w:szCs w:val="12"/>
                            </w:rPr>
                            <w:t>体系形成发展过祁</w:t>
                            <w:tab/>
                          </w:r>
                          <w:r>
                            <w:rPr>
                              <w:rFonts w:ascii="Times New Roman" w:eastAsia="Times New Roman" w:hAnsi="Times New Roman" w:cs="Times New Roman"/>
                              <w:b/>
                              <w:bCs/>
                              <w:color w:val="2A272A"/>
                              <w:spacing w:val="0"/>
                              <w:w w:val="100"/>
                              <w:position w:val="0"/>
                              <w:sz w:val="14"/>
                              <w:szCs w:val="14"/>
                            </w:rPr>
                            <w:t>143</w:t>
                          </w:r>
                        </w:p>
                      </w:txbxContent>
                    </wps:txbx>
                    <wps:bodyPr lIns="0" tIns="0" rIns="0" bIns="0">
                      <a:spAutoFit/>
                    </wps:bodyPr>
                  </wps:wsp>
                </a:graphicData>
              </a:graphic>
            </wp:anchor>
          </w:drawing>
        </mc:Choice>
        <mc:Fallback>
          <w:pict>
            <v:shape id="_x0000_s1529" type="#_x0000_t202" style="position:absolute;margin-left:172.80000000000001pt;margin-top:31.400000000000002pt;width:175.70000000000002pt;height:6.pt;z-index:-18874359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14" w:val="right"/>
                      </w:tabs>
                      <w:bidi w:val="0"/>
                      <w:spacing w:before="0" w:after="0" w:line="240" w:lineRule="auto"/>
                      <w:ind w:left="0" w:right="0" w:firstLine="0"/>
                      <w:jc w:val="left"/>
                      <w:rPr>
                        <w:sz w:val="14"/>
                        <w:szCs w:val="14"/>
                      </w:rPr>
                    </w:pPr>
                    <w:r>
                      <w:rPr>
                        <w:color w:val="636264"/>
                        <w:spacing w:val="0"/>
                        <w:w w:val="100"/>
                        <w:position w:val="0"/>
                        <w:sz w:val="12"/>
                        <w:szCs w:val="12"/>
                      </w:rPr>
                      <w:t>第二</w:t>
                    </w:r>
                    <w:r>
                      <w:rPr>
                        <w:color w:val="636264"/>
                        <w:spacing w:val="0"/>
                        <w:w w:val="100"/>
                        <w:position w:val="0"/>
                        <w:sz w:val="12"/>
                        <w:szCs w:val="12"/>
                        <w:lang w:val="en-US" w:eastAsia="en-US" w:bidi="en-US"/>
                      </w:rPr>
                      <w:t>W</w:t>
                    </w:r>
                    <w:r>
                      <w:rPr>
                        <w:color w:val="636264"/>
                        <w:spacing w:val="0"/>
                        <w:w w:val="100"/>
                        <w:position w:val="0"/>
                        <w:sz w:val="12"/>
                        <w:szCs w:val="12"/>
                      </w:rPr>
                      <w:t>屮同特也牡会主义理论</w:t>
                    </w:r>
                    <w:r>
                      <w:rPr>
                        <w:color w:val="453235"/>
                        <w:spacing w:val="0"/>
                        <w:w w:val="100"/>
                        <w:position w:val="0"/>
                        <w:sz w:val="12"/>
                        <w:szCs w:val="12"/>
                      </w:rPr>
                      <w:t>体系形成发展过祁</w:t>
                      <w:tab/>
                    </w:r>
                    <w:r>
                      <w:rPr>
                        <w:rFonts w:ascii="Times New Roman" w:eastAsia="Times New Roman" w:hAnsi="Times New Roman" w:cs="Times New Roman"/>
                        <w:b/>
                        <w:bCs/>
                        <w:color w:val="2A272A"/>
                        <w:spacing w:val="0"/>
                        <w:w w:val="100"/>
                        <w:position w:val="0"/>
                        <w:sz w:val="14"/>
                        <w:szCs w:val="14"/>
                      </w:rPr>
                      <w:t>143</w:t>
                    </w:r>
                  </w:p>
                </w:txbxContent>
              </v:textbox>
              <w10:wrap anchorx="page" anchory="page"/>
            </v:shape>
          </w:pict>
        </mc:Fallback>
      </mc:AlternateContent>
    </w:r>
  </w:p>
</w:hdr>
</file>

<file path=word/header2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1" behindDoc="1" locked="0" layoutInCell="1" allowOverlap="1">
              <wp:simplePos x="0" y="0"/>
              <wp:positionH relativeFrom="page">
                <wp:posOffset>454025</wp:posOffset>
              </wp:positionH>
              <wp:positionV relativeFrom="page">
                <wp:posOffset>353695</wp:posOffset>
              </wp:positionV>
              <wp:extent cx="2279650" cy="85090"/>
              <wp:wrapNone/>
              <wp:docPr id="505" name="Shape 505"/>
              <a:graphic xmlns:a="http://schemas.openxmlformats.org/drawingml/2006/main">
                <a:graphicData uri="http://schemas.microsoft.com/office/word/2010/wordprocessingShape">
                  <wps:wsp>
                    <wps:cNvSpPr txBox="1"/>
                    <wps:spPr>
                      <a:xfrm>
                        <a:ext cx="2279650" cy="85090"/>
                      </a:xfrm>
                      <a:prstGeom prst="rect"/>
                      <a:noFill/>
                    </wps:spPr>
                    <wps:txbx>
                      <w:txbxContent>
                        <w:p>
                          <w:pPr>
                            <w:pStyle w:val="Style59"/>
                            <w:keepNext w:val="0"/>
                            <w:keepLines w:val="0"/>
                            <w:widowControl w:val="0"/>
                            <w:shd w:val="clear" w:color="auto" w:fill="auto"/>
                            <w:tabs>
                              <w:tab w:pos="359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898888"/>
                              <w:spacing w:val="0"/>
                              <w:w w:val="100"/>
                              <w:position w:val="0"/>
                              <w:sz w:val="12"/>
                              <w:szCs w:val="12"/>
                            </w:rPr>
                            <w:t>第</w:t>
                          </w:r>
                          <w:r>
                            <w:rPr>
                              <w:rFonts w:ascii="Times New Roman" w:eastAsia="Times New Roman" w:hAnsi="Times New Roman" w:cs="Times New Roman"/>
                              <w:b/>
                              <w:bCs/>
                              <w:color w:val="898888"/>
                              <w:spacing w:val="0"/>
                              <w:w w:val="100"/>
                              <w:position w:val="0"/>
                              <w:sz w:val="14"/>
                              <w:szCs w:val="14"/>
                              <w:lang w:val="en-US" w:eastAsia="en-US" w:bidi="en-US"/>
                            </w:rPr>
                            <w:t>Ji/I</w:t>
                          </w:r>
                          <w:r>
                            <w:rPr>
                              <w:color w:val="898888"/>
                              <w:spacing w:val="0"/>
                              <w:w w:val="100"/>
                              <w:position w:val="0"/>
                              <w:sz w:val="12"/>
                              <w:szCs w:val="12"/>
                            </w:rPr>
                            <w:t>中闰特色壮会主义理论体系的形成发展</w:t>
                          </w:r>
                        </w:p>
                      </w:txbxContent>
                    </wps:txbx>
                    <wps:bodyPr lIns="0" tIns="0" rIns="0" bIns="0">
                      <a:spAutoFit/>
                    </wps:bodyPr>
                  </wps:wsp>
                </a:graphicData>
              </a:graphic>
            </wp:anchor>
          </w:drawing>
        </mc:Choice>
        <mc:Fallback>
          <w:pict>
            <v:shape id="_x0000_s1531" type="#_x0000_t202" style="position:absolute;margin-left:35.75pt;margin-top:27.850000000000001pt;width:179.5pt;height:6.7000000000000002pt;z-index:-18874359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9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898888"/>
                        <w:spacing w:val="0"/>
                        <w:w w:val="100"/>
                        <w:position w:val="0"/>
                        <w:sz w:val="12"/>
                        <w:szCs w:val="12"/>
                      </w:rPr>
                      <w:t>第</w:t>
                    </w:r>
                    <w:r>
                      <w:rPr>
                        <w:rFonts w:ascii="Times New Roman" w:eastAsia="Times New Roman" w:hAnsi="Times New Roman" w:cs="Times New Roman"/>
                        <w:b/>
                        <w:bCs/>
                        <w:color w:val="898888"/>
                        <w:spacing w:val="0"/>
                        <w:w w:val="100"/>
                        <w:position w:val="0"/>
                        <w:sz w:val="14"/>
                        <w:szCs w:val="14"/>
                        <w:lang w:val="en-US" w:eastAsia="en-US" w:bidi="en-US"/>
                      </w:rPr>
                      <w:t>Ji/I</w:t>
                    </w:r>
                    <w:r>
                      <w:rPr>
                        <w:color w:val="898888"/>
                        <w:spacing w:val="0"/>
                        <w:w w:val="100"/>
                        <w:position w:val="0"/>
                        <w:sz w:val="12"/>
                        <w:szCs w:val="12"/>
                      </w:rPr>
                      <w:t>中闰特色壮会主义理论体系的形成发展</w:t>
                    </w:r>
                  </w:p>
                </w:txbxContent>
              </v:textbox>
              <w10:wrap anchorx="page" anchory="page"/>
            </v:shape>
          </w:pict>
        </mc:Fallback>
      </mc:AlternateContent>
    </w:r>
  </w:p>
</w:hdr>
</file>

<file path=word/header2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3" behindDoc="1" locked="0" layoutInCell="1" allowOverlap="1">
              <wp:simplePos x="0" y="0"/>
              <wp:positionH relativeFrom="page">
                <wp:posOffset>454025</wp:posOffset>
              </wp:positionH>
              <wp:positionV relativeFrom="page">
                <wp:posOffset>353695</wp:posOffset>
              </wp:positionV>
              <wp:extent cx="2279650" cy="85090"/>
              <wp:wrapNone/>
              <wp:docPr id="507" name="Shape 507"/>
              <a:graphic xmlns:a="http://schemas.openxmlformats.org/drawingml/2006/main">
                <a:graphicData uri="http://schemas.microsoft.com/office/word/2010/wordprocessingShape">
                  <wps:wsp>
                    <wps:cNvSpPr txBox="1"/>
                    <wps:spPr>
                      <a:xfrm>
                        <a:ext cx="2279650" cy="85090"/>
                      </a:xfrm>
                      <a:prstGeom prst="rect"/>
                      <a:noFill/>
                    </wps:spPr>
                    <wps:txbx>
                      <w:txbxContent>
                        <w:p>
                          <w:pPr>
                            <w:pStyle w:val="Style59"/>
                            <w:keepNext w:val="0"/>
                            <w:keepLines w:val="0"/>
                            <w:widowControl w:val="0"/>
                            <w:shd w:val="clear" w:color="auto" w:fill="auto"/>
                            <w:tabs>
                              <w:tab w:pos="359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898888"/>
                              <w:spacing w:val="0"/>
                              <w:w w:val="100"/>
                              <w:position w:val="0"/>
                              <w:sz w:val="12"/>
                              <w:szCs w:val="12"/>
                            </w:rPr>
                            <w:t>第</w:t>
                          </w:r>
                          <w:r>
                            <w:rPr>
                              <w:rFonts w:ascii="Times New Roman" w:eastAsia="Times New Roman" w:hAnsi="Times New Roman" w:cs="Times New Roman"/>
                              <w:b/>
                              <w:bCs/>
                              <w:color w:val="898888"/>
                              <w:spacing w:val="0"/>
                              <w:w w:val="100"/>
                              <w:position w:val="0"/>
                              <w:sz w:val="14"/>
                              <w:szCs w:val="14"/>
                              <w:lang w:val="en-US" w:eastAsia="en-US" w:bidi="en-US"/>
                            </w:rPr>
                            <w:t>Ji/I</w:t>
                          </w:r>
                          <w:r>
                            <w:rPr>
                              <w:color w:val="898888"/>
                              <w:spacing w:val="0"/>
                              <w:w w:val="100"/>
                              <w:position w:val="0"/>
                              <w:sz w:val="12"/>
                              <w:szCs w:val="12"/>
                            </w:rPr>
                            <w:t>中闰特色壮会主义理论体系的形成发展</w:t>
                          </w:r>
                        </w:p>
                      </w:txbxContent>
                    </wps:txbx>
                    <wps:bodyPr lIns="0" tIns="0" rIns="0" bIns="0">
                      <a:spAutoFit/>
                    </wps:bodyPr>
                  </wps:wsp>
                </a:graphicData>
              </a:graphic>
            </wp:anchor>
          </w:drawing>
        </mc:Choice>
        <mc:Fallback>
          <w:pict>
            <v:shape id="_x0000_s1533" type="#_x0000_t202" style="position:absolute;margin-left:35.75pt;margin-top:27.850000000000001pt;width:179.5pt;height:6.7000000000000002pt;z-index:-18874359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9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898888"/>
                        <w:spacing w:val="0"/>
                        <w:w w:val="100"/>
                        <w:position w:val="0"/>
                        <w:sz w:val="12"/>
                        <w:szCs w:val="12"/>
                      </w:rPr>
                      <w:t>第</w:t>
                    </w:r>
                    <w:r>
                      <w:rPr>
                        <w:rFonts w:ascii="Times New Roman" w:eastAsia="Times New Roman" w:hAnsi="Times New Roman" w:cs="Times New Roman"/>
                        <w:b/>
                        <w:bCs/>
                        <w:color w:val="898888"/>
                        <w:spacing w:val="0"/>
                        <w:w w:val="100"/>
                        <w:position w:val="0"/>
                        <w:sz w:val="14"/>
                        <w:szCs w:val="14"/>
                        <w:lang w:val="en-US" w:eastAsia="en-US" w:bidi="en-US"/>
                      </w:rPr>
                      <w:t>Ji/I</w:t>
                    </w:r>
                    <w:r>
                      <w:rPr>
                        <w:color w:val="898888"/>
                        <w:spacing w:val="0"/>
                        <w:w w:val="100"/>
                        <w:position w:val="0"/>
                        <w:sz w:val="12"/>
                        <w:szCs w:val="12"/>
                      </w:rPr>
                      <w:t>中闰特色壮会主义理论体系的形成发展</w:t>
                    </w:r>
                  </w:p>
                </w:txbxContent>
              </v:textbox>
              <w10:wrap anchorx="page" anchory="page"/>
            </v:shape>
          </w:pict>
        </mc:Fallback>
      </mc:AlternateContent>
    </w:r>
  </w:p>
</w:hdr>
</file>

<file path=word/header2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5" behindDoc="1" locked="0" layoutInCell="1" allowOverlap="1">
              <wp:simplePos x="0" y="0"/>
              <wp:positionH relativeFrom="page">
                <wp:posOffset>2218690</wp:posOffset>
              </wp:positionH>
              <wp:positionV relativeFrom="page">
                <wp:posOffset>350520</wp:posOffset>
              </wp:positionV>
              <wp:extent cx="2264410" cy="82550"/>
              <wp:wrapNone/>
              <wp:docPr id="509" name="Shape 509"/>
              <a:graphic xmlns:a="http://schemas.openxmlformats.org/drawingml/2006/main">
                <a:graphicData uri="http://schemas.microsoft.com/office/word/2010/wordprocessingShape">
                  <wps:wsp>
                    <wps:cNvSpPr txBox="1"/>
                    <wps:spPr>
                      <a:xfrm>
                        <a:ext cx="2264410" cy="82550"/>
                      </a:xfrm>
                      <a:prstGeom prst="rect"/>
                      <a:noFill/>
                    </wps:spPr>
                    <wps:txbx>
                      <w:txbxContent>
                        <w:p>
                          <w:pPr>
                            <w:pStyle w:val="Style59"/>
                            <w:keepNext w:val="0"/>
                            <w:keepLines w:val="0"/>
                            <w:widowControl w:val="0"/>
                            <w:shd w:val="clear" w:color="auto" w:fill="auto"/>
                            <w:tabs>
                              <w:tab w:pos="3566" w:val="right"/>
                            </w:tabs>
                            <w:bidi w:val="0"/>
                            <w:spacing w:before="0" w:after="0" w:line="240" w:lineRule="auto"/>
                            <w:ind w:left="0" w:right="0" w:firstLine="0"/>
                            <w:jc w:val="left"/>
                            <w:rPr>
                              <w:sz w:val="15"/>
                              <w:szCs w:val="15"/>
                            </w:rPr>
                          </w:pPr>
                          <w:r>
                            <w:rPr>
                              <w:color w:val="453235"/>
                              <w:spacing w:val="0"/>
                              <w:w w:val="100"/>
                              <w:position w:val="0"/>
                              <w:sz w:val="12"/>
                              <w:szCs w:val="12"/>
                            </w:rPr>
                            <w:t>笫二节中</w:t>
                          </w:r>
                          <w:r>
                            <w:rPr>
                              <w:color w:val="453235"/>
                              <w:spacing w:val="0"/>
                              <w:w w:val="100"/>
                              <w:position w:val="0"/>
                              <w:sz w:val="12"/>
                              <w:szCs w:val="12"/>
                              <w:lang w:val="en-US" w:eastAsia="en-US" w:bidi="en-US"/>
                            </w:rPr>
                            <w:t>E</w:t>
                          </w:r>
                          <w:r>
                            <w:rPr>
                              <w:color w:val="453235"/>
                              <w:spacing w:val="0"/>
                              <w:w w:val="100"/>
                              <w:position w:val="0"/>
                              <w:sz w:val="12"/>
                              <w:szCs w:val="12"/>
                            </w:rPr>
                            <w:t>特色社会主义理论体系形成发</w:t>
                          </w:r>
                          <w:r>
                            <w:rPr>
                              <w:b/>
                              <w:bCs/>
                              <w:i/>
                              <w:iCs/>
                              <w:color w:val="453235"/>
                              <w:spacing w:val="0"/>
                              <w:w w:val="100"/>
                              <w:position w:val="0"/>
                              <w:sz w:val="16"/>
                              <w:szCs w:val="16"/>
                            </w:rPr>
                            <w:t>妝过程</w:t>
                            <w:tab/>
                          </w:r>
                          <w:fldSimple w:instr=" PAGE \* MERGEFORMAT ">
                            <w:r>
                              <w:rPr>
                                <w:rFonts w:ascii="Times New Roman" w:eastAsia="Times New Roman" w:hAnsi="Times New Roman" w:cs="Times New Roman"/>
                                <w:i/>
                                <w:iCs/>
                                <w:color w:val="000000"/>
                                <w:spacing w:val="0"/>
                                <w:w w:val="100"/>
                                <w:position w:val="0"/>
                                <w:sz w:val="15"/>
                                <w:szCs w:val="15"/>
                              </w:rPr>
                              <w:t>#</w:t>
                            </w:r>
                          </w:fldSimple>
                        </w:p>
                      </w:txbxContent>
                    </wps:txbx>
                    <wps:bodyPr lIns="0" tIns="0" rIns="0" bIns="0">
                      <a:spAutoFit/>
                    </wps:bodyPr>
                  </wps:wsp>
                </a:graphicData>
              </a:graphic>
            </wp:anchor>
          </w:drawing>
        </mc:Choice>
        <mc:Fallback>
          <w:pict>
            <v:shape id="_x0000_s1535" type="#_x0000_t202" style="position:absolute;margin-left:174.70000000000002pt;margin-top:27.600000000000001pt;width:178.30000000000001pt;height:6.5pt;z-index:-18874358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66" w:val="right"/>
                      </w:tabs>
                      <w:bidi w:val="0"/>
                      <w:spacing w:before="0" w:after="0" w:line="240" w:lineRule="auto"/>
                      <w:ind w:left="0" w:right="0" w:firstLine="0"/>
                      <w:jc w:val="left"/>
                      <w:rPr>
                        <w:sz w:val="15"/>
                        <w:szCs w:val="15"/>
                      </w:rPr>
                    </w:pPr>
                    <w:r>
                      <w:rPr>
                        <w:color w:val="453235"/>
                        <w:spacing w:val="0"/>
                        <w:w w:val="100"/>
                        <w:position w:val="0"/>
                        <w:sz w:val="12"/>
                        <w:szCs w:val="12"/>
                      </w:rPr>
                      <w:t>笫二节中</w:t>
                    </w:r>
                    <w:r>
                      <w:rPr>
                        <w:color w:val="453235"/>
                        <w:spacing w:val="0"/>
                        <w:w w:val="100"/>
                        <w:position w:val="0"/>
                        <w:sz w:val="12"/>
                        <w:szCs w:val="12"/>
                        <w:lang w:val="en-US" w:eastAsia="en-US" w:bidi="en-US"/>
                      </w:rPr>
                      <w:t>E</w:t>
                    </w:r>
                    <w:r>
                      <w:rPr>
                        <w:color w:val="453235"/>
                        <w:spacing w:val="0"/>
                        <w:w w:val="100"/>
                        <w:position w:val="0"/>
                        <w:sz w:val="12"/>
                        <w:szCs w:val="12"/>
                      </w:rPr>
                      <w:t>特色社会主义理论体系形成发</w:t>
                    </w:r>
                    <w:r>
                      <w:rPr>
                        <w:b/>
                        <w:bCs/>
                        <w:i/>
                        <w:iCs/>
                        <w:color w:val="453235"/>
                        <w:spacing w:val="0"/>
                        <w:w w:val="100"/>
                        <w:position w:val="0"/>
                        <w:sz w:val="16"/>
                        <w:szCs w:val="16"/>
                      </w:rPr>
                      <w:t>妝过程</w:t>
                      <w:tab/>
                    </w:r>
                    <w:fldSimple w:instr=" PAGE \* MERGEFORMAT ">
                      <w:r>
                        <w:rPr>
                          <w:rFonts w:ascii="Times New Roman" w:eastAsia="Times New Roman" w:hAnsi="Times New Roman" w:cs="Times New Roman"/>
                          <w:i/>
                          <w:iCs/>
                          <w:color w:val="000000"/>
                          <w:spacing w:val="0"/>
                          <w:w w:val="100"/>
                          <w:position w:val="0"/>
                          <w:sz w:val="15"/>
                          <w:szCs w:val="15"/>
                        </w:rPr>
                        <w:t>#</w:t>
                      </w:r>
                    </w:fldSimple>
                  </w:p>
                </w:txbxContent>
              </v:textbox>
              <w10:wrap anchorx="page" anchory="page"/>
            </v:shape>
          </w:pict>
        </mc:Fallback>
      </mc:AlternateContent>
    </w:r>
  </w:p>
</w:hdr>
</file>

<file path=word/header2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7" behindDoc="1" locked="0" layoutInCell="1" allowOverlap="1">
              <wp:simplePos x="0" y="0"/>
              <wp:positionH relativeFrom="page">
                <wp:posOffset>490855</wp:posOffset>
              </wp:positionH>
              <wp:positionV relativeFrom="page">
                <wp:posOffset>347345</wp:posOffset>
              </wp:positionV>
              <wp:extent cx="2228215" cy="79375"/>
              <wp:wrapNone/>
              <wp:docPr id="511" name="Shape 511"/>
              <a:graphic xmlns:a="http://schemas.openxmlformats.org/drawingml/2006/main">
                <a:graphicData uri="http://schemas.microsoft.com/office/word/2010/wordprocessingShape">
                  <wps:wsp>
                    <wps:cNvSpPr txBox="1"/>
                    <wps:spPr>
                      <a:xfrm>
                        <a:ext cx="2228215" cy="79375"/>
                      </a:xfrm>
                      <a:prstGeom prst="rect"/>
                      <a:noFill/>
                    </wps:spPr>
                    <wps:txbx>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144</w:t>
                            <w:tab/>
                          </w:r>
                          <w:r>
                            <w:rPr>
                              <w:color w:val="636264"/>
                              <w:spacing w:val="0"/>
                              <w:w w:val="100"/>
                              <w:position w:val="0"/>
                              <w:sz w:val="12"/>
                              <w:szCs w:val="12"/>
                            </w:rPr>
                            <w:t>第五放中国特色社会主义理论体系的形成发展</w:t>
                          </w:r>
                        </w:p>
                      </w:txbxContent>
                    </wps:txbx>
                    <wps:bodyPr lIns="0" tIns="0" rIns="0" bIns="0">
                      <a:spAutoFit/>
                    </wps:bodyPr>
                  </wps:wsp>
                </a:graphicData>
              </a:graphic>
            </wp:anchor>
          </w:drawing>
        </mc:Choice>
        <mc:Fallback>
          <w:pict>
            <v:shape id="_x0000_s1537" type="#_x0000_t202" style="position:absolute;margin-left:38.649999999999999pt;margin-top:27.350000000000001pt;width:175.45000000000002pt;height:6.25pt;z-index:-18874358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144</w:t>
                      <w:tab/>
                    </w:r>
                    <w:r>
                      <w:rPr>
                        <w:color w:val="636264"/>
                        <w:spacing w:val="0"/>
                        <w:w w:val="100"/>
                        <w:position w:val="0"/>
                        <w:sz w:val="12"/>
                        <w:szCs w:val="12"/>
                      </w:rPr>
                      <w:t>第五放中国特色社会主义理论体系的形成发展</w:t>
                    </w:r>
                  </w:p>
                </w:txbxContent>
              </v:textbox>
              <w10:wrap anchorx="page" anchory="page"/>
            </v:shape>
          </w:pict>
        </mc:Fallback>
      </mc:AlternateContent>
    </w:r>
  </w:p>
</w:hdr>
</file>

<file path=word/header2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9" behindDoc="1" locked="0" layoutInCell="1" allowOverlap="1">
              <wp:simplePos x="0" y="0"/>
              <wp:positionH relativeFrom="page">
                <wp:posOffset>490855</wp:posOffset>
              </wp:positionH>
              <wp:positionV relativeFrom="page">
                <wp:posOffset>347345</wp:posOffset>
              </wp:positionV>
              <wp:extent cx="2228215" cy="79375"/>
              <wp:wrapNone/>
              <wp:docPr id="513" name="Shape 513"/>
              <a:graphic xmlns:a="http://schemas.openxmlformats.org/drawingml/2006/main">
                <a:graphicData uri="http://schemas.microsoft.com/office/word/2010/wordprocessingShape">
                  <wps:wsp>
                    <wps:cNvSpPr txBox="1"/>
                    <wps:spPr>
                      <a:xfrm>
                        <a:ext cx="2228215" cy="79375"/>
                      </a:xfrm>
                      <a:prstGeom prst="rect"/>
                      <a:noFill/>
                    </wps:spPr>
                    <wps:txbx>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144</w:t>
                            <w:tab/>
                          </w:r>
                          <w:r>
                            <w:rPr>
                              <w:color w:val="636264"/>
                              <w:spacing w:val="0"/>
                              <w:w w:val="100"/>
                              <w:position w:val="0"/>
                              <w:sz w:val="12"/>
                              <w:szCs w:val="12"/>
                            </w:rPr>
                            <w:t>第五放中国特色社会主义理论体系的形成发展</w:t>
                          </w:r>
                        </w:p>
                      </w:txbxContent>
                    </wps:txbx>
                    <wps:bodyPr lIns="0" tIns="0" rIns="0" bIns="0">
                      <a:spAutoFit/>
                    </wps:bodyPr>
                  </wps:wsp>
                </a:graphicData>
              </a:graphic>
            </wp:anchor>
          </w:drawing>
        </mc:Choice>
        <mc:Fallback>
          <w:pict>
            <v:shape id="_x0000_s1539" type="#_x0000_t202" style="position:absolute;margin-left:38.649999999999999pt;margin-top:27.350000000000001pt;width:175.45000000000002pt;height:6.25pt;z-index:-18874358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0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144</w:t>
                      <w:tab/>
                    </w:r>
                    <w:r>
                      <w:rPr>
                        <w:color w:val="636264"/>
                        <w:spacing w:val="0"/>
                        <w:w w:val="100"/>
                        <w:position w:val="0"/>
                        <w:sz w:val="12"/>
                        <w:szCs w:val="12"/>
                      </w:rPr>
                      <w:t>第五放中国特色社会主义理论体系的形成发展</w:t>
                    </w:r>
                  </w:p>
                </w:txbxContent>
              </v:textbox>
              <w10:wrap anchorx="page" anchory="page"/>
            </v:shape>
          </w:pict>
        </mc:Fallback>
      </mc:AlternateContent>
    </w:r>
  </w:p>
</w:hdr>
</file>

<file path=word/header2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1" behindDoc="1" locked="0" layoutInCell="1" allowOverlap="1">
              <wp:simplePos x="0" y="0"/>
              <wp:positionH relativeFrom="page">
                <wp:posOffset>2193290</wp:posOffset>
              </wp:positionH>
              <wp:positionV relativeFrom="page">
                <wp:posOffset>378460</wp:posOffset>
              </wp:positionV>
              <wp:extent cx="2237105" cy="88265"/>
              <wp:wrapNone/>
              <wp:docPr id="515" name="Shape 515"/>
              <a:graphic xmlns:a="http://schemas.openxmlformats.org/drawingml/2006/main">
                <a:graphicData uri="http://schemas.microsoft.com/office/word/2010/wordprocessingShape">
                  <wps:wsp>
                    <wps:cNvSpPr txBox="1"/>
                    <wps:spPr>
                      <a:xfrm>
                        <a:ext cx="2237105" cy="88265"/>
                      </a:xfrm>
                      <a:prstGeom prst="rect"/>
                      <a:noFill/>
                    </wps:spPr>
                    <wps:txbx>
                      <w:txbxContent>
                        <w:p>
                          <w:pPr>
                            <w:pStyle w:val="Style59"/>
                            <w:keepNext w:val="0"/>
                            <w:keepLines w:val="0"/>
                            <w:widowControl w:val="0"/>
                            <w:shd w:val="clear" w:color="auto" w:fill="auto"/>
                            <w:tabs>
                              <w:tab w:pos="3523" w:val="right"/>
                            </w:tabs>
                            <w:bidi w:val="0"/>
                            <w:spacing w:before="0" w:after="0" w:line="240" w:lineRule="auto"/>
                            <w:ind w:left="0" w:right="0" w:firstLine="0"/>
                            <w:jc w:val="left"/>
                            <w:rPr>
                              <w:sz w:val="14"/>
                              <w:szCs w:val="14"/>
                            </w:rPr>
                          </w:pPr>
                          <w:r>
                            <w:rPr>
                              <w:color w:val="636264"/>
                              <w:spacing w:val="0"/>
                              <w:w w:val="100"/>
                              <w:position w:val="0"/>
                              <w:sz w:val="12"/>
                              <w:szCs w:val="12"/>
                            </w:rPr>
                            <w:t>第二节中国特色出&amp;主义理.论体</w:t>
                          </w:r>
                          <w:r>
                            <w:rPr>
                              <w:color w:val="453235"/>
                              <w:spacing w:val="0"/>
                              <w:w w:val="100"/>
                              <w:position w:val="0"/>
                              <w:sz w:val="12"/>
                              <w:szCs w:val="12"/>
                            </w:rPr>
                            <w:t>系畛愤</w:t>
                          </w:r>
                          <w:r>
                            <w:rPr>
                              <w:color w:val="636264"/>
                              <w:spacing w:val="0"/>
                              <w:w w:val="100"/>
                              <w:position w:val="0"/>
                              <w:sz w:val="12"/>
                              <w:szCs w:val="12"/>
                            </w:rPr>
                            <w:t>发展过</w:t>
                          </w:r>
                          <w:r>
                            <w:rPr>
                              <w:color w:val="453235"/>
                              <w:spacing w:val="0"/>
                              <w:w w:val="100"/>
                              <w:position w:val="0"/>
                              <w:sz w:val="12"/>
                              <w:szCs w:val="12"/>
                            </w:rPr>
                            <w:t>瞿</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541" type="#_x0000_t202" style="position:absolute;margin-left:172.70000000000002pt;margin-top:29.800000000000001pt;width:176.15000000000001pt;height:6.9500000000000002pt;z-index:-18874358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23" w:val="right"/>
                      </w:tabs>
                      <w:bidi w:val="0"/>
                      <w:spacing w:before="0" w:after="0" w:line="240" w:lineRule="auto"/>
                      <w:ind w:left="0" w:right="0" w:firstLine="0"/>
                      <w:jc w:val="left"/>
                      <w:rPr>
                        <w:sz w:val="14"/>
                        <w:szCs w:val="14"/>
                      </w:rPr>
                    </w:pPr>
                    <w:r>
                      <w:rPr>
                        <w:color w:val="636264"/>
                        <w:spacing w:val="0"/>
                        <w:w w:val="100"/>
                        <w:position w:val="0"/>
                        <w:sz w:val="12"/>
                        <w:szCs w:val="12"/>
                      </w:rPr>
                      <w:t>第二节中国特色出&amp;主义理.论体</w:t>
                    </w:r>
                    <w:r>
                      <w:rPr>
                        <w:color w:val="453235"/>
                        <w:spacing w:val="0"/>
                        <w:w w:val="100"/>
                        <w:position w:val="0"/>
                        <w:sz w:val="12"/>
                        <w:szCs w:val="12"/>
                      </w:rPr>
                      <w:t>系畛愤</w:t>
                    </w:r>
                    <w:r>
                      <w:rPr>
                        <w:color w:val="636264"/>
                        <w:spacing w:val="0"/>
                        <w:w w:val="100"/>
                        <w:position w:val="0"/>
                        <w:sz w:val="12"/>
                        <w:szCs w:val="12"/>
                      </w:rPr>
                      <w:t>发展过</w:t>
                    </w:r>
                    <w:r>
                      <w:rPr>
                        <w:color w:val="453235"/>
                        <w:spacing w:val="0"/>
                        <w:w w:val="100"/>
                        <w:position w:val="0"/>
                        <w:sz w:val="12"/>
                        <w:szCs w:val="12"/>
                      </w:rPr>
                      <w:t>瞿</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7" behindDoc="1" locked="0" layoutInCell="1" allowOverlap="1">
              <wp:simplePos x="0" y="0"/>
              <wp:positionH relativeFrom="page">
                <wp:posOffset>3556000</wp:posOffset>
              </wp:positionH>
              <wp:positionV relativeFrom="page">
                <wp:posOffset>392430</wp:posOffset>
              </wp:positionV>
              <wp:extent cx="890270" cy="73025"/>
              <wp:wrapNone/>
              <wp:docPr id="521" name="Shape 521"/>
              <a:graphic xmlns:a="http://schemas.openxmlformats.org/drawingml/2006/main">
                <a:graphicData uri="http://schemas.microsoft.com/office/word/2010/wordprocessingShape">
                  <wps:wsp>
                    <wps:cNvSpPr txBox="1"/>
                    <wps:spPr>
                      <a:xfrm>
                        <a:ext cx="890270" cy="73025"/>
                      </a:xfrm>
                      <a:prstGeom prst="rect"/>
                      <a:noFill/>
                    </wps:spPr>
                    <wps:txbx>
                      <w:txbxContent>
                        <w:p>
                          <w:pPr>
                            <w:pStyle w:val="Style59"/>
                            <w:keepNext w:val="0"/>
                            <w:keepLines w:val="0"/>
                            <w:widowControl w:val="0"/>
                            <w:shd w:val="clear" w:color="auto" w:fill="auto"/>
                            <w:tabs>
                              <w:tab w:pos="1402" w:val="right"/>
                            </w:tabs>
                            <w:bidi w:val="0"/>
                            <w:spacing w:before="0" w:after="0" w:line="240" w:lineRule="auto"/>
                            <w:ind w:left="0" w:right="0" w:firstLine="0"/>
                            <w:jc w:val="left"/>
                            <w:rPr>
                              <w:sz w:val="14"/>
                              <w:szCs w:val="14"/>
                            </w:rPr>
                          </w:pPr>
                          <w:r>
                            <w:rPr>
                              <w:color w:val="2A272A"/>
                              <w:spacing w:val="0"/>
                              <w:w w:val="100"/>
                              <w:position w:val="0"/>
                              <w:sz w:val="12"/>
                              <w:szCs w:val="12"/>
                            </w:rPr>
                            <w:t>阅读书目</w:t>
                            <w:tab/>
                          </w:r>
                          <w:r>
                            <w:rPr>
                              <w:rFonts w:ascii="Times New Roman" w:eastAsia="Times New Roman" w:hAnsi="Times New Roman" w:cs="Times New Roman"/>
                              <w:b/>
                              <w:bCs/>
                              <w:color w:val="000000"/>
                              <w:spacing w:val="0"/>
                              <w:w w:val="100"/>
                              <w:position w:val="0"/>
                              <w:sz w:val="14"/>
                              <w:szCs w:val="14"/>
                            </w:rPr>
                            <w:t>149</w:t>
                          </w:r>
                        </w:p>
                      </w:txbxContent>
                    </wps:txbx>
                    <wps:bodyPr lIns="0" tIns="0" rIns="0" bIns="0">
                      <a:spAutoFit/>
                    </wps:bodyPr>
                  </wps:wsp>
                </a:graphicData>
              </a:graphic>
            </wp:anchor>
          </w:drawing>
        </mc:Choice>
        <mc:Fallback>
          <w:pict>
            <v:shape id="_x0000_s1547" type="#_x0000_t202" style="position:absolute;margin-left:280.pt;margin-top:30.900000000000002pt;width:70.100000000000009pt;height:5.75pt;z-index:-18874357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402" w:val="right"/>
                      </w:tabs>
                      <w:bidi w:val="0"/>
                      <w:spacing w:before="0" w:after="0" w:line="240" w:lineRule="auto"/>
                      <w:ind w:left="0" w:right="0" w:firstLine="0"/>
                      <w:jc w:val="left"/>
                      <w:rPr>
                        <w:sz w:val="14"/>
                        <w:szCs w:val="14"/>
                      </w:rPr>
                    </w:pPr>
                    <w:r>
                      <w:rPr>
                        <w:color w:val="2A272A"/>
                        <w:spacing w:val="0"/>
                        <w:w w:val="100"/>
                        <w:position w:val="0"/>
                        <w:sz w:val="12"/>
                        <w:szCs w:val="12"/>
                      </w:rPr>
                      <w:t>阅读书目</w:t>
                      <w:tab/>
                    </w:r>
                    <w:r>
                      <w:rPr>
                        <w:rFonts w:ascii="Times New Roman" w:eastAsia="Times New Roman" w:hAnsi="Times New Roman" w:cs="Times New Roman"/>
                        <w:b/>
                        <w:bCs/>
                        <w:color w:val="000000"/>
                        <w:spacing w:val="0"/>
                        <w:w w:val="100"/>
                        <w:position w:val="0"/>
                        <w:sz w:val="14"/>
                        <w:szCs w:val="14"/>
                      </w:rPr>
                      <w:t>149</w:t>
                    </w:r>
                  </w:p>
                </w:txbxContent>
              </v:textbox>
              <w10:wrap anchorx="page" anchory="page"/>
            </v:shape>
          </w:pict>
        </mc:Fallback>
      </mc:AlternateContent>
    </w:r>
  </w:p>
</w:hdr>
</file>

<file path=word/header2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9" behindDoc="1" locked="0" layoutInCell="1" allowOverlap="1">
              <wp:simplePos x="0" y="0"/>
              <wp:positionH relativeFrom="page">
                <wp:posOffset>474345</wp:posOffset>
              </wp:positionH>
              <wp:positionV relativeFrom="page">
                <wp:posOffset>374650</wp:posOffset>
              </wp:positionV>
              <wp:extent cx="1325880" cy="82550"/>
              <wp:wrapNone/>
              <wp:docPr id="523" name="Shape 523"/>
              <a:graphic xmlns:a="http://schemas.openxmlformats.org/drawingml/2006/main">
                <a:graphicData uri="http://schemas.microsoft.com/office/word/2010/wordprocessingShape">
                  <wps:wsp>
                    <wps:cNvSpPr txBox="1"/>
                    <wps:spPr>
                      <a:xfrm>
                        <a:ext cx="1325880" cy="82550"/>
                      </a:xfrm>
                      <a:prstGeom prst="rect"/>
                      <a:noFill/>
                    </wps:spPr>
                    <wps:txbx>
                      <w:txbxContent>
                        <w:p>
                          <w:pPr>
                            <w:pStyle w:val="Style59"/>
                            <w:keepNext w:val="0"/>
                            <w:keepLines w:val="0"/>
                            <w:widowControl w:val="0"/>
                            <w:shd w:val="clear" w:color="auto" w:fill="auto"/>
                            <w:tabs>
                              <w:tab w:pos="20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en-US" w:eastAsia="en-US" w:bidi="en-US"/>
                            </w:rPr>
                            <w:t>1S2</w:t>
                            <w:tab/>
                          </w:r>
                          <w:r>
                            <w:rPr>
                              <w:color w:val="636264"/>
                              <w:spacing w:val="0"/>
                              <w:w w:val="100"/>
                              <w:position w:val="0"/>
                              <w:sz w:val="12"/>
                              <w:szCs w:val="12"/>
                            </w:rPr>
                            <w:t>第六堂邓小平理论</w:t>
                          </w:r>
                        </w:p>
                      </w:txbxContent>
                    </wps:txbx>
                    <wps:bodyPr lIns="0" tIns="0" rIns="0" bIns="0">
                      <a:spAutoFit/>
                    </wps:bodyPr>
                  </wps:wsp>
                </a:graphicData>
              </a:graphic>
            </wp:anchor>
          </w:drawing>
        </mc:Choice>
        <mc:Fallback>
          <w:pict>
            <v:shape id="_x0000_s1549" type="#_x0000_t202" style="position:absolute;margin-left:37.350000000000001pt;margin-top:29.5pt;width:104.40000000000001pt;height:6.5pt;z-index:-18874357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en-US" w:eastAsia="en-US" w:bidi="en-US"/>
                      </w:rPr>
                      <w:t>1S2</w:t>
                      <w:tab/>
                    </w:r>
                    <w:r>
                      <w:rPr>
                        <w:color w:val="636264"/>
                        <w:spacing w:val="0"/>
                        <w:w w:val="100"/>
                        <w:position w:val="0"/>
                        <w:sz w:val="12"/>
                        <w:szCs w:val="12"/>
                      </w:rPr>
                      <w:t>第六堂邓小平理论</w:t>
                    </w:r>
                  </w:p>
                </w:txbxContent>
              </v:textbox>
              <w10:wrap anchorx="page" anchory="page"/>
            </v:shape>
          </w:pict>
        </mc:Fallback>
      </mc:AlternateContent>
    </w:r>
  </w:p>
</w:hdr>
</file>

<file path=word/header2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1" behindDoc="1" locked="0" layoutInCell="1" allowOverlap="1">
              <wp:simplePos x="0" y="0"/>
              <wp:positionH relativeFrom="page">
                <wp:posOffset>474345</wp:posOffset>
              </wp:positionH>
              <wp:positionV relativeFrom="page">
                <wp:posOffset>374650</wp:posOffset>
              </wp:positionV>
              <wp:extent cx="1325880" cy="82550"/>
              <wp:wrapNone/>
              <wp:docPr id="525" name="Shape 525"/>
              <a:graphic xmlns:a="http://schemas.openxmlformats.org/drawingml/2006/main">
                <a:graphicData uri="http://schemas.microsoft.com/office/word/2010/wordprocessingShape">
                  <wps:wsp>
                    <wps:cNvSpPr txBox="1"/>
                    <wps:spPr>
                      <a:xfrm>
                        <a:ext cx="1325880" cy="82550"/>
                      </a:xfrm>
                      <a:prstGeom prst="rect"/>
                      <a:noFill/>
                    </wps:spPr>
                    <wps:txbx>
                      <w:txbxContent>
                        <w:p>
                          <w:pPr>
                            <w:pStyle w:val="Style59"/>
                            <w:keepNext w:val="0"/>
                            <w:keepLines w:val="0"/>
                            <w:widowControl w:val="0"/>
                            <w:shd w:val="clear" w:color="auto" w:fill="auto"/>
                            <w:tabs>
                              <w:tab w:pos="20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en-US" w:eastAsia="en-US" w:bidi="en-US"/>
                            </w:rPr>
                            <w:t>1S2</w:t>
                            <w:tab/>
                          </w:r>
                          <w:r>
                            <w:rPr>
                              <w:color w:val="636264"/>
                              <w:spacing w:val="0"/>
                              <w:w w:val="100"/>
                              <w:position w:val="0"/>
                              <w:sz w:val="12"/>
                              <w:szCs w:val="12"/>
                            </w:rPr>
                            <w:t>第六堂邓小平理论</w:t>
                          </w:r>
                        </w:p>
                      </w:txbxContent>
                    </wps:txbx>
                    <wps:bodyPr lIns="0" tIns="0" rIns="0" bIns="0">
                      <a:spAutoFit/>
                    </wps:bodyPr>
                  </wps:wsp>
                </a:graphicData>
              </a:graphic>
            </wp:anchor>
          </w:drawing>
        </mc:Choice>
        <mc:Fallback>
          <w:pict>
            <v:shape id="_x0000_s1551" type="#_x0000_t202" style="position:absolute;margin-left:37.350000000000001pt;margin-top:29.5pt;width:104.40000000000001pt;height:6.5pt;z-index:-18874357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en-US" w:eastAsia="en-US" w:bidi="en-US"/>
                      </w:rPr>
                      <w:t>1S2</w:t>
                      <w:tab/>
                    </w:r>
                    <w:r>
                      <w:rPr>
                        <w:color w:val="636264"/>
                        <w:spacing w:val="0"/>
                        <w:w w:val="100"/>
                        <w:position w:val="0"/>
                        <w:sz w:val="12"/>
                        <w:szCs w:val="12"/>
                      </w:rPr>
                      <w:t>第六堂邓小平理论</w:t>
                    </w:r>
                  </w:p>
                </w:txbxContent>
              </v:textbox>
              <w10:wrap anchorx="page" anchory="page"/>
            </v:shape>
          </w:pict>
        </mc:Fallback>
      </mc:AlternateContent>
    </w:r>
  </w:p>
</w:hdr>
</file>

<file path=word/header2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3" behindDoc="1" locked="0" layoutInCell="1" allowOverlap="1">
              <wp:simplePos x="0" y="0"/>
              <wp:positionH relativeFrom="page">
                <wp:posOffset>2184400</wp:posOffset>
              </wp:positionH>
              <wp:positionV relativeFrom="page">
                <wp:posOffset>466090</wp:posOffset>
              </wp:positionV>
              <wp:extent cx="2225040" cy="79375"/>
              <wp:wrapNone/>
              <wp:docPr id="527" name="Shape 527"/>
              <a:graphic xmlns:a="http://schemas.openxmlformats.org/drawingml/2006/main">
                <a:graphicData uri="http://schemas.microsoft.com/office/word/2010/wordprocessingShape">
                  <wps:wsp>
                    <wps:cNvSpPr txBox="1"/>
                    <wps:spPr>
                      <a:xfrm>
                        <a:ext cx="2225040" cy="79375"/>
                      </a:xfrm>
                      <a:prstGeom prst="rect"/>
                      <a:noFill/>
                    </wps:spPr>
                    <wps:txbx>
                      <w:txbxContent>
                        <w:p>
                          <w:pPr>
                            <w:pStyle w:val="Style59"/>
                            <w:keepNext w:val="0"/>
                            <w:keepLines w:val="0"/>
                            <w:widowControl w:val="0"/>
                            <w:shd w:val="clear" w:color="auto" w:fill="auto"/>
                            <w:tabs>
                              <w:tab w:pos="3504" w:val="right"/>
                            </w:tabs>
                            <w:bidi w:val="0"/>
                            <w:spacing w:before="0" w:after="0" w:line="240" w:lineRule="auto"/>
                            <w:ind w:left="0" w:right="0" w:firstLine="0"/>
                            <w:jc w:val="left"/>
                            <w:rPr>
                              <w:sz w:val="14"/>
                              <w:szCs w:val="14"/>
                            </w:rPr>
                          </w:pPr>
                          <w:r>
                            <w:rPr>
                              <w:color w:val="636264"/>
                              <w:spacing w:val="0"/>
                              <w:w w:val="100"/>
                              <w:position w:val="0"/>
                              <w:sz w:val="12"/>
                              <w:szCs w:val="12"/>
                            </w:rPr>
                            <w:t>师一节邓小平理</w:t>
                          </w:r>
                          <w:r>
                            <w:rPr>
                              <w:color w:val="636264"/>
                              <w:spacing w:val="0"/>
                              <w:w w:val="100"/>
                              <w:position w:val="0"/>
                              <w:sz w:val="12"/>
                              <w:szCs w:val="12"/>
                              <w:lang w:val="zh-CN" w:eastAsia="zh-CN" w:bidi="zh-CN"/>
                            </w:rPr>
                            <w:t>论首要</w:t>
                          </w:r>
                          <w:r>
                            <w:rPr>
                              <w:color w:val="636264"/>
                              <w:spacing w:val="0"/>
                              <w:w w:val="100"/>
                              <w:position w:val="0"/>
                              <w:sz w:val="12"/>
                              <w:szCs w:val="12"/>
                            </w:rPr>
                            <w:t>的</w:t>
                          </w:r>
                          <w:r>
                            <w:rPr>
                              <w:color w:val="453235"/>
                              <w:spacing w:val="0"/>
                              <w:w w:val="100"/>
                              <w:position w:val="0"/>
                              <w:sz w:val="12"/>
                              <w:szCs w:val="12"/>
                            </w:rPr>
                            <w:t>•本的理论问懸和做</w:t>
                            <w:tab/>
                          </w:r>
                          <w:r>
                            <w:rPr>
                              <w:rFonts w:ascii="Times New Roman" w:eastAsia="Times New Roman" w:hAnsi="Times New Roman" w:cs="Times New Roman"/>
                              <w:b/>
                              <w:bCs/>
                              <w:color w:val="000000"/>
                              <w:spacing w:val="0"/>
                              <w:w w:val="100"/>
                              <w:position w:val="0"/>
                              <w:sz w:val="14"/>
                              <w:szCs w:val="14"/>
                            </w:rPr>
                            <w:t>151</w:t>
                          </w:r>
                        </w:p>
                      </w:txbxContent>
                    </wps:txbx>
                    <wps:bodyPr lIns="0" tIns="0" rIns="0" bIns="0">
                      <a:spAutoFit/>
                    </wps:bodyPr>
                  </wps:wsp>
                </a:graphicData>
              </a:graphic>
            </wp:anchor>
          </w:drawing>
        </mc:Choice>
        <mc:Fallback>
          <w:pict>
            <v:shape id="_x0000_s1553" type="#_x0000_t202" style="position:absolute;margin-left:172.pt;margin-top:36.700000000000003pt;width:175.20000000000002pt;height:6.25pt;z-index:-18874357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04" w:val="right"/>
                      </w:tabs>
                      <w:bidi w:val="0"/>
                      <w:spacing w:before="0" w:after="0" w:line="240" w:lineRule="auto"/>
                      <w:ind w:left="0" w:right="0" w:firstLine="0"/>
                      <w:jc w:val="left"/>
                      <w:rPr>
                        <w:sz w:val="14"/>
                        <w:szCs w:val="14"/>
                      </w:rPr>
                    </w:pPr>
                    <w:r>
                      <w:rPr>
                        <w:color w:val="636264"/>
                        <w:spacing w:val="0"/>
                        <w:w w:val="100"/>
                        <w:position w:val="0"/>
                        <w:sz w:val="12"/>
                        <w:szCs w:val="12"/>
                      </w:rPr>
                      <w:t>师一节邓小平理</w:t>
                    </w:r>
                    <w:r>
                      <w:rPr>
                        <w:color w:val="636264"/>
                        <w:spacing w:val="0"/>
                        <w:w w:val="100"/>
                        <w:position w:val="0"/>
                        <w:sz w:val="12"/>
                        <w:szCs w:val="12"/>
                        <w:lang w:val="zh-CN" w:eastAsia="zh-CN" w:bidi="zh-CN"/>
                      </w:rPr>
                      <w:t>论首要</w:t>
                    </w:r>
                    <w:r>
                      <w:rPr>
                        <w:color w:val="636264"/>
                        <w:spacing w:val="0"/>
                        <w:w w:val="100"/>
                        <w:position w:val="0"/>
                        <w:sz w:val="12"/>
                        <w:szCs w:val="12"/>
                      </w:rPr>
                      <w:t>的</w:t>
                    </w:r>
                    <w:r>
                      <w:rPr>
                        <w:color w:val="453235"/>
                        <w:spacing w:val="0"/>
                        <w:w w:val="100"/>
                        <w:position w:val="0"/>
                        <w:sz w:val="12"/>
                        <w:szCs w:val="12"/>
                      </w:rPr>
                      <w:t>•本的理论问懸和做</w:t>
                      <w:tab/>
                    </w:r>
                    <w:r>
                      <w:rPr>
                        <w:rFonts w:ascii="Times New Roman" w:eastAsia="Times New Roman" w:hAnsi="Times New Roman" w:cs="Times New Roman"/>
                        <w:b/>
                        <w:bCs/>
                        <w:color w:val="000000"/>
                        <w:spacing w:val="0"/>
                        <w:w w:val="100"/>
                        <w:position w:val="0"/>
                        <w:sz w:val="14"/>
                        <w:szCs w:val="14"/>
                      </w:rPr>
                      <w:t>151</w:t>
                    </w:r>
                  </w:p>
                </w:txbxContent>
              </v:textbox>
              <w10:wrap anchorx="page" anchory="page"/>
            </v:shape>
          </w:pict>
        </mc:Fallback>
      </mc:AlternateContent>
    </w:r>
  </w:p>
</w:hdr>
</file>

<file path=word/header2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7" behindDoc="1" locked="0" layoutInCell="1" allowOverlap="1">
              <wp:simplePos x="0" y="0"/>
              <wp:positionH relativeFrom="page">
                <wp:posOffset>461645</wp:posOffset>
              </wp:positionH>
              <wp:positionV relativeFrom="page">
                <wp:posOffset>354330</wp:posOffset>
              </wp:positionV>
              <wp:extent cx="1319530" cy="73025"/>
              <wp:wrapNone/>
              <wp:docPr id="531" name="Shape 531"/>
              <a:graphic xmlns:a="http://schemas.openxmlformats.org/drawingml/2006/main">
                <a:graphicData uri="http://schemas.microsoft.com/office/word/2010/wordprocessingShape">
                  <wps:wsp>
                    <wps:cNvSpPr txBox="1"/>
                    <wps:spPr>
                      <a:xfrm>
                        <a:ext cx="1319530" cy="73025"/>
                      </a:xfrm>
                      <a:prstGeom prst="rect"/>
                      <a:noFill/>
                    </wps:spPr>
                    <wps:txbx>
                      <w:txbxContent>
                        <w:p>
                          <w:pPr>
                            <w:pStyle w:val="Style59"/>
                            <w:keepNext w:val="0"/>
                            <w:keepLines w:val="0"/>
                            <w:widowControl w:val="0"/>
                            <w:shd w:val="clear" w:color="auto" w:fill="auto"/>
                            <w:tabs>
                              <w:tab w:pos="207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154</w:t>
                            <w:tab/>
                          </w:r>
                          <w:r>
                            <w:rPr>
                              <w:color w:val="898888"/>
                              <w:spacing w:val="0"/>
                              <w:w w:val="100"/>
                              <w:position w:val="0"/>
                              <w:sz w:val="12"/>
                              <w:szCs w:val="12"/>
                            </w:rPr>
                            <w:t>第六</w:t>
                          </w:r>
                          <w:r>
                            <w:rPr>
                              <w:rFonts w:ascii="Times New Roman" w:eastAsia="Times New Roman" w:hAnsi="Times New Roman" w:cs="Times New Roman"/>
                              <w:b/>
                              <w:bCs/>
                              <w:color w:val="898888"/>
                              <w:spacing w:val="0"/>
                              <w:w w:val="100"/>
                              <w:position w:val="0"/>
                              <w:sz w:val="14"/>
                              <w:szCs w:val="14"/>
                              <w:lang w:val="en-US" w:eastAsia="en-US" w:bidi="en-US"/>
                            </w:rPr>
                            <w:t>it</w:t>
                          </w:r>
                          <w:r>
                            <w:rPr>
                              <w:color w:val="898888"/>
                              <w:spacing w:val="0"/>
                              <w:w w:val="100"/>
                              <w:position w:val="0"/>
                              <w:sz w:val="12"/>
                              <w:szCs w:val="12"/>
                            </w:rPr>
                            <w:t>邓小平理企</w:t>
                          </w:r>
                        </w:p>
                      </w:txbxContent>
                    </wps:txbx>
                    <wps:bodyPr lIns="0" tIns="0" rIns="0" bIns="0">
                      <a:spAutoFit/>
                    </wps:bodyPr>
                  </wps:wsp>
                </a:graphicData>
              </a:graphic>
            </wp:anchor>
          </w:drawing>
        </mc:Choice>
        <mc:Fallback>
          <w:pict>
            <v:shape id="_x0000_s1557" type="#_x0000_t202" style="position:absolute;margin-left:36.350000000000001pt;margin-top:27.900000000000002pt;width:103.90000000000001pt;height:5.75pt;z-index:-18874356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7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154</w:t>
                      <w:tab/>
                    </w:r>
                    <w:r>
                      <w:rPr>
                        <w:color w:val="898888"/>
                        <w:spacing w:val="0"/>
                        <w:w w:val="100"/>
                        <w:position w:val="0"/>
                        <w:sz w:val="12"/>
                        <w:szCs w:val="12"/>
                      </w:rPr>
                      <w:t>第六</w:t>
                    </w:r>
                    <w:r>
                      <w:rPr>
                        <w:rFonts w:ascii="Times New Roman" w:eastAsia="Times New Roman" w:hAnsi="Times New Roman" w:cs="Times New Roman"/>
                        <w:b/>
                        <w:bCs/>
                        <w:color w:val="898888"/>
                        <w:spacing w:val="0"/>
                        <w:w w:val="100"/>
                        <w:position w:val="0"/>
                        <w:sz w:val="14"/>
                        <w:szCs w:val="14"/>
                        <w:lang w:val="en-US" w:eastAsia="en-US" w:bidi="en-US"/>
                      </w:rPr>
                      <w:t>it</w:t>
                    </w:r>
                    <w:r>
                      <w:rPr>
                        <w:color w:val="898888"/>
                        <w:spacing w:val="0"/>
                        <w:w w:val="100"/>
                        <w:position w:val="0"/>
                        <w:sz w:val="12"/>
                        <w:szCs w:val="12"/>
                      </w:rPr>
                      <w:t>邓小平理企</w:t>
                    </w:r>
                  </w:p>
                </w:txbxContent>
              </v:textbox>
              <w10:wrap anchorx="page" anchory="page"/>
            </v:shape>
          </w:pict>
        </mc:Fallback>
      </mc:AlternateContent>
    </w:r>
  </w:p>
</w:hdr>
</file>

<file path=word/header2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9" behindDoc="1" locked="0" layoutInCell="1" allowOverlap="1">
              <wp:simplePos x="0" y="0"/>
              <wp:positionH relativeFrom="page">
                <wp:posOffset>461645</wp:posOffset>
              </wp:positionH>
              <wp:positionV relativeFrom="page">
                <wp:posOffset>354330</wp:posOffset>
              </wp:positionV>
              <wp:extent cx="1319530" cy="73025"/>
              <wp:wrapNone/>
              <wp:docPr id="533" name="Shape 533"/>
              <a:graphic xmlns:a="http://schemas.openxmlformats.org/drawingml/2006/main">
                <a:graphicData uri="http://schemas.microsoft.com/office/word/2010/wordprocessingShape">
                  <wps:wsp>
                    <wps:cNvSpPr txBox="1"/>
                    <wps:spPr>
                      <a:xfrm>
                        <a:ext cx="1319530" cy="73025"/>
                      </a:xfrm>
                      <a:prstGeom prst="rect"/>
                      <a:noFill/>
                    </wps:spPr>
                    <wps:txbx>
                      <w:txbxContent>
                        <w:p>
                          <w:pPr>
                            <w:pStyle w:val="Style59"/>
                            <w:keepNext w:val="0"/>
                            <w:keepLines w:val="0"/>
                            <w:widowControl w:val="0"/>
                            <w:shd w:val="clear" w:color="auto" w:fill="auto"/>
                            <w:tabs>
                              <w:tab w:pos="207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154</w:t>
                            <w:tab/>
                          </w:r>
                          <w:r>
                            <w:rPr>
                              <w:color w:val="898888"/>
                              <w:spacing w:val="0"/>
                              <w:w w:val="100"/>
                              <w:position w:val="0"/>
                              <w:sz w:val="12"/>
                              <w:szCs w:val="12"/>
                            </w:rPr>
                            <w:t>第六</w:t>
                          </w:r>
                          <w:r>
                            <w:rPr>
                              <w:rFonts w:ascii="Times New Roman" w:eastAsia="Times New Roman" w:hAnsi="Times New Roman" w:cs="Times New Roman"/>
                              <w:b/>
                              <w:bCs/>
                              <w:color w:val="898888"/>
                              <w:spacing w:val="0"/>
                              <w:w w:val="100"/>
                              <w:position w:val="0"/>
                              <w:sz w:val="14"/>
                              <w:szCs w:val="14"/>
                              <w:lang w:val="en-US" w:eastAsia="en-US" w:bidi="en-US"/>
                            </w:rPr>
                            <w:t>it</w:t>
                          </w:r>
                          <w:r>
                            <w:rPr>
                              <w:color w:val="898888"/>
                              <w:spacing w:val="0"/>
                              <w:w w:val="100"/>
                              <w:position w:val="0"/>
                              <w:sz w:val="12"/>
                              <w:szCs w:val="12"/>
                            </w:rPr>
                            <w:t>邓小平理企</w:t>
                          </w:r>
                        </w:p>
                      </w:txbxContent>
                    </wps:txbx>
                    <wps:bodyPr lIns="0" tIns="0" rIns="0" bIns="0">
                      <a:spAutoFit/>
                    </wps:bodyPr>
                  </wps:wsp>
                </a:graphicData>
              </a:graphic>
            </wp:anchor>
          </w:drawing>
        </mc:Choice>
        <mc:Fallback>
          <w:pict>
            <v:shape id="_x0000_s1559" type="#_x0000_t202" style="position:absolute;margin-left:36.350000000000001pt;margin-top:27.900000000000002pt;width:103.90000000000001pt;height:5.75pt;z-index:-18874356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7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154</w:t>
                      <w:tab/>
                    </w:r>
                    <w:r>
                      <w:rPr>
                        <w:color w:val="898888"/>
                        <w:spacing w:val="0"/>
                        <w:w w:val="100"/>
                        <w:position w:val="0"/>
                        <w:sz w:val="12"/>
                        <w:szCs w:val="12"/>
                      </w:rPr>
                      <w:t>第六</w:t>
                    </w:r>
                    <w:r>
                      <w:rPr>
                        <w:rFonts w:ascii="Times New Roman" w:eastAsia="Times New Roman" w:hAnsi="Times New Roman" w:cs="Times New Roman"/>
                        <w:b/>
                        <w:bCs/>
                        <w:color w:val="898888"/>
                        <w:spacing w:val="0"/>
                        <w:w w:val="100"/>
                        <w:position w:val="0"/>
                        <w:sz w:val="14"/>
                        <w:szCs w:val="14"/>
                        <w:lang w:val="en-US" w:eastAsia="en-US" w:bidi="en-US"/>
                      </w:rPr>
                      <w:t>it</w:t>
                    </w:r>
                    <w:r>
                      <w:rPr>
                        <w:color w:val="898888"/>
                        <w:spacing w:val="0"/>
                        <w:w w:val="100"/>
                        <w:position w:val="0"/>
                        <w:sz w:val="12"/>
                        <w:szCs w:val="12"/>
                      </w:rPr>
                      <w:t>邓小平理企</w:t>
                    </w:r>
                  </w:p>
                </w:txbxContent>
              </v:textbox>
              <w10:wrap anchorx="page" anchory="page"/>
            </v:shape>
          </w:pict>
        </mc:Fallback>
      </mc:AlternateContent>
    </w:r>
  </w:p>
</w:hdr>
</file>

<file path=word/header2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1" behindDoc="1" locked="0" layoutInCell="1" allowOverlap="1">
              <wp:simplePos x="0" y="0"/>
              <wp:positionH relativeFrom="page">
                <wp:posOffset>2229485</wp:posOffset>
              </wp:positionH>
              <wp:positionV relativeFrom="page">
                <wp:posOffset>409575</wp:posOffset>
              </wp:positionV>
              <wp:extent cx="2240280" cy="79375"/>
              <wp:wrapNone/>
              <wp:docPr id="535" name="Shape 535"/>
              <a:graphic xmlns:a="http://schemas.openxmlformats.org/drawingml/2006/main">
                <a:graphicData uri="http://schemas.microsoft.com/office/word/2010/wordprocessingShape">
                  <wps:wsp>
                    <wps:cNvSpPr txBox="1"/>
                    <wps:spPr>
                      <a:xfrm>
                        <a:ext cx="2240280" cy="79375"/>
                      </a:xfrm>
                      <a:prstGeom prst="rect"/>
                      <a:noFill/>
                    </wps:spPr>
                    <wps:txbx>
                      <w:txbxContent>
                        <w:p>
                          <w:pPr>
                            <w:pStyle w:val="Style59"/>
                            <w:keepNext w:val="0"/>
                            <w:keepLines w:val="0"/>
                            <w:widowControl w:val="0"/>
                            <w:shd w:val="clear" w:color="auto" w:fill="auto"/>
                            <w:tabs>
                              <w:tab w:pos="3528" w:val="right"/>
                            </w:tabs>
                            <w:bidi w:val="0"/>
                            <w:spacing w:before="0" w:after="0" w:line="240" w:lineRule="auto"/>
                            <w:ind w:left="0" w:right="0" w:firstLine="0"/>
                            <w:jc w:val="left"/>
                            <w:rPr>
                              <w:sz w:val="12"/>
                              <w:szCs w:val="12"/>
                            </w:rPr>
                          </w:pPr>
                          <w:r>
                            <w:rPr>
                              <w:color w:val="636264"/>
                              <w:spacing w:val="0"/>
                              <w:w w:val="100"/>
                              <w:position w:val="0"/>
                              <w:sz w:val="12"/>
                              <w:szCs w:val="12"/>
                            </w:rPr>
                            <w:t>第一节邓小平理论育要的冨</w:t>
                          </w:r>
                          <w:r>
                            <w:rPr>
                              <w:color w:val="453235"/>
                              <w:spacing w:val="0"/>
                              <w:w w:val="100"/>
                              <w:position w:val="0"/>
                              <w:sz w:val="12"/>
                              <w:szCs w:val="12"/>
                            </w:rPr>
                            <w:t>本的理论问</w:t>
                          </w:r>
                          <w:r>
                            <w:rPr>
                              <w:color w:val="636264"/>
                              <w:spacing w:val="0"/>
                              <w:w w:val="100"/>
                              <w:position w:val="0"/>
                              <w:sz w:val="12"/>
                              <w:szCs w:val="12"/>
                            </w:rPr>
                            <w:t>閥</w:t>
                          </w:r>
                          <w:r>
                            <w:rPr>
                              <w:color w:val="453235"/>
                              <w:spacing w:val="0"/>
                              <w:w w:val="100"/>
                              <w:position w:val="0"/>
                              <w:sz w:val="12"/>
                              <w:szCs w:val="12"/>
                            </w:rPr>
                            <w:t>和帝傾</w:t>
                            <w:tab/>
                          </w:r>
                          <w:r>
                            <w:rPr>
                              <w:color w:val="000000"/>
                              <w:spacing w:val="0"/>
                              <w:w w:val="100"/>
                              <w:position w:val="0"/>
                              <w:sz w:val="12"/>
                              <w:szCs w:val="12"/>
                            </w:rPr>
                            <w:t>153</w:t>
                          </w:r>
                        </w:p>
                      </w:txbxContent>
                    </wps:txbx>
                    <wps:bodyPr lIns="0" tIns="0" rIns="0" bIns="0">
                      <a:spAutoFit/>
                    </wps:bodyPr>
                  </wps:wsp>
                </a:graphicData>
              </a:graphic>
            </wp:anchor>
          </w:drawing>
        </mc:Choice>
        <mc:Fallback>
          <w:pict>
            <v:shape id="_x0000_s1561" type="#_x0000_t202" style="position:absolute;margin-left:175.55000000000001pt;margin-top:32.25pt;width:176.40000000000001pt;height:6.25pt;z-index:-18874356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28" w:val="right"/>
                      </w:tabs>
                      <w:bidi w:val="0"/>
                      <w:spacing w:before="0" w:after="0" w:line="240" w:lineRule="auto"/>
                      <w:ind w:left="0" w:right="0" w:firstLine="0"/>
                      <w:jc w:val="left"/>
                      <w:rPr>
                        <w:sz w:val="12"/>
                        <w:szCs w:val="12"/>
                      </w:rPr>
                    </w:pPr>
                    <w:r>
                      <w:rPr>
                        <w:color w:val="636264"/>
                        <w:spacing w:val="0"/>
                        <w:w w:val="100"/>
                        <w:position w:val="0"/>
                        <w:sz w:val="12"/>
                        <w:szCs w:val="12"/>
                      </w:rPr>
                      <w:t>第一节邓小平理论育要的冨</w:t>
                    </w:r>
                    <w:r>
                      <w:rPr>
                        <w:color w:val="453235"/>
                        <w:spacing w:val="0"/>
                        <w:w w:val="100"/>
                        <w:position w:val="0"/>
                        <w:sz w:val="12"/>
                        <w:szCs w:val="12"/>
                      </w:rPr>
                      <w:t>本的理论问</w:t>
                    </w:r>
                    <w:r>
                      <w:rPr>
                        <w:color w:val="636264"/>
                        <w:spacing w:val="0"/>
                        <w:w w:val="100"/>
                        <w:position w:val="0"/>
                        <w:sz w:val="12"/>
                        <w:szCs w:val="12"/>
                      </w:rPr>
                      <w:t>閥</w:t>
                    </w:r>
                    <w:r>
                      <w:rPr>
                        <w:color w:val="453235"/>
                        <w:spacing w:val="0"/>
                        <w:w w:val="100"/>
                        <w:position w:val="0"/>
                        <w:sz w:val="12"/>
                        <w:szCs w:val="12"/>
                      </w:rPr>
                      <w:t>和帝傾</w:t>
                      <w:tab/>
                    </w:r>
                    <w:r>
                      <w:rPr>
                        <w:color w:val="000000"/>
                        <w:spacing w:val="0"/>
                        <w:w w:val="100"/>
                        <w:position w:val="0"/>
                        <w:sz w:val="12"/>
                        <w:szCs w:val="12"/>
                      </w:rPr>
                      <w:t>153</w:t>
                    </w:r>
                  </w:p>
                </w:txbxContent>
              </v:textbox>
              <w10:wrap anchorx="page" anchory="page"/>
            </v:shape>
          </w:pict>
        </mc:Fallback>
      </mc:AlternateContent>
    </w:r>
  </w:p>
</w:hdr>
</file>

<file path=word/header2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3" behindDoc="1" locked="0" layoutInCell="1" allowOverlap="1">
              <wp:simplePos x="0" y="0"/>
              <wp:positionH relativeFrom="page">
                <wp:posOffset>459740</wp:posOffset>
              </wp:positionH>
              <wp:positionV relativeFrom="page">
                <wp:posOffset>379095</wp:posOffset>
              </wp:positionV>
              <wp:extent cx="1325880" cy="76200"/>
              <wp:wrapNone/>
              <wp:docPr id="537" name="Shape 537"/>
              <a:graphic xmlns:a="http://schemas.openxmlformats.org/drawingml/2006/main">
                <a:graphicData uri="http://schemas.microsoft.com/office/word/2010/wordprocessingShape">
                  <wps:wsp>
                    <wps:cNvSpPr txBox="1"/>
                    <wps:spPr>
                      <a:xfrm>
                        <a:ext cx="1325880" cy="76200"/>
                      </a:xfrm>
                      <a:prstGeom prst="rect"/>
                      <a:noFill/>
                    </wps:spPr>
                    <wps:txbx>
                      <w:txbxContent>
                        <w:p>
                          <w:pPr>
                            <w:pStyle w:val="Style59"/>
                            <w:keepNext w:val="0"/>
                            <w:keepLines w:val="0"/>
                            <w:widowControl w:val="0"/>
                            <w:shd w:val="clear" w:color="auto" w:fill="auto"/>
                            <w:tabs>
                              <w:tab w:pos="20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5"/>
                              <w:szCs w:val="15"/>
                              <w:lang w:val="zh-CN" w:eastAsia="zh-CN" w:bidi="zh-CN"/>
                            </w:rPr>
                            <w:t>156</w:t>
                            <w:tab/>
                          </w:r>
                          <w:r>
                            <w:rPr>
                              <w:color w:val="636264"/>
                              <w:spacing w:val="0"/>
                              <w:w w:val="100"/>
                              <w:position w:val="0"/>
                              <w:sz w:val="12"/>
                              <w:szCs w:val="12"/>
                            </w:rPr>
                            <w:t>笫六章邓小平理论</w:t>
                          </w:r>
                        </w:p>
                      </w:txbxContent>
                    </wps:txbx>
                    <wps:bodyPr lIns="0" tIns="0" rIns="0" bIns="0">
                      <a:spAutoFit/>
                    </wps:bodyPr>
                  </wps:wsp>
                </a:graphicData>
              </a:graphic>
            </wp:anchor>
          </w:drawing>
        </mc:Choice>
        <mc:Fallback>
          <w:pict>
            <v:shape id="_x0000_s1563" type="#_x0000_t202" style="position:absolute;margin-left:36.200000000000003pt;margin-top:29.850000000000001pt;width:104.40000000000001pt;height:6.pt;z-index:-18874356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5"/>
                        <w:szCs w:val="15"/>
                        <w:lang w:val="zh-CN" w:eastAsia="zh-CN" w:bidi="zh-CN"/>
                      </w:rPr>
                      <w:t>156</w:t>
                      <w:tab/>
                    </w:r>
                    <w:r>
                      <w:rPr>
                        <w:color w:val="636264"/>
                        <w:spacing w:val="0"/>
                        <w:w w:val="100"/>
                        <w:position w:val="0"/>
                        <w:sz w:val="12"/>
                        <w:szCs w:val="12"/>
                      </w:rPr>
                      <w:t>笫六章邓小平理论</w:t>
                    </w:r>
                  </w:p>
                </w:txbxContent>
              </v:textbox>
              <w10:wrap anchorx="page" anchory="page"/>
            </v:shape>
          </w:pict>
        </mc:Fallback>
      </mc:AlternateContent>
    </w:r>
  </w:p>
</w:hdr>
</file>

<file path=word/header2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5" behindDoc="1" locked="0" layoutInCell="1" allowOverlap="1">
              <wp:simplePos x="0" y="0"/>
              <wp:positionH relativeFrom="page">
                <wp:posOffset>459740</wp:posOffset>
              </wp:positionH>
              <wp:positionV relativeFrom="page">
                <wp:posOffset>379095</wp:posOffset>
              </wp:positionV>
              <wp:extent cx="1325880" cy="76200"/>
              <wp:wrapNone/>
              <wp:docPr id="539" name="Shape 539"/>
              <a:graphic xmlns:a="http://schemas.openxmlformats.org/drawingml/2006/main">
                <a:graphicData uri="http://schemas.microsoft.com/office/word/2010/wordprocessingShape">
                  <wps:wsp>
                    <wps:cNvSpPr txBox="1"/>
                    <wps:spPr>
                      <a:xfrm>
                        <a:ext cx="1325880" cy="76200"/>
                      </a:xfrm>
                      <a:prstGeom prst="rect"/>
                      <a:noFill/>
                    </wps:spPr>
                    <wps:txbx>
                      <w:txbxContent>
                        <w:p>
                          <w:pPr>
                            <w:pStyle w:val="Style59"/>
                            <w:keepNext w:val="0"/>
                            <w:keepLines w:val="0"/>
                            <w:widowControl w:val="0"/>
                            <w:shd w:val="clear" w:color="auto" w:fill="auto"/>
                            <w:tabs>
                              <w:tab w:pos="20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5"/>
                              <w:szCs w:val="15"/>
                              <w:lang w:val="zh-CN" w:eastAsia="zh-CN" w:bidi="zh-CN"/>
                            </w:rPr>
                            <w:t>156</w:t>
                            <w:tab/>
                          </w:r>
                          <w:r>
                            <w:rPr>
                              <w:color w:val="636264"/>
                              <w:spacing w:val="0"/>
                              <w:w w:val="100"/>
                              <w:position w:val="0"/>
                              <w:sz w:val="12"/>
                              <w:szCs w:val="12"/>
                            </w:rPr>
                            <w:t>笫六章邓小平理论</w:t>
                          </w:r>
                        </w:p>
                      </w:txbxContent>
                    </wps:txbx>
                    <wps:bodyPr lIns="0" tIns="0" rIns="0" bIns="0">
                      <a:spAutoFit/>
                    </wps:bodyPr>
                  </wps:wsp>
                </a:graphicData>
              </a:graphic>
            </wp:anchor>
          </w:drawing>
        </mc:Choice>
        <mc:Fallback>
          <w:pict>
            <v:shape id="_x0000_s1565" type="#_x0000_t202" style="position:absolute;margin-left:36.200000000000003pt;margin-top:29.850000000000001pt;width:104.40000000000001pt;height:6.pt;z-index:-18874355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5"/>
                        <w:szCs w:val="15"/>
                        <w:lang w:val="zh-CN" w:eastAsia="zh-CN" w:bidi="zh-CN"/>
                      </w:rPr>
                      <w:t>156</w:t>
                      <w:tab/>
                    </w:r>
                    <w:r>
                      <w:rPr>
                        <w:color w:val="636264"/>
                        <w:spacing w:val="0"/>
                        <w:w w:val="100"/>
                        <w:position w:val="0"/>
                        <w:sz w:val="12"/>
                        <w:szCs w:val="12"/>
                      </w:rPr>
                      <w:t>笫六章邓小平理论</w:t>
                    </w:r>
                  </w:p>
                </w:txbxContent>
              </v:textbox>
              <w10:wrap anchorx="page" anchory="page"/>
            </v:shape>
          </w:pict>
        </mc:Fallback>
      </mc:AlternateContent>
    </w:r>
  </w:p>
</w:hdr>
</file>

<file path=word/header2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7" behindDoc="1" locked="0" layoutInCell="1" allowOverlap="1">
              <wp:simplePos x="0" y="0"/>
              <wp:positionH relativeFrom="page">
                <wp:posOffset>2197100</wp:posOffset>
              </wp:positionH>
              <wp:positionV relativeFrom="page">
                <wp:posOffset>366395</wp:posOffset>
              </wp:positionV>
              <wp:extent cx="2249170" cy="82550"/>
              <wp:wrapNone/>
              <wp:docPr id="541" name="Shape 541"/>
              <a:graphic xmlns:a="http://schemas.openxmlformats.org/drawingml/2006/main">
                <a:graphicData uri="http://schemas.microsoft.com/office/word/2010/wordprocessingShape">
                  <wps:wsp>
                    <wps:cNvSpPr txBox="1"/>
                    <wps:spPr>
                      <a:xfrm>
                        <a:ext cx="2249170" cy="82550"/>
                      </a:xfrm>
                      <a:prstGeom prst="rect"/>
                      <a:noFill/>
                    </wps:spPr>
                    <wps:txbx>
                      <w:txbxContent>
                        <w:p>
                          <w:pPr>
                            <w:pStyle w:val="Style59"/>
                            <w:keepNext w:val="0"/>
                            <w:keepLines w:val="0"/>
                            <w:widowControl w:val="0"/>
                            <w:shd w:val="clear" w:color="auto" w:fill="auto"/>
                            <w:tabs>
                              <w:tab w:pos="3542" w:val="right"/>
                            </w:tabs>
                            <w:bidi w:val="0"/>
                            <w:spacing w:before="0" w:after="0" w:line="240" w:lineRule="auto"/>
                            <w:ind w:left="0" w:right="0" w:firstLine="0"/>
                            <w:jc w:val="left"/>
                            <w:rPr>
                              <w:sz w:val="12"/>
                              <w:szCs w:val="12"/>
                            </w:rPr>
                          </w:pPr>
                          <w:r>
                            <w:rPr>
                              <w:color w:val="636264"/>
                              <w:spacing w:val="0"/>
                              <w:w w:val="100"/>
                              <w:position w:val="0"/>
                              <w:sz w:val="12"/>
                              <w:szCs w:val="12"/>
                            </w:rPr>
                            <w:t>第一节那小平理论育要的亦木的理论问</w:t>
                          </w:r>
                          <w:r>
                            <w:rPr>
                              <w:color w:val="636264"/>
                              <w:spacing w:val="0"/>
                              <w:w w:val="100"/>
                              <w:position w:val="0"/>
                              <w:sz w:val="12"/>
                              <w:szCs w:val="12"/>
                              <w:lang w:val="en-US" w:eastAsia="en-US" w:bidi="en-US"/>
                            </w:rPr>
                            <w:t>SJfnfflH</w:t>
                            <w:tab/>
                          </w:r>
                          <w:r>
                            <w:rPr>
                              <w:color w:val="000000"/>
                              <w:spacing w:val="0"/>
                              <w:w w:val="100"/>
                              <w:position w:val="0"/>
                              <w:sz w:val="12"/>
                              <w:szCs w:val="12"/>
                            </w:rPr>
                            <w:t>155</w:t>
                          </w:r>
                        </w:p>
                      </w:txbxContent>
                    </wps:txbx>
                    <wps:bodyPr lIns="0" tIns="0" rIns="0" bIns="0">
                      <a:spAutoFit/>
                    </wps:bodyPr>
                  </wps:wsp>
                </a:graphicData>
              </a:graphic>
            </wp:anchor>
          </w:drawing>
        </mc:Choice>
        <mc:Fallback>
          <w:pict>
            <v:shape id="_x0000_s1567" type="#_x0000_t202" style="position:absolute;margin-left:173.pt;margin-top:28.850000000000001pt;width:177.09999999999999pt;height:6.5pt;z-index:-18874355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42" w:val="right"/>
                      </w:tabs>
                      <w:bidi w:val="0"/>
                      <w:spacing w:before="0" w:after="0" w:line="240" w:lineRule="auto"/>
                      <w:ind w:left="0" w:right="0" w:firstLine="0"/>
                      <w:jc w:val="left"/>
                      <w:rPr>
                        <w:sz w:val="12"/>
                        <w:szCs w:val="12"/>
                      </w:rPr>
                    </w:pPr>
                    <w:r>
                      <w:rPr>
                        <w:color w:val="636264"/>
                        <w:spacing w:val="0"/>
                        <w:w w:val="100"/>
                        <w:position w:val="0"/>
                        <w:sz w:val="12"/>
                        <w:szCs w:val="12"/>
                      </w:rPr>
                      <w:t>第一节那小平理论育要的亦木的理论问</w:t>
                    </w:r>
                    <w:r>
                      <w:rPr>
                        <w:color w:val="636264"/>
                        <w:spacing w:val="0"/>
                        <w:w w:val="100"/>
                        <w:position w:val="0"/>
                        <w:sz w:val="12"/>
                        <w:szCs w:val="12"/>
                        <w:lang w:val="en-US" w:eastAsia="en-US" w:bidi="en-US"/>
                      </w:rPr>
                      <w:t>SJfnfflH</w:t>
                      <w:tab/>
                    </w:r>
                    <w:r>
                      <w:rPr>
                        <w:color w:val="000000"/>
                        <w:spacing w:val="0"/>
                        <w:w w:val="100"/>
                        <w:position w:val="0"/>
                        <w:sz w:val="12"/>
                        <w:szCs w:val="12"/>
                      </w:rPr>
                      <w:t>155</w:t>
                    </w:r>
                  </w:p>
                </w:txbxContent>
              </v:textbox>
              <w10:wrap anchorx="page" anchory="page"/>
            </v:shape>
          </w:pict>
        </mc:Fallback>
      </mc:AlternateContent>
    </w:r>
  </w:p>
</w:hdr>
</file>

<file path=word/header2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9" behindDoc="1" locked="0" layoutInCell="1" allowOverlap="1">
              <wp:simplePos x="0" y="0"/>
              <wp:positionH relativeFrom="page">
                <wp:posOffset>459740</wp:posOffset>
              </wp:positionH>
              <wp:positionV relativeFrom="page">
                <wp:posOffset>379095</wp:posOffset>
              </wp:positionV>
              <wp:extent cx="1325880" cy="76200"/>
              <wp:wrapNone/>
              <wp:docPr id="545" name="Shape 545"/>
              <a:graphic xmlns:a="http://schemas.openxmlformats.org/drawingml/2006/main">
                <a:graphicData uri="http://schemas.microsoft.com/office/word/2010/wordprocessingShape">
                  <wps:wsp>
                    <wps:cNvSpPr txBox="1"/>
                    <wps:spPr>
                      <a:xfrm>
                        <a:ext cx="1325880" cy="76200"/>
                      </a:xfrm>
                      <a:prstGeom prst="rect"/>
                      <a:noFill/>
                    </wps:spPr>
                    <wps:txbx>
                      <w:txbxContent>
                        <w:p>
                          <w:pPr>
                            <w:pStyle w:val="Style59"/>
                            <w:keepNext w:val="0"/>
                            <w:keepLines w:val="0"/>
                            <w:widowControl w:val="0"/>
                            <w:shd w:val="clear" w:color="auto" w:fill="auto"/>
                            <w:tabs>
                              <w:tab w:pos="20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5"/>
                              <w:szCs w:val="15"/>
                              <w:lang w:val="zh-CN" w:eastAsia="zh-CN" w:bidi="zh-CN"/>
                            </w:rPr>
                            <w:t>156</w:t>
                            <w:tab/>
                          </w:r>
                          <w:r>
                            <w:rPr>
                              <w:color w:val="636264"/>
                              <w:spacing w:val="0"/>
                              <w:w w:val="100"/>
                              <w:position w:val="0"/>
                              <w:sz w:val="12"/>
                              <w:szCs w:val="12"/>
                            </w:rPr>
                            <w:t>笫六章邓小平理论</w:t>
                          </w:r>
                        </w:p>
                      </w:txbxContent>
                    </wps:txbx>
                    <wps:bodyPr lIns="0" tIns="0" rIns="0" bIns="0">
                      <a:spAutoFit/>
                    </wps:bodyPr>
                  </wps:wsp>
                </a:graphicData>
              </a:graphic>
            </wp:anchor>
          </w:drawing>
        </mc:Choice>
        <mc:Fallback>
          <w:pict>
            <v:shape id="_x0000_s1571" type="#_x0000_t202" style="position:absolute;margin-left:36.200000000000003pt;margin-top:29.850000000000001pt;width:104.40000000000001pt;height:6.pt;z-index:-18874355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5"/>
                        <w:szCs w:val="15"/>
                        <w:lang w:val="zh-CN" w:eastAsia="zh-CN" w:bidi="zh-CN"/>
                      </w:rPr>
                      <w:t>156</w:t>
                      <w:tab/>
                    </w:r>
                    <w:r>
                      <w:rPr>
                        <w:color w:val="636264"/>
                        <w:spacing w:val="0"/>
                        <w:w w:val="100"/>
                        <w:position w:val="0"/>
                        <w:sz w:val="12"/>
                        <w:szCs w:val="12"/>
                      </w:rPr>
                      <w:t>笫六章邓小平理论</w:t>
                    </w:r>
                  </w:p>
                </w:txbxContent>
              </v:textbox>
              <w10:wrap anchorx="page" anchory="page"/>
            </v:shape>
          </w:pict>
        </mc:Fallback>
      </mc:AlternateContent>
    </w:r>
  </w:p>
</w:hdr>
</file>

<file path=word/header2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1" behindDoc="1" locked="0" layoutInCell="1" allowOverlap="1">
              <wp:simplePos x="0" y="0"/>
              <wp:positionH relativeFrom="page">
                <wp:posOffset>459740</wp:posOffset>
              </wp:positionH>
              <wp:positionV relativeFrom="page">
                <wp:posOffset>379095</wp:posOffset>
              </wp:positionV>
              <wp:extent cx="1325880" cy="76200"/>
              <wp:wrapNone/>
              <wp:docPr id="547" name="Shape 547"/>
              <a:graphic xmlns:a="http://schemas.openxmlformats.org/drawingml/2006/main">
                <a:graphicData uri="http://schemas.microsoft.com/office/word/2010/wordprocessingShape">
                  <wps:wsp>
                    <wps:cNvSpPr txBox="1"/>
                    <wps:spPr>
                      <a:xfrm>
                        <a:ext cx="1325880" cy="76200"/>
                      </a:xfrm>
                      <a:prstGeom prst="rect"/>
                      <a:noFill/>
                    </wps:spPr>
                    <wps:txbx>
                      <w:txbxContent>
                        <w:p>
                          <w:pPr>
                            <w:pStyle w:val="Style59"/>
                            <w:keepNext w:val="0"/>
                            <w:keepLines w:val="0"/>
                            <w:widowControl w:val="0"/>
                            <w:shd w:val="clear" w:color="auto" w:fill="auto"/>
                            <w:tabs>
                              <w:tab w:pos="20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5"/>
                              <w:szCs w:val="15"/>
                              <w:lang w:val="zh-CN" w:eastAsia="zh-CN" w:bidi="zh-CN"/>
                            </w:rPr>
                            <w:t>156</w:t>
                            <w:tab/>
                          </w:r>
                          <w:r>
                            <w:rPr>
                              <w:color w:val="636264"/>
                              <w:spacing w:val="0"/>
                              <w:w w:val="100"/>
                              <w:position w:val="0"/>
                              <w:sz w:val="12"/>
                              <w:szCs w:val="12"/>
                            </w:rPr>
                            <w:t>笫六章邓小平理论</w:t>
                          </w:r>
                        </w:p>
                      </w:txbxContent>
                    </wps:txbx>
                    <wps:bodyPr lIns="0" tIns="0" rIns="0" bIns="0">
                      <a:spAutoFit/>
                    </wps:bodyPr>
                  </wps:wsp>
                </a:graphicData>
              </a:graphic>
            </wp:anchor>
          </w:drawing>
        </mc:Choice>
        <mc:Fallback>
          <w:pict>
            <v:shape id="_x0000_s1573" type="#_x0000_t202" style="position:absolute;margin-left:36.200000000000003pt;margin-top:29.850000000000001pt;width:104.40000000000001pt;height:6.pt;z-index:-18874355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5"/>
                        <w:szCs w:val="15"/>
                        <w:lang w:val="zh-CN" w:eastAsia="zh-CN" w:bidi="zh-CN"/>
                      </w:rPr>
                      <w:t>156</w:t>
                      <w:tab/>
                    </w:r>
                    <w:r>
                      <w:rPr>
                        <w:color w:val="636264"/>
                        <w:spacing w:val="0"/>
                        <w:w w:val="100"/>
                        <w:position w:val="0"/>
                        <w:sz w:val="12"/>
                        <w:szCs w:val="12"/>
                      </w:rPr>
                      <w:t>笫六章邓小平理论</w:t>
                    </w:r>
                  </w:p>
                </w:txbxContent>
              </v:textbox>
              <w10:wrap anchorx="page" anchory="page"/>
            </v:shape>
          </w:pict>
        </mc:Fallback>
      </mc:AlternateContent>
    </w:r>
  </w:p>
</w:hdr>
</file>

<file path=word/header2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3" behindDoc="1" locked="0" layoutInCell="1" allowOverlap="1">
              <wp:simplePos x="0" y="0"/>
              <wp:positionH relativeFrom="page">
                <wp:posOffset>2795905</wp:posOffset>
              </wp:positionH>
              <wp:positionV relativeFrom="page">
                <wp:posOffset>407035</wp:posOffset>
              </wp:positionV>
              <wp:extent cx="1654810" cy="88265"/>
              <wp:wrapNone/>
              <wp:docPr id="549" name="Shape 549"/>
              <a:graphic xmlns:a="http://schemas.openxmlformats.org/drawingml/2006/main">
                <a:graphicData uri="http://schemas.microsoft.com/office/word/2010/wordprocessingShape">
                  <wps:wsp>
                    <wps:cNvSpPr txBox="1"/>
                    <wps:spPr>
                      <a:xfrm>
                        <a:ext cx="1654810" cy="88265"/>
                      </a:xfrm>
                      <a:prstGeom prst="rect"/>
                      <a:noFill/>
                    </wps:spPr>
                    <wps:txbx>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575" type="#_x0000_t202" style="position:absolute;margin-left:220.15000000000001pt;margin-top:32.049999999999997pt;width:130.30000000000001pt;height:6.9500000000000002pt;z-index:-18874355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7" behindDoc="1" locked="0" layoutInCell="1" allowOverlap="1">
              <wp:simplePos x="0" y="0"/>
              <wp:positionH relativeFrom="page">
                <wp:posOffset>514985</wp:posOffset>
              </wp:positionH>
              <wp:positionV relativeFrom="page">
                <wp:posOffset>443230</wp:posOffset>
              </wp:positionV>
              <wp:extent cx="1301750" cy="76200"/>
              <wp:wrapNone/>
              <wp:docPr id="553" name="Shape 553"/>
              <a:graphic xmlns:a="http://schemas.openxmlformats.org/drawingml/2006/main">
                <a:graphicData uri="http://schemas.microsoft.com/office/word/2010/wordprocessingShape">
                  <wps:wsp>
                    <wps:cNvSpPr txBox="1"/>
                    <wps:spPr>
                      <a:xfrm>
                        <a:ext cx="1301750" cy="76200"/>
                      </a:xfrm>
                      <a:prstGeom prst="rect"/>
                      <a:noFill/>
                    </wps:spPr>
                    <wps:txbx>
                      <w:txbxContent>
                        <w:p>
                          <w:pPr>
                            <w:pStyle w:val="Style59"/>
                            <w:keepNext w:val="0"/>
                            <w:keepLines w:val="0"/>
                            <w:widowControl w:val="0"/>
                            <w:shd w:val="clear" w:color="auto" w:fill="auto"/>
                            <w:tabs>
                              <w:tab w:pos="205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5"/>
                                <w:szCs w:val="15"/>
                                <w:lang w:val="zh-CN" w:eastAsia="zh-CN" w:bidi="zh-CN"/>
                              </w:rPr>
                              <w:t>#</w:t>
                            </w:r>
                          </w:fldSimple>
                          <w:r>
                            <w:rPr>
                              <w:rFonts w:ascii="Times New Roman" w:eastAsia="Times New Roman" w:hAnsi="Times New Roman" w:cs="Times New Roman"/>
                              <w:b/>
                              <w:bCs/>
                              <w:color w:val="000000"/>
                              <w:spacing w:val="0"/>
                              <w:w w:val="100"/>
                              <w:position w:val="0"/>
                              <w:sz w:val="15"/>
                              <w:szCs w:val="15"/>
                              <w:lang w:val="zh-CN" w:eastAsia="zh-CN" w:bidi="zh-CN"/>
                            </w:rPr>
                            <w:tab/>
                          </w:r>
                          <w:r>
                            <w:rPr>
                              <w:color w:val="636264"/>
                              <w:spacing w:val="0"/>
                              <w:w w:val="100"/>
                              <w:position w:val="0"/>
                              <w:sz w:val="12"/>
                              <w:szCs w:val="12"/>
                            </w:rPr>
                            <w:t>笫六</w:t>
                          </w:r>
                          <w:r>
                            <w:rPr>
                              <w:color w:val="636264"/>
                              <w:spacing w:val="0"/>
                              <w:w w:val="100"/>
                              <w:position w:val="0"/>
                              <w:sz w:val="12"/>
                              <w:szCs w:val="12"/>
                              <w:lang w:val="en-US" w:eastAsia="en-US" w:bidi="en-US"/>
                            </w:rPr>
                            <w:t>5;t</w:t>
                          </w:r>
                          <w:r>
                            <w:rPr>
                              <w:color w:val="636264"/>
                              <w:spacing w:val="0"/>
                              <w:w w:val="100"/>
                              <w:position w:val="0"/>
                              <w:sz w:val="12"/>
                              <w:szCs w:val="12"/>
                            </w:rPr>
                            <w:t>邓小平理论</w:t>
                          </w:r>
                        </w:p>
                      </w:txbxContent>
                    </wps:txbx>
                    <wps:bodyPr lIns="0" tIns="0" rIns="0" bIns="0">
                      <a:spAutoFit/>
                    </wps:bodyPr>
                  </wps:wsp>
                </a:graphicData>
              </a:graphic>
            </wp:anchor>
          </w:drawing>
        </mc:Choice>
        <mc:Fallback>
          <w:pict>
            <v:shape id="_x0000_s1579" type="#_x0000_t202" style="position:absolute;margin-left:40.550000000000004pt;margin-top:34.899999999999999pt;width:102.5pt;height:6.pt;z-index:-18874354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5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5"/>
                          <w:szCs w:val="15"/>
                          <w:lang w:val="zh-CN" w:eastAsia="zh-CN" w:bidi="zh-CN"/>
                        </w:rPr>
                        <w:t>#</w:t>
                      </w:r>
                    </w:fldSimple>
                    <w:r>
                      <w:rPr>
                        <w:rFonts w:ascii="Times New Roman" w:eastAsia="Times New Roman" w:hAnsi="Times New Roman" w:cs="Times New Roman"/>
                        <w:b/>
                        <w:bCs/>
                        <w:color w:val="000000"/>
                        <w:spacing w:val="0"/>
                        <w:w w:val="100"/>
                        <w:position w:val="0"/>
                        <w:sz w:val="15"/>
                        <w:szCs w:val="15"/>
                        <w:lang w:val="zh-CN" w:eastAsia="zh-CN" w:bidi="zh-CN"/>
                      </w:rPr>
                      <w:tab/>
                    </w:r>
                    <w:r>
                      <w:rPr>
                        <w:color w:val="636264"/>
                        <w:spacing w:val="0"/>
                        <w:w w:val="100"/>
                        <w:position w:val="0"/>
                        <w:sz w:val="12"/>
                        <w:szCs w:val="12"/>
                      </w:rPr>
                      <w:t>笫六</w:t>
                    </w:r>
                    <w:r>
                      <w:rPr>
                        <w:color w:val="636264"/>
                        <w:spacing w:val="0"/>
                        <w:w w:val="100"/>
                        <w:position w:val="0"/>
                        <w:sz w:val="12"/>
                        <w:szCs w:val="12"/>
                        <w:lang w:val="en-US" w:eastAsia="en-US" w:bidi="en-US"/>
                      </w:rPr>
                      <w:t>5;t</w:t>
                    </w:r>
                    <w:r>
                      <w:rPr>
                        <w:color w:val="636264"/>
                        <w:spacing w:val="0"/>
                        <w:w w:val="100"/>
                        <w:position w:val="0"/>
                        <w:sz w:val="12"/>
                        <w:szCs w:val="12"/>
                      </w:rPr>
                      <w:t>邓小平理论</w:t>
                    </w:r>
                  </w:p>
                </w:txbxContent>
              </v:textbox>
              <w10:wrap anchorx="page" anchory="page"/>
            </v:shape>
          </w:pict>
        </mc:Fallback>
      </mc:AlternateContent>
    </w:r>
  </w:p>
</w:hdr>
</file>

<file path=word/header2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1" behindDoc="1" locked="0" layoutInCell="1" allowOverlap="1">
              <wp:simplePos x="0" y="0"/>
              <wp:positionH relativeFrom="page">
                <wp:posOffset>514985</wp:posOffset>
              </wp:positionH>
              <wp:positionV relativeFrom="page">
                <wp:posOffset>443230</wp:posOffset>
              </wp:positionV>
              <wp:extent cx="1301750" cy="76200"/>
              <wp:wrapNone/>
              <wp:docPr id="557" name="Shape 557"/>
              <a:graphic xmlns:a="http://schemas.openxmlformats.org/drawingml/2006/main">
                <a:graphicData uri="http://schemas.microsoft.com/office/word/2010/wordprocessingShape">
                  <wps:wsp>
                    <wps:cNvSpPr txBox="1"/>
                    <wps:spPr>
                      <a:xfrm>
                        <a:ext cx="1301750" cy="76200"/>
                      </a:xfrm>
                      <a:prstGeom prst="rect"/>
                      <a:noFill/>
                    </wps:spPr>
                    <wps:txbx>
                      <w:txbxContent>
                        <w:p>
                          <w:pPr>
                            <w:pStyle w:val="Style59"/>
                            <w:keepNext w:val="0"/>
                            <w:keepLines w:val="0"/>
                            <w:widowControl w:val="0"/>
                            <w:shd w:val="clear" w:color="auto" w:fill="auto"/>
                            <w:tabs>
                              <w:tab w:pos="205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5"/>
                                <w:szCs w:val="15"/>
                                <w:lang w:val="zh-CN" w:eastAsia="zh-CN" w:bidi="zh-CN"/>
                              </w:rPr>
                              <w:t>#</w:t>
                            </w:r>
                          </w:fldSimple>
                          <w:r>
                            <w:rPr>
                              <w:rFonts w:ascii="Times New Roman" w:eastAsia="Times New Roman" w:hAnsi="Times New Roman" w:cs="Times New Roman"/>
                              <w:b/>
                              <w:bCs/>
                              <w:color w:val="000000"/>
                              <w:spacing w:val="0"/>
                              <w:w w:val="100"/>
                              <w:position w:val="0"/>
                              <w:sz w:val="15"/>
                              <w:szCs w:val="15"/>
                              <w:lang w:val="zh-CN" w:eastAsia="zh-CN" w:bidi="zh-CN"/>
                            </w:rPr>
                            <w:tab/>
                          </w:r>
                          <w:r>
                            <w:rPr>
                              <w:color w:val="636264"/>
                              <w:spacing w:val="0"/>
                              <w:w w:val="100"/>
                              <w:position w:val="0"/>
                              <w:sz w:val="12"/>
                              <w:szCs w:val="12"/>
                            </w:rPr>
                            <w:t>笫六</w:t>
                          </w:r>
                          <w:r>
                            <w:rPr>
                              <w:color w:val="636264"/>
                              <w:spacing w:val="0"/>
                              <w:w w:val="100"/>
                              <w:position w:val="0"/>
                              <w:sz w:val="12"/>
                              <w:szCs w:val="12"/>
                              <w:lang w:val="en-US" w:eastAsia="en-US" w:bidi="en-US"/>
                            </w:rPr>
                            <w:t>5;t</w:t>
                          </w:r>
                          <w:r>
                            <w:rPr>
                              <w:color w:val="636264"/>
                              <w:spacing w:val="0"/>
                              <w:w w:val="100"/>
                              <w:position w:val="0"/>
                              <w:sz w:val="12"/>
                              <w:szCs w:val="12"/>
                            </w:rPr>
                            <w:t>邓小平理论</w:t>
                          </w:r>
                        </w:p>
                      </w:txbxContent>
                    </wps:txbx>
                    <wps:bodyPr lIns="0" tIns="0" rIns="0" bIns="0">
                      <a:spAutoFit/>
                    </wps:bodyPr>
                  </wps:wsp>
                </a:graphicData>
              </a:graphic>
            </wp:anchor>
          </w:drawing>
        </mc:Choice>
        <mc:Fallback>
          <w:pict>
            <v:shape id="_x0000_s1583" type="#_x0000_t202" style="position:absolute;margin-left:40.550000000000004pt;margin-top:34.899999999999999pt;width:102.5pt;height:6.pt;z-index:-18874354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5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5"/>
                          <w:szCs w:val="15"/>
                          <w:lang w:val="zh-CN" w:eastAsia="zh-CN" w:bidi="zh-CN"/>
                        </w:rPr>
                        <w:t>#</w:t>
                      </w:r>
                    </w:fldSimple>
                    <w:r>
                      <w:rPr>
                        <w:rFonts w:ascii="Times New Roman" w:eastAsia="Times New Roman" w:hAnsi="Times New Roman" w:cs="Times New Roman"/>
                        <w:b/>
                        <w:bCs/>
                        <w:color w:val="000000"/>
                        <w:spacing w:val="0"/>
                        <w:w w:val="100"/>
                        <w:position w:val="0"/>
                        <w:sz w:val="15"/>
                        <w:szCs w:val="15"/>
                        <w:lang w:val="zh-CN" w:eastAsia="zh-CN" w:bidi="zh-CN"/>
                      </w:rPr>
                      <w:tab/>
                    </w:r>
                    <w:r>
                      <w:rPr>
                        <w:color w:val="636264"/>
                        <w:spacing w:val="0"/>
                        <w:w w:val="100"/>
                        <w:position w:val="0"/>
                        <w:sz w:val="12"/>
                        <w:szCs w:val="12"/>
                      </w:rPr>
                      <w:t>笫六</w:t>
                    </w:r>
                    <w:r>
                      <w:rPr>
                        <w:color w:val="636264"/>
                        <w:spacing w:val="0"/>
                        <w:w w:val="100"/>
                        <w:position w:val="0"/>
                        <w:sz w:val="12"/>
                        <w:szCs w:val="12"/>
                        <w:lang w:val="en-US" w:eastAsia="en-US" w:bidi="en-US"/>
                      </w:rPr>
                      <w:t>5;t</w:t>
                    </w:r>
                    <w:r>
                      <w:rPr>
                        <w:color w:val="636264"/>
                        <w:spacing w:val="0"/>
                        <w:w w:val="100"/>
                        <w:position w:val="0"/>
                        <w:sz w:val="12"/>
                        <w:szCs w:val="12"/>
                      </w:rPr>
                      <w:t>邓小平理论</w:t>
                    </w:r>
                  </w:p>
                </w:txbxContent>
              </v:textbox>
              <w10:wrap anchorx="page" anchory="page"/>
            </v:shape>
          </w:pict>
        </mc:Fallback>
      </mc:AlternateContent>
    </w:r>
  </w:p>
</w:hdr>
</file>

<file path=word/header2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5" behindDoc="1" locked="0" layoutInCell="1" allowOverlap="1">
              <wp:simplePos x="0" y="0"/>
              <wp:positionH relativeFrom="page">
                <wp:posOffset>2797810</wp:posOffset>
              </wp:positionH>
              <wp:positionV relativeFrom="page">
                <wp:posOffset>304800</wp:posOffset>
              </wp:positionV>
              <wp:extent cx="1633855" cy="76200"/>
              <wp:wrapNone/>
              <wp:docPr id="561" name="Shape 561"/>
              <a:graphic xmlns:a="http://schemas.openxmlformats.org/drawingml/2006/main">
                <a:graphicData uri="http://schemas.microsoft.com/office/word/2010/wordprocessingShape">
                  <wps:wsp>
                    <wps:cNvSpPr txBox="1"/>
                    <wps:spPr>
                      <a:xfrm>
                        <a:ext cx="1633855" cy="76200"/>
                      </a:xfrm>
                      <a:prstGeom prst="rect"/>
                      <a:noFill/>
                    </wps:spPr>
                    <wps:txbx>
                      <w:txbxContent>
                        <w:p>
                          <w:pPr>
                            <w:pStyle w:val="Style59"/>
                            <w:keepNext w:val="0"/>
                            <w:keepLines w:val="0"/>
                            <w:widowControl w:val="0"/>
                            <w:shd w:val="clear" w:color="auto" w:fill="auto"/>
                            <w:tabs>
                              <w:tab w:pos="2573" w:val="right"/>
                            </w:tabs>
                            <w:bidi w:val="0"/>
                            <w:spacing w:before="0" w:after="0" w:line="240" w:lineRule="auto"/>
                            <w:ind w:left="0" w:right="0" w:firstLine="0"/>
                            <w:jc w:val="left"/>
                            <w:rPr>
                              <w:sz w:val="14"/>
                              <w:szCs w:val="14"/>
                            </w:rPr>
                          </w:pPr>
                          <w:r>
                            <w:rPr>
                              <w:color w:val="453235"/>
                              <w:spacing w:val="0"/>
                              <w:w w:val="100"/>
                              <w:position w:val="0"/>
                              <w:sz w:val="12"/>
                              <w:szCs w:val="12"/>
                            </w:rPr>
                            <w:t>靖二节邓小平理论的主要内样</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587" type="#_x0000_t202" style="position:absolute;margin-left:220.30000000000001pt;margin-top:24.pt;width:128.65000000000001pt;height:6.pt;z-index:-18874353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73" w:val="right"/>
                      </w:tabs>
                      <w:bidi w:val="0"/>
                      <w:spacing w:before="0" w:after="0" w:line="240" w:lineRule="auto"/>
                      <w:ind w:left="0" w:right="0" w:firstLine="0"/>
                      <w:jc w:val="left"/>
                      <w:rPr>
                        <w:sz w:val="14"/>
                        <w:szCs w:val="14"/>
                      </w:rPr>
                    </w:pPr>
                    <w:r>
                      <w:rPr>
                        <w:color w:val="453235"/>
                        <w:spacing w:val="0"/>
                        <w:w w:val="100"/>
                        <w:position w:val="0"/>
                        <w:sz w:val="12"/>
                        <w:szCs w:val="12"/>
                      </w:rPr>
                      <w:t>靖二节邓小平理论的主要内样</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7" behindDoc="1" locked="0" layoutInCell="1" allowOverlap="1">
              <wp:simplePos x="0" y="0"/>
              <wp:positionH relativeFrom="page">
                <wp:posOffset>521970</wp:posOffset>
              </wp:positionH>
              <wp:positionV relativeFrom="page">
                <wp:posOffset>316865</wp:posOffset>
              </wp:positionV>
              <wp:extent cx="1316990" cy="82550"/>
              <wp:wrapNone/>
              <wp:docPr id="563" name="Shape 563"/>
              <a:graphic xmlns:a="http://schemas.openxmlformats.org/drawingml/2006/main">
                <a:graphicData uri="http://schemas.microsoft.com/office/word/2010/wordprocessingShape">
                  <wps:wsp>
                    <wps:cNvSpPr txBox="1"/>
                    <wps:spPr>
                      <a:xfrm>
                        <a:ext cx="1316990" cy="82550"/>
                      </a:xfrm>
                      <a:prstGeom prst="rect"/>
                      <a:noFill/>
                    </wps:spPr>
                    <wps:txbx>
                      <w:txbxContent>
                        <w:p>
                          <w:pPr>
                            <w:pStyle w:val="Style59"/>
                            <w:keepNext w:val="0"/>
                            <w:keepLines w:val="0"/>
                            <w:widowControl w:val="0"/>
                            <w:shd w:val="clear" w:color="auto" w:fill="auto"/>
                            <w:tabs>
                              <w:tab w:pos="207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第六朿邓小平理论</w:t>
                          </w:r>
                        </w:p>
                      </w:txbxContent>
                    </wps:txbx>
                    <wps:bodyPr lIns="0" tIns="0" rIns="0" bIns="0">
                      <a:spAutoFit/>
                    </wps:bodyPr>
                  </wps:wsp>
                </a:graphicData>
              </a:graphic>
            </wp:anchor>
          </w:drawing>
        </mc:Choice>
        <mc:Fallback>
          <w:pict>
            <v:shape id="_x0000_s1589" type="#_x0000_t202" style="position:absolute;margin-left:41.100000000000001pt;margin-top:24.949999999999999pt;width:103.7pt;height:6.5pt;z-index:-18874353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7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第六朿邓小平理论</w:t>
                    </w:r>
                  </w:p>
                </w:txbxContent>
              </v:textbox>
              <w10:wrap anchorx="page" anchory="page"/>
            </v:shape>
          </w:pict>
        </mc:Fallback>
      </mc:AlternateContent>
    </w:r>
  </w:p>
</w:hdr>
</file>

<file path=word/header2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9" behindDoc="1" locked="0" layoutInCell="1" allowOverlap="1">
              <wp:simplePos x="0" y="0"/>
              <wp:positionH relativeFrom="page">
                <wp:posOffset>521970</wp:posOffset>
              </wp:positionH>
              <wp:positionV relativeFrom="page">
                <wp:posOffset>316865</wp:posOffset>
              </wp:positionV>
              <wp:extent cx="1316990" cy="82550"/>
              <wp:wrapNone/>
              <wp:docPr id="565" name="Shape 565"/>
              <a:graphic xmlns:a="http://schemas.openxmlformats.org/drawingml/2006/main">
                <a:graphicData uri="http://schemas.microsoft.com/office/word/2010/wordprocessingShape">
                  <wps:wsp>
                    <wps:cNvSpPr txBox="1"/>
                    <wps:spPr>
                      <a:xfrm>
                        <a:ext cx="1316990" cy="82550"/>
                      </a:xfrm>
                      <a:prstGeom prst="rect"/>
                      <a:noFill/>
                    </wps:spPr>
                    <wps:txbx>
                      <w:txbxContent>
                        <w:p>
                          <w:pPr>
                            <w:pStyle w:val="Style59"/>
                            <w:keepNext w:val="0"/>
                            <w:keepLines w:val="0"/>
                            <w:widowControl w:val="0"/>
                            <w:shd w:val="clear" w:color="auto" w:fill="auto"/>
                            <w:tabs>
                              <w:tab w:pos="207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第六朿邓小平理论</w:t>
                          </w:r>
                        </w:p>
                      </w:txbxContent>
                    </wps:txbx>
                    <wps:bodyPr lIns="0" tIns="0" rIns="0" bIns="0">
                      <a:spAutoFit/>
                    </wps:bodyPr>
                  </wps:wsp>
                </a:graphicData>
              </a:graphic>
            </wp:anchor>
          </w:drawing>
        </mc:Choice>
        <mc:Fallback>
          <w:pict>
            <v:shape id="_x0000_s1591" type="#_x0000_t202" style="position:absolute;margin-left:41.100000000000001pt;margin-top:24.949999999999999pt;width:103.7pt;height:6.5pt;z-index:-18874353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7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第六朿邓小平理论</w:t>
                    </w:r>
                  </w:p>
                </w:txbxContent>
              </v:textbox>
              <w10:wrap anchorx="page" anchory="page"/>
            </v:shape>
          </w:pict>
        </mc:Fallback>
      </mc:AlternateContent>
    </w:r>
  </w:p>
</w:hdr>
</file>

<file path=word/header2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1" behindDoc="1" locked="0" layoutInCell="1" allowOverlap="1">
              <wp:simplePos x="0" y="0"/>
              <wp:positionH relativeFrom="page">
                <wp:posOffset>2795905</wp:posOffset>
              </wp:positionH>
              <wp:positionV relativeFrom="page">
                <wp:posOffset>407035</wp:posOffset>
              </wp:positionV>
              <wp:extent cx="1654810" cy="88265"/>
              <wp:wrapNone/>
              <wp:docPr id="567" name="Shape 567"/>
              <a:graphic xmlns:a="http://schemas.openxmlformats.org/drawingml/2006/main">
                <a:graphicData uri="http://schemas.microsoft.com/office/word/2010/wordprocessingShape">
                  <wps:wsp>
                    <wps:cNvSpPr txBox="1"/>
                    <wps:spPr>
                      <a:xfrm>
                        <a:ext cx="1654810" cy="88265"/>
                      </a:xfrm>
                      <a:prstGeom prst="rect"/>
                      <a:noFill/>
                    </wps:spPr>
                    <wps:txbx>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593" type="#_x0000_t202" style="position:absolute;margin-left:220.15000000000001pt;margin-top:32.049999999999997pt;width:130.30000000000001pt;height:6.9500000000000002pt;z-index:-18874353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3" behindDoc="1" locked="0" layoutInCell="1" allowOverlap="1">
              <wp:simplePos x="0" y="0"/>
              <wp:positionH relativeFrom="page">
                <wp:posOffset>511175</wp:posOffset>
              </wp:positionH>
              <wp:positionV relativeFrom="page">
                <wp:posOffset>326390</wp:posOffset>
              </wp:positionV>
              <wp:extent cx="1310640" cy="73025"/>
              <wp:wrapNone/>
              <wp:docPr id="569" name="Shape 569"/>
              <a:graphic xmlns:a="http://schemas.openxmlformats.org/drawingml/2006/main">
                <a:graphicData uri="http://schemas.microsoft.com/office/word/2010/wordprocessingShape">
                  <wps:wsp>
                    <wps:cNvSpPr txBox="1"/>
                    <wps:spPr>
                      <a:xfrm>
                        <a:ext cx="1310640" cy="73025"/>
                      </a:xfrm>
                      <a:prstGeom prst="rect"/>
                      <a:noFill/>
                    </wps:spPr>
                    <wps:txbx>
                      <w:txbxContent>
                        <w:p>
                          <w:pPr>
                            <w:pStyle w:val="Style59"/>
                            <w:keepNext w:val="0"/>
                            <w:keepLines w:val="0"/>
                            <w:widowControl w:val="0"/>
                            <w:shd w:val="clear" w:color="auto" w:fill="auto"/>
                            <w:tabs>
                              <w:tab w:pos="206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5"/>
                                <w:szCs w:val="15"/>
                                <w:lang w:val="zh-CN" w:eastAsia="zh-CN" w:bidi="zh-CN"/>
                              </w:rPr>
                              <w:t>#</w:t>
                            </w:r>
                          </w:fldSimple>
                          <w:r>
                            <w:rPr>
                              <w:rFonts w:ascii="Times New Roman" w:eastAsia="Times New Roman" w:hAnsi="Times New Roman" w:cs="Times New Roman"/>
                              <w:b/>
                              <w:bCs/>
                              <w:color w:val="000000"/>
                              <w:spacing w:val="0"/>
                              <w:w w:val="100"/>
                              <w:position w:val="0"/>
                              <w:sz w:val="15"/>
                              <w:szCs w:val="15"/>
                              <w:lang w:val="zh-CN" w:eastAsia="zh-CN" w:bidi="zh-CN"/>
                            </w:rPr>
                            <w:tab/>
                          </w:r>
                          <w:r>
                            <w:rPr>
                              <w:color w:val="453235"/>
                              <w:spacing w:val="0"/>
                              <w:w w:val="100"/>
                              <w:position w:val="0"/>
                              <w:sz w:val="12"/>
                              <w:szCs w:val="12"/>
                            </w:rPr>
                            <w:t>第六歩却小平理论</w:t>
                          </w:r>
                        </w:p>
                      </w:txbxContent>
                    </wps:txbx>
                    <wps:bodyPr lIns="0" tIns="0" rIns="0" bIns="0">
                      <a:spAutoFit/>
                    </wps:bodyPr>
                  </wps:wsp>
                </a:graphicData>
              </a:graphic>
            </wp:anchor>
          </w:drawing>
        </mc:Choice>
        <mc:Fallback>
          <w:pict>
            <v:shape id="_x0000_s1595" type="#_x0000_t202" style="position:absolute;margin-left:40.25pt;margin-top:25.699999999999999pt;width:103.2pt;height:5.75pt;z-index:-18874353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6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5"/>
                          <w:szCs w:val="15"/>
                          <w:lang w:val="zh-CN" w:eastAsia="zh-CN" w:bidi="zh-CN"/>
                        </w:rPr>
                        <w:t>#</w:t>
                      </w:r>
                    </w:fldSimple>
                    <w:r>
                      <w:rPr>
                        <w:rFonts w:ascii="Times New Roman" w:eastAsia="Times New Roman" w:hAnsi="Times New Roman" w:cs="Times New Roman"/>
                        <w:b/>
                        <w:bCs/>
                        <w:color w:val="000000"/>
                        <w:spacing w:val="0"/>
                        <w:w w:val="100"/>
                        <w:position w:val="0"/>
                        <w:sz w:val="15"/>
                        <w:szCs w:val="15"/>
                        <w:lang w:val="zh-CN" w:eastAsia="zh-CN" w:bidi="zh-CN"/>
                      </w:rPr>
                      <w:tab/>
                    </w:r>
                    <w:r>
                      <w:rPr>
                        <w:color w:val="453235"/>
                        <w:spacing w:val="0"/>
                        <w:w w:val="100"/>
                        <w:position w:val="0"/>
                        <w:sz w:val="12"/>
                        <w:szCs w:val="12"/>
                      </w:rPr>
                      <w:t>第六歩却小平理论</w:t>
                    </w:r>
                  </w:p>
                </w:txbxContent>
              </v:textbox>
              <w10:wrap anchorx="page" anchory="page"/>
            </v:shape>
          </w:pict>
        </mc:Fallback>
      </mc:AlternateContent>
    </w:r>
  </w:p>
</w:hdr>
</file>

<file path=word/header2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5" behindDoc="1" locked="0" layoutInCell="1" allowOverlap="1">
              <wp:simplePos x="0" y="0"/>
              <wp:positionH relativeFrom="page">
                <wp:posOffset>511175</wp:posOffset>
              </wp:positionH>
              <wp:positionV relativeFrom="page">
                <wp:posOffset>326390</wp:posOffset>
              </wp:positionV>
              <wp:extent cx="1310640" cy="73025"/>
              <wp:wrapNone/>
              <wp:docPr id="571" name="Shape 571"/>
              <a:graphic xmlns:a="http://schemas.openxmlformats.org/drawingml/2006/main">
                <a:graphicData uri="http://schemas.microsoft.com/office/word/2010/wordprocessingShape">
                  <wps:wsp>
                    <wps:cNvSpPr txBox="1"/>
                    <wps:spPr>
                      <a:xfrm>
                        <a:ext cx="1310640" cy="73025"/>
                      </a:xfrm>
                      <a:prstGeom prst="rect"/>
                      <a:noFill/>
                    </wps:spPr>
                    <wps:txbx>
                      <w:txbxContent>
                        <w:p>
                          <w:pPr>
                            <w:pStyle w:val="Style59"/>
                            <w:keepNext w:val="0"/>
                            <w:keepLines w:val="0"/>
                            <w:widowControl w:val="0"/>
                            <w:shd w:val="clear" w:color="auto" w:fill="auto"/>
                            <w:tabs>
                              <w:tab w:pos="206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5"/>
                                <w:szCs w:val="15"/>
                                <w:lang w:val="zh-CN" w:eastAsia="zh-CN" w:bidi="zh-CN"/>
                              </w:rPr>
                              <w:t>#</w:t>
                            </w:r>
                          </w:fldSimple>
                          <w:r>
                            <w:rPr>
                              <w:rFonts w:ascii="Times New Roman" w:eastAsia="Times New Roman" w:hAnsi="Times New Roman" w:cs="Times New Roman"/>
                              <w:b/>
                              <w:bCs/>
                              <w:color w:val="000000"/>
                              <w:spacing w:val="0"/>
                              <w:w w:val="100"/>
                              <w:position w:val="0"/>
                              <w:sz w:val="15"/>
                              <w:szCs w:val="15"/>
                              <w:lang w:val="zh-CN" w:eastAsia="zh-CN" w:bidi="zh-CN"/>
                            </w:rPr>
                            <w:tab/>
                          </w:r>
                          <w:r>
                            <w:rPr>
                              <w:color w:val="453235"/>
                              <w:spacing w:val="0"/>
                              <w:w w:val="100"/>
                              <w:position w:val="0"/>
                              <w:sz w:val="12"/>
                              <w:szCs w:val="12"/>
                            </w:rPr>
                            <w:t>第六歩却小平理论</w:t>
                          </w:r>
                        </w:p>
                      </w:txbxContent>
                    </wps:txbx>
                    <wps:bodyPr lIns="0" tIns="0" rIns="0" bIns="0">
                      <a:spAutoFit/>
                    </wps:bodyPr>
                  </wps:wsp>
                </a:graphicData>
              </a:graphic>
            </wp:anchor>
          </w:drawing>
        </mc:Choice>
        <mc:Fallback>
          <w:pict>
            <v:shape id="_x0000_s1597" type="#_x0000_t202" style="position:absolute;margin-left:40.25pt;margin-top:25.699999999999999pt;width:103.2pt;height:5.75pt;z-index:-18874352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6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5"/>
                          <w:szCs w:val="15"/>
                          <w:lang w:val="zh-CN" w:eastAsia="zh-CN" w:bidi="zh-CN"/>
                        </w:rPr>
                        <w:t>#</w:t>
                      </w:r>
                    </w:fldSimple>
                    <w:r>
                      <w:rPr>
                        <w:rFonts w:ascii="Times New Roman" w:eastAsia="Times New Roman" w:hAnsi="Times New Roman" w:cs="Times New Roman"/>
                        <w:b/>
                        <w:bCs/>
                        <w:color w:val="000000"/>
                        <w:spacing w:val="0"/>
                        <w:w w:val="100"/>
                        <w:position w:val="0"/>
                        <w:sz w:val="15"/>
                        <w:szCs w:val="15"/>
                        <w:lang w:val="zh-CN" w:eastAsia="zh-CN" w:bidi="zh-CN"/>
                      </w:rPr>
                      <w:tab/>
                    </w:r>
                    <w:r>
                      <w:rPr>
                        <w:color w:val="453235"/>
                        <w:spacing w:val="0"/>
                        <w:w w:val="100"/>
                        <w:position w:val="0"/>
                        <w:sz w:val="12"/>
                        <w:szCs w:val="12"/>
                      </w:rPr>
                      <w:t>第六歩却小平理论</w:t>
                    </w:r>
                  </w:p>
                </w:txbxContent>
              </v:textbox>
              <w10:wrap anchorx="page" anchory="page"/>
            </v:shape>
          </w:pict>
        </mc:Fallback>
      </mc:AlternateContent>
    </w:r>
  </w:p>
</w:hdr>
</file>

<file path=word/header2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7" behindDoc="1" locked="0" layoutInCell="1" allowOverlap="1">
              <wp:simplePos x="0" y="0"/>
              <wp:positionH relativeFrom="page">
                <wp:posOffset>2806065</wp:posOffset>
              </wp:positionH>
              <wp:positionV relativeFrom="page">
                <wp:posOffset>328930</wp:posOffset>
              </wp:positionV>
              <wp:extent cx="1637030" cy="69850"/>
              <wp:wrapNone/>
              <wp:docPr id="573" name="Shape 573"/>
              <a:graphic xmlns:a="http://schemas.openxmlformats.org/drawingml/2006/main">
                <a:graphicData uri="http://schemas.microsoft.com/office/word/2010/wordprocessingShape">
                  <wps:wsp>
                    <wps:cNvSpPr txBox="1"/>
                    <wps:spPr>
                      <a:xfrm>
                        <a:ext cx="1637030" cy="69850"/>
                      </a:xfrm>
                      <a:prstGeom prst="rect"/>
                      <a:noFill/>
                    </wps:spPr>
                    <wps:txbx>
                      <w:txbxContent>
                        <w:p>
                          <w:pPr>
                            <w:pStyle w:val="Style59"/>
                            <w:keepNext w:val="0"/>
                            <w:keepLines w:val="0"/>
                            <w:widowControl w:val="0"/>
                            <w:shd w:val="clear" w:color="auto" w:fill="auto"/>
                            <w:tabs>
                              <w:tab w:pos="2578" w:val="right"/>
                            </w:tabs>
                            <w:bidi w:val="0"/>
                            <w:spacing w:before="0" w:after="0" w:line="240" w:lineRule="auto"/>
                            <w:ind w:left="0" w:right="0" w:firstLine="0"/>
                            <w:jc w:val="left"/>
                            <w:rPr>
                              <w:sz w:val="14"/>
                              <w:szCs w:val="14"/>
                            </w:rPr>
                          </w:pPr>
                          <w:r>
                            <w:rPr>
                              <w:color w:val="2A272A"/>
                              <w:spacing w:val="0"/>
                              <w:w w:val="100"/>
                              <w:position w:val="0"/>
                              <w:sz w:val="12"/>
                              <w:szCs w:val="12"/>
                            </w:rPr>
                            <w:t>第二节邓小平理论的主哽内容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599" type="#_x0000_t202" style="position:absolute;margin-left:220.95000000000002pt;margin-top:25.900000000000002pt;width:128.90000000000001pt;height:5.5pt;z-index:-18874352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78" w:val="right"/>
                      </w:tabs>
                      <w:bidi w:val="0"/>
                      <w:spacing w:before="0" w:after="0" w:line="240" w:lineRule="auto"/>
                      <w:ind w:left="0" w:right="0" w:firstLine="0"/>
                      <w:jc w:val="left"/>
                      <w:rPr>
                        <w:sz w:val="14"/>
                        <w:szCs w:val="14"/>
                      </w:rPr>
                    </w:pPr>
                    <w:r>
                      <w:rPr>
                        <w:color w:val="2A272A"/>
                        <w:spacing w:val="0"/>
                        <w:w w:val="100"/>
                        <w:position w:val="0"/>
                        <w:sz w:val="12"/>
                        <w:szCs w:val="12"/>
                      </w:rPr>
                      <w:t>第二节邓小平理论的主哽内容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9" behindDoc="1" locked="0" layoutInCell="1" allowOverlap="1">
              <wp:simplePos x="0" y="0"/>
              <wp:positionH relativeFrom="page">
                <wp:posOffset>2795905</wp:posOffset>
              </wp:positionH>
              <wp:positionV relativeFrom="page">
                <wp:posOffset>407035</wp:posOffset>
              </wp:positionV>
              <wp:extent cx="1654810" cy="88265"/>
              <wp:wrapNone/>
              <wp:docPr id="575" name="Shape 575"/>
              <a:graphic xmlns:a="http://schemas.openxmlformats.org/drawingml/2006/main">
                <a:graphicData uri="http://schemas.microsoft.com/office/word/2010/wordprocessingShape">
                  <wps:wsp>
                    <wps:cNvSpPr txBox="1"/>
                    <wps:spPr>
                      <a:xfrm>
                        <a:ext cx="1654810" cy="88265"/>
                      </a:xfrm>
                      <a:prstGeom prst="rect"/>
                      <a:noFill/>
                    </wps:spPr>
                    <wps:txbx>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601" type="#_x0000_t202" style="position:absolute;margin-left:220.15000000000001pt;margin-top:32.049999999999997pt;width:130.30000000000001pt;height:6.9500000000000002pt;z-index:-18874352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1" behindDoc="1" locked="0" layoutInCell="1" allowOverlap="1">
              <wp:simplePos x="0" y="0"/>
              <wp:positionH relativeFrom="page">
                <wp:posOffset>459740</wp:posOffset>
              </wp:positionH>
              <wp:positionV relativeFrom="page">
                <wp:posOffset>379095</wp:posOffset>
              </wp:positionV>
              <wp:extent cx="1325880" cy="76200"/>
              <wp:wrapNone/>
              <wp:docPr id="577" name="Shape 577"/>
              <a:graphic xmlns:a="http://schemas.openxmlformats.org/drawingml/2006/main">
                <a:graphicData uri="http://schemas.microsoft.com/office/word/2010/wordprocessingShape">
                  <wps:wsp>
                    <wps:cNvSpPr txBox="1"/>
                    <wps:spPr>
                      <a:xfrm>
                        <a:ext cx="1325880" cy="76200"/>
                      </a:xfrm>
                      <a:prstGeom prst="rect"/>
                      <a:noFill/>
                    </wps:spPr>
                    <wps:txbx>
                      <w:txbxContent>
                        <w:p>
                          <w:pPr>
                            <w:pStyle w:val="Style59"/>
                            <w:keepNext w:val="0"/>
                            <w:keepLines w:val="0"/>
                            <w:widowControl w:val="0"/>
                            <w:shd w:val="clear" w:color="auto" w:fill="auto"/>
                            <w:tabs>
                              <w:tab w:pos="20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5"/>
                              <w:szCs w:val="15"/>
                              <w:lang w:val="zh-CN" w:eastAsia="zh-CN" w:bidi="zh-CN"/>
                            </w:rPr>
                            <w:t>156</w:t>
                            <w:tab/>
                          </w:r>
                          <w:r>
                            <w:rPr>
                              <w:color w:val="636264"/>
                              <w:spacing w:val="0"/>
                              <w:w w:val="100"/>
                              <w:position w:val="0"/>
                              <w:sz w:val="12"/>
                              <w:szCs w:val="12"/>
                            </w:rPr>
                            <w:t>笫六章邓小平理论</w:t>
                          </w:r>
                        </w:p>
                      </w:txbxContent>
                    </wps:txbx>
                    <wps:bodyPr lIns="0" tIns="0" rIns="0" bIns="0">
                      <a:spAutoFit/>
                    </wps:bodyPr>
                  </wps:wsp>
                </a:graphicData>
              </a:graphic>
            </wp:anchor>
          </w:drawing>
        </mc:Choice>
        <mc:Fallback>
          <w:pict>
            <v:shape id="_x0000_s1603" type="#_x0000_t202" style="position:absolute;margin-left:36.200000000000003pt;margin-top:29.850000000000001pt;width:104.40000000000001pt;height:6.pt;z-index:-18874352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8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5"/>
                        <w:szCs w:val="15"/>
                        <w:lang w:val="zh-CN" w:eastAsia="zh-CN" w:bidi="zh-CN"/>
                      </w:rPr>
                      <w:t>156</w:t>
                      <w:tab/>
                    </w:r>
                    <w:r>
                      <w:rPr>
                        <w:color w:val="636264"/>
                        <w:spacing w:val="0"/>
                        <w:w w:val="100"/>
                        <w:position w:val="0"/>
                        <w:sz w:val="12"/>
                        <w:szCs w:val="12"/>
                      </w:rPr>
                      <w:t>笫六章邓小平理论</w:t>
                    </w:r>
                  </w:p>
                </w:txbxContent>
              </v:textbox>
              <w10:wrap anchorx="page" anchory="page"/>
            </v:shape>
          </w:pict>
        </mc:Fallback>
      </mc:AlternateContent>
    </w:r>
  </w:p>
</w:hdr>
</file>

<file path=word/header2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3" behindDoc="1" locked="0" layoutInCell="1" allowOverlap="1">
              <wp:simplePos x="0" y="0"/>
              <wp:positionH relativeFrom="page">
                <wp:posOffset>2795905</wp:posOffset>
              </wp:positionH>
              <wp:positionV relativeFrom="page">
                <wp:posOffset>407035</wp:posOffset>
              </wp:positionV>
              <wp:extent cx="1654810" cy="88265"/>
              <wp:wrapNone/>
              <wp:docPr id="579" name="Shape 579"/>
              <a:graphic xmlns:a="http://schemas.openxmlformats.org/drawingml/2006/main">
                <a:graphicData uri="http://schemas.microsoft.com/office/word/2010/wordprocessingShape">
                  <wps:wsp>
                    <wps:cNvSpPr txBox="1"/>
                    <wps:spPr>
                      <a:xfrm>
                        <a:ext cx="1654810" cy="88265"/>
                      </a:xfrm>
                      <a:prstGeom prst="rect"/>
                      <a:noFill/>
                    </wps:spPr>
                    <wps:txbx>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605" type="#_x0000_t202" style="position:absolute;margin-left:220.15000000000001pt;margin-top:32.049999999999997pt;width:130.30000000000001pt;height:6.9500000000000002pt;z-index:-18874352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5" behindDoc="1" locked="0" layoutInCell="1" allowOverlap="1">
              <wp:simplePos x="0" y="0"/>
              <wp:positionH relativeFrom="page">
                <wp:posOffset>521970</wp:posOffset>
              </wp:positionH>
              <wp:positionV relativeFrom="page">
                <wp:posOffset>316865</wp:posOffset>
              </wp:positionV>
              <wp:extent cx="1316990" cy="82550"/>
              <wp:wrapNone/>
              <wp:docPr id="581" name="Shape 581"/>
              <a:graphic xmlns:a="http://schemas.openxmlformats.org/drawingml/2006/main">
                <a:graphicData uri="http://schemas.microsoft.com/office/word/2010/wordprocessingShape">
                  <wps:wsp>
                    <wps:cNvSpPr txBox="1"/>
                    <wps:spPr>
                      <a:xfrm>
                        <a:ext cx="1316990" cy="82550"/>
                      </a:xfrm>
                      <a:prstGeom prst="rect"/>
                      <a:noFill/>
                    </wps:spPr>
                    <wps:txbx>
                      <w:txbxContent>
                        <w:p>
                          <w:pPr>
                            <w:pStyle w:val="Style59"/>
                            <w:keepNext w:val="0"/>
                            <w:keepLines w:val="0"/>
                            <w:widowControl w:val="0"/>
                            <w:shd w:val="clear" w:color="auto" w:fill="auto"/>
                            <w:tabs>
                              <w:tab w:pos="207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第六朿邓小平理论</w:t>
                          </w:r>
                        </w:p>
                      </w:txbxContent>
                    </wps:txbx>
                    <wps:bodyPr lIns="0" tIns="0" rIns="0" bIns="0">
                      <a:spAutoFit/>
                    </wps:bodyPr>
                  </wps:wsp>
                </a:graphicData>
              </a:graphic>
            </wp:anchor>
          </w:drawing>
        </mc:Choice>
        <mc:Fallback>
          <w:pict>
            <v:shape id="_x0000_s1607" type="#_x0000_t202" style="position:absolute;margin-left:41.100000000000001pt;margin-top:24.949999999999999pt;width:103.7pt;height:6.5pt;z-index:-18874351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7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第六朿邓小平理论</w:t>
                    </w:r>
                  </w:p>
                </w:txbxContent>
              </v:textbox>
              <w10:wrap anchorx="page" anchory="page"/>
            </v:shape>
          </w:pict>
        </mc:Fallback>
      </mc:AlternateContent>
    </w:r>
  </w:p>
</w:hdr>
</file>

<file path=word/header2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7" behindDoc="1" locked="0" layoutInCell="1" allowOverlap="1">
              <wp:simplePos x="0" y="0"/>
              <wp:positionH relativeFrom="page">
                <wp:posOffset>2799715</wp:posOffset>
              </wp:positionH>
              <wp:positionV relativeFrom="page">
                <wp:posOffset>385445</wp:posOffset>
              </wp:positionV>
              <wp:extent cx="1630680" cy="73025"/>
              <wp:wrapNone/>
              <wp:docPr id="583" name="Shape 583"/>
              <a:graphic xmlns:a="http://schemas.openxmlformats.org/drawingml/2006/main">
                <a:graphicData uri="http://schemas.microsoft.com/office/word/2010/wordprocessingShape">
                  <wps:wsp>
                    <wps:cNvSpPr txBox="1"/>
                    <wps:spPr>
                      <a:xfrm>
                        <a:ext cx="1630680" cy="73025"/>
                      </a:xfrm>
                      <a:prstGeom prst="rect"/>
                      <a:noFill/>
                    </wps:spPr>
                    <wps:txbx>
                      <w:txbxContent>
                        <w:p>
                          <w:pPr>
                            <w:pStyle w:val="Style59"/>
                            <w:keepNext w:val="0"/>
                            <w:keepLines w:val="0"/>
                            <w:widowControl w:val="0"/>
                            <w:shd w:val="clear" w:color="auto" w:fill="auto"/>
                            <w:tabs>
                              <w:tab w:pos="2568" w:val="right"/>
                            </w:tabs>
                            <w:bidi w:val="0"/>
                            <w:spacing w:before="0" w:after="0" w:line="240" w:lineRule="auto"/>
                            <w:ind w:left="0" w:right="0" w:firstLine="0"/>
                            <w:jc w:val="left"/>
                            <w:rPr>
                              <w:sz w:val="14"/>
                              <w:szCs w:val="14"/>
                            </w:rPr>
                          </w:pPr>
                          <w:r>
                            <w:rPr>
                              <w:color w:val="453235"/>
                              <w:spacing w:val="0"/>
                              <w:w w:val="100"/>
                              <w:position w:val="0"/>
                              <w:sz w:val="12"/>
                              <w:szCs w:val="12"/>
                            </w:rPr>
                            <w:t>笫二节邓小平理论的主要内容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609" type="#_x0000_t202" style="position:absolute;margin-left:220.45000000000002pt;margin-top:30.350000000000001pt;width:128.40000000000001pt;height:5.75pt;z-index:-18874351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68" w:val="right"/>
                      </w:tabs>
                      <w:bidi w:val="0"/>
                      <w:spacing w:before="0" w:after="0" w:line="240" w:lineRule="auto"/>
                      <w:ind w:left="0" w:right="0" w:firstLine="0"/>
                      <w:jc w:val="left"/>
                      <w:rPr>
                        <w:sz w:val="14"/>
                        <w:szCs w:val="14"/>
                      </w:rPr>
                    </w:pPr>
                    <w:r>
                      <w:rPr>
                        <w:color w:val="453235"/>
                        <w:spacing w:val="0"/>
                        <w:w w:val="100"/>
                        <w:position w:val="0"/>
                        <w:sz w:val="12"/>
                        <w:szCs w:val="12"/>
                      </w:rPr>
                      <w:t>笫二节邓小平理论的主要内容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1" behindDoc="1" locked="0" layoutInCell="1" allowOverlap="1">
              <wp:simplePos x="0" y="0"/>
              <wp:positionH relativeFrom="page">
                <wp:posOffset>2799715</wp:posOffset>
              </wp:positionH>
              <wp:positionV relativeFrom="page">
                <wp:posOffset>385445</wp:posOffset>
              </wp:positionV>
              <wp:extent cx="1630680" cy="73025"/>
              <wp:wrapNone/>
              <wp:docPr id="587" name="Shape 587"/>
              <a:graphic xmlns:a="http://schemas.openxmlformats.org/drawingml/2006/main">
                <a:graphicData uri="http://schemas.microsoft.com/office/word/2010/wordprocessingShape">
                  <wps:wsp>
                    <wps:cNvSpPr txBox="1"/>
                    <wps:spPr>
                      <a:xfrm>
                        <a:ext cx="1630680" cy="73025"/>
                      </a:xfrm>
                      <a:prstGeom prst="rect"/>
                      <a:noFill/>
                    </wps:spPr>
                    <wps:txbx>
                      <w:txbxContent>
                        <w:p>
                          <w:pPr>
                            <w:pStyle w:val="Style59"/>
                            <w:keepNext w:val="0"/>
                            <w:keepLines w:val="0"/>
                            <w:widowControl w:val="0"/>
                            <w:shd w:val="clear" w:color="auto" w:fill="auto"/>
                            <w:tabs>
                              <w:tab w:pos="2568" w:val="right"/>
                            </w:tabs>
                            <w:bidi w:val="0"/>
                            <w:spacing w:before="0" w:after="0" w:line="240" w:lineRule="auto"/>
                            <w:ind w:left="0" w:right="0" w:firstLine="0"/>
                            <w:jc w:val="left"/>
                            <w:rPr>
                              <w:sz w:val="14"/>
                              <w:szCs w:val="14"/>
                            </w:rPr>
                          </w:pPr>
                          <w:r>
                            <w:rPr>
                              <w:color w:val="453235"/>
                              <w:spacing w:val="0"/>
                              <w:w w:val="100"/>
                              <w:position w:val="0"/>
                              <w:sz w:val="12"/>
                              <w:szCs w:val="12"/>
                            </w:rPr>
                            <w:t>笫二节邓小平理论的主要内容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613" type="#_x0000_t202" style="position:absolute;margin-left:220.45000000000002pt;margin-top:30.350000000000001pt;width:128.40000000000001pt;height:5.75pt;z-index:-18874351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68" w:val="right"/>
                      </w:tabs>
                      <w:bidi w:val="0"/>
                      <w:spacing w:before="0" w:after="0" w:line="240" w:lineRule="auto"/>
                      <w:ind w:left="0" w:right="0" w:firstLine="0"/>
                      <w:jc w:val="left"/>
                      <w:rPr>
                        <w:sz w:val="14"/>
                        <w:szCs w:val="14"/>
                      </w:rPr>
                    </w:pPr>
                    <w:r>
                      <w:rPr>
                        <w:color w:val="453235"/>
                        <w:spacing w:val="0"/>
                        <w:w w:val="100"/>
                        <w:position w:val="0"/>
                        <w:sz w:val="12"/>
                        <w:szCs w:val="12"/>
                      </w:rPr>
                      <w:t>笫二节邓小平理论的主要内容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5" behindDoc="1" locked="0" layoutInCell="1" allowOverlap="1">
              <wp:simplePos x="0" y="0"/>
              <wp:positionH relativeFrom="page">
                <wp:posOffset>2795905</wp:posOffset>
              </wp:positionH>
              <wp:positionV relativeFrom="page">
                <wp:posOffset>407035</wp:posOffset>
              </wp:positionV>
              <wp:extent cx="1654810" cy="88265"/>
              <wp:wrapNone/>
              <wp:docPr id="591" name="Shape 591"/>
              <a:graphic xmlns:a="http://schemas.openxmlformats.org/drawingml/2006/main">
                <a:graphicData uri="http://schemas.microsoft.com/office/word/2010/wordprocessingShape">
                  <wps:wsp>
                    <wps:cNvSpPr txBox="1"/>
                    <wps:spPr>
                      <a:xfrm>
                        <a:ext cx="1654810" cy="88265"/>
                      </a:xfrm>
                      <a:prstGeom prst="rect"/>
                      <a:noFill/>
                    </wps:spPr>
                    <wps:txbx>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617" type="#_x0000_t202" style="position:absolute;margin-left:220.15000000000001pt;margin-top:32.049999999999997pt;width:130.30000000000001pt;height:6.9500000000000002pt;z-index:-18874350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7" behindDoc="1" locked="0" layoutInCell="1" allowOverlap="1">
              <wp:simplePos x="0" y="0"/>
              <wp:positionH relativeFrom="page">
                <wp:posOffset>2795905</wp:posOffset>
              </wp:positionH>
              <wp:positionV relativeFrom="page">
                <wp:posOffset>407035</wp:posOffset>
              </wp:positionV>
              <wp:extent cx="1654810" cy="88265"/>
              <wp:wrapNone/>
              <wp:docPr id="593" name="Shape 593"/>
              <a:graphic xmlns:a="http://schemas.openxmlformats.org/drawingml/2006/main">
                <a:graphicData uri="http://schemas.microsoft.com/office/word/2010/wordprocessingShape">
                  <wps:wsp>
                    <wps:cNvSpPr txBox="1"/>
                    <wps:spPr>
                      <a:xfrm>
                        <a:ext cx="1654810" cy="88265"/>
                      </a:xfrm>
                      <a:prstGeom prst="rect"/>
                      <a:noFill/>
                    </wps:spPr>
                    <wps:txbx>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619" type="#_x0000_t202" style="position:absolute;margin-left:220.15000000000001pt;margin-top:32.049999999999997pt;width:130.30000000000001pt;height:6.9500000000000002pt;z-index:-18874350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9" behindDoc="1" locked="0" layoutInCell="1" allowOverlap="1">
              <wp:simplePos x="0" y="0"/>
              <wp:positionH relativeFrom="page">
                <wp:posOffset>514985</wp:posOffset>
              </wp:positionH>
              <wp:positionV relativeFrom="page">
                <wp:posOffset>443230</wp:posOffset>
              </wp:positionV>
              <wp:extent cx="1301750" cy="76200"/>
              <wp:wrapNone/>
              <wp:docPr id="595" name="Shape 595"/>
              <a:graphic xmlns:a="http://schemas.openxmlformats.org/drawingml/2006/main">
                <a:graphicData uri="http://schemas.microsoft.com/office/word/2010/wordprocessingShape">
                  <wps:wsp>
                    <wps:cNvSpPr txBox="1"/>
                    <wps:spPr>
                      <a:xfrm>
                        <a:ext cx="1301750" cy="76200"/>
                      </a:xfrm>
                      <a:prstGeom prst="rect"/>
                      <a:noFill/>
                    </wps:spPr>
                    <wps:txbx>
                      <w:txbxContent>
                        <w:p>
                          <w:pPr>
                            <w:pStyle w:val="Style59"/>
                            <w:keepNext w:val="0"/>
                            <w:keepLines w:val="0"/>
                            <w:widowControl w:val="0"/>
                            <w:shd w:val="clear" w:color="auto" w:fill="auto"/>
                            <w:tabs>
                              <w:tab w:pos="205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5"/>
                                <w:szCs w:val="15"/>
                                <w:lang w:val="zh-CN" w:eastAsia="zh-CN" w:bidi="zh-CN"/>
                              </w:rPr>
                              <w:t>#</w:t>
                            </w:r>
                          </w:fldSimple>
                          <w:r>
                            <w:rPr>
                              <w:rFonts w:ascii="Times New Roman" w:eastAsia="Times New Roman" w:hAnsi="Times New Roman" w:cs="Times New Roman"/>
                              <w:b/>
                              <w:bCs/>
                              <w:color w:val="000000"/>
                              <w:spacing w:val="0"/>
                              <w:w w:val="100"/>
                              <w:position w:val="0"/>
                              <w:sz w:val="15"/>
                              <w:szCs w:val="15"/>
                              <w:lang w:val="zh-CN" w:eastAsia="zh-CN" w:bidi="zh-CN"/>
                            </w:rPr>
                            <w:tab/>
                          </w:r>
                          <w:r>
                            <w:rPr>
                              <w:color w:val="636264"/>
                              <w:spacing w:val="0"/>
                              <w:w w:val="100"/>
                              <w:position w:val="0"/>
                              <w:sz w:val="12"/>
                              <w:szCs w:val="12"/>
                            </w:rPr>
                            <w:t>笫六</w:t>
                          </w:r>
                          <w:r>
                            <w:rPr>
                              <w:color w:val="636264"/>
                              <w:spacing w:val="0"/>
                              <w:w w:val="100"/>
                              <w:position w:val="0"/>
                              <w:sz w:val="12"/>
                              <w:szCs w:val="12"/>
                              <w:lang w:val="en-US" w:eastAsia="en-US" w:bidi="en-US"/>
                            </w:rPr>
                            <w:t>5;t</w:t>
                          </w:r>
                          <w:r>
                            <w:rPr>
                              <w:color w:val="636264"/>
                              <w:spacing w:val="0"/>
                              <w:w w:val="100"/>
                              <w:position w:val="0"/>
                              <w:sz w:val="12"/>
                              <w:szCs w:val="12"/>
                            </w:rPr>
                            <w:t>邓小平理论</w:t>
                          </w:r>
                        </w:p>
                      </w:txbxContent>
                    </wps:txbx>
                    <wps:bodyPr lIns="0" tIns="0" rIns="0" bIns="0">
                      <a:spAutoFit/>
                    </wps:bodyPr>
                  </wps:wsp>
                </a:graphicData>
              </a:graphic>
            </wp:anchor>
          </w:drawing>
        </mc:Choice>
        <mc:Fallback>
          <w:pict>
            <v:shape id="_x0000_s1621" type="#_x0000_t202" style="position:absolute;margin-left:40.550000000000004pt;margin-top:34.899999999999999pt;width:102.5pt;height:6.pt;z-index:-18874350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5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5"/>
                          <w:szCs w:val="15"/>
                          <w:lang w:val="zh-CN" w:eastAsia="zh-CN" w:bidi="zh-CN"/>
                        </w:rPr>
                        <w:t>#</w:t>
                      </w:r>
                    </w:fldSimple>
                    <w:r>
                      <w:rPr>
                        <w:rFonts w:ascii="Times New Roman" w:eastAsia="Times New Roman" w:hAnsi="Times New Roman" w:cs="Times New Roman"/>
                        <w:b/>
                        <w:bCs/>
                        <w:color w:val="000000"/>
                        <w:spacing w:val="0"/>
                        <w:w w:val="100"/>
                        <w:position w:val="0"/>
                        <w:sz w:val="15"/>
                        <w:szCs w:val="15"/>
                        <w:lang w:val="zh-CN" w:eastAsia="zh-CN" w:bidi="zh-CN"/>
                      </w:rPr>
                      <w:tab/>
                    </w:r>
                    <w:r>
                      <w:rPr>
                        <w:color w:val="636264"/>
                        <w:spacing w:val="0"/>
                        <w:w w:val="100"/>
                        <w:position w:val="0"/>
                        <w:sz w:val="12"/>
                        <w:szCs w:val="12"/>
                      </w:rPr>
                      <w:t>笫六</w:t>
                    </w:r>
                    <w:r>
                      <w:rPr>
                        <w:color w:val="636264"/>
                        <w:spacing w:val="0"/>
                        <w:w w:val="100"/>
                        <w:position w:val="0"/>
                        <w:sz w:val="12"/>
                        <w:szCs w:val="12"/>
                        <w:lang w:val="en-US" w:eastAsia="en-US" w:bidi="en-US"/>
                      </w:rPr>
                      <w:t>5;t</w:t>
                    </w:r>
                    <w:r>
                      <w:rPr>
                        <w:color w:val="636264"/>
                        <w:spacing w:val="0"/>
                        <w:w w:val="100"/>
                        <w:position w:val="0"/>
                        <w:sz w:val="12"/>
                        <w:szCs w:val="12"/>
                      </w:rPr>
                      <w:t>邓小平理论</w:t>
                    </w:r>
                  </w:p>
                </w:txbxContent>
              </v:textbox>
              <w10:wrap anchorx="page" anchory="page"/>
            </v:shape>
          </w:pict>
        </mc:Fallback>
      </mc:AlternateContent>
    </w:r>
  </w:p>
</w:hdr>
</file>

<file path=word/header2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1" behindDoc="1" locked="0" layoutInCell="1" allowOverlap="1">
              <wp:simplePos x="0" y="0"/>
              <wp:positionH relativeFrom="page">
                <wp:posOffset>2797810</wp:posOffset>
              </wp:positionH>
              <wp:positionV relativeFrom="page">
                <wp:posOffset>405130</wp:posOffset>
              </wp:positionV>
              <wp:extent cx="1649095" cy="73025"/>
              <wp:wrapNone/>
              <wp:docPr id="597" name="Shape 597"/>
              <a:graphic xmlns:a="http://schemas.openxmlformats.org/drawingml/2006/main">
                <a:graphicData uri="http://schemas.microsoft.com/office/word/2010/wordprocessingShape">
                  <wps:wsp>
                    <wps:cNvSpPr txBox="1"/>
                    <wps:spPr>
                      <a:xfrm>
                        <a:ext cx="1649095" cy="73025"/>
                      </a:xfrm>
                      <a:prstGeom prst="rect"/>
                      <a:noFill/>
                    </wps:spPr>
                    <wps:txbx>
                      <w:txbxContent>
                        <w:p>
                          <w:pPr>
                            <w:pStyle w:val="Style59"/>
                            <w:keepNext w:val="0"/>
                            <w:keepLines w:val="0"/>
                            <w:widowControl w:val="0"/>
                            <w:shd w:val="clear" w:color="auto" w:fill="auto"/>
                            <w:tabs>
                              <w:tab w:pos="2597" w:val="right"/>
                            </w:tabs>
                            <w:bidi w:val="0"/>
                            <w:spacing w:before="0" w:after="0" w:line="240" w:lineRule="auto"/>
                            <w:ind w:left="0" w:right="0" w:firstLine="0"/>
                            <w:jc w:val="left"/>
                            <w:rPr>
                              <w:sz w:val="15"/>
                              <w:szCs w:val="15"/>
                            </w:rPr>
                          </w:pPr>
                          <w:r>
                            <w:rPr>
                              <w:color w:val="453235"/>
                              <w:spacing w:val="0"/>
                              <w:w w:val="100"/>
                              <w:position w:val="0"/>
                              <w:sz w:val="12"/>
                              <w:szCs w:val="12"/>
                            </w:rPr>
                            <w:t>笫二节邓小平理论的*璽内容</w:t>
                            <w:tab/>
                          </w:r>
                          <w:fldSimple w:instr=" PAGE \* MERGEFORMAT ">
                            <w:r>
                              <w:rPr>
                                <w:rFonts w:ascii="Times New Roman" w:eastAsia="Times New Roman" w:hAnsi="Times New Roman" w:cs="Times New Roman"/>
                                <w:b/>
                                <w:bCs/>
                                <w:color w:val="2A272A"/>
                                <w:spacing w:val="0"/>
                                <w:w w:val="100"/>
                                <w:position w:val="0"/>
                                <w:sz w:val="15"/>
                                <w:szCs w:val="15"/>
                              </w:rPr>
                              <w:t>#</w:t>
                            </w:r>
                          </w:fldSimple>
                        </w:p>
                      </w:txbxContent>
                    </wps:txbx>
                    <wps:bodyPr lIns="0" tIns="0" rIns="0" bIns="0">
                      <a:spAutoFit/>
                    </wps:bodyPr>
                  </wps:wsp>
                </a:graphicData>
              </a:graphic>
            </wp:anchor>
          </w:drawing>
        </mc:Choice>
        <mc:Fallback>
          <w:pict>
            <v:shape id="_x0000_s1623" type="#_x0000_t202" style="position:absolute;margin-left:220.30000000000001pt;margin-top:31.900000000000002pt;width:129.84999999999999pt;height:5.75pt;z-index:-18874350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97" w:val="right"/>
                      </w:tabs>
                      <w:bidi w:val="0"/>
                      <w:spacing w:before="0" w:after="0" w:line="240" w:lineRule="auto"/>
                      <w:ind w:left="0" w:right="0" w:firstLine="0"/>
                      <w:jc w:val="left"/>
                      <w:rPr>
                        <w:sz w:val="15"/>
                        <w:szCs w:val="15"/>
                      </w:rPr>
                    </w:pPr>
                    <w:r>
                      <w:rPr>
                        <w:color w:val="453235"/>
                        <w:spacing w:val="0"/>
                        <w:w w:val="100"/>
                        <w:position w:val="0"/>
                        <w:sz w:val="12"/>
                        <w:szCs w:val="12"/>
                      </w:rPr>
                      <w:t>笫二节邓小平理论的*璽内容</w:t>
                      <w:tab/>
                    </w:r>
                    <w:fldSimple w:instr=" PAGE \* MERGEFORMAT ">
                      <w:r>
                        <w:rPr>
                          <w:rFonts w:ascii="Times New Roman" w:eastAsia="Times New Roman" w:hAnsi="Times New Roman" w:cs="Times New Roman"/>
                          <w:b/>
                          <w:bCs/>
                          <w:color w:val="2A272A"/>
                          <w:spacing w:val="0"/>
                          <w:w w:val="100"/>
                          <w:position w:val="0"/>
                          <w:sz w:val="15"/>
                          <w:szCs w:val="15"/>
                        </w:rPr>
                        <w:t>#</w:t>
                      </w:r>
                    </w:fldSimple>
                  </w:p>
                </w:txbxContent>
              </v:textbox>
              <w10:wrap anchorx="page" anchory="page"/>
            </v:shape>
          </w:pict>
        </mc:Fallback>
      </mc:AlternateContent>
    </w:r>
  </w:p>
</w:hdr>
</file>

<file path=word/header2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3" behindDoc="1" locked="0" layoutInCell="1" allowOverlap="1">
              <wp:simplePos x="0" y="0"/>
              <wp:positionH relativeFrom="page">
                <wp:posOffset>2797810</wp:posOffset>
              </wp:positionH>
              <wp:positionV relativeFrom="page">
                <wp:posOffset>405130</wp:posOffset>
              </wp:positionV>
              <wp:extent cx="1649095" cy="73025"/>
              <wp:wrapNone/>
              <wp:docPr id="599" name="Shape 599"/>
              <a:graphic xmlns:a="http://schemas.openxmlformats.org/drawingml/2006/main">
                <a:graphicData uri="http://schemas.microsoft.com/office/word/2010/wordprocessingShape">
                  <wps:wsp>
                    <wps:cNvSpPr txBox="1"/>
                    <wps:spPr>
                      <a:xfrm>
                        <a:ext cx="1649095" cy="73025"/>
                      </a:xfrm>
                      <a:prstGeom prst="rect"/>
                      <a:noFill/>
                    </wps:spPr>
                    <wps:txbx>
                      <w:txbxContent>
                        <w:p>
                          <w:pPr>
                            <w:pStyle w:val="Style59"/>
                            <w:keepNext w:val="0"/>
                            <w:keepLines w:val="0"/>
                            <w:widowControl w:val="0"/>
                            <w:shd w:val="clear" w:color="auto" w:fill="auto"/>
                            <w:tabs>
                              <w:tab w:pos="2597" w:val="right"/>
                            </w:tabs>
                            <w:bidi w:val="0"/>
                            <w:spacing w:before="0" w:after="0" w:line="240" w:lineRule="auto"/>
                            <w:ind w:left="0" w:right="0" w:firstLine="0"/>
                            <w:jc w:val="left"/>
                            <w:rPr>
                              <w:sz w:val="15"/>
                              <w:szCs w:val="15"/>
                            </w:rPr>
                          </w:pPr>
                          <w:r>
                            <w:rPr>
                              <w:color w:val="453235"/>
                              <w:spacing w:val="0"/>
                              <w:w w:val="100"/>
                              <w:position w:val="0"/>
                              <w:sz w:val="12"/>
                              <w:szCs w:val="12"/>
                            </w:rPr>
                            <w:t>笫二节邓小平理论的*璽内容</w:t>
                            <w:tab/>
                          </w:r>
                          <w:fldSimple w:instr=" PAGE \* MERGEFORMAT ">
                            <w:r>
                              <w:rPr>
                                <w:rFonts w:ascii="Times New Roman" w:eastAsia="Times New Roman" w:hAnsi="Times New Roman" w:cs="Times New Roman"/>
                                <w:b/>
                                <w:bCs/>
                                <w:color w:val="2A272A"/>
                                <w:spacing w:val="0"/>
                                <w:w w:val="100"/>
                                <w:position w:val="0"/>
                                <w:sz w:val="15"/>
                                <w:szCs w:val="15"/>
                              </w:rPr>
                              <w:t>#</w:t>
                            </w:r>
                          </w:fldSimple>
                        </w:p>
                      </w:txbxContent>
                    </wps:txbx>
                    <wps:bodyPr lIns="0" tIns="0" rIns="0" bIns="0">
                      <a:spAutoFit/>
                    </wps:bodyPr>
                  </wps:wsp>
                </a:graphicData>
              </a:graphic>
            </wp:anchor>
          </w:drawing>
        </mc:Choice>
        <mc:Fallback>
          <w:pict>
            <v:shape id="_x0000_s1625" type="#_x0000_t202" style="position:absolute;margin-left:220.30000000000001pt;margin-top:31.900000000000002pt;width:129.84999999999999pt;height:5.75pt;z-index:-18874350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97" w:val="right"/>
                      </w:tabs>
                      <w:bidi w:val="0"/>
                      <w:spacing w:before="0" w:after="0" w:line="240" w:lineRule="auto"/>
                      <w:ind w:left="0" w:right="0" w:firstLine="0"/>
                      <w:jc w:val="left"/>
                      <w:rPr>
                        <w:sz w:val="15"/>
                        <w:szCs w:val="15"/>
                      </w:rPr>
                    </w:pPr>
                    <w:r>
                      <w:rPr>
                        <w:color w:val="453235"/>
                        <w:spacing w:val="0"/>
                        <w:w w:val="100"/>
                        <w:position w:val="0"/>
                        <w:sz w:val="12"/>
                        <w:szCs w:val="12"/>
                      </w:rPr>
                      <w:t>笫二节邓小平理论的*璽内容</w:t>
                      <w:tab/>
                    </w:r>
                    <w:fldSimple w:instr=" PAGE \* MERGEFORMAT ">
                      <w:r>
                        <w:rPr>
                          <w:rFonts w:ascii="Times New Roman" w:eastAsia="Times New Roman" w:hAnsi="Times New Roman" w:cs="Times New Roman"/>
                          <w:b/>
                          <w:bCs/>
                          <w:color w:val="2A272A"/>
                          <w:spacing w:val="0"/>
                          <w:w w:val="100"/>
                          <w:position w:val="0"/>
                          <w:sz w:val="15"/>
                          <w:szCs w:val="15"/>
                        </w:rPr>
                        <w:t>#</w:t>
                      </w:r>
                    </w:fldSimple>
                  </w:p>
                </w:txbxContent>
              </v:textbox>
              <w10:wrap anchorx="page" anchory="page"/>
            </v:shape>
          </w:pict>
        </mc:Fallback>
      </mc:AlternateContent>
    </w:r>
  </w:p>
</w:hdr>
</file>

<file path=word/header2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5" behindDoc="1" locked="0" layoutInCell="1" allowOverlap="1">
              <wp:simplePos x="0" y="0"/>
              <wp:positionH relativeFrom="page">
                <wp:posOffset>508635</wp:posOffset>
              </wp:positionH>
              <wp:positionV relativeFrom="page">
                <wp:posOffset>365760</wp:posOffset>
              </wp:positionV>
              <wp:extent cx="1313815" cy="79375"/>
              <wp:wrapNone/>
              <wp:docPr id="601" name="Shape 601"/>
              <a:graphic xmlns:a="http://schemas.openxmlformats.org/drawingml/2006/main">
                <a:graphicData uri="http://schemas.microsoft.com/office/word/2010/wordprocessingShape">
                  <wps:wsp>
                    <wps:cNvSpPr txBox="1"/>
                    <wps:spPr>
                      <a:xfrm>
                        <a:ext cx="1313815" cy="79375"/>
                      </a:xfrm>
                      <a:prstGeom prst="rect"/>
                      <a:noFill/>
                    </wps:spPr>
                    <wps:txbx>
                      <w:txbxContent>
                        <w:p>
                          <w:pPr>
                            <w:pStyle w:val="Style59"/>
                            <w:keepNext w:val="0"/>
                            <w:keepLines w:val="0"/>
                            <w:widowControl w:val="0"/>
                            <w:shd w:val="clear" w:color="auto" w:fill="auto"/>
                            <w:tabs>
                              <w:tab w:pos="2069"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第六章：邓小平理论</w:t>
                          </w:r>
                        </w:p>
                      </w:txbxContent>
                    </wps:txbx>
                    <wps:bodyPr lIns="0" tIns="0" rIns="0" bIns="0">
                      <a:spAutoFit/>
                    </wps:bodyPr>
                  </wps:wsp>
                </a:graphicData>
              </a:graphic>
            </wp:anchor>
          </w:drawing>
        </mc:Choice>
        <mc:Fallback>
          <w:pict>
            <v:shape id="_x0000_s1627" type="#_x0000_t202" style="position:absolute;margin-left:40.050000000000004pt;margin-top:28.800000000000001pt;width:103.45pt;height:6.25pt;z-index:-18874349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69"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第六章：邓小平理论</w:t>
                    </w:r>
                  </w:p>
                </w:txbxContent>
              </v:textbox>
              <w10:wrap anchorx="page" anchory="page"/>
            </v:shape>
          </w:pict>
        </mc:Fallback>
      </mc:AlternateContent>
    </w:r>
  </w:p>
</w:hdr>
</file>

<file path=word/header2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7" behindDoc="1" locked="0" layoutInCell="1" allowOverlap="1">
              <wp:simplePos x="0" y="0"/>
              <wp:positionH relativeFrom="page">
                <wp:posOffset>502285</wp:posOffset>
              </wp:positionH>
              <wp:positionV relativeFrom="page">
                <wp:posOffset>374650</wp:posOffset>
              </wp:positionV>
              <wp:extent cx="1319530" cy="82550"/>
              <wp:wrapNone/>
              <wp:docPr id="603" name="Shape 603"/>
              <a:graphic xmlns:a="http://schemas.openxmlformats.org/drawingml/2006/main">
                <a:graphicData uri="http://schemas.microsoft.com/office/word/2010/wordprocessingShape">
                  <wps:wsp>
                    <wps:cNvSpPr txBox="1"/>
                    <wps:spPr>
                      <a:xfrm>
                        <a:ext cx="1319530" cy="82550"/>
                      </a:xfrm>
                      <a:prstGeom prst="rect"/>
                      <a:noFill/>
                    </wps:spPr>
                    <wps:txbx>
                      <w:txbxContent>
                        <w:p>
                          <w:pPr>
                            <w:pStyle w:val="Style59"/>
                            <w:keepNext w:val="0"/>
                            <w:keepLines w:val="0"/>
                            <w:widowControl w:val="0"/>
                            <w:shd w:val="clear" w:color="auto" w:fill="auto"/>
                            <w:tabs>
                              <w:tab w:pos="2078"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第六章那小平理论</w:t>
                          </w:r>
                        </w:p>
                      </w:txbxContent>
                    </wps:txbx>
                    <wps:bodyPr lIns="0" tIns="0" rIns="0" bIns="0">
                      <a:spAutoFit/>
                    </wps:bodyPr>
                  </wps:wsp>
                </a:graphicData>
              </a:graphic>
            </wp:anchor>
          </w:drawing>
        </mc:Choice>
        <mc:Fallback>
          <w:pict>
            <v:shape id="_x0000_s1629" type="#_x0000_t202" style="position:absolute;margin-left:39.550000000000004pt;margin-top:29.5pt;width:103.90000000000001pt;height:6.5pt;z-index:-18874349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78"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第六章那小平理论</w:t>
                    </w:r>
                  </w:p>
                </w:txbxContent>
              </v:textbox>
              <w10:wrap anchorx="page" anchory="page"/>
            </v:shape>
          </w:pict>
        </mc:Fallback>
      </mc:AlternateContent>
    </w:r>
  </w:p>
</w:hdr>
</file>

<file path=word/header2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9" behindDoc="1" locked="0" layoutInCell="1" allowOverlap="1">
              <wp:simplePos x="0" y="0"/>
              <wp:positionH relativeFrom="page">
                <wp:posOffset>502285</wp:posOffset>
              </wp:positionH>
              <wp:positionV relativeFrom="page">
                <wp:posOffset>374650</wp:posOffset>
              </wp:positionV>
              <wp:extent cx="1319530" cy="82550"/>
              <wp:wrapNone/>
              <wp:docPr id="605" name="Shape 605"/>
              <a:graphic xmlns:a="http://schemas.openxmlformats.org/drawingml/2006/main">
                <a:graphicData uri="http://schemas.microsoft.com/office/word/2010/wordprocessingShape">
                  <wps:wsp>
                    <wps:cNvSpPr txBox="1"/>
                    <wps:spPr>
                      <a:xfrm>
                        <a:ext cx="1319530" cy="82550"/>
                      </a:xfrm>
                      <a:prstGeom prst="rect"/>
                      <a:noFill/>
                    </wps:spPr>
                    <wps:txbx>
                      <w:txbxContent>
                        <w:p>
                          <w:pPr>
                            <w:pStyle w:val="Style59"/>
                            <w:keepNext w:val="0"/>
                            <w:keepLines w:val="0"/>
                            <w:widowControl w:val="0"/>
                            <w:shd w:val="clear" w:color="auto" w:fill="auto"/>
                            <w:tabs>
                              <w:tab w:pos="2078"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第六章那小平理论</w:t>
                          </w:r>
                        </w:p>
                      </w:txbxContent>
                    </wps:txbx>
                    <wps:bodyPr lIns="0" tIns="0" rIns="0" bIns="0">
                      <a:spAutoFit/>
                    </wps:bodyPr>
                  </wps:wsp>
                </a:graphicData>
              </a:graphic>
            </wp:anchor>
          </w:drawing>
        </mc:Choice>
        <mc:Fallback>
          <w:pict>
            <v:shape id="_x0000_s1631" type="#_x0000_t202" style="position:absolute;margin-left:39.550000000000004pt;margin-top:29.5pt;width:103.90000000000001pt;height:6.5pt;z-index:-18874349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78"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第六章那小平理论</w:t>
                    </w:r>
                  </w:p>
                </w:txbxContent>
              </v:textbox>
              <w10:wrap anchorx="page" anchory="page"/>
            </v:shape>
          </w:pict>
        </mc:Fallback>
      </mc:AlternateContent>
    </w:r>
  </w:p>
</w:hdr>
</file>

<file path=word/header2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1" behindDoc="1" locked="0" layoutInCell="1" allowOverlap="1">
              <wp:simplePos x="0" y="0"/>
              <wp:positionH relativeFrom="page">
                <wp:posOffset>2781300</wp:posOffset>
              </wp:positionH>
              <wp:positionV relativeFrom="page">
                <wp:posOffset>415925</wp:posOffset>
              </wp:positionV>
              <wp:extent cx="1654810" cy="73025"/>
              <wp:wrapNone/>
              <wp:docPr id="607" name="Shape 607"/>
              <a:graphic xmlns:a="http://schemas.openxmlformats.org/drawingml/2006/main">
                <a:graphicData uri="http://schemas.microsoft.com/office/word/2010/wordprocessingShape">
                  <wps:wsp>
                    <wps:cNvSpPr txBox="1"/>
                    <wps:spPr>
                      <a:xfrm>
                        <a:ext cx="1654810" cy="73025"/>
                      </a:xfrm>
                      <a:prstGeom prst="rect"/>
                      <a:noFill/>
                    </wps:spPr>
                    <wps:txbx>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633" type="#_x0000_t202" style="position:absolute;margin-left:219.pt;margin-top:32.75pt;width:130.30000000000001pt;height:5.75pt;z-index:-18874349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5" behindDoc="1" locked="0" layoutInCell="1" allowOverlap="1">
              <wp:simplePos x="0" y="0"/>
              <wp:positionH relativeFrom="page">
                <wp:posOffset>2781300</wp:posOffset>
              </wp:positionH>
              <wp:positionV relativeFrom="page">
                <wp:posOffset>415925</wp:posOffset>
              </wp:positionV>
              <wp:extent cx="1654810" cy="73025"/>
              <wp:wrapNone/>
              <wp:docPr id="611" name="Shape 611"/>
              <a:graphic xmlns:a="http://schemas.openxmlformats.org/drawingml/2006/main">
                <a:graphicData uri="http://schemas.microsoft.com/office/word/2010/wordprocessingShape">
                  <wps:wsp>
                    <wps:cNvSpPr txBox="1"/>
                    <wps:spPr>
                      <a:xfrm>
                        <a:ext cx="1654810" cy="73025"/>
                      </a:xfrm>
                      <a:prstGeom prst="rect"/>
                      <a:noFill/>
                    </wps:spPr>
                    <wps:txbx>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637" type="#_x0000_t202" style="position:absolute;margin-left:219.pt;margin-top:32.75pt;width:130.30000000000001pt;height:5.75pt;z-index:-18874348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9" behindDoc="1" locked="0" layoutInCell="1" allowOverlap="1">
              <wp:simplePos x="0" y="0"/>
              <wp:positionH relativeFrom="page">
                <wp:posOffset>2809240</wp:posOffset>
              </wp:positionH>
              <wp:positionV relativeFrom="page">
                <wp:posOffset>488315</wp:posOffset>
              </wp:positionV>
              <wp:extent cx="1639570" cy="73025"/>
              <wp:wrapNone/>
              <wp:docPr id="615" name="Shape 615"/>
              <a:graphic xmlns:a="http://schemas.openxmlformats.org/drawingml/2006/main">
                <a:graphicData uri="http://schemas.microsoft.com/office/word/2010/wordprocessingShape">
                  <wps:wsp>
                    <wps:cNvSpPr txBox="1"/>
                    <wps:spPr>
                      <a:xfrm>
                        <a:ext cx="1639570" cy="73025"/>
                      </a:xfrm>
                      <a:prstGeom prst="rect"/>
                      <a:noFill/>
                    </wps:spPr>
                    <wps:txbx>
                      <w:txbxContent>
                        <w:p>
                          <w:pPr>
                            <w:pStyle w:val="Style59"/>
                            <w:keepNext w:val="0"/>
                            <w:keepLines w:val="0"/>
                            <w:widowControl w:val="0"/>
                            <w:shd w:val="clear" w:color="auto" w:fill="auto"/>
                            <w:tabs>
                              <w:tab w:pos="2582" w:val="right"/>
                            </w:tabs>
                            <w:bidi w:val="0"/>
                            <w:spacing w:before="0" w:after="0" w:line="240" w:lineRule="auto"/>
                            <w:ind w:left="0" w:right="0" w:firstLine="0"/>
                            <w:jc w:val="left"/>
                            <w:rPr>
                              <w:sz w:val="14"/>
                              <w:szCs w:val="14"/>
                            </w:rPr>
                          </w:pPr>
                          <w:r>
                            <w:rPr>
                              <w:color w:val="636264"/>
                              <w:spacing w:val="0"/>
                              <w:w w:val="100"/>
                              <w:position w:val="0"/>
                              <w:sz w:val="12"/>
                              <w:szCs w:val="12"/>
                            </w:rPr>
                            <w:t>第二节邓小平</w:t>
                          </w:r>
                          <w:r>
                            <w:rPr>
                              <w:rFonts w:ascii="Times New Roman" w:eastAsia="Times New Roman" w:hAnsi="Times New Roman" w:cs="Times New Roman"/>
                              <w:b/>
                              <w:bCs/>
                              <w:color w:val="636264"/>
                              <w:spacing w:val="0"/>
                              <w:w w:val="100"/>
                              <w:position w:val="0"/>
                              <w:sz w:val="14"/>
                              <w:szCs w:val="14"/>
                              <w:lang w:val="en-US" w:eastAsia="en-US" w:bidi="en-US"/>
                            </w:rPr>
                            <w:t>JS</w:t>
                          </w:r>
                          <w:r>
                            <w:rPr>
                              <w:color w:val="636264"/>
                              <w:spacing w:val="0"/>
                              <w:w w:val="100"/>
                              <w:position w:val="0"/>
                              <w:sz w:val="12"/>
                              <w:szCs w:val="12"/>
                            </w:rPr>
                            <w:t>论的主要内容</w:t>
                            <w:tab/>
                          </w:r>
                          <w:fldSimple w:instr=" PAGE \* MERGEFORMAT ">
                            <w:r>
                              <w:rPr>
                                <w:rFonts w:ascii="Times New Roman" w:eastAsia="Times New Roman" w:hAnsi="Times New Roman" w:cs="Times New Roman"/>
                                <w:b/>
                                <w:bCs/>
                                <w:color w:val="2A272A"/>
                                <w:spacing w:val="0"/>
                                <w:w w:val="100"/>
                                <w:position w:val="0"/>
                                <w:sz w:val="14"/>
                                <w:szCs w:val="14"/>
                              </w:rPr>
                              <w:t>#</w:t>
                            </w:r>
                          </w:fldSimple>
                        </w:p>
                      </w:txbxContent>
                    </wps:txbx>
                    <wps:bodyPr lIns="0" tIns="0" rIns="0" bIns="0">
                      <a:spAutoFit/>
                    </wps:bodyPr>
                  </wps:wsp>
                </a:graphicData>
              </a:graphic>
            </wp:anchor>
          </w:drawing>
        </mc:Choice>
        <mc:Fallback>
          <w:pict>
            <v:shape id="_x0000_s1641" type="#_x0000_t202" style="position:absolute;margin-left:221.20000000000002pt;margin-top:38.450000000000003pt;width:129.09999999999999pt;height:5.75pt;z-index:-18874348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82" w:val="right"/>
                      </w:tabs>
                      <w:bidi w:val="0"/>
                      <w:spacing w:before="0" w:after="0" w:line="240" w:lineRule="auto"/>
                      <w:ind w:left="0" w:right="0" w:firstLine="0"/>
                      <w:jc w:val="left"/>
                      <w:rPr>
                        <w:sz w:val="14"/>
                        <w:szCs w:val="14"/>
                      </w:rPr>
                    </w:pPr>
                    <w:r>
                      <w:rPr>
                        <w:color w:val="636264"/>
                        <w:spacing w:val="0"/>
                        <w:w w:val="100"/>
                        <w:position w:val="0"/>
                        <w:sz w:val="12"/>
                        <w:szCs w:val="12"/>
                      </w:rPr>
                      <w:t>第二节邓小平</w:t>
                    </w:r>
                    <w:r>
                      <w:rPr>
                        <w:rFonts w:ascii="Times New Roman" w:eastAsia="Times New Roman" w:hAnsi="Times New Roman" w:cs="Times New Roman"/>
                        <w:b/>
                        <w:bCs/>
                        <w:color w:val="636264"/>
                        <w:spacing w:val="0"/>
                        <w:w w:val="100"/>
                        <w:position w:val="0"/>
                        <w:sz w:val="14"/>
                        <w:szCs w:val="14"/>
                        <w:lang w:val="en-US" w:eastAsia="en-US" w:bidi="en-US"/>
                      </w:rPr>
                      <w:t>JS</w:t>
                    </w:r>
                    <w:r>
                      <w:rPr>
                        <w:color w:val="636264"/>
                        <w:spacing w:val="0"/>
                        <w:w w:val="100"/>
                        <w:position w:val="0"/>
                        <w:sz w:val="12"/>
                        <w:szCs w:val="12"/>
                      </w:rPr>
                      <w:t>论的主要内容</w:t>
                      <w:tab/>
                    </w:r>
                    <w:fldSimple w:instr=" PAGE \* MERGEFORMAT ">
                      <w:r>
                        <w:rPr>
                          <w:rFonts w:ascii="Times New Roman" w:eastAsia="Times New Roman" w:hAnsi="Times New Roman" w:cs="Times New Roman"/>
                          <w:b/>
                          <w:bCs/>
                          <w:color w:val="2A272A"/>
                          <w:spacing w:val="0"/>
                          <w:w w:val="100"/>
                          <w:position w:val="0"/>
                          <w:sz w:val="14"/>
                          <w:szCs w:val="14"/>
                        </w:rPr>
                        <w:t>#</w:t>
                      </w:r>
                    </w:fldSimple>
                  </w:p>
                </w:txbxContent>
              </v:textbox>
              <w10:wrap anchorx="page" anchory="page"/>
            </v:shape>
          </w:pict>
        </mc:Fallback>
      </mc:AlternateContent>
    </w:r>
  </w:p>
</w:hdr>
</file>

<file path=word/header2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3" behindDoc="1" locked="0" layoutInCell="1" allowOverlap="1">
              <wp:simplePos x="0" y="0"/>
              <wp:positionH relativeFrom="page">
                <wp:posOffset>2809240</wp:posOffset>
              </wp:positionH>
              <wp:positionV relativeFrom="page">
                <wp:posOffset>488315</wp:posOffset>
              </wp:positionV>
              <wp:extent cx="1639570" cy="73025"/>
              <wp:wrapNone/>
              <wp:docPr id="619" name="Shape 619"/>
              <a:graphic xmlns:a="http://schemas.openxmlformats.org/drawingml/2006/main">
                <a:graphicData uri="http://schemas.microsoft.com/office/word/2010/wordprocessingShape">
                  <wps:wsp>
                    <wps:cNvSpPr txBox="1"/>
                    <wps:spPr>
                      <a:xfrm>
                        <a:ext cx="1639570" cy="73025"/>
                      </a:xfrm>
                      <a:prstGeom prst="rect"/>
                      <a:noFill/>
                    </wps:spPr>
                    <wps:txbx>
                      <w:txbxContent>
                        <w:p>
                          <w:pPr>
                            <w:pStyle w:val="Style59"/>
                            <w:keepNext w:val="0"/>
                            <w:keepLines w:val="0"/>
                            <w:widowControl w:val="0"/>
                            <w:shd w:val="clear" w:color="auto" w:fill="auto"/>
                            <w:tabs>
                              <w:tab w:pos="2582" w:val="right"/>
                            </w:tabs>
                            <w:bidi w:val="0"/>
                            <w:spacing w:before="0" w:after="0" w:line="240" w:lineRule="auto"/>
                            <w:ind w:left="0" w:right="0" w:firstLine="0"/>
                            <w:jc w:val="left"/>
                            <w:rPr>
                              <w:sz w:val="14"/>
                              <w:szCs w:val="14"/>
                            </w:rPr>
                          </w:pPr>
                          <w:r>
                            <w:rPr>
                              <w:color w:val="636264"/>
                              <w:spacing w:val="0"/>
                              <w:w w:val="100"/>
                              <w:position w:val="0"/>
                              <w:sz w:val="12"/>
                              <w:szCs w:val="12"/>
                            </w:rPr>
                            <w:t>第二节邓小平</w:t>
                          </w:r>
                          <w:r>
                            <w:rPr>
                              <w:rFonts w:ascii="Times New Roman" w:eastAsia="Times New Roman" w:hAnsi="Times New Roman" w:cs="Times New Roman"/>
                              <w:b/>
                              <w:bCs/>
                              <w:color w:val="636264"/>
                              <w:spacing w:val="0"/>
                              <w:w w:val="100"/>
                              <w:position w:val="0"/>
                              <w:sz w:val="14"/>
                              <w:szCs w:val="14"/>
                              <w:lang w:val="en-US" w:eastAsia="en-US" w:bidi="en-US"/>
                            </w:rPr>
                            <w:t>JS</w:t>
                          </w:r>
                          <w:r>
                            <w:rPr>
                              <w:color w:val="636264"/>
                              <w:spacing w:val="0"/>
                              <w:w w:val="100"/>
                              <w:position w:val="0"/>
                              <w:sz w:val="12"/>
                              <w:szCs w:val="12"/>
                            </w:rPr>
                            <w:t>论的主要内容</w:t>
                            <w:tab/>
                          </w:r>
                          <w:fldSimple w:instr=" PAGE \* MERGEFORMAT ">
                            <w:r>
                              <w:rPr>
                                <w:rFonts w:ascii="Times New Roman" w:eastAsia="Times New Roman" w:hAnsi="Times New Roman" w:cs="Times New Roman"/>
                                <w:b/>
                                <w:bCs/>
                                <w:color w:val="2A272A"/>
                                <w:spacing w:val="0"/>
                                <w:w w:val="100"/>
                                <w:position w:val="0"/>
                                <w:sz w:val="14"/>
                                <w:szCs w:val="14"/>
                              </w:rPr>
                              <w:t>#</w:t>
                            </w:r>
                          </w:fldSimple>
                        </w:p>
                      </w:txbxContent>
                    </wps:txbx>
                    <wps:bodyPr lIns="0" tIns="0" rIns="0" bIns="0">
                      <a:spAutoFit/>
                    </wps:bodyPr>
                  </wps:wsp>
                </a:graphicData>
              </a:graphic>
            </wp:anchor>
          </w:drawing>
        </mc:Choice>
        <mc:Fallback>
          <w:pict>
            <v:shape id="_x0000_s1645" type="#_x0000_t202" style="position:absolute;margin-left:221.20000000000002pt;margin-top:38.450000000000003pt;width:129.09999999999999pt;height:5.75pt;z-index:-18874348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82" w:val="right"/>
                      </w:tabs>
                      <w:bidi w:val="0"/>
                      <w:spacing w:before="0" w:after="0" w:line="240" w:lineRule="auto"/>
                      <w:ind w:left="0" w:right="0" w:firstLine="0"/>
                      <w:jc w:val="left"/>
                      <w:rPr>
                        <w:sz w:val="14"/>
                        <w:szCs w:val="14"/>
                      </w:rPr>
                    </w:pPr>
                    <w:r>
                      <w:rPr>
                        <w:color w:val="636264"/>
                        <w:spacing w:val="0"/>
                        <w:w w:val="100"/>
                        <w:position w:val="0"/>
                        <w:sz w:val="12"/>
                        <w:szCs w:val="12"/>
                      </w:rPr>
                      <w:t>第二节邓小平</w:t>
                    </w:r>
                    <w:r>
                      <w:rPr>
                        <w:rFonts w:ascii="Times New Roman" w:eastAsia="Times New Roman" w:hAnsi="Times New Roman" w:cs="Times New Roman"/>
                        <w:b/>
                        <w:bCs/>
                        <w:color w:val="636264"/>
                        <w:spacing w:val="0"/>
                        <w:w w:val="100"/>
                        <w:position w:val="0"/>
                        <w:sz w:val="14"/>
                        <w:szCs w:val="14"/>
                        <w:lang w:val="en-US" w:eastAsia="en-US" w:bidi="en-US"/>
                      </w:rPr>
                      <w:t>JS</w:t>
                    </w:r>
                    <w:r>
                      <w:rPr>
                        <w:color w:val="636264"/>
                        <w:spacing w:val="0"/>
                        <w:w w:val="100"/>
                        <w:position w:val="0"/>
                        <w:sz w:val="12"/>
                        <w:szCs w:val="12"/>
                      </w:rPr>
                      <w:t>论的主要内容</w:t>
                      <w:tab/>
                    </w:r>
                    <w:fldSimple w:instr=" PAGE \* MERGEFORMAT ">
                      <w:r>
                        <w:rPr>
                          <w:rFonts w:ascii="Times New Roman" w:eastAsia="Times New Roman" w:hAnsi="Times New Roman" w:cs="Times New Roman"/>
                          <w:b/>
                          <w:bCs/>
                          <w:color w:val="2A272A"/>
                          <w:spacing w:val="0"/>
                          <w:w w:val="100"/>
                          <w:position w:val="0"/>
                          <w:sz w:val="14"/>
                          <w:szCs w:val="14"/>
                        </w:rPr>
                        <w:t>#</w:t>
                      </w:r>
                    </w:fldSimple>
                  </w:p>
                </w:txbxContent>
              </v:textbox>
              <w10:wrap anchorx="page" anchory="page"/>
            </v:shape>
          </w:pict>
        </mc:Fallback>
      </mc:AlternateContent>
    </w:r>
  </w:p>
</w:hdr>
</file>

<file path=word/header2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7" behindDoc="1" locked="0" layoutInCell="1" allowOverlap="1">
              <wp:simplePos x="0" y="0"/>
              <wp:positionH relativeFrom="page">
                <wp:posOffset>521970</wp:posOffset>
              </wp:positionH>
              <wp:positionV relativeFrom="page">
                <wp:posOffset>316865</wp:posOffset>
              </wp:positionV>
              <wp:extent cx="1316990" cy="82550"/>
              <wp:wrapNone/>
              <wp:docPr id="623" name="Shape 623"/>
              <a:graphic xmlns:a="http://schemas.openxmlformats.org/drawingml/2006/main">
                <a:graphicData uri="http://schemas.microsoft.com/office/word/2010/wordprocessingShape">
                  <wps:wsp>
                    <wps:cNvSpPr txBox="1"/>
                    <wps:spPr>
                      <a:xfrm>
                        <a:ext cx="1316990" cy="82550"/>
                      </a:xfrm>
                      <a:prstGeom prst="rect"/>
                      <a:noFill/>
                    </wps:spPr>
                    <wps:txbx>
                      <w:txbxContent>
                        <w:p>
                          <w:pPr>
                            <w:pStyle w:val="Style59"/>
                            <w:keepNext w:val="0"/>
                            <w:keepLines w:val="0"/>
                            <w:widowControl w:val="0"/>
                            <w:shd w:val="clear" w:color="auto" w:fill="auto"/>
                            <w:tabs>
                              <w:tab w:pos="207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第六朿邓小平理论</w:t>
                          </w:r>
                        </w:p>
                      </w:txbxContent>
                    </wps:txbx>
                    <wps:bodyPr lIns="0" tIns="0" rIns="0" bIns="0">
                      <a:spAutoFit/>
                    </wps:bodyPr>
                  </wps:wsp>
                </a:graphicData>
              </a:graphic>
            </wp:anchor>
          </w:drawing>
        </mc:Choice>
        <mc:Fallback>
          <w:pict>
            <v:shape id="_x0000_s1649" type="#_x0000_t202" style="position:absolute;margin-left:41.100000000000001pt;margin-top:24.949999999999999pt;width:103.7pt;height:6.5pt;z-index:-18874347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7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第六朿邓小平理论</w:t>
                    </w:r>
                  </w:p>
                </w:txbxContent>
              </v:textbox>
              <w10:wrap anchorx="page" anchory="page"/>
            </v:shape>
          </w:pict>
        </mc:Fallback>
      </mc:AlternateContent>
    </w:r>
  </w:p>
</w:hdr>
</file>

<file path=word/header2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9" behindDoc="1" locked="0" layoutInCell="1" allowOverlap="1">
              <wp:simplePos x="0" y="0"/>
              <wp:positionH relativeFrom="page">
                <wp:posOffset>2795905</wp:posOffset>
              </wp:positionH>
              <wp:positionV relativeFrom="page">
                <wp:posOffset>407035</wp:posOffset>
              </wp:positionV>
              <wp:extent cx="1654810" cy="88265"/>
              <wp:wrapNone/>
              <wp:docPr id="625" name="Shape 625"/>
              <a:graphic xmlns:a="http://schemas.openxmlformats.org/drawingml/2006/main">
                <a:graphicData uri="http://schemas.microsoft.com/office/word/2010/wordprocessingShape">
                  <wps:wsp>
                    <wps:cNvSpPr txBox="1"/>
                    <wps:spPr>
                      <a:xfrm>
                        <a:ext cx="1654810" cy="88265"/>
                      </a:xfrm>
                      <a:prstGeom prst="rect"/>
                      <a:noFill/>
                    </wps:spPr>
                    <wps:txbx>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651" type="#_x0000_t202" style="position:absolute;margin-left:220.15000000000001pt;margin-top:32.049999999999997pt;width:130.30000000000001pt;height:6.9500000000000002pt;z-index:-18874347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06" w:val="right"/>
                      </w:tabs>
                      <w:bidi w:val="0"/>
                      <w:spacing w:before="0" w:after="0" w:line="240" w:lineRule="auto"/>
                      <w:ind w:left="0" w:right="0" w:firstLine="0"/>
                      <w:jc w:val="left"/>
                      <w:rPr>
                        <w:sz w:val="14"/>
                        <w:szCs w:val="14"/>
                      </w:rPr>
                    </w:pPr>
                    <w:r>
                      <w:rPr>
                        <w:color w:val="453235"/>
                        <w:spacing w:val="0"/>
                        <w:w w:val="100"/>
                        <w:position w:val="0"/>
                        <w:sz w:val="12"/>
                        <w:szCs w:val="12"/>
                      </w:rPr>
                      <w:t>第二节邓小平理论的主要内容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1" behindDoc="1" locked="0" layoutInCell="1" allowOverlap="1">
              <wp:simplePos x="0" y="0"/>
              <wp:positionH relativeFrom="page">
                <wp:posOffset>521970</wp:posOffset>
              </wp:positionH>
              <wp:positionV relativeFrom="page">
                <wp:posOffset>316865</wp:posOffset>
              </wp:positionV>
              <wp:extent cx="1316990" cy="82550"/>
              <wp:wrapNone/>
              <wp:docPr id="627" name="Shape 627"/>
              <a:graphic xmlns:a="http://schemas.openxmlformats.org/drawingml/2006/main">
                <a:graphicData uri="http://schemas.microsoft.com/office/word/2010/wordprocessingShape">
                  <wps:wsp>
                    <wps:cNvSpPr txBox="1"/>
                    <wps:spPr>
                      <a:xfrm>
                        <a:ext cx="1316990" cy="82550"/>
                      </a:xfrm>
                      <a:prstGeom prst="rect"/>
                      <a:noFill/>
                    </wps:spPr>
                    <wps:txbx>
                      <w:txbxContent>
                        <w:p>
                          <w:pPr>
                            <w:pStyle w:val="Style59"/>
                            <w:keepNext w:val="0"/>
                            <w:keepLines w:val="0"/>
                            <w:widowControl w:val="0"/>
                            <w:shd w:val="clear" w:color="auto" w:fill="auto"/>
                            <w:tabs>
                              <w:tab w:pos="207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第六朿邓小平理论</w:t>
                          </w:r>
                        </w:p>
                      </w:txbxContent>
                    </wps:txbx>
                    <wps:bodyPr lIns="0" tIns="0" rIns="0" bIns="0">
                      <a:spAutoFit/>
                    </wps:bodyPr>
                  </wps:wsp>
                </a:graphicData>
              </a:graphic>
            </wp:anchor>
          </w:drawing>
        </mc:Choice>
        <mc:Fallback>
          <w:pict>
            <v:shape id="_x0000_s1653" type="#_x0000_t202" style="position:absolute;margin-left:41.100000000000001pt;margin-top:24.949999999999999pt;width:103.7pt;height:6.5pt;z-index:-18874347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7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第六朿邓小平理论</w:t>
                    </w:r>
                  </w:p>
                </w:txbxContent>
              </v:textbox>
              <w10:wrap anchorx="page" anchory="page"/>
            </v:shape>
          </w:pict>
        </mc:Fallback>
      </mc:AlternateContent>
    </w:r>
  </w:p>
</w:hdr>
</file>

<file path=word/header2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3" behindDoc="1" locked="0" layoutInCell="1" allowOverlap="1">
              <wp:simplePos x="0" y="0"/>
              <wp:positionH relativeFrom="page">
                <wp:posOffset>2799715</wp:posOffset>
              </wp:positionH>
              <wp:positionV relativeFrom="page">
                <wp:posOffset>385445</wp:posOffset>
              </wp:positionV>
              <wp:extent cx="1630680" cy="73025"/>
              <wp:wrapNone/>
              <wp:docPr id="629" name="Shape 629"/>
              <a:graphic xmlns:a="http://schemas.openxmlformats.org/drawingml/2006/main">
                <a:graphicData uri="http://schemas.microsoft.com/office/word/2010/wordprocessingShape">
                  <wps:wsp>
                    <wps:cNvSpPr txBox="1"/>
                    <wps:spPr>
                      <a:xfrm>
                        <a:ext cx="1630680" cy="73025"/>
                      </a:xfrm>
                      <a:prstGeom prst="rect"/>
                      <a:noFill/>
                    </wps:spPr>
                    <wps:txbx>
                      <w:txbxContent>
                        <w:p>
                          <w:pPr>
                            <w:pStyle w:val="Style59"/>
                            <w:keepNext w:val="0"/>
                            <w:keepLines w:val="0"/>
                            <w:widowControl w:val="0"/>
                            <w:shd w:val="clear" w:color="auto" w:fill="auto"/>
                            <w:tabs>
                              <w:tab w:pos="2568" w:val="right"/>
                            </w:tabs>
                            <w:bidi w:val="0"/>
                            <w:spacing w:before="0" w:after="0" w:line="240" w:lineRule="auto"/>
                            <w:ind w:left="0" w:right="0" w:firstLine="0"/>
                            <w:jc w:val="left"/>
                            <w:rPr>
                              <w:sz w:val="14"/>
                              <w:szCs w:val="14"/>
                            </w:rPr>
                          </w:pPr>
                          <w:r>
                            <w:rPr>
                              <w:color w:val="453235"/>
                              <w:spacing w:val="0"/>
                              <w:w w:val="100"/>
                              <w:position w:val="0"/>
                              <w:sz w:val="12"/>
                              <w:szCs w:val="12"/>
                            </w:rPr>
                            <w:t>笫二节邓小平理论的主要内容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655" type="#_x0000_t202" style="position:absolute;margin-left:220.45000000000002pt;margin-top:30.350000000000001pt;width:128.40000000000001pt;height:5.75pt;z-index:-18874347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68" w:val="right"/>
                      </w:tabs>
                      <w:bidi w:val="0"/>
                      <w:spacing w:before="0" w:after="0" w:line="240" w:lineRule="auto"/>
                      <w:ind w:left="0" w:right="0" w:firstLine="0"/>
                      <w:jc w:val="left"/>
                      <w:rPr>
                        <w:sz w:val="14"/>
                        <w:szCs w:val="14"/>
                      </w:rPr>
                    </w:pPr>
                    <w:r>
                      <w:rPr>
                        <w:color w:val="453235"/>
                        <w:spacing w:val="0"/>
                        <w:w w:val="100"/>
                        <w:position w:val="0"/>
                        <w:sz w:val="12"/>
                        <w:szCs w:val="12"/>
                      </w:rPr>
                      <w:t>笫二节邓小平理论的主要内容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5" behindDoc="1" locked="0" layoutInCell="1" allowOverlap="1">
              <wp:simplePos x="0" y="0"/>
              <wp:positionH relativeFrom="page">
                <wp:posOffset>2799715</wp:posOffset>
              </wp:positionH>
              <wp:positionV relativeFrom="page">
                <wp:posOffset>385445</wp:posOffset>
              </wp:positionV>
              <wp:extent cx="1630680" cy="73025"/>
              <wp:wrapNone/>
              <wp:docPr id="631" name="Shape 631"/>
              <a:graphic xmlns:a="http://schemas.openxmlformats.org/drawingml/2006/main">
                <a:graphicData uri="http://schemas.microsoft.com/office/word/2010/wordprocessingShape">
                  <wps:wsp>
                    <wps:cNvSpPr txBox="1"/>
                    <wps:spPr>
                      <a:xfrm>
                        <a:ext cx="1630680" cy="73025"/>
                      </a:xfrm>
                      <a:prstGeom prst="rect"/>
                      <a:noFill/>
                    </wps:spPr>
                    <wps:txbx>
                      <w:txbxContent>
                        <w:p>
                          <w:pPr>
                            <w:pStyle w:val="Style59"/>
                            <w:keepNext w:val="0"/>
                            <w:keepLines w:val="0"/>
                            <w:widowControl w:val="0"/>
                            <w:shd w:val="clear" w:color="auto" w:fill="auto"/>
                            <w:tabs>
                              <w:tab w:pos="2568" w:val="right"/>
                            </w:tabs>
                            <w:bidi w:val="0"/>
                            <w:spacing w:before="0" w:after="0" w:line="240" w:lineRule="auto"/>
                            <w:ind w:left="0" w:right="0" w:firstLine="0"/>
                            <w:jc w:val="left"/>
                            <w:rPr>
                              <w:sz w:val="14"/>
                              <w:szCs w:val="14"/>
                            </w:rPr>
                          </w:pPr>
                          <w:r>
                            <w:rPr>
                              <w:color w:val="453235"/>
                              <w:spacing w:val="0"/>
                              <w:w w:val="100"/>
                              <w:position w:val="0"/>
                              <w:sz w:val="12"/>
                              <w:szCs w:val="12"/>
                            </w:rPr>
                            <w:t>笫二节邓小平理论的主要内容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657" type="#_x0000_t202" style="position:absolute;margin-left:220.45000000000002pt;margin-top:30.350000000000001pt;width:128.40000000000001pt;height:5.75pt;z-index:-18874346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68" w:val="right"/>
                      </w:tabs>
                      <w:bidi w:val="0"/>
                      <w:spacing w:before="0" w:after="0" w:line="240" w:lineRule="auto"/>
                      <w:ind w:left="0" w:right="0" w:firstLine="0"/>
                      <w:jc w:val="left"/>
                      <w:rPr>
                        <w:sz w:val="14"/>
                        <w:szCs w:val="14"/>
                      </w:rPr>
                    </w:pPr>
                    <w:r>
                      <w:rPr>
                        <w:color w:val="453235"/>
                        <w:spacing w:val="0"/>
                        <w:w w:val="100"/>
                        <w:position w:val="0"/>
                        <w:sz w:val="12"/>
                        <w:szCs w:val="12"/>
                      </w:rPr>
                      <w:t>笫二节邓小平理论的主要内容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7" behindDoc="1" locked="0" layoutInCell="1" allowOverlap="1">
              <wp:simplePos x="0" y="0"/>
              <wp:positionH relativeFrom="page">
                <wp:posOffset>2814955</wp:posOffset>
              </wp:positionH>
              <wp:positionV relativeFrom="page">
                <wp:posOffset>410210</wp:posOffset>
              </wp:positionV>
              <wp:extent cx="1637030" cy="76200"/>
              <wp:wrapNone/>
              <wp:docPr id="633" name="Shape 633"/>
              <a:graphic xmlns:a="http://schemas.openxmlformats.org/drawingml/2006/main">
                <a:graphicData uri="http://schemas.microsoft.com/office/word/2010/wordprocessingShape">
                  <wps:wsp>
                    <wps:cNvSpPr txBox="1"/>
                    <wps:spPr>
                      <a:xfrm>
                        <a:ext cx="1637030" cy="76200"/>
                      </a:xfrm>
                      <a:prstGeom prst="rect"/>
                      <a:noFill/>
                    </wps:spPr>
                    <wps:txbx>
                      <w:txbxContent>
                        <w:p>
                          <w:pPr>
                            <w:pStyle w:val="Style59"/>
                            <w:keepNext w:val="0"/>
                            <w:keepLines w:val="0"/>
                            <w:widowControl w:val="0"/>
                            <w:shd w:val="clear" w:color="auto" w:fill="auto"/>
                            <w:tabs>
                              <w:tab w:pos="2578" w:val="right"/>
                            </w:tabs>
                            <w:bidi w:val="0"/>
                            <w:spacing w:before="0" w:after="0" w:line="240" w:lineRule="auto"/>
                            <w:ind w:left="0" w:right="0" w:firstLine="0"/>
                            <w:jc w:val="left"/>
                            <w:rPr>
                              <w:sz w:val="15"/>
                              <w:szCs w:val="15"/>
                            </w:rPr>
                          </w:pPr>
                          <w:r>
                            <w:rPr>
                              <w:color w:val="453235"/>
                              <w:spacing w:val="0"/>
                              <w:w w:val="100"/>
                              <w:position w:val="0"/>
                              <w:sz w:val="12"/>
                              <w:szCs w:val="12"/>
                            </w:rPr>
                            <w:t>第三节邓小平理论的历史地位</w:t>
                            <w:tab/>
                          </w:r>
                          <w:fldSimple w:instr=" PAGE \* MERGEFORMAT ">
                            <w:r>
                              <w:rPr>
                                <w:rFonts w:ascii="Times New Roman" w:eastAsia="Times New Roman" w:hAnsi="Times New Roman" w:cs="Times New Roman"/>
                                <w:b/>
                                <w:bCs/>
                                <w:color w:val="000000"/>
                                <w:spacing w:val="0"/>
                                <w:w w:val="100"/>
                                <w:position w:val="0"/>
                                <w:sz w:val="15"/>
                                <w:szCs w:val="15"/>
                              </w:rPr>
                              <w:t>#</w:t>
                            </w:r>
                          </w:fldSimple>
                        </w:p>
                      </w:txbxContent>
                    </wps:txbx>
                    <wps:bodyPr lIns="0" tIns="0" rIns="0" bIns="0">
                      <a:spAutoFit/>
                    </wps:bodyPr>
                  </wps:wsp>
                </a:graphicData>
              </a:graphic>
            </wp:anchor>
          </w:drawing>
        </mc:Choice>
        <mc:Fallback>
          <w:pict>
            <v:shape id="_x0000_s1659" type="#_x0000_t202" style="position:absolute;margin-left:221.65000000000001pt;margin-top:32.299999999999997pt;width:128.90000000000001pt;height:6.pt;z-index:-18874346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78" w:val="right"/>
                      </w:tabs>
                      <w:bidi w:val="0"/>
                      <w:spacing w:before="0" w:after="0" w:line="240" w:lineRule="auto"/>
                      <w:ind w:left="0" w:right="0" w:firstLine="0"/>
                      <w:jc w:val="left"/>
                      <w:rPr>
                        <w:sz w:val="15"/>
                        <w:szCs w:val="15"/>
                      </w:rPr>
                    </w:pPr>
                    <w:r>
                      <w:rPr>
                        <w:color w:val="453235"/>
                        <w:spacing w:val="0"/>
                        <w:w w:val="100"/>
                        <w:position w:val="0"/>
                        <w:sz w:val="12"/>
                        <w:szCs w:val="12"/>
                      </w:rPr>
                      <w:t>第三节邓小平理论的历史地位</w:t>
                      <w:tab/>
                    </w:r>
                    <w:fldSimple w:instr=" PAGE \* MERGEFORMAT ">
                      <w:r>
                        <w:rPr>
                          <w:rFonts w:ascii="Times New Roman" w:eastAsia="Times New Roman" w:hAnsi="Times New Roman" w:cs="Times New Roman"/>
                          <w:b/>
                          <w:bCs/>
                          <w:color w:val="000000"/>
                          <w:spacing w:val="0"/>
                          <w:w w:val="100"/>
                          <w:position w:val="0"/>
                          <w:sz w:val="15"/>
                          <w:szCs w:val="15"/>
                        </w:rPr>
                        <w:t>#</w:t>
                      </w:r>
                    </w:fldSimple>
                  </w:p>
                </w:txbxContent>
              </v:textbox>
              <w10:wrap anchorx="page" anchory="page"/>
            </v:shape>
          </w:pict>
        </mc:Fallback>
      </mc:AlternateContent>
    </w:r>
  </w:p>
</w:hdr>
</file>

<file path=word/header2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9" behindDoc="1" locked="0" layoutInCell="1" allowOverlap="1">
              <wp:simplePos x="0" y="0"/>
              <wp:positionH relativeFrom="page">
                <wp:posOffset>2814955</wp:posOffset>
              </wp:positionH>
              <wp:positionV relativeFrom="page">
                <wp:posOffset>410210</wp:posOffset>
              </wp:positionV>
              <wp:extent cx="1637030" cy="76200"/>
              <wp:wrapNone/>
              <wp:docPr id="635" name="Shape 635"/>
              <a:graphic xmlns:a="http://schemas.openxmlformats.org/drawingml/2006/main">
                <a:graphicData uri="http://schemas.microsoft.com/office/word/2010/wordprocessingShape">
                  <wps:wsp>
                    <wps:cNvSpPr txBox="1"/>
                    <wps:spPr>
                      <a:xfrm>
                        <a:ext cx="1637030" cy="76200"/>
                      </a:xfrm>
                      <a:prstGeom prst="rect"/>
                      <a:noFill/>
                    </wps:spPr>
                    <wps:txbx>
                      <w:txbxContent>
                        <w:p>
                          <w:pPr>
                            <w:pStyle w:val="Style59"/>
                            <w:keepNext w:val="0"/>
                            <w:keepLines w:val="0"/>
                            <w:widowControl w:val="0"/>
                            <w:shd w:val="clear" w:color="auto" w:fill="auto"/>
                            <w:tabs>
                              <w:tab w:pos="2578" w:val="right"/>
                            </w:tabs>
                            <w:bidi w:val="0"/>
                            <w:spacing w:before="0" w:after="0" w:line="240" w:lineRule="auto"/>
                            <w:ind w:left="0" w:right="0" w:firstLine="0"/>
                            <w:jc w:val="left"/>
                            <w:rPr>
                              <w:sz w:val="15"/>
                              <w:szCs w:val="15"/>
                            </w:rPr>
                          </w:pPr>
                          <w:r>
                            <w:rPr>
                              <w:color w:val="453235"/>
                              <w:spacing w:val="0"/>
                              <w:w w:val="100"/>
                              <w:position w:val="0"/>
                              <w:sz w:val="12"/>
                              <w:szCs w:val="12"/>
                            </w:rPr>
                            <w:t>第三节邓小平理论的历史地位</w:t>
                            <w:tab/>
                          </w:r>
                          <w:fldSimple w:instr=" PAGE \* MERGEFORMAT ">
                            <w:r>
                              <w:rPr>
                                <w:rFonts w:ascii="Times New Roman" w:eastAsia="Times New Roman" w:hAnsi="Times New Roman" w:cs="Times New Roman"/>
                                <w:b/>
                                <w:bCs/>
                                <w:color w:val="000000"/>
                                <w:spacing w:val="0"/>
                                <w:w w:val="100"/>
                                <w:position w:val="0"/>
                                <w:sz w:val="15"/>
                                <w:szCs w:val="15"/>
                              </w:rPr>
                              <w:t>#</w:t>
                            </w:r>
                          </w:fldSimple>
                        </w:p>
                      </w:txbxContent>
                    </wps:txbx>
                    <wps:bodyPr lIns="0" tIns="0" rIns="0" bIns="0">
                      <a:spAutoFit/>
                    </wps:bodyPr>
                  </wps:wsp>
                </a:graphicData>
              </a:graphic>
            </wp:anchor>
          </w:drawing>
        </mc:Choice>
        <mc:Fallback>
          <w:pict>
            <v:shape id="_x0000_s1661" type="#_x0000_t202" style="position:absolute;margin-left:221.65000000000001pt;margin-top:32.299999999999997pt;width:128.90000000000001pt;height:6.pt;z-index:-18874346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78" w:val="right"/>
                      </w:tabs>
                      <w:bidi w:val="0"/>
                      <w:spacing w:before="0" w:after="0" w:line="240" w:lineRule="auto"/>
                      <w:ind w:left="0" w:right="0" w:firstLine="0"/>
                      <w:jc w:val="left"/>
                      <w:rPr>
                        <w:sz w:val="15"/>
                        <w:szCs w:val="15"/>
                      </w:rPr>
                    </w:pPr>
                    <w:r>
                      <w:rPr>
                        <w:color w:val="453235"/>
                        <w:spacing w:val="0"/>
                        <w:w w:val="100"/>
                        <w:position w:val="0"/>
                        <w:sz w:val="12"/>
                        <w:szCs w:val="12"/>
                      </w:rPr>
                      <w:t>第三节邓小平理论的历史地位</w:t>
                      <w:tab/>
                    </w:r>
                    <w:fldSimple w:instr=" PAGE \* MERGEFORMAT ">
                      <w:r>
                        <w:rPr>
                          <w:rFonts w:ascii="Times New Roman" w:eastAsia="Times New Roman" w:hAnsi="Times New Roman" w:cs="Times New Roman"/>
                          <w:b/>
                          <w:bCs/>
                          <w:color w:val="000000"/>
                          <w:spacing w:val="0"/>
                          <w:w w:val="100"/>
                          <w:position w:val="0"/>
                          <w:sz w:val="15"/>
                          <w:szCs w:val="15"/>
                        </w:rPr>
                        <w:t>#</w:t>
                      </w:r>
                    </w:fldSimple>
                  </w:p>
                </w:txbxContent>
              </v:textbox>
              <w10:wrap anchorx="page" anchory="page"/>
            </v:shape>
          </w:pict>
        </mc:Fallback>
      </mc:AlternateContent>
    </w:r>
  </w:p>
</w:hdr>
</file>

<file path=word/header2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1" behindDoc="1" locked="0" layoutInCell="1" allowOverlap="1">
              <wp:simplePos x="0" y="0"/>
              <wp:positionH relativeFrom="page">
                <wp:posOffset>502285</wp:posOffset>
              </wp:positionH>
              <wp:positionV relativeFrom="page">
                <wp:posOffset>374650</wp:posOffset>
              </wp:positionV>
              <wp:extent cx="1319530" cy="82550"/>
              <wp:wrapNone/>
              <wp:docPr id="637" name="Shape 637"/>
              <a:graphic xmlns:a="http://schemas.openxmlformats.org/drawingml/2006/main">
                <a:graphicData uri="http://schemas.microsoft.com/office/word/2010/wordprocessingShape">
                  <wps:wsp>
                    <wps:cNvSpPr txBox="1"/>
                    <wps:spPr>
                      <a:xfrm>
                        <a:ext cx="1319530" cy="82550"/>
                      </a:xfrm>
                      <a:prstGeom prst="rect"/>
                      <a:noFill/>
                    </wps:spPr>
                    <wps:txbx>
                      <w:txbxContent>
                        <w:p>
                          <w:pPr>
                            <w:pStyle w:val="Style59"/>
                            <w:keepNext w:val="0"/>
                            <w:keepLines w:val="0"/>
                            <w:widowControl w:val="0"/>
                            <w:shd w:val="clear" w:color="auto" w:fill="auto"/>
                            <w:tabs>
                              <w:tab w:pos="2078"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第六章那小平理论</w:t>
                          </w:r>
                        </w:p>
                      </w:txbxContent>
                    </wps:txbx>
                    <wps:bodyPr lIns="0" tIns="0" rIns="0" bIns="0">
                      <a:spAutoFit/>
                    </wps:bodyPr>
                  </wps:wsp>
                </a:graphicData>
              </a:graphic>
            </wp:anchor>
          </w:drawing>
        </mc:Choice>
        <mc:Fallback>
          <w:pict>
            <v:shape id="_x0000_s1663" type="#_x0000_t202" style="position:absolute;margin-left:39.550000000000004pt;margin-top:29.5pt;width:103.90000000000001pt;height:6.5pt;z-index:-18874346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78"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第六章那小平理论</w:t>
                    </w:r>
                  </w:p>
                </w:txbxContent>
              </v:textbox>
              <w10:wrap anchorx="page" anchory="page"/>
            </v:shape>
          </w:pict>
        </mc:Fallback>
      </mc:AlternateContent>
    </w:r>
  </w:p>
</w:hdr>
</file>

<file path=word/header2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3" behindDoc="1" locked="0" layoutInCell="1" allowOverlap="1">
              <wp:simplePos x="0" y="0"/>
              <wp:positionH relativeFrom="page">
                <wp:posOffset>2801620</wp:posOffset>
              </wp:positionH>
              <wp:positionV relativeFrom="page">
                <wp:posOffset>372110</wp:posOffset>
              </wp:positionV>
              <wp:extent cx="1633855" cy="76200"/>
              <wp:wrapNone/>
              <wp:docPr id="639" name="Shape 639"/>
              <a:graphic xmlns:a="http://schemas.openxmlformats.org/drawingml/2006/main">
                <a:graphicData uri="http://schemas.microsoft.com/office/word/2010/wordprocessingShape">
                  <wps:wsp>
                    <wps:cNvSpPr txBox="1"/>
                    <wps:spPr>
                      <a:xfrm>
                        <a:ext cx="1633855" cy="76200"/>
                      </a:xfrm>
                      <a:prstGeom prst="rect"/>
                      <a:noFill/>
                    </wps:spPr>
                    <wps:txbx>
                      <w:txbxContent>
                        <w:p>
                          <w:pPr>
                            <w:pStyle w:val="Style59"/>
                            <w:keepNext w:val="0"/>
                            <w:keepLines w:val="0"/>
                            <w:widowControl w:val="0"/>
                            <w:shd w:val="clear" w:color="auto" w:fill="auto"/>
                            <w:tabs>
                              <w:tab w:pos="2573" w:val="right"/>
                            </w:tabs>
                            <w:bidi w:val="0"/>
                            <w:spacing w:before="0" w:after="0" w:line="240" w:lineRule="auto"/>
                            <w:ind w:left="0" w:right="0" w:firstLine="0"/>
                            <w:jc w:val="left"/>
                            <w:rPr>
                              <w:sz w:val="14"/>
                              <w:szCs w:val="14"/>
                            </w:rPr>
                          </w:pPr>
                          <w:r>
                            <w:rPr>
                              <w:color w:val="453235"/>
                              <w:spacing w:val="0"/>
                              <w:w w:val="100"/>
                              <w:position w:val="0"/>
                              <w:sz w:val="12"/>
                              <w:szCs w:val="12"/>
                            </w:rPr>
                            <w:t>笫三节邓小平理论的而史地位</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665" type="#_x0000_t202" style="position:absolute;margin-left:220.59999999999999pt;margin-top:29.300000000000001pt;width:128.65000000000001pt;height:6.pt;z-index:-18874346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73" w:val="right"/>
                      </w:tabs>
                      <w:bidi w:val="0"/>
                      <w:spacing w:before="0" w:after="0" w:line="240" w:lineRule="auto"/>
                      <w:ind w:left="0" w:right="0" w:firstLine="0"/>
                      <w:jc w:val="left"/>
                      <w:rPr>
                        <w:sz w:val="14"/>
                        <w:szCs w:val="14"/>
                      </w:rPr>
                    </w:pPr>
                    <w:r>
                      <w:rPr>
                        <w:color w:val="453235"/>
                        <w:spacing w:val="0"/>
                        <w:w w:val="100"/>
                        <w:position w:val="0"/>
                        <w:sz w:val="12"/>
                        <w:szCs w:val="12"/>
                      </w:rPr>
                      <w:t>笫三节邓小平理论的而史地位</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5" behindDoc="1" locked="0" layoutInCell="1" allowOverlap="1">
              <wp:simplePos x="0" y="0"/>
              <wp:positionH relativeFrom="page">
                <wp:posOffset>2801620</wp:posOffset>
              </wp:positionH>
              <wp:positionV relativeFrom="page">
                <wp:posOffset>372110</wp:posOffset>
              </wp:positionV>
              <wp:extent cx="1633855" cy="76200"/>
              <wp:wrapNone/>
              <wp:docPr id="641" name="Shape 641"/>
              <a:graphic xmlns:a="http://schemas.openxmlformats.org/drawingml/2006/main">
                <a:graphicData uri="http://schemas.microsoft.com/office/word/2010/wordprocessingShape">
                  <wps:wsp>
                    <wps:cNvSpPr txBox="1"/>
                    <wps:spPr>
                      <a:xfrm>
                        <a:ext cx="1633855" cy="76200"/>
                      </a:xfrm>
                      <a:prstGeom prst="rect"/>
                      <a:noFill/>
                    </wps:spPr>
                    <wps:txbx>
                      <w:txbxContent>
                        <w:p>
                          <w:pPr>
                            <w:pStyle w:val="Style59"/>
                            <w:keepNext w:val="0"/>
                            <w:keepLines w:val="0"/>
                            <w:widowControl w:val="0"/>
                            <w:shd w:val="clear" w:color="auto" w:fill="auto"/>
                            <w:tabs>
                              <w:tab w:pos="2573" w:val="right"/>
                            </w:tabs>
                            <w:bidi w:val="0"/>
                            <w:spacing w:before="0" w:after="0" w:line="240" w:lineRule="auto"/>
                            <w:ind w:left="0" w:right="0" w:firstLine="0"/>
                            <w:jc w:val="left"/>
                            <w:rPr>
                              <w:sz w:val="14"/>
                              <w:szCs w:val="14"/>
                            </w:rPr>
                          </w:pPr>
                          <w:r>
                            <w:rPr>
                              <w:color w:val="453235"/>
                              <w:spacing w:val="0"/>
                              <w:w w:val="100"/>
                              <w:position w:val="0"/>
                              <w:sz w:val="12"/>
                              <w:szCs w:val="12"/>
                            </w:rPr>
                            <w:t>笫三节邓小平理论的而史地位</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667" type="#_x0000_t202" style="position:absolute;margin-left:220.59999999999999pt;margin-top:29.300000000000001pt;width:128.65000000000001pt;height:6.pt;z-index:-18874345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73" w:val="right"/>
                      </w:tabs>
                      <w:bidi w:val="0"/>
                      <w:spacing w:before="0" w:after="0" w:line="240" w:lineRule="auto"/>
                      <w:ind w:left="0" w:right="0" w:firstLine="0"/>
                      <w:jc w:val="left"/>
                      <w:rPr>
                        <w:sz w:val="14"/>
                        <w:szCs w:val="14"/>
                      </w:rPr>
                    </w:pPr>
                    <w:r>
                      <w:rPr>
                        <w:color w:val="453235"/>
                        <w:spacing w:val="0"/>
                        <w:w w:val="100"/>
                        <w:position w:val="0"/>
                        <w:sz w:val="12"/>
                        <w:szCs w:val="12"/>
                      </w:rPr>
                      <w:t>笫三节邓小平理论的而史地位</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2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7" behindDoc="1" locked="0" layoutInCell="1" allowOverlap="1">
              <wp:simplePos x="0" y="0"/>
              <wp:positionH relativeFrom="page">
                <wp:posOffset>537845</wp:posOffset>
              </wp:positionH>
              <wp:positionV relativeFrom="page">
                <wp:posOffset>376555</wp:posOffset>
              </wp:positionV>
              <wp:extent cx="1313815" cy="76200"/>
              <wp:wrapNone/>
              <wp:docPr id="643" name="Shape 643"/>
              <a:graphic xmlns:a="http://schemas.openxmlformats.org/drawingml/2006/main">
                <a:graphicData uri="http://schemas.microsoft.com/office/word/2010/wordprocessingShape">
                  <wps:wsp>
                    <wps:cNvSpPr txBox="1"/>
                    <wps:spPr>
                      <a:xfrm>
                        <a:ext cx="1313815" cy="76200"/>
                      </a:xfrm>
                      <a:prstGeom prst="rect"/>
                      <a:noFill/>
                    </wps:spPr>
                    <wps:txbx>
                      <w:txbxContent>
                        <w:p>
                          <w:pPr>
                            <w:pStyle w:val="Style59"/>
                            <w:keepNext w:val="0"/>
                            <w:keepLines w:val="0"/>
                            <w:widowControl w:val="0"/>
                            <w:shd w:val="clear" w:color="auto" w:fill="auto"/>
                            <w:tabs>
                              <w:tab w:pos="2069"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5"/>
                                <w:szCs w:val="15"/>
                                <w:lang w:val="zh-CN" w:eastAsia="zh-CN" w:bidi="zh-CN"/>
                              </w:rPr>
                              <w:t>#</w:t>
                            </w:r>
                          </w:fldSimple>
                          <w:r>
                            <w:rPr>
                              <w:rFonts w:ascii="Times New Roman" w:eastAsia="Times New Roman" w:hAnsi="Times New Roman" w:cs="Times New Roman"/>
                              <w:b/>
                              <w:bCs/>
                              <w:color w:val="000000"/>
                              <w:spacing w:val="0"/>
                              <w:w w:val="100"/>
                              <w:position w:val="0"/>
                              <w:sz w:val="15"/>
                              <w:szCs w:val="15"/>
                              <w:lang w:val="zh-CN" w:eastAsia="zh-CN" w:bidi="zh-CN"/>
                            </w:rPr>
                            <w:tab/>
                          </w:r>
                          <w:r>
                            <w:rPr>
                              <w:color w:val="636264"/>
                              <w:spacing w:val="0"/>
                              <w:w w:val="100"/>
                              <w:position w:val="0"/>
                              <w:sz w:val="12"/>
                              <w:szCs w:val="12"/>
                            </w:rPr>
                            <w:t>第六章邓小平理坨</w:t>
                          </w:r>
                        </w:p>
                      </w:txbxContent>
                    </wps:txbx>
                    <wps:bodyPr lIns="0" tIns="0" rIns="0" bIns="0">
                      <a:spAutoFit/>
                    </wps:bodyPr>
                  </wps:wsp>
                </a:graphicData>
              </a:graphic>
            </wp:anchor>
          </w:drawing>
        </mc:Choice>
        <mc:Fallback>
          <w:pict>
            <v:shape id="_x0000_s1669" type="#_x0000_t202" style="position:absolute;margin-left:42.350000000000001pt;margin-top:29.650000000000002pt;width:103.45pt;height:6.pt;z-index:-18874345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69"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5"/>
                          <w:szCs w:val="15"/>
                          <w:lang w:val="zh-CN" w:eastAsia="zh-CN" w:bidi="zh-CN"/>
                        </w:rPr>
                        <w:t>#</w:t>
                      </w:r>
                    </w:fldSimple>
                    <w:r>
                      <w:rPr>
                        <w:rFonts w:ascii="Times New Roman" w:eastAsia="Times New Roman" w:hAnsi="Times New Roman" w:cs="Times New Roman"/>
                        <w:b/>
                        <w:bCs/>
                        <w:color w:val="000000"/>
                        <w:spacing w:val="0"/>
                        <w:w w:val="100"/>
                        <w:position w:val="0"/>
                        <w:sz w:val="15"/>
                        <w:szCs w:val="15"/>
                        <w:lang w:val="zh-CN" w:eastAsia="zh-CN" w:bidi="zh-CN"/>
                      </w:rPr>
                      <w:tab/>
                    </w:r>
                    <w:r>
                      <w:rPr>
                        <w:color w:val="636264"/>
                        <w:spacing w:val="0"/>
                        <w:w w:val="100"/>
                        <w:position w:val="0"/>
                        <w:sz w:val="12"/>
                        <w:szCs w:val="12"/>
                      </w:rPr>
                      <w:t>第六章邓小平理坨</w:t>
                    </w:r>
                  </w:p>
                </w:txbxContent>
              </v:textbox>
              <w10:wrap anchorx="page" anchory="page"/>
            </v:shape>
          </w:pict>
        </mc:Fallback>
      </mc:AlternateContent>
    </w:r>
  </w:p>
</w:hdr>
</file>

<file path=word/header2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9" behindDoc="1" locked="0" layoutInCell="1" allowOverlap="1">
              <wp:simplePos x="0" y="0"/>
              <wp:positionH relativeFrom="page">
                <wp:posOffset>521970</wp:posOffset>
              </wp:positionH>
              <wp:positionV relativeFrom="page">
                <wp:posOffset>316865</wp:posOffset>
              </wp:positionV>
              <wp:extent cx="1316990" cy="82550"/>
              <wp:wrapNone/>
              <wp:docPr id="645" name="Shape 645"/>
              <a:graphic xmlns:a="http://schemas.openxmlformats.org/drawingml/2006/main">
                <a:graphicData uri="http://schemas.microsoft.com/office/word/2010/wordprocessingShape">
                  <wps:wsp>
                    <wps:cNvSpPr txBox="1"/>
                    <wps:spPr>
                      <a:xfrm>
                        <a:ext cx="1316990" cy="82550"/>
                      </a:xfrm>
                      <a:prstGeom prst="rect"/>
                      <a:noFill/>
                    </wps:spPr>
                    <wps:txbx>
                      <w:txbxContent>
                        <w:p>
                          <w:pPr>
                            <w:pStyle w:val="Style59"/>
                            <w:keepNext w:val="0"/>
                            <w:keepLines w:val="0"/>
                            <w:widowControl w:val="0"/>
                            <w:shd w:val="clear" w:color="auto" w:fill="auto"/>
                            <w:tabs>
                              <w:tab w:pos="207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第六朿邓小平理论</w:t>
                          </w:r>
                        </w:p>
                      </w:txbxContent>
                    </wps:txbx>
                    <wps:bodyPr lIns="0" tIns="0" rIns="0" bIns="0">
                      <a:spAutoFit/>
                    </wps:bodyPr>
                  </wps:wsp>
                </a:graphicData>
              </a:graphic>
            </wp:anchor>
          </w:drawing>
        </mc:Choice>
        <mc:Fallback>
          <w:pict>
            <v:shape id="_x0000_s1671" type="#_x0000_t202" style="position:absolute;margin-left:41.100000000000001pt;margin-top:24.949999999999999pt;width:103.7pt;height:6.5pt;z-index:-18874345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7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第六朿邓小平理论</w:t>
                    </w:r>
                  </w:p>
                </w:txbxContent>
              </v:textbox>
              <w10:wrap anchorx="page" anchory="page"/>
            </v:shape>
          </w:pict>
        </mc:Fallback>
      </mc:AlternateContent>
    </w:r>
  </w:p>
</w:hdr>
</file>

<file path=word/header2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1" behindDoc="1" locked="0" layoutInCell="1" allowOverlap="1">
              <wp:simplePos x="0" y="0"/>
              <wp:positionH relativeFrom="page">
                <wp:posOffset>521970</wp:posOffset>
              </wp:positionH>
              <wp:positionV relativeFrom="page">
                <wp:posOffset>316865</wp:posOffset>
              </wp:positionV>
              <wp:extent cx="1316990" cy="82550"/>
              <wp:wrapNone/>
              <wp:docPr id="647" name="Shape 647"/>
              <a:graphic xmlns:a="http://schemas.openxmlformats.org/drawingml/2006/main">
                <a:graphicData uri="http://schemas.microsoft.com/office/word/2010/wordprocessingShape">
                  <wps:wsp>
                    <wps:cNvSpPr txBox="1"/>
                    <wps:spPr>
                      <a:xfrm>
                        <a:ext cx="1316990" cy="82550"/>
                      </a:xfrm>
                      <a:prstGeom prst="rect"/>
                      <a:noFill/>
                    </wps:spPr>
                    <wps:txbx>
                      <w:txbxContent>
                        <w:p>
                          <w:pPr>
                            <w:pStyle w:val="Style59"/>
                            <w:keepNext w:val="0"/>
                            <w:keepLines w:val="0"/>
                            <w:widowControl w:val="0"/>
                            <w:shd w:val="clear" w:color="auto" w:fill="auto"/>
                            <w:tabs>
                              <w:tab w:pos="207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第六朿邓小平理论</w:t>
                          </w:r>
                        </w:p>
                      </w:txbxContent>
                    </wps:txbx>
                    <wps:bodyPr lIns="0" tIns="0" rIns="0" bIns="0">
                      <a:spAutoFit/>
                    </wps:bodyPr>
                  </wps:wsp>
                </a:graphicData>
              </a:graphic>
            </wp:anchor>
          </w:drawing>
        </mc:Choice>
        <mc:Fallback>
          <w:pict>
            <v:shape id="_x0000_s1673" type="#_x0000_t202" style="position:absolute;margin-left:41.100000000000001pt;margin-top:24.949999999999999pt;width:103.7pt;height:6.5pt;z-index:-18874345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07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第六朿邓小平理论</w:t>
                    </w:r>
                  </w:p>
                </w:txbxContent>
              </v:textbox>
              <w10:wrap anchorx="page" anchory="page"/>
            </v:shape>
          </w:pict>
        </mc:Fallback>
      </mc:AlternateContent>
    </w:r>
  </w:p>
</w:hdr>
</file>

<file path=word/header2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3" behindDoc="1" locked="0" layoutInCell="1" allowOverlap="1">
              <wp:simplePos x="0" y="0"/>
              <wp:positionH relativeFrom="page">
                <wp:posOffset>518795</wp:posOffset>
              </wp:positionH>
              <wp:positionV relativeFrom="page">
                <wp:posOffset>369570</wp:posOffset>
              </wp:positionV>
              <wp:extent cx="1661160" cy="79375"/>
              <wp:wrapNone/>
              <wp:docPr id="649" name="Shape 649"/>
              <a:graphic xmlns:a="http://schemas.openxmlformats.org/drawingml/2006/main">
                <a:graphicData uri="http://schemas.microsoft.com/office/word/2010/wordprocessingShape">
                  <wps:wsp>
                    <wps:cNvSpPr txBox="1"/>
                    <wps:spPr>
                      <a:xfrm>
                        <a:ext cx="1661160" cy="79375"/>
                      </a:xfrm>
                      <a:prstGeom prst="rect"/>
                      <a:noFill/>
                    </wps:spPr>
                    <wps:txbx>
                      <w:txbxContent>
                        <w:p>
                          <w:pPr>
                            <w:pStyle w:val="Style59"/>
                            <w:keepNext w:val="0"/>
                            <w:keepLines w:val="0"/>
                            <w:widowControl w:val="0"/>
                            <w:shd w:val="clear" w:color="auto" w:fill="auto"/>
                            <w:tabs>
                              <w:tab w:pos="2616"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898888"/>
                              <w:spacing w:val="0"/>
                              <w:w w:val="100"/>
                              <w:position w:val="0"/>
                              <w:sz w:val="12"/>
                              <w:szCs w:val="12"/>
                            </w:rPr>
                            <w:t xml:space="preserve">席七竟"三个代表” </w:t>
                          </w:r>
                          <w:r>
                            <w:rPr>
                              <w:color w:val="898888"/>
                              <w:spacing w:val="0"/>
                              <w:w w:val="100"/>
                              <w:position w:val="0"/>
                              <w:sz w:val="12"/>
                              <w:szCs w:val="12"/>
                              <w:lang w:val="en-US" w:eastAsia="en-US" w:bidi="en-US"/>
                            </w:rPr>
                            <w:t>nt</w:t>
                          </w:r>
                          <w:r>
                            <w:rPr>
                              <w:color w:val="898888"/>
                              <w:spacing w:val="0"/>
                              <w:w w:val="100"/>
                              <w:position w:val="0"/>
                              <w:sz w:val="12"/>
                              <w:szCs w:val="12"/>
                            </w:rPr>
                            <w:t>嘤忠想</w:t>
                          </w:r>
                        </w:p>
                      </w:txbxContent>
                    </wps:txbx>
                    <wps:bodyPr lIns="0" tIns="0" rIns="0" bIns="0">
                      <a:spAutoFit/>
                    </wps:bodyPr>
                  </wps:wsp>
                </a:graphicData>
              </a:graphic>
            </wp:anchor>
          </w:drawing>
        </mc:Choice>
        <mc:Fallback>
          <w:pict>
            <v:shape id="_x0000_s1675" type="#_x0000_t202" style="position:absolute;margin-left:40.850000000000001pt;margin-top:29.100000000000001pt;width:130.80000000000001pt;height:6.25pt;z-index:-18874345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16"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898888"/>
                        <w:spacing w:val="0"/>
                        <w:w w:val="100"/>
                        <w:position w:val="0"/>
                        <w:sz w:val="12"/>
                        <w:szCs w:val="12"/>
                      </w:rPr>
                      <w:t xml:space="preserve">席七竟"三个代表” </w:t>
                    </w:r>
                    <w:r>
                      <w:rPr>
                        <w:color w:val="898888"/>
                        <w:spacing w:val="0"/>
                        <w:w w:val="100"/>
                        <w:position w:val="0"/>
                        <w:sz w:val="12"/>
                        <w:szCs w:val="12"/>
                        <w:lang w:val="en-US" w:eastAsia="en-US" w:bidi="en-US"/>
                      </w:rPr>
                      <w:t>nt</w:t>
                    </w:r>
                    <w:r>
                      <w:rPr>
                        <w:color w:val="898888"/>
                        <w:spacing w:val="0"/>
                        <w:w w:val="100"/>
                        <w:position w:val="0"/>
                        <w:sz w:val="12"/>
                        <w:szCs w:val="12"/>
                      </w:rPr>
                      <w:t>嘤忠想</w:t>
                    </w:r>
                  </w:p>
                </w:txbxContent>
              </v:textbox>
              <w10:wrap anchorx="page" anchory="page"/>
            </v:shape>
          </w:pict>
        </mc:Fallback>
      </mc:AlternateContent>
    </w:r>
  </w:p>
</w:hdr>
</file>

<file path=word/header2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5" behindDoc="1" locked="0" layoutInCell="1" allowOverlap="1">
              <wp:simplePos x="0" y="0"/>
              <wp:positionH relativeFrom="page">
                <wp:posOffset>518795</wp:posOffset>
              </wp:positionH>
              <wp:positionV relativeFrom="page">
                <wp:posOffset>369570</wp:posOffset>
              </wp:positionV>
              <wp:extent cx="1661160" cy="79375"/>
              <wp:wrapNone/>
              <wp:docPr id="651" name="Shape 651"/>
              <a:graphic xmlns:a="http://schemas.openxmlformats.org/drawingml/2006/main">
                <a:graphicData uri="http://schemas.microsoft.com/office/word/2010/wordprocessingShape">
                  <wps:wsp>
                    <wps:cNvSpPr txBox="1"/>
                    <wps:spPr>
                      <a:xfrm>
                        <a:ext cx="1661160" cy="79375"/>
                      </a:xfrm>
                      <a:prstGeom prst="rect"/>
                      <a:noFill/>
                    </wps:spPr>
                    <wps:txbx>
                      <w:txbxContent>
                        <w:p>
                          <w:pPr>
                            <w:pStyle w:val="Style59"/>
                            <w:keepNext w:val="0"/>
                            <w:keepLines w:val="0"/>
                            <w:widowControl w:val="0"/>
                            <w:shd w:val="clear" w:color="auto" w:fill="auto"/>
                            <w:tabs>
                              <w:tab w:pos="2616"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898888"/>
                              <w:spacing w:val="0"/>
                              <w:w w:val="100"/>
                              <w:position w:val="0"/>
                              <w:sz w:val="12"/>
                              <w:szCs w:val="12"/>
                            </w:rPr>
                            <w:t xml:space="preserve">席七竟"三个代表” </w:t>
                          </w:r>
                          <w:r>
                            <w:rPr>
                              <w:color w:val="898888"/>
                              <w:spacing w:val="0"/>
                              <w:w w:val="100"/>
                              <w:position w:val="0"/>
                              <w:sz w:val="12"/>
                              <w:szCs w:val="12"/>
                              <w:lang w:val="en-US" w:eastAsia="en-US" w:bidi="en-US"/>
                            </w:rPr>
                            <w:t>nt</w:t>
                          </w:r>
                          <w:r>
                            <w:rPr>
                              <w:color w:val="898888"/>
                              <w:spacing w:val="0"/>
                              <w:w w:val="100"/>
                              <w:position w:val="0"/>
                              <w:sz w:val="12"/>
                              <w:szCs w:val="12"/>
                            </w:rPr>
                            <w:t>嘤忠想</w:t>
                          </w:r>
                        </w:p>
                      </w:txbxContent>
                    </wps:txbx>
                    <wps:bodyPr lIns="0" tIns="0" rIns="0" bIns="0">
                      <a:spAutoFit/>
                    </wps:bodyPr>
                  </wps:wsp>
                </a:graphicData>
              </a:graphic>
            </wp:anchor>
          </w:drawing>
        </mc:Choice>
        <mc:Fallback>
          <w:pict>
            <v:shape id="_x0000_s1677" type="#_x0000_t202" style="position:absolute;margin-left:40.850000000000001pt;margin-top:29.100000000000001pt;width:130.80000000000001pt;height:6.25pt;z-index:-18874344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16"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898888"/>
                        <w:spacing w:val="0"/>
                        <w:w w:val="100"/>
                        <w:position w:val="0"/>
                        <w:sz w:val="12"/>
                        <w:szCs w:val="12"/>
                      </w:rPr>
                      <w:t xml:space="preserve">席七竟"三个代表” </w:t>
                    </w:r>
                    <w:r>
                      <w:rPr>
                        <w:color w:val="898888"/>
                        <w:spacing w:val="0"/>
                        <w:w w:val="100"/>
                        <w:position w:val="0"/>
                        <w:sz w:val="12"/>
                        <w:szCs w:val="12"/>
                        <w:lang w:val="en-US" w:eastAsia="en-US" w:bidi="en-US"/>
                      </w:rPr>
                      <w:t>nt</w:t>
                    </w:r>
                    <w:r>
                      <w:rPr>
                        <w:color w:val="898888"/>
                        <w:spacing w:val="0"/>
                        <w:w w:val="100"/>
                        <w:position w:val="0"/>
                        <w:sz w:val="12"/>
                        <w:szCs w:val="12"/>
                      </w:rPr>
                      <w:t>嘤忠想</w:t>
                    </w:r>
                  </w:p>
                </w:txbxContent>
              </v:textbox>
              <w10:wrap anchorx="page" anchory="page"/>
            </v:shape>
          </w:pict>
        </mc:Fallback>
      </mc:AlternateContent>
    </w:r>
  </w:p>
</w:hdr>
</file>

<file path=word/header2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7" behindDoc="1" locked="0" layoutInCell="1" allowOverlap="1">
              <wp:simplePos x="0" y="0"/>
              <wp:positionH relativeFrom="page">
                <wp:posOffset>512445</wp:posOffset>
              </wp:positionH>
              <wp:positionV relativeFrom="page">
                <wp:posOffset>362585</wp:posOffset>
              </wp:positionV>
              <wp:extent cx="1667510" cy="88265"/>
              <wp:wrapNone/>
              <wp:docPr id="653" name="Shape 653"/>
              <a:graphic xmlns:a="http://schemas.openxmlformats.org/drawingml/2006/main">
                <a:graphicData uri="http://schemas.microsoft.com/office/word/2010/wordprocessingShape">
                  <wps:wsp>
                    <wps:cNvSpPr txBox="1"/>
                    <wps:spPr>
                      <a:xfrm>
                        <a:ext cx="1667510" cy="88265"/>
                      </a:xfrm>
                      <a:prstGeom prst="rect"/>
                      <a:noFill/>
                    </wps:spPr>
                    <wps:txbx>
                      <w:txbxContent>
                        <w:p>
                          <w:pPr>
                            <w:pStyle w:val="Style59"/>
                            <w:keepNext w:val="0"/>
                            <w:keepLines w:val="0"/>
                            <w:widowControl w:val="0"/>
                            <w:shd w:val="clear" w:color="auto" w:fill="auto"/>
                            <w:tabs>
                              <w:tab w:pos="262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194</w:t>
                            <w:tab/>
                          </w:r>
                          <w:r>
                            <w:rPr>
                              <w:color w:val="898888"/>
                              <w:spacing w:val="0"/>
                              <w:w w:val="100"/>
                              <w:position w:val="0"/>
                              <w:sz w:val="12"/>
                              <w:szCs w:val="12"/>
                            </w:rPr>
                            <w:t>第七牽</w:t>
                          </w:r>
                          <w:r>
                            <w:rPr>
                              <w:color w:val="898888"/>
                              <w:spacing w:val="0"/>
                              <w:w w:val="100"/>
                              <w:position w:val="0"/>
                              <w:sz w:val="12"/>
                              <w:szCs w:val="12"/>
                              <w:lang w:val="zh-CN" w:eastAsia="zh-CN" w:bidi="zh-CN"/>
                            </w:rPr>
                            <w:t>“三个</w:t>
                          </w:r>
                          <w:r>
                            <w:rPr>
                              <w:color w:val="898888"/>
                              <w:spacing w:val="0"/>
                              <w:w w:val="100"/>
                              <w:position w:val="0"/>
                              <w:sz w:val="12"/>
                              <w:szCs w:val="12"/>
                            </w:rPr>
                            <w:t>代表”禾要思想</w:t>
                          </w:r>
                        </w:p>
                      </w:txbxContent>
                    </wps:txbx>
                    <wps:bodyPr lIns="0" tIns="0" rIns="0" bIns="0">
                      <a:spAutoFit/>
                    </wps:bodyPr>
                  </wps:wsp>
                </a:graphicData>
              </a:graphic>
            </wp:anchor>
          </w:drawing>
        </mc:Choice>
        <mc:Fallback>
          <w:pict>
            <v:shape id="_x0000_s1679" type="#_x0000_t202" style="position:absolute;margin-left:40.350000000000001pt;margin-top:28.550000000000001pt;width:131.30000000000001pt;height:6.9500000000000002pt;z-index:-18874344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2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194</w:t>
                      <w:tab/>
                    </w:r>
                    <w:r>
                      <w:rPr>
                        <w:color w:val="898888"/>
                        <w:spacing w:val="0"/>
                        <w:w w:val="100"/>
                        <w:position w:val="0"/>
                        <w:sz w:val="12"/>
                        <w:szCs w:val="12"/>
                      </w:rPr>
                      <w:t>第七牽</w:t>
                    </w:r>
                    <w:r>
                      <w:rPr>
                        <w:color w:val="898888"/>
                        <w:spacing w:val="0"/>
                        <w:w w:val="100"/>
                        <w:position w:val="0"/>
                        <w:sz w:val="12"/>
                        <w:szCs w:val="12"/>
                        <w:lang w:val="zh-CN" w:eastAsia="zh-CN" w:bidi="zh-CN"/>
                      </w:rPr>
                      <w:t>“三个</w:t>
                    </w:r>
                    <w:r>
                      <w:rPr>
                        <w:color w:val="898888"/>
                        <w:spacing w:val="0"/>
                        <w:w w:val="100"/>
                        <w:position w:val="0"/>
                        <w:sz w:val="12"/>
                        <w:szCs w:val="12"/>
                      </w:rPr>
                      <w:t>代表”禾要思想</w:t>
                    </w:r>
                  </w:p>
                </w:txbxContent>
              </v:textbox>
              <w10:wrap anchorx="page" anchory="page"/>
            </v:shape>
          </w:pict>
        </mc:Fallback>
      </mc:AlternateContent>
    </w:r>
  </w:p>
</w:hdr>
</file>

<file path=word/header2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9" behindDoc="1" locked="0" layoutInCell="1" allowOverlap="1">
              <wp:simplePos x="0" y="0"/>
              <wp:positionH relativeFrom="page">
                <wp:posOffset>512445</wp:posOffset>
              </wp:positionH>
              <wp:positionV relativeFrom="page">
                <wp:posOffset>362585</wp:posOffset>
              </wp:positionV>
              <wp:extent cx="1667510" cy="88265"/>
              <wp:wrapNone/>
              <wp:docPr id="655" name="Shape 655"/>
              <a:graphic xmlns:a="http://schemas.openxmlformats.org/drawingml/2006/main">
                <a:graphicData uri="http://schemas.microsoft.com/office/word/2010/wordprocessingShape">
                  <wps:wsp>
                    <wps:cNvSpPr txBox="1"/>
                    <wps:spPr>
                      <a:xfrm>
                        <a:ext cx="1667510" cy="88265"/>
                      </a:xfrm>
                      <a:prstGeom prst="rect"/>
                      <a:noFill/>
                    </wps:spPr>
                    <wps:txbx>
                      <w:txbxContent>
                        <w:p>
                          <w:pPr>
                            <w:pStyle w:val="Style59"/>
                            <w:keepNext w:val="0"/>
                            <w:keepLines w:val="0"/>
                            <w:widowControl w:val="0"/>
                            <w:shd w:val="clear" w:color="auto" w:fill="auto"/>
                            <w:tabs>
                              <w:tab w:pos="262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194</w:t>
                            <w:tab/>
                          </w:r>
                          <w:r>
                            <w:rPr>
                              <w:color w:val="898888"/>
                              <w:spacing w:val="0"/>
                              <w:w w:val="100"/>
                              <w:position w:val="0"/>
                              <w:sz w:val="12"/>
                              <w:szCs w:val="12"/>
                            </w:rPr>
                            <w:t>第七牽</w:t>
                          </w:r>
                          <w:r>
                            <w:rPr>
                              <w:color w:val="898888"/>
                              <w:spacing w:val="0"/>
                              <w:w w:val="100"/>
                              <w:position w:val="0"/>
                              <w:sz w:val="12"/>
                              <w:szCs w:val="12"/>
                              <w:lang w:val="zh-CN" w:eastAsia="zh-CN" w:bidi="zh-CN"/>
                            </w:rPr>
                            <w:t>“三个</w:t>
                          </w:r>
                          <w:r>
                            <w:rPr>
                              <w:color w:val="898888"/>
                              <w:spacing w:val="0"/>
                              <w:w w:val="100"/>
                              <w:position w:val="0"/>
                              <w:sz w:val="12"/>
                              <w:szCs w:val="12"/>
                            </w:rPr>
                            <w:t>代表”禾要思想</w:t>
                          </w:r>
                        </w:p>
                      </w:txbxContent>
                    </wps:txbx>
                    <wps:bodyPr lIns="0" tIns="0" rIns="0" bIns="0">
                      <a:spAutoFit/>
                    </wps:bodyPr>
                  </wps:wsp>
                </a:graphicData>
              </a:graphic>
            </wp:anchor>
          </w:drawing>
        </mc:Choice>
        <mc:Fallback>
          <w:pict>
            <v:shape id="_x0000_s1681" type="#_x0000_t202" style="position:absolute;margin-left:40.350000000000001pt;margin-top:28.550000000000001pt;width:131.30000000000001pt;height:6.9500000000000002pt;z-index:-18874344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2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194</w:t>
                      <w:tab/>
                    </w:r>
                    <w:r>
                      <w:rPr>
                        <w:color w:val="898888"/>
                        <w:spacing w:val="0"/>
                        <w:w w:val="100"/>
                        <w:position w:val="0"/>
                        <w:sz w:val="12"/>
                        <w:szCs w:val="12"/>
                      </w:rPr>
                      <w:t>第七牽</w:t>
                    </w:r>
                    <w:r>
                      <w:rPr>
                        <w:color w:val="898888"/>
                        <w:spacing w:val="0"/>
                        <w:w w:val="100"/>
                        <w:position w:val="0"/>
                        <w:sz w:val="12"/>
                        <w:szCs w:val="12"/>
                        <w:lang w:val="zh-CN" w:eastAsia="zh-CN" w:bidi="zh-CN"/>
                      </w:rPr>
                      <w:t>“三个</w:t>
                    </w:r>
                    <w:r>
                      <w:rPr>
                        <w:color w:val="898888"/>
                        <w:spacing w:val="0"/>
                        <w:w w:val="100"/>
                        <w:position w:val="0"/>
                        <w:sz w:val="12"/>
                        <w:szCs w:val="12"/>
                      </w:rPr>
                      <w:t>代表”禾要思想</w:t>
                    </w:r>
                  </w:p>
                </w:txbxContent>
              </v:textbox>
              <w10:wrap anchorx="page" anchory="page"/>
            </v:shape>
          </w:pict>
        </mc:Fallback>
      </mc:AlternateContent>
    </w:r>
  </w:p>
</w:hdr>
</file>

<file path=word/header2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1" behindDoc="1" locked="0" layoutInCell="1" allowOverlap="1">
              <wp:simplePos x="0" y="0"/>
              <wp:positionH relativeFrom="page">
                <wp:posOffset>2463165</wp:posOffset>
              </wp:positionH>
              <wp:positionV relativeFrom="page">
                <wp:posOffset>374650</wp:posOffset>
              </wp:positionV>
              <wp:extent cx="1978025" cy="76200"/>
              <wp:wrapNone/>
              <wp:docPr id="657" name="Shape 657"/>
              <a:graphic xmlns:a="http://schemas.openxmlformats.org/drawingml/2006/main">
                <a:graphicData uri="http://schemas.microsoft.com/office/word/2010/wordprocessingShape">
                  <wps:wsp>
                    <wps:cNvSpPr txBox="1"/>
                    <wps:spPr>
                      <a:xfrm>
                        <a:ext cx="1978025" cy="76200"/>
                      </a:xfrm>
                      <a:prstGeom prst="rect"/>
                      <a:noFill/>
                    </wps:spPr>
                    <wps:txbx>
                      <w:txbxContent>
                        <w:p>
                          <w:pPr>
                            <w:pStyle w:val="Style59"/>
                            <w:keepNext w:val="0"/>
                            <w:keepLines w:val="0"/>
                            <w:widowControl w:val="0"/>
                            <w:shd w:val="clear" w:color="auto" w:fill="auto"/>
                            <w:tabs>
                              <w:tab w:pos="3115" w:val="right"/>
                            </w:tabs>
                            <w:bidi w:val="0"/>
                            <w:spacing w:before="0" w:after="0" w:line="240" w:lineRule="auto"/>
                            <w:ind w:left="0" w:right="0" w:firstLine="0"/>
                            <w:jc w:val="left"/>
                            <w:rPr>
                              <w:sz w:val="14"/>
                              <w:szCs w:val="14"/>
                            </w:rPr>
                          </w:pPr>
                          <w:r>
                            <w:rPr>
                              <w:color w:val="636264"/>
                              <w:spacing w:val="0"/>
                              <w:w w:val="100"/>
                              <w:position w:val="0"/>
                              <w:sz w:val="12"/>
                              <w:szCs w:val="12"/>
                              <w:lang w:val="zh-CN" w:eastAsia="zh-CN" w:bidi="zh-CN"/>
                            </w:rPr>
                            <w:t>第_节“三个</w:t>
                          </w:r>
                          <w:r>
                            <w:rPr>
                              <w:color w:val="453235"/>
                              <w:spacing w:val="0"/>
                              <w:w w:val="100"/>
                              <w:position w:val="0"/>
                              <w:sz w:val="12"/>
                              <w:szCs w:val="12"/>
                            </w:rPr>
                            <w:t>代表“正婆思仰•的核心观点</w:t>
                            <w:tab/>
                          </w:r>
                          <w:r>
                            <w:rPr>
                              <w:rFonts w:ascii="Times New Roman" w:eastAsia="Times New Roman" w:hAnsi="Times New Roman" w:cs="Times New Roman"/>
                              <w:b/>
                              <w:bCs/>
                              <w:color w:val="000000"/>
                              <w:spacing w:val="0"/>
                              <w:w w:val="100"/>
                              <w:position w:val="0"/>
                              <w:sz w:val="14"/>
                              <w:szCs w:val="14"/>
                            </w:rPr>
                            <w:t>193</w:t>
                          </w:r>
                        </w:p>
                      </w:txbxContent>
                    </wps:txbx>
                    <wps:bodyPr lIns="0" tIns="0" rIns="0" bIns="0">
                      <a:spAutoFit/>
                    </wps:bodyPr>
                  </wps:wsp>
                </a:graphicData>
              </a:graphic>
            </wp:anchor>
          </w:drawing>
        </mc:Choice>
        <mc:Fallback>
          <w:pict>
            <v:shape id="_x0000_s1683" type="#_x0000_t202" style="position:absolute;margin-left:193.95000000000002pt;margin-top:29.5pt;width:155.75pt;height:6.pt;z-index:-18874344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115" w:val="right"/>
                      </w:tabs>
                      <w:bidi w:val="0"/>
                      <w:spacing w:before="0" w:after="0" w:line="240" w:lineRule="auto"/>
                      <w:ind w:left="0" w:right="0" w:firstLine="0"/>
                      <w:jc w:val="left"/>
                      <w:rPr>
                        <w:sz w:val="14"/>
                        <w:szCs w:val="14"/>
                      </w:rPr>
                    </w:pPr>
                    <w:r>
                      <w:rPr>
                        <w:color w:val="636264"/>
                        <w:spacing w:val="0"/>
                        <w:w w:val="100"/>
                        <w:position w:val="0"/>
                        <w:sz w:val="12"/>
                        <w:szCs w:val="12"/>
                        <w:lang w:val="zh-CN" w:eastAsia="zh-CN" w:bidi="zh-CN"/>
                      </w:rPr>
                      <w:t>第_节“三个</w:t>
                    </w:r>
                    <w:r>
                      <w:rPr>
                        <w:color w:val="453235"/>
                        <w:spacing w:val="0"/>
                        <w:w w:val="100"/>
                        <w:position w:val="0"/>
                        <w:sz w:val="12"/>
                        <w:szCs w:val="12"/>
                      </w:rPr>
                      <w:t>代表“正婆思仰•的核心观点</w:t>
                      <w:tab/>
                    </w:r>
                    <w:r>
                      <w:rPr>
                        <w:rFonts w:ascii="Times New Roman" w:eastAsia="Times New Roman" w:hAnsi="Times New Roman" w:cs="Times New Roman"/>
                        <w:b/>
                        <w:bCs/>
                        <w:color w:val="000000"/>
                        <w:spacing w:val="0"/>
                        <w:w w:val="100"/>
                        <w:position w:val="0"/>
                        <w:sz w:val="14"/>
                        <w:szCs w:val="14"/>
                      </w:rPr>
                      <w:t>193</w:t>
                    </w:r>
                  </w:p>
                </w:txbxContent>
              </v:textbox>
              <w10:wrap anchorx="page" anchory="page"/>
            </v:shape>
          </w:pict>
        </mc:Fallback>
      </mc:AlternateContent>
    </w:r>
  </w:p>
</w:hdr>
</file>

<file path=word/header2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3" behindDoc="1" locked="0" layoutInCell="1" allowOverlap="1">
              <wp:simplePos x="0" y="0"/>
              <wp:positionH relativeFrom="page">
                <wp:posOffset>500380</wp:posOffset>
              </wp:positionH>
              <wp:positionV relativeFrom="page">
                <wp:posOffset>362585</wp:posOffset>
              </wp:positionV>
              <wp:extent cx="1682750" cy="88265"/>
              <wp:wrapNone/>
              <wp:docPr id="659" name="Shape 659"/>
              <a:graphic xmlns:a="http://schemas.openxmlformats.org/drawingml/2006/main">
                <a:graphicData uri="http://schemas.microsoft.com/office/word/2010/wordprocessingShape">
                  <wps:wsp>
                    <wps:cNvSpPr txBox="1"/>
                    <wps:spPr>
                      <a:xfrm>
                        <a:ext cx="1682750" cy="88265"/>
                      </a:xfrm>
                      <a:prstGeom prst="rect"/>
                      <a:noFill/>
                    </wps:spPr>
                    <wps:txbx>
                      <w:txbxContent>
                        <w:p>
                          <w:pPr>
                            <w:pStyle w:val="Style59"/>
                            <w:keepNext w:val="0"/>
                            <w:keepLines w:val="0"/>
                            <w:widowControl w:val="0"/>
                            <w:shd w:val="clear" w:color="auto" w:fill="auto"/>
                            <w:tabs>
                              <w:tab w:pos="26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196</w:t>
                            <w:tab/>
                          </w:r>
                          <w:r>
                            <w:rPr>
                              <w:color w:val="898888"/>
                              <w:spacing w:val="0"/>
                              <w:w w:val="100"/>
                              <w:position w:val="0"/>
                              <w:sz w:val="12"/>
                              <w:szCs w:val="12"/>
                            </w:rPr>
                            <w:t>第七飛</w:t>
                          </w:r>
                          <w:r>
                            <w:rPr>
                              <w:color w:val="898888"/>
                              <w:spacing w:val="0"/>
                              <w:w w:val="100"/>
                              <w:position w:val="0"/>
                              <w:sz w:val="12"/>
                              <w:szCs w:val="12"/>
                              <w:lang w:val="zh-CN" w:eastAsia="zh-CN" w:bidi="zh-CN"/>
                            </w:rPr>
                            <w:t>“三个</w:t>
                          </w:r>
                          <w:r>
                            <w:rPr>
                              <w:color w:val="898888"/>
                              <w:spacing w:val="0"/>
                              <w:w w:val="100"/>
                              <w:position w:val="0"/>
                              <w:sz w:val="12"/>
                              <w:szCs w:val="12"/>
                            </w:rPr>
                            <w:t xml:space="preserve">代表“ </w:t>
                          </w:r>
                          <w:r>
                            <w:rPr>
                              <w:rFonts w:ascii="Times New Roman" w:eastAsia="Times New Roman" w:hAnsi="Times New Roman" w:cs="Times New Roman"/>
                              <w:b/>
                              <w:bCs/>
                              <w:color w:val="898888"/>
                              <w:spacing w:val="0"/>
                              <w:w w:val="100"/>
                              <w:position w:val="0"/>
                              <w:sz w:val="14"/>
                              <w:szCs w:val="14"/>
                              <w:lang w:val="en-US" w:eastAsia="en-US" w:bidi="en-US"/>
                            </w:rPr>
                            <w:t>1ft</w:t>
                          </w:r>
                          <w:r>
                            <w:rPr>
                              <w:color w:val="898888"/>
                              <w:spacing w:val="0"/>
                              <w:w w:val="100"/>
                              <w:position w:val="0"/>
                              <w:sz w:val="12"/>
                              <w:szCs w:val="12"/>
                            </w:rPr>
                            <w:t>要思想</w:t>
                          </w:r>
                        </w:p>
                      </w:txbxContent>
                    </wps:txbx>
                    <wps:bodyPr lIns="0" tIns="0" rIns="0" bIns="0">
                      <a:spAutoFit/>
                    </wps:bodyPr>
                  </wps:wsp>
                </a:graphicData>
              </a:graphic>
            </wp:anchor>
          </w:drawing>
        </mc:Choice>
        <mc:Fallback>
          <w:pict>
            <v:shape id="_x0000_s1685" type="#_x0000_t202" style="position:absolute;margin-left:39.399999999999999pt;margin-top:28.550000000000001pt;width:132.5pt;height:6.9500000000000002pt;z-index:-18874344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196</w:t>
                      <w:tab/>
                    </w:r>
                    <w:r>
                      <w:rPr>
                        <w:color w:val="898888"/>
                        <w:spacing w:val="0"/>
                        <w:w w:val="100"/>
                        <w:position w:val="0"/>
                        <w:sz w:val="12"/>
                        <w:szCs w:val="12"/>
                      </w:rPr>
                      <w:t>第七飛</w:t>
                    </w:r>
                    <w:r>
                      <w:rPr>
                        <w:color w:val="898888"/>
                        <w:spacing w:val="0"/>
                        <w:w w:val="100"/>
                        <w:position w:val="0"/>
                        <w:sz w:val="12"/>
                        <w:szCs w:val="12"/>
                        <w:lang w:val="zh-CN" w:eastAsia="zh-CN" w:bidi="zh-CN"/>
                      </w:rPr>
                      <w:t>“三个</w:t>
                    </w:r>
                    <w:r>
                      <w:rPr>
                        <w:color w:val="898888"/>
                        <w:spacing w:val="0"/>
                        <w:w w:val="100"/>
                        <w:position w:val="0"/>
                        <w:sz w:val="12"/>
                        <w:szCs w:val="12"/>
                      </w:rPr>
                      <w:t xml:space="preserve">代表“ </w:t>
                    </w:r>
                    <w:r>
                      <w:rPr>
                        <w:rFonts w:ascii="Times New Roman" w:eastAsia="Times New Roman" w:hAnsi="Times New Roman" w:cs="Times New Roman"/>
                        <w:b/>
                        <w:bCs/>
                        <w:color w:val="898888"/>
                        <w:spacing w:val="0"/>
                        <w:w w:val="100"/>
                        <w:position w:val="0"/>
                        <w:sz w:val="14"/>
                        <w:szCs w:val="14"/>
                        <w:lang w:val="en-US" w:eastAsia="en-US" w:bidi="en-US"/>
                      </w:rPr>
                      <w:t>1ft</w:t>
                    </w:r>
                    <w:r>
                      <w:rPr>
                        <w:color w:val="898888"/>
                        <w:spacing w:val="0"/>
                        <w:w w:val="100"/>
                        <w:position w:val="0"/>
                        <w:sz w:val="12"/>
                        <w:szCs w:val="12"/>
                      </w:rPr>
                      <w:t>要思想</w:t>
                    </w:r>
                  </w:p>
                </w:txbxContent>
              </v:textbox>
              <w10:wrap anchorx="page" anchory="page"/>
            </v:shape>
          </w:pict>
        </mc:Fallback>
      </mc:AlternateContent>
    </w:r>
  </w:p>
</w:hdr>
</file>

<file path=word/header2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5" behindDoc="1" locked="0" layoutInCell="1" allowOverlap="1">
              <wp:simplePos x="0" y="0"/>
              <wp:positionH relativeFrom="page">
                <wp:posOffset>500380</wp:posOffset>
              </wp:positionH>
              <wp:positionV relativeFrom="page">
                <wp:posOffset>362585</wp:posOffset>
              </wp:positionV>
              <wp:extent cx="1682750" cy="88265"/>
              <wp:wrapNone/>
              <wp:docPr id="661" name="Shape 661"/>
              <a:graphic xmlns:a="http://schemas.openxmlformats.org/drawingml/2006/main">
                <a:graphicData uri="http://schemas.microsoft.com/office/word/2010/wordprocessingShape">
                  <wps:wsp>
                    <wps:cNvSpPr txBox="1"/>
                    <wps:spPr>
                      <a:xfrm>
                        <a:ext cx="1682750" cy="88265"/>
                      </a:xfrm>
                      <a:prstGeom prst="rect"/>
                      <a:noFill/>
                    </wps:spPr>
                    <wps:txbx>
                      <w:txbxContent>
                        <w:p>
                          <w:pPr>
                            <w:pStyle w:val="Style59"/>
                            <w:keepNext w:val="0"/>
                            <w:keepLines w:val="0"/>
                            <w:widowControl w:val="0"/>
                            <w:shd w:val="clear" w:color="auto" w:fill="auto"/>
                            <w:tabs>
                              <w:tab w:pos="26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196</w:t>
                            <w:tab/>
                          </w:r>
                          <w:r>
                            <w:rPr>
                              <w:color w:val="898888"/>
                              <w:spacing w:val="0"/>
                              <w:w w:val="100"/>
                              <w:position w:val="0"/>
                              <w:sz w:val="12"/>
                              <w:szCs w:val="12"/>
                            </w:rPr>
                            <w:t>第七飛</w:t>
                          </w:r>
                          <w:r>
                            <w:rPr>
                              <w:color w:val="898888"/>
                              <w:spacing w:val="0"/>
                              <w:w w:val="100"/>
                              <w:position w:val="0"/>
                              <w:sz w:val="12"/>
                              <w:szCs w:val="12"/>
                              <w:lang w:val="zh-CN" w:eastAsia="zh-CN" w:bidi="zh-CN"/>
                            </w:rPr>
                            <w:t>“三个</w:t>
                          </w:r>
                          <w:r>
                            <w:rPr>
                              <w:color w:val="898888"/>
                              <w:spacing w:val="0"/>
                              <w:w w:val="100"/>
                              <w:position w:val="0"/>
                              <w:sz w:val="12"/>
                              <w:szCs w:val="12"/>
                            </w:rPr>
                            <w:t xml:space="preserve">代表“ </w:t>
                          </w:r>
                          <w:r>
                            <w:rPr>
                              <w:rFonts w:ascii="Times New Roman" w:eastAsia="Times New Roman" w:hAnsi="Times New Roman" w:cs="Times New Roman"/>
                              <w:b/>
                              <w:bCs/>
                              <w:color w:val="898888"/>
                              <w:spacing w:val="0"/>
                              <w:w w:val="100"/>
                              <w:position w:val="0"/>
                              <w:sz w:val="14"/>
                              <w:szCs w:val="14"/>
                              <w:lang w:val="en-US" w:eastAsia="en-US" w:bidi="en-US"/>
                            </w:rPr>
                            <w:t>1ft</w:t>
                          </w:r>
                          <w:r>
                            <w:rPr>
                              <w:color w:val="898888"/>
                              <w:spacing w:val="0"/>
                              <w:w w:val="100"/>
                              <w:position w:val="0"/>
                              <w:sz w:val="12"/>
                              <w:szCs w:val="12"/>
                            </w:rPr>
                            <w:t>要思想</w:t>
                          </w:r>
                        </w:p>
                      </w:txbxContent>
                    </wps:txbx>
                    <wps:bodyPr lIns="0" tIns="0" rIns="0" bIns="0">
                      <a:spAutoFit/>
                    </wps:bodyPr>
                  </wps:wsp>
                </a:graphicData>
              </a:graphic>
            </wp:anchor>
          </w:drawing>
        </mc:Choice>
        <mc:Fallback>
          <w:pict>
            <v:shape id="_x0000_s1687" type="#_x0000_t202" style="position:absolute;margin-left:39.399999999999999pt;margin-top:28.550000000000001pt;width:132.5pt;height:6.9500000000000002pt;z-index:-18874343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5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196</w:t>
                      <w:tab/>
                    </w:r>
                    <w:r>
                      <w:rPr>
                        <w:color w:val="898888"/>
                        <w:spacing w:val="0"/>
                        <w:w w:val="100"/>
                        <w:position w:val="0"/>
                        <w:sz w:val="12"/>
                        <w:szCs w:val="12"/>
                      </w:rPr>
                      <w:t>第七飛</w:t>
                    </w:r>
                    <w:r>
                      <w:rPr>
                        <w:color w:val="898888"/>
                        <w:spacing w:val="0"/>
                        <w:w w:val="100"/>
                        <w:position w:val="0"/>
                        <w:sz w:val="12"/>
                        <w:szCs w:val="12"/>
                        <w:lang w:val="zh-CN" w:eastAsia="zh-CN" w:bidi="zh-CN"/>
                      </w:rPr>
                      <w:t>“三个</w:t>
                    </w:r>
                    <w:r>
                      <w:rPr>
                        <w:color w:val="898888"/>
                        <w:spacing w:val="0"/>
                        <w:w w:val="100"/>
                        <w:position w:val="0"/>
                        <w:sz w:val="12"/>
                        <w:szCs w:val="12"/>
                      </w:rPr>
                      <w:t xml:space="preserve">代表“ </w:t>
                    </w:r>
                    <w:r>
                      <w:rPr>
                        <w:rFonts w:ascii="Times New Roman" w:eastAsia="Times New Roman" w:hAnsi="Times New Roman" w:cs="Times New Roman"/>
                        <w:b/>
                        <w:bCs/>
                        <w:color w:val="898888"/>
                        <w:spacing w:val="0"/>
                        <w:w w:val="100"/>
                        <w:position w:val="0"/>
                        <w:sz w:val="14"/>
                        <w:szCs w:val="14"/>
                        <w:lang w:val="en-US" w:eastAsia="en-US" w:bidi="en-US"/>
                      </w:rPr>
                      <w:t>1ft</w:t>
                    </w:r>
                    <w:r>
                      <w:rPr>
                        <w:color w:val="898888"/>
                        <w:spacing w:val="0"/>
                        <w:w w:val="100"/>
                        <w:position w:val="0"/>
                        <w:sz w:val="12"/>
                        <w:szCs w:val="12"/>
                      </w:rPr>
                      <w:t>要思想</w:t>
                    </w:r>
                  </w:p>
                </w:txbxContent>
              </v:textbox>
              <w10:wrap anchorx="page" anchory="page"/>
            </v:shape>
          </w:pict>
        </mc:Fallback>
      </mc:AlternateContent>
    </w:r>
  </w:p>
</w:hdr>
</file>

<file path=word/header2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7" behindDoc="1" locked="0" layoutInCell="1" allowOverlap="1">
              <wp:simplePos x="0" y="0"/>
              <wp:positionH relativeFrom="page">
                <wp:posOffset>2459990</wp:posOffset>
              </wp:positionH>
              <wp:positionV relativeFrom="page">
                <wp:posOffset>377825</wp:posOffset>
              </wp:positionV>
              <wp:extent cx="1984375" cy="73025"/>
              <wp:wrapNone/>
              <wp:docPr id="663" name="Shape 663"/>
              <a:graphic xmlns:a="http://schemas.openxmlformats.org/drawingml/2006/main">
                <a:graphicData uri="http://schemas.microsoft.com/office/word/2010/wordprocessingShape">
                  <wps:wsp>
                    <wps:cNvSpPr txBox="1"/>
                    <wps:spPr>
                      <a:xfrm>
                        <a:ext cx="1984375" cy="73025"/>
                      </a:xfrm>
                      <a:prstGeom prst="rect"/>
                      <a:noFill/>
                    </wps:spPr>
                    <wps:txbx>
                      <w:txbxContent>
                        <w:p>
                          <w:pPr>
                            <w:pStyle w:val="Style59"/>
                            <w:keepNext w:val="0"/>
                            <w:keepLines w:val="0"/>
                            <w:widowControl w:val="0"/>
                            <w:shd w:val="clear" w:color="auto" w:fill="auto"/>
                            <w:tabs>
                              <w:tab w:pos="3125" w:val="right"/>
                            </w:tabs>
                            <w:bidi w:val="0"/>
                            <w:spacing w:before="0" w:after="0" w:line="240" w:lineRule="auto"/>
                            <w:ind w:left="0" w:right="0" w:firstLine="0"/>
                            <w:jc w:val="left"/>
                            <w:rPr>
                              <w:sz w:val="14"/>
                              <w:szCs w:val="14"/>
                            </w:rPr>
                          </w:pPr>
                          <w:r>
                            <w:rPr>
                              <w:color w:val="636264"/>
                              <w:spacing w:val="0"/>
                              <w:w w:val="100"/>
                              <w:position w:val="0"/>
                              <w:sz w:val="12"/>
                              <w:szCs w:val="12"/>
                            </w:rPr>
                            <w:t>第一节</w:t>
                          </w:r>
                          <w:r>
                            <w:rPr>
                              <w:color w:val="453235"/>
                              <w:spacing w:val="0"/>
                              <w:w w:val="100"/>
                              <w:position w:val="0"/>
                              <w:sz w:val="12"/>
                              <w:szCs w:val="12"/>
                              <w:lang w:val="zh-CN" w:eastAsia="zh-CN" w:bidi="zh-CN"/>
                            </w:rPr>
                            <w:t>••三</w:t>
                          </w:r>
                          <w:r>
                            <w:rPr>
                              <w:color w:val="453235"/>
                              <w:spacing w:val="0"/>
                              <w:w w:val="100"/>
                              <w:position w:val="0"/>
                              <w:sz w:val="12"/>
                              <w:szCs w:val="12"/>
                            </w:rPr>
                            <w:t>个代表~</w:t>
                          </w:r>
                          <w:r>
                            <w:rPr>
                              <w:color w:val="453235"/>
                              <w:spacing w:val="0"/>
                              <w:w w:val="100"/>
                              <w:position w:val="0"/>
                              <w:sz w:val="12"/>
                              <w:szCs w:val="12"/>
                              <w:lang w:val="en-US" w:eastAsia="en-US" w:bidi="en-US"/>
                            </w:rPr>
                            <w:t>，li</w:t>
                          </w:r>
                          <w:r>
                            <w:rPr>
                              <w:color w:val="453235"/>
                              <w:spacing w:val="0"/>
                              <w:w w:val="100"/>
                              <w:position w:val="0"/>
                              <w:sz w:val="12"/>
                              <w:szCs w:val="12"/>
                            </w:rPr>
                            <w:t>要思以的核心现点</w:t>
                            <w:tab/>
                          </w:r>
                          <w:r>
                            <w:rPr>
                              <w:rFonts w:ascii="Times New Roman" w:eastAsia="Times New Roman" w:hAnsi="Times New Roman" w:cs="Times New Roman"/>
                              <w:b/>
                              <w:bCs/>
                              <w:color w:val="2A272A"/>
                              <w:spacing w:val="0"/>
                              <w:w w:val="100"/>
                              <w:position w:val="0"/>
                              <w:sz w:val="14"/>
                              <w:szCs w:val="14"/>
                            </w:rPr>
                            <w:t>195</w:t>
                          </w:r>
                        </w:p>
                      </w:txbxContent>
                    </wps:txbx>
                    <wps:bodyPr lIns="0" tIns="0" rIns="0" bIns="0">
                      <a:spAutoFit/>
                    </wps:bodyPr>
                  </wps:wsp>
                </a:graphicData>
              </a:graphic>
            </wp:anchor>
          </w:drawing>
        </mc:Choice>
        <mc:Fallback>
          <w:pict>
            <v:shape id="_x0000_s1689" type="#_x0000_t202" style="position:absolute;margin-left:193.70000000000002pt;margin-top:29.75pt;width:156.25pt;height:5.75pt;z-index:-18874343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125" w:val="right"/>
                      </w:tabs>
                      <w:bidi w:val="0"/>
                      <w:spacing w:before="0" w:after="0" w:line="240" w:lineRule="auto"/>
                      <w:ind w:left="0" w:right="0" w:firstLine="0"/>
                      <w:jc w:val="left"/>
                      <w:rPr>
                        <w:sz w:val="14"/>
                        <w:szCs w:val="14"/>
                      </w:rPr>
                    </w:pPr>
                    <w:r>
                      <w:rPr>
                        <w:color w:val="636264"/>
                        <w:spacing w:val="0"/>
                        <w:w w:val="100"/>
                        <w:position w:val="0"/>
                        <w:sz w:val="12"/>
                        <w:szCs w:val="12"/>
                      </w:rPr>
                      <w:t>第一节</w:t>
                    </w:r>
                    <w:r>
                      <w:rPr>
                        <w:color w:val="453235"/>
                        <w:spacing w:val="0"/>
                        <w:w w:val="100"/>
                        <w:position w:val="0"/>
                        <w:sz w:val="12"/>
                        <w:szCs w:val="12"/>
                        <w:lang w:val="zh-CN" w:eastAsia="zh-CN" w:bidi="zh-CN"/>
                      </w:rPr>
                      <w:t>••三</w:t>
                    </w:r>
                    <w:r>
                      <w:rPr>
                        <w:color w:val="453235"/>
                        <w:spacing w:val="0"/>
                        <w:w w:val="100"/>
                        <w:position w:val="0"/>
                        <w:sz w:val="12"/>
                        <w:szCs w:val="12"/>
                      </w:rPr>
                      <w:t>个代表~</w:t>
                    </w:r>
                    <w:r>
                      <w:rPr>
                        <w:color w:val="453235"/>
                        <w:spacing w:val="0"/>
                        <w:w w:val="100"/>
                        <w:position w:val="0"/>
                        <w:sz w:val="12"/>
                        <w:szCs w:val="12"/>
                        <w:lang w:val="en-US" w:eastAsia="en-US" w:bidi="en-US"/>
                      </w:rPr>
                      <w:t>，li</w:t>
                    </w:r>
                    <w:r>
                      <w:rPr>
                        <w:color w:val="453235"/>
                        <w:spacing w:val="0"/>
                        <w:w w:val="100"/>
                        <w:position w:val="0"/>
                        <w:sz w:val="12"/>
                        <w:szCs w:val="12"/>
                      </w:rPr>
                      <w:t>要思以的核心现点</w:t>
                      <w:tab/>
                    </w:r>
                    <w:r>
                      <w:rPr>
                        <w:rFonts w:ascii="Times New Roman" w:eastAsia="Times New Roman" w:hAnsi="Times New Roman" w:cs="Times New Roman"/>
                        <w:b/>
                        <w:bCs/>
                        <w:color w:val="2A272A"/>
                        <w:spacing w:val="0"/>
                        <w:w w:val="100"/>
                        <w:position w:val="0"/>
                        <w:sz w:val="14"/>
                        <w:szCs w:val="14"/>
                      </w:rPr>
                      <w:t>195</w:t>
                    </w:r>
                  </w:p>
                </w:txbxContent>
              </v:textbox>
              <w10:wrap anchorx="page" anchory="page"/>
            </v:shape>
          </w:pict>
        </mc:Fallback>
      </mc:AlternateContent>
    </w:r>
  </w:p>
</w:hdr>
</file>

<file path=word/header2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9" behindDoc="1" locked="0" layoutInCell="1" allowOverlap="1">
              <wp:simplePos x="0" y="0"/>
              <wp:positionH relativeFrom="page">
                <wp:posOffset>503555</wp:posOffset>
              </wp:positionH>
              <wp:positionV relativeFrom="page">
                <wp:posOffset>339725</wp:posOffset>
              </wp:positionV>
              <wp:extent cx="1664335" cy="85090"/>
              <wp:wrapNone/>
              <wp:docPr id="665" name="Shape 665"/>
              <a:graphic xmlns:a="http://schemas.openxmlformats.org/drawingml/2006/main">
                <a:graphicData uri="http://schemas.microsoft.com/office/word/2010/wordprocessingShape">
                  <wps:wsp>
                    <wps:cNvSpPr txBox="1"/>
                    <wps:spPr>
                      <a:xfrm>
                        <a:ext cx="1664335" cy="85090"/>
                      </a:xfrm>
                      <a:prstGeom prst="rect"/>
                      <a:noFill/>
                    </wps:spPr>
                    <wps:txbx>
                      <w:txbxContent>
                        <w:p>
                          <w:pPr>
                            <w:pStyle w:val="Style59"/>
                            <w:keepNext w:val="0"/>
                            <w:keepLines w:val="0"/>
                            <w:widowControl w:val="0"/>
                            <w:shd w:val="clear" w:color="auto" w:fill="auto"/>
                            <w:tabs>
                              <w:tab w:pos="2621"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198</w:t>
                            <w:tab/>
                          </w:r>
                          <w:r>
                            <w:rPr>
                              <w:color w:val="636264"/>
                              <w:spacing w:val="0"/>
                              <w:w w:val="100"/>
                              <w:position w:val="0"/>
                              <w:sz w:val="12"/>
                              <w:szCs w:val="12"/>
                            </w:rPr>
                            <w:t>第七汽</w:t>
                          </w:r>
                          <w:r>
                            <w:rPr>
                              <w:color w:val="636264"/>
                              <w:spacing w:val="0"/>
                              <w:w w:val="100"/>
                              <w:position w:val="0"/>
                              <w:sz w:val="12"/>
                              <w:szCs w:val="12"/>
                              <w:lang w:val="zh-CN" w:eastAsia="zh-CN" w:bidi="zh-CN"/>
                            </w:rPr>
                            <w:t>七个</w:t>
                          </w:r>
                          <w:r>
                            <w:rPr>
                              <w:color w:val="636264"/>
                              <w:spacing w:val="0"/>
                              <w:w w:val="100"/>
                              <w:position w:val="0"/>
                              <w:sz w:val="12"/>
                              <w:szCs w:val="12"/>
                            </w:rPr>
                            <w:t>代女</w:t>
                          </w:r>
                          <w:r>
                            <w:rPr>
                              <w:color w:val="636264"/>
                              <w:spacing w:val="0"/>
                              <w:w w:val="100"/>
                              <w:position w:val="0"/>
                              <w:sz w:val="12"/>
                              <w:szCs w:val="12"/>
                              <w:lang w:val="en-US" w:eastAsia="en-US" w:bidi="en-US"/>
                            </w:rPr>
                            <w:t>-</w:t>
                          </w:r>
                          <w:r>
                            <w:rPr>
                              <w:color w:val="636264"/>
                              <w:spacing w:val="0"/>
                              <w:w w:val="100"/>
                              <w:position w:val="0"/>
                              <w:sz w:val="12"/>
                              <w:szCs w:val="12"/>
                            </w:rPr>
                            <w:t>正耍思払</w:t>
                          </w:r>
                        </w:p>
                      </w:txbxContent>
                    </wps:txbx>
                    <wps:bodyPr lIns="0" tIns="0" rIns="0" bIns="0">
                      <a:spAutoFit/>
                    </wps:bodyPr>
                  </wps:wsp>
                </a:graphicData>
              </a:graphic>
            </wp:anchor>
          </w:drawing>
        </mc:Choice>
        <mc:Fallback>
          <w:pict>
            <v:shape id="_x0000_s1691" type="#_x0000_t202" style="position:absolute;margin-left:39.649999999999999pt;margin-top:26.75pt;width:131.05000000000001pt;height:6.7000000000000002pt;z-index:-18874343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21"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198</w:t>
                      <w:tab/>
                    </w:r>
                    <w:r>
                      <w:rPr>
                        <w:color w:val="636264"/>
                        <w:spacing w:val="0"/>
                        <w:w w:val="100"/>
                        <w:position w:val="0"/>
                        <w:sz w:val="12"/>
                        <w:szCs w:val="12"/>
                      </w:rPr>
                      <w:t>第七汽</w:t>
                    </w:r>
                    <w:r>
                      <w:rPr>
                        <w:color w:val="636264"/>
                        <w:spacing w:val="0"/>
                        <w:w w:val="100"/>
                        <w:position w:val="0"/>
                        <w:sz w:val="12"/>
                        <w:szCs w:val="12"/>
                        <w:lang w:val="zh-CN" w:eastAsia="zh-CN" w:bidi="zh-CN"/>
                      </w:rPr>
                      <w:t>七个</w:t>
                    </w:r>
                    <w:r>
                      <w:rPr>
                        <w:color w:val="636264"/>
                        <w:spacing w:val="0"/>
                        <w:w w:val="100"/>
                        <w:position w:val="0"/>
                        <w:sz w:val="12"/>
                        <w:szCs w:val="12"/>
                      </w:rPr>
                      <w:t>代女</w:t>
                    </w:r>
                    <w:r>
                      <w:rPr>
                        <w:color w:val="636264"/>
                        <w:spacing w:val="0"/>
                        <w:w w:val="100"/>
                        <w:position w:val="0"/>
                        <w:sz w:val="12"/>
                        <w:szCs w:val="12"/>
                        <w:lang w:val="en-US" w:eastAsia="en-US" w:bidi="en-US"/>
                      </w:rPr>
                      <w:t>-</w:t>
                    </w:r>
                    <w:r>
                      <w:rPr>
                        <w:color w:val="636264"/>
                        <w:spacing w:val="0"/>
                        <w:w w:val="100"/>
                        <w:position w:val="0"/>
                        <w:sz w:val="12"/>
                        <w:szCs w:val="12"/>
                      </w:rPr>
                      <w:t>正耍思払</w:t>
                    </w:r>
                  </w:p>
                </w:txbxContent>
              </v:textbox>
              <w10:wrap anchorx="page" anchory="page"/>
            </v:shape>
          </w:pict>
        </mc:Fallback>
      </mc:AlternateContent>
    </w:r>
  </w:p>
</w:hdr>
</file>

<file path=word/header2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3" behindDoc="1" locked="0" layoutInCell="1" allowOverlap="1">
              <wp:simplePos x="0" y="0"/>
              <wp:positionH relativeFrom="page">
                <wp:posOffset>503555</wp:posOffset>
              </wp:positionH>
              <wp:positionV relativeFrom="page">
                <wp:posOffset>339725</wp:posOffset>
              </wp:positionV>
              <wp:extent cx="1664335" cy="85090"/>
              <wp:wrapNone/>
              <wp:docPr id="669" name="Shape 669"/>
              <a:graphic xmlns:a="http://schemas.openxmlformats.org/drawingml/2006/main">
                <a:graphicData uri="http://schemas.microsoft.com/office/word/2010/wordprocessingShape">
                  <wps:wsp>
                    <wps:cNvSpPr txBox="1"/>
                    <wps:spPr>
                      <a:xfrm>
                        <a:ext cx="1664335" cy="85090"/>
                      </a:xfrm>
                      <a:prstGeom prst="rect"/>
                      <a:noFill/>
                    </wps:spPr>
                    <wps:txbx>
                      <w:txbxContent>
                        <w:p>
                          <w:pPr>
                            <w:pStyle w:val="Style59"/>
                            <w:keepNext w:val="0"/>
                            <w:keepLines w:val="0"/>
                            <w:widowControl w:val="0"/>
                            <w:shd w:val="clear" w:color="auto" w:fill="auto"/>
                            <w:tabs>
                              <w:tab w:pos="2621"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198</w:t>
                            <w:tab/>
                          </w:r>
                          <w:r>
                            <w:rPr>
                              <w:color w:val="636264"/>
                              <w:spacing w:val="0"/>
                              <w:w w:val="100"/>
                              <w:position w:val="0"/>
                              <w:sz w:val="12"/>
                              <w:szCs w:val="12"/>
                            </w:rPr>
                            <w:t>第七汽</w:t>
                          </w:r>
                          <w:r>
                            <w:rPr>
                              <w:color w:val="636264"/>
                              <w:spacing w:val="0"/>
                              <w:w w:val="100"/>
                              <w:position w:val="0"/>
                              <w:sz w:val="12"/>
                              <w:szCs w:val="12"/>
                              <w:lang w:val="zh-CN" w:eastAsia="zh-CN" w:bidi="zh-CN"/>
                            </w:rPr>
                            <w:t>七个</w:t>
                          </w:r>
                          <w:r>
                            <w:rPr>
                              <w:color w:val="636264"/>
                              <w:spacing w:val="0"/>
                              <w:w w:val="100"/>
                              <w:position w:val="0"/>
                              <w:sz w:val="12"/>
                              <w:szCs w:val="12"/>
                            </w:rPr>
                            <w:t>代女</w:t>
                          </w:r>
                          <w:r>
                            <w:rPr>
                              <w:color w:val="636264"/>
                              <w:spacing w:val="0"/>
                              <w:w w:val="100"/>
                              <w:position w:val="0"/>
                              <w:sz w:val="12"/>
                              <w:szCs w:val="12"/>
                              <w:lang w:val="en-US" w:eastAsia="en-US" w:bidi="en-US"/>
                            </w:rPr>
                            <w:t>-</w:t>
                          </w:r>
                          <w:r>
                            <w:rPr>
                              <w:color w:val="636264"/>
                              <w:spacing w:val="0"/>
                              <w:w w:val="100"/>
                              <w:position w:val="0"/>
                              <w:sz w:val="12"/>
                              <w:szCs w:val="12"/>
                            </w:rPr>
                            <w:t>正耍思払</w:t>
                          </w:r>
                        </w:p>
                      </w:txbxContent>
                    </wps:txbx>
                    <wps:bodyPr lIns="0" tIns="0" rIns="0" bIns="0">
                      <a:spAutoFit/>
                    </wps:bodyPr>
                  </wps:wsp>
                </a:graphicData>
              </a:graphic>
            </wp:anchor>
          </w:drawing>
        </mc:Choice>
        <mc:Fallback>
          <w:pict>
            <v:shape id="_x0000_s1695" type="#_x0000_t202" style="position:absolute;margin-left:39.649999999999999pt;margin-top:26.75pt;width:131.05000000000001pt;height:6.7000000000000002pt;z-index:-18874343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21"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198</w:t>
                      <w:tab/>
                    </w:r>
                    <w:r>
                      <w:rPr>
                        <w:color w:val="636264"/>
                        <w:spacing w:val="0"/>
                        <w:w w:val="100"/>
                        <w:position w:val="0"/>
                        <w:sz w:val="12"/>
                        <w:szCs w:val="12"/>
                      </w:rPr>
                      <w:t>第七汽</w:t>
                    </w:r>
                    <w:r>
                      <w:rPr>
                        <w:color w:val="636264"/>
                        <w:spacing w:val="0"/>
                        <w:w w:val="100"/>
                        <w:position w:val="0"/>
                        <w:sz w:val="12"/>
                        <w:szCs w:val="12"/>
                        <w:lang w:val="zh-CN" w:eastAsia="zh-CN" w:bidi="zh-CN"/>
                      </w:rPr>
                      <w:t>七个</w:t>
                    </w:r>
                    <w:r>
                      <w:rPr>
                        <w:color w:val="636264"/>
                        <w:spacing w:val="0"/>
                        <w:w w:val="100"/>
                        <w:position w:val="0"/>
                        <w:sz w:val="12"/>
                        <w:szCs w:val="12"/>
                      </w:rPr>
                      <w:t>代女</w:t>
                    </w:r>
                    <w:r>
                      <w:rPr>
                        <w:color w:val="636264"/>
                        <w:spacing w:val="0"/>
                        <w:w w:val="100"/>
                        <w:position w:val="0"/>
                        <w:sz w:val="12"/>
                        <w:szCs w:val="12"/>
                        <w:lang w:val="en-US" w:eastAsia="en-US" w:bidi="en-US"/>
                      </w:rPr>
                      <w:t>-</w:t>
                    </w:r>
                    <w:r>
                      <w:rPr>
                        <w:color w:val="636264"/>
                        <w:spacing w:val="0"/>
                        <w:w w:val="100"/>
                        <w:position w:val="0"/>
                        <w:sz w:val="12"/>
                        <w:szCs w:val="12"/>
                      </w:rPr>
                      <w:t>正耍思払</w:t>
                    </w:r>
                  </w:p>
                </w:txbxContent>
              </v:textbox>
              <w10:wrap anchorx="page" anchory="page"/>
            </v:shape>
          </w:pict>
        </mc:Fallback>
      </mc:AlternateContent>
    </w:r>
  </w:p>
</w:hdr>
</file>

<file path=word/header2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7" behindDoc="1" locked="0" layoutInCell="1" allowOverlap="1">
              <wp:simplePos x="0" y="0"/>
              <wp:positionH relativeFrom="page">
                <wp:posOffset>2461895</wp:posOffset>
              </wp:positionH>
              <wp:positionV relativeFrom="page">
                <wp:posOffset>358140</wp:posOffset>
              </wp:positionV>
              <wp:extent cx="1981200" cy="76200"/>
              <wp:wrapNone/>
              <wp:docPr id="673" name="Shape 673"/>
              <a:graphic xmlns:a="http://schemas.openxmlformats.org/drawingml/2006/main">
                <a:graphicData uri="http://schemas.microsoft.com/office/word/2010/wordprocessingShape">
                  <wps:wsp>
                    <wps:cNvSpPr txBox="1"/>
                    <wps:spPr>
                      <a:xfrm>
                        <a:ext cx="1981200" cy="76200"/>
                      </a:xfrm>
                      <a:prstGeom prst="rect"/>
                      <a:noFill/>
                    </wps:spPr>
                    <wps:txbx>
                      <w:txbxContent>
                        <w:p>
                          <w:pPr>
                            <w:pStyle w:val="Style59"/>
                            <w:keepNext w:val="0"/>
                            <w:keepLines w:val="0"/>
                            <w:widowControl w:val="0"/>
                            <w:shd w:val="clear" w:color="auto" w:fill="auto"/>
                            <w:tabs>
                              <w:tab w:pos="3120" w:val="right"/>
                            </w:tabs>
                            <w:bidi w:val="0"/>
                            <w:spacing w:before="0" w:after="0" w:line="240" w:lineRule="auto"/>
                            <w:ind w:left="0" w:right="0" w:firstLine="0"/>
                            <w:jc w:val="left"/>
                            <w:rPr>
                              <w:sz w:val="14"/>
                              <w:szCs w:val="14"/>
                            </w:rPr>
                          </w:pPr>
                          <w:r>
                            <w:rPr>
                              <w:color w:val="636264"/>
                              <w:spacing w:val="0"/>
                              <w:w w:val="100"/>
                              <w:position w:val="0"/>
                              <w:sz w:val="12"/>
                              <w:szCs w:val="12"/>
                            </w:rPr>
                            <w:t>第一节-三个代裏-亚要思恕的核心现点</w:t>
                            <w:tab/>
                          </w:r>
                          <w:r>
                            <w:rPr>
                              <w:rFonts w:ascii="Times New Roman" w:eastAsia="Times New Roman" w:hAnsi="Times New Roman" w:cs="Times New Roman"/>
                              <w:b/>
                              <w:bCs/>
                              <w:color w:val="2A272A"/>
                              <w:spacing w:val="0"/>
                              <w:w w:val="100"/>
                              <w:position w:val="0"/>
                              <w:sz w:val="14"/>
                              <w:szCs w:val="14"/>
                            </w:rPr>
                            <w:t>197</w:t>
                          </w:r>
                        </w:p>
                      </w:txbxContent>
                    </wps:txbx>
                    <wps:bodyPr lIns="0" tIns="0" rIns="0" bIns="0">
                      <a:spAutoFit/>
                    </wps:bodyPr>
                  </wps:wsp>
                </a:graphicData>
              </a:graphic>
            </wp:anchor>
          </w:drawing>
        </mc:Choice>
        <mc:Fallback>
          <w:pict>
            <v:shape id="_x0000_s1699" type="#_x0000_t202" style="position:absolute;margin-left:193.84999999999999pt;margin-top:28.199999999999999pt;width:156.pt;height:6.pt;z-index:-18874342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120" w:val="right"/>
                      </w:tabs>
                      <w:bidi w:val="0"/>
                      <w:spacing w:before="0" w:after="0" w:line="240" w:lineRule="auto"/>
                      <w:ind w:left="0" w:right="0" w:firstLine="0"/>
                      <w:jc w:val="left"/>
                      <w:rPr>
                        <w:sz w:val="14"/>
                        <w:szCs w:val="14"/>
                      </w:rPr>
                    </w:pPr>
                    <w:r>
                      <w:rPr>
                        <w:color w:val="636264"/>
                        <w:spacing w:val="0"/>
                        <w:w w:val="100"/>
                        <w:position w:val="0"/>
                        <w:sz w:val="12"/>
                        <w:szCs w:val="12"/>
                      </w:rPr>
                      <w:t>第一节-三个代裏-亚要思恕的核心现点</w:t>
                      <w:tab/>
                    </w:r>
                    <w:r>
                      <w:rPr>
                        <w:rFonts w:ascii="Times New Roman" w:eastAsia="Times New Roman" w:hAnsi="Times New Roman" w:cs="Times New Roman"/>
                        <w:b/>
                        <w:bCs/>
                        <w:color w:val="2A272A"/>
                        <w:spacing w:val="0"/>
                        <w:w w:val="100"/>
                        <w:position w:val="0"/>
                        <w:sz w:val="14"/>
                        <w:szCs w:val="14"/>
                      </w:rPr>
                      <w:t>197</w:t>
                    </w:r>
                  </w:p>
                </w:txbxContent>
              </v:textbox>
              <w10:wrap anchorx="page" anchory="page"/>
            </v:shape>
          </w:pict>
        </mc:Fallback>
      </mc:AlternateContent>
    </w:r>
  </w:p>
</w:hdr>
</file>

<file path=word/header2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1" behindDoc="1" locked="0" layoutInCell="1" allowOverlap="1">
              <wp:simplePos x="0" y="0"/>
              <wp:positionH relativeFrom="page">
                <wp:posOffset>483235</wp:posOffset>
              </wp:positionH>
              <wp:positionV relativeFrom="page">
                <wp:posOffset>342900</wp:posOffset>
              </wp:positionV>
              <wp:extent cx="1694815" cy="82550"/>
              <wp:wrapNone/>
              <wp:docPr id="677" name="Shape 677"/>
              <a:graphic xmlns:a="http://schemas.openxmlformats.org/drawingml/2006/main">
                <a:graphicData uri="http://schemas.microsoft.com/office/word/2010/wordprocessingShape">
                  <wps:wsp>
                    <wps:cNvSpPr txBox="1"/>
                    <wps:spPr>
                      <a:xfrm>
                        <a:ext cx="1694815" cy="82550"/>
                      </a:xfrm>
                      <a:prstGeom prst="rect"/>
                      <a:noFill/>
                    </wps:spPr>
                    <wps:txbx>
                      <w:txbxContent>
                        <w:p>
                          <w:pPr>
                            <w:pStyle w:val="Style59"/>
                            <w:keepNext w:val="0"/>
                            <w:keepLines w:val="0"/>
                            <w:widowControl w:val="0"/>
                            <w:shd w:val="clear" w:color="auto" w:fill="auto"/>
                            <w:tabs>
                              <w:tab w:pos="266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4"/>
                              <w:szCs w:val="14"/>
                              <w:lang w:val="zh-CN" w:eastAsia="zh-CN" w:bidi="zh-CN"/>
                            </w:rPr>
                            <w:t>200</w:t>
                            <w:tab/>
                          </w:r>
                          <w:r>
                            <w:rPr>
                              <w:color w:val="898888"/>
                              <w:spacing w:val="0"/>
                              <w:w w:val="100"/>
                              <w:position w:val="0"/>
                              <w:sz w:val="12"/>
                              <w:szCs w:val="12"/>
                              <w:lang w:val="en-US" w:eastAsia="en-US" w:bidi="en-US"/>
                            </w:rPr>
                            <w:t xml:space="preserve">as-L^t </w:t>
                          </w:r>
                          <w:r>
                            <w:rPr>
                              <w:color w:val="898888"/>
                              <w:spacing w:val="0"/>
                              <w:w w:val="100"/>
                              <w:position w:val="0"/>
                              <w:sz w:val="12"/>
                              <w:szCs w:val="12"/>
                            </w:rPr>
                            <w:t>■•三个代表-近要忠也</w:t>
                          </w:r>
                        </w:p>
                      </w:txbxContent>
                    </wps:txbx>
                    <wps:bodyPr lIns="0" tIns="0" rIns="0" bIns="0">
                      <a:spAutoFit/>
                    </wps:bodyPr>
                  </wps:wsp>
                </a:graphicData>
              </a:graphic>
            </wp:anchor>
          </w:drawing>
        </mc:Choice>
        <mc:Fallback>
          <w:pict>
            <v:shape id="_x0000_s1703" type="#_x0000_t202" style="position:absolute;margin-left:38.050000000000004pt;margin-top:27.pt;width:133.44999999999999pt;height:6.5pt;z-index:-18874342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6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4"/>
                        <w:szCs w:val="14"/>
                        <w:lang w:val="zh-CN" w:eastAsia="zh-CN" w:bidi="zh-CN"/>
                      </w:rPr>
                      <w:t>200</w:t>
                      <w:tab/>
                    </w:r>
                    <w:r>
                      <w:rPr>
                        <w:color w:val="898888"/>
                        <w:spacing w:val="0"/>
                        <w:w w:val="100"/>
                        <w:position w:val="0"/>
                        <w:sz w:val="12"/>
                        <w:szCs w:val="12"/>
                        <w:lang w:val="en-US" w:eastAsia="en-US" w:bidi="en-US"/>
                      </w:rPr>
                      <w:t xml:space="preserve">as-L^t </w:t>
                    </w:r>
                    <w:r>
                      <w:rPr>
                        <w:color w:val="898888"/>
                        <w:spacing w:val="0"/>
                        <w:w w:val="100"/>
                        <w:position w:val="0"/>
                        <w:sz w:val="12"/>
                        <w:szCs w:val="12"/>
                      </w:rPr>
                      <w:t>■•三个代表-近要忠也</w:t>
                    </w:r>
                  </w:p>
                </w:txbxContent>
              </v:textbox>
              <w10:wrap anchorx="page" anchory="page"/>
            </v:shape>
          </w:pict>
        </mc:Fallback>
      </mc:AlternateContent>
    </w:r>
  </w:p>
</w:hdr>
</file>

<file path=word/header2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5" behindDoc="1" locked="0" layoutInCell="1" allowOverlap="1">
              <wp:simplePos x="0" y="0"/>
              <wp:positionH relativeFrom="page">
                <wp:posOffset>483235</wp:posOffset>
              </wp:positionH>
              <wp:positionV relativeFrom="page">
                <wp:posOffset>342900</wp:posOffset>
              </wp:positionV>
              <wp:extent cx="1694815" cy="82550"/>
              <wp:wrapNone/>
              <wp:docPr id="681" name="Shape 681"/>
              <a:graphic xmlns:a="http://schemas.openxmlformats.org/drawingml/2006/main">
                <a:graphicData uri="http://schemas.microsoft.com/office/word/2010/wordprocessingShape">
                  <wps:wsp>
                    <wps:cNvSpPr txBox="1"/>
                    <wps:spPr>
                      <a:xfrm>
                        <a:ext cx="1694815" cy="82550"/>
                      </a:xfrm>
                      <a:prstGeom prst="rect"/>
                      <a:noFill/>
                    </wps:spPr>
                    <wps:txbx>
                      <w:txbxContent>
                        <w:p>
                          <w:pPr>
                            <w:pStyle w:val="Style59"/>
                            <w:keepNext w:val="0"/>
                            <w:keepLines w:val="0"/>
                            <w:widowControl w:val="0"/>
                            <w:shd w:val="clear" w:color="auto" w:fill="auto"/>
                            <w:tabs>
                              <w:tab w:pos="266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4"/>
                              <w:szCs w:val="14"/>
                              <w:lang w:val="zh-CN" w:eastAsia="zh-CN" w:bidi="zh-CN"/>
                            </w:rPr>
                            <w:t>200</w:t>
                            <w:tab/>
                          </w:r>
                          <w:r>
                            <w:rPr>
                              <w:color w:val="898888"/>
                              <w:spacing w:val="0"/>
                              <w:w w:val="100"/>
                              <w:position w:val="0"/>
                              <w:sz w:val="12"/>
                              <w:szCs w:val="12"/>
                              <w:lang w:val="en-US" w:eastAsia="en-US" w:bidi="en-US"/>
                            </w:rPr>
                            <w:t xml:space="preserve">as-L^t </w:t>
                          </w:r>
                          <w:r>
                            <w:rPr>
                              <w:color w:val="898888"/>
                              <w:spacing w:val="0"/>
                              <w:w w:val="100"/>
                              <w:position w:val="0"/>
                              <w:sz w:val="12"/>
                              <w:szCs w:val="12"/>
                            </w:rPr>
                            <w:t>■•三个代表-近要忠也</w:t>
                          </w:r>
                        </w:p>
                      </w:txbxContent>
                    </wps:txbx>
                    <wps:bodyPr lIns="0" tIns="0" rIns="0" bIns="0">
                      <a:spAutoFit/>
                    </wps:bodyPr>
                  </wps:wsp>
                </a:graphicData>
              </a:graphic>
            </wp:anchor>
          </w:drawing>
        </mc:Choice>
        <mc:Fallback>
          <w:pict>
            <v:shape id="_x0000_s1707" type="#_x0000_t202" style="position:absolute;margin-left:38.050000000000004pt;margin-top:27.pt;width:133.44999999999999pt;height:6.5pt;z-index:-18874341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6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4"/>
                        <w:szCs w:val="14"/>
                        <w:lang w:val="zh-CN" w:eastAsia="zh-CN" w:bidi="zh-CN"/>
                      </w:rPr>
                      <w:t>200</w:t>
                      <w:tab/>
                    </w:r>
                    <w:r>
                      <w:rPr>
                        <w:color w:val="898888"/>
                        <w:spacing w:val="0"/>
                        <w:w w:val="100"/>
                        <w:position w:val="0"/>
                        <w:sz w:val="12"/>
                        <w:szCs w:val="12"/>
                        <w:lang w:val="en-US" w:eastAsia="en-US" w:bidi="en-US"/>
                      </w:rPr>
                      <w:t xml:space="preserve">as-L^t </w:t>
                    </w:r>
                    <w:r>
                      <w:rPr>
                        <w:color w:val="898888"/>
                        <w:spacing w:val="0"/>
                        <w:w w:val="100"/>
                        <w:position w:val="0"/>
                        <w:sz w:val="12"/>
                        <w:szCs w:val="12"/>
                      </w:rPr>
                      <w:t>■•三个代表-近要忠也</w:t>
                    </w:r>
                  </w:p>
                </w:txbxContent>
              </v:textbox>
              <w10:wrap anchorx="page" anchory="page"/>
            </v:shape>
          </w:pict>
        </mc:Fallback>
      </mc:AlternateContent>
    </w:r>
  </w:p>
</w:hdr>
</file>

<file path=word/header2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9" behindDoc="1" locked="0" layoutInCell="1" allowOverlap="1">
              <wp:simplePos x="0" y="0"/>
              <wp:positionH relativeFrom="page">
                <wp:posOffset>2446655</wp:posOffset>
              </wp:positionH>
              <wp:positionV relativeFrom="page">
                <wp:posOffset>385445</wp:posOffset>
              </wp:positionV>
              <wp:extent cx="1972310" cy="79375"/>
              <wp:wrapNone/>
              <wp:docPr id="685" name="Shape 685"/>
              <a:graphic xmlns:a="http://schemas.openxmlformats.org/drawingml/2006/main">
                <a:graphicData uri="http://schemas.microsoft.com/office/word/2010/wordprocessingShape">
                  <wps:wsp>
                    <wps:cNvSpPr txBox="1"/>
                    <wps:spPr>
                      <a:xfrm>
                        <a:ext cx="1972310" cy="79375"/>
                      </a:xfrm>
                      <a:prstGeom prst="rect"/>
                      <a:noFill/>
                    </wps:spPr>
                    <wps:txbx>
                      <w:txbxContent>
                        <w:p>
                          <w:pPr>
                            <w:pStyle w:val="Style59"/>
                            <w:keepNext w:val="0"/>
                            <w:keepLines w:val="0"/>
                            <w:widowControl w:val="0"/>
                            <w:shd w:val="clear" w:color="auto" w:fill="auto"/>
                            <w:tabs>
                              <w:tab w:pos="3106" w:val="right"/>
                            </w:tabs>
                            <w:bidi w:val="0"/>
                            <w:spacing w:before="0" w:after="0" w:line="240" w:lineRule="auto"/>
                            <w:ind w:left="0" w:right="0" w:firstLine="0"/>
                            <w:jc w:val="left"/>
                            <w:rPr>
                              <w:sz w:val="15"/>
                              <w:szCs w:val="15"/>
                            </w:rPr>
                          </w:pPr>
                          <w:r>
                            <w:rPr>
                              <w:color w:val="636264"/>
                              <w:spacing w:val="0"/>
                              <w:w w:val="100"/>
                              <w:position w:val="0"/>
                              <w:sz w:val="12"/>
                              <w:szCs w:val="12"/>
                            </w:rPr>
                            <w:t>站一节"三</w:t>
                          </w:r>
                          <w:r>
                            <w:rPr>
                              <w:color w:val="453235"/>
                              <w:spacing w:val="0"/>
                              <w:w w:val="100"/>
                              <w:position w:val="0"/>
                              <w:sz w:val="12"/>
                              <w:szCs w:val="12"/>
                            </w:rPr>
                            <w:t>个世我-也要忠題的梭心观点</w:t>
                            <w:tab/>
                          </w:r>
                          <w:r>
                            <w:rPr>
                              <w:rFonts w:ascii="Times New Roman" w:eastAsia="Times New Roman" w:hAnsi="Times New Roman" w:cs="Times New Roman"/>
                              <w:b/>
                              <w:bCs/>
                              <w:color w:val="000000"/>
                              <w:spacing w:val="0"/>
                              <w:w w:val="100"/>
                              <w:position w:val="0"/>
                              <w:sz w:val="15"/>
                              <w:szCs w:val="15"/>
                            </w:rPr>
                            <w:t>199</w:t>
                          </w:r>
                        </w:p>
                      </w:txbxContent>
                    </wps:txbx>
                    <wps:bodyPr lIns="0" tIns="0" rIns="0" bIns="0">
                      <a:spAutoFit/>
                    </wps:bodyPr>
                  </wps:wsp>
                </a:graphicData>
              </a:graphic>
            </wp:anchor>
          </w:drawing>
        </mc:Choice>
        <mc:Fallback>
          <w:pict>
            <v:shape id="_x0000_s1711" type="#_x0000_t202" style="position:absolute;margin-left:192.65000000000001pt;margin-top:30.350000000000001pt;width:155.30000000000001pt;height:6.25pt;z-index:-18874341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106" w:val="right"/>
                      </w:tabs>
                      <w:bidi w:val="0"/>
                      <w:spacing w:before="0" w:after="0" w:line="240" w:lineRule="auto"/>
                      <w:ind w:left="0" w:right="0" w:firstLine="0"/>
                      <w:jc w:val="left"/>
                      <w:rPr>
                        <w:sz w:val="15"/>
                        <w:szCs w:val="15"/>
                      </w:rPr>
                    </w:pPr>
                    <w:r>
                      <w:rPr>
                        <w:color w:val="636264"/>
                        <w:spacing w:val="0"/>
                        <w:w w:val="100"/>
                        <w:position w:val="0"/>
                        <w:sz w:val="12"/>
                        <w:szCs w:val="12"/>
                      </w:rPr>
                      <w:t>站一节"三</w:t>
                    </w:r>
                    <w:r>
                      <w:rPr>
                        <w:color w:val="453235"/>
                        <w:spacing w:val="0"/>
                        <w:w w:val="100"/>
                        <w:position w:val="0"/>
                        <w:sz w:val="12"/>
                        <w:szCs w:val="12"/>
                      </w:rPr>
                      <w:t>个世我-也要忠題的梭心观点</w:t>
                      <w:tab/>
                    </w:r>
                    <w:r>
                      <w:rPr>
                        <w:rFonts w:ascii="Times New Roman" w:eastAsia="Times New Roman" w:hAnsi="Times New Roman" w:cs="Times New Roman"/>
                        <w:b/>
                        <w:bCs/>
                        <w:color w:val="000000"/>
                        <w:spacing w:val="0"/>
                        <w:w w:val="100"/>
                        <w:position w:val="0"/>
                        <w:sz w:val="15"/>
                        <w:szCs w:val="15"/>
                      </w:rPr>
                      <w:t>199</w:t>
                    </w:r>
                  </w:p>
                </w:txbxContent>
              </v:textbox>
              <w10:wrap anchorx="page" anchory="page"/>
            </v:shape>
          </w:pict>
        </mc:Fallback>
      </mc:AlternateContent>
    </w:r>
  </w:p>
</w:hdr>
</file>

<file path=word/header3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3" behindDoc="1" locked="0" layoutInCell="1" allowOverlap="1">
              <wp:simplePos x="0" y="0"/>
              <wp:positionH relativeFrom="page">
                <wp:posOffset>468630</wp:posOffset>
              </wp:positionH>
              <wp:positionV relativeFrom="page">
                <wp:posOffset>360680</wp:posOffset>
              </wp:positionV>
              <wp:extent cx="1688465" cy="79375"/>
              <wp:wrapNone/>
              <wp:docPr id="689" name="Shape 689"/>
              <a:graphic xmlns:a="http://schemas.openxmlformats.org/drawingml/2006/main">
                <a:graphicData uri="http://schemas.microsoft.com/office/word/2010/wordprocessingShape">
                  <wps:wsp>
                    <wps:cNvSpPr txBox="1"/>
                    <wps:spPr>
                      <a:xfrm>
                        <a:ext cx="1688465" cy="79375"/>
                      </a:xfrm>
                      <a:prstGeom prst="rect"/>
                      <a:noFill/>
                    </wps:spPr>
                    <wps:txbx>
                      <w:txbxContent>
                        <w:p>
                          <w:pPr>
                            <w:pStyle w:val="Style59"/>
                            <w:keepNext w:val="0"/>
                            <w:keepLines w:val="0"/>
                            <w:widowControl w:val="0"/>
                            <w:shd w:val="clear" w:color="auto" w:fill="auto"/>
                            <w:tabs>
                              <w:tab w:pos="265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202</w:t>
                            <w:tab/>
                          </w:r>
                          <w:r>
                            <w:rPr>
                              <w:color w:val="636264"/>
                              <w:spacing w:val="0"/>
                              <w:w w:val="100"/>
                              <w:position w:val="0"/>
                              <w:sz w:val="12"/>
                              <w:szCs w:val="12"/>
                            </w:rPr>
                            <w:t>第七東</w:t>
                          </w:r>
                          <w:r>
                            <w:rPr>
                              <w:color w:val="898888"/>
                              <w:spacing w:val="0"/>
                              <w:w w:val="100"/>
                              <w:position w:val="0"/>
                              <w:sz w:val="12"/>
                              <w:szCs w:val="12"/>
                            </w:rPr>
                            <w:t>,.三</w:t>
                          </w:r>
                          <w:r>
                            <w:rPr>
                              <w:color w:val="636264"/>
                              <w:spacing w:val="0"/>
                              <w:w w:val="100"/>
                              <w:position w:val="0"/>
                              <w:sz w:val="12"/>
                              <w:szCs w:val="12"/>
                            </w:rPr>
                            <w:t>个代表“页要恐恩</w:t>
                          </w:r>
                        </w:p>
                      </w:txbxContent>
                    </wps:txbx>
                    <wps:bodyPr lIns="0" tIns="0" rIns="0" bIns="0">
                      <a:spAutoFit/>
                    </wps:bodyPr>
                  </wps:wsp>
                </a:graphicData>
              </a:graphic>
            </wp:anchor>
          </w:drawing>
        </mc:Choice>
        <mc:Fallback>
          <w:pict>
            <v:shape id="_x0000_s1715" type="#_x0000_t202" style="position:absolute;margin-left:36.899999999999999pt;margin-top:28.400000000000002pt;width:132.94999999999999pt;height:6.25pt;z-index:-18874341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5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202</w:t>
                      <w:tab/>
                    </w:r>
                    <w:r>
                      <w:rPr>
                        <w:color w:val="636264"/>
                        <w:spacing w:val="0"/>
                        <w:w w:val="100"/>
                        <w:position w:val="0"/>
                        <w:sz w:val="12"/>
                        <w:szCs w:val="12"/>
                      </w:rPr>
                      <w:t>第七東</w:t>
                    </w:r>
                    <w:r>
                      <w:rPr>
                        <w:color w:val="898888"/>
                        <w:spacing w:val="0"/>
                        <w:w w:val="100"/>
                        <w:position w:val="0"/>
                        <w:sz w:val="12"/>
                        <w:szCs w:val="12"/>
                      </w:rPr>
                      <w:t>,.三</w:t>
                    </w:r>
                    <w:r>
                      <w:rPr>
                        <w:color w:val="636264"/>
                        <w:spacing w:val="0"/>
                        <w:w w:val="100"/>
                        <w:position w:val="0"/>
                        <w:sz w:val="12"/>
                        <w:szCs w:val="12"/>
                      </w:rPr>
                      <w:t>个代表“页要恐恩</w:t>
                    </w:r>
                  </w:p>
                </w:txbxContent>
              </v:textbox>
              <w10:wrap anchorx="page" anchory="page"/>
            </v:shape>
          </w:pict>
        </mc:Fallback>
      </mc:AlternateContent>
    </w:r>
  </w:p>
</w:hdr>
</file>

<file path=word/header3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5" behindDoc="1" locked="0" layoutInCell="1" allowOverlap="1">
              <wp:simplePos x="0" y="0"/>
              <wp:positionH relativeFrom="page">
                <wp:posOffset>468630</wp:posOffset>
              </wp:positionH>
              <wp:positionV relativeFrom="page">
                <wp:posOffset>360680</wp:posOffset>
              </wp:positionV>
              <wp:extent cx="1688465" cy="79375"/>
              <wp:wrapNone/>
              <wp:docPr id="691" name="Shape 691"/>
              <a:graphic xmlns:a="http://schemas.openxmlformats.org/drawingml/2006/main">
                <a:graphicData uri="http://schemas.microsoft.com/office/word/2010/wordprocessingShape">
                  <wps:wsp>
                    <wps:cNvSpPr txBox="1"/>
                    <wps:spPr>
                      <a:xfrm>
                        <a:ext cx="1688465" cy="79375"/>
                      </a:xfrm>
                      <a:prstGeom prst="rect"/>
                      <a:noFill/>
                    </wps:spPr>
                    <wps:txbx>
                      <w:txbxContent>
                        <w:p>
                          <w:pPr>
                            <w:pStyle w:val="Style59"/>
                            <w:keepNext w:val="0"/>
                            <w:keepLines w:val="0"/>
                            <w:widowControl w:val="0"/>
                            <w:shd w:val="clear" w:color="auto" w:fill="auto"/>
                            <w:tabs>
                              <w:tab w:pos="265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202</w:t>
                            <w:tab/>
                          </w:r>
                          <w:r>
                            <w:rPr>
                              <w:color w:val="636264"/>
                              <w:spacing w:val="0"/>
                              <w:w w:val="100"/>
                              <w:position w:val="0"/>
                              <w:sz w:val="12"/>
                              <w:szCs w:val="12"/>
                            </w:rPr>
                            <w:t>第七東</w:t>
                          </w:r>
                          <w:r>
                            <w:rPr>
                              <w:color w:val="898888"/>
                              <w:spacing w:val="0"/>
                              <w:w w:val="100"/>
                              <w:position w:val="0"/>
                              <w:sz w:val="12"/>
                              <w:szCs w:val="12"/>
                            </w:rPr>
                            <w:t>,.三</w:t>
                          </w:r>
                          <w:r>
                            <w:rPr>
                              <w:color w:val="636264"/>
                              <w:spacing w:val="0"/>
                              <w:w w:val="100"/>
                              <w:position w:val="0"/>
                              <w:sz w:val="12"/>
                              <w:szCs w:val="12"/>
                            </w:rPr>
                            <w:t>个代表“页要恐恩</w:t>
                          </w:r>
                        </w:p>
                      </w:txbxContent>
                    </wps:txbx>
                    <wps:bodyPr lIns="0" tIns="0" rIns="0" bIns="0">
                      <a:spAutoFit/>
                    </wps:bodyPr>
                  </wps:wsp>
                </a:graphicData>
              </a:graphic>
            </wp:anchor>
          </w:drawing>
        </mc:Choice>
        <mc:Fallback>
          <w:pict>
            <v:shape id="_x0000_s1717" type="#_x0000_t202" style="position:absolute;margin-left:36.899999999999999pt;margin-top:28.400000000000002pt;width:132.94999999999999pt;height:6.25pt;z-index:-18874340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5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202</w:t>
                      <w:tab/>
                    </w:r>
                    <w:r>
                      <w:rPr>
                        <w:color w:val="636264"/>
                        <w:spacing w:val="0"/>
                        <w:w w:val="100"/>
                        <w:position w:val="0"/>
                        <w:sz w:val="12"/>
                        <w:szCs w:val="12"/>
                      </w:rPr>
                      <w:t>第七東</w:t>
                    </w:r>
                    <w:r>
                      <w:rPr>
                        <w:color w:val="898888"/>
                        <w:spacing w:val="0"/>
                        <w:w w:val="100"/>
                        <w:position w:val="0"/>
                        <w:sz w:val="12"/>
                        <w:szCs w:val="12"/>
                      </w:rPr>
                      <w:t>,.三</w:t>
                    </w:r>
                    <w:r>
                      <w:rPr>
                        <w:color w:val="636264"/>
                        <w:spacing w:val="0"/>
                        <w:w w:val="100"/>
                        <w:position w:val="0"/>
                        <w:sz w:val="12"/>
                        <w:szCs w:val="12"/>
                      </w:rPr>
                      <w:t>个代表“页要恐恩</w:t>
                    </w:r>
                  </w:p>
                </w:txbxContent>
              </v:textbox>
              <w10:wrap anchorx="page" anchory="page"/>
            </v:shape>
          </w:pict>
        </mc:Fallback>
      </mc:AlternateContent>
    </w:r>
  </w:p>
</w:hdr>
</file>

<file path=word/header3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7" behindDoc="1" locked="0" layoutInCell="1" allowOverlap="1">
              <wp:simplePos x="0" y="0"/>
              <wp:positionH relativeFrom="page">
                <wp:posOffset>2457450</wp:posOffset>
              </wp:positionH>
              <wp:positionV relativeFrom="page">
                <wp:posOffset>381635</wp:posOffset>
              </wp:positionV>
              <wp:extent cx="1974850" cy="76200"/>
              <wp:wrapNone/>
              <wp:docPr id="693" name="Shape 693"/>
              <a:graphic xmlns:a="http://schemas.openxmlformats.org/drawingml/2006/main">
                <a:graphicData uri="http://schemas.microsoft.com/office/word/2010/wordprocessingShape">
                  <wps:wsp>
                    <wps:cNvSpPr txBox="1"/>
                    <wps:spPr>
                      <a:xfrm>
                        <a:ext cx="1974850" cy="76200"/>
                      </a:xfrm>
                      <a:prstGeom prst="rect"/>
                      <a:noFill/>
                    </wps:spPr>
                    <wps:txbx>
                      <w:txbxContent>
                        <w:p>
                          <w:pPr>
                            <w:pStyle w:val="Style59"/>
                            <w:keepNext w:val="0"/>
                            <w:keepLines w:val="0"/>
                            <w:widowControl w:val="0"/>
                            <w:shd w:val="clear" w:color="auto" w:fill="auto"/>
                            <w:tabs>
                              <w:tab w:pos="3110" w:val="right"/>
                            </w:tabs>
                            <w:bidi w:val="0"/>
                            <w:spacing w:before="0" w:after="0" w:line="240" w:lineRule="auto"/>
                            <w:ind w:left="0" w:right="0" w:firstLine="0"/>
                            <w:jc w:val="left"/>
                            <w:rPr>
                              <w:sz w:val="14"/>
                              <w:szCs w:val="14"/>
                            </w:rPr>
                          </w:pPr>
                          <w:r>
                            <w:rPr>
                              <w:color w:val="453235"/>
                              <w:spacing w:val="0"/>
                              <w:w w:val="100"/>
                              <w:position w:val="0"/>
                              <w:sz w:val="12"/>
                              <w:szCs w:val="12"/>
                            </w:rPr>
                            <w:t>第一节"三个代表”疋要思払的核心观点</w:t>
                            <w:tab/>
                          </w:r>
                          <w:r>
                            <w:rPr>
                              <w:rFonts w:ascii="Times New Roman" w:eastAsia="Times New Roman" w:hAnsi="Times New Roman" w:cs="Times New Roman"/>
                              <w:b/>
                              <w:bCs/>
                              <w:color w:val="000000"/>
                              <w:spacing w:val="0"/>
                              <w:w w:val="100"/>
                              <w:position w:val="0"/>
                              <w:sz w:val="14"/>
                              <w:szCs w:val="14"/>
                            </w:rPr>
                            <w:t>201</w:t>
                          </w:r>
                        </w:p>
                      </w:txbxContent>
                    </wps:txbx>
                    <wps:bodyPr lIns="0" tIns="0" rIns="0" bIns="0">
                      <a:spAutoFit/>
                    </wps:bodyPr>
                  </wps:wsp>
                </a:graphicData>
              </a:graphic>
            </wp:anchor>
          </w:drawing>
        </mc:Choice>
        <mc:Fallback>
          <w:pict>
            <v:shape id="_x0000_s1719" type="#_x0000_t202" style="position:absolute;margin-left:193.5pt;margin-top:30.050000000000001pt;width:155.5pt;height:6.pt;z-index:-18874340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110" w:val="right"/>
                      </w:tabs>
                      <w:bidi w:val="0"/>
                      <w:spacing w:before="0" w:after="0" w:line="240" w:lineRule="auto"/>
                      <w:ind w:left="0" w:right="0" w:firstLine="0"/>
                      <w:jc w:val="left"/>
                      <w:rPr>
                        <w:sz w:val="14"/>
                        <w:szCs w:val="14"/>
                      </w:rPr>
                    </w:pPr>
                    <w:r>
                      <w:rPr>
                        <w:color w:val="453235"/>
                        <w:spacing w:val="0"/>
                        <w:w w:val="100"/>
                        <w:position w:val="0"/>
                        <w:sz w:val="12"/>
                        <w:szCs w:val="12"/>
                      </w:rPr>
                      <w:t>第一节"三个代表”疋要思払的核心观点</w:t>
                      <w:tab/>
                    </w:r>
                    <w:r>
                      <w:rPr>
                        <w:rFonts w:ascii="Times New Roman" w:eastAsia="Times New Roman" w:hAnsi="Times New Roman" w:cs="Times New Roman"/>
                        <w:b/>
                        <w:bCs/>
                        <w:color w:val="000000"/>
                        <w:spacing w:val="0"/>
                        <w:w w:val="100"/>
                        <w:position w:val="0"/>
                        <w:sz w:val="14"/>
                        <w:szCs w:val="14"/>
                      </w:rPr>
                      <w:t>201</w:t>
                    </w:r>
                  </w:p>
                </w:txbxContent>
              </v:textbox>
              <w10:wrap anchorx="page" anchory="page"/>
            </v:shape>
          </w:pict>
        </mc:Fallback>
      </mc:AlternateContent>
    </w:r>
  </w:p>
</w:hdr>
</file>

<file path=word/header3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9" behindDoc="1" locked="0" layoutInCell="1" allowOverlap="1">
              <wp:simplePos x="0" y="0"/>
              <wp:positionH relativeFrom="page">
                <wp:posOffset>476250</wp:posOffset>
              </wp:positionH>
              <wp:positionV relativeFrom="page">
                <wp:posOffset>370840</wp:posOffset>
              </wp:positionV>
              <wp:extent cx="1679575" cy="79375"/>
              <wp:wrapNone/>
              <wp:docPr id="695" name="Shape 695"/>
              <a:graphic xmlns:a="http://schemas.openxmlformats.org/drawingml/2006/main">
                <a:graphicData uri="http://schemas.microsoft.com/office/word/2010/wordprocessingShape">
                  <wps:wsp>
                    <wps:cNvSpPr txBox="1"/>
                    <wps:spPr>
                      <a:xfrm>
                        <a:ext cx="1679575" cy="79375"/>
                      </a:xfrm>
                      <a:prstGeom prst="rect"/>
                      <a:noFill/>
                    </wps:spPr>
                    <wps:txbx>
                      <w:txbxContent>
                        <w:p>
                          <w:pPr>
                            <w:pStyle w:val="Style59"/>
                            <w:keepNext w:val="0"/>
                            <w:keepLines w:val="0"/>
                            <w:widowControl w:val="0"/>
                            <w:shd w:val="clear" w:color="auto" w:fill="auto"/>
                            <w:tabs>
                              <w:tab w:pos="264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204</w:t>
                            <w:tab/>
                          </w:r>
                          <w:r>
                            <w:rPr>
                              <w:color w:val="636264"/>
                              <w:spacing w:val="0"/>
                              <w:w w:val="100"/>
                              <w:position w:val="0"/>
                              <w:sz w:val="12"/>
                              <w:szCs w:val="12"/>
                            </w:rPr>
                            <w:t>笫七帝"三个代表-应要思</w:t>
                          </w:r>
                          <w:r>
                            <w:rPr>
                              <w:color w:val="636264"/>
                              <w:spacing w:val="0"/>
                              <w:w w:val="100"/>
                              <w:position w:val="0"/>
                              <w:sz w:val="12"/>
                              <w:szCs w:val="12"/>
                              <w:lang w:val="en-US" w:eastAsia="en-US" w:bidi="en-US"/>
                            </w:rPr>
                            <w:t>fij</w:t>
                          </w:r>
                        </w:p>
                      </w:txbxContent>
                    </wps:txbx>
                    <wps:bodyPr lIns="0" tIns="0" rIns="0" bIns="0">
                      <a:spAutoFit/>
                    </wps:bodyPr>
                  </wps:wsp>
                </a:graphicData>
              </a:graphic>
            </wp:anchor>
          </w:drawing>
        </mc:Choice>
        <mc:Fallback>
          <w:pict>
            <v:shape id="_x0000_s1721" type="#_x0000_t202" style="position:absolute;margin-left:37.5pt;margin-top:29.199999999999999pt;width:132.25pt;height:6.25pt;z-index:-18874340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4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204</w:t>
                      <w:tab/>
                    </w:r>
                    <w:r>
                      <w:rPr>
                        <w:color w:val="636264"/>
                        <w:spacing w:val="0"/>
                        <w:w w:val="100"/>
                        <w:position w:val="0"/>
                        <w:sz w:val="12"/>
                        <w:szCs w:val="12"/>
                      </w:rPr>
                      <w:t>笫七帝"三个代表-应要思</w:t>
                    </w:r>
                    <w:r>
                      <w:rPr>
                        <w:color w:val="636264"/>
                        <w:spacing w:val="0"/>
                        <w:w w:val="100"/>
                        <w:position w:val="0"/>
                        <w:sz w:val="12"/>
                        <w:szCs w:val="12"/>
                        <w:lang w:val="en-US" w:eastAsia="en-US" w:bidi="en-US"/>
                      </w:rPr>
                      <w:t>fij</w:t>
                    </w:r>
                  </w:p>
                </w:txbxContent>
              </v:textbox>
              <w10:wrap anchorx="page" anchory="page"/>
            </v:shape>
          </w:pict>
        </mc:Fallback>
      </mc:AlternateContent>
    </w:r>
  </w:p>
</w:hdr>
</file>

<file path=word/header3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1" behindDoc="1" locked="0" layoutInCell="1" allowOverlap="1">
              <wp:simplePos x="0" y="0"/>
              <wp:positionH relativeFrom="page">
                <wp:posOffset>476250</wp:posOffset>
              </wp:positionH>
              <wp:positionV relativeFrom="page">
                <wp:posOffset>370840</wp:posOffset>
              </wp:positionV>
              <wp:extent cx="1679575" cy="79375"/>
              <wp:wrapNone/>
              <wp:docPr id="697" name="Shape 697"/>
              <a:graphic xmlns:a="http://schemas.openxmlformats.org/drawingml/2006/main">
                <a:graphicData uri="http://schemas.microsoft.com/office/word/2010/wordprocessingShape">
                  <wps:wsp>
                    <wps:cNvSpPr txBox="1"/>
                    <wps:spPr>
                      <a:xfrm>
                        <a:ext cx="1679575" cy="79375"/>
                      </a:xfrm>
                      <a:prstGeom prst="rect"/>
                      <a:noFill/>
                    </wps:spPr>
                    <wps:txbx>
                      <w:txbxContent>
                        <w:p>
                          <w:pPr>
                            <w:pStyle w:val="Style59"/>
                            <w:keepNext w:val="0"/>
                            <w:keepLines w:val="0"/>
                            <w:widowControl w:val="0"/>
                            <w:shd w:val="clear" w:color="auto" w:fill="auto"/>
                            <w:tabs>
                              <w:tab w:pos="264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204</w:t>
                            <w:tab/>
                          </w:r>
                          <w:r>
                            <w:rPr>
                              <w:color w:val="636264"/>
                              <w:spacing w:val="0"/>
                              <w:w w:val="100"/>
                              <w:position w:val="0"/>
                              <w:sz w:val="12"/>
                              <w:szCs w:val="12"/>
                            </w:rPr>
                            <w:t>笫七帝"三个代表-应要思</w:t>
                          </w:r>
                          <w:r>
                            <w:rPr>
                              <w:color w:val="636264"/>
                              <w:spacing w:val="0"/>
                              <w:w w:val="100"/>
                              <w:position w:val="0"/>
                              <w:sz w:val="12"/>
                              <w:szCs w:val="12"/>
                              <w:lang w:val="en-US" w:eastAsia="en-US" w:bidi="en-US"/>
                            </w:rPr>
                            <w:t>fij</w:t>
                          </w:r>
                        </w:p>
                      </w:txbxContent>
                    </wps:txbx>
                    <wps:bodyPr lIns="0" tIns="0" rIns="0" bIns="0">
                      <a:spAutoFit/>
                    </wps:bodyPr>
                  </wps:wsp>
                </a:graphicData>
              </a:graphic>
            </wp:anchor>
          </w:drawing>
        </mc:Choice>
        <mc:Fallback>
          <w:pict>
            <v:shape id="_x0000_s1723" type="#_x0000_t202" style="position:absolute;margin-left:37.5pt;margin-top:29.199999999999999pt;width:132.25pt;height:6.25pt;z-index:-18874340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4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204</w:t>
                      <w:tab/>
                    </w:r>
                    <w:r>
                      <w:rPr>
                        <w:color w:val="636264"/>
                        <w:spacing w:val="0"/>
                        <w:w w:val="100"/>
                        <w:position w:val="0"/>
                        <w:sz w:val="12"/>
                        <w:szCs w:val="12"/>
                      </w:rPr>
                      <w:t>笫七帝"三个代表-应要思</w:t>
                    </w:r>
                    <w:r>
                      <w:rPr>
                        <w:color w:val="636264"/>
                        <w:spacing w:val="0"/>
                        <w:w w:val="100"/>
                        <w:position w:val="0"/>
                        <w:sz w:val="12"/>
                        <w:szCs w:val="12"/>
                        <w:lang w:val="en-US" w:eastAsia="en-US" w:bidi="en-US"/>
                      </w:rPr>
                      <w:t>fij</w:t>
                    </w:r>
                  </w:p>
                </w:txbxContent>
              </v:textbox>
              <w10:wrap anchorx="page" anchory="page"/>
            </v:shape>
          </w:pict>
        </mc:Fallback>
      </mc:AlternateContent>
    </w:r>
  </w:p>
</w:hdr>
</file>

<file path=word/header3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3" behindDoc="1" locked="0" layoutInCell="1" allowOverlap="1">
              <wp:simplePos x="0" y="0"/>
              <wp:positionH relativeFrom="page">
                <wp:posOffset>2465070</wp:posOffset>
              </wp:positionH>
              <wp:positionV relativeFrom="page">
                <wp:posOffset>353060</wp:posOffset>
              </wp:positionV>
              <wp:extent cx="1984375" cy="97790"/>
              <wp:wrapNone/>
              <wp:docPr id="699" name="Shape 699"/>
              <a:graphic xmlns:a="http://schemas.openxmlformats.org/drawingml/2006/main">
                <a:graphicData uri="http://schemas.microsoft.com/office/word/2010/wordprocessingShape">
                  <wps:wsp>
                    <wps:cNvSpPr txBox="1"/>
                    <wps:spPr>
                      <a:xfrm>
                        <a:ext cx="1984375" cy="97790"/>
                      </a:xfrm>
                      <a:prstGeom prst="rect"/>
                      <a:noFill/>
                    </wps:spPr>
                    <wps:txbx>
                      <w:txbxContent>
                        <w:p>
                          <w:pPr>
                            <w:pStyle w:val="Style59"/>
                            <w:keepNext w:val="0"/>
                            <w:keepLines w:val="0"/>
                            <w:widowControl w:val="0"/>
                            <w:shd w:val="clear" w:color="auto" w:fill="auto"/>
                            <w:tabs>
                              <w:tab w:pos="3125" w:val="right"/>
                            </w:tabs>
                            <w:bidi w:val="0"/>
                            <w:spacing w:before="0" w:after="0" w:line="240" w:lineRule="auto"/>
                            <w:ind w:left="0" w:right="0" w:firstLine="0"/>
                            <w:jc w:val="left"/>
                            <w:rPr>
                              <w:sz w:val="15"/>
                              <w:szCs w:val="15"/>
                            </w:rPr>
                          </w:pPr>
                          <w:r>
                            <w:rPr>
                              <w:color w:val="453235"/>
                              <w:spacing w:val="0"/>
                              <w:w w:val="100"/>
                              <w:position w:val="0"/>
                              <w:sz w:val="12"/>
                              <w:szCs w:val="12"/>
                            </w:rPr>
                            <w:t>第二节"三个代表"帀:要應恕的主要内容</w:t>
                            <w:tab/>
                          </w:r>
                          <w:r>
                            <w:rPr>
                              <w:rFonts w:ascii="Times New Roman" w:eastAsia="Times New Roman" w:hAnsi="Times New Roman" w:cs="Times New Roman"/>
                              <w:b/>
                              <w:bCs/>
                              <w:color w:val="000000"/>
                              <w:spacing w:val="0"/>
                              <w:w w:val="100"/>
                              <w:position w:val="0"/>
                              <w:sz w:val="15"/>
                              <w:szCs w:val="15"/>
                            </w:rPr>
                            <w:t>203</w:t>
                          </w:r>
                        </w:p>
                      </w:txbxContent>
                    </wps:txbx>
                    <wps:bodyPr lIns="0" tIns="0" rIns="0" bIns="0">
                      <a:spAutoFit/>
                    </wps:bodyPr>
                  </wps:wsp>
                </a:graphicData>
              </a:graphic>
            </wp:anchor>
          </w:drawing>
        </mc:Choice>
        <mc:Fallback>
          <w:pict>
            <v:shape id="_x0000_s1725" type="#_x0000_t202" style="position:absolute;margin-left:194.09999999999999pt;margin-top:27.800000000000001pt;width:156.25pt;height:7.7000000000000002pt;z-index:-18874340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125" w:val="right"/>
                      </w:tabs>
                      <w:bidi w:val="0"/>
                      <w:spacing w:before="0" w:after="0" w:line="240" w:lineRule="auto"/>
                      <w:ind w:left="0" w:right="0" w:firstLine="0"/>
                      <w:jc w:val="left"/>
                      <w:rPr>
                        <w:sz w:val="15"/>
                        <w:szCs w:val="15"/>
                      </w:rPr>
                    </w:pPr>
                    <w:r>
                      <w:rPr>
                        <w:color w:val="453235"/>
                        <w:spacing w:val="0"/>
                        <w:w w:val="100"/>
                        <w:position w:val="0"/>
                        <w:sz w:val="12"/>
                        <w:szCs w:val="12"/>
                      </w:rPr>
                      <w:t>第二节"三个代表"帀:要應恕的主要内容</w:t>
                      <w:tab/>
                    </w:r>
                    <w:r>
                      <w:rPr>
                        <w:rFonts w:ascii="Times New Roman" w:eastAsia="Times New Roman" w:hAnsi="Times New Roman" w:cs="Times New Roman"/>
                        <w:b/>
                        <w:bCs/>
                        <w:color w:val="000000"/>
                        <w:spacing w:val="0"/>
                        <w:w w:val="100"/>
                        <w:position w:val="0"/>
                        <w:sz w:val="15"/>
                        <w:szCs w:val="15"/>
                      </w:rPr>
                      <w:t>203</w:t>
                    </w:r>
                  </w:p>
                </w:txbxContent>
              </v:textbox>
              <w10:wrap anchorx="page" anchory="page"/>
            </v:shape>
          </w:pict>
        </mc:Fallback>
      </mc:AlternateContent>
    </w:r>
  </w:p>
</w:hdr>
</file>

<file path=word/header3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7" behindDoc="1" locked="0" layoutInCell="1" allowOverlap="1">
              <wp:simplePos x="0" y="0"/>
              <wp:positionH relativeFrom="page">
                <wp:posOffset>452120</wp:posOffset>
              </wp:positionH>
              <wp:positionV relativeFrom="page">
                <wp:posOffset>324485</wp:posOffset>
              </wp:positionV>
              <wp:extent cx="1685290" cy="88265"/>
              <wp:wrapNone/>
              <wp:docPr id="703" name="Shape 703"/>
              <a:graphic xmlns:a="http://schemas.openxmlformats.org/drawingml/2006/main">
                <a:graphicData uri="http://schemas.microsoft.com/office/word/2010/wordprocessingShape">
                  <wps:wsp>
                    <wps:cNvSpPr txBox="1"/>
                    <wps:spPr>
                      <a:xfrm>
                        <a:ext cx="1685290" cy="88265"/>
                      </a:xfrm>
                      <a:prstGeom prst="rect"/>
                      <a:noFill/>
                    </wps:spPr>
                    <wps:txbx>
                      <w:txbxContent>
                        <w:p>
                          <w:pPr>
                            <w:pStyle w:val="Style59"/>
                            <w:keepNext w:val="0"/>
                            <w:keepLines w:val="0"/>
                            <w:widowControl w:val="0"/>
                            <w:shd w:val="clear" w:color="auto" w:fill="auto"/>
                            <w:tabs>
                              <w:tab w:pos="265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5"/>
                              <w:szCs w:val="15"/>
                              <w:lang w:val="zh-CN" w:eastAsia="zh-CN" w:bidi="zh-CN"/>
                            </w:rPr>
                            <w:t>206</w:t>
                            <w:tab/>
                          </w:r>
                          <w:r>
                            <w:rPr>
                              <w:color w:val="898888"/>
                              <w:spacing w:val="0"/>
                              <w:w w:val="100"/>
                              <w:position w:val="0"/>
                              <w:sz w:val="12"/>
                              <w:szCs w:val="12"/>
                              <w:lang w:val="zh-CN" w:eastAsia="zh-CN" w:bidi="zh-CN"/>
                            </w:rPr>
                            <w:t>第七设“三个</w:t>
                          </w:r>
                          <w:r>
                            <w:rPr>
                              <w:color w:val="898888"/>
                              <w:spacing w:val="0"/>
                              <w:w w:val="100"/>
                              <w:position w:val="0"/>
                              <w:sz w:val="12"/>
                              <w:szCs w:val="12"/>
                            </w:rPr>
                            <w:t>代兴“：爪要思想</w:t>
                          </w:r>
                        </w:p>
                      </w:txbxContent>
                    </wps:txbx>
                    <wps:bodyPr lIns="0" tIns="0" rIns="0" bIns="0">
                      <a:spAutoFit/>
                    </wps:bodyPr>
                  </wps:wsp>
                </a:graphicData>
              </a:graphic>
            </wp:anchor>
          </w:drawing>
        </mc:Choice>
        <mc:Fallback>
          <w:pict>
            <v:shape id="_x0000_s1729" type="#_x0000_t202" style="position:absolute;margin-left:35.600000000000001pt;margin-top:25.550000000000001pt;width:132.69999999999999pt;height:6.9500000000000002pt;z-index:-18874339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5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5"/>
                        <w:szCs w:val="15"/>
                        <w:lang w:val="zh-CN" w:eastAsia="zh-CN" w:bidi="zh-CN"/>
                      </w:rPr>
                      <w:t>206</w:t>
                      <w:tab/>
                    </w:r>
                    <w:r>
                      <w:rPr>
                        <w:color w:val="898888"/>
                        <w:spacing w:val="0"/>
                        <w:w w:val="100"/>
                        <w:position w:val="0"/>
                        <w:sz w:val="12"/>
                        <w:szCs w:val="12"/>
                        <w:lang w:val="zh-CN" w:eastAsia="zh-CN" w:bidi="zh-CN"/>
                      </w:rPr>
                      <w:t>第七设“三个</w:t>
                    </w:r>
                    <w:r>
                      <w:rPr>
                        <w:color w:val="898888"/>
                        <w:spacing w:val="0"/>
                        <w:w w:val="100"/>
                        <w:position w:val="0"/>
                        <w:sz w:val="12"/>
                        <w:szCs w:val="12"/>
                      </w:rPr>
                      <w:t>代兴“：爪要思想</w:t>
                    </w:r>
                  </w:p>
                </w:txbxContent>
              </v:textbox>
              <w10:wrap anchorx="page" anchory="page"/>
            </v:shape>
          </w:pict>
        </mc:Fallback>
      </mc:AlternateContent>
    </w:r>
  </w:p>
</w:hdr>
</file>

<file path=word/header3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9" behindDoc="1" locked="0" layoutInCell="1" allowOverlap="1">
              <wp:simplePos x="0" y="0"/>
              <wp:positionH relativeFrom="page">
                <wp:posOffset>452120</wp:posOffset>
              </wp:positionH>
              <wp:positionV relativeFrom="page">
                <wp:posOffset>324485</wp:posOffset>
              </wp:positionV>
              <wp:extent cx="1685290" cy="88265"/>
              <wp:wrapNone/>
              <wp:docPr id="705" name="Shape 705"/>
              <a:graphic xmlns:a="http://schemas.openxmlformats.org/drawingml/2006/main">
                <a:graphicData uri="http://schemas.microsoft.com/office/word/2010/wordprocessingShape">
                  <wps:wsp>
                    <wps:cNvSpPr txBox="1"/>
                    <wps:spPr>
                      <a:xfrm>
                        <a:ext cx="1685290" cy="88265"/>
                      </a:xfrm>
                      <a:prstGeom prst="rect"/>
                      <a:noFill/>
                    </wps:spPr>
                    <wps:txbx>
                      <w:txbxContent>
                        <w:p>
                          <w:pPr>
                            <w:pStyle w:val="Style59"/>
                            <w:keepNext w:val="0"/>
                            <w:keepLines w:val="0"/>
                            <w:widowControl w:val="0"/>
                            <w:shd w:val="clear" w:color="auto" w:fill="auto"/>
                            <w:tabs>
                              <w:tab w:pos="265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5"/>
                              <w:szCs w:val="15"/>
                              <w:lang w:val="zh-CN" w:eastAsia="zh-CN" w:bidi="zh-CN"/>
                            </w:rPr>
                            <w:t>206</w:t>
                            <w:tab/>
                          </w:r>
                          <w:r>
                            <w:rPr>
                              <w:color w:val="898888"/>
                              <w:spacing w:val="0"/>
                              <w:w w:val="100"/>
                              <w:position w:val="0"/>
                              <w:sz w:val="12"/>
                              <w:szCs w:val="12"/>
                              <w:lang w:val="zh-CN" w:eastAsia="zh-CN" w:bidi="zh-CN"/>
                            </w:rPr>
                            <w:t>第七设“三个</w:t>
                          </w:r>
                          <w:r>
                            <w:rPr>
                              <w:color w:val="898888"/>
                              <w:spacing w:val="0"/>
                              <w:w w:val="100"/>
                              <w:position w:val="0"/>
                              <w:sz w:val="12"/>
                              <w:szCs w:val="12"/>
                            </w:rPr>
                            <w:t>代兴“：爪要思想</w:t>
                          </w:r>
                        </w:p>
                      </w:txbxContent>
                    </wps:txbx>
                    <wps:bodyPr lIns="0" tIns="0" rIns="0" bIns="0">
                      <a:spAutoFit/>
                    </wps:bodyPr>
                  </wps:wsp>
                </a:graphicData>
              </a:graphic>
            </wp:anchor>
          </w:drawing>
        </mc:Choice>
        <mc:Fallback>
          <w:pict>
            <v:shape id="_x0000_s1731" type="#_x0000_t202" style="position:absolute;margin-left:35.600000000000001pt;margin-top:25.550000000000001pt;width:132.69999999999999pt;height:6.9500000000000002pt;z-index:-18874339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5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5"/>
                        <w:szCs w:val="15"/>
                        <w:lang w:val="zh-CN" w:eastAsia="zh-CN" w:bidi="zh-CN"/>
                      </w:rPr>
                      <w:t>206</w:t>
                      <w:tab/>
                    </w:r>
                    <w:r>
                      <w:rPr>
                        <w:color w:val="898888"/>
                        <w:spacing w:val="0"/>
                        <w:w w:val="100"/>
                        <w:position w:val="0"/>
                        <w:sz w:val="12"/>
                        <w:szCs w:val="12"/>
                        <w:lang w:val="zh-CN" w:eastAsia="zh-CN" w:bidi="zh-CN"/>
                      </w:rPr>
                      <w:t>第七设“三个</w:t>
                    </w:r>
                    <w:r>
                      <w:rPr>
                        <w:color w:val="898888"/>
                        <w:spacing w:val="0"/>
                        <w:w w:val="100"/>
                        <w:position w:val="0"/>
                        <w:sz w:val="12"/>
                        <w:szCs w:val="12"/>
                      </w:rPr>
                      <w:t>代兴“：爪要思想</w:t>
                    </w:r>
                  </w:p>
                </w:txbxContent>
              </v:textbox>
              <w10:wrap anchorx="page" anchory="page"/>
            </v:shape>
          </w:pict>
        </mc:Fallback>
      </mc:AlternateContent>
    </w:r>
  </w:p>
</w:hdr>
</file>

<file path=word/header3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1" behindDoc="1" locked="0" layoutInCell="1" allowOverlap="1">
              <wp:simplePos x="0" y="0"/>
              <wp:positionH relativeFrom="page">
                <wp:posOffset>2462530</wp:posOffset>
              </wp:positionH>
              <wp:positionV relativeFrom="page">
                <wp:posOffset>373380</wp:posOffset>
              </wp:positionV>
              <wp:extent cx="1984375" cy="76200"/>
              <wp:wrapNone/>
              <wp:docPr id="707" name="Shape 707"/>
              <a:graphic xmlns:a="http://schemas.openxmlformats.org/drawingml/2006/main">
                <a:graphicData uri="http://schemas.microsoft.com/office/word/2010/wordprocessingShape">
                  <wps:wsp>
                    <wps:cNvSpPr txBox="1"/>
                    <wps:spPr>
                      <a:xfrm>
                        <a:ext cx="1984375" cy="76200"/>
                      </a:xfrm>
                      <a:prstGeom prst="rect"/>
                      <a:noFill/>
                    </wps:spPr>
                    <wps:txbx>
                      <w:txbxContent>
                        <w:p>
                          <w:pPr>
                            <w:pStyle w:val="Style59"/>
                            <w:keepNext w:val="0"/>
                            <w:keepLines w:val="0"/>
                            <w:widowControl w:val="0"/>
                            <w:shd w:val="clear" w:color="auto" w:fill="auto"/>
                            <w:tabs>
                              <w:tab w:pos="3125" w:val="right"/>
                            </w:tabs>
                            <w:bidi w:val="0"/>
                            <w:spacing w:before="0" w:after="0" w:line="240" w:lineRule="auto"/>
                            <w:ind w:left="0" w:right="0" w:firstLine="0"/>
                            <w:jc w:val="left"/>
                            <w:rPr>
                              <w:sz w:val="14"/>
                              <w:szCs w:val="14"/>
                            </w:rPr>
                          </w:pPr>
                          <w:r>
                            <w:rPr>
                              <w:color w:val="453235"/>
                              <w:spacing w:val="0"/>
                              <w:w w:val="100"/>
                              <w:position w:val="0"/>
                              <w:sz w:val="12"/>
                              <w:szCs w:val="12"/>
                            </w:rPr>
                            <w:t>第二节</w:t>
                          </w:r>
                          <w:r>
                            <w:rPr>
                              <w:color w:val="453235"/>
                              <w:spacing w:val="0"/>
                              <w:w w:val="100"/>
                              <w:position w:val="0"/>
                              <w:sz w:val="12"/>
                              <w:szCs w:val="12"/>
                              <w:lang w:val="zh-CN" w:eastAsia="zh-CN" w:bidi="zh-CN"/>
                            </w:rPr>
                            <w:t>“三个</w:t>
                          </w:r>
                          <w:r>
                            <w:rPr>
                              <w:color w:val="453235"/>
                              <w:spacing w:val="0"/>
                              <w:w w:val="100"/>
                              <w:position w:val="0"/>
                              <w:sz w:val="12"/>
                              <w:szCs w:val="12"/>
                            </w:rPr>
                            <w:t>代表“</w:t>
                          </w:r>
                          <w:r>
                            <w:rPr>
                              <w:color w:val="453235"/>
                              <w:spacing w:val="0"/>
                              <w:w w:val="100"/>
                              <w:position w:val="0"/>
                              <w:sz w:val="12"/>
                              <w:szCs w:val="12"/>
                              <w:lang w:val="zh-CN" w:eastAsia="zh-CN" w:bidi="zh-CN"/>
                            </w:rPr>
                            <w:t>页要思</w:t>
                          </w:r>
                          <w:r>
                            <w:rPr>
                              <w:color w:val="453235"/>
                              <w:spacing w:val="0"/>
                              <w:w w:val="100"/>
                              <w:position w:val="0"/>
                              <w:sz w:val="12"/>
                              <w:szCs w:val="12"/>
                            </w:rPr>
                            <w:t>想的主要内容</w:t>
                            <w:tab/>
                          </w:r>
                          <w:r>
                            <w:rPr>
                              <w:rFonts w:ascii="Times New Roman" w:eastAsia="Times New Roman" w:hAnsi="Times New Roman" w:cs="Times New Roman"/>
                              <w:b/>
                              <w:bCs/>
                              <w:color w:val="2A272A"/>
                              <w:spacing w:val="0"/>
                              <w:w w:val="100"/>
                              <w:position w:val="0"/>
                              <w:sz w:val="14"/>
                              <w:szCs w:val="14"/>
                            </w:rPr>
                            <w:t>205</w:t>
                          </w:r>
                        </w:p>
                      </w:txbxContent>
                    </wps:txbx>
                    <wps:bodyPr lIns="0" tIns="0" rIns="0" bIns="0">
                      <a:spAutoFit/>
                    </wps:bodyPr>
                  </wps:wsp>
                </a:graphicData>
              </a:graphic>
            </wp:anchor>
          </w:drawing>
        </mc:Choice>
        <mc:Fallback>
          <w:pict>
            <v:shape id="_x0000_s1733" type="#_x0000_t202" style="position:absolute;margin-left:193.90000000000001pt;margin-top:29.400000000000002pt;width:156.25pt;height:6.pt;z-index:-18874339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125" w:val="right"/>
                      </w:tabs>
                      <w:bidi w:val="0"/>
                      <w:spacing w:before="0" w:after="0" w:line="240" w:lineRule="auto"/>
                      <w:ind w:left="0" w:right="0" w:firstLine="0"/>
                      <w:jc w:val="left"/>
                      <w:rPr>
                        <w:sz w:val="14"/>
                        <w:szCs w:val="14"/>
                      </w:rPr>
                    </w:pPr>
                    <w:r>
                      <w:rPr>
                        <w:color w:val="453235"/>
                        <w:spacing w:val="0"/>
                        <w:w w:val="100"/>
                        <w:position w:val="0"/>
                        <w:sz w:val="12"/>
                        <w:szCs w:val="12"/>
                      </w:rPr>
                      <w:t>第二节</w:t>
                    </w:r>
                    <w:r>
                      <w:rPr>
                        <w:color w:val="453235"/>
                        <w:spacing w:val="0"/>
                        <w:w w:val="100"/>
                        <w:position w:val="0"/>
                        <w:sz w:val="12"/>
                        <w:szCs w:val="12"/>
                        <w:lang w:val="zh-CN" w:eastAsia="zh-CN" w:bidi="zh-CN"/>
                      </w:rPr>
                      <w:t>“三个</w:t>
                    </w:r>
                    <w:r>
                      <w:rPr>
                        <w:color w:val="453235"/>
                        <w:spacing w:val="0"/>
                        <w:w w:val="100"/>
                        <w:position w:val="0"/>
                        <w:sz w:val="12"/>
                        <w:szCs w:val="12"/>
                      </w:rPr>
                      <w:t>代表“</w:t>
                    </w:r>
                    <w:r>
                      <w:rPr>
                        <w:color w:val="453235"/>
                        <w:spacing w:val="0"/>
                        <w:w w:val="100"/>
                        <w:position w:val="0"/>
                        <w:sz w:val="12"/>
                        <w:szCs w:val="12"/>
                        <w:lang w:val="zh-CN" w:eastAsia="zh-CN" w:bidi="zh-CN"/>
                      </w:rPr>
                      <w:t>页要思</w:t>
                    </w:r>
                    <w:r>
                      <w:rPr>
                        <w:color w:val="453235"/>
                        <w:spacing w:val="0"/>
                        <w:w w:val="100"/>
                        <w:position w:val="0"/>
                        <w:sz w:val="12"/>
                        <w:szCs w:val="12"/>
                      </w:rPr>
                      <w:t>想的主要内容</w:t>
                      <w:tab/>
                    </w:r>
                    <w:r>
                      <w:rPr>
                        <w:rFonts w:ascii="Times New Roman" w:eastAsia="Times New Roman" w:hAnsi="Times New Roman" w:cs="Times New Roman"/>
                        <w:b/>
                        <w:bCs/>
                        <w:color w:val="2A272A"/>
                        <w:spacing w:val="0"/>
                        <w:w w:val="100"/>
                        <w:position w:val="0"/>
                        <w:sz w:val="14"/>
                        <w:szCs w:val="14"/>
                      </w:rPr>
                      <w:t>205</w:t>
                    </w:r>
                  </w:p>
                </w:txbxContent>
              </v:textbox>
              <w10:wrap anchorx="page" anchory="page"/>
            </v:shape>
          </w:pict>
        </mc:Fallback>
      </mc:AlternateContent>
    </w:r>
  </w:p>
</w:hdr>
</file>

<file path=word/header3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3" behindDoc="1" locked="0" layoutInCell="1" allowOverlap="1">
              <wp:simplePos x="0" y="0"/>
              <wp:positionH relativeFrom="page">
                <wp:posOffset>379730</wp:posOffset>
              </wp:positionH>
              <wp:positionV relativeFrom="page">
                <wp:posOffset>360680</wp:posOffset>
              </wp:positionV>
              <wp:extent cx="1350010" cy="76200"/>
              <wp:wrapNone/>
              <wp:docPr id="731" name="Shape 731"/>
              <a:graphic xmlns:a="http://schemas.openxmlformats.org/drawingml/2006/main">
                <a:graphicData uri="http://schemas.microsoft.com/office/word/2010/wordprocessingShape">
                  <wps:wsp>
                    <wps:cNvSpPr txBox="1"/>
                    <wps:spPr>
                      <a:xfrm>
                        <a:ext cx="1350010" cy="76200"/>
                      </a:xfrm>
                      <a:prstGeom prst="rect"/>
                      <a:noFill/>
                    </wps:spPr>
                    <wps:txbx>
                      <w:txbxContent>
                        <w:p>
                          <w:pPr>
                            <w:pStyle w:val="Style59"/>
                            <w:keepNext w:val="0"/>
                            <w:keepLines w:val="0"/>
                            <w:widowControl w:val="0"/>
                            <w:shd w:val="clear" w:color="auto" w:fill="auto"/>
                            <w:tabs>
                              <w:tab w:pos="212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208</w:t>
                            <w:tab/>
                          </w:r>
                          <w:r>
                            <w:rPr>
                              <w:color w:val="636264"/>
                              <w:spacing w:val="0"/>
                              <w:w w:val="100"/>
                              <w:position w:val="0"/>
                              <w:sz w:val="12"/>
                              <w:szCs w:val="12"/>
                            </w:rPr>
                            <w:t>第七危-三个代翌"</w:t>
                          </w:r>
                        </w:p>
                      </w:txbxContent>
                    </wps:txbx>
                    <wps:bodyPr lIns="0" tIns="0" rIns="0" bIns="0">
                      <a:spAutoFit/>
                    </wps:bodyPr>
                  </wps:wsp>
                </a:graphicData>
              </a:graphic>
            </wp:anchor>
          </w:drawing>
        </mc:Choice>
        <mc:Fallback>
          <w:pict>
            <v:shape id="_x0000_s1757" type="#_x0000_t202" style="position:absolute;margin-left:29.900000000000002pt;margin-top:28.400000000000002pt;width:106.3pt;height:6.pt;z-index:-18874339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2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208</w:t>
                      <w:tab/>
                    </w:r>
                    <w:r>
                      <w:rPr>
                        <w:color w:val="636264"/>
                        <w:spacing w:val="0"/>
                        <w:w w:val="100"/>
                        <w:position w:val="0"/>
                        <w:sz w:val="12"/>
                        <w:szCs w:val="12"/>
                      </w:rPr>
                      <w:t>第七危-三个代翌"</w:t>
                    </w:r>
                  </w:p>
                </w:txbxContent>
              </v:textbox>
              <w10:wrap anchorx="page" anchory="page"/>
            </v:shape>
          </w:pict>
        </mc:Fallback>
      </mc:AlternateContent>
    </w:r>
  </w:p>
</w:hdr>
</file>

<file path=word/header3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5" behindDoc="1" locked="0" layoutInCell="1" allowOverlap="1">
              <wp:simplePos x="0" y="0"/>
              <wp:positionH relativeFrom="page">
                <wp:posOffset>379730</wp:posOffset>
              </wp:positionH>
              <wp:positionV relativeFrom="page">
                <wp:posOffset>360680</wp:posOffset>
              </wp:positionV>
              <wp:extent cx="1350010" cy="76200"/>
              <wp:wrapNone/>
              <wp:docPr id="733" name="Shape 733"/>
              <a:graphic xmlns:a="http://schemas.openxmlformats.org/drawingml/2006/main">
                <a:graphicData uri="http://schemas.microsoft.com/office/word/2010/wordprocessingShape">
                  <wps:wsp>
                    <wps:cNvSpPr txBox="1"/>
                    <wps:spPr>
                      <a:xfrm>
                        <a:ext cx="1350010" cy="76200"/>
                      </a:xfrm>
                      <a:prstGeom prst="rect"/>
                      <a:noFill/>
                    </wps:spPr>
                    <wps:txbx>
                      <w:txbxContent>
                        <w:p>
                          <w:pPr>
                            <w:pStyle w:val="Style59"/>
                            <w:keepNext w:val="0"/>
                            <w:keepLines w:val="0"/>
                            <w:widowControl w:val="0"/>
                            <w:shd w:val="clear" w:color="auto" w:fill="auto"/>
                            <w:tabs>
                              <w:tab w:pos="212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208</w:t>
                            <w:tab/>
                          </w:r>
                          <w:r>
                            <w:rPr>
                              <w:color w:val="636264"/>
                              <w:spacing w:val="0"/>
                              <w:w w:val="100"/>
                              <w:position w:val="0"/>
                              <w:sz w:val="12"/>
                              <w:szCs w:val="12"/>
                            </w:rPr>
                            <w:t>第七危-三个代翌"</w:t>
                          </w:r>
                        </w:p>
                      </w:txbxContent>
                    </wps:txbx>
                    <wps:bodyPr lIns="0" tIns="0" rIns="0" bIns="0">
                      <a:spAutoFit/>
                    </wps:bodyPr>
                  </wps:wsp>
                </a:graphicData>
              </a:graphic>
            </wp:anchor>
          </w:drawing>
        </mc:Choice>
        <mc:Fallback>
          <w:pict>
            <v:shape id="_x0000_s1759" type="#_x0000_t202" style="position:absolute;margin-left:29.900000000000002pt;margin-top:28.400000000000002pt;width:106.3pt;height:6.pt;z-index:-18874338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2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208</w:t>
                      <w:tab/>
                    </w:r>
                    <w:r>
                      <w:rPr>
                        <w:color w:val="636264"/>
                        <w:spacing w:val="0"/>
                        <w:w w:val="100"/>
                        <w:position w:val="0"/>
                        <w:sz w:val="12"/>
                        <w:szCs w:val="12"/>
                      </w:rPr>
                      <w:t>第七危-三个代翌"</w:t>
                    </w:r>
                  </w:p>
                </w:txbxContent>
              </v:textbox>
              <w10:wrap anchorx="page" anchory="page"/>
            </v:shape>
          </w:pict>
        </mc:Fallback>
      </mc:AlternateContent>
    </w:r>
  </w:p>
</w:hdr>
</file>

<file path=word/header3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7" behindDoc="1" locked="0" layoutInCell="1" allowOverlap="1">
              <wp:simplePos x="0" y="0"/>
              <wp:positionH relativeFrom="page">
                <wp:posOffset>2470150</wp:posOffset>
              </wp:positionH>
              <wp:positionV relativeFrom="page">
                <wp:posOffset>387985</wp:posOffset>
              </wp:positionV>
              <wp:extent cx="1969135" cy="76200"/>
              <wp:wrapNone/>
              <wp:docPr id="735" name="Shape 735"/>
              <a:graphic xmlns:a="http://schemas.openxmlformats.org/drawingml/2006/main">
                <a:graphicData uri="http://schemas.microsoft.com/office/word/2010/wordprocessingShape">
                  <wps:wsp>
                    <wps:cNvSpPr txBox="1"/>
                    <wps:spPr>
                      <a:xfrm>
                        <a:ext cx="1969135" cy="76200"/>
                      </a:xfrm>
                      <a:prstGeom prst="rect"/>
                      <a:noFill/>
                    </wps:spPr>
                    <wps:txbx>
                      <w:txbxContent>
                        <w:p>
                          <w:pPr>
                            <w:pStyle w:val="Style59"/>
                            <w:keepNext w:val="0"/>
                            <w:keepLines w:val="0"/>
                            <w:widowControl w:val="0"/>
                            <w:shd w:val="clear" w:color="auto" w:fill="auto"/>
                            <w:tabs>
                              <w:tab w:pos="3101" w:val="right"/>
                            </w:tabs>
                            <w:bidi w:val="0"/>
                            <w:spacing w:before="0" w:after="0" w:line="240" w:lineRule="auto"/>
                            <w:ind w:left="0" w:right="0" w:firstLine="0"/>
                            <w:jc w:val="left"/>
                            <w:rPr>
                              <w:sz w:val="14"/>
                              <w:szCs w:val="14"/>
                            </w:rPr>
                          </w:pPr>
                          <w:r>
                            <w:rPr>
                              <w:color w:val="636264"/>
                              <w:spacing w:val="0"/>
                              <w:w w:val="100"/>
                              <w:position w:val="0"/>
                              <w:sz w:val="12"/>
                              <w:szCs w:val="12"/>
                            </w:rPr>
                            <w:t>笫二节</w:t>
                          </w:r>
                          <w:r>
                            <w:rPr>
                              <w:color w:val="636264"/>
                              <w:spacing w:val="0"/>
                              <w:w w:val="100"/>
                              <w:position w:val="0"/>
                              <w:sz w:val="12"/>
                              <w:szCs w:val="12"/>
                              <w:lang w:val="en-US" w:eastAsia="en-US" w:bidi="en-US"/>
                            </w:rPr>
                            <w:t>"W</w:t>
                          </w:r>
                          <w:r>
                            <w:rPr>
                              <w:color w:val="453235"/>
                              <w:spacing w:val="0"/>
                              <w:w w:val="100"/>
                              <w:position w:val="0"/>
                              <w:sz w:val="12"/>
                              <w:szCs w:val="12"/>
                            </w:rPr>
                            <w:t>个代表"軍要思的主要内容</w:t>
                            <w:tab/>
                          </w:r>
                          <w:r>
                            <w:rPr>
                              <w:rFonts w:ascii="Times New Roman" w:eastAsia="Times New Roman" w:hAnsi="Times New Roman" w:cs="Times New Roman"/>
                              <w:b/>
                              <w:bCs/>
                              <w:color w:val="000000"/>
                              <w:spacing w:val="0"/>
                              <w:w w:val="100"/>
                              <w:position w:val="0"/>
                              <w:sz w:val="14"/>
                              <w:szCs w:val="14"/>
                            </w:rPr>
                            <w:t>207</w:t>
                          </w:r>
                        </w:p>
                      </w:txbxContent>
                    </wps:txbx>
                    <wps:bodyPr lIns="0" tIns="0" rIns="0" bIns="0">
                      <a:spAutoFit/>
                    </wps:bodyPr>
                  </wps:wsp>
                </a:graphicData>
              </a:graphic>
            </wp:anchor>
          </w:drawing>
        </mc:Choice>
        <mc:Fallback>
          <w:pict>
            <v:shape id="_x0000_s1761" type="#_x0000_t202" style="position:absolute;margin-left:194.5pt;margin-top:30.550000000000001pt;width:155.05000000000001pt;height:6.pt;z-index:-18874338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101" w:val="right"/>
                      </w:tabs>
                      <w:bidi w:val="0"/>
                      <w:spacing w:before="0" w:after="0" w:line="240" w:lineRule="auto"/>
                      <w:ind w:left="0" w:right="0" w:firstLine="0"/>
                      <w:jc w:val="left"/>
                      <w:rPr>
                        <w:sz w:val="14"/>
                        <w:szCs w:val="14"/>
                      </w:rPr>
                    </w:pPr>
                    <w:r>
                      <w:rPr>
                        <w:color w:val="636264"/>
                        <w:spacing w:val="0"/>
                        <w:w w:val="100"/>
                        <w:position w:val="0"/>
                        <w:sz w:val="12"/>
                        <w:szCs w:val="12"/>
                      </w:rPr>
                      <w:t>笫二节</w:t>
                    </w:r>
                    <w:r>
                      <w:rPr>
                        <w:color w:val="636264"/>
                        <w:spacing w:val="0"/>
                        <w:w w:val="100"/>
                        <w:position w:val="0"/>
                        <w:sz w:val="12"/>
                        <w:szCs w:val="12"/>
                        <w:lang w:val="en-US" w:eastAsia="en-US" w:bidi="en-US"/>
                      </w:rPr>
                      <w:t>"W</w:t>
                    </w:r>
                    <w:r>
                      <w:rPr>
                        <w:color w:val="453235"/>
                        <w:spacing w:val="0"/>
                        <w:w w:val="100"/>
                        <w:position w:val="0"/>
                        <w:sz w:val="12"/>
                        <w:szCs w:val="12"/>
                      </w:rPr>
                      <w:t>个代表"軍要思的主要内容</w:t>
                      <w:tab/>
                    </w:r>
                    <w:r>
                      <w:rPr>
                        <w:rFonts w:ascii="Times New Roman" w:eastAsia="Times New Roman" w:hAnsi="Times New Roman" w:cs="Times New Roman"/>
                        <w:b/>
                        <w:bCs/>
                        <w:color w:val="000000"/>
                        <w:spacing w:val="0"/>
                        <w:w w:val="100"/>
                        <w:position w:val="0"/>
                        <w:sz w:val="14"/>
                        <w:szCs w:val="14"/>
                      </w:rPr>
                      <w:t>207</w:t>
                    </w:r>
                  </w:p>
                </w:txbxContent>
              </v:textbox>
              <w10:wrap anchorx="page" anchory="page"/>
            </v:shape>
          </w:pict>
        </mc:Fallback>
      </mc:AlternateContent>
    </w:r>
  </w:p>
</w:hdr>
</file>

<file path=word/header3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9" behindDoc="1" locked="0" layoutInCell="1" allowOverlap="1">
              <wp:simplePos x="0" y="0"/>
              <wp:positionH relativeFrom="page">
                <wp:posOffset>396240</wp:posOffset>
              </wp:positionH>
              <wp:positionV relativeFrom="page">
                <wp:posOffset>336550</wp:posOffset>
              </wp:positionV>
              <wp:extent cx="1688465" cy="85090"/>
              <wp:wrapNone/>
              <wp:docPr id="739" name="Shape 739"/>
              <a:graphic xmlns:a="http://schemas.openxmlformats.org/drawingml/2006/main">
                <a:graphicData uri="http://schemas.microsoft.com/office/word/2010/wordprocessingShape">
                  <wps:wsp>
                    <wps:cNvSpPr txBox="1"/>
                    <wps:spPr>
                      <a:xfrm>
                        <a:ext cx="1688465" cy="85090"/>
                      </a:xfrm>
                      <a:prstGeom prst="rect"/>
                      <a:noFill/>
                    </wps:spPr>
                    <wps:txbx>
                      <w:txbxContent>
                        <w:p>
                          <w:pPr>
                            <w:pStyle w:val="Style59"/>
                            <w:keepNext w:val="0"/>
                            <w:keepLines w:val="0"/>
                            <w:widowControl w:val="0"/>
                            <w:shd w:val="clear" w:color="auto" w:fill="auto"/>
                            <w:tabs>
                              <w:tab w:pos="265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210</w:t>
                            <w:tab/>
                          </w:r>
                          <w:r>
                            <w:rPr>
                              <w:color w:val="636264"/>
                              <w:spacing w:val="0"/>
                              <w:w w:val="100"/>
                              <w:position w:val="0"/>
                              <w:sz w:val="12"/>
                              <w:szCs w:val="12"/>
                            </w:rPr>
                            <w:t>必七預</w:t>
                          </w:r>
                          <w:r>
                            <w:rPr>
                              <w:color w:val="636264"/>
                              <w:spacing w:val="0"/>
                              <w:w w:val="100"/>
                              <w:position w:val="0"/>
                              <w:sz w:val="12"/>
                              <w:szCs w:val="12"/>
                              <w:lang w:val="zh-CN" w:eastAsia="zh-CN" w:bidi="zh-CN"/>
                            </w:rPr>
                            <w:t>“三个</w:t>
                          </w:r>
                          <w:r>
                            <w:rPr>
                              <w:color w:val="636264"/>
                              <w:spacing w:val="0"/>
                              <w:w w:val="100"/>
                              <w:position w:val="0"/>
                              <w:sz w:val="12"/>
                              <w:szCs w:val="12"/>
                            </w:rPr>
                            <w:t>代表“匝要思想</w:t>
                          </w:r>
                        </w:p>
                      </w:txbxContent>
                    </wps:txbx>
                    <wps:bodyPr lIns="0" tIns="0" rIns="0" bIns="0">
                      <a:spAutoFit/>
                    </wps:bodyPr>
                  </wps:wsp>
                </a:graphicData>
              </a:graphic>
            </wp:anchor>
          </w:drawing>
        </mc:Choice>
        <mc:Fallback>
          <w:pict>
            <v:shape id="_x0000_s1765" type="#_x0000_t202" style="position:absolute;margin-left:31.199999999999999pt;margin-top:26.5pt;width:132.94999999999999pt;height:6.7000000000000002pt;z-index:-18874338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5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210</w:t>
                      <w:tab/>
                    </w:r>
                    <w:r>
                      <w:rPr>
                        <w:color w:val="636264"/>
                        <w:spacing w:val="0"/>
                        <w:w w:val="100"/>
                        <w:position w:val="0"/>
                        <w:sz w:val="12"/>
                        <w:szCs w:val="12"/>
                      </w:rPr>
                      <w:t>必七預</w:t>
                    </w:r>
                    <w:r>
                      <w:rPr>
                        <w:color w:val="636264"/>
                        <w:spacing w:val="0"/>
                        <w:w w:val="100"/>
                        <w:position w:val="0"/>
                        <w:sz w:val="12"/>
                        <w:szCs w:val="12"/>
                        <w:lang w:val="zh-CN" w:eastAsia="zh-CN" w:bidi="zh-CN"/>
                      </w:rPr>
                      <w:t>“三个</w:t>
                    </w:r>
                    <w:r>
                      <w:rPr>
                        <w:color w:val="636264"/>
                        <w:spacing w:val="0"/>
                        <w:w w:val="100"/>
                        <w:position w:val="0"/>
                        <w:sz w:val="12"/>
                        <w:szCs w:val="12"/>
                      </w:rPr>
                      <w:t>代表“匝要思想</w:t>
                    </w:r>
                  </w:p>
                </w:txbxContent>
              </v:textbox>
              <w10:wrap anchorx="page" anchory="page"/>
            </v:shape>
          </w:pict>
        </mc:Fallback>
      </mc:AlternateContent>
    </w:r>
  </w:p>
</w:hdr>
</file>

<file path=word/header3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1" behindDoc="1" locked="0" layoutInCell="1" allowOverlap="1">
              <wp:simplePos x="0" y="0"/>
              <wp:positionH relativeFrom="page">
                <wp:posOffset>396240</wp:posOffset>
              </wp:positionH>
              <wp:positionV relativeFrom="page">
                <wp:posOffset>336550</wp:posOffset>
              </wp:positionV>
              <wp:extent cx="1688465" cy="85090"/>
              <wp:wrapNone/>
              <wp:docPr id="741" name="Shape 741"/>
              <a:graphic xmlns:a="http://schemas.openxmlformats.org/drawingml/2006/main">
                <a:graphicData uri="http://schemas.microsoft.com/office/word/2010/wordprocessingShape">
                  <wps:wsp>
                    <wps:cNvSpPr txBox="1"/>
                    <wps:spPr>
                      <a:xfrm>
                        <a:ext cx="1688465" cy="85090"/>
                      </a:xfrm>
                      <a:prstGeom prst="rect"/>
                      <a:noFill/>
                    </wps:spPr>
                    <wps:txbx>
                      <w:txbxContent>
                        <w:p>
                          <w:pPr>
                            <w:pStyle w:val="Style59"/>
                            <w:keepNext w:val="0"/>
                            <w:keepLines w:val="0"/>
                            <w:widowControl w:val="0"/>
                            <w:shd w:val="clear" w:color="auto" w:fill="auto"/>
                            <w:tabs>
                              <w:tab w:pos="265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210</w:t>
                            <w:tab/>
                          </w:r>
                          <w:r>
                            <w:rPr>
                              <w:color w:val="636264"/>
                              <w:spacing w:val="0"/>
                              <w:w w:val="100"/>
                              <w:position w:val="0"/>
                              <w:sz w:val="12"/>
                              <w:szCs w:val="12"/>
                            </w:rPr>
                            <w:t>必七預</w:t>
                          </w:r>
                          <w:r>
                            <w:rPr>
                              <w:color w:val="636264"/>
                              <w:spacing w:val="0"/>
                              <w:w w:val="100"/>
                              <w:position w:val="0"/>
                              <w:sz w:val="12"/>
                              <w:szCs w:val="12"/>
                              <w:lang w:val="zh-CN" w:eastAsia="zh-CN" w:bidi="zh-CN"/>
                            </w:rPr>
                            <w:t>“三个</w:t>
                          </w:r>
                          <w:r>
                            <w:rPr>
                              <w:color w:val="636264"/>
                              <w:spacing w:val="0"/>
                              <w:w w:val="100"/>
                              <w:position w:val="0"/>
                              <w:sz w:val="12"/>
                              <w:szCs w:val="12"/>
                            </w:rPr>
                            <w:t>代表“匝要思想</w:t>
                          </w:r>
                        </w:p>
                      </w:txbxContent>
                    </wps:txbx>
                    <wps:bodyPr lIns="0" tIns="0" rIns="0" bIns="0">
                      <a:spAutoFit/>
                    </wps:bodyPr>
                  </wps:wsp>
                </a:graphicData>
              </a:graphic>
            </wp:anchor>
          </w:drawing>
        </mc:Choice>
        <mc:Fallback>
          <w:pict>
            <v:shape id="_x0000_s1767" type="#_x0000_t202" style="position:absolute;margin-left:31.199999999999999pt;margin-top:26.5pt;width:132.94999999999999pt;height:6.7000000000000002pt;z-index:-18874338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59"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210</w:t>
                      <w:tab/>
                    </w:r>
                    <w:r>
                      <w:rPr>
                        <w:color w:val="636264"/>
                        <w:spacing w:val="0"/>
                        <w:w w:val="100"/>
                        <w:position w:val="0"/>
                        <w:sz w:val="12"/>
                        <w:szCs w:val="12"/>
                      </w:rPr>
                      <w:t>必七預</w:t>
                    </w:r>
                    <w:r>
                      <w:rPr>
                        <w:color w:val="636264"/>
                        <w:spacing w:val="0"/>
                        <w:w w:val="100"/>
                        <w:position w:val="0"/>
                        <w:sz w:val="12"/>
                        <w:szCs w:val="12"/>
                        <w:lang w:val="zh-CN" w:eastAsia="zh-CN" w:bidi="zh-CN"/>
                      </w:rPr>
                      <w:t>“三个</w:t>
                    </w:r>
                    <w:r>
                      <w:rPr>
                        <w:color w:val="636264"/>
                        <w:spacing w:val="0"/>
                        <w:w w:val="100"/>
                        <w:position w:val="0"/>
                        <w:sz w:val="12"/>
                        <w:szCs w:val="12"/>
                      </w:rPr>
                      <w:t>代表“匝要思想</w:t>
                    </w:r>
                  </w:p>
                </w:txbxContent>
              </v:textbox>
              <w10:wrap anchorx="page" anchory="page"/>
            </v:shape>
          </w:pict>
        </mc:Fallback>
      </mc:AlternateContent>
    </w:r>
  </w:p>
</w:hdr>
</file>

<file path=word/header3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3" behindDoc="1" locked="0" layoutInCell="1" allowOverlap="1">
              <wp:simplePos x="0" y="0"/>
              <wp:positionH relativeFrom="page">
                <wp:posOffset>2494915</wp:posOffset>
              </wp:positionH>
              <wp:positionV relativeFrom="page">
                <wp:posOffset>363855</wp:posOffset>
              </wp:positionV>
              <wp:extent cx="1974850" cy="76200"/>
              <wp:wrapNone/>
              <wp:docPr id="743" name="Shape 743"/>
              <a:graphic xmlns:a="http://schemas.openxmlformats.org/drawingml/2006/main">
                <a:graphicData uri="http://schemas.microsoft.com/office/word/2010/wordprocessingShape">
                  <wps:wsp>
                    <wps:cNvSpPr txBox="1"/>
                    <wps:spPr>
                      <a:xfrm>
                        <a:ext cx="1974850" cy="76200"/>
                      </a:xfrm>
                      <a:prstGeom prst="rect"/>
                      <a:noFill/>
                    </wps:spPr>
                    <wps:txbx>
                      <w:txbxContent>
                        <w:p>
                          <w:pPr>
                            <w:pStyle w:val="Style59"/>
                            <w:keepNext w:val="0"/>
                            <w:keepLines w:val="0"/>
                            <w:widowControl w:val="0"/>
                            <w:shd w:val="clear" w:color="auto" w:fill="auto"/>
                            <w:tabs>
                              <w:tab w:pos="3110" w:val="right"/>
                            </w:tabs>
                            <w:bidi w:val="0"/>
                            <w:spacing w:before="0" w:after="0" w:line="240" w:lineRule="auto"/>
                            <w:ind w:left="0" w:right="0" w:firstLine="0"/>
                            <w:jc w:val="left"/>
                            <w:rPr>
                              <w:sz w:val="14"/>
                              <w:szCs w:val="14"/>
                            </w:rPr>
                          </w:pPr>
                          <w:r>
                            <w:rPr>
                              <w:color w:val="636264"/>
                              <w:spacing w:val="0"/>
                              <w:w w:val="100"/>
                              <w:position w:val="0"/>
                              <w:sz w:val="12"/>
                              <w:szCs w:val="12"/>
                            </w:rPr>
                            <w:t>第二节■•三</w:t>
                          </w:r>
                          <w:r>
                            <w:rPr>
                              <w:color w:val="453235"/>
                              <w:spacing w:val="0"/>
                              <w:w w:val="100"/>
                              <w:position w:val="0"/>
                              <w:sz w:val="12"/>
                              <w:szCs w:val="12"/>
                            </w:rPr>
                            <w:t>个代亥-</w:t>
                          </w:r>
                          <w:r>
                            <w:rPr>
                              <w:color w:val="453235"/>
                              <w:spacing w:val="0"/>
                              <w:w w:val="100"/>
                              <w:position w:val="0"/>
                              <w:sz w:val="12"/>
                              <w:szCs w:val="12"/>
                              <w:lang w:val="en-US" w:eastAsia="en-US" w:bidi="en-US"/>
                            </w:rPr>
                            <w:t>fli</w:t>
                          </w:r>
                          <w:r>
                            <w:rPr>
                              <w:color w:val="453235"/>
                              <w:spacing w:val="0"/>
                              <w:w w:val="100"/>
                              <w:position w:val="0"/>
                              <w:sz w:val="12"/>
                              <w:szCs w:val="12"/>
                            </w:rPr>
                            <w:t>要思処的主婆内容</w:t>
                            <w:tab/>
                          </w:r>
                          <w:r>
                            <w:rPr>
                              <w:rFonts w:ascii="Times New Roman" w:eastAsia="Times New Roman" w:hAnsi="Times New Roman" w:cs="Times New Roman"/>
                              <w:b/>
                              <w:bCs/>
                              <w:color w:val="2A272A"/>
                              <w:spacing w:val="0"/>
                              <w:w w:val="100"/>
                              <w:position w:val="0"/>
                              <w:sz w:val="14"/>
                              <w:szCs w:val="14"/>
                            </w:rPr>
                            <w:t>209</w:t>
                          </w:r>
                        </w:p>
                      </w:txbxContent>
                    </wps:txbx>
                    <wps:bodyPr lIns="0" tIns="0" rIns="0" bIns="0">
                      <a:spAutoFit/>
                    </wps:bodyPr>
                  </wps:wsp>
                </a:graphicData>
              </a:graphic>
            </wp:anchor>
          </w:drawing>
        </mc:Choice>
        <mc:Fallback>
          <w:pict>
            <v:shape id="_x0000_s1769" type="#_x0000_t202" style="position:absolute;margin-left:196.45000000000002pt;margin-top:28.650000000000002pt;width:155.5pt;height:6.pt;z-index:-18874338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110" w:val="right"/>
                      </w:tabs>
                      <w:bidi w:val="0"/>
                      <w:spacing w:before="0" w:after="0" w:line="240" w:lineRule="auto"/>
                      <w:ind w:left="0" w:right="0" w:firstLine="0"/>
                      <w:jc w:val="left"/>
                      <w:rPr>
                        <w:sz w:val="14"/>
                        <w:szCs w:val="14"/>
                      </w:rPr>
                    </w:pPr>
                    <w:r>
                      <w:rPr>
                        <w:color w:val="636264"/>
                        <w:spacing w:val="0"/>
                        <w:w w:val="100"/>
                        <w:position w:val="0"/>
                        <w:sz w:val="12"/>
                        <w:szCs w:val="12"/>
                      </w:rPr>
                      <w:t>第二节■•三</w:t>
                    </w:r>
                    <w:r>
                      <w:rPr>
                        <w:color w:val="453235"/>
                        <w:spacing w:val="0"/>
                        <w:w w:val="100"/>
                        <w:position w:val="0"/>
                        <w:sz w:val="12"/>
                        <w:szCs w:val="12"/>
                      </w:rPr>
                      <w:t>个代亥-</w:t>
                    </w:r>
                    <w:r>
                      <w:rPr>
                        <w:color w:val="453235"/>
                        <w:spacing w:val="0"/>
                        <w:w w:val="100"/>
                        <w:position w:val="0"/>
                        <w:sz w:val="12"/>
                        <w:szCs w:val="12"/>
                        <w:lang w:val="en-US" w:eastAsia="en-US" w:bidi="en-US"/>
                      </w:rPr>
                      <w:t>fli</w:t>
                    </w:r>
                    <w:r>
                      <w:rPr>
                        <w:color w:val="453235"/>
                        <w:spacing w:val="0"/>
                        <w:w w:val="100"/>
                        <w:position w:val="0"/>
                        <w:sz w:val="12"/>
                        <w:szCs w:val="12"/>
                      </w:rPr>
                      <w:t>要思処的主婆内容</w:t>
                      <w:tab/>
                    </w:r>
                    <w:r>
                      <w:rPr>
                        <w:rFonts w:ascii="Times New Roman" w:eastAsia="Times New Roman" w:hAnsi="Times New Roman" w:cs="Times New Roman"/>
                        <w:b/>
                        <w:bCs/>
                        <w:color w:val="2A272A"/>
                        <w:spacing w:val="0"/>
                        <w:w w:val="100"/>
                        <w:position w:val="0"/>
                        <w:sz w:val="14"/>
                        <w:szCs w:val="14"/>
                      </w:rPr>
                      <w:t>209</w:t>
                    </w:r>
                  </w:p>
                </w:txbxContent>
              </v:textbox>
              <w10:wrap anchorx="page" anchory="page"/>
            </v:shape>
          </w:pict>
        </mc:Fallback>
      </mc:AlternateContent>
    </w:r>
  </w:p>
</w:hdr>
</file>

<file path=word/header3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5" behindDoc="1" locked="0" layoutInCell="1" allowOverlap="1">
              <wp:simplePos x="0" y="0"/>
              <wp:positionH relativeFrom="page">
                <wp:posOffset>431165</wp:posOffset>
              </wp:positionH>
              <wp:positionV relativeFrom="page">
                <wp:posOffset>333375</wp:posOffset>
              </wp:positionV>
              <wp:extent cx="1700530" cy="88265"/>
              <wp:wrapNone/>
              <wp:docPr id="745" name="Shape 745"/>
              <a:graphic xmlns:a="http://schemas.openxmlformats.org/drawingml/2006/main">
                <a:graphicData uri="http://schemas.microsoft.com/office/word/2010/wordprocessingShape">
                  <wps:wsp>
                    <wps:cNvSpPr txBox="1"/>
                    <wps:spPr>
                      <a:xfrm>
                        <a:ext cx="1700530" cy="88265"/>
                      </a:xfrm>
                      <a:prstGeom prst="rect"/>
                      <a:noFill/>
                    </wps:spPr>
                    <wps:txbx>
                      <w:txbxContent>
                        <w:p>
                          <w:pPr>
                            <w:pStyle w:val="Style59"/>
                            <w:keepNext w:val="0"/>
                            <w:keepLines w:val="0"/>
                            <w:widowControl w:val="0"/>
                            <w:shd w:val="clear" w:color="auto" w:fill="auto"/>
                            <w:tabs>
                              <w:tab w:pos="267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212</w:t>
                            <w:tab/>
                          </w:r>
                          <w:r>
                            <w:rPr>
                              <w:color w:val="636264"/>
                              <w:spacing w:val="0"/>
                              <w:w w:val="100"/>
                              <w:position w:val="0"/>
                              <w:sz w:val="12"/>
                              <w:szCs w:val="12"/>
                            </w:rPr>
                            <w:t>第七童</w:t>
                          </w:r>
                          <w:r>
                            <w:rPr>
                              <w:color w:val="898888"/>
                              <w:spacing w:val="0"/>
                              <w:w w:val="100"/>
                              <w:position w:val="0"/>
                              <w:sz w:val="12"/>
                              <w:szCs w:val="12"/>
                            </w:rPr>
                            <w:t>.•三</w:t>
                          </w:r>
                          <w:r>
                            <w:rPr>
                              <w:color w:val="636264"/>
                              <w:spacing w:val="0"/>
                              <w:w w:val="100"/>
                              <w:position w:val="0"/>
                              <w:sz w:val="12"/>
                              <w:szCs w:val="12"/>
                            </w:rPr>
                            <w:t>个代表”</w:t>
                          </w:r>
                          <w:r>
                            <w:rPr>
                              <w:color w:val="636264"/>
                              <w:spacing w:val="0"/>
                              <w:w w:val="100"/>
                              <w:position w:val="0"/>
                              <w:sz w:val="12"/>
                              <w:szCs w:val="12"/>
                              <w:lang w:val="zh-CN" w:eastAsia="zh-CN" w:bidi="zh-CN"/>
                            </w:rPr>
                            <w:t>遍</w:t>
                          </w:r>
                          <w:r>
                            <w:rPr>
                              <w:color w:val="636264"/>
                              <w:spacing w:val="0"/>
                              <w:w w:val="100"/>
                              <w:position w:val="0"/>
                              <w:sz w:val="12"/>
                              <w:szCs w:val="12"/>
                            </w:rPr>
                            <w:t>要思想</w:t>
                          </w:r>
                        </w:p>
                      </w:txbxContent>
                    </wps:txbx>
                    <wps:bodyPr lIns="0" tIns="0" rIns="0" bIns="0">
                      <a:spAutoFit/>
                    </wps:bodyPr>
                  </wps:wsp>
                </a:graphicData>
              </a:graphic>
            </wp:anchor>
          </w:drawing>
        </mc:Choice>
        <mc:Fallback>
          <w:pict>
            <v:shape id="_x0000_s1771" type="#_x0000_t202" style="position:absolute;margin-left:33.950000000000003pt;margin-top:26.25pt;width:133.90000000000001pt;height:6.9500000000000002pt;z-index:-18874337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7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212</w:t>
                      <w:tab/>
                    </w:r>
                    <w:r>
                      <w:rPr>
                        <w:color w:val="636264"/>
                        <w:spacing w:val="0"/>
                        <w:w w:val="100"/>
                        <w:position w:val="0"/>
                        <w:sz w:val="12"/>
                        <w:szCs w:val="12"/>
                      </w:rPr>
                      <w:t>第七童</w:t>
                    </w:r>
                    <w:r>
                      <w:rPr>
                        <w:color w:val="898888"/>
                        <w:spacing w:val="0"/>
                        <w:w w:val="100"/>
                        <w:position w:val="0"/>
                        <w:sz w:val="12"/>
                        <w:szCs w:val="12"/>
                      </w:rPr>
                      <w:t>.•三</w:t>
                    </w:r>
                    <w:r>
                      <w:rPr>
                        <w:color w:val="636264"/>
                        <w:spacing w:val="0"/>
                        <w:w w:val="100"/>
                        <w:position w:val="0"/>
                        <w:sz w:val="12"/>
                        <w:szCs w:val="12"/>
                      </w:rPr>
                      <w:t>个代表”</w:t>
                    </w:r>
                    <w:r>
                      <w:rPr>
                        <w:color w:val="636264"/>
                        <w:spacing w:val="0"/>
                        <w:w w:val="100"/>
                        <w:position w:val="0"/>
                        <w:sz w:val="12"/>
                        <w:szCs w:val="12"/>
                        <w:lang w:val="zh-CN" w:eastAsia="zh-CN" w:bidi="zh-CN"/>
                      </w:rPr>
                      <w:t>遍</w:t>
                    </w:r>
                    <w:r>
                      <w:rPr>
                        <w:color w:val="636264"/>
                        <w:spacing w:val="0"/>
                        <w:w w:val="100"/>
                        <w:position w:val="0"/>
                        <w:sz w:val="12"/>
                        <w:szCs w:val="12"/>
                      </w:rPr>
                      <w:t>要思想</w:t>
                    </w:r>
                  </w:p>
                </w:txbxContent>
              </v:textbox>
              <w10:wrap anchorx="page" anchory="page"/>
            </v:shape>
          </w:pict>
        </mc:Fallback>
      </mc:AlternateContent>
    </w:r>
  </w:p>
</w:hdr>
</file>

<file path=word/header3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7" behindDoc="1" locked="0" layoutInCell="1" allowOverlap="1">
              <wp:simplePos x="0" y="0"/>
              <wp:positionH relativeFrom="page">
                <wp:posOffset>431165</wp:posOffset>
              </wp:positionH>
              <wp:positionV relativeFrom="page">
                <wp:posOffset>333375</wp:posOffset>
              </wp:positionV>
              <wp:extent cx="1700530" cy="88265"/>
              <wp:wrapNone/>
              <wp:docPr id="747" name="Shape 747"/>
              <a:graphic xmlns:a="http://schemas.openxmlformats.org/drawingml/2006/main">
                <a:graphicData uri="http://schemas.microsoft.com/office/word/2010/wordprocessingShape">
                  <wps:wsp>
                    <wps:cNvSpPr txBox="1"/>
                    <wps:spPr>
                      <a:xfrm>
                        <a:ext cx="1700530" cy="88265"/>
                      </a:xfrm>
                      <a:prstGeom prst="rect"/>
                      <a:noFill/>
                    </wps:spPr>
                    <wps:txbx>
                      <w:txbxContent>
                        <w:p>
                          <w:pPr>
                            <w:pStyle w:val="Style59"/>
                            <w:keepNext w:val="0"/>
                            <w:keepLines w:val="0"/>
                            <w:widowControl w:val="0"/>
                            <w:shd w:val="clear" w:color="auto" w:fill="auto"/>
                            <w:tabs>
                              <w:tab w:pos="267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212</w:t>
                            <w:tab/>
                          </w:r>
                          <w:r>
                            <w:rPr>
                              <w:color w:val="636264"/>
                              <w:spacing w:val="0"/>
                              <w:w w:val="100"/>
                              <w:position w:val="0"/>
                              <w:sz w:val="12"/>
                              <w:szCs w:val="12"/>
                            </w:rPr>
                            <w:t>第七童</w:t>
                          </w:r>
                          <w:r>
                            <w:rPr>
                              <w:color w:val="898888"/>
                              <w:spacing w:val="0"/>
                              <w:w w:val="100"/>
                              <w:position w:val="0"/>
                              <w:sz w:val="12"/>
                              <w:szCs w:val="12"/>
                            </w:rPr>
                            <w:t>.•三</w:t>
                          </w:r>
                          <w:r>
                            <w:rPr>
                              <w:color w:val="636264"/>
                              <w:spacing w:val="0"/>
                              <w:w w:val="100"/>
                              <w:position w:val="0"/>
                              <w:sz w:val="12"/>
                              <w:szCs w:val="12"/>
                            </w:rPr>
                            <w:t>个代表”</w:t>
                          </w:r>
                          <w:r>
                            <w:rPr>
                              <w:color w:val="636264"/>
                              <w:spacing w:val="0"/>
                              <w:w w:val="100"/>
                              <w:position w:val="0"/>
                              <w:sz w:val="12"/>
                              <w:szCs w:val="12"/>
                              <w:lang w:val="zh-CN" w:eastAsia="zh-CN" w:bidi="zh-CN"/>
                            </w:rPr>
                            <w:t>遍</w:t>
                          </w:r>
                          <w:r>
                            <w:rPr>
                              <w:color w:val="636264"/>
                              <w:spacing w:val="0"/>
                              <w:w w:val="100"/>
                              <w:position w:val="0"/>
                              <w:sz w:val="12"/>
                              <w:szCs w:val="12"/>
                            </w:rPr>
                            <w:t>要思想</w:t>
                          </w:r>
                        </w:p>
                      </w:txbxContent>
                    </wps:txbx>
                    <wps:bodyPr lIns="0" tIns="0" rIns="0" bIns="0">
                      <a:spAutoFit/>
                    </wps:bodyPr>
                  </wps:wsp>
                </a:graphicData>
              </a:graphic>
            </wp:anchor>
          </w:drawing>
        </mc:Choice>
        <mc:Fallback>
          <w:pict>
            <v:shape id="_x0000_s1773" type="#_x0000_t202" style="position:absolute;margin-left:33.950000000000003pt;margin-top:26.25pt;width:133.90000000000001pt;height:6.9500000000000002pt;z-index:-18874337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7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212</w:t>
                      <w:tab/>
                    </w:r>
                    <w:r>
                      <w:rPr>
                        <w:color w:val="636264"/>
                        <w:spacing w:val="0"/>
                        <w:w w:val="100"/>
                        <w:position w:val="0"/>
                        <w:sz w:val="12"/>
                        <w:szCs w:val="12"/>
                      </w:rPr>
                      <w:t>第七童</w:t>
                    </w:r>
                    <w:r>
                      <w:rPr>
                        <w:color w:val="898888"/>
                        <w:spacing w:val="0"/>
                        <w:w w:val="100"/>
                        <w:position w:val="0"/>
                        <w:sz w:val="12"/>
                        <w:szCs w:val="12"/>
                      </w:rPr>
                      <w:t>.•三</w:t>
                    </w:r>
                    <w:r>
                      <w:rPr>
                        <w:color w:val="636264"/>
                        <w:spacing w:val="0"/>
                        <w:w w:val="100"/>
                        <w:position w:val="0"/>
                        <w:sz w:val="12"/>
                        <w:szCs w:val="12"/>
                      </w:rPr>
                      <w:t>个代表”</w:t>
                    </w:r>
                    <w:r>
                      <w:rPr>
                        <w:color w:val="636264"/>
                        <w:spacing w:val="0"/>
                        <w:w w:val="100"/>
                        <w:position w:val="0"/>
                        <w:sz w:val="12"/>
                        <w:szCs w:val="12"/>
                        <w:lang w:val="zh-CN" w:eastAsia="zh-CN" w:bidi="zh-CN"/>
                      </w:rPr>
                      <w:t>遍</w:t>
                    </w:r>
                    <w:r>
                      <w:rPr>
                        <w:color w:val="636264"/>
                        <w:spacing w:val="0"/>
                        <w:w w:val="100"/>
                        <w:position w:val="0"/>
                        <w:sz w:val="12"/>
                        <w:szCs w:val="12"/>
                      </w:rPr>
                      <w:t>要思想</w:t>
                    </w:r>
                  </w:p>
                </w:txbxContent>
              </v:textbox>
              <w10:wrap anchorx="page" anchory="page"/>
            </v:shape>
          </w:pict>
        </mc:Fallback>
      </mc:AlternateContent>
    </w:r>
  </w:p>
</w:hdr>
</file>

<file path=word/header3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9" behindDoc="1" locked="0" layoutInCell="1" allowOverlap="1">
              <wp:simplePos x="0" y="0"/>
              <wp:positionH relativeFrom="page">
                <wp:posOffset>2403475</wp:posOffset>
              </wp:positionH>
              <wp:positionV relativeFrom="page">
                <wp:posOffset>419100</wp:posOffset>
              </wp:positionV>
              <wp:extent cx="1959610" cy="73025"/>
              <wp:wrapNone/>
              <wp:docPr id="749" name="Shape 749"/>
              <a:graphic xmlns:a="http://schemas.openxmlformats.org/drawingml/2006/main">
                <a:graphicData uri="http://schemas.microsoft.com/office/word/2010/wordprocessingShape">
                  <wps:wsp>
                    <wps:cNvSpPr txBox="1"/>
                    <wps:spPr>
                      <a:xfrm>
                        <a:ext cx="1959610" cy="73025"/>
                      </a:xfrm>
                      <a:prstGeom prst="rect"/>
                      <a:noFill/>
                    </wps:spPr>
                    <wps:txbx>
                      <w:txbxContent>
                        <w:p>
                          <w:pPr>
                            <w:pStyle w:val="Style59"/>
                            <w:keepNext w:val="0"/>
                            <w:keepLines w:val="0"/>
                            <w:widowControl w:val="0"/>
                            <w:shd w:val="clear" w:color="auto" w:fill="auto"/>
                            <w:tabs>
                              <w:tab w:pos="3086" w:val="right"/>
                            </w:tabs>
                            <w:bidi w:val="0"/>
                            <w:spacing w:before="0" w:after="0" w:line="240" w:lineRule="auto"/>
                            <w:ind w:left="0" w:right="0" w:firstLine="0"/>
                            <w:jc w:val="left"/>
                            <w:rPr>
                              <w:sz w:val="14"/>
                              <w:szCs w:val="14"/>
                            </w:rPr>
                          </w:pPr>
                          <w:r>
                            <w:rPr>
                              <w:color w:val="636264"/>
                              <w:spacing w:val="0"/>
                              <w:w w:val="100"/>
                              <w:position w:val="0"/>
                              <w:sz w:val="12"/>
                              <w:szCs w:val="12"/>
                            </w:rPr>
                            <w:t>笫二节-三个代表</w:t>
                          </w:r>
                          <w:r>
                            <w:rPr>
                              <w:color w:val="636264"/>
                              <w:spacing w:val="0"/>
                              <w:w w:val="100"/>
                              <w:position w:val="0"/>
                              <w:sz w:val="12"/>
                              <w:szCs w:val="12"/>
                              <w:lang w:val="zh-CN" w:eastAsia="zh-CN" w:bidi="zh-CN"/>
                            </w:rPr>
                            <w:t>"正</w:t>
                          </w:r>
                          <w:r>
                            <w:rPr>
                              <w:color w:val="636264"/>
                              <w:spacing w:val="0"/>
                              <w:w w:val="100"/>
                              <w:position w:val="0"/>
                              <w:sz w:val="12"/>
                              <w:szCs w:val="12"/>
                            </w:rPr>
                            <w:t>要忠思的主要内容</w:t>
                            <w:tab/>
                          </w:r>
                          <w:r>
                            <w:rPr>
                              <w:rFonts w:ascii="Times New Roman" w:eastAsia="Times New Roman" w:hAnsi="Times New Roman" w:cs="Times New Roman"/>
                              <w:b/>
                              <w:bCs/>
                              <w:color w:val="000000"/>
                              <w:spacing w:val="0"/>
                              <w:w w:val="100"/>
                              <w:position w:val="0"/>
                              <w:sz w:val="14"/>
                              <w:szCs w:val="14"/>
                            </w:rPr>
                            <w:t>211</w:t>
                          </w:r>
                        </w:p>
                      </w:txbxContent>
                    </wps:txbx>
                    <wps:bodyPr lIns="0" tIns="0" rIns="0" bIns="0">
                      <a:spAutoFit/>
                    </wps:bodyPr>
                  </wps:wsp>
                </a:graphicData>
              </a:graphic>
            </wp:anchor>
          </w:drawing>
        </mc:Choice>
        <mc:Fallback>
          <w:pict>
            <v:shape id="_x0000_s1775" type="#_x0000_t202" style="position:absolute;margin-left:189.25pt;margin-top:33.pt;width:154.30000000000001pt;height:5.75pt;z-index:-18874337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086" w:val="right"/>
                      </w:tabs>
                      <w:bidi w:val="0"/>
                      <w:spacing w:before="0" w:after="0" w:line="240" w:lineRule="auto"/>
                      <w:ind w:left="0" w:right="0" w:firstLine="0"/>
                      <w:jc w:val="left"/>
                      <w:rPr>
                        <w:sz w:val="14"/>
                        <w:szCs w:val="14"/>
                      </w:rPr>
                    </w:pPr>
                    <w:r>
                      <w:rPr>
                        <w:color w:val="636264"/>
                        <w:spacing w:val="0"/>
                        <w:w w:val="100"/>
                        <w:position w:val="0"/>
                        <w:sz w:val="12"/>
                        <w:szCs w:val="12"/>
                      </w:rPr>
                      <w:t>笫二节-三个代表</w:t>
                    </w:r>
                    <w:r>
                      <w:rPr>
                        <w:color w:val="636264"/>
                        <w:spacing w:val="0"/>
                        <w:w w:val="100"/>
                        <w:position w:val="0"/>
                        <w:sz w:val="12"/>
                        <w:szCs w:val="12"/>
                        <w:lang w:val="zh-CN" w:eastAsia="zh-CN" w:bidi="zh-CN"/>
                      </w:rPr>
                      <w:t>"正</w:t>
                    </w:r>
                    <w:r>
                      <w:rPr>
                        <w:color w:val="636264"/>
                        <w:spacing w:val="0"/>
                        <w:w w:val="100"/>
                        <w:position w:val="0"/>
                        <w:sz w:val="12"/>
                        <w:szCs w:val="12"/>
                      </w:rPr>
                      <w:t>要忠思的主要内容</w:t>
                      <w:tab/>
                    </w:r>
                    <w:r>
                      <w:rPr>
                        <w:rFonts w:ascii="Times New Roman" w:eastAsia="Times New Roman" w:hAnsi="Times New Roman" w:cs="Times New Roman"/>
                        <w:b/>
                        <w:bCs/>
                        <w:color w:val="000000"/>
                        <w:spacing w:val="0"/>
                        <w:w w:val="100"/>
                        <w:position w:val="0"/>
                        <w:sz w:val="14"/>
                        <w:szCs w:val="14"/>
                      </w:rPr>
                      <w:t>211</w:t>
                    </w:r>
                  </w:p>
                </w:txbxContent>
              </v:textbox>
              <w10:wrap anchorx="page" anchory="page"/>
            </v:shape>
          </w:pict>
        </mc:Fallback>
      </mc:AlternateContent>
    </w:r>
  </w:p>
</w:hdr>
</file>

<file path=word/header3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1" behindDoc="1" locked="0" layoutInCell="1" allowOverlap="1">
              <wp:simplePos x="0" y="0"/>
              <wp:positionH relativeFrom="page">
                <wp:posOffset>444500</wp:posOffset>
              </wp:positionH>
              <wp:positionV relativeFrom="page">
                <wp:posOffset>353695</wp:posOffset>
              </wp:positionV>
              <wp:extent cx="1673225" cy="82550"/>
              <wp:wrapNone/>
              <wp:docPr id="751" name="Shape 751"/>
              <a:graphic xmlns:a="http://schemas.openxmlformats.org/drawingml/2006/main">
                <a:graphicData uri="http://schemas.microsoft.com/office/word/2010/wordprocessingShape">
                  <wps:wsp>
                    <wps:cNvSpPr txBox="1"/>
                    <wps:spPr>
                      <a:xfrm>
                        <a:ext cx="1673225" cy="82550"/>
                      </a:xfrm>
                      <a:prstGeom prst="rect"/>
                      <a:noFill/>
                    </wps:spPr>
                    <wps:txbx>
                      <w:txbxContent>
                        <w:p>
                          <w:pPr>
                            <w:pStyle w:val="Style59"/>
                            <w:keepNext w:val="0"/>
                            <w:keepLines w:val="0"/>
                            <w:widowControl w:val="0"/>
                            <w:shd w:val="clear" w:color="auto" w:fill="auto"/>
                            <w:tabs>
                              <w:tab w:pos="2635"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453235"/>
                                <w:spacing w:val="0"/>
                                <w:w w:val="100"/>
                                <w:position w:val="0"/>
                                <w:sz w:val="14"/>
                                <w:szCs w:val="14"/>
                                <w:lang w:val="zh-CN" w:eastAsia="zh-CN" w:bidi="zh-CN"/>
                              </w:rPr>
                              <w:t>#</w:t>
                            </w:r>
                          </w:fldSimple>
                          <w:r>
                            <w:rPr>
                              <w:rFonts w:ascii="Times New Roman" w:eastAsia="Times New Roman" w:hAnsi="Times New Roman" w:cs="Times New Roman"/>
                              <w:b/>
                              <w:bCs/>
                              <w:color w:val="453235"/>
                              <w:spacing w:val="0"/>
                              <w:w w:val="100"/>
                              <w:position w:val="0"/>
                              <w:sz w:val="14"/>
                              <w:szCs w:val="14"/>
                              <w:lang w:val="zh-CN" w:eastAsia="zh-CN" w:bidi="zh-CN"/>
                            </w:rPr>
                            <w:tab/>
                          </w:r>
                          <w:r>
                            <w:rPr>
                              <w:color w:val="898888"/>
                              <w:spacing w:val="0"/>
                              <w:w w:val="100"/>
                              <w:position w:val="0"/>
                              <w:sz w:val="12"/>
                              <w:szCs w:val="12"/>
                            </w:rPr>
                            <w:t>死七韋</w:t>
                          </w:r>
                          <w:r>
                            <w:rPr>
                              <w:color w:val="898888"/>
                              <w:spacing w:val="0"/>
                              <w:w w:val="100"/>
                              <w:position w:val="0"/>
                              <w:sz w:val="12"/>
                              <w:szCs w:val="12"/>
                              <w:lang w:val="zh-CN" w:eastAsia="zh-CN" w:bidi="zh-CN"/>
                            </w:rPr>
                            <w:t>“三个</w:t>
                          </w:r>
                          <w:r>
                            <w:rPr>
                              <w:color w:val="898888"/>
                              <w:spacing w:val="0"/>
                              <w:w w:val="100"/>
                              <w:position w:val="0"/>
                              <w:sz w:val="12"/>
                              <w:szCs w:val="12"/>
                            </w:rPr>
                            <w:t>代我“页要思想</w:t>
                          </w:r>
                        </w:p>
                      </w:txbxContent>
                    </wps:txbx>
                    <wps:bodyPr lIns="0" tIns="0" rIns="0" bIns="0">
                      <a:spAutoFit/>
                    </wps:bodyPr>
                  </wps:wsp>
                </a:graphicData>
              </a:graphic>
            </wp:anchor>
          </w:drawing>
        </mc:Choice>
        <mc:Fallback>
          <w:pict>
            <v:shape id="_x0000_s1777" type="#_x0000_t202" style="position:absolute;margin-left:35.pt;margin-top:27.850000000000001pt;width:131.75pt;height:6.5pt;z-index:-18874337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35"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453235"/>
                          <w:spacing w:val="0"/>
                          <w:w w:val="100"/>
                          <w:position w:val="0"/>
                          <w:sz w:val="14"/>
                          <w:szCs w:val="14"/>
                          <w:lang w:val="zh-CN" w:eastAsia="zh-CN" w:bidi="zh-CN"/>
                        </w:rPr>
                        <w:t>#</w:t>
                      </w:r>
                    </w:fldSimple>
                    <w:r>
                      <w:rPr>
                        <w:rFonts w:ascii="Times New Roman" w:eastAsia="Times New Roman" w:hAnsi="Times New Roman" w:cs="Times New Roman"/>
                        <w:b/>
                        <w:bCs/>
                        <w:color w:val="453235"/>
                        <w:spacing w:val="0"/>
                        <w:w w:val="100"/>
                        <w:position w:val="0"/>
                        <w:sz w:val="14"/>
                        <w:szCs w:val="14"/>
                        <w:lang w:val="zh-CN" w:eastAsia="zh-CN" w:bidi="zh-CN"/>
                      </w:rPr>
                      <w:tab/>
                    </w:r>
                    <w:r>
                      <w:rPr>
                        <w:color w:val="898888"/>
                        <w:spacing w:val="0"/>
                        <w:w w:val="100"/>
                        <w:position w:val="0"/>
                        <w:sz w:val="12"/>
                        <w:szCs w:val="12"/>
                      </w:rPr>
                      <w:t>死七韋</w:t>
                    </w:r>
                    <w:r>
                      <w:rPr>
                        <w:color w:val="898888"/>
                        <w:spacing w:val="0"/>
                        <w:w w:val="100"/>
                        <w:position w:val="0"/>
                        <w:sz w:val="12"/>
                        <w:szCs w:val="12"/>
                        <w:lang w:val="zh-CN" w:eastAsia="zh-CN" w:bidi="zh-CN"/>
                      </w:rPr>
                      <w:t>“三个</w:t>
                    </w:r>
                    <w:r>
                      <w:rPr>
                        <w:color w:val="898888"/>
                        <w:spacing w:val="0"/>
                        <w:w w:val="100"/>
                        <w:position w:val="0"/>
                        <w:sz w:val="12"/>
                        <w:szCs w:val="12"/>
                      </w:rPr>
                      <w:t>代我“页要思想</w:t>
                    </w:r>
                  </w:p>
                </w:txbxContent>
              </v:textbox>
              <w10:wrap anchorx="page" anchory="page"/>
            </v:shape>
          </w:pict>
        </mc:Fallback>
      </mc:AlternateContent>
    </w:r>
  </w:p>
</w:hdr>
</file>

<file path=word/header3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3" behindDoc="1" locked="0" layoutInCell="1" allowOverlap="1">
              <wp:simplePos x="0" y="0"/>
              <wp:positionH relativeFrom="page">
                <wp:posOffset>444500</wp:posOffset>
              </wp:positionH>
              <wp:positionV relativeFrom="page">
                <wp:posOffset>353695</wp:posOffset>
              </wp:positionV>
              <wp:extent cx="1673225" cy="82550"/>
              <wp:wrapNone/>
              <wp:docPr id="753" name="Shape 753"/>
              <a:graphic xmlns:a="http://schemas.openxmlformats.org/drawingml/2006/main">
                <a:graphicData uri="http://schemas.microsoft.com/office/word/2010/wordprocessingShape">
                  <wps:wsp>
                    <wps:cNvSpPr txBox="1"/>
                    <wps:spPr>
                      <a:xfrm>
                        <a:ext cx="1673225" cy="82550"/>
                      </a:xfrm>
                      <a:prstGeom prst="rect"/>
                      <a:noFill/>
                    </wps:spPr>
                    <wps:txbx>
                      <w:txbxContent>
                        <w:p>
                          <w:pPr>
                            <w:pStyle w:val="Style59"/>
                            <w:keepNext w:val="0"/>
                            <w:keepLines w:val="0"/>
                            <w:widowControl w:val="0"/>
                            <w:shd w:val="clear" w:color="auto" w:fill="auto"/>
                            <w:tabs>
                              <w:tab w:pos="2635"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453235"/>
                                <w:spacing w:val="0"/>
                                <w:w w:val="100"/>
                                <w:position w:val="0"/>
                                <w:sz w:val="14"/>
                                <w:szCs w:val="14"/>
                                <w:lang w:val="zh-CN" w:eastAsia="zh-CN" w:bidi="zh-CN"/>
                              </w:rPr>
                              <w:t>#</w:t>
                            </w:r>
                          </w:fldSimple>
                          <w:r>
                            <w:rPr>
                              <w:rFonts w:ascii="Times New Roman" w:eastAsia="Times New Roman" w:hAnsi="Times New Roman" w:cs="Times New Roman"/>
                              <w:b/>
                              <w:bCs/>
                              <w:color w:val="453235"/>
                              <w:spacing w:val="0"/>
                              <w:w w:val="100"/>
                              <w:position w:val="0"/>
                              <w:sz w:val="14"/>
                              <w:szCs w:val="14"/>
                              <w:lang w:val="zh-CN" w:eastAsia="zh-CN" w:bidi="zh-CN"/>
                            </w:rPr>
                            <w:tab/>
                          </w:r>
                          <w:r>
                            <w:rPr>
                              <w:color w:val="898888"/>
                              <w:spacing w:val="0"/>
                              <w:w w:val="100"/>
                              <w:position w:val="0"/>
                              <w:sz w:val="12"/>
                              <w:szCs w:val="12"/>
                            </w:rPr>
                            <w:t>死七韋</w:t>
                          </w:r>
                          <w:r>
                            <w:rPr>
                              <w:color w:val="898888"/>
                              <w:spacing w:val="0"/>
                              <w:w w:val="100"/>
                              <w:position w:val="0"/>
                              <w:sz w:val="12"/>
                              <w:szCs w:val="12"/>
                              <w:lang w:val="zh-CN" w:eastAsia="zh-CN" w:bidi="zh-CN"/>
                            </w:rPr>
                            <w:t>“三个</w:t>
                          </w:r>
                          <w:r>
                            <w:rPr>
                              <w:color w:val="898888"/>
                              <w:spacing w:val="0"/>
                              <w:w w:val="100"/>
                              <w:position w:val="0"/>
                              <w:sz w:val="12"/>
                              <w:szCs w:val="12"/>
                            </w:rPr>
                            <w:t>代我“页要思想</w:t>
                          </w:r>
                        </w:p>
                      </w:txbxContent>
                    </wps:txbx>
                    <wps:bodyPr lIns="0" tIns="0" rIns="0" bIns="0">
                      <a:spAutoFit/>
                    </wps:bodyPr>
                  </wps:wsp>
                </a:graphicData>
              </a:graphic>
            </wp:anchor>
          </w:drawing>
        </mc:Choice>
        <mc:Fallback>
          <w:pict>
            <v:shape id="_x0000_s1779" type="#_x0000_t202" style="position:absolute;margin-left:35.pt;margin-top:27.850000000000001pt;width:131.75pt;height:6.5pt;z-index:-18874337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35"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453235"/>
                          <w:spacing w:val="0"/>
                          <w:w w:val="100"/>
                          <w:position w:val="0"/>
                          <w:sz w:val="14"/>
                          <w:szCs w:val="14"/>
                          <w:lang w:val="zh-CN" w:eastAsia="zh-CN" w:bidi="zh-CN"/>
                        </w:rPr>
                        <w:t>#</w:t>
                      </w:r>
                    </w:fldSimple>
                    <w:r>
                      <w:rPr>
                        <w:rFonts w:ascii="Times New Roman" w:eastAsia="Times New Roman" w:hAnsi="Times New Roman" w:cs="Times New Roman"/>
                        <w:b/>
                        <w:bCs/>
                        <w:color w:val="453235"/>
                        <w:spacing w:val="0"/>
                        <w:w w:val="100"/>
                        <w:position w:val="0"/>
                        <w:sz w:val="14"/>
                        <w:szCs w:val="14"/>
                        <w:lang w:val="zh-CN" w:eastAsia="zh-CN" w:bidi="zh-CN"/>
                      </w:rPr>
                      <w:tab/>
                    </w:r>
                    <w:r>
                      <w:rPr>
                        <w:color w:val="898888"/>
                        <w:spacing w:val="0"/>
                        <w:w w:val="100"/>
                        <w:position w:val="0"/>
                        <w:sz w:val="12"/>
                        <w:szCs w:val="12"/>
                      </w:rPr>
                      <w:t>死七韋</w:t>
                    </w:r>
                    <w:r>
                      <w:rPr>
                        <w:color w:val="898888"/>
                        <w:spacing w:val="0"/>
                        <w:w w:val="100"/>
                        <w:position w:val="0"/>
                        <w:sz w:val="12"/>
                        <w:szCs w:val="12"/>
                        <w:lang w:val="zh-CN" w:eastAsia="zh-CN" w:bidi="zh-CN"/>
                      </w:rPr>
                      <w:t>“三个</w:t>
                    </w:r>
                    <w:r>
                      <w:rPr>
                        <w:color w:val="898888"/>
                        <w:spacing w:val="0"/>
                        <w:w w:val="100"/>
                        <w:position w:val="0"/>
                        <w:sz w:val="12"/>
                        <w:szCs w:val="12"/>
                      </w:rPr>
                      <w:t>代我“页要思想</w:t>
                    </w:r>
                  </w:p>
                </w:txbxContent>
              </v:textbox>
              <w10:wrap anchorx="page" anchory="page"/>
            </v:shape>
          </w:pict>
        </mc:Fallback>
      </mc:AlternateContent>
    </w:r>
  </w:p>
</w:hdr>
</file>

<file path=word/header3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5" behindDoc="1" locked="0" layoutInCell="1" allowOverlap="1">
              <wp:simplePos x="0" y="0"/>
              <wp:positionH relativeFrom="page">
                <wp:posOffset>2474595</wp:posOffset>
              </wp:positionH>
              <wp:positionV relativeFrom="page">
                <wp:posOffset>374650</wp:posOffset>
              </wp:positionV>
              <wp:extent cx="1947545" cy="82550"/>
              <wp:wrapNone/>
              <wp:docPr id="755" name="Shape 755"/>
              <a:graphic xmlns:a="http://schemas.openxmlformats.org/drawingml/2006/main">
                <a:graphicData uri="http://schemas.microsoft.com/office/word/2010/wordprocessingShape">
                  <wps:wsp>
                    <wps:cNvSpPr txBox="1"/>
                    <wps:spPr>
                      <a:xfrm>
                        <a:ext cx="1947545" cy="82550"/>
                      </a:xfrm>
                      <a:prstGeom prst="rect"/>
                      <a:noFill/>
                    </wps:spPr>
                    <wps:txbx>
                      <w:txbxContent>
                        <w:p>
                          <w:pPr>
                            <w:pStyle w:val="Style59"/>
                            <w:keepNext w:val="0"/>
                            <w:keepLines w:val="0"/>
                            <w:widowControl w:val="0"/>
                            <w:shd w:val="clear" w:color="auto" w:fill="auto"/>
                            <w:tabs>
                              <w:tab w:pos="3067" w:val="right"/>
                            </w:tabs>
                            <w:bidi w:val="0"/>
                            <w:spacing w:before="0" w:after="0" w:line="240" w:lineRule="auto"/>
                            <w:ind w:left="0" w:right="0" w:firstLine="0"/>
                            <w:jc w:val="left"/>
                            <w:rPr>
                              <w:sz w:val="14"/>
                              <w:szCs w:val="14"/>
                            </w:rPr>
                          </w:pPr>
                          <w:r>
                            <w:rPr>
                              <w:color w:val="453235"/>
                              <w:spacing w:val="0"/>
                              <w:w w:val="100"/>
                              <w:position w:val="0"/>
                              <w:sz w:val="12"/>
                              <w:szCs w:val="12"/>
                            </w:rPr>
                            <w:t>第二节••三个代</w:t>
                          </w:r>
                          <w:r>
                            <w:rPr>
                              <w:color w:val="2A272A"/>
                              <w:spacing w:val="0"/>
                              <w:w w:val="100"/>
                              <w:position w:val="0"/>
                              <w:sz w:val="12"/>
                              <w:szCs w:val="12"/>
                            </w:rPr>
                            <w:t xml:space="preserve">表” </w:t>
                          </w:r>
                          <w:r>
                            <w:rPr>
                              <w:rFonts w:ascii="Times New Roman" w:eastAsia="Times New Roman" w:hAnsi="Times New Roman" w:cs="Times New Roman"/>
                              <w:b/>
                              <w:bCs/>
                              <w:color w:val="2A272A"/>
                              <w:spacing w:val="0"/>
                              <w:w w:val="100"/>
                              <w:position w:val="0"/>
                              <w:sz w:val="14"/>
                              <w:szCs w:val="14"/>
                              <w:lang w:val="en-US" w:eastAsia="en-US" w:bidi="en-US"/>
                            </w:rPr>
                            <w:t>m</w:t>
                          </w:r>
                          <w:r>
                            <w:rPr>
                              <w:color w:val="453235"/>
                              <w:spacing w:val="0"/>
                              <w:w w:val="100"/>
                              <w:position w:val="0"/>
                              <w:sz w:val="12"/>
                              <w:szCs w:val="12"/>
                            </w:rPr>
                            <w:t>虔思</w:t>
                          </w:r>
                          <w:r>
                            <w:rPr>
                              <w:color w:val="2A272A"/>
                              <w:spacing w:val="0"/>
                              <w:w w:val="100"/>
                              <w:position w:val="0"/>
                              <w:sz w:val="12"/>
                              <w:szCs w:val="12"/>
                            </w:rPr>
                            <w:t>想</w:t>
                          </w:r>
                          <w:r>
                            <w:rPr>
                              <w:color w:val="453235"/>
                              <w:spacing w:val="0"/>
                              <w:w w:val="100"/>
                              <w:position w:val="0"/>
                              <w:sz w:val="12"/>
                              <w:szCs w:val="12"/>
                            </w:rPr>
                            <w:t>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781" type="#_x0000_t202" style="position:absolute;margin-left:194.84999999999999pt;margin-top:29.5pt;width:153.34999999999999pt;height:6.5pt;z-index:-18874336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067" w:val="right"/>
                      </w:tabs>
                      <w:bidi w:val="0"/>
                      <w:spacing w:before="0" w:after="0" w:line="240" w:lineRule="auto"/>
                      <w:ind w:left="0" w:right="0" w:firstLine="0"/>
                      <w:jc w:val="left"/>
                      <w:rPr>
                        <w:sz w:val="14"/>
                        <w:szCs w:val="14"/>
                      </w:rPr>
                    </w:pPr>
                    <w:r>
                      <w:rPr>
                        <w:color w:val="453235"/>
                        <w:spacing w:val="0"/>
                        <w:w w:val="100"/>
                        <w:position w:val="0"/>
                        <w:sz w:val="12"/>
                        <w:szCs w:val="12"/>
                      </w:rPr>
                      <w:t>第二节••三个代</w:t>
                    </w:r>
                    <w:r>
                      <w:rPr>
                        <w:color w:val="2A272A"/>
                        <w:spacing w:val="0"/>
                        <w:w w:val="100"/>
                        <w:position w:val="0"/>
                        <w:sz w:val="12"/>
                        <w:szCs w:val="12"/>
                      </w:rPr>
                      <w:t xml:space="preserve">表” </w:t>
                    </w:r>
                    <w:r>
                      <w:rPr>
                        <w:rFonts w:ascii="Times New Roman" w:eastAsia="Times New Roman" w:hAnsi="Times New Roman" w:cs="Times New Roman"/>
                        <w:b/>
                        <w:bCs/>
                        <w:color w:val="2A272A"/>
                        <w:spacing w:val="0"/>
                        <w:w w:val="100"/>
                        <w:position w:val="0"/>
                        <w:sz w:val="14"/>
                        <w:szCs w:val="14"/>
                        <w:lang w:val="en-US" w:eastAsia="en-US" w:bidi="en-US"/>
                      </w:rPr>
                      <w:t>m</w:t>
                    </w:r>
                    <w:r>
                      <w:rPr>
                        <w:color w:val="453235"/>
                        <w:spacing w:val="0"/>
                        <w:w w:val="100"/>
                        <w:position w:val="0"/>
                        <w:sz w:val="12"/>
                        <w:szCs w:val="12"/>
                      </w:rPr>
                      <w:t>虔思</w:t>
                    </w:r>
                    <w:r>
                      <w:rPr>
                        <w:color w:val="2A272A"/>
                        <w:spacing w:val="0"/>
                        <w:w w:val="100"/>
                        <w:position w:val="0"/>
                        <w:sz w:val="12"/>
                        <w:szCs w:val="12"/>
                      </w:rPr>
                      <w:t>想</w:t>
                    </w:r>
                    <w:r>
                      <w:rPr>
                        <w:color w:val="453235"/>
                        <w:spacing w:val="0"/>
                        <w:w w:val="100"/>
                        <w:position w:val="0"/>
                        <w:sz w:val="12"/>
                        <w:szCs w:val="12"/>
                      </w:rPr>
                      <w:t>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3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7" behindDoc="1" locked="0" layoutInCell="1" allowOverlap="1">
              <wp:simplePos x="0" y="0"/>
              <wp:positionH relativeFrom="page">
                <wp:posOffset>447675</wp:posOffset>
              </wp:positionH>
              <wp:positionV relativeFrom="page">
                <wp:posOffset>356235</wp:posOffset>
              </wp:positionV>
              <wp:extent cx="1685290" cy="79375"/>
              <wp:wrapNone/>
              <wp:docPr id="757" name="Shape 757"/>
              <a:graphic xmlns:a="http://schemas.openxmlformats.org/drawingml/2006/main">
                <a:graphicData uri="http://schemas.microsoft.com/office/word/2010/wordprocessingShape">
                  <wps:wsp>
                    <wps:cNvSpPr txBox="1"/>
                    <wps:spPr>
                      <a:xfrm>
                        <a:ext cx="1685290" cy="79375"/>
                      </a:xfrm>
                      <a:prstGeom prst="rect"/>
                      <a:noFill/>
                    </wps:spPr>
                    <wps:txbx>
                      <w:txbxContent>
                        <w:p>
                          <w:pPr>
                            <w:pStyle w:val="Style59"/>
                            <w:keepNext w:val="0"/>
                            <w:keepLines w:val="0"/>
                            <w:widowControl w:val="0"/>
                            <w:shd w:val="clear" w:color="auto" w:fill="auto"/>
                            <w:tabs>
                              <w:tab w:pos="265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第七谁</w:t>
                          </w:r>
                          <w:r>
                            <w:rPr>
                              <w:color w:val="898888"/>
                              <w:spacing w:val="0"/>
                              <w:w w:val="100"/>
                              <w:position w:val="0"/>
                              <w:sz w:val="12"/>
                              <w:szCs w:val="12"/>
                            </w:rPr>
                            <w:t>"三</w:t>
                          </w:r>
                          <w:r>
                            <w:rPr>
                              <w:color w:val="636264"/>
                              <w:spacing w:val="0"/>
                              <w:w w:val="100"/>
                              <w:position w:val="0"/>
                              <w:sz w:val="12"/>
                              <w:szCs w:val="12"/>
                            </w:rPr>
                            <w:t>个代表</w:t>
                          </w:r>
                          <w:r>
                            <w:rPr>
                              <w:color w:val="636264"/>
                              <w:spacing w:val="0"/>
                              <w:w w:val="100"/>
                              <w:position w:val="0"/>
                              <w:sz w:val="12"/>
                              <w:szCs w:val="12"/>
                              <w:lang w:val="en-US" w:eastAsia="en-US" w:bidi="en-US"/>
                            </w:rPr>
                            <w:t>-</w:t>
                          </w:r>
                          <w:r>
                            <w:rPr>
                              <w:color w:val="636264"/>
                              <w:spacing w:val="0"/>
                              <w:w w:val="100"/>
                              <w:position w:val="0"/>
                              <w:sz w:val="12"/>
                              <w:szCs w:val="12"/>
                            </w:rPr>
                            <w:t>近要思処</w:t>
                          </w:r>
                        </w:p>
                      </w:txbxContent>
                    </wps:txbx>
                    <wps:bodyPr lIns="0" tIns="0" rIns="0" bIns="0">
                      <a:spAutoFit/>
                    </wps:bodyPr>
                  </wps:wsp>
                </a:graphicData>
              </a:graphic>
            </wp:anchor>
          </w:drawing>
        </mc:Choice>
        <mc:Fallback>
          <w:pict>
            <v:shape id="_x0000_s1783" type="#_x0000_t202" style="position:absolute;margin-left:35.25pt;margin-top:28.050000000000001pt;width:132.69999999999999pt;height:6.25pt;z-index:-18874336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5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第七谁</w:t>
                    </w:r>
                    <w:r>
                      <w:rPr>
                        <w:color w:val="898888"/>
                        <w:spacing w:val="0"/>
                        <w:w w:val="100"/>
                        <w:position w:val="0"/>
                        <w:sz w:val="12"/>
                        <w:szCs w:val="12"/>
                      </w:rPr>
                      <w:t>"三</w:t>
                    </w:r>
                    <w:r>
                      <w:rPr>
                        <w:color w:val="636264"/>
                        <w:spacing w:val="0"/>
                        <w:w w:val="100"/>
                        <w:position w:val="0"/>
                        <w:sz w:val="12"/>
                        <w:szCs w:val="12"/>
                      </w:rPr>
                      <w:t>个代表</w:t>
                    </w:r>
                    <w:r>
                      <w:rPr>
                        <w:color w:val="636264"/>
                        <w:spacing w:val="0"/>
                        <w:w w:val="100"/>
                        <w:position w:val="0"/>
                        <w:sz w:val="12"/>
                        <w:szCs w:val="12"/>
                        <w:lang w:val="en-US" w:eastAsia="en-US" w:bidi="en-US"/>
                      </w:rPr>
                      <w:t>-</w:t>
                    </w:r>
                    <w:r>
                      <w:rPr>
                        <w:color w:val="636264"/>
                        <w:spacing w:val="0"/>
                        <w:w w:val="100"/>
                        <w:position w:val="0"/>
                        <w:sz w:val="12"/>
                        <w:szCs w:val="12"/>
                      </w:rPr>
                      <w:t>近要思処</w:t>
                    </w:r>
                  </w:p>
                </w:txbxContent>
              </v:textbox>
              <w10:wrap anchorx="page" anchory="page"/>
            </v:shape>
          </w:pict>
        </mc:Fallback>
      </mc:AlternateContent>
    </w:r>
  </w:p>
</w:hdr>
</file>

<file path=word/header3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9" behindDoc="1" locked="0" layoutInCell="1" allowOverlap="1">
              <wp:simplePos x="0" y="0"/>
              <wp:positionH relativeFrom="page">
                <wp:posOffset>447675</wp:posOffset>
              </wp:positionH>
              <wp:positionV relativeFrom="page">
                <wp:posOffset>356235</wp:posOffset>
              </wp:positionV>
              <wp:extent cx="1685290" cy="79375"/>
              <wp:wrapNone/>
              <wp:docPr id="759" name="Shape 759"/>
              <a:graphic xmlns:a="http://schemas.openxmlformats.org/drawingml/2006/main">
                <a:graphicData uri="http://schemas.microsoft.com/office/word/2010/wordprocessingShape">
                  <wps:wsp>
                    <wps:cNvSpPr txBox="1"/>
                    <wps:spPr>
                      <a:xfrm>
                        <a:ext cx="1685290" cy="79375"/>
                      </a:xfrm>
                      <a:prstGeom prst="rect"/>
                      <a:noFill/>
                    </wps:spPr>
                    <wps:txbx>
                      <w:txbxContent>
                        <w:p>
                          <w:pPr>
                            <w:pStyle w:val="Style59"/>
                            <w:keepNext w:val="0"/>
                            <w:keepLines w:val="0"/>
                            <w:widowControl w:val="0"/>
                            <w:shd w:val="clear" w:color="auto" w:fill="auto"/>
                            <w:tabs>
                              <w:tab w:pos="265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第七谁</w:t>
                          </w:r>
                          <w:r>
                            <w:rPr>
                              <w:color w:val="898888"/>
                              <w:spacing w:val="0"/>
                              <w:w w:val="100"/>
                              <w:position w:val="0"/>
                              <w:sz w:val="12"/>
                              <w:szCs w:val="12"/>
                            </w:rPr>
                            <w:t>"三</w:t>
                          </w:r>
                          <w:r>
                            <w:rPr>
                              <w:color w:val="636264"/>
                              <w:spacing w:val="0"/>
                              <w:w w:val="100"/>
                              <w:position w:val="0"/>
                              <w:sz w:val="12"/>
                              <w:szCs w:val="12"/>
                            </w:rPr>
                            <w:t>个代表</w:t>
                          </w:r>
                          <w:r>
                            <w:rPr>
                              <w:color w:val="636264"/>
                              <w:spacing w:val="0"/>
                              <w:w w:val="100"/>
                              <w:position w:val="0"/>
                              <w:sz w:val="12"/>
                              <w:szCs w:val="12"/>
                              <w:lang w:val="en-US" w:eastAsia="en-US" w:bidi="en-US"/>
                            </w:rPr>
                            <w:t>-</w:t>
                          </w:r>
                          <w:r>
                            <w:rPr>
                              <w:color w:val="636264"/>
                              <w:spacing w:val="0"/>
                              <w:w w:val="100"/>
                              <w:position w:val="0"/>
                              <w:sz w:val="12"/>
                              <w:szCs w:val="12"/>
                            </w:rPr>
                            <w:t>近要思処</w:t>
                          </w:r>
                        </w:p>
                      </w:txbxContent>
                    </wps:txbx>
                    <wps:bodyPr lIns="0" tIns="0" rIns="0" bIns="0">
                      <a:spAutoFit/>
                    </wps:bodyPr>
                  </wps:wsp>
                </a:graphicData>
              </a:graphic>
            </wp:anchor>
          </w:drawing>
        </mc:Choice>
        <mc:Fallback>
          <w:pict>
            <v:shape id="_x0000_s1785" type="#_x0000_t202" style="position:absolute;margin-left:35.25pt;margin-top:28.050000000000001pt;width:132.69999999999999pt;height:6.25pt;z-index:-18874336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5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第七谁</w:t>
                    </w:r>
                    <w:r>
                      <w:rPr>
                        <w:color w:val="898888"/>
                        <w:spacing w:val="0"/>
                        <w:w w:val="100"/>
                        <w:position w:val="0"/>
                        <w:sz w:val="12"/>
                        <w:szCs w:val="12"/>
                      </w:rPr>
                      <w:t>"三</w:t>
                    </w:r>
                    <w:r>
                      <w:rPr>
                        <w:color w:val="636264"/>
                        <w:spacing w:val="0"/>
                        <w:w w:val="100"/>
                        <w:position w:val="0"/>
                        <w:sz w:val="12"/>
                        <w:szCs w:val="12"/>
                      </w:rPr>
                      <w:t>个代表</w:t>
                    </w:r>
                    <w:r>
                      <w:rPr>
                        <w:color w:val="636264"/>
                        <w:spacing w:val="0"/>
                        <w:w w:val="100"/>
                        <w:position w:val="0"/>
                        <w:sz w:val="12"/>
                        <w:szCs w:val="12"/>
                        <w:lang w:val="en-US" w:eastAsia="en-US" w:bidi="en-US"/>
                      </w:rPr>
                      <w:t>-</w:t>
                    </w:r>
                    <w:r>
                      <w:rPr>
                        <w:color w:val="636264"/>
                        <w:spacing w:val="0"/>
                        <w:w w:val="100"/>
                        <w:position w:val="0"/>
                        <w:sz w:val="12"/>
                        <w:szCs w:val="12"/>
                      </w:rPr>
                      <w:t>近要思処</w:t>
                    </w:r>
                  </w:p>
                </w:txbxContent>
              </v:textbox>
              <w10:wrap anchorx="page" anchory="page"/>
            </v:shape>
          </w:pict>
        </mc:Fallback>
      </mc:AlternateContent>
    </w:r>
  </w:p>
</w:hdr>
</file>

<file path=word/header3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1" behindDoc="1" locked="0" layoutInCell="1" allowOverlap="1">
              <wp:simplePos x="0" y="0"/>
              <wp:positionH relativeFrom="page">
                <wp:posOffset>2465070</wp:posOffset>
              </wp:positionH>
              <wp:positionV relativeFrom="page">
                <wp:posOffset>353060</wp:posOffset>
              </wp:positionV>
              <wp:extent cx="1984375" cy="97790"/>
              <wp:wrapNone/>
              <wp:docPr id="761" name="Shape 761"/>
              <a:graphic xmlns:a="http://schemas.openxmlformats.org/drawingml/2006/main">
                <a:graphicData uri="http://schemas.microsoft.com/office/word/2010/wordprocessingShape">
                  <wps:wsp>
                    <wps:cNvSpPr txBox="1"/>
                    <wps:spPr>
                      <a:xfrm>
                        <a:ext cx="1984375" cy="97790"/>
                      </a:xfrm>
                      <a:prstGeom prst="rect"/>
                      <a:noFill/>
                    </wps:spPr>
                    <wps:txbx>
                      <w:txbxContent>
                        <w:p>
                          <w:pPr>
                            <w:pStyle w:val="Style59"/>
                            <w:keepNext w:val="0"/>
                            <w:keepLines w:val="0"/>
                            <w:widowControl w:val="0"/>
                            <w:shd w:val="clear" w:color="auto" w:fill="auto"/>
                            <w:tabs>
                              <w:tab w:pos="3125" w:val="right"/>
                            </w:tabs>
                            <w:bidi w:val="0"/>
                            <w:spacing w:before="0" w:after="0" w:line="240" w:lineRule="auto"/>
                            <w:ind w:left="0" w:right="0" w:firstLine="0"/>
                            <w:jc w:val="left"/>
                            <w:rPr>
                              <w:sz w:val="15"/>
                              <w:szCs w:val="15"/>
                            </w:rPr>
                          </w:pPr>
                          <w:r>
                            <w:rPr>
                              <w:color w:val="453235"/>
                              <w:spacing w:val="0"/>
                              <w:w w:val="100"/>
                              <w:position w:val="0"/>
                              <w:sz w:val="12"/>
                              <w:szCs w:val="12"/>
                            </w:rPr>
                            <w:t>第二节"三个代表"帀:要應恕的主要内容</w:t>
                            <w:tab/>
                          </w:r>
                          <w:r>
                            <w:rPr>
                              <w:rFonts w:ascii="Times New Roman" w:eastAsia="Times New Roman" w:hAnsi="Times New Roman" w:cs="Times New Roman"/>
                              <w:b/>
                              <w:bCs/>
                              <w:color w:val="000000"/>
                              <w:spacing w:val="0"/>
                              <w:w w:val="100"/>
                              <w:position w:val="0"/>
                              <w:sz w:val="15"/>
                              <w:szCs w:val="15"/>
                            </w:rPr>
                            <w:t>203</w:t>
                          </w:r>
                        </w:p>
                      </w:txbxContent>
                    </wps:txbx>
                    <wps:bodyPr lIns="0" tIns="0" rIns="0" bIns="0">
                      <a:spAutoFit/>
                    </wps:bodyPr>
                  </wps:wsp>
                </a:graphicData>
              </a:graphic>
            </wp:anchor>
          </w:drawing>
        </mc:Choice>
        <mc:Fallback>
          <w:pict>
            <v:shape id="_x0000_s1787" type="#_x0000_t202" style="position:absolute;margin-left:194.09999999999999pt;margin-top:27.800000000000001pt;width:156.25pt;height:7.7000000000000002pt;z-index:-18874336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125" w:val="right"/>
                      </w:tabs>
                      <w:bidi w:val="0"/>
                      <w:spacing w:before="0" w:after="0" w:line="240" w:lineRule="auto"/>
                      <w:ind w:left="0" w:right="0" w:firstLine="0"/>
                      <w:jc w:val="left"/>
                      <w:rPr>
                        <w:sz w:val="15"/>
                        <w:szCs w:val="15"/>
                      </w:rPr>
                    </w:pPr>
                    <w:r>
                      <w:rPr>
                        <w:color w:val="453235"/>
                        <w:spacing w:val="0"/>
                        <w:w w:val="100"/>
                        <w:position w:val="0"/>
                        <w:sz w:val="12"/>
                        <w:szCs w:val="12"/>
                      </w:rPr>
                      <w:t>第二节"三个代表"帀:要應恕的主要内容</w:t>
                      <w:tab/>
                    </w:r>
                    <w:r>
                      <w:rPr>
                        <w:rFonts w:ascii="Times New Roman" w:eastAsia="Times New Roman" w:hAnsi="Times New Roman" w:cs="Times New Roman"/>
                        <w:b/>
                        <w:bCs/>
                        <w:color w:val="000000"/>
                        <w:spacing w:val="0"/>
                        <w:w w:val="100"/>
                        <w:position w:val="0"/>
                        <w:sz w:val="15"/>
                        <w:szCs w:val="15"/>
                      </w:rPr>
                      <w:t>203</w:t>
                    </w:r>
                  </w:p>
                </w:txbxContent>
              </v:textbox>
              <w10:wrap anchorx="page" anchory="page"/>
            </v:shape>
          </w:pict>
        </mc:Fallback>
      </mc:AlternateContent>
    </w:r>
  </w:p>
</w:hdr>
</file>

<file path=word/header3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3" behindDoc="1" locked="0" layoutInCell="1" allowOverlap="1">
              <wp:simplePos x="0" y="0"/>
              <wp:positionH relativeFrom="page">
                <wp:posOffset>459740</wp:posOffset>
              </wp:positionH>
              <wp:positionV relativeFrom="page">
                <wp:posOffset>334010</wp:posOffset>
              </wp:positionV>
              <wp:extent cx="1685290" cy="88265"/>
              <wp:wrapNone/>
              <wp:docPr id="763" name="Shape 763"/>
              <a:graphic xmlns:a="http://schemas.openxmlformats.org/drawingml/2006/main">
                <a:graphicData uri="http://schemas.microsoft.com/office/word/2010/wordprocessingShape">
                  <wps:wsp>
                    <wps:cNvSpPr txBox="1"/>
                    <wps:spPr>
                      <a:xfrm>
                        <a:ext cx="1685290" cy="88265"/>
                      </a:xfrm>
                      <a:prstGeom prst="rect"/>
                      <a:noFill/>
                    </wps:spPr>
                    <wps:txbx>
                      <w:txbxContent>
                        <w:p>
                          <w:pPr>
                            <w:pStyle w:val="Style59"/>
                            <w:keepNext w:val="0"/>
                            <w:keepLines w:val="0"/>
                            <w:widowControl w:val="0"/>
                            <w:shd w:val="clear" w:color="auto" w:fill="auto"/>
                            <w:tabs>
                              <w:tab w:pos="265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第七章</w:t>
                          </w:r>
                          <w:r>
                            <w:rPr>
                              <w:color w:val="636264"/>
                              <w:spacing w:val="0"/>
                              <w:w w:val="100"/>
                              <w:position w:val="0"/>
                              <w:sz w:val="12"/>
                              <w:szCs w:val="12"/>
                              <w:lang w:val="zh-CN" w:eastAsia="zh-CN" w:bidi="zh-CN"/>
                            </w:rPr>
                            <w:t>“三</w:t>
                          </w:r>
                          <w:r>
                            <w:rPr>
                              <w:color w:val="636264"/>
                              <w:spacing w:val="0"/>
                              <w:w w:val="100"/>
                              <w:position w:val="0"/>
                              <w:sz w:val="12"/>
                              <w:szCs w:val="12"/>
                            </w:rPr>
                            <w:t>个代表”価要思想</w:t>
                          </w:r>
                        </w:p>
                      </w:txbxContent>
                    </wps:txbx>
                    <wps:bodyPr lIns="0" tIns="0" rIns="0" bIns="0">
                      <a:spAutoFit/>
                    </wps:bodyPr>
                  </wps:wsp>
                </a:graphicData>
              </a:graphic>
            </wp:anchor>
          </w:drawing>
        </mc:Choice>
        <mc:Fallback>
          <w:pict>
            <v:shape id="_x0000_s1789" type="#_x0000_t202" style="position:absolute;margin-left:36.200000000000003pt;margin-top:26.300000000000001pt;width:132.69999999999999pt;height:6.9500000000000002pt;z-index:-18874336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5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第七章</w:t>
                    </w:r>
                    <w:r>
                      <w:rPr>
                        <w:color w:val="636264"/>
                        <w:spacing w:val="0"/>
                        <w:w w:val="100"/>
                        <w:position w:val="0"/>
                        <w:sz w:val="12"/>
                        <w:szCs w:val="12"/>
                        <w:lang w:val="zh-CN" w:eastAsia="zh-CN" w:bidi="zh-CN"/>
                      </w:rPr>
                      <w:t>“三</w:t>
                    </w:r>
                    <w:r>
                      <w:rPr>
                        <w:color w:val="636264"/>
                        <w:spacing w:val="0"/>
                        <w:w w:val="100"/>
                        <w:position w:val="0"/>
                        <w:sz w:val="12"/>
                        <w:szCs w:val="12"/>
                      </w:rPr>
                      <w:t>个代表”価要思想</w:t>
                    </w:r>
                  </w:p>
                </w:txbxContent>
              </v:textbox>
              <w10:wrap anchorx="page" anchory="page"/>
            </v:shape>
          </w:pict>
        </mc:Fallback>
      </mc:AlternateContent>
    </w:r>
  </w:p>
</w:hdr>
</file>

<file path=word/header3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5" behindDoc="1" locked="0" layoutInCell="1" allowOverlap="1">
              <wp:simplePos x="0" y="0"/>
              <wp:positionH relativeFrom="page">
                <wp:posOffset>459740</wp:posOffset>
              </wp:positionH>
              <wp:positionV relativeFrom="page">
                <wp:posOffset>334010</wp:posOffset>
              </wp:positionV>
              <wp:extent cx="1685290" cy="88265"/>
              <wp:wrapNone/>
              <wp:docPr id="765" name="Shape 765"/>
              <a:graphic xmlns:a="http://schemas.openxmlformats.org/drawingml/2006/main">
                <a:graphicData uri="http://schemas.microsoft.com/office/word/2010/wordprocessingShape">
                  <wps:wsp>
                    <wps:cNvSpPr txBox="1"/>
                    <wps:spPr>
                      <a:xfrm>
                        <a:ext cx="1685290" cy="88265"/>
                      </a:xfrm>
                      <a:prstGeom prst="rect"/>
                      <a:noFill/>
                    </wps:spPr>
                    <wps:txbx>
                      <w:txbxContent>
                        <w:p>
                          <w:pPr>
                            <w:pStyle w:val="Style59"/>
                            <w:keepNext w:val="0"/>
                            <w:keepLines w:val="0"/>
                            <w:widowControl w:val="0"/>
                            <w:shd w:val="clear" w:color="auto" w:fill="auto"/>
                            <w:tabs>
                              <w:tab w:pos="265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第七章</w:t>
                          </w:r>
                          <w:r>
                            <w:rPr>
                              <w:color w:val="636264"/>
                              <w:spacing w:val="0"/>
                              <w:w w:val="100"/>
                              <w:position w:val="0"/>
                              <w:sz w:val="12"/>
                              <w:szCs w:val="12"/>
                              <w:lang w:val="zh-CN" w:eastAsia="zh-CN" w:bidi="zh-CN"/>
                            </w:rPr>
                            <w:t>“三</w:t>
                          </w:r>
                          <w:r>
                            <w:rPr>
                              <w:color w:val="636264"/>
                              <w:spacing w:val="0"/>
                              <w:w w:val="100"/>
                              <w:position w:val="0"/>
                              <w:sz w:val="12"/>
                              <w:szCs w:val="12"/>
                            </w:rPr>
                            <w:t>个代表”価要思想</w:t>
                          </w:r>
                        </w:p>
                      </w:txbxContent>
                    </wps:txbx>
                    <wps:bodyPr lIns="0" tIns="0" rIns="0" bIns="0">
                      <a:spAutoFit/>
                    </wps:bodyPr>
                  </wps:wsp>
                </a:graphicData>
              </a:graphic>
            </wp:anchor>
          </w:drawing>
        </mc:Choice>
        <mc:Fallback>
          <w:pict>
            <v:shape id="_x0000_s1791" type="#_x0000_t202" style="position:absolute;margin-left:36.200000000000003pt;margin-top:26.300000000000001pt;width:132.69999999999999pt;height:6.9500000000000002pt;z-index:-18874335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54"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第七章</w:t>
                    </w:r>
                    <w:r>
                      <w:rPr>
                        <w:color w:val="636264"/>
                        <w:spacing w:val="0"/>
                        <w:w w:val="100"/>
                        <w:position w:val="0"/>
                        <w:sz w:val="12"/>
                        <w:szCs w:val="12"/>
                        <w:lang w:val="zh-CN" w:eastAsia="zh-CN" w:bidi="zh-CN"/>
                      </w:rPr>
                      <w:t>“三</w:t>
                    </w:r>
                    <w:r>
                      <w:rPr>
                        <w:color w:val="636264"/>
                        <w:spacing w:val="0"/>
                        <w:w w:val="100"/>
                        <w:position w:val="0"/>
                        <w:sz w:val="12"/>
                        <w:szCs w:val="12"/>
                      </w:rPr>
                      <w:t>个代表”価要思想</w:t>
                    </w:r>
                  </w:p>
                </w:txbxContent>
              </v:textbox>
              <w10:wrap anchorx="page" anchory="page"/>
            </v:shape>
          </w:pict>
        </mc:Fallback>
      </mc:AlternateContent>
    </w:r>
  </w:p>
</w:hdr>
</file>

<file path=word/header3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7" behindDoc="1" locked="0" layoutInCell="1" allowOverlap="1">
              <wp:simplePos x="0" y="0"/>
              <wp:positionH relativeFrom="page">
                <wp:posOffset>2493010</wp:posOffset>
              </wp:positionH>
              <wp:positionV relativeFrom="page">
                <wp:posOffset>349250</wp:posOffset>
              </wp:positionV>
              <wp:extent cx="1978025" cy="79375"/>
              <wp:wrapNone/>
              <wp:docPr id="767" name="Shape 767"/>
              <a:graphic xmlns:a="http://schemas.openxmlformats.org/drawingml/2006/main">
                <a:graphicData uri="http://schemas.microsoft.com/office/word/2010/wordprocessingShape">
                  <wps:wsp>
                    <wps:cNvSpPr txBox="1"/>
                    <wps:spPr>
                      <a:xfrm>
                        <a:ext cx="1978025" cy="79375"/>
                      </a:xfrm>
                      <a:prstGeom prst="rect"/>
                      <a:noFill/>
                    </wps:spPr>
                    <wps:txbx>
                      <w:txbxContent>
                        <w:p>
                          <w:pPr>
                            <w:pStyle w:val="Style59"/>
                            <w:keepNext w:val="0"/>
                            <w:keepLines w:val="0"/>
                            <w:widowControl w:val="0"/>
                            <w:shd w:val="clear" w:color="auto" w:fill="auto"/>
                            <w:tabs>
                              <w:tab w:pos="3115" w:val="right"/>
                            </w:tabs>
                            <w:bidi w:val="0"/>
                            <w:spacing w:before="0" w:after="0" w:line="240" w:lineRule="auto"/>
                            <w:ind w:left="0" w:right="0" w:firstLine="0"/>
                            <w:jc w:val="left"/>
                            <w:rPr>
                              <w:sz w:val="14"/>
                              <w:szCs w:val="14"/>
                            </w:rPr>
                          </w:pPr>
                          <w:r>
                            <w:rPr>
                              <w:color w:val="636264"/>
                              <w:spacing w:val="0"/>
                              <w:w w:val="100"/>
                              <w:position w:val="0"/>
                              <w:sz w:val="12"/>
                              <w:szCs w:val="12"/>
                            </w:rPr>
                            <w:t>第二节"三</w:t>
                          </w:r>
                          <w:r>
                            <w:rPr>
                              <w:color w:val="453235"/>
                              <w:spacing w:val="0"/>
                              <w:w w:val="100"/>
                              <w:position w:val="0"/>
                              <w:sz w:val="12"/>
                              <w:szCs w:val="12"/>
                            </w:rPr>
                            <w:t xml:space="preserve">个代喪” </w:t>
                          </w:r>
                          <w:r>
                            <w:rPr>
                              <w:rFonts w:ascii="Times New Roman" w:eastAsia="Times New Roman" w:hAnsi="Times New Roman" w:cs="Times New Roman"/>
                              <w:b/>
                              <w:bCs/>
                              <w:color w:val="453235"/>
                              <w:spacing w:val="0"/>
                              <w:w w:val="100"/>
                              <w:position w:val="0"/>
                              <w:sz w:val="14"/>
                              <w:szCs w:val="14"/>
                              <w:lang w:val="en-US" w:eastAsia="en-US" w:bidi="en-US"/>
                            </w:rPr>
                            <w:t>iir</w:t>
                          </w:r>
                          <w:r>
                            <w:rPr>
                              <w:color w:val="453235"/>
                              <w:spacing w:val="0"/>
                              <w:w w:val="100"/>
                              <w:position w:val="0"/>
                              <w:sz w:val="12"/>
                              <w:szCs w:val="12"/>
                            </w:rPr>
                            <w:t>夔思</w:t>
                          </w:r>
                          <w:r>
                            <w:rPr>
                              <w:rFonts w:ascii="Times New Roman" w:eastAsia="Times New Roman" w:hAnsi="Times New Roman" w:cs="Times New Roman"/>
                              <w:b/>
                              <w:bCs/>
                              <w:color w:val="453235"/>
                              <w:spacing w:val="0"/>
                              <w:w w:val="100"/>
                              <w:position w:val="0"/>
                              <w:sz w:val="14"/>
                              <w:szCs w:val="14"/>
                              <w:lang w:val="en-US" w:eastAsia="en-US" w:bidi="en-US"/>
                            </w:rPr>
                            <w:t>at</w:t>
                          </w:r>
                          <w:r>
                            <w:rPr>
                              <w:color w:val="453235"/>
                              <w:spacing w:val="0"/>
                              <w:w w:val="100"/>
                              <w:position w:val="0"/>
                              <w:sz w:val="12"/>
                              <w:szCs w:val="12"/>
                            </w:rPr>
                            <w:t>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793" type="#_x0000_t202" style="position:absolute;margin-left:196.30000000000001pt;margin-top:27.5pt;width:155.75pt;height:6.25pt;z-index:-18874335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115" w:val="right"/>
                      </w:tabs>
                      <w:bidi w:val="0"/>
                      <w:spacing w:before="0" w:after="0" w:line="240" w:lineRule="auto"/>
                      <w:ind w:left="0" w:right="0" w:firstLine="0"/>
                      <w:jc w:val="left"/>
                      <w:rPr>
                        <w:sz w:val="14"/>
                        <w:szCs w:val="14"/>
                      </w:rPr>
                    </w:pPr>
                    <w:r>
                      <w:rPr>
                        <w:color w:val="636264"/>
                        <w:spacing w:val="0"/>
                        <w:w w:val="100"/>
                        <w:position w:val="0"/>
                        <w:sz w:val="12"/>
                        <w:szCs w:val="12"/>
                      </w:rPr>
                      <w:t>第二节"三</w:t>
                    </w:r>
                    <w:r>
                      <w:rPr>
                        <w:color w:val="453235"/>
                        <w:spacing w:val="0"/>
                        <w:w w:val="100"/>
                        <w:position w:val="0"/>
                        <w:sz w:val="12"/>
                        <w:szCs w:val="12"/>
                      </w:rPr>
                      <w:t xml:space="preserve">个代喪” </w:t>
                    </w:r>
                    <w:r>
                      <w:rPr>
                        <w:rFonts w:ascii="Times New Roman" w:eastAsia="Times New Roman" w:hAnsi="Times New Roman" w:cs="Times New Roman"/>
                        <w:b/>
                        <w:bCs/>
                        <w:color w:val="453235"/>
                        <w:spacing w:val="0"/>
                        <w:w w:val="100"/>
                        <w:position w:val="0"/>
                        <w:sz w:val="14"/>
                        <w:szCs w:val="14"/>
                        <w:lang w:val="en-US" w:eastAsia="en-US" w:bidi="en-US"/>
                      </w:rPr>
                      <w:t>iir</w:t>
                    </w:r>
                    <w:r>
                      <w:rPr>
                        <w:color w:val="453235"/>
                        <w:spacing w:val="0"/>
                        <w:w w:val="100"/>
                        <w:position w:val="0"/>
                        <w:sz w:val="12"/>
                        <w:szCs w:val="12"/>
                      </w:rPr>
                      <w:t>夔思</w:t>
                    </w:r>
                    <w:r>
                      <w:rPr>
                        <w:rFonts w:ascii="Times New Roman" w:eastAsia="Times New Roman" w:hAnsi="Times New Roman" w:cs="Times New Roman"/>
                        <w:b/>
                        <w:bCs/>
                        <w:color w:val="453235"/>
                        <w:spacing w:val="0"/>
                        <w:w w:val="100"/>
                        <w:position w:val="0"/>
                        <w:sz w:val="14"/>
                        <w:szCs w:val="14"/>
                        <w:lang w:val="en-US" w:eastAsia="en-US" w:bidi="en-US"/>
                      </w:rPr>
                      <w:t>at</w:t>
                    </w:r>
                    <w:r>
                      <w:rPr>
                        <w:color w:val="453235"/>
                        <w:spacing w:val="0"/>
                        <w:w w:val="100"/>
                        <w:position w:val="0"/>
                        <w:sz w:val="12"/>
                        <w:szCs w:val="12"/>
                      </w:rPr>
                      <w:t>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3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9" behindDoc="1" locked="0" layoutInCell="1" allowOverlap="1">
              <wp:simplePos x="0" y="0"/>
              <wp:positionH relativeFrom="page">
                <wp:posOffset>423545</wp:posOffset>
              </wp:positionH>
              <wp:positionV relativeFrom="page">
                <wp:posOffset>337185</wp:posOffset>
              </wp:positionV>
              <wp:extent cx="1706880" cy="85090"/>
              <wp:wrapNone/>
              <wp:docPr id="769" name="Shape 769"/>
              <a:graphic xmlns:a="http://schemas.openxmlformats.org/drawingml/2006/main">
                <a:graphicData uri="http://schemas.microsoft.com/office/word/2010/wordprocessingShape">
                  <wps:wsp>
                    <wps:cNvSpPr txBox="1"/>
                    <wps:spPr>
                      <a:xfrm>
                        <a:ext cx="1706880" cy="85090"/>
                      </a:xfrm>
                      <a:prstGeom prst="rect"/>
                      <a:noFill/>
                    </wps:spPr>
                    <wps:txbx>
                      <w:txbxContent>
                        <w:p>
                          <w:pPr>
                            <w:pStyle w:val="Style59"/>
                            <w:keepNext w:val="0"/>
                            <w:keepLines w:val="0"/>
                            <w:widowControl w:val="0"/>
                            <w:shd w:val="clear" w:color="auto" w:fill="auto"/>
                            <w:tabs>
                              <w:tab w:pos="2688"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弟七章"三个</w:t>
                          </w:r>
                          <w:r>
                            <w:rPr>
                              <w:color w:val="636264"/>
                              <w:spacing w:val="0"/>
                              <w:w w:val="100"/>
                              <w:position w:val="0"/>
                              <w:sz w:val="12"/>
                              <w:szCs w:val="12"/>
                              <w:lang w:val="zh-CN" w:eastAsia="zh-CN" w:bidi="zh-CN"/>
                            </w:rPr>
                            <w:t>代会”</w:t>
                          </w:r>
                          <w:r>
                            <w:rPr>
                              <w:color w:val="636264"/>
                              <w:spacing w:val="0"/>
                              <w:w w:val="100"/>
                              <w:position w:val="0"/>
                              <w:sz w:val="12"/>
                              <w:szCs w:val="12"/>
                            </w:rPr>
                            <w:t>如要思</w:t>
                          </w:r>
                          <w:r>
                            <w:rPr>
                              <w:rFonts w:ascii="Times New Roman" w:eastAsia="Times New Roman" w:hAnsi="Times New Roman" w:cs="Times New Roman"/>
                              <w:b/>
                              <w:bCs/>
                              <w:color w:val="636264"/>
                              <w:spacing w:val="0"/>
                              <w:w w:val="100"/>
                              <w:position w:val="0"/>
                              <w:sz w:val="14"/>
                              <w:szCs w:val="14"/>
                              <w:lang w:val="en-US" w:eastAsia="en-US" w:bidi="en-US"/>
                            </w:rPr>
                            <w:t>JU</w:t>
                          </w:r>
                        </w:p>
                      </w:txbxContent>
                    </wps:txbx>
                    <wps:bodyPr lIns="0" tIns="0" rIns="0" bIns="0">
                      <a:spAutoFit/>
                    </wps:bodyPr>
                  </wps:wsp>
                </a:graphicData>
              </a:graphic>
            </wp:anchor>
          </w:drawing>
        </mc:Choice>
        <mc:Fallback>
          <w:pict>
            <v:shape id="_x0000_s1795" type="#_x0000_t202" style="position:absolute;margin-left:33.350000000000001pt;margin-top:26.550000000000001pt;width:134.40000000000001pt;height:6.7000000000000002pt;z-index:-18874335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88"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弟七章"三个</w:t>
                    </w:r>
                    <w:r>
                      <w:rPr>
                        <w:color w:val="636264"/>
                        <w:spacing w:val="0"/>
                        <w:w w:val="100"/>
                        <w:position w:val="0"/>
                        <w:sz w:val="12"/>
                        <w:szCs w:val="12"/>
                        <w:lang w:val="zh-CN" w:eastAsia="zh-CN" w:bidi="zh-CN"/>
                      </w:rPr>
                      <w:t>代会”</w:t>
                    </w:r>
                    <w:r>
                      <w:rPr>
                        <w:color w:val="636264"/>
                        <w:spacing w:val="0"/>
                        <w:w w:val="100"/>
                        <w:position w:val="0"/>
                        <w:sz w:val="12"/>
                        <w:szCs w:val="12"/>
                      </w:rPr>
                      <w:t>如要思</w:t>
                    </w:r>
                    <w:r>
                      <w:rPr>
                        <w:rFonts w:ascii="Times New Roman" w:eastAsia="Times New Roman" w:hAnsi="Times New Roman" w:cs="Times New Roman"/>
                        <w:b/>
                        <w:bCs/>
                        <w:color w:val="636264"/>
                        <w:spacing w:val="0"/>
                        <w:w w:val="100"/>
                        <w:position w:val="0"/>
                        <w:sz w:val="14"/>
                        <w:szCs w:val="14"/>
                        <w:lang w:val="en-US" w:eastAsia="en-US" w:bidi="en-US"/>
                      </w:rPr>
                      <w:t>JU</w:t>
                    </w:r>
                  </w:p>
                </w:txbxContent>
              </v:textbox>
              <w10:wrap anchorx="page" anchory="page"/>
            </v:shape>
          </w:pict>
        </mc:Fallback>
      </mc:AlternateContent>
    </w:r>
  </w:p>
</w:hdr>
</file>

<file path=word/header3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1" behindDoc="1" locked="0" layoutInCell="1" allowOverlap="1">
              <wp:simplePos x="0" y="0"/>
              <wp:positionH relativeFrom="page">
                <wp:posOffset>423545</wp:posOffset>
              </wp:positionH>
              <wp:positionV relativeFrom="page">
                <wp:posOffset>337185</wp:posOffset>
              </wp:positionV>
              <wp:extent cx="1706880" cy="85090"/>
              <wp:wrapNone/>
              <wp:docPr id="771" name="Shape 771"/>
              <a:graphic xmlns:a="http://schemas.openxmlformats.org/drawingml/2006/main">
                <a:graphicData uri="http://schemas.microsoft.com/office/word/2010/wordprocessingShape">
                  <wps:wsp>
                    <wps:cNvSpPr txBox="1"/>
                    <wps:spPr>
                      <a:xfrm>
                        <a:ext cx="1706880" cy="85090"/>
                      </a:xfrm>
                      <a:prstGeom prst="rect"/>
                      <a:noFill/>
                    </wps:spPr>
                    <wps:txbx>
                      <w:txbxContent>
                        <w:p>
                          <w:pPr>
                            <w:pStyle w:val="Style59"/>
                            <w:keepNext w:val="0"/>
                            <w:keepLines w:val="0"/>
                            <w:widowControl w:val="0"/>
                            <w:shd w:val="clear" w:color="auto" w:fill="auto"/>
                            <w:tabs>
                              <w:tab w:pos="2688"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弟七章"三个</w:t>
                          </w:r>
                          <w:r>
                            <w:rPr>
                              <w:color w:val="636264"/>
                              <w:spacing w:val="0"/>
                              <w:w w:val="100"/>
                              <w:position w:val="0"/>
                              <w:sz w:val="12"/>
                              <w:szCs w:val="12"/>
                              <w:lang w:val="zh-CN" w:eastAsia="zh-CN" w:bidi="zh-CN"/>
                            </w:rPr>
                            <w:t>代会”</w:t>
                          </w:r>
                          <w:r>
                            <w:rPr>
                              <w:color w:val="636264"/>
                              <w:spacing w:val="0"/>
                              <w:w w:val="100"/>
                              <w:position w:val="0"/>
                              <w:sz w:val="12"/>
                              <w:szCs w:val="12"/>
                            </w:rPr>
                            <w:t>如要思</w:t>
                          </w:r>
                          <w:r>
                            <w:rPr>
                              <w:rFonts w:ascii="Times New Roman" w:eastAsia="Times New Roman" w:hAnsi="Times New Roman" w:cs="Times New Roman"/>
                              <w:b/>
                              <w:bCs/>
                              <w:color w:val="636264"/>
                              <w:spacing w:val="0"/>
                              <w:w w:val="100"/>
                              <w:position w:val="0"/>
                              <w:sz w:val="14"/>
                              <w:szCs w:val="14"/>
                              <w:lang w:val="en-US" w:eastAsia="en-US" w:bidi="en-US"/>
                            </w:rPr>
                            <w:t>JU</w:t>
                          </w:r>
                        </w:p>
                      </w:txbxContent>
                    </wps:txbx>
                    <wps:bodyPr lIns="0" tIns="0" rIns="0" bIns="0">
                      <a:spAutoFit/>
                    </wps:bodyPr>
                  </wps:wsp>
                </a:graphicData>
              </a:graphic>
            </wp:anchor>
          </w:drawing>
        </mc:Choice>
        <mc:Fallback>
          <w:pict>
            <v:shape id="_x0000_s1797" type="#_x0000_t202" style="position:absolute;margin-left:33.350000000000001pt;margin-top:26.550000000000001pt;width:134.40000000000001pt;height:6.7000000000000002pt;z-index:-18874335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88"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b/>
                          <w:bCs/>
                          <w:color w:val="000000"/>
                          <w:spacing w:val="0"/>
                          <w:w w:val="100"/>
                          <w:position w:val="0"/>
                          <w:sz w:val="14"/>
                          <w:szCs w:val="14"/>
                          <w:lang w:val="zh-CN" w:eastAsia="zh-CN" w:bidi="zh-CN"/>
                        </w:rPr>
                        <w:t>#</w:t>
                      </w:r>
                    </w:fldSimple>
                    <w:r>
                      <w:rPr>
                        <w:rFonts w:ascii="Times New Roman" w:eastAsia="Times New Roman" w:hAnsi="Times New Roman" w:cs="Times New Roman"/>
                        <w:b/>
                        <w:bCs/>
                        <w:color w:val="000000"/>
                        <w:spacing w:val="0"/>
                        <w:w w:val="100"/>
                        <w:position w:val="0"/>
                        <w:sz w:val="14"/>
                        <w:szCs w:val="14"/>
                        <w:lang w:val="zh-CN" w:eastAsia="zh-CN" w:bidi="zh-CN"/>
                      </w:rPr>
                      <w:tab/>
                    </w:r>
                    <w:r>
                      <w:rPr>
                        <w:color w:val="636264"/>
                        <w:spacing w:val="0"/>
                        <w:w w:val="100"/>
                        <w:position w:val="0"/>
                        <w:sz w:val="12"/>
                        <w:szCs w:val="12"/>
                      </w:rPr>
                      <w:t>弟七章"三个</w:t>
                    </w:r>
                    <w:r>
                      <w:rPr>
                        <w:color w:val="636264"/>
                        <w:spacing w:val="0"/>
                        <w:w w:val="100"/>
                        <w:position w:val="0"/>
                        <w:sz w:val="12"/>
                        <w:szCs w:val="12"/>
                        <w:lang w:val="zh-CN" w:eastAsia="zh-CN" w:bidi="zh-CN"/>
                      </w:rPr>
                      <w:t>代会”</w:t>
                    </w:r>
                    <w:r>
                      <w:rPr>
                        <w:color w:val="636264"/>
                        <w:spacing w:val="0"/>
                        <w:w w:val="100"/>
                        <w:position w:val="0"/>
                        <w:sz w:val="12"/>
                        <w:szCs w:val="12"/>
                      </w:rPr>
                      <w:t>如要思</w:t>
                    </w:r>
                    <w:r>
                      <w:rPr>
                        <w:rFonts w:ascii="Times New Roman" w:eastAsia="Times New Roman" w:hAnsi="Times New Roman" w:cs="Times New Roman"/>
                        <w:b/>
                        <w:bCs/>
                        <w:color w:val="636264"/>
                        <w:spacing w:val="0"/>
                        <w:w w:val="100"/>
                        <w:position w:val="0"/>
                        <w:sz w:val="14"/>
                        <w:szCs w:val="14"/>
                        <w:lang w:val="en-US" w:eastAsia="en-US" w:bidi="en-US"/>
                      </w:rPr>
                      <w:t>JU</w:t>
                    </w:r>
                  </w:p>
                </w:txbxContent>
              </v:textbox>
              <w10:wrap anchorx="page" anchory="page"/>
            </v:shape>
          </w:pict>
        </mc:Fallback>
      </mc:AlternateContent>
    </w:r>
  </w:p>
</w:hdr>
</file>

<file path=word/header3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3" behindDoc="1" locked="0" layoutInCell="1" allowOverlap="1">
              <wp:simplePos x="0" y="0"/>
              <wp:positionH relativeFrom="page">
                <wp:posOffset>2462530</wp:posOffset>
              </wp:positionH>
              <wp:positionV relativeFrom="page">
                <wp:posOffset>373380</wp:posOffset>
              </wp:positionV>
              <wp:extent cx="1984375" cy="76200"/>
              <wp:wrapNone/>
              <wp:docPr id="773" name="Shape 773"/>
              <a:graphic xmlns:a="http://schemas.openxmlformats.org/drawingml/2006/main">
                <a:graphicData uri="http://schemas.microsoft.com/office/word/2010/wordprocessingShape">
                  <wps:wsp>
                    <wps:cNvSpPr txBox="1"/>
                    <wps:spPr>
                      <a:xfrm>
                        <a:ext cx="1984375" cy="76200"/>
                      </a:xfrm>
                      <a:prstGeom prst="rect"/>
                      <a:noFill/>
                    </wps:spPr>
                    <wps:txbx>
                      <w:txbxContent>
                        <w:p>
                          <w:pPr>
                            <w:pStyle w:val="Style59"/>
                            <w:keepNext w:val="0"/>
                            <w:keepLines w:val="0"/>
                            <w:widowControl w:val="0"/>
                            <w:shd w:val="clear" w:color="auto" w:fill="auto"/>
                            <w:tabs>
                              <w:tab w:pos="3125" w:val="right"/>
                            </w:tabs>
                            <w:bidi w:val="0"/>
                            <w:spacing w:before="0" w:after="0" w:line="240" w:lineRule="auto"/>
                            <w:ind w:left="0" w:right="0" w:firstLine="0"/>
                            <w:jc w:val="left"/>
                            <w:rPr>
                              <w:sz w:val="14"/>
                              <w:szCs w:val="14"/>
                            </w:rPr>
                          </w:pPr>
                          <w:r>
                            <w:rPr>
                              <w:color w:val="453235"/>
                              <w:spacing w:val="0"/>
                              <w:w w:val="100"/>
                              <w:position w:val="0"/>
                              <w:sz w:val="12"/>
                              <w:szCs w:val="12"/>
                            </w:rPr>
                            <w:t>第二节</w:t>
                          </w:r>
                          <w:r>
                            <w:rPr>
                              <w:color w:val="453235"/>
                              <w:spacing w:val="0"/>
                              <w:w w:val="100"/>
                              <w:position w:val="0"/>
                              <w:sz w:val="12"/>
                              <w:szCs w:val="12"/>
                              <w:lang w:val="zh-CN" w:eastAsia="zh-CN" w:bidi="zh-CN"/>
                            </w:rPr>
                            <w:t>“三个</w:t>
                          </w:r>
                          <w:r>
                            <w:rPr>
                              <w:color w:val="453235"/>
                              <w:spacing w:val="0"/>
                              <w:w w:val="100"/>
                              <w:position w:val="0"/>
                              <w:sz w:val="12"/>
                              <w:szCs w:val="12"/>
                            </w:rPr>
                            <w:t>代表“</w:t>
                          </w:r>
                          <w:r>
                            <w:rPr>
                              <w:color w:val="453235"/>
                              <w:spacing w:val="0"/>
                              <w:w w:val="100"/>
                              <w:position w:val="0"/>
                              <w:sz w:val="12"/>
                              <w:szCs w:val="12"/>
                              <w:lang w:val="zh-CN" w:eastAsia="zh-CN" w:bidi="zh-CN"/>
                            </w:rPr>
                            <w:t>页要思</w:t>
                          </w:r>
                          <w:r>
                            <w:rPr>
                              <w:color w:val="453235"/>
                              <w:spacing w:val="0"/>
                              <w:w w:val="100"/>
                              <w:position w:val="0"/>
                              <w:sz w:val="12"/>
                              <w:szCs w:val="12"/>
                            </w:rPr>
                            <w:t>想的主要内容</w:t>
                            <w:tab/>
                          </w:r>
                          <w:r>
                            <w:rPr>
                              <w:rFonts w:ascii="Times New Roman" w:eastAsia="Times New Roman" w:hAnsi="Times New Roman" w:cs="Times New Roman"/>
                              <w:b/>
                              <w:bCs/>
                              <w:color w:val="2A272A"/>
                              <w:spacing w:val="0"/>
                              <w:w w:val="100"/>
                              <w:position w:val="0"/>
                              <w:sz w:val="14"/>
                              <w:szCs w:val="14"/>
                            </w:rPr>
                            <w:t>205</w:t>
                          </w:r>
                        </w:p>
                      </w:txbxContent>
                    </wps:txbx>
                    <wps:bodyPr lIns="0" tIns="0" rIns="0" bIns="0">
                      <a:spAutoFit/>
                    </wps:bodyPr>
                  </wps:wsp>
                </a:graphicData>
              </a:graphic>
            </wp:anchor>
          </w:drawing>
        </mc:Choice>
        <mc:Fallback>
          <w:pict>
            <v:shape id="_x0000_s1799" type="#_x0000_t202" style="position:absolute;margin-left:193.90000000000001pt;margin-top:29.400000000000002pt;width:156.25pt;height:6.pt;z-index:-18874335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125" w:val="right"/>
                      </w:tabs>
                      <w:bidi w:val="0"/>
                      <w:spacing w:before="0" w:after="0" w:line="240" w:lineRule="auto"/>
                      <w:ind w:left="0" w:right="0" w:firstLine="0"/>
                      <w:jc w:val="left"/>
                      <w:rPr>
                        <w:sz w:val="14"/>
                        <w:szCs w:val="14"/>
                      </w:rPr>
                    </w:pPr>
                    <w:r>
                      <w:rPr>
                        <w:color w:val="453235"/>
                        <w:spacing w:val="0"/>
                        <w:w w:val="100"/>
                        <w:position w:val="0"/>
                        <w:sz w:val="12"/>
                        <w:szCs w:val="12"/>
                      </w:rPr>
                      <w:t>第二节</w:t>
                    </w:r>
                    <w:r>
                      <w:rPr>
                        <w:color w:val="453235"/>
                        <w:spacing w:val="0"/>
                        <w:w w:val="100"/>
                        <w:position w:val="0"/>
                        <w:sz w:val="12"/>
                        <w:szCs w:val="12"/>
                        <w:lang w:val="zh-CN" w:eastAsia="zh-CN" w:bidi="zh-CN"/>
                      </w:rPr>
                      <w:t>“三个</w:t>
                    </w:r>
                    <w:r>
                      <w:rPr>
                        <w:color w:val="453235"/>
                        <w:spacing w:val="0"/>
                        <w:w w:val="100"/>
                        <w:position w:val="0"/>
                        <w:sz w:val="12"/>
                        <w:szCs w:val="12"/>
                      </w:rPr>
                      <w:t>代表“</w:t>
                    </w:r>
                    <w:r>
                      <w:rPr>
                        <w:color w:val="453235"/>
                        <w:spacing w:val="0"/>
                        <w:w w:val="100"/>
                        <w:position w:val="0"/>
                        <w:sz w:val="12"/>
                        <w:szCs w:val="12"/>
                        <w:lang w:val="zh-CN" w:eastAsia="zh-CN" w:bidi="zh-CN"/>
                      </w:rPr>
                      <w:t>页要思</w:t>
                    </w:r>
                    <w:r>
                      <w:rPr>
                        <w:color w:val="453235"/>
                        <w:spacing w:val="0"/>
                        <w:w w:val="100"/>
                        <w:position w:val="0"/>
                        <w:sz w:val="12"/>
                        <w:szCs w:val="12"/>
                      </w:rPr>
                      <w:t>想的主要内容</w:t>
                      <w:tab/>
                    </w:r>
                    <w:r>
                      <w:rPr>
                        <w:rFonts w:ascii="Times New Roman" w:eastAsia="Times New Roman" w:hAnsi="Times New Roman" w:cs="Times New Roman"/>
                        <w:b/>
                        <w:bCs/>
                        <w:color w:val="2A272A"/>
                        <w:spacing w:val="0"/>
                        <w:w w:val="100"/>
                        <w:position w:val="0"/>
                        <w:sz w:val="14"/>
                        <w:szCs w:val="14"/>
                      </w:rPr>
                      <w:t>205</w:t>
                    </w:r>
                  </w:p>
                </w:txbxContent>
              </v:textbox>
              <w10:wrap anchorx="page" anchory="page"/>
            </v:shape>
          </w:pict>
        </mc:Fallback>
      </mc:AlternateContent>
    </w:r>
  </w:p>
</w:hdr>
</file>

<file path=word/header3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5" behindDoc="1" locked="0" layoutInCell="1" allowOverlap="1">
              <wp:simplePos x="0" y="0"/>
              <wp:positionH relativeFrom="page">
                <wp:posOffset>429260</wp:posOffset>
              </wp:positionH>
              <wp:positionV relativeFrom="page">
                <wp:posOffset>332105</wp:posOffset>
              </wp:positionV>
              <wp:extent cx="1713230" cy="88265"/>
              <wp:wrapNone/>
              <wp:docPr id="775" name="Shape 775"/>
              <a:graphic xmlns:a="http://schemas.openxmlformats.org/drawingml/2006/main">
                <a:graphicData uri="http://schemas.microsoft.com/office/word/2010/wordprocessingShape">
                  <wps:wsp>
                    <wps:cNvSpPr txBox="1"/>
                    <wps:spPr>
                      <a:xfrm>
                        <a:ext cx="1713230" cy="88265"/>
                      </a:xfrm>
                      <a:prstGeom prst="rect"/>
                      <a:noFill/>
                    </wps:spPr>
                    <wps:txbx>
                      <w:txbxContent>
                        <w:p>
                          <w:pPr>
                            <w:pStyle w:val="Style59"/>
                            <w:keepNext w:val="0"/>
                            <w:keepLines w:val="0"/>
                            <w:widowControl w:val="0"/>
                            <w:shd w:val="clear" w:color="auto" w:fill="auto"/>
                            <w:tabs>
                              <w:tab w:pos="269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222</w:t>
                            <w:tab/>
                          </w:r>
                          <w:r>
                            <w:rPr>
                              <w:color w:val="636264"/>
                              <w:spacing w:val="0"/>
                              <w:w w:val="100"/>
                              <w:position w:val="0"/>
                              <w:sz w:val="12"/>
                              <w:szCs w:val="12"/>
                            </w:rPr>
                            <w:t>第七点</w:t>
                          </w:r>
                          <w:r>
                            <w:rPr>
                              <w:color w:val="636264"/>
                              <w:spacing w:val="0"/>
                              <w:w w:val="100"/>
                              <w:position w:val="0"/>
                              <w:sz w:val="12"/>
                              <w:szCs w:val="12"/>
                              <w:lang w:val="zh-CN" w:eastAsia="zh-CN" w:bidi="zh-CN"/>
                            </w:rPr>
                            <w:t>”三</w:t>
                          </w:r>
                          <w:r>
                            <w:rPr>
                              <w:color w:val="636264"/>
                              <w:spacing w:val="0"/>
                              <w:w w:val="100"/>
                              <w:position w:val="0"/>
                              <w:sz w:val="12"/>
                              <w:szCs w:val="12"/>
                            </w:rPr>
                            <w:t>个代表”重要思想</w:t>
                          </w:r>
                        </w:p>
                      </w:txbxContent>
                    </wps:txbx>
                    <wps:bodyPr lIns="0" tIns="0" rIns="0" bIns="0">
                      <a:spAutoFit/>
                    </wps:bodyPr>
                  </wps:wsp>
                </a:graphicData>
              </a:graphic>
            </wp:anchor>
          </w:drawing>
        </mc:Choice>
        <mc:Fallback>
          <w:pict>
            <v:shape id="_x0000_s1801" type="#_x0000_t202" style="position:absolute;margin-left:33.799999999999997pt;margin-top:26.150000000000002pt;width:134.90000000000001pt;height:6.9500000000000002pt;z-index:-18874334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9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222</w:t>
                      <w:tab/>
                    </w:r>
                    <w:r>
                      <w:rPr>
                        <w:color w:val="636264"/>
                        <w:spacing w:val="0"/>
                        <w:w w:val="100"/>
                        <w:position w:val="0"/>
                        <w:sz w:val="12"/>
                        <w:szCs w:val="12"/>
                      </w:rPr>
                      <w:t>第七点</w:t>
                    </w:r>
                    <w:r>
                      <w:rPr>
                        <w:color w:val="636264"/>
                        <w:spacing w:val="0"/>
                        <w:w w:val="100"/>
                        <w:position w:val="0"/>
                        <w:sz w:val="12"/>
                        <w:szCs w:val="12"/>
                        <w:lang w:val="zh-CN" w:eastAsia="zh-CN" w:bidi="zh-CN"/>
                      </w:rPr>
                      <w:t>”三</w:t>
                    </w:r>
                    <w:r>
                      <w:rPr>
                        <w:color w:val="636264"/>
                        <w:spacing w:val="0"/>
                        <w:w w:val="100"/>
                        <w:position w:val="0"/>
                        <w:sz w:val="12"/>
                        <w:szCs w:val="12"/>
                      </w:rPr>
                      <w:t>个代表”重要思想</w:t>
                    </w:r>
                  </w:p>
                </w:txbxContent>
              </v:textbox>
              <w10:wrap anchorx="page" anchory="page"/>
            </v:shape>
          </w:pict>
        </mc:Fallback>
      </mc:AlternateContent>
    </w:r>
  </w:p>
</w:hdr>
</file>

<file path=word/header3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7" behindDoc="1" locked="0" layoutInCell="1" allowOverlap="1">
              <wp:simplePos x="0" y="0"/>
              <wp:positionH relativeFrom="page">
                <wp:posOffset>429260</wp:posOffset>
              </wp:positionH>
              <wp:positionV relativeFrom="page">
                <wp:posOffset>332105</wp:posOffset>
              </wp:positionV>
              <wp:extent cx="1713230" cy="88265"/>
              <wp:wrapNone/>
              <wp:docPr id="777" name="Shape 777"/>
              <a:graphic xmlns:a="http://schemas.openxmlformats.org/drawingml/2006/main">
                <a:graphicData uri="http://schemas.microsoft.com/office/word/2010/wordprocessingShape">
                  <wps:wsp>
                    <wps:cNvSpPr txBox="1"/>
                    <wps:spPr>
                      <a:xfrm>
                        <a:ext cx="1713230" cy="88265"/>
                      </a:xfrm>
                      <a:prstGeom prst="rect"/>
                      <a:noFill/>
                    </wps:spPr>
                    <wps:txbx>
                      <w:txbxContent>
                        <w:p>
                          <w:pPr>
                            <w:pStyle w:val="Style59"/>
                            <w:keepNext w:val="0"/>
                            <w:keepLines w:val="0"/>
                            <w:widowControl w:val="0"/>
                            <w:shd w:val="clear" w:color="auto" w:fill="auto"/>
                            <w:tabs>
                              <w:tab w:pos="269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222</w:t>
                            <w:tab/>
                          </w:r>
                          <w:r>
                            <w:rPr>
                              <w:color w:val="636264"/>
                              <w:spacing w:val="0"/>
                              <w:w w:val="100"/>
                              <w:position w:val="0"/>
                              <w:sz w:val="12"/>
                              <w:szCs w:val="12"/>
                            </w:rPr>
                            <w:t>第七点</w:t>
                          </w:r>
                          <w:r>
                            <w:rPr>
                              <w:color w:val="636264"/>
                              <w:spacing w:val="0"/>
                              <w:w w:val="100"/>
                              <w:position w:val="0"/>
                              <w:sz w:val="12"/>
                              <w:szCs w:val="12"/>
                              <w:lang w:val="zh-CN" w:eastAsia="zh-CN" w:bidi="zh-CN"/>
                            </w:rPr>
                            <w:t>”三</w:t>
                          </w:r>
                          <w:r>
                            <w:rPr>
                              <w:color w:val="636264"/>
                              <w:spacing w:val="0"/>
                              <w:w w:val="100"/>
                              <w:position w:val="0"/>
                              <w:sz w:val="12"/>
                              <w:szCs w:val="12"/>
                            </w:rPr>
                            <w:t>个代表”重要思想</w:t>
                          </w:r>
                        </w:p>
                      </w:txbxContent>
                    </wps:txbx>
                    <wps:bodyPr lIns="0" tIns="0" rIns="0" bIns="0">
                      <a:spAutoFit/>
                    </wps:bodyPr>
                  </wps:wsp>
                </a:graphicData>
              </a:graphic>
            </wp:anchor>
          </w:drawing>
        </mc:Choice>
        <mc:Fallback>
          <w:pict>
            <v:shape id="_x0000_s1803" type="#_x0000_t202" style="position:absolute;margin-left:33.799999999999997pt;margin-top:26.150000000000002pt;width:134.90000000000001pt;height:6.9500000000000002pt;z-index:-18874334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98"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222</w:t>
                      <w:tab/>
                    </w:r>
                    <w:r>
                      <w:rPr>
                        <w:color w:val="636264"/>
                        <w:spacing w:val="0"/>
                        <w:w w:val="100"/>
                        <w:position w:val="0"/>
                        <w:sz w:val="12"/>
                        <w:szCs w:val="12"/>
                      </w:rPr>
                      <w:t>第七点</w:t>
                    </w:r>
                    <w:r>
                      <w:rPr>
                        <w:color w:val="636264"/>
                        <w:spacing w:val="0"/>
                        <w:w w:val="100"/>
                        <w:position w:val="0"/>
                        <w:sz w:val="12"/>
                        <w:szCs w:val="12"/>
                        <w:lang w:val="zh-CN" w:eastAsia="zh-CN" w:bidi="zh-CN"/>
                      </w:rPr>
                      <w:t>”三</w:t>
                    </w:r>
                    <w:r>
                      <w:rPr>
                        <w:color w:val="636264"/>
                        <w:spacing w:val="0"/>
                        <w:w w:val="100"/>
                        <w:position w:val="0"/>
                        <w:sz w:val="12"/>
                        <w:szCs w:val="12"/>
                      </w:rPr>
                      <w:t>个代表”重要思想</w:t>
                    </w:r>
                  </w:p>
                </w:txbxContent>
              </v:textbox>
              <w10:wrap anchorx="page" anchory="page"/>
            </v:shape>
          </w:pict>
        </mc:Fallback>
      </mc:AlternateContent>
    </w:r>
  </w:p>
</w:hdr>
</file>

<file path=word/header3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9" behindDoc="1" locked="0" layoutInCell="1" allowOverlap="1">
              <wp:simplePos x="0" y="0"/>
              <wp:positionH relativeFrom="page">
                <wp:posOffset>2439035</wp:posOffset>
              </wp:positionH>
              <wp:positionV relativeFrom="page">
                <wp:posOffset>344170</wp:posOffset>
              </wp:positionV>
              <wp:extent cx="1969135" cy="76200"/>
              <wp:wrapNone/>
              <wp:docPr id="779" name="Shape 779"/>
              <a:graphic xmlns:a="http://schemas.openxmlformats.org/drawingml/2006/main">
                <a:graphicData uri="http://schemas.microsoft.com/office/word/2010/wordprocessingShape">
                  <wps:wsp>
                    <wps:cNvSpPr txBox="1"/>
                    <wps:spPr>
                      <a:xfrm>
                        <a:ext cx="1969135" cy="76200"/>
                      </a:xfrm>
                      <a:prstGeom prst="rect"/>
                      <a:noFill/>
                    </wps:spPr>
                    <wps:txbx>
                      <w:txbxContent>
                        <w:p>
                          <w:pPr>
                            <w:pStyle w:val="Style59"/>
                            <w:keepNext w:val="0"/>
                            <w:keepLines w:val="0"/>
                            <w:widowControl w:val="0"/>
                            <w:shd w:val="clear" w:color="auto" w:fill="auto"/>
                            <w:tabs>
                              <w:tab w:pos="3101" w:val="right"/>
                            </w:tabs>
                            <w:bidi w:val="0"/>
                            <w:spacing w:before="0" w:after="0" w:line="240" w:lineRule="auto"/>
                            <w:ind w:left="0" w:right="0" w:firstLine="0"/>
                            <w:jc w:val="left"/>
                            <w:rPr>
                              <w:sz w:val="14"/>
                              <w:szCs w:val="14"/>
                            </w:rPr>
                          </w:pPr>
                          <w:r>
                            <w:rPr>
                              <w:color w:val="453235"/>
                              <w:spacing w:val="0"/>
                              <w:w w:val="100"/>
                              <w:position w:val="0"/>
                              <w:sz w:val="12"/>
                              <w:szCs w:val="12"/>
                            </w:rPr>
                            <w:t>笫二节"三个</w:t>
                          </w:r>
                          <w:r>
                            <w:rPr>
                              <w:color w:val="453235"/>
                              <w:spacing w:val="0"/>
                              <w:w w:val="100"/>
                              <w:position w:val="0"/>
                              <w:sz w:val="12"/>
                              <w:szCs w:val="12"/>
                              <w:lang w:val="zh-CN" w:eastAsia="zh-CN" w:bidi="zh-CN"/>
                            </w:rPr>
                            <w:t xml:space="preserve">代表” </w:t>
                          </w:r>
                          <w:r>
                            <w:rPr>
                              <w:color w:val="453235"/>
                              <w:spacing w:val="0"/>
                              <w:w w:val="100"/>
                              <w:position w:val="0"/>
                              <w:sz w:val="12"/>
                              <w:szCs w:val="12"/>
                              <w:lang w:val="en-US" w:eastAsia="en-US" w:bidi="en-US"/>
                            </w:rPr>
                            <w:t>nt</w:t>
                          </w:r>
                          <w:r>
                            <w:rPr>
                              <w:color w:val="453235"/>
                              <w:spacing w:val="0"/>
                              <w:w w:val="100"/>
                              <w:position w:val="0"/>
                              <w:sz w:val="12"/>
                              <w:szCs w:val="12"/>
                            </w:rPr>
                            <w:t>要忠想的主變内容</w:t>
                            <w:tab/>
                          </w:r>
                          <w:r>
                            <w:rPr>
                              <w:rFonts w:ascii="Times New Roman" w:eastAsia="Times New Roman" w:hAnsi="Times New Roman" w:cs="Times New Roman"/>
                              <w:b/>
                              <w:bCs/>
                              <w:color w:val="000000"/>
                              <w:spacing w:val="0"/>
                              <w:w w:val="100"/>
                              <w:position w:val="0"/>
                              <w:sz w:val="14"/>
                              <w:szCs w:val="14"/>
                            </w:rPr>
                            <w:t>221</w:t>
                          </w:r>
                        </w:p>
                      </w:txbxContent>
                    </wps:txbx>
                    <wps:bodyPr lIns="0" tIns="0" rIns="0" bIns="0">
                      <a:spAutoFit/>
                    </wps:bodyPr>
                  </wps:wsp>
                </a:graphicData>
              </a:graphic>
            </wp:anchor>
          </w:drawing>
        </mc:Choice>
        <mc:Fallback>
          <w:pict>
            <v:shape id="_x0000_s1805" type="#_x0000_t202" style="position:absolute;margin-left:192.05000000000001pt;margin-top:27.100000000000001pt;width:155.05000000000001pt;height:6.pt;z-index:-18874334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101" w:val="right"/>
                      </w:tabs>
                      <w:bidi w:val="0"/>
                      <w:spacing w:before="0" w:after="0" w:line="240" w:lineRule="auto"/>
                      <w:ind w:left="0" w:right="0" w:firstLine="0"/>
                      <w:jc w:val="left"/>
                      <w:rPr>
                        <w:sz w:val="14"/>
                        <w:szCs w:val="14"/>
                      </w:rPr>
                    </w:pPr>
                    <w:r>
                      <w:rPr>
                        <w:color w:val="453235"/>
                        <w:spacing w:val="0"/>
                        <w:w w:val="100"/>
                        <w:position w:val="0"/>
                        <w:sz w:val="12"/>
                        <w:szCs w:val="12"/>
                      </w:rPr>
                      <w:t>笫二节"三个</w:t>
                    </w:r>
                    <w:r>
                      <w:rPr>
                        <w:color w:val="453235"/>
                        <w:spacing w:val="0"/>
                        <w:w w:val="100"/>
                        <w:position w:val="0"/>
                        <w:sz w:val="12"/>
                        <w:szCs w:val="12"/>
                        <w:lang w:val="zh-CN" w:eastAsia="zh-CN" w:bidi="zh-CN"/>
                      </w:rPr>
                      <w:t xml:space="preserve">代表” </w:t>
                    </w:r>
                    <w:r>
                      <w:rPr>
                        <w:color w:val="453235"/>
                        <w:spacing w:val="0"/>
                        <w:w w:val="100"/>
                        <w:position w:val="0"/>
                        <w:sz w:val="12"/>
                        <w:szCs w:val="12"/>
                        <w:lang w:val="en-US" w:eastAsia="en-US" w:bidi="en-US"/>
                      </w:rPr>
                      <w:t>nt</w:t>
                    </w:r>
                    <w:r>
                      <w:rPr>
                        <w:color w:val="453235"/>
                        <w:spacing w:val="0"/>
                        <w:w w:val="100"/>
                        <w:position w:val="0"/>
                        <w:sz w:val="12"/>
                        <w:szCs w:val="12"/>
                      </w:rPr>
                      <w:t>要忠想的主變内容</w:t>
                      <w:tab/>
                    </w:r>
                    <w:r>
                      <w:rPr>
                        <w:rFonts w:ascii="Times New Roman" w:eastAsia="Times New Roman" w:hAnsi="Times New Roman" w:cs="Times New Roman"/>
                        <w:b/>
                        <w:bCs/>
                        <w:color w:val="000000"/>
                        <w:spacing w:val="0"/>
                        <w:w w:val="100"/>
                        <w:position w:val="0"/>
                        <w:sz w:val="14"/>
                        <w:szCs w:val="14"/>
                      </w:rPr>
                      <w:t>221</w:t>
                    </w:r>
                  </w:p>
                </w:txbxContent>
              </v:textbox>
              <w10:wrap anchorx="page" anchory="page"/>
            </v:shape>
          </w:pict>
        </mc:Fallback>
      </mc:AlternateContent>
    </w:r>
  </w:p>
</w:hdr>
</file>

<file path=word/header3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1" behindDoc="1" locked="0" layoutInCell="1" allowOverlap="1">
              <wp:simplePos x="0" y="0"/>
              <wp:positionH relativeFrom="page">
                <wp:posOffset>441325</wp:posOffset>
              </wp:positionH>
              <wp:positionV relativeFrom="page">
                <wp:posOffset>344170</wp:posOffset>
              </wp:positionV>
              <wp:extent cx="1673225" cy="76200"/>
              <wp:wrapNone/>
              <wp:docPr id="781" name="Shape 781"/>
              <a:graphic xmlns:a="http://schemas.openxmlformats.org/drawingml/2006/main">
                <a:graphicData uri="http://schemas.microsoft.com/office/word/2010/wordprocessingShape">
                  <wps:wsp>
                    <wps:cNvSpPr txBox="1"/>
                    <wps:spPr>
                      <a:xfrm>
                        <a:ext cx="1673225" cy="76200"/>
                      </a:xfrm>
                      <a:prstGeom prst="rect"/>
                      <a:noFill/>
                    </wps:spPr>
                    <wps:txbx>
                      <w:txbxContent>
                        <w:p>
                          <w:pPr>
                            <w:pStyle w:val="Style59"/>
                            <w:keepNext w:val="0"/>
                            <w:keepLines w:val="0"/>
                            <w:widowControl w:val="0"/>
                            <w:shd w:val="clear" w:color="auto" w:fill="auto"/>
                            <w:tabs>
                              <w:tab w:pos="263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224</w:t>
                            <w:tab/>
                          </w:r>
                          <w:r>
                            <w:rPr>
                              <w:color w:val="636264"/>
                              <w:spacing w:val="0"/>
                              <w:w w:val="100"/>
                              <w:position w:val="0"/>
                              <w:sz w:val="12"/>
                              <w:szCs w:val="12"/>
                            </w:rPr>
                            <w:t xml:space="preserve">第七举令代表” </w:t>
                          </w:r>
                          <w:r>
                            <w:rPr>
                              <w:color w:val="636264"/>
                              <w:spacing w:val="0"/>
                              <w:w w:val="100"/>
                              <w:position w:val="0"/>
                              <w:sz w:val="12"/>
                              <w:szCs w:val="12"/>
                              <w:lang w:val="en-US" w:eastAsia="en-US" w:bidi="en-US"/>
                            </w:rPr>
                            <w:t>&gt;R：</w:t>
                          </w:r>
                          <w:r>
                            <w:rPr>
                              <w:color w:val="636264"/>
                              <w:spacing w:val="0"/>
                              <w:w w:val="100"/>
                              <w:position w:val="0"/>
                              <w:sz w:val="12"/>
                              <w:szCs w:val="12"/>
                            </w:rPr>
                            <w:t>耍忠忠</w:t>
                          </w:r>
                        </w:p>
                      </w:txbxContent>
                    </wps:txbx>
                    <wps:bodyPr lIns="0" tIns="0" rIns="0" bIns="0">
                      <a:spAutoFit/>
                    </wps:bodyPr>
                  </wps:wsp>
                </a:graphicData>
              </a:graphic>
            </wp:anchor>
          </w:drawing>
        </mc:Choice>
        <mc:Fallback>
          <w:pict>
            <v:shape id="_x0000_s1807" type="#_x0000_t202" style="position:absolute;margin-left:34.75pt;margin-top:27.100000000000001pt;width:131.75pt;height:6.pt;z-index:-18874334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3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224</w:t>
                      <w:tab/>
                    </w:r>
                    <w:r>
                      <w:rPr>
                        <w:color w:val="636264"/>
                        <w:spacing w:val="0"/>
                        <w:w w:val="100"/>
                        <w:position w:val="0"/>
                        <w:sz w:val="12"/>
                        <w:szCs w:val="12"/>
                      </w:rPr>
                      <w:t xml:space="preserve">第七举令代表” </w:t>
                    </w:r>
                    <w:r>
                      <w:rPr>
                        <w:color w:val="636264"/>
                        <w:spacing w:val="0"/>
                        <w:w w:val="100"/>
                        <w:position w:val="0"/>
                        <w:sz w:val="12"/>
                        <w:szCs w:val="12"/>
                        <w:lang w:val="en-US" w:eastAsia="en-US" w:bidi="en-US"/>
                      </w:rPr>
                      <w:t>&gt;R：</w:t>
                    </w:r>
                    <w:r>
                      <w:rPr>
                        <w:color w:val="636264"/>
                        <w:spacing w:val="0"/>
                        <w:w w:val="100"/>
                        <w:position w:val="0"/>
                        <w:sz w:val="12"/>
                        <w:szCs w:val="12"/>
                      </w:rPr>
                      <w:t>耍忠忠</w:t>
                    </w:r>
                  </w:p>
                </w:txbxContent>
              </v:textbox>
              <w10:wrap anchorx="page" anchory="page"/>
            </v:shape>
          </w:pict>
        </mc:Fallback>
      </mc:AlternateContent>
    </w:r>
  </w:p>
</w:hdr>
</file>

<file path=word/header3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3" behindDoc="1" locked="0" layoutInCell="1" allowOverlap="1">
              <wp:simplePos x="0" y="0"/>
              <wp:positionH relativeFrom="page">
                <wp:posOffset>441325</wp:posOffset>
              </wp:positionH>
              <wp:positionV relativeFrom="page">
                <wp:posOffset>344170</wp:posOffset>
              </wp:positionV>
              <wp:extent cx="1673225" cy="76200"/>
              <wp:wrapNone/>
              <wp:docPr id="783" name="Shape 783"/>
              <a:graphic xmlns:a="http://schemas.openxmlformats.org/drawingml/2006/main">
                <a:graphicData uri="http://schemas.microsoft.com/office/word/2010/wordprocessingShape">
                  <wps:wsp>
                    <wps:cNvSpPr txBox="1"/>
                    <wps:spPr>
                      <a:xfrm>
                        <a:ext cx="1673225" cy="76200"/>
                      </a:xfrm>
                      <a:prstGeom prst="rect"/>
                      <a:noFill/>
                    </wps:spPr>
                    <wps:txbx>
                      <w:txbxContent>
                        <w:p>
                          <w:pPr>
                            <w:pStyle w:val="Style59"/>
                            <w:keepNext w:val="0"/>
                            <w:keepLines w:val="0"/>
                            <w:widowControl w:val="0"/>
                            <w:shd w:val="clear" w:color="auto" w:fill="auto"/>
                            <w:tabs>
                              <w:tab w:pos="263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224</w:t>
                            <w:tab/>
                          </w:r>
                          <w:r>
                            <w:rPr>
                              <w:color w:val="636264"/>
                              <w:spacing w:val="0"/>
                              <w:w w:val="100"/>
                              <w:position w:val="0"/>
                              <w:sz w:val="12"/>
                              <w:szCs w:val="12"/>
                            </w:rPr>
                            <w:t xml:space="preserve">第七举令代表” </w:t>
                          </w:r>
                          <w:r>
                            <w:rPr>
                              <w:color w:val="636264"/>
                              <w:spacing w:val="0"/>
                              <w:w w:val="100"/>
                              <w:position w:val="0"/>
                              <w:sz w:val="12"/>
                              <w:szCs w:val="12"/>
                              <w:lang w:val="en-US" w:eastAsia="en-US" w:bidi="en-US"/>
                            </w:rPr>
                            <w:t>&gt;R：</w:t>
                          </w:r>
                          <w:r>
                            <w:rPr>
                              <w:color w:val="636264"/>
                              <w:spacing w:val="0"/>
                              <w:w w:val="100"/>
                              <w:position w:val="0"/>
                              <w:sz w:val="12"/>
                              <w:szCs w:val="12"/>
                            </w:rPr>
                            <w:t>耍忠忠</w:t>
                          </w:r>
                        </w:p>
                      </w:txbxContent>
                    </wps:txbx>
                    <wps:bodyPr lIns="0" tIns="0" rIns="0" bIns="0">
                      <a:spAutoFit/>
                    </wps:bodyPr>
                  </wps:wsp>
                </a:graphicData>
              </a:graphic>
            </wp:anchor>
          </w:drawing>
        </mc:Choice>
        <mc:Fallback>
          <w:pict>
            <v:shape id="_x0000_s1809" type="#_x0000_t202" style="position:absolute;margin-left:34.75pt;margin-top:27.100000000000001pt;width:131.75pt;height:6.pt;z-index:-18874334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3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224</w:t>
                      <w:tab/>
                    </w:r>
                    <w:r>
                      <w:rPr>
                        <w:color w:val="636264"/>
                        <w:spacing w:val="0"/>
                        <w:w w:val="100"/>
                        <w:position w:val="0"/>
                        <w:sz w:val="12"/>
                        <w:szCs w:val="12"/>
                      </w:rPr>
                      <w:t xml:space="preserve">第七举令代表” </w:t>
                    </w:r>
                    <w:r>
                      <w:rPr>
                        <w:color w:val="636264"/>
                        <w:spacing w:val="0"/>
                        <w:w w:val="100"/>
                        <w:position w:val="0"/>
                        <w:sz w:val="12"/>
                        <w:szCs w:val="12"/>
                        <w:lang w:val="en-US" w:eastAsia="en-US" w:bidi="en-US"/>
                      </w:rPr>
                      <w:t>&gt;R：</w:t>
                    </w:r>
                    <w:r>
                      <w:rPr>
                        <w:color w:val="636264"/>
                        <w:spacing w:val="0"/>
                        <w:w w:val="100"/>
                        <w:position w:val="0"/>
                        <w:sz w:val="12"/>
                        <w:szCs w:val="12"/>
                      </w:rPr>
                      <w:t>耍忠忠</w:t>
                    </w:r>
                  </w:p>
                </w:txbxContent>
              </v:textbox>
              <w10:wrap anchorx="page" anchory="page"/>
            </v:shape>
          </w:pict>
        </mc:Fallback>
      </mc:AlternateContent>
    </w:r>
  </w:p>
</w:hdr>
</file>

<file path=word/header3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5" behindDoc="1" locked="0" layoutInCell="1" allowOverlap="1">
              <wp:simplePos x="0" y="0"/>
              <wp:positionH relativeFrom="page">
                <wp:posOffset>2477135</wp:posOffset>
              </wp:positionH>
              <wp:positionV relativeFrom="page">
                <wp:posOffset>320040</wp:posOffset>
              </wp:positionV>
              <wp:extent cx="1965960" cy="100330"/>
              <wp:wrapNone/>
              <wp:docPr id="785" name="Shape 785"/>
              <a:graphic xmlns:a="http://schemas.openxmlformats.org/drawingml/2006/main">
                <a:graphicData uri="http://schemas.microsoft.com/office/word/2010/wordprocessingShape">
                  <wps:wsp>
                    <wps:cNvSpPr txBox="1"/>
                    <wps:spPr>
                      <a:xfrm>
                        <a:ext cx="1965960" cy="100330"/>
                      </a:xfrm>
                      <a:prstGeom prst="rect"/>
                      <a:noFill/>
                    </wps:spPr>
                    <wps:txbx>
                      <w:txbxContent>
                        <w:p>
                          <w:pPr>
                            <w:pStyle w:val="Style59"/>
                            <w:keepNext w:val="0"/>
                            <w:keepLines w:val="0"/>
                            <w:widowControl w:val="0"/>
                            <w:shd w:val="clear" w:color="auto" w:fill="auto"/>
                            <w:tabs>
                              <w:tab w:pos="3096" w:val="right"/>
                            </w:tabs>
                            <w:bidi w:val="0"/>
                            <w:spacing w:before="0" w:after="0" w:line="240" w:lineRule="auto"/>
                            <w:ind w:left="0" w:right="0" w:firstLine="0"/>
                            <w:jc w:val="left"/>
                            <w:rPr>
                              <w:sz w:val="15"/>
                              <w:szCs w:val="15"/>
                            </w:rPr>
                          </w:pPr>
                          <w:r>
                            <w:rPr>
                              <w:color w:val="453235"/>
                              <w:spacing w:val="0"/>
                              <w:w w:val="100"/>
                              <w:position w:val="0"/>
                              <w:sz w:val="12"/>
                              <w:szCs w:val="12"/>
                            </w:rPr>
                            <w:t>笫三节-三个代表</w:t>
                          </w:r>
                          <w:r>
                            <w:rPr>
                              <w:color w:val="453235"/>
                              <w:spacing w:val="0"/>
                              <w:w w:val="100"/>
                              <w:position w:val="0"/>
                              <w:sz w:val="12"/>
                              <w:szCs w:val="12"/>
                              <w:lang w:val="en-US" w:eastAsia="en-US" w:bidi="en-US"/>
                            </w:rPr>
                            <w:t>"</w:t>
                          </w:r>
                          <w:r>
                            <w:rPr>
                              <w:color w:val="453235"/>
                              <w:spacing w:val="0"/>
                              <w:w w:val="100"/>
                              <w:position w:val="0"/>
                              <w:sz w:val="12"/>
                              <w:szCs w:val="12"/>
                            </w:rPr>
                            <w:t>疋成忠忠的历史地位</w:t>
                            <w:tab/>
                          </w:r>
                          <w:r>
                            <w:rPr>
                              <w:rFonts w:ascii="Times New Roman" w:eastAsia="Times New Roman" w:hAnsi="Times New Roman" w:cs="Times New Roman"/>
                              <w:b/>
                              <w:bCs/>
                              <w:color w:val="000000"/>
                              <w:spacing w:val="0"/>
                              <w:w w:val="100"/>
                              <w:position w:val="0"/>
                              <w:sz w:val="15"/>
                              <w:szCs w:val="15"/>
                            </w:rPr>
                            <w:t>223</w:t>
                          </w:r>
                        </w:p>
                      </w:txbxContent>
                    </wps:txbx>
                    <wps:bodyPr lIns="0" tIns="0" rIns="0" bIns="0">
                      <a:spAutoFit/>
                    </wps:bodyPr>
                  </wps:wsp>
                </a:graphicData>
              </a:graphic>
            </wp:anchor>
          </w:drawing>
        </mc:Choice>
        <mc:Fallback>
          <w:pict>
            <v:shape id="_x0000_s1811" type="#_x0000_t202" style="position:absolute;margin-left:195.05000000000001pt;margin-top:25.199999999999999pt;width:154.80000000000001pt;height:7.9000000000000004pt;z-index:-18874333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096" w:val="right"/>
                      </w:tabs>
                      <w:bidi w:val="0"/>
                      <w:spacing w:before="0" w:after="0" w:line="240" w:lineRule="auto"/>
                      <w:ind w:left="0" w:right="0" w:firstLine="0"/>
                      <w:jc w:val="left"/>
                      <w:rPr>
                        <w:sz w:val="15"/>
                        <w:szCs w:val="15"/>
                      </w:rPr>
                    </w:pPr>
                    <w:r>
                      <w:rPr>
                        <w:color w:val="453235"/>
                        <w:spacing w:val="0"/>
                        <w:w w:val="100"/>
                        <w:position w:val="0"/>
                        <w:sz w:val="12"/>
                        <w:szCs w:val="12"/>
                      </w:rPr>
                      <w:t>笫三节-三个代表</w:t>
                    </w:r>
                    <w:r>
                      <w:rPr>
                        <w:color w:val="453235"/>
                        <w:spacing w:val="0"/>
                        <w:w w:val="100"/>
                        <w:position w:val="0"/>
                        <w:sz w:val="12"/>
                        <w:szCs w:val="12"/>
                        <w:lang w:val="en-US" w:eastAsia="en-US" w:bidi="en-US"/>
                      </w:rPr>
                      <w:t>"</w:t>
                    </w:r>
                    <w:r>
                      <w:rPr>
                        <w:color w:val="453235"/>
                        <w:spacing w:val="0"/>
                        <w:w w:val="100"/>
                        <w:position w:val="0"/>
                        <w:sz w:val="12"/>
                        <w:szCs w:val="12"/>
                      </w:rPr>
                      <w:t>疋成忠忠的历史地位</w:t>
                      <w:tab/>
                    </w:r>
                    <w:r>
                      <w:rPr>
                        <w:rFonts w:ascii="Times New Roman" w:eastAsia="Times New Roman" w:hAnsi="Times New Roman" w:cs="Times New Roman"/>
                        <w:b/>
                        <w:bCs/>
                        <w:color w:val="000000"/>
                        <w:spacing w:val="0"/>
                        <w:w w:val="100"/>
                        <w:position w:val="0"/>
                        <w:sz w:val="15"/>
                        <w:szCs w:val="15"/>
                      </w:rPr>
                      <w:t>223</w:t>
                    </w:r>
                  </w:p>
                </w:txbxContent>
              </v:textbox>
              <w10:wrap anchorx="page" anchory="page"/>
            </v:shape>
          </w:pict>
        </mc:Fallback>
      </mc:AlternateContent>
    </w:r>
  </w:p>
</w:hdr>
</file>

<file path=word/header3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7" behindDoc="1" locked="0" layoutInCell="1" allowOverlap="1">
              <wp:simplePos x="0" y="0"/>
              <wp:positionH relativeFrom="page">
                <wp:posOffset>408305</wp:posOffset>
              </wp:positionH>
              <wp:positionV relativeFrom="page">
                <wp:posOffset>337820</wp:posOffset>
              </wp:positionV>
              <wp:extent cx="1722120" cy="82550"/>
              <wp:wrapNone/>
              <wp:docPr id="787" name="Shape 787"/>
              <a:graphic xmlns:a="http://schemas.openxmlformats.org/drawingml/2006/main">
                <a:graphicData uri="http://schemas.microsoft.com/office/word/2010/wordprocessingShape">
                  <wps:wsp>
                    <wps:cNvSpPr txBox="1"/>
                    <wps:spPr>
                      <a:xfrm>
                        <a:ext cx="1722120" cy="82550"/>
                      </a:xfrm>
                      <a:prstGeom prst="rect"/>
                      <a:noFill/>
                    </wps:spPr>
                    <wps:txbx>
                      <w:txbxContent>
                        <w:p>
                          <w:pPr>
                            <w:pStyle w:val="Style59"/>
                            <w:keepNext w:val="0"/>
                            <w:keepLines w:val="0"/>
                            <w:widowControl w:val="0"/>
                            <w:shd w:val="clear" w:color="auto" w:fill="auto"/>
                            <w:tabs>
                              <w:tab w:pos="271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226</w:t>
                            <w:tab/>
                          </w:r>
                          <w:r>
                            <w:rPr>
                              <w:color w:val="636264"/>
                              <w:spacing w:val="0"/>
                              <w:w w:val="100"/>
                              <w:position w:val="0"/>
                              <w:sz w:val="12"/>
                              <w:szCs w:val="12"/>
                            </w:rPr>
                            <w:t>第七章个代为"无要思灯</w:t>
                          </w:r>
                        </w:p>
                      </w:txbxContent>
                    </wps:txbx>
                    <wps:bodyPr lIns="0" tIns="0" rIns="0" bIns="0">
                      <a:spAutoFit/>
                    </wps:bodyPr>
                  </wps:wsp>
                </a:graphicData>
              </a:graphic>
            </wp:anchor>
          </w:drawing>
        </mc:Choice>
        <mc:Fallback>
          <w:pict>
            <v:shape id="_x0000_s1813" type="#_x0000_t202" style="position:absolute;margin-left:32.149999999999999pt;margin-top:26.600000000000001pt;width:135.59999999999999pt;height:6.5pt;z-index:-18874333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1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226</w:t>
                      <w:tab/>
                    </w:r>
                    <w:r>
                      <w:rPr>
                        <w:color w:val="636264"/>
                        <w:spacing w:val="0"/>
                        <w:w w:val="100"/>
                        <w:position w:val="0"/>
                        <w:sz w:val="12"/>
                        <w:szCs w:val="12"/>
                      </w:rPr>
                      <w:t>第七章个代为"无要思灯</w:t>
                    </w:r>
                  </w:p>
                </w:txbxContent>
              </v:textbox>
              <w10:wrap anchorx="page" anchory="page"/>
            </v:shape>
          </w:pict>
        </mc:Fallback>
      </mc:AlternateContent>
    </w:r>
  </w:p>
</w:hdr>
</file>

<file path=word/header3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9" behindDoc="1" locked="0" layoutInCell="1" allowOverlap="1">
              <wp:simplePos x="0" y="0"/>
              <wp:positionH relativeFrom="page">
                <wp:posOffset>408305</wp:posOffset>
              </wp:positionH>
              <wp:positionV relativeFrom="page">
                <wp:posOffset>337820</wp:posOffset>
              </wp:positionV>
              <wp:extent cx="1722120" cy="82550"/>
              <wp:wrapNone/>
              <wp:docPr id="789" name="Shape 789"/>
              <a:graphic xmlns:a="http://schemas.openxmlformats.org/drawingml/2006/main">
                <a:graphicData uri="http://schemas.microsoft.com/office/word/2010/wordprocessingShape">
                  <wps:wsp>
                    <wps:cNvSpPr txBox="1"/>
                    <wps:spPr>
                      <a:xfrm>
                        <a:ext cx="1722120" cy="82550"/>
                      </a:xfrm>
                      <a:prstGeom prst="rect"/>
                      <a:noFill/>
                    </wps:spPr>
                    <wps:txbx>
                      <w:txbxContent>
                        <w:p>
                          <w:pPr>
                            <w:pStyle w:val="Style59"/>
                            <w:keepNext w:val="0"/>
                            <w:keepLines w:val="0"/>
                            <w:widowControl w:val="0"/>
                            <w:shd w:val="clear" w:color="auto" w:fill="auto"/>
                            <w:tabs>
                              <w:tab w:pos="271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226</w:t>
                            <w:tab/>
                          </w:r>
                          <w:r>
                            <w:rPr>
                              <w:color w:val="636264"/>
                              <w:spacing w:val="0"/>
                              <w:w w:val="100"/>
                              <w:position w:val="0"/>
                              <w:sz w:val="12"/>
                              <w:szCs w:val="12"/>
                            </w:rPr>
                            <w:t>第七章个代为"无要思灯</w:t>
                          </w:r>
                        </w:p>
                      </w:txbxContent>
                    </wps:txbx>
                    <wps:bodyPr lIns="0" tIns="0" rIns="0" bIns="0">
                      <a:spAutoFit/>
                    </wps:bodyPr>
                  </wps:wsp>
                </a:graphicData>
              </a:graphic>
            </wp:anchor>
          </w:drawing>
        </mc:Choice>
        <mc:Fallback>
          <w:pict>
            <v:shape id="_x0000_s1815" type="#_x0000_t202" style="position:absolute;margin-left:32.149999999999999pt;margin-top:26.600000000000001pt;width:135.59999999999999pt;height:6.5pt;z-index:-18874333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71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226</w:t>
                      <w:tab/>
                    </w:r>
                    <w:r>
                      <w:rPr>
                        <w:color w:val="636264"/>
                        <w:spacing w:val="0"/>
                        <w:w w:val="100"/>
                        <w:position w:val="0"/>
                        <w:sz w:val="12"/>
                        <w:szCs w:val="12"/>
                      </w:rPr>
                      <w:t>第七章个代为"无要思灯</w:t>
                    </w:r>
                  </w:p>
                </w:txbxContent>
              </v:textbox>
              <w10:wrap anchorx="page" anchory="page"/>
            </v:shape>
          </w:pict>
        </mc:Fallback>
      </mc:AlternateContent>
    </w:r>
  </w:p>
</w:hdr>
</file>

<file path=word/header3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1" behindDoc="1" locked="0" layoutInCell="1" allowOverlap="1">
              <wp:simplePos x="0" y="0"/>
              <wp:positionH relativeFrom="page">
                <wp:posOffset>2416810</wp:posOffset>
              </wp:positionH>
              <wp:positionV relativeFrom="page">
                <wp:posOffset>307340</wp:posOffset>
              </wp:positionV>
              <wp:extent cx="1999615" cy="113030"/>
              <wp:wrapNone/>
              <wp:docPr id="791" name="Shape 791"/>
              <a:graphic xmlns:a="http://schemas.openxmlformats.org/drawingml/2006/main">
                <a:graphicData uri="http://schemas.microsoft.com/office/word/2010/wordprocessingShape">
                  <wps:wsp>
                    <wps:cNvSpPr txBox="1"/>
                    <wps:spPr>
                      <a:xfrm>
                        <a:ext cx="1999615" cy="113030"/>
                      </a:xfrm>
                      <a:prstGeom prst="rect"/>
                      <a:noFill/>
                    </wps:spPr>
                    <wps:txbx>
                      <w:txbxContent>
                        <w:p>
                          <w:pPr>
                            <w:pStyle w:val="Style59"/>
                            <w:keepNext w:val="0"/>
                            <w:keepLines w:val="0"/>
                            <w:widowControl w:val="0"/>
                            <w:shd w:val="clear" w:color="auto" w:fill="auto"/>
                            <w:tabs>
                              <w:tab w:pos="3149" w:val="right"/>
                            </w:tabs>
                            <w:bidi w:val="0"/>
                            <w:spacing w:before="0" w:after="0" w:line="240" w:lineRule="auto"/>
                            <w:ind w:left="0" w:right="0" w:firstLine="0"/>
                            <w:jc w:val="left"/>
                            <w:rPr>
                              <w:sz w:val="14"/>
                              <w:szCs w:val="14"/>
                            </w:rPr>
                          </w:pPr>
                          <w:r>
                            <w:rPr>
                              <w:color w:val="453235"/>
                              <w:spacing w:val="0"/>
                              <w:w w:val="100"/>
                              <w:position w:val="0"/>
                              <w:sz w:val="12"/>
                              <w:szCs w:val="12"/>
                            </w:rPr>
                            <w:t>见半"三个代表"如礙的历史地位</w:t>
                            <w:tab/>
                          </w:r>
                          <w:r>
                            <w:rPr>
                              <w:rFonts w:ascii="Times New Roman" w:eastAsia="Times New Roman" w:hAnsi="Times New Roman" w:cs="Times New Roman"/>
                              <w:b/>
                              <w:bCs/>
                              <w:color w:val="000000"/>
                              <w:spacing w:val="0"/>
                              <w:w w:val="100"/>
                              <w:position w:val="0"/>
                              <w:sz w:val="14"/>
                              <w:szCs w:val="14"/>
                            </w:rPr>
                            <w:t>225</w:t>
                          </w:r>
                        </w:p>
                      </w:txbxContent>
                    </wps:txbx>
                    <wps:bodyPr lIns="0" tIns="0" rIns="0" bIns="0">
                      <a:spAutoFit/>
                    </wps:bodyPr>
                  </wps:wsp>
                </a:graphicData>
              </a:graphic>
            </wp:anchor>
          </w:drawing>
        </mc:Choice>
        <mc:Fallback>
          <w:pict>
            <v:shape id="_x0000_s1817" type="#_x0000_t202" style="position:absolute;margin-left:190.30000000000001pt;margin-top:24.199999999999999pt;width:157.45000000000002pt;height:8.9000000000000004pt;z-index:-18874333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149" w:val="right"/>
                      </w:tabs>
                      <w:bidi w:val="0"/>
                      <w:spacing w:before="0" w:after="0" w:line="240" w:lineRule="auto"/>
                      <w:ind w:left="0" w:right="0" w:firstLine="0"/>
                      <w:jc w:val="left"/>
                      <w:rPr>
                        <w:sz w:val="14"/>
                        <w:szCs w:val="14"/>
                      </w:rPr>
                    </w:pPr>
                    <w:r>
                      <w:rPr>
                        <w:color w:val="453235"/>
                        <w:spacing w:val="0"/>
                        <w:w w:val="100"/>
                        <w:position w:val="0"/>
                        <w:sz w:val="12"/>
                        <w:szCs w:val="12"/>
                      </w:rPr>
                      <w:t>见半"三个代表"如礙的历史地位</w:t>
                      <w:tab/>
                    </w:r>
                    <w:r>
                      <w:rPr>
                        <w:rFonts w:ascii="Times New Roman" w:eastAsia="Times New Roman" w:hAnsi="Times New Roman" w:cs="Times New Roman"/>
                        <w:b/>
                        <w:bCs/>
                        <w:color w:val="000000"/>
                        <w:spacing w:val="0"/>
                        <w:w w:val="100"/>
                        <w:position w:val="0"/>
                        <w:sz w:val="14"/>
                        <w:szCs w:val="14"/>
                      </w:rPr>
                      <w:t>225</w:t>
                    </w:r>
                  </w:p>
                </w:txbxContent>
              </v:textbox>
              <w10:wrap anchorx="page" anchory="page"/>
            </v:shape>
          </w:pict>
        </mc:Fallback>
      </mc:AlternateContent>
    </w:r>
  </w:p>
</w:hdr>
</file>

<file path=word/header3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3" behindDoc="1" locked="0" layoutInCell="1" allowOverlap="1">
              <wp:simplePos x="0" y="0"/>
              <wp:positionH relativeFrom="page">
                <wp:posOffset>3615055</wp:posOffset>
              </wp:positionH>
              <wp:positionV relativeFrom="page">
                <wp:posOffset>344170</wp:posOffset>
              </wp:positionV>
              <wp:extent cx="890270" cy="76200"/>
              <wp:wrapNone/>
              <wp:docPr id="793" name="Shape 793"/>
              <a:graphic xmlns:a="http://schemas.openxmlformats.org/drawingml/2006/main">
                <a:graphicData uri="http://schemas.microsoft.com/office/word/2010/wordprocessingShape">
                  <wps:wsp>
                    <wps:cNvSpPr txBox="1"/>
                    <wps:spPr>
                      <a:xfrm>
                        <a:ext cx="890270" cy="76200"/>
                      </a:xfrm>
                      <a:prstGeom prst="rect"/>
                      <a:noFill/>
                    </wps:spPr>
                    <wps:txbx>
                      <w:txbxContent>
                        <w:p>
                          <w:pPr>
                            <w:pStyle w:val="Style59"/>
                            <w:keepNext w:val="0"/>
                            <w:keepLines w:val="0"/>
                            <w:widowControl w:val="0"/>
                            <w:shd w:val="clear" w:color="auto" w:fill="auto"/>
                            <w:tabs>
                              <w:tab w:pos="1402" w:val="right"/>
                            </w:tabs>
                            <w:bidi w:val="0"/>
                            <w:spacing w:before="0" w:after="0" w:line="240" w:lineRule="auto"/>
                            <w:ind w:left="0" w:right="0" w:firstLine="0"/>
                            <w:jc w:val="left"/>
                            <w:rPr>
                              <w:sz w:val="14"/>
                              <w:szCs w:val="14"/>
                            </w:rPr>
                          </w:pPr>
                          <w:r>
                            <w:rPr>
                              <w:color w:val="453235"/>
                              <w:spacing w:val="0"/>
                              <w:w w:val="100"/>
                              <w:position w:val="0"/>
                              <w:sz w:val="12"/>
                              <w:szCs w:val="12"/>
                            </w:rPr>
                            <w:t>阅读书目</w:t>
                            <w:tab/>
                          </w:r>
                          <w:r>
                            <w:rPr>
                              <w:rFonts w:ascii="Times New Roman" w:eastAsia="Times New Roman" w:hAnsi="Times New Roman" w:cs="Times New Roman"/>
                              <w:b/>
                              <w:bCs/>
                              <w:color w:val="000000"/>
                              <w:spacing w:val="0"/>
                              <w:w w:val="100"/>
                              <w:position w:val="0"/>
                              <w:sz w:val="14"/>
                              <w:szCs w:val="14"/>
                            </w:rPr>
                            <w:t>227</w:t>
                          </w:r>
                        </w:p>
                      </w:txbxContent>
                    </wps:txbx>
                    <wps:bodyPr lIns="0" tIns="0" rIns="0" bIns="0">
                      <a:spAutoFit/>
                    </wps:bodyPr>
                  </wps:wsp>
                </a:graphicData>
              </a:graphic>
            </wp:anchor>
          </w:drawing>
        </mc:Choice>
        <mc:Fallback>
          <w:pict>
            <v:shape id="_x0000_s1819" type="#_x0000_t202" style="position:absolute;margin-left:284.65000000000003pt;margin-top:27.100000000000001pt;width:70.100000000000009pt;height:6.pt;z-index:-18874333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402" w:val="right"/>
                      </w:tabs>
                      <w:bidi w:val="0"/>
                      <w:spacing w:before="0" w:after="0" w:line="240" w:lineRule="auto"/>
                      <w:ind w:left="0" w:right="0" w:firstLine="0"/>
                      <w:jc w:val="left"/>
                      <w:rPr>
                        <w:sz w:val="14"/>
                        <w:szCs w:val="14"/>
                      </w:rPr>
                    </w:pPr>
                    <w:r>
                      <w:rPr>
                        <w:color w:val="453235"/>
                        <w:spacing w:val="0"/>
                        <w:w w:val="100"/>
                        <w:position w:val="0"/>
                        <w:sz w:val="12"/>
                        <w:szCs w:val="12"/>
                      </w:rPr>
                      <w:t>阅读书目</w:t>
                      <w:tab/>
                    </w:r>
                    <w:r>
                      <w:rPr>
                        <w:rFonts w:ascii="Times New Roman" w:eastAsia="Times New Roman" w:hAnsi="Times New Roman" w:cs="Times New Roman"/>
                        <w:b/>
                        <w:bCs/>
                        <w:color w:val="000000"/>
                        <w:spacing w:val="0"/>
                        <w:w w:val="100"/>
                        <w:position w:val="0"/>
                        <w:sz w:val="14"/>
                        <w:szCs w:val="14"/>
                      </w:rPr>
                      <w:t>227</w:t>
                    </w:r>
                  </w:p>
                </w:txbxContent>
              </v:textbox>
              <w10:wrap anchorx="page" anchory="page"/>
            </v:shape>
          </w:pict>
        </mc:Fallback>
      </mc:AlternateContent>
    </w:r>
  </w:p>
</w:hdr>
</file>

<file path=word/header3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5" behindDoc="1" locked="0" layoutInCell="1" allowOverlap="1">
              <wp:simplePos x="0" y="0"/>
              <wp:positionH relativeFrom="page">
                <wp:posOffset>3615055</wp:posOffset>
              </wp:positionH>
              <wp:positionV relativeFrom="page">
                <wp:posOffset>344170</wp:posOffset>
              </wp:positionV>
              <wp:extent cx="890270" cy="76200"/>
              <wp:wrapNone/>
              <wp:docPr id="795" name="Shape 795"/>
              <a:graphic xmlns:a="http://schemas.openxmlformats.org/drawingml/2006/main">
                <a:graphicData uri="http://schemas.microsoft.com/office/word/2010/wordprocessingShape">
                  <wps:wsp>
                    <wps:cNvSpPr txBox="1"/>
                    <wps:spPr>
                      <a:xfrm>
                        <a:ext cx="890270" cy="76200"/>
                      </a:xfrm>
                      <a:prstGeom prst="rect"/>
                      <a:noFill/>
                    </wps:spPr>
                    <wps:txbx>
                      <w:txbxContent>
                        <w:p>
                          <w:pPr>
                            <w:pStyle w:val="Style59"/>
                            <w:keepNext w:val="0"/>
                            <w:keepLines w:val="0"/>
                            <w:widowControl w:val="0"/>
                            <w:shd w:val="clear" w:color="auto" w:fill="auto"/>
                            <w:tabs>
                              <w:tab w:pos="1402" w:val="right"/>
                            </w:tabs>
                            <w:bidi w:val="0"/>
                            <w:spacing w:before="0" w:after="0" w:line="240" w:lineRule="auto"/>
                            <w:ind w:left="0" w:right="0" w:firstLine="0"/>
                            <w:jc w:val="left"/>
                            <w:rPr>
                              <w:sz w:val="14"/>
                              <w:szCs w:val="14"/>
                            </w:rPr>
                          </w:pPr>
                          <w:r>
                            <w:rPr>
                              <w:color w:val="453235"/>
                              <w:spacing w:val="0"/>
                              <w:w w:val="100"/>
                              <w:position w:val="0"/>
                              <w:sz w:val="12"/>
                              <w:szCs w:val="12"/>
                            </w:rPr>
                            <w:t>阅读书目</w:t>
                            <w:tab/>
                          </w:r>
                          <w:r>
                            <w:rPr>
                              <w:rFonts w:ascii="Times New Roman" w:eastAsia="Times New Roman" w:hAnsi="Times New Roman" w:cs="Times New Roman"/>
                              <w:b/>
                              <w:bCs/>
                              <w:color w:val="000000"/>
                              <w:spacing w:val="0"/>
                              <w:w w:val="100"/>
                              <w:position w:val="0"/>
                              <w:sz w:val="14"/>
                              <w:szCs w:val="14"/>
                            </w:rPr>
                            <w:t>227</w:t>
                          </w:r>
                        </w:p>
                      </w:txbxContent>
                    </wps:txbx>
                    <wps:bodyPr lIns="0" tIns="0" rIns="0" bIns="0">
                      <a:spAutoFit/>
                    </wps:bodyPr>
                  </wps:wsp>
                </a:graphicData>
              </a:graphic>
            </wp:anchor>
          </w:drawing>
        </mc:Choice>
        <mc:Fallback>
          <w:pict>
            <v:shape id="_x0000_s1821" type="#_x0000_t202" style="position:absolute;margin-left:284.65000000000003pt;margin-top:27.100000000000001pt;width:70.100000000000009pt;height:6.pt;z-index:-18874332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402" w:val="right"/>
                      </w:tabs>
                      <w:bidi w:val="0"/>
                      <w:spacing w:before="0" w:after="0" w:line="240" w:lineRule="auto"/>
                      <w:ind w:left="0" w:right="0" w:firstLine="0"/>
                      <w:jc w:val="left"/>
                      <w:rPr>
                        <w:sz w:val="14"/>
                        <w:szCs w:val="14"/>
                      </w:rPr>
                    </w:pPr>
                    <w:r>
                      <w:rPr>
                        <w:color w:val="453235"/>
                        <w:spacing w:val="0"/>
                        <w:w w:val="100"/>
                        <w:position w:val="0"/>
                        <w:sz w:val="12"/>
                        <w:szCs w:val="12"/>
                      </w:rPr>
                      <w:t>阅读书目</w:t>
                      <w:tab/>
                    </w:r>
                    <w:r>
                      <w:rPr>
                        <w:rFonts w:ascii="Times New Roman" w:eastAsia="Times New Roman" w:hAnsi="Times New Roman" w:cs="Times New Roman"/>
                        <w:b/>
                        <w:bCs/>
                        <w:color w:val="000000"/>
                        <w:spacing w:val="0"/>
                        <w:w w:val="100"/>
                        <w:position w:val="0"/>
                        <w:sz w:val="14"/>
                        <w:szCs w:val="14"/>
                      </w:rPr>
                      <w:t>227</w:t>
                    </w:r>
                  </w:p>
                </w:txbxContent>
              </v:textbox>
              <w10:wrap anchorx="page" anchory="page"/>
            </v:shape>
          </w:pict>
        </mc:Fallback>
      </mc:AlternateContent>
    </w:r>
  </w:p>
</w:hdr>
</file>

<file path=word/header3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7" behindDoc="1" locked="0" layoutInCell="1" allowOverlap="1">
              <wp:simplePos x="0" y="0"/>
              <wp:positionH relativeFrom="page">
                <wp:posOffset>2740025</wp:posOffset>
              </wp:positionH>
              <wp:positionV relativeFrom="page">
                <wp:posOffset>384175</wp:posOffset>
              </wp:positionV>
              <wp:extent cx="1652270" cy="79375"/>
              <wp:wrapNone/>
              <wp:docPr id="797" name="Shape 797"/>
              <a:graphic xmlns:a="http://schemas.openxmlformats.org/drawingml/2006/main">
                <a:graphicData uri="http://schemas.microsoft.com/office/word/2010/wordprocessingShape">
                  <wps:wsp>
                    <wps:cNvSpPr txBox="1"/>
                    <wps:spPr>
                      <a:xfrm>
                        <a:ext cx="1652270" cy="79375"/>
                      </a:xfrm>
                      <a:prstGeom prst="rect"/>
                      <a:noFill/>
                    </wps:spPr>
                    <wps:txbx>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4"/>
                              <w:szCs w:val="14"/>
                            </w:rPr>
                          </w:pPr>
                          <w:r>
                            <w:rPr>
                              <w:color w:val="453235"/>
                              <w:spacing w:val="0"/>
                              <w:w w:val="100"/>
                              <w:position w:val="0"/>
                              <w:sz w:val="12"/>
                              <w:szCs w:val="12"/>
                            </w:rPr>
                            <w:t>第一节科学发展观的科学内涵</w:t>
                            <w:tab/>
                          </w:r>
                          <w:r>
                            <w:rPr>
                              <w:rFonts w:ascii="Times New Roman" w:eastAsia="Times New Roman" w:hAnsi="Times New Roman" w:cs="Times New Roman"/>
                              <w:b/>
                              <w:bCs/>
                              <w:color w:val="2A272A"/>
                              <w:spacing w:val="0"/>
                              <w:w w:val="100"/>
                              <w:position w:val="0"/>
                              <w:sz w:val="14"/>
                              <w:szCs w:val="14"/>
                            </w:rPr>
                            <w:t>229</w:t>
                          </w:r>
                        </w:p>
                      </w:txbxContent>
                    </wps:txbx>
                    <wps:bodyPr lIns="0" tIns="0" rIns="0" bIns="0">
                      <a:spAutoFit/>
                    </wps:bodyPr>
                  </wps:wsp>
                </a:graphicData>
              </a:graphic>
            </wp:anchor>
          </w:drawing>
        </mc:Choice>
        <mc:Fallback>
          <w:pict>
            <v:shape id="_x0000_s1823" type="#_x0000_t202" style="position:absolute;margin-left:215.75pt;margin-top:30.25pt;width:130.09999999999999pt;height:6.25pt;z-index:-18874332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4"/>
                        <w:szCs w:val="14"/>
                      </w:rPr>
                    </w:pPr>
                    <w:r>
                      <w:rPr>
                        <w:color w:val="453235"/>
                        <w:spacing w:val="0"/>
                        <w:w w:val="100"/>
                        <w:position w:val="0"/>
                        <w:sz w:val="12"/>
                        <w:szCs w:val="12"/>
                      </w:rPr>
                      <w:t>第一节科学发展观的科学内涵</w:t>
                      <w:tab/>
                    </w:r>
                    <w:r>
                      <w:rPr>
                        <w:rFonts w:ascii="Times New Roman" w:eastAsia="Times New Roman" w:hAnsi="Times New Roman" w:cs="Times New Roman"/>
                        <w:b/>
                        <w:bCs/>
                        <w:color w:val="2A272A"/>
                        <w:spacing w:val="0"/>
                        <w:w w:val="100"/>
                        <w:position w:val="0"/>
                        <w:sz w:val="14"/>
                        <w:szCs w:val="14"/>
                      </w:rPr>
                      <w:t>229</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740410</wp:posOffset>
              </wp:positionH>
              <wp:positionV relativeFrom="page">
                <wp:posOffset>800100</wp:posOffset>
              </wp:positionV>
              <wp:extent cx="3636010" cy="0"/>
              <wp:wrapNone/>
              <wp:docPr id="799" name="Shape 799"/>
              <a:graphic xmlns:a="http://schemas.openxmlformats.org/drawingml/2006/main">
                <a:graphicData uri="http://schemas.microsoft.com/office/word/2010/wordprocessingShape">
                  <wps:wsp>
                    <wps:cNvCnPr/>
                    <wps:spPr>
                      <a:xfrm>
                        <a:ext cx="3636010" cy="0"/>
                      </a:xfrm>
                      <a:prstGeom prst="straightConnector1"/>
                      <a:ln w="12700">
                        <a:solidFill/>
                      </a:ln>
                    </wps:spPr>
                    <wps:bodyPr/>
                  </wps:wsp>
                </a:graphicData>
              </a:graphic>
            </wp:anchor>
          </w:drawing>
        </mc:Choice>
        <mc:Fallback>
          <w:pict>
            <v:shape o:spt="32" o:oned="true" path="m,l21600,21600e" style="position:absolute;margin-left:58.300000000000004pt;margin-top:63.pt;width:286.30000000000001pt;height:0;z-index:-251658240;mso-position-horizontal-relative:page;mso-position-vertical-relative:page">
              <v:stroke weight="1.pt"/>
            </v:shape>
          </w:pict>
        </mc:Fallback>
      </mc:AlternateContent>
    </w:r>
  </w:p>
</w:hdr>
</file>

<file path=word/header3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1" behindDoc="1" locked="0" layoutInCell="1" allowOverlap="1">
              <wp:simplePos x="0" y="0"/>
              <wp:positionH relativeFrom="page">
                <wp:posOffset>2740025</wp:posOffset>
              </wp:positionH>
              <wp:positionV relativeFrom="page">
                <wp:posOffset>384175</wp:posOffset>
              </wp:positionV>
              <wp:extent cx="1652270" cy="79375"/>
              <wp:wrapNone/>
              <wp:docPr id="802" name="Shape 802"/>
              <a:graphic xmlns:a="http://schemas.openxmlformats.org/drawingml/2006/main">
                <a:graphicData uri="http://schemas.microsoft.com/office/word/2010/wordprocessingShape">
                  <wps:wsp>
                    <wps:cNvSpPr txBox="1"/>
                    <wps:spPr>
                      <a:xfrm>
                        <a:ext cx="1652270" cy="79375"/>
                      </a:xfrm>
                      <a:prstGeom prst="rect"/>
                      <a:noFill/>
                    </wps:spPr>
                    <wps:txbx>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4"/>
                              <w:szCs w:val="14"/>
                            </w:rPr>
                          </w:pPr>
                          <w:r>
                            <w:rPr>
                              <w:color w:val="453235"/>
                              <w:spacing w:val="0"/>
                              <w:w w:val="100"/>
                              <w:position w:val="0"/>
                              <w:sz w:val="12"/>
                              <w:szCs w:val="12"/>
                            </w:rPr>
                            <w:t>第一节科学发展观的科学内涵</w:t>
                            <w:tab/>
                          </w:r>
                          <w:r>
                            <w:rPr>
                              <w:rFonts w:ascii="Times New Roman" w:eastAsia="Times New Roman" w:hAnsi="Times New Roman" w:cs="Times New Roman"/>
                              <w:b/>
                              <w:bCs/>
                              <w:color w:val="2A272A"/>
                              <w:spacing w:val="0"/>
                              <w:w w:val="100"/>
                              <w:position w:val="0"/>
                              <w:sz w:val="14"/>
                              <w:szCs w:val="14"/>
                            </w:rPr>
                            <w:t>229</w:t>
                          </w:r>
                        </w:p>
                      </w:txbxContent>
                    </wps:txbx>
                    <wps:bodyPr lIns="0" tIns="0" rIns="0" bIns="0">
                      <a:spAutoFit/>
                    </wps:bodyPr>
                  </wps:wsp>
                </a:graphicData>
              </a:graphic>
            </wp:anchor>
          </w:drawing>
        </mc:Choice>
        <mc:Fallback>
          <w:pict>
            <v:shape id="_x0000_s1828" type="#_x0000_t202" style="position:absolute;margin-left:215.75pt;margin-top:30.25pt;width:130.09999999999999pt;height:6.25pt;z-index:-18874332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4"/>
                        <w:szCs w:val="14"/>
                      </w:rPr>
                    </w:pPr>
                    <w:r>
                      <w:rPr>
                        <w:color w:val="453235"/>
                        <w:spacing w:val="0"/>
                        <w:w w:val="100"/>
                        <w:position w:val="0"/>
                        <w:sz w:val="12"/>
                        <w:szCs w:val="12"/>
                      </w:rPr>
                      <w:t>第一节科学发展观的科学内涵</w:t>
                      <w:tab/>
                    </w:r>
                    <w:r>
                      <w:rPr>
                        <w:rFonts w:ascii="Times New Roman" w:eastAsia="Times New Roman" w:hAnsi="Times New Roman" w:cs="Times New Roman"/>
                        <w:b/>
                        <w:bCs/>
                        <w:color w:val="2A272A"/>
                        <w:spacing w:val="0"/>
                        <w:w w:val="100"/>
                        <w:position w:val="0"/>
                        <w:sz w:val="14"/>
                        <w:szCs w:val="14"/>
                      </w:rPr>
                      <w:t>229</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740410</wp:posOffset>
              </wp:positionH>
              <wp:positionV relativeFrom="page">
                <wp:posOffset>800100</wp:posOffset>
              </wp:positionV>
              <wp:extent cx="3636010" cy="0"/>
              <wp:wrapNone/>
              <wp:docPr id="804" name="Shape 804"/>
              <a:graphic xmlns:a="http://schemas.openxmlformats.org/drawingml/2006/main">
                <a:graphicData uri="http://schemas.microsoft.com/office/word/2010/wordprocessingShape">
                  <wps:wsp>
                    <wps:cNvCnPr/>
                    <wps:spPr>
                      <a:xfrm>
                        <a:ext cx="3636010" cy="0"/>
                      </a:xfrm>
                      <a:prstGeom prst="straightConnector1"/>
                      <a:ln w="12700">
                        <a:solidFill/>
                      </a:ln>
                    </wps:spPr>
                    <wps:bodyPr/>
                  </wps:wsp>
                </a:graphicData>
              </a:graphic>
            </wp:anchor>
          </w:drawing>
        </mc:Choice>
        <mc:Fallback>
          <w:pict>
            <v:shape o:spt="32" o:oned="true" path="m,l21600,21600e" style="position:absolute;margin-left:58.300000000000004pt;margin-top:63.pt;width:286.30000000000001pt;height:0;z-index:-251658240;mso-position-horizontal-relative:page;mso-position-vertical-relative:page">
              <v:stroke weight="1.pt"/>
            </v:shape>
          </w:pict>
        </mc:Fallback>
      </mc:AlternateContent>
    </w:r>
  </w:p>
</w:hdr>
</file>

<file path=word/header3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5" behindDoc="1" locked="0" layoutInCell="1" allowOverlap="1">
              <wp:simplePos x="0" y="0"/>
              <wp:positionH relativeFrom="page">
                <wp:posOffset>2839085</wp:posOffset>
              </wp:positionH>
              <wp:positionV relativeFrom="page">
                <wp:posOffset>379730</wp:posOffset>
              </wp:positionV>
              <wp:extent cx="1612265" cy="76200"/>
              <wp:wrapNone/>
              <wp:docPr id="807" name="Shape 807"/>
              <a:graphic xmlns:a="http://schemas.openxmlformats.org/drawingml/2006/main">
                <a:graphicData uri="http://schemas.microsoft.com/office/word/2010/wordprocessingShape">
                  <wps:wsp>
                    <wps:cNvSpPr txBox="1"/>
                    <wps:spPr>
                      <a:xfrm>
                        <a:ext cx="1612265" cy="76200"/>
                      </a:xfrm>
                      <a:prstGeom prst="rect"/>
                      <a:noFill/>
                    </wps:spPr>
                    <wps:txbx>
                      <w:txbxContent>
                        <w:p>
                          <w:pPr>
                            <w:pStyle w:val="Style59"/>
                            <w:keepNext w:val="0"/>
                            <w:keepLines w:val="0"/>
                            <w:widowControl w:val="0"/>
                            <w:shd w:val="clear" w:color="auto" w:fill="auto"/>
                            <w:tabs>
                              <w:tab w:pos="2539" w:val="right"/>
                            </w:tabs>
                            <w:bidi w:val="0"/>
                            <w:spacing w:before="0" w:after="0" w:line="240" w:lineRule="auto"/>
                            <w:ind w:left="0" w:right="0" w:firstLine="0"/>
                            <w:jc w:val="left"/>
                            <w:rPr>
                              <w:sz w:val="14"/>
                              <w:szCs w:val="14"/>
                            </w:rPr>
                          </w:pPr>
                          <w:r>
                            <w:rPr>
                              <w:color w:val="453235"/>
                              <w:spacing w:val="0"/>
                              <w:w w:val="100"/>
                              <w:position w:val="0"/>
                              <w:sz w:val="12"/>
                              <w:szCs w:val="12"/>
                            </w:rPr>
                            <w:t>第一节科学发展现的科学内油</w:t>
                            <w:tab/>
                          </w:r>
                          <w:r>
                            <w:rPr>
                              <w:rFonts w:ascii="Times New Roman" w:eastAsia="Times New Roman" w:hAnsi="Times New Roman" w:cs="Times New Roman"/>
                              <w:b/>
                              <w:bCs/>
                              <w:color w:val="2A272A"/>
                              <w:spacing w:val="0"/>
                              <w:w w:val="100"/>
                              <w:position w:val="0"/>
                              <w:sz w:val="14"/>
                              <w:szCs w:val="14"/>
                            </w:rPr>
                            <w:t>231</w:t>
                          </w:r>
                        </w:p>
                      </w:txbxContent>
                    </wps:txbx>
                    <wps:bodyPr lIns="0" tIns="0" rIns="0" bIns="0">
                      <a:spAutoFit/>
                    </wps:bodyPr>
                  </wps:wsp>
                </a:graphicData>
              </a:graphic>
            </wp:anchor>
          </w:drawing>
        </mc:Choice>
        <mc:Fallback>
          <w:pict>
            <v:shape id="_x0000_s1833" type="#_x0000_t202" style="position:absolute;margin-left:223.55000000000001pt;margin-top:29.900000000000002pt;width:126.95pt;height:6.pt;z-index:-18874331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9" w:val="right"/>
                      </w:tabs>
                      <w:bidi w:val="0"/>
                      <w:spacing w:before="0" w:after="0" w:line="240" w:lineRule="auto"/>
                      <w:ind w:left="0" w:right="0" w:firstLine="0"/>
                      <w:jc w:val="left"/>
                      <w:rPr>
                        <w:sz w:val="14"/>
                        <w:szCs w:val="14"/>
                      </w:rPr>
                    </w:pPr>
                    <w:r>
                      <w:rPr>
                        <w:color w:val="453235"/>
                        <w:spacing w:val="0"/>
                        <w:w w:val="100"/>
                        <w:position w:val="0"/>
                        <w:sz w:val="12"/>
                        <w:szCs w:val="12"/>
                      </w:rPr>
                      <w:t>第一节科学发展现的科学内油</w:t>
                      <w:tab/>
                    </w:r>
                    <w:r>
                      <w:rPr>
                        <w:rFonts w:ascii="Times New Roman" w:eastAsia="Times New Roman" w:hAnsi="Times New Roman" w:cs="Times New Roman"/>
                        <w:b/>
                        <w:bCs/>
                        <w:color w:val="2A272A"/>
                        <w:spacing w:val="0"/>
                        <w:w w:val="100"/>
                        <w:position w:val="0"/>
                        <w:sz w:val="14"/>
                        <w:szCs w:val="14"/>
                      </w:rPr>
                      <w:t>231</w:t>
                    </w:r>
                  </w:p>
                </w:txbxContent>
              </v:textbox>
              <w10:wrap anchorx="page" anchory="page"/>
            </v:shape>
          </w:pict>
        </mc:Fallback>
      </mc:AlternateContent>
    </w:r>
  </w:p>
</w:hdr>
</file>

<file path=word/header3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9" behindDoc="1" locked="0" layoutInCell="1" allowOverlap="1">
              <wp:simplePos x="0" y="0"/>
              <wp:positionH relativeFrom="page">
                <wp:posOffset>2839085</wp:posOffset>
              </wp:positionH>
              <wp:positionV relativeFrom="page">
                <wp:posOffset>379730</wp:posOffset>
              </wp:positionV>
              <wp:extent cx="1612265" cy="76200"/>
              <wp:wrapNone/>
              <wp:docPr id="811" name="Shape 811"/>
              <a:graphic xmlns:a="http://schemas.openxmlformats.org/drawingml/2006/main">
                <a:graphicData uri="http://schemas.microsoft.com/office/word/2010/wordprocessingShape">
                  <wps:wsp>
                    <wps:cNvSpPr txBox="1"/>
                    <wps:spPr>
                      <a:xfrm>
                        <a:ext cx="1612265" cy="76200"/>
                      </a:xfrm>
                      <a:prstGeom prst="rect"/>
                      <a:noFill/>
                    </wps:spPr>
                    <wps:txbx>
                      <w:txbxContent>
                        <w:p>
                          <w:pPr>
                            <w:pStyle w:val="Style59"/>
                            <w:keepNext w:val="0"/>
                            <w:keepLines w:val="0"/>
                            <w:widowControl w:val="0"/>
                            <w:shd w:val="clear" w:color="auto" w:fill="auto"/>
                            <w:tabs>
                              <w:tab w:pos="2539" w:val="right"/>
                            </w:tabs>
                            <w:bidi w:val="0"/>
                            <w:spacing w:before="0" w:after="0" w:line="240" w:lineRule="auto"/>
                            <w:ind w:left="0" w:right="0" w:firstLine="0"/>
                            <w:jc w:val="left"/>
                            <w:rPr>
                              <w:sz w:val="14"/>
                              <w:szCs w:val="14"/>
                            </w:rPr>
                          </w:pPr>
                          <w:r>
                            <w:rPr>
                              <w:color w:val="453235"/>
                              <w:spacing w:val="0"/>
                              <w:w w:val="100"/>
                              <w:position w:val="0"/>
                              <w:sz w:val="12"/>
                              <w:szCs w:val="12"/>
                            </w:rPr>
                            <w:t>第一节科学发展现的科学内油</w:t>
                            <w:tab/>
                          </w:r>
                          <w:r>
                            <w:rPr>
                              <w:rFonts w:ascii="Times New Roman" w:eastAsia="Times New Roman" w:hAnsi="Times New Roman" w:cs="Times New Roman"/>
                              <w:b/>
                              <w:bCs/>
                              <w:color w:val="2A272A"/>
                              <w:spacing w:val="0"/>
                              <w:w w:val="100"/>
                              <w:position w:val="0"/>
                              <w:sz w:val="14"/>
                              <w:szCs w:val="14"/>
                            </w:rPr>
                            <w:t>231</w:t>
                          </w:r>
                        </w:p>
                      </w:txbxContent>
                    </wps:txbx>
                    <wps:bodyPr lIns="0" tIns="0" rIns="0" bIns="0">
                      <a:spAutoFit/>
                    </wps:bodyPr>
                  </wps:wsp>
                </a:graphicData>
              </a:graphic>
            </wp:anchor>
          </w:drawing>
        </mc:Choice>
        <mc:Fallback>
          <w:pict>
            <v:shape id="_x0000_s1837" type="#_x0000_t202" style="position:absolute;margin-left:223.55000000000001pt;margin-top:29.900000000000002pt;width:126.95pt;height:6.pt;z-index:-18874331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9" w:val="right"/>
                      </w:tabs>
                      <w:bidi w:val="0"/>
                      <w:spacing w:before="0" w:after="0" w:line="240" w:lineRule="auto"/>
                      <w:ind w:left="0" w:right="0" w:firstLine="0"/>
                      <w:jc w:val="left"/>
                      <w:rPr>
                        <w:sz w:val="14"/>
                        <w:szCs w:val="14"/>
                      </w:rPr>
                    </w:pPr>
                    <w:r>
                      <w:rPr>
                        <w:color w:val="453235"/>
                        <w:spacing w:val="0"/>
                        <w:w w:val="100"/>
                        <w:position w:val="0"/>
                        <w:sz w:val="12"/>
                        <w:szCs w:val="12"/>
                      </w:rPr>
                      <w:t>第一节科学发展现的科学内油</w:t>
                      <w:tab/>
                    </w:r>
                    <w:r>
                      <w:rPr>
                        <w:rFonts w:ascii="Times New Roman" w:eastAsia="Times New Roman" w:hAnsi="Times New Roman" w:cs="Times New Roman"/>
                        <w:b/>
                        <w:bCs/>
                        <w:color w:val="2A272A"/>
                        <w:spacing w:val="0"/>
                        <w:w w:val="100"/>
                        <w:position w:val="0"/>
                        <w:sz w:val="14"/>
                        <w:szCs w:val="14"/>
                      </w:rPr>
                      <w:t>231</w:t>
                    </w:r>
                  </w:p>
                </w:txbxContent>
              </v:textbox>
              <w10:wrap anchorx="page" anchory="page"/>
            </v:shape>
          </w:pict>
        </mc:Fallback>
      </mc:AlternateContent>
    </w:r>
  </w:p>
</w:hdr>
</file>

<file path=word/header3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3" behindDoc="1" locked="0" layoutInCell="1" allowOverlap="1">
              <wp:simplePos x="0" y="0"/>
              <wp:positionH relativeFrom="page">
                <wp:posOffset>370205</wp:posOffset>
              </wp:positionH>
              <wp:positionV relativeFrom="page">
                <wp:posOffset>367665</wp:posOffset>
              </wp:positionV>
              <wp:extent cx="1371600" cy="76200"/>
              <wp:wrapNone/>
              <wp:docPr id="815" name="Shape 815"/>
              <a:graphic xmlns:a="http://schemas.openxmlformats.org/drawingml/2006/main">
                <a:graphicData uri="http://schemas.microsoft.com/office/word/2010/wordprocessingShape">
                  <wps:wsp>
                    <wps:cNvSpPr txBox="1"/>
                    <wps:spPr>
                      <a:xfrm>
                        <a:ext cx="1371600" cy="76200"/>
                      </a:xfrm>
                      <a:prstGeom prst="rect"/>
                      <a:noFill/>
                    </wps:spPr>
                    <wps:txbx>
                      <w:txbxContent>
                        <w:p>
                          <w:pPr>
                            <w:pStyle w:val="Style59"/>
                            <w:keepNext w:val="0"/>
                            <w:keepLines w:val="0"/>
                            <w:widowControl w:val="0"/>
                            <w:shd w:val="clear" w:color="auto" w:fill="auto"/>
                            <w:tabs>
                              <w:tab w:pos="216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230</w:t>
                            <w:tab/>
                          </w:r>
                          <w:r>
                            <w:rPr>
                              <w:color w:val="636264"/>
                              <w:spacing w:val="0"/>
                              <w:w w:val="100"/>
                              <w:position w:val="0"/>
                              <w:sz w:val="12"/>
                              <w:szCs w:val="12"/>
                            </w:rPr>
                            <w:t>第八</w:t>
                          </w:r>
                          <w:r>
                            <w:rPr>
                              <w:color w:val="636264"/>
                              <w:spacing w:val="0"/>
                              <w:w w:val="100"/>
                              <w:position w:val="0"/>
                              <w:sz w:val="12"/>
                              <w:szCs w:val="12"/>
                              <w:lang w:val="zh-CN" w:eastAsia="zh-CN" w:bidi="zh-CN"/>
                            </w:rPr>
                            <w:t>/</w:t>
                          </w:r>
                          <w:r>
                            <w:rPr>
                              <w:color w:val="636264"/>
                              <w:spacing w:val="0"/>
                              <w:w w:val="100"/>
                              <w:position w:val="0"/>
                              <w:sz w:val="12"/>
                              <w:szCs w:val="12"/>
                            </w:rPr>
                            <w:t>科学发朝观</w:t>
                          </w:r>
                        </w:p>
                      </w:txbxContent>
                    </wps:txbx>
                    <wps:bodyPr lIns="0" tIns="0" rIns="0" bIns="0">
                      <a:spAutoFit/>
                    </wps:bodyPr>
                  </wps:wsp>
                </a:graphicData>
              </a:graphic>
            </wp:anchor>
          </w:drawing>
        </mc:Choice>
        <mc:Fallback>
          <w:pict>
            <v:shape id="_x0000_s1841" type="#_x0000_t202" style="position:absolute;margin-left:29.150000000000002pt;margin-top:28.949999999999999pt;width:108.pt;height:6.pt;z-index:-18874331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6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230</w:t>
                      <w:tab/>
                    </w:r>
                    <w:r>
                      <w:rPr>
                        <w:color w:val="636264"/>
                        <w:spacing w:val="0"/>
                        <w:w w:val="100"/>
                        <w:position w:val="0"/>
                        <w:sz w:val="12"/>
                        <w:szCs w:val="12"/>
                      </w:rPr>
                      <w:t>第八</w:t>
                    </w:r>
                    <w:r>
                      <w:rPr>
                        <w:color w:val="636264"/>
                        <w:spacing w:val="0"/>
                        <w:w w:val="100"/>
                        <w:position w:val="0"/>
                        <w:sz w:val="12"/>
                        <w:szCs w:val="12"/>
                        <w:lang w:val="zh-CN" w:eastAsia="zh-CN" w:bidi="zh-CN"/>
                      </w:rPr>
                      <w:t>/</w:t>
                    </w:r>
                    <w:r>
                      <w:rPr>
                        <w:color w:val="636264"/>
                        <w:spacing w:val="0"/>
                        <w:w w:val="100"/>
                        <w:position w:val="0"/>
                        <w:sz w:val="12"/>
                        <w:szCs w:val="12"/>
                      </w:rPr>
                      <w:t>科学发朝观</w:t>
                    </w:r>
                  </w:p>
                </w:txbxContent>
              </v:textbox>
              <w10:wrap anchorx="page" anchory="page"/>
            </v:shape>
          </w:pict>
        </mc:Fallback>
      </mc:AlternateContent>
    </w:r>
  </w:p>
</w:hdr>
</file>

<file path=word/header3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7" behindDoc="1" locked="0" layoutInCell="1" allowOverlap="1">
              <wp:simplePos x="0" y="0"/>
              <wp:positionH relativeFrom="page">
                <wp:posOffset>397510</wp:posOffset>
              </wp:positionH>
              <wp:positionV relativeFrom="page">
                <wp:posOffset>367665</wp:posOffset>
              </wp:positionV>
              <wp:extent cx="1362710" cy="82550"/>
              <wp:wrapNone/>
              <wp:docPr id="819" name="Shape 819"/>
              <a:graphic xmlns:a="http://schemas.openxmlformats.org/drawingml/2006/main">
                <a:graphicData uri="http://schemas.microsoft.com/office/word/2010/wordprocessingShape">
                  <wps:wsp>
                    <wps:cNvSpPr txBox="1"/>
                    <wps:spPr>
                      <a:xfrm>
                        <a:ext cx="1362710" cy="82550"/>
                      </a:xfrm>
                      <a:prstGeom prst="rect"/>
                      <a:noFill/>
                    </wps:spPr>
                    <wps:txbx>
                      <w:txbxContent>
                        <w:p>
                          <w:pPr>
                            <w:pStyle w:val="Style59"/>
                            <w:keepNext w:val="0"/>
                            <w:keepLines w:val="0"/>
                            <w:widowControl w:val="0"/>
                            <w:shd w:val="clear" w:color="auto" w:fill="auto"/>
                            <w:tabs>
                              <w:tab w:pos="214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232</w:t>
                            <w:tab/>
                          </w:r>
                          <w:r>
                            <w:rPr>
                              <w:color w:val="636264"/>
                              <w:spacing w:val="0"/>
                              <w:w w:val="100"/>
                              <w:position w:val="0"/>
                              <w:sz w:val="12"/>
                              <w:szCs w:val="12"/>
                            </w:rPr>
                            <w:t>第八斑科学发展观</w:t>
                          </w:r>
                        </w:p>
                      </w:txbxContent>
                    </wps:txbx>
                    <wps:bodyPr lIns="0" tIns="0" rIns="0" bIns="0">
                      <a:spAutoFit/>
                    </wps:bodyPr>
                  </wps:wsp>
                </a:graphicData>
              </a:graphic>
            </wp:anchor>
          </w:drawing>
        </mc:Choice>
        <mc:Fallback>
          <w:pict>
            <v:shape id="_x0000_s1845" type="#_x0000_t202" style="position:absolute;margin-left:31.300000000000001pt;margin-top:28.949999999999999pt;width:107.3pt;height:6.5pt;z-index:-18874330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4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232</w:t>
                      <w:tab/>
                    </w:r>
                    <w:r>
                      <w:rPr>
                        <w:color w:val="636264"/>
                        <w:spacing w:val="0"/>
                        <w:w w:val="100"/>
                        <w:position w:val="0"/>
                        <w:sz w:val="12"/>
                        <w:szCs w:val="12"/>
                      </w:rPr>
                      <w:t>第八斑科学发展观</w:t>
                    </w:r>
                  </w:p>
                </w:txbxContent>
              </v:textbox>
              <w10:wrap anchorx="page" anchory="page"/>
            </v:shape>
          </w:pict>
        </mc:Fallback>
      </mc:AlternateContent>
    </w:r>
  </w:p>
</w:hdr>
</file>

<file path=word/header3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1" behindDoc="1" locked="0" layoutInCell="1" allowOverlap="1">
              <wp:simplePos x="0" y="0"/>
              <wp:positionH relativeFrom="page">
                <wp:posOffset>397510</wp:posOffset>
              </wp:positionH>
              <wp:positionV relativeFrom="page">
                <wp:posOffset>367665</wp:posOffset>
              </wp:positionV>
              <wp:extent cx="1362710" cy="82550"/>
              <wp:wrapNone/>
              <wp:docPr id="823" name="Shape 823"/>
              <a:graphic xmlns:a="http://schemas.openxmlformats.org/drawingml/2006/main">
                <a:graphicData uri="http://schemas.microsoft.com/office/word/2010/wordprocessingShape">
                  <wps:wsp>
                    <wps:cNvSpPr txBox="1"/>
                    <wps:spPr>
                      <a:xfrm>
                        <a:ext cx="1362710" cy="82550"/>
                      </a:xfrm>
                      <a:prstGeom prst="rect"/>
                      <a:noFill/>
                    </wps:spPr>
                    <wps:txbx>
                      <w:txbxContent>
                        <w:p>
                          <w:pPr>
                            <w:pStyle w:val="Style59"/>
                            <w:keepNext w:val="0"/>
                            <w:keepLines w:val="0"/>
                            <w:widowControl w:val="0"/>
                            <w:shd w:val="clear" w:color="auto" w:fill="auto"/>
                            <w:tabs>
                              <w:tab w:pos="214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232</w:t>
                            <w:tab/>
                          </w:r>
                          <w:r>
                            <w:rPr>
                              <w:color w:val="636264"/>
                              <w:spacing w:val="0"/>
                              <w:w w:val="100"/>
                              <w:position w:val="0"/>
                              <w:sz w:val="12"/>
                              <w:szCs w:val="12"/>
                            </w:rPr>
                            <w:t>第八斑科学发展观</w:t>
                          </w:r>
                        </w:p>
                      </w:txbxContent>
                    </wps:txbx>
                    <wps:bodyPr lIns="0" tIns="0" rIns="0" bIns="0">
                      <a:spAutoFit/>
                    </wps:bodyPr>
                  </wps:wsp>
                </a:graphicData>
              </a:graphic>
            </wp:anchor>
          </w:drawing>
        </mc:Choice>
        <mc:Fallback>
          <w:pict>
            <v:shape id="_x0000_s1849" type="#_x0000_t202" style="position:absolute;margin-left:31.300000000000001pt;margin-top:28.949999999999999pt;width:107.3pt;height:6.5pt;z-index:-18874330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4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232</w:t>
                      <w:tab/>
                    </w:r>
                    <w:r>
                      <w:rPr>
                        <w:color w:val="636264"/>
                        <w:spacing w:val="0"/>
                        <w:w w:val="100"/>
                        <w:position w:val="0"/>
                        <w:sz w:val="12"/>
                        <w:szCs w:val="12"/>
                      </w:rPr>
                      <w:t>第八斑科学发展观</w:t>
                    </w:r>
                  </w:p>
                </w:txbxContent>
              </v:textbox>
              <w10:wrap anchorx="page" anchory="page"/>
            </v:shape>
          </w:pict>
        </mc:Fallback>
      </mc:AlternateContent>
    </w:r>
  </w:p>
</w:hdr>
</file>

<file path=word/header3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5" behindDoc="1" locked="0" layoutInCell="1" allowOverlap="1">
              <wp:simplePos x="0" y="0"/>
              <wp:positionH relativeFrom="page">
                <wp:posOffset>2740025</wp:posOffset>
              </wp:positionH>
              <wp:positionV relativeFrom="page">
                <wp:posOffset>384175</wp:posOffset>
              </wp:positionV>
              <wp:extent cx="1652270" cy="79375"/>
              <wp:wrapNone/>
              <wp:docPr id="827" name="Shape 827"/>
              <a:graphic xmlns:a="http://schemas.openxmlformats.org/drawingml/2006/main">
                <a:graphicData uri="http://schemas.microsoft.com/office/word/2010/wordprocessingShape">
                  <wps:wsp>
                    <wps:cNvSpPr txBox="1"/>
                    <wps:spPr>
                      <a:xfrm>
                        <a:ext cx="1652270" cy="79375"/>
                      </a:xfrm>
                      <a:prstGeom prst="rect"/>
                      <a:noFill/>
                    </wps:spPr>
                    <wps:txbx>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4"/>
                              <w:szCs w:val="14"/>
                            </w:rPr>
                          </w:pPr>
                          <w:r>
                            <w:rPr>
                              <w:color w:val="453235"/>
                              <w:spacing w:val="0"/>
                              <w:w w:val="100"/>
                              <w:position w:val="0"/>
                              <w:sz w:val="12"/>
                              <w:szCs w:val="12"/>
                            </w:rPr>
                            <w:t>第一节科学发展观的科学内涵</w:t>
                            <w:tab/>
                          </w:r>
                          <w:r>
                            <w:rPr>
                              <w:rFonts w:ascii="Times New Roman" w:eastAsia="Times New Roman" w:hAnsi="Times New Roman" w:cs="Times New Roman"/>
                              <w:b/>
                              <w:bCs/>
                              <w:color w:val="2A272A"/>
                              <w:spacing w:val="0"/>
                              <w:w w:val="100"/>
                              <w:position w:val="0"/>
                              <w:sz w:val="14"/>
                              <w:szCs w:val="14"/>
                            </w:rPr>
                            <w:t>229</w:t>
                          </w:r>
                        </w:p>
                      </w:txbxContent>
                    </wps:txbx>
                    <wps:bodyPr lIns="0" tIns="0" rIns="0" bIns="0">
                      <a:spAutoFit/>
                    </wps:bodyPr>
                  </wps:wsp>
                </a:graphicData>
              </a:graphic>
            </wp:anchor>
          </w:drawing>
        </mc:Choice>
        <mc:Fallback>
          <w:pict>
            <v:shape id="_x0000_s1853" type="#_x0000_t202" style="position:absolute;margin-left:215.75pt;margin-top:30.25pt;width:130.09999999999999pt;height:6.25pt;z-index:-18874329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4" w:val="right"/>
                      </w:tabs>
                      <w:bidi w:val="0"/>
                      <w:spacing w:before="0" w:after="0" w:line="240" w:lineRule="auto"/>
                      <w:ind w:left="0" w:right="0" w:firstLine="0"/>
                      <w:jc w:val="left"/>
                      <w:rPr>
                        <w:sz w:val="14"/>
                        <w:szCs w:val="14"/>
                      </w:rPr>
                    </w:pPr>
                    <w:r>
                      <w:rPr>
                        <w:color w:val="453235"/>
                        <w:spacing w:val="0"/>
                        <w:w w:val="100"/>
                        <w:position w:val="0"/>
                        <w:sz w:val="12"/>
                        <w:szCs w:val="12"/>
                      </w:rPr>
                      <w:t>第一节科学发展观的科学内涵</w:t>
                      <w:tab/>
                    </w:r>
                    <w:r>
                      <w:rPr>
                        <w:rFonts w:ascii="Times New Roman" w:eastAsia="Times New Roman" w:hAnsi="Times New Roman" w:cs="Times New Roman"/>
                        <w:b/>
                        <w:bCs/>
                        <w:color w:val="2A272A"/>
                        <w:spacing w:val="0"/>
                        <w:w w:val="100"/>
                        <w:position w:val="0"/>
                        <w:sz w:val="14"/>
                        <w:szCs w:val="14"/>
                      </w:rPr>
                      <w:t>229</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740410</wp:posOffset>
              </wp:positionH>
              <wp:positionV relativeFrom="page">
                <wp:posOffset>800100</wp:posOffset>
              </wp:positionV>
              <wp:extent cx="3636010" cy="0"/>
              <wp:wrapNone/>
              <wp:docPr id="829" name="Shape 829"/>
              <a:graphic xmlns:a="http://schemas.openxmlformats.org/drawingml/2006/main">
                <a:graphicData uri="http://schemas.microsoft.com/office/word/2010/wordprocessingShape">
                  <wps:wsp>
                    <wps:cNvCnPr/>
                    <wps:spPr>
                      <a:xfrm>
                        <a:ext cx="3636010" cy="0"/>
                      </a:xfrm>
                      <a:prstGeom prst="straightConnector1"/>
                      <a:ln w="12700">
                        <a:solidFill/>
                      </a:ln>
                    </wps:spPr>
                    <wps:bodyPr/>
                  </wps:wsp>
                </a:graphicData>
              </a:graphic>
            </wp:anchor>
          </w:drawing>
        </mc:Choice>
        <mc:Fallback>
          <w:pict>
            <v:shape o:spt="32" o:oned="true" path="m,l21600,21600e" style="position:absolute;margin-left:58.300000000000004pt;margin-top:63.pt;width:286.30000000000001pt;height:0;z-index:-251658240;mso-position-horizontal-relative:page;mso-position-vertical-relative:page">
              <v:stroke weight="1.pt"/>
            </v:shape>
          </w:pict>
        </mc:Fallback>
      </mc:AlternateContent>
    </w:r>
  </w:p>
</w:hdr>
</file>

<file path=word/header3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7" behindDoc="1" locked="0" layoutInCell="1" allowOverlap="1">
              <wp:simplePos x="0" y="0"/>
              <wp:positionH relativeFrom="page">
                <wp:posOffset>397510</wp:posOffset>
              </wp:positionH>
              <wp:positionV relativeFrom="page">
                <wp:posOffset>367665</wp:posOffset>
              </wp:positionV>
              <wp:extent cx="1362710" cy="82550"/>
              <wp:wrapNone/>
              <wp:docPr id="830" name="Shape 830"/>
              <a:graphic xmlns:a="http://schemas.openxmlformats.org/drawingml/2006/main">
                <a:graphicData uri="http://schemas.microsoft.com/office/word/2010/wordprocessingShape">
                  <wps:wsp>
                    <wps:cNvSpPr txBox="1"/>
                    <wps:spPr>
                      <a:xfrm>
                        <a:ext cx="1362710" cy="82550"/>
                      </a:xfrm>
                      <a:prstGeom prst="rect"/>
                      <a:noFill/>
                    </wps:spPr>
                    <wps:txbx>
                      <w:txbxContent>
                        <w:p>
                          <w:pPr>
                            <w:pStyle w:val="Style59"/>
                            <w:keepNext w:val="0"/>
                            <w:keepLines w:val="0"/>
                            <w:widowControl w:val="0"/>
                            <w:shd w:val="clear" w:color="auto" w:fill="auto"/>
                            <w:tabs>
                              <w:tab w:pos="214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232</w:t>
                            <w:tab/>
                          </w:r>
                          <w:r>
                            <w:rPr>
                              <w:color w:val="636264"/>
                              <w:spacing w:val="0"/>
                              <w:w w:val="100"/>
                              <w:position w:val="0"/>
                              <w:sz w:val="12"/>
                              <w:szCs w:val="12"/>
                            </w:rPr>
                            <w:t>第八斑科学发展观</w:t>
                          </w:r>
                        </w:p>
                      </w:txbxContent>
                    </wps:txbx>
                    <wps:bodyPr lIns="0" tIns="0" rIns="0" bIns="0">
                      <a:spAutoFit/>
                    </wps:bodyPr>
                  </wps:wsp>
                </a:graphicData>
              </a:graphic>
            </wp:anchor>
          </w:drawing>
        </mc:Choice>
        <mc:Fallback>
          <w:pict>
            <v:shape id="_x0000_s1856" type="#_x0000_t202" style="position:absolute;margin-left:31.300000000000001pt;margin-top:28.949999999999999pt;width:107.3pt;height:6.5pt;z-index:-18874329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4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232</w:t>
                      <w:tab/>
                    </w:r>
                    <w:r>
                      <w:rPr>
                        <w:color w:val="636264"/>
                        <w:spacing w:val="0"/>
                        <w:w w:val="100"/>
                        <w:position w:val="0"/>
                        <w:sz w:val="12"/>
                        <w:szCs w:val="12"/>
                      </w:rPr>
                      <w:t>第八斑科学发展观</w:t>
                    </w:r>
                  </w:p>
                </w:txbxContent>
              </v:textbox>
              <w10:wrap anchorx="page" anchory="page"/>
            </v:shape>
          </w:pict>
        </mc:Fallback>
      </mc:AlternateContent>
    </w:r>
  </w:p>
</w:hdr>
</file>

<file path=word/header3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9" behindDoc="1" locked="0" layoutInCell="1" allowOverlap="1">
              <wp:simplePos x="0" y="0"/>
              <wp:positionH relativeFrom="page">
                <wp:posOffset>2770505</wp:posOffset>
              </wp:positionH>
              <wp:positionV relativeFrom="page">
                <wp:posOffset>357505</wp:posOffset>
              </wp:positionV>
              <wp:extent cx="1624330" cy="79375"/>
              <wp:wrapNone/>
              <wp:docPr id="832" name="Shape 832"/>
              <a:graphic xmlns:a="http://schemas.openxmlformats.org/drawingml/2006/main">
                <a:graphicData uri="http://schemas.microsoft.com/office/word/2010/wordprocessingShape">
                  <wps:wsp>
                    <wps:cNvSpPr txBox="1"/>
                    <wps:spPr>
                      <a:xfrm>
                        <a:ext cx="1624330" cy="79375"/>
                      </a:xfrm>
                      <a:prstGeom prst="rect"/>
                      <a:noFill/>
                    </wps:spPr>
                    <wps:txbx>
                      <w:txbxContent>
                        <w:p>
                          <w:pPr>
                            <w:pStyle w:val="Style59"/>
                            <w:keepNext w:val="0"/>
                            <w:keepLines w:val="0"/>
                            <w:widowControl w:val="0"/>
                            <w:shd w:val="clear" w:color="auto" w:fill="auto"/>
                            <w:tabs>
                              <w:tab w:pos="2558" w:val="right"/>
                            </w:tabs>
                            <w:bidi w:val="0"/>
                            <w:spacing w:before="0" w:after="0" w:line="240" w:lineRule="auto"/>
                            <w:ind w:left="0" w:right="0" w:firstLine="0"/>
                            <w:jc w:val="left"/>
                            <w:rPr>
                              <w:sz w:val="14"/>
                              <w:szCs w:val="14"/>
                            </w:rPr>
                          </w:pPr>
                          <w:r>
                            <w:rPr>
                              <w:color w:val="453235"/>
                              <w:spacing w:val="0"/>
                              <w:w w:val="100"/>
                              <w:position w:val="0"/>
                              <w:sz w:val="12"/>
                              <w:szCs w:val="12"/>
                            </w:rPr>
                            <w:t>笫一节科学发展现的科学内涵</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858" type="#_x0000_t202" style="position:absolute;margin-left:218.15000000000001pt;margin-top:28.150000000000002pt;width:127.90000000000001pt;height:6.25pt;z-index:-18874329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58" w:val="right"/>
                      </w:tabs>
                      <w:bidi w:val="0"/>
                      <w:spacing w:before="0" w:after="0" w:line="240" w:lineRule="auto"/>
                      <w:ind w:left="0" w:right="0" w:firstLine="0"/>
                      <w:jc w:val="left"/>
                      <w:rPr>
                        <w:sz w:val="14"/>
                        <w:szCs w:val="14"/>
                      </w:rPr>
                    </w:pPr>
                    <w:r>
                      <w:rPr>
                        <w:color w:val="453235"/>
                        <w:spacing w:val="0"/>
                        <w:w w:val="100"/>
                        <w:position w:val="0"/>
                        <w:sz w:val="12"/>
                        <w:szCs w:val="12"/>
                      </w:rPr>
                      <w:t>笫一节科学发展现的科学内涵</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3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1" behindDoc="1" locked="0" layoutInCell="1" allowOverlap="1">
              <wp:simplePos x="0" y="0"/>
              <wp:positionH relativeFrom="page">
                <wp:posOffset>2839085</wp:posOffset>
              </wp:positionH>
              <wp:positionV relativeFrom="page">
                <wp:posOffset>379730</wp:posOffset>
              </wp:positionV>
              <wp:extent cx="1612265" cy="76200"/>
              <wp:wrapNone/>
              <wp:docPr id="834" name="Shape 834"/>
              <a:graphic xmlns:a="http://schemas.openxmlformats.org/drawingml/2006/main">
                <a:graphicData uri="http://schemas.microsoft.com/office/word/2010/wordprocessingShape">
                  <wps:wsp>
                    <wps:cNvSpPr txBox="1"/>
                    <wps:spPr>
                      <a:xfrm>
                        <a:ext cx="1612265" cy="76200"/>
                      </a:xfrm>
                      <a:prstGeom prst="rect"/>
                      <a:noFill/>
                    </wps:spPr>
                    <wps:txbx>
                      <w:txbxContent>
                        <w:p>
                          <w:pPr>
                            <w:pStyle w:val="Style59"/>
                            <w:keepNext w:val="0"/>
                            <w:keepLines w:val="0"/>
                            <w:widowControl w:val="0"/>
                            <w:shd w:val="clear" w:color="auto" w:fill="auto"/>
                            <w:tabs>
                              <w:tab w:pos="2539" w:val="right"/>
                            </w:tabs>
                            <w:bidi w:val="0"/>
                            <w:spacing w:before="0" w:after="0" w:line="240" w:lineRule="auto"/>
                            <w:ind w:left="0" w:right="0" w:firstLine="0"/>
                            <w:jc w:val="left"/>
                            <w:rPr>
                              <w:sz w:val="14"/>
                              <w:szCs w:val="14"/>
                            </w:rPr>
                          </w:pPr>
                          <w:r>
                            <w:rPr>
                              <w:color w:val="453235"/>
                              <w:spacing w:val="0"/>
                              <w:w w:val="100"/>
                              <w:position w:val="0"/>
                              <w:sz w:val="12"/>
                              <w:szCs w:val="12"/>
                            </w:rPr>
                            <w:t>第一节科学发展现的科学内油</w:t>
                            <w:tab/>
                          </w:r>
                          <w:r>
                            <w:rPr>
                              <w:rFonts w:ascii="Times New Roman" w:eastAsia="Times New Roman" w:hAnsi="Times New Roman" w:cs="Times New Roman"/>
                              <w:b/>
                              <w:bCs/>
                              <w:color w:val="2A272A"/>
                              <w:spacing w:val="0"/>
                              <w:w w:val="100"/>
                              <w:position w:val="0"/>
                              <w:sz w:val="14"/>
                              <w:szCs w:val="14"/>
                            </w:rPr>
                            <w:t>231</w:t>
                          </w:r>
                        </w:p>
                      </w:txbxContent>
                    </wps:txbx>
                    <wps:bodyPr lIns="0" tIns="0" rIns="0" bIns="0">
                      <a:spAutoFit/>
                    </wps:bodyPr>
                  </wps:wsp>
                </a:graphicData>
              </a:graphic>
            </wp:anchor>
          </w:drawing>
        </mc:Choice>
        <mc:Fallback>
          <w:pict>
            <v:shape id="_x0000_s1860" type="#_x0000_t202" style="position:absolute;margin-left:223.55000000000001pt;margin-top:29.900000000000002pt;width:126.95pt;height:6.pt;z-index:-18874329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39" w:val="right"/>
                      </w:tabs>
                      <w:bidi w:val="0"/>
                      <w:spacing w:before="0" w:after="0" w:line="240" w:lineRule="auto"/>
                      <w:ind w:left="0" w:right="0" w:firstLine="0"/>
                      <w:jc w:val="left"/>
                      <w:rPr>
                        <w:sz w:val="14"/>
                        <w:szCs w:val="14"/>
                      </w:rPr>
                    </w:pPr>
                    <w:r>
                      <w:rPr>
                        <w:color w:val="453235"/>
                        <w:spacing w:val="0"/>
                        <w:w w:val="100"/>
                        <w:position w:val="0"/>
                        <w:sz w:val="12"/>
                        <w:szCs w:val="12"/>
                      </w:rPr>
                      <w:t>第一节科学发展现的科学内油</w:t>
                      <w:tab/>
                    </w:r>
                    <w:r>
                      <w:rPr>
                        <w:rFonts w:ascii="Times New Roman" w:eastAsia="Times New Roman" w:hAnsi="Times New Roman" w:cs="Times New Roman"/>
                        <w:b/>
                        <w:bCs/>
                        <w:color w:val="2A272A"/>
                        <w:spacing w:val="0"/>
                        <w:w w:val="100"/>
                        <w:position w:val="0"/>
                        <w:sz w:val="14"/>
                        <w:szCs w:val="14"/>
                      </w:rPr>
                      <w:t>231</w:t>
                    </w:r>
                  </w:p>
                </w:txbxContent>
              </v:textbox>
              <w10:wrap anchorx="page" anchory="page"/>
            </v:shape>
          </w:pict>
        </mc:Fallback>
      </mc:AlternateContent>
    </w:r>
  </w:p>
</w:hdr>
</file>

<file path=word/header3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3" behindDoc="1" locked="0" layoutInCell="1" allowOverlap="1">
              <wp:simplePos x="0" y="0"/>
              <wp:positionH relativeFrom="page">
                <wp:posOffset>397510</wp:posOffset>
              </wp:positionH>
              <wp:positionV relativeFrom="page">
                <wp:posOffset>367665</wp:posOffset>
              </wp:positionV>
              <wp:extent cx="1362710" cy="82550"/>
              <wp:wrapNone/>
              <wp:docPr id="836" name="Shape 836"/>
              <a:graphic xmlns:a="http://schemas.openxmlformats.org/drawingml/2006/main">
                <a:graphicData uri="http://schemas.microsoft.com/office/word/2010/wordprocessingShape">
                  <wps:wsp>
                    <wps:cNvSpPr txBox="1"/>
                    <wps:spPr>
                      <a:xfrm>
                        <a:ext cx="1362710" cy="82550"/>
                      </a:xfrm>
                      <a:prstGeom prst="rect"/>
                      <a:noFill/>
                    </wps:spPr>
                    <wps:txbx>
                      <w:txbxContent>
                        <w:p>
                          <w:pPr>
                            <w:pStyle w:val="Style59"/>
                            <w:keepNext w:val="0"/>
                            <w:keepLines w:val="0"/>
                            <w:widowControl w:val="0"/>
                            <w:shd w:val="clear" w:color="auto" w:fill="auto"/>
                            <w:tabs>
                              <w:tab w:pos="214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232</w:t>
                            <w:tab/>
                          </w:r>
                          <w:r>
                            <w:rPr>
                              <w:color w:val="636264"/>
                              <w:spacing w:val="0"/>
                              <w:w w:val="100"/>
                              <w:position w:val="0"/>
                              <w:sz w:val="12"/>
                              <w:szCs w:val="12"/>
                            </w:rPr>
                            <w:t>第八斑科学发展观</w:t>
                          </w:r>
                        </w:p>
                      </w:txbxContent>
                    </wps:txbx>
                    <wps:bodyPr lIns="0" tIns="0" rIns="0" bIns="0">
                      <a:spAutoFit/>
                    </wps:bodyPr>
                  </wps:wsp>
                </a:graphicData>
              </a:graphic>
            </wp:anchor>
          </w:drawing>
        </mc:Choice>
        <mc:Fallback>
          <w:pict>
            <v:shape id="_x0000_s1862" type="#_x0000_t202" style="position:absolute;margin-left:31.300000000000001pt;margin-top:28.949999999999999pt;width:107.3pt;height:6.5pt;z-index:-18874329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4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232</w:t>
                      <w:tab/>
                    </w:r>
                    <w:r>
                      <w:rPr>
                        <w:color w:val="636264"/>
                        <w:spacing w:val="0"/>
                        <w:w w:val="100"/>
                        <w:position w:val="0"/>
                        <w:sz w:val="12"/>
                        <w:szCs w:val="12"/>
                      </w:rPr>
                      <w:t>第八斑科学发展观</w:t>
                    </w:r>
                  </w:p>
                </w:txbxContent>
              </v:textbox>
              <w10:wrap anchorx="page" anchory="page"/>
            </v:shape>
          </w:pict>
        </mc:Fallback>
      </mc:AlternateContent>
    </w:r>
  </w:p>
</w:hdr>
</file>

<file path=word/header3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5" behindDoc="1" locked="0" layoutInCell="1" allowOverlap="1">
              <wp:simplePos x="0" y="0"/>
              <wp:positionH relativeFrom="page">
                <wp:posOffset>2757805</wp:posOffset>
              </wp:positionH>
              <wp:positionV relativeFrom="page">
                <wp:posOffset>335280</wp:posOffset>
              </wp:positionV>
              <wp:extent cx="1637030" cy="76200"/>
              <wp:wrapNone/>
              <wp:docPr id="838" name="Shape 838"/>
              <a:graphic xmlns:a="http://schemas.openxmlformats.org/drawingml/2006/main">
                <a:graphicData uri="http://schemas.microsoft.com/office/word/2010/wordprocessingShape">
                  <wps:wsp>
                    <wps:cNvSpPr txBox="1"/>
                    <wps:spPr>
                      <a:xfrm>
                        <a:ext cx="1637030" cy="76200"/>
                      </a:xfrm>
                      <a:prstGeom prst="rect"/>
                      <a:noFill/>
                    </wps:spPr>
                    <wps:txbx>
                      <w:txbxContent>
                        <w:p>
                          <w:pPr>
                            <w:pStyle w:val="Style59"/>
                            <w:keepNext w:val="0"/>
                            <w:keepLines w:val="0"/>
                            <w:widowControl w:val="0"/>
                            <w:shd w:val="clear" w:color="auto" w:fill="auto"/>
                            <w:tabs>
                              <w:tab w:pos="2578" w:val="right"/>
                            </w:tabs>
                            <w:bidi w:val="0"/>
                            <w:spacing w:before="0" w:after="0" w:line="240" w:lineRule="auto"/>
                            <w:ind w:left="0" w:right="0" w:firstLine="0"/>
                            <w:jc w:val="left"/>
                            <w:rPr>
                              <w:sz w:val="14"/>
                              <w:szCs w:val="14"/>
                            </w:rPr>
                          </w:pPr>
                          <w:r>
                            <w:rPr>
                              <w:color w:val="453235"/>
                              <w:spacing w:val="0"/>
                              <w:w w:val="100"/>
                              <w:position w:val="0"/>
                              <w:sz w:val="12"/>
                              <w:szCs w:val="12"/>
                            </w:rPr>
                            <w:t>第一节科孕发展观的科学内油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864" type="#_x0000_t202" style="position:absolute;margin-left:217.15000000000001pt;margin-top:26.400000000000002pt;width:128.90000000000001pt;height:6.pt;z-index:-18874328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78" w:val="right"/>
                      </w:tabs>
                      <w:bidi w:val="0"/>
                      <w:spacing w:before="0" w:after="0" w:line="240" w:lineRule="auto"/>
                      <w:ind w:left="0" w:right="0" w:firstLine="0"/>
                      <w:jc w:val="left"/>
                      <w:rPr>
                        <w:sz w:val="14"/>
                        <w:szCs w:val="14"/>
                      </w:rPr>
                    </w:pPr>
                    <w:r>
                      <w:rPr>
                        <w:color w:val="453235"/>
                        <w:spacing w:val="0"/>
                        <w:w w:val="100"/>
                        <w:position w:val="0"/>
                        <w:sz w:val="12"/>
                        <w:szCs w:val="12"/>
                      </w:rPr>
                      <w:t>第一节科孕发展观的科学内油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3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7" behindDoc="1" locked="0" layoutInCell="1" allowOverlap="1">
              <wp:simplePos x="0" y="0"/>
              <wp:positionH relativeFrom="page">
                <wp:posOffset>361315</wp:posOffset>
              </wp:positionH>
              <wp:positionV relativeFrom="page">
                <wp:posOffset>421640</wp:posOffset>
              </wp:positionV>
              <wp:extent cx="1371600" cy="82550"/>
              <wp:wrapNone/>
              <wp:docPr id="840" name="Shape 840"/>
              <a:graphic xmlns:a="http://schemas.openxmlformats.org/drawingml/2006/main">
                <a:graphicData uri="http://schemas.microsoft.com/office/word/2010/wordprocessingShape">
                  <wps:wsp>
                    <wps:cNvSpPr txBox="1"/>
                    <wps:spPr>
                      <a:xfrm>
                        <a:ext cx="1371600" cy="82550"/>
                      </a:xfrm>
                      <a:prstGeom prst="rect"/>
                      <a:noFill/>
                    </wps:spPr>
                    <wps:txbx>
                      <w:txbxContent>
                        <w:p>
                          <w:pPr>
                            <w:pStyle w:val="Style59"/>
                            <w:keepNext w:val="0"/>
                            <w:keepLines w:val="0"/>
                            <w:widowControl w:val="0"/>
                            <w:shd w:val="clear" w:color="auto" w:fill="auto"/>
                            <w:tabs>
                              <w:tab w:pos="216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第八章科学发展观</w:t>
                          </w:r>
                        </w:p>
                      </w:txbxContent>
                    </wps:txbx>
                    <wps:bodyPr lIns="0" tIns="0" rIns="0" bIns="0">
                      <a:spAutoFit/>
                    </wps:bodyPr>
                  </wps:wsp>
                </a:graphicData>
              </a:graphic>
            </wp:anchor>
          </w:drawing>
        </mc:Choice>
        <mc:Fallback>
          <w:pict>
            <v:shape id="_x0000_s1866" type="#_x0000_t202" style="position:absolute;margin-left:28.449999999999999pt;margin-top:33.200000000000003pt;width:108.pt;height:6.5pt;z-index:-18874328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6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第八章科学发展观</w:t>
                    </w:r>
                  </w:p>
                </w:txbxContent>
              </v:textbox>
              <w10:wrap anchorx="page" anchory="page"/>
            </v:shape>
          </w:pict>
        </mc:Fallback>
      </mc:AlternateContent>
    </w:r>
  </w:p>
</w:hdr>
</file>

<file path=word/header3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1" behindDoc="1" locked="0" layoutInCell="1" allowOverlap="1">
              <wp:simplePos x="0" y="0"/>
              <wp:positionH relativeFrom="page">
                <wp:posOffset>361315</wp:posOffset>
              </wp:positionH>
              <wp:positionV relativeFrom="page">
                <wp:posOffset>421640</wp:posOffset>
              </wp:positionV>
              <wp:extent cx="1371600" cy="82550"/>
              <wp:wrapNone/>
              <wp:docPr id="844" name="Shape 844"/>
              <a:graphic xmlns:a="http://schemas.openxmlformats.org/drawingml/2006/main">
                <a:graphicData uri="http://schemas.microsoft.com/office/word/2010/wordprocessingShape">
                  <wps:wsp>
                    <wps:cNvSpPr txBox="1"/>
                    <wps:spPr>
                      <a:xfrm>
                        <a:ext cx="1371600" cy="82550"/>
                      </a:xfrm>
                      <a:prstGeom prst="rect"/>
                      <a:noFill/>
                    </wps:spPr>
                    <wps:txbx>
                      <w:txbxContent>
                        <w:p>
                          <w:pPr>
                            <w:pStyle w:val="Style59"/>
                            <w:keepNext w:val="0"/>
                            <w:keepLines w:val="0"/>
                            <w:widowControl w:val="0"/>
                            <w:shd w:val="clear" w:color="auto" w:fill="auto"/>
                            <w:tabs>
                              <w:tab w:pos="216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第八章科学发展观</w:t>
                          </w:r>
                        </w:p>
                      </w:txbxContent>
                    </wps:txbx>
                    <wps:bodyPr lIns="0" tIns="0" rIns="0" bIns="0">
                      <a:spAutoFit/>
                    </wps:bodyPr>
                  </wps:wsp>
                </a:graphicData>
              </a:graphic>
            </wp:anchor>
          </w:drawing>
        </mc:Choice>
        <mc:Fallback>
          <w:pict>
            <v:shape id="_x0000_s1870" type="#_x0000_t202" style="position:absolute;margin-left:28.449999999999999pt;margin-top:33.200000000000003pt;width:108.pt;height:6.5pt;z-index:-18874328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6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第八章科学发展观</w:t>
                    </w:r>
                  </w:p>
                </w:txbxContent>
              </v:textbox>
              <w10:wrap anchorx="page" anchory="page"/>
            </v:shape>
          </w:pict>
        </mc:Fallback>
      </mc:AlternateContent>
    </w:r>
  </w:p>
</w:hdr>
</file>

<file path=word/header3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5" behindDoc="1" locked="0" layoutInCell="1" allowOverlap="1">
              <wp:simplePos x="0" y="0"/>
              <wp:positionH relativeFrom="page">
                <wp:posOffset>2822575</wp:posOffset>
              </wp:positionH>
              <wp:positionV relativeFrom="page">
                <wp:posOffset>342265</wp:posOffset>
              </wp:positionV>
              <wp:extent cx="1624330" cy="76200"/>
              <wp:wrapNone/>
              <wp:docPr id="848" name="Shape 848"/>
              <a:graphic xmlns:a="http://schemas.openxmlformats.org/drawingml/2006/main">
                <a:graphicData uri="http://schemas.microsoft.com/office/word/2010/wordprocessingShape">
                  <wps:wsp>
                    <wps:cNvSpPr txBox="1"/>
                    <wps:spPr>
                      <a:xfrm>
                        <a:ext cx="1624330" cy="76200"/>
                      </a:xfrm>
                      <a:prstGeom prst="rect"/>
                      <a:noFill/>
                    </wps:spPr>
                    <wps:txbx>
                      <w:txbxContent>
                        <w:p>
                          <w:pPr>
                            <w:pStyle w:val="Style59"/>
                            <w:keepNext w:val="0"/>
                            <w:keepLines w:val="0"/>
                            <w:widowControl w:val="0"/>
                            <w:shd w:val="clear" w:color="auto" w:fill="auto"/>
                            <w:tabs>
                              <w:tab w:pos="2482" w:val="right"/>
                            </w:tabs>
                            <w:bidi w:val="0"/>
                            <w:spacing w:before="0" w:after="0" w:line="240" w:lineRule="auto"/>
                            <w:ind w:left="0" w:right="0" w:firstLine="0"/>
                            <w:jc w:val="left"/>
                            <w:rPr>
                              <w:sz w:val="14"/>
                              <w:szCs w:val="14"/>
                            </w:rPr>
                          </w:pPr>
                          <w:r>
                            <w:rPr>
                              <w:color w:val="453235"/>
                              <w:spacing w:val="0"/>
                              <w:w w:val="100"/>
                              <w:position w:val="0"/>
                              <w:sz w:val="12"/>
                              <w:szCs w:val="12"/>
                            </w:rPr>
                            <w:t>第二輩科学</w:t>
                          </w:r>
                          <w:r>
                            <w:rPr>
                              <w:color w:val="2A272A"/>
                              <w:spacing w:val="0"/>
                              <w:w w:val="100"/>
                              <w:position w:val="0"/>
                              <w:sz w:val="12"/>
                              <w:szCs w:val="12"/>
                            </w:rPr>
                            <w:t>发展观的主</w:t>
                          </w:r>
                          <w:r>
                            <w:rPr>
                              <w:color w:val="453235"/>
                              <w:spacing w:val="0"/>
                              <w:w w:val="100"/>
                              <w:position w:val="0"/>
                              <w:sz w:val="12"/>
                              <w:szCs w:val="12"/>
                            </w:rPr>
                            <w:t>要内容</w:t>
                            <w:tab/>
                          </w:r>
                          <w:fldSimple w:instr=" PAGE \* MERGEFORMAT ">
                            <w:r>
                              <w:rPr>
                                <w:rFonts w:ascii="Times New Roman" w:eastAsia="Times New Roman" w:hAnsi="Times New Roman" w:cs="Times New Roman"/>
                                <w:b/>
                                <w:bCs/>
                                <w:color w:val="2A272A"/>
                                <w:spacing w:val="0"/>
                                <w:w w:val="100"/>
                                <w:position w:val="0"/>
                                <w:sz w:val="14"/>
                                <w:szCs w:val="14"/>
                              </w:rPr>
                              <w:t>#</w:t>
                            </w:r>
                          </w:fldSimple>
                        </w:p>
                      </w:txbxContent>
                    </wps:txbx>
                    <wps:bodyPr lIns="0" tIns="0" rIns="0" bIns="0">
                      <a:spAutoFit/>
                    </wps:bodyPr>
                  </wps:wsp>
                </a:graphicData>
              </a:graphic>
            </wp:anchor>
          </w:drawing>
        </mc:Choice>
        <mc:Fallback>
          <w:pict>
            <v:shape id="_x0000_s1874" type="#_x0000_t202" style="position:absolute;margin-left:222.25pt;margin-top:26.949999999999999pt;width:127.90000000000001pt;height:6.pt;z-index:-18874327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482" w:val="right"/>
                      </w:tabs>
                      <w:bidi w:val="0"/>
                      <w:spacing w:before="0" w:after="0" w:line="240" w:lineRule="auto"/>
                      <w:ind w:left="0" w:right="0" w:firstLine="0"/>
                      <w:jc w:val="left"/>
                      <w:rPr>
                        <w:sz w:val="14"/>
                        <w:szCs w:val="14"/>
                      </w:rPr>
                    </w:pPr>
                    <w:r>
                      <w:rPr>
                        <w:color w:val="453235"/>
                        <w:spacing w:val="0"/>
                        <w:w w:val="100"/>
                        <w:position w:val="0"/>
                        <w:sz w:val="12"/>
                        <w:szCs w:val="12"/>
                      </w:rPr>
                      <w:t>第二輩科学</w:t>
                    </w:r>
                    <w:r>
                      <w:rPr>
                        <w:color w:val="2A272A"/>
                        <w:spacing w:val="0"/>
                        <w:w w:val="100"/>
                        <w:position w:val="0"/>
                        <w:sz w:val="12"/>
                        <w:szCs w:val="12"/>
                      </w:rPr>
                      <w:t>发展观的主</w:t>
                    </w:r>
                    <w:r>
                      <w:rPr>
                        <w:color w:val="453235"/>
                        <w:spacing w:val="0"/>
                        <w:w w:val="100"/>
                        <w:position w:val="0"/>
                        <w:sz w:val="12"/>
                        <w:szCs w:val="12"/>
                      </w:rPr>
                      <w:t>要内容</w:t>
                      <w:tab/>
                    </w:r>
                    <w:fldSimple w:instr=" PAGE \* MERGEFORMAT ">
                      <w:r>
                        <w:rPr>
                          <w:rFonts w:ascii="Times New Roman" w:eastAsia="Times New Roman" w:hAnsi="Times New Roman" w:cs="Times New Roman"/>
                          <w:b/>
                          <w:bCs/>
                          <w:color w:val="2A272A"/>
                          <w:spacing w:val="0"/>
                          <w:w w:val="100"/>
                          <w:position w:val="0"/>
                          <w:sz w:val="14"/>
                          <w:szCs w:val="14"/>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600710</wp:posOffset>
              </wp:positionH>
              <wp:positionV relativeFrom="page">
                <wp:posOffset>755015</wp:posOffset>
              </wp:positionV>
              <wp:extent cx="3846830" cy="0"/>
              <wp:wrapNone/>
              <wp:docPr id="850" name="Shape 850"/>
              <a:graphic xmlns:a="http://schemas.openxmlformats.org/drawingml/2006/main">
                <a:graphicData uri="http://schemas.microsoft.com/office/word/2010/wordprocessingShape">
                  <wps:wsp>
                    <wps:cNvCnPr/>
                    <wps:spPr>
                      <a:xfrm>
                        <a:ext cx="3846830" cy="0"/>
                      </a:xfrm>
                      <a:prstGeom prst="straightConnector1"/>
                      <a:ln w="12700">
                        <a:solidFill/>
                      </a:ln>
                    </wps:spPr>
                    <wps:bodyPr/>
                  </wps:wsp>
                </a:graphicData>
              </a:graphic>
            </wp:anchor>
          </w:drawing>
        </mc:Choice>
        <mc:Fallback>
          <w:pict>
            <v:shape o:spt="32" o:oned="true" path="m,l21600,21600e" style="position:absolute;margin-left:47.300000000000004pt;margin-top:59.450000000000003pt;width:302.90000000000003pt;height:0;z-index:-251658240;mso-position-horizontal-relative:page;mso-position-vertical-relative:page">
              <v:stroke weight="1.pt"/>
            </v:shape>
          </w:pict>
        </mc:Fallback>
      </mc:AlternateContent>
    </w:r>
  </w:p>
</w:hdr>
</file>

<file path=word/header3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7" behindDoc="1" locked="0" layoutInCell="1" allowOverlap="1">
              <wp:simplePos x="0" y="0"/>
              <wp:positionH relativeFrom="page">
                <wp:posOffset>394970</wp:posOffset>
              </wp:positionH>
              <wp:positionV relativeFrom="page">
                <wp:posOffset>441325</wp:posOffset>
              </wp:positionV>
              <wp:extent cx="1356360" cy="79375"/>
              <wp:wrapNone/>
              <wp:docPr id="851" name="Shape 851"/>
              <a:graphic xmlns:a="http://schemas.openxmlformats.org/drawingml/2006/main">
                <a:graphicData uri="http://schemas.microsoft.com/office/word/2010/wordprocessingShape">
                  <wps:wsp>
                    <wps:cNvSpPr txBox="1"/>
                    <wps:spPr>
                      <a:xfrm>
                        <a:ext cx="1356360" cy="79375"/>
                      </a:xfrm>
                      <a:prstGeom prst="rect"/>
                      <a:noFill/>
                    </wps:spPr>
                    <wps:txbx>
                      <w:txbxContent>
                        <w:p>
                          <w:pPr>
                            <w:pStyle w:val="Style59"/>
                            <w:keepNext w:val="0"/>
                            <w:keepLines w:val="0"/>
                            <w:widowControl w:val="0"/>
                            <w:shd w:val="clear" w:color="auto" w:fill="auto"/>
                            <w:tabs>
                              <w:tab w:pos="2136"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第八章科学发展观</w:t>
                          </w:r>
                        </w:p>
                      </w:txbxContent>
                    </wps:txbx>
                    <wps:bodyPr lIns="0" tIns="0" rIns="0" bIns="0">
                      <a:spAutoFit/>
                    </wps:bodyPr>
                  </wps:wsp>
                </a:graphicData>
              </a:graphic>
            </wp:anchor>
          </w:drawing>
        </mc:Choice>
        <mc:Fallback>
          <w:pict>
            <v:shape id="_x0000_s1877" type="#_x0000_t202" style="position:absolute;margin-left:31.100000000000001pt;margin-top:34.75pt;width:106.8pt;height:6.25pt;z-index:-18874327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36"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第八章科学发展观</w:t>
                    </w:r>
                  </w:p>
                </w:txbxContent>
              </v:textbox>
              <w10:wrap anchorx="page" anchory="page"/>
            </v:shape>
          </w:pict>
        </mc:Fallback>
      </mc:AlternateContent>
    </w:r>
  </w:p>
</w:hdr>
</file>

<file path=word/header3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1" behindDoc="1" locked="0" layoutInCell="1" allowOverlap="1">
              <wp:simplePos x="0" y="0"/>
              <wp:positionH relativeFrom="page">
                <wp:posOffset>394970</wp:posOffset>
              </wp:positionH>
              <wp:positionV relativeFrom="page">
                <wp:posOffset>441325</wp:posOffset>
              </wp:positionV>
              <wp:extent cx="1356360" cy="79375"/>
              <wp:wrapNone/>
              <wp:docPr id="855" name="Shape 855"/>
              <a:graphic xmlns:a="http://schemas.openxmlformats.org/drawingml/2006/main">
                <a:graphicData uri="http://schemas.microsoft.com/office/word/2010/wordprocessingShape">
                  <wps:wsp>
                    <wps:cNvSpPr txBox="1"/>
                    <wps:spPr>
                      <a:xfrm>
                        <a:ext cx="1356360" cy="79375"/>
                      </a:xfrm>
                      <a:prstGeom prst="rect"/>
                      <a:noFill/>
                    </wps:spPr>
                    <wps:txbx>
                      <w:txbxContent>
                        <w:p>
                          <w:pPr>
                            <w:pStyle w:val="Style59"/>
                            <w:keepNext w:val="0"/>
                            <w:keepLines w:val="0"/>
                            <w:widowControl w:val="0"/>
                            <w:shd w:val="clear" w:color="auto" w:fill="auto"/>
                            <w:tabs>
                              <w:tab w:pos="2136"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第八章科学发展观</w:t>
                          </w:r>
                        </w:p>
                      </w:txbxContent>
                    </wps:txbx>
                    <wps:bodyPr lIns="0" tIns="0" rIns="0" bIns="0">
                      <a:spAutoFit/>
                    </wps:bodyPr>
                  </wps:wsp>
                </a:graphicData>
              </a:graphic>
            </wp:anchor>
          </w:drawing>
        </mc:Choice>
        <mc:Fallback>
          <w:pict>
            <v:shape id="_x0000_s1881" type="#_x0000_t202" style="position:absolute;margin-left:31.100000000000001pt;margin-top:34.75pt;width:106.8pt;height:6.25pt;z-index:-18874327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36"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第八章科学发展观</w:t>
                    </w:r>
                  </w:p>
                </w:txbxContent>
              </v:textbox>
              <w10:wrap anchorx="page" anchory="page"/>
            </v:shape>
          </w:pict>
        </mc:Fallback>
      </mc:AlternateContent>
    </w:r>
  </w:p>
</w:hdr>
</file>

<file path=word/header3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5" behindDoc="1" locked="0" layoutInCell="1" allowOverlap="1">
              <wp:simplePos x="0" y="0"/>
              <wp:positionH relativeFrom="page">
                <wp:posOffset>2839720</wp:posOffset>
              </wp:positionH>
              <wp:positionV relativeFrom="page">
                <wp:posOffset>444500</wp:posOffset>
              </wp:positionV>
              <wp:extent cx="1630680" cy="73025"/>
              <wp:wrapNone/>
              <wp:docPr id="859" name="Shape 859"/>
              <a:graphic xmlns:a="http://schemas.openxmlformats.org/drawingml/2006/main">
                <a:graphicData uri="http://schemas.microsoft.com/office/word/2010/wordprocessingShape">
                  <wps:wsp>
                    <wps:cNvSpPr txBox="1"/>
                    <wps:spPr>
                      <a:xfrm>
                        <a:ext cx="1630680" cy="73025"/>
                      </a:xfrm>
                      <a:prstGeom prst="rect"/>
                      <a:noFill/>
                    </wps:spPr>
                    <wps:txbx>
                      <w:txbxContent>
                        <w:p>
                          <w:pPr>
                            <w:pStyle w:val="Style59"/>
                            <w:keepNext w:val="0"/>
                            <w:keepLines w:val="0"/>
                            <w:widowControl w:val="0"/>
                            <w:shd w:val="clear" w:color="auto" w:fill="auto"/>
                            <w:tabs>
                              <w:tab w:pos="2568" w:val="right"/>
                            </w:tabs>
                            <w:bidi w:val="0"/>
                            <w:spacing w:before="0" w:after="0" w:line="240" w:lineRule="auto"/>
                            <w:ind w:left="0" w:right="0" w:firstLine="0"/>
                            <w:jc w:val="left"/>
                            <w:rPr>
                              <w:sz w:val="14"/>
                              <w:szCs w:val="14"/>
                            </w:rPr>
                          </w:pPr>
                          <w:r>
                            <w:rPr>
                              <w:color w:val="453235"/>
                              <w:spacing w:val="0"/>
                              <w:w w:val="100"/>
                              <w:position w:val="0"/>
                              <w:sz w:val="12"/>
                              <w:szCs w:val="12"/>
                            </w:rPr>
                            <w:t>第二节 科学发展观的主要内容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885" type="#_x0000_t202" style="position:absolute;margin-left:223.59999999999999pt;margin-top:35.pt;width:128.40000000000001pt;height:5.75pt;z-index:-18874326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68" w:val="right"/>
                      </w:tabs>
                      <w:bidi w:val="0"/>
                      <w:spacing w:before="0" w:after="0" w:line="240" w:lineRule="auto"/>
                      <w:ind w:left="0" w:right="0" w:firstLine="0"/>
                      <w:jc w:val="left"/>
                      <w:rPr>
                        <w:sz w:val="14"/>
                        <w:szCs w:val="14"/>
                      </w:rPr>
                    </w:pPr>
                    <w:r>
                      <w:rPr>
                        <w:color w:val="453235"/>
                        <w:spacing w:val="0"/>
                        <w:w w:val="100"/>
                        <w:position w:val="0"/>
                        <w:sz w:val="12"/>
                        <w:szCs w:val="12"/>
                      </w:rPr>
                      <w:t>第二节 科学发展观的主要内容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3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9" behindDoc="1" locked="0" layoutInCell="1" allowOverlap="1">
              <wp:simplePos x="0" y="0"/>
              <wp:positionH relativeFrom="page">
                <wp:posOffset>360680</wp:posOffset>
              </wp:positionH>
              <wp:positionV relativeFrom="page">
                <wp:posOffset>313690</wp:posOffset>
              </wp:positionV>
              <wp:extent cx="1368425" cy="82550"/>
              <wp:wrapNone/>
              <wp:docPr id="863" name="Shape 863"/>
              <a:graphic xmlns:a="http://schemas.openxmlformats.org/drawingml/2006/main">
                <a:graphicData uri="http://schemas.microsoft.com/office/word/2010/wordprocessingShape">
                  <wps:wsp>
                    <wps:cNvSpPr txBox="1"/>
                    <wps:spPr>
                      <a:xfrm>
                        <a:ext cx="1368425" cy="82550"/>
                      </a:xfrm>
                      <a:prstGeom prst="rect"/>
                      <a:noFill/>
                    </wps:spPr>
                    <wps:txbx>
                      <w:txbxContent>
                        <w:p>
                          <w:pPr>
                            <w:pStyle w:val="Style59"/>
                            <w:keepNext w:val="0"/>
                            <w:keepLines w:val="0"/>
                            <w:widowControl w:val="0"/>
                            <w:shd w:val="clear" w:color="auto" w:fill="auto"/>
                            <w:tabs>
                              <w:tab w:pos="2155"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第人</w:t>
                          </w:r>
                          <w:r>
                            <w:rPr>
                              <w:rFonts w:ascii="Times New Roman" w:eastAsia="Times New Roman" w:hAnsi="Times New Roman" w:cs="Times New Roman"/>
                              <w:b/>
                              <w:bCs/>
                              <w:color w:val="636264"/>
                              <w:spacing w:val="0"/>
                              <w:w w:val="100"/>
                              <w:position w:val="0"/>
                              <w:sz w:val="14"/>
                              <w:szCs w:val="14"/>
                              <w:lang w:val="en-US" w:eastAsia="en-US" w:bidi="en-US"/>
                            </w:rPr>
                            <w:t>rt</w:t>
                          </w:r>
                          <w:r>
                            <w:rPr>
                              <w:color w:val="636264"/>
                              <w:spacing w:val="0"/>
                              <w:w w:val="100"/>
                              <w:position w:val="0"/>
                              <w:sz w:val="12"/>
                              <w:szCs w:val="12"/>
                            </w:rPr>
                            <w:t>科学发展观</w:t>
                          </w:r>
                        </w:p>
                      </w:txbxContent>
                    </wps:txbx>
                    <wps:bodyPr lIns="0" tIns="0" rIns="0" bIns="0">
                      <a:spAutoFit/>
                    </wps:bodyPr>
                  </wps:wsp>
                </a:graphicData>
              </a:graphic>
            </wp:anchor>
          </w:drawing>
        </mc:Choice>
        <mc:Fallback>
          <w:pict>
            <v:shape id="_x0000_s1889" type="#_x0000_t202" style="position:absolute;margin-left:28.400000000000002pt;margin-top:24.699999999999999pt;width:107.75pt;height:6.5pt;z-index:-18874326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55"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第人</w:t>
                    </w:r>
                    <w:r>
                      <w:rPr>
                        <w:rFonts w:ascii="Times New Roman" w:eastAsia="Times New Roman" w:hAnsi="Times New Roman" w:cs="Times New Roman"/>
                        <w:b/>
                        <w:bCs/>
                        <w:color w:val="636264"/>
                        <w:spacing w:val="0"/>
                        <w:w w:val="100"/>
                        <w:position w:val="0"/>
                        <w:sz w:val="14"/>
                        <w:szCs w:val="14"/>
                        <w:lang w:val="en-US" w:eastAsia="en-US" w:bidi="en-US"/>
                      </w:rPr>
                      <w:t>rt</w:t>
                    </w:r>
                    <w:r>
                      <w:rPr>
                        <w:color w:val="636264"/>
                        <w:spacing w:val="0"/>
                        <w:w w:val="100"/>
                        <w:position w:val="0"/>
                        <w:sz w:val="12"/>
                        <w:szCs w:val="12"/>
                      </w:rPr>
                      <w:t>科学发展观</w:t>
                    </w:r>
                  </w:p>
                </w:txbxContent>
              </v:textbox>
              <w10:wrap anchorx="page" anchory="page"/>
            </v:shape>
          </w:pict>
        </mc:Fallback>
      </mc:AlternateContent>
    </w:r>
  </w:p>
</w:hdr>
</file>

<file path=word/header3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3" behindDoc="1" locked="0" layoutInCell="1" allowOverlap="1">
              <wp:simplePos x="0" y="0"/>
              <wp:positionH relativeFrom="page">
                <wp:posOffset>360680</wp:posOffset>
              </wp:positionH>
              <wp:positionV relativeFrom="page">
                <wp:posOffset>313690</wp:posOffset>
              </wp:positionV>
              <wp:extent cx="1368425" cy="82550"/>
              <wp:wrapNone/>
              <wp:docPr id="867" name="Shape 867"/>
              <a:graphic xmlns:a="http://schemas.openxmlformats.org/drawingml/2006/main">
                <a:graphicData uri="http://schemas.microsoft.com/office/word/2010/wordprocessingShape">
                  <wps:wsp>
                    <wps:cNvSpPr txBox="1"/>
                    <wps:spPr>
                      <a:xfrm>
                        <a:ext cx="1368425" cy="82550"/>
                      </a:xfrm>
                      <a:prstGeom prst="rect"/>
                      <a:noFill/>
                    </wps:spPr>
                    <wps:txbx>
                      <w:txbxContent>
                        <w:p>
                          <w:pPr>
                            <w:pStyle w:val="Style59"/>
                            <w:keepNext w:val="0"/>
                            <w:keepLines w:val="0"/>
                            <w:widowControl w:val="0"/>
                            <w:shd w:val="clear" w:color="auto" w:fill="auto"/>
                            <w:tabs>
                              <w:tab w:pos="2155"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第人</w:t>
                          </w:r>
                          <w:r>
                            <w:rPr>
                              <w:rFonts w:ascii="Times New Roman" w:eastAsia="Times New Roman" w:hAnsi="Times New Roman" w:cs="Times New Roman"/>
                              <w:b/>
                              <w:bCs/>
                              <w:color w:val="636264"/>
                              <w:spacing w:val="0"/>
                              <w:w w:val="100"/>
                              <w:position w:val="0"/>
                              <w:sz w:val="14"/>
                              <w:szCs w:val="14"/>
                              <w:lang w:val="en-US" w:eastAsia="en-US" w:bidi="en-US"/>
                            </w:rPr>
                            <w:t>rt</w:t>
                          </w:r>
                          <w:r>
                            <w:rPr>
                              <w:color w:val="636264"/>
                              <w:spacing w:val="0"/>
                              <w:w w:val="100"/>
                              <w:position w:val="0"/>
                              <w:sz w:val="12"/>
                              <w:szCs w:val="12"/>
                            </w:rPr>
                            <w:t>科学发展观</w:t>
                          </w:r>
                        </w:p>
                      </w:txbxContent>
                    </wps:txbx>
                    <wps:bodyPr lIns="0" tIns="0" rIns="0" bIns="0">
                      <a:spAutoFit/>
                    </wps:bodyPr>
                  </wps:wsp>
                </a:graphicData>
              </a:graphic>
            </wp:anchor>
          </w:drawing>
        </mc:Choice>
        <mc:Fallback>
          <w:pict>
            <v:shape id="_x0000_s1893" type="#_x0000_t202" style="position:absolute;margin-left:28.400000000000002pt;margin-top:24.699999999999999pt;width:107.75pt;height:6.5pt;z-index:-18874326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55"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5"/>
                          <w:szCs w:val="15"/>
                          <w:lang w:val="zh-CN" w:eastAsia="zh-CN" w:bidi="zh-CN"/>
                        </w:rPr>
                        <w:t>#</w:t>
                      </w:r>
                    </w:fldSimple>
                    <w:r>
                      <w:rPr>
                        <w:rFonts w:ascii="Times New Roman" w:eastAsia="Times New Roman" w:hAnsi="Times New Roman" w:cs="Times New Roman"/>
                        <w:b/>
                        <w:bCs/>
                        <w:color w:val="2A272A"/>
                        <w:spacing w:val="0"/>
                        <w:w w:val="100"/>
                        <w:position w:val="0"/>
                        <w:sz w:val="15"/>
                        <w:szCs w:val="15"/>
                        <w:lang w:val="zh-CN" w:eastAsia="zh-CN" w:bidi="zh-CN"/>
                      </w:rPr>
                      <w:tab/>
                    </w:r>
                    <w:r>
                      <w:rPr>
                        <w:color w:val="636264"/>
                        <w:spacing w:val="0"/>
                        <w:w w:val="100"/>
                        <w:position w:val="0"/>
                        <w:sz w:val="12"/>
                        <w:szCs w:val="12"/>
                      </w:rPr>
                      <w:t>第人</w:t>
                    </w:r>
                    <w:r>
                      <w:rPr>
                        <w:rFonts w:ascii="Times New Roman" w:eastAsia="Times New Roman" w:hAnsi="Times New Roman" w:cs="Times New Roman"/>
                        <w:b/>
                        <w:bCs/>
                        <w:color w:val="636264"/>
                        <w:spacing w:val="0"/>
                        <w:w w:val="100"/>
                        <w:position w:val="0"/>
                        <w:sz w:val="14"/>
                        <w:szCs w:val="14"/>
                        <w:lang w:val="en-US" w:eastAsia="en-US" w:bidi="en-US"/>
                      </w:rPr>
                      <w:t>rt</w:t>
                    </w:r>
                    <w:r>
                      <w:rPr>
                        <w:color w:val="636264"/>
                        <w:spacing w:val="0"/>
                        <w:w w:val="100"/>
                        <w:position w:val="0"/>
                        <w:sz w:val="12"/>
                        <w:szCs w:val="12"/>
                      </w:rPr>
                      <w:t>科学发展观</w:t>
                    </w:r>
                  </w:p>
                </w:txbxContent>
              </v:textbox>
              <w10:wrap anchorx="page" anchory="page"/>
            </v:shape>
          </w:pict>
        </mc:Fallback>
      </mc:AlternateContent>
    </w:r>
  </w:p>
</w:hdr>
</file>

<file path=word/header3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7" behindDoc="1" locked="0" layoutInCell="1" allowOverlap="1">
              <wp:simplePos x="0" y="0"/>
              <wp:positionH relativeFrom="page">
                <wp:posOffset>2805430</wp:posOffset>
              </wp:positionH>
              <wp:positionV relativeFrom="page">
                <wp:posOffset>356870</wp:posOffset>
              </wp:positionV>
              <wp:extent cx="1627505" cy="79375"/>
              <wp:wrapNone/>
              <wp:docPr id="871" name="Shape 871"/>
              <a:graphic xmlns:a="http://schemas.openxmlformats.org/drawingml/2006/main">
                <a:graphicData uri="http://schemas.microsoft.com/office/word/2010/wordprocessingShape">
                  <wps:wsp>
                    <wps:cNvSpPr txBox="1"/>
                    <wps:spPr>
                      <a:xfrm>
                        <a:ext cx="1627505" cy="79375"/>
                      </a:xfrm>
                      <a:prstGeom prst="rect"/>
                      <a:noFill/>
                    </wps:spPr>
                    <wps:txbx>
                      <w:txbxContent>
                        <w:p>
                          <w:pPr>
                            <w:pStyle w:val="Style59"/>
                            <w:keepNext w:val="0"/>
                            <w:keepLines w:val="0"/>
                            <w:widowControl w:val="0"/>
                            <w:shd w:val="clear" w:color="auto" w:fill="auto"/>
                            <w:tabs>
                              <w:tab w:pos="2563" w:val="right"/>
                            </w:tabs>
                            <w:bidi w:val="0"/>
                            <w:spacing w:before="0" w:after="0" w:line="240" w:lineRule="auto"/>
                            <w:ind w:left="0" w:right="0" w:firstLine="0"/>
                            <w:jc w:val="left"/>
                            <w:rPr>
                              <w:sz w:val="14"/>
                              <w:szCs w:val="14"/>
                            </w:rPr>
                          </w:pPr>
                          <w:r>
                            <w:rPr>
                              <w:color w:val="2A272A"/>
                              <w:spacing w:val="0"/>
                              <w:w w:val="100"/>
                              <w:position w:val="0"/>
                              <w:sz w:val="12"/>
                              <w:szCs w:val="12"/>
                            </w:rPr>
                            <w:t>第二节科学发展现的主要内容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897" type="#_x0000_t202" style="position:absolute;margin-left:220.90000000000001pt;margin-top:28.100000000000001pt;width:128.15000000000001pt;height:6.25pt;z-index:-18874325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63" w:val="right"/>
                      </w:tabs>
                      <w:bidi w:val="0"/>
                      <w:spacing w:before="0" w:after="0" w:line="240" w:lineRule="auto"/>
                      <w:ind w:left="0" w:right="0" w:firstLine="0"/>
                      <w:jc w:val="left"/>
                      <w:rPr>
                        <w:sz w:val="14"/>
                        <w:szCs w:val="14"/>
                      </w:rPr>
                    </w:pPr>
                    <w:r>
                      <w:rPr>
                        <w:color w:val="2A272A"/>
                        <w:spacing w:val="0"/>
                        <w:w w:val="100"/>
                        <w:position w:val="0"/>
                        <w:sz w:val="12"/>
                        <w:szCs w:val="12"/>
                      </w:rPr>
                      <w:t>第二节科学发展现的主要内容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3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1" behindDoc="1" locked="0" layoutInCell="1" allowOverlap="1">
              <wp:simplePos x="0" y="0"/>
              <wp:positionH relativeFrom="page">
                <wp:posOffset>354965</wp:posOffset>
              </wp:positionH>
              <wp:positionV relativeFrom="page">
                <wp:posOffset>311150</wp:posOffset>
              </wp:positionV>
              <wp:extent cx="1377950" cy="85090"/>
              <wp:wrapNone/>
              <wp:docPr id="875" name="Shape 875"/>
              <a:graphic xmlns:a="http://schemas.openxmlformats.org/drawingml/2006/main">
                <a:graphicData uri="http://schemas.microsoft.com/office/word/2010/wordprocessingShape">
                  <wps:wsp>
                    <wps:cNvSpPr txBox="1"/>
                    <wps:spPr>
                      <a:xfrm>
                        <a:ext cx="1377950" cy="85090"/>
                      </a:xfrm>
                      <a:prstGeom prst="rect"/>
                      <a:noFill/>
                    </wps:spPr>
                    <wps:txbx>
                      <w:txbxContent>
                        <w:p>
                          <w:pPr>
                            <w:pStyle w:val="Style59"/>
                            <w:keepNext w:val="0"/>
                            <w:keepLines w:val="0"/>
                            <w:widowControl w:val="0"/>
                            <w:shd w:val="clear" w:color="auto" w:fill="auto"/>
                            <w:tabs>
                              <w:tab w:pos="217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453235"/>
                                <w:spacing w:val="0"/>
                                <w:w w:val="100"/>
                                <w:position w:val="0"/>
                                <w:sz w:val="15"/>
                                <w:szCs w:val="15"/>
                                <w:lang w:val="zh-CN" w:eastAsia="zh-CN" w:bidi="zh-CN"/>
                              </w:rPr>
                              <w:t>#</w:t>
                            </w:r>
                          </w:fldSimple>
                          <w:r>
                            <w:rPr>
                              <w:rFonts w:ascii="Times New Roman" w:eastAsia="Times New Roman" w:hAnsi="Times New Roman" w:cs="Times New Roman"/>
                              <w:b/>
                              <w:bCs/>
                              <w:color w:val="453235"/>
                              <w:spacing w:val="0"/>
                              <w:w w:val="100"/>
                              <w:position w:val="0"/>
                              <w:sz w:val="15"/>
                              <w:szCs w:val="15"/>
                              <w:lang w:val="zh-CN" w:eastAsia="zh-CN" w:bidi="zh-CN"/>
                            </w:rPr>
                            <w:tab/>
                          </w:r>
                          <w:r>
                            <w:rPr>
                              <w:color w:val="898888"/>
                              <w:spacing w:val="0"/>
                              <w:w w:val="100"/>
                              <w:position w:val="0"/>
                              <w:sz w:val="12"/>
                              <w:szCs w:val="12"/>
                              <w:lang w:val="en-US" w:eastAsia="en-US" w:bidi="en-US"/>
                            </w:rPr>
                            <w:t>WAfJ</w:t>
                          </w:r>
                          <w:r>
                            <w:rPr>
                              <w:color w:val="898888"/>
                              <w:spacing w:val="0"/>
                              <w:w w:val="100"/>
                              <w:position w:val="0"/>
                              <w:sz w:val="12"/>
                              <w:szCs w:val="12"/>
                            </w:rPr>
                            <w:t>科学发斌现</w:t>
                          </w:r>
                        </w:p>
                      </w:txbxContent>
                    </wps:txbx>
                    <wps:bodyPr lIns="0" tIns="0" rIns="0" bIns="0">
                      <a:spAutoFit/>
                    </wps:bodyPr>
                  </wps:wsp>
                </a:graphicData>
              </a:graphic>
            </wp:anchor>
          </w:drawing>
        </mc:Choice>
        <mc:Fallback>
          <w:pict>
            <v:shape id="_x0000_s1901" type="#_x0000_t202" style="position:absolute;margin-left:27.949999999999999pt;margin-top:24.5pt;width:108.5pt;height:6.7000000000000002pt;z-index:-18874325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7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453235"/>
                          <w:spacing w:val="0"/>
                          <w:w w:val="100"/>
                          <w:position w:val="0"/>
                          <w:sz w:val="15"/>
                          <w:szCs w:val="15"/>
                          <w:lang w:val="zh-CN" w:eastAsia="zh-CN" w:bidi="zh-CN"/>
                        </w:rPr>
                        <w:t>#</w:t>
                      </w:r>
                    </w:fldSimple>
                    <w:r>
                      <w:rPr>
                        <w:rFonts w:ascii="Times New Roman" w:eastAsia="Times New Roman" w:hAnsi="Times New Roman" w:cs="Times New Roman"/>
                        <w:b/>
                        <w:bCs/>
                        <w:color w:val="453235"/>
                        <w:spacing w:val="0"/>
                        <w:w w:val="100"/>
                        <w:position w:val="0"/>
                        <w:sz w:val="15"/>
                        <w:szCs w:val="15"/>
                        <w:lang w:val="zh-CN" w:eastAsia="zh-CN" w:bidi="zh-CN"/>
                      </w:rPr>
                      <w:tab/>
                    </w:r>
                    <w:r>
                      <w:rPr>
                        <w:color w:val="898888"/>
                        <w:spacing w:val="0"/>
                        <w:w w:val="100"/>
                        <w:position w:val="0"/>
                        <w:sz w:val="12"/>
                        <w:szCs w:val="12"/>
                        <w:lang w:val="en-US" w:eastAsia="en-US" w:bidi="en-US"/>
                      </w:rPr>
                      <w:t>WAfJ</w:t>
                    </w:r>
                    <w:r>
                      <w:rPr>
                        <w:color w:val="898888"/>
                        <w:spacing w:val="0"/>
                        <w:w w:val="100"/>
                        <w:position w:val="0"/>
                        <w:sz w:val="12"/>
                        <w:szCs w:val="12"/>
                      </w:rPr>
                      <w:t>科学发斌现</w:t>
                    </w:r>
                  </w:p>
                </w:txbxContent>
              </v:textbox>
              <w10:wrap anchorx="page" anchory="page"/>
            </v:shape>
          </w:pict>
        </mc:Fallback>
      </mc:AlternateContent>
    </w:r>
  </w:p>
</w:hdr>
</file>

<file path=word/header3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5" behindDoc="1" locked="0" layoutInCell="1" allowOverlap="1">
              <wp:simplePos x="0" y="0"/>
              <wp:positionH relativeFrom="page">
                <wp:posOffset>354965</wp:posOffset>
              </wp:positionH>
              <wp:positionV relativeFrom="page">
                <wp:posOffset>311150</wp:posOffset>
              </wp:positionV>
              <wp:extent cx="1377950" cy="85090"/>
              <wp:wrapNone/>
              <wp:docPr id="879" name="Shape 879"/>
              <a:graphic xmlns:a="http://schemas.openxmlformats.org/drawingml/2006/main">
                <a:graphicData uri="http://schemas.microsoft.com/office/word/2010/wordprocessingShape">
                  <wps:wsp>
                    <wps:cNvSpPr txBox="1"/>
                    <wps:spPr>
                      <a:xfrm>
                        <a:ext cx="1377950" cy="85090"/>
                      </a:xfrm>
                      <a:prstGeom prst="rect"/>
                      <a:noFill/>
                    </wps:spPr>
                    <wps:txbx>
                      <w:txbxContent>
                        <w:p>
                          <w:pPr>
                            <w:pStyle w:val="Style59"/>
                            <w:keepNext w:val="0"/>
                            <w:keepLines w:val="0"/>
                            <w:widowControl w:val="0"/>
                            <w:shd w:val="clear" w:color="auto" w:fill="auto"/>
                            <w:tabs>
                              <w:tab w:pos="217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453235"/>
                                <w:spacing w:val="0"/>
                                <w:w w:val="100"/>
                                <w:position w:val="0"/>
                                <w:sz w:val="15"/>
                                <w:szCs w:val="15"/>
                                <w:lang w:val="zh-CN" w:eastAsia="zh-CN" w:bidi="zh-CN"/>
                              </w:rPr>
                              <w:t>#</w:t>
                            </w:r>
                          </w:fldSimple>
                          <w:r>
                            <w:rPr>
                              <w:rFonts w:ascii="Times New Roman" w:eastAsia="Times New Roman" w:hAnsi="Times New Roman" w:cs="Times New Roman"/>
                              <w:b/>
                              <w:bCs/>
                              <w:color w:val="453235"/>
                              <w:spacing w:val="0"/>
                              <w:w w:val="100"/>
                              <w:position w:val="0"/>
                              <w:sz w:val="15"/>
                              <w:szCs w:val="15"/>
                              <w:lang w:val="zh-CN" w:eastAsia="zh-CN" w:bidi="zh-CN"/>
                            </w:rPr>
                            <w:tab/>
                          </w:r>
                          <w:r>
                            <w:rPr>
                              <w:color w:val="898888"/>
                              <w:spacing w:val="0"/>
                              <w:w w:val="100"/>
                              <w:position w:val="0"/>
                              <w:sz w:val="12"/>
                              <w:szCs w:val="12"/>
                              <w:lang w:val="en-US" w:eastAsia="en-US" w:bidi="en-US"/>
                            </w:rPr>
                            <w:t>WAfJ</w:t>
                          </w:r>
                          <w:r>
                            <w:rPr>
                              <w:color w:val="898888"/>
                              <w:spacing w:val="0"/>
                              <w:w w:val="100"/>
                              <w:position w:val="0"/>
                              <w:sz w:val="12"/>
                              <w:szCs w:val="12"/>
                            </w:rPr>
                            <w:t>科学发斌现</w:t>
                          </w:r>
                        </w:p>
                      </w:txbxContent>
                    </wps:txbx>
                    <wps:bodyPr lIns="0" tIns="0" rIns="0" bIns="0">
                      <a:spAutoFit/>
                    </wps:bodyPr>
                  </wps:wsp>
                </a:graphicData>
              </a:graphic>
            </wp:anchor>
          </w:drawing>
        </mc:Choice>
        <mc:Fallback>
          <w:pict>
            <v:shape id="_x0000_s1905" type="#_x0000_t202" style="position:absolute;margin-left:27.949999999999999pt;margin-top:24.5pt;width:108.5pt;height:6.7000000000000002pt;z-index:-18874324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7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453235"/>
                          <w:spacing w:val="0"/>
                          <w:w w:val="100"/>
                          <w:position w:val="0"/>
                          <w:sz w:val="15"/>
                          <w:szCs w:val="15"/>
                          <w:lang w:val="zh-CN" w:eastAsia="zh-CN" w:bidi="zh-CN"/>
                        </w:rPr>
                        <w:t>#</w:t>
                      </w:r>
                    </w:fldSimple>
                    <w:r>
                      <w:rPr>
                        <w:rFonts w:ascii="Times New Roman" w:eastAsia="Times New Roman" w:hAnsi="Times New Roman" w:cs="Times New Roman"/>
                        <w:b/>
                        <w:bCs/>
                        <w:color w:val="453235"/>
                        <w:spacing w:val="0"/>
                        <w:w w:val="100"/>
                        <w:position w:val="0"/>
                        <w:sz w:val="15"/>
                        <w:szCs w:val="15"/>
                        <w:lang w:val="zh-CN" w:eastAsia="zh-CN" w:bidi="zh-CN"/>
                      </w:rPr>
                      <w:tab/>
                    </w:r>
                    <w:r>
                      <w:rPr>
                        <w:color w:val="898888"/>
                        <w:spacing w:val="0"/>
                        <w:w w:val="100"/>
                        <w:position w:val="0"/>
                        <w:sz w:val="12"/>
                        <w:szCs w:val="12"/>
                        <w:lang w:val="en-US" w:eastAsia="en-US" w:bidi="en-US"/>
                      </w:rPr>
                      <w:t>WAfJ</w:t>
                    </w:r>
                    <w:r>
                      <w:rPr>
                        <w:color w:val="898888"/>
                        <w:spacing w:val="0"/>
                        <w:w w:val="100"/>
                        <w:position w:val="0"/>
                        <w:sz w:val="12"/>
                        <w:szCs w:val="12"/>
                      </w:rPr>
                      <w:t>科学发斌现</w:t>
                    </w:r>
                  </w:p>
                </w:txbxContent>
              </v:textbox>
              <w10:wrap anchorx="page" anchory="page"/>
            </v:shape>
          </w:pict>
        </mc:Fallback>
      </mc:AlternateContent>
    </w:r>
  </w:p>
</w:hdr>
</file>

<file path=word/header3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9" behindDoc="1" locked="0" layoutInCell="1" allowOverlap="1">
              <wp:simplePos x="0" y="0"/>
              <wp:positionH relativeFrom="page">
                <wp:posOffset>2734945</wp:posOffset>
              </wp:positionH>
              <wp:positionV relativeFrom="page">
                <wp:posOffset>353695</wp:posOffset>
              </wp:positionV>
              <wp:extent cx="1645920" cy="82550"/>
              <wp:wrapNone/>
              <wp:docPr id="883" name="Shape 883"/>
              <a:graphic xmlns:a="http://schemas.openxmlformats.org/drawingml/2006/main">
                <a:graphicData uri="http://schemas.microsoft.com/office/word/2010/wordprocessingShape">
                  <wps:wsp>
                    <wps:cNvSpPr txBox="1"/>
                    <wps:spPr>
                      <a:xfrm>
                        <a:ext cx="1645920" cy="82550"/>
                      </a:xfrm>
                      <a:prstGeom prst="rect"/>
                      <a:noFill/>
                    </wps:spPr>
                    <wps:txbx>
                      <w:txbxContent>
                        <w:p>
                          <w:pPr>
                            <w:pStyle w:val="Style59"/>
                            <w:keepNext w:val="0"/>
                            <w:keepLines w:val="0"/>
                            <w:widowControl w:val="0"/>
                            <w:shd w:val="clear" w:color="auto" w:fill="auto"/>
                            <w:tabs>
                              <w:tab w:pos="2592" w:val="right"/>
                            </w:tabs>
                            <w:bidi w:val="0"/>
                            <w:spacing w:before="0" w:after="0" w:line="240" w:lineRule="auto"/>
                            <w:ind w:left="0" w:right="0" w:firstLine="0"/>
                            <w:jc w:val="left"/>
                            <w:rPr>
                              <w:sz w:val="14"/>
                              <w:szCs w:val="14"/>
                            </w:rPr>
                          </w:pPr>
                          <w:r>
                            <w:rPr>
                              <w:color w:val="453235"/>
                              <w:spacing w:val="0"/>
                              <w:w w:val="100"/>
                              <w:position w:val="0"/>
                              <w:sz w:val="12"/>
                              <w:szCs w:val="12"/>
                            </w:rPr>
                            <w:t>笫二节科学颁观的主婆内卷</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909" type="#_x0000_t202" style="position:absolute;margin-left:215.34999999999999pt;margin-top:27.850000000000001pt;width:129.59999999999999pt;height:6.5pt;z-index:-18874324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92" w:val="right"/>
                      </w:tabs>
                      <w:bidi w:val="0"/>
                      <w:spacing w:before="0" w:after="0" w:line="240" w:lineRule="auto"/>
                      <w:ind w:left="0" w:right="0" w:firstLine="0"/>
                      <w:jc w:val="left"/>
                      <w:rPr>
                        <w:sz w:val="14"/>
                        <w:szCs w:val="14"/>
                      </w:rPr>
                    </w:pPr>
                    <w:r>
                      <w:rPr>
                        <w:color w:val="453235"/>
                        <w:spacing w:val="0"/>
                        <w:w w:val="100"/>
                        <w:position w:val="0"/>
                        <w:sz w:val="12"/>
                        <w:szCs w:val="12"/>
                      </w:rPr>
                      <w:t>笫二节科学颁观的主婆内卷</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3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3" behindDoc="1" locked="0" layoutInCell="1" allowOverlap="1">
              <wp:simplePos x="0" y="0"/>
              <wp:positionH relativeFrom="page">
                <wp:posOffset>2820670</wp:posOffset>
              </wp:positionH>
              <wp:positionV relativeFrom="page">
                <wp:posOffset>331470</wp:posOffset>
              </wp:positionV>
              <wp:extent cx="1639570" cy="79375"/>
              <wp:wrapNone/>
              <wp:docPr id="887" name="Shape 887"/>
              <a:graphic xmlns:a="http://schemas.openxmlformats.org/drawingml/2006/main">
                <a:graphicData uri="http://schemas.microsoft.com/office/word/2010/wordprocessingShape">
                  <wps:wsp>
                    <wps:cNvSpPr txBox="1"/>
                    <wps:spPr>
                      <a:xfrm>
                        <a:ext cx="1639570" cy="79375"/>
                      </a:xfrm>
                      <a:prstGeom prst="rect"/>
                      <a:noFill/>
                    </wps:spPr>
                    <wps:txbx>
                      <w:txbxContent>
                        <w:p>
                          <w:pPr>
                            <w:pStyle w:val="Style59"/>
                            <w:keepNext w:val="0"/>
                            <w:keepLines w:val="0"/>
                            <w:widowControl w:val="0"/>
                            <w:shd w:val="clear" w:color="auto" w:fill="auto"/>
                            <w:tabs>
                              <w:tab w:pos="2582" w:val="right"/>
                            </w:tabs>
                            <w:bidi w:val="0"/>
                            <w:spacing w:before="0" w:after="0" w:line="240" w:lineRule="auto"/>
                            <w:ind w:left="0" w:right="0" w:firstLine="0"/>
                            <w:jc w:val="left"/>
                            <w:rPr>
                              <w:sz w:val="14"/>
                              <w:szCs w:val="14"/>
                            </w:rPr>
                          </w:pPr>
                          <w:r>
                            <w:rPr>
                              <w:color w:val="636264"/>
                              <w:spacing w:val="0"/>
                              <w:w w:val="100"/>
                              <w:position w:val="0"/>
                              <w:sz w:val="12"/>
                              <w:szCs w:val="12"/>
                            </w:rPr>
                            <w:t>笫二节科学发展观的主變内容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913" type="#_x0000_t202" style="position:absolute;margin-left:222.09999999999999pt;margin-top:26.100000000000001pt;width:129.09999999999999pt;height:6.25pt;z-index:-18874324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82" w:val="right"/>
                      </w:tabs>
                      <w:bidi w:val="0"/>
                      <w:spacing w:before="0" w:after="0" w:line="240" w:lineRule="auto"/>
                      <w:ind w:left="0" w:right="0" w:firstLine="0"/>
                      <w:jc w:val="left"/>
                      <w:rPr>
                        <w:sz w:val="14"/>
                        <w:szCs w:val="14"/>
                      </w:rPr>
                    </w:pPr>
                    <w:r>
                      <w:rPr>
                        <w:color w:val="636264"/>
                        <w:spacing w:val="0"/>
                        <w:w w:val="100"/>
                        <w:position w:val="0"/>
                        <w:sz w:val="12"/>
                        <w:szCs w:val="12"/>
                      </w:rPr>
                      <w:t>笫二节科学发展观的主變内容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3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7" behindDoc="1" locked="0" layoutInCell="1" allowOverlap="1">
              <wp:simplePos x="0" y="0"/>
              <wp:positionH relativeFrom="page">
                <wp:posOffset>2820670</wp:posOffset>
              </wp:positionH>
              <wp:positionV relativeFrom="page">
                <wp:posOffset>331470</wp:posOffset>
              </wp:positionV>
              <wp:extent cx="1639570" cy="79375"/>
              <wp:wrapNone/>
              <wp:docPr id="891" name="Shape 891"/>
              <a:graphic xmlns:a="http://schemas.openxmlformats.org/drawingml/2006/main">
                <a:graphicData uri="http://schemas.microsoft.com/office/word/2010/wordprocessingShape">
                  <wps:wsp>
                    <wps:cNvSpPr txBox="1"/>
                    <wps:spPr>
                      <a:xfrm>
                        <a:ext cx="1639570" cy="79375"/>
                      </a:xfrm>
                      <a:prstGeom prst="rect"/>
                      <a:noFill/>
                    </wps:spPr>
                    <wps:txbx>
                      <w:txbxContent>
                        <w:p>
                          <w:pPr>
                            <w:pStyle w:val="Style59"/>
                            <w:keepNext w:val="0"/>
                            <w:keepLines w:val="0"/>
                            <w:widowControl w:val="0"/>
                            <w:shd w:val="clear" w:color="auto" w:fill="auto"/>
                            <w:tabs>
                              <w:tab w:pos="2582" w:val="right"/>
                            </w:tabs>
                            <w:bidi w:val="0"/>
                            <w:spacing w:before="0" w:after="0" w:line="240" w:lineRule="auto"/>
                            <w:ind w:left="0" w:right="0" w:firstLine="0"/>
                            <w:jc w:val="left"/>
                            <w:rPr>
                              <w:sz w:val="14"/>
                              <w:szCs w:val="14"/>
                            </w:rPr>
                          </w:pPr>
                          <w:r>
                            <w:rPr>
                              <w:color w:val="636264"/>
                              <w:spacing w:val="0"/>
                              <w:w w:val="100"/>
                              <w:position w:val="0"/>
                              <w:sz w:val="12"/>
                              <w:szCs w:val="12"/>
                            </w:rPr>
                            <w:t>笫二节科学发展观的主變内容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917" type="#_x0000_t202" style="position:absolute;margin-left:222.09999999999999pt;margin-top:26.100000000000001pt;width:129.09999999999999pt;height:6.25pt;z-index:-18874323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82" w:val="right"/>
                      </w:tabs>
                      <w:bidi w:val="0"/>
                      <w:spacing w:before="0" w:after="0" w:line="240" w:lineRule="auto"/>
                      <w:ind w:left="0" w:right="0" w:firstLine="0"/>
                      <w:jc w:val="left"/>
                      <w:rPr>
                        <w:sz w:val="14"/>
                        <w:szCs w:val="14"/>
                      </w:rPr>
                    </w:pPr>
                    <w:r>
                      <w:rPr>
                        <w:color w:val="636264"/>
                        <w:spacing w:val="0"/>
                        <w:w w:val="100"/>
                        <w:position w:val="0"/>
                        <w:sz w:val="12"/>
                        <w:szCs w:val="12"/>
                      </w:rPr>
                      <w:t>笫二节科学发展观的主變内容</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3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1" behindDoc="1" locked="0" layoutInCell="1" allowOverlap="1">
              <wp:simplePos x="0" y="0"/>
              <wp:positionH relativeFrom="page">
                <wp:posOffset>361315</wp:posOffset>
              </wp:positionH>
              <wp:positionV relativeFrom="page">
                <wp:posOffset>421640</wp:posOffset>
              </wp:positionV>
              <wp:extent cx="1371600" cy="82550"/>
              <wp:wrapNone/>
              <wp:docPr id="895" name="Shape 895"/>
              <a:graphic xmlns:a="http://schemas.openxmlformats.org/drawingml/2006/main">
                <a:graphicData uri="http://schemas.microsoft.com/office/word/2010/wordprocessingShape">
                  <wps:wsp>
                    <wps:cNvSpPr txBox="1"/>
                    <wps:spPr>
                      <a:xfrm>
                        <a:ext cx="1371600" cy="82550"/>
                      </a:xfrm>
                      <a:prstGeom prst="rect"/>
                      <a:noFill/>
                    </wps:spPr>
                    <wps:txbx>
                      <w:txbxContent>
                        <w:p>
                          <w:pPr>
                            <w:pStyle w:val="Style59"/>
                            <w:keepNext w:val="0"/>
                            <w:keepLines w:val="0"/>
                            <w:widowControl w:val="0"/>
                            <w:shd w:val="clear" w:color="auto" w:fill="auto"/>
                            <w:tabs>
                              <w:tab w:pos="216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第八章科学发展观</w:t>
                          </w:r>
                        </w:p>
                      </w:txbxContent>
                    </wps:txbx>
                    <wps:bodyPr lIns="0" tIns="0" rIns="0" bIns="0">
                      <a:spAutoFit/>
                    </wps:bodyPr>
                  </wps:wsp>
                </a:graphicData>
              </a:graphic>
            </wp:anchor>
          </w:drawing>
        </mc:Choice>
        <mc:Fallback>
          <w:pict>
            <v:shape id="_x0000_s1921" type="#_x0000_t202" style="position:absolute;margin-left:28.449999999999999pt;margin-top:33.200000000000003pt;width:108.pt;height:6.5pt;z-index:-18874323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6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第八章科学发展观</w:t>
                    </w:r>
                  </w:p>
                </w:txbxContent>
              </v:textbox>
              <w10:wrap anchorx="page" anchory="page"/>
            </v:shape>
          </w:pict>
        </mc:Fallback>
      </mc:AlternateContent>
    </w:r>
  </w:p>
</w:hdr>
</file>

<file path=word/header3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3" behindDoc="1" locked="0" layoutInCell="1" allowOverlap="1">
              <wp:simplePos x="0" y="0"/>
              <wp:positionH relativeFrom="page">
                <wp:posOffset>361315</wp:posOffset>
              </wp:positionH>
              <wp:positionV relativeFrom="page">
                <wp:posOffset>421640</wp:posOffset>
              </wp:positionV>
              <wp:extent cx="1371600" cy="82550"/>
              <wp:wrapNone/>
              <wp:docPr id="897" name="Shape 897"/>
              <a:graphic xmlns:a="http://schemas.openxmlformats.org/drawingml/2006/main">
                <a:graphicData uri="http://schemas.microsoft.com/office/word/2010/wordprocessingShape">
                  <wps:wsp>
                    <wps:cNvSpPr txBox="1"/>
                    <wps:spPr>
                      <a:xfrm>
                        <a:ext cx="1371600" cy="82550"/>
                      </a:xfrm>
                      <a:prstGeom prst="rect"/>
                      <a:noFill/>
                    </wps:spPr>
                    <wps:txbx>
                      <w:txbxContent>
                        <w:p>
                          <w:pPr>
                            <w:pStyle w:val="Style59"/>
                            <w:keepNext w:val="0"/>
                            <w:keepLines w:val="0"/>
                            <w:widowControl w:val="0"/>
                            <w:shd w:val="clear" w:color="auto" w:fill="auto"/>
                            <w:tabs>
                              <w:tab w:pos="216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第八章科学发展观</w:t>
                          </w:r>
                        </w:p>
                      </w:txbxContent>
                    </wps:txbx>
                    <wps:bodyPr lIns="0" tIns="0" rIns="0" bIns="0">
                      <a:spAutoFit/>
                    </wps:bodyPr>
                  </wps:wsp>
                </a:graphicData>
              </a:graphic>
            </wp:anchor>
          </w:drawing>
        </mc:Choice>
        <mc:Fallback>
          <w:pict>
            <v:shape id="_x0000_s1923" type="#_x0000_t202" style="position:absolute;margin-left:28.449999999999999pt;margin-top:33.200000000000003pt;width:108.pt;height:6.5pt;z-index:-18874323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6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第八章科学发展观</w:t>
                    </w:r>
                  </w:p>
                </w:txbxContent>
              </v:textbox>
              <w10:wrap anchorx="page" anchory="page"/>
            </v:shape>
          </w:pict>
        </mc:Fallback>
      </mc:AlternateContent>
    </w:r>
  </w:p>
</w:hdr>
</file>

<file path=word/header3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5" behindDoc="1" locked="0" layoutInCell="1" allowOverlap="1">
              <wp:simplePos x="0" y="0"/>
              <wp:positionH relativeFrom="page">
                <wp:posOffset>2809240</wp:posOffset>
              </wp:positionH>
              <wp:positionV relativeFrom="page">
                <wp:posOffset>355600</wp:posOffset>
              </wp:positionV>
              <wp:extent cx="1652270" cy="76200"/>
              <wp:wrapNone/>
              <wp:docPr id="899" name="Shape 899"/>
              <a:graphic xmlns:a="http://schemas.openxmlformats.org/drawingml/2006/main">
                <a:graphicData uri="http://schemas.microsoft.com/office/word/2010/wordprocessingShape">
                  <wps:wsp>
                    <wps:cNvSpPr txBox="1"/>
                    <wps:spPr>
                      <a:xfrm>
                        <a:ext cx="1652270" cy="76200"/>
                      </a:xfrm>
                      <a:prstGeom prst="rect"/>
                      <a:noFill/>
                    </wps:spPr>
                    <wps:txbx>
                      <w:txbxContent>
                        <w:p>
                          <w:pPr>
                            <w:pStyle w:val="Style59"/>
                            <w:keepNext w:val="0"/>
                            <w:keepLines w:val="0"/>
                            <w:widowControl w:val="0"/>
                            <w:shd w:val="clear" w:color="auto" w:fill="auto"/>
                            <w:tabs>
                              <w:tab w:pos="2602" w:val="right"/>
                            </w:tabs>
                            <w:bidi w:val="0"/>
                            <w:spacing w:before="0" w:after="0" w:line="240" w:lineRule="auto"/>
                            <w:ind w:left="0" w:right="0" w:firstLine="0"/>
                            <w:jc w:val="left"/>
                            <w:rPr>
                              <w:sz w:val="15"/>
                              <w:szCs w:val="15"/>
                            </w:rPr>
                          </w:pPr>
                          <w:r>
                            <w:rPr>
                              <w:color w:val="636264"/>
                              <w:spacing w:val="0"/>
                              <w:w w:val="100"/>
                              <w:position w:val="0"/>
                              <w:sz w:val="12"/>
                              <w:szCs w:val="12"/>
                            </w:rPr>
                            <w:t>笫二节科学发展现的主要内容</w:t>
                            <w:tab/>
                          </w:r>
                          <w:fldSimple w:instr=" PAGE \* MERGEFORMAT ">
                            <w:r>
                              <w:rPr>
                                <w:rFonts w:ascii="Times New Roman" w:eastAsia="Times New Roman" w:hAnsi="Times New Roman" w:cs="Times New Roman"/>
                                <w:b/>
                                <w:bCs/>
                                <w:color w:val="2A272A"/>
                                <w:spacing w:val="0"/>
                                <w:w w:val="100"/>
                                <w:position w:val="0"/>
                                <w:sz w:val="15"/>
                                <w:szCs w:val="15"/>
                              </w:rPr>
                              <w:t>#</w:t>
                            </w:r>
                          </w:fldSimple>
                        </w:p>
                      </w:txbxContent>
                    </wps:txbx>
                    <wps:bodyPr lIns="0" tIns="0" rIns="0" bIns="0">
                      <a:spAutoFit/>
                    </wps:bodyPr>
                  </wps:wsp>
                </a:graphicData>
              </a:graphic>
            </wp:anchor>
          </w:drawing>
        </mc:Choice>
        <mc:Fallback>
          <w:pict>
            <v:shape id="_x0000_s1925" type="#_x0000_t202" style="position:absolute;margin-left:221.20000000000002pt;margin-top:28.pt;width:130.09999999999999pt;height:6.pt;z-index:-18874322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02" w:val="right"/>
                      </w:tabs>
                      <w:bidi w:val="0"/>
                      <w:spacing w:before="0" w:after="0" w:line="240" w:lineRule="auto"/>
                      <w:ind w:left="0" w:right="0" w:firstLine="0"/>
                      <w:jc w:val="left"/>
                      <w:rPr>
                        <w:sz w:val="15"/>
                        <w:szCs w:val="15"/>
                      </w:rPr>
                    </w:pPr>
                    <w:r>
                      <w:rPr>
                        <w:color w:val="636264"/>
                        <w:spacing w:val="0"/>
                        <w:w w:val="100"/>
                        <w:position w:val="0"/>
                        <w:sz w:val="12"/>
                        <w:szCs w:val="12"/>
                      </w:rPr>
                      <w:t>笫二节科学发展现的主要内容</w:t>
                      <w:tab/>
                    </w:r>
                    <w:fldSimple w:instr=" PAGE \* MERGEFORMAT ">
                      <w:r>
                        <w:rPr>
                          <w:rFonts w:ascii="Times New Roman" w:eastAsia="Times New Roman" w:hAnsi="Times New Roman" w:cs="Times New Roman"/>
                          <w:b/>
                          <w:bCs/>
                          <w:color w:val="2A272A"/>
                          <w:spacing w:val="0"/>
                          <w:w w:val="100"/>
                          <w:position w:val="0"/>
                          <w:sz w:val="15"/>
                          <w:szCs w:val="15"/>
                        </w:rPr>
                        <w:t>#</w:t>
                      </w:r>
                    </w:fldSimple>
                  </w:p>
                </w:txbxContent>
              </v:textbox>
              <w10:wrap anchorx="page" anchory="page"/>
            </v:shape>
          </w:pict>
        </mc:Fallback>
      </mc:AlternateContent>
    </w:r>
  </w:p>
</w:hdr>
</file>

<file path=word/header3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9" behindDoc="1" locked="0" layoutInCell="1" allowOverlap="1">
              <wp:simplePos x="0" y="0"/>
              <wp:positionH relativeFrom="page">
                <wp:posOffset>2809240</wp:posOffset>
              </wp:positionH>
              <wp:positionV relativeFrom="page">
                <wp:posOffset>355600</wp:posOffset>
              </wp:positionV>
              <wp:extent cx="1652270" cy="76200"/>
              <wp:wrapNone/>
              <wp:docPr id="903" name="Shape 903"/>
              <a:graphic xmlns:a="http://schemas.openxmlformats.org/drawingml/2006/main">
                <a:graphicData uri="http://schemas.microsoft.com/office/word/2010/wordprocessingShape">
                  <wps:wsp>
                    <wps:cNvSpPr txBox="1"/>
                    <wps:spPr>
                      <a:xfrm>
                        <a:ext cx="1652270" cy="76200"/>
                      </a:xfrm>
                      <a:prstGeom prst="rect"/>
                      <a:noFill/>
                    </wps:spPr>
                    <wps:txbx>
                      <w:txbxContent>
                        <w:p>
                          <w:pPr>
                            <w:pStyle w:val="Style59"/>
                            <w:keepNext w:val="0"/>
                            <w:keepLines w:val="0"/>
                            <w:widowControl w:val="0"/>
                            <w:shd w:val="clear" w:color="auto" w:fill="auto"/>
                            <w:tabs>
                              <w:tab w:pos="2602" w:val="right"/>
                            </w:tabs>
                            <w:bidi w:val="0"/>
                            <w:spacing w:before="0" w:after="0" w:line="240" w:lineRule="auto"/>
                            <w:ind w:left="0" w:right="0" w:firstLine="0"/>
                            <w:jc w:val="left"/>
                            <w:rPr>
                              <w:sz w:val="15"/>
                              <w:szCs w:val="15"/>
                            </w:rPr>
                          </w:pPr>
                          <w:r>
                            <w:rPr>
                              <w:color w:val="636264"/>
                              <w:spacing w:val="0"/>
                              <w:w w:val="100"/>
                              <w:position w:val="0"/>
                              <w:sz w:val="12"/>
                              <w:szCs w:val="12"/>
                            </w:rPr>
                            <w:t>笫二节科学发展现的主要内容</w:t>
                            <w:tab/>
                          </w:r>
                          <w:fldSimple w:instr=" PAGE \* MERGEFORMAT ">
                            <w:r>
                              <w:rPr>
                                <w:rFonts w:ascii="Times New Roman" w:eastAsia="Times New Roman" w:hAnsi="Times New Roman" w:cs="Times New Roman"/>
                                <w:b/>
                                <w:bCs/>
                                <w:color w:val="2A272A"/>
                                <w:spacing w:val="0"/>
                                <w:w w:val="100"/>
                                <w:position w:val="0"/>
                                <w:sz w:val="15"/>
                                <w:szCs w:val="15"/>
                              </w:rPr>
                              <w:t>#</w:t>
                            </w:r>
                          </w:fldSimple>
                        </w:p>
                      </w:txbxContent>
                    </wps:txbx>
                    <wps:bodyPr lIns="0" tIns="0" rIns="0" bIns="0">
                      <a:spAutoFit/>
                    </wps:bodyPr>
                  </wps:wsp>
                </a:graphicData>
              </a:graphic>
            </wp:anchor>
          </w:drawing>
        </mc:Choice>
        <mc:Fallback>
          <w:pict>
            <v:shape id="_x0000_s1929" type="#_x0000_t202" style="position:absolute;margin-left:221.20000000000002pt;margin-top:28.pt;width:130.09999999999999pt;height:6.pt;z-index:-18874322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02" w:val="right"/>
                      </w:tabs>
                      <w:bidi w:val="0"/>
                      <w:spacing w:before="0" w:after="0" w:line="240" w:lineRule="auto"/>
                      <w:ind w:left="0" w:right="0" w:firstLine="0"/>
                      <w:jc w:val="left"/>
                      <w:rPr>
                        <w:sz w:val="15"/>
                        <w:szCs w:val="15"/>
                      </w:rPr>
                    </w:pPr>
                    <w:r>
                      <w:rPr>
                        <w:color w:val="636264"/>
                        <w:spacing w:val="0"/>
                        <w:w w:val="100"/>
                        <w:position w:val="0"/>
                        <w:sz w:val="12"/>
                        <w:szCs w:val="12"/>
                      </w:rPr>
                      <w:t>笫二节科学发展现的主要内容</w:t>
                      <w:tab/>
                    </w:r>
                    <w:fldSimple w:instr=" PAGE \* MERGEFORMAT ">
                      <w:r>
                        <w:rPr>
                          <w:rFonts w:ascii="Times New Roman" w:eastAsia="Times New Roman" w:hAnsi="Times New Roman" w:cs="Times New Roman"/>
                          <w:b/>
                          <w:bCs/>
                          <w:color w:val="2A272A"/>
                          <w:spacing w:val="0"/>
                          <w:w w:val="100"/>
                          <w:position w:val="0"/>
                          <w:sz w:val="15"/>
                          <w:szCs w:val="15"/>
                        </w:rPr>
                        <w:t>#</w:t>
                      </w:r>
                    </w:fldSimple>
                  </w:p>
                </w:txbxContent>
              </v:textbox>
              <w10:wrap anchorx="page" anchory="page"/>
            </v:shape>
          </w:pict>
        </mc:Fallback>
      </mc:AlternateContent>
    </w:r>
  </w:p>
</w:hdr>
</file>

<file path=word/header3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3" behindDoc="1" locked="0" layoutInCell="1" allowOverlap="1">
              <wp:simplePos x="0" y="0"/>
              <wp:positionH relativeFrom="page">
                <wp:posOffset>2853055</wp:posOffset>
              </wp:positionH>
              <wp:positionV relativeFrom="page">
                <wp:posOffset>271780</wp:posOffset>
              </wp:positionV>
              <wp:extent cx="1664335" cy="91440"/>
              <wp:wrapNone/>
              <wp:docPr id="907" name="Shape 907"/>
              <a:graphic xmlns:a="http://schemas.openxmlformats.org/drawingml/2006/main">
                <a:graphicData uri="http://schemas.microsoft.com/office/word/2010/wordprocessingShape">
                  <wps:wsp>
                    <wps:cNvSpPr txBox="1"/>
                    <wps:spPr>
                      <a:xfrm>
                        <a:ext cx="1664335" cy="91440"/>
                      </a:xfrm>
                      <a:prstGeom prst="rect"/>
                      <a:noFill/>
                    </wps:spPr>
                    <wps:txbx>
                      <w:txbxContent>
                        <w:p>
                          <w:pPr>
                            <w:pStyle w:val="Style59"/>
                            <w:keepNext w:val="0"/>
                            <w:keepLines w:val="0"/>
                            <w:widowControl w:val="0"/>
                            <w:shd w:val="clear" w:color="auto" w:fill="auto"/>
                            <w:tabs>
                              <w:tab w:pos="2621" w:val="right"/>
                            </w:tabs>
                            <w:bidi w:val="0"/>
                            <w:spacing w:before="0" w:after="0" w:line="240" w:lineRule="auto"/>
                            <w:ind w:left="0" w:right="0" w:firstLine="0"/>
                            <w:jc w:val="left"/>
                            <w:rPr>
                              <w:sz w:val="14"/>
                              <w:szCs w:val="14"/>
                            </w:rPr>
                          </w:pPr>
                          <w:r>
                            <w:rPr>
                              <w:color w:val="636264"/>
                              <w:spacing w:val="0"/>
                              <w:w w:val="100"/>
                              <w:position w:val="0"/>
                              <w:sz w:val="12"/>
                              <w:szCs w:val="12"/>
                            </w:rPr>
                            <w:t>第二节料学发展现的主荽内容</w:t>
                            <w:tab/>
                          </w:r>
                          <w:r>
                            <w:rPr>
                              <w:rFonts w:ascii="Times New Roman" w:eastAsia="Times New Roman" w:hAnsi="Times New Roman" w:cs="Times New Roman"/>
                              <w:b/>
                              <w:bCs/>
                              <w:color w:val="000000"/>
                              <w:spacing w:val="0"/>
                              <w:w w:val="100"/>
                              <w:position w:val="0"/>
                              <w:sz w:val="14"/>
                              <w:szCs w:val="14"/>
                            </w:rPr>
                            <w:t>253</w:t>
                          </w:r>
                        </w:p>
                      </w:txbxContent>
                    </wps:txbx>
                    <wps:bodyPr lIns="0" tIns="0" rIns="0" bIns="0">
                      <a:spAutoFit/>
                    </wps:bodyPr>
                  </wps:wsp>
                </a:graphicData>
              </a:graphic>
            </wp:anchor>
          </w:drawing>
        </mc:Choice>
        <mc:Fallback>
          <w:pict>
            <v:shape id="_x0000_s1933" type="#_x0000_t202" style="position:absolute;margin-left:224.65000000000001pt;margin-top:21.400000000000002pt;width:131.05000000000001pt;height:7.2000000000000002pt;z-index:-18874322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21" w:val="right"/>
                      </w:tabs>
                      <w:bidi w:val="0"/>
                      <w:spacing w:before="0" w:after="0" w:line="240" w:lineRule="auto"/>
                      <w:ind w:left="0" w:right="0" w:firstLine="0"/>
                      <w:jc w:val="left"/>
                      <w:rPr>
                        <w:sz w:val="14"/>
                        <w:szCs w:val="14"/>
                      </w:rPr>
                    </w:pPr>
                    <w:r>
                      <w:rPr>
                        <w:color w:val="636264"/>
                        <w:spacing w:val="0"/>
                        <w:w w:val="100"/>
                        <w:position w:val="0"/>
                        <w:sz w:val="12"/>
                        <w:szCs w:val="12"/>
                      </w:rPr>
                      <w:t>第二节料学发展现的主荽内容</w:t>
                      <w:tab/>
                    </w:r>
                    <w:r>
                      <w:rPr>
                        <w:rFonts w:ascii="Times New Roman" w:eastAsia="Times New Roman" w:hAnsi="Times New Roman" w:cs="Times New Roman"/>
                        <w:b/>
                        <w:bCs/>
                        <w:color w:val="000000"/>
                        <w:spacing w:val="0"/>
                        <w:w w:val="100"/>
                        <w:position w:val="0"/>
                        <w:sz w:val="14"/>
                        <w:szCs w:val="14"/>
                      </w:rPr>
                      <w:t>253</w:t>
                    </w:r>
                  </w:p>
                </w:txbxContent>
              </v:textbox>
              <w10:wrap anchorx="page" anchory="page"/>
            </v:shape>
          </w:pict>
        </mc:Fallback>
      </mc:AlternateContent>
    </w:r>
  </w:p>
</w:hdr>
</file>

<file path=word/header3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5" behindDoc="1" locked="0" layoutInCell="1" allowOverlap="1">
              <wp:simplePos x="0" y="0"/>
              <wp:positionH relativeFrom="page">
                <wp:posOffset>2853055</wp:posOffset>
              </wp:positionH>
              <wp:positionV relativeFrom="page">
                <wp:posOffset>271780</wp:posOffset>
              </wp:positionV>
              <wp:extent cx="1664335" cy="91440"/>
              <wp:wrapNone/>
              <wp:docPr id="909" name="Shape 909"/>
              <a:graphic xmlns:a="http://schemas.openxmlformats.org/drawingml/2006/main">
                <a:graphicData uri="http://schemas.microsoft.com/office/word/2010/wordprocessingShape">
                  <wps:wsp>
                    <wps:cNvSpPr txBox="1"/>
                    <wps:spPr>
                      <a:xfrm>
                        <a:ext cx="1664335" cy="91440"/>
                      </a:xfrm>
                      <a:prstGeom prst="rect"/>
                      <a:noFill/>
                    </wps:spPr>
                    <wps:txbx>
                      <w:txbxContent>
                        <w:p>
                          <w:pPr>
                            <w:pStyle w:val="Style59"/>
                            <w:keepNext w:val="0"/>
                            <w:keepLines w:val="0"/>
                            <w:widowControl w:val="0"/>
                            <w:shd w:val="clear" w:color="auto" w:fill="auto"/>
                            <w:tabs>
                              <w:tab w:pos="2621" w:val="right"/>
                            </w:tabs>
                            <w:bidi w:val="0"/>
                            <w:spacing w:before="0" w:after="0" w:line="240" w:lineRule="auto"/>
                            <w:ind w:left="0" w:right="0" w:firstLine="0"/>
                            <w:jc w:val="left"/>
                            <w:rPr>
                              <w:sz w:val="14"/>
                              <w:szCs w:val="14"/>
                            </w:rPr>
                          </w:pPr>
                          <w:r>
                            <w:rPr>
                              <w:color w:val="636264"/>
                              <w:spacing w:val="0"/>
                              <w:w w:val="100"/>
                              <w:position w:val="0"/>
                              <w:sz w:val="12"/>
                              <w:szCs w:val="12"/>
                            </w:rPr>
                            <w:t>第二节料学发展现的主荽内容</w:t>
                            <w:tab/>
                          </w:r>
                          <w:r>
                            <w:rPr>
                              <w:rFonts w:ascii="Times New Roman" w:eastAsia="Times New Roman" w:hAnsi="Times New Roman" w:cs="Times New Roman"/>
                              <w:b/>
                              <w:bCs/>
                              <w:color w:val="000000"/>
                              <w:spacing w:val="0"/>
                              <w:w w:val="100"/>
                              <w:position w:val="0"/>
                              <w:sz w:val="14"/>
                              <w:szCs w:val="14"/>
                            </w:rPr>
                            <w:t>253</w:t>
                          </w:r>
                        </w:p>
                      </w:txbxContent>
                    </wps:txbx>
                    <wps:bodyPr lIns="0" tIns="0" rIns="0" bIns="0">
                      <a:spAutoFit/>
                    </wps:bodyPr>
                  </wps:wsp>
                </a:graphicData>
              </a:graphic>
            </wp:anchor>
          </w:drawing>
        </mc:Choice>
        <mc:Fallback>
          <w:pict>
            <v:shape id="_x0000_s1935" type="#_x0000_t202" style="position:absolute;margin-left:224.65000000000001pt;margin-top:21.400000000000002pt;width:131.05000000000001pt;height:7.2000000000000002pt;z-index:-18874321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21" w:val="right"/>
                      </w:tabs>
                      <w:bidi w:val="0"/>
                      <w:spacing w:before="0" w:after="0" w:line="240" w:lineRule="auto"/>
                      <w:ind w:left="0" w:right="0" w:firstLine="0"/>
                      <w:jc w:val="left"/>
                      <w:rPr>
                        <w:sz w:val="14"/>
                        <w:szCs w:val="14"/>
                      </w:rPr>
                    </w:pPr>
                    <w:r>
                      <w:rPr>
                        <w:color w:val="636264"/>
                        <w:spacing w:val="0"/>
                        <w:w w:val="100"/>
                        <w:position w:val="0"/>
                        <w:sz w:val="12"/>
                        <w:szCs w:val="12"/>
                      </w:rPr>
                      <w:t>第二节料学发展现的主荽内容</w:t>
                      <w:tab/>
                    </w:r>
                    <w:r>
                      <w:rPr>
                        <w:rFonts w:ascii="Times New Roman" w:eastAsia="Times New Roman" w:hAnsi="Times New Roman" w:cs="Times New Roman"/>
                        <w:b/>
                        <w:bCs/>
                        <w:color w:val="000000"/>
                        <w:spacing w:val="0"/>
                        <w:w w:val="100"/>
                        <w:position w:val="0"/>
                        <w:sz w:val="14"/>
                        <w:szCs w:val="14"/>
                      </w:rPr>
                      <w:t>253</w:t>
                    </w:r>
                  </w:p>
                </w:txbxContent>
              </v:textbox>
              <w10:wrap anchorx="page" anchory="page"/>
            </v:shape>
          </w:pict>
        </mc:Fallback>
      </mc:AlternateContent>
    </w:r>
  </w:p>
</w:hdr>
</file>

<file path=word/header3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7" behindDoc="1" locked="0" layoutInCell="1" allowOverlap="1">
              <wp:simplePos x="0" y="0"/>
              <wp:positionH relativeFrom="page">
                <wp:posOffset>436880</wp:posOffset>
              </wp:positionH>
              <wp:positionV relativeFrom="page">
                <wp:posOffset>331470</wp:posOffset>
              </wp:positionV>
              <wp:extent cx="1362710" cy="85090"/>
              <wp:wrapNone/>
              <wp:docPr id="911" name="Shape 911"/>
              <a:graphic xmlns:a="http://schemas.openxmlformats.org/drawingml/2006/main">
                <a:graphicData uri="http://schemas.microsoft.com/office/word/2010/wordprocessingShape">
                  <wps:wsp>
                    <wps:cNvSpPr txBox="1"/>
                    <wps:spPr>
                      <a:xfrm>
                        <a:ext cx="1362710" cy="85090"/>
                      </a:xfrm>
                      <a:prstGeom prst="rect"/>
                      <a:noFill/>
                    </wps:spPr>
                    <wps:txbx>
                      <w:txbxContent>
                        <w:p>
                          <w:pPr>
                            <w:pStyle w:val="Style59"/>
                            <w:keepNext w:val="0"/>
                            <w:keepLines w:val="0"/>
                            <w:widowControl w:val="0"/>
                            <w:shd w:val="clear" w:color="auto" w:fill="auto"/>
                            <w:tabs>
                              <w:tab w:pos="214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en-US" w:eastAsia="en-US" w:bidi="en-US"/>
                            </w:rPr>
                            <w:t>2S2</w:t>
                            <w:tab/>
                          </w:r>
                          <w:r>
                            <w:rPr>
                              <w:color w:val="898888"/>
                              <w:spacing w:val="0"/>
                              <w:w w:val="100"/>
                              <w:position w:val="0"/>
                              <w:sz w:val="12"/>
                              <w:szCs w:val="12"/>
                            </w:rPr>
                            <w:t>第八软科学发媛观</w:t>
                          </w:r>
                        </w:p>
                      </w:txbxContent>
                    </wps:txbx>
                    <wps:bodyPr lIns="0" tIns="0" rIns="0" bIns="0">
                      <a:spAutoFit/>
                    </wps:bodyPr>
                  </wps:wsp>
                </a:graphicData>
              </a:graphic>
            </wp:anchor>
          </w:drawing>
        </mc:Choice>
        <mc:Fallback>
          <w:pict>
            <v:shape id="_x0000_s1937" type="#_x0000_t202" style="position:absolute;margin-left:34.399999999999999pt;margin-top:26.100000000000001pt;width:107.3pt;height:6.7000000000000002pt;z-index:-18874321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46"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en-US" w:eastAsia="en-US" w:bidi="en-US"/>
                      </w:rPr>
                      <w:t>2S2</w:t>
                      <w:tab/>
                    </w:r>
                    <w:r>
                      <w:rPr>
                        <w:color w:val="898888"/>
                        <w:spacing w:val="0"/>
                        <w:w w:val="100"/>
                        <w:position w:val="0"/>
                        <w:sz w:val="12"/>
                        <w:szCs w:val="12"/>
                      </w:rPr>
                      <w:t>第八软科学发媛观</w:t>
                    </w:r>
                  </w:p>
                </w:txbxContent>
              </v:textbox>
              <w10:wrap anchorx="page" anchory="page"/>
            </v:shape>
          </w:pict>
        </mc:Fallback>
      </mc:AlternateContent>
    </w:r>
  </w:p>
</w:hdr>
</file>

<file path=word/header3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1" behindDoc="1" locked="0" layoutInCell="1" allowOverlap="1">
              <wp:simplePos x="0" y="0"/>
              <wp:positionH relativeFrom="page">
                <wp:posOffset>2769870</wp:posOffset>
              </wp:positionH>
              <wp:positionV relativeFrom="page">
                <wp:posOffset>342265</wp:posOffset>
              </wp:positionV>
              <wp:extent cx="1649095" cy="103505"/>
              <wp:wrapNone/>
              <wp:docPr id="915" name="Shape 915"/>
              <a:graphic xmlns:a="http://schemas.openxmlformats.org/drawingml/2006/main">
                <a:graphicData uri="http://schemas.microsoft.com/office/word/2010/wordprocessingShape">
                  <wps:wsp>
                    <wps:cNvSpPr txBox="1"/>
                    <wps:spPr>
                      <a:xfrm>
                        <a:ext cx="1649095" cy="103505"/>
                      </a:xfrm>
                      <a:prstGeom prst="rect"/>
                      <a:noFill/>
                    </wps:spPr>
                    <wps:txbx>
                      <w:txbxContent>
                        <w:p>
                          <w:pPr>
                            <w:pStyle w:val="Style59"/>
                            <w:keepNext w:val="0"/>
                            <w:keepLines w:val="0"/>
                            <w:widowControl w:val="0"/>
                            <w:shd w:val="clear" w:color="auto" w:fill="auto"/>
                            <w:tabs>
                              <w:tab w:pos="2597" w:val="right"/>
                            </w:tabs>
                            <w:bidi w:val="0"/>
                            <w:spacing w:before="0" w:after="0" w:line="240" w:lineRule="auto"/>
                            <w:ind w:left="0" w:right="0" w:firstLine="0"/>
                            <w:jc w:val="left"/>
                            <w:rPr>
                              <w:sz w:val="14"/>
                              <w:szCs w:val="14"/>
                            </w:rPr>
                          </w:pPr>
                          <w:r>
                            <w:rPr>
                              <w:color w:val="453235"/>
                              <w:spacing w:val="0"/>
                              <w:w w:val="100"/>
                              <w:position w:val="0"/>
                              <w:sz w:val="12"/>
                              <w:szCs w:val="12"/>
                            </w:rPr>
                            <w:t>弟二节科激展观的主要内容</w:t>
                            <w:tab/>
                          </w:r>
                          <w:r>
                            <w:rPr>
                              <w:rFonts w:ascii="Times New Roman" w:eastAsia="Times New Roman" w:hAnsi="Times New Roman" w:cs="Times New Roman"/>
                              <w:b/>
                              <w:bCs/>
                              <w:color w:val="000000"/>
                              <w:spacing w:val="0"/>
                              <w:w w:val="100"/>
                              <w:position w:val="0"/>
                              <w:sz w:val="14"/>
                              <w:szCs w:val="14"/>
                            </w:rPr>
                            <w:t>255</w:t>
                          </w:r>
                        </w:p>
                      </w:txbxContent>
                    </wps:txbx>
                    <wps:bodyPr lIns="0" tIns="0" rIns="0" bIns="0">
                      <a:spAutoFit/>
                    </wps:bodyPr>
                  </wps:wsp>
                </a:graphicData>
              </a:graphic>
            </wp:anchor>
          </w:drawing>
        </mc:Choice>
        <mc:Fallback>
          <w:pict>
            <v:shape id="_x0000_s1941" type="#_x0000_t202" style="position:absolute;margin-left:218.09999999999999pt;margin-top:26.949999999999999pt;width:129.84999999999999pt;height:8.1500000000000004pt;z-index:-18874321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97" w:val="right"/>
                      </w:tabs>
                      <w:bidi w:val="0"/>
                      <w:spacing w:before="0" w:after="0" w:line="240" w:lineRule="auto"/>
                      <w:ind w:left="0" w:right="0" w:firstLine="0"/>
                      <w:jc w:val="left"/>
                      <w:rPr>
                        <w:sz w:val="14"/>
                        <w:szCs w:val="14"/>
                      </w:rPr>
                    </w:pPr>
                    <w:r>
                      <w:rPr>
                        <w:color w:val="453235"/>
                        <w:spacing w:val="0"/>
                        <w:w w:val="100"/>
                        <w:position w:val="0"/>
                        <w:sz w:val="12"/>
                        <w:szCs w:val="12"/>
                      </w:rPr>
                      <w:t>弟二节科激展观的主要内容</w:t>
                      <w:tab/>
                    </w:r>
                    <w:r>
                      <w:rPr>
                        <w:rFonts w:ascii="Times New Roman" w:eastAsia="Times New Roman" w:hAnsi="Times New Roman" w:cs="Times New Roman"/>
                        <w:b/>
                        <w:bCs/>
                        <w:color w:val="000000"/>
                        <w:spacing w:val="0"/>
                        <w:w w:val="100"/>
                        <w:position w:val="0"/>
                        <w:sz w:val="14"/>
                        <w:szCs w:val="14"/>
                      </w:rPr>
                      <w:t>255</w:t>
                    </w:r>
                  </w:p>
                </w:txbxContent>
              </v:textbox>
              <w10:wrap anchorx="page" anchory="page"/>
            </v:shape>
          </w:pict>
        </mc:Fallback>
      </mc:AlternateContent>
    </w:r>
  </w:p>
</w:hdr>
</file>

<file path=word/header3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3" behindDoc="1" locked="0" layoutInCell="1" allowOverlap="1">
              <wp:simplePos x="0" y="0"/>
              <wp:positionH relativeFrom="page">
                <wp:posOffset>2769870</wp:posOffset>
              </wp:positionH>
              <wp:positionV relativeFrom="page">
                <wp:posOffset>342265</wp:posOffset>
              </wp:positionV>
              <wp:extent cx="1649095" cy="103505"/>
              <wp:wrapNone/>
              <wp:docPr id="917" name="Shape 917"/>
              <a:graphic xmlns:a="http://schemas.openxmlformats.org/drawingml/2006/main">
                <a:graphicData uri="http://schemas.microsoft.com/office/word/2010/wordprocessingShape">
                  <wps:wsp>
                    <wps:cNvSpPr txBox="1"/>
                    <wps:spPr>
                      <a:xfrm>
                        <a:ext cx="1649095" cy="103505"/>
                      </a:xfrm>
                      <a:prstGeom prst="rect"/>
                      <a:noFill/>
                    </wps:spPr>
                    <wps:txbx>
                      <w:txbxContent>
                        <w:p>
                          <w:pPr>
                            <w:pStyle w:val="Style59"/>
                            <w:keepNext w:val="0"/>
                            <w:keepLines w:val="0"/>
                            <w:widowControl w:val="0"/>
                            <w:shd w:val="clear" w:color="auto" w:fill="auto"/>
                            <w:tabs>
                              <w:tab w:pos="2597" w:val="right"/>
                            </w:tabs>
                            <w:bidi w:val="0"/>
                            <w:spacing w:before="0" w:after="0" w:line="240" w:lineRule="auto"/>
                            <w:ind w:left="0" w:right="0" w:firstLine="0"/>
                            <w:jc w:val="left"/>
                            <w:rPr>
                              <w:sz w:val="14"/>
                              <w:szCs w:val="14"/>
                            </w:rPr>
                          </w:pPr>
                          <w:r>
                            <w:rPr>
                              <w:color w:val="453235"/>
                              <w:spacing w:val="0"/>
                              <w:w w:val="100"/>
                              <w:position w:val="0"/>
                              <w:sz w:val="12"/>
                              <w:szCs w:val="12"/>
                            </w:rPr>
                            <w:t>弟二节科激展观的主要内容</w:t>
                            <w:tab/>
                          </w:r>
                          <w:r>
                            <w:rPr>
                              <w:rFonts w:ascii="Times New Roman" w:eastAsia="Times New Roman" w:hAnsi="Times New Roman" w:cs="Times New Roman"/>
                              <w:b/>
                              <w:bCs/>
                              <w:color w:val="000000"/>
                              <w:spacing w:val="0"/>
                              <w:w w:val="100"/>
                              <w:position w:val="0"/>
                              <w:sz w:val="14"/>
                              <w:szCs w:val="14"/>
                            </w:rPr>
                            <w:t>255</w:t>
                          </w:r>
                        </w:p>
                      </w:txbxContent>
                    </wps:txbx>
                    <wps:bodyPr lIns="0" tIns="0" rIns="0" bIns="0">
                      <a:spAutoFit/>
                    </wps:bodyPr>
                  </wps:wsp>
                </a:graphicData>
              </a:graphic>
            </wp:anchor>
          </w:drawing>
        </mc:Choice>
        <mc:Fallback>
          <w:pict>
            <v:shape id="_x0000_s1943" type="#_x0000_t202" style="position:absolute;margin-left:218.09999999999999pt;margin-top:26.949999999999999pt;width:129.84999999999999pt;height:8.1500000000000004pt;z-index:-18874321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597" w:val="right"/>
                      </w:tabs>
                      <w:bidi w:val="0"/>
                      <w:spacing w:before="0" w:after="0" w:line="240" w:lineRule="auto"/>
                      <w:ind w:left="0" w:right="0" w:firstLine="0"/>
                      <w:jc w:val="left"/>
                      <w:rPr>
                        <w:sz w:val="14"/>
                        <w:szCs w:val="14"/>
                      </w:rPr>
                    </w:pPr>
                    <w:r>
                      <w:rPr>
                        <w:color w:val="453235"/>
                        <w:spacing w:val="0"/>
                        <w:w w:val="100"/>
                        <w:position w:val="0"/>
                        <w:sz w:val="12"/>
                        <w:szCs w:val="12"/>
                      </w:rPr>
                      <w:t>弟二节科激展观的主要内容</w:t>
                      <w:tab/>
                    </w:r>
                    <w:r>
                      <w:rPr>
                        <w:rFonts w:ascii="Times New Roman" w:eastAsia="Times New Roman" w:hAnsi="Times New Roman" w:cs="Times New Roman"/>
                        <w:b/>
                        <w:bCs/>
                        <w:color w:val="000000"/>
                        <w:spacing w:val="0"/>
                        <w:w w:val="100"/>
                        <w:position w:val="0"/>
                        <w:sz w:val="14"/>
                        <w:szCs w:val="14"/>
                      </w:rPr>
                      <w:t>255</w:t>
                    </w:r>
                  </w:p>
                </w:txbxContent>
              </v:textbox>
              <w10:wrap anchorx="page" anchory="page"/>
            </v:shape>
          </w:pict>
        </mc:Fallback>
      </mc:AlternateContent>
    </w:r>
  </w:p>
</w:hdr>
</file>

<file path=word/header3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5" behindDoc="1" locked="0" layoutInCell="1" allowOverlap="1">
              <wp:simplePos x="0" y="0"/>
              <wp:positionH relativeFrom="page">
                <wp:posOffset>355600</wp:posOffset>
              </wp:positionH>
              <wp:positionV relativeFrom="page">
                <wp:posOffset>302895</wp:posOffset>
              </wp:positionV>
              <wp:extent cx="1386840" cy="88265"/>
              <wp:wrapNone/>
              <wp:docPr id="919" name="Shape 919"/>
              <a:graphic xmlns:a="http://schemas.openxmlformats.org/drawingml/2006/main">
                <a:graphicData uri="http://schemas.microsoft.com/office/word/2010/wordprocessingShape">
                  <wps:wsp>
                    <wps:cNvSpPr txBox="1"/>
                    <wps:spPr>
                      <a:xfrm>
                        <a:ext cx="1386840" cy="88265"/>
                      </a:xfrm>
                      <a:prstGeom prst="rect"/>
                      <a:noFill/>
                    </wps:spPr>
                    <wps:txbx>
                      <w:txbxContent>
                        <w:p>
                          <w:pPr>
                            <w:pStyle w:val="Style59"/>
                            <w:keepNext w:val="0"/>
                            <w:keepLines w:val="0"/>
                            <w:widowControl w:val="0"/>
                            <w:shd w:val="clear" w:color="auto" w:fill="auto"/>
                            <w:tabs>
                              <w:tab w:pos="218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5"/>
                              <w:szCs w:val="15"/>
                              <w:lang w:val="zh-CN" w:eastAsia="zh-CN" w:bidi="zh-CN"/>
                            </w:rPr>
                            <w:t>254</w:t>
                            <w:tab/>
                          </w:r>
                          <w:r>
                            <w:rPr>
                              <w:color w:val="898888"/>
                              <w:spacing w:val="0"/>
                              <w:w w:val="100"/>
                              <w:position w:val="0"/>
                              <w:sz w:val="12"/>
                              <w:szCs w:val="12"/>
                            </w:rPr>
                            <w:t>第八章科学发熨现</w:t>
                          </w:r>
                        </w:p>
                      </w:txbxContent>
                    </wps:txbx>
                    <wps:bodyPr lIns="0" tIns="0" rIns="0" bIns="0">
                      <a:spAutoFit/>
                    </wps:bodyPr>
                  </wps:wsp>
                </a:graphicData>
              </a:graphic>
            </wp:anchor>
          </w:drawing>
        </mc:Choice>
        <mc:Fallback>
          <w:pict>
            <v:shape id="_x0000_s1945" type="#_x0000_t202" style="position:absolute;margin-left:28.pt;margin-top:23.850000000000001pt;width:109.2pt;height:6.9500000000000002pt;z-index:-18874320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8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453235"/>
                        <w:spacing w:val="0"/>
                        <w:w w:val="100"/>
                        <w:position w:val="0"/>
                        <w:sz w:val="15"/>
                        <w:szCs w:val="15"/>
                        <w:lang w:val="zh-CN" w:eastAsia="zh-CN" w:bidi="zh-CN"/>
                      </w:rPr>
                      <w:t>254</w:t>
                      <w:tab/>
                    </w:r>
                    <w:r>
                      <w:rPr>
                        <w:color w:val="898888"/>
                        <w:spacing w:val="0"/>
                        <w:w w:val="100"/>
                        <w:position w:val="0"/>
                        <w:sz w:val="12"/>
                        <w:szCs w:val="12"/>
                      </w:rPr>
                      <w:t>第八章科学发熨现</w:t>
                    </w:r>
                  </w:p>
                </w:txbxContent>
              </v:textbox>
              <w10:wrap anchorx="page" anchory="page"/>
            </v:shape>
          </w:pict>
        </mc:Fallback>
      </mc:AlternateContent>
    </w:r>
  </w:p>
</w:hdr>
</file>

<file path=word/header3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7" behindDoc="1" locked="0" layoutInCell="1" allowOverlap="1">
              <wp:simplePos x="0" y="0"/>
              <wp:positionH relativeFrom="page">
                <wp:posOffset>366395</wp:posOffset>
              </wp:positionH>
              <wp:positionV relativeFrom="page">
                <wp:posOffset>321310</wp:posOffset>
              </wp:positionV>
              <wp:extent cx="1386840" cy="85090"/>
              <wp:wrapNone/>
              <wp:docPr id="921" name="Shape 921"/>
              <a:graphic xmlns:a="http://schemas.openxmlformats.org/drawingml/2006/main">
                <a:graphicData uri="http://schemas.microsoft.com/office/word/2010/wordprocessingShape">
                  <wps:wsp>
                    <wps:cNvSpPr txBox="1"/>
                    <wps:spPr>
                      <a:xfrm>
                        <a:ext cx="1386840" cy="85090"/>
                      </a:xfrm>
                      <a:prstGeom prst="rect"/>
                      <a:noFill/>
                    </wps:spPr>
                    <wps:txbx>
                      <w:txbxContent>
                        <w:p>
                          <w:pPr>
                            <w:pStyle w:val="Style59"/>
                            <w:keepNext w:val="0"/>
                            <w:keepLines w:val="0"/>
                            <w:widowControl w:val="0"/>
                            <w:shd w:val="clear" w:color="auto" w:fill="auto"/>
                            <w:tabs>
                              <w:tab w:pos="218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256</w:t>
                            <w:tab/>
                          </w:r>
                          <w:r>
                            <w:rPr>
                              <w:color w:val="636264"/>
                              <w:spacing w:val="0"/>
                              <w:w w:val="100"/>
                              <w:position w:val="0"/>
                              <w:sz w:val="12"/>
                              <w:szCs w:val="12"/>
                            </w:rPr>
                            <w:t>第八</w:t>
                          </w:r>
                          <w:r>
                            <w:rPr>
                              <w:color w:val="636264"/>
                              <w:spacing w:val="0"/>
                              <w:w w:val="100"/>
                              <w:position w:val="0"/>
                              <w:sz w:val="12"/>
                              <w:szCs w:val="12"/>
                              <w:lang w:val="zh-CN" w:eastAsia="zh-CN" w:bidi="zh-CN"/>
                            </w:rPr>
                            <w:t>4</w:t>
                          </w:r>
                          <w:r>
                            <w:rPr>
                              <w:color w:val="636264"/>
                              <w:spacing w:val="0"/>
                              <w:w w:val="100"/>
                              <w:position w:val="0"/>
                              <w:sz w:val="12"/>
                              <w:szCs w:val="12"/>
                            </w:rPr>
                            <w:t>科学发展现</w:t>
                          </w:r>
                        </w:p>
                      </w:txbxContent>
                    </wps:txbx>
                    <wps:bodyPr lIns="0" tIns="0" rIns="0" bIns="0">
                      <a:spAutoFit/>
                    </wps:bodyPr>
                  </wps:wsp>
                </a:graphicData>
              </a:graphic>
            </wp:anchor>
          </w:drawing>
        </mc:Choice>
        <mc:Fallback>
          <w:pict>
            <v:shape id="_x0000_s1947" type="#_x0000_t202" style="position:absolute;margin-left:28.850000000000001pt;margin-top:25.300000000000001pt;width:109.2pt;height:6.7000000000000002pt;z-index:-18874320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8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256</w:t>
                      <w:tab/>
                    </w:r>
                    <w:r>
                      <w:rPr>
                        <w:color w:val="636264"/>
                        <w:spacing w:val="0"/>
                        <w:w w:val="100"/>
                        <w:position w:val="0"/>
                        <w:sz w:val="12"/>
                        <w:szCs w:val="12"/>
                      </w:rPr>
                      <w:t>第八</w:t>
                    </w:r>
                    <w:r>
                      <w:rPr>
                        <w:color w:val="636264"/>
                        <w:spacing w:val="0"/>
                        <w:w w:val="100"/>
                        <w:position w:val="0"/>
                        <w:sz w:val="12"/>
                        <w:szCs w:val="12"/>
                        <w:lang w:val="zh-CN" w:eastAsia="zh-CN" w:bidi="zh-CN"/>
                      </w:rPr>
                      <w:t>4</w:t>
                    </w:r>
                    <w:r>
                      <w:rPr>
                        <w:color w:val="636264"/>
                        <w:spacing w:val="0"/>
                        <w:w w:val="100"/>
                        <w:position w:val="0"/>
                        <w:sz w:val="12"/>
                        <w:szCs w:val="12"/>
                      </w:rPr>
                      <w:t>科学发展现</w:t>
                    </w:r>
                  </w:p>
                </w:txbxContent>
              </v:textbox>
              <w10:wrap anchorx="page" anchory="page"/>
            </v:shape>
          </w:pict>
        </mc:Fallback>
      </mc:AlternateContent>
    </w:r>
  </w:p>
</w:hdr>
</file>

<file path=word/header3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9" behindDoc="1" locked="0" layoutInCell="1" allowOverlap="1">
              <wp:simplePos x="0" y="0"/>
              <wp:positionH relativeFrom="page">
                <wp:posOffset>366395</wp:posOffset>
              </wp:positionH>
              <wp:positionV relativeFrom="page">
                <wp:posOffset>321310</wp:posOffset>
              </wp:positionV>
              <wp:extent cx="1386840" cy="85090"/>
              <wp:wrapNone/>
              <wp:docPr id="923" name="Shape 923"/>
              <a:graphic xmlns:a="http://schemas.openxmlformats.org/drawingml/2006/main">
                <a:graphicData uri="http://schemas.microsoft.com/office/word/2010/wordprocessingShape">
                  <wps:wsp>
                    <wps:cNvSpPr txBox="1"/>
                    <wps:spPr>
                      <a:xfrm>
                        <a:ext cx="1386840" cy="85090"/>
                      </a:xfrm>
                      <a:prstGeom prst="rect"/>
                      <a:noFill/>
                    </wps:spPr>
                    <wps:txbx>
                      <w:txbxContent>
                        <w:p>
                          <w:pPr>
                            <w:pStyle w:val="Style59"/>
                            <w:keepNext w:val="0"/>
                            <w:keepLines w:val="0"/>
                            <w:widowControl w:val="0"/>
                            <w:shd w:val="clear" w:color="auto" w:fill="auto"/>
                            <w:tabs>
                              <w:tab w:pos="218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256</w:t>
                            <w:tab/>
                          </w:r>
                          <w:r>
                            <w:rPr>
                              <w:color w:val="636264"/>
                              <w:spacing w:val="0"/>
                              <w:w w:val="100"/>
                              <w:position w:val="0"/>
                              <w:sz w:val="12"/>
                              <w:szCs w:val="12"/>
                            </w:rPr>
                            <w:t>第八</w:t>
                          </w:r>
                          <w:r>
                            <w:rPr>
                              <w:color w:val="636264"/>
                              <w:spacing w:val="0"/>
                              <w:w w:val="100"/>
                              <w:position w:val="0"/>
                              <w:sz w:val="12"/>
                              <w:szCs w:val="12"/>
                              <w:lang w:val="zh-CN" w:eastAsia="zh-CN" w:bidi="zh-CN"/>
                            </w:rPr>
                            <w:t>4</w:t>
                          </w:r>
                          <w:r>
                            <w:rPr>
                              <w:color w:val="636264"/>
                              <w:spacing w:val="0"/>
                              <w:w w:val="100"/>
                              <w:position w:val="0"/>
                              <w:sz w:val="12"/>
                              <w:szCs w:val="12"/>
                            </w:rPr>
                            <w:t>科学发展现</w:t>
                          </w:r>
                        </w:p>
                      </w:txbxContent>
                    </wps:txbx>
                    <wps:bodyPr lIns="0" tIns="0" rIns="0" bIns="0">
                      <a:spAutoFit/>
                    </wps:bodyPr>
                  </wps:wsp>
                </a:graphicData>
              </a:graphic>
            </wp:anchor>
          </w:drawing>
        </mc:Choice>
        <mc:Fallback>
          <w:pict>
            <v:shape id="_x0000_s1949" type="#_x0000_t202" style="position:absolute;margin-left:28.850000000000001pt;margin-top:25.300000000000001pt;width:109.2pt;height:6.7000000000000002pt;z-index:-18874320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8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256</w:t>
                      <w:tab/>
                    </w:r>
                    <w:r>
                      <w:rPr>
                        <w:color w:val="636264"/>
                        <w:spacing w:val="0"/>
                        <w:w w:val="100"/>
                        <w:position w:val="0"/>
                        <w:sz w:val="12"/>
                        <w:szCs w:val="12"/>
                      </w:rPr>
                      <w:t>第八</w:t>
                    </w:r>
                    <w:r>
                      <w:rPr>
                        <w:color w:val="636264"/>
                        <w:spacing w:val="0"/>
                        <w:w w:val="100"/>
                        <w:position w:val="0"/>
                        <w:sz w:val="12"/>
                        <w:szCs w:val="12"/>
                        <w:lang w:val="zh-CN" w:eastAsia="zh-CN" w:bidi="zh-CN"/>
                      </w:rPr>
                      <w:t>4</w:t>
                    </w:r>
                    <w:r>
                      <w:rPr>
                        <w:color w:val="636264"/>
                        <w:spacing w:val="0"/>
                        <w:w w:val="100"/>
                        <w:position w:val="0"/>
                        <w:sz w:val="12"/>
                        <w:szCs w:val="12"/>
                      </w:rPr>
                      <w:t>科学发展现</w:t>
                    </w:r>
                  </w:p>
                </w:txbxContent>
              </v:textbox>
              <w10:wrap anchorx="page" anchory="page"/>
            </v:shape>
          </w:pict>
        </mc:Fallback>
      </mc:AlternateContent>
    </w:r>
  </w:p>
</w:hdr>
</file>

<file path=word/header3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1" behindDoc="1" locked="0" layoutInCell="1" allowOverlap="1">
              <wp:simplePos x="0" y="0"/>
              <wp:positionH relativeFrom="page">
                <wp:posOffset>2764790</wp:posOffset>
              </wp:positionH>
              <wp:positionV relativeFrom="page">
                <wp:posOffset>363220</wp:posOffset>
              </wp:positionV>
              <wp:extent cx="1661160" cy="88265"/>
              <wp:wrapNone/>
              <wp:docPr id="925" name="Shape 925"/>
              <a:graphic xmlns:a="http://schemas.openxmlformats.org/drawingml/2006/main">
                <a:graphicData uri="http://schemas.microsoft.com/office/word/2010/wordprocessingShape">
                  <wps:wsp>
                    <wps:cNvSpPr txBox="1"/>
                    <wps:spPr>
                      <a:xfrm>
                        <a:ext cx="1661160" cy="88265"/>
                      </a:xfrm>
                      <a:prstGeom prst="rect"/>
                      <a:noFill/>
                    </wps:spPr>
                    <wps:txbx>
                      <w:txbxContent>
                        <w:p>
                          <w:pPr>
                            <w:pStyle w:val="Style59"/>
                            <w:keepNext w:val="0"/>
                            <w:keepLines w:val="0"/>
                            <w:widowControl w:val="0"/>
                            <w:shd w:val="clear" w:color="auto" w:fill="auto"/>
                            <w:tabs>
                              <w:tab w:pos="2616" w:val="right"/>
                            </w:tabs>
                            <w:bidi w:val="0"/>
                            <w:spacing w:before="0" w:after="0" w:line="240" w:lineRule="auto"/>
                            <w:ind w:left="0" w:right="0" w:firstLine="0"/>
                            <w:jc w:val="left"/>
                            <w:rPr>
                              <w:sz w:val="14"/>
                              <w:szCs w:val="14"/>
                            </w:rPr>
                          </w:pPr>
                          <w:r>
                            <w:rPr>
                              <w:color w:val="453235"/>
                              <w:spacing w:val="0"/>
                              <w:w w:val="100"/>
                              <w:position w:val="0"/>
                              <w:sz w:val="12"/>
                              <w:szCs w:val="12"/>
                            </w:rPr>
                            <w:t>第三节科学发展观的历史地位</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951" type="#_x0000_t202" style="position:absolute;margin-left:217.70000000000002pt;margin-top:28.600000000000001pt;width:130.80000000000001pt;height:6.9500000000000002pt;z-index:-18874320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16" w:val="right"/>
                      </w:tabs>
                      <w:bidi w:val="0"/>
                      <w:spacing w:before="0" w:after="0" w:line="240" w:lineRule="auto"/>
                      <w:ind w:left="0" w:right="0" w:firstLine="0"/>
                      <w:jc w:val="left"/>
                      <w:rPr>
                        <w:sz w:val="14"/>
                        <w:szCs w:val="14"/>
                      </w:rPr>
                    </w:pPr>
                    <w:r>
                      <w:rPr>
                        <w:color w:val="453235"/>
                        <w:spacing w:val="0"/>
                        <w:w w:val="100"/>
                        <w:position w:val="0"/>
                        <w:sz w:val="12"/>
                        <w:szCs w:val="12"/>
                      </w:rPr>
                      <w:t>第三节科学发展观的历史地位</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3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3" behindDoc="1" locked="0" layoutInCell="1" allowOverlap="1">
              <wp:simplePos x="0" y="0"/>
              <wp:positionH relativeFrom="page">
                <wp:posOffset>2764790</wp:posOffset>
              </wp:positionH>
              <wp:positionV relativeFrom="page">
                <wp:posOffset>363220</wp:posOffset>
              </wp:positionV>
              <wp:extent cx="1661160" cy="88265"/>
              <wp:wrapNone/>
              <wp:docPr id="927" name="Shape 927"/>
              <a:graphic xmlns:a="http://schemas.openxmlformats.org/drawingml/2006/main">
                <a:graphicData uri="http://schemas.microsoft.com/office/word/2010/wordprocessingShape">
                  <wps:wsp>
                    <wps:cNvSpPr txBox="1"/>
                    <wps:spPr>
                      <a:xfrm>
                        <a:ext cx="1661160" cy="88265"/>
                      </a:xfrm>
                      <a:prstGeom prst="rect"/>
                      <a:noFill/>
                    </wps:spPr>
                    <wps:txbx>
                      <w:txbxContent>
                        <w:p>
                          <w:pPr>
                            <w:pStyle w:val="Style59"/>
                            <w:keepNext w:val="0"/>
                            <w:keepLines w:val="0"/>
                            <w:widowControl w:val="0"/>
                            <w:shd w:val="clear" w:color="auto" w:fill="auto"/>
                            <w:tabs>
                              <w:tab w:pos="2616" w:val="right"/>
                            </w:tabs>
                            <w:bidi w:val="0"/>
                            <w:spacing w:before="0" w:after="0" w:line="240" w:lineRule="auto"/>
                            <w:ind w:left="0" w:right="0" w:firstLine="0"/>
                            <w:jc w:val="left"/>
                            <w:rPr>
                              <w:sz w:val="14"/>
                              <w:szCs w:val="14"/>
                            </w:rPr>
                          </w:pPr>
                          <w:r>
                            <w:rPr>
                              <w:color w:val="453235"/>
                              <w:spacing w:val="0"/>
                              <w:w w:val="100"/>
                              <w:position w:val="0"/>
                              <w:sz w:val="12"/>
                              <w:szCs w:val="12"/>
                            </w:rPr>
                            <w:t>第三节科学发展观的历史地位</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953" type="#_x0000_t202" style="position:absolute;margin-left:217.70000000000002pt;margin-top:28.600000000000001pt;width:130.80000000000001pt;height:6.9500000000000002pt;z-index:-18874320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16" w:val="right"/>
                      </w:tabs>
                      <w:bidi w:val="0"/>
                      <w:spacing w:before="0" w:after="0" w:line="240" w:lineRule="auto"/>
                      <w:ind w:left="0" w:right="0" w:firstLine="0"/>
                      <w:jc w:val="left"/>
                      <w:rPr>
                        <w:sz w:val="14"/>
                        <w:szCs w:val="14"/>
                      </w:rPr>
                    </w:pPr>
                    <w:r>
                      <w:rPr>
                        <w:color w:val="453235"/>
                        <w:spacing w:val="0"/>
                        <w:w w:val="100"/>
                        <w:position w:val="0"/>
                        <w:sz w:val="12"/>
                        <w:szCs w:val="12"/>
                      </w:rPr>
                      <w:t>第三节科学发展观的历史地位</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3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5" behindDoc="1" locked="0" layoutInCell="1" allowOverlap="1">
              <wp:simplePos x="0" y="0"/>
              <wp:positionH relativeFrom="page">
                <wp:posOffset>379730</wp:posOffset>
              </wp:positionH>
              <wp:positionV relativeFrom="page">
                <wp:posOffset>335280</wp:posOffset>
              </wp:positionV>
              <wp:extent cx="1386840" cy="82550"/>
              <wp:wrapNone/>
              <wp:docPr id="929" name="Shape 929"/>
              <a:graphic xmlns:a="http://schemas.openxmlformats.org/drawingml/2006/main">
                <a:graphicData uri="http://schemas.microsoft.com/office/word/2010/wordprocessingShape">
                  <wps:wsp>
                    <wps:cNvSpPr txBox="1"/>
                    <wps:spPr>
                      <a:xfrm>
                        <a:ext cx="1386840" cy="82550"/>
                      </a:xfrm>
                      <a:prstGeom prst="rect"/>
                      <a:noFill/>
                    </wps:spPr>
                    <wps:txbx>
                      <w:txbxContent>
                        <w:p>
                          <w:pPr>
                            <w:pStyle w:val="Style59"/>
                            <w:keepNext w:val="0"/>
                            <w:keepLines w:val="0"/>
                            <w:widowControl w:val="0"/>
                            <w:shd w:val="clear" w:color="auto" w:fill="auto"/>
                            <w:tabs>
                              <w:tab w:pos="218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en-US" w:eastAsia="en-US" w:bidi="en-US"/>
                            </w:rPr>
                            <w:t>2S8</w:t>
                            <w:tab/>
                          </w:r>
                          <w:r>
                            <w:rPr>
                              <w:color w:val="636264"/>
                              <w:spacing w:val="0"/>
                              <w:w w:val="100"/>
                              <w:position w:val="0"/>
                              <w:sz w:val="12"/>
                              <w:szCs w:val="12"/>
                            </w:rPr>
                            <w:t>第八掌</w:t>
                          </w:r>
                          <w:r>
                            <w:rPr>
                              <w:rFonts w:ascii="Times New Roman" w:eastAsia="Times New Roman" w:hAnsi="Times New Roman" w:cs="Times New Roman"/>
                              <w:b/>
                              <w:bCs/>
                              <w:color w:val="636264"/>
                              <w:spacing w:val="0"/>
                              <w:w w:val="100"/>
                              <w:position w:val="0"/>
                              <w:sz w:val="14"/>
                              <w:szCs w:val="14"/>
                              <w:lang w:val="en-US" w:eastAsia="en-US" w:bidi="en-US"/>
                            </w:rPr>
                            <w:t xml:space="preserve">F </w:t>
                          </w:r>
                          <w:r>
                            <w:rPr>
                              <w:color w:val="636264"/>
                              <w:spacing w:val="0"/>
                              <w:w w:val="100"/>
                              <w:position w:val="0"/>
                              <w:sz w:val="12"/>
                              <w:szCs w:val="12"/>
                            </w:rPr>
                            <w:t>斗学发展观</w:t>
                          </w:r>
                        </w:p>
                      </w:txbxContent>
                    </wps:txbx>
                    <wps:bodyPr lIns="0" tIns="0" rIns="0" bIns="0">
                      <a:spAutoFit/>
                    </wps:bodyPr>
                  </wps:wsp>
                </a:graphicData>
              </a:graphic>
            </wp:anchor>
          </w:drawing>
        </mc:Choice>
        <mc:Fallback>
          <w:pict>
            <v:shape id="_x0000_s1955" type="#_x0000_t202" style="position:absolute;margin-left:29.900000000000002pt;margin-top:26.400000000000002pt;width:109.2pt;height:6.5pt;z-index:-18874319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8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en-US" w:eastAsia="en-US" w:bidi="en-US"/>
                      </w:rPr>
                      <w:t>2S8</w:t>
                      <w:tab/>
                    </w:r>
                    <w:r>
                      <w:rPr>
                        <w:color w:val="636264"/>
                        <w:spacing w:val="0"/>
                        <w:w w:val="100"/>
                        <w:position w:val="0"/>
                        <w:sz w:val="12"/>
                        <w:szCs w:val="12"/>
                      </w:rPr>
                      <w:t>第八掌</w:t>
                    </w:r>
                    <w:r>
                      <w:rPr>
                        <w:rFonts w:ascii="Times New Roman" w:eastAsia="Times New Roman" w:hAnsi="Times New Roman" w:cs="Times New Roman"/>
                        <w:b/>
                        <w:bCs/>
                        <w:color w:val="636264"/>
                        <w:spacing w:val="0"/>
                        <w:w w:val="100"/>
                        <w:position w:val="0"/>
                        <w:sz w:val="14"/>
                        <w:szCs w:val="14"/>
                        <w:lang w:val="en-US" w:eastAsia="en-US" w:bidi="en-US"/>
                      </w:rPr>
                      <w:t xml:space="preserve">F </w:t>
                    </w:r>
                    <w:r>
                      <w:rPr>
                        <w:color w:val="636264"/>
                        <w:spacing w:val="0"/>
                        <w:w w:val="100"/>
                        <w:position w:val="0"/>
                        <w:sz w:val="12"/>
                        <w:szCs w:val="12"/>
                      </w:rPr>
                      <w:t>斗学发展观</w:t>
                    </w:r>
                  </w:p>
                </w:txbxContent>
              </v:textbox>
              <w10:wrap anchorx="page" anchory="page"/>
            </v:shape>
          </w:pict>
        </mc:Fallback>
      </mc:AlternateContent>
    </w:r>
  </w:p>
</w:hdr>
</file>

<file path=word/header3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7" behindDoc="1" locked="0" layoutInCell="1" allowOverlap="1">
              <wp:simplePos x="0" y="0"/>
              <wp:positionH relativeFrom="page">
                <wp:posOffset>379730</wp:posOffset>
              </wp:positionH>
              <wp:positionV relativeFrom="page">
                <wp:posOffset>335280</wp:posOffset>
              </wp:positionV>
              <wp:extent cx="1386840" cy="82550"/>
              <wp:wrapNone/>
              <wp:docPr id="931" name="Shape 931"/>
              <a:graphic xmlns:a="http://schemas.openxmlformats.org/drawingml/2006/main">
                <a:graphicData uri="http://schemas.microsoft.com/office/word/2010/wordprocessingShape">
                  <wps:wsp>
                    <wps:cNvSpPr txBox="1"/>
                    <wps:spPr>
                      <a:xfrm>
                        <a:ext cx="1386840" cy="82550"/>
                      </a:xfrm>
                      <a:prstGeom prst="rect"/>
                      <a:noFill/>
                    </wps:spPr>
                    <wps:txbx>
                      <w:txbxContent>
                        <w:p>
                          <w:pPr>
                            <w:pStyle w:val="Style59"/>
                            <w:keepNext w:val="0"/>
                            <w:keepLines w:val="0"/>
                            <w:widowControl w:val="0"/>
                            <w:shd w:val="clear" w:color="auto" w:fill="auto"/>
                            <w:tabs>
                              <w:tab w:pos="218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en-US" w:eastAsia="en-US" w:bidi="en-US"/>
                            </w:rPr>
                            <w:t>2S8</w:t>
                            <w:tab/>
                          </w:r>
                          <w:r>
                            <w:rPr>
                              <w:color w:val="636264"/>
                              <w:spacing w:val="0"/>
                              <w:w w:val="100"/>
                              <w:position w:val="0"/>
                              <w:sz w:val="12"/>
                              <w:szCs w:val="12"/>
                            </w:rPr>
                            <w:t>第八掌</w:t>
                          </w:r>
                          <w:r>
                            <w:rPr>
                              <w:rFonts w:ascii="Times New Roman" w:eastAsia="Times New Roman" w:hAnsi="Times New Roman" w:cs="Times New Roman"/>
                              <w:b/>
                              <w:bCs/>
                              <w:color w:val="636264"/>
                              <w:spacing w:val="0"/>
                              <w:w w:val="100"/>
                              <w:position w:val="0"/>
                              <w:sz w:val="14"/>
                              <w:szCs w:val="14"/>
                              <w:lang w:val="en-US" w:eastAsia="en-US" w:bidi="en-US"/>
                            </w:rPr>
                            <w:t xml:space="preserve">F </w:t>
                          </w:r>
                          <w:r>
                            <w:rPr>
                              <w:color w:val="636264"/>
                              <w:spacing w:val="0"/>
                              <w:w w:val="100"/>
                              <w:position w:val="0"/>
                              <w:sz w:val="12"/>
                              <w:szCs w:val="12"/>
                            </w:rPr>
                            <w:t>斗学发展观</w:t>
                          </w:r>
                        </w:p>
                      </w:txbxContent>
                    </wps:txbx>
                    <wps:bodyPr lIns="0" tIns="0" rIns="0" bIns="0">
                      <a:spAutoFit/>
                    </wps:bodyPr>
                  </wps:wsp>
                </a:graphicData>
              </a:graphic>
            </wp:anchor>
          </w:drawing>
        </mc:Choice>
        <mc:Fallback>
          <w:pict>
            <v:shape id="_x0000_s1957" type="#_x0000_t202" style="position:absolute;margin-left:29.900000000000002pt;margin-top:26.400000000000002pt;width:109.2pt;height:6.5pt;z-index:-18874319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84"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en-US" w:eastAsia="en-US" w:bidi="en-US"/>
                      </w:rPr>
                      <w:t>2S8</w:t>
                      <w:tab/>
                    </w:r>
                    <w:r>
                      <w:rPr>
                        <w:color w:val="636264"/>
                        <w:spacing w:val="0"/>
                        <w:w w:val="100"/>
                        <w:position w:val="0"/>
                        <w:sz w:val="12"/>
                        <w:szCs w:val="12"/>
                      </w:rPr>
                      <w:t>第八掌</w:t>
                    </w:r>
                    <w:r>
                      <w:rPr>
                        <w:rFonts w:ascii="Times New Roman" w:eastAsia="Times New Roman" w:hAnsi="Times New Roman" w:cs="Times New Roman"/>
                        <w:b/>
                        <w:bCs/>
                        <w:color w:val="636264"/>
                        <w:spacing w:val="0"/>
                        <w:w w:val="100"/>
                        <w:position w:val="0"/>
                        <w:sz w:val="14"/>
                        <w:szCs w:val="14"/>
                        <w:lang w:val="en-US" w:eastAsia="en-US" w:bidi="en-US"/>
                      </w:rPr>
                      <w:t xml:space="preserve">F </w:t>
                    </w:r>
                    <w:r>
                      <w:rPr>
                        <w:color w:val="636264"/>
                        <w:spacing w:val="0"/>
                        <w:w w:val="100"/>
                        <w:position w:val="0"/>
                        <w:sz w:val="12"/>
                        <w:szCs w:val="12"/>
                      </w:rPr>
                      <w:t>斗学发展观</w:t>
                    </w:r>
                  </w:p>
                </w:txbxContent>
              </v:textbox>
              <w10:wrap anchorx="page" anchory="page"/>
            </v:shape>
          </w:pict>
        </mc:Fallback>
      </mc:AlternateContent>
    </w:r>
  </w:p>
</w:hdr>
</file>

<file path=word/header3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9" behindDoc="1" locked="0" layoutInCell="1" allowOverlap="1">
              <wp:simplePos x="0" y="0"/>
              <wp:positionH relativeFrom="page">
                <wp:posOffset>361315</wp:posOffset>
              </wp:positionH>
              <wp:positionV relativeFrom="page">
                <wp:posOffset>421640</wp:posOffset>
              </wp:positionV>
              <wp:extent cx="1371600" cy="82550"/>
              <wp:wrapNone/>
              <wp:docPr id="933" name="Shape 933"/>
              <a:graphic xmlns:a="http://schemas.openxmlformats.org/drawingml/2006/main">
                <a:graphicData uri="http://schemas.microsoft.com/office/word/2010/wordprocessingShape">
                  <wps:wsp>
                    <wps:cNvSpPr txBox="1"/>
                    <wps:spPr>
                      <a:xfrm>
                        <a:ext cx="1371600" cy="82550"/>
                      </a:xfrm>
                      <a:prstGeom prst="rect"/>
                      <a:noFill/>
                    </wps:spPr>
                    <wps:txbx>
                      <w:txbxContent>
                        <w:p>
                          <w:pPr>
                            <w:pStyle w:val="Style59"/>
                            <w:keepNext w:val="0"/>
                            <w:keepLines w:val="0"/>
                            <w:widowControl w:val="0"/>
                            <w:shd w:val="clear" w:color="auto" w:fill="auto"/>
                            <w:tabs>
                              <w:tab w:pos="216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第八章科学发展观</w:t>
                          </w:r>
                        </w:p>
                      </w:txbxContent>
                    </wps:txbx>
                    <wps:bodyPr lIns="0" tIns="0" rIns="0" bIns="0">
                      <a:spAutoFit/>
                    </wps:bodyPr>
                  </wps:wsp>
                </a:graphicData>
              </a:graphic>
            </wp:anchor>
          </w:drawing>
        </mc:Choice>
        <mc:Fallback>
          <w:pict>
            <v:shape id="_x0000_s1959" type="#_x0000_t202" style="position:absolute;margin-left:28.449999999999999pt;margin-top:33.200000000000003pt;width:108.pt;height:6.5pt;z-index:-18874319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6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第八章科学发展观</w:t>
                    </w:r>
                  </w:p>
                </w:txbxContent>
              </v:textbox>
              <w10:wrap anchorx="page" anchory="page"/>
            </v:shape>
          </w:pict>
        </mc:Fallback>
      </mc:AlternateContent>
    </w:r>
  </w:p>
</w:hdr>
</file>

<file path=word/header3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1" behindDoc="1" locked="0" layoutInCell="1" allowOverlap="1">
              <wp:simplePos x="0" y="0"/>
              <wp:positionH relativeFrom="page">
                <wp:posOffset>361315</wp:posOffset>
              </wp:positionH>
              <wp:positionV relativeFrom="page">
                <wp:posOffset>421640</wp:posOffset>
              </wp:positionV>
              <wp:extent cx="1371600" cy="82550"/>
              <wp:wrapNone/>
              <wp:docPr id="935" name="Shape 935"/>
              <a:graphic xmlns:a="http://schemas.openxmlformats.org/drawingml/2006/main">
                <a:graphicData uri="http://schemas.microsoft.com/office/word/2010/wordprocessingShape">
                  <wps:wsp>
                    <wps:cNvSpPr txBox="1"/>
                    <wps:spPr>
                      <a:xfrm>
                        <a:ext cx="1371600" cy="82550"/>
                      </a:xfrm>
                      <a:prstGeom prst="rect"/>
                      <a:noFill/>
                    </wps:spPr>
                    <wps:txbx>
                      <w:txbxContent>
                        <w:p>
                          <w:pPr>
                            <w:pStyle w:val="Style59"/>
                            <w:keepNext w:val="0"/>
                            <w:keepLines w:val="0"/>
                            <w:widowControl w:val="0"/>
                            <w:shd w:val="clear" w:color="auto" w:fill="auto"/>
                            <w:tabs>
                              <w:tab w:pos="216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第八章科学发展观</w:t>
                          </w:r>
                        </w:p>
                      </w:txbxContent>
                    </wps:txbx>
                    <wps:bodyPr lIns="0" tIns="0" rIns="0" bIns="0">
                      <a:spAutoFit/>
                    </wps:bodyPr>
                  </wps:wsp>
                </a:graphicData>
              </a:graphic>
            </wp:anchor>
          </w:drawing>
        </mc:Choice>
        <mc:Fallback>
          <w:pict>
            <v:shape id="_x0000_s1961" type="#_x0000_t202" style="position:absolute;margin-left:28.449999999999999pt;margin-top:33.200000000000003pt;width:108.pt;height:6.5pt;z-index:-18874319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60" w:val="right"/>
                      </w:tabs>
                      <w:bidi w:val="0"/>
                      <w:spacing w:before="0" w:after="0" w:line="240" w:lineRule="auto"/>
                      <w:ind w:left="0" w:right="0" w:firstLine="0"/>
                      <w:jc w:val="left"/>
                      <w:rPr>
                        <w:sz w:val="12"/>
                        <w:szCs w:val="12"/>
                      </w:rPr>
                    </w:pPr>
                    <w:fldSimple w:instr=" PAGE \* MERGEFORMAT ">
                      <w:r>
                        <w:rPr>
                          <w:rFonts w:ascii="Times New Roman" w:eastAsia="Times New Roman" w:hAnsi="Times New Roman" w:cs="Times New Roman"/>
                          <w:b/>
                          <w:bCs/>
                          <w:color w:val="2A272A"/>
                          <w:spacing w:val="0"/>
                          <w:w w:val="100"/>
                          <w:position w:val="0"/>
                          <w:sz w:val="14"/>
                          <w:szCs w:val="14"/>
                          <w:lang w:val="zh-CN" w:eastAsia="zh-CN" w:bidi="zh-CN"/>
                        </w:rPr>
                        <w:t>#</w:t>
                      </w:r>
                    </w:fldSimple>
                    <w:r>
                      <w:rPr>
                        <w:rFonts w:ascii="Times New Roman" w:eastAsia="Times New Roman" w:hAnsi="Times New Roman" w:cs="Times New Roman"/>
                        <w:b/>
                        <w:bCs/>
                        <w:color w:val="2A272A"/>
                        <w:spacing w:val="0"/>
                        <w:w w:val="100"/>
                        <w:position w:val="0"/>
                        <w:sz w:val="14"/>
                        <w:szCs w:val="14"/>
                        <w:lang w:val="zh-CN" w:eastAsia="zh-CN" w:bidi="zh-CN"/>
                      </w:rPr>
                      <w:tab/>
                    </w:r>
                    <w:r>
                      <w:rPr>
                        <w:color w:val="636264"/>
                        <w:spacing w:val="0"/>
                        <w:w w:val="100"/>
                        <w:position w:val="0"/>
                        <w:sz w:val="12"/>
                        <w:szCs w:val="12"/>
                      </w:rPr>
                      <w:t>第八章科学发展观</w:t>
                    </w:r>
                  </w:p>
                </w:txbxContent>
              </v:textbox>
              <w10:wrap anchorx="page" anchory="page"/>
            </v:shape>
          </w:pict>
        </mc:Fallback>
      </mc:AlternateContent>
    </w:r>
  </w:p>
</w:hdr>
</file>

<file path=word/header3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3" behindDoc="1" locked="0" layoutInCell="1" allowOverlap="1">
              <wp:simplePos x="0" y="0"/>
              <wp:positionH relativeFrom="page">
                <wp:posOffset>2766060</wp:posOffset>
              </wp:positionH>
              <wp:positionV relativeFrom="page">
                <wp:posOffset>365760</wp:posOffset>
              </wp:positionV>
              <wp:extent cx="1657985" cy="85090"/>
              <wp:wrapNone/>
              <wp:docPr id="937" name="Shape 937"/>
              <a:graphic xmlns:a="http://schemas.openxmlformats.org/drawingml/2006/main">
                <a:graphicData uri="http://schemas.microsoft.com/office/word/2010/wordprocessingShape">
                  <wps:wsp>
                    <wps:cNvSpPr txBox="1"/>
                    <wps:spPr>
                      <a:xfrm>
                        <a:ext cx="1657985" cy="85090"/>
                      </a:xfrm>
                      <a:prstGeom prst="rect"/>
                      <a:noFill/>
                    </wps:spPr>
                    <wps:txbx>
                      <w:txbxContent>
                        <w:p>
                          <w:pPr>
                            <w:pStyle w:val="Style59"/>
                            <w:keepNext w:val="0"/>
                            <w:keepLines w:val="0"/>
                            <w:widowControl w:val="0"/>
                            <w:shd w:val="clear" w:color="auto" w:fill="auto"/>
                            <w:tabs>
                              <w:tab w:pos="2611" w:val="right"/>
                            </w:tabs>
                            <w:bidi w:val="0"/>
                            <w:spacing w:before="0" w:after="0" w:line="240" w:lineRule="auto"/>
                            <w:ind w:left="0" w:right="0" w:firstLine="0"/>
                            <w:jc w:val="left"/>
                            <w:rPr>
                              <w:sz w:val="14"/>
                              <w:szCs w:val="14"/>
                            </w:rPr>
                          </w:pPr>
                          <w:r>
                            <w:rPr>
                              <w:color w:val="636264"/>
                              <w:spacing w:val="0"/>
                              <w:w w:val="100"/>
                              <w:position w:val="0"/>
                              <w:sz w:val="12"/>
                              <w:szCs w:val="12"/>
                            </w:rPr>
                            <w:t>第三节科学发腐现的历史地位</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wps:txbx>
                    <wps:bodyPr lIns="0" tIns="0" rIns="0" bIns="0">
                      <a:spAutoFit/>
                    </wps:bodyPr>
                  </wps:wsp>
                </a:graphicData>
              </a:graphic>
            </wp:anchor>
          </w:drawing>
        </mc:Choice>
        <mc:Fallback>
          <w:pict>
            <v:shape id="_x0000_s1963" type="#_x0000_t202" style="position:absolute;margin-left:217.80000000000001pt;margin-top:28.800000000000001pt;width:130.55000000000001pt;height:6.7000000000000002pt;z-index:-18874319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611" w:val="right"/>
                      </w:tabs>
                      <w:bidi w:val="0"/>
                      <w:spacing w:before="0" w:after="0" w:line="240" w:lineRule="auto"/>
                      <w:ind w:left="0" w:right="0" w:firstLine="0"/>
                      <w:jc w:val="left"/>
                      <w:rPr>
                        <w:sz w:val="14"/>
                        <w:szCs w:val="14"/>
                      </w:rPr>
                    </w:pPr>
                    <w:r>
                      <w:rPr>
                        <w:color w:val="636264"/>
                        <w:spacing w:val="0"/>
                        <w:w w:val="100"/>
                        <w:position w:val="0"/>
                        <w:sz w:val="12"/>
                        <w:szCs w:val="12"/>
                      </w:rPr>
                      <w:t>第三节科学发腐现的历史地位</w:t>
                      <w:tab/>
                    </w:r>
                    <w:fldSimple w:instr=" PAGE \* MERGEFORMAT ">
                      <w:r>
                        <w:rPr>
                          <w:rFonts w:ascii="Times New Roman" w:eastAsia="Times New Roman" w:hAnsi="Times New Roman" w:cs="Times New Roman"/>
                          <w:b/>
                          <w:bCs/>
                          <w:color w:val="000000"/>
                          <w:spacing w:val="0"/>
                          <w:w w:val="100"/>
                          <w:position w:val="0"/>
                          <w:sz w:val="14"/>
                          <w:szCs w:val="14"/>
                        </w:rPr>
                        <w:t>#</w:t>
                      </w:r>
                    </w:fldSimple>
                  </w:p>
                </w:txbxContent>
              </v:textbox>
              <w10:wrap anchorx="page" anchory="page"/>
            </v:shape>
          </w:pict>
        </mc:Fallback>
      </mc:AlternateContent>
    </w:r>
  </w:p>
</w:hdr>
</file>

<file path=word/header3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5" behindDoc="1" locked="0" layoutInCell="1" allowOverlap="1">
              <wp:simplePos x="0" y="0"/>
              <wp:positionH relativeFrom="page">
                <wp:posOffset>376555</wp:posOffset>
              </wp:positionH>
              <wp:positionV relativeFrom="page">
                <wp:posOffset>305435</wp:posOffset>
              </wp:positionV>
              <wp:extent cx="1374775" cy="79375"/>
              <wp:wrapNone/>
              <wp:docPr id="939" name="Shape 939"/>
              <a:graphic xmlns:a="http://schemas.openxmlformats.org/drawingml/2006/main">
                <a:graphicData uri="http://schemas.microsoft.com/office/word/2010/wordprocessingShape">
                  <wps:wsp>
                    <wps:cNvSpPr txBox="1"/>
                    <wps:spPr>
                      <a:xfrm>
                        <a:ext cx="1374775" cy="79375"/>
                      </a:xfrm>
                      <a:prstGeom prst="rect"/>
                      <a:noFill/>
                    </wps:spPr>
                    <wps:txbx>
                      <w:txbxContent>
                        <w:p>
                          <w:pPr>
                            <w:pStyle w:val="Style59"/>
                            <w:keepNext w:val="0"/>
                            <w:keepLines w:val="0"/>
                            <w:widowControl w:val="0"/>
                            <w:shd w:val="clear" w:color="auto" w:fill="auto"/>
                            <w:tabs>
                              <w:tab w:pos="216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262</w:t>
                            <w:tab/>
                          </w:r>
                          <w:r>
                            <w:rPr>
                              <w:color w:val="636264"/>
                              <w:spacing w:val="0"/>
                              <w:w w:val="100"/>
                              <w:position w:val="0"/>
                              <w:sz w:val="12"/>
                              <w:szCs w:val="12"/>
                            </w:rPr>
                            <w:t>第八堂科学发展观</w:t>
                          </w:r>
                        </w:p>
                      </w:txbxContent>
                    </wps:txbx>
                    <wps:bodyPr lIns="0" tIns="0" rIns="0" bIns="0">
                      <a:spAutoFit/>
                    </wps:bodyPr>
                  </wps:wsp>
                </a:graphicData>
              </a:graphic>
            </wp:anchor>
          </w:drawing>
        </mc:Choice>
        <mc:Fallback>
          <w:pict>
            <v:shape id="_x0000_s1965" type="#_x0000_t202" style="position:absolute;margin-left:29.650000000000002pt;margin-top:24.050000000000001pt;width:108.25pt;height:6.25pt;z-index:-18874318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6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262</w:t>
                      <w:tab/>
                    </w:r>
                    <w:r>
                      <w:rPr>
                        <w:color w:val="636264"/>
                        <w:spacing w:val="0"/>
                        <w:w w:val="100"/>
                        <w:position w:val="0"/>
                        <w:sz w:val="12"/>
                        <w:szCs w:val="12"/>
                      </w:rPr>
                      <w:t>第八堂科学发展观</w:t>
                    </w:r>
                  </w:p>
                </w:txbxContent>
              </v:textbox>
              <w10:wrap anchorx="page" anchory="page"/>
            </v:shape>
          </w:pict>
        </mc:Fallback>
      </mc:AlternateContent>
    </w:r>
  </w:p>
</w:hdr>
</file>

<file path=word/header3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7" behindDoc="1" locked="0" layoutInCell="1" allowOverlap="1">
              <wp:simplePos x="0" y="0"/>
              <wp:positionH relativeFrom="page">
                <wp:posOffset>376555</wp:posOffset>
              </wp:positionH>
              <wp:positionV relativeFrom="page">
                <wp:posOffset>305435</wp:posOffset>
              </wp:positionV>
              <wp:extent cx="1374775" cy="79375"/>
              <wp:wrapNone/>
              <wp:docPr id="941" name="Shape 941"/>
              <a:graphic xmlns:a="http://schemas.openxmlformats.org/drawingml/2006/main">
                <a:graphicData uri="http://schemas.microsoft.com/office/word/2010/wordprocessingShape">
                  <wps:wsp>
                    <wps:cNvSpPr txBox="1"/>
                    <wps:spPr>
                      <a:xfrm>
                        <a:ext cx="1374775" cy="79375"/>
                      </a:xfrm>
                      <a:prstGeom prst="rect"/>
                      <a:noFill/>
                    </wps:spPr>
                    <wps:txbx>
                      <w:txbxContent>
                        <w:p>
                          <w:pPr>
                            <w:pStyle w:val="Style59"/>
                            <w:keepNext w:val="0"/>
                            <w:keepLines w:val="0"/>
                            <w:widowControl w:val="0"/>
                            <w:shd w:val="clear" w:color="auto" w:fill="auto"/>
                            <w:tabs>
                              <w:tab w:pos="216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262</w:t>
                            <w:tab/>
                          </w:r>
                          <w:r>
                            <w:rPr>
                              <w:color w:val="636264"/>
                              <w:spacing w:val="0"/>
                              <w:w w:val="100"/>
                              <w:position w:val="0"/>
                              <w:sz w:val="12"/>
                              <w:szCs w:val="12"/>
                            </w:rPr>
                            <w:t>第八堂科学发展观</w:t>
                          </w:r>
                        </w:p>
                      </w:txbxContent>
                    </wps:txbx>
                    <wps:bodyPr lIns="0" tIns="0" rIns="0" bIns="0">
                      <a:spAutoFit/>
                    </wps:bodyPr>
                  </wps:wsp>
                </a:graphicData>
              </a:graphic>
            </wp:anchor>
          </w:drawing>
        </mc:Choice>
        <mc:Fallback>
          <w:pict>
            <v:shape id="_x0000_s1967" type="#_x0000_t202" style="position:absolute;margin-left:29.650000000000002pt;margin-top:24.050000000000001pt;width:108.25pt;height:6.25pt;z-index:-18874318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2165"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262</w:t>
                      <w:tab/>
                    </w:r>
                    <w:r>
                      <w:rPr>
                        <w:color w:val="636264"/>
                        <w:spacing w:val="0"/>
                        <w:w w:val="100"/>
                        <w:position w:val="0"/>
                        <w:sz w:val="12"/>
                        <w:szCs w:val="12"/>
                      </w:rPr>
                      <w:t>第八堂科学发展观</w:t>
                    </w:r>
                  </w:p>
                </w:txbxContent>
              </v:textbox>
              <w10:wrap anchorx="page" anchory="page"/>
            </v:shape>
          </w:pict>
        </mc:Fallback>
      </mc:AlternateContent>
    </w:r>
  </w:p>
</w:hdr>
</file>

<file path=word/header3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9" behindDoc="1" locked="0" layoutInCell="1" allowOverlap="1">
              <wp:simplePos x="0" y="0"/>
              <wp:positionH relativeFrom="page">
                <wp:posOffset>3571875</wp:posOffset>
              </wp:positionH>
              <wp:positionV relativeFrom="page">
                <wp:posOffset>323215</wp:posOffset>
              </wp:positionV>
              <wp:extent cx="877570" cy="82550"/>
              <wp:wrapNone/>
              <wp:docPr id="943" name="Shape 943"/>
              <a:graphic xmlns:a="http://schemas.openxmlformats.org/drawingml/2006/main">
                <a:graphicData uri="http://schemas.microsoft.com/office/word/2010/wordprocessingShape">
                  <wps:wsp>
                    <wps:cNvSpPr txBox="1"/>
                    <wps:spPr>
                      <a:xfrm>
                        <a:ext cx="877570" cy="82550"/>
                      </a:xfrm>
                      <a:prstGeom prst="rect"/>
                      <a:noFill/>
                    </wps:spPr>
                    <wps:txbx>
                      <w:txbxContent>
                        <w:p>
                          <w:pPr>
                            <w:pStyle w:val="Style59"/>
                            <w:keepNext w:val="0"/>
                            <w:keepLines w:val="0"/>
                            <w:widowControl w:val="0"/>
                            <w:shd w:val="clear" w:color="auto" w:fill="auto"/>
                            <w:tabs>
                              <w:tab w:pos="1382" w:val="right"/>
                            </w:tabs>
                            <w:bidi w:val="0"/>
                            <w:spacing w:before="0" w:after="0" w:line="240" w:lineRule="auto"/>
                            <w:ind w:left="0" w:right="0" w:firstLine="0"/>
                            <w:jc w:val="left"/>
                            <w:rPr>
                              <w:sz w:val="14"/>
                              <w:szCs w:val="14"/>
                            </w:rPr>
                          </w:pPr>
                          <w:r>
                            <w:rPr>
                              <w:color w:val="453235"/>
                              <w:spacing w:val="0"/>
                              <w:w w:val="100"/>
                              <w:position w:val="0"/>
                              <w:sz w:val="12"/>
                              <w:szCs w:val="12"/>
                            </w:rPr>
                            <w:t>本章小结</w:t>
                            <w:tab/>
                          </w:r>
                          <w:r>
                            <w:rPr>
                              <w:rFonts w:ascii="Times New Roman" w:eastAsia="Times New Roman" w:hAnsi="Times New Roman" w:cs="Times New Roman"/>
                              <w:b/>
                              <w:bCs/>
                              <w:color w:val="000000"/>
                              <w:spacing w:val="0"/>
                              <w:w w:val="100"/>
                              <w:position w:val="0"/>
                              <w:sz w:val="14"/>
                              <w:szCs w:val="14"/>
                            </w:rPr>
                            <w:t>261</w:t>
                          </w:r>
                        </w:p>
                      </w:txbxContent>
                    </wps:txbx>
                    <wps:bodyPr lIns="0" tIns="0" rIns="0" bIns="0">
                      <a:spAutoFit/>
                    </wps:bodyPr>
                  </wps:wsp>
                </a:graphicData>
              </a:graphic>
            </wp:anchor>
          </w:drawing>
        </mc:Choice>
        <mc:Fallback>
          <w:pict>
            <v:shape id="_x0000_s1969" type="#_x0000_t202" style="position:absolute;margin-left:281.25pt;margin-top:25.449999999999999pt;width:69.100000000000009pt;height:6.5pt;z-index:-18874318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382" w:val="right"/>
                      </w:tabs>
                      <w:bidi w:val="0"/>
                      <w:spacing w:before="0" w:after="0" w:line="240" w:lineRule="auto"/>
                      <w:ind w:left="0" w:right="0" w:firstLine="0"/>
                      <w:jc w:val="left"/>
                      <w:rPr>
                        <w:sz w:val="14"/>
                        <w:szCs w:val="14"/>
                      </w:rPr>
                    </w:pPr>
                    <w:r>
                      <w:rPr>
                        <w:color w:val="453235"/>
                        <w:spacing w:val="0"/>
                        <w:w w:val="100"/>
                        <w:position w:val="0"/>
                        <w:sz w:val="12"/>
                        <w:szCs w:val="12"/>
                      </w:rPr>
                      <w:t>本章小结</w:t>
                      <w:tab/>
                    </w:r>
                    <w:r>
                      <w:rPr>
                        <w:rFonts w:ascii="Times New Roman" w:eastAsia="Times New Roman" w:hAnsi="Times New Roman" w:cs="Times New Roman"/>
                        <w:b/>
                        <w:bCs/>
                        <w:color w:val="000000"/>
                        <w:spacing w:val="0"/>
                        <w:w w:val="100"/>
                        <w:position w:val="0"/>
                        <w:sz w:val="14"/>
                        <w:szCs w:val="14"/>
                      </w:rPr>
                      <w:t>261</w:t>
                    </w:r>
                  </w:p>
                </w:txbxContent>
              </v:textbox>
              <w10:wrap anchorx="page" anchory="page"/>
            </v:shape>
          </w:pict>
        </mc:Fallback>
      </mc:AlternateContent>
    </w:r>
  </w:p>
</w:hdr>
</file>

<file path=word/header3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1" behindDoc="1" locked="0" layoutInCell="1" allowOverlap="1">
              <wp:simplePos x="0" y="0"/>
              <wp:positionH relativeFrom="page">
                <wp:posOffset>364490</wp:posOffset>
              </wp:positionH>
              <wp:positionV relativeFrom="page">
                <wp:posOffset>309245</wp:posOffset>
              </wp:positionV>
              <wp:extent cx="2432050" cy="100330"/>
              <wp:wrapNone/>
              <wp:docPr id="945" name="Shape 945"/>
              <a:graphic xmlns:a="http://schemas.openxmlformats.org/drawingml/2006/main">
                <a:graphicData uri="http://schemas.microsoft.com/office/word/2010/wordprocessingShape">
                  <wps:wsp>
                    <wps:cNvSpPr txBox="1"/>
                    <wps:spPr>
                      <a:xfrm>
                        <a:ext cx="2432050" cy="100330"/>
                      </a:xfrm>
                      <a:prstGeom prst="rect"/>
                      <a:noFill/>
                    </wps:spPr>
                    <wps:txbx>
                      <w:txbxContent>
                        <w:p>
                          <w:pPr>
                            <w:pStyle w:val="Style59"/>
                            <w:keepNext w:val="0"/>
                            <w:keepLines w:val="0"/>
                            <w:widowControl w:val="0"/>
                            <w:shd w:val="clear" w:color="auto" w:fill="auto"/>
                            <w:tabs>
                              <w:tab w:pos="383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264</w:t>
                            <w:tab/>
                          </w:r>
                          <w:r>
                            <w:rPr>
                              <w:color w:val="636264"/>
                              <w:spacing w:val="0"/>
                              <w:w w:val="100"/>
                              <w:position w:val="0"/>
                              <w:sz w:val="12"/>
                              <w:szCs w:val="12"/>
                            </w:rPr>
                            <w:t>结束酒 不断港写马克，思主义中国化时代化新鶴我</w:t>
                          </w:r>
                        </w:p>
                      </w:txbxContent>
                    </wps:txbx>
                    <wps:bodyPr lIns="0" tIns="0" rIns="0" bIns="0">
                      <a:spAutoFit/>
                    </wps:bodyPr>
                  </wps:wsp>
                </a:graphicData>
              </a:graphic>
            </wp:anchor>
          </w:drawing>
        </mc:Choice>
        <mc:Fallback>
          <w:pict>
            <v:shape id="_x0000_s1971" type="#_x0000_t202" style="position:absolute;margin-left:28.699999999999999pt;margin-top:24.350000000000001pt;width:191.5pt;height:7.9000000000000004pt;z-index:-18874318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83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264</w:t>
                      <w:tab/>
                    </w:r>
                    <w:r>
                      <w:rPr>
                        <w:color w:val="636264"/>
                        <w:spacing w:val="0"/>
                        <w:w w:val="100"/>
                        <w:position w:val="0"/>
                        <w:sz w:val="12"/>
                        <w:szCs w:val="12"/>
                      </w:rPr>
                      <w:t>结束酒 不断港写马克，思主义中国化时代化新鶴我</w:t>
                    </w:r>
                  </w:p>
                </w:txbxContent>
              </v:textbox>
              <w10:wrap anchorx="page" anchory="page"/>
            </v:shape>
          </w:pict>
        </mc:Fallback>
      </mc:AlternateContent>
    </w:r>
  </w:p>
</w:hdr>
</file>

<file path=word/header3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3" behindDoc="1" locked="0" layoutInCell="1" allowOverlap="1">
              <wp:simplePos x="0" y="0"/>
              <wp:positionH relativeFrom="page">
                <wp:posOffset>364490</wp:posOffset>
              </wp:positionH>
              <wp:positionV relativeFrom="page">
                <wp:posOffset>309245</wp:posOffset>
              </wp:positionV>
              <wp:extent cx="2432050" cy="100330"/>
              <wp:wrapNone/>
              <wp:docPr id="947" name="Shape 947"/>
              <a:graphic xmlns:a="http://schemas.openxmlformats.org/drawingml/2006/main">
                <a:graphicData uri="http://schemas.microsoft.com/office/word/2010/wordprocessingShape">
                  <wps:wsp>
                    <wps:cNvSpPr txBox="1"/>
                    <wps:spPr>
                      <a:xfrm>
                        <a:ext cx="2432050" cy="100330"/>
                      </a:xfrm>
                      <a:prstGeom prst="rect"/>
                      <a:noFill/>
                    </wps:spPr>
                    <wps:txbx>
                      <w:txbxContent>
                        <w:p>
                          <w:pPr>
                            <w:pStyle w:val="Style59"/>
                            <w:keepNext w:val="0"/>
                            <w:keepLines w:val="0"/>
                            <w:widowControl w:val="0"/>
                            <w:shd w:val="clear" w:color="auto" w:fill="auto"/>
                            <w:tabs>
                              <w:tab w:pos="383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264</w:t>
                            <w:tab/>
                          </w:r>
                          <w:r>
                            <w:rPr>
                              <w:color w:val="636264"/>
                              <w:spacing w:val="0"/>
                              <w:w w:val="100"/>
                              <w:position w:val="0"/>
                              <w:sz w:val="12"/>
                              <w:szCs w:val="12"/>
                            </w:rPr>
                            <w:t>结束酒 不断港写马克，思主义中国化时代化新鶴我</w:t>
                          </w:r>
                        </w:p>
                      </w:txbxContent>
                    </wps:txbx>
                    <wps:bodyPr lIns="0" tIns="0" rIns="0" bIns="0">
                      <a:spAutoFit/>
                    </wps:bodyPr>
                  </wps:wsp>
                </a:graphicData>
              </a:graphic>
            </wp:anchor>
          </w:drawing>
        </mc:Choice>
        <mc:Fallback>
          <w:pict>
            <v:shape id="_x0000_s1973" type="#_x0000_t202" style="position:absolute;margin-left:28.699999999999999pt;margin-top:24.350000000000001pt;width:191.5pt;height:7.9000000000000004pt;z-index:-18874318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83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5"/>
                        <w:szCs w:val="15"/>
                        <w:lang w:val="zh-CN" w:eastAsia="zh-CN" w:bidi="zh-CN"/>
                      </w:rPr>
                      <w:t>264</w:t>
                      <w:tab/>
                    </w:r>
                    <w:r>
                      <w:rPr>
                        <w:color w:val="636264"/>
                        <w:spacing w:val="0"/>
                        <w:w w:val="100"/>
                        <w:position w:val="0"/>
                        <w:sz w:val="12"/>
                        <w:szCs w:val="12"/>
                      </w:rPr>
                      <w:t>结束酒 不断港写马克，思主义中国化时代化新鶴我</w:t>
                    </w:r>
                  </w:p>
                </w:txbxContent>
              </v:textbox>
              <w10:wrap anchorx="page" anchory="page"/>
            </v:shape>
          </w:pict>
        </mc:Fallback>
      </mc:AlternateContent>
    </w:r>
  </w:p>
</w:hdr>
</file>

<file path=word/header3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5" behindDoc="1" locked="0" layoutInCell="1" allowOverlap="1">
              <wp:simplePos x="0" y="0"/>
              <wp:positionH relativeFrom="page">
                <wp:posOffset>381635</wp:posOffset>
              </wp:positionH>
              <wp:positionV relativeFrom="page">
                <wp:posOffset>313055</wp:posOffset>
              </wp:positionV>
              <wp:extent cx="2432050" cy="88265"/>
              <wp:wrapNone/>
              <wp:docPr id="949" name="Shape 949"/>
              <a:graphic xmlns:a="http://schemas.openxmlformats.org/drawingml/2006/main">
                <a:graphicData uri="http://schemas.microsoft.com/office/word/2010/wordprocessingShape">
                  <wps:wsp>
                    <wps:cNvSpPr txBox="1"/>
                    <wps:spPr>
                      <a:xfrm>
                        <a:ext cx="2432050" cy="88265"/>
                      </a:xfrm>
                      <a:prstGeom prst="rect"/>
                      <a:noFill/>
                    </wps:spPr>
                    <wps:txbx>
                      <w:txbxContent>
                        <w:p>
                          <w:pPr>
                            <w:pStyle w:val="Style59"/>
                            <w:keepNext w:val="0"/>
                            <w:keepLines w:val="0"/>
                            <w:widowControl w:val="0"/>
                            <w:shd w:val="clear" w:color="auto" w:fill="auto"/>
                            <w:tabs>
                              <w:tab w:pos="383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266</w:t>
                            <w:tab/>
                          </w:r>
                          <w:r>
                            <w:rPr>
                              <w:color w:val="898888"/>
                              <w:spacing w:val="0"/>
                              <w:w w:val="100"/>
                              <w:position w:val="0"/>
                              <w:sz w:val="12"/>
                              <w:szCs w:val="12"/>
                            </w:rPr>
                            <w:t>结束浴不断谱写马克思主义中国化时代化新爲韋</w:t>
                          </w:r>
                        </w:p>
                      </w:txbxContent>
                    </wps:txbx>
                    <wps:bodyPr lIns="0" tIns="0" rIns="0" bIns="0">
                      <a:spAutoFit/>
                    </wps:bodyPr>
                  </wps:wsp>
                </a:graphicData>
              </a:graphic>
            </wp:anchor>
          </w:drawing>
        </mc:Choice>
        <mc:Fallback>
          <w:pict>
            <v:shape id="_x0000_s1975" type="#_x0000_t202" style="position:absolute;margin-left:30.050000000000001pt;margin-top:24.650000000000002pt;width:191.5pt;height:6.9500000000000002pt;z-index:-18874317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83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266</w:t>
                      <w:tab/>
                    </w:r>
                    <w:r>
                      <w:rPr>
                        <w:color w:val="898888"/>
                        <w:spacing w:val="0"/>
                        <w:w w:val="100"/>
                        <w:position w:val="0"/>
                        <w:sz w:val="12"/>
                        <w:szCs w:val="12"/>
                      </w:rPr>
                      <w:t>结束浴不断谱写马克思主义中国化时代化新爲韋</w:t>
                    </w:r>
                  </w:p>
                </w:txbxContent>
              </v:textbox>
              <w10:wrap anchorx="page" anchory="page"/>
            </v:shape>
          </w:pict>
        </mc:Fallback>
      </mc:AlternateContent>
    </w:r>
  </w:p>
</w:hdr>
</file>

<file path=word/header3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7" behindDoc="1" locked="0" layoutInCell="1" allowOverlap="1">
              <wp:simplePos x="0" y="0"/>
              <wp:positionH relativeFrom="page">
                <wp:posOffset>381635</wp:posOffset>
              </wp:positionH>
              <wp:positionV relativeFrom="page">
                <wp:posOffset>313055</wp:posOffset>
              </wp:positionV>
              <wp:extent cx="2432050" cy="88265"/>
              <wp:wrapNone/>
              <wp:docPr id="951" name="Shape 951"/>
              <a:graphic xmlns:a="http://schemas.openxmlformats.org/drawingml/2006/main">
                <a:graphicData uri="http://schemas.microsoft.com/office/word/2010/wordprocessingShape">
                  <wps:wsp>
                    <wps:cNvSpPr txBox="1"/>
                    <wps:spPr>
                      <a:xfrm>
                        <a:ext cx="2432050" cy="88265"/>
                      </a:xfrm>
                      <a:prstGeom prst="rect"/>
                      <a:noFill/>
                    </wps:spPr>
                    <wps:txbx>
                      <w:txbxContent>
                        <w:p>
                          <w:pPr>
                            <w:pStyle w:val="Style59"/>
                            <w:keepNext w:val="0"/>
                            <w:keepLines w:val="0"/>
                            <w:widowControl w:val="0"/>
                            <w:shd w:val="clear" w:color="auto" w:fill="auto"/>
                            <w:tabs>
                              <w:tab w:pos="383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266</w:t>
                            <w:tab/>
                          </w:r>
                          <w:r>
                            <w:rPr>
                              <w:color w:val="898888"/>
                              <w:spacing w:val="0"/>
                              <w:w w:val="100"/>
                              <w:position w:val="0"/>
                              <w:sz w:val="12"/>
                              <w:szCs w:val="12"/>
                            </w:rPr>
                            <w:t>结束浴不断谱写马克思主义中国化时代化新爲韋</w:t>
                          </w:r>
                        </w:p>
                      </w:txbxContent>
                    </wps:txbx>
                    <wps:bodyPr lIns="0" tIns="0" rIns="0" bIns="0">
                      <a:spAutoFit/>
                    </wps:bodyPr>
                  </wps:wsp>
                </a:graphicData>
              </a:graphic>
            </wp:anchor>
          </w:drawing>
        </mc:Choice>
        <mc:Fallback>
          <w:pict>
            <v:shape id="_x0000_s1977" type="#_x0000_t202" style="position:absolute;margin-left:30.050000000000001pt;margin-top:24.650000000000002pt;width:191.5pt;height:6.9500000000000002pt;z-index:-18874317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830"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4"/>
                        <w:szCs w:val="14"/>
                        <w:lang w:val="zh-CN" w:eastAsia="zh-CN" w:bidi="zh-CN"/>
                      </w:rPr>
                      <w:t>266</w:t>
                      <w:tab/>
                    </w:r>
                    <w:r>
                      <w:rPr>
                        <w:color w:val="898888"/>
                        <w:spacing w:val="0"/>
                        <w:w w:val="100"/>
                        <w:position w:val="0"/>
                        <w:sz w:val="12"/>
                        <w:szCs w:val="12"/>
                      </w:rPr>
                      <w:t>结束浴不断谱写马克思主义中国化时代化新爲韋</w:t>
                    </w:r>
                  </w:p>
                </w:txbxContent>
              </v:textbox>
              <w10:wrap anchorx="page" anchory="page"/>
            </v:shape>
          </w:pict>
        </mc:Fallback>
      </mc:AlternateContent>
    </w:r>
  </w:p>
</w:hdr>
</file>

<file path=word/header3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9" behindDoc="1" locked="0" layoutInCell="1" allowOverlap="1">
              <wp:simplePos x="0" y="0"/>
              <wp:positionH relativeFrom="page">
                <wp:posOffset>2211705</wp:posOffset>
              </wp:positionH>
              <wp:positionV relativeFrom="page">
                <wp:posOffset>313055</wp:posOffset>
              </wp:positionV>
              <wp:extent cx="2267585" cy="88265"/>
              <wp:wrapNone/>
              <wp:docPr id="953" name="Shape 953"/>
              <a:graphic xmlns:a="http://schemas.openxmlformats.org/drawingml/2006/main">
                <a:graphicData uri="http://schemas.microsoft.com/office/word/2010/wordprocessingShape">
                  <wps:wsp>
                    <wps:cNvSpPr txBox="1"/>
                    <wps:spPr>
                      <a:xfrm>
                        <a:ext cx="2267585" cy="88265"/>
                      </a:xfrm>
                      <a:prstGeom prst="rect"/>
                      <a:noFill/>
                    </wps:spPr>
                    <wps:txbx>
                      <w:txbxContent>
                        <w:p>
                          <w:pPr>
                            <w:pStyle w:val="Style59"/>
                            <w:keepNext w:val="0"/>
                            <w:keepLines w:val="0"/>
                            <w:widowControl w:val="0"/>
                            <w:shd w:val="clear" w:color="auto" w:fill="auto"/>
                            <w:tabs>
                              <w:tab w:pos="3571" w:val="right"/>
                            </w:tabs>
                            <w:bidi w:val="0"/>
                            <w:spacing w:before="0" w:after="0" w:line="240" w:lineRule="auto"/>
                            <w:ind w:left="0" w:right="0" w:firstLine="0"/>
                            <w:jc w:val="left"/>
                            <w:rPr>
                              <w:sz w:val="14"/>
                              <w:szCs w:val="14"/>
                            </w:rPr>
                          </w:pPr>
                          <w:r>
                            <w:rPr>
                              <w:color w:val="636264"/>
                              <w:spacing w:val="0"/>
                              <w:w w:val="100"/>
                              <w:position w:val="0"/>
                              <w:sz w:val="12"/>
                              <w:szCs w:val="12"/>
                            </w:rPr>
                            <w:t>结束</w:t>
                          </w:r>
                          <w:r>
                            <w:rPr>
                              <w:rFonts w:ascii="Times New Roman" w:eastAsia="Times New Roman" w:hAnsi="Times New Roman" w:cs="Times New Roman"/>
                              <w:b/>
                              <w:bCs/>
                              <w:color w:val="636264"/>
                              <w:spacing w:val="0"/>
                              <w:w w:val="100"/>
                              <w:position w:val="0"/>
                              <w:sz w:val="14"/>
                              <w:szCs w:val="14"/>
                              <w:lang w:val="en-US" w:eastAsia="en-US" w:bidi="en-US"/>
                            </w:rPr>
                            <w:t>Hf</w:t>
                          </w:r>
                          <w:r>
                            <w:rPr>
                              <w:color w:val="636264"/>
                              <w:spacing w:val="0"/>
                              <w:w w:val="100"/>
                              <w:position w:val="0"/>
                              <w:sz w:val="12"/>
                              <w:szCs w:val="12"/>
                            </w:rPr>
                            <w:t>不断泌写马克思主义中</w:t>
                          </w:r>
                          <w:r>
                            <w:rPr>
                              <w:rFonts w:ascii="Times New Roman" w:eastAsia="Times New Roman" w:hAnsi="Times New Roman" w:cs="Times New Roman"/>
                              <w:b/>
                              <w:bCs/>
                              <w:color w:val="636264"/>
                              <w:spacing w:val="0"/>
                              <w:w w:val="100"/>
                              <w:position w:val="0"/>
                              <w:sz w:val="14"/>
                              <w:szCs w:val="14"/>
                              <w:lang w:val="en-US" w:eastAsia="en-US" w:bidi="en-US"/>
                            </w:rPr>
                            <w:t>rs</w:t>
                          </w:r>
                          <w:r>
                            <w:rPr>
                              <w:color w:val="453235"/>
                              <w:spacing w:val="0"/>
                              <w:w w:val="100"/>
                              <w:position w:val="0"/>
                              <w:sz w:val="12"/>
                              <w:szCs w:val="12"/>
                            </w:rPr>
                            <w:t>化</w:t>
                          </w:r>
                          <w:r>
                            <w:rPr>
                              <w:color w:val="636264"/>
                              <w:spacing w:val="0"/>
                              <w:w w:val="100"/>
                              <w:position w:val="0"/>
                              <w:sz w:val="12"/>
                              <w:szCs w:val="12"/>
                            </w:rPr>
                            <w:t>时代化</w:t>
                            <w:tab/>
                          </w:r>
                          <w:r>
                            <w:rPr>
                              <w:rFonts w:ascii="Times New Roman" w:eastAsia="Times New Roman" w:hAnsi="Times New Roman" w:cs="Times New Roman"/>
                              <w:b/>
                              <w:bCs/>
                              <w:color w:val="2A272A"/>
                              <w:spacing w:val="0"/>
                              <w:w w:val="100"/>
                              <w:position w:val="0"/>
                              <w:sz w:val="14"/>
                              <w:szCs w:val="14"/>
                            </w:rPr>
                            <w:t>265</w:t>
                          </w:r>
                        </w:p>
                      </w:txbxContent>
                    </wps:txbx>
                    <wps:bodyPr lIns="0" tIns="0" rIns="0" bIns="0">
                      <a:spAutoFit/>
                    </wps:bodyPr>
                  </wps:wsp>
                </a:graphicData>
              </a:graphic>
            </wp:anchor>
          </w:drawing>
        </mc:Choice>
        <mc:Fallback>
          <w:pict>
            <v:shape id="_x0000_s1979" type="#_x0000_t202" style="position:absolute;margin-left:174.15000000000001pt;margin-top:24.650000000000002pt;width:178.55000000000001pt;height:6.9500000000000002pt;z-index:-188743174;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3571" w:val="right"/>
                      </w:tabs>
                      <w:bidi w:val="0"/>
                      <w:spacing w:before="0" w:after="0" w:line="240" w:lineRule="auto"/>
                      <w:ind w:left="0" w:right="0" w:firstLine="0"/>
                      <w:jc w:val="left"/>
                      <w:rPr>
                        <w:sz w:val="14"/>
                        <w:szCs w:val="14"/>
                      </w:rPr>
                    </w:pPr>
                    <w:r>
                      <w:rPr>
                        <w:color w:val="636264"/>
                        <w:spacing w:val="0"/>
                        <w:w w:val="100"/>
                        <w:position w:val="0"/>
                        <w:sz w:val="12"/>
                        <w:szCs w:val="12"/>
                      </w:rPr>
                      <w:t>结束</w:t>
                    </w:r>
                    <w:r>
                      <w:rPr>
                        <w:rFonts w:ascii="Times New Roman" w:eastAsia="Times New Roman" w:hAnsi="Times New Roman" w:cs="Times New Roman"/>
                        <w:b/>
                        <w:bCs/>
                        <w:color w:val="636264"/>
                        <w:spacing w:val="0"/>
                        <w:w w:val="100"/>
                        <w:position w:val="0"/>
                        <w:sz w:val="14"/>
                        <w:szCs w:val="14"/>
                        <w:lang w:val="en-US" w:eastAsia="en-US" w:bidi="en-US"/>
                      </w:rPr>
                      <w:t>Hf</w:t>
                    </w:r>
                    <w:r>
                      <w:rPr>
                        <w:color w:val="636264"/>
                        <w:spacing w:val="0"/>
                        <w:w w:val="100"/>
                        <w:position w:val="0"/>
                        <w:sz w:val="12"/>
                        <w:szCs w:val="12"/>
                      </w:rPr>
                      <w:t>不断泌写马克思主义中</w:t>
                    </w:r>
                    <w:r>
                      <w:rPr>
                        <w:rFonts w:ascii="Times New Roman" w:eastAsia="Times New Roman" w:hAnsi="Times New Roman" w:cs="Times New Roman"/>
                        <w:b/>
                        <w:bCs/>
                        <w:color w:val="636264"/>
                        <w:spacing w:val="0"/>
                        <w:w w:val="100"/>
                        <w:position w:val="0"/>
                        <w:sz w:val="14"/>
                        <w:szCs w:val="14"/>
                        <w:lang w:val="en-US" w:eastAsia="en-US" w:bidi="en-US"/>
                      </w:rPr>
                      <w:t>rs</w:t>
                    </w:r>
                    <w:r>
                      <w:rPr>
                        <w:color w:val="453235"/>
                        <w:spacing w:val="0"/>
                        <w:w w:val="100"/>
                        <w:position w:val="0"/>
                        <w:sz w:val="12"/>
                        <w:szCs w:val="12"/>
                      </w:rPr>
                      <w:t>化</w:t>
                    </w:r>
                    <w:r>
                      <w:rPr>
                        <w:color w:val="636264"/>
                        <w:spacing w:val="0"/>
                        <w:w w:val="100"/>
                        <w:position w:val="0"/>
                        <w:sz w:val="12"/>
                        <w:szCs w:val="12"/>
                      </w:rPr>
                      <w:t>时代化</w:t>
                      <w:tab/>
                    </w:r>
                    <w:r>
                      <w:rPr>
                        <w:rFonts w:ascii="Times New Roman" w:eastAsia="Times New Roman" w:hAnsi="Times New Roman" w:cs="Times New Roman"/>
                        <w:b/>
                        <w:bCs/>
                        <w:color w:val="2A272A"/>
                        <w:spacing w:val="0"/>
                        <w:w w:val="100"/>
                        <w:position w:val="0"/>
                        <w:sz w:val="14"/>
                        <w:szCs w:val="14"/>
                      </w:rPr>
                      <w:t>265</w:t>
                    </w:r>
                  </w:p>
                </w:txbxContent>
              </v:textbox>
              <w10:wrap anchorx="page" anchory="page"/>
            </v:shape>
          </w:pict>
        </mc:Fallback>
      </mc:AlternateContent>
    </w:r>
  </w:p>
</w:hdr>
</file>

<file path=word/header3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1" behindDoc="1" locked="0" layoutInCell="1" allowOverlap="1">
              <wp:simplePos x="0" y="0"/>
              <wp:positionH relativeFrom="page">
                <wp:posOffset>407670</wp:posOffset>
              </wp:positionH>
              <wp:positionV relativeFrom="page">
                <wp:posOffset>334645</wp:posOffset>
              </wp:positionV>
              <wp:extent cx="890270" cy="76200"/>
              <wp:wrapNone/>
              <wp:docPr id="955" name="Shape 955"/>
              <a:graphic xmlns:a="http://schemas.openxmlformats.org/drawingml/2006/main">
                <a:graphicData uri="http://schemas.microsoft.com/office/word/2010/wordprocessingShape">
                  <wps:wsp>
                    <wps:cNvSpPr txBox="1"/>
                    <wps:spPr>
                      <a:xfrm>
                        <a:ext cx="890270" cy="76200"/>
                      </a:xfrm>
                      <a:prstGeom prst="rect"/>
                      <a:noFill/>
                    </wps:spPr>
                    <wps:txbx>
                      <w:txbxContent>
                        <w:p>
                          <w:pPr>
                            <w:pStyle w:val="Style59"/>
                            <w:keepNext w:val="0"/>
                            <w:keepLines w:val="0"/>
                            <w:widowControl w:val="0"/>
                            <w:shd w:val="clear" w:color="auto" w:fill="auto"/>
                            <w:tabs>
                              <w:tab w:pos="140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268</w:t>
                            <w:tab/>
                          </w:r>
                          <w:r>
                            <w:rPr>
                              <w:color w:val="636264"/>
                              <w:spacing w:val="0"/>
                              <w:w w:val="100"/>
                              <w:position w:val="0"/>
                              <w:sz w:val="12"/>
                              <w:szCs w:val="12"/>
                            </w:rPr>
                            <w:t>后记</w:t>
                          </w:r>
                        </w:p>
                      </w:txbxContent>
                    </wps:txbx>
                    <wps:bodyPr lIns="0" tIns="0" rIns="0" bIns="0">
                      <a:spAutoFit/>
                    </wps:bodyPr>
                  </wps:wsp>
                </a:graphicData>
              </a:graphic>
            </wp:anchor>
          </w:drawing>
        </mc:Choice>
        <mc:Fallback>
          <w:pict>
            <v:shape id="_x0000_s1981" type="#_x0000_t202" style="position:absolute;margin-left:32.100000000000001pt;margin-top:26.350000000000001pt;width:70.100000000000009pt;height:6.pt;z-index:-188743172;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40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268</w:t>
                      <w:tab/>
                    </w:r>
                    <w:r>
                      <w:rPr>
                        <w:color w:val="636264"/>
                        <w:spacing w:val="0"/>
                        <w:w w:val="100"/>
                        <w:position w:val="0"/>
                        <w:sz w:val="12"/>
                        <w:szCs w:val="12"/>
                      </w:rPr>
                      <w:t>后记</w:t>
                    </w:r>
                  </w:p>
                </w:txbxContent>
              </v:textbox>
              <w10:wrap anchorx="page" anchory="page"/>
            </v:shape>
          </w:pict>
        </mc:Fallback>
      </mc:AlternateContent>
    </w:r>
  </w:p>
</w:hdr>
</file>

<file path=word/header3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3" behindDoc="1" locked="0" layoutInCell="1" allowOverlap="1">
              <wp:simplePos x="0" y="0"/>
              <wp:positionH relativeFrom="page">
                <wp:posOffset>407670</wp:posOffset>
              </wp:positionH>
              <wp:positionV relativeFrom="page">
                <wp:posOffset>334645</wp:posOffset>
              </wp:positionV>
              <wp:extent cx="890270" cy="76200"/>
              <wp:wrapNone/>
              <wp:docPr id="957" name="Shape 957"/>
              <a:graphic xmlns:a="http://schemas.openxmlformats.org/drawingml/2006/main">
                <a:graphicData uri="http://schemas.microsoft.com/office/word/2010/wordprocessingShape">
                  <wps:wsp>
                    <wps:cNvSpPr txBox="1"/>
                    <wps:spPr>
                      <a:xfrm>
                        <a:ext cx="890270" cy="76200"/>
                      </a:xfrm>
                      <a:prstGeom prst="rect"/>
                      <a:noFill/>
                    </wps:spPr>
                    <wps:txbx>
                      <w:txbxContent>
                        <w:p>
                          <w:pPr>
                            <w:pStyle w:val="Style59"/>
                            <w:keepNext w:val="0"/>
                            <w:keepLines w:val="0"/>
                            <w:widowControl w:val="0"/>
                            <w:shd w:val="clear" w:color="auto" w:fill="auto"/>
                            <w:tabs>
                              <w:tab w:pos="140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268</w:t>
                            <w:tab/>
                          </w:r>
                          <w:r>
                            <w:rPr>
                              <w:color w:val="636264"/>
                              <w:spacing w:val="0"/>
                              <w:w w:val="100"/>
                              <w:position w:val="0"/>
                              <w:sz w:val="12"/>
                              <w:szCs w:val="12"/>
                            </w:rPr>
                            <w:t>后记</w:t>
                          </w:r>
                        </w:p>
                      </w:txbxContent>
                    </wps:txbx>
                    <wps:bodyPr lIns="0" tIns="0" rIns="0" bIns="0">
                      <a:spAutoFit/>
                    </wps:bodyPr>
                  </wps:wsp>
                </a:graphicData>
              </a:graphic>
            </wp:anchor>
          </w:drawing>
        </mc:Choice>
        <mc:Fallback>
          <w:pict>
            <v:shape id="_x0000_s1983" type="#_x0000_t202" style="position:absolute;margin-left:32.100000000000001pt;margin-top:26.350000000000001pt;width:70.100000000000009pt;height:6.pt;z-index:-188743170;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402" w:val="right"/>
                      </w:tabs>
                      <w:bidi w:val="0"/>
                      <w:spacing w:before="0" w:after="0" w:line="240" w:lineRule="auto"/>
                      <w:ind w:left="0" w:right="0" w:firstLine="0"/>
                      <w:jc w:val="left"/>
                      <w:rPr>
                        <w:sz w:val="12"/>
                        <w:szCs w:val="12"/>
                      </w:rPr>
                    </w:pPr>
                    <w:r>
                      <w:rPr>
                        <w:rFonts w:ascii="Times New Roman" w:eastAsia="Times New Roman" w:hAnsi="Times New Roman" w:cs="Times New Roman"/>
                        <w:b/>
                        <w:bCs/>
                        <w:color w:val="2A272A"/>
                        <w:spacing w:val="0"/>
                        <w:w w:val="100"/>
                        <w:position w:val="0"/>
                        <w:sz w:val="14"/>
                        <w:szCs w:val="14"/>
                        <w:lang w:val="zh-CN" w:eastAsia="zh-CN" w:bidi="zh-CN"/>
                      </w:rPr>
                      <w:t>268</w:t>
                      <w:tab/>
                    </w:r>
                    <w:r>
                      <w:rPr>
                        <w:color w:val="636264"/>
                        <w:spacing w:val="0"/>
                        <w:w w:val="100"/>
                        <w:position w:val="0"/>
                        <w:sz w:val="12"/>
                        <w:szCs w:val="12"/>
                      </w:rPr>
                      <w:t>后记</w:t>
                    </w:r>
                  </w:p>
                </w:txbxContent>
              </v:textbox>
              <w10:wrap anchorx="page" anchory="page"/>
            </v:shape>
          </w:pict>
        </mc:Fallback>
      </mc:AlternateContent>
    </w:r>
  </w:p>
</w:hdr>
</file>

<file path=word/header3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5" behindDoc="1" locked="0" layoutInCell="1" allowOverlap="1">
              <wp:simplePos x="0" y="0"/>
              <wp:positionH relativeFrom="page">
                <wp:posOffset>3689985</wp:posOffset>
              </wp:positionH>
              <wp:positionV relativeFrom="page">
                <wp:posOffset>359410</wp:posOffset>
              </wp:positionV>
              <wp:extent cx="822960" cy="79375"/>
              <wp:wrapNone/>
              <wp:docPr id="959" name="Shape 959"/>
              <a:graphic xmlns:a="http://schemas.openxmlformats.org/drawingml/2006/main">
                <a:graphicData uri="http://schemas.microsoft.com/office/word/2010/wordprocessingShape">
                  <wps:wsp>
                    <wps:cNvSpPr txBox="1"/>
                    <wps:spPr>
                      <a:xfrm>
                        <a:ext cx="822960" cy="79375"/>
                      </a:xfrm>
                      <a:prstGeom prst="rect"/>
                      <a:noFill/>
                    </wps:spPr>
                    <wps:txbx>
                      <w:txbxContent>
                        <w:p>
                          <w:pPr>
                            <w:pStyle w:val="Style59"/>
                            <w:keepNext w:val="0"/>
                            <w:keepLines w:val="0"/>
                            <w:widowControl w:val="0"/>
                            <w:shd w:val="clear" w:color="auto" w:fill="auto"/>
                            <w:tabs>
                              <w:tab w:pos="1296" w:val="right"/>
                            </w:tabs>
                            <w:bidi w:val="0"/>
                            <w:spacing w:before="0" w:after="0" w:line="240" w:lineRule="auto"/>
                            <w:ind w:left="0" w:right="0" w:firstLine="0"/>
                            <w:jc w:val="left"/>
                            <w:rPr>
                              <w:sz w:val="14"/>
                              <w:szCs w:val="14"/>
                            </w:rPr>
                          </w:pPr>
                          <w:r>
                            <w:rPr>
                              <w:color w:val="2A272A"/>
                              <w:spacing w:val="0"/>
                              <w:w w:val="100"/>
                              <w:position w:val="0"/>
                              <w:sz w:val="12"/>
                              <w:szCs w:val="12"/>
                            </w:rPr>
                            <w:t>后</w:t>
                          </w:r>
                          <w:r>
                            <w:rPr>
                              <w:rFonts w:ascii="Times New Roman" w:eastAsia="Times New Roman" w:hAnsi="Times New Roman" w:cs="Times New Roman"/>
                              <w:b/>
                              <w:bCs/>
                              <w:color w:val="2A272A"/>
                              <w:spacing w:val="0"/>
                              <w:w w:val="100"/>
                              <w:position w:val="0"/>
                              <w:sz w:val="14"/>
                              <w:szCs w:val="14"/>
                              <w:lang w:val="en-US" w:eastAsia="en-US" w:bidi="en-US"/>
                            </w:rPr>
                            <w:t>id</w:t>
                            <w:tab/>
                          </w:r>
                          <w:r>
                            <w:rPr>
                              <w:rFonts w:ascii="Times New Roman" w:eastAsia="Times New Roman" w:hAnsi="Times New Roman" w:cs="Times New Roman"/>
                              <w:b/>
                              <w:bCs/>
                              <w:color w:val="000000"/>
                              <w:spacing w:val="0"/>
                              <w:w w:val="100"/>
                              <w:position w:val="0"/>
                              <w:sz w:val="14"/>
                              <w:szCs w:val="14"/>
                            </w:rPr>
                            <w:t>269</w:t>
                          </w:r>
                        </w:p>
                      </w:txbxContent>
                    </wps:txbx>
                    <wps:bodyPr lIns="0" tIns="0" rIns="0" bIns="0">
                      <a:spAutoFit/>
                    </wps:bodyPr>
                  </wps:wsp>
                </a:graphicData>
              </a:graphic>
            </wp:anchor>
          </w:drawing>
        </mc:Choice>
        <mc:Fallback>
          <w:pict>
            <v:shape id="_x0000_s1985" type="#_x0000_t202" style="position:absolute;margin-left:290.55000000000001pt;margin-top:28.300000000000001pt;width:64.799999999999997pt;height:6.25pt;z-index:-188743168;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296" w:val="right"/>
                      </w:tabs>
                      <w:bidi w:val="0"/>
                      <w:spacing w:before="0" w:after="0" w:line="240" w:lineRule="auto"/>
                      <w:ind w:left="0" w:right="0" w:firstLine="0"/>
                      <w:jc w:val="left"/>
                      <w:rPr>
                        <w:sz w:val="14"/>
                        <w:szCs w:val="14"/>
                      </w:rPr>
                    </w:pPr>
                    <w:r>
                      <w:rPr>
                        <w:color w:val="2A272A"/>
                        <w:spacing w:val="0"/>
                        <w:w w:val="100"/>
                        <w:position w:val="0"/>
                        <w:sz w:val="12"/>
                        <w:szCs w:val="12"/>
                      </w:rPr>
                      <w:t>后</w:t>
                    </w:r>
                    <w:r>
                      <w:rPr>
                        <w:rFonts w:ascii="Times New Roman" w:eastAsia="Times New Roman" w:hAnsi="Times New Roman" w:cs="Times New Roman"/>
                        <w:b/>
                        <w:bCs/>
                        <w:color w:val="2A272A"/>
                        <w:spacing w:val="0"/>
                        <w:w w:val="100"/>
                        <w:position w:val="0"/>
                        <w:sz w:val="14"/>
                        <w:szCs w:val="14"/>
                        <w:lang w:val="en-US" w:eastAsia="en-US" w:bidi="en-US"/>
                      </w:rPr>
                      <w:t>id</w:t>
                      <w:tab/>
                    </w:r>
                    <w:r>
                      <w:rPr>
                        <w:rFonts w:ascii="Times New Roman" w:eastAsia="Times New Roman" w:hAnsi="Times New Roman" w:cs="Times New Roman"/>
                        <w:b/>
                        <w:bCs/>
                        <w:color w:val="000000"/>
                        <w:spacing w:val="0"/>
                        <w:w w:val="100"/>
                        <w:position w:val="0"/>
                        <w:sz w:val="14"/>
                        <w:szCs w:val="14"/>
                      </w:rPr>
                      <w:t>269</w:t>
                    </w:r>
                  </w:p>
                </w:txbxContent>
              </v:textbox>
              <w10:wrap anchorx="page" anchory="page"/>
            </v:shape>
          </w:pict>
        </mc:Fallback>
      </mc:AlternateContent>
    </w:r>
  </w:p>
</w:hdr>
</file>

<file path=word/header4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7" behindDoc="1" locked="0" layoutInCell="1" allowOverlap="1">
              <wp:simplePos x="0" y="0"/>
              <wp:positionH relativeFrom="page">
                <wp:posOffset>3689985</wp:posOffset>
              </wp:positionH>
              <wp:positionV relativeFrom="page">
                <wp:posOffset>359410</wp:posOffset>
              </wp:positionV>
              <wp:extent cx="822960" cy="79375"/>
              <wp:wrapNone/>
              <wp:docPr id="961" name="Shape 961"/>
              <a:graphic xmlns:a="http://schemas.openxmlformats.org/drawingml/2006/main">
                <a:graphicData uri="http://schemas.microsoft.com/office/word/2010/wordprocessingShape">
                  <wps:wsp>
                    <wps:cNvSpPr txBox="1"/>
                    <wps:spPr>
                      <a:xfrm>
                        <a:ext cx="822960" cy="79375"/>
                      </a:xfrm>
                      <a:prstGeom prst="rect"/>
                      <a:noFill/>
                    </wps:spPr>
                    <wps:txbx>
                      <w:txbxContent>
                        <w:p>
                          <w:pPr>
                            <w:pStyle w:val="Style59"/>
                            <w:keepNext w:val="0"/>
                            <w:keepLines w:val="0"/>
                            <w:widowControl w:val="0"/>
                            <w:shd w:val="clear" w:color="auto" w:fill="auto"/>
                            <w:tabs>
                              <w:tab w:pos="1296" w:val="right"/>
                            </w:tabs>
                            <w:bidi w:val="0"/>
                            <w:spacing w:before="0" w:after="0" w:line="240" w:lineRule="auto"/>
                            <w:ind w:left="0" w:right="0" w:firstLine="0"/>
                            <w:jc w:val="left"/>
                            <w:rPr>
                              <w:sz w:val="14"/>
                              <w:szCs w:val="14"/>
                            </w:rPr>
                          </w:pPr>
                          <w:r>
                            <w:rPr>
                              <w:color w:val="2A272A"/>
                              <w:spacing w:val="0"/>
                              <w:w w:val="100"/>
                              <w:position w:val="0"/>
                              <w:sz w:val="12"/>
                              <w:szCs w:val="12"/>
                            </w:rPr>
                            <w:t>后</w:t>
                          </w:r>
                          <w:r>
                            <w:rPr>
                              <w:rFonts w:ascii="Times New Roman" w:eastAsia="Times New Roman" w:hAnsi="Times New Roman" w:cs="Times New Roman"/>
                              <w:b/>
                              <w:bCs/>
                              <w:color w:val="2A272A"/>
                              <w:spacing w:val="0"/>
                              <w:w w:val="100"/>
                              <w:position w:val="0"/>
                              <w:sz w:val="14"/>
                              <w:szCs w:val="14"/>
                              <w:lang w:val="en-US" w:eastAsia="en-US" w:bidi="en-US"/>
                            </w:rPr>
                            <w:t>id</w:t>
                            <w:tab/>
                          </w:r>
                          <w:r>
                            <w:rPr>
                              <w:rFonts w:ascii="Times New Roman" w:eastAsia="Times New Roman" w:hAnsi="Times New Roman" w:cs="Times New Roman"/>
                              <w:b/>
                              <w:bCs/>
                              <w:color w:val="000000"/>
                              <w:spacing w:val="0"/>
                              <w:w w:val="100"/>
                              <w:position w:val="0"/>
                              <w:sz w:val="14"/>
                              <w:szCs w:val="14"/>
                            </w:rPr>
                            <w:t>269</w:t>
                          </w:r>
                        </w:p>
                      </w:txbxContent>
                    </wps:txbx>
                    <wps:bodyPr lIns="0" tIns="0" rIns="0" bIns="0">
                      <a:spAutoFit/>
                    </wps:bodyPr>
                  </wps:wsp>
                </a:graphicData>
              </a:graphic>
            </wp:anchor>
          </w:drawing>
        </mc:Choice>
        <mc:Fallback>
          <w:pict>
            <v:shape id="_x0000_s1987" type="#_x0000_t202" style="position:absolute;margin-left:290.55000000000001pt;margin-top:28.300000000000001pt;width:64.799999999999997pt;height:6.25pt;z-index:-188743166;mso-wrap-distance-left:0;mso-wrap-distance-right:0;mso-position-horizontal-relative:page;mso-position-vertical-relative:page" wrapcoords="0 0" filled="f" stroked="f">
              <v:textbox style="mso-fit-shape-to-text:t" inset="0,0,0,0">
                <w:txbxContent>
                  <w:p>
                    <w:pPr>
                      <w:pStyle w:val="Style59"/>
                      <w:keepNext w:val="0"/>
                      <w:keepLines w:val="0"/>
                      <w:widowControl w:val="0"/>
                      <w:shd w:val="clear" w:color="auto" w:fill="auto"/>
                      <w:tabs>
                        <w:tab w:pos="1296" w:val="right"/>
                      </w:tabs>
                      <w:bidi w:val="0"/>
                      <w:spacing w:before="0" w:after="0" w:line="240" w:lineRule="auto"/>
                      <w:ind w:left="0" w:right="0" w:firstLine="0"/>
                      <w:jc w:val="left"/>
                      <w:rPr>
                        <w:sz w:val="14"/>
                        <w:szCs w:val="14"/>
                      </w:rPr>
                    </w:pPr>
                    <w:r>
                      <w:rPr>
                        <w:color w:val="2A272A"/>
                        <w:spacing w:val="0"/>
                        <w:w w:val="100"/>
                        <w:position w:val="0"/>
                        <w:sz w:val="12"/>
                        <w:szCs w:val="12"/>
                      </w:rPr>
                      <w:t>后</w:t>
                    </w:r>
                    <w:r>
                      <w:rPr>
                        <w:rFonts w:ascii="Times New Roman" w:eastAsia="Times New Roman" w:hAnsi="Times New Roman" w:cs="Times New Roman"/>
                        <w:b/>
                        <w:bCs/>
                        <w:color w:val="2A272A"/>
                        <w:spacing w:val="0"/>
                        <w:w w:val="100"/>
                        <w:position w:val="0"/>
                        <w:sz w:val="14"/>
                        <w:szCs w:val="14"/>
                        <w:lang w:val="en-US" w:eastAsia="en-US" w:bidi="en-US"/>
                      </w:rPr>
                      <w:t>id</w:t>
                      <w:tab/>
                    </w:r>
                    <w:r>
                      <w:rPr>
                        <w:rFonts w:ascii="Times New Roman" w:eastAsia="Times New Roman" w:hAnsi="Times New Roman" w:cs="Times New Roman"/>
                        <w:b/>
                        <w:bCs/>
                        <w:color w:val="000000"/>
                        <w:spacing w:val="0"/>
                        <w:w w:val="100"/>
                        <w:position w:val="0"/>
                        <w:sz w:val="14"/>
                        <w:szCs w:val="14"/>
                      </w:rPr>
                      <w:t>269</w:t>
                    </w:r>
                  </w:p>
                </w:txbxContent>
              </v:textbox>
              <w10:wrap anchorx="page" anchory="page"/>
            </v:shape>
          </w:pict>
        </mc:Fallback>
      </mc:AlternateContent>
    </w:r>
  </w:p>
</w:hdr>
</file>

<file path=word/header4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ideographDigital"/>
      <w:lvlText w:val="%1."/>
      <w:rPr>
        <w:rFonts w:ascii="SimSun" w:eastAsia="SimSun" w:hAnsi="SimSun" w:cs="SimSun"/>
        <w:b w:val="0"/>
        <w:bCs w:val="0"/>
        <w:i w:val="0"/>
        <w:iCs w:val="0"/>
        <w:smallCaps w:val="0"/>
        <w:strike w:val="0"/>
        <w:color w:val="636264"/>
        <w:spacing w:val="0"/>
        <w:w w:val="100"/>
        <w:position w:val="0"/>
        <w:sz w:val="16"/>
        <w:szCs w:val="16"/>
        <w:u w:val="none"/>
        <w:shd w:val="clear" w:color="auto" w:fill="auto"/>
        <w:lang w:val="zh-TW" w:eastAsia="zh-TW" w:bidi="zh-TW"/>
      </w:rPr>
    </w:lvl>
  </w:abstractNum>
  <w:abstractNum w:abstractNumId="2">
    <w:multiLevelType w:val="multilevel"/>
    <w:lvl w:ilvl="0">
      <w:start w:val="5"/>
      <w:numFmt w:val="ideographDigital"/>
      <w:lvlText w:val="%1."/>
      <w:rPr>
        <w:rFonts w:ascii="SimSun" w:eastAsia="SimSun" w:hAnsi="SimSun" w:cs="SimSun"/>
        <w:b w:val="0"/>
        <w:bCs w:val="0"/>
        <w:i w:val="0"/>
        <w:iCs w:val="0"/>
        <w:smallCaps w:val="0"/>
        <w:strike w:val="0"/>
        <w:color w:val="2A272A"/>
        <w:spacing w:val="0"/>
        <w:w w:val="100"/>
        <w:position w:val="0"/>
        <w:sz w:val="16"/>
        <w:szCs w:val="16"/>
        <w:u w:val="none"/>
        <w:shd w:val="clear" w:color="auto" w:fill="auto"/>
        <w:lang w:val="zh-TW" w:eastAsia="zh-TW" w:bidi="zh-TW"/>
      </w:rPr>
    </w:lvl>
  </w:abstractNum>
  <w:abstractNum w:abstractNumId="4">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6"/>
        <w:szCs w:val="16"/>
        <w:u w:val="none"/>
        <w:shd w:val="clear" w:color="auto" w:fill="auto"/>
        <w:lang w:val="zh-TW" w:eastAsia="zh-TW" w:bidi="zh-TW"/>
      </w:rPr>
    </w:lvl>
  </w:abstractNum>
  <w:abstractNum w:abstractNumId="6">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6"/>
        <w:szCs w:val="16"/>
        <w:u w:val="none"/>
        <w:shd w:val="clear" w:color="auto" w:fill="auto"/>
        <w:lang w:val="zh-TW" w:eastAsia="zh-TW" w:bidi="zh-TW"/>
      </w:rPr>
    </w:lvl>
  </w:abstractNum>
  <w:abstractNum w:abstractNumId="8">
    <w:multiLevelType w:val="multilevel"/>
    <w:lvl w:ilvl="0">
      <w:start w:val="2"/>
      <w:numFmt w:val="decimal"/>
      <w:lvlText w:val="%1."/>
      <w:rPr>
        <w:rFonts w:ascii="Times New Roman" w:eastAsia="Times New Roman" w:hAnsi="Times New Roman" w:cs="Times New Roman"/>
        <w:b/>
        <w:bCs/>
        <w:i w:val="0"/>
        <w:iCs w:val="0"/>
        <w:smallCaps w:val="0"/>
        <w:strike w:val="0"/>
        <w:color w:val="2A272A"/>
        <w:spacing w:val="0"/>
        <w:w w:val="100"/>
        <w:position w:val="0"/>
        <w:sz w:val="15"/>
        <w:szCs w:val="15"/>
        <w:u w:val="none"/>
        <w:shd w:val="clear" w:color="auto" w:fill="auto"/>
        <w:lang w:val="en-US" w:eastAsia="en-US" w:bidi="en-US"/>
      </w:rPr>
    </w:lvl>
  </w:abstractNum>
  <w:abstractNum w:abstractNumId="10">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6"/>
        <w:szCs w:val="16"/>
        <w:u w:val="none"/>
        <w:shd w:val="clear" w:color="auto" w:fill="auto"/>
        <w:lang w:val="zh-TW" w:eastAsia="zh-TW" w:bidi="zh-TW"/>
      </w:rPr>
    </w:lvl>
  </w:abstractNum>
  <w:abstractNum w:abstractNumId="12">
    <w:multiLevelType w:val="multilevel"/>
    <w:lvl w:ilvl="0">
      <w:start w:val="2"/>
      <w:numFmt w:val="decimal"/>
      <w:lvlText w:val="%1."/>
      <w:rPr>
        <w:rFonts w:ascii="Times New Roman" w:eastAsia="Times New Roman" w:hAnsi="Times New Roman" w:cs="Times New Roman"/>
        <w:b/>
        <w:bCs/>
        <w:i w:val="0"/>
        <w:iCs w:val="0"/>
        <w:smallCaps w:val="0"/>
        <w:strike w:val="0"/>
        <w:color w:val="2A272A"/>
        <w:spacing w:val="0"/>
        <w:w w:val="100"/>
        <w:position w:val="0"/>
        <w:sz w:val="15"/>
        <w:szCs w:val="15"/>
        <w:u w:val="none"/>
        <w:shd w:val="clear" w:color="auto" w:fill="auto"/>
        <w:lang w:val="en-US" w:eastAsia="en-US" w:bidi="en-US"/>
      </w:rPr>
    </w:lvl>
  </w:abstractNum>
  <w:abstractNum w:abstractNumId="14">
    <w:multiLevelType w:val="multilevel"/>
    <w:lvl w:ilvl="0">
      <w:start w:val="4"/>
      <w:numFmt w:val="decimal"/>
      <w:lvlText w:val="%1,"/>
      <w:rPr>
        <w:rFonts w:ascii="Times New Roman" w:eastAsia="Times New Roman" w:hAnsi="Times New Roman" w:cs="Times New Roman"/>
        <w:b/>
        <w:bCs/>
        <w:i w:val="0"/>
        <w:iCs w:val="0"/>
        <w:smallCaps w:val="0"/>
        <w:strike w:val="0"/>
        <w:color w:val="2A272A"/>
        <w:spacing w:val="0"/>
        <w:w w:val="100"/>
        <w:position w:val="0"/>
        <w:sz w:val="15"/>
        <w:szCs w:val="15"/>
        <w:u w:val="none"/>
        <w:shd w:val="clear" w:color="auto" w:fill="auto"/>
        <w:lang w:val="en-US" w:eastAsia="en-US" w:bidi="en-US"/>
      </w:rPr>
    </w:lvl>
  </w:abstractNum>
  <w:abstractNum w:abstractNumId="16">
    <w:multiLevelType w:val="multilevel"/>
    <w:lvl w:ilvl="0">
      <w:start w:val="5"/>
      <w:numFmt w:val="decimal"/>
      <w:lvlText w:val="%1."/>
      <w:rPr>
        <w:rFonts w:ascii="Times New Roman" w:eastAsia="Times New Roman" w:hAnsi="Times New Roman" w:cs="Times New Roman"/>
        <w:b/>
        <w:bCs/>
        <w:i w:val="0"/>
        <w:iCs w:val="0"/>
        <w:smallCaps w:val="0"/>
        <w:strike w:val="0"/>
        <w:color w:val="2A272A"/>
        <w:spacing w:val="0"/>
        <w:w w:val="100"/>
        <w:position w:val="0"/>
        <w:sz w:val="15"/>
        <w:szCs w:val="15"/>
        <w:u w:val="none"/>
        <w:shd w:val="clear" w:color="auto" w:fill="auto"/>
        <w:lang w:val="zh-TW" w:eastAsia="zh-TW" w:bidi="zh-TW"/>
      </w:rPr>
    </w:lvl>
  </w:abstractNum>
  <w:abstractNum w:abstractNumId="18">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20">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5"/>
        <w:szCs w:val="15"/>
        <w:u w:val="none"/>
        <w:shd w:val="clear" w:color="auto" w:fill="auto"/>
        <w:lang w:val="en-US" w:eastAsia="en-US" w:bidi="en-US"/>
      </w:rPr>
    </w:lvl>
  </w:abstractNum>
  <w:abstractNum w:abstractNumId="22">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24">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2A272A"/>
        <w:spacing w:val="0"/>
        <w:w w:val="100"/>
        <w:position w:val="0"/>
        <w:sz w:val="14"/>
        <w:szCs w:val="14"/>
        <w:u w:val="none"/>
        <w:shd w:val="clear" w:color="auto" w:fill="auto"/>
        <w:lang w:val="en-US" w:eastAsia="en-US" w:bidi="en-US"/>
      </w:rPr>
    </w:lvl>
  </w:abstractNum>
  <w:abstractNum w:abstractNumId="28">
    <w:multiLevelType w:val="multilevel"/>
    <w:lvl w:ilvl="0">
      <w:start w:val="1"/>
      <w:numFmt w:val="decimal"/>
      <w:lvlText w:val="%1."/>
      <w:rPr>
        <w:rFonts w:ascii="Times New Roman" w:eastAsia="Times New Roman" w:hAnsi="Times New Roman" w:cs="Times New Roman"/>
        <w:b w:val="0"/>
        <w:bCs w:val="0"/>
        <w:i w:val="0"/>
        <w:iCs w:val="0"/>
        <w:smallCaps w:val="0"/>
        <w:strike w:val="0"/>
        <w:color w:val="2A272A"/>
        <w:spacing w:val="0"/>
        <w:w w:val="100"/>
        <w:position w:val="0"/>
        <w:sz w:val="14"/>
        <w:szCs w:val="14"/>
        <w:u w:val="none"/>
        <w:shd w:val="clear" w:color="auto" w:fill="auto"/>
        <w:lang w:val="en-US" w:eastAsia="en-US" w:bidi="en-US"/>
      </w:rPr>
    </w:lvl>
  </w:abstractNum>
  <w:abstractNum w:abstractNumId="30">
    <w:multiLevelType w:val="multilevel"/>
    <w:lvl w:ilvl="0">
      <w:start w:val="3"/>
      <w:numFmt w:val="decimal"/>
      <w:lvlText w:val="%1."/>
      <w:rPr>
        <w:rFonts w:ascii="Times New Roman" w:eastAsia="Times New Roman" w:hAnsi="Times New Roman" w:cs="Times New Roman"/>
        <w:b/>
        <w:bCs/>
        <w:i w:val="0"/>
        <w:iCs w:val="0"/>
        <w:smallCaps w:val="0"/>
        <w:strike w:val="0"/>
        <w:color w:val="000000"/>
        <w:spacing w:val="0"/>
        <w:w w:val="100"/>
        <w:position w:val="0"/>
        <w:sz w:val="15"/>
        <w:szCs w:val="15"/>
        <w:u w:val="none"/>
        <w:shd w:val="clear" w:color="auto" w:fill="auto"/>
        <w:lang w:val="en-US" w:eastAsia="en-US" w:bidi="en-US"/>
      </w:rPr>
    </w:lvl>
  </w:abstractNum>
  <w:abstractNum w:abstractNumId="32">
    <w:multiLevelType w:val="multilevel"/>
    <w:lvl w:ilvl="0">
      <w:start w:val="1"/>
      <w:numFmt w:val="decimalEnclosedCircle"/>
      <w:lvlText w:val="%1"/>
      <w:rPr>
        <w:rFonts w:ascii="SimSun" w:eastAsia="SimSun" w:hAnsi="SimSun" w:cs="SimSun"/>
        <w:b w:val="0"/>
        <w:bCs w:val="0"/>
        <w:i/>
        <w:iCs/>
        <w:smallCaps w:val="0"/>
        <w:strike w:val="0"/>
        <w:color w:val="2A272A"/>
        <w:spacing w:val="0"/>
        <w:w w:val="100"/>
        <w:position w:val="0"/>
        <w:sz w:val="19"/>
        <w:szCs w:val="19"/>
        <w:u w:val="none"/>
        <w:shd w:val="clear" w:color="auto" w:fill="auto"/>
        <w:lang w:val="zh-TW" w:eastAsia="zh-TW" w:bidi="zh-TW"/>
      </w:rPr>
    </w:lvl>
  </w:abstractNum>
  <w:abstractNum w:abstractNumId="34">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36">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38">
    <w:multiLevelType w:val="multilevel"/>
    <w:lvl w:ilvl="0">
      <w:start w:val="2"/>
      <w:numFmt w:val="decimal"/>
      <w:lvlText w:val="%1."/>
      <w:rPr>
        <w:rFonts w:ascii="Times New Roman" w:eastAsia="Times New Roman" w:hAnsi="Times New Roman" w:cs="Times New Roman"/>
        <w:b/>
        <w:bCs/>
        <w:i w:val="0"/>
        <w:iCs w:val="0"/>
        <w:smallCaps w:val="0"/>
        <w:strike w:val="0"/>
        <w:color w:val="2A272A"/>
        <w:spacing w:val="0"/>
        <w:w w:val="100"/>
        <w:position w:val="0"/>
        <w:sz w:val="15"/>
        <w:szCs w:val="15"/>
        <w:u w:val="none"/>
        <w:shd w:val="clear" w:color="auto" w:fill="auto"/>
        <w:lang w:val="en-US" w:eastAsia="en-US" w:bidi="en-US"/>
      </w:rPr>
    </w:lvl>
  </w:abstractNum>
  <w:abstractNum w:abstractNumId="40">
    <w:multiLevelType w:val="multilevel"/>
    <w:lvl w:ilvl="0">
      <w:start w:val="2"/>
      <w:numFmt w:val="decimal"/>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42">
    <w:multiLevelType w:val="multilevel"/>
    <w:lvl w:ilvl="0">
      <w:start w:val="1"/>
      <w:numFmt w:val="decimal"/>
      <w:lvlText w:val="%1."/>
      <w:rPr>
        <w:rFonts w:ascii="Times New Roman" w:eastAsia="Times New Roman" w:hAnsi="Times New Roman" w:cs="Times New Roman"/>
        <w:b w:val="0"/>
        <w:bCs w:val="0"/>
        <w:i w:val="0"/>
        <w:iCs w:val="0"/>
        <w:smallCaps w:val="0"/>
        <w:strike w:val="0"/>
        <w:color w:val="2A272A"/>
        <w:spacing w:val="0"/>
        <w:w w:val="100"/>
        <w:position w:val="0"/>
        <w:sz w:val="14"/>
        <w:szCs w:val="14"/>
        <w:u w:val="none"/>
        <w:shd w:val="clear" w:color="auto" w:fill="auto"/>
        <w:lang w:val="en-US" w:eastAsia="en-US" w:bidi="en-US"/>
      </w:rPr>
    </w:lvl>
  </w:abstractNum>
  <w:abstractNum w:abstractNumId="44">
    <w:multiLevelType w:val="multilevel"/>
    <w:lvl w:ilvl="0">
      <w:start w:val="1"/>
      <w:numFmt w:val="decimal"/>
      <w:lvlText w:val="%1."/>
      <w:rPr>
        <w:rFonts w:ascii="Times New Roman" w:eastAsia="Times New Roman" w:hAnsi="Times New Roman" w:cs="Times New Roman"/>
        <w:b w:val="0"/>
        <w:bCs w:val="0"/>
        <w:i w:val="0"/>
        <w:iCs w:val="0"/>
        <w:smallCaps w:val="0"/>
        <w:strike w:val="0"/>
        <w:color w:val="453235"/>
        <w:spacing w:val="0"/>
        <w:w w:val="100"/>
        <w:position w:val="0"/>
        <w:sz w:val="14"/>
        <w:szCs w:val="14"/>
        <w:u w:val="none"/>
        <w:shd w:val="clear" w:color="auto" w:fill="auto"/>
        <w:lang w:val="en-US" w:eastAsia="en-US" w:bidi="en-US"/>
      </w:rPr>
    </w:lvl>
  </w:abstractNum>
  <w:abstractNum w:abstractNumId="46">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8"/>
        <w:szCs w:val="18"/>
        <w:u w:val="none"/>
        <w:shd w:val="clear" w:color="auto" w:fill="auto"/>
        <w:lang w:val="zh-TW" w:eastAsia="zh-TW" w:bidi="zh-TW"/>
      </w:rPr>
    </w:lvl>
  </w:abstractNum>
  <w:abstractNum w:abstractNumId="48">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50">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52">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54">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56">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58">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60">
    <w:multiLevelType w:val="multilevel"/>
    <w:lvl w:ilvl="0">
      <w:start w:val="1"/>
      <w:numFmt w:val="decimal"/>
      <w:lvlText w:val="%1."/>
      <w:rPr>
        <w:rFonts w:ascii="Times New Roman" w:eastAsia="Times New Roman" w:hAnsi="Times New Roman" w:cs="Times New Roman"/>
        <w:b w:val="0"/>
        <w:bCs w:val="0"/>
        <w:i w:val="0"/>
        <w:iCs w:val="0"/>
        <w:smallCaps w:val="0"/>
        <w:strike w:val="0"/>
        <w:color w:val="636264"/>
        <w:spacing w:val="0"/>
        <w:w w:val="100"/>
        <w:position w:val="0"/>
        <w:sz w:val="14"/>
        <w:szCs w:val="14"/>
        <w:u w:val="none"/>
        <w:shd w:val="clear" w:color="auto" w:fill="auto"/>
        <w:lang w:val="en-US" w:eastAsia="en-US" w:bidi="en-US"/>
      </w:rPr>
    </w:lvl>
  </w:abstractNum>
  <w:abstractNum w:abstractNumId="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zh-TW" w:eastAsia="zh-TW" w:bidi="zh-TW"/>
      </w:rPr>
    </w:lvl>
  </w:abstractNum>
  <w:abstractNum w:abstractNumId="64">
    <w:multiLevelType w:val="multilevel"/>
    <w:lvl w:ilvl="0">
      <w:start w:val="1"/>
      <w:numFmt w:val="decimalEnclosedCircle"/>
      <w:lvlText w:val="%1"/>
      <w:rPr>
        <w:rFonts w:ascii="SimSun" w:eastAsia="SimSun" w:hAnsi="SimSun" w:cs="SimSun"/>
        <w:b w:val="0"/>
        <w:bCs w:val="0"/>
        <w:i w:val="0"/>
        <w:iCs w:val="0"/>
        <w:smallCaps w:val="0"/>
        <w:strike w:val="0"/>
        <w:color w:val="636264"/>
        <w:spacing w:val="0"/>
        <w:w w:val="100"/>
        <w:position w:val="0"/>
        <w:sz w:val="12"/>
        <w:szCs w:val="12"/>
        <w:u w:val="none"/>
        <w:shd w:val="clear" w:color="auto" w:fill="auto"/>
        <w:lang w:val="zh-TW" w:eastAsia="zh-TW" w:bidi="zh-TW"/>
      </w:rPr>
    </w:lvl>
  </w:abstractNum>
  <w:abstractNum w:abstractNumId="66">
    <w:multiLevelType w:val="multilevel"/>
    <w:lvl w:ilvl="0">
      <w:start w:val="1"/>
      <w:numFmt w:val="decimalEnclosedCircle"/>
      <w:lvlText w:val="%1"/>
      <w:rPr>
        <w:rFonts w:ascii="SimSun" w:eastAsia="SimSun" w:hAnsi="SimSun" w:cs="SimSun"/>
        <w:b w:val="0"/>
        <w:bCs w:val="0"/>
        <w:i w:val="0"/>
        <w:iCs w:val="0"/>
        <w:smallCaps w:val="0"/>
        <w:strike w:val="0"/>
        <w:color w:val="453235"/>
        <w:spacing w:val="0"/>
        <w:w w:val="100"/>
        <w:position w:val="0"/>
        <w:sz w:val="12"/>
        <w:szCs w:val="12"/>
        <w:u w:val="none"/>
        <w:shd w:val="clear" w:color="auto" w:fill="auto"/>
        <w:lang w:val="zh-TW" w:eastAsia="zh-TW" w:bidi="zh-TW"/>
      </w:rPr>
    </w:lvl>
  </w:abstractNum>
  <w:abstractNum w:abstractNumId="68">
    <w:multiLevelType w:val="multilevel"/>
    <w:lvl w:ilvl="0">
      <w:start w:val="1"/>
      <w:numFmt w:val="decimalEnclosedCircle"/>
      <w:lvlText w:val="%1"/>
      <w:rPr>
        <w:rFonts w:ascii="SimSun" w:eastAsia="SimSun" w:hAnsi="SimSun" w:cs="SimSun"/>
        <w:b w:val="0"/>
        <w:bCs w:val="0"/>
        <w:i w:val="0"/>
        <w:iCs w:val="0"/>
        <w:smallCaps w:val="0"/>
        <w:strike w:val="0"/>
        <w:color w:val="453235"/>
        <w:spacing w:val="0"/>
        <w:w w:val="100"/>
        <w:position w:val="0"/>
        <w:sz w:val="16"/>
        <w:szCs w:val="16"/>
        <w:u w:val="none"/>
        <w:shd w:val="clear" w:color="auto" w:fill="auto"/>
        <w:lang w:val="zh-TW" w:eastAsia="zh-TW" w:bidi="zh-TW"/>
      </w:rPr>
    </w:lvl>
  </w:abstractNum>
  <w:abstractNum w:abstractNumId="70">
    <w:multiLevelType w:val="multilevel"/>
    <w:lvl w:ilvl="0">
      <w:start w:val="1"/>
      <w:numFmt w:val="decimalEnclosedCircle"/>
      <w:lvlText w:val="%1"/>
      <w:rPr>
        <w:rFonts w:ascii="SimSun" w:eastAsia="SimSun" w:hAnsi="SimSun" w:cs="SimSun"/>
        <w:b w:val="0"/>
        <w:bCs w:val="0"/>
        <w:i w:val="0"/>
        <w:iCs w:val="0"/>
        <w:smallCaps w:val="0"/>
        <w:strike w:val="0"/>
        <w:color w:val="453235"/>
        <w:spacing w:val="0"/>
        <w:w w:val="100"/>
        <w:position w:val="0"/>
        <w:sz w:val="12"/>
        <w:szCs w:val="12"/>
        <w:u w:val="none"/>
        <w:shd w:val="clear" w:color="auto" w:fill="auto"/>
        <w:lang w:val="zh-TW" w:eastAsia="zh-TW" w:bidi="zh-TW"/>
      </w:rPr>
    </w:lvl>
  </w:abstractNum>
  <w:abstractNum w:abstractNumId="72">
    <w:multiLevelType w:val="multilevel"/>
    <w:lvl w:ilvl="0">
      <w:start w:val="1"/>
      <w:numFmt w:val="decimalEnclosedCircle"/>
      <w:lvlText w:val="%1"/>
      <w:rPr>
        <w:rFonts w:ascii="SimSun" w:eastAsia="SimSun" w:hAnsi="SimSun" w:cs="SimSun"/>
        <w:b w:val="0"/>
        <w:bCs w:val="0"/>
        <w:i w:val="0"/>
        <w:iCs w:val="0"/>
        <w:smallCaps w:val="0"/>
        <w:strike w:val="0"/>
        <w:color w:val="453235"/>
        <w:spacing w:val="0"/>
        <w:w w:val="100"/>
        <w:position w:val="0"/>
        <w:sz w:val="12"/>
        <w:szCs w:val="12"/>
        <w:u w:val="none"/>
        <w:shd w:val="clear" w:color="auto" w:fill="auto"/>
        <w:lang w:val="zh-TW" w:eastAsia="zh-TW" w:bidi="zh-TW"/>
      </w:rPr>
    </w:lvl>
  </w:abstractNum>
  <w:abstractNum w:abstractNumId="74">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76">
    <w:multiLevelType w:val="multilevel"/>
    <w:lvl w:ilvl="0">
      <w:start w:val="1"/>
      <w:numFmt w:val="decimal"/>
      <w:lvlText w:val="%1."/>
      <w:rPr>
        <w:rFonts w:ascii="Times New Roman" w:eastAsia="Times New Roman" w:hAnsi="Times New Roman" w:cs="Times New Roman"/>
        <w:b w:val="0"/>
        <w:bCs w:val="0"/>
        <w:i w:val="0"/>
        <w:iCs w:val="0"/>
        <w:smallCaps w:val="0"/>
        <w:strike w:val="0"/>
        <w:color w:val="2A272A"/>
        <w:spacing w:val="0"/>
        <w:w w:val="100"/>
        <w:position w:val="0"/>
        <w:sz w:val="14"/>
        <w:szCs w:val="14"/>
        <w:u w:val="none"/>
        <w:shd w:val="clear" w:color="auto" w:fill="auto"/>
        <w:lang w:val="en-US" w:eastAsia="en-US" w:bidi="en-US"/>
      </w:rPr>
    </w:lvl>
  </w:abstractNum>
  <w:abstractNum w:abstractNumId="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en-US" w:eastAsia="en-US" w:bidi="en-US"/>
      </w:rPr>
    </w:lvl>
  </w:abstractNum>
  <w:abstractNum w:abstractNumId="80">
    <w:multiLevelType w:val="multilevel"/>
    <w:lvl w:ilvl="0">
      <w:start w:val="1"/>
      <w:numFmt w:val="decimalEnclosedCircle"/>
      <w:lvlText w:val="%1"/>
      <w:rPr>
        <w:rFonts w:ascii="SimSun" w:eastAsia="SimSun" w:hAnsi="SimSun" w:cs="SimSun"/>
        <w:b w:val="0"/>
        <w:bCs w:val="0"/>
        <w:i w:val="0"/>
        <w:iCs w:val="0"/>
        <w:smallCaps w:val="0"/>
        <w:strike w:val="0"/>
        <w:color w:val="453235"/>
        <w:spacing w:val="0"/>
        <w:w w:val="100"/>
        <w:position w:val="0"/>
        <w:sz w:val="12"/>
        <w:szCs w:val="12"/>
        <w:u w:val="none"/>
        <w:shd w:val="clear" w:color="auto" w:fill="auto"/>
        <w:lang w:val="zh-TW" w:eastAsia="zh-TW" w:bidi="zh-TW"/>
      </w:rPr>
    </w:lvl>
  </w:abstractNum>
  <w:abstractNum w:abstractNumId="82">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84">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6"/>
        <w:szCs w:val="16"/>
        <w:u w:val="none"/>
        <w:shd w:val="clear" w:color="auto" w:fill="auto"/>
        <w:lang w:val="zh-TW" w:eastAsia="zh-TW" w:bidi="zh-TW"/>
      </w:rPr>
    </w:lvl>
  </w:abstractNum>
  <w:abstractNum w:abstractNumId="86">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88">
    <w:multiLevelType w:val="multilevel"/>
    <w:lvl w:ilvl="0">
      <w:start w:val="1"/>
      <w:numFmt w:val="decimalEnclosedCircle"/>
      <w:lvlText w:val="%1"/>
      <w:rPr>
        <w:rFonts w:ascii="SimSun" w:eastAsia="SimSun" w:hAnsi="SimSun" w:cs="SimSun"/>
        <w:b w:val="0"/>
        <w:bCs w:val="0"/>
        <w:i w:val="0"/>
        <w:iCs w:val="0"/>
        <w:smallCaps w:val="0"/>
        <w:strike w:val="0"/>
        <w:color w:val="453235"/>
        <w:spacing w:val="0"/>
        <w:w w:val="100"/>
        <w:position w:val="0"/>
        <w:sz w:val="18"/>
        <w:szCs w:val="18"/>
        <w:u w:val="none"/>
        <w:shd w:val="clear" w:color="auto" w:fill="auto"/>
        <w:lang w:val="zh-TW" w:eastAsia="zh-TW" w:bidi="zh-TW"/>
      </w:rPr>
    </w:lvl>
  </w:abstractNum>
  <w:abstractNum w:abstractNumId="90">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92">
    <w:multiLevelType w:val="multilevel"/>
    <w:lvl w:ilvl="0">
      <w:start w:val="1"/>
      <w:numFmt w:val="decimal"/>
      <w:lvlText w:val="%1."/>
      <w:rPr>
        <w:rFonts w:ascii="Times New Roman" w:eastAsia="Times New Roman" w:hAnsi="Times New Roman" w:cs="Times New Roman"/>
        <w:b w:val="0"/>
        <w:bCs w:val="0"/>
        <w:i w:val="0"/>
        <w:iCs w:val="0"/>
        <w:smallCaps w:val="0"/>
        <w:strike w:val="0"/>
        <w:color w:val="2A272A"/>
        <w:spacing w:val="0"/>
        <w:w w:val="100"/>
        <w:position w:val="0"/>
        <w:sz w:val="14"/>
        <w:szCs w:val="14"/>
        <w:u w:val="none"/>
        <w:shd w:val="clear" w:color="auto" w:fill="auto"/>
        <w:lang w:val="en-US" w:eastAsia="en-US" w:bidi="en-US"/>
      </w:rPr>
    </w:lvl>
  </w:abstractNum>
  <w:abstractNum w:abstractNumId="94">
    <w:multiLevelType w:val="multilevel"/>
    <w:lvl w:ilvl="0">
      <w:start w:val="2"/>
      <w:numFmt w:val="decimal"/>
      <w:lvlText w:val="%1,"/>
      <w:rPr>
        <w:rFonts w:ascii="Times New Roman" w:eastAsia="Times New Roman" w:hAnsi="Times New Roman" w:cs="Times New Roman"/>
        <w:b w:val="0"/>
        <w:bCs w:val="0"/>
        <w:i w:val="0"/>
        <w:iCs w:val="0"/>
        <w:smallCaps w:val="0"/>
        <w:strike w:val="0"/>
        <w:color w:val="2A272A"/>
        <w:spacing w:val="0"/>
        <w:w w:val="100"/>
        <w:position w:val="0"/>
        <w:sz w:val="14"/>
        <w:szCs w:val="14"/>
        <w:u w:val="none"/>
        <w:shd w:val="clear" w:color="auto" w:fill="auto"/>
        <w:lang w:val="en-US" w:eastAsia="en-US" w:bidi="en-US"/>
      </w:rPr>
    </w:lvl>
  </w:abstractNum>
  <w:abstractNum w:abstractNumId="96">
    <w:multiLevelType w:val="multilevel"/>
    <w:lvl w:ilvl="0">
      <w:start w:val="1"/>
      <w:numFmt w:val="decimal"/>
      <w:lvlText w:val="%1."/>
      <w:rPr>
        <w:rFonts w:ascii="Times New Roman" w:eastAsia="Times New Roman" w:hAnsi="Times New Roman" w:cs="Times New Roman"/>
        <w:b w:val="0"/>
        <w:bCs w:val="0"/>
        <w:i w:val="0"/>
        <w:iCs w:val="0"/>
        <w:smallCaps w:val="0"/>
        <w:strike w:val="0"/>
        <w:color w:val="2A272A"/>
        <w:spacing w:val="0"/>
        <w:w w:val="100"/>
        <w:position w:val="0"/>
        <w:sz w:val="14"/>
        <w:szCs w:val="14"/>
        <w:u w:val="none"/>
        <w:shd w:val="clear" w:color="auto" w:fill="auto"/>
        <w:lang w:val="en-US" w:eastAsia="en-US" w:bidi="en-US"/>
      </w:rPr>
    </w:lvl>
  </w:abstractNum>
  <w:abstractNum w:abstractNumId="98">
    <w:multiLevelType w:val="multilevel"/>
    <w:lvl w:ilvl="0">
      <w:start w:val="1"/>
      <w:numFmt w:val="decimalEnclosedCircle"/>
      <w:lvlText w:val="%1"/>
      <w:rPr>
        <w:rFonts w:ascii="SimSun" w:eastAsia="SimSun" w:hAnsi="SimSun" w:cs="SimSun"/>
        <w:b w:val="0"/>
        <w:bCs w:val="0"/>
        <w:i w:val="0"/>
        <w:iCs w:val="0"/>
        <w:smallCaps w:val="0"/>
        <w:strike w:val="0"/>
        <w:color w:val="636264"/>
        <w:spacing w:val="0"/>
        <w:w w:val="100"/>
        <w:position w:val="0"/>
        <w:sz w:val="12"/>
        <w:szCs w:val="12"/>
        <w:u w:val="none"/>
        <w:shd w:val="clear" w:color="auto" w:fill="auto"/>
        <w:lang w:val="zh-TW" w:eastAsia="zh-TW" w:bidi="zh-TW"/>
      </w:rPr>
    </w:lvl>
  </w:abstractNum>
  <w:abstractNum w:abstractNumId="100">
    <w:multiLevelType w:val="multilevel"/>
    <w:lvl w:ilvl="0">
      <w:start w:val="1"/>
      <w:numFmt w:val="decimalEnclosedCircle"/>
      <w:lvlText w:val="%1"/>
      <w:rPr>
        <w:rFonts w:ascii="SimSun" w:eastAsia="SimSun" w:hAnsi="SimSun" w:cs="SimSun"/>
        <w:b w:val="0"/>
        <w:bCs w:val="0"/>
        <w:i w:val="0"/>
        <w:iCs w:val="0"/>
        <w:smallCaps w:val="0"/>
        <w:strike w:val="0"/>
        <w:color w:val="453235"/>
        <w:spacing w:val="0"/>
        <w:w w:val="100"/>
        <w:position w:val="0"/>
        <w:sz w:val="16"/>
        <w:szCs w:val="16"/>
        <w:u w:val="none"/>
        <w:shd w:val="clear" w:color="auto" w:fill="auto"/>
        <w:lang w:val="zh-TW" w:eastAsia="zh-TW" w:bidi="zh-TW"/>
      </w:rPr>
    </w:lvl>
  </w:abstractNum>
  <w:abstractNum w:abstractNumId="102">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104">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106">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10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5"/>
        <w:szCs w:val="15"/>
        <w:u w:val="none"/>
        <w:shd w:val="clear" w:color="auto" w:fill="auto"/>
        <w:lang w:val="en-US" w:eastAsia="en-US" w:bidi="en-US"/>
      </w:rPr>
    </w:lvl>
  </w:abstractNum>
  <w:abstractNum w:abstractNumId="110">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112">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114">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116">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2"/>
        <w:szCs w:val="12"/>
        <w:u w:val="none"/>
        <w:shd w:val="clear" w:color="auto" w:fill="auto"/>
        <w:lang w:val="zh-TW" w:eastAsia="zh-TW" w:bidi="zh-TW"/>
      </w:rPr>
    </w:lvl>
  </w:abstractNum>
  <w:abstractNum w:abstractNumId="118">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120">
    <w:multiLevelType w:val="multilevel"/>
    <w:lvl w:ilvl="0">
      <w:start w:val="1"/>
      <w:numFmt w:val="decimalEnclosedCircle"/>
      <w:lvlText w:val="%1"/>
      <w:rPr>
        <w:rFonts w:ascii="SimSun" w:eastAsia="SimSun" w:hAnsi="SimSun" w:cs="SimSun"/>
        <w:b w:val="0"/>
        <w:bCs w:val="0"/>
        <w:i w:val="0"/>
        <w:iCs w:val="0"/>
        <w:smallCaps w:val="0"/>
        <w:strike w:val="0"/>
        <w:color w:val="636264"/>
        <w:spacing w:val="0"/>
        <w:w w:val="100"/>
        <w:position w:val="0"/>
        <w:sz w:val="12"/>
        <w:szCs w:val="12"/>
        <w:u w:val="none"/>
        <w:shd w:val="clear" w:color="auto" w:fill="auto"/>
        <w:lang w:val="zh-TW" w:eastAsia="zh-TW" w:bidi="zh-TW"/>
      </w:rPr>
    </w:lvl>
  </w:abstractNum>
  <w:abstractNum w:abstractNumId="122">
    <w:multiLevelType w:val="multilevel"/>
    <w:lvl w:ilvl="0">
      <w:start w:val="1"/>
      <w:numFmt w:val="decimalEnclosedCircle"/>
      <w:lvlText w:val="%1"/>
      <w:rPr>
        <w:rFonts w:ascii="SimSun" w:eastAsia="SimSun" w:hAnsi="SimSun" w:cs="SimSun"/>
        <w:b w:val="0"/>
        <w:bCs w:val="0"/>
        <w:i w:val="0"/>
        <w:iCs w:val="0"/>
        <w:smallCaps w:val="0"/>
        <w:strike w:val="0"/>
        <w:color w:val="453235"/>
        <w:spacing w:val="0"/>
        <w:w w:val="100"/>
        <w:position w:val="0"/>
        <w:sz w:val="12"/>
        <w:szCs w:val="12"/>
        <w:u w:val="none"/>
        <w:shd w:val="clear" w:color="auto" w:fill="auto"/>
        <w:lang w:val="zh-TW" w:eastAsia="zh-TW" w:bidi="zh-TW"/>
      </w:rPr>
    </w:lvl>
  </w:abstractNum>
  <w:abstractNum w:abstractNumId="124">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126">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128">
    <w:multiLevelType w:val="multilevel"/>
    <w:lvl w:ilvl="0">
      <w:start w:val="1"/>
      <w:numFmt w:val="decimalEnclosedCircle"/>
      <w:lvlText w:val="%1"/>
      <w:rPr>
        <w:rFonts w:ascii="SimSun" w:eastAsia="SimSun" w:hAnsi="SimSun" w:cs="SimSun"/>
        <w:b w:val="0"/>
        <w:bCs w:val="0"/>
        <w:i w:val="0"/>
        <w:iCs w:val="0"/>
        <w:smallCaps w:val="0"/>
        <w:strike w:val="0"/>
        <w:color w:val="453235"/>
        <w:spacing w:val="0"/>
        <w:w w:val="100"/>
        <w:position w:val="0"/>
        <w:sz w:val="16"/>
        <w:szCs w:val="16"/>
        <w:u w:val="none"/>
        <w:shd w:val="clear" w:color="auto" w:fill="auto"/>
        <w:lang w:val="zh-TW" w:eastAsia="zh-TW" w:bidi="zh-TW"/>
      </w:rPr>
    </w:lvl>
  </w:abstractNum>
  <w:abstractNum w:abstractNumId="130">
    <w:multiLevelType w:val="multilevel"/>
    <w:lvl w:ilvl="0">
      <w:start w:val="2"/>
      <w:numFmt w:val="decimal"/>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132">
    <w:multiLevelType w:val="multilevel"/>
    <w:lvl w:ilvl="0">
      <w:start w:val="1"/>
      <w:numFmt w:val="decimalEnclosedCircle"/>
      <w:lvlText w:val="%1"/>
      <w:rPr>
        <w:rFonts w:ascii="SimSun" w:eastAsia="SimSun" w:hAnsi="SimSun" w:cs="SimSun"/>
        <w:b w:val="0"/>
        <w:bCs w:val="0"/>
        <w:i w:val="0"/>
        <w:iCs w:val="0"/>
        <w:smallCaps w:val="0"/>
        <w:strike w:val="0"/>
        <w:color w:val="453235"/>
        <w:spacing w:val="0"/>
        <w:w w:val="100"/>
        <w:position w:val="0"/>
        <w:sz w:val="12"/>
        <w:szCs w:val="12"/>
        <w:u w:val="none"/>
        <w:shd w:val="clear" w:color="auto" w:fill="auto"/>
        <w:lang w:val="zh-TW" w:eastAsia="zh-TW" w:bidi="zh-TW"/>
      </w:rPr>
    </w:lvl>
  </w:abstractNum>
  <w:abstractNum w:abstractNumId="134">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136">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138">
    <w:multiLevelType w:val="multilevel"/>
    <w:lvl w:ilvl="0">
      <w:start w:val="1"/>
      <w:numFmt w:val="decimalEnclosedCircle"/>
      <w:lvlText w:val="%1"/>
      <w:rPr>
        <w:rFonts w:ascii="SimSun" w:eastAsia="SimSun" w:hAnsi="SimSun" w:cs="SimSun"/>
        <w:b w:val="0"/>
        <w:bCs w:val="0"/>
        <w:i w:val="0"/>
        <w:iCs w:val="0"/>
        <w:smallCaps w:val="0"/>
        <w:strike w:val="0"/>
        <w:color w:val="453235"/>
        <w:spacing w:val="0"/>
        <w:w w:val="100"/>
        <w:position w:val="0"/>
        <w:sz w:val="12"/>
        <w:szCs w:val="12"/>
        <w:u w:val="none"/>
        <w:shd w:val="clear" w:color="auto" w:fill="auto"/>
        <w:lang w:val="zh-TW" w:eastAsia="zh-TW" w:bidi="zh-TW"/>
      </w:rPr>
    </w:lvl>
  </w:abstractNum>
  <w:abstractNum w:abstractNumId="140">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142">
    <w:multiLevelType w:val="multilevel"/>
    <w:lvl w:ilvl="0">
      <w:start w:val="1"/>
      <w:numFmt w:val="decimal"/>
      <w:lvlText w:val="%1."/>
      <w:rPr>
        <w:rFonts w:ascii="Times New Roman" w:eastAsia="Times New Roman" w:hAnsi="Times New Roman" w:cs="Times New Roman"/>
        <w:b w:val="0"/>
        <w:bCs w:val="0"/>
        <w:i w:val="0"/>
        <w:iCs w:val="0"/>
        <w:smallCaps w:val="0"/>
        <w:strike w:val="0"/>
        <w:color w:val="2A272A"/>
        <w:spacing w:val="0"/>
        <w:w w:val="100"/>
        <w:position w:val="0"/>
        <w:sz w:val="14"/>
        <w:szCs w:val="14"/>
        <w:u w:val="none"/>
        <w:shd w:val="clear" w:color="auto" w:fill="auto"/>
        <w:lang w:val="en-US" w:eastAsia="en-US" w:bidi="en-US"/>
      </w:rPr>
    </w:lvl>
  </w:abstractNum>
  <w:abstractNum w:abstractNumId="144">
    <w:multiLevelType w:val="multilevel"/>
    <w:lvl w:ilvl="0">
      <w:start w:val="1"/>
      <w:numFmt w:val="decimal"/>
      <w:lvlText w:val="%1."/>
      <w:rPr>
        <w:rFonts w:ascii="Times New Roman" w:eastAsia="Times New Roman" w:hAnsi="Times New Roman" w:cs="Times New Roman"/>
        <w:b w:val="0"/>
        <w:bCs w:val="0"/>
        <w:i w:val="0"/>
        <w:iCs w:val="0"/>
        <w:smallCaps w:val="0"/>
        <w:strike w:val="0"/>
        <w:color w:val="453235"/>
        <w:spacing w:val="0"/>
        <w:w w:val="100"/>
        <w:position w:val="0"/>
        <w:sz w:val="14"/>
        <w:szCs w:val="14"/>
        <w:u w:val="none"/>
        <w:shd w:val="clear" w:color="auto" w:fill="auto"/>
        <w:lang w:val="en-US" w:eastAsia="en-US" w:bidi="en-US"/>
      </w:rPr>
    </w:lvl>
  </w:abstractNum>
  <w:abstractNum w:abstractNumId="146">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8"/>
        <w:szCs w:val="18"/>
        <w:u w:val="none"/>
        <w:shd w:val="clear" w:color="auto" w:fill="auto"/>
        <w:lang w:val="zh-TW" w:eastAsia="zh-TW" w:bidi="zh-TW"/>
      </w:rPr>
    </w:lvl>
  </w:abstractNum>
  <w:abstractNum w:abstractNumId="148">
    <w:multiLevelType w:val="multilevel"/>
    <w:lvl w:ilvl="0">
      <w:start w:val="1"/>
      <w:numFmt w:val="decimalEnclosedCircle"/>
      <w:lvlText w:val="%1"/>
      <w:rPr>
        <w:rFonts w:ascii="SimSun" w:eastAsia="SimSun" w:hAnsi="SimSun" w:cs="SimSun"/>
        <w:b w:val="0"/>
        <w:bCs w:val="0"/>
        <w:i w:val="0"/>
        <w:iCs w:val="0"/>
        <w:smallCaps w:val="0"/>
        <w:strike w:val="0"/>
        <w:color w:val="453235"/>
        <w:spacing w:val="0"/>
        <w:w w:val="100"/>
        <w:position w:val="0"/>
        <w:sz w:val="12"/>
        <w:szCs w:val="12"/>
        <w:u w:val="none"/>
        <w:shd w:val="clear" w:color="auto" w:fill="auto"/>
        <w:lang w:val="zh-TW" w:eastAsia="zh-TW" w:bidi="zh-TW"/>
      </w:rPr>
    </w:lvl>
  </w:abstractNum>
  <w:abstractNum w:abstractNumId="150">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152">
    <w:multiLevelType w:val="multilevel"/>
    <w:lvl w:ilvl="0">
      <w:start w:val="1"/>
      <w:numFmt w:val="decimalEnclosedCircle"/>
      <w:lvlText w:val="%1"/>
      <w:rPr>
        <w:rFonts w:ascii="SimSun" w:eastAsia="SimSun" w:hAnsi="SimSun" w:cs="SimSun"/>
        <w:b w:val="0"/>
        <w:bCs w:val="0"/>
        <w:i w:val="0"/>
        <w:iCs w:val="0"/>
        <w:smallCaps w:val="0"/>
        <w:strike w:val="0"/>
        <w:color w:val="2A272A"/>
        <w:spacing w:val="0"/>
        <w:w w:val="100"/>
        <w:position w:val="0"/>
        <w:sz w:val="12"/>
        <w:szCs w:val="12"/>
        <w:u w:val="none"/>
        <w:shd w:val="clear" w:color="auto" w:fill="auto"/>
        <w:lang w:val="zh-TW" w:eastAsia="zh-TW" w:bidi="zh-TW"/>
      </w:rPr>
    </w:lvl>
  </w:abstractNum>
  <w:abstractNum w:abstractNumId="154">
    <w:multiLevelType w:val="multilevel"/>
    <w:lvl w:ilvl="0">
      <w:start w:val="1"/>
      <w:numFmt w:val="decimal"/>
      <w:lvlText w:val="%1."/>
      <w:rPr>
        <w:rFonts w:ascii="Times New Roman" w:eastAsia="Times New Roman" w:hAnsi="Times New Roman" w:cs="Times New Roman"/>
        <w:b w:val="0"/>
        <w:bCs w:val="0"/>
        <w:i w:val="0"/>
        <w:iCs w:val="0"/>
        <w:smallCaps w:val="0"/>
        <w:strike w:val="0"/>
        <w:color w:val="2A272A"/>
        <w:spacing w:val="0"/>
        <w:w w:val="100"/>
        <w:position w:val="0"/>
        <w:sz w:val="14"/>
        <w:szCs w:val="14"/>
        <w:u w:val="none"/>
        <w:shd w:val="clear" w:color="auto" w:fill="auto"/>
        <w:lang w:val="en-US" w:eastAsia="en-US" w:bidi="en-US"/>
      </w:rPr>
    </w:lvl>
  </w:abstractNum>
  <w:abstractNum w:abstractNumId="156">
    <w:multiLevelType w:val="multilevel"/>
    <w:lvl w:ilvl="0">
      <w:start w:val="1"/>
      <w:numFmt w:val="decimal"/>
      <w:lvlText w:val="%1."/>
      <w:rPr>
        <w:rFonts w:ascii="Times New Roman" w:eastAsia="Times New Roman" w:hAnsi="Times New Roman" w:cs="Times New Roman"/>
        <w:b w:val="0"/>
        <w:bCs w:val="0"/>
        <w:i w:val="0"/>
        <w:iCs w:val="0"/>
        <w:smallCaps w:val="0"/>
        <w:strike w:val="0"/>
        <w:color w:val="2A272A"/>
        <w:spacing w:val="0"/>
        <w:w w:val="100"/>
        <w:position w:val="0"/>
        <w:sz w:val="14"/>
        <w:szCs w:val="14"/>
        <w:u w:val="none"/>
        <w:shd w:val="clear" w:color="auto" w:fill="auto"/>
        <w:lang w:val="en-US" w:eastAsia="en-US" w:bidi="en-US"/>
      </w:rPr>
    </w:lvl>
  </w:abstractNum>
  <w:abstractNum w:abstractNumId="158">
    <w:multiLevelType w:val="multilevel"/>
    <w:lvl w:ilvl="0">
      <w:start w:val="1"/>
      <w:numFmt w:val="decimalEnclosedCircle"/>
      <w:lvlText w:val="%1"/>
      <w:rPr>
        <w:rFonts w:ascii="SimSun" w:eastAsia="SimSun" w:hAnsi="SimSun" w:cs="SimSun"/>
        <w:b w:val="0"/>
        <w:bCs w:val="0"/>
        <w:i w:val="0"/>
        <w:iCs w:val="0"/>
        <w:smallCaps w:val="0"/>
        <w:strike w:val="0"/>
        <w:color w:val="453235"/>
        <w:spacing w:val="0"/>
        <w:w w:val="100"/>
        <w:position w:val="0"/>
        <w:sz w:val="12"/>
        <w:szCs w:val="12"/>
        <w:u w:val="none"/>
        <w:shd w:val="clear" w:color="auto" w:fill="auto"/>
        <w:lang w:val="zh-TW" w:eastAsia="zh-TW" w:bidi="zh-TW"/>
      </w:rPr>
    </w:lvl>
  </w:abstractNum>
  <w:abstractNum w:abstractNumId="160">
    <w:multiLevelType w:val="multilevel"/>
    <w:lvl w:ilvl="0">
      <w:start w:val="1"/>
      <w:numFmt w:val="decimal"/>
      <w:lvlText w:val="%1."/>
      <w:rPr>
        <w:rFonts w:ascii="Times New Roman" w:eastAsia="Times New Roman" w:hAnsi="Times New Roman" w:cs="Times New Roman"/>
        <w:b w:val="0"/>
        <w:bCs w:val="0"/>
        <w:i w:val="0"/>
        <w:iCs w:val="0"/>
        <w:smallCaps w:val="0"/>
        <w:strike w:val="0"/>
        <w:color w:val="2A272A"/>
        <w:spacing w:val="0"/>
        <w:w w:val="100"/>
        <w:position w:val="0"/>
        <w:sz w:val="14"/>
        <w:szCs w:val="14"/>
        <w:u w:val="none"/>
        <w:shd w:val="clear" w:color="auto" w:fill="auto"/>
        <w:lang w:val="en-US" w:eastAsia="en-US" w:bidi="en-US"/>
      </w:rPr>
    </w:lvl>
  </w:abstractNum>
  <w:abstractNum w:abstractNumId="162">
    <w:multiLevelType w:val="multilevel"/>
    <w:lvl w:ilvl="0">
      <w:start w:val="1"/>
      <w:numFmt w:val="decimal"/>
      <w:lvlText w:val="%1."/>
      <w:rPr>
        <w:rFonts w:ascii="Times New Roman" w:eastAsia="Times New Roman" w:hAnsi="Times New Roman" w:cs="Times New Roman"/>
        <w:b w:val="0"/>
        <w:bCs w:val="0"/>
        <w:i w:val="0"/>
        <w:iCs w:val="0"/>
        <w:smallCaps w:val="0"/>
        <w:strike w:val="0"/>
        <w:color w:val="453235"/>
        <w:spacing w:val="0"/>
        <w:w w:val="100"/>
        <w:position w:val="0"/>
        <w:sz w:val="14"/>
        <w:szCs w:val="14"/>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Heading #1|1_"/>
    <w:basedOn w:val="DefaultParagraphFont"/>
    <w:link w:val="Style2"/>
    <w:rPr>
      <w:rFonts w:ascii="SimSun" w:eastAsia="SimSun" w:hAnsi="SimSun" w:cs="SimSun"/>
      <w:b w:val="0"/>
      <w:bCs w:val="0"/>
      <w:i w:val="0"/>
      <w:iCs w:val="0"/>
      <w:smallCaps w:val="0"/>
      <w:strike w:val="0"/>
      <w:color w:val="2A272A"/>
      <w:sz w:val="72"/>
      <w:szCs w:val="72"/>
      <w:u w:val="none"/>
      <w:shd w:val="clear" w:color="auto" w:fill="auto"/>
      <w:lang w:val="zh-TW" w:eastAsia="zh-TW" w:bidi="zh-TW"/>
    </w:rPr>
  </w:style>
  <w:style w:type="character" w:customStyle="1" w:styleId="CharStyle5">
    <w:name w:val="Header or footer|2_"/>
    <w:basedOn w:val="DefaultParagraphFont"/>
    <w:link w:val="Style4"/>
    <w:rPr>
      <w:b w:val="0"/>
      <w:bCs w:val="0"/>
      <w:i w:val="0"/>
      <w:iCs w:val="0"/>
      <w:smallCaps w:val="0"/>
      <w:strike w:val="0"/>
      <w:sz w:val="20"/>
      <w:szCs w:val="20"/>
      <w:u w:val="none"/>
      <w:shd w:val="clear" w:color="auto" w:fill="auto"/>
      <w:lang w:val="zh-TW" w:eastAsia="zh-TW" w:bidi="zh-TW"/>
    </w:rPr>
  </w:style>
  <w:style w:type="character" w:customStyle="1" w:styleId="CharStyle8">
    <w:name w:val="Heading #3|1_"/>
    <w:basedOn w:val="DefaultParagraphFont"/>
    <w:link w:val="Style7"/>
    <w:rPr>
      <w:b w:val="0"/>
      <w:bCs w:val="0"/>
      <w:i w:val="0"/>
      <w:iCs w:val="0"/>
      <w:smallCaps w:val="0"/>
      <w:strike w:val="0"/>
      <w:sz w:val="46"/>
      <w:szCs w:val="46"/>
      <w:u w:val="none"/>
      <w:shd w:val="clear" w:color="auto" w:fill="FFFFFF"/>
      <w:lang w:val="zh-TW" w:eastAsia="zh-TW" w:bidi="zh-TW"/>
    </w:rPr>
  </w:style>
  <w:style w:type="character" w:customStyle="1" w:styleId="CharStyle11">
    <w:name w:val="Body text|4_"/>
    <w:basedOn w:val="DefaultParagraphFont"/>
    <w:link w:val="Style10"/>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13">
    <w:name w:val="Picture caption|1_"/>
    <w:basedOn w:val="DefaultParagraphFont"/>
    <w:link w:val="Style12"/>
    <w:rPr>
      <w:rFonts w:ascii="SimSun" w:eastAsia="SimSun" w:hAnsi="SimSun" w:cs="SimSun"/>
      <w:b w:val="0"/>
      <w:bCs w:val="0"/>
      <w:i w:val="0"/>
      <w:iCs w:val="0"/>
      <w:smallCaps w:val="0"/>
      <w:strike w:val="0"/>
      <w:u w:val="none"/>
      <w:shd w:val="clear" w:color="auto" w:fill="auto"/>
      <w:lang w:val="zh-TW" w:eastAsia="zh-TW" w:bidi="zh-TW"/>
    </w:rPr>
  </w:style>
  <w:style w:type="character" w:customStyle="1" w:styleId="CharStyle16">
    <w:name w:val="Heading #2|1_"/>
    <w:basedOn w:val="DefaultParagraphFont"/>
    <w:link w:val="Style15"/>
    <w:rPr>
      <w:rFonts w:ascii="SimSun" w:eastAsia="SimSun" w:hAnsi="SimSun" w:cs="SimSun"/>
      <w:b w:val="0"/>
      <w:bCs w:val="0"/>
      <w:i w:val="0"/>
      <w:iCs w:val="0"/>
      <w:smallCaps w:val="0"/>
      <w:strike w:val="0"/>
      <w:sz w:val="64"/>
      <w:szCs w:val="64"/>
      <w:u w:val="none"/>
      <w:shd w:val="clear" w:color="auto" w:fill="auto"/>
      <w:lang w:val="zh-TW" w:eastAsia="zh-TW" w:bidi="zh-TW"/>
    </w:rPr>
  </w:style>
  <w:style w:type="character" w:customStyle="1" w:styleId="CharStyle18">
    <w:name w:val="Heading #4|1_"/>
    <w:basedOn w:val="DefaultParagraphFont"/>
    <w:link w:val="Style17"/>
    <w:rPr>
      <w:b w:val="0"/>
      <w:bCs w:val="0"/>
      <w:i w:val="0"/>
      <w:iCs w:val="0"/>
      <w:smallCaps w:val="0"/>
      <w:strike w:val="0"/>
      <w:sz w:val="32"/>
      <w:szCs w:val="32"/>
      <w:u w:val="none"/>
      <w:shd w:val="clear" w:color="auto" w:fill="auto"/>
      <w:lang w:val="zh-TW" w:eastAsia="zh-TW" w:bidi="zh-TW"/>
    </w:rPr>
  </w:style>
  <w:style w:type="character" w:customStyle="1" w:styleId="CharStyle23">
    <w:name w:val="Body text|1_"/>
    <w:basedOn w:val="DefaultParagraphFont"/>
    <w:link w:val="Style22"/>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26">
    <w:name w:val="Body text|2_"/>
    <w:basedOn w:val="DefaultParagraphFont"/>
    <w:link w:val="Style25"/>
    <w:rPr>
      <w:rFonts w:ascii="SimSun" w:eastAsia="SimSun" w:hAnsi="SimSun" w:cs="SimSun"/>
      <w:b w:val="0"/>
      <w:bCs w:val="0"/>
      <w:i w:val="0"/>
      <w:iCs w:val="0"/>
      <w:smallCaps w:val="0"/>
      <w:strike w:val="0"/>
      <w:color w:val="2A272A"/>
      <w:sz w:val="16"/>
      <w:szCs w:val="16"/>
      <w:u w:val="none"/>
      <w:shd w:val="clear" w:color="auto" w:fill="auto"/>
      <w:lang w:val="zh-TW" w:eastAsia="zh-TW" w:bidi="zh-TW"/>
    </w:rPr>
  </w:style>
  <w:style w:type="character" w:customStyle="1" w:styleId="CharStyle29">
    <w:name w:val="Body text|8_"/>
    <w:basedOn w:val="DefaultParagraphFont"/>
    <w:link w:val="Style28"/>
    <w:rPr>
      <w:b w:val="0"/>
      <w:bCs w:val="0"/>
      <w:i w:val="0"/>
      <w:iCs w:val="0"/>
      <w:smallCaps w:val="0"/>
      <w:strike w:val="0"/>
      <w:color w:val="2A272A"/>
      <w:sz w:val="17"/>
      <w:szCs w:val="17"/>
      <w:u w:val="none"/>
      <w:shd w:val="clear" w:color="auto" w:fill="auto"/>
    </w:rPr>
  </w:style>
  <w:style w:type="character" w:customStyle="1" w:styleId="CharStyle31">
    <w:name w:val="Other|1_"/>
    <w:basedOn w:val="DefaultParagraphFont"/>
    <w:link w:val="Style30"/>
    <w:rPr>
      <w:rFonts w:ascii="SimSun" w:eastAsia="SimSun" w:hAnsi="SimSun" w:cs="SimSun"/>
      <w:b w:val="0"/>
      <w:bCs w:val="0"/>
      <w:i w:val="0"/>
      <w:iCs w:val="0"/>
      <w:smallCaps w:val="0"/>
      <w:strike w:val="0"/>
      <w:color w:val="2A272A"/>
      <w:sz w:val="16"/>
      <w:szCs w:val="16"/>
      <w:u w:val="none"/>
      <w:shd w:val="clear" w:color="auto" w:fill="auto"/>
      <w:lang w:val="zh-TW" w:eastAsia="zh-TW" w:bidi="zh-TW"/>
    </w:rPr>
  </w:style>
  <w:style w:type="character" w:customStyle="1" w:styleId="CharStyle36">
    <w:name w:val="Heading #5|1_"/>
    <w:basedOn w:val="DefaultParagraphFont"/>
    <w:link w:val="Style35"/>
    <w:rPr>
      <w:rFonts w:ascii="SimSun" w:eastAsia="SimSun" w:hAnsi="SimSun" w:cs="SimSun"/>
      <w:b w:val="0"/>
      <w:bCs w:val="0"/>
      <w:i w:val="0"/>
      <w:iCs w:val="0"/>
      <w:smallCaps w:val="0"/>
      <w:strike w:val="0"/>
      <w:color w:val="2A272A"/>
      <w:sz w:val="22"/>
      <w:szCs w:val="22"/>
      <w:u w:val="none"/>
      <w:shd w:val="clear" w:color="auto" w:fill="auto"/>
      <w:lang w:val="zh-TW" w:eastAsia="zh-TW" w:bidi="zh-TW"/>
    </w:rPr>
  </w:style>
  <w:style w:type="character" w:customStyle="1" w:styleId="CharStyle45">
    <w:name w:val="Table caption|1_"/>
    <w:basedOn w:val="DefaultParagraphFont"/>
    <w:link w:val="Style44"/>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51">
    <w:name w:val="Heading #6|1_"/>
    <w:basedOn w:val="DefaultParagraphFont"/>
    <w:link w:val="Style50"/>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60">
    <w:name w:val="Header or footer|1_"/>
    <w:basedOn w:val="DefaultParagraphFont"/>
    <w:link w:val="Style59"/>
    <w:rPr>
      <w:rFonts w:ascii="SimSun" w:eastAsia="SimSun" w:hAnsi="SimSun" w:cs="SimSun"/>
      <w:b w:val="0"/>
      <w:bCs w:val="0"/>
      <w:i w:val="0"/>
      <w:iCs w:val="0"/>
      <w:smallCaps w:val="0"/>
      <w:strike w:val="0"/>
      <w:u w:val="none"/>
      <w:shd w:val="clear" w:color="auto" w:fill="auto"/>
      <w:lang w:val="zh-TW" w:eastAsia="zh-TW" w:bidi="zh-TW"/>
    </w:rPr>
  </w:style>
  <w:style w:type="character" w:customStyle="1" w:styleId="CharStyle70">
    <w:name w:val="Body text|3_"/>
    <w:basedOn w:val="DefaultParagraphFont"/>
    <w:link w:val="Style69"/>
    <w:rPr>
      <w:rFonts w:ascii="SimSun" w:eastAsia="SimSun" w:hAnsi="SimSun" w:cs="SimSun"/>
      <w:b w:val="0"/>
      <w:bCs w:val="0"/>
      <w:i w:val="0"/>
      <w:iCs w:val="0"/>
      <w:smallCaps w:val="0"/>
      <w:strike w:val="0"/>
      <w:sz w:val="10"/>
      <w:szCs w:val="10"/>
      <w:u w:val="none"/>
      <w:shd w:val="clear" w:color="auto" w:fill="auto"/>
      <w:lang w:val="zh-TW" w:eastAsia="zh-TW" w:bidi="zh-TW"/>
    </w:rPr>
  </w:style>
  <w:style w:type="character" w:customStyle="1" w:styleId="CharStyle88">
    <w:name w:val="Body text|5_"/>
    <w:basedOn w:val="DefaultParagraphFont"/>
    <w:link w:val="Style87"/>
    <w:rPr>
      <w:rFonts w:ascii="SimSun" w:eastAsia="SimSun" w:hAnsi="SimSun" w:cs="SimSun"/>
      <w:b w:val="0"/>
      <w:bCs w:val="0"/>
      <w:i w:val="0"/>
      <w:iCs w:val="0"/>
      <w:smallCaps w:val="0"/>
      <w:strike w:val="0"/>
      <w:sz w:val="28"/>
      <w:szCs w:val="28"/>
      <w:u w:val="none"/>
      <w:shd w:val="clear" w:color="auto" w:fill="auto"/>
      <w:lang w:val="zh-TW" w:eastAsia="zh-TW" w:bidi="zh-TW"/>
    </w:rPr>
  </w:style>
  <w:style w:type="character" w:customStyle="1" w:styleId="CharStyle154">
    <w:name w:val="Body text|6_"/>
    <w:basedOn w:val="DefaultParagraphFont"/>
    <w:link w:val="Style153"/>
    <w:rPr>
      <w:rFonts w:ascii="SimSun" w:eastAsia="SimSun" w:hAnsi="SimSun" w:cs="SimSun"/>
      <w:b w:val="0"/>
      <w:bCs w:val="0"/>
      <w:i w:val="0"/>
      <w:iCs w:val="0"/>
      <w:smallCaps w:val="0"/>
      <w:strike w:val="0"/>
      <w:color w:val="DFD8D6"/>
      <w:sz w:val="17"/>
      <w:szCs w:val="17"/>
      <w:u w:val="none"/>
      <w:shd w:val="clear" w:color="auto" w:fill="auto"/>
      <w:lang w:val="zh-TW" w:eastAsia="zh-TW" w:bidi="zh-TW"/>
    </w:rPr>
  </w:style>
  <w:style w:type="character" w:customStyle="1" w:styleId="CharStyle172">
    <w:name w:val="Body text|7_"/>
    <w:basedOn w:val="DefaultParagraphFont"/>
    <w:link w:val="Style171"/>
    <w:rPr>
      <w:rFonts w:ascii="SimSun" w:eastAsia="SimSun" w:hAnsi="SimSun" w:cs="SimSun"/>
      <w:b w:val="0"/>
      <w:bCs w:val="0"/>
      <w:i w:val="0"/>
      <w:iCs w:val="0"/>
      <w:smallCaps w:val="0"/>
      <w:strike w:val="0"/>
      <w:color w:val="453235"/>
      <w:sz w:val="12"/>
      <w:szCs w:val="12"/>
      <w:u w:val="none"/>
      <w:shd w:val="clear" w:color="auto" w:fill="auto"/>
      <w:lang w:val="zh-TW" w:eastAsia="zh-TW" w:bidi="zh-TW"/>
    </w:rPr>
  </w:style>
  <w:style w:type="character" w:customStyle="1" w:styleId="CharStyle224">
    <w:name w:val="Heading #7|1_"/>
    <w:basedOn w:val="DefaultParagraphFont"/>
    <w:link w:val="Style223"/>
    <w:rPr>
      <w:rFonts w:ascii="SimSun" w:eastAsia="SimSun" w:hAnsi="SimSun" w:cs="SimSun"/>
      <w:b w:val="0"/>
      <w:bCs w:val="0"/>
      <w:i w:val="0"/>
      <w:iCs w:val="0"/>
      <w:smallCaps w:val="0"/>
      <w:strike w:val="0"/>
      <w:color w:val="2A272A"/>
      <w:sz w:val="22"/>
      <w:szCs w:val="22"/>
      <w:u w:val="none"/>
      <w:shd w:val="clear" w:color="auto" w:fill="auto"/>
      <w:lang w:val="zh-TW" w:eastAsia="zh-TW" w:bidi="zh-TW"/>
    </w:rPr>
  </w:style>
  <w:style w:type="paragraph" w:customStyle="1" w:styleId="Style2">
    <w:name w:val="Heading #1|1"/>
    <w:basedOn w:val="Normal"/>
    <w:link w:val="CharStyle3"/>
    <w:pPr>
      <w:widowControl w:val="0"/>
      <w:shd w:val="clear" w:color="auto" w:fill="auto"/>
      <w:spacing w:after="800" w:line="979" w:lineRule="exact"/>
      <w:jc w:val="center"/>
      <w:outlineLvl w:val="0"/>
    </w:pPr>
    <w:rPr>
      <w:rFonts w:ascii="SimSun" w:eastAsia="SimSun" w:hAnsi="SimSun" w:cs="SimSun"/>
      <w:b w:val="0"/>
      <w:bCs w:val="0"/>
      <w:i w:val="0"/>
      <w:iCs w:val="0"/>
      <w:smallCaps w:val="0"/>
      <w:strike w:val="0"/>
      <w:color w:val="2A272A"/>
      <w:sz w:val="72"/>
      <w:szCs w:val="72"/>
      <w:u w:val="none"/>
      <w:shd w:val="clear" w:color="auto" w:fill="auto"/>
      <w:lang w:val="zh-TW" w:eastAsia="zh-TW" w:bidi="zh-TW"/>
    </w:rPr>
  </w:style>
  <w:style w:type="paragraph" w:customStyle="1" w:styleId="Style4">
    <w:name w:val="Header or footer|2"/>
    <w:basedOn w:val="Normal"/>
    <w:link w:val="CharStyle5"/>
    <w:pPr>
      <w:widowControl w:val="0"/>
      <w:shd w:val="clear" w:color="auto" w:fill="auto"/>
    </w:pPr>
    <w:rPr>
      <w:b w:val="0"/>
      <w:bCs w:val="0"/>
      <w:i w:val="0"/>
      <w:iCs w:val="0"/>
      <w:smallCaps w:val="0"/>
      <w:strike w:val="0"/>
      <w:sz w:val="20"/>
      <w:szCs w:val="20"/>
      <w:u w:val="none"/>
      <w:shd w:val="clear" w:color="auto" w:fill="auto"/>
      <w:lang w:val="zh-TW" w:eastAsia="zh-TW" w:bidi="zh-TW"/>
    </w:rPr>
  </w:style>
  <w:style w:type="paragraph" w:customStyle="1" w:styleId="Style7">
    <w:name w:val="Heading #3|1"/>
    <w:basedOn w:val="Normal"/>
    <w:link w:val="CharStyle8"/>
    <w:pPr>
      <w:widowControl w:val="0"/>
      <w:shd w:val="clear" w:color="auto" w:fill="auto"/>
      <w:spacing w:after="380"/>
      <w:jc w:val="center"/>
      <w:outlineLvl w:val="2"/>
    </w:pPr>
    <w:rPr>
      <w:b w:val="0"/>
      <w:bCs w:val="0"/>
      <w:i w:val="0"/>
      <w:iCs w:val="0"/>
      <w:smallCaps w:val="0"/>
      <w:strike w:val="0"/>
      <w:sz w:val="46"/>
      <w:szCs w:val="46"/>
      <w:u w:val="none"/>
      <w:shd w:val="clear" w:color="auto" w:fill="FFFFFF"/>
      <w:lang w:val="zh-TW" w:eastAsia="zh-TW" w:bidi="zh-TW"/>
    </w:rPr>
  </w:style>
  <w:style w:type="paragraph" w:customStyle="1" w:styleId="Style10">
    <w:name w:val="Body text|4"/>
    <w:basedOn w:val="Normal"/>
    <w:link w:val="CharStyle11"/>
    <w:pPr>
      <w:widowControl w:val="0"/>
      <w:shd w:val="clear" w:color="auto" w:fill="auto"/>
      <w:spacing w:after="3840"/>
      <w:jc w:val="center"/>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12">
    <w:name w:val="Picture caption|1"/>
    <w:basedOn w:val="Normal"/>
    <w:link w:val="CharStyle13"/>
    <w:pPr>
      <w:widowControl w:val="0"/>
      <w:shd w:val="clear" w:color="auto" w:fill="auto"/>
    </w:pPr>
    <w:rPr>
      <w:rFonts w:ascii="SimSun" w:eastAsia="SimSun" w:hAnsi="SimSun" w:cs="SimSun"/>
      <w:b w:val="0"/>
      <w:bCs w:val="0"/>
      <w:i w:val="0"/>
      <w:iCs w:val="0"/>
      <w:smallCaps w:val="0"/>
      <w:strike w:val="0"/>
      <w:u w:val="none"/>
      <w:shd w:val="clear" w:color="auto" w:fill="auto"/>
      <w:lang w:val="zh-TW" w:eastAsia="zh-TW" w:bidi="zh-TW"/>
    </w:rPr>
  </w:style>
  <w:style w:type="paragraph" w:customStyle="1" w:styleId="Style15">
    <w:name w:val="Heading #2|1"/>
    <w:basedOn w:val="Normal"/>
    <w:link w:val="CharStyle16"/>
    <w:pPr>
      <w:widowControl w:val="0"/>
      <w:shd w:val="clear" w:color="auto" w:fill="auto"/>
      <w:spacing w:after="620" w:line="1008" w:lineRule="exact"/>
      <w:jc w:val="center"/>
      <w:outlineLvl w:val="1"/>
    </w:pPr>
    <w:rPr>
      <w:rFonts w:ascii="SimSun" w:eastAsia="SimSun" w:hAnsi="SimSun" w:cs="SimSun"/>
      <w:b w:val="0"/>
      <w:bCs w:val="0"/>
      <w:i w:val="0"/>
      <w:iCs w:val="0"/>
      <w:smallCaps w:val="0"/>
      <w:strike w:val="0"/>
      <w:sz w:val="64"/>
      <w:szCs w:val="64"/>
      <w:u w:val="none"/>
      <w:shd w:val="clear" w:color="auto" w:fill="auto"/>
      <w:lang w:val="zh-TW" w:eastAsia="zh-TW" w:bidi="zh-TW"/>
    </w:rPr>
  </w:style>
  <w:style w:type="paragraph" w:customStyle="1" w:styleId="Style17">
    <w:name w:val="Heading #4|1"/>
    <w:basedOn w:val="Normal"/>
    <w:link w:val="CharStyle18"/>
    <w:pPr>
      <w:widowControl w:val="0"/>
      <w:shd w:val="clear" w:color="auto" w:fill="auto"/>
      <w:spacing w:after="440"/>
      <w:jc w:val="center"/>
      <w:outlineLvl w:val="3"/>
    </w:pPr>
    <w:rPr>
      <w:b w:val="0"/>
      <w:bCs w:val="0"/>
      <w:i w:val="0"/>
      <w:iCs w:val="0"/>
      <w:smallCaps w:val="0"/>
      <w:strike w:val="0"/>
      <w:sz w:val="32"/>
      <w:szCs w:val="32"/>
      <w:u w:val="none"/>
      <w:shd w:val="clear" w:color="auto" w:fill="auto"/>
      <w:lang w:val="zh-TW" w:eastAsia="zh-TW" w:bidi="zh-TW"/>
    </w:rPr>
  </w:style>
  <w:style w:type="paragraph" w:customStyle="1" w:styleId="Style22">
    <w:name w:val="Body text|1"/>
    <w:basedOn w:val="Normal"/>
    <w:link w:val="CharStyle23"/>
    <w:pPr>
      <w:widowControl w:val="0"/>
      <w:shd w:val="clear" w:color="auto" w:fill="auto"/>
      <w:spacing w:after="620"/>
      <w:jc w:val="center"/>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25">
    <w:name w:val="Body text|2"/>
    <w:basedOn w:val="Normal"/>
    <w:link w:val="CharStyle26"/>
    <w:pPr>
      <w:widowControl w:val="0"/>
      <w:shd w:val="clear" w:color="auto" w:fill="auto"/>
      <w:spacing w:after="120" w:line="379" w:lineRule="auto"/>
    </w:pPr>
    <w:rPr>
      <w:rFonts w:ascii="SimSun" w:eastAsia="SimSun" w:hAnsi="SimSun" w:cs="SimSun"/>
      <w:b w:val="0"/>
      <w:bCs w:val="0"/>
      <w:i w:val="0"/>
      <w:iCs w:val="0"/>
      <w:smallCaps w:val="0"/>
      <w:strike w:val="0"/>
      <w:color w:val="2A272A"/>
      <w:sz w:val="16"/>
      <w:szCs w:val="16"/>
      <w:u w:val="none"/>
      <w:shd w:val="clear" w:color="auto" w:fill="auto"/>
      <w:lang w:val="zh-TW" w:eastAsia="zh-TW" w:bidi="zh-TW"/>
    </w:rPr>
  </w:style>
  <w:style w:type="paragraph" w:customStyle="1" w:styleId="Style28">
    <w:name w:val="Body text|8"/>
    <w:basedOn w:val="Normal"/>
    <w:link w:val="CharStyle29"/>
    <w:pPr>
      <w:widowControl w:val="0"/>
      <w:shd w:val="clear" w:color="auto" w:fill="auto"/>
      <w:spacing w:after="680" w:line="360" w:lineRule="auto"/>
    </w:pPr>
    <w:rPr>
      <w:b w:val="0"/>
      <w:bCs w:val="0"/>
      <w:i w:val="0"/>
      <w:iCs w:val="0"/>
      <w:smallCaps w:val="0"/>
      <w:strike w:val="0"/>
      <w:color w:val="2A272A"/>
      <w:sz w:val="17"/>
      <w:szCs w:val="17"/>
      <w:u w:val="none"/>
      <w:shd w:val="clear" w:color="auto" w:fill="auto"/>
    </w:rPr>
  </w:style>
  <w:style w:type="paragraph" w:customStyle="1" w:styleId="Style30">
    <w:name w:val="Other|1"/>
    <w:basedOn w:val="Normal"/>
    <w:link w:val="CharStyle31"/>
    <w:pPr>
      <w:widowControl w:val="0"/>
      <w:shd w:val="clear" w:color="auto" w:fill="auto"/>
    </w:pPr>
    <w:rPr>
      <w:rFonts w:ascii="SimSun" w:eastAsia="SimSun" w:hAnsi="SimSun" w:cs="SimSun"/>
      <w:b w:val="0"/>
      <w:bCs w:val="0"/>
      <w:i w:val="0"/>
      <w:iCs w:val="0"/>
      <w:smallCaps w:val="0"/>
      <w:strike w:val="0"/>
      <w:color w:val="2A272A"/>
      <w:sz w:val="16"/>
      <w:szCs w:val="16"/>
      <w:u w:val="none"/>
      <w:shd w:val="clear" w:color="auto" w:fill="auto"/>
      <w:lang w:val="zh-TW" w:eastAsia="zh-TW" w:bidi="zh-TW"/>
    </w:rPr>
  </w:style>
  <w:style w:type="paragraph" w:customStyle="1" w:styleId="Style35">
    <w:name w:val="Heading #5|1"/>
    <w:basedOn w:val="Normal"/>
    <w:link w:val="CharStyle36"/>
    <w:pPr>
      <w:widowControl w:val="0"/>
      <w:shd w:val="clear" w:color="auto" w:fill="auto"/>
      <w:spacing w:after="360"/>
      <w:outlineLvl w:val="4"/>
    </w:pPr>
    <w:rPr>
      <w:rFonts w:ascii="SimSun" w:eastAsia="SimSun" w:hAnsi="SimSun" w:cs="SimSun"/>
      <w:b w:val="0"/>
      <w:bCs w:val="0"/>
      <w:i w:val="0"/>
      <w:iCs w:val="0"/>
      <w:smallCaps w:val="0"/>
      <w:strike w:val="0"/>
      <w:color w:val="2A272A"/>
      <w:sz w:val="22"/>
      <w:szCs w:val="22"/>
      <w:u w:val="none"/>
      <w:shd w:val="clear" w:color="auto" w:fill="auto"/>
      <w:lang w:val="zh-TW" w:eastAsia="zh-TW" w:bidi="zh-TW"/>
    </w:rPr>
  </w:style>
  <w:style w:type="paragraph" w:customStyle="1" w:styleId="Style44">
    <w:name w:val="Table caption|1"/>
    <w:basedOn w:val="Normal"/>
    <w:link w:val="CharStyle45"/>
    <w:pPr>
      <w:widowControl w:val="0"/>
      <w:shd w:val="clear" w:color="auto" w:fill="auto"/>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50">
    <w:name w:val="Heading #6|1"/>
    <w:basedOn w:val="Normal"/>
    <w:link w:val="CharStyle51"/>
    <w:pPr>
      <w:widowControl w:val="0"/>
      <w:shd w:val="clear" w:color="auto" w:fill="auto"/>
      <w:spacing w:after="160"/>
      <w:outlineLvl w:val="5"/>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59">
    <w:name w:val="Header or footer|1"/>
    <w:basedOn w:val="Normal"/>
    <w:link w:val="CharStyle60"/>
    <w:pPr>
      <w:widowControl w:val="0"/>
      <w:shd w:val="clear" w:color="auto" w:fill="auto"/>
      <w:jc w:val="center"/>
    </w:pPr>
    <w:rPr>
      <w:rFonts w:ascii="SimSun" w:eastAsia="SimSun" w:hAnsi="SimSun" w:cs="SimSun"/>
      <w:b w:val="0"/>
      <w:bCs w:val="0"/>
      <w:i w:val="0"/>
      <w:iCs w:val="0"/>
      <w:smallCaps w:val="0"/>
      <w:strike w:val="0"/>
      <w:u w:val="none"/>
      <w:shd w:val="clear" w:color="auto" w:fill="auto"/>
      <w:lang w:val="zh-TW" w:eastAsia="zh-TW" w:bidi="zh-TW"/>
    </w:rPr>
  </w:style>
  <w:style w:type="paragraph" w:customStyle="1" w:styleId="Style69">
    <w:name w:val="Body text|3"/>
    <w:basedOn w:val="Normal"/>
    <w:link w:val="CharStyle70"/>
    <w:pPr>
      <w:widowControl w:val="0"/>
      <w:shd w:val="clear" w:color="auto" w:fill="auto"/>
    </w:pPr>
    <w:rPr>
      <w:rFonts w:ascii="SimSun" w:eastAsia="SimSun" w:hAnsi="SimSun" w:cs="SimSun"/>
      <w:b w:val="0"/>
      <w:bCs w:val="0"/>
      <w:i w:val="0"/>
      <w:iCs w:val="0"/>
      <w:smallCaps w:val="0"/>
      <w:strike w:val="0"/>
      <w:sz w:val="10"/>
      <w:szCs w:val="10"/>
      <w:u w:val="none"/>
      <w:shd w:val="clear" w:color="auto" w:fill="auto"/>
      <w:lang w:val="zh-TW" w:eastAsia="zh-TW" w:bidi="zh-TW"/>
    </w:rPr>
  </w:style>
  <w:style w:type="paragraph" w:customStyle="1" w:styleId="Style87">
    <w:name w:val="Body text|5"/>
    <w:basedOn w:val="Normal"/>
    <w:link w:val="CharStyle88"/>
    <w:pPr>
      <w:widowControl w:val="0"/>
      <w:shd w:val="clear" w:color="auto" w:fill="auto"/>
      <w:spacing w:after="880"/>
      <w:jc w:val="center"/>
    </w:pPr>
    <w:rPr>
      <w:rFonts w:ascii="SimSun" w:eastAsia="SimSun" w:hAnsi="SimSun" w:cs="SimSun"/>
      <w:b w:val="0"/>
      <w:bCs w:val="0"/>
      <w:i w:val="0"/>
      <w:iCs w:val="0"/>
      <w:smallCaps w:val="0"/>
      <w:strike w:val="0"/>
      <w:sz w:val="28"/>
      <w:szCs w:val="28"/>
      <w:u w:val="none"/>
      <w:shd w:val="clear" w:color="auto" w:fill="auto"/>
      <w:lang w:val="zh-TW" w:eastAsia="zh-TW" w:bidi="zh-TW"/>
    </w:rPr>
  </w:style>
  <w:style w:type="paragraph" w:customStyle="1" w:styleId="Style153">
    <w:name w:val="Body text|6"/>
    <w:basedOn w:val="Normal"/>
    <w:link w:val="CharStyle154"/>
    <w:pPr>
      <w:widowControl w:val="0"/>
      <w:shd w:val="clear" w:color="auto" w:fill="auto"/>
    </w:pPr>
    <w:rPr>
      <w:rFonts w:ascii="SimSun" w:eastAsia="SimSun" w:hAnsi="SimSun" w:cs="SimSun"/>
      <w:b w:val="0"/>
      <w:bCs w:val="0"/>
      <w:i w:val="0"/>
      <w:iCs w:val="0"/>
      <w:smallCaps w:val="0"/>
      <w:strike w:val="0"/>
      <w:color w:val="DFD8D6"/>
      <w:sz w:val="17"/>
      <w:szCs w:val="17"/>
      <w:u w:val="none"/>
      <w:shd w:val="clear" w:color="auto" w:fill="auto"/>
      <w:lang w:val="zh-TW" w:eastAsia="zh-TW" w:bidi="zh-TW"/>
    </w:rPr>
  </w:style>
  <w:style w:type="paragraph" w:customStyle="1" w:styleId="Style171">
    <w:name w:val="Body text|7"/>
    <w:basedOn w:val="Normal"/>
    <w:link w:val="CharStyle172"/>
    <w:pPr>
      <w:widowControl w:val="0"/>
      <w:shd w:val="clear" w:color="auto" w:fill="auto"/>
      <w:spacing w:after="80"/>
    </w:pPr>
    <w:rPr>
      <w:rFonts w:ascii="SimSun" w:eastAsia="SimSun" w:hAnsi="SimSun" w:cs="SimSun"/>
      <w:b w:val="0"/>
      <w:bCs w:val="0"/>
      <w:i w:val="0"/>
      <w:iCs w:val="0"/>
      <w:smallCaps w:val="0"/>
      <w:strike w:val="0"/>
      <w:color w:val="453235"/>
      <w:sz w:val="12"/>
      <w:szCs w:val="12"/>
      <w:u w:val="none"/>
      <w:shd w:val="clear" w:color="auto" w:fill="auto"/>
      <w:lang w:val="zh-TW" w:eastAsia="zh-TW" w:bidi="zh-TW"/>
    </w:rPr>
  </w:style>
  <w:style w:type="paragraph" w:customStyle="1" w:styleId="Style223">
    <w:name w:val="Heading #7|1"/>
    <w:basedOn w:val="Normal"/>
    <w:link w:val="CharStyle224"/>
    <w:pPr>
      <w:widowControl w:val="0"/>
      <w:shd w:val="clear" w:color="auto" w:fill="auto"/>
      <w:spacing w:after="480"/>
      <w:jc w:val="center"/>
      <w:outlineLvl w:val="6"/>
    </w:pPr>
    <w:rPr>
      <w:rFonts w:ascii="SimSun" w:eastAsia="SimSun" w:hAnsi="SimSun" w:cs="SimSun"/>
      <w:b w:val="0"/>
      <w:bCs w:val="0"/>
      <w:i w:val="0"/>
      <w:iCs w:val="0"/>
      <w:smallCaps w:val="0"/>
      <w:strike w:val="0"/>
      <w:color w:val="2A272A"/>
      <w:sz w:val="22"/>
      <w:szCs w:val="22"/>
      <w:u w:val="none"/>
      <w:shd w:val="clear" w:color="auto" w:fill="auto"/>
      <w:lang w:val="zh-TW" w:eastAsia="zh-TW" w:bidi="zh-TW"/>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image2.jpeg"/><Relationship Id="rId10" Type="http://schemas.openxmlformats.org/officeDocument/2006/relationships/image" Target="media/image2.jpeg" TargetMode="Externa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image" Target="media/image3.jpeg"/><Relationship Id="rId19" Type="http://schemas.openxmlformats.org/officeDocument/2006/relationships/image" Target="media/image3.jpeg" TargetMode="Externa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header" Target="header13.xml"/><Relationship Id="rId24" Type="http://schemas.openxmlformats.org/officeDocument/2006/relationships/header" Target="header14.xml"/><Relationship Id="rId25" Type="http://schemas.openxmlformats.org/officeDocument/2006/relationships/header" Target="header15.xml"/><Relationship Id="rId26" Type="http://schemas.openxmlformats.org/officeDocument/2006/relationships/header" Target="header16.xml"/><Relationship Id="rId27" Type="http://schemas.openxmlformats.org/officeDocument/2006/relationships/header" Target="header17.xml"/><Relationship Id="rId28" Type="http://schemas.openxmlformats.org/officeDocument/2006/relationships/header" Target="header18.xml"/><Relationship Id="rId29" Type="http://schemas.openxmlformats.org/officeDocument/2006/relationships/header" Target="header19.xml"/><Relationship Id="rId30" Type="http://schemas.openxmlformats.org/officeDocument/2006/relationships/header" Target="header20.xml"/><Relationship Id="rId31" Type="http://schemas.openxmlformats.org/officeDocument/2006/relationships/header" Target="header21.xml"/><Relationship Id="rId32" Type="http://schemas.openxmlformats.org/officeDocument/2006/relationships/header" Target="header22.xml"/><Relationship Id="rId33" Type="http://schemas.openxmlformats.org/officeDocument/2006/relationships/header" Target="header23.xml"/><Relationship Id="rId34" Type="http://schemas.openxmlformats.org/officeDocument/2006/relationships/header" Target="header24.xml"/><Relationship Id="rId35" Type="http://schemas.openxmlformats.org/officeDocument/2006/relationships/header" Target="header25.xml"/><Relationship Id="rId36" Type="http://schemas.openxmlformats.org/officeDocument/2006/relationships/header" Target="header26.xml"/><Relationship Id="rId37" Type="http://schemas.openxmlformats.org/officeDocument/2006/relationships/header" Target="header27.xml"/><Relationship Id="rId38" Type="http://schemas.openxmlformats.org/officeDocument/2006/relationships/header" Target="header28.xml"/><Relationship Id="rId39" Type="http://schemas.openxmlformats.org/officeDocument/2006/relationships/header" Target="header29.xml"/><Relationship Id="rId40" Type="http://schemas.openxmlformats.org/officeDocument/2006/relationships/header" Target="header30.xml"/><Relationship Id="rId41" Type="http://schemas.openxmlformats.org/officeDocument/2006/relationships/header" Target="header31.xml"/><Relationship Id="rId42" Type="http://schemas.openxmlformats.org/officeDocument/2006/relationships/header" Target="header32.xml"/><Relationship Id="rId43" Type="http://schemas.openxmlformats.org/officeDocument/2006/relationships/header" Target="header33.xml"/><Relationship Id="rId44" Type="http://schemas.openxmlformats.org/officeDocument/2006/relationships/header" Target="header34.xml"/><Relationship Id="rId45" Type="http://schemas.openxmlformats.org/officeDocument/2006/relationships/header" Target="header35.xml"/><Relationship Id="rId46" Type="http://schemas.openxmlformats.org/officeDocument/2006/relationships/header" Target="header36.xml"/><Relationship Id="rId47" Type="http://schemas.openxmlformats.org/officeDocument/2006/relationships/header" Target="header37.xml"/><Relationship Id="rId48" Type="http://schemas.openxmlformats.org/officeDocument/2006/relationships/header" Target="header38.xml"/><Relationship Id="rId49" Type="http://schemas.openxmlformats.org/officeDocument/2006/relationships/header" Target="header39.xml"/><Relationship Id="rId50" Type="http://schemas.openxmlformats.org/officeDocument/2006/relationships/header" Target="header40.xml"/><Relationship Id="rId51" Type="http://schemas.openxmlformats.org/officeDocument/2006/relationships/header" Target="header41.xml"/><Relationship Id="rId52" Type="http://schemas.openxmlformats.org/officeDocument/2006/relationships/header" Target="header42.xml"/><Relationship Id="rId53" Type="http://schemas.openxmlformats.org/officeDocument/2006/relationships/header" Target="header43.xml"/><Relationship Id="rId54" Type="http://schemas.openxmlformats.org/officeDocument/2006/relationships/header" Target="header44.xml"/><Relationship Id="rId55" Type="http://schemas.openxmlformats.org/officeDocument/2006/relationships/footer" Target="footer1.xml"/><Relationship Id="rId56" Type="http://schemas.openxmlformats.org/officeDocument/2006/relationships/header" Target="header45.xml"/><Relationship Id="rId57" Type="http://schemas.openxmlformats.org/officeDocument/2006/relationships/footer" Target="footer2.xml"/><Relationship Id="rId58" Type="http://schemas.openxmlformats.org/officeDocument/2006/relationships/header" Target="header46.xml"/><Relationship Id="rId59" Type="http://schemas.openxmlformats.org/officeDocument/2006/relationships/footer" Target="footer3.xml"/><Relationship Id="rId60" Type="http://schemas.openxmlformats.org/officeDocument/2006/relationships/header" Target="header47.xml"/><Relationship Id="rId61" Type="http://schemas.openxmlformats.org/officeDocument/2006/relationships/footer" Target="footer4.xml"/><Relationship Id="rId62" Type="http://schemas.openxmlformats.org/officeDocument/2006/relationships/header" Target="header48.xml"/><Relationship Id="rId63" Type="http://schemas.openxmlformats.org/officeDocument/2006/relationships/footer" Target="footer5.xml"/><Relationship Id="rId64" Type="http://schemas.openxmlformats.org/officeDocument/2006/relationships/header" Target="header49.xml"/><Relationship Id="rId65" Type="http://schemas.openxmlformats.org/officeDocument/2006/relationships/footer" Target="footer6.xml"/><Relationship Id="rId66" Type="http://schemas.openxmlformats.org/officeDocument/2006/relationships/header" Target="header50.xml"/><Relationship Id="rId67" Type="http://schemas.openxmlformats.org/officeDocument/2006/relationships/footer" Target="footer7.xml"/><Relationship Id="rId68" Type="http://schemas.openxmlformats.org/officeDocument/2006/relationships/header" Target="header51.xml"/><Relationship Id="rId69" Type="http://schemas.openxmlformats.org/officeDocument/2006/relationships/footer" Target="footer8.xml"/><Relationship Id="rId70" Type="http://schemas.openxmlformats.org/officeDocument/2006/relationships/header" Target="header52.xml"/><Relationship Id="rId71" Type="http://schemas.openxmlformats.org/officeDocument/2006/relationships/footer" Target="footer9.xml"/><Relationship Id="rId72" Type="http://schemas.openxmlformats.org/officeDocument/2006/relationships/header" Target="header53.xml"/><Relationship Id="rId73" Type="http://schemas.openxmlformats.org/officeDocument/2006/relationships/footer" Target="footer10.xml"/><Relationship Id="rId74" Type="http://schemas.openxmlformats.org/officeDocument/2006/relationships/header" Target="header54.xml"/><Relationship Id="rId75" Type="http://schemas.openxmlformats.org/officeDocument/2006/relationships/footer" Target="footer11.xml"/><Relationship Id="rId76" Type="http://schemas.openxmlformats.org/officeDocument/2006/relationships/header" Target="header55.xml"/><Relationship Id="rId77" Type="http://schemas.openxmlformats.org/officeDocument/2006/relationships/footer" Target="footer12.xml"/><Relationship Id="rId78" Type="http://schemas.openxmlformats.org/officeDocument/2006/relationships/header" Target="header56.xml"/><Relationship Id="rId79" Type="http://schemas.openxmlformats.org/officeDocument/2006/relationships/footer" Target="footer13.xml"/><Relationship Id="rId80" Type="http://schemas.openxmlformats.org/officeDocument/2006/relationships/header" Target="header57.xml"/><Relationship Id="rId81" Type="http://schemas.openxmlformats.org/officeDocument/2006/relationships/footer" Target="footer14.xml"/><Relationship Id="rId82" Type="http://schemas.openxmlformats.org/officeDocument/2006/relationships/header" Target="header58.xml"/><Relationship Id="rId83" Type="http://schemas.openxmlformats.org/officeDocument/2006/relationships/footer" Target="footer15.xml"/><Relationship Id="rId84" Type="http://schemas.openxmlformats.org/officeDocument/2006/relationships/header" Target="header59.xml"/><Relationship Id="rId85" Type="http://schemas.openxmlformats.org/officeDocument/2006/relationships/footer" Target="footer16.xml"/><Relationship Id="rId86" Type="http://schemas.openxmlformats.org/officeDocument/2006/relationships/header" Target="header60.xml"/><Relationship Id="rId87" Type="http://schemas.openxmlformats.org/officeDocument/2006/relationships/footer" Target="footer17.xml"/><Relationship Id="rId88" Type="http://schemas.openxmlformats.org/officeDocument/2006/relationships/header" Target="header61.xml"/><Relationship Id="rId89" Type="http://schemas.openxmlformats.org/officeDocument/2006/relationships/footer" Target="footer18.xml"/><Relationship Id="rId90" Type="http://schemas.openxmlformats.org/officeDocument/2006/relationships/header" Target="header62.xml"/><Relationship Id="rId91" Type="http://schemas.openxmlformats.org/officeDocument/2006/relationships/footer" Target="footer19.xml"/><Relationship Id="rId92" Type="http://schemas.openxmlformats.org/officeDocument/2006/relationships/header" Target="header63.xml"/><Relationship Id="rId93" Type="http://schemas.openxmlformats.org/officeDocument/2006/relationships/footer" Target="footer20.xml"/><Relationship Id="rId94" Type="http://schemas.openxmlformats.org/officeDocument/2006/relationships/header" Target="header64.xml"/><Relationship Id="rId95" Type="http://schemas.openxmlformats.org/officeDocument/2006/relationships/footer" Target="footer21.xml"/><Relationship Id="rId96" Type="http://schemas.openxmlformats.org/officeDocument/2006/relationships/header" Target="header65.xml"/><Relationship Id="rId97" Type="http://schemas.openxmlformats.org/officeDocument/2006/relationships/footer" Target="footer22.xml"/><Relationship Id="rId98" Type="http://schemas.openxmlformats.org/officeDocument/2006/relationships/header" Target="header66.xml"/><Relationship Id="rId99" Type="http://schemas.openxmlformats.org/officeDocument/2006/relationships/footer" Target="footer23.xml"/><Relationship Id="rId100" Type="http://schemas.openxmlformats.org/officeDocument/2006/relationships/header" Target="header67.xml"/><Relationship Id="rId101" Type="http://schemas.openxmlformats.org/officeDocument/2006/relationships/footer" Target="footer24.xml"/><Relationship Id="rId102" Type="http://schemas.openxmlformats.org/officeDocument/2006/relationships/header" Target="header68.xml"/><Relationship Id="rId103" Type="http://schemas.openxmlformats.org/officeDocument/2006/relationships/footer" Target="footer25.xml"/><Relationship Id="rId104" Type="http://schemas.openxmlformats.org/officeDocument/2006/relationships/header" Target="header69.xml"/><Relationship Id="rId105" Type="http://schemas.openxmlformats.org/officeDocument/2006/relationships/footer" Target="footer26.xml"/><Relationship Id="rId106" Type="http://schemas.openxmlformats.org/officeDocument/2006/relationships/header" Target="header70.xml"/><Relationship Id="rId107" Type="http://schemas.openxmlformats.org/officeDocument/2006/relationships/footer" Target="footer27.xml"/><Relationship Id="rId108" Type="http://schemas.openxmlformats.org/officeDocument/2006/relationships/header" Target="header71.xml"/><Relationship Id="rId109" Type="http://schemas.openxmlformats.org/officeDocument/2006/relationships/footer" Target="footer28.xml"/><Relationship Id="rId110" Type="http://schemas.openxmlformats.org/officeDocument/2006/relationships/header" Target="header72.xml"/><Relationship Id="rId111" Type="http://schemas.openxmlformats.org/officeDocument/2006/relationships/footer" Target="footer29.xml"/><Relationship Id="rId112" Type="http://schemas.openxmlformats.org/officeDocument/2006/relationships/header" Target="header73.xml"/><Relationship Id="rId113" Type="http://schemas.openxmlformats.org/officeDocument/2006/relationships/footer" Target="footer30.xml"/><Relationship Id="rId114" Type="http://schemas.openxmlformats.org/officeDocument/2006/relationships/header" Target="header74.xml"/><Relationship Id="rId115" Type="http://schemas.openxmlformats.org/officeDocument/2006/relationships/footer" Target="footer31.xml"/><Relationship Id="rId116" Type="http://schemas.openxmlformats.org/officeDocument/2006/relationships/header" Target="header75.xml"/><Relationship Id="rId117" Type="http://schemas.openxmlformats.org/officeDocument/2006/relationships/footer" Target="footer32.xml"/><Relationship Id="rId118" Type="http://schemas.openxmlformats.org/officeDocument/2006/relationships/header" Target="header76.xml"/><Relationship Id="rId119" Type="http://schemas.openxmlformats.org/officeDocument/2006/relationships/footer" Target="footer33.xml"/><Relationship Id="rId120" Type="http://schemas.openxmlformats.org/officeDocument/2006/relationships/header" Target="header77.xml"/><Relationship Id="rId121" Type="http://schemas.openxmlformats.org/officeDocument/2006/relationships/footer" Target="footer34.xml"/><Relationship Id="rId122" Type="http://schemas.openxmlformats.org/officeDocument/2006/relationships/header" Target="header78.xml"/><Relationship Id="rId123" Type="http://schemas.openxmlformats.org/officeDocument/2006/relationships/footer" Target="footer35.xml"/><Relationship Id="rId124" Type="http://schemas.openxmlformats.org/officeDocument/2006/relationships/header" Target="header79.xml"/><Relationship Id="rId125" Type="http://schemas.openxmlformats.org/officeDocument/2006/relationships/footer" Target="footer36.xml"/><Relationship Id="rId126" Type="http://schemas.openxmlformats.org/officeDocument/2006/relationships/header" Target="header80.xml"/><Relationship Id="rId127" Type="http://schemas.openxmlformats.org/officeDocument/2006/relationships/footer" Target="footer37.xml"/><Relationship Id="rId128" Type="http://schemas.openxmlformats.org/officeDocument/2006/relationships/header" Target="header81.xml"/><Relationship Id="rId129" Type="http://schemas.openxmlformats.org/officeDocument/2006/relationships/footer" Target="footer38.xml"/><Relationship Id="rId130" Type="http://schemas.openxmlformats.org/officeDocument/2006/relationships/header" Target="header82.xml"/><Relationship Id="rId131" Type="http://schemas.openxmlformats.org/officeDocument/2006/relationships/footer" Target="footer39.xml"/><Relationship Id="rId132" Type="http://schemas.openxmlformats.org/officeDocument/2006/relationships/header" Target="header83.xml"/><Relationship Id="rId133" Type="http://schemas.openxmlformats.org/officeDocument/2006/relationships/footer" Target="footer40.xml"/><Relationship Id="rId134" Type="http://schemas.openxmlformats.org/officeDocument/2006/relationships/header" Target="header84.xml"/><Relationship Id="rId135" Type="http://schemas.openxmlformats.org/officeDocument/2006/relationships/footer" Target="footer41.xml"/><Relationship Id="rId136" Type="http://schemas.openxmlformats.org/officeDocument/2006/relationships/header" Target="header85.xml"/><Relationship Id="rId137" Type="http://schemas.openxmlformats.org/officeDocument/2006/relationships/footer" Target="footer42.xml"/><Relationship Id="rId138" Type="http://schemas.openxmlformats.org/officeDocument/2006/relationships/header" Target="header86.xml"/><Relationship Id="rId139" Type="http://schemas.openxmlformats.org/officeDocument/2006/relationships/footer" Target="footer43.xml"/><Relationship Id="rId140" Type="http://schemas.openxmlformats.org/officeDocument/2006/relationships/header" Target="header87.xml"/><Relationship Id="rId141" Type="http://schemas.openxmlformats.org/officeDocument/2006/relationships/footer" Target="footer44.xml"/><Relationship Id="rId142" Type="http://schemas.openxmlformats.org/officeDocument/2006/relationships/header" Target="header88.xml"/><Relationship Id="rId143" Type="http://schemas.openxmlformats.org/officeDocument/2006/relationships/footer" Target="footer45.xml"/><Relationship Id="rId144" Type="http://schemas.openxmlformats.org/officeDocument/2006/relationships/header" Target="header89.xml"/><Relationship Id="rId145" Type="http://schemas.openxmlformats.org/officeDocument/2006/relationships/footer" Target="footer46.xml"/><Relationship Id="rId146" Type="http://schemas.openxmlformats.org/officeDocument/2006/relationships/header" Target="header90.xml"/><Relationship Id="rId147" Type="http://schemas.openxmlformats.org/officeDocument/2006/relationships/footer" Target="footer47.xml"/><Relationship Id="rId148" Type="http://schemas.openxmlformats.org/officeDocument/2006/relationships/header" Target="header91.xml"/><Relationship Id="rId149" Type="http://schemas.openxmlformats.org/officeDocument/2006/relationships/footer" Target="footer48.xml"/><Relationship Id="rId150" Type="http://schemas.openxmlformats.org/officeDocument/2006/relationships/header" Target="header92.xml"/><Relationship Id="rId151" Type="http://schemas.openxmlformats.org/officeDocument/2006/relationships/footer" Target="footer49.xml"/><Relationship Id="rId152" Type="http://schemas.openxmlformats.org/officeDocument/2006/relationships/header" Target="header93.xml"/><Relationship Id="rId153" Type="http://schemas.openxmlformats.org/officeDocument/2006/relationships/footer" Target="footer50.xml"/><Relationship Id="rId154" Type="http://schemas.openxmlformats.org/officeDocument/2006/relationships/header" Target="header94.xml"/><Relationship Id="rId155" Type="http://schemas.openxmlformats.org/officeDocument/2006/relationships/footer" Target="footer51.xml"/><Relationship Id="rId156" Type="http://schemas.openxmlformats.org/officeDocument/2006/relationships/header" Target="header95.xml"/><Relationship Id="rId157" Type="http://schemas.openxmlformats.org/officeDocument/2006/relationships/footer" Target="footer52.xml"/><Relationship Id="rId158" Type="http://schemas.openxmlformats.org/officeDocument/2006/relationships/header" Target="header96.xml"/><Relationship Id="rId159" Type="http://schemas.openxmlformats.org/officeDocument/2006/relationships/footer" Target="footer53.xml"/><Relationship Id="rId160" Type="http://schemas.openxmlformats.org/officeDocument/2006/relationships/header" Target="header97.xml"/><Relationship Id="rId161" Type="http://schemas.openxmlformats.org/officeDocument/2006/relationships/footer" Target="footer54.xml"/><Relationship Id="rId162" Type="http://schemas.openxmlformats.org/officeDocument/2006/relationships/header" Target="header98.xml"/><Relationship Id="rId163" Type="http://schemas.openxmlformats.org/officeDocument/2006/relationships/footer" Target="footer55.xml"/><Relationship Id="rId164" Type="http://schemas.openxmlformats.org/officeDocument/2006/relationships/header" Target="header99.xml"/><Relationship Id="rId165" Type="http://schemas.openxmlformats.org/officeDocument/2006/relationships/footer" Target="footer56.xml"/><Relationship Id="rId166" Type="http://schemas.openxmlformats.org/officeDocument/2006/relationships/header" Target="header100.xml"/><Relationship Id="rId167" Type="http://schemas.openxmlformats.org/officeDocument/2006/relationships/footer" Target="footer57.xml"/><Relationship Id="rId168" Type="http://schemas.openxmlformats.org/officeDocument/2006/relationships/header" Target="header101.xml"/><Relationship Id="rId169" Type="http://schemas.openxmlformats.org/officeDocument/2006/relationships/footer" Target="footer58.xml"/><Relationship Id="rId170" Type="http://schemas.openxmlformats.org/officeDocument/2006/relationships/header" Target="header102.xml"/><Relationship Id="rId171" Type="http://schemas.openxmlformats.org/officeDocument/2006/relationships/footer" Target="footer59.xml"/><Relationship Id="rId172" Type="http://schemas.openxmlformats.org/officeDocument/2006/relationships/header" Target="header103.xml"/><Relationship Id="rId173" Type="http://schemas.openxmlformats.org/officeDocument/2006/relationships/footer" Target="footer60.xml"/><Relationship Id="rId174" Type="http://schemas.openxmlformats.org/officeDocument/2006/relationships/header" Target="header104.xml"/><Relationship Id="rId175" Type="http://schemas.openxmlformats.org/officeDocument/2006/relationships/footer" Target="footer61.xml"/><Relationship Id="rId176" Type="http://schemas.openxmlformats.org/officeDocument/2006/relationships/header" Target="header105.xml"/><Relationship Id="rId177" Type="http://schemas.openxmlformats.org/officeDocument/2006/relationships/footer" Target="footer62.xml"/><Relationship Id="rId178" Type="http://schemas.openxmlformats.org/officeDocument/2006/relationships/header" Target="header106.xml"/><Relationship Id="rId179" Type="http://schemas.openxmlformats.org/officeDocument/2006/relationships/footer" Target="footer63.xml"/><Relationship Id="rId180" Type="http://schemas.openxmlformats.org/officeDocument/2006/relationships/header" Target="header107.xml"/><Relationship Id="rId181" Type="http://schemas.openxmlformats.org/officeDocument/2006/relationships/footer" Target="footer64.xml"/><Relationship Id="rId182" Type="http://schemas.openxmlformats.org/officeDocument/2006/relationships/header" Target="header108.xml"/><Relationship Id="rId183" Type="http://schemas.openxmlformats.org/officeDocument/2006/relationships/footer" Target="footer65.xml"/><Relationship Id="rId184" Type="http://schemas.openxmlformats.org/officeDocument/2006/relationships/header" Target="header109.xml"/><Relationship Id="rId185" Type="http://schemas.openxmlformats.org/officeDocument/2006/relationships/footer" Target="footer66.xml"/><Relationship Id="rId186" Type="http://schemas.openxmlformats.org/officeDocument/2006/relationships/header" Target="header110.xml"/><Relationship Id="rId187" Type="http://schemas.openxmlformats.org/officeDocument/2006/relationships/footer" Target="footer67.xml"/><Relationship Id="rId188" Type="http://schemas.openxmlformats.org/officeDocument/2006/relationships/header" Target="header111.xml"/><Relationship Id="rId189" Type="http://schemas.openxmlformats.org/officeDocument/2006/relationships/footer" Target="footer68.xml"/><Relationship Id="rId190" Type="http://schemas.openxmlformats.org/officeDocument/2006/relationships/header" Target="header112.xml"/><Relationship Id="rId191" Type="http://schemas.openxmlformats.org/officeDocument/2006/relationships/footer" Target="footer69.xml"/><Relationship Id="rId192" Type="http://schemas.openxmlformats.org/officeDocument/2006/relationships/header" Target="header113.xml"/><Relationship Id="rId193" Type="http://schemas.openxmlformats.org/officeDocument/2006/relationships/footer" Target="footer70.xml"/><Relationship Id="rId194" Type="http://schemas.openxmlformats.org/officeDocument/2006/relationships/header" Target="header114.xml"/><Relationship Id="rId195" Type="http://schemas.openxmlformats.org/officeDocument/2006/relationships/footer" Target="footer71.xml"/><Relationship Id="rId196" Type="http://schemas.openxmlformats.org/officeDocument/2006/relationships/header" Target="header115.xml"/><Relationship Id="rId197" Type="http://schemas.openxmlformats.org/officeDocument/2006/relationships/footer" Target="footer72.xml"/><Relationship Id="rId198" Type="http://schemas.openxmlformats.org/officeDocument/2006/relationships/header" Target="header116.xml"/><Relationship Id="rId199" Type="http://schemas.openxmlformats.org/officeDocument/2006/relationships/footer" Target="footer73.xml"/><Relationship Id="rId200" Type="http://schemas.openxmlformats.org/officeDocument/2006/relationships/header" Target="header117.xml"/><Relationship Id="rId201" Type="http://schemas.openxmlformats.org/officeDocument/2006/relationships/footer" Target="footer74.xml"/><Relationship Id="rId202" Type="http://schemas.openxmlformats.org/officeDocument/2006/relationships/header" Target="header118.xml"/><Relationship Id="rId203" Type="http://schemas.openxmlformats.org/officeDocument/2006/relationships/footer" Target="footer75.xml"/><Relationship Id="rId204" Type="http://schemas.openxmlformats.org/officeDocument/2006/relationships/header" Target="header119.xml"/><Relationship Id="rId205" Type="http://schemas.openxmlformats.org/officeDocument/2006/relationships/footer" Target="footer76.xml"/><Relationship Id="rId206" Type="http://schemas.openxmlformats.org/officeDocument/2006/relationships/header" Target="header120.xml"/><Relationship Id="rId207" Type="http://schemas.openxmlformats.org/officeDocument/2006/relationships/footer" Target="footer77.xml"/><Relationship Id="rId208" Type="http://schemas.openxmlformats.org/officeDocument/2006/relationships/header" Target="header121.xml"/><Relationship Id="rId209" Type="http://schemas.openxmlformats.org/officeDocument/2006/relationships/footer" Target="footer78.xml"/><Relationship Id="rId210" Type="http://schemas.openxmlformats.org/officeDocument/2006/relationships/header" Target="header122.xml"/><Relationship Id="rId211" Type="http://schemas.openxmlformats.org/officeDocument/2006/relationships/footer" Target="footer79.xml"/><Relationship Id="rId212" Type="http://schemas.openxmlformats.org/officeDocument/2006/relationships/header" Target="header123.xml"/><Relationship Id="rId213" Type="http://schemas.openxmlformats.org/officeDocument/2006/relationships/footer" Target="footer80.xml"/><Relationship Id="rId214" Type="http://schemas.openxmlformats.org/officeDocument/2006/relationships/header" Target="header124.xml"/><Relationship Id="rId215" Type="http://schemas.openxmlformats.org/officeDocument/2006/relationships/footer" Target="footer81.xml"/><Relationship Id="rId216" Type="http://schemas.openxmlformats.org/officeDocument/2006/relationships/header" Target="header125.xml"/><Relationship Id="rId217" Type="http://schemas.openxmlformats.org/officeDocument/2006/relationships/footer" Target="footer82.xml"/><Relationship Id="rId218" Type="http://schemas.openxmlformats.org/officeDocument/2006/relationships/header" Target="header126.xml"/><Relationship Id="rId219" Type="http://schemas.openxmlformats.org/officeDocument/2006/relationships/footer" Target="footer83.xml"/><Relationship Id="rId220" Type="http://schemas.openxmlformats.org/officeDocument/2006/relationships/header" Target="header127.xml"/><Relationship Id="rId221" Type="http://schemas.openxmlformats.org/officeDocument/2006/relationships/footer" Target="footer84.xml"/><Relationship Id="rId222" Type="http://schemas.openxmlformats.org/officeDocument/2006/relationships/header" Target="header128.xml"/><Relationship Id="rId223" Type="http://schemas.openxmlformats.org/officeDocument/2006/relationships/footer" Target="footer85.xml"/><Relationship Id="rId224" Type="http://schemas.openxmlformats.org/officeDocument/2006/relationships/header" Target="header129.xml"/><Relationship Id="rId225" Type="http://schemas.openxmlformats.org/officeDocument/2006/relationships/footer" Target="footer86.xml"/><Relationship Id="rId226" Type="http://schemas.openxmlformats.org/officeDocument/2006/relationships/header" Target="header130.xml"/><Relationship Id="rId227" Type="http://schemas.openxmlformats.org/officeDocument/2006/relationships/footer" Target="footer87.xml"/><Relationship Id="rId228" Type="http://schemas.openxmlformats.org/officeDocument/2006/relationships/header" Target="header131.xml"/><Relationship Id="rId229" Type="http://schemas.openxmlformats.org/officeDocument/2006/relationships/footer" Target="footer88.xml"/><Relationship Id="rId230" Type="http://schemas.openxmlformats.org/officeDocument/2006/relationships/header" Target="header132.xml"/><Relationship Id="rId231" Type="http://schemas.openxmlformats.org/officeDocument/2006/relationships/footer" Target="footer89.xml"/><Relationship Id="rId232" Type="http://schemas.openxmlformats.org/officeDocument/2006/relationships/header" Target="header133.xml"/><Relationship Id="rId233" Type="http://schemas.openxmlformats.org/officeDocument/2006/relationships/footer" Target="footer90.xml"/><Relationship Id="rId234" Type="http://schemas.openxmlformats.org/officeDocument/2006/relationships/header" Target="header134.xml"/><Relationship Id="rId235" Type="http://schemas.openxmlformats.org/officeDocument/2006/relationships/footer" Target="footer91.xml"/><Relationship Id="rId236" Type="http://schemas.openxmlformats.org/officeDocument/2006/relationships/header" Target="header135.xml"/><Relationship Id="rId237" Type="http://schemas.openxmlformats.org/officeDocument/2006/relationships/footer" Target="footer92.xml"/><Relationship Id="rId238" Type="http://schemas.openxmlformats.org/officeDocument/2006/relationships/header" Target="header136.xml"/><Relationship Id="rId239" Type="http://schemas.openxmlformats.org/officeDocument/2006/relationships/footer" Target="footer93.xml"/><Relationship Id="rId240" Type="http://schemas.openxmlformats.org/officeDocument/2006/relationships/header" Target="header137.xml"/><Relationship Id="rId241" Type="http://schemas.openxmlformats.org/officeDocument/2006/relationships/footer" Target="footer94.xml"/><Relationship Id="rId242" Type="http://schemas.openxmlformats.org/officeDocument/2006/relationships/header" Target="header138.xml"/><Relationship Id="rId243" Type="http://schemas.openxmlformats.org/officeDocument/2006/relationships/footer" Target="footer95.xml"/><Relationship Id="rId244" Type="http://schemas.openxmlformats.org/officeDocument/2006/relationships/header" Target="header139.xml"/><Relationship Id="rId245" Type="http://schemas.openxmlformats.org/officeDocument/2006/relationships/footer" Target="footer96.xml"/><Relationship Id="rId246" Type="http://schemas.openxmlformats.org/officeDocument/2006/relationships/header" Target="header140.xml"/><Relationship Id="rId247" Type="http://schemas.openxmlformats.org/officeDocument/2006/relationships/footer" Target="footer97.xml"/><Relationship Id="rId248" Type="http://schemas.openxmlformats.org/officeDocument/2006/relationships/header" Target="header141.xml"/><Relationship Id="rId249" Type="http://schemas.openxmlformats.org/officeDocument/2006/relationships/footer" Target="footer98.xml"/><Relationship Id="rId250" Type="http://schemas.openxmlformats.org/officeDocument/2006/relationships/header" Target="header142.xml"/><Relationship Id="rId251" Type="http://schemas.openxmlformats.org/officeDocument/2006/relationships/footer" Target="footer99.xml"/><Relationship Id="rId252" Type="http://schemas.openxmlformats.org/officeDocument/2006/relationships/header" Target="header143.xml"/><Relationship Id="rId253" Type="http://schemas.openxmlformats.org/officeDocument/2006/relationships/footer" Target="footer100.xml"/><Relationship Id="rId254" Type="http://schemas.openxmlformats.org/officeDocument/2006/relationships/header" Target="header144.xml"/><Relationship Id="rId255" Type="http://schemas.openxmlformats.org/officeDocument/2006/relationships/footer" Target="footer101.xml"/><Relationship Id="rId256" Type="http://schemas.openxmlformats.org/officeDocument/2006/relationships/header" Target="header145.xml"/><Relationship Id="rId257" Type="http://schemas.openxmlformats.org/officeDocument/2006/relationships/footer" Target="footer102.xml"/><Relationship Id="rId258" Type="http://schemas.openxmlformats.org/officeDocument/2006/relationships/header" Target="header146.xml"/><Relationship Id="rId259" Type="http://schemas.openxmlformats.org/officeDocument/2006/relationships/footer" Target="footer103.xml"/><Relationship Id="rId260" Type="http://schemas.openxmlformats.org/officeDocument/2006/relationships/image" Target="media/image4.jpeg"/><Relationship Id="rId261" Type="http://schemas.openxmlformats.org/officeDocument/2006/relationships/image" Target="media/image4.jpeg" TargetMode="External"/><Relationship Id="rId262" Type="http://schemas.openxmlformats.org/officeDocument/2006/relationships/header" Target="header147.xml"/><Relationship Id="rId263" Type="http://schemas.openxmlformats.org/officeDocument/2006/relationships/footer" Target="footer104.xml"/><Relationship Id="rId264" Type="http://schemas.openxmlformats.org/officeDocument/2006/relationships/header" Target="header148.xml"/><Relationship Id="rId265" Type="http://schemas.openxmlformats.org/officeDocument/2006/relationships/footer" Target="footer105.xml"/><Relationship Id="rId266" Type="http://schemas.openxmlformats.org/officeDocument/2006/relationships/header" Target="header149.xml"/><Relationship Id="rId267" Type="http://schemas.openxmlformats.org/officeDocument/2006/relationships/footer" Target="footer106.xml"/><Relationship Id="rId268" Type="http://schemas.openxmlformats.org/officeDocument/2006/relationships/header" Target="header150.xml"/><Relationship Id="rId269" Type="http://schemas.openxmlformats.org/officeDocument/2006/relationships/footer" Target="footer107.xml"/><Relationship Id="rId270" Type="http://schemas.openxmlformats.org/officeDocument/2006/relationships/header" Target="header151.xml"/><Relationship Id="rId271" Type="http://schemas.openxmlformats.org/officeDocument/2006/relationships/footer" Target="footer108.xml"/><Relationship Id="rId272" Type="http://schemas.openxmlformats.org/officeDocument/2006/relationships/header" Target="header152.xml"/><Relationship Id="rId273" Type="http://schemas.openxmlformats.org/officeDocument/2006/relationships/footer" Target="footer109.xml"/><Relationship Id="rId274" Type="http://schemas.openxmlformats.org/officeDocument/2006/relationships/header" Target="header153.xml"/><Relationship Id="rId275" Type="http://schemas.openxmlformats.org/officeDocument/2006/relationships/footer" Target="footer110.xml"/><Relationship Id="rId276" Type="http://schemas.openxmlformats.org/officeDocument/2006/relationships/header" Target="header154.xml"/><Relationship Id="rId277" Type="http://schemas.openxmlformats.org/officeDocument/2006/relationships/footer" Target="footer111.xml"/><Relationship Id="rId278" Type="http://schemas.openxmlformats.org/officeDocument/2006/relationships/header" Target="header155.xml"/><Relationship Id="rId279" Type="http://schemas.openxmlformats.org/officeDocument/2006/relationships/footer" Target="footer112.xml"/><Relationship Id="rId280" Type="http://schemas.openxmlformats.org/officeDocument/2006/relationships/header" Target="header156.xml"/><Relationship Id="rId281" Type="http://schemas.openxmlformats.org/officeDocument/2006/relationships/footer" Target="footer113.xml"/><Relationship Id="rId282" Type="http://schemas.openxmlformats.org/officeDocument/2006/relationships/header" Target="header157.xml"/><Relationship Id="rId283" Type="http://schemas.openxmlformats.org/officeDocument/2006/relationships/footer" Target="footer114.xml"/><Relationship Id="rId284" Type="http://schemas.openxmlformats.org/officeDocument/2006/relationships/header" Target="header158.xml"/><Relationship Id="rId285" Type="http://schemas.openxmlformats.org/officeDocument/2006/relationships/footer" Target="footer115.xml"/><Relationship Id="rId286" Type="http://schemas.openxmlformats.org/officeDocument/2006/relationships/header" Target="header159.xml"/><Relationship Id="rId287" Type="http://schemas.openxmlformats.org/officeDocument/2006/relationships/footer" Target="footer116.xml"/><Relationship Id="rId288" Type="http://schemas.openxmlformats.org/officeDocument/2006/relationships/header" Target="header160.xml"/><Relationship Id="rId289" Type="http://schemas.openxmlformats.org/officeDocument/2006/relationships/footer" Target="footer117.xml"/><Relationship Id="rId290" Type="http://schemas.openxmlformats.org/officeDocument/2006/relationships/header" Target="header161.xml"/><Relationship Id="rId291" Type="http://schemas.openxmlformats.org/officeDocument/2006/relationships/footer" Target="footer118.xml"/><Relationship Id="rId292" Type="http://schemas.openxmlformats.org/officeDocument/2006/relationships/header" Target="header162.xml"/><Relationship Id="rId293" Type="http://schemas.openxmlformats.org/officeDocument/2006/relationships/footer" Target="footer119.xml"/><Relationship Id="rId294" Type="http://schemas.openxmlformats.org/officeDocument/2006/relationships/header" Target="header163.xml"/><Relationship Id="rId295" Type="http://schemas.openxmlformats.org/officeDocument/2006/relationships/footer" Target="footer120.xml"/><Relationship Id="rId296" Type="http://schemas.openxmlformats.org/officeDocument/2006/relationships/header" Target="header164.xml"/><Relationship Id="rId297" Type="http://schemas.openxmlformats.org/officeDocument/2006/relationships/footer" Target="footer121.xml"/><Relationship Id="rId298" Type="http://schemas.openxmlformats.org/officeDocument/2006/relationships/header" Target="header165.xml"/><Relationship Id="rId299" Type="http://schemas.openxmlformats.org/officeDocument/2006/relationships/footer" Target="footer122.xml"/><Relationship Id="rId300" Type="http://schemas.openxmlformats.org/officeDocument/2006/relationships/header" Target="header166.xml"/><Relationship Id="rId301" Type="http://schemas.openxmlformats.org/officeDocument/2006/relationships/footer" Target="footer123.xml"/><Relationship Id="rId302" Type="http://schemas.openxmlformats.org/officeDocument/2006/relationships/header" Target="header167.xml"/><Relationship Id="rId303" Type="http://schemas.openxmlformats.org/officeDocument/2006/relationships/footer" Target="footer124.xml"/><Relationship Id="rId304" Type="http://schemas.openxmlformats.org/officeDocument/2006/relationships/header" Target="header168.xml"/><Relationship Id="rId305" Type="http://schemas.openxmlformats.org/officeDocument/2006/relationships/footer" Target="footer125.xml"/><Relationship Id="rId306" Type="http://schemas.openxmlformats.org/officeDocument/2006/relationships/header" Target="header169.xml"/><Relationship Id="rId307" Type="http://schemas.openxmlformats.org/officeDocument/2006/relationships/footer" Target="footer126.xml"/><Relationship Id="rId308" Type="http://schemas.openxmlformats.org/officeDocument/2006/relationships/header" Target="header170.xml"/><Relationship Id="rId309" Type="http://schemas.openxmlformats.org/officeDocument/2006/relationships/footer" Target="footer127.xml"/><Relationship Id="rId310" Type="http://schemas.openxmlformats.org/officeDocument/2006/relationships/header" Target="header171.xml"/><Relationship Id="rId311" Type="http://schemas.openxmlformats.org/officeDocument/2006/relationships/footer" Target="footer128.xml"/><Relationship Id="rId312" Type="http://schemas.openxmlformats.org/officeDocument/2006/relationships/header" Target="header172.xml"/><Relationship Id="rId313" Type="http://schemas.openxmlformats.org/officeDocument/2006/relationships/footer" Target="footer129.xml"/><Relationship Id="rId314" Type="http://schemas.openxmlformats.org/officeDocument/2006/relationships/header" Target="header173.xml"/><Relationship Id="rId315" Type="http://schemas.openxmlformats.org/officeDocument/2006/relationships/footer" Target="footer130.xml"/><Relationship Id="rId316" Type="http://schemas.openxmlformats.org/officeDocument/2006/relationships/header" Target="header174.xml"/><Relationship Id="rId317" Type="http://schemas.openxmlformats.org/officeDocument/2006/relationships/footer" Target="footer131.xml"/><Relationship Id="rId318" Type="http://schemas.openxmlformats.org/officeDocument/2006/relationships/header" Target="header175.xml"/><Relationship Id="rId319" Type="http://schemas.openxmlformats.org/officeDocument/2006/relationships/footer" Target="footer132.xml"/><Relationship Id="rId320" Type="http://schemas.openxmlformats.org/officeDocument/2006/relationships/header" Target="header176.xml"/><Relationship Id="rId321" Type="http://schemas.openxmlformats.org/officeDocument/2006/relationships/footer" Target="footer133.xml"/><Relationship Id="rId322" Type="http://schemas.openxmlformats.org/officeDocument/2006/relationships/header" Target="header177.xml"/><Relationship Id="rId323" Type="http://schemas.openxmlformats.org/officeDocument/2006/relationships/footer" Target="footer134.xml"/><Relationship Id="rId324" Type="http://schemas.openxmlformats.org/officeDocument/2006/relationships/header" Target="header178.xml"/><Relationship Id="rId325" Type="http://schemas.openxmlformats.org/officeDocument/2006/relationships/footer" Target="footer135.xml"/><Relationship Id="rId326" Type="http://schemas.openxmlformats.org/officeDocument/2006/relationships/header" Target="header179.xml"/><Relationship Id="rId327" Type="http://schemas.openxmlformats.org/officeDocument/2006/relationships/footer" Target="footer136.xml"/><Relationship Id="rId328" Type="http://schemas.openxmlformats.org/officeDocument/2006/relationships/header" Target="header180.xml"/><Relationship Id="rId329" Type="http://schemas.openxmlformats.org/officeDocument/2006/relationships/footer" Target="footer137.xml"/><Relationship Id="rId330" Type="http://schemas.openxmlformats.org/officeDocument/2006/relationships/header" Target="header181.xml"/><Relationship Id="rId331" Type="http://schemas.openxmlformats.org/officeDocument/2006/relationships/footer" Target="footer138.xml"/><Relationship Id="rId332" Type="http://schemas.openxmlformats.org/officeDocument/2006/relationships/header" Target="header182.xml"/><Relationship Id="rId333" Type="http://schemas.openxmlformats.org/officeDocument/2006/relationships/footer" Target="footer139.xml"/><Relationship Id="rId334" Type="http://schemas.openxmlformats.org/officeDocument/2006/relationships/header" Target="header183.xml"/><Relationship Id="rId335" Type="http://schemas.openxmlformats.org/officeDocument/2006/relationships/footer" Target="footer140.xml"/><Relationship Id="rId336" Type="http://schemas.openxmlformats.org/officeDocument/2006/relationships/header" Target="header184.xml"/><Relationship Id="rId337" Type="http://schemas.openxmlformats.org/officeDocument/2006/relationships/footer" Target="footer141.xml"/><Relationship Id="rId338" Type="http://schemas.openxmlformats.org/officeDocument/2006/relationships/header" Target="header185.xml"/><Relationship Id="rId339" Type="http://schemas.openxmlformats.org/officeDocument/2006/relationships/footer" Target="footer142.xml"/><Relationship Id="rId340" Type="http://schemas.openxmlformats.org/officeDocument/2006/relationships/header" Target="header186.xml"/><Relationship Id="rId341" Type="http://schemas.openxmlformats.org/officeDocument/2006/relationships/footer" Target="footer143.xml"/><Relationship Id="rId342" Type="http://schemas.openxmlformats.org/officeDocument/2006/relationships/header" Target="header187.xml"/><Relationship Id="rId343" Type="http://schemas.openxmlformats.org/officeDocument/2006/relationships/footer" Target="footer144.xml"/><Relationship Id="rId344" Type="http://schemas.openxmlformats.org/officeDocument/2006/relationships/header" Target="header188.xml"/><Relationship Id="rId345" Type="http://schemas.openxmlformats.org/officeDocument/2006/relationships/footer" Target="footer145.xml"/><Relationship Id="rId346" Type="http://schemas.openxmlformats.org/officeDocument/2006/relationships/header" Target="header189.xml"/><Relationship Id="rId347" Type="http://schemas.openxmlformats.org/officeDocument/2006/relationships/footer" Target="footer146.xml"/><Relationship Id="rId348" Type="http://schemas.openxmlformats.org/officeDocument/2006/relationships/header" Target="header190.xml"/><Relationship Id="rId349" Type="http://schemas.openxmlformats.org/officeDocument/2006/relationships/footer" Target="footer147.xml"/><Relationship Id="rId350" Type="http://schemas.openxmlformats.org/officeDocument/2006/relationships/header" Target="header191.xml"/><Relationship Id="rId351" Type="http://schemas.openxmlformats.org/officeDocument/2006/relationships/footer" Target="footer148.xml"/><Relationship Id="rId352" Type="http://schemas.openxmlformats.org/officeDocument/2006/relationships/header" Target="header192.xml"/><Relationship Id="rId353" Type="http://schemas.openxmlformats.org/officeDocument/2006/relationships/footer" Target="footer149.xml"/><Relationship Id="rId354" Type="http://schemas.openxmlformats.org/officeDocument/2006/relationships/header" Target="header193.xml"/><Relationship Id="rId355" Type="http://schemas.openxmlformats.org/officeDocument/2006/relationships/footer" Target="footer150.xml"/><Relationship Id="rId356" Type="http://schemas.openxmlformats.org/officeDocument/2006/relationships/header" Target="header194.xml"/><Relationship Id="rId357" Type="http://schemas.openxmlformats.org/officeDocument/2006/relationships/footer" Target="footer151.xml"/><Relationship Id="rId358" Type="http://schemas.openxmlformats.org/officeDocument/2006/relationships/header" Target="header195.xml"/><Relationship Id="rId359" Type="http://schemas.openxmlformats.org/officeDocument/2006/relationships/footer" Target="footer152.xml"/><Relationship Id="rId360" Type="http://schemas.openxmlformats.org/officeDocument/2006/relationships/header" Target="header196.xml"/><Relationship Id="rId361" Type="http://schemas.openxmlformats.org/officeDocument/2006/relationships/footer" Target="footer153.xml"/><Relationship Id="rId362" Type="http://schemas.openxmlformats.org/officeDocument/2006/relationships/header" Target="header197.xml"/><Relationship Id="rId363" Type="http://schemas.openxmlformats.org/officeDocument/2006/relationships/footer" Target="footer154.xml"/><Relationship Id="rId364" Type="http://schemas.openxmlformats.org/officeDocument/2006/relationships/header" Target="header198.xml"/><Relationship Id="rId365" Type="http://schemas.openxmlformats.org/officeDocument/2006/relationships/footer" Target="footer155.xml"/><Relationship Id="rId366" Type="http://schemas.openxmlformats.org/officeDocument/2006/relationships/header" Target="header199.xml"/><Relationship Id="rId367" Type="http://schemas.openxmlformats.org/officeDocument/2006/relationships/footer" Target="footer156.xml"/><Relationship Id="rId368" Type="http://schemas.openxmlformats.org/officeDocument/2006/relationships/header" Target="header200.xml"/><Relationship Id="rId369" Type="http://schemas.openxmlformats.org/officeDocument/2006/relationships/footer" Target="footer157.xml"/><Relationship Id="rId370" Type="http://schemas.openxmlformats.org/officeDocument/2006/relationships/header" Target="header201.xml"/><Relationship Id="rId371" Type="http://schemas.openxmlformats.org/officeDocument/2006/relationships/footer" Target="footer158.xml"/><Relationship Id="rId372" Type="http://schemas.openxmlformats.org/officeDocument/2006/relationships/header" Target="header202.xml"/><Relationship Id="rId373" Type="http://schemas.openxmlformats.org/officeDocument/2006/relationships/footer" Target="footer159.xml"/><Relationship Id="rId374" Type="http://schemas.openxmlformats.org/officeDocument/2006/relationships/header" Target="header203.xml"/><Relationship Id="rId375" Type="http://schemas.openxmlformats.org/officeDocument/2006/relationships/footer" Target="footer160.xml"/><Relationship Id="rId376" Type="http://schemas.openxmlformats.org/officeDocument/2006/relationships/header" Target="header204.xml"/><Relationship Id="rId377" Type="http://schemas.openxmlformats.org/officeDocument/2006/relationships/footer" Target="footer161.xml"/><Relationship Id="rId378" Type="http://schemas.openxmlformats.org/officeDocument/2006/relationships/image" Target="media/image5.jpeg"/><Relationship Id="rId379" Type="http://schemas.openxmlformats.org/officeDocument/2006/relationships/image" Target="media/image5.jpeg" TargetMode="External"/><Relationship Id="rId380" Type="http://schemas.openxmlformats.org/officeDocument/2006/relationships/header" Target="header205.xml"/><Relationship Id="rId381" Type="http://schemas.openxmlformats.org/officeDocument/2006/relationships/footer" Target="footer162.xml"/><Relationship Id="rId382" Type="http://schemas.openxmlformats.org/officeDocument/2006/relationships/header" Target="header206.xml"/><Relationship Id="rId383" Type="http://schemas.openxmlformats.org/officeDocument/2006/relationships/footer" Target="footer163.xml"/><Relationship Id="rId384" Type="http://schemas.openxmlformats.org/officeDocument/2006/relationships/header" Target="header207.xml"/><Relationship Id="rId385" Type="http://schemas.openxmlformats.org/officeDocument/2006/relationships/footer" Target="footer164.xml"/><Relationship Id="rId386" Type="http://schemas.openxmlformats.org/officeDocument/2006/relationships/header" Target="header208.xml"/><Relationship Id="rId387" Type="http://schemas.openxmlformats.org/officeDocument/2006/relationships/footer" Target="footer165.xml"/><Relationship Id="rId388" Type="http://schemas.openxmlformats.org/officeDocument/2006/relationships/header" Target="header209.xml"/><Relationship Id="rId389" Type="http://schemas.openxmlformats.org/officeDocument/2006/relationships/footer" Target="footer166.xml"/><Relationship Id="rId390" Type="http://schemas.openxmlformats.org/officeDocument/2006/relationships/header" Target="header210.xml"/><Relationship Id="rId391" Type="http://schemas.openxmlformats.org/officeDocument/2006/relationships/footer" Target="footer167.xml"/><Relationship Id="rId392" Type="http://schemas.openxmlformats.org/officeDocument/2006/relationships/header" Target="header211.xml"/><Relationship Id="rId393" Type="http://schemas.openxmlformats.org/officeDocument/2006/relationships/footer" Target="footer168.xml"/><Relationship Id="rId394" Type="http://schemas.openxmlformats.org/officeDocument/2006/relationships/header" Target="header212.xml"/><Relationship Id="rId395" Type="http://schemas.openxmlformats.org/officeDocument/2006/relationships/footer" Target="footer169.xml"/><Relationship Id="rId396" Type="http://schemas.openxmlformats.org/officeDocument/2006/relationships/header" Target="header213.xml"/><Relationship Id="rId397" Type="http://schemas.openxmlformats.org/officeDocument/2006/relationships/footer" Target="footer170.xml"/><Relationship Id="rId398" Type="http://schemas.openxmlformats.org/officeDocument/2006/relationships/header" Target="header214.xml"/><Relationship Id="rId399" Type="http://schemas.openxmlformats.org/officeDocument/2006/relationships/footer" Target="footer171.xml"/><Relationship Id="rId400" Type="http://schemas.openxmlformats.org/officeDocument/2006/relationships/header" Target="header215.xml"/><Relationship Id="rId401" Type="http://schemas.openxmlformats.org/officeDocument/2006/relationships/footer" Target="footer172.xml"/><Relationship Id="rId402" Type="http://schemas.openxmlformats.org/officeDocument/2006/relationships/header" Target="header216.xml"/><Relationship Id="rId403" Type="http://schemas.openxmlformats.org/officeDocument/2006/relationships/footer" Target="footer173.xml"/><Relationship Id="rId404" Type="http://schemas.openxmlformats.org/officeDocument/2006/relationships/header" Target="header217.xml"/><Relationship Id="rId405" Type="http://schemas.openxmlformats.org/officeDocument/2006/relationships/footer" Target="footer174.xml"/><Relationship Id="rId406" Type="http://schemas.openxmlformats.org/officeDocument/2006/relationships/header" Target="header218.xml"/><Relationship Id="rId407" Type="http://schemas.openxmlformats.org/officeDocument/2006/relationships/footer" Target="footer175.xml"/><Relationship Id="rId408" Type="http://schemas.openxmlformats.org/officeDocument/2006/relationships/header" Target="header219.xml"/><Relationship Id="rId409" Type="http://schemas.openxmlformats.org/officeDocument/2006/relationships/footer" Target="footer176.xml"/><Relationship Id="rId410" Type="http://schemas.openxmlformats.org/officeDocument/2006/relationships/header" Target="header220.xml"/><Relationship Id="rId411" Type="http://schemas.openxmlformats.org/officeDocument/2006/relationships/footer" Target="footer177.xml"/><Relationship Id="rId412" Type="http://schemas.openxmlformats.org/officeDocument/2006/relationships/header" Target="header221.xml"/><Relationship Id="rId413" Type="http://schemas.openxmlformats.org/officeDocument/2006/relationships/footer" Target="footer178.xml"/><Relationship Id="rId414" Type="http://schemas.openxmlformats.org/officeDocument/2006/relationships/header" Target="header222.xml"/><Relationship Id="rId415" Type="http://schemas.openxmlformats.org/officeDocument/2006/relationships/footer" Target="footer179.xml"/><Relationship Id="rId416" Type="http://schemas.openxmlformats.org/officeDocument/2006/relationships/header" Target="header223.xml"/><Relationship Id="rId417" Type="http://schemas.openxmlformats.org/officeDocument/2006/relationships/footer" Target="footer180.xml"/><Relationship Id="rId418" Type="http://schemas.openxmlformats.org/officeDocument/2006/relationships/header" Target="header224.xml"/><Relationship Id="rId419" Type="http://schemas.openxmlformats.org/officeDocument/2006/relationships/footer" Target="footer181.xml"/><Relationship Id="rId420" Type="http://schemas.openxmlformats.org/officeDocument/2006/relationships/header" Target="header225.xml"/><Relationship Id="rId421" Type="http://schemas.openxmlformats.org/officeDocument/2006/relationships/footer" Target="footer182.xml"/><Relationship Id="rId422" Type="http://schemas.openxmlformats.org/officeDocument/2006/relationships/header" Target="header226.xml"/><Relationship Id="rId423" Type="http://schemas.openxmlformats.org/officeDocument/2006/relationships/footer" Target="footer183.xml"/><Relationship Id="rId424" Type="http://schemas.openxmlformats.org/officeDocument/2006/relationships/header" Target="header227.xml"/><Relationship Id="rId425" Type="http://schemas.openxmlformats.org/officeDocument/2006/relationships/footer" Target="footer184.xml"/><Relationship Id="rId426" Type="http://schemas.openxmlformats.org/officeDocument/2006/relationships/header" Target="header228.xml"/><Relationship Id="rId427" Type="http://schemas.openxmlformats.org/officeDocument/2006/relationships/footer" Target="footer185.xml"/><Relationship Id="rId428" Type="http://schemas.openxmlformats.org/officeDocument/2006/relationships/header" Target="header229.xml"/><Relationship Id="rId429" Type="http://schemas.openxmlformats.org/officeDocument/2006/relationships/footer" Target="footer186.xml"/><Relationship Id="rId430" Type="http://schemas.openxmlformats.org/officeDocument/2006/relationships/header" Target="header230.xml"/><Relationship Id="rId431" Type="http://schemas.openxmlformats.org/officeDocument/2006/relationships/footer" Target="footer187.xml"/><Relationship Id="rId432" Type="http://schemas.openxmlformats.org/officeDocument/2006/relationships/header" Target="header231.xml"/><Relationship Id="rId433" Type="http://schemas.openxmlformats.org/officeDocument/2006/relationships/footer" Target="footer188.xml"/><Relationship Id="rId434" Type="http://schemas.openxmlformats.org/officeDocument/2006/relationships/header" Target="header232.xml"/><Relationship Id="rId435" Type="http://schemas.openxmlformats.org/officeDocument/2006/relationships/footer" Target="footer189.xml"/><Relationship Id="rId436" Type="http://schemas.openxmlformats.org/officeDocument/2006/relationships/header" Target="header233.xml"/><Relationship Id="rId437" Type="http://schemas.openxmlformats.org/officeDocument/2006/relationships/footer" Target="footer190.xml"/><Relationship Id="rId438" Type="http://schemas.openxmlformats.org/officeDocument/2006/relationships/header" Target="header234.xml"/><Relationship Id="rId439" Type="http://schemas.openxmlformats.org/officeDocument/2006/relationships/footer" Target="footer191.xml"/><Relationship Id="rId440" Type="http://schemas.openxmlformats.org/officeDocument/2006/relationships/header" Target="header235.xml"/><Relationship Id="rId441" Type="http://schemas.openxmlformats.org/officeDocument/2006/relationships/footer" Target="footer192.xml"/><Relationship Id="rId442" Type="http://schemas.openxmlformats.org/officeDocument/2006/relationships/header" Target="header236.xml"/><Relationship Id="rId443" Type="http://schemas.openxmlformats.org/officeDocument/2006/relationships/footer" Target="footer193.xml"/><Relationship Id="rId444" Type="http://schemas.openxmlformats.org/officeDocument/2006/relationships/header" Target="header237.xml"/><Relationship Id="rId445" Type="http://schemas.openxmlformats.org/officeDocument/2006/relationships/footer" Target="footer194.xml"/><Relationship Id="rId446" Type="http://schemas.openxmlformats.org/officeDocument/2006/relationships/header" Target="header238.xml"/><Relationship Id="rId447" Type="http://schemas.openxmlformats.org/officeDocument/2006/relationships/footer" Target="footer195.xml"/><Relationship Id="rId448" Type="http://schemas.openxmlformats.org/officeDocument/2006/relationships/header" Target="header239.xml"/><Relationship Id="rId449" Type="http://schemas.openxmlformats.org/officeDocument/2006/relationships/footer" Target="footer196.xml"/><Relationship Id="rId450" Type="http://schemas.openxmlformats.org/officeDocument/2006/relationships/header" Target="header240.xml"/><Relationship Id="rId451" Type="http://schemas.openxmlformats.org/officeDocument/2006/relationships/footer" Target="footer197.xml"/><Relationship Id="rId452" Type="http://schemas.openxmlformats.org/officeDocument/2006/relationships/header" Target="header241.xml"/><Relationship Id="rId453" Type="http://schemas.openxmlformats.org/officeDocument/2006/relationships/footer" Target="footer198.xml"/><Relationship Id="rId454" Type="http://schemas.openxmlformats.org/officeDocument/2006/relationships/header" Target="header242.xml"/><Relationship Id="rId455" Type="http://schemas.openxmlformats.org/officeDocument/2006/relationships/footer" Target="footer199.xml"/><Relationship Id="rId456" Type="http://schemas.openxmlformats.org/officeDocument/2006/relationships/header" Target="header243.xml"/><Relationship Id="rId457" Type="http://schemas.openxmlformats.org/officeDocument/2006/relationships/footer" Target="footer200.xml"/><Relationship Id="rId458" Type="http://schemas.openxmlformats.org/officeDocument/2006/relationships/header" Target="header244.xml"/><Relationship Id="rId459" Type="http://schemas.openxmlformats.org/officeDocument/2006/relationships/footer" Target="footer201.xml"/><Relationship Id="rId460" Type="http://schemas.openxmlformats.org/officeDocument/2006/relationships/header" Target="header245.xml"/><Relationship Id="rId461" Type="http://schemas.openxmlformats.org/officeDocument/2006/relationships/footer" Target="footer202.xml"/><Relationship Id="rId462" Type="http://schemas.openxmlformats.org/officeDocument/2006/relationships/header" Target="header246.xml"/><Relationship Id="rId463" Type="http://schemas.openxmlformats.org/officeDocument/2006/relationships/footer" Target="footer203.xml"/><Relationship Id="rId464" Type="http://schemas.openxmlformats.org/officeDocument/2006/relationships/header" Target="header247.xml"/><Relationship Id="rId465" Type="http://schemas.openxmlformats.org/officeDocument/2006/relationships/footer" Target="footer204.xml"/><Relationship Id="rId466" Type="http://schemas.openxmlformats.org/officeDocument/2006/relationships/header" Target="header248.xml"/><Relationship Id="rId467" Type="http://schemas.openxmlformats.org/officeDocument/2006/relationships/footer" Target="footer205.xml"/><Relationship Id="rId468" Type="http://schemas.openxmlformats.org/officeDocument/2006/relationships/header" Target="header249.xml"/><Relationship Id="rId469" Type="http://schemas.openxmlformats.org/officeDocument/2006/relationships/footer" Target="footer206.xml"/><Relationship Id="rId470" Type="http://schemas.openxmlformats.org/officeDocument/2006/relationships/header" Target="header250.xml"/><Relationship Id="rId471" Type="http://schemas.openxmlformats.org/officeDocument/2006/relationships/footer" Target="footer207.xml"/><Relationship Id="rId472" Type="http://schemas.openxmlformats.org/officeDocument/2006/relationships/header" Target="header251.xml"/><Relationship Id="rId473" Type="http://schemas.openxmlformats.org/officeDocument/2006/relationships/footer" Target="footer208.xml"/><Relationship Id="rId474" Type="http://schemas.openxmlformats.org/officeDocument/2006/relationships/header" Target="header252.xml"/><Relationship Id="rId475" Type="http://schemas.openxmlformats.org/officeDocument/2006/relationships/footer" Target="footer209.xml"/><Relationship Id="rId476" Type="http://schemas.openxmlformats.org/officeDocument/2006/relationships/header" Target="header253.xml"/><Relationship Id="rId477" Type="http://schemas.openxmlformats.org/officeDocument/2006/relationships/footer" Target="footer210.xml"/><Relationship Id="rId478" Type="http://schemas.openxmlformats.org/officeDocument/2006/relationships/header" Target="header254.xml"/><Relationship Id="rId479" Type="http://schemas.openxmlformats.org/officeDocument/2006/relationships/footer" Target="footer211.xml"/><Relationship Id="rId480" Type="http://schemas.openxmlformats.org/officeDocument/2006/relationships/header" Target="header255.xml"/><Relationship Id="rId481" Type="http://schemas.openxmlformats.org/officeDocument/2006/relationships/footer" Target="footer212.xml"/><Relationship Id="rId482" Type="http://schemas.openxmlformats.org/officeDocument/2006/relationships/header" Target="header256.xml"/><Relationship Id="rId483" Type="http://schemas.openxmlformats.org/officeDocument/2006/relationships/footer" Target="footer213.xml"/><Relationship Id="rId484" Type="http://schemas.openxmlformats.org/officeDocument/2006/relationships/header" Target="header257.xml"/><Relationship Id="rId485" Type="http://schemas.openxmlformats.org/officeDocument/2006/relationships/footer" Target="footer214.xml"/><Relationship Id="rId486" Type="http://schemas.openxmlformats.org/officeDocument/2006/relationships/header" Target="header258.xml"/><Relationship Id="rId487" Type="http://schemas.openxmlformats.org/officeDocument/2006/relationships/footer" Target="footer215.xml"/><Relationship Id="rId488" Type="http://schemas.openxmlformats.org/officeDocument/2006/relationships/header" Target="header259.xml"/><Relationship Id="rId489" Type="http://schemas.openxmlformats.org/officeDocument/2006/relationships/footer" Target="footer216.xml"/><Relationship Id="rId490" Type="http://schemas.openxmlformats.org/officeDocument/2006/relationships/header" Target="header260.xml"/><Relationship Id="rId491" Type="http://schemas.openxmlformats.org/officeDocument/2006/relationships/footer" Target="footer217.xml"/><Relationship Id="rId492" Type="http://schemas.openxmlformats.org/officeDocument/2006/relationships/header" Target="header261.xml"/><Relationship Id="rId493" Type="http://schemas.openxmlformats.org/officeDocument/2006/relationships/footer" Target="footer218.xml"/><Relationship Id="rId494" Type="http://schemas.openxmlformats.org/officeDocument/2006/relationships/header" Target="header262.xml"/><Relationship Id="rId495" Type="http://schemas.openxmlformats.org/officeDocument/2006/relationships/footer" Target="footer219.xml"/><Relationship Id="rId496" Type="http://schemas.openxmlformats.org/officeDocument/2006/relationships/header" Target="header263.xml"/><Relationship Id="rId497" Type="http://schemas.openxmlformats.org/officeDocument/2006/relationships/footer" Target="footer220.xml"/><Relationship Id="rId498" Type="http://schemas.openxmlformats.org/officeDocument/2006/relationships/header" Target="header264.xml"/><Relationship Id="rId499" Type="http://schemas.openxmlformats.org/officeDocument/2006/relationships/footer" Target="footer221.xml"/><Relationship Id="rId500" Type="http://schemas.openxmlformats.org/officeDocument/2006/relationships/header" Target="header265.xml"/><Relationship Id="rId501" Type="http://schemas.openxmlformats.org/officeDocument/2006/relationships/footer" Target="footer222.xml"/><Relationship Id="rId502" Type="http://schemas.openxmlformats.org/officeDocument/2006/relationships/header" Target="header266.xml"/><Relationship Id="rId503" Type="http://schemas.openxmlformats.org/officeDocument/2006/relationships/footer" Target="footer223.xml"/><Relationship Id="rId504" Type="http://schemas.openxmlformats.org/officeDocument/2006/relationships/header" Target="header267.xml"/><Relationship Id="rId505" Type="http://schemas.openxmlformats.org/officeDocument/2006/relationships/footer" Target="footer224.xml"/><Relationship Id="rId506" Type="http://schemas.openxmlformats.org/officeDocument/2006/relationships/header" Target="header268.xml"/><Relationship Id="rId507" Type="http://schemas.openxmlformats.org/officeDocument/2006/relationships/footer" Target="footer225.xml"/><Relationship Id="rId508" Type="http://schemas.openxmlformats.org/officeDocument/2006/relationships/header" Target="header269.xml"/><Relationship Id="rId509" Type="http://schemas.openxmlformats.org/officeDocument/2006/relationships/footer" Target="footer226.xml"/><Relationship Id="rId510" Type="http://schemas.openxmlformats.org/officeDocument/2006/relationships/header" Target="header270.xml"/><Relationship Id="rId511" Type="http://schemas.openxmlformats.org/officeDocument/2006/relationships/footer" Target="footer227.xml"/><Relationship Id="rId512" Type="http://schemas.openxmlformats.org/officeDocument/2006/relationships/header" Target="header271.xml"/><Relationship Id="rId513" Type="http://schemas.openxmlformats.org/officeDocument/2006/relationships/footer" Target="footer228.xml"/><Relationship Id="rId514" Type="http://schemas.openxmlformats.org/officeDocument/2006/relationships/header" Target="header272.xml"/><Relationship Id="rId515" Type="http://schemas.openxmlformats.org/officeDocument/2006/relationships/footer" Target="footer229.xml"/><Relationship Id="rId516" Type="http://schemas.openxmlformats.org/officeDocument/2006/relationships/header" Target="header273.xml"/><Relationship Id="rId517" Type="http://schemas.openxmlformats.org/officeDocument/2006/relationships/footer" Target="footer230.xml"/><Relationship Id="rId518" Type="http://schemas.openxmlformats.org/officeDocument/2006/relationships/header" Target="header274.xml"/><Relationship Id="rId519" Type="http://schemas.openxmlformats.org/officeDocument/2006/relationships/footer" Target="footer231.xml"/><Relationship Id="rId520" Type="http://schemas.openxmlformats.org/officeDocument/2006/relationships/header" Target="header275.xml"/><Relationship Id="rId521" Type="http://schemas.openxmlformats.org/officeDocument/2006/relationships/footer" Target="footer232.xml"/><Relationship Id="rId522" Type="http://schemas.openxmlformats.org/officeDocument/2006/relationships/header" Target="header276.xml"/><Relationship Id="rId523" Type="http://schemas.openxmlformats.org/officeDocument/2006/relationships/footer" Target="footer233.xml"/><Relationship Id="rId524" Type="http://schemas.openxmlformats.org/officeDocument/2006/relationships/header" Target="header277.xml"/><Relationship Id="rId525" Type="http://schemas.openxmlformats.org/officeDocument/2006/relationships/footer" Target="footer234.xml"/><Relationship Id="rId526" Type="http://schemas.openxmlformats.org/officeDocument/2006/relationships/header" Target="header278.xml"/><Relationship Id="rId527" Type="http://schemas.openxmlformats.org/officeDocument/2006/relationships/footer" Target="footer235.xml"/><Relationship Id="rId528" Type="http://schemas.openxmlformats.org/officeDocument/2006/relationships/header" Target="header279.xml"/><Relationship Id="rId529" Type="http://schemas.openxmlformats.org/officeDocument/2006/relationships/footer" Target="footer236.xml"/><Relationship Id="rId530" Type="http://schemas.openxmlformats.org/officeDocument/2006/relationships/header" Target="header280.xml"/><Relationship Id="rId531" Type="http://schemas.openxmlformats.org/officeDocument/2006/relationships/footer" Target="footer237.xml"/><Relationship Id="rId532" Type="http://schemas.openxmlformats.org/officeDocument/2006/relationships/header" Target="header281.xml"/><Relationship Id="rId533" Type="http://schemas.openxmlformats.org/officeDocument/2006/relationships/footer" Target="footer238.xml"/><Relationship Id="rId534" Type="http://schemas.openxmlformats.org/officeDocument/2006/relationships/header" Target="header282.xml"/><Relationship Id="rId535" Type="http://schemas.openxmlformats.org/officeDocument/2006/relationships/footer" Target="footer239.xml"/><Relationship Id="rId536" Type="http://schemas.openxmlformats.org/officeDocument/2006/relationships/header" Target="header283.xml"/><Relationship Id="rId537" Type="http://schemas.openxmlformats.org/officeDocument/2006/relationships/footer" Target="footer240.xml"/><Relationship Id="rId538" Type="http://schemas.openxmlformats.org/officeDocument/2006/relationships/header" Target="header284.xml"/><Relationship Id="rId539" Type="http://schemas.openxmlformats.org/officeDocument/2006/relationships/footer" Target="footer241.xml"/><Relationship Id="rId540" Type="http://schemas.openxmlformats.org/officeDocument/2006/relationships/header" Target="header285.xml"/><Relationship Id="rId541" Type="http://schemas.openxmlformats.org/officeDocument/2006/relationships/footer" Target="footer242.xml"/><Relationship Id="rId542" Type="http://schemas.openxmlformats.org/officeDocument/2006/relationships/header" Target="header286.xml"/><Relationship Id="rId543" Type="http://schemas.openxmlformats.org/officeDocument/2006/relationships/footer" Target="footer243.xml"/><Relationship Id="rId544" Type="http://schemas.openxmlformats.org/officeDocument/2006/relationships/header" Target="header287.xml"/><Relationship Id="rId545" Type="http://schemas.openxmlformats.org/officeDocument/2006/relationships/footer" Target="footer244.xml"/><Relationship Id="rId546" Type="http://schemas.openxmlformats.org/officeDocument/2006/relationships/header" Target="header288.xml"/><Relationship Id="rId547" Type="http://schemas.openxmlformats.org/officeDocument/2006/relationships/footer" Target="footer245.xml"/><Relationship Id="rId548" Type="http://schemas.openxmlformats.org/officeDocument/2006/relationships/header" Target="header289.xml"/><Relationship Id="rId549" Type="http://schemas.openxmlformats.org/officeDocument/2006/relationships/footer" Target="footer246.xml"/><Relationship Id="rId550" Type="http://schemas.openxmlformats.org/officeDocument/2006/relationships/header" Target="header290.xml"/><Relationship Id="rId551" Type="http://schemas.openxmlformats.org/officeDocument/2006/relationships/footer" Target="footer247.xml"/><Relationship Id="rId552" Type="http://schemas.openxmlformats.org/officeDocument/2006/relationships/header" Target="header291.xml"/><Relationship Id="rId553" Type="http://schemas.openxmlformats.org/officeDocument/2006/relationships/footer" Target="footer248.xml"/><Relationship Id="rId554" Type="http://schemas.openxmlformats.org/officeDocument/2006/relationships/header" Target="header292.xml"/><Relationship Id="rId555" Type="http://schemas.openxmlformats.org/officeDocument/2006/relationships/footer" Target="footer249.xml"/><Relationship Id="rId556" Type="http://schemas.openxmlformats.org/officeDocument/2006/relationships/header" Target="header293.xml"/><Relationship Id="rId557" Type="http://schemas.openxmlformats.org/officeDocument/2006/relationships/footer" Target="footer250.xml"/><Relationship Id="rId558" Type="http://schemas.openxmlformats.org/officeDocument/2006/relationships/header" Target="header294.xml"/><Relationship Id="rId559" Type="http://schemas.openxmlformats.org/officeDocument/2006/relationships/footer" Target="footer251.xml"/><Relationship Id="rId560" Type="http://schemas.openxmlformats.org/officeDocument/2006/relationships/header" Target="header295.xml"/><Relationship Id="rId561" Type="http://schemas.openxmlformats.org/officeDocument/2006/relationships/footer" Target="footer252.xml"/><Relationship Id="rId562" Type="http://schemas.openxmlformats.org/officeDocument/2006/relationships/header" Target="header296.xml"/><Relationship Id="rId563" Type="http://schemas.openxmlformats.org/officeDocument/2006/relationships/footer" Target="footer253.xml"/><Relationship Id="rId564" Type="http://schemas.openxmlformats.org/officeDocument/2006/relationships/header" Target="header297.xml"/><Relationship Id="rId565" Type="http://schemas.openxmlformats.org/officeDocument/2006/relationships/footer" Target="footer254.xml"/><Relationship Id="rId566" Type="http://schemas.openxmlformats.org/officeDocument/2006/relationships/header" Target="header298.xml"/><Relationship Id="rId567" Type="http://schemas.openxmlformats.org/officeDocument/2006/relationships/footer" Target="footer255.xml"/><Relationship Id="rId568" Type="http://schemas.openxmlformats.org/officeDocument/2006/relationships/header" Target="header299.xml"/><Relationship Id="rId569" Type="http://schemas.openxmlformats.org/officeDocument/2006/relationships/footer" Target="footer256.xml"/><Relationship Id="rId570" Type="http://schemas.openxmlformats.org/officeDocument/2006/relationships/header" Target="header300.xml"/><Relationship Id="rId571" Type="http://schemas.openxmlformats.org/officeDocument/2006/relationships/footer" Target="footer257.xml"/><Relationship Id="rId572" Type="http://schemas.openxmlformats.org/officeDocument/2006/relationships/header" Target="header301.xml"/><Relationship Id="rId573" Type="http://schemas.openxmlformats.org/officeDocument/2006/relationships/footer" Target="footer258.xml"/><Relationship Id="rId574" Type="http://schemas.openxmlformats.org/officeDocument/2006/relationships/header" Target="header302.xml"/><Relationship Id="rId575" Type="http://schemas.openxmlformats.org/officeDocument/2006/relationships/footer" Target="footer259.xml"/><Relationship Id="rId576" Type="http://schemas.openxmlformats.org/officeDocument/2006/relationships/header" Target="header303.xml"/><Relationship Id="rId577" Type="http://schemas.openxmlformats.org/officeDocument/2006/relationships/footer" Target="footer260.xml"/><Relationship Id="rId578" Type="http://schemas.openxmlformats.org/officeDocument/2006/relationships/header" Target="header304.xml"/><Relationship Id="rId579" Type="http://schemas.openxmlformats.org/officeDocument/2006/relationships/footer" Target="footer261.xml"/><Relationship Id="rId580" Type="http://schemas.openxmlformats.org/officeDocument/2006/relationships/header" Target="header305.xml"/><Relationship Id="rId581" Type="http://schemas.openxmlformats.org/officeDocument/2006/relationships/footer" Target="footer262.xml"/><Relationship Id="rId582" Type="http://schemas.openxmlformats.org/officeDocument/2006/relationships/header" Target="header306.xml"/><Relationship Id="rId583" Type="http://schemas.openxmlformats.org/officeDocument/2006/relationships/footer" Target="footer263.xml"/><Relationship Id="rId584" Type="http://schemas.openxmlformats.org/officeDocument/2006/relationships/header" Target="header307.xml"/><Relationship Id="rId585" Type="http://schemas.openxmlformats.org/officeDocument/2006/relationships/footer" Target="footer264.xml"/><Relationship Id="rId586" Type="http://schemas.openxmlformats.org/officeDocument/2006/relationships/header" Target="header308.xml"/><Relationship Id="rId587" Type="http://schemas.openxmlformats.org/officeDocument/2006/relationships/footer" Target="footer265.xml"/><Relationship Id="rId588" Type="http://schemas.openxmlformats.org/officeDocument/2006/relationships/image" Target="media/image6.jpeg"/><Relationship Id="rId589" Type="http://schemas.openxmlformats.org/officeDocument/2006/relationships/image" Target="media/image6.jpeg" TargetMode="External"/><Relationship Id="rId590" Type="http://schemas.openxmlformats.org/officeDocument/2006/relationships/image" Target="media/image7.jpeg"/><Relationship Id="rId591" Type="http://schemas.openxmlformats.org/officeDocument/2006/relationships/image" Target="media/image7.jpeg" TargetMode="External"/><Relationship Id="rId592" Type="http://schemas.openxmlformats.org/officeDocument/2006/relationships/header" Target="header309.xml"/><Relationship Id="rId593" Type="http://schemas.openxmlformats.org/officeDocument/2006/relationships/footer" Target="footer266.xml"/><Relationship Id="rId594" Type="http://schemas.openxmlformats.org/officeDocument/2006/relationships/header" Target="header310.xml"/><Relationship Id="rId595" Type="http://schemas.openxmlformats.org/officeDocument/2006/relationships/footer" Target="footer267.xml"/><Relationship Id="rId596" Type="http://schemas.openxmlformats.org/officeDocument/2006/relationships/header" Target="header311.xml"/><Relationship Id="rId597" Type="http://schemas.openxmlformats.org/officeDocument/2006/relationships/footer" Target="footer268.xml"/><Relationship Id="rId598" Type="http://schemas.openxmlformats.org/officeDocument/2006/relationships/image" Target="media/image8.jpeg"/><Relationship Id="rId599" Type="http://schemas.openxmlformats.org/officeDocument/2006/relationships/image" Target="media/image8.jpeg" TargetMode="External"/><Relationship Id="rId600" Type="http://schemas.openxmlformats.org/officeDocument/2006/relationships/header" Target="header312.xml"/><Relationship Id="rId601" Type="http://schemas.openxmlformats.org/officeDocument/2006/relationships/footer" Target="footer269.xml"/><Relationship Id="rId602" Type="http://schemas.openxmlformats.org/officeDocument/2006/relationships/header" Target="header313.xml"/><Relationship Id="rId603" Type="http://schemas.openxmlformats.org/officeDocument/2006/relationships/footer" Target="footer270.xml"/><Relationship Id="rId604" Type="http://schemas.openxmlformats.org/officeDocument/2006/relationships/header" Target="header314.xml"/><Relationship Id="rId605" Type="http://schemas.openxmlformats.org/officeDocument/2006/relationships/footer" Target="footer271.xml"/><Relationship Id="rId606" Type="http://schemas.openxmlformats.org/officeDocument/2006/relationships/header" Target="header315.xml"/><Relationship Id="rId607" Type="http://schemas.openxmlformats.org/officeDocument/2006/relationships/footer" Target="footer272.xml"/><Relationship Id="rId608" Type="http://schemas.openxmlformats.org/officeDocument/2006/relationships/header" Target="header316.xml"/><Relationship Id="rId609" Type="http://schemas.openxmlformats.org/officeDocument/2006/relationships/footer" Target="footer273.xml"/><Relationship Id="rId610" Type="http://schemas.openxmlformats.org/officeDocument/2006/relationships/header" Target="header317.xml"/><Relationship Id="rId611" Type="http://schemas.openxmlformats.org/officeDocument/2006/relationships/footer" Target="footer274.xml"/><Relationship Id="rId612" Type="http://schemas.openxmlformats.org/officeDocument/2006/relationships/header" Target="header318.xml"/><Relationship Id="rId613" Type="http://schemas.openxmlformats.org/officeDocument/2006/relationships/footer" Target="footer275.xml"/><Relationship Id="rId614" Type="http://schemas.openxmlformats.org/officeDocument/2006/relationships/header" Target="header319.xml"/><Relationship Id="rId615" Type="http://schemas.openxmlformats.org/officeDocument/2006/relationships/footer" Target="footer276.xml"/><Relationship Id="rId616" Type="http://schemas.openxmlformats.org/officeDocument/2006/relationships/header" Target="header320.xml"/><Relationship Id="rId617" Type="http://schemas.openxmlformats.org/officeDocument/2006/relationships/footer" Target="footer277.xml"/><Relationship Id="rId618" Type="http://schemas.openxmlformats.org/officeDocument/2006/relationships/header" Target="header321.xml"/><Relationship Id="rId619" Type="http://schemas.openxmlformats.org/officeDocument/2006/relationships/footer" Target="footer278.xml"/><Relationship Id="rId620" Type="http://schemas.openxmlformats.org/officeDocument/2006/relationships/header" Target="header322.xml"/><Relationship Id="rId621" Type="http://schemas.openxmlformats.org/officeDocument/2006/relationships/footer" Target="footer279.xml"/><Relationship Id="rId622" Type="http://schemas.openxmlformats.org/officeDocument/2006/relationships/header" Target="header323.xml"/><Relationship Id="rId623" Type="http://schemas.openxmlformats.org/officeDocument/2006/relationships/footer" Target="footer280.xml"/><Relationship Id="rId624" Type="http://schemas.openxmlformats.org/officeDocument/2006/relationships/header" Target="header324.xml"/><Relationship Id="rId625" Type="http://schemas.openxmlformats.org/officeDocument/2006/relationships/footer" Target="footer281.xml"/><Relationship Id="rId626" Type="http://schemas.openxmlformats.org/officeDocument/2006/relationships/header" Target="header325.xml"/><Relationship Id="rId627" Type="http://schemas.openxmlformats.org/officeDocument/2006/relationships/footer" Target="footer282.xml"/><Relationship Id="rId628" Type="http://schemas.openxmlformats.org/officeDocument/2006/relationships/header" Target="header326.xml"/><Relationship Id="rId629" Type="http://schemas.openxmlformats.org/officeDocument/2006/relationships/footer" Target="footer283.xml"/><Relationship Id="rId630" Type="http://schemas.openxmlformats.org/officeDocument/2006/relationships/header" Target="header327.xml"/><Relationship Id="rId631" Type="http://schemas.openxmlformats.org/officeDocument/2006/relationships/footer" Target="footer284.xml"/><Relationship Id="rId632" Type="http://schemas.openxmlformats.org/officeDocument/2006/relationships/header" Target="header328.xml"/><Relationship Id="rId633" Type="http://schemas.openxmlformats.org/officeDocument/2006/relationships/footer" Target="footer285.xml"/><Relationship Id="rId634" Type="http://schemas.openxmlformats.org/officeDocument/2006/relationships/header" Target="header329.xml"/><Relationship Id="rId635" Type="http://schemas.openxmlformats.org/officeDocument/2006/relationships/footer" Target="footer286.xml"/><Relationship Id="rId636" Type="http://schemas.openxmlformats.org/officeDocument/2006/relationships/header" Target="header330.xml"/><Relationship Id="rId637" Type="http://schemas.openxmlformats.org/officeDocument/2006/relationships/footer" Target="footer287.xml"/><Relationship Id="rId638" Type="http://schemas.openxmlformats.org/officeDocument/2006/relationships/header" Target="header331.xml"/><Relationship Id="rId639" Type="http://schemas.openxmlformats.org/officeDocument/2006/relationships/footer" Target="footer288.xml"/><Relationship Id="rId640" Type="http://schemas.openxmlformats.org/officeDocument/2006/relationships/header" Target="header332.xml"/><Relationship Id="rId641" Type="http://schemas.openxmlformats.org/officeDocument/2006/relationships/footer" Target="footer289.xml"/><Relationship Id="rId642" Type="http://schemas.openxmlformats.org/officeDocument/2006/relationships/header" Target="header333.xml"/><Relationship Id="rId643" Type="http://schemas.openxmlformats.org/officeDocument/2006/relationships/footer" Target="footer290.xml"/><Relationship Id="rId644" Type="http://schemas.openxmlformats.org/officeDocument/2006/relationships/header" Target="header334.xml"/><Relationship Id="rId645" Type="http://schemas.openxmlformats.org/officeDocument/2006/relationships/footer" Target="footer291.xml"/><Relationship Id="rId646" Type="http://schemas.openxmlformats.org/officeDocument/2006/relationships/header" Target="header335.xml"/><Relationship Id="rId647" Type="http://schemas.openxmlformats.org/officeDocument/2006/relationships/footer" Target="footer292.xml"/><Relationship Id="rId648" Type="http://schemas.openxmlformats.org/officeDocument/2006/relationships/header" Target="header336.xml"/><Relationship Id="rId649" Type="http://schemas.openxmlformats.org/officeDocument/2006/relationships/footer" Target="footer293.xml"/><Relationship Id="rId650" Type="http://schemas.openxmlformats.org/officeDocument/2006/relationships/header" Target="header337.xml"/><Relationship Id="rId651" Type="http://schemas.openxmlformats.org/officeDocument/2006/relationships/footer" Target="footer294.xml"/><Relationship Id="rId652" Type="http://schemas.openxmlformats.org/officeDocument/2006/relationships/header" Target="header338.xml"/><Relationship Id="rId653" Type="http://schemas.openxmlformats.org/officeDocument/2006/relationships/footer" Target="footer295.xml"/><Relationship Id="rId654" Type="http://schemas.openxmlformats.org/officeDocument/2006/relationships/header" Target="header339.xml"/><Relationship Id="rId655" Type="http://schemas.openxmlformats.org/officeDocument/2006/relationships/footer" Target="footer296.xml"/><Relationship Id="rId656" Type="http://schemas.openxmlformats.org/officeDocument/2006/relationships/header" Target="header340.xml"/><Relationship Id="rId657" Type="http://schemas.openxmlformats.org/officeDocument/2006/relationships/footer" Target="footer297.xml"/><Relationship Id="rId658" Type="http://schemas.openxmlformats.org/officeDocument/2006/relationships/header" Target="header341.xml"/><Relationship Id="rId659" Type="http://schemas.openxmlformats.org/officeDocument/2006/relationships/footer" Target="footer298.xml"/><Relationship Id="rId660" Type="http://schemas.openxmlformats.org/officeDocument/2006/relationships/header" Target="header342.xml"/><Relationship Id="rId661" Type="http://schemas.openxmlformats.org/officeDocument/2006/relationships/footer" Target="footer299.xml"/><Relationship Id="rId662" Type="http://schemas.openxmlformats.org/officeDocument/2006/relationships/header" Target="header343.xml"/><Relationship Id="rId663" Type="http://schemas.openxmlformats.org/officeDocument/2006/relationships/footer" Target="footer300.xml"/><Relationship Id="rId664" Type="http://schemas.openxmlformats.org/officeDocument/2006/relationships/header" Target="header344.xml"/><Relationship Id="rId665" Type="http://schemas.openxmlformats.org/officeDocument/2006/relationships/footer" Target="footer301.xml"/><Relationship Id="rId666" Type="http://schemas.openxmlformats.org/officeDocument/2006/relationships/header" Target="header345.xml"/><Relationship Id="rId667" Type="http://schemas.openxmlformats.org/officeDocument/2006/relationships/footer" Target="footer302.xml"/><Relationship Id="rId668" Type="http://schemas.openxmlformats.org/officeDocument/2006/relationships/header" Target="header346.xml"/><Relationship Id="rId669" Type="http://schemas.openxmlformats.org/officeDocument/2006/relationships/footer" Target="footer303.xml"/><Relationship Id="rId670" Type="http://schemas.openxmlformats.org/officeDocument/2006/relationships/header" Target="header347.xml"/><Relationship Id="rId671" Type="http://schemas.openxmlformats.org/officeDocument/2006/relationships/footer" Target="footer304.xml"/><Relationship Id="rId672" Type="http://schemas.openxmlformats.org/officeDocument/2006/relationships/header" Target="header348.xml"/><Relationship Id="rId673" Type="http://schemas.openxmlformats.org/officeDocument/2006/relationships/footer" Target="footer305.xml"/><Relationship Id="rId674" Type="http://schemas.openxmlformats.org/officeDocument/2006/relationships/header" Target="header349.xml"/><Relationship Id="rId675" Type="http://schemas.openxmlformats.org/officeDocument/2006/relationships/footer" Target="footer306.xml"/><Relationship Id="rId676" Type="http://schemas.openxmlformats.org/officeDocument/2006/relationships/header" Target="header350.xml"/><Relationship Id="rId677" Type="http://schemas.openxmlformats.org/officeDocument/2006/relationships/footer" Target="footer307.xml"/><Relationship Id="rId678" Type="http://schemas.openxmlformats.org/officeDocument/2006/relationships/header" Target="header351.xml"/><Relationship Id="rId679" Type="http://schemas.openxmlformats.org/officeDocument/2006/relationships/footer" Target="footer308.xml"/><Relationship Id="rId680" Type="http://schemas.openxmlformats.org/officeDocument/2006/relationships/header" Target="header352.xml"/><Relationship Id="rId681" Type="http://schemas.openxmlformats.org/officeDocument/2006/relationships/footer" Target="footer309.xml"/><Relationship Id="rId682" Type="http://schemas.openxmlformats.org/officeDocument/2006/relationships/header" Target="header353.xml"/><Relationship Id="rId683" Type="http://schemas.openxmlformats.org/officeDocument/2006/relationships/footer" Target="footer310.xml"/><Relationship Id="rId684" Type="http://schemas.openxmlformats.org/officeDocument/2006/relationships/header" Target="header354.xml"/><Relationship Id="rId685" Type="http://schemas.openxmlformats.org/officeDocument/2006/relationships/footer" Target="footer311.xml"/><Relationship Id="rId686" Type="http://schemas.openxmlformats.org/officeDocument/2006/relationships/header" Target="header355.xml"/><Relationship Id="rId687" Type="http://schemas.openxmlformats.org/officeDocument/2006/relationships/footer" Target="footer312.xml"/><Relationship Id="rId688" Type="http://schemas.openxmlformats.org/officeDocument/2006/relationships/header" Target="header356.xml"/><Relationship Id="rId689" Type="http://schemas.openxmlformats.org/officeDocument/2006/relationships/footer" Target="footer313.xml"/><Relationship Id="rId690" Type="http://schemas.openxmlformats.org/officeDocument/2006/relationships/header" Target="header357.xml"/><Relationship Id="rId691" Type="http://schemas.openxmlformats.org/officeDocument/2006/relationships/footer" Target="footer314.xml"/><Relationship Id="rId692" Type="http://schemas.openxmlformats.org/officeDocument/2006/relationships/header" Target="header358.xml"/><Relationship Id="rId693" Type="http://schemas.openxmlformats.org/officeDocument/2006/relationships/footer" Target="footer315.xml"/><Relationship Id="rId694" Type="http://schemas.openxmlformats.org/officeDocument/2006/relationships/header" Target="header359.xml"/><Relationship Id="rId695" Type="http://schemas.openxmlformats.org/officeDocument/2006/relationships/footer" Target="footer316.xml"/><Relationship Id="rId696" Type="http://schemas.openxmlformats.org/officeDocument/2006/relationships/header" Target="header360.xml"/><Relationship Id="rId697" Type="http://schemas.openxmlformats.org/officeDocument/2006/relationships/footer" Target="footer317.xml"/><Relationship Id="rId698" Type="http://schemas.openxmlformats.org/officeDocument/2006/relationships/header" Target="header361.xml"/><Relationship Id="rId699" Type="http://schemas.openxmlformats.org/officeDocument/2006/relationships/footer" Target="footer318.xml"/><Relationship Id="rId700" Type="http://schemas.openxmlformats.org/officeDocument/2006/relationships/header" Target="header362.xml"/><Relationship Id="rId701" Type="http://schemas.openxmlformats.org/officeDocument/2006/relationships/footer" Target="footer319.xml"/><Relationship Id="rId702" Type="http://schemas.openxmlformats.org/officeDocument/2006/relationships/header" Target="header363.xml"/><Relationship Id="rId703" Type="http://schemas.openxmlformats.org/officeDocument/2006/relationships/footer" Target="footer320.xml"/><Relationship Id="rId704" Type="http://schemas.openxmlformats.org/officeDocument/2006/relationships/header" Target="header364.xml"/><Relationship Id="rId705" Type="http://schemas.openxmlformats.org/officeDocument/2006/relationships/footer" Target="footer321.xml"/><Relationship Id="rId706" Type="http://schemas.openxmlformats.org/officeDocument/2006/relationships/header" Target="header365.xml"/><Relationship Id="rId707" Type="http://schemas.openxmlformats.org/officeDocument/2006/relationships/footer" Target="footer322.xml"/><Relationship Id="rId708" Type="http://schemas.openxmlformats.org/officeDocument/2006/relationships/header" Target="header366.xml"/><Relationship Id="rId709" Type="http://schemas.openxmlformats.org/officeDocument/2006/relationships/footer" Target="footer323.xml"/><Relationship Id="rId710" Type="http://schemas.openxmlformats.org/officeDocument/2006/relationships/header" Target="header367.xml"/><Relationship Id="rId711" Type="http://schemas.openxmlformats.org/officeDocument/2006/relationships/footer" Target="footer324.xml"/><Relationship Id="rId712" Type="http://schemas.openxmlformats.org/officeDocument/2006/relationships/header" Target="header368.xml"/><Relationship Id="rId713" Type="http://schemas.openxmlformats.org/officeDocument/2006/relationships/footer" Target="footer325.xml"/><Relationship Id="rId714" Type="http://schemas.openxmlformats.org/officeDocument/2006/relationships/header" Target="header369.xml"/><Relationship Id="rId715" Type="http://schemas.openxmlformats.org/officeDocument/2006/relationships/footer" Target="footer326.xml"/><Relationship Id="rId716" Type="http://schemas.openxmlformats.org/officeDocument/2006/relationships/header" Target="header370.xml"/><Relationship Id="rId717" Type="http://schemas.openxmlformats.org/officeDocument/2006/relationships/footer" Target="footer327.xml"/><Relationship Id="rId718" Type="http://schemas.openxmlformats.org/officeDocument/2006/relationships/header" Target="header371.xml"/><Relationship Id="rId719" Type="http://schemas.openxmlformats.org/officeDocument/2006/relationships/footer" Target="footer328.xml"/><Relationship Id="rId720" Type="http://schemas.openxmlformats.org/officeDocument/2006/relationships/header" Target="header372.xml"/><Relationship Id="rId721" Type="http://schemas.openxmlformats.org/officeDocument/2006/relationships/footer" Target="footer329.xml"/><Relationship Id="rId722" Type="http://schemas.openxmlformats.org/officeDocument/2006/relationships/header" Target="header373.xml"/><Relationship Id="rId723" Type="http://schemas.openxmlformats.org/officeDocument/2006/relationships/footer" Target="footer330.xml"/><Relationship Id="rId724" Type="http://schemas.openxmlformats.org/officeDocument/2006/relationships/header" Target="header374.xml"/><Relationship Id="rId725" Type="http://schemas.openxmlformats.org/officeDocument/2006/relationships/footer" Target="footer331.xml"/><Relationship Id="rId726" Type="http://schemas.openxmlformats.org/officeDocument/2006/relationships/header" Target="header375.xml"/><Relationship Id="rId727" Type="http://schemas.openxmlformats.org/officeDocument/2006/relationships/footer" Target="footer332.xml"/><Relationship Id="rId728" Type="http://schemas.openxmlformats.org/officeDocument/2006/relationships/header" Target="header376.xml"/><Relationship Id="rId729" Type="http://schemas.openxmlformats.org/officeDocument/2006/relationships/footer" Target="footer333.xml"/><Relationship Id="rId730" Type="http://schemas.openxmlformats.org/officeDocument/2006/relationships/header" Target="header377.xml"/><Relationship Id="rId731" Type="http://schemas.openxmlformats.org/officeDocument/2006/relationships/footer" Target="footer334.xml"/><Relationship Id="rId732" Type="http://schemas.openxmlformats.org/officeDocument/2006/relationships/header" Target="header378.xml"/><Relationship Id="rId733" Type="http://schemas.openxmlformats.org/officeDocument/2006/relationships/footer" Target="footer335.xml"/><Relationship Id="rId734" Type="http://schemas.openxmlformats.org/officeDocument/2006/relationships/header" Target="header379.xml"/><Relationship Id="rId735" Type="http://schemas.openxmlformats.org/officeDocument/2006/relationships/footer" Target="footer336.xml"/><Relationship Id="rId736" Type="http://schemas.openxmlformats.org/officeDocument/2006/relationships/header" Target="header380.xml"/><Relationship Id="rId737" Type="http://schemas.openxmlformats.org/officeDocument/2006/relationships/footer" Target="footer337.xml"/><Relationship Id="rId738" Type="http://schemas.openxmlformats.org/officeDocument/2006/relationships/header" Target="header381.xml"/><Relationship Id="rId739" Type="http://schemas.openxmlformats.org/officeDocument/2006/relationships/footer" Target="footer338.xml"/><Relationship Id="rId740" Type="http://schemas.openxmlformats.org/officeDocument/2006/relationships/header" Target="header382.xml"/><Relationship Id="rId741" Type="http://schemas.openxmlformats.org/officeDocument/2006/relationships/footer" Target="footer339.xml"/><Relationship Id="rId742" Type="http://schemas.openxmlformats.org/officeDocument/2006/relationships/header" Target="header383.xml"/><Relationship Id="rId743" Type="http://schemas.openxmlformats.org/officeDocument/2006/relationships/footer" Target="footer340.xml"/><Relationship Id="rId744" Type="http://schemas.openxmlformats.org/officeDocument/2006/relationships/header" Target="header384.xml"/><Relationship Id="rId745" Type="http://schemas.openxmlformats.org/officeDocument/2006/relationships/footer" Target="footer341.xml"/><Relationship Id="rId746" Type="http://schemas.openxmlformats.org/officeDocument/2006/relationships/header" Target="header385.xml"/><Relationship Id="rId747" Type="http://schemas.openxmlformats.org/officeDocument/2006/relationships/footer" Target="footer342.xml"/><Relationship Id="rId748" Type="http://schemas.openxmlformats.org/officeDocument/2006/relationships/header" Target="header386.xml"/><Relationship Id="rId749" Type="http://schemas.openxmlformats.org/officeDocument/2006/relationships/footer" Target="footer343.xml"/><Relationship Id="rId750" Type="http://schemas.openxmlformats.org/officeDocument/2006/relationships/header" Target="header387.xml"/><Relationship Id="rId751" Type="http://schemas.openxmlformats.org/officeDocument/2006/relationships/footer" Target="footer344.xml"/><Relationship Id="rId752" Type="http://schemas.openxmlformats.org/officeDocument/2006/relationships/header" Target="header388.xml"/><Relationship Id="rId753" Type="http://schemas.openxmlformats.org/officeDocument/2006/relationships/footer" Target="footer345.xml"/><Relationship Id="rId754" Type="http://schemas.openxmlformats.org/officeDocument/2006/relationships/header" Target="header389.xml"/><Relationship Id="rId755" Type="http://schemas.openxmlformats.org/officeDocument/2006/relationships/footer" Target="footer346.xml"/><Relationship Id="rId756" Type="http://schemas.openxmlformats.org/officeDocument/2006/relationships/header" Target="header390.xml"/><Relationship Id="rId757" Type="http://schemas.openxmlformats.org/officeDocument/2006/relationships/footer" Target="footer347.xml"/><Relationship Id="rId758" Type="http://schemas.openxmlformats.org/officeDocument/2006/relationships/header" Target="header391.xml"/><Relationship Id="rId759" Type="http://schemas.openxmlformats.org/officeDocument/2006/relationships/footer" Target="footer348.xml"/><Relationship Id="rId760" Type="http://schemas.openxmlformats.org/officeDocument/2006/relationships/header" Target="header392.xml"/><Relationship Id="rId761" Type="http://schemas.openxmlformats.org/officeDocument/2006/relationships/footer" Target="footer349.xml"/><Relationship Id="rId762" Type="http://schemas.openxmlformats.org/officeDocument/2006/relationships/header" Target="header393.xml"/><Relationship Id="rId763" Type="http://schemas.openxmlformats.org/officeDocument/2006/relationships/footer" Target="footer350.xml"/><Relationship Id="rId764" Type="http://schemas.openxmlformats.org/officeDocument/2006/relationships/header" Target="header394.xml"/><Relationship Id="rId765" Type="http://schemas.openxmlformats.org/officeDocument/2006/relationships/footer" Target="footer351.xml"/><Relationship Id="rId766" Type="http://schemas.openxmlformats.org/officeDocument/2006/relationships/header" Target="header395.xml"/><Relationship Id="rId767" Type="http://schemas.openxmlformats.org/officeDocument/2006/relationships/footer" Target="footer352.xml"/><Relationship Id="rId768" Type="http://schemas.openxmlformats.org/officeDocument/2006/relationships/header" Target="header396.xml"/><Relationship Id="rId769" Type="http://schemas.openxmlformats.org/officeDocument/2006/relationships/footer" Target="footer353.xml"/><Relationship Id="rId770" Type="http://schemas.openxmlformats.org/officeDocument/2006/relationships/header" Target="header397.xml"/><Relationship Id="rId771" Type="http://schemas.openxmlformats.org/officeDocument/2006/relationships/footer" Target="footer354.xml"/><Relationship Id="rId772" Type="http://schemas.openxmlformats.org/officeDocument/2006/relationships/header" Target="header398.xml"/><Relationship Id="rId773" Type="http://schemas.openxmlformats.org/officeDocument/2006/relationships/footer" Target="footer355.xml"/><Relationship Id="rId774" Type="http://schemas.openxmlformats.org/officeDocument/2006/relationships/header" Target="header399.xml"/><Relationship Id="rId775" Type="http://schemas.openxmlformats.org/officeDocument/2006/relationships/footer" Target="footer356.xml"/><Relationship Id="rId776" Type="http://schemas.openxmlformats.org/officeDocument/2006/relationships/header" Target="header400.xml"/><Relationship Id="rId777" Type="http://schemas.openxmlformats.org/officeDocument/2006/relationships/footer" Target="footer357.xml"/><Relationship Id="rId778" Type="http://schemas.openxmlformats.org/officeDocument/2006/relationships/header" Target="header401.xml"/><Relationship Id="rId779" Type="http://schemas.openxmlformats.org/officeDocument/2006/relationships/footer" Target="footer358.xml"/><Relationship Id="rId780" Type="http://schemas.openxmlformats.org/officeDocument/2006/relationships/header" Target="header402.xml"/><Relationship Id="rId781" Type="http://schemas.openxmlformats.org/officeDocument/2006/relationships/footer" Target="footer359.xml"/><Relationship Id="rId782" Type="http://schemas.openxmlformats.org/officeDocument/2006/relationships/header" Target="header403.xml"/><Relationship Id="rId783" Type="http://schemas.openxmlformats.org/officeDocument/2006/relationships/footer" Target="footer360.xml"/><Relationship Id="rId784" Type="http://schemas.openxmlformats.org/officeDocument/2006/relationships/image" Target="media/image9.jpeg"/><Relationship Id="rId785" Type="http://schemas.openxmlformats.org/officeDocument/2006/relationships/image" Target="media/image9.jpeg" TargetMode="External"/><Relationship Id="rId786" Type="http://schemas.openxmlformats.org/officeDocument/2006/relationships/image" Target="media/image10.jpeg"/><Relationship Id="rId787" Type="http://schemas.openxmlformats.org/officeDocument/2006/relationships/image" Target="media/image10.jpeg" TargetMode="External"/></Relationships>
</file>