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B43D7" w14:textId="77777777" w:rsidR="008915F5" w:rsidRDefault="006A5284">
      <w:pPr>
        <w:spacing w:line="240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Using R in Financial Statistics (spring 2019)</w:t>
      </w:r>
      <w:r>
        <w:rPr>
          <w:rFonts w:ascii="Calibri" w:eastAsia="Calibri" w:hAnsi="Calibri" w:cs="Calibri"/>
          <w:b/>
          <w:sz w:val="30"/>
        </w:rPr>
        <w:br/>
        <w:t>Final Report</w:t>
      </w:r>
    </w:p>
    <w:p w14:paraId="105B43D8" w14:textId="280CC69F" w:rsidR="008915F5" w:rsidRDefault="006A5284">
      <w:pPr>
        <w:spacing w:line="240" w:lineRule="auto"/>
        <w:jc w:val="center"/>
        <w:rPr>
          <w:rFonts w:ascii="Calibri" w:eastAsia="Calibri" w:hAnsi="Calibri" w:cs="Calibri"/>
          <w:color w:val="FF0000"/>
          <w:sz w:val="21"/>
        </w:rPr>
      </w:pPr>
      <w:r>
        <w:rPr>
          <w:rFonts w:ascii="Calibri" w:eastAsia="Calibri" w:hAnsi="Calibri" w:cs="Calibri"/>
          <w:color w:val="FF0000"/>
          <w:sz w:val="21"/>
        </w:rPr>
        <w:t>Due time: June 28 (Friday), 1</w:t>
      </w:r>
      <w:r w:rsidR="0009181B">
        <w:rPr>
          <w:rFonts w:ascii="Calibri" w:eastAsia="Calibri" w:hAnsi="Calibri" w:cs="Calibri"/>
          <w:color w:val="FF0000"/>
          <w:sz w:val="21"/>
        </w:rPr>
        <w:t>3</w:t>
      </w:r>
      <w:r>
        <w:rPr>
          <w:rFonts w:ascii="Calibri" w:eastAsia="Calibri" w:hAnsi="Calibri" w:cs="Calibri"/>
          <w:color w:val="FF0000"/>
          <w:sz w:val="21"/>
        </w:rPr>
        <w:t>:00</w:t>
      </w:r>
    </w:p>
    <w:p w14:paraId="105B43D9" w14:textId="77777777" w:rsidR="008915F5" w:rsidRDefault="008915F5">
      <w:pPr>
        <w:spacing w:line="240" w:lineRule="auto"/>
        <w:jc w:val="both"/>
        <w:rPr>
          <w:rFonts w:ascii="Calibri" w:eastAsia="Calibri" w:hAnsi="Calibri" w:cs="Calibri"/>
          <w:b/>
          <w:sz w:val="21"/>
        </w:rPr>
      </w:pPr>
    </w:p>
    <w:p w14:paraId="105B43DA" w14:textId="77777777" w:rsidR="008915F5" w:rsidRDefault="006A5284">
      <w:pPr>
        <w:spacing w:line="240" w:lineRule="auto"/>
        <w:jc w:val="both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Part 1</w:t>
      </w:r>
    </w:p>
    <w:p w14:paraId="105B43DB" w14:textId="342DD37D" w:rsidR="008915F5" w:rsidRDefault="00910611">
      <w:p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910611">
        <w:rPr>
          <w:rFonts w:ascii="Calibri" w:eastAsia="Calibri" w:hAnsi="Calibri" w:cs="Calibri"/>
          <w:sz w:val="21"/>
        </w:rPr>
        <w:t xml:space="preserve">The dataset “survey” is stored in the R package MASS. This data frame contains the responses of 237 Statistics students at the University of Adelaide to a number of questions, and the below variables are available: Sex, </w:t>
      </w:r>
      <w:proofErr w:type="spellStart"/>
      <w:r w:rsidRPr="00910611">
        <w:rPr>
          <w:rFonts w:ascii="Calibri" w:eastAsia="Calibri" w:hAnsi="Calibri" w:cs="Calibri"/>
          <w:sz w:val="21"/>
        </w:rPr>
        <w:t>Wr.Hnd</w:t>
      </w:r>
      <w:proofErr w:type="spellEnd"/>
      <w:r w:rsidRPr="00910611">
        <w:rPr>
          <w:rFonts w:ascii="Calibri" w:eastAsia="Calibri" w:hAnsi="Calibri" w:cs="Calibri"/>
          <w:sz w:val="21"/>
        </w:rPr>
        <w:t xml:space="preserve">, </w:t>
      </w:r>
      <w:proofErr w:type="spellStart"/>
      <w:r w:rsidRPr="00910611">
        <w:rPr>
          <w:rFonts w:ascii="Calibri" w:eastAsia="Calibri" w:hAnsi="Calibri" w:cs="Calibri"/>
          <w:sz w:val="21"/>
        </w:rPr>
        <w:t>NW.Hnd</w:t>
      </w:r>
      <w:proofErr w:type="spellEnd"/>
      <w:r w:rsidRPr="00910611">
        <w:rPr>
          <w:rFonts w:ascii="Calibri" w:eastAsia="Calibri" w:hAnsi="Calibri" w:cs="Calibri"/>
          <w:sz w:val="21"/>
        </w:rPr>
        <w:t xml:space="preserve">, </w:t>
      </w:r>
      <w:proofErr w:type="spellStart"/>
      <w:r w:rsidRPr="00910611">
        <w:rPr>
          <w:rFonts w:ascii="Calibri" w:eastAsia="Calibri" w:hAnsi="Calibri" w:cs="Calibri"/>
          <w:sz w:val="21"/>
        </w:rPr>
        <w:t>W.Hnd</w:t>
      </w:r>
      <w:proofErr w:type="spellEnd"/>
      <w:r w:rsidRPr="00910611">
        <w:rPr>
          <w:rFonts w:ascii="Calibri" w:eastAsia="Calibri" w:hAnsi="Calibri" w:cs="Calibri"/>
          <w:sz w:val="21"/>
        </w:rPr>
        <w:t xml:space="preserve">, Fold, Pulse, Clap, </w:t>
      </w:r>
      <w:proofErr w:type="spellStart"/>
      <w:r w:rsidRPr="00910611">
        <w:rPr>
          <w:rFonts w:ascii="Calibri" w:eastAsia="Calibri" w:hAnsi="Calibri" w:cs="Calibri"/>
          <w:sz w:val="21"/>
        </w:rPr>
        <w:t>Exer</w:t>
      </w:r>
      <w:proofErr w:type="spellEnd"/>
      <w:r w:rsidRPr="00910611">
        <w:rPr>
          <w:rFonts w:ascii="Calibri" w:eastAsia="Calibri" w:hAnsi="Calibri" w:cs="Calibri"/>
          <w:sz w:val="21"/>
        </w:rPr>
        <w:t xml:space="preserve">, Smoke, Height, M.I and Age. You can use help(survey) to check the details of those variables. </w:t>
      </w:r>
      <w:r w:rsidR="00B12635">
        <w:rPr>
          <w:rFonts w:ascii="Calibri" w:eastAsia="Calibri" w:hAnsi="Calibri" w:cs="Calibri"/>
          <w:sz w:val="21"/>
        </w:rPr>
        <w:t>Construct a subset of data containing all observations without any missing value and a</w:t>
      </w:r>
      <w:r w:rsidR="003E0310">
        <w:rPr>
          <w:rFonts w:ascii="Calibri" w:eastAsia="Calibri" w:hAnsi="Calibri" w:cs="Calibri"/>
          <w:sz w:val="21"/>
        </w:rPr>
        <w:t xml:space="preserve">nswer the following </w:t>
      </w:r>
      <w:r w:rsidR="0094222D">
        <w:rPr>
          <w:rFonts w:ascii="Calibri" w:eastAsia="Calibri" w:hAnsi="Calibri" w:cs="Calibri"/>
          <w:sz w:val="21"/>
        </w:rPr>
        <w:t>questions b</w:t>
      </w:r>
      <w:r w:rsidRPr="00910611">
        <w:rPr>
          <w:rFonts w:ascii="Calibri" w:eastAsia="Calibri" w:hAnsi="Calibri" w:cs="Calibri"/>
          <w:sz w:val="21"/>
        </w:rPr>
        <w:t xml:space="preserve">ased on this </w:t>
      </w:r>
      <w:r w:rsidR="00B12635">
        <w:rPr>
          <w:rFonts w:ascii="Calibri" w:eastAsia="Calibri" w:hAnsi="Calibri" w:cs="Calibri"/>
          <w:sz w:val="21"/>
        </w:rPr>
        <w:t xml:space="preserve">new </w:t>
      </w:r>
      <w:r w:rsidRPr="00910611">
        <w:rPr>
          <w:rFonts w:ascii="Calibri" w:eastAsia="Calibri" w:hAnsi="Calibri" w:cs="Calibri"/>
          <w:sz w:val="21"/>
        </w:rPr>
        <w:t>data</w:t>
      </w:r>
      <w:r w:rsidR="00B12635">
        <w:rPr>
          <w:rFonts w:ascii="Calibri" w:eastAsia="Calibri" w:hAnsi="Calibri" w:cs="Calibri"/>
          <w:sz w:val="21"/>
        </w:rPr>
        <w:t xml:space="preserve"> </w:t>
      </w:r>
      <w:r w:rsidRPr="00910611">
        <w:rPr>
          <w:rFonts w:ascii="Calibri" w:eastAsia="Calibri" w:hAnsi="Calibri" w:cs="Calibri"/>
          <w:sz w:val="21"/>
        </w:rPr>
        <w:t xml:space="preserve">set. (25 </w:t>
      </w:r>
      <w:r w:rsidR="0094222D">
        <w:rPr>
          <w:rFonts w:ascii="Calibri" w:eastAsia="Calibri" w:hAnsi="Calibri" w:cs="Calibri"/>
          <w:sz w:val="21"/>
        </w:rPr>
        <w:t>points</w:t>
      </w:r>
      <w:r w:rsidRPr="00910611">
        <w:rPr>
          <w:rFonts w:ascii="Calibri" w:eastAsia="Calibri" w:hAnsi="Calibri" w:cs="Calibri"/>
          <w:sz w:val="21"/>
        </w:rPr>
        <w:t>)</w:t>
      </w:r>
    </w:p>
    <w:p w14:paraId="105B43E5" w14:textId="1D163E54" w:rsidR="008915F5" w:rsidRDefault="008E3280">
      <w:pPr>
        <w:widowControl w:val="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a) </w:t>
      </w:r>
      <w:r w:rsidR="00B12635">
        <w:rPr>
          <w:rFonts w:ascii="Calibri" w:eastAsia="Calibri" w:hAnsi="Calibri" w:cs="Calibri"/>
          <w:sz w:val="21"/>
        </w:rPr>
        <w:t>Report descriptive statistics of the data set obtained in (a).</w:t>
      </w:r>
    </w:p>
    <w:p w14:paraId="76E3984E" w14:textId="576CB95A" w:rsidR="00011F4B" w:rsidRDefault="00011F4B">
      <w:pPr>
        <w:widowControl w:val="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b) </w:t>
      </w:r>
      <w:r w:rsidR="009E5B4C">
        <w:rPr>
          <w:rFonts w:ascii="Calibri" w:eastAsia="Calibri" w:hAnsi="Calibri" w:cs="Calibri"/>
          <w:sz w:val="21"/>
        </w:rPr>
        <w:t>Use boxplot to show the distribution</w:t>
      </w:r>
      <w:r w:rsidR="00E3026D">
        <w:rPr>
          <w:rFonts w:ascii="Calibri" w:eastAsia="Calibri" w:hAnsi="Calibri" w:cs="Calibri"/>
          <w:sz w:val="21"/>
        </w:rPr>
        <w:t>s</w:t>
      </w:r>
      <w:r w:rsidR="009E5B4C">
        <w:rPr>
          <w:rFonts w:ascii="Calibri" w:eastAsia="Calibri" w:hAnsi="Calibri" w:cs="Calibri"/>
          <w:sz w:val="21"/>
        </w:rPr>
        <w:t xml:space="preserve"> of the height of male and female students.</w:t>
      </w:r>
    </w:p>
    <w:p w14:paraId="632FAFB1" w14:textId="029324A8" w:rsidR="008A7656" w:rsidRDefault="000C7F26">
      <w:pPr>
        <w:widowControl w:val="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c)</w:t>
      </w:r>
      <w:r w:rsidR="008A7656">
        <w:rPr>
          <w:rFonts w:ascii="Calibri" w:eastAsia="Calibri" w:hAnsi="Calibri" w:cs="Calibri"/>
          <w:sz w:val="21"/>
        </w:rPr>
        <w:t xml:space="preserve"> </w:t>
      </w:r>
      <w:r w:rsidR="00EB799D">
        <w:rPr>
          <w:rFonts w:ascii="Calibri" w:eastAsia="Calibri" w:hAnsi="Calibri" w:cs="Calibri"/>
          <w:sz w:val="21"/>
        </w:rPr>
        <w:t xml:space="preserve">Which </w:t>
      </w:r>
      <w:r w:rsidR="00BF1C62">
        <w:rPr>
          <w:rFonts w:ascii="Calibri" w:eastAsia="Calibri" w:hAnsi="Calibri" w:cs="Calibri"/>
          <w:sz w:val="21"/>
        </w:rPr>
        <w:t>numerical variables</w:t>
      </w:r>
      <w:r w:rsidR="006E6EAD" w:rsidRPr="006E6EAD">
        <w:rPr>
          <w:rFonts w:ascii="Calibri" w:eastAsia="Calibri" w:hAnsi="Calibri" w:cs="Calibri"/>
          <w:sz w:val="21"/>
        </w:rPr>
        <w:t xml:space="preserve"> might have an influence on the student's pulse?</w:t>
      </w:r>
    </w:p>
    <w:p w14:paraId="2F34DF95" w14:textId="28B615DD" w:rsidR="00FA383C" w:rsidRDefault="006E6EAD">
      <w:pPr>
        <w:widowControl w:val="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d)</w:t>
      </w:r>
      <w:r w:rsidR="00EB3B3D">
        <w:rPr>
          <w:rFonts w:ascii="Calibri" w:eastAsia="Calibri" w:hAnsi="Calibri" w:cs="Calibri"/>
          <w:sz w:val="21"/>
        </w:rPr>
        <w:t xml:space="preserve"> </w:t>
      </w:r>
      <w:r w:rsidR="00D024CE">
        <w:rPr>
          <w:rFonts w:ascii="Calibri" w:eastAsia="Calibri" w:hAnsi="Calibri" w:cs="Calibri"/>
          <w:sz w:val="21"/>
        </w:rPr>
        <w:t xml:space="preserve">Is the </w:t>
      </w:r>
      <w:r w:rsidR="008B38A6">
        <w:rPr>
          <w:rFonts w:ascii="Calibri" w:eastAsia="Calibri" w:hAnsi="Calibri" w:cs="Calibri"/>
          <w:sz w:val="21"/>
        </w:rPr>
        <w:t xml:space="preserve">probability </w:t>
      </w:r>
      <w:r w:rsidR="00B60B00">
        <w:rPr>
          <w:rFonts w:ascii="Calibri" w:eastAsia="Calibri" w:hAnsi="Calibri" w:cs="Calibri"/>
          <w:sz w:val="21"/>
        </w:rPr>
        <w:t xml:space="preserve">of a student </w:t>
      </w:r>
      <w:r w:rsidR="004805EF">
        <w:rPr>
          <w:rFonts w:ascii="Calibri" w:eastAsia="Calibri" w:hAnsi="Calibri" w:cs="Calibri"/>
          <w:sz w:val="21"/>
        </w:rPr>
        <w:t xml:space="preserve">clapping </w:t>
      </w:r>
      <w:r w:rsidR="00D07C57">
        <w:rPr>
          <w:rFonts w:ascii="Calibri" w:eastAsia="Calibri" w:hAnsi="Calibri" w:cs="Calibri"/>
          <w:sz w:val="21"/>
        </w:rPr>
        <w:t xml:space="preserve">his/her left hand on top </w:t>
      </w:r>
      <w:r w:rsidR="00CF2E32">
        <w:rPr>
          <w:rFonts w:ascii="Calibri" w:eastAsia="Calibri" w:hAnsi="Calibri" w:cs="Calibri"/>
          <w:sz w:val="21"/>
        </w:rPr>
        <w:t>less than 0.</w:t>
      </w:r>
      <w:r w:rsidR="00FA383C">
        <w:rPr>
          <w:rFonts w:ascii="Calibri" w:eastAsia="Calibri" w:hAnsi="Calibri" w:cs="Calibri"/>
          <w:sz w:val="21"/>
        </w:rPr>
        <w:t>2</w:t>
      </w:r>
      <w:r w:rsidR="00CF2E32">
        <w:rPr>
          <w:rFonts w:ascii="Calibri" w:eastAsia="Calibri" w:hAnsi="Calibri" w:cs="Calibri"/>
          <w:sz w:val="21"/>
        </w:rPr>
        <w:t>?</w:t>
      </w:r>
      <w:r w:rsidR="00A4755B">
        <w:rPr>
          <w:rFonts w:ascii="Calibri" w:eastAsia="Calibri" w:hAnsi="Calibri" w:cs="Calibri"/>
          <w:sz w:val="21"/>
        </w:rPr>
        <w:t xml:space="preserve"> </w:t>
      </w:r>
    </w:p>
    <w:p w14:paraId="6AE6713C" w14:textId="48F173C0" w:rsidR="006E6EAD" w:rsidRDefault="00FA383C">
      <w:pPr>
        <w:widowControl w:val="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e)</w:t>
      </w:r>
      <w:r w:rsidR="00D07C57">
        <w:rPr>
          <w:rFonts w:ascii="Calibri" w:eastAsia="Calibri" w:hAnsi="Calibri" w:cs="Calibri"/>
          <w:sz w:val="21"/>
        </w:rPr>
        <w:t xml:space="preserve"> </w:t>
      </w:r>
      <w:r w:rsidR="00A403E8" w:rsidRPr="00A403E8">
        <w:rPr>
          <w:rFonts w:ascii="Calibri" w:eastAsia="Calibri" w:hAnsi="Calibri" w:cs="Calibri"/>
          <w:sz w:val="21"/>
        </w:rPr>
        <w:t>Is the span of the writing hand in general larger than the span of the non-writing hand?</w:t>
      </w:r>
    </w:p>
    <w:p w14:paraId="63292D86" w14:textId="096466FD" w:rsidR="008E3280" w:rsidRDefault="00EB3B3D">
      <w:pPr>
        <w:widowControl w:val="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Hint: </w:t>
      </w:r>
      <w:r w:rsidR="004538D0">
        <w:rPr>
          <w:rFonts w:ascii="Calibri" w:eastAsia="Calibri" w:hAnsi="Calibri" w:cs="Calibri"/>
          <w:sz w:val="21"/>
        </w:rPr>
        <w:t xml:space="preserve">Note that in a) there are </w:t>
      </w:r>
      <w:r w:rsidR="0073441C">
        <w:rPr>
          <w:rFonts w:ascii="Calibri" w:eastAsia="Calibri" w:hAnsi="Calibri" w:cs="Calibri"/>
          <w:sz w:val="21"/>
        </w:rPr>
        <w:t xml:space="preserve">categorical variables. </w:t>
      </w:r>
      <w:r w:rsidR="00685E9A">
        <w:rPr>
          <w:rFonts w:ascii="Calibri" w:eastAsia="Calibri" w:hAnsi="Calibri" w:cs="Calibri"/>
          <w:sz w:val="21"/>
        </w:rPr>
        <w:t>F</w:t>
      </w:r>
      <w:r>
        <w:rPr>
          <w:rFonts w:ascii="Calibri" w:eastAsia="Calibri" w:hAnsi="Calibri" w:cs="Calibri"/>
          <w:sz w:val="21"/>
        </w:rPr>
        <w:t xml:space="preserve">or d) and e) you need to </w:t>
      </w:r>
      <w:r w:rsidR="009B40CA">
        <w:rPr>
          <w:rFonts w:ascii="Calibri" w:eastAsia="Calibri" w:hAnsi="Calibri" w:cs="Calibri"/>
          <w:sz w:val="21"/>
        </w:rPr>
        <w:t>use hypothesis testing.</w:t>
      </w:r>
    </w:p>
    <w:p w14:paraId="2BA4145B" w14:textId="77777777" w:rsidR="009B40CA" w:rsidRDefault="009B40CA">
      <w:pPr>
        <w:widowControl w:val="0"/>
        <w:rPr>
          <w:rFonts w:ascii="Calibri" w:eastAsia="Calibri" w:hAnsi="Calibri" w:cs="Calibri"/>
          <w:sz w:val="21"/>
        </w:rPr>
      </w:pPr>
    </w:p>
    <w:p w14:paraId="105B43E6" w14:textId="77777777" w:rsidR="008915F5" w:rsidRDefault="006A5284">
      <w:pPr>
        <w:spacing w:line="240" w:lineRule="auto"/>
        <w:jc w:val="both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Part 2</w:t>
      </w:r>
    </w:p>
    <w:p w14:paraId="6F92643D" w14:textId="77777777" w:rsidR="00175C87" w:rsidRDefault="00726B24" w:rsidP="00726B24">
      <w:p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726B24">
        <w:rPr>
          <w:rFonts w:ascii="Calibri" w:eastAsia="Calibri" w:hAnsi="Calibri" w:cs="Calibri"/>
          <w:sz w:val="21"/>
        </w:rPr>
        <w:t xml:space="preserve">In probability theory, the central limit theorem (CLT) establishes that, in some situations, the mean of the independent random variables tends toward a normal distribution even if the original variables themselves are not normally distributed. The theorem is a key concept in probability theory because it implies that probabilistic and statistical methods that work for normal distributions can be applicable to many problems involving other types of distributions. </w:t>
      </w:r>
      <w:r w:rsidR="00DC2A0A">
        <w:rPr>
          <w:rFonts w:ascii="Calibri" w:eastAsia="Calibri" w:hAnsi="Calibri" w:cs="Calibri"/>
          <w:sz w:val="21"/>
        </w:rPr>
        <w:t>The f</w:t>
      </w:r>
      <w:r w:rsidRPr="00726B24">
        <w:rPr>
          <w:rFonts w:ascii="Calibri" w:eastAsia="Calibri" w:hAnsi="Calibri" w:cs="Calibri"/>
          <w:sz w:val="21"/>
        </w:rPr>
        <w:t xml:space="preserve">ollowing is a </w:t>
      </w:r>
      <w:r w:rsidR="00175C87">
        <w:rPr>
          <w:rFonts w:ascii="Calibri" w:eastAsia="Calibri" w:hAnsi="Calibri" w:cs="Calibri"/>
          <w:sz w:val="21"/>
        </w:rPr>
        <w:t>version</w:t>
      </w:r>
      <w:r w:rsidRPr="00726B24">
        <w:rPr>
          <w:rFonts w:ascii="Calibri" w:eastAsia="Calibri" w:hAnsi="Calibri" w:cs="Calibri"/>
          <w:sz w:val="21"/>
        </w:rPr>
        <w:t xml:space="preserve"> of CLT. Let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1"/>
              </w:rPr>
            </m:ctrlPr>
          </m:sSubPr>
          <m:e>
            <m:r>
              <w:rPr>
                <w:rFonts w:ascii="Cambria Math" w:eastAsia="Calibri" w:hAnsi="Cambria Math" w:cs="Calibri"/>
                <w:sz w:val="21"/>
              </w:rPr>
              <m:t>X</m:t>
            </m:r>
          </m:e>
          <m:sub>
            <m:r>
              <w:rPr>
                <w:rFonts w:ascii="Cambria Math" w:eastAsia="Calibri" w:hAnsi="Cambria Math" w:cs="Calibri"/>
                <w:sz w:val="21"/>
              </w:rPr>
              <m:t>1</m:t>
            </m:r>
          </m:sub>
        </m:sSub>
        <m:r>
          <w:rPr>
            <w:rFonts w:ascii="Cambria Math" w:eastAsia="Calibri" w:hAnsi="Cambria Math" w:cs="Calibri"/>
            <w:sz w:val="21"/>
          </w:rPr>
          <m:t>,</m:t>
        </m:r>
        <m:sSub>
          <m:sSubPr>
            <m:ctrlPr>
              <w:rPr>
                <w:rFonts w:ascii="Cambria Math" w:eastAsia="Calibri" w:hAnsi="Cambria Math" w:cs="Calibri"/>
                <w:i/>
                <w:sz w:val="21"/>
              </w:rPr>
            </m:ctrlPr>
          </m:sSubPr>
          <m:e>
            <m:r>
              <w:rPr>
                <w:rFonts w:ascii="Cambria Math" w:eastAsia="Calibri" w:hAnsi="Cambria Math" w:cs="Calibri"/>
                <w:sz w:val="21"/>
              </w:rPr>
              <m:t>X</m:t>
            </m:r>
          </m:e>
          <m:sub>
            <m:r>
              <w:rPr>
                <w:rFonts w:ascii="Cambria Math" w:eastAsia="Calibri" w:hAnsi="Cambria Math" w:cs="Calibri"/>
                <w:sz w:val="21"/>
              </w:rPr>
              <m:t>2</m:t>
            </m:r>
          </m:sub>
        </m:sSub>
        <m:r>
          <w:rPr>
            <w:rFonts w:ascii="Cambria Math" w:eastAsia="Calibri" w:hAnsi="Cambria Math" w:cs="Calibri"/>
            <w:sz w:val="21"/>
          </w:rPr>
          <m:t>,…,</m:t>
        </m:r>
        <m:sSub>
          <m:sSubPr>
            <m:ctrlPr>
              <w:rPr>
                <w:rFonts w:ascii="Cambria Math" w:eastAsia="Calibri" w:hAnsi="Cambria Math" w:cs="Calibri"/>
                <w:i/>
                <w:sz w:val="21"/>
              </w:rPr>
            </m:ctrlPr>
          </m:sSubPr>
          <m:e>
            <m:r>
              <w:rPr>
                <w:rFonts w:ascii="Cambria Math" w:eastAsia="Calibri" w:hAnsi="Cambria Math" w:cs="Calibri"/>
                <w:sz w:val="21"/>
              </w:rPr>
              <m:t>X</m:t>
            </m:r>
          </m:e>
          <m:sub>
            <m:r>
              <w:rPr>
                <w:rFonts w:ascii="Cambria Math" w:eastAsia="Calibri" w:hAnsi="Cambria Math" w:cs="Calibri"/>
                <w:sz w:val="21"/>
              </w:rPr>
              <m:t>n</m:t>
            </m:r>
          </m:sub>
        </m:sSub>
      </m:oMath>
      <w:r w:rsidRPr="00726B24">
        <w:rPr>
          <w:rFonts w:ascii="Calibri" w:eastAsia="Calibri" w:hAnsi="Calibri" w:cs="Calibri"/>
          <w:sz w:val="21"/>
        </w:rPr>
        <w:t xml:space="preserve"> be a random sample of size </w:t>
      </w:r>
      <m:oMath>
        <m:r>
          <w:rPr>
            <w:rFonts w:ascii="Cambria Math" w:eastAsia="Calibri" w:hAnsi="Cambria Math" w:cs="Calibri"/>
            <w:sz w:val="21"/>
          </w:rPr>
          <m:t>n</m:t>
        </m:r>
      </m:oMath>
      <w:r w:rsidR="00081134">
        <w:rPr>
          <w:rFonts w:ascii="Calibri" w:eastAsia="Calibri" w:hAnsi="Calibri" w:cs="Calibri"/>
          <w:sz w:val="21"/>
        </w:rPr>
        <w:t xml:space="preserve">, </w:t>
      </w:r>
      <w:r w:rsidRPr="00726B24">
        <w:rPr>
          <w:rFonts w:ascii="Calibri" w:eastAsia="Calibri" w:hAnsi="Calibri" w:cs="Calibri"/>
          <w:sz w:val="21"/>
        </w:rPr>
        <w:t xml:space="preserve">that is, a sequence of independent and identically distributed (i.i.d.) random variables drawn from a distribution with expected value given by </w:t>
      </w:r>
      <m:oMath>
        <m:r>
          <w:rPr>
            <w:rFonts w:ascii="Cambria Math" w:eastAsia="Calibri" w:hAnsi="Cambria Math" w:cs="Calibri"/>
            <w:sz w:val="21"/>
          </w:rPr>
          <m:t>μ</m:t>
        </m:r>
      </m:oMath>
      <w:r w:rsidRPr="00726B24">
        <w:rPr>
          <w:rFonts w:ascii="Calibri" w:eastAsia="Calibri" w:hAnsi="Calibri" w:cs="Calibri"/>
          <w:sz w:val="21"/>
        </w:rPr>
        <w:t xml:space="preserve"> and finite variance given by </w:t>
      </w:r>
      <m:oMath>
        <m:sSup>
          <m:sSupPr>
            <m:ctrlPr>
              <w:rPr>
                <w:rFonts w:ascii="Cambria Math" w:eastAsia="Calibri" w:hAnsi="Cambria Math" w:cs="Calibri"/>
                <w:i/>
                <w:sz w:val="21"/>
              </w:rPr>
            </m:ctrlPr>
          </m:sSupPr>
          <m:e>
            <m:r>
              <w:rPr>
                <w:rFonts w:ascii="Cambria Math" w:eastAsia="Calibri" w:hAnsi="Cambria Math" w:cs="Calibri"/>
                <w:sz w:val="21"/>
              </w:rPr>
              <m:t>σ</m:t>
            </m:r>
          </m:e>
          <m:sup>
            <m:r>
              <w:rPr>
                <w:rFonts w:ascii="Cambria Math" w:eastAsia="Calibri" w:hAnsi="Cambria Math" w:cs="Calibri"/>
                <w:sz w:val="21"/>
              </w:rPr>
              <m:t>2</m:t>
            </m:r>
          </m:sup>
        </m:sSup>
      </m:oMath>
      <w:r w:rsidRPr="00726B24">
        <w:rPr>
          <w:rFonts w:ascii="Calibri" w:eastAsia="Calibri" w:hAnsi="Calibri" w:cs="Calibri"/>
          <w:sz w:val="21"/>
        </w:rPr>
        <w:t xml:space="preserve">. </w:t>
      </w:r>
      <w:r w:rsidR="00547F66">
        <w:rPr>
          <w:rFonts w:ascii="Calibri" w:eastAsia="Calibri" w:hAnsi="Calibri" w:cs="Calibri"/>
          <w:sz w:val="21"/>
        </w:rPr>
        <w:t>Let</w:t>
      </w:r>
      <w:r w:rsidRPr="00726B24">
        <w:rPr>
          <w:rFonts w:ascii="Calibri" w:eastAsia="Calibri" w:hAnsi="Calibri" w:cs="Calibri"/>
          <w:sz w:val="21"/>
        </w:rPr>
        <w:t xml:space="preserve">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Calibri"/>
                    <w:i/>
                    <w:sz w:val="21"/>
                  </w:rPr>
                </m:ctrlPr>
              </m:accPr>
              <m:e>
                <m:r>
                  <w:rPr>
                    <w:rFonts w:ascii="Cambria Math" w:eastAsia="Calibri" w:hAnsi="Cambria Math" w:cs="Calibri"/>
                    <w:sz w:val="21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Calibri"/>
                <w:sz w:val="21"/>
              </w:rPr>
              <m:t>n</m:t>
            </m:r>
          </m:sub>
        </m:sSub>
        <m:r>
          <w:rPr>
            <w:rFonts w:ascii="Cambria Math" w:eastAsia="Calibri" w:hAnsi="Cambria Math" w:cs="Calibri"/>
            <w:sz w:val="21"/>
          </w:rPr>
          <m:t>=(</m:t>
        </m:r>
        <m:sSub>
          <m:sSubPr>
            <m:ctrlPr>
              <w:rPr>
                <w:rFonts w:ascii="Cambria Math" w:eastAsia="Calibri" w:hAnsi="Cambria Math" w:cs="Calibri"/>
                <w:i/>
                <w:sz w:val="21"/>
              </w:rPr>
            </m:ctrlPr>
          </m:sSubPr>
          <m:e>
            <m:r>
              <w:rPr>
                <w:rFonts w:ascii="Cambria Math" w:eastAsia="Calibri" w:hAnsi="Cambria Math" w:cs="Calibri"/>
                <w:sz w:val="21"/>
              </w:rPr>
              <m:t>X</m:t>
            </m:r>
          </m:e>
          <m:sub>
            <m:r>
              <w:rPr>
                <w:rFonts w:ascii="Cambria Math" w:eastAsia="Calibri" w:hAnsi="Cambria Math" w:cs="Calibri"/>
                <w:sz w:val="21"/>
              </w:rPr>
              <m:t>1</m:t>
            </m:r>
          </m:sub>
        </m:sSub>
        <m:r>
          <w:rPr>
            <w:rFonts w:ascii="Cambria Math" w:eastAsia="Calibri" w:hAnsi="Cambria Math" w:cs="Calibri"/>
            <w:sz w:val="21"/>
          </w:rPr>
          <m:t>+</m:t>
        </m:r>
        <m:sSub>
          <m:sSubPr>
            <m:ctrlPr>
              <w:rPr>
                <w:rFonts w:ascii="Cambria Math" w:eastAsia="Calibri" w:hAnsi="Cambria Math" w:cs="Calibri"/>
                <w:i/>
                <w:sz w:val="21"/>
              </w:rPr>
            </m:ctrlPr>
          </m:sSubPr>
          <m:e>
            <m:r>
              <w:rPr>
                <w:rFonts w:ascii="Cambria Math" w:eastAsia="Calibri" w:hAnsi="Cambria Math" w:cs="Calibri"/>
                <w:sz w:val="21"/>
              </w:rPr>
              <m:t>X</m:t>
            </m:r>
          </m:e>
          <m:sub>
            <m:r>
              <w:rPr>
                <w:rFonts w:ascii="Cambria Math" w:eastAsia="Calibri" w:hAnsi="Cambria Math" w:cs="Calibri"/>
                <w:sz w:val="21"/>
              </w:rPr>
              <m:t>2</m:t>
            </m:r>
          </m:sub>
        </m:sSub>
        <m:r>
          <w:rPr>
            <w:rFonts w:ascii="Cambria Math" w:eastAsia="Calibri" w:hAnsi="Cambria Math" w:cs="Calibri"/>
            <w:sz w:val="21"/>
          </w:rPr>
          <m:t>+</m:t>
        </m:r>
        <m:r>
          <w:rPr>
            <w:rFonts w:ascii="Cambria Math" w:eastAsia="Calibri" w:hAnsi="Cambria Math" w:cs="Cambria Math"/>
            <w:sz w:val="21"/>
          </w:rPr>
          <m:t>⋯</m:t>
        </m:r>
        <m:r>
          <w:rPr>
            <w:rFonts w:ascii="Cambria Math" w:eastAsia="Calibri" w:hAnsi="Cambria Math" w:cs="Calibri"/>
            <w:sz w:val="21"/>
          </w:rPr>
          <m:t>+</m:t>
        </m:r>
        <m:sSub>
          <m:sSubPr>
            <m:ctrlPr>
              <w:rPr>
                <w:rFonts w:ascii="Cambria Math" w:eastAsia="Calibri" w:hAnsi="Cambria Math" w:cs="Calibri"/>
                <w:i/>
                <w:sz w:val="21"/>
              </w:rPr>
            </m:ctrlPr>
          </m:sSubPr>
          <m:e>
            <m:r>
              <w:rPr>
                <w:rFonts w:ascii="Cambria Math" w:eastAsia="Calibri" w:hAnsi="Cambria Math" w:cs="Calibri"/>
                <w:sz w:val="21"/>
              </w:rPr>
              <m:t>X</m:t>
            </m:r>
          </m:e>
          <m:sub>
            <m:r>
              <w:rPr>
                <w:rFonts w:ascii="Cambria Math" w:eastAsia="Calibri" w:hAnsi="Cambria Math" w:cs="Calibri"/>
                <w:sz w:val="21"/>
              </w:rPr>
              <m:t>n</m:t>
            </m:r>
          </m:sub>
        </m:sSub>
        <m:r>
          <w:rPr>
            <w:rFonts w:ascii="Cambria Math" w:eastAsia="Calibri" w:hAnsi="Cambria Math" w:cs="Calibri"/>
            <w:sz w:val="21"/>
          </w:rPr>
          <m:t>)/n</m:t>
        </m:r>
      </m:oMath>
      <w:r w:rsidRPr="00726B24">
        <w:rPr>
          <w:rFonts w:ascii="Calibri" w:eastAsia="Calibri" w:hAnsi="Calibri" w:cs="Calibri"/>
          <w:sz w:val="21"/>
        </w:rPr>
        <w:t xml:space="preserve">. According to CLT,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Calibri"/>
                    <w:i/>
                    <w:sz w:val="21"/>
                  </w:rPr>
                </m:ctrlPr>
              </m:accPr>
              <m:e>
                <m:r>
                  <w:rPr>
                    <w:rFonts w:ascii="Cambria Math" w:eastAsia="Calibri" w:hAnsi="Cambria Math" w:cs="Calibri"/>
                    <w:sz w:val="21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Calibri"/>
                <w:sz w:val="21"/>
              </w:rPr>
              <m:t>n</m:t>
            </m:r>
          </m:sub>
        </m:sSub>
        <m:r>
          <w:rPr>
            <w:rFonts w:ascii="Cambria Math" w:eastAsia="Calibri" w:hAnsi="Cambria Math" w:cs="Calibri"/>
            <w:sz w:val="21"/>
          </w:rPr>
          <m:t xml:space="preserve">  ~ N(μ,</m:t>
        </m:r>
        <m:sSup>
          <m:sSupPr>
            <m:ctrlPr>
              <w:rPr>
                <w:rFonts w:ascii="Cambria Math" w:eastAsia="Calibri" w:hAnsi="Cambria Math" w:cs="Calibri"/>
                <w:i/>
                <w:sz w:val="21"/>
              </w:rPr>
            </m:ctrlPr>
          </m:sSupPr>
          <m:e>
            <m:r>
              <w:rPr>
                <w:rFonts w:ascii="Cambria Math" w:eastAsia="Calibri" w:hAnsi="Cambria Math" w:cs="Calibri"/>
                <w:sz w:val="21"/>
              </w:rPr>
              <m:t>σ</m:t>
            </m:r>
          </m:e>
          <m:sup>
            <m:r>
              <w:rPr>
                <w:rFonts w:ascii="Cambria Math" w:eastAsia="Calibri" w:hAnsi="Cambria Math" w:cs="Calibri"/>
                <w:sz w:val="21"/>
              </w:rPr>
              <m:t>2</m:t>
            </m:r>
          </m:sup>
        </m:sSup>
        <m:r>
          <w:rPr>
            <w:rFonts w:ascii="Cambria Math" w:eastAsia="Calibri" w:hAnsi="Cambria Math" w:cs="Calibri"/>
            <w:sz w:val="21"/>
          </w:rPr>
          <m:t>/n)</m:t>
        </m:r>
      </m:oMath>
      <w:r w:rsidRPr="00726B24">
        <w:rPr>
          <w:rFonts w:ascii="Calibri" w:eastAsia="Calibri" w:hAnsi="Calibri" w:cs="Calibri"/>
          <w:sz w:val="21"/>
        </w:rPr>
        <w:t xml:space="preserve"> as </w:t>
      </w:r>
      <m:oMath>
        <m:r>
          <w:rPr>
            <w:rFonts w:ascii="Cambria Math" w:eastAsia="Calibri" w:hAnsi="Cambria Math" w:cs="Calibri"/>
            <w:sz w:val="21"/>
          </w:rPr>
          <m:t>n</m:t>
        </m:r>
      </m:oMath>
      <w:r w:rsidRPr="00726B24">
        <w:rPr>
          <w:rFonts w:ascii="Calibri" w:eastAsia="Calibri" w:hAnsi="Calibri" w:cs="Calibri"/>
          <w:sz w:val="21"/>
        </w:rPr>
        <w:t xml:space="preserve"> becomes large</w:t>
      </w:r>
      <w:r w:rsidR="00175C87">
        <w:rPr>
          <w:rFonts w:ascii="Calibri" w:eastAsia="Calibri" w:hAnsi="Calibri" w:cs="Calibri"/>
          <w:sz w:val="21"/>
        </w:rPr>
        <w:t xml:space="preserve"> enough</w:t>
      </w:r>
      <w:r w:rsidRPr="00726B24">
        <w:rPr>
          <w:rFonts w:ascii="Calibri" w:eastAsia="Calibri" w:hAnsi="Calibri" w:cs="Calibri"/>
          <w:sz w:val="21"/>
        </w:rPr>
        <w:t xml:space="preserve">. </w:t>
      </w:r>
    </w:p>
    <w:p w14:paraId="7B68D61E" w14:textId="66854A1F" w:rsidR="00B0773B" w:rsidRDefault="00E62F58" w:rsidP="00E62F58">
      <w:pPr>
        <w:spacing w:line="240" w:lineRule="auto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    </w:t>
      </w:r>
      <w:r w:rsidR="00692163">
        <w:rPr>
          <w:rFonts w:ascii="Calibri" w:eastAsia="Calibri" w:hAnsi="Calibri" w:cs="Calibri"/>
          <w:sz w:val="21"/>
        </w:rPr>
        <w:t>Now s</w:t>
      </w:r>
      <w:r w:rsidR="00726B24" w:rsidRPr="00726B24">
        <w:rPr>
          <w:rFonts w:ascii="Calibri" w:eastAsia="Calibri" w:hAnsi="Calibri" w:cs="Calibri"/>
          <w:sz w:val="21"/>
        </w:rPr>
        <w:t xml:space="preserve">uppose each time we draw 10 independent samples from an exponential distribution with mean 5 and calculate the sample mean. We replicate the above procedure for 200 times. </w:t>
      </w:r>
      <w:r w:rsidR="004061C4">
        <w:rPr>
          <w:rFonts w:ascii="Calibri" w:eastAsia="Calibri" w:hAnsi="Calibri" w:cs="Calibri"/>
          <w:sz w:val="21"/>
        </w:rPr>
        <w:t>A</w:t>
      </w:r>
      <w:r w:rsidR="00726B24" w:rsidRPr="00726B24">
        <w:rPr>
          <w:rFonts w:ascii="Calibri" w:eastAsia="Calibri" w:hAnsi="Calibri" w:cs="Calibri"/>
          <w:sz w:val="21"/>
        </w:rPr>
        <w:t>nswer the following questions. (2</w:t>
      </w:r>
      <w:r w:rsidR="00011300">
        <w:rPr>
          <w:rFonts w:ascii="Calibri" w:eastAsia="Calibri" w:hAnsi="Calibri" w:cs="Calibri"/>
          <w:sz w:val="21"/>
        </w:rPr>
        <w:t>0</w:t>
      </w:r>
      <w:r w:rsidR="00726B24" w:rsidRPr="00726B24">
        <w:rPr>
          <w:rFonts w:ascii="Calibri" w:eastAsia="Calibri" w:hAnsi="Calibri" w:cs="Calibri"/>
          <w:sz w:val="21"/>
        </w:rPr>
        <w:t xml:space="preserve"> </w:t>
      </w:r>
      <w:r w:rsidR="00AD3084">
        <w:rPr>
          <w:rFonts w:ascii="Calibri" w:eastAsia="Calibri" w:hAnsi="Calibri" w:cs="Calibri"/>
          <w:sz w:val="21"/>
        </w:rPr>
        <w:t>points</w:t>
      </w:r>
      <w:r w:rsidR="00726B24" w:rsidRPr="00726B24">
        <w:rPr>
          <w:rFonts w:ascii="Calibri" w:eastAsia="Calibri" w:hAnsi="Calibri" w:cs="Calibri"/>
          <w:sz w:val="21"/>
        </w:rPr>
        <w:t>)</w:t>
      </w:r>
    </w:p>
    <w:p w14:paraId="234FFCBA" w14:textId="0C81705E" w:rsidR="004061C4" w:rsidRPr="004061C4" w:rsidRDefault="004061C4" w:rsidP="004061C4">
      <w:p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4061C4">
        <w:rPr>
          <w:rFonts w:ascii="Calibri" w:eastAsia="Calibri" w:hAnsi="Calibri" w:cs="Calibri"/>
          <w:sz w:val="21"/>
        </w:rPr>
        <w:t>a)</w:t>
      </w:r>
      <w:r>
        <w:rPr>
          <w:rFonts w:ascii="Calibri" w:eastAsia="Calibri" w:hAnsi="Calibri" w:cs="Calibri"/>
          <w:sz w:val="21"/>
        </w:rPr>
        <w:t xml:space="preserve"> </w:t>
      </w:r>
      <w:r w:rsidRPr="004061C4">
        <w:rPr>
          <w:rFonts w:ascii="Calibri" w:eastAsia="Calibri" w:hAnsi="Calibri" w:cs="Calibri"/>
          <w:sz w:val="21"/>
        </w:rPr>
        <w:t>According to CLT, what is the approximate</w:t>
      </w:r>
      <w:r w:rsidR="000F24C0">
        <w:rPr>
          <w:rFonts w:ascii="Calibri" w:eastAsia="Calibri" w:hAnsi="Calibri" w:cs="Calibri"/>
          <w:sz w:val="21"/>
        </w:rPr>
        <w:t>d</w:t>
      </w:r>
      <w:r w:rsidRPr="004061C4">
        <w:rPr>
          <w:rFonts w:ascii="Calibri" w:eastAsia="Calibri" w:hAnsi="Calibri" w:cs="Calibri"/>
          <w:sz w:val="21"/>
        </w:rPr>
        <w:t xml:space="preserve"> distribution of the sample mean</w:t>
      </w:r>
      <w:r w:rsidR="004600BD">
        <w:rPr>
          <w:rFonts w:ascii="Calibri" w:eastAsia="Calibri" w:hAnsi="Calibri" w:cs="Calibri"/>
          <w:sz w:val="21"/>
        </w:rPr>
        <w:t>s</w:t>
      </w:r>
      <w:r w:rsidRPr="004061C4">
        <w:rPr>
          <w:rFonts w:ascii="Calibri" w:eastAsia="Calibri" w:hAnsi="Calibri" w:cs="Calibri"/>
          <w:sz w:val="21"/>
        </w:rPr>
        <w:t>?</w:t>
      </w:r>
    </w:p>
    <w:p w14:paraId="4E9F2078" w14:textId="21D892B8" w:rsidR="004061C4" w:rsidRPr="004061C4" w:rsidRDefault="004061C4" w:rsidP="004061C4">
      <w:p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4061C4">
        <w:rPr>
          <w:rFonts w:ascii="Calibri" w:eastAsia="Calibri" w:hAnsi="Calibri" w:cs="Calibri"/>
          <w:sz w:val="21"/>
        </w:rPr>
        <w:t>b)</w:t>
      </w:r>
      <w:r>
        <w:rPr>
          <w:rFonts w:ascii="Calibri" w:eastAsia="Calibri" w:hAnsi="Calibri" w:cs="Calibri"/>
          <w:sz w:val="21"/>
        </w:rPr>
        <w:t xml:space="preserve"> </w:t>
      </w:r>
      <w:r w:rsidRPr="004061C4">
        <w:rPr>
          <w:rFonts w:ascii="Calibri" w:eastAsia="Calibri" w:hAnsi="Calibri" w:cs="Calibri"/>
          <w:sz w:val="21"/>
        </w:rPr>
        <w:t>Draw the density plot</w:t>
      </w:r>
      <w:r w:rsidR="00002934">
        <w:rPr>
          <w:rFonts w:ascii="Calibri" w:eastAsia="Calibri" w:hAnsi="Calibri" w:cs="Calibri"/>
          <w:sz w:val="21"/>
        </w:rPr>
        <w:t>s</w:t>
      </w:r>
      <w:r w:rsidRPr="004061C4">
        <w:rPr>
          <w:rFonts w:ascii="Calibri" w:eastAsia="Calibri" w:hAnsi="Calibri" w:cs="Calibri"/>
          <w:sz w:val="21"/>
        </w:rPr>
        <w:t xml:space="preserve"> of the sample mean</w:t>
      </w:r>
      <w:r w:rsidR="004600BD">
        <w:rPr>
          <w:rFonts w:ascii="Calibri" w:eastAsia="Calibri" w:hAnsi="Calibri" w:cs="Calibri"/>
          <w:sz w:val="21"/>
        </w:rPr>
        <w:t>s</w:t>
      </w:r>
      <w:r w:rsidRPr="004061C4">
        <w:rPr>
          <w:rFonts w:ascii="Calibri" w:eastAsia="Calibri" w:hAnsi="Calibri" w:cs="Calibri"/>
          <w:sz w:val="21"/>
        </w:rPr>
        <w:t xml:space="preserve"> and its approximate</w:t>
      </w:r>
      <w:r w:rsidR="000F24C0">
        <w:rPr>
          <w:rFonts w:ascii="Calibri" w:eastAsia="Calibri" w:hAnsi="Calibri" w:cs="Calibri"/>
          <w:sz w:val="21"/>
        </w:rPr>
        <w:t>d</w:t>
      </w:r>
      <w:r w:rsidRPr="004061C4">
        <w:rPr>
          <w:rFonts w:ascii="Calibri" w:eastAsia="Calibri" w:hAnsi="Calibri" w:cs="Calibri"/>
          <w:sz w:val="21"/>
        </w:rPr>
        <w:t xml:space="preserve"> distribution </w:t>
      </w:r>
      <w:r w:rsidR="00002934">
        <w:rPr>
          <w:rFonts w:ascii="Calibri" w:eastAsia="Calibri" w:hAnsi="Calibri" w:cs="Calibri"/>
          <w:sz w:val="21"/>
        </w:rPr>
        <w:t xml:space="preserve">on </w:t>
      </w:r>
      <w:r w:rsidR="007311E2">
        <w:rPr>
          <w:rFonts w:ascii="Calibri" w:eastAsia="Calibri" w:hAnsi="Calibri" w:cs="Calibri"/>
          <w:sz w:val="21"/>
        </w:rPr>
        <w:t>one graph</w:t>
      </w:r>
      <w:r w:rsidRPr="004061C4">
        <w:rPr>
          <w:rFonts w:ascii="Calibri" w:eastAsia="Calibri" w:hAnsi="Calibri" w:cs="Calibri"/>
          <w:sz w:val="21"/>
        </w:rPr>
        <w:t xml:space="preserve">. </w:t>
      </w:r>
    </w:p>
    <w:p w14:paraId="49AD7E93" w14:textId="2431D9A2" w:rsidR="004061C4" w:rsidRPr="004061C4" w:rsidRDefault="004061C4" w:rsidP="004061C4">
      <w:p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4061C4">
        <w:rPr>
          <w:rFonts w:ascii="Calibri" w:eastAsia="Calibri" w:hAnsi="Calibri" w:cs="Calibri"/>
          <w:sz w:val="21"/>
        </w:rPr>
        <w:t>c)</w:t>
      </w:r>
      <w:r>
        <w:rPr>
          <w:rFonts w:ascii="Calibri" w:eastAsia="Calibri" w:hAnsi="Calibri" w:cs="Calibri"/>
          <w:sz w:val="21"/>
        </w:rPr>
        <w:t xml:space="preserve"> </w:t>
      </w:r>
      <w:r w:rsidRPr="004061C4">
        <w:rPr>
          <w:rFonts w:ascii="Calibri" w:eastAsia="Calibri" w:hAnsi="Calibri" w:cs="Calibri"/>
          <w:sz w:val="21"/>
        </w:rPr>
        <w:t xml:space="preserve">Show the </w:t>
      </w:r>
      <w:proofErr w:type="spellStart"/>
      <w:r w:rsidRPr="004061C4">
        <w:rPr>
          <w:rFonts w:ascii="Calibri" w:eastAsia="Calibri" w:hAnsi="Calibri" w:cs="Calibri"/>
          <w:sz w:val="21"/>
        </w:rPr>
        <w:t>qq</w:t>
      </w:r>
      <w:proofErr w:type="spellEnd"/>
      <w:r w:rsidRPr="004061C4">
        <w:rPr>
          <w:rFonts w:ascii="Calibri" w:eastAsia="Calibri" w:hAnsi="Calibri" w:cs="Calibri"/>
          <w:sz w:val="21"/>
        </w:rPr>
        <w:t xml:space="preserve"> plot of the distribution of the sample mean</w:t>
      </w:r>
      <w:r w:rsidR="004600BD">
        <w:rPr>
          <w:rFonts w:ascii="Calibri" w:eastAsia="Calibri" w:hAnsi="Calibri" w:cs="Calibri"/>
          <w:sz w:val="21"/>
        </w:rPr>
        <w:t>s</w:t>
      </w:r>
      <w:r w:rsidRPr="004061C4">
        <w:rPr>
          <w:rFonts w:ascii="Calibri" w:eastAsia="Calibri" w:hAnsi="Calibri" w:cs="Calibri"/>
          <w:sz w:val="21"/>
        </w:rPr>
        <w:t xml:space="preserve">. </w:t>
      </w:r>
    </w:p>
    <w:p w14:paraId="2F3A27B8" w14:textId="5456DB2A" w:rsidR="004061C4" w:rsidRDefault="004061C4" w:rsidP="004061C4">
      <w:p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4061C4">
        <w:rPr>
          <w:rFonts w:ascii="Calibri" w:eastAsia="Calibri" w:hAnsi="Calibri" w:cs="Calibri"/>
          <w:sz w:val="21"/>
        </w:rPr>
        <w:t>d)</w:t>
      </w:r>
      <w:r>
        <w:rPr>
          <w:rFonts w:ascii="Calibri" w:eastAsia="Calibri" w:hAnsi="Calibri" w:cs="Calibri"/>
          <w:sz w:val="21"/>
        </w:rPr>
        <w:t xml:space="preserve"> </w:t>
      </w:r>
      <w:r w:rsidRPr="004061C4">
        <w:rPr>
          <w:rFonts w:ascii="Calibri" w:eastAsia="Calibri" w:hAnsi="Calibri" w:cs="Calibri"/>
          <w:sz w:val="21"/>
        </w:rPr>
        <w:t xml:space="preserve">What conclusion can you draw from this simulation? </w:t>
      </w:r>
    </w:p>
    <w:p w14:paraId="08069DD6" w14:textId="77777777" w:rsidR="001C2D73" w:rsidRDefault="001C2D73" w:rsidP="009B40CA">
      <w:pPr>
        <w:spacing w:line="240" w:lineRule="auto"/>
        <w:jc w:val="both"/>
        <w:rPr>
          <w:rFonts w:ascii="Calibri" w:eastAsia="Calibri" w:hAnsi="Calibri" w:cs="Calibri"/>
          <w:sz w:val="21"/>
        </w:rPr>
      </w:pPr>
    </w:p>
    <w:p w14:paraId="4EE468A8" w14:textId="77777777" w:rsidR="001C2D73" w:rsidRPr="001C2D73" w:rsidRDefault="001C2D73" w:rsidP="009B40CA">
      <w:pPr>
        <w:spacing w:line="240" w:lineRule="auto"/>
        <w:jc w:val="both"/>
        <w:rPr>
          <w:rFonts w:ascii="Calibri" w:eastAsia="Calibri" w:hAnsi="Calibri" w:cs="Calibri"/>
          <w:b/>
          <w:sz w:val="21"/>
        </w:rPr>
      </w:pPr>
      <w:r w:rsidRPr="001C2D73">
        <w:rPr>
          <w:rFonts w:ascii="Calibri" w:eastAsia="Calibri" w:hAnsi="Calibri" w:cs="Calibri"/>
          <w:b/>
          <w:sz w:val="21"/>
        </w:rPr>
        <w:lastRenderedPageBreak/>
        <w:t>Part 3</w:t>
      </w:r>
    </w:p>
    <w:p w14:paraId="049EEEDB" w14:textId="12F61441" w:rsidR="008F6A02" w:rsidRPr="008F6A02" w:rsidRDefault="008F6A02" w:rsidP="008F6A02">
      <w:p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8F6A02">
        <w:rPr>
          <w:rFonts w:ascii="Calibri" w:eastAsia="Calibri" w:hAnsi="Calibri" w:cs="Calibri"/>
          <w:sz w:val="21"/>
        </w:rPr>
        <w:t xml:space="preserve">Suppose we have a stock whose current price is 10.3 dollars per share. We use </w:t>
      </w:r>
      <m:oMath>
        <m:r>
          <w:rPr>
            <w:rFonts w:ascii="Cambria Math" w:eastAsia="Calibri" w:hAnsi="Cambria Math" w:cs="Calibri"/>
            <w:sz w:val="21"/>
          </w:rPr>
          <m:t>X</m:t>
        </m:r>
      </m:oMath>
      <w:r w:rsidRPr="008F6A02">
        <w:rPr>
          <w:rFonts w:ascii="Calibri" w:eastAsia="Calibri" w:hAnsi="Calibri" w:cs="Calibri"/>
          <w:sz w:val="21"/>
        </w:rPr>
        <w:t xml:space="preserve"> to denote the change of the stock price tomorrow (it equals current price</w:t>
      </w:r>
      <w:r w:rsidR="00A75A76">
        <w:rPr>
          <w:rFonts w:ascii="Calibri" w:eastAsia="Calibri" w:hAnsi="Calibri" w:cs="Calibri"/>
          <w:sz w:val="21"/>
        </w:rPr>
        <w:t xml:space="preserve"> - </w:t>
      </w:r>
      <w:r w:rsidRPr="008F6A02">
        <w:rPr>
          <w:rFonts w:ascii="Calibri" w:eastAsia="Calibri" w:hAnsi="Calibri" w:cs="Calibri"/>
          <w:sz w:val="21"/>
        </w:rPr>
        <w:t xml:space="preserve">tomorrow’s price, that is, the loss). </w:t>
      </w:r>
      <w:r w:rsidR="0052768F">
        <w:rPr>
          <w:rFonts w:ascii="Calibri" w:eastAsia="Calibri" w:hAnsi="Calibri" w:cs="Calibri"/>
          <w:sz w:val="21"/>
        </w:rPr>
        <w:t>Suppose that with probability 0.75 t</w:t>
      </w:r>
      <w:r w:rsidRPr="008F6A02">
        <w:rPr>
          <w:rFonts w:ascii="Calibri" w:eastAsia="Calibri" w:hAnsi="Calibri" w:cs="Calibri"/>
          <w:sz w:val="21"/>
        </w:rPr>
        <w:t xml:space="preserve">he random variable </w:t>
      </w:r>
      <m:oMath>
        <m:r>
          <w:rPr>
            <w:rFonts w:ascii="Cambria Math" w:eastAsia="Calibri" w:hAnsi="Cambria Math" w:cs="Calibri"/>
            <w:sz w:val="21"/>
          </w:rPr>
          <m:t>X</m:t>
        </m:r>
      </m:oMath>
      <w:r w:rsidRPr="008F6A02">
        <w:rPr>
          <w:rFonts w:ascii="Calibri" w:eastAsia="Calibri" w:hAnsi="Calibri" w:cs="Calibri"/>
          <w:sz w:val="21"/>
        </w:rPr>
        <w:t xml:space="preserve"> follows a </w:t>
      </w:r>
      <w:r w:rsidRPr="00A75A76">
        <w:rPr>
          <w:rFonts w:ascii="Calibri" w:eastAsia="Calibri" w:hAnsi="Calibri" w:cs="Calibri"/>
          <w:i/>
          <w:sz w:val="21"/>
        </w:rPr>
        <w:t>t</w:t>
      </w:r>
      <w:r w:rsidRPr="008F6A02">
        <w:rPr>
          <w:rFonts w:ascii="Calibri" w:eastAsia="Calibri" w:hAnsi="Calibri" w:cs="Calibri"/>
          <w:sz w:val="21"/>
        </w:rPr>
        <w:t xml:space="preserve">-distribution with degree of freedom 4, </w:t>
      </w:r>
      <w:r w:rsidR="0018391B">
        <w:rPr>
          <w:rFonts w:ascii="Calibri" w:eastAsia="Calibri" w:hAnsi="Calibri" w:cs="Calibri"/>
          <w:sz w:val="21"/>
        </w:rPr>
        <w:t>with</w:t>
      </w:r>
      <w:r w:rsidRPr="008F6A02">
        <w:rPr>
          <w:rFonts w:ascii="Calibri" w:eastAsia="Calibri" w:hAnsi="Calibri" w:cs="Calibri"/>
          <w:sz w:val="21"/>
        </w:rPr>
        <w:t xml:space="preserve"> probability 0.</w:t>
      </w:r>
      <w:r w:rsidR="0018391B">
        <w:rPr>
          <w:rFonts w:ascii="Calibri" w:eastAsia="Calibri" w:hAnsi="Calibri" w:cs="Calibri"/>
          <w:sz w:val="21"/>
        </w:rPr>
        <w:t>1</w:t>
      </w:r>
      <w:r w:rsidRPr="008F6A02">
        <w:rPr>
          <w:rFonts w:ascii="Calibri" w:eastAsia="Calibri" w:hAnsi="Calibri" w:cs="Calibri"/>
          <w:sz w:val="21"/>
        </w:rPr>
        <w:t xml:space="preserve">5 it follows an exponential distribution with mean 2, </w:t>
      </w:r>
      <w:r w:rsidR="0018391B">
        <w:rPr>
          <w:rFonts w:ascii="Calibri" w:eastAsia="Calibri" w:hAnsi="Calibri" w:cs="Calibri"/>
          <w:sz w:val="21"/>
        </w:rPr>
        <w:t xml:space="preserve">and </w:t>
      </w:r>
      <w:r w:rsidRPr="008F6A02">
        <w:rPr>
          <w:rFonts w:ascii="Calibri" w:eastAsia="Calibri" w:hAnsi="Calibri" w:cs="Calibri"/>
          <w:sz w:val="21"/>
        </w:rPr>
        <w:t xml:space="preserve">otherwise it follows a uniform distribution </w:t>
      </w:r>
      <w:r w:rsidR="0018391B">
        <w:rPr>
          <w:rFonts w:ascii="Calibri" w:eastAsia="Calibri" w:hAnsi="Calibri" w:cs="Calibri"/>
          <w:sz w:val="21"/>
        </w:rPr>
        <w:t>on</w:t>
      </w:r>
      <w:r w:rsidRPr="008F6A02">
        <w:rPr>
          <w:rFonts w:ascii="Calibri" w:eastAsia="Calibri" w:hAnsi="Calibri" w:cs="Calibri"/>
          <w:sz w:val="21"/>
        </w:rPr>
        <w:t xml:space="preserve"> </w:t>
      </w:r>
      <w:r w:rsidR="0018391B">
        <w:rPr>
          <w:rFonts w:ascii="Calibri" w:eastAsia="Calibri" w:hAnsi="Calibri" w:cs="Calibri"/>
          <w:sz w:val="21"/>
        </w:rPr>
        <w:t xml:space="preserve">the </w:t>
      </w:r>
      <w:r w:rsidRPr="008F6A02">
        <w:rPr>
          <w:rFonts w:ascii="Calibri" w:eastAsia="Calibri" w:hAnsi="Calibri" w:cs="Calibri"/>
          <w:sz w:val="21"/>
        </w:rPr>
        <w:t xml:space="preserve">interval [-3, 3]. </w:t>
      </w:r>
      <w:r w:rsidR="0018391B">
        <w:rPr>
          <w:rFonts w:ascii="Calibri" w:eastAsia="Calibri" w:hAnsi="Calibri" w:cs="Calibri"/>
          <w:sz w:val="21"/>
        </w:rPr>
        <w:t>A</w:t>
      </w:r>
      <w:r w:rsidRPr="008F6A02">
        <w:rPr>
          <w:rFonts w:ascii="Calibri" w:eastAsia="Calibri" w:hAnsi="Calibri" w:cs="Calibri"/>
          <w:sz w:val="21"/>
        </w:rPr>
        <w:t>nswer the following questions. (</w:t>
      </w:r>
      <w:r w:rsidR="0021251C">
        <w:rPr>
          <w:rFonts w:ascii="Calibri" w:eastAsia="Calibri" w:hAnsi="Calibri" w:cs="Calibri"/>
          <w:sz w:val="21"/>
        </w:rPr>
        <w:t>1</w:t>
      </w:r>
      <w:r w:rsidR="0018391B">
        <w:rPr>
          <w:rFonts w:ascii="Calibri" w:eastAsia="Calibri" w:hAnsi="Calibri" w:cs="Calibri"/>
          <w:sz w:val="21"/>
        </w:rPr>
        <w:t>5</w:t>
      </w:r>
      <w:r w:rsidRPr="008F6A02">
        <w:rPr>
          <w:rFonts w:ascii="Calibri" w:eastAsia="Calibri" w:hAnsi="Calibri" w:cs="Calibri"/>
          <w:sz w:val="21"/>
        </w:rPr>
        <w:t xml:space="preserve"> marks)</w:t>
      </w:r>
    </w:p>
    <w:p w14:paraId="603DE7B4" w14:textId="310ECE6B" w:rsidR="008F6A02" w:rsidRPr="008F6A02" w:rsidRDefault="00C47F31" w:rsidP="008F6A02">
      <w:pPr>
        <w:spacing w:line="240" w:lineRule="auto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a) </w:t>
      </w:r>
      <w:r w:rsidR="008F6A02" w:rsidRPr="008F6A02">
        <w:rPr>
          <w:rFonts w:ascii="Calibri" w:eastAsia="Calibri" w:hAnsi="Calibri" w:cs="Calibri"/>
          <w:sz w:val="21"/>
        </w:rPr>
        <w:t xml:space="preserve">Draw 5000 </w:t>
      </w:r>
      <w:r w:rsidR="00C020B2">
        <w:rPr>
          <w:rFonts w:ascii="Calibri" w:eastAsia="Calibri" w:hAnsi="Calibri" w:cs="Calibri"/>
          <w:sz w:val="21"/>
        </w:rPr>
        <w:t xml:space="preserve">random </w:t>
      </w:r>
      <w:r w:rsidR="008F6A02" w:rsidRPr="008F6A02">
        <w:rPr>
          <w:rFonts w:ascii="Calibri" w:eastAsia="Calibri" w:hAnsi="Calibri" w:cs="Calibri"/>
          <w:sz w:val="21"/>
        </w:rPr>
        <w:t xml:space="preserve">samples of </w:t>
      </w:r>
      <m:oMath>
        <m:r>
          <w:rPr>
            <w:rFonts w:ascii="Cambria Math" w:eastAsia="Calibri" w:hAnsi="Cambria Math" w:cs="Calibri"/>
            <w:sz w:val="21"/>
          </w:rPr>
          <m:t>X</m:t>
        </m:r>
      </m:oMath>
      <w:r w:rsidR="008F6A02" w:rsidRPr="008F6A02">
        <w:rPr>
          <w:rFonts w:ascii="Calibri" w:eastAsia="Calibri" w:hAnsi="Calibri" w:cs="Calibri"/>
          <w:sz w:val="21"/>
        </w:rPr>
        <w:t xml:space="preserve">. </w:t>
      </w:r>
      <w:r w:rsidR="000E3336">
        <w:rPr>
          <w:rFonts w:ascii="Calibri" w:eastAsia="Calibri" w:hAnsi="Calibri" w:cs="Calibri"/>
          <w:sz w:val="21"/>
        </w:rPr>
        <w:t>Here</w:t>
      </w:r>
      <w:r w:rsidR="00333EC2">
        <w:rPr>
          <w:rFonts w:ascii="Calibri" w:eastAsia="Calibri" w:hAnsi="Calibri" w:cs="Calibri"/>
          <w:sz w:val="21"/>
        </w:rPr>
        <w:t>,</w:t>
      </w:r>
      <w:r w:rsidR="008F6A02" w:rsidRPr="008F6A02">
        <w:rPr>
          <w:rFonts w:ascii="Calibri" w:eastAsia="Calibri" w:hAnsi="Calibri" w:cs="Calibri"/>
          <w:sz w:val="21"/>
        </w:rPr>
        <w:t xml:space="preserve"> if we have a sample whose value is </w:t>
      </w:r>
      <w:r w:rsidR="00F378FA">
        <w:rPr>
          <w:rFonts w:ascii="Calibri" w:eastAsia="Calibri" w:hAnsi="Calibri" w:cs="Calibri"/>
          <w:sz w:val="21"/>
        </w:rPr>
        <w:t>greater</w:t>
      </w:r>
      <w:r w:rsidR="008F6A02" w:rsidRPr="008F6A02">
        <w:rPr>
          <w:rFonts w:ascii="Calibri" w:eastAsia="Calibri" w:hAnsi="Calibri" w:cs="Calibri"/>
          <w:sz w:val="21"/>
        </w:rPr>
        <w:t xml:space="preserve"> than 10.3, we just set it to be 10.3. Show the density plot of th</w:t>
      </w:r>
      <w:r w:rsidR="000E3336">
        <w:rPr>
          <w:rFonts w:ascii="Calibri" w:eastAsia="Calibri" w:hAnsi="Calibri" w:cs="Calibri"/>
          <w:sz w:val="21"/>
        </w:rPr>
        <w:t>e</w:t>
      </w:r>
      <w:r w:rsidR="008F6A02" w:rsidRPr="008F6A02">
        <w:rPr>
          <w:rFonts w:ascii="Calibri" w:eastAsia="Calibri" w:hAnsi="Calibri" w:cs="Calibri"/>
          <w:sz w:val="21"/>
        </w:rPr>
        <w:t xml:space="preserve"> samples. </w:t>
      </w:r>
    </w:p>
    <w:p w14:paraId="41EEBB4F" w14:textId="2E0E7D81" w:rsidR="008F6A02" w:rsidRPr="008F6A02" w:rsidRDefault="00C47F31" w:rsidP="008F6A02">
      <w:pPr>
        <w:spacing w:line="240" w:lineRule="auto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b) </w:t>
      </w:r>
      <w:r w:rsidR="008F6A02" w:rsidRPr="008F6A02">
        <w:rPr>
          <w:rFonts w:ascii="Calibri" w:eastAsia="Calibri" w:hAnsi="Calibri" w:cs="Calibri" w:hint="eastAsia"/>
          <w:sz w:val="21"/>
        </w:rPr>
        <w:t>The Value-at-Risk (</w:t>
      </w:r>
      <w:proofErr w:type="spellStart"/>
      <w:r w:rsidR="008F6A02" w:rsidRPr="008F6A02">
        <w:rPr>
          <w:rFonts w:ascii="Calibri" w:eastAsia="Calibri" w:hAnsi="Calibri" w:cs="Calibri" w:hint="eastAsia"/>
          <w:sz w:val="21"/>
        </w:rPr>
        <w:t>VaR</w:t>
      </w:r>
      <w:proofErr w:type="spellEnd"/>
      <w:r w:rsidR="008F6A02" w:rsidRPr="008F6A02">
        <w:rPr>
          <w:rFonts w:ascii="Calibri" w:eastAsia="Calibri" w:hAnsi="Calibri" w:cs="Calibri" w:hint="eastAsia"/>
          <w:sz w:val="21"/>
        </w:rPr>
        <w:t xml:space="preserve">) is defined to be the critical value </w:t>
      </w:r>
      <m:oMath>
        <m:r>
          <w:rPr>
            <w:rFonts w:ascii="Cambria Math" w:eastAsia="Calibri" w:hAnsi="Cambria Math" w:cs="Calibri" w:hint="eastAsia"/>
            <w:sz w:val="21"/>
          </w:rPr>
          <m:t>L</m:t>
        </m:r>
      </m:oMath>
      <w:r w:rsidR="008F6A02" w:rsidRPr="008F6A02">
        <w:rPr>
          <w:rFonts w:ascii="Calibri" w:eastAsia="Calibri" w:hAnsi="Calibri" w:cs="Calibri" w:hint="eastAsia"/>
          <w:sz w:val="21"/>
        </w:rPr>
        <w:t xml:space="preserve"> </w:t>
      </w:r>
      <w:r w:rsidR="00653BC6">
        <w:rPr>
          <w:rFonts w:ascii="Calibri" w:eastAsia="Calibri" w:hAnsi="Calibri" w:cs="Calibri"/>
          <w:sz w:val="21"/>
        </w:rPr>
        <w:t>such that</w:t>
      </w:r>
      <w:r w:rsidR="008F6A02" w:rsidRPr="008F6A02">
        <w:rPr>
          <w:rFonts w:ascii="Calibri" w:eastAsia="Calibri" w:hAnsi="Calibri" w:cs="Calibri" w:hint="eastAsia"/>
          <w:sz w:val="21"/>
        </w:rPr>
        <w:t xml:space="preserve"> </w:t>
      </w:r>
      <m:oMath>
        <m:r>
          <w:rPr>
            <w:rFonts w:ascii="Cambria Math" w:eastAsia="Calibri" w:hAnsi="Cambria Math" w:cs="Calibri" w:hint="eastAsia"/>
            <w:sz w:val="21"/>
          </w:rPr>
          <m:t>P(X</m:t>
        </m:r>
        <m:r>
          <w:rPr>
            <w:rFonts w:ascii="Cambria Math" w:eastAsia="Calibri" w:hAnsi="Cambria Math" w:cs="Calibri" w:hint="eastAsia"/>
            <w:sz w:val="21"/>
          </w:rPr>
          <m:t>≥</m:t>
        </m:r>
        <m:r>
          <w:rPr>
            <w:rFonts w:ascii="Cambria Math" w:eastAsia="Calibri" w:hAnsi="Cambria Math" w:cs="Calibri" w:hint="eastAsia"/>
            <w:sz w:val="21"/>
          </w:rPr>
          <m:t>L)=</m:t>
        </m:r>
        <m:r>
          <w:rPr>
            <w:rFonts w:ascii="Cambria Math" w:eastAsia="Calibri" w:hAnsi="Cambria Math" w:cs="Calibri"/>
            <w:sz w:val="21"/>
          </w:rPr>
          <m:t>α</m:t>
        </m:r>
      </m:oMath>
      <w:r w:rsidR="008F6A02" w:rsidRPr="008F6A02">
        <w:rPr>
          <w:rFonts w:ascii="Calibri" w:eastAsia="Calibri" w:hAnsi="Calibri" w:cs="Calibri" w:hint="eastAsia"/>
          <w:sz w:val="21"/>
        </w:rPr>
        <w:t xml:space="preserve">, where </w:t>
      </w:r>
      <m:oMath>
        <m:r>
          <w:rPr>
            <w:rFonts w:ascii="Cambria Math" w:eastAsia="Calibri" w:hAnsi="Cambria Math" w:cs="Calibri"/>
            <w:sz w:val="21"/>
          </w:rPr>
          <m:t>α</m:t>
        </m:r>
      </m:oMath>
      <w:r w:rsidR="008F6A02" w:rsidRPr="008F6A02">
        <w:rPr>
          <w:rFonts w:ascii="Calibri" w:eastAsia="Calibri" w:hAnsi="Calibri" w:cs="Calibri" w:hint="eastAsia"/>
          <w:sz w:val="21"/>
        </w:rPr>
        <w:t xml:space="preserve"> is the confidence level. The meaning of </w:t>
      </w:r>
      <w:proofErr w:type="spellStart"/>
      <w:r w:rsidR="008F6A02" w:rsidRPr="008F6A02">
        <w:rPr>
          <w:rFonts w:ascii="Calibri" w:eastAsia="Calibri" w:hAnsi="Calibri" w:cs="Calibri" w:hint="eastAsia"/>
          <w:sz w:val="21"/>
        </w:rPr>
        <w:t>VaR</w:t>
      </w:r>
      <w:proofErr w:type="spellEnd"/>
      <w:r w:rsidR="008F6A02" w:rsidRPr="008F6A02">
        <w:rPr>
          <w:rFonts w:ascii="Calibri" w:eastAsia="Calibri" w:hAnsi="Calibri" w:cs="Calibri" w:hint="eastAsia"/>
          <w:sz w:val="21"/>
        </w:rPr>
        <w:t xml:space="preserve"> is that we have confidence that the loss will not exceed the critical value </w:t>
      </w:r>
      <m:oMath>
        <m:r>
          <w:rPr>
            <w:rFonts w:ascii="Cambria Math" w:eastAsia="Calibri" w:hAnsi="Cambria Math" w:cs="Calibri" w:hint="eastAsia"/>
            <w:sz w:val="21"/>
          </w:rPr>
          <m:t>L</m:t>
        </m:r>
      </m:oMath>
      <w:r w:rsidR="008F6A02" w:rsidRPr="008F6A02">
        <w:rPr>
          <w:rFonts w:ascii="Calibri" w:eastAsia="Calibri" w:hAnsi="Calibri" w:cs="Calibri" w:hint="eastAsia"/>
          <w:sz w:val="21"/>
        </w:rPr>
        <w:t xml:space="preserve"> </w:t>
      </w:r>
      <w:r w:rsidR="00935180">
        <w:rPr>
          <w:rFonts w:ascii="Calibri" w:eastAsia="Calibri" w:hAnsi="Calibri" w:cs="Calibri"/>
          <w:sz w:val="21"/>
        </w:rPr>
        <w:t>with</w:t>
      </w:r>
      <w:r w:rsidR="008F6A02" w:rsidRPr="008F6A02">
        <w:rPr>
          <w:rFonts w:ascii="Calibri" w:eastAsia="Calibri" w:hAnsi="Calibri" w:cs="Calibri" w:hint="eastAsia"/>
          <w:sz w:val="21"/>
        </w:rPr>
        <w:t xml:space="preserve"> probability </w:t>
      </w:r>
      <m:oMath>
        <m:r>
          <w:rPr>
            <w:rFonts w:ascii="Cambria Math" w:eastAsia="Calibri" w:hAnsi="Cambria Math" w:cs="Calibri" w:hint="eastAsia"/>
            <w:sz w:val="21"/>
          </w:rPr>
          <m:t>1</m:t>
        </m:r>
        <m:r>
          <w:rPr>
            <w:rFonts w:ascii="Cambria Math" w:eastAsia="Calibri" w:hAnsi="Cambria Math" w:cs="Calibri"/>
            <w:sz w:val="21"/>
          </w:rPr>
          <m:t>-α</m:t>
        </m:r>
      </m:oMath>
      <w:r w:rsidR="008F6A02" w:rsidRPr="008F6A02">
        <w:rPr>
          <w:rFonts w:ascii="Calibri" w:eastAsia="Calibri" w:hAnsi="Calibri" w:cs="Calibri" w:hint="eastAsia"/>
          <w:sz w:val="21"/>
        </w:rPr>
        <w:t xml:space="preserve">. Given </w:t>
      </w:r>
      <m:oMath>
        <m:r>
          <w:rPr>
            <w:rFonts w:ascii="Cambria Math" w:eastAsia="Calibri" w:hAnsi="Cambria Math" w:cs="Calibri"/>
            <w:sz w:val="21"/>
          </w:rPr>
          <m:t>α</m:t>
        </m:r>
        <m:r>
          <w:rPr>
            <w:rFonts w:ascii="Cambria Math" w:eastAsia="Calibri" w:hAnsi="Cambria Math" w:cs="Calibri" w:hint="eastAsia"/>
            <w:sz w:val="21"/>
          </w:rPr>
          <m:t>=0.05</m:t>
        </m:r>
      </m:oMath>
      <w:r w:rsidR="008F6A02" w:rsidRPr="008F6A02">
        <w:rPr>
          <w:rFonts w:ascii="Calibri" w:eastAsia="Calibri" w:hAnsi="Calibri" w:cs="Calibri" w:hint="eastAsia"/>
          <w:sz w:val="21"/>
        </w:rPr>
        <w:t>, find the</w:t>
      </w:r>
      <w:r w:rsidR="008F6A02" w:rsidRPr="008F6A02">
        <w:rPr>
          <w:rFonts w:ascii="Calibri" w:eastAsia="Calibri" w:hAnsi="Calibri" w:cs="Calibri"/>
          <w:sz w:val="21"/>
        </w:rPr>
        <w:t xml:space="preserve"> </w:t>
      </w:r>
      <w:proofErr w:type="spellStart"/>
      <w:r w:rsidR="008F6A02" w:rsidRPr="008F6A02">
        <w:rPr>
          <w:rFonts w:ascii="Calibri" w:eastAsia="Calibri" w:hAnsi="Calibri" w:cs="Calibri"/>
          <w:sz w:val="21"/>
        </w:rPr>
        <w:t>VaR</w:t>
      </w:r>
      <w:proofErr w:type="spellEnd"/>
      <w:r w:rsidR="008F6A02" w:rsidRPr="008F6A02">
        <w:rPr>
          <w:rFonts w:ascii="Calibri" w:eastAsia="Calibri" w:hAnsi="Calibri" w:cs="Calibri"/>
          <w:sz w:val="21"/>
        </w:rPr>
        <w:t xml:space="preserve"> of the samples </w:t>
      </w:r>
      <w:r w:rsidR="0084605E">
        <w:rPr>
          <w:rFonts w:ascii="Calibri" w:eastAsia="Calibri" w:hAnsi="Calibri" w:cs="Calibri"/>
          <w:sz w:val="21"/>
        </w:rPr>
        <w:t>obtained</w:t>
      </w:r>
      <w:r w:rsidR="008F6A02" w:rsidRPr="008F6A02">
        <w:rPr>
          <w:rFonts w:ascii="Calibri" w:eastAsia="Calibri" w:hAnsi="Calibri" w:cs="Calibri"/>
          <w:sz w:val="21"/>
        </w:rPr>
        <w:t xml:space="preserve"> in a). </w:t>
      </w:r>
    </w:p>
    <w:p w14:paraId="489B2031" w14:textId="5CEA1F41" w:rsidR="001C2D73" w:rsidRDefault="00C47F31" w:rsidP="008F6A02">
      <w:pPr>
        <w:spacing w:line="240" w:lineRule="auto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c) </w:t>
      </w:r>
      <w:r w:rsidR="008F6A02" w:rsidRPr="008F6A02">
        <w:rPr>
          <w:rFonts w:ascii="Calibri" w:eastAsia="Calibri" w:hAnsi="Calibri" w:cs="Calibri" w:hint="eastAsia"/>
          <w:sz w:val="21"/>
        </w:rPr>
        <w:t>The conditional Value-at-Risk (</w:t>
      </w:r>
      <w:proofErr w:type="spellStart"/>
      <w:r w:rsidR="00AC6C0D">
        <w:rPr>
          <w:rFonts w:ascii="Calibri" w:eastAsia="Calibri" w:hAnsi="Calibri" w:cs="Calibri"/>
          <w:sz w:val="21"/>
        </w:rPr>
        <w:t>C</w:t>
      </w:r>
      <w:r w:rsidR="008F6A02" w:rsidRPr="008F6A02">
        <w:rPr>
          <w:rFonts w:ascii="Calibri" w:eastAsia="Calibri" w:hAnsi="Calibri" w:cs="Calibri" w:hint="eastAsia"/>
          <w:sz w:val="21"/>
        </w:rPr>
        <w:t>VaR</w:t>
      </w:r>
      <w:proofErr w:type="spellEnd"/>
      <w:r w:rsidR="008F6A02" w:rsidRPr="008F6A02">
        <w:rPr>
          <w:rFonts w:ascii="Calibri" w:eastAsia="Calibri" w:hAnsi="Calibri" w:cs="Calibri" w:hint="eastAsia"/>
          <w:sz w:val="21"/>
        </w:rPr>
        <w:t xml:space="preserve">) is defined to be the expected value of the loss given that it is </w:t>
      </w:r>
      <w:r w:rsidR="00FB32E6">
        <w:rPr>
          <w:rFonts w:ascii="Calibri" w:eastAsia="Calibri" w:hAnsi="Calibri" w:cs="Calibri"/>
          <w:sz w:val="21"/>
        </w:rPr>
        <w:t>greater</w:t>
      </w:r>
      <w:r w:rsidR="008F6A02" w:rsidRPr="008F6A02">
        <w:rPr>
          <w:rFonts w:ascii="Calibri" w:eastAsia="Calibri" w:hAnsi="Calibri" w:cs="Calibri" w:hint="eastAsia"/>
          <w:sz w:val="21"/>
        </w:rPr>
        <w:t xml:space="preserve"> than the critical value </w:t>
      </w:r>
      <m:oMath>
        <m:r>
          <w:rPr>
            <w:rFonts w:ascii="Cambria Math" w:eastAsia="Calibri" w:hAnsi="Cambria Math" w:cs="Calibri" w:hint="eastAsia"/>
            <w:sz w:val="21"/>
          </w:rPr>
          <m:t>L</m:t>
        </m:r>
      </m:oMath>
      <w:r w:rsidR="008F6A02" w:rsidRPr="008F6A02">
        <w:rPr>
          <w:rFonts w:ascii="Calibri" w:eastAsia="Calibri" w:hAnsi="Calibri" w:cs="Calibri" w:hint="eastAsia"/>
          <w:sz w:val="21"/>
        </w:rPr>
        <w:t xml:space="preserve">, </w:t>
      </w:r>
      <w:r w:rsidR="00B06CF4">
        <w:rPr>
          <w:rFonts w:ascii="Calibri" w:eastAsia="Calibri" w:hAnsi="Calibri" w:cs="Calibri"/>
          <w:sz w:val="21"/>
        </w:rPr>
        <w:t>i.e.,</w:t>
      </w:r>
      <w:r w:rsidR="008F6A02" w:rsidRPr="008F6A02">
        <w:rPr>
          <w:rFonts w:ascii="Calibri" w:eastAsia="Calibri" w:hAnsi="Calibri" w:cs="Calibri" w:hint="eastAsia"/>
          <w:sz w:val="21"/>
        </w:rPr>
        <w:t xml:space="preserve"> </w:t>
      </w:r>
      <m:oMath>
        <m:r>
          <w:rPr>
            <w:rFonts w:ascii="Cambria Math" w:eastAsia="Calibri" w:hAnsi="Cambria Math" w:cs="Calibri" w:hint="eastAsia"/>
            <w:sz w:val="21"/>
          </w:rPr>
          <m:t>E</m:t>
        </m:r>
        <m:d>
          <m:dPr>
            <m:endChr m:val="|"/>
            <m:ctrlPr>
              <w:rPr>
                <w:rFonts w:ascii="Cambria Math" w:eastAsia="Calibri" w:hAnsi="Cambria Math" w:cs="Calibri"/>
                <w:i/>
                <w:sz w:val="21"/>
              </w:rPr>
            </m:ctrlPr>
          </m:dPr>
          <m:e>
            <m:r>
              <w:rPr>
                <w:rFonts w:ascii="Cambria Math" w:eastAsia="Calibri" w:hAnsi="Cambria Math" w:cs="Calibri" w:hint="eastAsia"/>
                <w:sz w:val="21"/>
              </w:rPr>
              <m:t>X</m:t>
            </m:r>
            <m:r>
              <w:rPr>
                <w:rFonts w:ascii="Cambria Math" w:eastAsia="Calibri" w:hAnsi="Cambria Math" w:cs="Calibri"/>
                <w:sz w:val="21"/>
              </w:rPr>
              <m:t xml:space="preserve"> </m:t>
            </m:r>
          </m:e>
        </m:d>
        <m:r>
          <w:rPr>
            <w:rFonts w:ascii="Cambria Math" w:eastAsia="Calibri" w:hAnsi="Cambria Math" w:cs="Calibri"/>
            <w:sz w:val="21"/>
          </w:rPr>
          <m:t xml:space="preserve"> </m:t>
        </m:r>
        <m:r>
          <w:rPr>
            <w:rFonts w:ascii="Cambria Math" w:eastAsia="Calibri" w:hAnsi="Cambria Math" w:cs="Calibri" w:hint="eastAsia"/>
            <w:sz w:val="21"/>
          </w:rPr>
          <m:t>X</m:t>
        </m:r>
        <m:r>
          <w:rPr>
            <w:rFonts w:ascii="Cambria Math" w:eastAsia="Calibri" w:hAnsi="Cambria Math" w:cs="Calibri"/>
            <w:sz w:val="21"/>
          </w:rPr>
          <m:t>&gt;</m:t>
        </m:r>
        <m:r>
          <w:rPr>
            <w:rFonts w:ascii="Cambria Math" w:eastAsia="Calibri" w:hAnsi="Cambria Math" w:cs="Calibri" w:hint="eastAsia"/>
            <w:sz w:val="21"/>
          </w:rPr>
          <m:t>L)</m:t>
        </m:r>
      </m:oMath>
      <w:r w:rsidR="008F6A02" w:rsidRPr="008F6A02">
        <w:rPr>
          <w:rFonts w:ascii="Calibri" w:eastAsia="Calibri" w:hAnsi="Calibri" w:cs="Calibri" w:hint="eastAsia"/>
          <w:sz w:val="21"/>
        </w:rPr>
        <w:t xml:space="preserve">. Find the </w:t>
      </w:r>
      <w:proofErr w:type="spellStart"/>
      <w:r w:rsidR="00FB32E6">
        <w:rPr>
          <w:rFonts w:ascii="Calibri" w:eastAsia="Calibri" w:hAnsi="Calibri" w:cs="Calibri"/>
          <w:sz w:val="21"/>
        </w:rPr>
        <w:t>C</w:t>
      </w:r>
      <w:r w:rsidR="008F6A02" w:rsidRPr="008F6A02">
        <w:rPr>
          <w:rFonts w:ascii="Calibri" w:eastAsia="Calibri" w:hAnsi="Calibri" w:cs="Calibri" w:hint="eastAsia"/>
          <w:sz w:val="21"/>
        </w:rPr>
        <w:t>VaR</w:t>
      </w:r>
      <w:proofErr w:type="spellEnd"/>
      <w:r w:rsidR="008F6A02" w:rsidRPr="008F6A02">
        <w:rPr>
          <w:rFonts w:ascii="Calibri" w:eastAsia="Calibri" w:hAnsi="Calibri" w:cs="Calibri" w:hint="eastAsia"/>
          <w:sz w:val="21"/>
        </w:rPr>
        <w:t xml:space="preserve"> of the samples </w:t>
      </w:r>
      <w:r w:rsidR="00FB32E6">
        <w:rPr>
          <w:rFonts w:ascii="Calibri" w:eastAsia="Calibri" w:hAnsi="Calibri" w:cs="Calibri"/>
          <w:sz w:val="21"/>
        </w:rPr>
        <w:t>obtained</w:t>
      </w:r>
      <w:r w:rsidR="008F6A02" w:rsidRPr="008F6A02">
        <w:rPr>
          <w:rFonts w:ascii="Calibri" w:eastAsia="Calibri" w:hAnsi="Calibri" w:cs="Calibri" w:hint="eastAsia"/>
          <w:sz w:val="21"/>
        </w:rPr>
        <w:t xml:space="preserve"> in a). </w:t>
      </w:r>
    </w:p>
    <w:p w14:paraId="1CBDEFBC" w14:textId="3DA2C116" w:rsidR="00B4693B" w:rsidRDefault="00B4693B" w:rsidP="008F6A02">
      <w:pPr>
        <w:spacing w:line="240" w:lineRule="auto"/>
        <w:jc w:val="both"/>
        <w:rPr>
          <w:rFonts w:ascii="Calibri" w:eastAsia="Calibri" w:hAnsi="Calibri" w:cs="Calibri"/>
          <w:sz w:val="21"/>
        </w:rPr>
      </w:pPr>
    </w:p>
    <w:p w14:paraId="27D62EE7" w14:textId="4659B655" w:rsidR="00B4693B" w:rsidRPr="00B4693B" w:rsidRDefault="00B4693B" w:rsidP="008F6A02">
      <w:pPr>
        <w:spacing w:line="240" w:lineRule="auto"/>
        <w:jc w:val="both"/>
        <w:rPr>
          <w:rFonts w:ascii="Calibri" w:eastAsia="Calibri" w:hAnsi="Calibri" w:cs="Calibri"/>
          <w:b/>
          <w:sz w:val="21"/>
        </w:rPr>
      </w:pPr>
      <w:r w:rsidRPr="00B4693B">
        <w:rPr>
          <w:rFonts w:ascii="Calibri" w:eastAsia="Calibri" w:hAnsi="Calibri" w:cs="Calibri"/>
          <w:b/>
          <w:sz w:val="21"/>
        </w:rPr>
        <w:t>Part 4</w:t>
      </w:r>
    </w:p>
    <w:p w14:paraId="2651791C" w14:textId="5EB6F9CF" w:rsidR="00EA67FE" w:rsidRPr="00EA67FE" w:rsidRDefault="00EA67FE" w:rsidP="00EA67FE">
      <w:p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EA67FE">
        <w:rPr>
          <w:rFonts w:ascii="Calibri" w:eastAsia="Calibri" w:hAnsi="Calibri" w:cs="Calibri"/>
          <w:sz w:val="21"/>
        </w:rPr>
        <w:t>The file “customer_analysis.csv” contains 1038 observations of the transactions made in a retail store. Given this data</w:t>
      </w:r>
      <w:r w:rsidR="00EA6019">
        <w:rPr>
          <w:rFonts w:ascii="Calibri" w:eastAsia="Calibri" w:hAnsi="Calibri" w:cs="Calibri"/>
          <w:sz w:val="21"/>
        </w:rPr>
        <w:t xml:space="preserve"> </w:t>
      </w:r>
      <w:r w:rsidRPr="00EA67FE">
        <w:rPr>
          <w:rFonts w:ascii="Calibri" w:eastAsia="Calibri" w:hAnsi="Calibri" w:cs="Calibri"/>
          <w:sz w:val="21"/>
        </w:rPr>
        <w:t xml:space="preserve">set, we want to study the customer purchase behavior. Specifically, we are </w:t>
      </w:r>
      <w:r w:rsidR="00FB6C4C">
        <w:rPr>
          <w:rFonts w:ascii="Calibri" w:eastAsia="Calibri" w:hAnsi="Calibri" w:cs="Calibri"/>
          <w:sz w:val="21"/>
        </w:rPr>
        <w:t>interested in</w:t>
      </w:r>
      <w:r w:rsidRPr="00EA67FE">
        <w:rPr>
          <w:rFonts w:ascii="Calibri" w:eastAsia="Calibri" w:hAnsi="Calibri" w:cs="Calibri"/>
          <w:sz w:val="21"/>
        </w:rPr>
        <w:t xml:space="preserve"> </w:t>
      </w:r>
      <w:r w:rsidR="0045769B">
        <w:rPr>
          <w:rFonts w:ascii="Calibri" w:eastAsia="Calibri" w:hAnsi="Calibri" w:cs="Calibri"/>
          <w:sz w:val="21"/>
        </w:rPr>
        <w:t>finding</w:t>
      </w:r>
      <w:r w:rsidR="001F6157">
        <w:rPr>
          <w:rFonts w:ascii="Calibri" w:eastAsia="Calibri" w:hAnsi="Calibri" w:cs="Calibri"/>
          <w:sz w:val="21"/>
        </w:rPr>
        <w:t xml:space="preserve"> the variables that </w:t>
      </w:r>
      <w:r w:rsidR="00EF175D">
        <w:rPr>
          <w:rFonts w:ascii="Calibri" w:eastAsia="Calibri" w:hAnsi="Calibri" w:cs="Calibri"/>
          <w:sz w:val="21"/>
        </w:rPr>
        <w:t xml:space="preserve">may </w:t>
      </w:r>
      <w:r w:rsidR="001F6157">
        <w:rPr>
          <w:rFonts w:ascii="Calibri" w:eastAsia="Calibri" w:hAnsi="Calibri" w:cs="Calibri"/>
          <w:sz w:val="21"/>
        </w:rPr>
        <w:t>affect</w:t>
      </w:r>
      <w:r w:rsidRPr="00EA67FE">
        <w:rPr>
          <w:rFonts w:ascii="Calibri" w:eastAsia="Calibri" w:hAnsi="Calibri" w:cs="Calibri"/>
          <w:sz w:val="21"/>
        </w:rPr>
        <w:t xml:space="preserve"> the dependent variable (the amount of purchase)</w:t>
      </w:r>
      <w:r w:rsidR="001F6157">
        <w:rPr>
          <w:rFonts w:ascii="Calibri" w:eastAsia="Calibri" w:hAnsi="Calibri" w:cs="Calibri"/>
          <w:sz w:val="21"/>
        </w:rPr>
        <w:t xml:space="preserve"> rather than making a prediction</w:t>
      </w:r>
      <w:r w:rsidRPr="00EA67FE">
        <w:rPr>
          <w:rFonts w:ascii="Calibri" w:eastAsia="Calibri" w:hAnsi="Calibri" w:cs="Calibri"/>
          <w:sz w:val="21"/>
        </w:rPr>
        <w:t>. The meanings of the variables</w:t>
      </w:r>
      <w:r w:rsidR="00EF175D">
        <w:rPr>
          <w:rFonts w:ascii="Calibri" w:eastAsia="Calibri" w:hAnsi="Calibri" w:cs="Calibri"/>
          <w:sz w:val="21"/>
        </w:rPr>
        <w:t xml:space="preserve"> in the data set</w:t>
      </w:r>
      <w:r w:rsidRPr="00EA67FE">
        <w:rPr>
          <w:rFonts w:ascii="Calibri" w:eastAsia="Calibri" w:hAnsi="Calibri" w:cs="Calibri"/>
          <w:sz w:val="21"/>
        </w:rPr>
        <w:t xml:space="preserve"> are explained below. </w:t>
      </w:r>
    </w:p>
    <w:p w14:paraId="1E9FF7A6" w14:textId="3BD55973" w:rsidR="00EA67FE" w:rsidRPr="00744F84" w:rsidRDefault="00EA67FE" w:rsidP="00744F8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744F84">
        <w:rPr>
          <w:rFonts w:ascii="Calibri" w:eastAsia="Calibri" w:hAnsi="Calibri" w:cs="Calibri"/>
          <w:sz w:val="21"/>
        </w:rPr>
        <w:t>"</w:t>
      </w:r>
      <w:proofErr w:type="spellStart"/>
      <w:r w:rsidRPr="00744F84">
        <w:rPr>
          <w:rFonts w:ascii="Calibri" w:eastAsia="Calibri" w:hAnsi="Calibri" w:cs="Calibri"/>
          <w:sz w:val="21"/>
        </w:rPr>
        <w:t>Customer_ID</w:t>
      </w:r>
      <w:proofErr w:type="spellEnd"/>
      <w:r w:rsidRPr="00744F84">
        <w:rPr>
          <w:rFonts w:ascii="Calibri" w:eastAsia="Calibri" w:hAnsi="Calibri" w:cs="Calibri"/>
          <w:sz w:val="21"/>
        </w:rPr>
        <w:t>": the id of the customer</w:t>
      </w:r>
      <w:r w:rsidR="00744F84" w:rsidRPr="00744F84">
        <w:rPr>
          <w:rFonts w:ascii="Calibri" w:eastAsia="Calibri" w:hAnsi="Calibri" w:cs="Calibri"/>
          <w:sz w:val="21"/>
        </w:rPr>
        <w:t>.</w:t>
      </w:r>
    </w:p>
    <w:p w14:paraId="79EC51ED" w14:textId="5345117E" w:rsidR="00EA67FE" w:rsidRPr="00744F84" w:rsidRDefault="00EA67FE" w:rsidP="00744F8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744F84">
        <w:rPr>
          <w:rFonts w:ascii="Calibri" w:eastAsia="Calibri" w:hAnsi="Calibri" w:cs="Calibri"/>
          <w:sz w:val="21"/>
        </w:rPr>
        <w:t>"Gender": the gender of the customer with M meaning male and F meaning female</w:t>
      </w:r>
      <w:r w:rsidR="00744F84" w:rsidRPr="00744F84">
        <w:rPr>
          <w:rFonts w:ascii="Calibri" w:eastAsia="Calibri" w:hAnsi="Calibri" w:cs="Calibri"/>
          <w:sz w:val="21"/>
        </w:rPr>
        <w:t>.</w:t>
      </w:r>
    </w:p>
    <w:p w14:paraId="7A0FDAE5" w14:textId="4E31BA8C" w:rsidR="00EA67FE" w:rsidRPr="00744F84" w:rsidRDefault="00EA67FE" w:rsidP="00744F8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744F84">
        <w:rPr>
          <w:rFonts w:ascii="Calibri" w:eastAsia="Calibri" w:hAnsi="Calibri" w:cs="Calibri"/>
          <w:sz w:val="21"/>
        </w:rPr>
        <w:t>"Age": the age interval of the customer belongs to</w:t>
      </w:r>
      <w:r w:rsidR="00744F84" w:rsidRPr="00744F84">
        <w:rPr>
          <w:rFonts w:ascii="Calibri" w:eastAsia="Calibri" w:hAnsi="Calibri" w:cs="Calibri"/>
          <w:sz w:val="21"/>
        </w:rPr>
        <w:t>.</w:t>
      </w:r>
      <w:r w:rsidRPr="00744F84">
        <w:rPr>
          <w:rFonts w:ascii="Calibri" w:eastAsia="Calibri" w:hAnsi="Calibri" w:cs="Calibri"/>
          <w:sz w:val="21"/>
        </w:rPr>
        <w:t xml:space="preserve">  </w:t>
      </w:r>
    </w:p>
    <w:p w14:paraId="4D4D6F50" w14:textId="5E241FBE" w:rsidR="00EA67FE" w:rsidRPr="00744F84" w:rsidRDefault="00EA67FE" w:rsidP="00744F8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744F84">
        <w:rPr>
          <w:rFonts w:ascii="Calibri" w:eastAsia="Calibri" w:hAnsi="Calibri" w:cs="Calibri"/>
          <w:sz w:val="21"/>
        </w:rPr>
        <w:t>"</w:t>
      </w:r>
      <w:proofErr w:type="spellStart"/>
      <w:r w:rsidRPr="00744F84">
        <w:rPr>
          <w:rFonts w:ascii="Calibri" w:eastAsia="Calibri" w:hAnsi="Calibri" w:cs="Calibri"/>
          <w:sz w:val="21"/>
        </w:rPr>
        <w:t>City_Category</w:t>
      </w:r>
      <w:proofErr w:type="spellEnd"/>
      <w:r w:rsidRPr="00744F84">
        <w:rPr>
          <w:rFonts w:ascii="Calibri" w:eastAsia="Calibri" w:hAnsi="Calibri" w:cs="Calibri"/>
          <w:sz w:val="21"/>
        </w:rPr>
        <w:t>": the category of the city where the customer comes from</w:t>
      </w:r>
      <w:r w:rsidR="00744F84" w:rsidRPr="00744F84">
        <w:rPr>
          <w:rFonts w:ascii="Calibri" w:eastAsia="Calibri" w:hAnsi="Calibri" w:cs="Calibri"/>
          <w:sz w:val="21"/>
        </w:rPr>
        <w:t>.</w:t>
      </w:r>
      <w:r w:rsidRPr="00744F84">
        <w:rPr>
          <w:rFonts w:ascii="Calibri" w:eastAsia="Calibri" w:hAnsi="Calibri" w:cs="Calibri"/>
          <w:sz w:val="21"/>
        </w:rPr>
        <w:t xml:space="preserve">             </w:t>
      </w:r>
    </w:p>
    <w:p w14:paraId="2EB42E19" w14:textId="545F3124" w:rsidR="00EA67FE" w:rsidRPr="00744F84" w:rsidRDefault="00EA67FE" w:rsidP="00744F8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744F84">
        <w:rPr>
          <w:rFonts w:ascii="Calibri" w:eastAsia="Calibri" w:hAnsi="Calibri" w:cs="Calibri"/>
          <w:sz w:val="21"/>
        </w:rPr>
        <w:t>"</w:t>
      </w:r>
      <w:proofErr w:type="spellStart"/>
      <w:r w:rsidRPr="00744F84">
        <w:rPr>
          <w:rFonts w:ascii="Calibri" w:eastAsia="Calibri" w:hAnsi="Calibri" w:cs="Calibri"/>
          <w:sz w:val="21"/>
        </w:rPr>
        <w:t>Stay_In_Current_City_Years</w:t>
      </w:r>
      <w:proofErr w:type="spellEnd"/>
      <w:r w:rsidRPr="00744F84">
        <w:rPr>
          <w:rFonts w:ascii="Calibri" w:eastAsia="Calibri" w:hAnsi="Calibri" w:cs="Calibri"/>
          <w:sz w:val="21"/>
        </w:rPr>
        <w:t>": the length of years that the customer stays in the current city</w:t>
      </w:r>
      <w:r w:rsidR="00744F84" w:rsidRPr="00744F84">
        <w:rPr>
          <w:rFonts w:ascii="Calibri" w:eastAsia="Calibri" w:hAnsi="Calibri" w:cs="Calibri"/>
          <w:sz w:val="21"/>
        </w:rPr>
        <w:t>.</w:t>
      </w:r>
    </w:p>
    <w:p w14:paraId="51594D59" w14:textId="3E2AE2CC" w:rsidR="00EA67FE" w:rsidRPr="00744F84" w:rsidRDefault="00EA67FE" w:rsidP="00744F8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744F84">
        <w:rPr>
          <w:rFonts w:ascii="Calibri" w:eastAsia="Calibri" w:hAnsi="Calibri" w:cs="Calibri"/>
          <w:sz w:val="21"/>
        </w:rPr>
        <w:t>"</w:t>
      </w:r>
      <w:proofErr w:type="spellStart"/>
      <w:r w:rsidRPr="00744F84">
        <w:rPr>
          <w:rFonts w:ascii="Calibri" w:eastAsia="Calibri" w:hAnsi="Calibri" w:cs="Calibri"/>
          <w:sz w:val="21"/>
        </w:rPr>
        <w:t>Marital_Status</w:t>
      </w:r>
      <w:proofErr w:type="spellEnd"/>
      <w:r w:rsidRPr="00744F84">
        <w:rPr>
          <w:rFonts w:ascii="Calibri" w:eastAsia="Calibri" w:hAnsi="Calibri" w:cs="Calibri"/>
          <w:sz w:val="21"/>
        </w:rPr>
        <w:t>": the marital status of the customer with 0 meaning single and 1 meaning married</w:t>
      </w:r>
      <w:r w:rsidR="00744F84" w:rsidRPr="00744F84">
        <w:rPr>
          <w:rFonts w:ascii="Calibri" w:eastAsia="Calibri" w:hAnsi="Calibri" w:cs="Calibri"/>
          <w:sz w:val="21"/>
        </w:rPr>
        <w:t>.</w:t>
      </w:r>
      <w:r w:rsidRPr="00744F84">
        <w:rPr>
          <w:rFonts w:ascii="Calibri" w:eastAsia="Calibri" w:hAnsi="Calibri" w:cs="Calibri"/>
          <w:sz w:val="21"/>
        </w:rPr>
        <w:t xml:space="preserve">             </w:t>
      </w:r>
    </w:p>
    <w:p w14:paraId="69F9281F" w14:textId="0E4B87E6" w:rsidR="00EA67FE" w:rsidRPr="00744F84" w:rsidRDefault="00EA67FE" w:rsidP="00744F8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744F84">
        <w:rPr>
          <w:rFonts w:ascii="Calibri" w:eastAsia="Calibri" w:hAnsi="Calibri" w:cs="Calibri"/>
          <w:sz w:val="21"/>
        </w:rPr>
        <w:t>"Purchase": the amount of dollars that the customer spent</w:t>
      </w:r>
      <w:r w:rsidR="00744F84" w:rsidRPr="00744F84">
        <w:rPr>
          <w:rFonts w:ascii="Calibri" w:eastAsia="Calibri" w:hAnsi="Calibri" w:cs="Calibri"/>
          <w:sz w:val="21"/>
        </w:rPr>
        <w:t>.</w:t>
      </w:r>
      <w:r w:rsidRPr="00744F84">
        <w:rPr>
          <w:rFonts w:ascii="Calibri" w:eastAsia="Calibri" w:hAnsi="Calibri" w:cs="Calibri"/>
          <w:sz w:val="21"/>
        </w:rPr>
        <w:t xml:space="preserve">   </w:t>
      </w:r>
    </w:p>
    <w:p w14:paraId="7AB4BE28" w14:textId="5682714D" w:rsidR="00B4693B" w:rsidRDefault="00744F84" w:rsidP="00EA67FE">
      <w:pPr>
        <w:spacing w:line="240" w:lineRule="auto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    </w:t>
      </w:r>
      <w:r w:rsidR="00EA67FE" w:rsidRPr="00EA67FE">
        <w:rPr>
          <w:rFonts w:ascii="Calibri" w:eastAsia="Calibri" w:hAnsi="Calibri" w:cs="Calibri"/>
          <w:sz w:val="21"/>
        </w:rPr>
        <w:t xml:space="preserve">Conduct </w:t>
      </w:r>
      <w:r>
        <w:rPr>
          <w:rFonts w:ascii="Calibri" w:eastAsia="Calibri" w:hAnsi="Calibri" w:cs="Calibri"/>
          <w:sz w:val="21"/>
        </w:rPr>
        <w:t xml:space="preserve">a </w:t>
      </w:r>
      <w:r w:rsidR="00EA67FE" w:rsidRPr="00EA67FE">
        <w:rPr>
          <w:rFonts w:ascii="Calibri" w:eastAsia="Calibri" w:hAnsi="Calibri" w:cs="Calibri"/>
          <w:sz w:val="21"/>
        </w:rPr>
        <w:t>regression analysis on this data</w:t>
      </w:r>
      <w:r>
        <w:rPr>
          <w:rFonts w:ascii="Calibri" w:eastAsia="Calibri" w:hAnsi="Calibri" w:cs="Calibri"/>
          <w:sz w:val="21"/>
        </w:rPr>
        <w:t xml:space="preserve"> </w:t>
      </w:r>
      <w:r w:rsidR="00EA67FE" w:rsidRPr="00EA67FE">
        <w:rPr>
          <w:rFonts w:ascii="Calibri" w:eastAsia="Calibri" w:hAnsi="Calibri" w:cs="Calibri"/>
          <w:sz w:val="21"/>
        </w:rPr>
        <w:t xml:space="preserve">set. </w:t>
      </w:r>
      <w:r w:rsidR="003B7AF0">
        <w:rPr>
          <w:rFonts w:ascii="Calibri" w:eastAsia="Calibri" w:hAnsi="Calibri" w:cs="Calibri"/>
          <w:sz w:val="21"/>
        </w:rPr>
        <w:t>Report</w:t>
      </w:r>
      <w:r w:rsidR="001E2950">
        <w:rPr>
          <w:rFonts w:ascii="Calibri" w:eastAsia="Calibri" w:hAnsi="Calibri" w:cs="Calibri"/>
          <w:sz w:val="21"/>
        </w:rPr>
        <w:t xml:space="preserve"> your analysis and your conclusions</w:t>
      </w:r>
      <w:r w:rsidR="00EF175D">
        <w:rPr>
          <w:rFonts w:ascii="Calibri" w:eastAsia="Calibri" w:hAnsi="Calibri" w:cs="Calibri"/>
          <w:sz w:val="21"/>
        </w:rPr>
        <w:t xml:space="preserve"> </w:t>
      </w:r>
      <w:r w:rsidR="003B7AF0">
        <w:rPr>
          <w:rFonts w:ascii="Calibri" w:eastAsia="Calibri" w:hAnsi="Calibri" w:cs="Calibri"/>
          <w:sz w:val="21"/>
        </w:rPr>
        <w:t>from the following aspects:</w:t>
      </w:r>
      <w:r w:rsidR="00EA67FE" w:rsidRPr="00EA67FE">
        <w:rPr>
          <w:rFonts w:ascii="Calibri" w:eastAsia="Calibri" w:hAnsi="Calibri" w:cs="Calibri"/>
          <w:sz w:val="21"/>
        </w:rPr>
        <w:t xml:space="preserve"> data exploration, modeling</w:t>
      </w:r>
      <w:r w:rsidR="0013352A">
        <w:rPr>
          <w:rFonts w:ascii="Calibri" w:eastAsia="Calibri" w:hAnsi="Calibri" w:cs="Calibri"/>
          <w:sz w:val="21"/>
        </w:rPr>
        <w:t xml:space="preserve"> (baseline model and alternatives)</w:t>
      </w:r>
      <w:r w:rsidR="00EA67FE" w:rsidRPr="00EA67FE">
        <w:rPr>
          <w:rFonts w:ascii="Calibri" w:eastAsia="Calibri" w:hAnsi="Calibri" w:cs="Calibri"/>
          <w:sz w:val="21"/>
        </w:rPr>
        <w:t xml:space="preserve">, </w:t>
      </w:r>
      <w:r w:rsidR="00766CA4">
        <w:rPr>
          <w:rFonts w:ascii="Calibri" w:eastAsia="Calibri" w:hAnsi="Calibri" w:cs="Calibri"/>
          <w:sz w:val="21"/>
        </w:rPr>
        <w:t xml:space="preserve">results and </w:t>
      </w:r>
      <w:r w:rsidR="00883124">
        <w:rPr>
          <w:rFonts w:ascii="Calibri" w:eastAsia="Calibri" w:hAnsi="Calibri" w:cs="Calibri"/>
          <w:sz w:val="21"/>
        </w:rPr>
        <w:t>interpretation of the fitted model</w:t>
      </w:r>
      <w:r w:rsidR="00EA67FE" w:rsidRPr="00EA67FE">
        <w:rPr>
          <w:rFonts w:ascii="Calibri" w:eastAsia="Calibri" w:hAnsi="Calibri" w:cs="Calibri"/>
          <w:sz w:val="21"/>
        </w:rPr>
        <w:t xml:space="preserve">, </w:t>
      </w:r>
      <w:r w:rsidR="00355D61">
        <w:rPr>
          <w:rFonts w:ascii="Calibri" w:eastAsia="Calibri" w:hAnsi="Calibri" w:cs="Calibri"/>
          <w:sz w:val="21"/>
        </w:rPr>
        <w:t xml:space="preserve">and </w:t>
      </w:r>
      <w:r w:rsidR="00EA67FE" w:rsidRPr="00EA67FE">
        <w:rPr>
          <w:rFonts w:ascii="Calibri" w:eastAsia="Calibri" w:hAnsi="Calibri" w:cs="Calibri"/>
          <w:sz w:val="21"/>
        </w:rPr>
        <w:t>model assumptions</w:t>
      </w:r>
      <w:r w:rsidR="00941B14">
        <w:rPr>
          <w:rFonts w:ascii="Calibri" w:eastAsia="Calibri" w:hAnsi="Calibri" w:cs="Calibri"/>
          <w:sz w:val="21"/>
        </w:rPr>
        <w:t>.</w:t>
      </w:r>
      <w:r w:rsidR="00766CA4">
        <w:rPr>
          <w:rFonts w:ascii="Calibri" w:eastAsia="Calibri" w:hAnsi="Calibri" w:cs="Calibri"/>
          <w:sz w:val="21"/>
        </w:rPr>
        <w:t xml:space="preserve"> </w:t>
      </w:r>
      <w:r w:rsidR="00763FF3">
        <w:rPr>
          <w:rFonts w:ascii="Calibri" w:eastAsia="Calibri" w:hAnsi="Calibri" w:cs="Calibri"/>
          <w:sz w:val="21"/>
        </w:rPr>
        <w:t>You may use graphs and tables if necessary. (</w:t>
      </w:r>
      <w:r w:rsidR="008007A0">
        <w:rPr>
          <w:rFonts w:ascii="Calibri" w:eastAsia="Calibri" w:hAnsi="Calibri" w:cs="Calibri"/>
          <w:sz w:val="21"/>
        </w:rPr>
        <w:t>40</w:t>
      </w:r>
      <w:r w:rsidR="00763FF3">
        <w:rPr>
          <w:rFonts w:ascii="Calibri" w:eastAsia="Calibri" w:hAnsi="Calibri" w:cs="Calibri"/>
          <w:sz w:val="21"/>
        </w:rPr>
        <w:t xml:space="preserve"> points)</w:t>
      </w:r>
      <w:r w:rsidR="00766CA4">
        <w:rPr>
          <w:rFonts w:ascii="Calibri" w:eastAsia="Calibri" w:hAnsi="Calibri" w:cs="Calibri"/>
          <w:sz w:val="21"/>
        </w:rPr>
        <w:t xml:space="preserve"> </w:t>
      </w:r>
      <w:r w:rsidR="00941B14">
        <w:rPr>
          <w:rFonts w:ascii="Calibri" w:eastAsia="Calibri" w:hAnsi="Calibri" w:cs="Calibri"/>
          <w:sz w:val="21"/>
        </w:rPr>
        <w:t xml:space="preserve"> </w:t>
      </w:r>
      <w:r w:rsidR="00EA67FE" w:rsidRPr="00EA67FE">
        <w:rPr>
          <w:rFonts w:ascii="Calibri" w:eastAsia="Calibri" w:hAnsi="Calibri" w:cs="Calibri"/>
          <w:sz w:val="21"/>
        </w:rPr>
        <w:t xml:space="preserve"> </w:t>
      </w:r>
    </w:p>
    <w:p w14:paraId="105B43EC" w14:textId="2B8FD996" w:rsidR="008915F5" w:rsidRDefault="006A5284" w:rsidP="009B40CA">
      <w:pPr>
        <w:spacing w:line="240" w:lineRule="auto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 </w:t>
      </w:r>
    </w:p>
    <w:p w14:paraId="105B43ED" w14:textId="77777777" w:rsidR="008915F5" w:rsidRDefault="008915F5">
      <w:pPr>
        <w:spacing w:line="240" w:lineRule="auto"/>
        <w:jc w:val="both"/>
        <w:rPr>
          <w:rFonts w:ascii="Calibri" w:eastAsia="Calibri" w:hAnsi="Calibri" w:cs="Calibri"/>
          <w:sz w:val="21"/>
        </w:rPr>
      </w:pPr>
    </w:p>
    <w:p w14:paraId="2A563FA2" w14:textId="77777777" w:rsidR="007E793E" w:rsidRDefault="007E793E">
      <w:pPr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br w:type="page"/>
      </w:r>
    </w:p>
    <w:p w14:paraId="105B43EE" w14:textId="72791637" w:rsidR="008915F5" w:rsidRDefault="006A5284">
      <w:pPr>
        <w:spacing w:line="240" w:lineRule="auto"/>
        <w:jc w:val="both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lastRenderedPageBreak/>
        <w:t>Submission</w:t>
      </w:r>
    </w:p>
    <w:p w14:paraId="1D0B96A4" w14:textId="77777777" w:rsidR="007E793E" w:rsidRDefault="006A5284" w:rsidP="007E793E">
      <w:pPr>
        <w:spacing w:line="240" w:lineRule="auto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Save the source code as </w:t>
      </w:r>
      <w:proofErr w:type="spellStart"/>
      <w:proofErr w:type="gramStart"/>
      <w:r w:rsidR="007054DA">
        <w:rPr>
          <w:rFonts w:ascii="Calibri" w:eastAsia="Calibri" w:hAnsi="Calibri" w:cs="Calibri"/>
          <w:b/>
          <w:sz w:val="21"/>
        </w:rPr>
        <w:t>final</w:t>
      </w:r>
      <w:r>
        <w:rPr>
          <w:rFonts w:ascii="Calibri" w:eastAsia="Calibri" w:hAnsi="Calibri" w:cs="Calibri"/>
          <w:b/>
          <w:sz w:val="21"/>
        </w:rPr>
        <w:t>.R</w:t>
      </w:r>
      <w:proofErr w:type="spellEnd"/>
      <w:proofErr w:type="gramEnd"/>
    </w:p>
    <w:p w14:paraId="3E04C225" w14:textId="6F742A39" w:rsidR="007E793E" w:rsidRDefault="007054DA" w:rsidP="007E793E">
      <w:pPr>
        <w:spacing w:line="240" w:lineRule="auto"/>
        <w:jc w:val="both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</w:rPr>
        <w:t>Write a</w:t>
      </w:r>
      <w:r w:rsidR="006A5284">
        <w:rPr>
          <w:rFonts w:ascii="Calibri" w:eastAsia="Calibri" w:hAnsi="Calibri" w:cs="Calibri"/>
          <w:sz w:val="21"/>
        </w:rPr>
        <w:t xml:space="preserve"> report and </w:t>
      </w:r>
      <w:r w:rsidR="00375C15">
        <w:rPr>
          <w:rFonts w:ascii="Calibri" w:eastAsia="Calibri" w:hAnsi="Calibri" w:cs="Calibri"/>
          <w:sz w:val="21"/>
        </w:rPr>
        <w:t xml:space="preserve">attach </w:t>
      </w:r>
      <w:r w:rsidR="00375C15" w:rsidRPr="006A5284">
        <w:rPr>
          <w:rFonts w:ascii="Calibri" w:eastAsia="Calibri" w:hAnsi="Calibri" w:cs="Calibri"/>
          <w:i/>
          <w:sz w:val="21"/>
        </w:rPr>
        <w:t xml:space="preserve">the official </w:t>
      </w:r>
      <w:r w:rsidR="00E1576B" w:rsidRPr="006A5284">
        <w:rPr>
          <w:rFonts w:ascii="Calibri" w:eastAsia="Calibri" w:hAnsi="Calibri" w:cs="Calibri"/>
          <w:i/>
          <w:sz w:val="21"/>
        </w:rPr>
        <w:t>report title page</w:t>
      </w:r>
      <w:r w:rsidR="00E1576B">
        <w:rPr>
          <w:rFonts w:ascii="Calibri" w:eastAsia="Calibri" w:hAnsi="Calibri" w:cs="Calibri"/>
          <w:sz w:val="21"/>
        </w:rPr>
        <w:t xml:space="preserve">. Save this </w:t>
      </w:r>
      <w:r w:rsidR="006A5284">
        <w:rPr>
          <w:rFonts w:ascii="Calibri" w:eastAsia="Calibri" w:hAnsi="Calibri" w:cs="Calibri"/>
          <w:sz w:val="21"/>
        </w:rPr>
        <w:t xml:space="preserve">as </w:t>
      </w:r>
      <w:r>
        <w:rPr>
          <w:rFonts w:ascii="Calibri" w:eastAsia="Calibri" w:hAnsi="Calibri" w:cs="Calibri"/>
          <w:b/>
          <w:sz w:val="21"/>
        </w:rPr>
        <w:t>finalReport</w:t>
      </w:r>
      <w:r w:rsidR="006A5284">
        <w:rPr>
          <w:rFonts w:ascii="Calibri" w:eastAsia="Calibri" w:hAnsi="Calibri" w:cs="Calibri"/>
          <w:b/>
          <w:sz w:val="21"/>
        </w:rPr>
        <w:t xml:space="preserve">.pdf </w:t>
      </w:r>
    </w:p>
    <w:p w14:paraId="46A6F400" w14:textId="422DDE5A" w:rsidR="007E793E" w:rsidRDefault="007E793E" w:rsidP="007E793E">
      <w:p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7E793E">
        <w:rPr>
          <w:rFonts w:ascii="Calibri" w:eastAsia="Calibri" w:hAnsi="Calibri" w:cs="Calibri"/>
          <w:sz w:val="21"/>
        </w:rPr>
        <w:t xml:space="preserve">Due time: </w:t>
      </w:r>
      <w:r w:rsidRPr="007E793E">
        <w:rPr>
          <w:rFonts w:ascii="Calibri" w:eastAsia="Calibri" w:hAnsi="Calibri" w:cs="Calibri"/>
          <w:b/>
          <w:bCs/>
          <w:color w:val="FF0000"/>
          <w:sz w:val="21"/>
        </w:rPr>
        <w:t>June 28 (Friday), 13:00</w:t>
      </w:r>
    </w:p>
    <w:p w14:paraId="105B43F0" w14:textId="32A13555" w:rsidR="008915F5" w:rsidRPr="00E1576B" w:rsidRDefault="006A5284" w:rsidP="00741580">
      <w:pPr>
        <w:spacing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Note: Do NOT just copy your running results. Use your own words to explain your reasonings and conclusions with supporting information (graphs, tables, etc.).</w:t>
      </w:r>
      <w:r w:rsidR="007054DA">
        <w:rPr>
          <w:rFonts w:ascii="Calibri" w:eastAsia="Calibri" w:hAnsi="Calibri" w:cs="Calibri"/>
          <w:sz w:val="21"/>
        </w:rPr>
        <w:t xml:space="preserve"> </w:t>
      </w:r>
      <w:r w:rsidR="002A5A63">
        <w:rPr>
          <w:rFonts w:ascii="Calibri" w:eastAsia="Calibri" w:hAnsi="Calibri" w:cs="Calibri"/>
          <w:sz w:val="21"/>
        </w:rPr>
        <w:t xml:space="preserve">The official report title page can be downloaded from </w:t>
      </w:r>
      <w:hyperlink r:id="rId7" w:history="1">
        <w:r w:rsidR="002A5A63" w:rsidRPr="00545A9D">
          <w:rPr>
            <w:rStyle w:val="Hyperlink"/>
          </w:rPr>
          <w:t>https://jwb.szu.edu.cn/info/1074/1077.htm</w:t>
        </w:r>
      </w:hyperlink>
    </w:p>
    <w:p w14:paraId="105B43F1" w14:textId="77777777" w:rsidR="008915F5" w:rsidRDefault="008915F5">
      <w:pPr>
        <w:spacing w:line="240" w:lineRule="auto"/>
        <w:jc w:val="both"/>
        <w:rPr>
          <w:rFonts w:ascii="Calibri" w:eastAsia="Calibri" w:hAnsi="Calibri" w:cs="Calibri"/>
          <w:b/>
          <w:sz w:val="21"/>
        </w:rPr>
      </w:pPr>
      <w:bookmarkStart w:id="0" w:name="_GoBack"/>
      <w:bookmarkEnd w:id="0"/>
    </w:p>
    <w:p w14:paraId="7624512E" w14:textId="77777777" w:rsidR="00297A15" w:rsidRDefault="006A5284">
      <w:pPr>
        <w:spacing w:line="240" w:lineRule="auto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[Important]</w:t>
      </w:r>
      <w:r>
        <w:rPr>
          <w:rFonts w:ascii="Calibri" w:eastAsia="Calibri" w:hAnsi="Calibri" w:cs="Calibri"/>
          <w:sz w:val="21"/>
        </w:rPr>
        <w:t xml:space="preserve"> </w:t>
      </w:r>
    </w:p>
    <w:p w14:paraId="105B43F2" w14:textId="6BD637CF" w:rsidR="008915F5" w:rsidRDefault="00297A15">
      <w:pPr>
        <w:spacing w:line="240" w:lineRule="auto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1</w:t>
      </w:r>
      <w:r w:rsidR="00A7107C">
        <w:rPr>
          <w:rFonts w:ascii="Calibri" w:eastAsia="Calibri" w:hAnsi="Calibri" w:cs="Calibri"/>
          <w:sz w:val="21"/>
        </w:rPr>
        <w:t>)</w:t>
      </w:r>
      <w:r w:rsidR="005F3A3D">
        <w:rPr>
          <w:rFonts w:ascii="Calibri" w:eastAsia="Calibri" w:hAnsi="Calibri" w:cs="Calibri"/>
          <w:sz w:val="21"/>
        </w:rPr>
        <w:t xml:space="preserve"> </w:t>
      </w:r>
      <w:r w:rsidR="006A5284">
        <w:rPr>
          <w:rFonts w:ascii="Calibri" w:eastAsia="Calibri" w:hAnsi="Calibri" w:cs="Calibri"/>
          <w:sz w:val="21"/>
        </w:rPr>
        <w:t xml:space="preserve">Send the above two files together to email: </w:t>
      </w:r>
      <w:r w:rsidR="006A5284">
        <w:rPr>
          <w:rFonts w:ascii="Calibri" w:eastAsia="Calibri" w:hAnsi="Calibri" w:cs="Calibri"/>
          <w:color w:val="FF0000"/>
          <w:sz w:val="21"/>
        </w:rPr>
        <w:t>hjpszu@163.com</w:t>
      </w:r>
      <w:r w:rsidR="006A5284">
        <w:rPr>
          <w:rFonts w:ascii="Calibri" w:eastAsia="Calibri" w:hAnsi="Calibri" w:cs="Calibri"/>
          <w:sz w:val="21"/>
        </w:rPr>
        <w:t>, with email title</w:t>
      </w:r>
      <w:r w:rsidR="006A5284">
        <w:rPr>
          <w:rFonts w:ascii="Calibri" w:eastAsia="Calibri" w:hAnsi="Calibri" w:cs="Calibri"/>
          <w:sz w:val="21"/>
        </w:rPr>
        <w:br/>
      </w:r>
      <w:proofErr w:type="spellStart"/>
      <w:r w:rsidR="006A5284">
        <w:rPr>
          <w:rFonts w:ascii="Calibri" w:eastAsia="Calibri" w:hAnsi="Calibri" w:cs="Calibri"/>
          <w:color w:val="FF0000"/>
          <w:sz w:val="21"/>
        </w:rPr>
        <w:t>RFS_</w:t>
      </w:r>
      <w:r w:rsidR="00741580">
        <w:rPr>
          <w:rFonts w:ascii="Calibri" w:eastAsia="Calibri" w:hAnsi="Calibri" w:cs="Calibri"/>
          <w:color w:val="FF0000"/>
          <w:sz w:val="21"/>
        </w:rPr>
        <w:t>FinalReport</w:t>
      </w:r>
      <w:r w:rsidR="006A5284">
        <w:rPr>
          <w:rFonts w:ascii="Calibri" w:eastAsia="Calibri" w:hAnsi="Calibri" w:cs="Calibri"/>
          <w:color w:val="FF0000"/>
          <w:sz w:val="21"/>
        </w:rPr>
        <w:t>_studentID_name</w:t>
      </w:r>
      <w:proofErr w:type="spellEnd"/>
      <w:r w:rsidR="006A5284">
        <w:rPr>
          <w:rFonts w:ascii="Calibri" w:eastAsia="Calibri" w:hAnsi="Calibri" w:cs="Calibri"/>
          <w:sz w:val="21"/>
        </w:rPr>
        <w:br/>
        <w:t>E.g.:  RFS_</w:t>
      </w:r>
      <w:r w:rsidR="00741580">
        <w:rPr>
          <w:rFonts w:ascii="Calibri" w:eastAsia="Calibri" w:hAnsi="Calibri" w:cs="Calibri"/>
          <w:sz w:val="21"/>
        </w:rPr>
        <w:t>FinalReport</w:t>
      </w:r>
      <w:r w:rsidR="006A5284">
        <w:rPr>
          <w:rFonts w:ascii="Calibri" w:eastAsia="Calibri" w:hAnsi="Calibri" w:cs="Calibri"/>
          <w:sz w:val="21"/>
        </w:rPr>
        <w:t>_2018123456_</w:t>
      </w:r>
      <w:r w:rsidR="006A5284">
        <w:rPr>
          <w:rFonts w:ascii="宋体" w:eastAsia="宋体" w:hAnsi="宋体" w:cs="宋体"/>
          <w:sz w:val="21"/>
        </w:rPr>
        <w:t>张三</w:t>
      </w:r>
    </w:p>
    <w:p w14:paraId="105B43F3" w14:textId="415D7AF2" w:rsidR="008915F5" w:rsidRDefault="006A5284">
      <w:pPr>
        <w:spacing w:line="240" w:lineRule="auto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You will receive an </w:t>
      </w:r>
      <w:proofErr w:type="gramStart"/>
      <w:r>
        <w:rPr>
          <w:rFonts w:ascii="Calibri" w:eastAsia="Calibri" w:hAnsi="Calibri" w:cs="Calibri"/>
          <w:sz w:val="21"/>
        </w:rPr>
        <w:t>auto-reply</w:t>
      </w:r>
      <w:proofErr w:type="gramEnd"/>
      <w:r>
        <w:rPr>
          <w:rFonts w:ascii="Calibri" w:eastAsia="Calibri" w:hAnsi="Calibri" w:cs="Calibri"/>
          <w:sz w:val="21"/>
        </w:rPr>
        <w:t xml:space="preserve"> only if your email is with a correct title. </w:t>
      </w:r>
    </w:p>
    <w:p w14:paraId="3A427E11" w14:textId="7A371A5F" w:rsidR="005F3A3D" w:rsidRDefault="005F3A3D">
      <w:pPr>
        <w:spacing w:line="240" w:lineRule="auto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2</w:t>
      </w:r>
      <w:r w:rsidR="00BC72E0">
        <w:rPr>
          <w:rFonts w:ascii="Calibri" w:eastAsia="Calibri" w:hAnsi="Calibri" w:cs="Calibri"/>
          <w:sz w:val="21"/>
        </w:rPr>
        <w:t>)</w:t>
      </w:r>
      <w:r>
        <w:rPr>
          <w:rFonts w:ascii="Calibri" w:eastAsia="Calibri" w:hAnsi="Calibri" w:cs="Calibri"/>
          <w:sz w:val="21"/>
        </w:rPr>
        <w:t xml:space="preserve"> In addition to </w:t>
      </w:r>
      <w:r w:rsidR="00A7107C">
        <w:rPr>
          <w:rFonts w:ascii="Calibri" w:eastAsia="Calibri" w:hAnsi="Calibri" w:cs="Calibri"/>
          <w:sz w:val="21"/>
        </w:rPr>
        <w:t>1)</w:t>
      </w:r>
      <w:r w:rsidR="00BC72E0">
        <w:rPr>
          <w:rFonts w:ascii="Calibri" w:eastAsia="Calibri" w:hAnsi="Calibri" w:cs="Calibri"/>
          <w:sz w:val="21"/>
        </w:rPr>
        <w:t xml:space="preserve">, print out your </w:t>
      </w:r>
      <w:r w:rsidR="00BC72E0" w:rsidRPr="00BC72E0">
        <w:rPr>
          <w:rFonts w:ascii="Calibri" w:eastAsia="Calibri" w:hAnsi="Calibri" w:cs="Calibri"/>
          <w:i/>
          <w:iCs/>
          <w:sz w:val="21"/>
        </w:rPr>
        <w:t>report</w:t>
      </w:r>
      <w:r w:rsidR="00BC72E0">
        <w:rPr>
          <w:rFonts w:ascii="Calibri" w:eastAsia="Calibri" w:hAnsi="Calibri" w:cs="Calibri"/>
          <w:sz w:val="21"/>
        </w:rPr>
        <w:t xml:space="preserve"> (not source code)</w:t>
      </w:r>
      <w:r w:rsidR="00851EB6">
        <w:rPr>
          <w:rFonts w:ascii="Calibri" w:eastAsia="Calibri" w:hAnsi="Calibri" w:cs="Calibri"/>
          <w:sz w:val="21"/>
        </w:rPr>
        <w:t xml:space="preserve"> with the </w:t>
      </w:r>
      <w:r w:rsidR="00851EB6" w:rsidRPr="00851EB6">
        <w:rPr>
          <w:rFonts w:ascii="Calibri" w:eastAsia="Calibri" w:hAnsi="Calibri" w:cs="Calibri"/>
          <w:i/>
          <w:iCs/>
          <w:sz w:val="21"/>
        </w:rPr>
        <w:t>official title page</w:t>
      </w:r>
      <w:r w:rsidR="00851EB6" w:rsidRPr="00851EB6">
        <w:rPr>
          <w:rFonts w:ascii="Calibri" w:eastAsia="Calibri" w:hAnsi="Calibri" w:cs="Calibri"/>
          <w:sz w:val="21"/>
        </w:rPr>
        <w:t>,</w:t>
      </w:r>
      <w:r w:rsidR="00BC72E0">
        <w:rPr>
          <w:rFonts w:ascii="Calibri" w:eastAsia="Calibri" w:hAnsi="Calibri" w:cs="Calibri"/>
          <w:sz w:val="21"/>
        </w:rPr>
        <w:t xml:space="preserve"> and </w:t>
      </w:r>
      <w:r w:rsidR="002C1361">
        <w:rPr>
          <w:rFonts w:ascii="Calibri" w:eastAsia="Calibri" w:hAnsi="Calibri" w:cs="Calibri"/>
          <w:sz w:val="21"/>
        </w:rPr>
        <w:t xml:space="preserve">bring it to Wen </w:t>
      </w:r>
      <w:proofErr w:type="spellStart"/>
      <w:r w:rsidR="002C1361">
        <w:rPr>
          <w:rFonts w:ascii="Calibri" w:eastAsia="Calibri" w:hAnsi="Calibri" w:cs="Calibri"/>
          <w:sz w:val="21"/>
        </w:rPr>
        <w:t>Ke</w:t>
      </w:r>
      <w:proofErr w:type="spellEnd"/>
      <w:r w:rsidR="002C1361">
        <w:rPr>
          <w:rFonts w:ascii="Calibri" w:eastAsia="Calibri" w:hAnsi="Calibri" w:cs="Calibri"/>
          <w:sz w:val="21"/>
        </w:rPr>
        <w:t xml:space="preserve"> Lou 2613 between </w:t>
      </w:r>
      <w:r w:rsidR="00347A0A" w:rsidRPr="007E793E">
        <w:rPr>
          <w:rFonts w:ascii="Calibri" w:eastAsia="Calibri" w:hAnsi="Calibri" w:cs="Calibri"/>
          <w:b/>
          <w:bCs/>
          <w:sz w:val="21"/>
        </w:rPr>
        <w:t>1</w:t>
      </w:r>
      <w:r w:rsidR="00193DBD" w:rsidRPr="007E793E">
        <w:rPr>
          <w:rFonts w:ascii="Calibri" w:eastAsia="Calibri" w:hAnsi="Calibri" w:cs="Calibri"/>
          <w:b/>
          <w:bCs/>
          <w:sz w:val="21"/>
        </w:rPr>
        <w:t>3</w:t>
      </w:r>
      <w:r w:rsidR="00347A0A" w:rsidRPr="007E793E">
        <w:rPr>
          <w:rFonts w:ascii="Calibri" w:eastAsia="Calibri" w:hAnsi="Calibri" w:cs="Calibri"/>
          <w:b/>
          <w:bCs/>
          <w:sz w:val="21"/>
        </w:rPr>
        <w:t>:00</w:t>
      </w:r>
      <w:r w:rsidR="00975015" w:rsidRPr="007E793E">
        <w:rPr>
          <w:rFonts w:ascii="Calibri" w:eastAsia="Calibri" w:hAnsi="Calibri" w:cs="Calibri"/>
          <w:b/>
          <w:bCs/>
          <w:sz w:val="21"/>
        </w:rPr>
        <w:t xml:space="preserve"> and 17:00</w:t>
      </w:r>
      <w:r w:rsidR="0009181B" w:rsidRPr="007E793E">
        <w:rPr>
          <w:rFonts w:ascii="Calibri" w:eastAsia="Calibri" w:hAnsi="Calibri" w:cs="Calibri"/>
          <w:b/>
          <w:bCs/>
          <w:sz w:val="21"/>
        </w:rPr>
        <w:t xml:space="preserve"> of June 2</w:t>
      </w:r>
      <w:r w:rsidR="00533E09" w:rsidRPr="007E793E">
        <w:rPr>
          <w:rFonts w:ascii="Calibri" w:eastAsia="Calibri" w:hAnsi="Calibri" w:cs="Calibri"/>
          <w:b/>
          <w:bCs/>
          <w:sz w:val="21"/>
        </w:rPr>
        <w:t>8</w:t>
      </w:r>
      <w:r w:rsidR="0009181B" w:rsidRPr="007E793E">
        <w:rPr>
          <w:rFonts w:ascii="Calibri" w:eastAsia="Calibri" w:hAnsi="Calibri" w:cs="Calibri"/>
          <w:b/>
          <w:bCs/>
          <w:sz w:val="21"/>
        </w:rPr>
        <w:t xml:space="preserve"> (Friday)</w:t>
      </w:r>
      <w:r w:rsidR="00EF5063">
        <w:rPr>
          <w:rFonts w:ascii="Calibri" w:eastAsia="Calibri" w:hAnsi="Calibri" w:cs="Calibri"/>
          <w:sz w:val="21"/>
        </w:rPr>
        <w:t>.</w:t>
      </w:r>
      <w:r w:rsidR="00975015">
        <w:rPr>
          <w:rFonts w:ascii="Calibri" w:eastAsia="Calibri" w:hAnsi="Calibri" w:cs="Calibri"/>
          <w:sz w:val="21"/>
        </w:rPr>
        <w:t xml:space="preserve"> </w:t>
      </w:r>
    </w:p>
    <w:sectPr w:rsidR="005F3A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D5899" w14:textId="77777777" w:rsidR="00544FF4" w:rsidRDefault="00544FF4" w:rsidP="00544FF4">
      <w:pPr>
        <w:spacing w:after="0" w:line="240" w:lineRule="auto"/>
      </w:pPr>
      <w:r>
        <w:separator/>
      </w:r>
    </w:p>
  </w:endnote>
  <w:endnote w:type="continuationSeparator" w:id="0">
    <w:p w14:paraId="5A04487D" w14:textId="77777777" w:rsidR="00544FF4" w:rsidRDefault="00544FF4" w:rsidP="0054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99A46" w14:textId="77777777" w:rsidR="00544FF4" w:rsidRDefault="00544FF4" w:rsidP="00544FF4">
      <w:pPr>
        <w:spacing w:after="0" w:line="240" w:lineRule="auto"/>
      </w:pPr>
      <w:r>
        <w:separator/>
      </w:r>
    </w:p>
  </w:footnote>
  <w:footnote w:type="continuationSeparator" w:id="0">
    <w:p w14:paraId="0FD3D92D" w14:textId="77777777" w:rsidR="00544FF4" w:rsidRDefault="00544FF4" w:rsidP="00544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3378"/>
    <w:multiLevelType w:val="hybridMultilevel"/>
    <w:tmpl w:val="7EAA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59F5"/>
    <w:multiLevelType w:val="multilevel"/>
    <w:tmpl w:val="CC6CFE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F513FF"/>
    <w:multiLevelType w:val="multilevel"/>
    <w:tmpl w:val="99446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5F5"/>
    <w:rsid w:val="00002934"/>
    <w:rsid w:val="00011300"/>
    <w:rsid w:val="00011F4B"/>
    <w:rsid w:val="00053C58"/>
    <w:rsid w:val="00081134"/>
    <w:rsid w:val="0009181B"/>
    <w:rsid w:val="000C7F26"/>
    <w:rsid w:val="000E3336"/>
    <w:rsid w:val="000F24C0"/>
    <w:rsid w:val="0013352A"/>
    <w:rsid w:val="00140B4F"/>
    <w:rsid w:val="00164A11"/>
    <w:rsid w:val="00175C87"/>
    <w:rsid w:val="0018391B"/>
    <w:rsid w:val="00193DBD"/>
    <w:rsid w:val="001C2D73"/>
    <w:rsid w:val="001E2950"/>
    <w:rsid w:val="001F3340"/>
    <w:rsid w:val="001F6157"/>
    <w:rsid w:val="001F6C20"/>
    <w:rsid w:val="0021251C"/>
    <w:rsid w:val="00225026"/>
    <w:rsid w:val="00236C85"/>
    <w:rsid w:val="00297A15"/>
    <w:rsid w:val="002A5A63"/>
    <w:rsid w:val="002C1361"/>
    <w:rsid w:val="00333EC2"/>
    <w:rsid w:val="00347A0A"/>
    <w:rsid w:val="00355D61"/>
    <w:rsid w:val="00375C15"/>
    <w:rsid w:val="003B7AF0"/>
    <w:rsid w:val="003E0310"/>
    <w:rsid w:val="004061C4"/>
    <w:rsid w:val="00412DED"/>
    <w:rsid w:val="00441F67"/>
    <w:rsid w:val="00442DC4"/>
    <w:rsid w:val="004538D0"/>
    <w:rsid w:val="0045769B"/>
    <w:rsid w:val="004600BD"/>
    <w:rsid w:val="004805EF"/>
    <w:rsid w:val="0052768F"/>
    <w:rsid w:val="00533E09"/>
    <w:rsid w:val="00544FF4"/>
    <w:rsid w:val="00547F66"/>
    <w:rsid w:val="0058389D"/>
    <w:rsid w:val="005C30B0"/>
    <w:rsid w:val="005F3A3D"/>
    <w:rsid w:val="00633244"/>
    <w:rsid w:val="00653BC6"/>
    <w:rsid w:val="006737AE"/>
    <w:rsid w:val="00685E9A"/>
    <w:rsid w:val="00692163"/>
    <w:rsid w:val="006A5284"/>
    <w:rsid w:val="006C1316"/>
    <w:rsid w:val="006E6EAD"/>
    <w:rsid w:val="007054DA"/>
    <w:rsid w:val="00726B24"/>
    <w:rsid w:val="007311E2"/>
    <w:rsid w:val="0073441C"/>
    <w:rsid w:val="00741580"/>
    <w:rsid w:val="00744F84"/>
    <w:rsid w:val="00763FF3"/>
    <w:rsid w:val="00766CA4"/>
    <w:rsid w:val="007E793E"/>
    <w:rsid w:val="008007A0"/>
    <w:rsid w:val="0081602B"/>
    <w:rsid w:val="00824816"/>
    <w:rsid w:val="00841D60"/>
    <w:rsid w:val="0084605E"/>
    <w:rsid w:val="00851EB6"/>
    <w:rsid w:val="00883124"/>
    <w:rsid w:val="008915F5"/>
    <w:rsid w:val="008A7656"/>
    <w:rsid w:val="008B38A6"/>
    <w:rsid w:val="008E3280"/>
    <w:rsid w:val="008F6A02"/>
    <w:rsid w:val="00910611"/>
    <w:rsid w:val="00935180"/>
    <w:rsid w:val="00941B14"/>
    <w:rsid w:val="0094222D"/>
    <w:rsid w:val="00975015"/>
    <w:rsid w:val="00975F1F"/>
    <w:rsid w:val="009B40CA"/>
    <w:rsid w:val="009E5B4C"/>
    <w:rsid w:val="00A20505"/>
    <w:rsid w:val="00A403E8"/>
    <w:rsid w:val="00A4755B"/>
    <w:rsid w:val="00A7107C"/>
    <w:rsid w:val="00A75A76"/>
    <w:rsid w:val="00A96278"/>
    <w:rsid w:val="00AC6C0D"/>
    <w:rsid w:val="00AD3084"/>
    <w:rsid w:val="00AF6248"/>
    <w:rsid w:val="00B06CF4"/>
    <w:rsid w:val="00B0773B"/>
    <w:rsid w:val="00B12635"/>
    <w:rsid w:val="00B4693B"/>
    <w:rsid w:val="00B60B00"/>
    <w:rsid w:val="00BC72E0"/>
    <w:rsid w:val="00BF1C62"/>
    <w:rsid w:val="00C020B2"/>
    <w:rsid w:val="00C26ACA"/>
    <w:rsid w:val="00C47F31"/>
    <w:rsid w:val="00CF2E32"/>
    <w:rsid w:val="00D01102"/>
    <w:rsid w:val="00D024CE"/>
    <w:rsid w:val="00D07C57"/>
    <w:rsid w:val="00D85773"/>
    <w:rsid w:val="00DC2A0A"/>
    <w:rsid w:val="00E1576B"/>
    <w:rsid w:val="00E3026D"/>
    <w:rsid w:val="00E62F58"/>
    <w:rsid w:val="00EA6019"/>
    <w:rsid w:val="00EA67FE"/>
    <w:rsid w:val="00EB3B3D"/>
    <w:rsid w:val="00EB799D"/>
    <w:rsid w:val="00EC5D3F"/>
    <w:rsid w:val="00EF175D"/>
    <w:rsid w:val="00EF5063"/>
    <w:rsid w:val="00F378FA"/>
    <w:rsid w:val="00FA383C"/>
    <w:rsid w:val="00FB32E6"/>
    <w:rsid w:val="00FB3FCE"/>
    <w:rsid w:val="00FB6C4C"/>
    <w:rsid w:val="00FC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5B43D7"/>
  <w15:docId w15:val="{C116B28D-BFB2-4CD6-AC63-15F26225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F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F4"/>
  </w:style>
  <w:style w:type="paragraph" w:styleId="Footer">
    <w:name w:val="footer"/>
    <w:basedOn w:val="Normal"/>
    <w:link w:val="FooterChar"/>
    <w:uiPriority w:val="99"/>
    <w:unhideWhenUsed/>
    <w:rsid w:val="00544F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F4"/>
  </w:style>
  <w:style w:type="character" w:styleId="PlaceholderText">
    <w:name w:val="Placeholder Text"/>
    <w:basedOn w:val="DefaultParagraphFont"/>
    <w:uiPriority w:val="99"/>
    <w:semiHidden/>
    <w:rsid w:val="00547F66"/>
    <w:rPr>
      <w:color w:val="808080"/>
    </w:rPr>
  </w:style>
  <w:style w:type="paragraph" w:styleId="ListParagraph">
    <w:name w:val="List Paragraph"/>
    <w:basedOn w:val="Normal"/>
    <w:uiPriority w:val="34"/>
    <w:qFormat/>
    <w:rsid w:val="00744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A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wb.szu.edu.cn/info/1074/1077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Huang JP</cp:lastModifiedBy>
  <cp:revision>129</cp:revision>
  <dcterms:created xsi:type="dcterms:W3CDTF">2019-06-02T09:16:00Z</dcterms:created>
  <dcterms:modified xsi:type="dcterms:W3CDTF">2019-06-09T05:36:00Z</dcterms:modified>
</cp:coreProperties>
</file>