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D52EF6" w:rsidP="00CF4527">
      <w:pPr>
        <w:pStyle w:val="1"/>
      </w:pPr>
      <w:r>
        <w:rPr>
          <w:rFonts w:hint="eastAsia"/>
        </w:rPr>
        <w:t xml:space="preserve"> </w:t>
      </w:r>
      <w:r w:rsidR="00BC43C9">
        <w:t xml:space="preserve"> </w:t>
      </w:r>
      <w:r w:rsidR="00CF4527">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4pt" o:ole="">
            <v:imagedata r:id="rId7" o:title=""/>
          </v:shape>
          <o:OLEObject Type="Embed" ProgID="Equation.DSMT4" ShapeID="_x0000_i1025" DrawAspect="Content" ObjectID="_1582632247" r:id="rId8"/>
        </w:object>
      </w:r>
      <w:r>
        <w:rPr>
          <w:rFonts w:hint="eastAsia"/>
        </w:rPr>
        <w:t>与</w:t>
      </w:r>
      <w:r w:rsidRPr="00855B86">
        <w:rPr>
          <w:position w:val="-10"/>
        </w:rPr>
        <w:object w:dxaOrig="639" w:dyaOrig="320">
          <v:shape id="_x0000_i1026" type="#_x0000_t75" style="width:32.8pt;height:16pt" o:ole="">
            <v:imagedata r:id="rId9" o:title=""/>
          </v:shape>
          <o:OLEObject Type="Embed" ProgID="Equation.DSMT4" ShapeID="_x0000_i1026" DrawAspect="Content" ObjectID="_1582632248"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2pt;height:14.4pt" o:ole="">
            <v:imagedata r:id="rId11" o:title=""/>
          </v:shape>
          <o:OLEObject Type="Embed" ProgID="Equation.DSMT4" ShapeID="_x0000_i1027" DrawAspect="Content" ObjectID="_1582632249"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2pt;height:18.4pt" o:ole="">
            <v:imagedata r:id="rId13" o:title=""/>
          </v:shape>
          <o:OLEObject Type="Embed" ProgID="Equation.DSMT4" ShapeID="_x0000_i1028" DrawAspect="Content" ObjectID="_1582632250" r:id="rId14"/>
        </w:object>
      </w:r>
      <w:r>
        <w:rPr>
          <w:rFonts w:hint="eastAsia"/>
        </w:rPr>
        <w:t>和</w:t>
      </w:r>
      <w:r w:rsidRPr="00B020A7">
        <w:rPr>
          <w:position w:val="-12"/>
        </w:rPr>
        <w:object w:dxaOrig="320" w:dyaOrig="360">
          <v:shape id="_x0000_i1029" type="#_x0000_t75" style="width:16pt;height:18.4pt" o:ole="">
            <v:imagedata r:id="rId15" o:title=""/>
          </v:shape>
          <o:OLEObject Type="Embed" ProgID="Equation.DSMT4" ShapeID="_x0000_i1029" DrawAspect="Content" ObjectID="_1582632251" r:id="rId16"/>
        </w:object>
      </w:r>
      <w:r>
        <w:rPr>
          <w:rFonts w:hint="eastAsia"/>
        </w:rPr>
        <w:t>分别是同一识别框架</w:t>
      </w:r>
      <w:r w:rsidRPr="00B020A7">
        <w:rPr>
          <w:position w:val="-6"/>
        </w:rPr>
        <w:object w:dxaOrig="260" w:dyaOrig="279">
          <v:shape id="_x0000_i1030" type="#_x0000_t75" style="width:13.6pt;height:14.4pt" o:ole="">
            <v:imagedata r:id="rId17" o:title=""/>
          </v:shape>
          <o:OLEObject Type="Embed" ProgID="Equation.DSMT4" ShapeID="_x0000_i1030" DrawAspect="Content" ObjectID="_1582632252" r:id="rId18"/>
        </w:object>
      </w:r>
      <w:r>
        <w:rPr>
          <w:rFonts w:hint="eastAsia"/>
        </w:rPr>
        <w:t>下的基本置信度指派函数，焦元分别为</w:t>
      </w:r>
      <w:r w:rsidRPr="00B020A7">
        <w:rPr>
          <w:position w:val="-12"/>
        </w:rPr>
        <w:object w:dxaOrig="1180" w:dyaOrig="360">
          <v:shape id="_x0000_i1031" type="#_x0000_t75" style="width:58.8pt;height:18.4pt" o:ole="">
            <v:imagedata r:id="rId19" o:title=""/>
          </v:shape>
          <o:OLEObject Type="Embed" ProgID="Equation.DSMT4" ShapeID="_x0000_i1031" DrawAspect="Content" ObjectID="_1582632253" r:id="rId20"/>
        </w:object>
      </w:r>
      <w:r>
        <w:rPr>
          <w:rFonts w:hint="eastAsia"/>
        </w:rPr>
        <w:t>和</w:t>
      </w:r>
      <w:r w:rsidRPr="00B020A7">
        <w:rPr>
          <w:position w:val="-12"/>
        </w:rPr>
        <w:object w:dxaOrig="1240" w:dyaOrig="360">
          <v:shape id="_x0000_i1032" type="#_x0000_t75" style="width:62pt;height:18.4pt" o:ole="">
            <v:imagedata r:id="rId21" o:title=""/>
          </v:shape>
          <o:OLEObject Type="Embed" ProgID="Equation.DSMT4" ShapeID="_x0000_i1032" DrawAspect="Content" ObjectID="_1582632254" r:id="rId22"/>
        </w:object>
      </w:r>
      <w:r>
        <w:rPr>
          <w:rFonts w:hint="eastAsia"/>
        </w:rPr>
        <w:t>，假若存在映射</w:t>
      </w:r>
      <w:r w:rsidRPr="00B020A7">
        <w:rPr>
          <w:position w:val="-10"/>
        </w:rPr>
        <w:object w:dxaOrig="1400" w:dyaOrig="360">
          <v:shape id="_x0000_i1033" type="#_x0000_t75" style="width:70pt;height:18.4pt" o:ole="">
            <v:imagedata r:id="rId23" o:title=""/>
          </v:shape>
          <o:OLEObject Type="Embed" ProgID="Equation.DSMT4" ShapeID="_x0000_i1033" DrawAspect="Content" ObjectID="_1582632255"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pt;height:14.4pt" o:ole="">
            <v:imagedata r:id="rId25" o:title=""/>
          </v:shape>
          <o:OLEObject Type="Embed" ProgID="Equation.DSMT4" ShapeID="_x0000_i1034" DrawAspect="Content" ObjectID="_1582632256"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4pt" o:ole="">
            <v:imagedata r:id="rId27" o:title=""/>
          </v:shape>
          <o:OLEObject Type="Embed" ProgID="Equation.DSMT4" ShapeID="_x0000_i1035" DrawAspect="Content" ObjectID="_1582632257" r:id="rId28"/>
        </w:object>
      </w:r>
    </w:p>
    <w:p w:rsidR="00CA06A6" w:rsidRDefault="00CA06A6" w:rsidP="00CA06A6">
      <w:r>
        <w:rPr>
          <w:rFonts w:hint="eastAsia"/>
        </w:rPr>
        <w:t>当</w:t>
      </w:r>
      <w:r w:rsidRPr="00B020A7">
        <w:rPr>
          <w:position w:val="-6"/>
        </w:rPr>
        <w:object w:dxaOrig="680" w:dyaOrig="279">
          <v:shape id="_x0000_i1036" type="#_x0000_t75" style="width:34pt;height:14.4pt" o:ole="">
            <v:imagedata r:id="rId29" o:title=""/>
          </v:shape>
          <o:OLEObject Type="Embed" ProgID="Equation.DSMT4" ShapeID="_x0000_i1036" DrawAspect="Content" ObjectID="_1582632258" r:id="rId30"/>
        </w:object>
      </w:r>
      <w:r>
        <w:rPr>
          <w:rFonts w:hint="eastAsia"/>
        </w:rPr>
        <w:t>：</w:t>
      </w:r>
    </w:p>
    <w:p w:rsidR="00CA06A6" w:rsidRDefault="00CA06A6" w:rsidP="00CA06A6">
      <w:pPr>
        <w:jc w:val="center"/>
      </w:pPr>
      <w:r w:rsidRPr="00B020A7">
        <w:rPr>
          <w:position w:val="-10"/>
        </w:rPr>
        <w:object w:dxaOrig="999" w:dyaOrig="320">
          <v:shape id="_x0000_i1037" type="#_x0000_t75" style="width:50.4pt;height:16pt" o:ole="">
            <v:imagedata r:id="rId31" o:title=""/>
          </v:shape>
          <o:OLEObject Type="Embed" ProgID="Equation.DSMT4" ShapeID="_x0000_i1037" DrawAspect="Content" ObjectID="_1582632259" r:id="rId32"/>
        </w:object>
      </w:r>
    </w:p>
    <w:p w:rsidR="00CA06A6" w:rsidRDefault="00CA06A6" w:rsidP="00CA06A6">
      <w:r>
        <w:rPr>
          <w:rFonts w:hint="eastAsia"/>
        </w:rPr>
        <w:t>此处</w:t>
      </w:r>
      <w:r w:rsidRPr="00855B86">
        <w:rPr>
          <w:position w:val="-6"/>
        </w:rPr>
        <w:object w:dxaOrig="260" w:dyaOrig="220">
          <v:shape id="_x0000_i1038" type="#_x0000_t75" style="width:13.6pt;height:10.8pt" o:ole="">
            <v:imagedata r:id="rId33" o:title=""/>
          </v:shape>
          <o:OLEObject Type="Embed" ProgID="Equation.DSMT4" ShapeID="_x0000_i1038" DrawAspect="Content" ObjectID="_1582632260" r:id="rId34"/>
        </w:object>
      </w:r>
      <w:r>
        <w:rPr>
          <w:rFonts w:hint="eastAsia"/>
        </w:rPr>
        <w:t>为基本置信度指派函数，</w:t>
      </w:r>
      <w:r w:rsidR="004C7D0C" w:rsidRPr="006B0C93">
        <w:rPr>
          <w:position w:val="-34"/>
        </w:rPr>
        <w:object w:dxaOrig="2480" w:dyaOrig="600">
          <v:shape id="_x0000_i1039" type="#_x0000_t75" style="width:124pt;height:30pt" o:ole="">
            <v:imagedata r:id="rId35" o:title=""/>
          </v:shape>
          <o:OLEObject Type="Embed" ProgID="Equation.DSMT4" ShapeID="_x0000_i1039" DrawAspect="Content" ObjectID="_1582632261"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2pt;height:14.4pt" o:ole="">
            <v:imagedata r:id="rId11" o:title=""/>
          </v:shape>
          <o:OLEObject Type="Embed" ProgID="Equation.DSMT4" ShapeID="_x0000_i1040" DrawAspect="Content" ObjectID="_1582632262"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2pt;height:14.4pt" o:ole="">
            <v:imagedata r:id="rId11" o:title=""/>
          </v:shape>
          <o:OLEObject Type="Embed" ProgID="Equation.DSMT4" ShapeID="_x0000_i1041" DrawAspect="Content" ObjectID="_1582632263" r:id="rId38"/>
        </w:object>
      </w:r>
      <w:r>
        <w:rPr>
          <w:rFonts w:hint="eastAsia"/>
        </w:rPr>
        <w:t>合成公式，当</w:t>
      </w:r>
      <w:r w:rsidRPr="00855B86">
        <w:rPr>
          <w:position w:val="-4"/>
        </w:rPr>
        <w:object w:dxaOrig="260" w:dyaOrig="260">
          <v:shape id="_x0000_i1042" type="#_x0000_t75" style="width:13.6pt;height:13.6pt" o:ole="">
            <v:imagedata r:id="rId39" o:title=""/>
          </v:shape>
          <o:OLEObject Type="Embed" ProgID="Equation.DSMT4" ShapeID="_x0000_i1042" DrawAspect="Content" ObjectID="_1582632264"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6pt;height:13.6pt" o:ole="">
            <v:imagedata r:id="rId41" o:title=""/>
          </v:shape>
          <o:OLEObject Type="Embed" ProgID="Equation.DSMT4" ShapeID="_x0000_i1043" DrawAspect="Content" ObjectID="_1582632265"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2pt;height:16pt" o:ole="">
            <v:imagedata r:id="rId43" o:title=""/>
          </v:shape>
          <o:OLEObject Type="Embed" ProgID="Equation.DSMT4" ShapeID="_x0000_i1044" DrawAspect="Content" ObjectID="_1582632266" r:id="rId44"/>
        </w:object>
      </w:r>
      <w:r w:rsidR="00B9337B">
        <w:rPr>
          <w:rFonts w:hint="eastAsia"/>
        </w:rPr>
        <w:t>，</w:t>
      </w:r>
      <w:r w:rsidRPr="00855B86">
        <w:rPr>
          <w:position w:val="-12"/>
        </w:rPr>
        <w:object w:dxaOrig="300" w:dyaOrig="360">
          <v:shape id="_x0000_i1045" type="#_x0000_t75" style="width:15.2pt;height:18.4pt" o:ole="">
            <v:imagedata r:id="rId45" o:title=""/>
          </v:shape>
          <o:OLEObject Type="Embed" ProgID="Equation.DSMT4" ShapeID="_x0000_i1045" DrawAspect="Content" ObjectID="_1582632267" r:id="rId46"/>
        </w:object>
      </w:r>
      <w:r>
        <w:rPr>
          <w:rFonts w:hint="eastAsia"/>
        </w:rPr>
        <w:t>：</w:t>
      </w:r>
      <w:r w:rsidRPr="00855B86">
        <w:rPr>
          <w:position w:val="-12"/>
        </w:rPr>
        <w:object w:dxaOrig="1300" w:dyaOrig="360">
          <v:shape id="_x0000_i1046" type="#_x0000_t75" style="width:65.2pt;height:18.4pt" o:ole="">
            <v:imagedata r:id="rId47" o:title=""/>
          </v:shape>
          <o:OLEObject Type="Embed" ProgID="Equation.DSMT4" ShapeID="_x0000_i1046" DrawAspect="Content" ObjectID="_1582632268" r:id="rId48"/>
        </w:object>
      </w:r>
      <w:r>
        <w:rPr>
          <w:rFonts w:hint="eastAsia"/>
        </w:rPr>
        <w:t>，</w:t>
      </w:r>
      <w:r w:rsidRPr="00855B86">
        <w:rPr>
          <w:position w:val="-12"/>
        </w:rPr>
        <w:object w:dxaOrig="1260" w:dyaOrig="360">
          <v:shape id="_x0000_i1047" type="#_x0000_t75" style="width:62.8pt;height:18.4pt" o:ole="">
            <v:imagedata r:id="rId49" o:title=""/>
          </v:shape>
          <o:OLEObject Type="Embed" ProgID="Equation.DSMT4" ShapeID="_x0000_i1047" DrawAspect="Content" ObjectID="_1582632269" r:id="rId50"/>
        </w:object>
      </w:r>
      <w:r w:rsidR="00B9337B">
        <w:rPr>
          <w:rFonts w:hint="eastAsia"/>
        </w:rPr>
        <w:t>，</w:t>
      </w:r>
      <w:r w:rsidR="00B9337B" w:rsidRPr="00855B86">
        <w:rPr>
          <w:position w:val="-12"/>
        </w:rPr>
        <w:object w:dxaOrig="999" w:dyaOrig="360">
          <v:shape id="_x0000_i1048" type="#_x0000_t75" style="width:50.4pt;height:18.4pt" o:ole="">
            <v:imagedata r:id="rId51" o:title=""/>
          </v:shape>
          <o:OLEObject Type="Embed" ProgID="Equation.DSMT4" ShapeID="_x0000_i1048" DrawAspect="Content" ObjectID="_1582632270" r:id="rId52"/>
        </w:object>
      </w:r>
      <w:r>
        <w:rPr>
          <w:rFonts w:hint="eastAsia"/>
        </w:rPr>
        <w:t>；</w:t>
      </w:r>
      <w:r w:rsidRPr="00855B86">
        <w:rPr>
          <w:position w:val="-12"/>
        </w:rPr>
        <w:object w:dxaOrig="320" w:dyaOrig="360">
          <v:shape id="_x0000_i1049" type="#_x0000_t75" style="width:16pt;height:18.4pt" o:ole="">
            <v:imagedata r:id="rId53" o:title=""/>
          </v:shape>
          <o:OLEObject Type="Embed" ProgID="Equation.DSMT4" ShapeID="_x0000_i1049" DrawAspect="Content" ObjectID="_1582632271" r:id="rId54"/>
        </w:object>
      </w:r>
      <w:r>
        <w:rPr>
          <w:rFonts w:hint="eastAsia"/>
        </w:rPr>
        <w:t>：</w:t>
      </w:r>
      <w:r w:rsidRPr="00855B86">
        <w:rPr>
          <w:position w:val="-12"/>
        </w:rPr>
        <w:object w:dxaOrig="1300" w:dyaOrig="360">
          <v:shape id="_x0000_i1050" type="#_x0000_t75" style="width:65.2pt;height:18.4pt" o:ole="">
            <v:imagedata r:id="rId55" o:title=""/>
          </v:shape>
          <o:OLEObject Type="Embed" ProgID="Equation.DSMT4" ShapeID="_x0000_i1050" DrawAspect="Content" ObjectID="_1582632272"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2632273" r:id="rId58"/>
        </w:object>
      </w:r>
      <w:r w:rsidR="00B9337B">
        <w:rPr>
          <w:rFonts w:hint="eastAsia"/>
        </w:rPr>
        <w:t>，</w:t>
      </w:r>
      <w:r w:rsidR="00B9337B" w:rsidRPr="00855B86">
        <w:rPr>
          <w:position w:val="-12"/>
        </w:rPr>
        <w:object w:dxaOrig="1020" w:dyaOrig="360">
          <v:shape id="_x0000_i1052" type="#_x0000_t75" style="width:51.2pt;height:18.4pt" o:ole="">
            <v:imagedata r:id="rId59" o:title=""/>
          </v:shape>
          <o:OLEObject Type="Embed" ProgID="Equation.DSMT4" ShapeID="_x0000_i1052" DrawAspect="Content" ObjectID="_1582632274"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2pt;height:14.4pt" o:ole="">
            <v:imagedata r:id="rId11" o:title=""/>
          </v:shape>
          <o:OLEObject Type="Embed" ProgID="Equation.DSMT4" ShapeID="_x0000_i1053" DrawAspect="Content" ObjectID="_1582632275" r:id="rId61"/>
        </w:object>
      </w:r>
      <w:r>
        <w:rPr>
          <w:rFonts w:hint="eastAsia"/>
        </w:rPr>
        <w:t>合成公式可得</w:t>
      </w:r>
      <w:r w:rsidR="004C7D0C" w:rsidRPr="004C7D0C">
        <w:rPr>
          <w:position w:val="-12"/>
        </w:rPr>
        <w:object w:dxaOrig="3940" w:dyaOrig="360">
          <v:shape id="_x0000_i1054" type="#_x0000_t75" style="width:196.8pt;height:18.4pt" o:ole="">
            <v:imagedata r:id="rId62" o:title=""/>
          </v:shape>
          <o:OLEObject Type="Embed" ProgID="Equation.DSMT4" ShapeID="_x0000_i1054" DrawAspect="Content" ObjectID="_1582632276"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8pt;height:31.2pt" o:ole="">
            <v:imagedata r:id="rId64" o:title=""/>
          </v:shape>
          <o:OLEObject Type="Embed" ProgID="Equation.DSMT4" ShapeID="_x0000_i1055" DrawAspect="Content" ObjectID="_1582632277" r:id="rId65"/>
        </w:object>
      </w:r>
    </w:p>
    <w:p w:rsidR="00564D25" w:rsidRDefault="00564D25" w:rsidP="00564D25">
      <w:pPr>
        <w:jc w:val="center"/>
      </w:pPr>
      <w:r w:rsidRPr="00A05913">
        <w:rPr>
          <w:position w:val="-24"/>
        </w:rPr>
        <w:object w:dxaOrig="3900" w:dyaOrig="620">
          <v:shape id="_x0000_i1056" type="#_x0000_t75" style="width:195.2pt;height:31.2pt" o:ole="">
            <v:imagedata r:id="rId66" o:title=""/>
          </v:shape>
          <o:OLEObject Type="Embed" ProgID="Equation.DSMT4" ShapeID="_x0000_i1056" DrawAspect="Content" ObjectID="_1582632278" r:id="rId67"/>
        </w:object>
      </w:r>
    </w:p>
    <w:p w:rsidR="00564D25" w:rsidRDefault="00564D25" w:rsidP="00564D25">
      <w:pPr>
        <w:jc w:val="center"/>
      </w:pPr>
      <w:r w:rsidRPr="00A05913">
        <w:rPr>
          <w:position w:val="-10"/>
        </w:rPr>
        <w:object w:dxaOrig="920" w:dyaOrig="320">
          <v:shape id="_x0000_i1057" type="#_x0000_t75" style="width:46pt;height:16pt" o:ole="">
            <v:imagedata r:id="rId68" o:title=""/>
          </v:shape>
          <o:OLEObject Type="Embed" ProgID="Equation.DSMT4" ShapeID="_x0000_i1057" DrawAspect="Content" ObjectID="_1582632279"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6pt;height:14.4pt" o:ole="">
            <v:imagedata r:id="rId70" o:title=""/>
          </v:shape>
          <o:OLEObject Type="Embed" ProgID="Equation.DSMT4" ShapeID="_x0000_i1058" DrawAspect="Content" ObjectID="_1582632280" r:id="rId71"/>
        </w:object>
      </w:r>
      <w:r>
        <w:rPr>
          <w:rFonts w:hint="eastAsia"/>
          <w:color w:val="FF0000"/>
        </w:rPr>
        <w:t>，</w:t>
      </w:r>
      <w:r w:rsidRPr="00746F75">
        <w:rPr>
          <w:position w:val="-10"/>
        </w:rPr>
        <w:object w:dxaOrig="940" w:dyaOrig="320">
          <v:shape id="_x0000_i1059" type="#_x0000_t75" style="width:46.8pt;height:16pt" o:ole="">
            <v:imagedata r:id="rId72" o:title=""/>
          </v:shape>
          <o:OLEObject Type="Embed" ProgID="Equation.DSMT4" ShapeID="_x0000_i1059" DrawAspect="Content" ObjectID="_1582632281" r:id="rId73"/>
        </w:object>
      </w:r>
      <w:r w:rsidRPr="00746F75">
        <w:rPr>
          <w:rFonts w:hint="eastAsia"/>
          <w:color w:val="FF0000"/>
        </w:rPr>
        <w:t>，</w:t>
      </w:r>
      <w:r w:rsidRPr="00746F75">
        <w:rPr>
          <w:position w:val="-10"/>
        </w:rPr>
        <w:object w:dxaOrig="880" w:dyaOrig="320">
          <v:shape id="_x0000_i1060" type="#_x0000_t75" style="width:44.4pt;height:16pt" o:ole="">
            <v:imagedata r:id="rId74" o:title=""/>
          </v:shape>
          <o:OLEObject Type="Embed" ProgID="Equation.DSMT4" ShapeID="_x0000_i1060" DrawAspect="Content" ObjectID="_1582632282" r:id="rId75"/>
        </w:object>
      </w:r>
      <w:r>
        <w:rPr>
          <w:rFonts w:hint="eastAsia"/>
          <w:color w:val="FF0000"/>
        </w:rPr>
        <w:t>，</w:t>
      </w:r>
      <w:r w:rsidRPr="00A05913">
        <w:rPr>
          <w:position w:val="-10"/>
        </w:rPr>
        <w:object w:dxaOrig="920" w:dyaOrig="320">
          <v:shape id="_x0000_i1061" type="#_x0000_t75" style="width:46pt;height:16pt" o:ole="">
            <v:imagedata r:id="rId76" o:title=""/>
          </v:shape>
          <o:OLEObject Type="Embed" ProgID="Equation.DSMT4" ShapeID="_x0000_i1061" DrawAspect="Content" ObjectID="_1582632283" r:id="rId77"/>
        </w:object>
      </w:r>
      <w:r>
        <w:rPr>
          <w:rFonts w:hint="eastAsia"/>
          <w:color w:val="FF0000"/>
        </w:rPr>
        <w:t>。计算有误，得出的结果是尽管</w:t>
      </w:r>
      <w:r w:rsidRPr="00A05913">
        <w:rPr>
          <w:position w:val="-12"/>
        </w:rPr>
        <w:object w:dxaOrig="639" w:dyaOrig="360">
          <v:shape id="_x0000_i1062" type="#_x0000_t75" style="width:32.8pt;height:18.4pt" o:ole="">
            <v:imagedata r:id="rId78" o:title=""/>
          </v:shape>
          <o:OLEObject Type="Embed" ProgID="Equation.DSMT4" ShapeID="_x0000_i1062" DrawAspect="Content" ObjectID="_1582632284" r:id="rId79"/>
        </w:object>
      </w:r>
      <w:r>
        <w:rPr>
          <w:rFonts w:hint="eastAsia"/>
          <w:color w:val="FF0000"/>
        </w:rPr>
        <w:t>对</w:t>
      </w:r>
      <w:r w:rsidRPr="00A05913">
        <w:rPr>
          <w:position w:val="-4"/>
        </w:rPr>
        <w:object w:dxaOrig="240" w:dyaOrig="260">
          <v:shape id="_x0000_i1063" type="#_x0000_t75" style="width:11.6pt;height:13.6pt" o:ole="">
            <v:imagedata r:id="rId80" o:title=""/>
          </v:shape>
          <o:OLEObject Type="Embed" ProgID="Equation.DSMT4" ShapeID="_x0000_i1063" DrawAspect="Content" ObjectID="_1582632285" r:id="rId81"/>
        </w:object>
      </w:r>
      <w:r>
        <w:rPr>
          <w:rFonts w:hint="eastAsia"/>
          <w:color w:val="FF0000"/>
        </w:rPr>
        <w:t>的支持非常低，但合成结果却认为</w:t>
      </w:r>
      <w:r w:rsidRPr="00A05913">
        <w:rPr>
          <w:position w:val="-4"/>
        </w:rPr>
        <w:object w:dxaOrig="240" w:dyaOrig="260">
          <v:shape id="_x0000_i1064" type="#_x0000_t75" style="width:11.6pt;height:13.6pt" o:ole="">
            <v:imagedata r:id="rId82" o:title=""/>
          </v:shape>
          <o:OLEObject Type="Embed" ProgID="Equation.DSMT4" ShapeID="_x0000_i1064" DrawAspect="Content" ObjectID="_1582632286" r:id="rId83"/>
        </w:object>
      </w:r>
      <w:r>
        <w:rPr>
          <w:rFonts w:hint="eastAsia"/>
          <w:color w:val="FF0000"/>
        </w:rPr>
        <w:t>正确的，该示例无法直接说明</w:t>
      </w:r>
      <w:r w:rsidRPr="00746F75">
        <w:rPr>
          <w:color w:val="FF0000"/>
          <w:position w:val="-6"/>
        </w:rPr>
        <w:object w:dxaOrig="620" w:dyaOrig="279">
          <v:shape id="_x0000_i1065" type="#_x0000_t75" style="width:31.2pt;height:14.4pt" o:ole="">
            <v:imagedata r:id="rId84" o:title=""/>
          </v:shape>
          <o:OLEObject Type="Embed" ProgID="Equation.DSMT4" ShapeID="_x0000_i1065" DrawAspect="Content" ObjectID="_1582632287"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8pt;height:16pt" o:ole="">
            <v:imagedata r:id="rId86" o:title=""/>
          </v:shape>
          <o:OLEObject Type="Embed" ProgID="Equation.DSMT4" ShapeID="_x0000_i1066" DrawAspect="Content" ObjectID="_1582632288"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pt;height:16pt" o:ole="">
            <v:imagedata r:id="rId88" o:title=""/>
          </v:shape>
          <o:OLEObject Type="Embed" ProgID="Equation.DSMT4" ShapeID="_x0000_i1067" DrawAspect="Content" ObjectID="_1582632289" r:id="rId89"/>
        </w:object>
      </w:r>
    </w:p>
    <w:p w:rsidR="00126B63" w:rsidRDefault="00060431" w:rsidP="00126B63">
      <w:pPr>
        <w:jc w:val="center"/>
      </w:pPr>
      <w:r w:rsidRPr="00377039">
        <w:rPr>
          <w:position w:val="-32"/>
        </w:rPr>
        <w:object w:dxaOrig="5660" w:dyaOrig="580">
          <v:shape id="_x0000_i1068" type="#_x0000_t75" style="width:283.6pt;height:29.2pt" o:ole="">
            <v:imagedata r:id="rId90" o:title=""/>
          </v:shape>
          <o:OLEObject Type="Embed" ProgID="Equation.DSMT4" ShapeID="_x0000_i1068" DrawAspect="Content" ObjectID="_1582632290" r:id="rId91"/>
        </w:object>
      </w:r>
    </w:p>
    <w:p w:rsidR="00060431" w:rsidRDefault="00060431" w:rsidP="00126B63">
      <w:pPr>
        <w:jc w:val="center"/>
      </w:pPr>
      <w:r w:rsidRPr="00377039">
        <w:rPr>
          <w:position w:val="-32"/>
        </w:rPr>
        <w:object w:dxaOrig="4620" w:dyaOrig="580">
          <v:shape id="_x0000_i1069" type="#_x0000_t75" style="width:231.2pt;height:29.2pt" o:ole="">
            <v:imagedata r:id="rId92" o:title=""/>
          </v:shape>
          <o:OLEObject Type="Embed" ProgID="Equation.DSMT4" ShapeID="_x0000_i1069" DrawAspect="Content" ObjectID="_1582632291" r:id="rId93"/>
        </w:object>
      </w:r>
    </w:p>
    <w:p w:rsidR="00060431" w:rsidRPr="00126B63" w:rsidRDefault="00060431" w:rsidP="00A1216C">
      <w:r w:rsidRPr="00377039">
        <w:rPr>
          <w:position w:val="-10"/>
        </w:rPr>
        <w:object w:dxaOrig="639" w:dyaOrig="320">
          <v:shape id="_x0000_i1070" type="#_x0000_t75" style="width:32.8pt;height:16pt" o:ole="">
            <v:imagedata r:id="rId94" o:title=""/>
          </v:shape>
          <o:OLEObject Type="Embed" ProgID="Equation.DSMT4" ShapeID="_x0000_i1070" DrawAspect="Content" ObjectID="_1582632292"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8pt;height:14.4pt" o:ole="">
            <v:imagedata r:id="rId96" o:title=""/>
          </v:shape>
          <o:OLEObject Type="Embed" ProgID="Equation.DSMT4" ShapeID="_x0000_i1071" DrawAspect="Content" ObjectID="_1582632293"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8pt;height:16pt" o:ole="">
            <v:imagedata r:id="rId98" o:title=""/>
          </v:shape>
          <o:OLEObject Type="Embed" ProgID="Equation.DSMT4" ShapeID="_x0000_i1072" DrawAspect="Content" ObjectID="_1582632294"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8pt;height:16pt" o:ole="">
            <v:imagedata r:id="rId100" o:title=""/>
          </v:shape>
          <o:OLEObject Type="Embed" ProgID="Equation.DSMT4" ShapeID="_x0000_i1073" DrawAspect="Content" ObjectID="_1582632295"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2pt;height:18.4pt" o:ole="">
            <v:imagedata r:id="rId102" o:title=""/>
          </v:shape>
          <o:OLEObject Type="Embed" ProgID="Equation.DSMT4" ShapeID="_x0000_i1074" DrawAspect="Content" ObjectID="_1582632296" r:id="rId103"/>
        </w:object>
      </w:r>
      <w:r>
        <w:rPr>
          <w:rFonts w:hint="eastAsia"/>
        </w:rPr>
        <w:t>对应的证据集为</w:t>
      </w:r>
      <w:r w:rsidRPr="00A05913">
        <w:rPr>
          <w:position w:val="-12"/>
        </w:rPr>
        <w:object w:dxaOrig="1160" w:dyaOrig="360">
          <v:shape id="_x0000_i1075" type="#_x0000_t75" style="width:57.6pt;height:18.4pt" o:ole="">
            <v:imagedata r:id="rId104" o:title=""/>
          </v:shape>
          <o:OLEObject Type="Embed" ProgID="Equation.DSMT4" ShapeID="_x0000_i1075" DrawAspect="Content" ObjectID="_1582632297" r:id="rId105"/>
        </w:object>
      </w:r>
      <w:r>
        <w:rPr>
          <w:rFonts w:hint="eastAsia"/>
        </w:rPr>
        <w:t>，设证据集</w:t>
      </w:r>
      <w:r w:rsidRPr="00A05913">
        <w:rPr>
          <w:position w:val="-6"/>
        </w:rPr>
        <w:object w:dxaOrig="139" w:dyaOrig="260">
          <v:shape id="_x0000_i1076" type="#_x0000_t75" style="width:6.8pt;height:13.6pt" o:ole="">
            <v:imagedata r:id="rId106" o:title=""/>
          </v:shape>
          <o:OLEObject Type="Embed" ProgID="Equation.DSMT4" ShapeID="_x0000_i1076" DrawAspect="Content" ObjectID="_1582632298" r:id="rId107"/>
        </w:object>
      </w:r>
      <w:r>
        <w:rPr>
          <w:rFonts w:hint="eastAsia"/>
        </w:rPr>
        <w:t>和</w:t>
      </w:r>
      <w:r w:rsidRPr="00A05913">
        <w:rPr>
          <w:position w:val="-10"/>
        </w:rPr>
        <w:object w:dxaOrig="200" w:dyaOrig="300">
          <v:shape id="_x0000_i1077" type="#_x0000_t75" style="width:10.8pt;height:15.2pt" o:ole="">
            <v:imagedata r:id="rId108" o:title=""/>
          </v:shape>
          <o:OLEObject Type="Embed" ProgID="Equation.DSMT4" ShapeID="_x0000_i1077" DrawAspect="Content" ObjectID="_1582632299" r:id="rId109"/>
        </w:object>
      </w:r>
      <w:r>
        <w:rPr>
          <w:rFonts w:hint="eastAsia"/>
        </w:rPr>
        <w:t>之间的冲突大小为</w:t>
      </w:r>
      <w:r w:rsidRPr="00A05913">
        <w:rPr>
          <w:position w:val="-14"/>
        </w:rPr>
        <w:object w:dxaOrig="279" w:dyaOrig="380">
          <v:shape id="_x0000_i1078" type="#_x0000_t75" style="width:14.4pt;height:19.2pt" o:ole="">
            <v:imagedata r:id="rId110" o:title=""/>
          </v:shape>
          <o:OLEObject Type="Embed" ProgID="Equation.DSMT4" ShapeID="_x0000_i1078" DrawAspect="Content" ObjectID="_1582632300"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6pt;height:38pt" o:ole="">
            <v:imagedata r:id="rId112" o:title=""/>
          </v:shape>
          <o:OLEObject Type="Embed" ProgID="Equation.DSMT4" ShapeID="_x0000_i1079" DrawAspect="Content" ObjectID="_1582632301"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pt" o:ole="">
            <v:imagedata r:id="rId114" o:title=""/>
          </v:shape>
          <o:OLEObject Type="Embed" ProgID="Equation.DSMT4" ShapeID="_x0000_i1080" DrawAspect="Content" ObjectID="_1582632302" r:id="rId115"/>
        </w:object>
      </w:r>
      <w:r>
        <w:rPr>
          <w:rFonts w:hint="eastAsia"/>
        </w:rPr>
        <w:t>，而</w:t>
      </w:r>
      <w:r w:rsidRPr="00A05913">
        <w:rPr>
          <w:position w:val="-30"/>
        </w:rPr>
        <w:object w:dxaOrig="1980" w:dyaOrig="680">
          <v:shape id="_x0000_i1081" type="#_x0000_t75" style="width:98.8pt;height:34pt" o:ole="">
            <v:imagedata r:id="rId116" o:title=""/>
          </v:shape>
          <o:OLEObject Type="Embed" ProgID="Equation.DSMT4" ShapeID="_x0000_i1081" DrawAspect="Content" ObjectID="_1582632303" r:id="rId117"/>
        </w:object>
      </w:r>
      <w:r>
        <w:rPr>
          <w:rFonts w:hint="eastAsia"/>
        </w:rPr>
        <w:t>，其中</w:t>
      </w:r>
      <w:r w:rsidRPr="00A05913">
        <w:rPr>
          <w:position w:val="-10"/>
        </w:rPr>
        <w:object w:dxaOrig="720" w:dyaOrig="300">
          <v:shape id="_x0000_i1082" type="#_x0000_t75" style="width:36pt;height:15.2pt" o:ole="">
            <v:imagedata r:id="rId118" o:title=""/>
          </v:shape>
          <o:OLEObject Type="Embed" ProgID="Equation.DSMT4" ShapeID="_x0000_i1082" DrawAspect="Content" ObjectID="_1582632304" r:id="rId119"/>
        </w:object>
      </w:r>
      <w:r>
        <w:rPr>
          <w:rFonts w:hint="eastAsia"/>
        </w:rPr>
        <w:t>，</w:t>
      </w:r>
      <w:r w:rsidRPr="00A05913">
        <w:rPr>
          <w:position w:val="-6"/>
        </w:rPr>
        <w:object w:dxaOrig="200" w:dyaOrig="220">
          <v:shape id="_x0000_i1083" type="#_x0000_t75" style="width:10.8pt;height:10.8pt" o:ole="">
            <v:imagedata r:id="rId120" o:title=""/>
          </v:shape>
          <o:OLEObject Type="Embed" ProgID="Equation.DSMT4" ShapeID="_x0000_i1083" DrawAspect="Content" ObjectID="_1582632305" r:id="rId121"/>
        </w:object>
      </w:r>
      <w:r>
        <w:rPr>
          <w:rFonts w:hint="eastAsia"/>
        </w:rPr>
        <w:t>为证据源的个数，</w:t>
      </w:r>
      <w:r w:rsidR="003F009C" w:rsidRPr="00A05913">
        <w:rPr>
          <w:position w:val="-4"/>
        </w:rPr>
        <w:object w:dxaOrig="220" w:dyaOrig="200">
          <v:shape id="_x0000_i1084" type="#_x0000_t75" style="width:10.8pt;height:10.8pt" o:ole="">
            <v:imagedata r:id="rId122" o:title=""/>
          </v:shape>
          <o:OLEObject Type="Embed" ProgID="Equation.DSMT4" ShapeID="_x0000_i1084" DrawAspect="Content" ObjectID="_1582632306" r:id="rId123"/>
        </w:object>
      </w:r>
      <w:r w:rsidR="003F009C">
        <w:rPr>
          <w:rFonts w:hint="eastAsia"/>
        </w:rPr>
        <w:t>从一定程度上代表了证据的总体冲突程度，</w:t>
      </w:r>
      <w:r w:rsidR="003F009C" w:rsidRPr="00A05913">
        <w:rPr>
          <w:position w:val="-6"/>
        </w:rPr>
        <w:object w:dxaOrig="200" w:dyaOrig="220">
          <v:shape id="_x0000_i1085" type="#_x0000_t75" style="width:10.8pt;height:10.8pt" o:ole="">
            <v:imagedata r:id="rId124" o:title=""/>
          </v:shape>
          <o:OLEObject Type="Embed" ProgID="Equation.DSMT4" ShapeID="_x0000_i1085" DrawAspect="Content" ObjectID="_1582632307" r:id="rId125"/>
        </w:object>
      </w:r>
      <w:r w:rsidR="003F009C">
        <w:rPr>
          <w:rFonts w:hint="eastAsia"/>
        </w:rPr>
        <w:t>是</w:t>
      </w:r>
      <w:r w:rsidR="003F009C" w:rsidRPr="00A05913">
        <w:rPr>
          <w:position w:val="-4"/>
        </w:rPr>
        <w:object w:dxaOrig="220" w:dyaOrig="200">
          <v:shape id="_x0000_i1086" type="#_x0000_t75" style="width:10.8pt;height:10.8pt" o:ole="">
            <v:imagedata r:id="rId126" o:title=""/>
          </v:shape>
          <o:OLEObject Type="Embed" ProgID="Equation.DSMT4" ShapeID="_x0000_i1086" DrawAspect="Content" ObjectID="_1582632308" r:id="rId127"/>
        </w:object>
      </w:r>
      <w:r w:rsidR="003F009C">
        <w:rPr>
          <w:rFonts w:hint="eastAsia"/>
        </w:rPr>
        <w:t>的减函数。可知，证据源越多</w:t>
      </w:r>
      <w:r w:rsidR="003F009C" w:rsidRPr="00A05913">
        <w:rPr>
          <w:position w:val="-4"/>
        </w:rPr>
        <w:object w:dxaOrig="220" w:dyaOrig="200">
          <v:shape id="_x0000_i1087" type="#_x0000_t75" style="width:10.8pt;height:10.8pt" o:ole="">
            <v:imagedata r:id="rId128" o:title=""/>
          </v:shape>
          <o:OLEObject Type="Embed" ProgID="Equation.DSMT4" ShapeID="_x0000_i1087" DrawAspect="Content" ObjectID="_1582632309"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pt;height:16pt" o:ole="">
            <v:imagedata r:id="rId130" o:title=""/>
          </v:shape>
          <o:OLEObject Type="Embed" ProgID="Equation.DSMT4" ShapeID="_x0000_i1088" DrawAspect="Content" ObjectID="_1582632310" r:id="rId131"/>
        </w:object>
      </w:r>
    </w:p>
    <w:p w:rsidR="003F009C" w:rsidRDefault="003664C7" w:rsidP="00E7074E">
      <w:pPr>
        <w:jc w:val="center"/>
      </w:pPr>
      <w:r w:rsidRPr="00A05913">
        <w:rPr>
          <w:position w:val="-10"/>
        </w:rPr>
        <w:object w:dxaOrig="3460" w:dyaOrig="320">
          <v:shape id="_x0000_i1089" type="#_x0000_t75" style="width:173.2pt;height:16pt" o:ole="">
            <v:imagedata r:id="rId132" o:title=""/>
          </v:shape>
          <o:OLEObject Type="Embed" ProgID="Equation.DSMT4" ShapeID="_x0000_i1089" DrawAspect="Content" ObjectID="_1582632311" r:id="rId133"/>
        </w:object>
      </w:r>
    </w:p>
    <w:p w:rsidR="003F009C" w:rsidRDefault="003664C7" w:rsidP="00E7074E">
      <w:pPr>
        <w:jc w:val="center"/>
      </w:pPr>
      <w:r w:rsidRPr="00A05913">
        <w:rPr>
          <w:position w:val="-10"/>
        </w:rPr>
        <w:object w:dxaOrig="3440" w:dyaOrig="320">
          <v:shape id="_x0000_i1090" type="#_x0000_t75" style="width:172pt;height:16pt" o:ole="">
            <v:imagedata r:id="rId134" o:title=""/>
          </v:shape>
          <o:OLEObject Type="Embed" ProgID="Equation.DSMT4" ShapeID="_x0000_i1090" DrawAspect="Content" ObjectID="_1582632312"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2pt;height:38pt" o:ole="">
            <v:imagedata r:id="rId136" o:title=""/>
          </v:shape>
          <o:OLEObject Type="Embed" ProgID="Equation.DSMT4" ShapeID="_x0000_i1091" DrawAspect="Content" ObjectID="_1582632313" r:id="rId137"/>
        </w:object>
      </w:r>
      <w:r>
        <w:rPr>
          <w:rFonts w:hint="eastAsia"/>
        </w:rPr>
        <w:t>，</w:t>
      </w:r>
      <w:r w:rsidRPr="00A05913">
        <w:rPr>
          <w:position w:val="-28"/>
        </w:rPr>
        <w:object w:dxaOrig="1820" w:dyaOrig="680">
          <v:shape id="_x0000_i1092" type="#_x0000_t75" style="width:91.2pt;height:34pt" o:ole="">
            <v:imagedata r:id="rId138" o:title=""/>
          </v:shape>
          <o:OLEObject Type="Embed" ProgID="Equation.DSMT4" ShapeID="_x0000_i1092" DrawAspect="Content" ObjectID="_1582632314"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pt;height:31.2pt" o:ole="">
            <v:imagedata r:id="rId140" o:title=""/>
          </v:shape>
          <o:OLEObject Type="Embed" ProgID="Equation.DSMT4" ShapeID="_x0000_i1093" DrawAspect="Content" ObjectID="_1582632315"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8pt;height:16pt" o:ole="">
            <v:imagedata r:id="rId142" o:title=""/>
          </v:shape>
          <o:OLEObject Type="Embed" ProgID="Equation.DSMT4" ShapeID="_x0000_i1094" DrawAspect="Content" ObjectID="_1582632316" r:id="rId143"/>
        </w:object>
      </w:r>
      <w:r>
        <w:rPr>
          <w:rFonts w:hint="eastAsia"/>
        </w:rPr>
        <w:t>和</w:t>
      </w:r>
      <w:r w:rsidRPr="00A05913">
        <w:rPr>
          <w:position w:val="-6"/>
        </w:rPr>
        <w:object w:dxaOrig="200" w:dyaOrig="279">
          <v:shape id="_x0000_i1095" type="#_x0000_t75" style="width:10.8pt;height:14.4pt" o:ole="">
            <v:imagedata r:id="rId144" o:title=""/>
          </v:shape>
          <o:OLEObject Type="Embed" ProgID="Equation.DSMT4" ShapeID="_x0000_i1095" DrawAspect="Content" ObjectID="_1582632317" r:id="rId145"/>
        </w:object>
      </w:r>
      <w:r>
        <w:rPr>
          <w:rFonts w:hint="eastAsia"/>
        </w:rPr>
        <w:t>为加权系数。当</w:t>
      </w:r>
      <w:r w:rsidRPr="00A05913">
        <w:rPr>
          <w:position w:val="-6"/>
        </w:rPr>
        <w:object w:dxaOrig="200" w:dyaOrig="279">
          <v:shape id="_x0000_i1096" type="#_x0000_t75" style="width:10.8pt;height:14.4pt" o:ole="">
            <v:imagedata r:id="rId146" o:title=""/>
          </v:shape>
          <o:OLEObject Type="Embed" ProgID="Equation.DSMT4" ShapeID="_x0000_i1096" DrawAspect="Content" ObjectID="_1582632318"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8pt;height:14.4pt" o:ole="">
            <v:imagedata r:id="rId148" o:title=""/>
          </v:shape>
          <o:OLEObject Type="Embed" ProgID="Equation.DSMT4" ShapeID="_x0000_i1097" DrawAspect="Content" ObjectID="_1582632319"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2pt;height:14.4pt" o:ole="">
            <v:imagedata r:id="rId150" o:title=""/>
          </v:shape>
          <o:OLEObject Type="Embed" ProgID="Equation.DSMT4" ShapeID="_x0000_i1098" DrawAspect="Content" ObjectID="_1582632320"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2pt;height:14.4pt" o:ole="">
            <v:imagedata r:id="rId152" o:title=""/>
          </v:shape>
          <o:OLEObject Type="Embed" ProgID="Equation.DSMT4" ShapeID="_x0000_i1099" DrawAspect="Content" ObjectID="_1582632321"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2pt;height:14.4pt" o:ole="">
            <v:imagedata r:id="rId154" o:title=""/>
          </v:shape>
          <o:OLEObject Type="Embed" ProgID="Equation.DSMT4" ShapeID="_x0000_i1100" DrawAspect="Content" ObjectID="_1582632322"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8pt;height:18.4pt" o:ole="">
            <v:imagedata r:id="rId156" o:title=""/>
          </v:shape>
          <o:OLEObject Type="Embed" ProgID="Equation.DSMT4" ShapeID="_x0000_i1101" DrawAspect="Content" ObjectID="_1582632323" r:id="rId157"/>
        </w:object>
      </w:r>
      <w:r>
        <w:rPr>
          <w:rFonts w:hint="eastAsia"/>
        </w:rPr>
        <w:t>；</w:t>
      </w:r>
      <w:r w:rsidRPr="00377039">
        <w:rPr>
          <w:position w:val="-12"/>
        </w:rPr>
        <w:object w:dxaOrig="1020" w:dyaOrig="360">
          <v:shape id="_x0000_i1102" type="#_x0000_t75" style="width:51.2pt;height:18.4pt" o:ole="">
            <v:imagedata r:id="rId158" o:title=""/>
          </v:shape>
          <o:OLEObject Type="Embed" ProgID="Equation.DSMT4" ShapeID="_x0000_i1102" DrawAspect="Content" ObjectID="_1582632324" r:id="rId159"/>
        </w:object>
      </w:r>
      <w:r>
        <w:rPr>
          <w:rFonts w:hint="eastAsia"/>
        </w:rPr>
        <w:t>，</w:t>
      </w:r>
      <w:r w:rsidRPr="00377039">
        <w:rPr>
          <w:position w:val="-12"/>
        </w:rPr>
        <w:object w:dxaOrig="1300" w:dyaOrig="360">
          <v:shape id="_x0000_i1103" type="#_x0000_t75" style="width:65.2pt;height:18.4pt" o:ole="">
            <v:imagedata r:id="rId160" o:title=""/>
          </v:shape>
          <o:OLEObject Type="Embed" ProgID="Equation.DSMT4" ShapeID="_x0000_i1103" DrawAspect="Content" ObjectID="_1582632325"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2632326"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2pt;height:14.4pt" o:ole="">
            <v:imagedata r:id="rId154" o:title=""/>
          </v:shape>
          <o:OLEObject Type="Embed" ProgID="Equation.DSMT4" ShapeID="_x0000_i1105" DrawAspect="Content" ObjectID="_1582632327" r:id="rId164"/>
        </w:object>
      </w:r>
      <w:r>
        <w:rPr>
          <w:rFonts w:hint="eastAsia"/>
        </w:rPr>
        <w:t>合成公式可得</w:t>
      </w:r>
      <w:r w:rsidRPr="00377039">
        <w:rPr>
          <w:position w:val="-6"/>
        </w:rPr>
        <w:object w:dxaOrig="1100" w:dyaOrig="279">
          <v:shape id="_x0000_i1106" type="#_x0000_t75" style="width:55.2pt;height:14.4pt" o:ole="">
            <v:imagedata r:id="rId165" o:title=""/>
          </v:shape>
          <o:OLEObject Type="Embed" ProgID="Equation.DSMT4" ShapeID="_x0000_i1106" DrawAspect="Content" ObjectID="_1582632328" r:id="rId166"/>
        </w:object>
      </w:r>
      <w:r>
        <w:rPr>
          <w:rFonts w:hint="eastAsia"/>
        </w:rPr>
        <w:t>，</w:t>
      </w:r>
      <w:r w:rsidRPr="00377039">
        <w:rPr>
          <w:position w:val="-10"/>
        </w:rPr>
        <w:object w:dxaOrig="1680" w:dyaOrig="320">
          <v:shape id="_x0000_i1107" type="#_x0000_t75" style="width:83.6pt;height:16pt" o:ole="">
            <v:imagedata r:id="rId167" o:title=""/>
          </v:shape>
          <o:OLEObject Type="Embed" ProgID="Equation.DSMT4" ShapeID="_x0000_i1107" DrawAspect="Content" ObjectID="_1582632329" r:id="rId168"/>
        </w:object>
      </w:r>
      <w:r>
        <w:rPr>
          <w:rFonts w:hint="eastAsia"/>
        </w:rPr>
        <w:t>，</w:t>
      </w:r>
      <w:r w:rsidRPr="00377039">
        <w:rPr>
          <w:position w:val="-10"/>
        </w:rPr>
        <w:object w:dxaOrig="880" w:dyaOrig="320">
          <v:shape id="_x0000_i1108" type="#_x0000_t75" style="width:44.4pt;height:16pt" o:ole="">
            <v:imagedata r:id="rId169" o:title=""/>
          </v:shape>
          <o:OLEObject Type="Embed" ProgID="Equation.DSMT4" ShapeID="_x0000_i1108" DrawAspect="Content" ObjectID="_1582632330" r:id="rId170"/>
        </w:object>
      </w:r>
      <w:r>
        <w:rPr>
          <w:rFonts w:hint="eastAsia"/>
        </w:rPr>
        <w:t>。从所给的案例中可以看出虽然这两个证据源对</w:t>
      </w:r>
      <w:r w:rsidRPr="00377039">
        <w:rPr>
          <w:position w:val="-4"/>
        </w:rPr>
        <w:object w:dxaOrig="240" w:dyaOrig="260">
          <v:shape id="_x0000_i1109" type="#_x0000_t75" style="width:11.6pt;height:13.6pt" o:ole="">
            <v:imagedata r:id="rId171" o:title=""/>
          </v:shape>
          <o:OLEObject Type="Embed" ProgID="Equation.DSMT4" ShapeID="_x0000_i1109" DrawAspect="Content" ObjectID="_1582632331" r:id="rId172"/>
        </w:object>
      </w:r>
      <w:r>
        <w:rPr>
          <w:rFonts w:hint="eastAsia"/>
        </w:rPr>
        <w:t>命题的信任度都非常小，但是根据</w:t>
      </w:r>
      <w:r w:rsidRPr="00A05913">
        <w:rPr>
          <w:position w:val="-6"/>
        </w:rPr>
        <w:object w:dxaOrig="620" w:dyaOrig="279">
          <v:shape id="_x0000_i1110" type="#_x0000_t75" style="width:31.2pt;height:14.4pt" o:ole="">
            <v:imagedata r:id="rId154" o:title=""/>
          </v:shape>
          <o:OLEObject Type="Embed" ProgID="Equation.DSMT4" ShapeID="_x0000_i1110" DrawAspect="Content" ObjectID="_1582632332"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6pt;height:14.4pt" o:ole="">
            <v:imagedata r:id="rId174" o:title=""/>
          </v:shape>
          <o:OLEObject Type="Embed" ProgID="Equation.DSMT4" ShapeID="_x0000_i1111" DrawAspect="Content" ObjectID="_1582632333"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8pt;height:18.4pt" o:ole="">
            <v:imagedata r:id="rId176" o:title=""/>
          </v:shape>
          <o:OLEObject Type="Embed" ProgID="Equation.DSMT4" ShapeID="_x0000_i1112" DrawAspect="Content" ObjectID="_1582632334"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2pt;height:15.2pt" o:ole="">
            <v:imagedata r:id="rId178" o:title=""/>
          </v:shape>
          <o:OLEObject Type="Embed" ProgID="Equation.DSMT4" ShapeID="_x0000_i1113" DrawAspect="Content" ObjectID="_1582632335"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pt;height:19.2pt" o:ole="">
            <v:imagedata r:id="rId180" o:title=""/>
          </v:shape>
          <o:OLEObject Type="Embed" ProgID="Equation.DSMT4" ShapeID="_x0000_i1114" DrawAspect="Content" ObjectID="_1582632336"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pt;height:19.2pt" o:ole="">
            <v:imagedata r:id="rId182" o:title=""/>
          </v:shape>
          <o:OLEObject Type="Embed" ProgID="Equation.DSMT4" ShapeID="_x0000_i1115" DrawAspect="Content" ObjectID="_1582632337" r:id="rId183"/>
        </w:object>
      </w:r>
      <w:r>
        <w:rPr>
          <w:rFonts w:hint="eastAsia"/>
        </w:rPr>
        <w:t>分配到一个证据源</w:t>
      </w:r>
      <w:r w:rsidRPr="00377039">
        <w:rPr>
          <w:position w:val="-14"/>
        </w:rPr>
        <w:object w:dxaOrig="279" w:dyaOrig="380">
          <v:shape id="_x0000_i1116" type="#_x0000_t75" style="width:14.4pt;height:19.2pt" o:ole="">
            <v:imagedata r:id="rId184" o:title=""/>
          </v:shape>
          <o:OLEObject Type="Embed" ProgID="Equation.DSMT4" ShapeID="_x0000_i1116" DrawAspect="Content" ObjectID="_1582632338"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4pt;height:20pt" o:ole="">
            <v:imagedata r:id="rId186" o:title=""/>
          </v:shape>
          <o:OLEObject Type="Embed" ProgID="Equation.DSMT4" ShapeID="_x0000_i1117" DrawAspect="Content" ObjectID="_1582632339" r:id="rId187"/>
        </w:object>
      </w:r>
    </w:p>
    <w:p w:rsidR="00D53559" w:rsidRDefault="00D53559" w:rsidP="00D53559">
      <w:pPr>
        <w:ind w:firstLine="420"/>
        <w:jc w:val="center"/>
      </w:pPr>
      <w:r w:rsidRPr="00377039">
        <w:rPr>
          <w:position w:val="-14"/>
        </w:rPr>
        <w:object w:dxaOrig="1060" w:dyaOrig="380">
          <v:shape id="_x0000_i1118" type="#_x0000_t75" style="width:52.8pt;height:19.2pt" o:ole="">
            <v:imagedata r:id="rId188" o:title=""/>
          </v:shape>
          <o:OLEObject Type="Embed" ProgID="Equation.DSMT4" ShapeID="_x0000_i1118" DrawAspect="Content" ObjectID="_1582632340" r:id="rId189"/>
        </w:object>
      </w:r>
    </w:p>
    <w:p w:rsidR="00D53559" w:rsidRDefault="00D53559" w:rsidP="00D53559">
      <w:pPr>
        <w:ind w:firstLine="420"/>
        <w:jc w:val="center"/>
      </w:pPr>
      <w:r w:rsidRPr="00377039">
        <w:rPr>
          <w:position w:val="-30"/>
        </w:rPr>
        <w:object w:dxaOrig="1320" w:dyaOrig="560">
          <v:shape id="_x0000_i1119" type="#_x0000_t75" style="width:66pt;height:27.6pt" o:ole="">
            <v:imagedata r:id="rId190" o:title=""/>
          </v:shape>
          <o:OLEObject Type="Embed" ProgID="Equation.DSMT4" ShapeID="_x0000_i1119" DrawAspect="Content" ObjectID="_1582632341"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8pt;height:27.6pt" o:ole="">
            <v:imagedata r:id="rId192" o:title=""/>
          </v:shape>
          <o:OLEObject Type="Embed" ProgID="Equation.DSMT4" ShapeID="_x0000_i1120" DrawAspect="Content" ObjectID="_1582632342"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2pt;height:27.6pt" o:ole="">
            <v:imagedata r:id="rId194" o:title=""/>
          </v:shape>
          <o:OLEObject Type="Embed" ProgID="Equation.DSMT4" ShapeID="_x0000_i1121" DrawAspect="Content" ObjectID="_1582632343"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2632344" r:id="rId197"/>
        </w:object>
      </w:r>
      <w:r>
        <w:rPr>
          <w:rFonts w:hint="eastAsia"/>
        </w:rPr>
        <w:t>为融合了</w:t>
      </w:r>
      <w:r w:rsidRPr="00377039">
        <w:rPr>
          <w:position w:val="-6"/>
        </w:rPr>
        <w:object w:dxaOrig="220" w:dyaOrig="279">
          <v:shape id="_x0000_i1123" type="#_x0000_t75" style="width:10.8pt;height:14.4pt" o:ole="">
            <v:imagedata r:id="rId198" o:title=""/>
          </v:shape>
          <o:OLEObject Type="Embed" ProgID="Equation.DSMT4" ShapeID="_x0000_i1123" DrawAspect="Content" ObjectID="_1582632345"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6pt;height:19.2pt" o:ole="">
            <v:imagedata r:id="rId200" o:title=""/>
          </v:shape>
          <o:OLEObject Type="Embed" ProgID="Equation.DSMT4" ShapeID="_x0000_i1124" DrawAspect="Content" ObjectID="_1582632346"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6pt;height:18.4pt" o:ole="">
            <v:imagedata r:id="rId202" o:title=""/>
          </v:shape>
          <o:OLEObject Type="Embed" ProgID="Equation.DSMT4" ShapeID="_x0000_i1125" DrawAspect="Content" ObjectID="_1582632347" r:id="rId203"/>
        </w:object>
      </w:r>
      <w:r>
        <w:rPr>
          <w:rFonts w:hint="eastAsia"/>
        </w:rPr>
        <w:t>和</w:t>
      </w:r>
      <w:r w:rsidRPr="00377039">
        <w:rPr>
          <w:position w:val="-12"/>
        </w:rPr>
        <w:object w:dxaOrig="279" w:dyaOrig="360">
          <v:shape id="_x0000_i1126" type="#_x0000_t75" style="width:14.4pt;height:18.4pt" o:ole="">
            <v:imagedata r:id="rId204" o:title=""/>
          </v:shape>
          <o:OLEObject Type="Embed" ProgID="Equation.DSMT4" ShapeID="_x0000_i1126" DrawAspect="Content" ObjectID="_1582632348"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2pt;height:32.8pt" o:ole="">
            <v:imagedata r:id="rId206" o:title=""/>
          </v:shape>
          <o:OLEObject Type="Embed" ProgID="Equation.DSMT4" ShapeID="_x0000_i1127" DrawAspect="Content" ObjectID="_1582632349" r:id="rId207"/>
        </w:object>
      </w:r>
    </w:p>
    <w:p w:rsidR="00C200BB" w:rsidRDefault="000E7003" w:rsidP="00FF3B08">
      <w:pPr>
        <w:jc w:val="center"/>
      </w:pPr>
      <w:r w:rsidRPr="00017DFE">
        <w:rPr>
          <w:position w:val="-28"/>
        </w:rPr>
        <w:object w:dxaOrig="3560" w:dyaOrig="540">
          <v:shape id="_x0000_i1128" type="#_x0000_t75" style="width:178pt;height:27.6pt" o:ole="">
            <v:imagedata r:id="rId208" o:title=""/>
          </v:shape>
          <o:OLEObject Type="Embed" ProgID="Equation.DSMT4" ShapeID="_x0000_i1128" DrawAspect="Content" ObjectID="_1582632350" r:id="rId209"/>
        </w:object>
      </w:r>
    </w:p>
    <w:p w:rsidR="000E7003" w:rsidRDefault="000E7003" w:rsidP="00FF3B08">
      <w:pPr>
        <w:jc w:val="center"/>
      </w:pPr>
      <w:r w:rsidRPr="00017DFE">
        <w:rPr>
          <w:position w:val="-28"/>
        </w:rPr>
        <w:object w:dxaOrig="2540" w:dyaOrig="540">
          <v:shape id="_x0000_i1129" type="#_x0000_t75" style="width:127.2pt;height:27.6pt" o:ole="">
            <v:imagedata r:id="rId210" o:title=""/>
          </v:shape>
          <o:OLEObject Type="Embed" ProgID="Equation.DSMT4" ShapeID="_x0000_i1129" DrawAspect="Content" ObjectID="_1582632351" r:id="rId211"/>
        </w:object>
      </w:r>
    </w:p>
    <w:p w:rsidR="003178F9" w:rsidRDefault="003178F9" w:rsidP="00963499">
      <w:pPr>
        <w:ind w:firstLine="360"/>
      </w:pPr>
      <w:r w:rsidRPr="00017DFE">
        <w:rPr>
          <w:position w:val="-10"/>
        </w:rPr>
        <w:object w:dxaOrig="600" w:dyaOrig="320">
          <v:shape id="_x0000_i1130" type="#_x0000_t75" style="width:30pt;height:16pt" o:ole="">
            <v:imagedata r:id="rId212" o:title=""/>
          </v:shape>
          <o:OLEObject Type="Embed" ProgID="Equation.DSMT4" ShapeID="_x0000_i1130" DrawAspect="Content" ObjectID="_1582632352"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pt" o:ole="">
            <v:imagedata r:id="rId214" o:title=""/>
          </v:shape>
          <o:OLEObject Type="Embed" ProgID="Equation.DSMT4" ShapeID="_x0000_i1131" DrawAspect="Content" ObjectID="_1582632353"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pt" o:ole="">
            <v:imagedata r:id="rId212" o:title=""/>
          </v:shape>
          <o:OLEObject Type="Embed" ProgID="Equation.DSMT4" ShapeID="_x0000_i1132" DrawAspect="Content" ObjectID="_1582632354"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pt;height:18.4pt" o:ole="">
            <v:imagedata r:id="rId217" o:title=""/>
          </v:shape>
          <o:OLEObject Type="Embed" ProgID="Equation.DSMT4" ShapeID="_x0000_i1133" DrawAspect="Content" ObjectID="_1582632355" r:id="rId218"/>
        </w:object>
      </w:r>
    </w:p>
    <w:p w:rsidR="00B7057D" w:rsidRDefault="00B7057D" w:rsidP="00B7057D">
      <w:pPr>
        <w:ind w:left="360"/>
        <w:jc w:val="center"/>
      </w:pPr>
      <w:r w:rsidRPr="005415BF">
        <w:rPr>
          <w:position w:val="-12"/>
        </w:rPr>
        <w:object w:dxaOrig="1520" w:dyaOrig="360">
          <v:shape id="_x0000_i1134" type="#_x0000_t75" style="width:75.2pt;height:18.4pt" o:ole="">
            <v:imagedata r:id="rId219" o:title=""/>
          </v:shape>
          <o:OLEObject Type="Embed" ProgID="Equation.DSMT4" ShapeID="_x0000_i1134" DrawAspect="Content" ObjectID="_1582632356"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pt" o:ole="">
            <v:imagedata r:id="rId221" o:title=""/>
          </v:shape>
          <o:OLEObject Type="Embed" ProgID="Equation.DSMT4" ShapeID="_x0000_i1135" DrawAspect="Content" ObjectID="_1582632357" r:id="rId222"/>
        </w:object>
      </w:r>
      <w:r>
        <w:rPr>
          <w:rFonts w:hint="eastAsia"/>
        </w:rPr>
        <w:t>分配到整个集合上面</w:t>
      </w:r>
      <w:r w:rsidR="00EC1CC9" w:rsidRPr="0069150C">
        <w:rPr>
          <w:position w:val="-6"/>
        </w:rPr>
        <w:object w:dxaOrig="260" w:dyaOrig="279">
          <v:shape id="_x0000_i1136" type="#_x0000_t75" style="width:13.2pt;height:14.4pt" o:ole="">
            <v:imagedata r:id="rId223" o:title=""/>
          </v:shape>
          <o:OLEObject Type="Embed" ProgID="Equation.DSMT4" ShapeID="_x0000_i1136" DrawAspect="Content" ObjectID="_1582632358"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pt;height:18.4pt" o:ole="">
            <v:imagedata r:id="rId225" o:title=""/>
          </v:shape>
          <o:OLEObject Type="Embed" ProgID="Equation.DSMT4" ShapeID="_x0000_i1137" DrawAspect="Content" ObjectID="_1582632359" r:id="rId226"/>
        </w:object>
      </w:r>
    </w:p>
    <w:p w:rsidR="009F72F9" w:rsidRDefault="00DE2743" w:rsidP="009F72F9">
      <w:pPr>
        <w:jc w:val="center"/>
      </w:pPr>
      <w:r w:rsidRPr="005415BF">
        <w:rPr>
          <w:position w:val="-12"/>
        </w:rPr>
        <w:object w:dxaOrig="2380" w:dyaOrig="360">
          <v:shape id="_x0000_i1138" type="#_x0000_t75" style="width:118.8pt;height:18.4pt" o:ole="">
            <v:imagedata r:id="rId227" o:title=""/>
          </v:shape>
          <o:OLEObject Type="Embed" ProgID="Equation.DSMT4" ShapeID="_x0000_i1138" DrawAspect="Content" ObjectID="_1582632360"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pt;height:35.2pt" o:ole="">
            <v:imagedata r:id="rId229" o:title=""/>
          </v:shape>
          <o:OLEObject Type="Embed" ProgID="Equation.DSMT4" ShapeID="_x0000_i1139" DrawAspect="Content" ObjectID="_1582632361"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2pt;height:20pt" o:ole="">
            <v:imagedata r:id="rId231" o:title=""/>
          </v:shape>
          <o:OLEObject Type="Embed" ProgID="Equation.DSMT4" ShapeID="_x0000_i1140" DrawAspect="Content" ObjectID="_1582632362" r:id="rId232"/>
        </w:object>
      </w:r>
    </w:p>
    <w:p w:rsidR="00E837C2" w:rsidRDefault="00E837C2" w:rsidP="00E837C2">
      <w:pPr>
        <w:jc w:val="center"/>
      </w:pPr>
      <w:r w:rsidRPr="005415BF">
        <w:rPr>
          <w:position w:val="-16"/>
        </w:rPr>
        <w:object w:dxaOrig="3860" w:dyaOrig="400">
          <v:shape id="_x0000_i1141" type="#_x0000_t75" style="width:193.2pt;height:20pt" o:ole="">
            <v:imagedata r:id="rId233" o:title=""/>
          </v:shape>
          <o:OLEObject Type="Embed" ProgID="Equation.DSMT4" ShapeID="_x0000_i1141" DrawAspect="Content" ObjectID="_1582632363"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8pt;height:20pt" o:ole="">
            <v:imagedata r:id="rId235" o:title=""/>
          </v:shape>
          <o:OLEObject Type="Embed" ProgID="Equation.DSMT4" ShapeID="_x0000_i1142" DrawAspect="Content" ObjectID="_1582632364" r:id="rId236"/>
        </w:object>
      </w:r>
      <w:r>
        <w:rPr>
          <w:rFonts w:hint="eastAsia"/>
        </w:rPr>
        <w:t>分配到命题集合</w:t>
      </w:r>
      <w:r w:rsidRPr="002D7D58">
        <w:rPr>
          <w:position w:val="-10"/>
        </w:rPr>
        <w:object w:dxaOrig="200" w:dyaOrig="320">
          <v:shape id="_x0000_i1143" type="#_x0000_t75" style="width:10.8pt;height:16pt" o:ole="">
            <v:imagedata r:id="rId237" o:title=""/>
          </v:shape>
          <o:OLEObject Type="Embed" ProgID="Equation.DSMT4" ShapeID="_x0000_i1143" DrawAspect="Content" ObjectID="_1582632365" r:id="rId238"/>
        </w:object>
      </w:r>
      <w:r>
        <w:rPr>
          <w:rFonts w:hint="eastAsia"/>
        </w:rPr>
        <w:t>中，而每个子集所分配到的冲突按照权值因子</w:t>
      </w:r>
      <w:r w:rsidRPr="002D7D58">
        <w:rPr>
          <w:position w:val="-10"/>
        </w:rPr>
        <w:object w:dxaOrig="840" w:dyaOrig="320">
          <v:shape id="_x0000_i1144" type="#_x0000_t75" style="width:42pt;height:16pt" o:ole="">
            <v:imagedata r:id="rId239" o:title=""/>
          </v:shape>
          <o:OLEObject Type="Embed" ProgID="Equation.DSMT4" ShapeID="_x0000_i1144" DrawAspect="Content" ObjectID="_1582632366" r:id="rId240"/>
        </w:object>
      </w:r>
      <w:r>
        <w:rPr>
          <w:rFonts w:hint="eastAsia"/>
        </w:rPr>
        <w:t>来分配，其中</w:t>
      </w:r>
      <w:r w:rsidRPr="002D7D58">
        <w:rPr>
          <w:position w:val="-14"/>
        </w:rPr>
        <w:object w:dxaOrig="2220" w:dyaOrig="380">
          <v:shape id="_x0000_i1145" type="#_x0000_t75" style="width:111.6pt;height:19.2pt" o:ole="">
            <v:imagedata r:id="rId241" o:title=""/>
          </v:shape>
          <o:OLEObject Type="Embed" ProgID="Equation.DSMT4" ShapeID="_x0000_i1145" DrawAspect="Content" ObjectID="_1582632367"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pt;height:19.2pt" o:ole="">
            <v:imagedata r:id="rId243" o:title=""/>
          </v:shape>
          <o:OLEObject Type="Embed" ProgID="Equation.DSMT4" ShapeID="_x0000_i1146" DrawAspect="Content" ObjectID="_1582632368"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2632369" r:id="rId246"/>
        </w:object>
      </w:r>
      <w:r>
        <w:rPr>
          <w:rFonts w:hint="eastAsia"/>
        </w:rPr>
        <w:t>表示冲突</w:t>
      </w:r>
      <w:r w:rsidRPr="002D7D58">
        <w:rPr>
          <w:position w:val="-14"/>
        </w:rPr>
        <w:object w:dxaOrig="660" w:dyaOrig="400">
          <v:shape id="_x0000_i1148" type="#_x0000_t75" style="width:32.8pt;height:20pt" o:ole="">
            <v:imagedata r:id="rId235" o:title=""/>
          </v:shape>
          <o:OLEObject Type="Embed" ProgID="Equation.DSMT4" ShapeID="_x0000_i1148" DrawAspect="Content" ObjectID="_1582632370" r:id="rId247"/>
        </w:object>
      </w:r>
      <w:r>
        <w:rPr>
          <w:rFonts w:hint="eastAsia"/>
        </w:rPr>
        <w:t>分配到</w:t>
      </w:r>
      <w:r w:rsidRPr="002D7D58">
        <w:rPr>
          <w:position w:val="-4"/>
        </w:rPr>
        <w:object w:dxaOrig="240" w:dyaOrig="260">
          <v:shape id="_x0000_i1149" type="#_x0000_t75" style="width:11.6pt;height:13.2pt" o:ole="">
            <v:imagedata r:id="rId248" o:title=""/>
          </v:shape>
          <o:OLEObject Type="Embed" ProgID="Equation.DSMT4" ShapeID="_x0000_i1149" DrawAspect="Content" ObjectID="_1582632371"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2pt;height:18.4pt" o:ole="">
            <v:imagedata r:id="rId250" o:title=""/>
          </v:shape>
          <o:OLEObject Type="Embed" ProgID="Equation.DSMT4" ShapeID="_x0000_i1150" DrawAspect="Content" ObjectID="_1582632372" r:id="rId251"/>
        </w:object>
      </w:r>
    </w:p>
    <w:p w:rsidR="00EB587F" w:rsidRDefault="00EB587F" w:rsidP="00EB587F">
      <w:pPr>
        <w:jc w:val="center"/>
      </w:pPr>
      <w:r w:rsidRPr="002D7D58">
        <w:rPr>
          <w:position w:val="-10"/>
        </w:rPr>
        <w:object w:dxaOrig="2120" w:dyaOrig="360">
          <v:shape id="_x0000_i1151" type="#_x0000_t75" style="width:106pt;height:18.4pt" o:ole="">
            <v:imagedata r:id="rId252" o:title=""/>
          </v:shape>
          <o:OLEObject Type="Embed" ProgID="Equation.DSMT4" ShapeID="_x0000_i1151" DrawAspect="Content" ObjectID="_1582632373" r:id="rId253"/>
        </w:object>
      </w:r>
    </w:p>
    <w:p w:rsidR="00EB587F" w:rsidRDefault="00EB587F" w:rsidP="00EB587F">
      <w:pPr>
        <w:jc w:val="center"/>
      </w:pPr>
      <w:r w:rsidRPr="002D7D58">
        <w:rPr>
          <w:position w:val="-30"/>
        </w:rPr>
        <w:object w:dxaOrig="1480" w:dyaOrig="560">
          <v:shape id="_x0000_i1152" type="#_x0000_t75" style="width:74pt;height:27.6pt" o:ole="">
            <v:imagedata r:id="rId254" o:title=""/>
          </v:shape>
          <o:OLEObject Type="Embed" ProgID="Equation.DSMT4" ShapeID="_x0000_i1152" DrawAspect="Content" ObjectID="_1582632374"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pt" o:ole="">
            <v:imagedata r:id="rId256" o:title=""/>
          </v:shape>
          <o:OLEObject Type="Embed" ProgID="Equation.DSMT4" ShapeID="_x0000_i1153" DrawAspect="Content" ObjectID="_1582632375"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pt" o:ole="">
            <v:imagedata r:id="rId258" o:title=""/>
          </v:shape>
          <o:OLEObject Type="Embed" ProgID="Equation.DSMT4" ShapeID="_x0000_i1154" DrawAspect="Content" ObjectID="_1582632376" r:id="rId259"/>
        </w:object>
      </w:r>
      <w:r>
        <w:rPr>
          <w:rFonts w:hint="eastAsia"/>
        </w:rPr>
        <w:t>分配给空集</w:t>
      </w:r>
      <w:r w:rsidRPr="0069150C">
        <w:rPr>
          <w:position w:val="-4"/>
        </w:rPr>
        <w:object w:dxaOrig="260" w:dyaOrig="240">
          <v:shape id="_x0000_i1155" type="#_x0000_t75" style="width:13.2pt;height:11.6pt" o:ole="">
            <v:imagedata r:id="rId260" o:title=""/>
          </v:shape>
          <o:OLEObject Type="Embed" ProgID="Equation.DSMT4" ShapeID="_x0000_i1155" DrawAspect="Content" ObjectID="_1582632377" r:id="rId261"/>
        </w:object>
      </w:r>
      <w:r>
        <w:rPr>
          <w:rFonts w:hint="eastAsia"/>
        </w:rPr>
        <w:t>。</w:t>
      </w:r>
    </w:p>
    <w:p w:rsidR="00760883" w:rsidRDefault="00760883" w:rsidP="00760883">
      <w:pPr>
        <w:jc w:val="center"/>
      </w:pPr>
      <w:r w:rsidRPr="0069150C">
        <w:rPr>
          <w:position w:val="-10"/>
        </w:rPr>
        <w:object w:dxaOrig="800" w:dyaOrig="320">
          <v:shape id="_x0000_i1156" type="#_x0000_t75" style="width:39.6pt;height:16pt" o:ole="">
            <v:imagedata r:id="rId262" o:title=""/>
          </v:shape>
          <o:OLEObject Type="Embed" ProgID="Equation.DSMT4" ShapeID="_x0000_i1156" DrawAspect="Content" ObjectID="_1582632378"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8pt;height:16pt" o:ole="">
            <v:imagedata r:id="rId264" o:title=""/>
          </v:shape>
          <o:OLEObject Type="Embed" ProgID="Equation.DSMT4" ShapeID="_x0000_i1157" DrawAspect="Content" ObjectID="_1582632379"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pt" o:ole="">
            <v:imagedata r:id="rId266" o:title=""/>
          </v:shape>
          <o:OLEObject Type="Embed" ProgID="Equation.DSMT4" ShapeID="_x0000_i1158" DrawAspect="Content" ObjectID="_1582632380" r:id="rId267"/>
        </w:object>
      </w:r>
      <w:r>
        <w:rPr>
          <w:rFonts w:hint="eastAsia"/>
        </w:rPr>
        <w:t>分配到命题的全集上，即</w:t>
      </w:r>
      <w:r w:rsidRPr="0069150C">
        <w:rPr>
          <w:position w:val="-6"/>
        </w:rPr>
        <w:object w:dxaOrig="260" w:dyaOrig="279">
          <v:shape id="_x0000_i1159" type="#_x0000_t75" style="width:13.2pt;height:14.4pt" o:ole="">
            <v:imagedata r:id="rId268" o:title=""/>
          </v:shape>
          <o:OLEObject Type="Embed" ProgID="Equation.DSMT4" ShapeID="_x0000_i1159" DrawAspect="Content" ObjectID="_1582632381"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6pt;height:16pt" o:ole="">
            <v:imagedata r:id="rId270" o:title=""/>
          </v:shape>
          <o:OLEObject Type="Embed" ProgID="Equation.DSMT4" ShapeID="_x0000_i1160" DrawAspect="Content" ObjectID="_1582632382"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6pt;height:16pt" o:ole="">
            <v:imagedata r:id="rId272" o:title=""/>
          </v:shape>
          <o:OLEObject Type="Embed" ProgID="Equation.DSMT4" ShapeID="_x0000_i1161" DrawAspect="Content" ObjectID="_1582632383"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2pt;height:14.4pt" o:ole="">
            <v:imagedata r:id="rId274" o:title=""/>
          </v:shape>
          <o:OLEObject Type="Embed" ProgID="Equation.DSMT4" ShapeID="_x0000_i1162" DrawAspect="Content" ObjectID="_1582632384"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2pt;height:16pt" o:ole="">
            <v:imagedata r:id="rId276" o:title=""/>
          </v:shape>
          <o:OLEObject Type="Embed" ProgID="Equation.DSMT4" ShapeID="_x0000_i1163" DrawAspect="Content" ObjectID="_1582632385"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8pt;height:33.2pt" o:ole="">
            <v:imagedata r:id="rId278" o:title=""/>
          </v:shape>
          <o:OLEObject Type="Embed" ProgID="Equation.DSMT4" ShapeID="_x0000_i1164" DrawAspect="Content" ObjectID="_1582632386"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200pt;height:33.2pt" o:ole="">
            <v:imagedata r:id="rId280" o:title=""/>
          </v:shape>
          <o:OLEObject Type="Embed" ProgID="Equation.DSMT4" ShapeID="_x0000_i1165" DrawAspect="Content" ObjectID="_1582632387"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4pt;height:18.8pt" o:ole="">
            <v:imagedata r:id="rId282" o:title=""/>
          </v:shape>
          <o:OLEObject Type="Embed" ProgID="Equation.DSMT4" ShapeID="_x0000_i1166" DrawAspect="Content" ObjectID="_1582632388" r:id="rId283"/>
        </w:object>
      </w:r>
      <w:r>
        <w:t xml:space="preserve">, with </w:t>
      </w:r>
      <w:r w:rsidRPr="000269D1">
        <w:rPr>
          <w:position w:val="-10"/>
        </w:rPr>
        <w:object w:dxaOrig="1120" w:dyaOrig="320">
          <v:shape id="_x0000_i1167" type="#_x0000_t75" style="width:56pt;height:16pt" o:ole="">
            <v:imagedata r:id="rId284" o:title=""/>
          </v:shape>
          <o:OLEObject Type="Embed" ProgID="Equation.DSMT4" ShapeID="_x0000_i1167" DrawAspect="Content" ObjectID="_1582632389"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8pt;height:18.8pt" o:ole="">
            <v:imagedata r:id="rId286" o:title=""/>
          </v:shape>
          <o:OLEObject Type="Embed" ProgID="Equation.DSMT4" ShapeID="_x0000_i1168" DrawAspect="Content" ObjectID="_1582632390"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8pt;height:18.8pt" o:ole="">
            <v:imagedata r:id="rId286" o:title=""/>
          </v:shape>
          <o:OLEObject Type="Embed" ProgID="Equation.DSMT4" ShapeID="_x0000_i1169" DrawAspect="Content" ObjectID="_1582632391"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pt;height:16pt" o:ole="">
            <v:imagedata r:id="rId289" o:title=""/>
          </v:shape>
          <o:OLEObject Type="Embed" ProgID="Equation.DSMT4" ShapeID="_x0000_i1170" DrawAspect="Content" ObjectID="_1582632392"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pt;height:16pt" o:ole="">
            <v:imagedata r:id="rId289" o:title=""/>
          </v:shape>
          <o:OLEObject Type="Embed" ProgID="Equation.DSMT4" ShapeID="_x0000_i1171" DrawAspect="Content" ObjectID="_1582632393"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8pt" o:ole="">
            <v:imagedata r:id="rId292" o:title=""/>
          </v:shape>
          <o:OLEObject Type="Embed" ProgID="Equation.DSMT4" ShapeID="_x0000_i1172" DrawAspect="Content" ObjectID="_1582632394" r:id="rId293"/>
        </w:object>
      </w:r>
    </w:p>
    <w:p w:rsidR="006E336D" w:rsidRDefault="00D60DFD" w:rsidP="00D60DFD">
      <w:pPr>
        <w:jc w:val="center"/>
      </w:pPr>
      <w:r w:rsidRPr="000269D1">
        <w:rPr>
          <w:position w:val="-28"/>
        </w:rPr>
        <w:object w:dxaOrig="1400" w:dyaOrig="680">
          <v:shape id="_x0000_i1173" type="#_x0000_t75" style="width:69.6pt;height:33.6pt" o:ole="">
            <v:imagedata r:id="rId294" o:title=""/>
          </v:shape>
          <o:OLEObject Type="Embed" ProgID="Equation.DSMT4" ShapeID="_x0000_i1173" DrawAspect="Content" ObjectID="_1582632395" r:id="rId295"/>
        </w:object>
      </w:r>
    </w:p>
    <w:p w:rsidR="006E336D" w:rsidRDefault="00404C26" w:rsidP="008008DA">
      <w:r>
        <w:rPr>
          <w:rFonts w:hint="eastAsia"/>
        </w:rPr>
        <w:t>假使证据源</w:t>
      </w:r>
      <w:r w:rsidRPr="000269D1">
        <w:rPr>
          <w:position w:val="-12"/>
        </w:rPr>
        <w:object w:dxaOrig="260" w:dyaOrig="360">
          <v:shape id="_x0000_i1174" type="#_x0000_t75" style="width:12.8pt;height:18.4pt" o:ole="">
            <v:imagedata r:id="rId296" o:title=""/>
          </v:shape>
          <o:OLEObject Type="Embed" ProgID="Equation.DSMT4" ShapeID="_x0000_i1174" DrawAspect="Content" ObjectID="_1582632396" r:id="rId297"/>
        </w:object>
      </w:r>
      <w:r>
        <w:rPr>
          <w:rFonts w:hint="eastAsia"/>
        </w:rPr>
        <w:t>支持的一个命题</w:t>
      </w:r>
      <w:r w:rsidRPr="000269D1">
        <w:rPr>
          <w:position w:val="-12"/>
        </w:rPr>
        <w:object w:dxaOrig="740" w:dyaOrig="360">
          <v:shape id="_x0000_i1175" type="#_x0000_t75" style="width:37.2pt;height:18.4pt" o:ole="">
            <v:imagedata r:id="rId298" o:title=""/>
          </v:shape>
          <o:OLEObject Type="Embed" ProgID="Equation.DSMT4" ShapeID="_x0000_i1175" DrawAspect="Content" ObjectID="_1582632397" r:id="rId299"/>
        </w:object>
      </w:r>
      <w:r>
        <w:rPr>
          <w:rFonts w:hint="eastAsia"/>
        </w:rPr>
        <w:t>，分配的信任度为</w:t>
      </w:r>
      <w:r w:rsidRPr="000269D1">
        <w:rPr>
          <w:position w:val="-12"/>
        </w:rPr>
        <w:object w:dxaOrig="740" w:dyaOrig="360">
          <v:shape id="_x0000_i1176" type="#_x0000_t75" style="width:37.2pt;height:18.4pt" o:ole="">
            <v:imagedata r:id="rId300" o:title=""/>
          </v:shape>
          <o:OLEObject Type="Embed" ProgID="Equation.DSMT4" ShapeID="_x0000_i1176" DrawAspect="Content" ObjectID="_1582632398" r:id="rId301"/>
        </w:object>
      </w:r>
      <w:r>
        <w:rPr>
          <w:rFonts w:hint="eastAsia"/>
        </w:rPr>
        <w:t>；证据源</w:t>
      </w:r>
      <w:r w:rsidRPr="000269D1">
        <w:rPr>
          <w:position w:val="-12"/>
        </w:rPr>
        <w:object w:dxaOrig="279" w:dyaOrig="360">
          <v:shape id="_x0000_i1177" type="#_x0000_t75" style="width:14pt;height:18.4pt" o:ole="">
            <v:imagedata r:id="rId302" o:title=""/>
          </v:shape>
          <o:OLEObject Type="Embed" ProgID="Equation.DSMT4" ShapeID="_x0000_i1177" DrawAspect="Content" ObjectID="_1582632399" r:id="rId303"/>
        </w:object>
      </w:r>
      <w:r>
        <w:rPr>
          <w:rFonts w:hint="eastAsia"/>
        </w:rPr>
        <w:t>支持的一个命题</w:t>
      </w:r>
      <w:r w:rsidRPr="000269D1">
        <w:rPr>
          <w:position w:val="-12"/>
        </w:rPr>
        <w:object w:dxaOrig="780" w:dyaOrig="360">
          <v:shape id="_x0000_i1178" type="#_x0000_t75" style="width:39.2pt;height:18.4pt" o:ole="">
            <v:imagedata r:id="rId304" o:title=""/>
          </v:shape>
          <o:OLEObject Type="Embed" ProgID="Equation.DSMT4" ShapeID="_x0000_i1178" DrawAspect="Content" ObjectID="_1582632400" r:id="rId305"/>
        </w:object>
      </w:r>
      <w:r>
        <w:rPr>
          <w:rFonts w:hint="eastAsia"/>
        </w:rPr>
        <w:t>，分配的信任度为</w:t>
      </w:r>
      <w:r w:rsidRPr="000269D1">
        <w:rPr>
          <w:position w:val="-12"/>
        </w:rPr>
        <w:object w:dxaOrig="780" w:dyaOrig="360">
          <v:shape id="_x0000_i1179" type="#_x0000_t75" style="width:39.2pt;height:18.4pt" o:ole="">
            <v:imagedata r:id="rId306" o:title=""/>
          </v:shape>
          <o:OLEObject Type="Embed" ProgID="Equation.DSMT4" ShapeID="_x0000_i1179" DrawAspect="Content" ObjectID="_1582632401" r:id="rId307"/>
        </w:object>
      </w:r>
      <w:r>
        <w:rPr>
          <w:rFonts w:hint="eastAsia"/>
        </w:rPr>
        <w:t>。假设此两个命题没有交集，即</w:t>
      </w:r>
      <w:r w:rsidRPr="000269D1">
        <w:rPr>
          <w:position w:val="-12"/>
        </w:rPr>
        <w:object w:dxaOrig="1219" w:dyaOrig="360">
          <v:shape id="_x0000_i1180" type="#_x0000_t75" style="width:61.2pt;height:18.4pt" o:ole="">
            <v:imagedata r:id="rId308" o:title=""/>
          </v:shape>
          <o:OLEObject Type="Embed" ProgID="Equation.DSMT4" ShapeID="_x0000_i1180" DrawAspect="Content" ObjectID="_1582632402"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2pt;height:18.8pt" o:ole="">
            <v:imagedata r:id="rId310" o:title=""/>
          </v:shape>
          <o:OLEObject Type="Embed" ProgID="Equation.DSMT4" ShapeID="_x0000_i1181" DrawAspect="Content" ObjectID="_1582632403" r:id="rId311"/>
        </w:object>
      </w:r>
    </w:p>
    <w:p w:rsidR="00404C26" w:rsidRDefault="00404C26" w:rsidP="00404C26">
      <w:pPr>
        <w:jc w:val="center"/>
      </w:pPr>
      <w:r w:rsidRPr="000269D1">
        <w:rPr>
          <w:position w:val="-12"/>
        </w:rPr>
        <w:object w:dxaOrig="5960" w:dyaOrig="360">
          <v:shape id="_x0000_i1182" type="#_x0000_t75" style="width:298.4pt;height:18.4pt" o:ole="">
            <v:imagedata r:id="rId312" o:title=""/>
          </v:shape>
          <o:OLEObject Type="Embed" ProgID="Equation.DSMT4" ShapeID="_x0000_i1182" DrawAspect="Content" ObjectID="_1582632404"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8pt" o:ole="">
            <v:imagedata r:id="rId314" o:title=""/>
          </v:shape>
          <o:OLEObject Type="Embed" ProgID="Equation.DSMT4" ShapeID="_x0000_i1183" DrawAspect="Content" ObjectID="_1582632405" r:id="rId315"/>
        </w:object>
      </w:r>
      <w:r>
        <w:rPr>
          <w:rFonts w:hint="eastAsia"/>
        </w:rPr>
        <w:t>是以</w:t>
      </w:r>
      <w:r w:rsidRPr="000269D1">
        <w:rPr>
          <w:position w:val="-10"/>
        </w:rPr>
        <w:object w:dxaOrig="840" w:dyaOrig="320">
          <v:shape id="_x0000_i1184" type="#_x0000_t75" style="width:42pt;height:16pt" o:ole="">
            <v:imagedata r:id="rId316" o:title=""/>
          </v:shape>
          <o:OLEObject Type="Embed" ProgID="Equation.DSMT4" ShapeID="_x0000_i1184" DrawAspect="Content" ObjectID="_1582632406"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2632407"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2pt;height:42pt" o:ole="">
            <v:imagedata r:id="rId320" o:title=""/>
          </v:shape>
          <o:OLEObject Type="Embed" ProgID="Equation.DSMT4" ShapeID="_x0000_i1186" DrawAspect="Content" ObjectID="_1582632408"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6pt;height:37.2pt" o:ole="">
            <v:imagedata r:id="rId322" o:title=""/>
          </v:shape>
          <o:OLEObject Type="Embed" ProgID="Equation.DSMT4" ShapeID="_x0000_i1187" DrawAspect="Content" ObjectID="_1582632409" r:id="rId323"/>
        </w:object>
      </w:r>
    </w:p>
    <w:p w:rsidR="00F6607F" w:rsidRDefault="00F6607F" w:rsidP="00F6607F">
      <w:r>
        <w:rPr>
          <w:rFonts w:hint="eastAsia"/>
        </w:rPr>
        <w:t>其中，</w:t>
      </w:r>
      <w:r w:rsidR="00B218FA" w:rsidRPr="00AB11EF">
        <w:rPr>
          <w:position w:val="-14"/>
        </w:rPr>
        <w:object w:dxaOrig="320" w:dyaOrig="400">
          <v:shape id="_x0000_i1188" type="#_x0000_t75" style="width:16pt;height:20pt" o:ole="">
            <v:imagedata r:id="rId324" o:title=""/>
          </v:shape>
          <o:OLEObject Type="Embed" ProgID="Equation.DSMT4" ShapeID="_x0000_i1188" DrawAspect="Content" ObjectID="_1582632410" r:id="rId325"/>
        </w:object>
      </w:r>
      <w:r w:rsidR="00B218FA">
        <w:rPr>
          <w:rFonts w:hint="eastAsia"/>
        </w:rPr>
        <w:t>是</w:t>
      </w:r>
      <w:r w:rsidR="00B218FA" w:rsidRPr="00AB11EF">
        <w:rPr>
          <w:position w:val="-4"/>
        </w:rPr>
        <w:object w:dxaOrig="240" w:dyaOrig="260">
          <v:shape id="_x0000_i1189" type="#_x0000_t75" style="width:12pt;height:13.2pt" o:ole="">
            <v:imagedata r:id="rId326" o:title=""/>
          </v:shape>
          <o:OLEObject Type="Embed" ProgID="Equation.DSMT4" ShapeID="_x0000_i1189" DrawAspect="Content" ObjectID="_1582632411" r:id="rId327"/>
        </w:object>
      </w:r>
      <w:r w:rsidR="00B218FA">
        <w:rPr>
          <w:rFonts w:hint="eastAsia"/>
        </w:rPr>
        <w:t>的子集的基数；</w:t>
      </w:r>
      <w:r w:rsidR="00B218FA" w:rsidRPr="00AB11EF">
        <w:rPr>
          <w:position w:val="-14"/>
        </w:rPr>
        <w:object w:dxaOrig="859" w:dyaOrig="400">
          <v:shape id="_x0000_i1190" type="#_x0000_t75" style="width:43.2pt;height:20pt" o:ole="">
            <v:imagedata r:id="rId328" o:title=""/>
          </v:shape>
          <o:OLEObject Type="Embed" ProgID="Equation.DSMT4" ShapeID="_x0000_i1190" DrawAspect="Content" ObjectID="_1582632412" r:id="rId329"/>
        </w:object>
      </w:r>
      <w:r w:rsidR="00B218FA">
        <w:rPr>
          <w:rFonts w:hint="eastAsia"/>
        </w:rPr>
        <w:t>是</w:t>
      </w:r>
      <w:r w:rsidR="00B218FA" w:rsidRPr="00AB11EF">
        <w:rPr>
          <w:position w:val="-12"/>
        </w:rPr>
        <w:object w:dxaOrig="780" w:dyaOrig="360">
          <v:shape id="_x0000_i1191" type="#_x0000_t75" style="width:39.2pt;height:18pt" o:ole="">
            <v:imagedata r:id="rId330" o:title=""/>
          </v:shape>
          <o:OLEObject Type="Embed" ProgID="Equation.DSMT4" ShapeID="_x0000_i1191" DrawAspect="Content" ObjectID="_1582632413"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pt;height:18pt" o:ole="">
            <v:imagedata r:id="rId332" o:title=""/>
          </v:shape>
          <o:OLEObject Type="Embed" ProgID="Equation.DSMT4" ShapeID="_x0000_i1192" DrawAspect="Content" ObjectID="_1582632414"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pt;height:34pt" o:ole="">
            <v:imagedata r:id="rId334" o:title=""/>
          </v:shape>
          <o:OLEObject Type="Embed" ProgID="Equation.DSMT4" ShapeID="_x0000_i1193" DrawAspect="Content" ObjectID="_1582632415" r:id="rId335"/>
        </w:object>
      </w:r>
    </w:p>
    <w:p w:rsidR="003819CE" w:rsidRDefault="00FE783F" w:rsidP="003819CE">
      <w:r>
        <w:rPr>
          <w:rFonts w:hint="eastAsia"/>
        </w:rPr>
        <w:t>其中，</w:t>
      </w:r>
      <w:r w:rsidRPr="00FE783F">
        <w:rPr>
          <w:position w:val="-14"/>
        </w:rPr>
        <w:object w:dxaOrig="980" w:dyaOrig="400">
          <v:shape id="_x0000_i1194" type="#_x0000_t75" style="width:49.2pt;height:20pt" o:ole="">
            <v:imagedata r:id="rId336" o:title=""/>
          </v:shape>
          <o:OLEObject Type="Embed" ProgID="Equation.DSMT4" ShapeID="_x0000_i1194" DrawAspect="Content" ObjectID="_1582632416" r:id="rId337"/>
        </w:object>
      </w:r>
      <w:r>
        <w:rPr>
          <w:rFonts w:hint="eastAsia"/>
        </w:rPr>
        <w:t>表示训练向量</w:t>
      </w:r>
      <w:r w:rsidRPr="00F17179">
        <w:rPr>
          <w:position w:val="-12"/>
        </w:rPr>
        <w:object w:dxaOrig="300" w:dyaOrig="360">
          <v:shape id="_x0000_i1195" type="#_x0000_t75" style="width:15.2pt;height:18pt" o:ole="">
            <v:imagedata r:id="rId338" o:title=""/>
          </v:shape>
          <o:OLEObject Type="Embed" ProgID="Equation.DSMT4" ShapeID="_x0000_i1195" DrawAspect="Content" ObjectID="_1582632417"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8pt;height:18pt" o:ole="">
            <v:imagedata r:id="rId340" o:title=""/>
          </v:shape>
          <o:OLEObject Type="Embed" ProgID="Equation.DSMT4" ShapeID="_x0000_i1196" DrawAspect="Content" ObjectID="_1582632418"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2pt;height:18pt" o:ole="">
            <v:imagedata r:id="rId338" o:title=""/>
          </v:shape>
          <o:OLEObject Type="Embed" ProgID="Equation.DSMT4" ShapeID="_x0000_i1197" DrawAspect="Content" ObjectID="_1582632419" r:id="rId342"/>
        </w:object>
      </w:r>
      <w:r>
        <w:rPr>
          <w:rFonts w:hint="eastAsia"/>
        </w:rPr>
        <w:t>为</w:t>
      </w:r>
      <w:r w:rsidRPr="00F17179">
        <w:rPr>
          <w:position w:val="-12"/>
        </w:rPr>
        <w:object w:dxaOrig="340" w:dyaOrig="360">
          <v:shape id="_x0000_i1198" type="#_x0000_t75" style="width:16.8pt;height:18pt" o:ole="">
            <v:imagedata r:id="rId340" o:title=""/>
          </v:shape>
          <o:OLEObject Type="Embed" ProgID="Equation.DSMT4" ShapeID="_x0000_i1198" DrawAspect="Content" ObjectID="_1582632420"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pt;height:13.2pt" o:ole="">
            <v:imagedata r:id="rId344" o:title=""/>
          </v:shape>
          <o:OLEObject Type="Embed" ProgID="Equation.DSMT4" ShapeID="_x0000_i1199" DrawAspect="Content" ObjectID="_1582632421"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4pt;height:14pt" o:ole="">
            <v:imagedata r:id="rId346" o:title=""/>
          </v:shape>
          <o:OLEObject Type="Embed" ProgID="Equation.DSMT4" ShapeID="_x0000_i1200" DrawAspect="Content" ObjectID="_1582632422"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2pt;height:14.4pt" o:ole="">
            <v:imagedata r:id="rId348" o:title=""/>
          </v:shape>
          <o:OLEObject Type="Embed" ProgID="Equation.DSMT4" ShapeID="_x0000_i1201" DrawAspect="Content" ObjectID="_1582632423"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2pt;height:14.4pt" o:ole="">
            <v:imagedata r:id="rId350" o:title=""/>
          </v:shape>
          <o:OLEObject Type="Embed" ProgID="Equation.DSMT4" ShapeID="_x0000_i1202" DrawAspect="Content" ObjectID="_1582632424" r:id="rId351"/>
        </w:object>
      </w:r>
      <w:r>
        <w:t>, so:</w:t>
      </w:r>
    </w:p>
    <w:p w:rsidR="006E336D" w:rsidRDefault="006E336D" w:rsidP="006E336D">
      <w:pPr>
        <w:jc w:val="center"/>
      </w:pPr>
      <w:r w:rsidRPr="008358D2">
        <w:rPr>
          <w:position w:val="-10"/>
        </w:rPr>
        <w:object w:dxaOrig="740" w:dyaOrig="320">
          <v:shape id="_x0000_i1203" type="#_x0000_t75" style="width:37.2pt;height:16pt" o:ole="">
            <v:imagedata r:id="rId352" o:title=""/>
          </v:shape>
          <o:OLEObject Type="Embed" ProgID="Equation.DSMT4" ShapeID="_x0000_i1203" DrawAspect="Content" ObjectID="_1582632425"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2pt;height:11.6pt" o:ole="">
            <v:imagedata r:id="rId354" o:title=""/>
          </v:shape>
          <o:OLEObject Type="Embed" ProgID="Equation.DSMT4" ShapeID="_x0000_i1204" DrawAspect="Content" ObjectID="_1582632426" r:id="rId355"/>
        </w:object>
      </w:r>
      <w:r>
        <w:rPr>
          <w:rFonts w:hint="eastAsia"/>
        </w:rPr>
        <w:t>之外的</w:t>
      </w:r>
      <w:r w:rsidRPr="008358D2">
        <w:rPr>
          <w:position w:val="-4"/>
        </w:rPr>
        <w:object w:dxaOrig="300" w:dyaOrig="300">
          <v:shape id="_x0000_i1205" type="#_x0000_t75" style="width:15.2pt;height:15.2pt" o:ole="">
            <v:imagedata r:id="rId356" o:title=""/>
          </v:shape>
          <o:OLEObject Type="Embed" ProgID="Equation.DSMT4" ShapeID="_x0000_i1205" DrawAspect="Content" ObjectID="_1582632427"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2pt;height:18.4pt" o:ole="">
            <v:imagedata r:id="rId358" o:title=""/>
          </v:shape>
          <o:OLEObject Type="Embed" ProgID="Equation.DSMT4" ShapeID="_x0000_i1206" DrawAspect="Content" ObjectID="_1582632428"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pt;height:18pt" o:ole="">
            <v:imagedata r:id="rId360" o:title=""/>
          </v:shape>
          <o:OLEObject Type="Embed" ProgID="Equation.DSMT4" ShapeID="_x0000_i1207" DrawAspect="Content" ObjectID="_1582632429"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pt;height:34pt" o:ole="">
            <v:imagedata r:id="rId334" o:title=""/>
          </v:shape>
          <o:OLEObject Type="Embed" ProgID="Equation.DSMT4" ShapeID="_x0000_i1208" DrawAspect="Content" ObjectID="_1582632430" r:id="rId362"/>
        </w:object>
      </w:r>
    </w:p>
    <w:p w:rsidR="0018104C" w:rsidRDefault="0018104C" w:rsidP="0018104C">
      <w:r>
        <w:rPr>
          <w:rFonts w:hint="eastAsia"/>
        </w:rPr>
        <w:t>其中，</w:t>
      </w:r>
      <w:r w:rsidRPr="00C82618">
        <w:rPr>
          <w:position w:val="-14"/>
        </w:rPr>
        <w:object w:dxaOrig="1240" w:dyaOrig="420">
          <v:shape id="_x0000_i1209" type="#_x0000_t75" style="width:62pt;height:21.2pt" o:ole="">
            <v:imagedata r:id="rId363" o:title=""/>
          </v:shape>
          <o:OLEObject Type="Embed" ProgID="Equation.DSMT4" ShapeID="_x0000_i1209" DrawAspect="Content" ObjectID="_1582632431"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pt;height:36pt" o:ole="">
            <v:imagedata r:id="rId365" o:title=""/>
          </v:shape>
          <o:OLEObject Type="Embed" ProgID="Equation.DSMT4" ShapeID="_x0000_i1210" DrawAspect="Content" ObjectID="_1582632432"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2pt" o:ole="">
            <v:imagedata r:id="rId367" o:title=""/>
          </v:shape>
          <o:OLEObject Type="Embed" ProgID="Equation.DSMT4" ShapeID="_x0000_i1211" DrawAspect="Content" ObjectID="_1582632433" r:id="rId368"/>
        </w:object>
      </w:r>
    </w:p>
    <w:p w:rsidR="00CF5F08" w:rsidRDefault="00CF5F08" w:rsidP="00CF5F08">
      <w:pPr>
        <w:jc w:val="center"/>
      </w:pPr>
      <w:r w:rsidRPr="006A689E">
        <w:rPr>
          <w:position w:val="-28"/>
        </w:rPr>
        <w:object w:dxaOrig="4200" w:dyaOrig="540">
          <v:shape id="_x0000_i1212" type="#_x0000_t75" style="width:210pt;height:27.2pt" o:ole="">
            <v:imagedata r:id="rId369" o:title=""/>
          </v:shape>
          <o:OLEObject Type="Embed" ProgID="Equation.DSMT4" ShapeID="_x0000_i1212" DrawAspect="Content" ObjectID="_1582632434"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2pt" o:ole="">
            <v:imagedata r:id="rId371" o:title=""/>
          </v:shape>
          <o:OLEObject Type="Embed" ProgID="Equation.DSMT4" ShapeID="_x0000_i1213" DrawAspect="Content" ObjectID="_1582632435"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4pt;height:20pt" o:ole="">
            <v:imagedata r:id="rId373" o:title=""/>
          </v:shape>
          <o:OLEObject Type="Embed" ProgID="Equation.DSMT4" ShapeID="_x0000_i1214" DrawAspect="Content" ObjectID="_1582632436" r:id="rId374"/>
        </w:object>
      </w:r>
    </w:p>
    <w:p w:rsidR="00BB6988" w:rsidRDefault="00BB6988" w:rsidP="00BB6988">
      <w:pPr>
        <w:ind w:firstLine="420"/>
        <w:jc w:val="center"/>
      </w:pPr>
      <w:r w:rsidRPr="006503DD">
        <w:rPr>
          <w:position w:val="-14"/>
        </w:rPr>
        <w:object w:dxaOrig="1880" w:dyaOrig="400">
          <v:shape id="_x0000_i1215" type="#_x0000_t75" style="width:94pt;height:20pt" o:ole="">
            <v:imagedata r:id="rId375" o:title=""/>
          </v:shape>
          <o:OLEObject Type="Embed" ProgID="Equation.DSMT4" ShapeID="_x0000_i1215" DrawAspect="Content" ObjectID="_1582632437" r:id="rId376"/>
        </w:object>
      </w:r>
    </w:p>
    <w:p w:rsidR="00BB6988" w:rsidRDefault="00BB6988" w:rsidP="00BB6988">
      <w:pPr>
        <w:ind w:firstLine="420"/>
        <w:jc w:val="center"/>
      </w:pPr>
      <w:r w:rsidRPr="006503DD">
        <w:rPr>
          <w:position w:val="-14"/>
        </w:rPr>
        <w:object w:dxaOrig="2180" w:dyaOrig="400">
          <v:shape id="_x0000_i1216" type="#_x0000_t75" style="width:109.2pt;height:20pt" o:ole="">
            <v:imagedata r:id="rId377" o:title=""/>
          </v:shape>
          <o:OLEObject Type="Embed" ProgID="Equation.DSMT4" ShapeID="_x0000_i1216" DrawAspect="Content" ObjectID="_1582632438"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8pt;height:36pt" o:ole="">
            <v:imagedata r:id="rId379" o:title=""/>
          </v:shape>
          <o:OLEObject Type="Embed" ProgID="Equation.DSMT4" ShapeID="_x0000_i1217" DrawAspect="Content" ObjectID="_1582632439" r:id="rId380"/>
        </w:object>
      </w:r>
    </w:p>
    <w:p w:rsidR="00A8362B" w:rsidRDefault="00E732C5" w:rsidP="00E732C5">
      <w:r>
        <w:rPr>
          <w:rFonts w:hint="eastAsia"/>
        </w:rPr>
        <w:t>其中</w:t>
      </w:r>
      <w:r w:rsidRPr="00994C68">
        <w:rPr>
          <w:position w:val="-18"/>
        </w:rPr>
        <w:object w:dxaOrig="260" w:dyaOrig="420">
          <v:shape id="_x0000_i1218" type="#_x0000_t75" style="width:13.2pt;height:21.2pt" o:ole="">
            <v:imagedata r:id="rId381" o:title=""/>
          </v:shape>
          <o:OLEObject Type="Embed" ProgID="Equation.DSMT4" ShapeID="_x0000_i1218" DrawAspect="Content" ObjectID="_1582632440" r:id="rId382"/>
        </w:object>
      </w:r>
      <w:r>
        <w:rPr>
          <w:rFonts w:hint="eastAsia"/>
        </w:rPr>
        <w:t>为一个</w:t>
      </w:r>
      <w:r w:rsidRPr="00994C68">
        <w:rPr>
          <w:position w:val="-4"/>
        </w:rPr>
        <w:object w:dxaOrig="780" w:dyaOrig="300">
          <v:shape id="_x0000_i1219" type="#_x0000_t75" style="width:39.2pt;height:15.2pt" o:ole="">
            <v:imagedata r:id="rId383" o:title=""/>
          </v:shape>
          <o:OLEObject Type="Embed" ProgID="Equation.DSMT4" ShapeID="_x0000_i1219" DrawAspect="Content" ObjectID="_1582632441" r:id="rId384"/>
        </w:object>
      </w:r>
      <w:r>
        <w:rPr>
          <w:rFonts w:hint="eastAsia"/>
        </w:rPr>
        <w:t>的矩阵（</w:t>
      </w:r>
      <w:r w:rsidRPr="00E732C5">
        <w:rPr>
          <w:color w:val="FF0000"/>
          <w:position w:val="-18"/>
        </w:rPr>
        <w:object w:dxaOrig="260" w:dyaOrig="420">
          <v:shape id="_x0000_i1220" type="#_x0000_t75" style="width:13.2pt;height:21.2pt" o:ole="">
            <v:imagedata r:id="rId385" o:title=""/>
          </v:shape>
          <o:OLEObject Type="Embed" ProgID="Equation.DSMT4" ShapeID="_x0000_i1220" DrawAspect="Content" ObjectID="_1582632442"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1" type="#_x0000_t75" style="width:91.2pt;height:37.2pt" o:ole="">
            <v:imagedata r:id="rId387" o:title=""/>
          </v:shape>
          <o:OLEObject Type="Embed" ProgID="Equation.DSMT4" ShapeID="_x0000_i1221" DrawAspect="Content" ObjectID="_1582632443" r:id="rId388"/>
        </w:object>
      </w:r>
      <w:r w:rsidR="00A8362B">
        <w:rPr>
          <w:rFonts w:hint="eastAsia"/>
        </w:rPr>
        <w:t>（</w:t>
      </w:r>
      <w:r w:rsidR="00A8362B" w:rsidRPr="00E732C5">
        <w:rPr>
          <w:color w:val="FF0000"/>
          <w:position w:val="-18"/>
        </w:rPr>
        <w:object w:dxaOrig="260" w:dyaOrig="420">
          <v:shape id="_x0000_i1222" type="#_x0000_t75" style="width:13.2pt;height:21.2pt" o:ole="">
            <v:imagedata r:id="rId385" o:title=""/>
          </v:shape>
          <o:OLEObject Type="Embed" ProgID="Equation.DSMT4" ShapeID="_x0000_i1222" DrawAspect="Content" ObjectID="_1582632444" r:id="rId389"/>
        </w:object>
      </w:r>
      <w:r w:rsidR="00A8362B">
        <w:rPr>
          <w:rFonts w:hint="eastAsia"/>
          <w:color w:val="FF0000"/>
        </w:rPr>
        <w:t>矩阵是否与</w:t>
      </w:r>
      <w:r w:rsidR="00A8362B" w:rsidRPr="00A8362B">
        <w:rPr>
          <w:color w:val="FF0000"/>
          <w:position w:val="-12"/>
        </w:rPr>
        <w:object w:dxaOrig="320" w:dyaOrig="499">
          <v:shape id="_x0000_i1223" type="#_x0000_t75" style="width:16pt;height:25.2pt" o:ole="">
            <v:imagedata r:id="rId390" o:title=""/>
          </v:shape>
          <o:OLEObject Type="Embed" ProgID="Equation.DSMT4" ShapeID="_x0000_i1223" DrawAspect="Content" ObjectID="_1582632445" r:id="rId391"/>
        </w:object>
      </w:r>
      <w:r w:rsidR="00A8362B" w:rsidRPr="00A8362B">
        <w:rPr>
          <w:rFonts w:hint="eastAsia"/>
          <w:color w:val="FF0000"/>
        </w:rPr>
        <w:t>和</w:t>
      </w:r>
      <w:r w:rsidR="00A8362B" w:rsidRPr="00A8362B">
        <w:rPr>
          <w:color w:val="FF0000"/>
          <w:position w:val="-12"/>
        </w:rPr>
        <w:object w:dxaOrig="340" w:dyaOrig="499">
          <v:shape id="_x0000_i1224" type="#_x0000_t75" style="width:16.8pt;height:25.2pt" o:ole="">
            <v:imagedata r:id="rId392" o:title=""/>
          </v:shape>
          <o:OLEObject Type="Embed" ProgID="Equation.DSMT4" ShapeID="_x0000_i1224" DrawAspect="Content" ObjectID="_1582632446"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2pt;height:40pt" o:ole="">
            <v:imagedata r:id="rId394" o:title=""/>
          </v:shape>
          <o:OLEObject Type="Embed" ProgID="Equation.DSMT4" ShapeID="_x0000_i1225" DrawAspect="Content" ObjectID="_1582632447"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26" type="#_x0000_t75" style="width:234pt;height:44pt" o:ole="">
            <v:imagedata r:id="rId396" o:title=""/>
          </v:shape>
          <o:OLEObject Type="Embed" ProgID="Equation.DSMT4" ShapeID="_x0000_i1226" DrawAspect="Content" ObjectID="_1582632448"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27" type="#_x0000_t75" style="width:203.2pt;height:42pt" o:ole="">
            <v:imagedata r:id="rId398" o:title=""/>
          </v:shape>
          <o:OLEObject Type="Embed" ProgID="Equation.DSMT4" ShapeID="_x0000_i1227" DrawAspect="Content" ObjectID="_1582632449" r:id="rId399"/>
        </w:object>
      </w:r>
      <w:r w:rsidR="004B1FE3">
        <w:t xml:space="preserve"> </w:t>
      </w:r>
    </w:p>
    <w:p w:rsidR="005B162E" w:rsidRDefault="005B162E" w:rsidP="005B162E"/>
    <w:p w:rsidR="00AB2A3F" w:rsidRDefault="00AB2A3F" w:rsidP="00AB2A3F">
      <w:pPr>
        <w:pStyle w:val="3"/>
      </w:pPr>
      <w:r>
        <w:rPr>
          <w:rFonts w:hint="eastAsia"/>
        </w:rPr>
        <w:t>距离公式的收敛性</w:t>
      </w:r>
    </w:p>
    <w:p w:rsidR="00AB2A3F" w:rsidRDefault="00AB2A3F" w:rsidP="00350D56">
      <w:pPr>
        <w:ind w:firstLine="420"/>
      </w:pPr>
      <w:r>
        <w:rPr>
          <w:rFonts w:hint="eastAsia"/>
        </w:rPr>
        <w:t>对于某个辨识框架，是存在特定的解的，我们假设这个特定的解为</w:t>
      </w:r>
      <w:r w:rsidR="00AF043F" w:rsidRPr="00994C68">
        <w:rPr>
          <w:position w:val="-16"/>
        </w:rPr>
        <w:object w:dxaOrig="1200" w:dyaOrig="440">
          <v:shape id="_x0000_i1228" type="#_x0000_t75" style="width:60pt;height:22pt" o:ole="">
            <v:imagedata r:id="rId400" o:title=""/>
          </v:shape>
          <o:OLEObject Type="Embed" ProgID="Equation.DSMT4" ShapeID="_x0000_i1228" DrawAspect="Content" ObjectID="_1582632450" r:id="rId401"/>
        </w:object>
      </w:r>
      <w:r w:rsidR="00DE2270">
        <w:rPr>
          <w:rFonts w:hint="eastAsia"/>
        </w:rPr>
        <w:t>（</w:t>
      </w:r>
      <w:r w:rsidR="00DE2270" w:rsidRPr="00DE2270">
        <w:rPr>
          <w:rFonts w:hint="eastAsia"/>
          <w:color w:val="FF0000"/>
        </w:rPr>
        <w:t>注意次解只为单子集</w:t>
      </w:r>
      <w:r w:rsidR="00DE2270">
        <w:rPr>
          <w:rFonts w:hint="eastAsia"/>
        </w:rPr>
        <w:t>）</w:t>
      </w:r>
      <w:r>
        <w:rPr>
          <w:rFonts w:hint="eastAsia"/>
        </w:rPr>
        <w:t>，其中</w:t>
      </w:r>
      <w:r w:rsidRPr="00994C68">
        <w:rPr>
          <w:position w:val="-4"/>
        </w:rPr>
        <w:object w:dxaOrig="300" w:dyaOrig="300">
          <v:shape id="_x0000_i1229" type="#_x0000_t75" style="width:15.2pt;height:15.2pt" o:ole="">
            <v:imagedata r:id="rId402" o:title=""/>
          </v:shape>
          <o:OLEObject Type="Embed" ProgID="Equation.DSMT4" ShapeID="_x0000_i1229" DrawAspect="Content" ObjectID="_1582632451"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350D56" w:rsidRDefault="00350D56" w:rsidP="00350D56">
      <w:pPr>
        <w:ind w:firstLine="420"/>
      </w:pPr>
      <w:r>
        <w:rPr>
          <w:rFonts w:hint="eastAsia"/>
        </w:rPr>
        <w:t>当利用合成算法得到的结果向正确结果收敛时是，存在</w:t>
      </w:r>
    </w:p>
    <w:p w:rsidR="00350D56" w:rsidRDefault="00350D56" w:rsidP="00350D56">
      <w:pPr>
        <w:ind w:firstLine="420"/>
        <w:jc w:val="center"/>
      </w:pPr>
      <w:r w:rsidRPr="00295C99">
        <w:rPr>
          <w:position w:val="-16"/>
        </w:rPr>
        <w:object w:dxaOrig="2720" w:dyaOrig="440">
          <v:shape id="_x0000_i1230" type="#_x0000_t75" style="width:136pt;height:22pt" o:ole="">
            <v:imagedata r:id="rId404" o:title=""/>
          </v:shape>
          <o:OLEObject Type="Embed" ProgID="Equation.DSMT4" ShapeID="_x0000_i1230" DrawAspect="Content" ObjectID="_1582632452" r:id="rId405"/>
        </w:object>
      </w:r>
    </w:p>
    <w:p w:rsidR="00350D56" w:rsidRDefault="0058484F" w:rsidP="0058484F">
      <w:pPr>
        <w:ind w:firstLine="420"/>
      </w:pPr>
      <w:r>
        <w:rPr>
          <w:rFonts w:hint="eastAsia"/>
        </w:rPr>
        <w:t>给出具体距离表达式，</w:t>
      </w:r>
    </w:p>
    <w:p w:rsidR="0058484F" w:rsidRDefault="0058484F" w:rsidP="0058484F">
      <w:pPr>
        <w:ind w:firstLine="420"/>
        <w:jc w:val="center"/>
      </w:pPr>
      <w:r w:rsidRPr="00295C99">
        <w:rPr>
          <w:position w:val="-38"/>
        </w:rPr>
        <w:object w:dxaOrig="4160" w:dyaOrig="880">
          <v:shape id="_x0000_i1231" type="#_x0000_t75" style="width:208.4pt;height:44pt" o:ole="">
            <v:imagedata r:id="rId406" o:title=""/>
          </v:shape>
          <o:OLEObject Type="Embed" ProgID="Equation.DSMT4" ShapeID="_x0000_i1231" DrawAspect="Content" ObjectID="_1582632453" r:id="rId407"/>
        </w:object>
      </w:r>
    </w:p>
    <w:p w:rsidR="0058484F" w:rsidRDefault="0058484F" w:rsidP="0058484F">
      <w:pPr>
        <w:ind w:firstLine="420"/>
        <w:rPr>
          <w:color w:val="FF0000"/>
        </w:rPr>
      </w:pPr>
      <w:r w:rsidRPr="0058484F">
        <w:rPr>
          <w:rFonts w:hint="eastAsia"/>
          <w:color w:val="FF0000"/>
        </w:rPr>
        <w:t>疑问：</w:t>
      </w:r>
      <w:r>
        <w:rPr>
          <w:rFonts w:hint="eastAsia"/>
          <w:color w:val="FF0000"/>
        </w:rPr>
        <w:t>该操作算子是否具有收敛性，即</w:t>
      </w:r>
      <w:r w:rsidRPr="00295C99">
        <w:rPr>
          <w:position w:val="-16"/>
        </w:rPr>
        <w:object w:dxaOrig="2740" w:dyaOrig="440">
          <v:shape id="_x0000_i1232" type="#_x0000_t75" style="width:136.8pt;height:22pt" o:ole="">
            <v:imagedata r:id="rId408" o:title=""/>
          </v:shape>
          <o:OLEObject Type="Embed" ProgID="Equation.DSMT4" ShapeID="_x0000_i1232" DrawAspect="Content" ObjectID="_1582632454" r:id="rId409"/>
        </w:object>
      </w:r>
      <w:r>
        <w:rPr>
          <w:rFonts w:hint="eastAsia"/>
        </w:rPr>
        <w:t>，</w:t>
      </w:r>
      <w:r w:rsidRPr="0058484F">
        <w:rPr>
          <w:rFonts w:hint="eastAsia"/>
          <w:color w:val="FF0000"/>
        </w:rPr>
        <w:t>这对整体理论体系是否存在影响。</w:t>
      </w:r>
      <w:r w:rsidR="00DE2270">
        <w:rPr>
          <w:rFonts w:hint="eastAsia"/>
          <w:color w:val="FF0000"/>
        </w:rPr>
        <w:t xml:space="preserve"> </w:t>
      </w:r>
    </w:p>
    <w:p w:rsidR="00DE2270" w:rsidRDefault="00DE2270" w:rsidP="0058484F">
      <w:pPr>
        <w:ind w:firstLine="420"/>
        <w:rPr>
          <w:color w:val="FF0000"/>
        </w:rPr>
      </w:pPr>
    </w:p>
    <w:p w:rsidR="00DE2270" w:rsidRDefault="00DE2270" w:rsidP="00DE2270">
      <w:pPr>
        <w:pStyle w:val="2"/>
      </w:pPr>
      <w:r>
        <w:rPr>
          <w:rFonts w:hint="eastAsia"/>
        </w:rPr>
        <w:t>总结与反思</w:t>
      </w:r>
    </w:p>
    <w:p w:rsidR="00DE2270" w:rsidRPr="00DE2270" w:rsidRDefault="00DE2270" w:rsidP="00DE2270">
      <w:r>
        <w:rPr>
          <w:rFonts w:hint="eastAsia"/>
        </w:rPr>
        <w:t>本文最大的贡献即是引进并定义了两个</w:t>
      </w:r>
      <w:r>
        <w:rPr>
          <w:rFonts w:hint="eastAsia"/>
        </w:rPr>
        <w:t>B</w:t>
      </w:r>
      <w:r>
        <w:t>PAs</w:t>
      </w:r>
      <w:r>
        <w:rPr>
          <w:rFonts w:hint="eastAsia"/>
        </w:rPr>
        <w:t>之间的差距程度，并用“距离”来量化这种差距程度。根据这定义可以很好的体现出合成算法计算后结果的收敛情况，</w:t>
      </w:r>
      <w:r w:rsidR="008467A1" w:rsidRPr="008467A1">
        <w:rPr>
          <w:rFonts w:hint="eastAsia"/>
          <w:color w:val="FF0000"/>
        </w:rPr>
        <w:t>同时可进一步比较精确体现合成过程中冲突的变化情况</w:t>
      </w:r>
      <w:r w:rsidR="008467A1">
        <w:rPr>
          <w:rFonts w:hint="eastAsia"/>
        </w:rPr>
        <w:t>。（本文中许多公式推导及应用还不是十分理解，还需进一步阅读）</w:t>
      </w:r>
    </w:p>
    <w:p w:rsidR="007D119A" w:rsidRDefault="007D119A" w:rsidP="007D119A">
      <w:pPr>
        <w:pStyle w:val="1"/>
      </w:pPr>
      <w:r>
        <w:t>Combining belief functions based on distance of evidence</w:t>
      </w:r>
    </w:p>
    <w:p w:rsidR="007D119A" w:rsidRPr="007D119A" w:rsidRDefault="007D119A" w:rsidP="007D119A">
      <w:pPr>
        <w:pStyle w:val="a3"/>
        <w:rPr>
          <w:rFonts w:ascii="Times New Roman" w:eastAsiaTheme="minorEastAsia" w:hAnsi="Times New Roman" w:cs="Times New Roman"/>
        </w:rPr>
      </w:pPr>
      <w:r w:rsidRPr="007D119A">
        <w:rPr>
          <w:rFonts w:ascii="Times New Roman" w:eastAsiaTheme="minorEastAsia" w:hAnsi="Times New Roman" w:cs="Times New Roman"/>
        </w:rPr>
        <w:t>Deng Yong,Shi WenKang,Zhu ZhenFu,Liu Qi</w:t>
      </w:r>
    </w:p>
    <w:p w:rsidR="00A8362B" w:rsidRDefault="007D119A" w:rsidP="007D119A">
      <w:pPr>
        <w:pStyle w:val="2"/>
      </w:pPr>
      <w:r>
        <w:rPr>
          <w:rFonts w:hint="eastAsia"/>
        </w:rPr>
        <w:t>主要内容</w:t>
      </w:r>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w:t>
      </w:r>
      <w:r w:rsidR="00B2096B">
        <w:rPr>
          <w:rFonts w:hint="eastAsia"/>
        </w:rPr>
        <w:lastRenderedPageBreak/>
        <w:t>果的不同影响。</w:t>
      </w:r>
    </w:p>
    <w:p w:rsidR="00B2096B" w:rsidRDefault="00B2096B" w:rsidP="00B2096B">
      <w:pPr>
        <w:pStyle w:val="2"/>
      </w:pPr>
      <w:r>
        <w:rPr>
          <w:rFonts w:hint="eastAsia"/>
        </w:rPr>
        <w:t>内容探讨</w:t>
      </w:r>
    </w:p>
    <w:p w:rsidR="00B2096B" w:rsidRDefault="00E466EB" w:rsidP="00A326E4">
      <w:pPr>
        <w:pStyle w:val="3"/>
      </w:pPr>
      <w:r>
        <w:rPr>
          <w:rFonts w:hint="eastAsia"/>
        </w:rPr>
        <w:t>权重系数的确定</w:t>
      </w:r>
    </w:p>
    <w:p w:rsidR="00E466EB" w:rsidRDefault="00E466EB" w:rsidP="00E466EB">
      <w:r>
        <w:rPr>
          <w:rFonts w:hint="eastAsia"/>
        </w:rPr>
        <w:t>定义两个证据体的相似度为</w:t>
      </w:r>
    </w:p>
    <w:p w:rsidR="00E466EB" w:rsidRDefault="00211122" w:rsidP="00E466EB">
      <w:pPr>
        <w:jc w:val="center"/>
      </w:pPr>
      <w:r w:rsidRPr="005A4EDA">
        <w:rPr>
          <w:position w:val="-16"/>
        </w:rPr>
        <w:object w:dxaOrig="2720" w:dyaOrig="440">
          <v:shape id="_x0000_i1233" type="#_x0000_t75" style="width:136pt;height:22pt" o:ole="">
            <v:imagedata r:id="rId410" o:title=""/>
          </v:shape>
          <o:OLEObject Type="Embed" ProgID="Equation.DSMT4" ShapeID="_x0000_i1233" DrawAspect="Content" ObjectID="_1582632455" r:id="rId411"/>
        </w:object>
      </w:r>
    </w:p>
    <w:p w:rsidR="00E466EB" w:rsidRDefault="00E466EB" w:rsidP="00E466EB">
      <w:r>
        <w:rPr>
          <w:rFonts w:hint="eastAsia"/>
        </w:rPr>
        <w:t>存在</w:t>
      </w:r>
      <w:r w:rsidRPr="005A4EDA">
        <w:rPr>
          <w:position w:val="-4"/>
        </w:rPr>
        <w:object w:dxaOrig="260" w:dyaOrig="260">
          <v:shape id="_x0000_i1234" type="#_x0000_t75" style="width:13.2pt;height:13.2pt" o:ole="">
            <v:imagedata r:id="rId412" o:title=""/>
          </v:shape>
          <o:OLEObject Type="Embed" ProgID="Equation.DSMT4" ShapeID="_x0000_i1234" DrawAspect="Content" ObjectID="_1582632456" r:id="rId413"/>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1235" type="#_x0000_t75" style="width:94.8pt;height:51.2pt" o:ole="">
            <v:imagedata r:id="rId414" o:title=""/>
          </v:shape>
          <o:OLEObject Type="Embed" ProgID="Equation.DSMT4" ShapeID="_x0000_i1235" DrawAspect="Content" ObjectID="_1582632457" r:id="rId415"/>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1236" type="#_x0000_t75" style="width:129.2pt;height:36pt" o:ole="">
            <v:imagedata r:id="rId416" o:title=""/>
          </v:shape>
          <o:OLEObject Type="Embed" ProgID="Equation.DSMT4" ShapeID="_x0000_i1236" DrawAspect="Content" ObjectID="_1582632458" r:id="rId417"/>
        </w:object>
      </w:r>
    </w:p>
    <w:p w:rsidR="00DF1C3B" w:rsidRDefault="00DF1C3B" w:rsidP="00DF1C3B">
      <w:r>
        <w:rPr>
          <w:rFonts w:hint="eastAsia"/>
        </w:rPr>
        <w:t>以此系数代替原</w:t>
      </w:r>
      <w:r>
        <w:t>average method</w:t>
      </w:r>
      <w:r>
        <w:rPr>
          <w:rFonts w:hint="eastAsia"/>
        </w:rPr>
        <w:t>中的平均值，即可得到更加合理的合成结果。</w:t>
      </w:r>
    </w:p>
    <w:p w:rsidR="00211122" w:rsidRDefault="00633E64" w:rsidP="00633E64">
      <w:pPr>
        <w:pStyle w:val="2"/>
      </w:pPr>
      <w:r>
        <w:rPr>
          <w:rFonts w:hint="eastAsia"/>
        </w:rPr>
        <w:t>存在的疑问</w:t>
      </w:r>
    </w:p>
    <w:p w:rsidR="00633E64" w:rsidRDefault="00633E64" w:rsidP="00633E64">
      <w:pPr>
        <w:pStyle w:val="3"/>
      </w:pPr>
      <w:r>
        <w:rPr>
          <w:rFonts w:hint="eastAsia"/>
        </w:rPr>
        <w:t>证据体的相似度是否具有可加性</w:t>
      </w:r>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r>
        <w:rPr>
          <w:rFonts w:hint="eastAsia"/>
        </w:rPr>
        <w:t>如何理解单一证据体对整体合成过程的贡献</w:t>
      </w:r>
    </w:p>
    <w:p w:rsidR="00BD1739" w:rsidRDefault="004251D8" w:rsidP="00BD1739">
      <w:pPr>
        <w:rPr>
          <w:color w:val="FF0000"/>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p>
    <w:p w:rsidR="00790233" w:rsidRDefault="00790233" w:rsidP="00BD1739"/>
    <w:p w:rsidR="00790233" w:rsidRDefault="00790233" w:rsidP="00BD1739"/>
    <w:p w:rsidR="00790233" w:rsidRDefault="00790233" w:rsidP="00BD1739"/>
    <w:p w:rsidR="00790233" w:rsidRDefault="00790233" w:rsidP="00BD1739"/>
    <w:p w:rsidR="00790233" w:rsidRDefault="00790233" w:rsidP="00BD1739"/>
    <w:p w:rsidR="00790233" w:rsidRDefault="00790233" w:rsidP="00790233">
      <w:pPr>
        <w:pStyle w:val="1"/>
      </w:pPr>
      <w:r>
        <w:rPr>
          <w:rFonts w:hint="eastAsia"/>
        </w:rPr>
        <w:t>A</w:t>
      </w:r>
      <w:r>
        <w:t xml:space="preserve">nalyzing the degree of conflict among belief </w:t>
      </w:r>
      <w:r w:rsidR="00D743FA">
        <w:t>functions</w:t>
      </w:r>
    </w:p>
    <w:p w:rsidR="00D743FA" w:rsidRDefault="00D743FA" w:rsidP="00D743FA">
      <w:pPr>
        <w:pStyle w:val="a3"/>
        <w:rPr>
          <w:rFonts w:ascii="Times New Roman" w:eastAsiaTheme="minorEastAsia" w:hAnsi="Times New Roman" w:cs="Times New Roman"/>
        </w:rPr>
      </w:pPr>
      <w:r w:rsidRPr="00D743FA">
        <w:rPr>
          <w:rFonts w:ascii="Times New Roman" w:eastAsiaTheme="minorEastAsia" w:hAnsi="Times New Roman" w:cs="Times New Roman"/>
        </w:rPr>
        <w:t>Weiru Liu</w:t>
      </w:r>
    </w:p>
    <w:p w:rsidR="001D54B7" w:rsidRDefault="001D54B7" w:rsidP="001D54B7"/>
    <w:p w:rsidR="001D54B7" w:rsidRDefault="001D54B7" w:rsidP="001D54B7"/>
    <w:p w:rsidR="001D54B7" w:rsidRDefault="001D54B7" w:rsidP="001D54B7">
      <w:pPr>
        <w:pStyle w:val="2"/>
      </w:pPr>
      <w:r>
        <w:rPr>
          <w:rFonts w:hint="eastAsia"/>
        </w:rPr>
        <w:lastRenderedPageBreak/>
        <w:t>主要内容</w:t>
      </w:r>
    </w:p>
    <w:p w:rsidR="00C32B6F" w:rsidRPr="00C32B6F" w:rsidRDefault="00C32B6F" w:rsidP="00C32B6F">
      <w:pPr>
        <w:pStyle w:val="a5"/>
        <w:numPr>
          <w:ilvl w:val="0"/>
          <w:numId w:val="15"/>
        </w:numPr>
        <w:ind w:firstLineChars="0"/>
      </w:pPr>
      <w:r>
        <w:rPr>
          <w:rFonts w:hint="eastAsia"/>
        </w:rPr>
        <w:t>提出同时利用</w:t>
      </w:r>
      <w:r w:rsidRPr="001C604A">
        <w:rPr>
          <w:position w:val="-14"/>
        </w:rPr>
        <w:object w:dxaOrig="780" w:dyaOrig="400">
          <v:shape id="_x0000_i1237" type="#_x0000_t75" style="width:39.2pt;height:20pt" o:ole="">
            <v:imagedata r:id="rId418" o:title=""/>
          </v:shape>
          <o:OLEObject Type="Embed" ProgID="Equation.DSMT4" ShapeID="_x0000_i1237" DrawAspect="Content" ObjectID="_1582632459" r:id="rId419"/>
        </w:object>
      </w:r>
      <w:r>
        <w:rPr>
          <w:rFonts w:hint="eastAsia"/>
        </w:rPr>
        <w:t>和</w:t>
      </w:r>
      <w:r w:rsidRPr="001C604A">
        <w:rPr>
          <w:position w:val="-10"/>
        </w:rPr>
        <w:object w:dxaOrig="800" w:dyaOrig="320">
          <v:shape id="_x0000_i1238" type="#_x0000_t75" style="width:40pt;height:16pt" o:ole="">
            <v:imagedata r:id="rId420" o:title=""/>
          </v:shape>
          <o:OLEObject Type="Embed" ProgID="Equation.DSMT4" ShapeID="_x0000_i1238" DrawAspect="Content" ObjectID="_1582632460" r:id="rId421"/>
        </w:object>
      </w:r>
      <w:r>
        <w:rPr>
          <w:rFonts w:hint="eastAsia"/>
        </w:rPr>
        <w:t>构成的冲突评价因子</w:t>
      </w:r>
      <w:r w:rsidRPr="001C604A">
        <w:rPr>
          <w:position w:val="-14"/>
        </w:rPr>
        <w:object w:dxaOrig="2060" w:dyaOrig="400">
          <v:shape id="_x0000_i1239" type="#_x0000_t75" style="width:103.2pt;height:20pt" o:ole="">
            <v:imagedata r:id="rId422" o:title=""/>
          </v:shape>
          <o:OLEObject Type="Embed" ProgID="Equation.DSMT4" ShapeID="_x0000_i1239" DrawAspect="Content" ObjectID="_1582632461" r:id="rId423"/>
        </w:object>
      </w:r>
      <w:r>
        <w:rPr>
          <w:rFonts w:hint="eastAsia"/>
        </w:rPr>
        <w:t>对证据合成中将产生的冲突进行分析</w:t>
      </w:r>
    </w:p>
    <w:p w:rsidR="001D54B7" w:rsidRDefault="001D54B7" w:rsidP="001D54B7">
      <w:pPr>
        <w:pStyle w:val="2"/>
      </w:pPr>
      <w:r>
        <w:rPr>
          <w:rFonts w:hint="eastAsia"/>
        </w:rPr>
        <w:t>内容探讨</w:t>
      </w:r>
    </w:p>
    <w:p w:rsidR="001D54B7" w:rsidRDefault="00E86431" w:rsidP="00E86431">
      <w:pPr>
        <w:ind w:firstLine="420"/>
      </w:pPr>
      <w:r w:rsidRPr="001C604A">
        <w:rPr>
          <w:position w:val="-10"/>
        </w:rPr>
        <w:object w:dxaOrig="800" w:dyaOrig="320">
          <v:shape id="_x0000_i1240" type="#_x0000_t75" style="width:40pt;height:16pt" o:ole="">
            <v:imagedata r:id="rId420" o:title=""/>
          </v:shape>
          <o:OLEObject Type="Embed" ProgID="Equation.DSMT4" ShapeID="_x0000_i1240" DrawAspect="Content" ObjectID="_1582632462" r:id="rId424"/>
        </w:object>
      </w:r>
      <w:r w:rsidR="00C32B6F">
        <w:rPr>
          <w:rFonts w:hint="eastAsia"/>
        </w:rPr>
        <w:t>定义两个</w:t>
      </w:r>
      <w:r w:rsidR="00C32B6F" w:rsidRPr="001C604A">
        <w:rPr>
          <w:position w:val="-6"/>
        </w:rPr>
        <w:object w:dxaOrig="620" w:dyaOrig="279">
          <v:shape id="_x0000_i1241" type="#_x0000_t75" style="width:31.2pt;height:14pt" o:ole="">
            <v:imagedata r:id="rId425" o:title=""/>
          </v:shape>
          <o:OLEObject Type="Embed" ProgID="Equation.DSMT4" ShapeID="_x0000_i1241" DrawAspect="Content" ObjectID="_1582632463" r:id="rId426"/>
        </w:object>
      </w:r>
      <w:r w:rsidR="00C32B6F">
        <w:rPr>
          <w:rFonts w:hint="eastAsia"/>
        </w:rPr>
        <w:t>分别组成的</w:t>
      </w:r>
      <w:r w:rsidR="00C32B6F" w:rsidRPr="001C604A">
        <w:rPr>
          <w:position w:val="-10"/>
        </w:rPr>
        <w:object w:dxaOrig="940" w:dyaOrig="300">
          <v:shape id="_x0000_i1242" type="#_x0000_t75" style="width:46.8pt;height:15.2pt" o:ole="">
            <v:imagedata r:id="rId427" o:title=""/>
          </v:shape>
          <o:OLEObject Type="Embed" ProgID="Equation.DSMT4" ShapeID="_x0000_i1242" DrawAspect="Content" ObjectID="_1582632464" r:id="rId428"/>
        </w:object>
      </w:r>
      <w:r w:rsidR="00C32B6F">
        <w:rPr>
          <w:rFonts w:hint="eastAsia"/>
        </w:rPr>
        <w:t>距离中子集之间的最大差距</w:t>
      </w:r>
      <w:r>
        <w:rPr>
          <w:rFonts w:hint="eastAsia"/>
        </w:rPr>
        <w:t>为</w:t>
      </w:r>
      <w:r>
        <w:t>the distance between betting commitments of the two bbas</w:t>
      </w:r>
      <w:r>
        <w:rPr>
          <w:rFonts w:hint="eastAsia"/>
        </w:rPr>
        <w:t>.</w:t>
      </w:r>
    </w:p>
    <w:p w:rsidR="00E86431" w:rsidRDefault="00E86431" w:rsidP="00E86431">
      <w:pPr>
        <w:jc w:val="center"/>
      </w:pPr>
      <w:r w:rsidRPr="001C604A">
        <w:rPr>
          <w:position w:val="-18"/>
        </w:rPr>
        <w:object w:dxaOrig="4480" w:dyaOrig="480">
          <v:shape id="_x0000_i1243" type="#_x0000_t75" style="width:224pt;height:24pt" o:ole="">
            <v:imagedata r:id="rId429" o:title=""/>
          </v:shape>
          <o:OLEObject Type="Embed" ProgID="Equation.DSMT4" ShapeID="_x0000_i1243" DrawAspect="Content" ObjectID="_1582632465" r:id="rId430"/>
        </w:object>
      </w:r>
    </w:p>
    <w:p w:rsidR="00E86431" w:rsidRDefault="00E86431" w:rsidP="00E86431">
      <w:pPr>
        <w:ind w:firstLine="420"/>
      </w:pPr>
      <w:r>
        <w:rPr>
          <w:rFonts w:hint="eastAsia"/>
        </w:rPr>
        <w:t>而</w:t>
      </w:r>
      <w:r w:rsidRPr="001C604A">
        <w:rPr>
          <w:position w:val="-14"/>
        </w:rPr>
        <w:object w:dxaOrig="780" w:dyaOrig="400">
          <v:shape id="_x0000_i1244" type="#_x0000_t75" style="width:39.2pt;height:20pt" o:ole="">
            <v:imagedata r:id="rId418" o:title=""/>
          </v:shape>
          <o:OLEObject Type="Embed" ProgID="Equation.DSMT4" ShapeID="_x0000_i1244" DrawAspect="Content" ObjectID="_1582632466" r:id="rId431"/>
        </w:object>
      </w:r>
      <w:r>
        <w:rPr>
          <w:rFonts w:hint="eastAsia"/>
        </w:rPr>
        <w:t>为</w:t>
      </w:r>
    </w:p>
    <w:p w:rsidR="00E86431" w:rsidRDefault="00E86431" w:rsidP="00E86431">
      <w:pPr>
        <w:jc w:val="center"/>
      </w:pPr>
      <w:r w:rsidRPr="00017DFE">
        <w:rPr>
          <w:position w:val="-28"/>
        </w:rPr>
        <w:object w:dxaOrig="2680" w:dyaOrig="540">
          <v:shape id="_x0000_i1245" type="#_x0000_t75" style="width:134.4pt;height:27.6pt" o:ole="">
            <v:imagedata r:id="rId432" o:title=""/>
          </v:shape>
          <o:OLEObject Type="Embed" ProgID="Equation.DSMT4" ShapeID="_x0000_i1245" DrawAspect="Content" ObjectID="_1582632467" r:id="rId433"/>
        </w:object>
      </w:r>
    </w:p>
    <w:p w:rsidR="00E86431" w:rsidRPr="001D54B7" w:rsidRDefault="00E86431" w:rsidP="00E86431">
      <w:pPr>
        <w:ind w:firstLine="420"/>
      </w:pPr>
      <w:r>
        <w:rPr>
          <w:rFonts w:hint="eastAsia"/>
        </w:rPr>
        <w:t>以此构成了冲突评价因子</w:t>
      </w:r>
      <w:r w:rsidRPr="001C604A">
        <w:rPr>
          <w:position w:val="-14"/>
        </w:rPr>
        <w:object w:dxaOrig="2060" w:dyaOrig="400">
          <v:shape id="_x0000_i1246" type="#_x0000_t75" style="width:103.2pt;height:20pt" o:ole="">
            <v:imagedata r:id="rId422" o:title=""/>
          </v:shape>
          <o:OLEObject Type="Embed" ProgID="Equation.DSMT4" ShapeID="_x0000_i1246" DrawAspect="Content" ObjectID="_1582632468" r:id="rId434"/>
        </w:object>
      </w:r>
      <w:r>
        <w:rPr>
          <w:rFonts w:hint="eastAsia"/>
        </w:rPr>
        <w:t>，由于单个评价因子在某些特定的</w:t>
      </w:r>
      <w:r w:rsidRPr="001C604A">
        <w:rPr>
          <w:position w:val="-6"/>
        </w:rPr>
        <w:object w:dxaOrig="620" w:dyaOrig="279">
          <v:shape id="_x0000_i1247" type="#_x0000_t75" style="width:31.2pt;height:14pt" o:ole="">
            <v:imagedata r:id="rId425" o:title=""/>
          </v:shape>
          <o:OLEObject Type="Embed" ProgID="Equation.DSMT4" ShapeID="_x0000_i1247" DrawAspect="Content" ObjectID="_1582632469" r:id="rId435"/>
        </w:object>
      </w:r>
      <w:r>
        <w:rPr>
          <w:rFonts w:hint="eastAsia"/>
        </w:rPr>
        <w:t>合成中会产生错误的冲突预测。即当</w:t>
      </w:r>
      <w:r w:rsidRPr="001C604A">
        <w:rPr>
          <w:position w:val="-14"/>
        </w:rPr>
        <w:object w:dxaOrig="780" w:dyaOrig="400">
          <v:shape id="_x0000_i1248" type="#_x0000_t75" style="width:39.2pt;height:20pt" o:ole="">
            <v:imagedata r:id="rId436" o:title=""/>
          </v:shape>
          <o:OLEObject Type="Embed" ProgID="Equation.DSMT4" ShapeID="_x0000_i1248" DrawAspect="Content" ObjectID="_1582632470" r:id="rId437"/>
        </w:object>
      </w:r>
      <w:r>
        <w:rPr>
          <w:rFonts w:hint="eastAsia"/>
        </w:rPr>
        <w:t>非常小的时候</w:t>
      </w:r>
      <w:r w:rsidR="00D70605">
        <w:rPr>
          <w:rFonts w:hint="eastAsia"/>
        </w:rPr>
        <w:t>表明合成产生的冲突也非常小，但实际的冲突是非常大的，从而导致错误使用合成公式得到不正确的结果。但是如果使用</w:t>
      </w:r>
      <w:r w:rsidR="00D70605" w:rsidRPr="001C604A">
        <w:rPr>
          <w:position w:val="-14"/>
        </w:rPr>
        <w:object w:dxaOrig="780" w:dyaOrig="400">
          <v:shape id="_x0000_i1249" type="#_x0000_t75" style="width:39.2pt;height:20pt" o:ole="">
            <v:imagedata r:id="rId438" o:title=""/>
          </v:shape>
          <o:OLEObject Type="Embed" ProgID="Equation.DSMT4" ShapeID="_x0000_i1249" DrawAspect="Content" ObjectID="_1582632471" r:id="rId439"/>
        </w:object>
      </w:r>
      <w:r w:rsidR="00D70605">
        <w:rPr>
          <w:rFonts w:hint="eastAsia"/>
        </w:rPr>
        <w:t>和</w:t>
      </w:r>
      <w:r w:rsidR="00D70605" w:rsidRPr="001C604A">
        <w:rPr>
          <w:position w:val="-10"/>
        </w:rPr>
        <w:object w:dxaOrig="800" w:dyaOrig="320">
          <v:shape id="_x0000_i1250" type="#_x0000_t75" style="width:40pt;height:16pt" o:ole="">
            <v:imagedata r:id="rId420" o:title=""/>
          </v:shape>
          <o:OLEObject Type="Embed" ProgID="Equation.DSMT4" ShapeID="_x0000_i1250" DrawAspect="Content" ObjectID="_1582632472" r:id="rId440"/>
        </w:object>
      </w:r>
      <w:r w:rsidR="00D70605">
        <w:rPr>
          <w:rFonts w:hint="eastAsia"/>
        </w:rPr>
        <w:t>的组合进行冲突预测，其结果的准确的相比使用单一标准是高很多的，当两者都比较小时表明合成冲突小，当两者都非常大时，表明合成冲突大。</w:t>
      </w:r>
    </w:p>
    <w:p w:rsidR="00E466EB" w:rsidRDefault="00E466EB" w:rsidP="00D743FA"/>
    <w:p w:rsidR="00214B72" w:rsidRDefault="00214B72" w:rsidP="00214B72">
      <w:pPr>
        <w:pStyle w:val="2"/>
      </w:pPr>
      <w:r>
        <w:rPr>
          <w:rFonts w:hint="eastAsia"/>
        </w:rPr>
        <w:t>存在的疑问</w:t>
      </w:r>
    </w:p>
    <w:p w:rsidR="00214B72" w:rsidRDefault="00214B72" w:rsidP="00214B72">
      <w:pPr>
        <w:pStyle w:val="3"/>
      </w:pPr>
      <w:r>
        <w:rPr>
          <w:rFonts w:hint="eastAsia"/>
        </w:rPr>
        <w:t>证据源不独立情况下的合成</w:t>
      </w:r>
    </w:p>
    <w:p w:rsidR="00214B72" w:rsidRDefault="00214B72" w:rsidP="00214B72">
      <w:pPr>
        <w:ind w:firstLine="420"/>
      </w:pPr>
      <w:r>
        <w:rPr>
          <w:rFonts w:hint="eastAsia"/>
        </w:rPr>
        <w:t>文章中曾提起到证据源获取到的证据体独立性的概念，但当确知获得的两个证据体是不独立的情况下该如何对这两个证据体进行处理，当这两个证据体是不完全独立的情况时又该如何处理。</w:t>
      </w:r>
    </w:p>
    <w:p w:rsidR="00214B72" w:rsidRDefault="003F64FF" w:rsidP="003F64FF">
      <w:pPr>
        <w:pStyle w:val="3"/>
      </w:pPr>
      <w:r>
        <w:rPr>
          <w:rFonts w:hint="eastAsia"/>
        </w:rPr>
        <w:t>证据合成的外拓</w:t>
      </w:r>
    </w:p>
    <w:p w:rsidR="003F64FF" w:rsidRPr="003F64FF" w:rsidRDefault="003F64FF" w:rsidP="002A4107">
      <w:pPr>
        <w:ind w:firstLine="420"/>
        <w:rPr>
          <w:rFonts w:hint="eastAsia"/>
        </w:rPr>
      </w:pPr>
      <w:r>
        <w:rPr>
          <w:rFonts w:hint="eastAsia"/>
        </w:rPr>
        <w:t>文章中提起到社会选择理论，其主要是研究</w:t>
      </w:r>
      <w:r>
        <w:rPr>
          <w:rFonts w:ascii="Arial" w:hAnsi="Arial" w:cs="Arial"/>
          <w:color w:val="333333"/>
          <w:sz w:val="20"/>
          <w:szCs w:val="20"/>
          <w:shd w:val="clear" w:color="auto" w:fill="FFFFFF"/>
        </w:rPr>
        <w:t>分析个人偏好和集体选择之间的关系</w:t>
      </w:r>
      <w:r>
        <w:rPr>
          <w:rFonts w:ascii="Arial" w:hAnsi="Arial" w:cs="Arial" w:hint="eastAsia"/>
          <w:color w:val="333333"/>
          <w:sz w:val="20"/>
          <w:szCs w:val="20"/>
          <w:shd w:val="clear" w:color="auto" w:fill="FFFFFF"/>
        </w:rPr>
        <w:t>，同时其中某些定理所描述的过程（如</w:t>
      </w:r>
      <w:r w:rsidRPr="003F64FF">
        <w:rPr>
          <w:rFonts w:ascii="Arial" w:hAnsi="Arial" w:cs="Arial" w:hint="eastAsia"/>
          <w:color w:val="333333"/>
          <w:sz w:val="20"/>
          <w:szCs w:val="20"/>
          <w:shd w:val="clear" w:color="auto" w:fill="FFFFFF"/>
        </w:rPr>
        <w:t>阿罗不可能性定理</w:t>
      </w:r>
      <w:r>
        <w:rPr>
          <w:rFonts w:ascii="Arial" w:hAnsi="Arial" w:cs="Arial" w:hint="eastAsia"/>
          <w:color w:val="333333"/>
          <w:sz w:val="20"/>
          <w:szCs w:val="20"/>
          <w:shd w:val="clear" w:color="auto" w:fill="FFFFFF"/>
        </w:rPr>
        <w:t>）与证据合成较为合适</w:t>
      </w:r>
      <w:r w:rsidR="002A4107">
        <w:rPr>
          <w:rFonts w:ascii="Arial" w:hAnsi="Arial" w:cs="Arial" w:hint="eastAsia"/>
          <w:color w:val="333333"/>
          <w:sz w:val="20"/>
          <w:szCs w:val="20"/>
          <w:shd w:val="clear" w:color="auto" w:fill="FFFFFF"/>
        </w:rPr>
        <w:t>，两者是否具有通性及借鉴可能。</w:t>
      </w:r>
      <w:bookmarkStart w:id="1" w:name="_GoBack"/>
      <w:bookmarkEnd w:id="1"/>
    </w:p>
    <w:sectPr w:rsidR="003F64FF" w:rsidRPr="003F64FF"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15F" w:rsidRDefault="0074715F" w:rsidP="00564D25">
      <w:r>
        <w:separator/>
      </w:r>
    </w:p>
  </w:endnote>
  <w:endnote w:type="continuationSeparator" w:id="0">
    <w:p w:rsidR="0074715F" w:rsidRDefault="0074715F"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15F" w:rsidRDefault="0074715F" w:rsidP="00564D25">
      <w:r>
        <w:separator/>
      </w:r>
    </w:p>
  </w:footnote>
  <w:footnote w:type="continuationSeparator" w:id="0">
    <w:p w:rsidR="0074715F" w:rsidRDefault="0074715F"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E01E8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6401B"/>
    <w:rsid w:val="00090CB7"/>
    <w:rsid w:val="00097E91"/>
    <w:rsid w:val="000C49F3"/>
    <w:rsid w:val="000D4909"/>
    <w:rsid w:val="000E13C2"/>
    <w:rsid w:val="000E1836"/>
    <w:rsid w:val="000E7003"/>
    <w:rsid w:val="00112093"/>
    <w:rsid w:val="0011714E"/>
    <w:rsid w:val="00126B63"/>
    <w:rsid w:val="00136F39"/>
    <w:rsid w:val="00162E6C"/>
    <w:rsid w:val="00167906"/>
    <w:rsid w:val="001732B1"/>
    <w:rsid w:val="0018104C"/>
    <w:rsid w:val="001844F9"/>
    <w:rsid w:val="00187042"/>
    <w:rsid w:val="00195CC2"/>
    <w:rsid w:val="00196B34"/>
    <w:rsid w:val="001B1E02"/>
    <w:rsid w:val="001B5121"/>
    <w:rsid w:val="001D54B7"/>
    <w:rsid w:val="001E1A9E"/>
    <w:rsid w:val="00200B90"/>
    <w:rsid w:val="002038F3"/>
    <w:rsid w:val="00211122"/>
    <w:rsid w:val="00214B72"/>
    <w:rsid w:val="00291A61"/>
    <w:rsid w:val="002A4107"/>
    <w:rsid w:val="002A6F2A"/>
    <w:rsid w:val="002C161D"/>
    <w:rsid w:val="002C1D8B"/>
    <w:rsid w:val="002D2C3C"/>
    <w:rsid w:val="002F3D17"/>
    <w:rsid w:val="003178F9"/>
    <w:rsid w:val="00350D56"/>
    <w:rsid w:val="003664C7"/>
    <w:rsid w:val="003801C5"/>
    <w:rsid w:val="003819CE"/>
    <w:rsid w:val="003A1DAB"/>
    <w:rsid w:val="003E4544"/>
    <w:rsid w:val="003E756F"/>
    <w:rsid w:val="003F009C"/>
    <w:rsid w:val="003F64FF"/>
    <w:rsid w:val="00401C15"/>
    <w:rsid w:val="00403F27"/>
    <w:rsid w:val="00404C26"/>
    <w:rsid w:val="00413198"/>
    <w:rsid w:val="004251D8"/>
    <w:rsid w:val="004666FC"/>
    <w:rsid w:val="004A1E41"/>
    <w:rsid w:val="004B1C2A"/>
    <w:rsid w:val="004B1FE3"/>
    <w:rsid w:val="004B5EC5"/>
    <w:rsid w:val="004B748A"/>
    <w:rsid w:val="004C5992"/>
    <w:rsid w:val="004C7D0C"/>
    <w:rsid w:val="004D0988"/>
    <w:rsid w:val="00510D30"/>
    <w:rsid w:val="005334BE"/>
    <w:rsid w:val="00534A15"/>
    <w:rsid w:val="005456F5"/>
    <w:rsid w:val="00564D25"/>
    <w:rsid w:val="00574B62"/>
    <w:rsid w:val="0057689B"/>
    <w:rsid w:val="0058484F"/>
    <w:rsid w:val="005A0561"/>
    <w:rsid w:val="005B162E"/>
    <w:rsid w:val="0061132E"/>
    <w:rsid w:val="00633E64"/>
    <w:rsid w:val="0064729C"/>
    <w:rsid w:val="006568CD"/>
    <w:rsid w:val="006759F7"/>
    <w:rsid w:val="00692863"/>
    <w:rsid w:val="00695991"/>
    <w:rsid w:val="006A1824"/>
    <w:rsid w:val="006B0C93"/>
    <w:rsid w:val="006B1992"/>
    <w:rsid w:val="006D31C8"/>
    <w:rsid w:val="006E336D"/>
    <w:rsid w:val="00721928"/>
    <w:rsid w:val="00734307"/>
    <w:rsid w:val="00742F6A"/>
    <w:rsid w:val="00746F75"/>
    <w:rsid w:val="0074715F"/>
    <w:rsid w:val="00747405"/>
    <w:rsid w:val="00760883"/>
    <w:rsid w:val="0078141E"/>
    <w:rsid w:val="007865D3"/>
    <w:rsid w:val="00786DD8"/>
    <w:rsid w:val="00790233"/>
    <w:rsid w:val="007D119A"/>
    <w:rsid w:val="007E423D"/>
    <w:rsid w:val="008008DA"/>
    <w:rsid w:val="00816EEC"/>
    <w:rsid w:val="008407E8"/>
    <w:rsid w:val="008467A1"/>
    <w:rsid w:val="008558A7"/>
    <w:rsid w:val="00856EE7"/>
    <w:rsid w:val="008B4EE8"/>
    <w:rsid w:val="008F70BF"/>
    <w:rsid w:val="00913407"/>
    <w:rsid w:val="0091676C"/>
    <w:rsid w:val="00947D4B"/>
    <w:rsid w:val="00963499"/>
    <w:rsid w:val="00964F08"/>
    <w:rsid w:val="009C3724"/>
    <w:rsid w:val="009C6E4C"/>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F043F"/>
    <w:rsid w:val="00AF584C"/>
    <w:rsid w:val="00AF7755"/>
    <w:rsid w:val="00B049BB"/>
    <w:rsid w:val="00B05250"/>
    <w:rsid w:val="00B13F8D"/>
    <w:rsid w:val="00B2096B"/>
    <w:rsid w:val="00B218FA"/>
    <w:rsid w:val="00B35E7F"/>
    <w:rsid w:val="00B37075"/>
    <w:rsid w:val="00B435BB"/>
    <w:rsid w:val="00B7057D"/>
    <w:rsid w:val="00B80CAB"/>
    <w:rsid w:val="00B83EB4"/>
    <w:rsid w:val="00B84BC8"/>
    <w:rsid w:val="00B91D3F"/>
    <w:rsid w:val="00B9337B"/>
    <w:rsid w:val="00BA273D"/>
    <w:rsid w:val="00BB3B2F"/>
    <w:rsid w:val="00BB6988"/>
    <w:rsid w:val="00BC43C9"/>
    <w:rsid w:val="00BD1739"/>
    <w:rsid w:val="00BD4D4A"/>
    <w:rsid w:val="00BD7688"/>
    <w:rsid w:val="00BF67D9"/>
    <w:rsid w:val="00BF7541"/>
    <w:rsid w:val="00C04185"/>
    <w:rsid w:val="00C07A87"/>
    <w:rsid w:val="00C1291D"/>
    <w:rsid w:val="00C200BB"/>
    <w:rsid w:val="00C32B6F"/>
    <w:rsid w:val="00C94B14"/>
    <w:rsid w:val="00CA06A6"/>
    <w:rsid w:val="00CA2012"/>
    <w:rsid w:val="00CF4527"/>
    <w:rsid w:val="00CF5F08"/>
    <w:rsid w:val="00D03A3D"/>
    <w:rsid w:val="00D11B2D"/>
    <w:rsid w:val="00D2192B"/>
    <w:rsid w:val="00D52EF6"/>
    <w:rsid w:val="00D53559"/>
    <w:rsid w:val="00D60DFD"/>
    <w:rsid w:val="00D7029D"/>
    <w:rsid w:val="00D70605"/>
    <w:rsid w:val="00D708D4"/>
    <w:rsid w:val="00D743FA"/>
    <w:rsid w:val="00D74A8C"/>
    <w:rsid w:val="00D863A7"/>
    <w:rsid w:val="00D872A5"/>
    <w:rsid w:val="00D948D9"/>
    <w:rsid w:val="00DE2270"/>
    <w:rsid w:val="00DE2743"/>
    <w:rsid w:val="00DF1C3B"/>
    <w:rsid w:val="00E07ADC"/>
    <w:rsid w:val="00E16E6C"/>
    <w:rsid w:val="00E23C91"/>
    <w:rsid w:val="00E447D4"/>
    <w:rsid w:val="00E466EB"/>
    <w:rsid w:val="00E539F0"/>
    <w:rsid w:val="00E7074E"/>
    <w:rsid w:val="00E732C5"/>
    <w:rsid w:val="00E73C89"/>
    <w:rsid w:val="00E75ACF"/>
    <w:rsid w:val="00E837C2"/>
    <w:rsid w:val="00E86431"/>
    <w:rsid w:val="00EB3482"/>
    <w:rsid w:val="00EB587F"/>
    <w:rsid w:val="00EC1CC9"/>
    <w:rsid w:val="00EC6F34"/>
    <w:rsid w:val="00ED47AF"/>
    <w:rsid w:val="00F06B65"/>
    <w:rsid w:val="00F5430F"/>
    <w:rsid w:val="00F6607F"/>
    <w:rsid w:val="00F71210"/>
    <w:rsid w:val="00F93978"/>
    <w:rsid w:val="00FA49AA"/>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DDDB3"/>
  <w15:chartTrackingRefBased/>
  <w15:docId w15:val="{590141CB-2356-45DD-BAF4-1ABD6C94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1921">
      <w:bodyDiv w:val="1"/>
      <w:marLeft w:val="0"/>
      <w:marRight w:val="0"/>
      <w:marTop w:val="0"/>
      <w:marBottom w:val="0"/>
      <w:divBdr>
        <w:top w:val="none" w:sz="0" w:space="0" w:color="auto"/>
        <w:left w:val="none" w:sz="0" w:space="0" w:color="auto"/>
        <w:bottom w:val="none" w:sz="0" w:space="0" w:color="auto"/>
        <w:right w:val="none" w:sz="0" w:space="0" w:color="auto"/>
      </w:divBdr>
    </w:div>
    <w:div w:id="19827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170" Type="http://schemas.openxmlformats.org/officeDocument/2006/relationships/oleObject" Target="embeddings/oleObject84.bin"/><Relationship Id="rId226" Type="http://schemas.openxmlformats.org/officeDocument/2006/relationships/oleObject" Target="embeddings/oleObject113.bin"/><Relationship Id="rId433" Type="http://schemas.openxmlformats.org/officeDocument/2006/relationships/oleObject" Target="embeddings/oleObject221.bin"/><Relationship Id="rId268" Type="http://schemas.openxmlformats.org/officeDocument/2006/relationships/image" Target="media/image128.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9.bin"/><Relationship Id="rId377" Type="http://schemas.openxmlformats.org/officeDocument/2006/relationships/image" Target="media/image180.wmf"/><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image" Target="media/image113.wmf"/><Relationship Id="rId402" Type="http://schemas.openxmlformats.org/officeDocument/2006/relationships/image" Target="media/image192.wmf"/><Relationship Id="rId279" Type="http://schemas.openxmlformats.org/officeDocument/2006/relationships/oleObject" Target="embeddings/oleObject140.bin"/><Relationship Id="rId43" Type="http://schemas.openxmlformats.org/officeDocument/2006/relationships/image" Target="media/image18.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46" Type="http://schemas.openxmlformats.org/officeDocument/2006/relationships/image" Target="media/image165.wmf"/><Relationship Id="rId388" Type="http://schemas.openxmlformats.org/officeDocument/2006/relationships/oleObject" Target="embeddings/oleObject197.bin"/><Relationship Id="rId85" Type="http://schemas.openxmlformats.org/officeDocument/2006/relationships/oleObject" Target="embeddings/oleObject41.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10.bin"/><Relationship Id="rId248" Type="http://schemas.openxmlformats.org/officeDocument/2006/relationships/image" Target="media/image118.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378" Type="http://schemas.openxmlformats.org/officeDocument/2006/relationships/oleObject" Target="embeddings/oleObject192.bin"/><Relationship Id="rId399" Type="http://schemas.openxmlformats.org/officeDocument/2006/relationships/oleObject" Target="embeddings/oleObject203.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424" Type="http://schemas.openxmlformats.org/officeDocument/2006/relationships/oleObject" Target="embeddings/oleObject216.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389" Type="http://schemas.openxmlformats.org/officeDocument/2006/relationships/oleObject" Target="embeddings/oleObject198.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414" Type="http://schemas.openxmlformats.org/officeDocument/2006/relationships/image" Target="media/image198.wmf"/><Relationship Id="rId435" Type="http://schemas.openxmlformats.org/officeDocument/2006/relationships/oleObject" Target="embeddings/oleObject223.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379" Type="http://schemas.openxmlformats.org/officeDocument/2006/relationships/image" Target="media/image18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image" Target="media/image193.wmf"/><Relationship Id="rId425" Type="http://schemas.openxmlformats.org/officeDocument/2006/relationships/image" Target="media/image203.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380" Type="http://schemas.openxmlformats.org/officeDocument/2006/relationships/oleObject" Target="embeddings/oleObject193.bin"/><Relationship Id="rId415" Type="http://schemas.openxmlformats.org/officeDocument/2006/relationships/oleObject" Target="embeddings/oleObject211.bin"/><Relationship Id="rId436" Type="http://schemas.openxmlformats.org/officeDocument/2006/relationships/image" Target="media/image207.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391" Type="http://schemas.openxmlformats.org/officeDocument/2006/relationships/oleObject" Target="embeddings/oleObject199.bin"/><Relationship Id="rId405" Type="http://schemas.openxmlformats.org/officeDocument/2006/relationships/oleObject" Target="embeddings/oleObject206.bin"/><Relationship Id="rId426" Type="http://schemas.openxmlformats.org/officeDocument/2006/relationships/oleObject" Target="embeddings/oleObject217.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381" Type="http://schemas.openxmlformats.org/officeDocument/2006/relationships/image" Target="media/image182.wmf"/><Relationship Id="rId416" Type="http://schemas.openxmlformats.org/officeDocument/2006/relationships/image" Target="media/image199.wmf"/><Relationship Id="rId220" Type="http://schemas.openxmlformats.org/officeDocument/2006/relationships/oleObject" Target="embeddings/oleObject110.bin"/><Relationship Id="rId241" Type="http://schemas.openxmlformats.org/officeDocument/2006/relationships/image" Target="media/image115.wmf"/><Relationship Id="rId437" Type="http://schemas.openxmlformats.org/officeDocument/2006/relationships/oleObject" Target="embeddings/oleObject224.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427" Type="http://schemas.openxmlformats.org/officeDocument/2006/relationships/image" Target="media/image204.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417" Type="http://schemas.openxmlformats.org/officeDocument/2006/relationships/oleObject" Target="embeddings/oleObject212.bin"/><Relationship Id="rId438" Type="http://schemas.openxmlformats.org/officeDocument/2006/relationships/image" Target="media/image208.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407" Type="http://schemas.openxmlformats.org/officeDocument/2006/relationships/oleObject" Target="embeddings/oleObject207.bin"/><Relationship Id="rId428" Type="http://schemas.openxmlformats.org/officeDocument/2006/relationships/oleObject" Target="embeddings/oleObject218.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418" Type="http://schemas.openxmlformats.org/officeDocument/2006/relationships/image" Target="media/image200.wmf"/><Relationship Id="rId439" Type="http://schemas.openxmlformats.org/officeDocument/2006/relationships/oleObject" Target="embeddings/oleObject225.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408" Type="http://schemas.openxmlformats.org/officeDocument/2006/relationships/image" Target="media/image195.wmf"/><Relationship Id="rId429" Type="http://schemas.openxmlformats.org/officeDocument/2006/relationships/image" Target="media/image205.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440" Type="http://schemas.openxmlformats.org/officeDocument/2006/relationships/oleObject" Target="embeddings/oleObject22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419" Type="http://schemas.openxmlformats.org/officeDocument/2006/relationships/oleObject" Target="embeddings/oleObject213.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430" Type="http://schemas.openxmlformats.org/officeDocument/2006/relationships/oleObject" Target="embeddings/oleObject219.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image" Target="media/image20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41" Type="http://schemas.openxmlformats.org/officeDocument/2006/relationships/fontTable" Target="fontTable.xml"/><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410" Type="http://schemas.openxmlformats.org/officeDocument/2006/relationships/image" Target="media/image196.wmf"/><Relationship Id="rId431" Type="http://schemas.openxmlformats.org/officeDocument/2006/relationships/oleObject" Target="embeddings/oleObject220.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421" Type="http://schemas.openxmlformats.org/officeDocument/2006/relationships/oleObject" Target="embeddings/oleObject214.bin"/><Relationship Id="rId442" Type="http://schemas.openxmlformats.org/officeDocument/2006/relationships/theme" Target="theme/theme1.xml"/><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image" Target="media/image206.wmf"/><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422" Type="http://schemas.openxmlformats.org/officeDocument/2006/relationships/image" Target="media/image202.wmf"/><Relationship Id="rId303" Type="http://schemas.openxmlformats.org/officeDocument/2006/relationships/oleObject" Target="embeddings/oleObject153.bin"/><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image" Target="media/image197.wmf"/><Relationship Id="rId107" Type="http://schemas.openxmlformats.org/officeDocument/2006/relationships/oleObject" Target="embeddings/oleObject52.bin"/><Relationship Id="rId289" Type="http://schemas.openxmlformats.org/officeDocument/2006/relationships/image" Target="media/image138.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image" Target="media/image190.wmf"/><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oleObject" Target="embeddings/oleObject108.bin"/><Relationship Id="rId423" Type="http://schemas.openxmlformats.org/officeDocument/2006/relationships/oleObject" Target="embeddings/oleObject215.bin"/><Relationship Id="rId258" Type="http://schemas.openxmlformats.org/officeDocument/2006/relationships/image" Target="media/image123.wmf"/><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5.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8730</TotalTime>
  <Pages>14</Pages>
  <Words>2085</Words>
  <Characters>11886</Characters>
  <Application>Microsoft Office Word</Application>
  <DocSecurity>0</DocSecurity>
  <Lines>99</Lines>
  <Paragraphs>27</Paragraphs>
  <ScaleCrop>false</ScaleCrop>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14</cp:revision>
  <dcterms:created xsi:type="dcterms:W3CDTF">2018-01-24T04:33:00Z</dcterms:created>
  <dcterms:modified xsi:type="dcterms:W3CDTF">2018-03-15T07:14:00Z</dcterms:modified>
</cp:coreProperties>
</file>