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CD" w:rsidRDefault="00D43381" w:rsidP="00D43381">
      <w:pPr>
        <w:pStyle w:val="a3"/>
        <w:numPr>
          <w:ilvl w:val="0"/>
          <w:numId w:val="2"/>
        </w:numPr>
        <w:ind w:firstLineChars="0"/>
      </w:pPr>
      <w:r w:rsidRPr="00DE3B3C">
        <w:rPr>
          <w:rFonts w:cs="Times New Roman"/>
        </w:rPr>
        <w:t>Subset</w:t>
      </w:r>
      <w:r>
        <w:rPr>
          <w:rFonts w:hint="eastAsia"/>
        </w:rPr>
        <w:tab/>
      </w:r>
      <w:r>
        <w:rPr>
          <w:rFonts w:hint="eastAsia"/>
        </w:rPr>
        <w:t>子集</w:t>
      </w:r>
    </w:p>
    <w:p w:rsidR="00D43381" w:rsidRDefault="00D43381" w:rsidP="00DE3B3C">
      <w:pPr>
        <w:pStyle w:val="a3"/>
        <w:numPr>
          <w:ilvl w:val="0"/>
          <w:numId w:val="2"/>
        </w:numPr>
        <w:ind w:firstLineChars="0"/>
      </w:pPr>
      <w:r w:rsidRPr="00DE3B3C">
        <w:t>Focal</w:t>
      </w:r>
      <w:r>
        <w:rPr>
          <w:rFonts w:hint="eastAsia"/>
        </w:rPr>
        <w:t xml:space="preserve"> </w:t>
      </w:r>
      <w:r w:rsidRPr="00DE3B3C">
        <w:t>element</w:t>
      </w:r>
      <w:r>
        <w:tab/>
      </w:r>
      <w:r>
        <w:tab/>
      </w:r>
      <w:r>
        <w:rPr>
          <w:rFonts w:hint="eastAsia"/>
        </w:rPr>
        <w:t>焦元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 w:rsidRPr="00DE3B3C">
        <w:rPr>
          <w:rFonts w:cs="Times New Roman"/>
        </w:rPr>
        <w:t>Belief</w:t>
      </w:r>
      <w:r>
        <w:rPr>
          <w:rFonts w:hint="eastAsia"/>
        </w:rPr>
        <w:t xml:space="preserve"> </w:t>
      </w:r>
      <w:r w:rsidRPr="00DE3B3C">
        <w:rPr>
          <w:rFonts w:cs="Times New Roman"/>
        </w:rPr>
        <w:t>function</w:t>
      </w:r>
      <w:r>
        <w:tab/>
      </w:r>
      <w:r>
        <w:rPr>
          <w:rFonts w:hint="eastAsia"/>
        </w:rPr>
        <w:t>信任度函数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 w:rsidRPr="00DE3B3C">
        <w:rPr>
          <w:rFonts w:cs="Times New Roman"/>
        </w:rPr>
        <w:t>Plausibility</w:t>
      </w:r>
      <w:r>
        <w:rPr>
          <w:rFonts w:hint="eastAsia"/>
        </w:rPr>
        <w:t xml:space="preserve"> </w:t>
      </w:r>
      <w:r w:rsidRPr="00DE3B3C">
        <w:rPr>
          <w:rFonts w:cs="Times New Roman"/>
        </w:rPr>
        <w:t>function</w:t>
      </w:r>
      <w:r>
        <w:tab/>
      </w:r>
      <w:r>
        <w:rPr>
          <w:rFonts w:hint="eastAsia"/>
        </w:rPr>
        <w:t>似真度函数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 w:rsidRPr="00DE3B3C">
        <w:rPr>
          <w:rFonts w:cs="Times New Roman"/>
        </w:rPr>
        <w:t>Fusion</w:t>
      </w:r>
      <w:r>
        <w:rPr>
          <w:rFonts w:hint="eastAsia"/>
        </w:rPr>
        <w:tab/>
      </w:r>
      <w:r>
        <w:rPr>
          <w:rFonts w:hint="eastAsia"/>
        </w:rPr>
        <w:t>融合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 w:rsidRPr="00DE3B3C">
        <w:rPr>
          <w:rFonts w:cs="Times New Roman"/>
        </w:rPr>
        <w:t>Coeffcient</w:t>
      </w:r>
      <w:r>
        <w:tab/>
      </w:r>
      <w:r>
        <w:rPr>
          <w:rFonts w:hint="eastAsia"/>
        </w:rPr>
        <w:t>系数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 xml:space="preserve">rame </w:t>
      </w:r>
      <w:r>
        <w:t>of discernment</w:t>
      </w:r>
      <w:r>
        <w:tab/>
      </w:r>
      <w:r>
        <w:tab/>
      </w:r>
      <w:r>
        <w:rPr>
          <w:rFonts w:hint="eastAsia"/>
        </w:rPr>
        <w:t>辨识框架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 xml:space="preserve">asic </w:t>
      </w:r>
      <w:r>
        <w:t>probability assignment function</w:t>
      </w:r>
      <w:r>
        <w:tab/>
      </w:r>
      <w:r>
        <w:tab/>
      </w:r>
      <w:r>
        <w:rPr>
          <w:rFonts w:hint="eastAsia"/>
        </w:rPr>
        <w:t>基本概率赋值函数</w:t>
      </w:r>
    </w:p>
    <w:p w:rsidR="00D131FE" w:rsidRDefault="00D131FE" w:rsidP="00D43381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as</w:t>
      </w:r>
      <w:r>
        <w:t>ic belief assignment</w:t>
      </w:r>
      <w:r>
        <w:tab/>
      </w:r>
      <w:r>
        <w:tab/>
      </w:r>
      <w:r>
        <w:rPr>
          <w:rFonts w:hint="eastAsia"/>
        </w:rPr>
        <w:t>置信度赋值</w:t>
      </w:r>
      <w:bookmarkStart w:id="0" w:name="_GoBack"/>
      <w:bookmarkEnd w:id="0"/>
    </w:p>
    <w:p w:rsidR="00D43381" w:rsidRDefault="00D43381" w:rsidP="00D43381"/>
    <w:sectPr w:rsidR="00D43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FBE" w:rsidRDefault="001A6FBE" w:rsidP="00DE3B3C">
      <w:r>
        <w:separator/>
      </w:r>
    </w:p>
  </w:endnote>
  <w:endnote w:type="continuationSeparator" w:id="0">
    <w:p w:rsidR="001A6FBE" w:rsidRDefault="001A6FBE" w:rsidP="00DE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FBE" w:rsidRDefault="001A6FBE" w:rsidP="00DE3B3C">
      <w:r>
        <w:separator/>
      </w:r>
    </w:p>
  </w:footnote>
  <w:footnote w:type="continuationSeparator" w:id="0">
    <w:p w:rsidR="001A6FBE" w:rsidRDefault="001A6FBE" w:rsidP="00DE3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5DA"/>
    <w:multiLevelType w:val="hybridMultilevel"/>
    <w:tmpl w:val="0B261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F3C65"/>
    <w:multiLevelType w:val="hybridMultilevel"/>
    <w:tmpl w:val="38AED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B1"/>
    <w:rsid w:val="001552B1"/>
    <w:rsid w:val="001A6FBE"/>
    <w:rsid w:val="001B5121"/>
    <w:rsid w:val="002C161D"/>
    <w:rsid w:val="002D2841"/>
    <w:rsid w:val="00D131FE"/>
    <w:rsid w:val="00D43381"/>
    <w:rsid w:val="00D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EF969"/>
  <w15:chartTrackingRefBased/>
  <w15:docId w15:val="{7AE295A9-3119-49A8-B242-3DDE02B2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B3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3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3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3B3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3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3B3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2018-01-19T03:02:00Z</dcterms:created>
  <dcterms:modified xsi:type="dcterms:W3CDTF">2018-02-03T14:18:00Z</dcterms:modified>
</cp:coreProperties>
</file>