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6F955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FTIR数据命名对应规则：</w:t>
      </w:r>
    </w:p>
    <w:p w14:paraId="255659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例：cancer1_1.mat为病例号597347的样品4的Point1，cancer4_2.mat为病例号为307400的样品1的Point2，以此类推。</w:t>
      </w:r>
    </w:p>
    <w:p w14:paraId="3252C14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Cancer：</w:t>
      </w:r>
    </w:p>
    <w:p w14:paraId="5C2537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cancer_1：597347-4（意思是病例号为597347的样品4，样品质量排序：4&gt;2&gt;1/3&gt;0）</w:t>
      </w:r>
    </w:p>
    <w:p w14:paraId="6C79950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cancer_2：602499（仅此一个样品重复）</w:t>
      </w:r>
    </w:p>
    <w:p w14:paraId="411C585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cancer_3：612901（质量bad，仅此一个样品重复）</w:t>
      </w:r>
    </w:p>
    <w:p w14:paraId="39924F9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cancer_4：307400-1（意思是病例号为307400的样品1，样品质量排序：1&gt;3&gt;0/2）</w:t>
      </w:r>
    </w:p>
    <w:p w14:paraId="3090647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cancer_5：无名-2（没有病例号，样品2，样品质量排序：2&gt;&gt;1）</w:t>
      </w:r>
    </w:p>
    <w:p w14:paraId="7D59CC0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cancer_6：598055（质量bad，仅此一个样品重复）</w:t>
      </w:r>
    </w:p>
    <w:p w14:paraId="0A5E6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cancer_7：613004（仅此一个样品重复）</w:t>
      </w:r>
    </w:p>
    <w:p w14:paraId="1FB3F4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cancer_8：611455-2</w:t>
      </w:r>
    </w:p>
    <w:p w14:paraId="32727F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cancer_9：617690-1</w:t>
      </w:r>
    </w:p>
    <w:p w14:paraId="08DD59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cancer_10：615302</w:t>
      </w:r>
    </w:p>
    <w:p w14:paraId="2120ED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cancer_11：618937</w:t>
      </w:r>
    </w:p>
    <w:p w14:paraId="3571753B">
      <w:pPr>
        <w:rPr>
          <w:rFonts w:hint="default"/>
          <w:lang w:val="en-US" w:eastAsia="zh-CN"/>
        </w:rPr>
      </w:pPr>
    </w:p>
    <w:p w14:paraId="77A90770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Normal：</w:t>
      </w:r>
    </w:p>
    <w:p w14:paraId="55F3BE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normal_1：597347-3（意思是病例号为597347的样品3，样品质量排序：3&gt;2/1/0）</w:t>
      </w:r>
    </w:p>
    <w:p w14:paraId="1C67C01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normal_2：602499（质量bad，仅此一个样品重复）</w:t>
      </w:r>
    </w:p>
    <w:p w14:paraId="72DC68B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normal_3：612901（仅此一个样品重复）</w:t>
      </w:r>
    </w:p>
    <w:p w14:paraId="481EBEA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normal_4：307400-1（意思是病例号为307400的样品1，样品质量排序：1&gt;3&gt;0/2）</w:t>
      </w:r>
    </w:p>
    <w:p w14:paraId="6769FC3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normal_5：无名-2（没有病例号，样品2，样品质量排序：2&gt;&gt;1）</w:t>
      </w:r>
    </w:p>
    <w:p w14:paraId="6FF44EA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normal_6：598055（仅此一个样品重复）</w:t>
      </w:r>
    </w:p>
    <w:p w14:paraId="4DAFAA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normal_7：613004（质量bad，仅此一个样品重复）</w:t>
      </w:r>
    </w:p>
    <w:p w14:paraId="3266E2B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normal_8：611455-1</w:t>
      </w:r>
    </w:p>
    <w:p w14:paraId="47058F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normal_9：617690-1</w:t>
      </w:r>
    </w:p>
    <w:p w14:paraId="0DA1E9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normal_10：615302</w:t>
      </w:r>
    </w:p>
    <w:p w14:paraId="12A83D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normal_11：618937</w:t>
      </w:r>
    </w:p>
    <w:p w14:paraId="40E00594">
      <w:pPr>
        <w:rPr>
          <w:rFonts w:hint="eastAsia"/>
          <w:lang w:val="en-US" w:eastAsia="zh-CN"/>
        </w:rPr>
      </w:pPr>
    </w:p>
    <w:p w14:paraId="772BEA5F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质谱数据命名对应规则：</w:t>
      </w:r>
      <w:bookmarkStart w:id="0" w:name="_GoBack"/>
      <w:bookmarkEnd w:id="0"/>
    </w:p>
    <w:p w14:paraId="72C27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质谱选择与FTIR对应的病例号及样品编号，即：</w:t>
      </w:r>
    </w:p>
    <w:p w14:paraId="29D0869F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Cancer：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cancer_1：597347-4</w:t>
      </w:r>
    </w:p>
    <w:p w14:paraId="1182ED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cancer_2：602499</w:t>
      </w:r>
    </w:p>
    <w:p w14:paraId="4355FD9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cancer_3：612901</w:t>
      </w:r>
    </w:p>
    <w:p w14:paraId="38B3198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cancer_4：307400-1</w:t>
      </w:r>
    </w:p>
    <w:p w14:paraId="34F6B0E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cancer_5：无名-2</w:t>
      </w:r>
    </w:p>
    <w:p w14:paraId="01CE82D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cancer_6：598055</w:t>
      </w:r>
    </w:p>
    <w:p w14:paraId="34E87F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cancer_7：613004</w:t>
      </w:r>
    </w:p>
    <w:p w14:paraId="568694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cancer_8：611455-2</w:t>
      </w:r>
    </w:p>
    <w:p w14:paraId="3B78E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cancer_9：617690-1</w:t>
      </w:r>
    </w:p>
    <w:p w14:paraId="03122B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cancer_10：615302</w:t>
      </w:r>
    </w:p>
    <w:p w14:paraId="5D7ED9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cancer_11：618937</w:t>
      </w:r>
    </w:p>
    <w:p w14:paraId="57E483D0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Normal：</w:t>
      </w:r>
    </w:p>
    <w:p w14:paraId="2E8523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normal_1：597347-3</w:t>
      </w:r>
    </w:p>
    <w:p w14:paraId="53A0DDE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normal_2：602499</w:t>
      </w:r>
    </w:p>
    <w:p w14:paraId="5B1F943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normal_3：612901</w:t>
      </w:r>
    </w:p>
    <w:p w14:paraId="0D968B2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normal_4：307400-1</w:t>
      </w:r>
    </w:p>
    <w:p w14:paraId="1CE2456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normal_5：无名-2</w:t>
      </w:r>
    </w:p>
    <w:p w14:paraId="55F3B92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normal_6：598055</w:t>
      </w:r>
    </w:p>
    <w:p w14:paraId="07C8B7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normal_7：613004</w:t>
      </w:r>
    </w:p>
    <w:p w14:paraId="30DBE8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normal_8：611455-1</w:t>
      </w:r>
    </w:p>
    <w:p w14:paraId="5CDC9D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normal_9：617690-1</w:t>
      </w:r>
    </w:p>
    <w:p w14:paraId="76E420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normal_10：615302</w:t>
      </w:r>
    </w:p>
    <w:p w14:paraId="13FB35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normal_11：618937</w:t>
      </w:r>
    </w:p>
    <w:p w14:paraId="2B8D3E58">
      <w:pPr>
        <w:rPr>
          <w:rFonts w:hint="default"/>
          <w:lang w:val="en-US" w:eastAsia="zh-CN"/>
        </w:rPr>
      </w:pPr>
    </w:p>
    <w:p w14:paraId="66F6625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52C8"/>
    <w:rsid w:val="0176741D"/>
    <w:rsid w:val="01E434F2"/>
    <w:rsid w:val="068E5516"/>
    <w:rsid w:val="07C35693"/>
    <w:rsid w:val="082E5075"/>
    <w:rsid w:val="08D55A15"/>
    <w:rsid w:val="0AE1284C"/>
    <w:rsid w:val="0E794CFD"/>
    <w:rsid w:val="0F5A4B2F"/>
    <w:rsid w:val="0F5C08A7"/>
    <w:rsid w:val="0F64150A"/>
    <w:rsid w:val="10A73DA4"/>
    <w:rsid w:val="110A77C2"/>
    <w:rsid w:val="15477903"/>
    <w:rsid w:val="15667525"/>
    <w:rsid w:val="16445BF1"/>
    <w:rsid w:val="18371DC4"/>
    <w:rsid w:val="18E13BCB"/>
    <w:rsid w:val="1A030919"/>
    <w:rsid w:val="1B690B70"/>
    <w:rsid w:val="1C366EC8"/>
    <w:rsid w:val="1E2E06A5"/>
    <w:rsid w:val="1E3E3C2B"/>
    <w:rsid w:val="1EAF0A4E"/>
    <w:rsid w:val="1EF503D0"/>
    <w:rsid w:val="1FAB4AB9"/>
    <w:rsid w:val="20C91B14"/>
    <w:rsid w:val="21110DC5"/>
    <w:rsid w:val="21627873"/>
    <w:rsid w:val="22D30A28"/>
    <w:rsid w:val="234D797B"/>
    <w:rsid w:val="25754019"/>
    <w:rsid w:val="267C2358"/>
    <w:rsid w:val="267F0CAD"/>
    <w:rsid w:val="27127645"/>
    <w:rsid w:val="28D41056"/>
    <w:rsid w:val="2A611C01"/>
    <w:rsid w:val="2AA607D0"/>
    <w:rsid w:val="2AE05137"/>
    <w:rsid w:val="2B875215"/>
    <w:rsid w:val="2D7C3A6A"/>
    <w:rsid w:val="2DA21723"/>
    <w:rsid w:val="2FE123D9"/>
    <w:rsid w:val="31A67308"/>
    <w:rsid w:val="328D1B33"/>
    <w:rsid w:val="3328091C"/>
    <w:rsid w:val="345D45F6"/>
    <w:rsid w:val="34EC3BCC"/>
    <w:rsid w:val="37AC7BE6"/>
    <w:rsid w:val="39423EA1"/>
    <w:rsid w:val="3AAC17B8"/>
    <w:rsid w:val="3B9455B3"/>
    <w:rsid w:val="3BFC46F4"/>
    <w:rsid w:val="3C3976F6"/>
    <w:rsid w:val="3D4A148F"/>
    <w:rsid w:val="3EC60FE9"/>
    <w:rsid w:val="3ED87FC6"/>
    <w:rsid w:val="411B0B2D"/>
    <w:rsid w:val="43DB6513"/>
    <w:rsid w:val="453B1998"/>
    <w:rsid w:val="47DE73A4"/>
    <w:rsid w:val="48912EFC"/>
    <w:rsid w:val="4D6126EF"/>
    <w:rsid w:val="4F4E12B3"/>
    <w:rsid w:val="51654692"/>
    <w:rsid w:val="55CB540B"/>
    <w:rsid w:val="5DE35210"/>
    <w:rsid w:val="5DF11787"/>
    <w:rsid w:val="5E0314BA"/>
    <w:rsid w:val="5F061262"/>
    <w:rsid w:val="612B1454"/>
    <w:rsid w:val="61903065"/>
    <w:rsid w:val="66EC51E2"/>
    <w:rsid w:val="684D3A5E"/>
    <w:rsid w:val="68D75A1D"/>
    <w:rsid w:val="68E855E3"/>
    <w:rsid w:val="69360996"/>
    <w:rsid w:val="696F76B1"/>
    <w:rsid w:val="6D0B038C"/>
    <w:rsid w:val="6E412529"/>
    <w:rsid w:val="70D311C0"/>
    <w:rsid w:val="71096990"/>
    <w:rsid w:val="762B73A9"/>
    <w:rsid w:val="77CA3E0D"/>
    <w:rsid w:val="79144124"/>
    <w:rsid w:val="7AF30181"/>
    <w:rsid w:val="7DB3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403</Words>
  <Characters>869</Characters>
  <Lines>0</Lines>
  <Paragraphs>0</Paragraphs>
  <TotalTime>17</TotalTime>
  <ScaleCrop>false</ScaleCrop>
  <LinksUpToDate>false</LinksUpToDate>
  <CharactersWithSpaces>869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2025-04-28T04:01:00Z</dcterms:created>
  <dc:creator>dell</dc:creator>
  <cp:lastModifiedBy>k</cp:lastModifiedBy>
  <dcterms:modified xsi:type="dcterms:W3CDTF">2025-06-07T05:03:59Z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eyJoZGlkIjoiYmQyMDJiOWI5ZjZkZWM0ZjgzNmQ0NmZhN2E5MjE4NmMiLCJ1c2VySWQiOiI2MTgxMTczMjQifQ==</vt:lpwstr>
  </property>
  <property fmtid="{D5CDD505-2E9C-101B-9397-08002B2CF9AE}" pid="4" name="ICV">
    <vt:lpwstr>A5690BF25D89470199611DD80C27261C_12</vt:lpwstr>
  </property>
</Properties>
</file>