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66"/>
        <w:gridCol w:w="1894"/>
        <w:gridCol w:w="1067"/>
        <w:gridCol w:w="3299"/>
      </w:tblGrid>
      <w:tr w:rsidR="00B667AB" w:rsidRPr="004E6211" w:rsidTr="001242A5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6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343B0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</w:t>
            </w:r>
            <w:r w:rsidR="00343B01">
              <w:rPr>
                <w:rFonts w:eastAsia="楷体_GB2312"/>
                <w:sz w:val="20"/>
                <w:szCs w:val="20"/>
              </w:rPr>
              <w:t>7</w:t>
            </w:r>
            <w:r w:rsidR="005B4C95">
              <w:rPr>
                <w:rFonts w:eastAsia="楷体_GB2312" w:hint="eastAsia"/>
                <w:sz w:val="20"/>
                <w:szCs w:val="20"/>
              </w:rPr>
              <w:t>2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WT</w:t>
            </w:r>
            <w:r>
              <w:rPr>
                <w:rFonts w:eastAsia="楷体_GB2312" w:hint="eastAsia"/>
                <w:sz w:val="20"/>
                <w:szCs w:val="20"/>
              </w:rPr>
              <w:t>：网上服务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82B84">
              <w:rPr>
                <w:rFonts w:eastAsia="楷体_GB2312"/>
                <w:sz w:val="20"/>
                <w:szCs w:val="20"/>
              </w:rPr>
              <w:t>tiaCommArea</w:t>
            </w:r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67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4F5D59">
              <w:rPr>
                <w:rFonts w:eastAsia="楷体_GB2312"/>
                <w:sz w:val="20"/>
                <w:szCs w:val="20"/>
              </w:rPr>
              <w:t>cesAcno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4F5D59">
              <w:rPr>
                <w:rFonts w:eastAsia="楷体_GB2312"/>
                <w:sz w:val="20"/>
                <w:szCs w:val="20"/>
              </w:rPr>
              <w:t>bgdt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查询</w:t>
            </w:r>
            <w:r>
              <w:rPr>
                <w:rFonts w:eastAsia="楷体_GB2312"/>
                <w:sz w:val="20"/>
                <w:szCs w:val="20"/>
              </w:rPr>
              <w:t>开始日期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D5E50" w:rsidRPr="002D2840" w:rsidRDefault="007D5E50" w:rsidP="004F5D59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E5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7D5E50" w:rsidRPr="007D5E50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4F5D59">
              <w:rPr>
                <w:rFonts w:eastAsia="楷体_GB2312"/>
                <w:sz w:val="20"/>
                <w:szCs w:val="20"/>
              </w:rPr>
              <w:t>endt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7D5E50" w:rsidRPr="007D5E50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查询结束</w:t>
            </w:r>
            <w:r>
              <w:rPr>
                <w:rFonts w:eastAsia="楷体_GB2312"/>
                <w:sz w:val="20"/>
                <w:szCs w:val="20"/>
              </w:rPr>
              <w:t>日期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D5E50" w:rsidRPr="007D5E50" w:rsidRDefault="004F5D59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299" w:type="dxa"/>
            <w:shd w:val="clear" w:color="auto" w:fill="E5FFE5"/>
          </w:tcPr>
          <w:p w:rsidR="007D5E50" w:rsidRPr="007D5E50" w:rsidRDefault="007D5E50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F5D59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4F5D59" w:rsidRPr="004F5D59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4F5D59">
              <w:rPr>
                <w:rFonts w:eastAsia="楷体_GB2312"/>
                <w:sz w:val="20"/>
                <w:szCs w:val="20"/>
              </w:rPr>
              <w:t>keyDate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4F5D59" w:rsidRPr="007D5E50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下一组</w:t>
            </w:r>
            <w:r>
              <w:rPr>
                <w:rFonts w:eastAsia="楷体_GB2312"/>
                <w:sz w:val="20"/>
                <w:szCs w:val="20"/>
              </w:rPr>
              <w:t>查询数据日期</w:t>
            </w:r>
            <w:r>
              <w:rPr>
                <w:rFonts w:eastAsia="楷体_GB2312" w:hint="eastAsia"/>
                <w:sz w:val="20"/>
                <w:szCs w:val="20"/>
              </w:rPr>
              <w:t>KEY</w:t>
            </w:r>
            <w:r>
              <w:rPr>
                <w:rFonts w:eastAsia="楷体_GB2312" w:hint="eastAsia"/>
                <w:sz w:val="20"/>
                <w:szCs w:val="20"/>
              </w:rPr>
              <w:t>值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4F5D59" w:rsidRPr="004F5D59" w:rsidRDefault="004F5D59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</w:t>
            </w:r>
            <w:r>
              <w:rPr>
                <w:rFonts w:eastAsia="楷体_GB2312" w:hint="eastAsia"/>
                <w:sz w:val="20"/>
                <w:szCs w:val="20"/>
              </w:rPr>
              <w:t>(08)</w:t>
            </w:r>
          </w:p>
        </w:tc>
        <w:tc>
          <w:tcPr>
            <w:tcW w:w="3299" w:type="dxa"/>
            <w:shd w:val="clear" w:color="auto" w:fill="E5FFE5"/>
          </w:tcPr>
          <w:p w:rsidR="004F5D59" w:rsidRPr="007D5E50" w:rsidRDefault="004F5D59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F5D59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4F5D59" w:rsidRPr="004F5D59" w:rsidRDefault="004F5D59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4F5D59">
              <w:rPr>
                <w:rFonts w:eastAsia="楷体_GB2312"/>
                <w:sz w:val="20"/>
                <w:szCs w:val="20"/>
              </w:rPr>
              <w:t>keySeq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4F5D59" w:rsidRPr="007D5E50" w:rsidRDefault="004F5D59" w:rsidP="004F5D59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下一组</w:t>
            </w:r>
            <w:r>
              <w:rPr>
                <w:rFonts w:eastAsia="楷体_GB2312"/>
                <w:sz w:val="20"/>
                <w:szCs w:val="20"/>
              </w:rPr>
              <w:t>查询数据</w:t>
            </w:r>
            <w:r>
              <w:rPr>
                <w:rFonts w:eastAsia="楷体_GB2312" w:hint="eastAsia"/>
                <w:sz w:val="20"/>
                <w:szCs w:val="20"/>
              </w:rPr>
              <w:t>序号</w:t>
            </w:r>
            <w:r>
              <w:rPr>
                <w:rFonts w:eastAsia="楷体_GB2312" w:hint="eastAsia"/>
                <w:sz w:val="20"/>
                <w:szCs w:val="20"/>
              </w:rPr>
              <w:t>KEY</w:t>
            </w:r>
            <w:r>
              <w:rPr>
                <w:rFonts w:eastAsia="楷体_GB2312" w:hint="eastAsia"/>
                <w:sz w:val="20"/>
                <w:szCs w:val="20"/>
              </w:rPr>
              <w:t>值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4F5D59" w:rsidRPr="004F5D59" w:rsidRDefault="004F5D59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</w:t>
            </w:r>
            <w:r>
              <w:rPr>
                <w:rFonts w:eastAsia="楷体_GB2312" w:hint="eastAsia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02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4F5D59" w:rsidRPr="007D5E50" w:rsidRDefault="004F5D59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F5D59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4F5D59" w:rsidRPr="004F5D59" w:rsidRDefault="005B4C95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feeType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4F5D59" w:rsidRPr="007D5E50" w:rsidRDefault="005B4C95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 w:hint="eastAsia"/>
                <w:sz w:val="20"/>
                <w:szCs w:val="20"/>
              </w:rPr>
              <w:t>费用类别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4F5D59" w:rsidRPr="007D5E50" w:rsidRDefault="003A3BEE" w:rsidP="007D5E5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X</w:t>
            </w:r>
            <w:r w:rsidR="00340118" w:rsidRPr="00340118">
              <w:rPr>
                <w:rFonts w:eastAsia="楷体_GB2312"/>
                <w:sz w:val="20"/>
                <w:szCs w:val="20"/>
              </w:rPr>
              <w:t>(1)</w:t>
            </w:r>
          </w:p>
        </w:tc>
        <w:tc>
          <w:tcPr>
            <w:tcW w:w="3299" w:type="dxa"/>
            <w:shd w:val="clear" w:color="auto" w:fill="E5FFE5"/>
          </w:tcPr>
          <w:p w:rsidR="005B4C95" w:rsidRPr="005B4C95" w:rsidRDefault="005B4C95" w:rsidP="005B4C95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5B4C95"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：滞纳费</w:t>
            </w:r>
          </w:p>
          <w:p w:rsidR="004F5D59" w:rsidRPr="007D5E50" w:rsidRDefault="005B4C95" w:rsidP="005B4C9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 w:hint="eastAsia"/>
                <w:sz w:val="20"/>
                <w:szCs w:val="20"/>
              </w:rPr>
              <w:t>2</w:t>
            </w:r>
            <w:r w:rsidRPr="005B4C95"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贷后管理费</w:t>
            </w: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034"/>
        <w:gridCol w:w="1786"/>
        <w:gridCol w:w="1216"/>
        <w:gridCol w:w="3078"/>
      </w:tblGrid>
      <w:tr w:rsidR="00E35C80" w:rsidRPr="00DD7A0F" w:rsidTr="005B4C95">
        <w:trPr>
          <w:trHeight w:val="657"/>
        </w:trPr>
        <w:tc>
          <w:tcPr>
            <w:tcW w:w="20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7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07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5B4C95">
        <w:tc>
          <w:tcPr>
            <w:tcW w:w="2034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78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1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078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343B0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40F8"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</w:t>
            </w:r>
            <w:r w:rsidR="00343B01">
              <w:rPr>
                <w:rFonts w:eastAsia="楷体_GB2312"/>
                <w:sz w:val="20"/>
                <w:szCs w:val="20"/>
              </w:rPr>
              <w:t>7</w:t>
            </w:r>
            <w:r w:rsidR="005B4C95">
              <w:rPr>
                <w:rFonts w:eastAsia="楷体_GB2312" w:hint="eastAsia"/>
                <w:sz w:val="20"/>
                <w:szCs w:val="20"/>
              </w:rPr>
              <w:t>2</w:t>
            </w:r>
          </w:p>
        </w:tc>
      </w:tr>
      <w:tr w:rsidR="00E35C80" w:rsidRPr="00CE4B72" w:rsidTr="005B4C95">
        <w:tc>
          <w:tcPr>
            <w:tcW w:w="2034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78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1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078" w:type="dxa"/>
            <w:shd w:val="clear" w:color="auto" w:fill="FFFFD5"/>
          </w:tcPr>
          <w:p w:rsidR="00E35C80" w:rsidRPr="00C01C95" w:rsidRDefault="00E35C80" w:rsidP="00D31C0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="005B4C95">
              <w:rPr>
                <w:rFonts w:eastAsia="楷体_GB2312"/>
                <w:sz w:val="20"/>
                <w:szCs w:val="20"/>
              </w:rPr>
              <w:t>B5</w:t>
            </w:r>
            <w:r w:rsidR="005B4C95">
              <w:rPr>
                <w:rFonts w:eastAsia="楷体_GB2312" w:hint="eastAsia"/>
                <w:sz w:val="20"/>
                <w:szCs w:val="20"/>
              </w:rPr>
              <w:t>77</w:t>
            </w:r>
          </w:p>
        </w:tc>
      </w:tr>
      <w:tr w:rsidR="00E35C80" w:rsidRPr="00CE4B72" w:rsidTr="005B4C95">
        <w:tc>
          <w:tcPr>
            <w:tcW w:w="2034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78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1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078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5B4C95">
        <w:tc>
          <w:tcPr>
            <w:tcW w:w="2034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78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1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078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5B4C95">
        <w:tc>
          <w:tcPr>
            <w:tcW w:w="2034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lastRenderedPageBreak/>
              <w:t>txnTeller</w:t>
            </w:r>
          </w:p>
        </w:tc>
        <w:tc>
          <w:tcPr>
            <w:tcW w:w="178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21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078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5B4C95">
        <w:tc>
          <w:tcPr>
            <w:tcW w:w="2034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78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1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078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  <w:r w:rsidR="000D1400">
              <w:rPr>
                <w:rFonts w:eastAsia="楷体_GB2312" w:hint="eastAsia"/>
                <w:sz w:val="20"/>
                <w:szCs w:val="20"/>
              </w:rPr>
              <w:t xml:space="preserve"> PL</w:t>
            </w:r>
            <w:r w:rsidR="000D1400">
              <w:rPr>
                <w:rFonts w:eastAsia="楷体_GB2312" w:hint="eastAsia"/>
                <w:sz w:val="20"/>
                <w:szCs w:val="20"/>
              </w:rPr>
              <w:t>：</w:t>
            </w:r>
            <w:r w:rsidR="000D1400">
              <w:rPr>
                <w:rFonts w:eastAsia="楷体_GB2312"/>
                <w:sz w:val="20"/>
                <w:szCs w:val="20"/>
              </w:rPr>
              <w:t>贷后渠道</w:t>
            </w:r>
          </w:p>
        </w:tc>
      </w:tr>
      <w:tr w:rsidR="00E35C80" w:rsidRPr="00CE4B72" w:rsidTr="005B4C95">
        <w:tc>
          <w:tcPr>
            <w:tcW w:w="2034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78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16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078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E35C80" w:rsidRPr="00CE4B72" w:rsidTr="005B4C95">
        <w:tc>
          <w:tcPr>
            <w:tcW w:w="2034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toaCommArea</w:t>
            </w:r>
          </w:p>
        </w:tc>
        <w:tc>
          <w:tcPr>
            <w:tcW w:w="1786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16" w:type="dxa"/>
            <w:shd w:val="clear" w:color="auto" w:fill="E5FFE5"/>
          </w:tcPr>
          <w:p w:rsidR="00E35C80" w:rsidRPr="0028668F" w:rsidRDefault="00E35C80" w:rsidP="00E35C8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078" w:type="dxa"/>
            <w:shd w:val="clear" w:color="auto" w:fill="E5FFE5"/>
          </w:tcPr>
          <w:p w:rsidR="00E35C80" w:rsidRPr="008D1D1D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E35C80" w:rsidRPr="00CE4B72" w:rsidTr="005B4C95">
        <w:tc>
          <w:tcPr>
            <w:tcW w:w="2034" w:type="dxa"/>
            <w:shd w:val="clear" w:color="auto" w:fill="E5FFE5"/>
          </w:tcPr>
          <w:p w:rsidR="00E35C80" w:rsidRPr="008924F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3A3BEE">
              <w:rPr>
                <w:rFonts w:eastAsia="楷体_GB2312"/>
                <w:sz w:val="20"/>
                <w:szCs w:val="20"/>
              </w:rPr>
              <w:t>cesAcno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</w:t>
            </w:r>
            <w:r>
              <w:rPr>
                <w:rFonts w:eastAsia="楷体_GB2312"/>
                <w:sz w:val="20"/>
                <w:szCs w:val="20"/>
              </w:rPr>
              <w:t>金融账号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E35C80" w:rsidRPr="008924F0" w:rsidRDefault="003A3BEE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078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B4C95">
        <w:tc>
          <w:tcPr>
            <w:tcW w:w="2034" w:type="dxa"/>
            <w:shd w:val="clear" w:color="auto" w:fill="E5FFE5"/>
          </w:tcPr>
          <w:p w:rsidR="00E35C80" w:rsidRPr="008924F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3A3BEE">
              <w:rPr>
                <w:rFonts w:eastAsia="楷体_GB2312"/>
                <w:sz w:val="20"/>
                <w:szCs w:val="20"/>
              </w:rPr>
              <w:t>cname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E35C80" w:rsidRPr="008924F0" w:rsidRDefault="00841959" w:rsidP="00EB60B4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客户姓名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E35C80" w:rsidRPr="008924F0" w:rsidRDefault="003A3BEE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X(20)</w:t>
            </w:r>
          </w:p>
        </w:tc>
        <w:tc>
          <w:tcPr>
            <w:tcW w:w="3078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257D7" w:rsidRPr="00CE4B72" w:rsidTr="005B4C95">
        <w:tc>
          <w:tcPr>
            <w:tcW w:w="2034" w:type="dxa"/>
            <w:shd w:val="clear" w:color="auto" w:fill="E5FFE5"/>
          </w:tcPr>
          <w:p w:rsidR="001257D7" w:rsidRPr="008924F0" w:rsidRDefault="003A3BEE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3A3BEE">
              <w:rPr>
                <w:rFonts w:eastAsia="楷体_GB2312"/>
                <w:sz w:val="20"/>
                <w:szCs w:val="20"/>
              </w:rPr>
              <w:t>keyDate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1257D7" w:rsidRPr="008924F0" w:rsidRDefault="00841959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下一笔日期</w:t>
            </w:r>
            <w:r>
              <w:rPr>
                <w:rFonts w:eastAsia="楷体_GB2312" w:hint="eastAsia"/>
                <w:sz w:val="20"/>
                <w:szCs w:val="20"/>
              </w:rPr>
              <w:t>KEY</w:t>
            </w:r>
            <w:r>
              <w:rPr>
                <w:rFonts w:eastAsia="楷体_GB2312" w:hint="eastAsia"/>
                <w:sz w:val="20"/>
                <w:szCs w:val="20"/>
              </w:rPr>
              <w:t>值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1257D7" w:rsidRPr="008924F0" w:rsidRDefault="003A3BEE" w:rsidP="004D5324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078" w:type="dxa"/>
            <w:shd w:val="clear" w:color="auto" w:fill="E5FFE5"/>
          </w:tcPr>
          <w:p w:rsidR="001257D7" w:rsidRPr="00630096" w:rsidRDefault="001257D7" w:rsidP="004D5324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257D7" w:rsidRPr="00CE4B72" w:rsidTr="005B4C95">
        <w:tc>
          <w:tcPr>
            <w:tcW w:w="2034" w:type="dxa"/>
            <w:shd w:val="clear" w:color="auto" w:fill="E5FFE5"/>
          </w:tcPr>
          <w:p w:rsidR="001257D7" w:rsidRPr="008924F0" w:rsidRDefault="003A3BEE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3A3BEE">
              <w:rPr>
                <w:rFonts w:eastAsia="楷体_GB2312"/>
                <w:sz w:val="20"/>
                <w:szCs w:val="20"/>
              </w:rPr>
              <w:t>keySeq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1257D7" w:rsidRPr="008924F0" w:rsidRDefault="00841959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下一笔序号</w:t>
            </w:r>
            <w:r>
              <w:rPr>
                <w:rFonts w:eastAsia="楷体_GB2312" w:hint="eastAsia"/>
                <w:sz w:val="20"/>
                <w:szCs w:val="20"/>
              </w:rPr>
              <w:t>KEY</w:t>
            </w:r>
            <w:r>
              <w:rPr>
                <w:rFonts w:eastAsia="楷体_GB2312" w:hint="eastAsia"/>
                <w:sz w:val="20"/>
                <w:szCs w:val="20"/>
              </w:rPr>
              <w:t>值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1257D7" w:rsidRPr="008924F0" w:rsidRDefault="003A3BEE" w:rsidP="001257D7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9</w:t>
            </w:r>
            <w:r>
              <w:rPr>
                <w:rFonts w:eastAsia="楷体_GB2312" w:hint="eastAsia"/>
                <w:sz w:val="20"/>
                <w:szCs w:val="20"/>
              </w:rPr>
              <w:t>(</w:t>
            </w:r>
            <w:r>
              <w:rPr>
                <w:rFonts w:eastAsia="楷体_GB2312"/>
                <w:sz w:val="20"/>
                <w:szCs w:val="20"/>
              </w:rPr>
              <w:t>02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078" w:type="dxa"/>
            <w:shd w:val="clear" w:color="auto" w:fill="E5FFE5"/>
          </w:tcPr>
          <w:p w:rsidR="001257D7" w:rsidRPr="00630096" w:rsidRDefault="001257D7" w:rsidP="001257D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A3BEE" w:rsidRPr="00CE4B72" w:rsidTr="005B4C95">
        <w:tc>
          <w:tcPr>
            <w:tcW w:w="2034" w:type="dxa"/>
            <w:shd w:val="clear" w:color="auto" w:fill="E5FFE5"/>
          </w:tcPr>
          <w:p w:rsidR="003A3BEE" w:rsidRPr="009C4630" w:rsidRDefault="003A3BEE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3A3BEE">
              <w:rPr>
                <w:rFonts w:eastAsia="楷体_GB2312"/>
                <w:sz w:val="20"/>
                <w:szCs w:val="20"/>
              </w:rPr>
              <w:t>toldList</w:t>
            </w:r>
          </w:p>
        </w:tc>
        <w:tc>
          <w:tcPr>
            <w:tcW w:w="6080" w:type="dxa"/>
            <w:gridSpan w:val="3"/>
            <w:shd w:val="clear" w:color="auto" w:fill="E5FFE5"/>
            <w:vAlign w:val="center"/>
          </w:tcPr>
          <w:p w:rsidR="003A3BEE" w:rsidRPr="00630096" w:rsidRDefault="003A3BEE" w:rsidP="00B520BA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循环</w:t>
            </w:r>
            <w:r>
              <w:rPr>
                <w:rFonts w:eastAsia="楷体_GB2312" w:hint="eastAsia"/>
                <w:sz w:val="20"/>
                <w:szCs w:val="20"/>
              </w:rPr>
              <w:t>LIST</w:t>
            </w:r>
            <w:r>
              <w:rPr>
                <w:rFonts w:eastAsia="楷体_GB2312" w:hint="eastAsia"/>
                <w:sz w:val="20"/>
                <w:szCs w:val="20"/>
              </w:rPr>
              <w:t>（循环</w:t>
            </w:r>
            <w:r>
              <w:rPr>
                <w:rFonts w:eastAsia="楷体_GB2312"/>
                <w:sz w:val="20"/>
                <w:szCs w:val="20"/>
              </w:rPr>
              <w:t>两次</w:t>
            </w:r>
            <w:r>
              <w:rPr>
                <w:rFonts w:eastAsia="楷体_GB2312" w:hint="eastAsia"/>
                <w:sz w:val="20"/>
                <w:szCs w:val="20"/>
              </w:rPr>
              <w:t>）</w:t>
            </w:r>
          </w:p>
        </w:tc>
      </w:tr>
      <w:tr w:rsidR="008363C1" w:rsidRPr="00CE4B72" w:rsidTr="005B4C95">
        <w:tc>
          <w:tcPr>
            <w:tcW w:w="2034" w:type="dxa"/>
            <w:shd w:val="clear" w:color="auto" w:fill="E5FFE5"/>
          </w:tcPr>
          <w:p w:rsidR="008363C1" w:rsidRPr="003A3BEE" w:rsidRDefault="005B4C95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ovfdCesAcno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8363C1" w:rsidRPr="009C4630" w:rsidRDefault="00841959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</w:t>
            </w:r>
            <w:r>
              <w:rPr>
                <w:rFonts w:eastAsia="楷体_GB2312"/>
                <w:sz w:val="20"/>
                <w:szCs w:val="20"/>
              </w:rPr>
              <w:t>金融账号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8363C1" w:rsidRPr="009C4630" w:rsidRDefault="003A3BEE" w:rsidP="00B520BA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078" w:type="dxa"/>
            <w:shd w:val="clear" w:color="auto" w:fill="E5FFE5"/>
          </w:tcPr>
          <w:p w:rsidR="008363C1" w:rsidRPr="009C4630" w:rsidRDefault="008363C1" w:rsidP="00B520BA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B4C95">
        <w:tc>
          <w:tcPr>
            <w:tcW w:w="2034" w:type="dxa"/>
            <w:shd w:val="clear" w:color="auto" w:fill="E5FFE5"/>
          </w:tcPr>
          <w:p w:rsidR="00E35C80" w:rsidRPr="008924F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ovfdTxnDate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记录</w:t>
            </w:r>
            <w:r>
              <w:rPr>
                <w:rFonts w:eastAsia="楷体_GB2312"/>
                <w:sz w:val="20"/>
                <w:szCs w:val="20"/>
              </w:rPr>
              <w:t>日期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E35C80" w:rsidRPr="008924F0" w:rsidRDefault="003A3BEE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D5E50">
              <w:rPr>
                <w:rFonts w:eastAsia="楷体_GB2312"/>
                <w:sz w:val="20"/>
                <w:szCs w:val="20"/>
              </w:rPr>
              <w:t>9(08)</w:t>
            </w:r>
          </w:p>
        </w:tc>
        <w:tc>
          <w:tcPr>
            <w:tcW w:w="3078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5C80" w:rsidRPr="00CE4B72" w:rsidTr="005B4C95">
        <w:tc>
          <w:tcPr>
            <w:tcW w:w="2034" w:type="dxa"/>
            <w:shd w:val="clear" w:color="auto" w:fill="E5FFE5"/>
          </w:tcPr>
          <w:p w:rsidR="00E35C80" w:rsidRPr="009C463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ovfdCur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E35C80" w:rsidRPr="008924F0" w:rsidRDefault="00841959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记录</w:t>
            </w:r>
            <w:r>
              <w:rPr>
                <w:rFonts w:eastAsia="楷体_GB2312"/>
                <w:sz w:val="20"/>
                <w:szCs w:val="20"/>
              </w:rPr>
              <w:t>序号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E35C80" w:rsidRPr="008924F0" w:rsidRDefault="00841959" w:rsidP="003A3BEE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</w:t>
            </w:r>
            <w:r>
              <w:rPr>
                <w:rFonts w:eastAsia="楷体_GB2312"/>
                <w:sz w:val="20"/>
                <w:szCs w:val="20"/>
              </w:rPr>
              <w:t>0</w:t>
            </w:r>
            <w:r>
              <w:rPr>
                <w:rFonts w:eastAsia="楷体_GB2312" w:hint="eastAsia"/>
                <w:sz w:val="20"/>
                <w:szCs w:val="20"/>
              </w:rPr>
              <w:t>3)</w:t>
            </w:r>
          </w:p>
        </w:tc>
        <w:tc>
          <w:tcPr>
            <w:tcW w:w="3078" w:type="dxa"/>
            <w:shd w:val="clear" w:color="auto" w:fill="E5FFE5"/>
          </w:tcPr>
          <w:p w:rsidR="00E35C80" w:rsidRPr="00630096" w:rsidRDefault="00E35C80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5B4C95" w:rsidRPr="00CE4B72" w:rsidTr="005B4C95">
        <w:tc>
          <w:tcPr>
            <w:tcW w:w="2034" w:type="dxa"/>
            <w:shd w:val="clear" w:color="auto" w:fill="E5FFE5"/>
          </w:tcPr>
          <w:p w:rsidR="005B4C95" w:rsidRPr="009C463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ovfdOvdFee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5B4C95" w:rsidRPr="002A6DBD" w:rsidRDefault="002A6DBD" w:rsidP="005B4C95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当日费用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5B4C95" w:rsidRPr="008924F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>
              <w:rPr>
                <w:rFonts w:eastAsia="楷体_GB2312"/>
                <w:sz w:val="20"/>
                <w:szCs w:val="20"/>
              </w:rPr>
              <w:t>(13)V9(02)</w:t>
            </w:r>
          </w:p>
        </w:tc>
        <w:tc>
          <w:tcPr>
            <w:tcW w:w="3078" w:type="dxa"/>
            <w:shd w:val="clear" w:color="auto" w:fill="E5FFE5"/>
          </w:tcPr>
          <w:p w:rsidR="005B4C95" w:rsidRPr="00630096" w:rsidRDefault="005B4C95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5B4C95" w:rsidRPr="00CE4B72" w:rsidTr="005B4C95">
        <w:tc>
          <w:tcPr>
            <w:tcW w:w="2034" w:type="dxa"/>
            <w:shd w:val="clear" w:color="auto" w:fill="E5FFE5"/>
          </w:tcPr>
          <w:p w:rsidR="005B4C95" w:rsidRPr="009C463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ovfdNowLnsBal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5B4C95" w:rsidRPr="002A6DBD" w:rsidRDefault="002A6DBD" w:rsidP="005B4C95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当日本金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5B4C95" w:rsidRPr="008924F0" w:rsidRDefault="005B4C95" w:rsidP="00841959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9</w:t>
            </w:r>
            <w:r>
              <w:rPr>
                <w:rFonts w:eastAsia="楷体_GB2312"/>
                <w:sz w:val="20"/>
                <w:szCs w:val="20"/>
              </w:rPr>
              <w:t>(02)V9(03)</w:t>
            </w:r>
          </w:p>
        </w:tc>
        <w:tc>
          <w:tcPr>
            <w:tcW w:w="3078" w:type="dxa"/>
            <w:shd w:val="clear" w:color="auto" w:fill="E5FFE5"/>
          </w:tcPr>
          <w:p w:rsidR="005B4C95" w:rsidRPr="00630096" w:rsidRDefault="005B4C95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5B4C95" w:rsidRPr="00CE4B72" w:rsidTr="005B4C95">
        <w:tc>
          <w:tcPr>
            <w:tcW w:w="2034" w:type="dxa"/>
            <w:shd w:val="clear" w:color="auto" w:fill="E5FFE5"/>
          </w:tcPr>
          <w:p w:rsidR="005B4C95" w:rsidRPr="009C463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ovfdRecvOvdFeeTotBef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5B4C95" w:rsidRPr="002A6DBD" w:rsidRDefault="002A6DBD" w:rsidP="002A6DBD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 w:hint="eastAsia"/>
                <w:sz w:val="20"/>
                <w:szCs w:val="20"/>
              </w:rPr>
              <w:t>当日以前提列滞纳费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5B4C95" w:rsidRPr="008924F0" w:rsidRDefault="002A6DBD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9(13)V9(2)</w:t>
            </w:r>
          </w:p>
        </w:tc>
        <w:tc>
          <w:tcPr>
            <w:tcW w:w="3078" w:type="dxa"/>
            <w:shd w:val="clear" w:color="auto" w:fill="E5FFE5"/>
          </w:tcPr>
          <w:p w:rsidR="005B4C95" w:rsidRPr="00630096" w:rsidRDefault="005B4C95" w:rsidP="00841959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5B4C95" w:rsidRPr="00CE4B72" w:rsidTr="005B4C95">
        <w:tc>
          <w:tcPr>
            <w:tcW w:w="2034" w:type="dxa"/>
            <w:shd w:val="clear" w:color="auto" w:fill="E5FFE5"/>
          </w:tcPr>
          <w:p w:rsidR="005B4C95" w:rsidRPr="009C463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ovfdRecvOvdFeeTotAft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5B4C95" w:rsidRPr="002A6DBD" w:rsidRDefault="002A6DBD" w:rsidP="005B4C9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 w:hint="eastAsia"/>
                <w:sz w:val="20"/>
                <w:szCs w:val="20"/>
              </w:rPr>
              <w:t>累计提列滞纳费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5B4C95" w:rsidRPr="008924F0" w:rsidRDefault="002A6DBD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9(13)V9(2)</w:t>
            </w:r>
          </w:p>
        </w:tc>
        <w:tc>
          <w:tcPr>
            <w:tcW w:w="3078" w:type="dxa"/>
            <w:shd w:val="clear" w:color="auto" w:fill="E5FFE5"/>
          </w:tcPr>
          <w:p w:rsidR="005B4C95" w:rsidRPr="00630096" w:rsidRDefault="005B4C95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5B4C95" w:rsidRPr="00CE4B72" w:rsidTr="005B4C95">
        <w:tc>
          <w:tcPr>
            <w:tcW w:w="2034" w:type="dxa"/>
            <w:shd w:val="clear" w:color="auto" w:fill="E5FFE5"/>
          </w:tcPr>
          <w:p w:rsidR="005B4C95" w:rsidRPr="009C463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ovfdOvdDayCnt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5B4C95" w:rsidRPr="002A6DBD" w:rsidRDefault="002A6DBD" w:rsidP="005B4C9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 w:hint="eastAsia"/>
                <w:sz w:val="20"/>
                <w:szCs w:val="20"/>
              </w:rPr>
              <w:t>逾期天数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5B4C95" w:rsidRPr="008924F0" w:rsidRDefault="002A6DBD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9(3)</w:t>
            </w:r>
          </w:p>
        </w:tc>
        <w:tc>
          <w:tcPr>
            <w:tcW w:w="3078" w:type="dxa"/>
            <w:shd w:val="clear" w:color="auto" w:fill="E5FFE5"/>
          </w:tcPr>
          <w:p w:rsidR="005B4C95" w:rsidRPr="00630096" w:rsidRDefault="005B4C95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5B4C95" w:rsidRPr="00CE4B72" w:rsidTr="005B4C95">
        <w:tc>
          <w:tcPr>
            <w:tcW w:w="2034" w:type="dxa"/>
            <w:shd w:val="clear" w:color="auto" w:fill="E5FFE5"/>
          </w:tcPr>
          <w:p w:rsidR="005B4C95" w:rsidRPr="005B4C95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ovfdFillMaterialRate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5B4C95" w:rsidRDefault="002A6DBD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5B4C95">
              <w:rPr>
                <w:rFonts w:eastAsia="楷体_GB2312" w:hint="eastAsia"/>
                <w:sz w:val="20"/>
                <w:szCs w:val="20"/>
              </w:rPr>
              <w:t>逾期未补贷后管理费费率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5B4C95" w:rsidRDefault="002A6DBD" w:rsidP="00E35C80">
            <w:pPr>
              <w:spacing w:after="78"/>
              <w:rPr>
                <w:rFonts w:eastAsia="楷体_GB2312" w:hint="eastAsia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9(3)V9(2)</w:t>
            </w:r>
          </w:p>
        </w:tc>
        <w:tc>
          <w:tcPr>
            <w:tcW w:w="3078" w:type="dxa"/>
            <w:shd w:val="clear" w:color="auto" w:fill="E5FFE5"/>
          </w:tcPr>
          <w:p w:rsidR="005B4C95" w:rsidRPr="00630096" w:rsidRDefault="002A6DBD" w:rsidP="00E35C8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 w:hint="eastAsia"/>
                <w:sz w:val="20"/>
                <w:szCs w:val="20"/>
              </w:rPr>
              <w:t>单位固定为万分之一</w:t>
            </w:r>
          </w:p>
        </w:tc>
      </w:tr>
      <w:tr w:rsidR="003A3BEE" w:rsidRPr="00CE4B72" w:rsidTr="005B4C95">
        <w:tc>
          <w:tcPr>
            <w:tcW w:w="2034" w:type="dxa"/>
            <w:shd w:val="clear" w:color="auto" w:fill="E5FFE5"/>
          </w:tcPr>
          <w:p w:rsidR="003A3BEE" w:rsidRPr="009C463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ovfdRecType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3A3BEE" w:rsidRPr="008924F0" w:rsidRDefault="002A6DBD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 w:hint="eastAsia"/>
                <w:sz w:val="20"/>
                <w:szCs w:val="20"/>
              </w:rPr>
              <w:t>记录区分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3A3BEE" w:rsidRPr="008924F0" w:rsidRDefault="002A6DBD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X(1)</w:t>
            </w:r>
          </w:p>
        </w:tc>
        <w:tc>
          <w:tcPr>
            <w:tcW w:w="3078" w:type="dxa"/>
            <w:shd w:val="clear" w:color="auto" w:fill="E5FFE5"/>
          </w:tcPr>
          <w:p w:rsidR="002A6DBD" w:rsidRPr="002A6DBD" w:rsidRDefault="002A6DBD" w:rsidP="002A6DBD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1</w:t>
            </w:r>
            <w:r w:rsidRPr="002A6DBD">
              <w:rPr>
                <w:rFonts w:eastAsia="楷体_GB2312" w:hint="eastAsia"/>
                <w:sz w:val="20"/>
                <w:szCs w:val="20"/>
              </w:rPr>
              <w:t>：一般计滞纳费、贷后管理费</w:t>
            </w:r>
          </w:p>
          <w:p w:rsidR="002A6DBD" w:rsidRPr="002A6DBD" w:rsidRDefault="002A6DBD" w:rsidP="002A6DBD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2</w:t>
            </w:r>
            <w:r w:rsidRPr="002A6DBD">
              <w:rPr>
                <w:rFonts w:eastAsia="楷体_GB2312" w:hint="eastAsia"/>
                <w:sz w:val="20"/>
                <w:szCs w:val="20"/>
              </w:rPr>
              <w:t>：未缴滞纳费、贷后管理费增加</w:t>
            </w:r>
          </w:p>
          <w:p w:rsidR="002A6DBD" w:rsidRPr="002A6DBD" w:rsidRDefault="002A6DBD" w:rsidP="002A6DBD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3</w:t>
            </w:r>
            <w:r w:rsidRPr="002A6DBD">
              <w:rPr>
                <w:rFonts w:eastAsia="楷体_GB2312" w:hint="eastAsia"/>
                <w:sz w:val="20"/>
                <w:szCs w:val="20"/>
              </w:rPr>
              <w:t>：已缴滞纳费、贷后管理费补收</w:t>
            </w:r>
          </w:p>
          <w:p w:rsidR="002A6DBD" w:rsidRPr="002A6DBD" w:rsidRDefault="002A6DBD" w:rsidP="002A6DBD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7</w:t>
            </w:r>
            <w:r w:rsidRPr="002A6DBD">
              <w:rPr>
                <w:rFonts w:eastAsia="楷体_GB2312" w:hint="eastAsia"/>
                <w:sz w:val="20"/>
                <w:szCs w:val="20"/>
              </w:rPr>
              <w:t>：未缴滞纳费、贷后管理费减免</w:t>
            </w:r>
          </w:p>
          <w:p w:rsidR="002A6DBD" w:rsidRPr="002A6DBD" w:rsidRDefault="002A6DBD" w:rsidP="002A6DBD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8</w:t>
            </w:r>
            <w:r w:rsidRPr="002A6DBD">
              <w:rPr>
                <w:rFonts w:eastAsia="楷体_GB2312" w:hint="eastAsia"/>
                <w:sz w:val="20"/>
                <w:szCs w:val="20"/>
              </w:rPr>
              <w:t>：已缴滞纳费、贷后管理费退还</w:t>
            </w:r>
          </w:p>
          <w:p w:rsidR="003A3BEE" w:rsidRPr="00630096" w:rsidRDefault="002A6DBD" w:rsidP="002A6DB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9</w:t>
            </w:r>
            <w:r w:rsidRPr="002A6DBD">
              <w:rPr>
                <w:rFonts w:eastAsia="楷体_GB2312" w:hint="eastAsia"/>
                <w:sz w:val="20"/>
                <w:szCs w:val="20"/>
              </w:rPr>
              <w:t>：未缴滞纳费、贷后管理费免除</w:t>
            </w:r>
          </w:p>
        </w:tc>
        <w:bookmarkStart w:id="0" w:name="_GoBack"/>
        <w:bookmarkEnd w:id="0"/>
      </w:tr>
      <w:tr w:rsidR="003A3BEE" w:rsidRPr="00CE4B72" w:rsidTr="005B4C95">
        <w:tc>
          <w:tcPr>
            <w:tcW w:w="2034" w:type="dxa"/>
            <w:shd w:val="clear" w:color="auto" w:fill="E5FFE5"/>
          </w:tcPr>
          <w:p w:rsidR="003A3BEE" w:rsidRPr="009C4630" w:rsidRDefault="005B4C95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/>
                <w:sz w:val="20"/>
                <w:szCs w:val="20"/>
              </w:rPr>
              <w:t>ovfdFeeType</w:t>
            </w:r>
          </w:p>
        </w:tc>
        <w:tc>
          <w:tcPr>
            <w:tcW w:w="1786" w:type="dxa"/>
            <w:shd w:val="clear" w:color="auto" w:fill="E5FFE5"/>
            <w:vAlign w:val="center"/>
          </w:tcPr>
          <w:p w:rsidR="003A3BEE" w:rsidRPr="008924F0" w:rsidRDefault="002A6DBD" w:rsidP="00841959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5B4C95">
              <w:rPr>
                <w:rFonts w:eastAsia="楷体_GB2312" w:hint="eastAsia"/>
                <w:sz w:val="20"/>
                <w:szCs w:val="20"/>
              </w:rPr>
              <w:t>类别</w:t>
            </w:r>
          </w:p>
        </w:tc>
        <w:tc>
          <w:tcPr>
            <w:tcW w:w="1216" w:type="dxa"/>
            <w:shd w:val="clear" w:color="auto" w:fill="E5FFE5"/>
            <w:vAlign w:val="center"/>
          </w:tcPr>
          <w:p w:rsidR="003A3BEE" w:rsidRPr="008924F0" w:rsidRDefault="002A6DBD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X(1)</w:t>
            </w:r>
          </w:p>
        </w:tc>
        <w:tc>
          <w:tcPr>
            <w:tcW w:w="3078" w:type="dxa"/>
            <w:shd w:val="clear" w:color="auto" w:fill="E5FFE5"/>
          </w:tcPr>
          <w:p w:rsidR="002A6DBD" w:rsidRPr="002A6DBD" w:rsidRDefault="002A6DBD" w:rsidP="002A6DBD">
            <w:pPr>
              <w:spacing w:after="78" w:line="300" w:lineRule="exact"/>
              <w:rPr>
                <w:rFonts w:eastAsia="楷体_GB2312" w:hint="eastAsia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1</w:t>
            </w:r>
            <w:r w:rsidRPr="002A6DBD">
              <w:rPr>
                <w:rFonts w:eastAsia="楷体_GB2312" w:hint="eastAsia"/>
                <w:sz w:val="20"/>
                <w:szCs w:val="20"/>
              </w:rPr>
              <w:t>：滞纳费</w:t>
            </w:r>
          </w:p>
          <w:p w:rsidR="003A3BEE" w:rsidRPr="00630096" w:rsidRDefault="002A6DBD" w:rsidP="002A6DB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2A6DBD">
              <w:rPr>
                <w:rFonts w:eastAsia="楷体_GB2312"/>
                <w:sz w:val="20"/>
                <w:szCs w:val="20"/>
              </w:rPr>
              <w:t>2</w:t>
            </w:r>
            <w:r w:rsidRPr="002A6DBD">
              <w:rPr>
                <w:rFonts w:eastAsia="楷体_GB2312" w:hint="eastAsia"/>
                <w:sz w:val="20"/>
                <w:szCs w:val="20"/>
              </w:rPr>
              <w:t>：贷后管理费</w:t>
            </w:r>
          </w:p>
        </w:tc>
      </w:tr>
    </w:tbl>
    <w:p w:rsidR="00050A57" w:rsidRDefault="00050A57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343B0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40F8">
              <w:rPr>
                <w:rFonts w:eastAsia="楷体_GB2312" w:hint="eastAsia"/>
                <w:sz w:val="20"/>
                <w:szCs w:val="20"/>
              </w:rPr>
              <w:t>6</w:t>
            </w:r>
            <w:r w:rsidR="007440F8">
              <w:rPr>
                <w:rFonts w:eastAsia="楷体_GB2312"/>
                <w:sz w:val="20"/>
                <w:szCs w:val="20"/>
              </w:rPr>
              <w:t>1</w:t>
            </w:r>
            <w:r w:rsidR="005B4C95">
              <w:rPr>
                <w:rFonts w:eastAsia="楷体_GB2312"/>
                <w:sz w:val="20"/>
                <w:szCs w:val="20"/>
              </w:rPr>
              <w:t>72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lastRenderedPageBreak/>
              <w:t>txnNet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交易柜员号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errorCode</w:t>
            </w:r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3FE" w:rsidRDefault="000213FE" w:rsidP="007D5E50">
      <w:pPr>
        <w:spacing w:after="60"/>
      </w:pPr>
      <w:r>
        <w:separator/>
      </w:r>
    </w:p>
  </w:endnote>
  <w:endnote w:type="continuationSeparator" w:id="1">
    <w:p w:rsidR="000213FE" w:rsidRDefault="000213FE" w:rsidP="007D5E50">
      <w:pPr>
        <w:spacing w:after="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4"/>
      <w:spacing w:after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4"/>
      <w:spacing w:after="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4"/>
      <w:spacing w:after="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3FE" w:rsidRDefault="000213FE" w:rsidP="007D5E50">
      <w:pPr>
        <w:spacing w:after="60"/>
      </w:pPr>
      <w:r>
        <w:separator/>
      </w:r>
    </w:p>
  </w:footnote>
  <w:footnote w:type="continuationSeparator" w:id="1">
    <w:p w:rsidR="000213FE" w:rsidRDefault="000213FE" w:rsidP="007D5E50">
      <w:pPr>
        <w:spacing w:after="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3"/>
      <w:spacing w:after="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3"/>
      <w:spacing w:after="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3"/>
      <w:spacing w:after="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7AB"/>
    <w:rsid w:val="000213FE"/>
    <w:rsid w:val="00050A57"/>
    <w:rsid w:val="0005774D"/>
    <w:rsid w:val="000B5AA5"/>
    <w:rsid w:val="000D1400"/>
    <w:rsid w:val="001242A5"/>
    <w:rsid w:val="001257D7"/>
    <w:rsid w:val="002010A1"/>
    <w:rsid w:val="002229BA"/>
    <w:rsid w:val="002A6DBD"/>
    <w:rsid w:val="002D3C42"/>
    <w:rsid w:val="002E485D"/>
    <w:rsid w:val="00340118"/>
    <w:rsid w:val="00343B01"/>
    <w:rsid w:val="003A3BEE"/>
    <w:rsid w:val="003D7686"/>
    <w:rsid w:val="004F0F19"/>
    <w:rsid w:val="004F5D59"/>
    <w:rsid w:val="00560DE5"/>
    <w:rsid w:val="005B4C95"/>
    <w:rsid w:val="00741828"/>
    <w:rsid w:val="007440F8"/>
    <w:rsid w:val="00796D5E"/>
    <w:rsid w:val="007B75F1"/>
    <w:rsid w:val="007D5E50"/>
    <w:rsid w:val="008363C1"/>
    <w:rsid w:val="00841959"/>
    <w:rsid w:val="00864DC8"/>
    <w:rsid w:val="00914D1E"/>
    <w:rsid w:val="00B560BA"/>
    <w:rsid w:val="00B667AB"/>
    <w:rsid w:val="00C37D86"/>
    <w:rsid w:val="00D31C0B"/>
    <w:rsid w:val="00DA2F42"/>
    <w:rsid w:val="00E04CE5"/>
    <w:rsid w:val="00E35C80"/>
    <w:rsid w:val="00EB60B4"/>
    <w:rsid w:val="00EE1C6B"/>
    <w:rsid w:val="00F9236B"/>
    <w:rsid w:val="00FA3EBA"/>
    <w:rsid w:val="00FB7CAA"/>
    <w:rsid w:val="00FC3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278</Words>
  <Characters>1588</Characters>
  <Application>Microsoft Office Word</Application>
  <DocSecurity>0</DocSecurity>
  <Lines>13</Lines>
  <Paragraphs>3</Paragraphs>
  <ScaleCrop>false</ScaleCrop>
  <Company>微软中国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boccfc</cp:lastModifiedBy>
  <cp:revision>27</cp:revision>
  <dcterms:created xsi:type="dcterms:W3CDTF">2015-01-13T10:12:00Z</dcterms:created>
  <dcterms:modified xsi:type="dcterms:W3CDTF">2018-05-15T07:58:00Z</dcterms:modified>
</cp:coreProperties>
</file>