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163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33"/>
        <w:gridCol w:w="1894"/>
        <w:gridCol w:w="1055"/>
        <w:gridCol w:w="3299"/>
      </w:tblGrid>
      <w:tr w:rsidR="00B667AB" w:rsidRPr="004E6211" w:rsidTr="00D44E62">
        <w:trPr>
          <w:cantSplit/>
          <w:trHeight w:val="657"/>
        </w:trPr>
        <w:tc>
          <w:tcPr>
            <w:tcW w:w="193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E8D1FF"/>
            <w:vAlign w:val="center"/>
          </w:tcPr>
          <w:p w:rsidR="00B667AB" w:rsidRPr="004E6211" w:rsidRDefault="00B667AB" w:rsidP="00D44E62">
            <w:pPr>
              <w:spacing w:afterLines="0" w:line="300" w:lineRule="exact"/>
              <w:jc w:val="center"/>
              <w:rPr>
                <w:rFonts w:eastAsia="楷体_GB2312"/>
                <w:b/>
                <w:bCs/>
                <w:sz w:val="21"/>
                <w:szCs w:val="21"/>
              </w:rPr>
            </w:pPr>
            <w:r w:rsidRPr="004E6211">
              <w:rPr>
                <w:rFonts w:eastAsia="楷体_GB2312" w:cs="楷体_GB2312" w:hint="eastAsia"/>
                <w:b/>
                <w:bCs/>
                <w:sz w:val="21"/>
                <w:szCs w:val="21"/>
              </w:rPr>
              <w:t>字段名称</w:t>
            </w:r>
          </w:p>
        </w:tc>
        <w:tc>
          <w:tcPr>
            <w:tcW w:w="189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8D1FF"/>
            <w:vAlign w:val="center"/>
          </w:tcPr>
          <w:p w:rsidR="00B667AB" w:rsidRPr="004E6211" w:rsidRDefault="00B667AB" w:rsidP="00D44E62">
            <w:pPr>
              <w:spacing w:afterLines="0" w:line="300" w:lineRule="exact"/>
              <w:jc w:val="center"/>
              <w:rPr>
                <w:rFonts w:eastAsia="楷体_GB2312"/>
                <w:b/>
                <w:bCs/>
                <w:sz w:val="21"/>
                <w:szCs w:val="21"/>
              </w:rPr>
            </w:pPr>
            <w:r w:rsidRPr="004E6211">
              <w:rPr>
                <w:rFonts w:eastAsia="楷体_GB2312" w:cs="楷体_GB2312" w:hint="eastAsia"/>
                <w:b/>
                <w:bCs/>
                <w:sz w:val="21"/>
                <w:szCs w:val="21"/>
              </w:rPr>
              <w:t>中文名称</w:t>
            </w:r>
          </w:p>
        </w:tc>
        <w:tc>
          <w:tcPr>
            <w:tcW w:w="1055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8D1FF"/>
            <w:vAlign w:val="center"/>
          </w:tcPr>
          <w:p w:rsidR="00B667AB" w:rsidRPr="004E6211" w:rsidRDefault="00B667AB" w:rsidP="00D44E62">
            <w:pPr>
              <w:spacing w:afterLines="0" w:line="300" w:lineRule="exact"/>
              <w:jc w:val="center"/>
              <w:rPr>
                <w:rFonts w:eastAsia="楷体_GB2312"/>
                <w:b/>
                <w:bCs/>
                <w:sz w:val="21"/>
                <w:szCs w:val="21"/>
              </w:rPr>
            </w:pPr>
            <w:r w:rsidRPr="004E6211">
              <w:rPr>
                <w:rFonts w:eastAsia="楷体_GB2312" w:cs="楷体_GB2312" w:hint="eastAsia"/>
                <w:b/>
                <w:bCs/>
                <w:sz w:val="21"/>
                <w:szCs w:val="21"/>
              </w:rPr>
              <w:t>数据型态</w:t>
            </w:r>
          </w:p>
          <w:p w:rsidR="00B667AB" w:rsidRPr="004E6211" w:rsidRDefault="00B667AB" w:rsidP="00D44E62">
            <w:pPr>
              <w:spacing w:afterLines="0" w:line="300" w:lineRule="exact"/>
              <w:jc w:val="center"/>
              <w:rPr>
                <w:rFonts w:eastAsia="楷体_GB2312"/>
                <w:b/>
                <w:bCs/>
                <w:sz w:val="21"/>
                <w:szCs w:val="21"/>
              </w:rPr>
            </w:pPr>
            <w:r w:rsidRPr="004E6211">
              <w:rPr>
                <w:rFonts w:eastAsia="楷体_GB2312" w:cs="楷体_GB2312" w:hint="eastAsia"/>
                <w:b/>
                <w:bCs/>
                <w:sz w:val="21"/>
                <w:szCs w:val="21"/>
              </w:rPr>
              <w:t>、长度</w:t>
            </w:r>
          </w:p>
        </w:tc>
        <w:tc>
          <w:tcPr>
            <w:tcW w:w="3299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8D1FF"/>
            <w:vAlign w:val="center"/>
          </w:tcPr>
          <w:p w:rsidR="00B667AB" w:rsidRPr="004E6211" w:rsidRDefault="00B667AB" w:rsidP="00D44E62">
            <w:pPr>
              <w:spacing w:afterLines="0" w:line="300" w:lineRule="exact"/>
              <w:jc w:val="center"/>
              <w:rPr>
                <w:rFonts w:eastAsia="楷体_GB2312"/>
                <w:b/>
                <w:bCs/>
                <w:sz w:val="21"/>
                <w:szCs w:val="21"/>
              </w:rPr>
            </w:pPr>
            <w:r>
              <w:rPr>
                <w:rFonts w:eastAsia="楷体_GB2312" w:cs="楷体_GB2312" w:hint="eastAsia"/>
                <w:b/>
                <w:bCs/>
                <w:sz w:val="21"/>
                <w:szCs w:val="21"/>
              </w:rPr>
              <w:t>备注</w:t>
            </w:r>
          </w:p>
        </w:tc>
      </w:tr>
      <w:tr w:rsidR="00B667AB" w:rsidRPr="00CE4B72" w:rsidTr="00D44E62">
        <w:trPr>
          <w:cantSplit/>
        </w:trPr>
        <w:tc>
          <w:tcPr>
            <w:tcW w:w="1933" w:type="dxa"/>
            <w:tcBorders>
              <w:top w:val="single" w:sz="18" w:space="0" w:color="auto"/>
            </w:tcBorders>
            <w:shd w:val="clear" w:color="auto" w:fill="FFFFD5"/>
          </w:tcPr>
          <w:p w:rsidR="00B667AB" w:rsidRPr="00CE4B72" w:rsidRDefault="00B667AB" w:rsidP="00D44E62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t>txnCode</w:t>
            </w:r>
            <w:proofErr w:type="spellEnd"/>
          </w:p>
        </w:tc>
        <w:tc>
          <w:tcPr>
            <w:tcW w:w="1894" w:type="dxa"/>
            <w:tcBorders>
              <w:top w:val="single" w:sz="18" w:space="0" w:color="auto"/>
            </w:tcBorders>
            <w:shd w:val="clear" w:color="auto" w:fill="FFFFD5"/>
            <w:vAlign w:val="center"/>
          </w:tcPr>
          <w:p w:rsidR="00B667AB" w:rsidRPr="00CE4B72" w:rsidRDefault="00B667AB" w:rsidP="00D44E62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交易码</w:t>
            </w:r>
          </w:p>
        </w:tc>
        <w:tc>
          <w:tcPr>
            <w:tcW w:w="1055" w:type="dxa"/>
            <w:tcBorders>
              <w:top w:val="single" w:sz="18" w:space="0" w:color="auto"/>
            </w:tcBorders>
            <w:shd w:val="clear" w:color="auto" w:fill="FFFFD5"/>
            <w:vAlign w:val="center"/>
          </w:tcPr>
          <w:p w:rsidR="00B667AB" w:rsidRPr="00CE4B72" w:rsidRDefault="00B667AB" w:rsidP="00D44E62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X(4)</w:t>
            </w:r>
          </w:p>
        </w:tc>
        <w:tc>
          <w:tcPr>
            <w:tcW w:w="3299" w:type="dxa"/>
            <w:tcBorders>
              <w:top w:val="single" w:sz="18" w:space="0" w:color="auto"/>
            </w:tcBorders>
            <w:shd w:val="clear" w:color="auto" w:fill="FFFFD5"/>
          </w:tcPr>
          <w:p w:rsidR="00B667AB" w:rsidRPr="008D1D1D" w:rsidRDefault="00B667AB" w:rsidP="00D44E62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交易代码</w:t>
            </w:r>
            <w:r>
              <w:rPr>
                <w:rFonts w:eastAsia="楷体_GB2312" w:hint="eastAsia"/>
                <w:sz w:val="20"/>
                <w:szCs w:val="20"/>
              </w:rPr>
              <w:t>：</w:t>
            </w:r>
            <w:r>
              <w:rPr>
                <w:rFonts w:eastAsia="楷体_GB2312" w:hint="eastAsia"/>
                <w:sz w:val="20"/>
                <w:szCs w:val="20"/>
              </w:rPr>
              <w:t>6255</w:t>
            </w:r>
          </w:p>
        </w:tc>
      </w:tr>
      <w:tr w:rsidR="00B667AB" w:rsidRPr="00CE4B72" w:rsidTr="00D44E62">
        <w:trPr>
          <w:cantSplit/>
        </w:trPr>
        <w:tc>
          <w:tcPr>
            <w:tcW w:w="1933" w:type="dxa"/>
            <w:shd w:val="clear" w:color="auto" w:fill="FFFFD5"/>
          </w:tcPr>
          <w:p w:rsidR="00B667AB" w:rsidRPr="00CE4B72" w:rsidRDefault="00B667AB" w:rsidP="00D44E62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t>retCode</w:t>
            </w:r>
            <w:proofErr w:type="spellEnd"/>
          </w:p>
        </w:tc>
        <w:tc>
          <w:tcPr>
            <w:tcW w:w="1894" w:type="dxa"/>
            <w:shd w:val="clear" w:color="auto" w:fill="FFFFD5"/>
            <w:vAlign w:val="center"/>
          </w:tcPr>
          <w:p w:rsidR="00B667AB" w:rsidRPr="00CE4B72" w:rsidRDefault="00B667AB" w:rsidP="00D44E62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返回码</w:t>
            </w:r>
          </w:p>
        </w:tc>
        <w:tc>
          <w:tcPr>
            <w:tcW w:w="1055" w:type="dxa"/>
            <w:shd w:val="clear" w:color="auto" w:fill="FFFFD5"/>
            <w:vAlign w:val="center"/>
          </w:tcPr>
          <w:p w:rsidR="00B667AB" w:rsidRPr="00CE4B72" w:rsidRDefault="00B667AB" w:rsidP="00D44E62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X(4)</w:t>
            </w:r>
          </w:p>
        </w:tc>
        <w:tc>
          <w:tcPr>
            <w:tcW w:w="3299" w:type="dxa"/>
            <w:shd w:val="clear" w:color="auto" w:fill="FFFFD5"/>
          </w:tcPr>
          <w:p w:rsidR="00B667AB" w:rsidRPr="004B4521" w:rsidRDefault="00B667AB" w:rsidP="00D44E62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8C1847">
              <w:rPr>
                <w:rFonts w:ascii="楷体_GB2312" w:eastAsia="楷体_GB2312" w:hAnsi="华文中宋" w:cs="楷体_GB2312" w:hint="eastAsia"/>
                <w:sz w:val="20"/>
                <w:szCs w:val="20"/>
              </w:rPr>
              <w:t>Default</w:t>
            </w:r>
            <w:r w:rsidRPr="004B4521">
              <w:rPr>
                <w:rFonts w:ascii="华文中宋" w:eastAsia="华文中宋" w:hAnsi="华文中宋" w:cs="楷体_GB2312" w:hint="eastAsia"/>
                <w:sz w:val="20"/>
                <w:szCs w:val="20"/>
              </w:rPr>
              <w:t xml:space="preserve"> </w:t>
            </w:r>
            <w:r w:rsidRPr="008C1847">
              <w:rPr>
                <w:rFonts w:eastAsia="华文中宋"/>
                <w:sz w:val="20"/>
                <w:szCs w:val="20"/>
              </w:rPr>
              <w:t>0000</w:t>
            </w:r>
          </w:p>
        </w:tc>
      </w:tr>
      <w:tr w:rsidR="00B667AB" w:rsidRPr="00CE4B72" w:rsidTr="00D44E62">
        <w:trPr>
          <w:cantSplit/>
        </w:trPr>
        <w:tc>
          <w:tcPr>
            <w:tcW w:w="1933" w:type="dxa"/>
            <w:shd w:val="clear" w:color="auto" w:fill="FFFFD5"/>
          </w:tcPr>
          <w:p w:rsidR="00B667AB" w:rsidRPr="00CE4B72" w:rsidRDefault="00B667AB" w:rsidP="00D44E62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t>txnNet</w:t>
            </w:r>
            <w:proofErr w:type="spellEnd"/>
          </w:p>
        </w:tc>
        <w:tc>
          <w:tcPr>
            <w:tcW w:w="1894" w:type="dxa"/>
            <w:shd w:val="clear" w:color="auto" w:fill="FFFFD5"/>
            <w:vAlign w:val="center"/>
          </w:tcPr>
          <w:p w:rsidR="00B667AB" w:rsidRPr="00CE4B72" w:rsidRDefault="00B667AB" w:rsidP="00D44E62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交易网点号</w:t>
            </w:r>
          </w:p>
        </w:tc>
        <w:tc>
          <w:tcPr>
            <w:tcW w:w="1055" w:type="dxa"/>
            <w:shd w:val="clear" w:color="auto" w:fill="FFFFD5"/>
            <w:vAlign w:val="center"/>
          </w:tcPr>
          <w:p w:rsidR="00B667AB" w:rsidRPr="00CE4B72" w:rsidRDefault="00B667AB" w:rsidP="00D44E62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X(7)</w:t>
            </w:r>
          </w:p>
        </w:tc>
        <w:tc>
          <w:tcPr>
            <w:tcW w:w="3299" w:type="dxa"/>
            <w:shd w:val="clear" w:color="auto" w:fill="FFFFD5"/>
          </w:tcPr>
          <w:p w:rsidR="00B667AB" w:rsidRDefault="00B667AB" w:rsidP="00D44E62">
            <w:pPr>
              <w:spacing w:afterLines="0" w:line="300" w:lineRule="exact"/>
              <w:jc w:val="both"/>
              <w:rPr>
                <w:rFonts w:eastAsia="楷体_GB2312"/>
                <w:sz w:val="20"/>
                <w:szCs w:val="20"/>
              </w:rPr>
            </w:pPr>
            <w:proofErr w:type="gramStart"/>
            <w:r w:rsidRPr="008D1D1D">
              <w:rPr>
                <w:rFonts w:eastAsia="楷体_GB2312"/>
                <w:sz w:val="20"/>
                <w:szCs w:val="20"/>
              </w:rPr>
              <w:t>网点号首</w:t>
            </w:r>
            <w:r>
              <w:rPr>
                <w:rFonts w:eastAsia="楷体_GB2312" w:hint="eastAsia"/>
                <w:sz w:val="20"/>
                <w:szCs w:val="20"/>
              </w:rPr>
              <w:t>二</w:t>
            </w:r>
            <w:r w:rsidRPr="008D1D1D">
              <w:rPr>
                <w:rFonts w:eastAsia="楷体_GB2312"/>
                <w:sz w:val="20"/>
                <w:szCs w:val="20"/>
              </w:rPr>
              <w:t>位</w:t>
            </w:r>
            <w:proofErr w:type="gramEnd"/>
            <w:r w:rsidRPr="008D1D1D">
              <w:rPr>
                <w:rFonts w:eastAsia="楷体_GB2312"/>
                <w:sz w:val="20"/>
                <w:szCs w:val="20"/>
              </w:rPr>
              <w:t>为管道标记</w:t>
            </w:r>
            <w:r>
              <w:rPr>
                <w:rFonts w:eastAsia="楷体_GB2312" w:hint="eastAsia"/>
                <w:sz w:val="20"/>
                <w:szCs w:val="20"/>
              </w:rPr>
              <w:t>：</w:t>
            </w:r>
            <w:r>
              <w:rPr>
                <w:rFonts w:eastAsia="楷体_GB2312" w:hint="eastAsia"/>
                <w:sz w:val="20"/>
                <w:szCs w:val="20"/>
              </w:rPr>
              <w:t>Default 01</w:t>
            </w:r>
          </w:p>
          <w:p w:rsidR="00B667AB" w:rsidRPr="009F42F6" w:rsidRDefault="00B667AB" w:rsidP="00D44E62">
            <w:pPr>
              <w:spacing w:afterLines="0" w:line="300" w:lineRule="exact"/>
              <w:jc w:val="both"/>
              <w:rPr>
                <w:rFonts w:ascii="楷体_GB2312" w:eastAsia="楷体_GB2312"/>
                <w:sz w:val="20"/>
                <w:szCs w:val="20"/>
              </w:rPr>
            </w:pPr>
            <w:r w:rsidRPr="009F42F6">
              <w:rPr>
                <w:rFonts w:ascii="楷体_GB2312" w:eastAsia="楷体_GB2312" w:hAnsi="华文中宋" w:hint="eastAsia"/>
                <w:sz w:val="20"/>
                <w:szCs w:val="20"/>
              </w:rPr>
              <w:t>详见网点、工作站、柜员权限层级、联机交易控管、主管授权管理说明书</w:t>
            </w:r>
          </w:p>
        </w:tc>
      </w:tr>
      <w:tr w:rsidR="00B667AB" w:rsidRPr="00CE4B72" w:rsidTr="00D44E62">
        <w:trPr>
          <w:cantSplit/>
        </w:trPr>
        <w:tc>
          <w:tcPr>
            <w:tcW w:w="1933" w:type="dxa"/>
            <w:shd w:val="clear" w:color="auto" w:fill="FFFFD5"/>
          </w:tcPr>
          <w:p w:rsidR="00B667AB" w:rsidRPr="00CE4B72" w:rsidRDefault="00B667AB" w:rsidP="00D44E62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t>txnTerm</w:t>
            </w:r>
            <w:proofErr w:type="spellEnd"/>
          </w:p>
        </w:tc>
        <w:tc>
          <w:tcPr>
            <w:tcW w:w="1894" w:type="dxa"/>
            <w:shd w:val="clear" w:color="auto" w:fill="FFFFD5"/>
            <w:vAlign w:val="center"/>
          </w:tcPr>
          <w:p w:rsidR="00B667AB" w:rsidRPr="00CE4B72" w:rsidRDefault="00B667AB" w:rsidP="00D44E62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交易终端号</w:t>
            </w:r>
          </w:p>
        </w:tc>
        <w:tc>
          <w:tcPr>
            <w:tcW w:w="1055" w:type="dxa"/>
            <w:shd w:val="clear" w:color="auto" w:fill="FFFFD5"/>
            <w:vAlign w:val="center"/>
          </w:tcPr>
          <w:p w:rsidR="00B667AB" w:rsidRPr="00CE4B72" w:rsidRDefault="00B667AB" w:rsidP="00D44E62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X(2)</w:t>
            </w:r>
          </w:p>
        </w:tc>
        <w:tc>
          <w:tcPr>
            <w:tcW w:w="3299" w:type="dxa"/>
            <w:shd w:val="clear" w:color="auto" w:fill="FFFFD5"/>
          </w:tcPr>
          <w:p w:rsidR="00B667AB" w:rsidRPr="008D1D1D" w:rsidRDefault="00B667AB" w:rsidP="00D44E62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9F42F6">
              <w:rPr>
                <w:rFonts w:ascii="楷体_GB2312" w:eastAsia="楷体_GB2312" w:hAnsi="华文中宋" w:hint="eastAsia"/>
                <w:sz w:val="20"/>
                <w:szCs w:val="20"/>
              </w:rPr>
              <w:t>详见网点、工作站、柜员权限层级、联机交易控管、主管授权管理说明书</w:t>
            </w:r>
          </w:p>
        </w:tc>
      </w:tr>
      <w:tr w:rsidR="00B667AB" w:rsidRPr="00CE4B72" w:rsidTr="00D44E62">
        <w:trPr>
          <w:cantSplit/>
        </w:trPr>
        <w:tc>
          <w:tcPr>
            <w:tcW w:w="1933" w:type="dxa"/>
            <w:shd w:val="clear" w:color="auto" w:fill="FFFFD5"/>
          </w:tcPr>
          <w:p w:rsidR="00B667AB" w:rsidRPr="00CE4B72" w:rsidRDefault="00B667AB" w:rsidP="00D44E62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t>txnTeller</w:t>
            </w:r>
            <w:proofErr w:type="spellEnd"/>
          </w:p>
        </w:tc>
        <w:tc>
          <w:tcPr>
            <w:tcW w:w="1894" w:type="dxa"/>
            <w:shd w:val="clear" w:color="auto" w:fill="FFFFD5"/>
            <w:vAlign w:val="center"/>
          </w:tcPr>
          <w:p w:rsidR="00B667AB" w:rsidRPr="00CE4B72" w:rsidRDefault="00B667AB" w:rsidP="00D44E62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交易</w:t>
            </w:r>
            <w:proofErr w:type="gramStart"/>
            <w:r w:rsidRPr="00CE4B72">
              <w:rPr>
                <w:rFonts w:eastAsia="楷体_GB2312" w:cs="楷体_GB2312" w:hint="eastAsia"/>
                <w:sz w:val="20"/>
                <w:szCs w:val="20"/>
              </w:rPr>
              <w:t>柜员号</w:t>
            </w:r>
            <w:proofErr w:type="gramEnd"/>
          </w:p>
        </w:tc>
        <w:tc>
          <w:tcPr>
            <w:tcW w:w="1055" w:type="dxa"/>
            <w:shd w:val="clear" w:color="auto" w:fill="FFFFD5"/>
            <w:vAlign w:val="center"/>
          </w:tcPr>
          <w:p w:rsidR="00B667AB" w:rsidRPr="00CE4B72" w:rsidRDefault="00B667AB" w:rsidP="00D44E62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X(4)</w:t>
            </w:r>
          </w:p>
        </w:tc>
        <w:tc>
          <w:tcPr>
            <w:tcW w:w="3299" w:type="dxa"/>
            <w:shd w:val="clear" w:color="auto" w:fill="FFFFD5"/>
          </w:tcPr>
          <w:p w:rsidR="00B667AB" w:rsidRPr="008D1D1D" w:rsidRDefault="00B667AB" w:rsidP="00D44E62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9F42F6">
              <w:rPr>
                <w:rFonts w:ascii="楷体_GB2312" w:eastAsia="楷体_GB2312" w:hAnsi="华文中宋" w:hint="eastAsia"/>
                <w:sz w:val="20"/>
                <w:szCs w:val="20"/>
              </w:rPr>
              <w:t>详见网点、工作站、柜员权限层级、联机交易控管、主管授权管理说明书</w:t>
            </w:r>
          </w:p>
        </w:tc>
      </w:tr>
      <w:tr w:rsidR="00B667AB" w:rsidRPr="00CE4B72" w:rsidTr="00D44E62">
        <w:trPr>
          <w:cantSplit/>
        </w:trPr>
        <w:tc>
          <w:tcPr>
            <w:tcW w:w="1933" w:type="dxa"/>
            <w:shd w:val="clear" w:color="auto" w:fill="FFFFD5"/>
          </w:tcPr>
          <w:p w:rsidR="00B667AB" w:rsidRPr="00CE4B72" w:rsidRDefault="00B667AB" w:rsidP="00D44E62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t>channelCode</w:t>
            </w:r>
            <w:proofErr w:type="spellEnd"/>
          </w:p>
        </w:tc>
        <w:tc>
          <w:tcPr>
            <w:tcW w:w="1894" w:type="dxa"/>
            <w:shd w:val="clear" w:color="auto" w:fill="FFFFD5"/>
            <w:vAlign w:val="center"/>
          </w:tcPr>
          <w:p w:rsidR="00B667AB" w:rsidRPr="00CE4B72" w:rsidRDefault="00B667AB" w:rsidP="00D44E62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渠道代码</w:t>
            </w:r>
          </w:p>
        </w:tc>
        <w:tc>
          <w:tcPr>
            <w:tcW w:w="1055" w:type="dxa"/>
            <w:shd w:val="clear" w:color="auto" w:fill="FFFFD5"/>
            <w:vAlign w:val="center"/>
          </w:tcPr>
          <w:p w:rsidR="00B667AB" w:rsidRPr="00CE4B72" w:rsidRDefault="00B667AB" w:rsidP="00D44E62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X(2)</w:t>
            </w:r>
          </w:p>
        </w:tc>
        <w:tc>
          <w:tcPr>
            <w:tcW w:w="3299" w:type="dxa"/>
            <w:shd w:val="clear" w:color="auto" w:fill="FFFFD5"/>
          </w:tcPr>
          <w:p w:rsidR="00B667AB" w:rsidRDefault="00B667AB" w:rsidP="00D44E62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NT</w:t>
            </w:r>
            <w:r>
              <w:rPr>
                <w:rFonts w:eastAsia="楷体_GB2312" w:hint="eastAsia"/>
                <w:sz w:val="20"/>
                <w:szCs w:val="20"/>
              </w:rPr>
              <w:t>：内网</w:t>
            </w:r>
          </w:p>
          <w:p w:rsidR="00B667AB" w:rsidRPr="008D1D1D" w:rsidRDefault="00B667AB" w:rsidP="00D44E62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WT</w:t>
            </w:r>
            <w:r>
              <w:rPr>
                <w:rFonts w:eastAsia="楷体_GB2312" w:hint="eastAsia"/>
                <w:sz w:val="20"/>
                <w:szCs w:val="20"/>
              </w:rPr>
              <w:t>：网上服务</w:t>
            </w:r>
          </w:p>
        </w:tc>
      </w:tr>
      <w:tr w:rsidR="00B667AB" w:rsidRPr="00CE4B72" w:rsidTr="00D44E62">
        <w:trPr>
          <w:cantSplit/>
        </w:trPr>
        <w:tc>
          <w:tcPr>
            <w:tcW w:w="1933" w:type="dxa"/>
            <w:shd w:val="clear" w:color="auto" w:fill="FFFFD5"/>
          </w:tcPr>
          <w:p w:rsidR="00B667AB" w:rsidRPr="00CE4B72" w:rsidRDefault="00B667AB" w:rsidP="00D44E62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t>seqNo</w:t>
            </w:r>
            <w:proofErr w:type="spellEnd"/>
          </w:p>
        </w:tc>
        <w:tc>
          <w:tcPr>
            <w:tcW w:w="1894" w:type="dxa"/>
            <w:shd w:val="clear" w:color="auto" w:fill="FFFFD5"/>
            <w:vAlign w:val="center"/>
          </w:tcPr>
          <w:p w:rsidR="00B667AB" w:rsidRPr="00CE4B72" w:rsidRDefault="00B667AB" w:rsidP="00D44E62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传送序号</w:t>
            </w:r>
          </w:p>
        </w:tc>
        <w:tc>
          <w:tcPr>
            <w:tcW w:w="1055" w:type="dxa"/>
            <w:shd w:val="clear" w:color="auto" w:fill="FFFFD5"/>
            <w:vAlign w:val="center"/>
          </w:tcPr>
          <w:p w:rsidR="00B667AB" w:rsidRPr="00CE4B72" w:rsidRDefault="00B667AB" w:rsidP="00D44E62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X(6)</w:t>
            </w:r>
          </w:p>
        </w:tc>
        <w:tc>
          <w:tcPr>
            <w:tcW w:w="3299" w:type="dxa"/>
            <w:shd w:val="clear" w:color="auto" w:fill="FFFFD5"/>
          </w:tcPr>
          <w:p w:rsidR="00B667AB" w:rsidRPr="008D1D1D" w:rsidRDefault="00B667AB" w:rsidP="00D44E62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即</w:t>
            </w:r>
            <w:r>
              <w:rPr>
                <w:rFonts w:eastAsia="楷体_GB2312" w:hint="eastAsia"/>
                <w:sz w:val="20"/>
                <w:szCs w:val="20"/>
              </w:rPr>
              <w:t>ATS</w:t>
            </w:r>
            <w:r>
              <w:rPr>
                <w:rFonts w:eastAsia="楷体_GB2312" w:hint="eastAsia"/>
                <w:sz w:val="20"/>
                <w:szCs w:val="20"/>
              </w:rPr>
              <w:t>交易流水号</w:t>
            </w:r>
          </w:p>
        </w:tc>
      </w:tr>
      <w:tr w:rsidR="00B667AB" w:rsidRPr="00CE4B72" w:rsidTr="00D44E62">
        <w:trPr>
          <w:cantSplit/>
        </w:trPr>
        <w:tc>
          <w:tcPr>
            <w:tcW w:w="1933" w:type="dxa"/>
            <w:shd w:val="clear" w:color="auto" w:fill="E5FFE5"/>
          </w:tcPr>
          <w:p w:rsidR="00B667AB" w:rsidRPr="00F82B84" w:rsidRDefault="00B667AB" w:rsidP="00D44E62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F82B84">
              <w:rPr>
                <w:rFonts w:eastAsia="楷体_GB2312"/>
                <w:sz w:val="20"/>
                <w:szCs w:val="20"/>
              </w:rPr>
              <w:t>tiaCommArea</w:t>
            </w:r>
            <w:proofErr w:type="spellEnd"/>
          </w:p>
        </w:tc>
        <w:tc>
          <w:tcPr>
            <w:tcW w:w="1894" w:type="dxa"/>
            <w:shd w:val="clear" w:color="auto" w:fill="E5FFE5"/>
          </w:tcPr>
          <w:p w:rsidR="00B667AB" w:rsidRPr="00015E83" w:rsidRDefault="00B667AB" w:rsidP="00D44E62">
            <w:pPr>
              <w:spacing w:after="78"/>
              <w:rPr>
                <w:rFonts w:ascii="楷体_GB2312" w:eastAsia="楷体_GB2312"/>
                <w:sz w:val="20"/>
                <w:szCs w:val="20"/>
              </w:rPr>
            </w:pPr>
            <w:r w:rsidRPr="00015E83">
              <w:rPr>
                <w:rFonts w:ascii="楷体_GB2312" w:eastAsia="楷体_GB2312" w:hint="eastAsia"/>
                <w:sz w:val="20"/>
                <w:szCs w:val="20"/>
              </w:rPr>
              <w:t>输入公共区</w:t>
            </w:r>
          </w:p>
        </w:tc>
        <w:tc>
          <w:tcPr>
            <w:tcW w:w="1055" w:type="dxa"/>
            <w:shd w:val="clear" w:color="auto" w:fill="E5FFE5"/>
          </w:tcPr>
          <w:p w:rsidR="00B667AB" w:rsidRPr="00F97ABA" w:rsidRDefault="00B667AB" w:rsidP="00D44E62">
            <w:pPr>
              <w:spacing w:after="78"/>
              <w:jc w:val="both"/>
              <w:rPr>
                <w:rFonts w:eastAsia="楷体_GB2312"/>
                <w:sz w:val="20"/>
                <w:szCs w:val="20"/>
              </w:rPr>
            </w:pPr>
            <w:r w:rsidRPr="00F97ABA">
              <w:rPr>
                <w:rFonts w:eastAsia="楷体_GB2312"/>
                <w:sz w:val="20"/>
                <w:szCs w:val="20"/>
              </w:rPr>
              <w:t>X(40)</w:t>
            </w:r>
          </w:p>
        </w:tc>
        <w:tc>
          <w:tcPr>
            <w:tcW w:w="3299" w:type="dxa"/>
            <w:shd w:val="clear" w:color="auto" w:fill="E5FFE5"/>
          </w:tcPr>
          <w:p w:rsidR="00B667AB" w:rsidRPr="008C1847" w:rsidRDefault="00B667AB" w:rsidP="00D44E62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8C1847">
              <w:rPr>
                <w:rFonts w:eastAsia="华文中宋"/>
                <w:sz w:val="20"/>
                <w:szCs w:val="20"/>
              </w:rPr>
              <w:t xml:space="preserve">Default </w:t>
            </w:r>
            <w:r w:rsidRPr="008C1847">
              <w:rPr>
                <w:rFonts w:eastAsia="华文中宋"/>
                <w:sz w:val="20"/>
                <w:szCs w:val="20"/>
                <w:lang w:eastAsia="zh-TW"/>
              </w:rPr>
              <w:t>Spaces</w:t>
            </w:r>
          </w:p>
        </w:tc>
      </w:tr>
      <w:tr w:rsidR="00B667AB" w:rsidRPr="00CE4B72" w:rsidTr="00D44E62">
        <w:trPr>
          <w:cantSplit/>
        </w:trPr>
        <w:tc>
          <w:tcPr>
            <w:tcW w:w="1933" w:type="dxa"/>
            <w:shd w:val="clear" w:color="auto" w:fill="E5FFE5"/>
          </w:tcPr>
          <w:p w:rsidR="00B667AB" w:rsidRPr="00317525" w:rsidRDefault="000063DC" w:rsidP="00D44E62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0063DC">
              <w:rPr>
                <w:rFonts w:eastAsia="楷体_GB2312"/>
                <w:sz w:val="20"/>
                <w:szCs w:val="20"/>
              </w:rPr>
              <w:t>idNo</w:t>
            </w:r>
            <w:proofErr w:type="spellEnd"/>
          </w:p>
        </w:tc>
        <w:tc>
          <w:tcPr>
            <w:tcW w:w="1894" w:type="dxa"/>
            <w:shd w:val="clear" w:color="auto" w:fill="E5FFE5"/>
            <w:vAlign w:val="center"/>
          </w:tcPr>
          <w:p w:rsidR="00B667AB" w:rsidRPr="00F97ABA" w:rsidRDefault="00B667AB" w:rsidP="00D44E62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F97ABA">
              <w:rPr>
                <w:rFonts w:eastAsia="楷体_GB2312"/>
                <w:sz w:val="20"/>
                <w:szCs w:val="20"/>
              </w:rPr>
              <w:t>证件号码</w:t>
            </w:r>
          </w:p>
        </w:tc>
        <w:tc>
          <w:tcPr>
            <w:tcW w:w="1055" w:type="dxa"/>
            <w:shd w:val="clear" w:color="auto" w:fill="E5FFE5"/>
            <w:vAlign w:val="center"/>
          </w:tcPr>
          <w:p w:rsidR="00B667AB" w:rsidRPr="00F97ABA" w:rsidRDefault="00B667AB" w:rsidP="00D44E62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F97ABA">
              <w:rPr>
                <w:rFonts w:eastAsia="楷体_GB2312"/>
                <w:sz w:val="20"/>
                <w:szCs w:val="20"/>
              </w:rPr>
              <w:t>X(20)</w:t>
            </w:r>
          </w:p>
        </w:tc>
        <w:tc>
          <w:tcPr>
            <w:tcW w:w="3299" w:type="dxa"/>
            <w:shd w:val="clear" w:color="auto" w:fill="E5FFE5"/>
          </w:tcPr>
          <w:p w:rsidR="00B667AB" w:rsidRPr="00F97ABA" w:rsidRDefault="00B667AB" w:rsidP="00D44E62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B667AB" w:rsidRPr="00CE4B72" w:rsidTr="00D44E62">
        <w:trPr>
          <w:cantSplit/>
        </w:trPr>
        <w:tc>
          <w:tcPr>
            <w:tcW w:w="1933" w:type="dxa"/>
            <w:shd w:val="clear" w:color="auto" w:fill="E5FFE5"/>
          </w:tcPr>
          <w:p w:rsidR="00B667AB" w:rsidRPr="00317525" w:rsidRDefault="000063DC" w:rsidP="00D44E62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0063DC">
              <w:rPr>
                <w:rFonts w:eastAsia="楷体_GB2312"/>
                <w:sz w:val="20"/>
                <w:szCs w:val="20"/>
              </w:rPr>
              <w:t>cesAcno</w:t>
            </w:r>
            <w:proofErr w:type="spellEnd"/>
          </w:p>
        </w:tc>
        <w:tc>
          <w:tcPr>
            <w:tcW w:w="1894" w:type="dxa"/>
            <w:shd w:val="clear" w:color="auto" w:fill="E5FFE5"/>
            <w:vAlign w:val="center"/>
          </w:tcPr>
          <w:p w:rsidR="00B667AB" w:rsidRPr="00F97ABA" w:rsidRDefault="00B667AB" w:rsidP="00D44E62">
            <w:pPr>
              <w:spacing w:after="78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消费金融账号</w:t>
            </w:r>
          </w:p>
        </w:tc>
        <w:tc>
          <w:tcPr>
            <w:tcW w:w="1055" w:type="dxa"/>
            <w:shd w:val="clear" w:color="auto" w:fill="E5FFE5"/>
            <w:vAlign w:val="center"/>
          </w:tcPr>
          <w:p w:rsidR="00B667AB" w:rsidRPr="00F97ABA" w:rsidRDefault="00B667AB" w:rsidP="00D44E62">
            <w:pPr>
              <w:spacing w:after="78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X(13)</w:t>
            </w:r>
          </w:p>
        </w:tc>
        <w:tc>
          <w:tcPr>
            <w:tcW w:w="3299" w:type="dxa"/>
            <w:shd w:val="clear" w:color="auto" w:fill="E5FFE5"/>
          </w:tcPr>
          <w:p w:rsidR="00B667AB" w:rsidRDefault="00B667AB" w:rsidP="00D44E62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B667AB" w:rsidRPr="00CE4B72" w:rsidTr="00D44E62">
        <w:trPr>
          <w:cantSplit/>
        </w:trPr>
        <w:tc>
          <w:tcPr>
            <w:tcW w:w="1933" w:type="dxa"/>
            <w:shd w:val="clear" w:color="auto" w:fill="E5FFE5"/>
          </w:tcPr>
          <w:p w:rsidR="00B667AB" w:rsidRPr="00317525" w:rsidRDefault="000063DC" w:rsidP="00D44E62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0063DC">
              <w:rPr>
                <w:rFonts w:eastAsia="楷体_GB2312"/>
                <w:sz w:val="20"/>
                <w:szCs w:val="20"/>
              </w:rPr>
              <w:t>dealFlag</w:t>
            </w:r>
            <w:proofErr w:type="spellEnd"/>
          </w:p>
        </w:tc>
        <w:tc>
          <w:tcPr>
            <w:tcW w:w="1894" w:type="dxa"/>
            <w:shd w:val="clear" w:color="auto" w:fill="E5FFE5"/>
            <w:vAlign w:val="center"/>
          </w:tcPr>
          <w:p w:rsidR="00B667AB" w:rsidRPr="00F97ABA" w:rsidRDefault="00B667AB" w:rsidP="00D44E62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F97ABA">
              <w:rPr>
                <w:rFonts w:eastAsia="楷体_GB2312"/>
                <w:sz w:val="20"/>
                <w:szCs w:val="20"/>
              </w:rPr>
              <w:t>处理标志</w:t>
            </w:r>
          </w:p>
        </w:tc>
        <w:tc>
          <w:tcPr>
            <w:tcW w:w="1055" w:type="dxa"/>
            <w:shd w:val="clear" w:color="auto" w:fill="E5FFE5"/>
            <w:vAlign w:val="center"/>
          </w:tcPr>
          <w:p w:rsidR="00B667AB" w:rsidRPr="00F97ABA" w:rsidRDefault="00B667AB" w:rsidP="00D44E62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F97ABA">
              <w:rPr>
                <w:rFonts w:eastAsia="楷体_GB2312"/>
                <w:sz w:val="20"/>
                <w:szCs w:val="20"/>
              </w:rPr>
              <w:t>X(01)</w:t>
            </w:r>
          </w:p>
        </w:tc>
        <w:tc>
          <w:tcPr>
            <w:tcW w:w="3299" w:type="dxa"/>
            <w:shd w:val="clear" w:color="auto" w:fill="E5FFE5"/>
          </w:tcPr>
          <w:p w:rsidR="00B667AB" w:rsidRDefault="00B667AB" w:rsidP="00D44E62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0</w:t>
            </w:r>
            <w:r>
              <w:rPr>
                <w:rFonts w:eastAsia="楷体_GB2312" w:hint="eastAsia"/>
                <w:sz w:val="20"/>
                <w:szCs w:val="20"/>
              </w:rPr>
              <w:t>：查询</w:t>
            </w:r>
          </w:p>
          <w:p w:rsidR="00B667AB" w:rsidRPr="00F97ABA" w:rsidRDefault="00B667AB" w:rsidP="00D44E62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1</w:t>
            </w:r>
            <w:r>
              <w:rPr>
                <w:rFonts w:eastAsia="楷体_GB2312" w:hint="eastAsia"/>
                <w:sz w:val="20"/>
                <w:szCs w:val="20"/>
              </w:rPr>
              <w:t>：修改</w:t>
            </w:r>
          </w:p>
        </w:tc>
      </w:tr>
      <w:tr w:rsidR="00B667AB" w:rsidRPr="00CE4B72" w:rsidTr="00D44E62">
        <w:trPr>
          <w:cantSplit/>
        </w:trPr>
        <w:tc>
          <w:tcPr>
            <w:tcW w:w="1933" w:type="dxa"/>
            <w:shd w:val="clear" w:color="auto" w:fill="E5FFE5"/>
          </w:tcPr>
          <w:p w:rsidR="00B667AB" w:rsidRPr="00F615E4" w:rsidRDefault="000063DC" w:rsidP="00D44E62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0063DC">
              <w:rPr>
                <w:rFonts w:eastAsia="楷体_GB2312"/>
                <w:sz w:val="20"/>
                <w:szCs w:val="20"/>
              </w:rPr>
              <w:t>debitCardNo</w:t>
            </w:r>
            <w:proofErr w:type="spellEnd"/>
          </w:p>
        </w:tc>
        <w:tc>
          <w:tcPr>
            <w:tcW w:w="1894" w:type="dxa"/>
            <w:shd w:val="clear" w:color="auto" w:fill="E5FFE5"/>
            <w:vAlign w:val="center"/>
          </w:tcPr>
          <w:p w:rsidR="00B667AB" w:rsidRPr="002D2840" w:rsidRDefault="00B667AB" w:rsidP="00D44E62">
            <w:pPr>
              <w:spacing w:after="78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借记卡卡号</w:t>
            </w:r>
          </w:p>
        </w:tc>
        <w:tc>
          <w:tcPr>
            <w:tcW w:w="1055" w:type="dxa"/>
            <w:shd w:val="clear" w:color="auto" w:fill="E5FFE5"/>
            <w:vAlign w:val="center"/>
          </w:tcPr>
          <w:p w:rsidR="00B667AB" w:rsidRPr="002D2840" w:rsidRDefault="00B667AB" w:rsidP="00D44E62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2D2840">
              <w:rPr>
                <w:rFonts w:eastAsia="楷体_GB2312" w:hint="eastAsia"/>
                <w:sz w:val="20"/>
                <w:szCs w:val="20"/>
              </w:rPr>
              <w:t>X(</w:t>
            </w:r>
            <w:r>
              <w:rPr>
                <w:rFonts w:eastAsia="楷体_GB2312" w:hint="eastAsia"/>
                <w:sz w:val="20"/>
                <w:szCs w:val="20"/>
              </w:rPr>
              <w:t>19</w:t>
            </w:r>
            <w:r w:rsidRPr="002D2840">
              <w:rPr>
                <w:rFonts w:eastAsia="楷体_GB2312" w:hint="eastAsia"/>
                <w:sz w:val="20"/>
                <w:szCs w:val="20"/>
              </w:rPr>
              <w:t>)</w:t>
            </w:r>
          </w:p>
        </w:tc>
        <w:tc>
          <w:tcPr>
            <w:tcW w:w="3299" w:type="dxa"/>
            <w:shd w:val="clear" w:color="auto" w:fill="E5FFE5"/>
          </w:tcPr>
          <w:p w:rsidR="00B667AB" w:rsidRPr="00F97ABA" w:rsidRDefault="00B667AB" w:rsidP="00D44E62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0063DC" w:rsidRPr="00CE4B72" w:rsidTr="00D44E62">
        <w:trPr>
          <w:cantSplit/>
        </w:trPr>
        <w:tc>
          <w:tcPr>
            <w:tcW w:w="1933" w:type="dxa"/>
            <w:shd w:val="clear" w:color="auto" w:fill="E5FFE5"/>
          </w:tcPr>
          <w:p w:rsidR="000063DC" w:rsidRPr="000063DC" w:rsidRDefault="00C1079C" w:rsidP="00D44E62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1079C">
              <w:rPr>
                <w:rFonts w:eastAsia="楷体_GB2312"/>
                <w:sz w:val="20"/>
                <w:szCs w:val="20"/>
              </w:rPr>
              <w:t>decardOpenBankId</w:t>
            </w:r>
            <w:proofErr w:type="spellEnd"/>
          </w:p>
        </w:tc>
        <w:tc>
          <w:tcPr>
            <w:tcW w:w="1894" w:type="dxa"/>
            <w:shd w:val="clear" w:color="auto" w:fill="E5FFE5"/>
            <w:vAlign w:val="center"/>
          </w:tcPr>
          <w:p w:rsidR="000063DC" w:rsidRDefault="00C1079C" w:rsidP="00D44E62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C1079C">
              <w:rPr>
                <w:rFonts w:eastAsia="楷体_GB2312" w:hint="eastAsia"/>
                <w:sz w:val="20"/>
                <w:szCs w:val="20"/>
              </w:rPr>
              <w:t>借记卡开户行号</w:t>
            </w:r>
          </w:p>
        </w:tc>
        <w:tc>
          <w:tcPr>
            <w:tcW w:w="1055" w:type="dxa"/>
            <w:shd w:val="clear" w:color="auto" w:fill="E5FFE5"/>
            <w:vAlign w:val="center"/>
          </w:tcPr>
          <w:p w:rsidR="000063DC" w:rsidRPr="002D2840" w:rsidRDefault="00C1079C" w:rsidP="00D44E62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C1079C">
              <w:rPr>
                <w:rFonts w:eastAsia="楷体_GB2312"/>
                <w:sz w:val="20"/>
                <w:szCs w:val="20"/>
              </w:rPr>
              <w:t>X(04)</w:t>
            </w:r>
          </w:p>
        </w:tc>
        <w:tc>
          <w:tcPr>
            <w:tcW w:w="3299" w:type="dxa"/>
            <w:shd w:val="clear" w:color="auto" w:fill="E5FFE5"/>
          </w:tcPr>
          <w:p w:rsidR="00C1079C" w:rsidRPr="00C1079C" w:rsidRDefault="00C1079C" w:rsidP="00D44E62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C1079C">
              <w:rPr>
                <w:rFonts w:eastAsia="楷体_GB2312" w:hint="eastAsia"/>
                <w:sz w:val="20"/>
                <w:szCs w:val="20"/>
              </w:rPr>
              <w:t>0100:</w:t>
            </w:r>
            <w:r w:rsidRPr="00C1079C">
              <w:rPr>
                <w:rFonts w:eastAsia="楷体_GB2312" w:hint="eastAsia"/>
                <w:sz w:val="20"/>
                <w:szCs w:val="20"/>
              </w:rPr>
              <w:t>邮储银行</w:t>
            </w:r>
          </w:p>
          <w:p w:rsidR="00C1079C" w:rsidRPr="00C1079C" w:rsidRDefault="00C1079C" w:rsidP="00D44E62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C1079C">
              <w:rPr>
                <w:rFonts w:eastAsia="楷体_GB2312" w:hint="eastAsia"/>
                <w:sz w:val="20"/>
                <w:szCs w:val="20"/>
              </w:rPr>
              <w:t>0103:</w:t>
            </w:r>
            <w:r w:rsidRPr="00C1079C">
              <w:rPr>
                <w:rFonts w:eastAsia="楷体_GB2312" w:hint="eastAsia"/>
                <w:sz w:val="20"/>
                <w:szCs w:val="20"/>
              </w:rPr>
              <w:t>中国农业银行</w:t>
            </w:r>
          </w:p>
          <w:p w:rsidR="00C1079C" w:rsidRPr="00C1079C" w:rsidRDefault="00C1079C" w:rsidP="00D44E62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C1079C">
              <w:rPr>
                <w:rFonts w:eastAsia="楷体_GB2312" w:hint="eastAsia"/>
                <w:sz w:val="20"/>
                <w:szCs w:val="20"/>
              </w:rPr>
              <w:t>0104:</w:t>
            </w:r>
            <w:r w:rsidRPr="00C1079C">
              <w:rPr>
                <w:rFonts w:eastAsia="楷体_GB2312" w:hint="eastAsia"/>
                <w:sz w:val="20"/>
                <w:szCs w:val="20"/>
              </w:rPr>
              <w:t>中国银行</w:t>
            </w:r>
          </w:p>
          <w:p w:rsidR="00C1079C" w:rsidRPr="00C1079C" w:rsidRDefault="00C1079C" w:rsidP="00D44E62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C1079C">
              <w:rPr>
                <w:rFonts w:eastAsia="楷体_GB2312" w:hint="eastAsia"/>
                <w:sz w:val="20"/>
                <w:szCs w:val="20"/>
              </w:rPr>
              <w:t>0105:</w:t>
            </w:r>
            <w:r w:rsidRPr="00C1079C">
              <w:rPr>
                <w:rFonts w:eastAsia="楷体_GB2312" w:hint="eastAsia"/>
                <w:sz w:val="20"/>
                <w:szCs w:val="20"/>
              </w:rPr>
              <w:t>中国建设银行</w:t>
            </w:r>
          </w:p>
          <w:p w:rsidR="00C1079C" w:rsidRPr="00C1079C" w:rsidRDefault="00C1079C" w:rsidP="00D44E62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C1079C">
              <w:rPr>
                <w:rFonts w:eastAsia="楷体_GB2312" w:hint="eastAsia"/>
                <w:sz w:val="20"/>
                <w:szCs w:val="20"/>
              </w:rPr>
              <w:t>0302:</w:t>
            </w:r>
            <w:r w:rsidRPr="00C1079C">
              <w:rPr>
                <w:rFonts w:eastAsia="楷体_GB2312" w:hint="eastAsia"/>
                <w:sz w:val="20"/>
                <w:szCs w:val="20"/>
              </w:rPr>
              <w:t>中信银行</w:t>
            </w:r>
          </w:p>
          <w:p w:rsidR="00C1079C" w:rsidRPr="00C1079C" w:rsidRDefault="00C1079C" w:rsidP="00D44E62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C1079C">
              <w:rPr>
                <w:rFonts w:eastAsia="楷体_GB2312" w:hint="eastAsia"/>
                <w:sz w:val="20"/>
                <w:szCs w:val="20"/>
              </w:rPr>
              <w:t>0303:</w:t>
            </w:r>
            <w:r w:rsidRPr="00C1079C">
              <w:rPr>
                <w:rFonts w:eastAsia="楷体_GB2312" w:hint="eastAsia"/>
                <w:sz w:val="20"/>
                <w:szCs w:val="20"/>
              </w:rPr>
              <w:t>中国光大银行</w:t>
            </w:r>
          </w:p>
          <w:p w:rsidR="00C1079C" w:rsidRPr="00C1079C" w:rsidRDefault="00C1079C" w:rsidP="00D44E62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C1079C">
              <w:rPr>
                <w:rFonts w:eastAsia="楷体_GB2312" w:hint="eastAsia"/>
                <w:sz w:val="20"/>
                <w:szCs w:val="20"/>
              </w:rPr>
              <w:t>0305:</w:t>
            </w:r>
            <w:r w:rsidRPr="00C1079C">
              <w:rPr>
                <w:rFonts w:eastAsia="楷体_GB2312" w:hint="eastAsia"/>
                <w:sz w:val="20"/>
                <w:szCs w:val="20"/>
              </w:rPr>
              <w:t>中国民生银行</w:t>
            </w:r>
          </w:p>
          <w:p w:rsidR="00C1079C" w:rsidRPr="00C1079C" w:rsidRDefault="00C1079C" w:rsidP="00D44E62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C1079C">
              <w:rPr>
                <w:rFonts w:eastAsia="楷体_GB2312" w:hint="eastAsia"/>
                <w:sz w:val="20"/>
                <w:szCs w:val="20"/>
              </w:rPr>
              <w:t>0306:</w:t>
            </w:r>
            <w:r w:rsidRPr="00C1079C">
              <w:rPr>
                <w:rFonts w:eastAsia="楷体_GB2312" w:hint="eastAsia"/>
                <w:sz w:val="20"/>
                <w:szCs w:val="20"/>
              </w:rPr>
              <w:t>广东发展银行</w:t>
            </w:r>
          </w:p>
          <w:p w:rsidR="00C1079C" w:rsidRPr="00C1079C" w:rsidRDefault="00C1079C" w:rsidP="00D44E62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C1079C">
              <w:rPr>
                <w:rFonts w:eastAsia="楷体_GB2312" w:hint="eastAsia"/>
                <w:sz w:val="20"/>
                <w:szCs w:val="20"/>
              </w:rPr>
              <w:t>0308:</w:t>
            </w:r>
            <w:r w:rsidRPr="00C1079C">
              <w:rPr>
                <w:rFonts w:eastAsia="楷体_GB2312" w:hint="eastAsia"/>
                <w:sz w:val="20"/>
                <w:szCs w:val="20"/>
              </w:rPr>
              <w:t>招商银行</w:t>
            </w:r>
          </w:p>
          <w:p w:rsidR="00C1079C" w:rsidRPr="00C1079C" w:rsidRDefault="00C1079C" w:rsidP="00D44E62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C1079C">
              <w:rPr>
                <w:rFonts w:eastAsia="楷体_GB2312" w:hint="eastAsia"/>
                <w:sz w:val="20"/>
                <w:szCs w:val="20"/>
              </w:rPr>
              <w:t>0309:</w:t>
            </w:r>
            <w:r w:rsidRPr="00C1079C">
              <w:rPr>
                <w:rFonts w:eastAsia="楷体_GB2312" w:hint="eastAsia"/>
                <w:sz w:val="20"/>
                <w:szCs w:val="20"/>
              </w:rPr>
              <w:t>兴业银行</w:t>
            </w:r>
          </w:p>
          <w:p w:rsidR="00C1079C" w:rsidRPr="00C1079C" w:rsidRDefault="00C1079C" w:rsidP="00D44E62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C1079C">
              <w:rPr>
                <w:rFonts w:eastAsia="楷体_GB2312" w:hint="eastAsia"/>
                <w:sz w:val="20"/>
                <w:szCs w:val="20"/>
              </w:rPr>
              <w:t>0310:</w:t>
            </w:r>
            <w:r w:rsidRPr="00C1079C">
              <w:rPr>
                <w:rFonts w:eastAsia="楷体_GB2312" w:hint="eastAsia"/>
                <w:sz w:val="20"/>
                <w:szCs w:val="20"/>
              </w:rPr>
              <w:t>上海浦东发展银行</w:t>
            </w:r>
          </w:p>
          <w:p w:rsidR="00C1079C" w:rsidRPr="00C1079C" w:rsidRDefault="00C1079C" w:rsidP="00D44E62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C1079C">
              <w:rPr>
                <w:rFonts w:eastAsia="楷体_GB2312" w:hint="eastAsia"/>
                <w:sz w:val="20"/>
                <w:szCs w:val="20"/>
              </w:rPr>
              <w:t>0301:</w:t>
            </w:r>
            <w:r w:rsidRPr="00C1079C">
              <w:rPr>
                <w:rFonts w:eastAsia="楷体_GB2312" w:hint="eastAsia"/>
                <w:sz w:val="20"/>
                <w:szCs w:val="20"/>
              </w:rPr>
              <w:t>交通银行</w:t>
            </w:r>
          </w:p>
          <w:p w:rsidR="00C1079C" w:rsidRPr="00C1079C" w:rsidRDefault="00C1079C" w:rsidP="00D44E62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C1079C">
              <w:rPr>
                <w:rFonts w:eastAsia="楷体_GB2312" w:hint="eastAsia"/>
                <w:sz w:val="20"/>
                <w:szCs w:val="20"/>
              </w:rPr>
              <w:t>0307:</w:t>
            </w:r>
            <w:r w:rsidRPr="00C1079C">
              <w:rPr>
                <w:rFonts w:eastAsia="楷体_GB2312" w:hint="eastAsia"/>
                <w:sz w:val="20"/>
                <w:szCs w:val="20"/>
              </w:rPr>
              <w:t>深圳发展银行</w:t>
            </w:r>
          </w:p>
          <w:p w:rsidR="00C1079C" w:rsidRPr="00C1079C" w:rsidRDefault="00C1079C" w:rsidP="00D44E62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C1079C">
              <w:rPr>
                <w:rFonts w:eastAsia="楷体_GB2312" w:hint="eastAsia"/>
                <w:sz w:val="20"/>
                <w:szCs w:val="20"/>
              </w:rPr>
              <w:t>0410:</w:t>
            </w:r>
            <w:r w:rsidRPr="00C1079C">
              <w:rPr>
                <w:rFonts w:eastAsia="楷体_GB2312" w:hint="eastAsia"/>
                <w:sz w:val="20"/>
                <w:szCs w:val="20"/>
              </w:rPr>
              <w:t>中国平安银行</w:t>
            </w:r>
          </w:p>
          <w:p w:rsidR="000063DC" w:rsidRPr="00F97ABA" w:rsidRDefault="00C1079C" w:rsidP="00D44E62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C1079C">
              <w:rPr>
                <w:rFonts w:eastAsia="楷体_GB2312" w:hint="eastAsia"/>
                <w:sz w:val="20"/>
                <w:szCs w:val="20"/>
              </w:rPr>
              <w:t>0500:</w:t>
            </w:r>
            <w:proofErr w:type="gramStart"/>
            <w:r w:rsidRPr="00C1079C">
              <w:rPr>
                <w:rFonts w:eastAsia="楷体_GB2312" w:hint="eastAsia"/>
                <w:sz w:val="20"/>
                <w:szCs w:val="20"/>
              </w:rPr>
              <w:t>六盘水农商行</w:t>
            </w:r>
            <w:proofErr w:type="gramEnd"/>
          </w:p>
        </w:tc>
      </w:tr>
      <w:tr w:rsidR="000063DC" w:rsidRPr="00CE4B72" w:rsidTr="00D44E62">
        <w:trPr>
          <w:cantSplit/>
        </w:trPr>
        <w:tc>
          <w:tcPr>
            <w:tcW w:w="1933" w:type="dxa"/>
            <w:shd w:val="clear" w:color="auto" w:fill="E5FFE5"/>
          </w:tcPr>
          <w:p w:rsidR="000063DC" w:rsidRPr="000063DC" w:rsidRDefault="00C1079C" w:rsidP="00D44E62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1079C">
              <w:rPr>
                <w:rFonts w:eastAsia="楷体_GB2312"/>
                <w:sz w:val="20"/>
                <w:szCs w:val="20"/>
              </w:rPr>
              <w:t>decardOpenBank</w:t>
            </w:r>
            <w:proofErr w:type="spellEnd"/>
          </w:p>
        </w:tc>
        <w:tc>
          <w:tcPr>
            <w:tcW w:w="1894" w:type="dxa"/>
            <w:shd w:val="clear" w:color="auto" w:fill="E5FFE5"/>
            <w:vAlign w:val="center"/>
          </w:tcPr>
          <w:p w:rsidR="000063DC" w:rsidRDefault="00C1079C" w:rsidP="00D44E62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C1079C">
              <w:rPr>
                <w:rFonts w:eastAsia="楷体_GB2312" w:hint="eastAsia"/>
                <w:sz w:val="20"/>
                <w:szCs w:val="20"/>
              </w:rPr>
              <w:t>借记卡开户行名称</w:t>
            </w:r>
          </w:p>
        </w:tc>
        <w:tc>
          <w:tcPr>
            <w:tcW w:w="1055" w:type="dxa"/>
            <w:shd w:val="clear" w:color="auto" w:fill="E5FFE5"/>
            <w:vAlign w:val="center"/>
          </w:tcPr>
          <w:p w:rsidR="000063DC" w:rsidRPr="002D2840" w:rsidRDefault="00C1079C" w:rsidP="00D44E62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C1079C">
              <w:rPr>
                <w:rFonts w:eastAsia="楷体_GB2312"/>
                <w:sz w:val="20"/>
                <w:szCs w:val="20"/>
              </w:rPr>
              <w:t>X(50)</w:t>
            </w:r>
          </w:p>
        </w:tc>
        <w:tc>
          <w:tcPr>
            <w:tcW w:w="3299" w:type="dxa"/>
            <w:shd w:val="clear" w:color="auto" w:fill="E5FFE5"/>
          </w:tcPr>
          <w:p w:rsidR="000063DC" w:rsidRPr="00F97ABA" w:rsidRDefault="000063DC" w:rsidP="00D44E62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0063DC" w:rsidRPr="00CE4B72" w:rsidTr="00D44E62">
        <w:trPr>
          <w:cantSplit/>
        </w:trPr>
        <w:tc>
          <w:tcPr>
            <w:tcW w:w="1933" w:type="dxa"/>
            <w:shd w:val="clear" w:color="auto" w:fill="E5FFE5"/>
          </w:tcPr>
          <w:p w:rsidR="000063DC" w:rsidRPr="000063DC" w:rsidRDefault="00C1079C" w:rsidP="00D44E62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1079C">
              <w:rPr>
                <w:rFonts w:eastAsia="楷体_GB2312"/>
                <w:sz w:val="20"/>
                <w:szCs w:val="20"/>
              </w:rPr>
              <w:t>decardProv</w:t>
            </w:r>
            <w:proofErr w:type="spellEnd"/>
          </w:p>
        </w:tc>
        <w:tc>
          <w:tcPr>
            <w:tcW w:w="1894" w:type="dxa"/>
            <w:shd w:val="clear" w:color="auto" w:fill="E5FFE5"/>
            <w:vAlign w:val="center"/>
          </w:tcPr>
          <w:p w:rsidR="000063DC" w:rsidRDefault="00C1079C" w:rsidP="00D44E62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C1079C">
              <w:rPr>
                <w:rFonts w:eastAsia="楷体_GB2312" w:hint="eastAsia"/>
                <w:sz w:val="20"/>
                <w:szCs w:val="20"/>
              </w:rPr>
              <w:t>借记卡开户行省</w:t>
            </w:r>
          </w:p>
        </w:tc>
        <w:tc>
          <w:tcPr>
            <w:tcW w:w="1055" w:type="dxa"/>
            <w:shd w:val="clear" w:color="auto" w:fill="E5FFE5"/>
            <w:vAlign w:val="center"/>
          </w:tcPr>
          <w:p w:rsidR="000063DC" w:rsidRPr="002D2840" w:rsidRDefault="00C1079C" w:rsidP="00D44E62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C1079C">
              <w:rPr>
                <w:rFonts w:eastAsia="楷体_GB2312"/>
                <w:sz w:val="20"/>
                <w:szCs w:val="20"/>
              </w:rPr>
              <w:t>X(20)</w:t>
            </w:r>
          </w:p>
        </w:tc>
        <w:tc>
          <w:tcPr>
            <w:tcW w:w="3299" w:type="dxa"/>
            <w:shd w:val="clear" w:color="auto" w:fill="E5FFE5"/>
          </w:tcPr>
          <w:p w:rsidR="000063DC" w:rsidRPr="00F97ABA" w:rsidRDefault="000063DC" w:rsidP="00D44E62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0063DC" w:rsidRPr="00CE4B72" w:rsidTr="00D44E62">
        <w:trPr>
          <w:cantSplit/>
        </w:trPr>
        <w:tc>
          <w:tcPr>
            <w:tcW w:w="1933" w:type="dxa"/>
            <w:shd w:val="clear" w:color="auto" w:fill="E5FFE5"/>
          </w:tcPr>
          <w:p w:rsidR="000063DC" w:rsidRPr="000063DC" w:rsidRDefault="00C1079C" w:rsidP="00D44E62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1079C">
              <w:rPr>
                <w:rFonts w:eastAsia="楷体_GB2312"/>
                <w:sz w:val="20"/>
                <w:szCs w:val="20"/>
              </w:rPr>
              <w:t>decardCity</w:t>
            </w:r>
            <w:proofErr w:type="spellEnd"/>
          </w:p>
        </w:tc>
        <w:tc>
          <w:tcPr>
            <w:tcW w:w="1894" w:type="dxa"/>
            <w:shd w:val="clear" w:color="auto" w:fill="E5FFE5"/>
            <w:vAlign w:val="center"/>
          </w:tcPr>
          <w:p w:rsidR="000063DC" w:rsidRDefault="00C1079C" w:rsidP="00D44E62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C1079C">
              <w:rPr>
                <w:rFonts w:eastAsia="楷体_GB2312" w:hint="eastAsia"/>
                <w:sz w:val="20"/>
                <w:szCs w:val="20"/>
              </w:rPr>
              <w:t>借记卡开户行市</w:t>
            </w:r>
          </w:p>
        </w:tc>
        <w:tc>
          <w:tcPr>
            <w:tcW w:w="1055" w:type="dxa"/>
            <w:shd w:val="clear" w:color="auto" w:fill="E5FFE5"/>
            <w:vAlign w:val="center"/>
          </w:tcPr>
          <w:p w:rsidR="000063DC" w:rsidRPr="002D2840" w:rsidRDefault="00C1079C" w:rsidP="00D44E62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C1079C">
              <w:rPr>
                <w:rFonts w:eastAsia="楷体_GB2312"/>
                <w:sz w:val="20"/>
                <w:szCs w:val="20"/>
              </w:rPr>
              <w:t>X(40)</w:t>
            </w:r>
          </w:p>
        </w:tc>
        <w:tc>
          <w:tcPr>
            <w:tcW w:w="3299" w:type="dxa"/>
            <w:shd w:val="clear" w:color="auto" w:fill="E5FFE5"/>
          </w:tcPr>
          <w:p w:rsidR="000063DC" w:rsidRPr="00F97ABA" w:rsidRDefault="000063DC" w:rsidP="00D44E62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0063DC" w:rsidRPr="00CE4B72" w:rsidTr="00D44E62">
        <w:trPr>
          <w:cantSplit/>
        </w:trPr>
        <w:tc>
          <w:tcPr>
            <w:tcW w:w="1933" w:type="dxa"/>
            <w:shd w:val="clear" w:color="auto" w:fill="E5FFE5"/>
          </w:tcPr>
          <w:p w:rsidR="000063DC" w:rsidRPr="000063DC" w:rsidRDefault="00C1079C" w:rsidP="00D44E62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1079C">
              <w:rPr>
                <w:rFonts w:eastAsia="楷体_GB2312"/>
                <w:sz w:val="20"/>
                <w:szCs w:val="20"/>
              </w:rPr>
              <w:lastRenderedPageBreak/>
              <w:t>decardCardIssuer</w:t>
            </w:r>
            <w:proofErr w:type="spellEnd"/>
          </w:p>
        </w:tc>
        <w:tc>
          <w:tcPr>
            <w:tcW w:w="1894" w:type="dxa"/>
            <w:shd w:val="clear" w:color="auto" w:fill="E5FFE5"/>
            <w:vAlign w:val="center"/>
          </w:tcPr>
          <w:p w:rsidR="000063DC" w:rsidRDefault="00C1079C" w:rsidP="00D44E62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C1079C">
              <w:rPr>
                <w:rFonts w:eastAsia="楷体_GB2312" w:hint="eastAsia"/>
                <w:sz w:val="20"/>
                <w:szCs w:val="20"/>
              </w:rPr>
              <w:t>借记卡发卡行编号</w:t>
            </w:r>
          </w:p>
        </w:tc>
        <w:tc>
          <w:tcPr>
            <w:tcW w:w="1055" w:type="dxa"/>
            <w:shd w:val="clear" w:color="auto" w:fill="E5FFE5"/>
            <w:vAlign w:val="center"/>
          </w:tcPr>
          <w:p w:rsidR="000063DC" w:rsidRPr="002D2840" w:rsidRDefault="00C1079C" w:rsidP="00D44E62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C1079C">
              <w:rPr>
                <w:rFonts w:eastAsia="楷体_GB2312"/>
                <w:sz w:val="20"/>
                <w:szCs w:val="20"/>
              </w:rPr>
              <w:t>X(10)</w:t>
            </w:r>
          </w:p>
        </w:tc>
        <w:tc>
          <w:tcPr>
            <w:tcW w:w="3299" w:type="dxa"/>
            <w:shd w:val="clear" w:color="auto" w:fill="E5FFE5"/>
          </w:tcPr>
          <w:p w:rsidR="000063DC" w:rsidRPr="00F97ABA" w:rsidRDefault="000063DC" w:rsidP="00D44E62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0063DC" w:rsidRPr="00CE4B72" w:rsidTr="00D44E62">
        <w:trPr>
          <w:cantSplit/>
        </w:trPr>
        <w:tc>
          <w:tcPr>
            <w:tcW w:w="1933" w:type="dxa"/>
            <w:shd w:val="clear" w:color="auto" w:fill="E5FFE5"/>
          </w:tcPr>
          <w:p w:rsidR="000063DC" w:rsidRPr="000063DC" w:rsidRDefault="00C1079C" w:rsidP="00D44E62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1079C">
              <w:rPr>
                <w:rFonts w:eastAsia="楷体_GB2312"/>
                <w:sz w:val="20"/>
                <w:szCs w:val="20"/>
              </w:rPr>
              <w:t>decardCardIssuerName</w:t>
            </w:r>
            <w:proofErr w:type="spellEnd"/>
          </w:p>
        </w:tc>
        <w:tc>
          <w:tcPr>
            <w:tcW w:w="1894" w:type="dxa"/>
            <w:shd w:val="clear" w:color="auto" w:fill="E5FFE5"/>
            <w:vAlign w:val="center"/>
          </w:tcPr>
          <w:p w:rsidR="000063DC" w:rsidRDefault="00C1079C" w:rsidP="00D44E62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C1079C">
              <w:rPr>
                <w:rFonts w:eastAsia="楷体_GB2312" w:hint="eastAsia"/>
                <w:sz w:val="20"/>
                <w:szCs w:val="20"/>
              </w:rPr>
              <w:t>借记卡发卡行名称</w:t>
            </w:r>
          </w:p>
        </w:tc>
        <w:tc>
          <w:tcPr>
            <w:tcW w:w="1055" w:type="dxa"/>
            <w:shd w:val="clear" w:color="auto" w:fill="E5FFE5"/>
            <w:vAlign w:val="center"/>
          </w:tcPr>
          <w:p w:rsidR="000063DC" w:rsidRPr="002D2840" w:rsidRDefault="00C1079C" w:rsidP="00D44E62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C1079C">
              <w:rPr>
                <w:rFonts w:eastAsia="楷体_GB2312"/>
                <w:sz w:val="20"/>
                <w:szCs w:val="20"/>
              </w:rPr>
              <w:t>X(100)</w:t>
            </w:r>
          </w:p>
        </w:tc>
        <w:tc>
          <w:tcPr>
            <w:tcW w:w="3299" w:type="dxa"/>
            <w:shd w:val="clear" w:color="auto" w:fill="E5FFE5"/>
          </w:tcPr>
          <w:p w:rsidR="000063DC" w:rsidRPr="00F97ABA" w:rsidRDefault="000063DC" w:rsidP="00D44E62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C1079C" w:rsidRPr="00CE4B72" w:rsidTr="00D44E62">
        <w:trPr>
          <w:cantSplit/>
        </w:trPr>
        <w:tc>
          <w:tcPr>
            <w:tcW w:w="1933" w:type="dxa"/>
            <w:shd w:val="clear" w:color="auto" w:fill="E5FFE5"/>
          </w:tcPr>
          <w:p w:rsidR="00C1079C" w:rsidRPr="00C1079C" w:rsidRDefault="00C1079C" w:rsidP="00D44E62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1079C">
              <w:rPr>
                <w:rFonts w:eastAsia="楷体_GB2312"/>
                <w:sz w:val="20"/>
                <w:szCs w:val="20"/>
              </w:rPr>
              <w:t>decardChinapayFlag</w:t>
            </w:r>
            <w:proofErr w:type="spellEnd"/>
          </w:p>
        </w:tc>
        <w:tc>
          <w:tcPr>
            <w:tcW w:w="1894" w:type="dxa"/>
            <w:shd w:val="clear" w:color="auto" w:fill="E5FFE5"/>
            <w:vAlign w:val="center"/>
          </w:tcPr>
          <w:p w:rsidR="00C1079C" w:rsidRDefault="00C1079C" w:rsidP="00D44E62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C1079C">
              <w:rPr>
                <w:rFonts w:eastAsia="楷体_GB2312" w:hint="eastAsia"/>
                <w:sz w:val="20"/>
                <w:szCs w:val="20"/>
              </w:rPr>
              <w:t>银联</w:t>
            </w:r>
            <w:proofErr w:type="gramStart"/>
            <w:r w:rsidRPr="00C1079C">
              <w:rPr>
                <w:rFonts w:eastAsia="楷体_GB2312" w:hint="eastAsia"/>
                <w:sz w:val="20"/>
                <w:szCs w:val="20"/>
              </w:rPr>
              <w:t>在线卡标识</w:t>
            </w:r>
            <w:proofErr w:type="gramEnd"/>
          </w:p>
        </w:tc>
        <w:tc>
          <w:tcPr>
            <w:tcW w:w="1055" w:type="dxa"/>
            <w:shd w:val="clear" w:color="auto" w:fill="E5FFE5"/>
            <w:vAlign w:val="center"/>
          </w:tcPr>
          <w:p w:rsidR="00C1079C" w:rsidRPr="002D2840" w:rsidRDefault="00C1079C" w:rsidP="00D44E62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C1079C">
              <w:rPr>
                <w:rFonts w:eastAsia="楷体_GB2312"/>
                <w:sz w:val="20"/>
                <w:szCs w:val="20"/>
              </w:rPr>
              <w:t>X(1)</w:t>
            </w:r>
          </w:p>
        </w:tc>
        <w:tc>
          <w:tcPr>
            <w:tcW w:w="3299" w:type="dxa"/>
            <w:shd w:val="clear" w:color="auto" w:fill="E5FFE5"/>
          </w:tcPr>
          <w:p w:rsidR="00C1079C" w:rsidRPr="00C1079C" w:rsidRDefault="00C1079C" w:rsidP="00D44E62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C1079C">
              <w:rPr>
                <w:rFonts w:eastAsia="楷体_GB2312" w:hint="eastAsia"/>
                <w:sz w:val="20"/>
                <w:szCs w:val="20"/>
              </w:rPr>
              <w:t>1</w:t>
            </w:r>
            <w:r w:rsidRPr="00C1079C">
              <w:rPr>
                <w:rFonts w:eastAsia="楷体_GB2312" w:hint="eastAsia"/>
                <w:sz w:val="20"/>
                <w:szCs w:val="20"/>
              </w:rPr>
              <w:t>：非银联在线卡</w:t>
            </w:r>
          </w:p>
          <w:p w:rsidR="00C1079C" w:rsidRPr="00F97ABA" w:rsidRDefault="00C1079C" w:rsidP="00D44E62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C1079C">
              <w:rPr>
                <w:rFonts w:eastAsia="楷体_GB2312" w:hint="eastAsia"/>
                <w:sz w:val="20"/>
                <w:szCs w:val="20"/>
              </w:rPr>
              <w:t>2</w:t>
            </w:r>
            <w:r w:rsidRPr="00C1079C">
              <w:rPr>
                <w:rFonts w:eastAsia="楷体_GB2312" w:hint="eastAsia"/>
                <w:sz w:val="20"/>
                <w:szCs w:val="20"/>
              </w:rPr>
              <w:t>：银联</w:t>
            </w:r>
            <w:proofErr w:type="gramStart"/>
            <w:r w:rsidRPr="00C1079C">
              <w:rPr>
                <w:rFonts w:eastAsia="楷体_GB2312" w:hint="eastAsia"/>
                <w:sz w:val="20"/>
                <w:szCs w:val="20"/>
              </w:rPr>
              <w:t>在线卡</w:t>
            </w:r>
            <w:proofErr w:type="gramEnd"/>
          </w:p>
        </w:tc>
      </w:tr>
    </w:tbl>
    <w:p w:rsidR="00D44E62" w:rsidRDefault="00D44E62" w:rsidP="00D44E62">
      <w:pPr>
        <w:spacing w:after="78"/>
        <w:rPr>
          <w:rFonts w:eastAsia="楷体_GB2312" w:cs="楷体_GB2312"/>
          <w:b/>
          <w:bCs/>
        </w:rPr>
      </w:pPr>
      <w:r w:rsidRPr="00CE4B72">
        <w:rPr>
          <w:rFonts w:eastAsia="楷体_GB2312" w:cs="楷体_GB2312" w:hint="eastAsia"/>
          <w:b/>
          <w:bCs/>
        </w:rPr>
        <w:t>输入电文</w:t>
      </w:r>
    </w:p>
    <w:p w:rsidR="00B667AB" w:rsidRDefault="00B667AB" w:rsidP="00B667AB">
      <w:pPr>
        <w:spacing w:after="78"/>
        <w:rPr>
          <w:rFonts w:eastAsia="楷体_GB2312" w:cs="楷体_GB2312"/>
          <w:b/>
          <w:bCs/>
        </w:rPr>
      </w:pPr>
    </w:p>
    <w:p w:rsidR="00B667AB" w:rsidRDefault="00B667AB" w:rsidP="00B667AB">
      <w:pPr>
        <w:spacing w:after="78"/>
        <w:rPr>
          <w:rFonts w:eastAsia="楷体_GB2312" w:cs="楷体_GB2312"/>
          <w:b/>
          <w:bCs/>
        </w:rPr>
      </w:pPr>
      <w:r w:rsidRPr="00CE4B72">
        <w:rPr>
          <w:rFonts w:eastAsia="楷体_GB2312" w:cs="楷体_GB2312" w:hint="eastAsia"/>
          <w:b/>
          <w:bCs/>
        </w:rPr>
        <w:t>输</w:t>
      </w:r>
      <w:r>
        <w:rPr>
          <w:rFonts w:eastAsia="楷体_GB2312" w:cs="楷体_GB2312" w:hint="eastAsia"/>
          <w:b/>
          <w:bCs/>
        </w:rPr>
        <w:t>出</w:t>
      </w:r>
      <w:r w:rsidRPr="00CE4B72">
        <w:rPr>
          <w:rFonts w:eastAsia="楷体_GB2312" w:cs="楷体_GB2312" w:hint="eastAsia"/>
          <w:b/>
          <w:bCs/>
        </w:rPr>
        <w:t>电文</w:t>
      </w:r>
      <w:r>
        <w:rPr>
          <w:rFonts w:eastAsia="楷体_GB2312" w:cs="楷体_GB2312" w:hint="eastAsia"/>
          <w:b/>
          <w:bCs/>
        </w:rPr>
        <w:t>（内网、外网）</w:t>
      </w:r>
    </w:p>
    <w:tbl>
      <w:tblPr>
        <w:tblW w:w="0" w:type="auto"/>
        <w:tblInd w:w="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33"/>
        <w:gridCol w:w="1821"/>
        <w:gridCol w:w="1217"/>
        <w:gridCol w:w="3143"/>
      </w:tblGrid>
      <w:tr w:rsidR="00B667AB" w:rsidRPr="00DD7A0F" w:rsidTr="00B667AB">
        <w:trPr>
          <w:trHeight w:val="657"/>
        </w:trPr>
        <w:tc>
          <w:tcPr>
            <w:tcW w:w="18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E8D1FF"/>
            <w:vAlign w:val="center"/>
          </w:tcPr>
          <w:p w:rsidR="00B667AB" w:rsidRPr="00A90276" w:rsidRDefault="00B667AB" w:rsidP="005D0ADB">
            <w:pPr>
              <w:spacing w:afterLines="0" w:line="300" w:lineRule="exact"/>
              <w:jc w:val="center"/>
              <w:rPr>
                <w:rFonts w:eastAsia="楷体_GB2312"/>
                <w:b/>
                <w:sz w:val="22"/>
                <w:szCs w:val="22"/>
              </w:rPr>
            </w:pPr>
            <w:r w:rsidRPr="00A90276">
              <w:rPr>
                <w:rFonts w:eastAsia="楷体_GB2312" w:cs="楷体_GB2312" w:hint="eastAsia"/>
                <w:b/>
                <w:sz w:val="22"/>
                <w:szCs w:val="22"/>
              </w:rPr>
              <w:t>字段名称</w:t>
            </w:r>
          </w:p>
        </w:tc>
        <w:tc>
          <w:tcPr>
            <w:tcW w:w="1845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8D1FF"/>
            <w:vAlign w:val="center"/>
          </w:tcPr>
          <w:p w:rsidR="00B667AB" w:rsidRPr="00A90276" w:rsidRDefault="00B667AB" w:rsidP="005D0ADB">
            <w:pPr>
              <w:spacing w:afterLines="0" w:line="300" w:lineRule="exact"/>
              <w:jc w:val="center"/>
              <w:rPr>
                <w:rFonts w:eastAsia="楷体_GB2312"/>
                <w:b/>
                <w:sz w:val="22"/>
                <w:szCs w:val="22"/>
              </w:rPr>
            </w:pPr>
            <w:r w:rsidRPr="00A90276">
              <w:rPr>
                <w:rFonts w:eastAsia="楷体_GB2312" w:cs="楷体_GB2312" w:hint="eastAsia"/>
                <w:b/>
                <w:sz w:val="22"/>
                <w:szCs w:val="22"/>
              </w:rPr>
              <w:t>中文名称</w:t>
            </w:r>
          </w:p>
        </w:tc>
        <w:tc>
          <w:tcPr>
            <w:tcW w:w="1226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8D1FF"/>
            <w:vAlign w:val="center"/>
          </w:tcPr>
          <w:p w:rsidR="00B667AB" w:rsidRPr="00A90276" w:rsidRDefault="00B667AB" w:rsidP="005D0ADB">
            <w:pPr>
              <w:spacing w:afterLines="0" w:line="300" w:lineRule="exact"/>
              <w:jc w:val="center"/>
              <w:rPr>
                <w:rFonts w:eastAsia="楷体_GB2312"/>
                <w:b/>
                <w:sz w:val="22"/>
                <w:szCs w:val="22"/>
              </w:rPr>
            </w:pPr>
            <w:r w:rsidRPr="00A90276">
              <w:rPr>
                <w:rFonts w:eastAsia="楷体_GB2312" w:cs="楷体_GB2312" w:hint="eastAsia"/>
                <w:b/>
                <w:sz w:val="22"/>
                <w:szCs w:val="22"/>
              </w:rPr>
              <w:t>数据型态</w:t>
            </w:r>
          </w:p>
          <w:p w:rsidR="00B667AB" w:rsidRPr="00A90276" w:rsidRDefault="00B667AB" w:rsidP="005D0ADB">
            <w:pPr>
              <w:spacing w:afterLines="0" w:line="300" w:lineRule="exact"/>
              <w:jc w:val="center"/>
              <w:rPr>
                <w:rFonts w:eastAsia="楷体_GB2312"/>
                <w:b/>
                <w:sz w:val="22"/>
                <w:szCs w:val="22"/>
              </w:rPr>
            </w:pPr>
            <w:r w:rsidRPr="00A90276">
              <w:rPr>
                <w:rFonts w:eastAsia="楷体_GB2312" w:cs="楷体_GB2312" w:hint="eastAsia"/>
                <w:b/>
                <w:sz w:val="22"/>
                <w:szCs w:val="22"/>
              </w:rPr>
              <w:t>、长度</w:t>
            </w:r>
          </w:p>
        </w:tc>
        <w:tc>
          <w:tcPr>
            <w:tcW w:w="318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8D1FF"/>
            <w:vAlign w:val="center"/>
          </w:tcPr>
          <w:p w:rsidR="00B667AB" w:rsidRPr="00A90276" w:rsidRDefault="00B667AB" w:rsidP="005D0ADB">
            <w:pPr>
              <w:spacing w:afterLines="0" w:line="300" w:lineRule="exact"/>
              <w:jc w:val="center"/>
              <w:rPr>
                <w:rFonts w:eastAsia="楷体_GB2312"/>
                <w:b/>
                <w:sz w:val="22"/>
                <w:szCs w:val="22"/>
              </w:rPr>
            </w:pPr>
            <w:r w:rsidRPr="00A90276">
              <w:rPr>
                <w:rFonts w:eastAsia="楷体_GB2312" w:cs="楷体_GB2312" w:hint="eastAsia"/>
                <w:b/>
                <w:bCs/>
                <w:sz w:val="21"/>
                <w:szCs w:val="21"/>
              </w:rPr>
              <w:t>备注</w:t>
            </w:r>
          </w:p>
        </w:tc>
      </w:tr>
      <w:tr w:rsidR="00B667AB" w:rsidRPr="00CE4B72" w:rsidTr="00B667AB">
        <w:tc>
          <w:tcPr>
            <w:tcW w:w="1861" w:type="dxa"/>
            <w:tcBorders>
              <w:top w:val="single" w:sz="18" w:space="0" w:color="auto"/>
            </w:tcBorders>
            <w:shd w:val="clear" w:color="auto" w:fill="FFFFD5"/>
          </w:tcPr>
          <w:p w:rsidR="00B667AB" w:rsidRPr="00CE4B72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t>txnCode</w:t>
            </w:r>
            <w:proofErr w:type="spellEnd"/>
          </w:p>
        </w:tc>
        <w:tc>
          <w:tcPr>
            <w:tcW w:w="1845" w:type="dxa"/>
            <w:tcBorders>
              <w:top w:val="single" w:sz="18" w:space="0" w:color="auto"/>
            </w:tcBorders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交易码</w:t>
            </w:r>
          </w:p>
        </w:tc>
        <w:tc>
          <w:tcPr>
            <w:tcW w:w="1226" w:type="dxa"/>
            <w:tcBorders>
              <w:top w:val="single" w:sz="18" w:space="0" w:color="auto"/>
            </w:tcBorders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X(4)</w:t>
            </w:r>
          </w:p>
        </w:tc>
        <w:tc>
          <w:tcPr>
            <w:tcW w:w="3182" w:type="dxa"/>
            <w:tcBorders>
              <w:top w:val="single" w:sz="18" w:space="0" w:color="auto"/>
            </w:tcBorders>
            <w:shd w:val="clear" w:color="auto" w:fill="FFFFD5"/>
          </w:tcPr>
          <w:p w:rsidR="00B667AB" w:rsidRPr="008D1D1D" w:rsidRDefault="00B667AB" w:rsidP="005D0ADB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交易代码</w:t>
            </w:r>
            <w:r>
              <w:rPr>
                <w:rFonts w:eastAsia="楷体_GB2312" w:hint="eastAsia"/>
                <w:sz w:val="20"/>
                <w:szCs w:val="20"/>
              </w:rPr>
              <w:t>：</w:t>
            </w:r>
            <w:r>
              <w:rPr>
                <w:rFonts w:eastAsia="楷体_GB2312" w:hint="eastAsia"/>
                <w:sz w:val="20"/>
                <w:szCs w:val="20"/>
              </w:rPr>
              <w:t>6255</w:t>
            </w:r>
          </w:p>
        </w:tc>
      </w:tr>
      <w:tr w:rsidR="00B667AB" w:rsidRPr="00CE4B72" w:rsidTr="00B667AB">
        <w:tc>
          <w:tcPr>
            <w:tcW w:w="1861" w:type="dxa"/>
            <w:shd w:val="clear" w:color="auto" w:fill="FFFFD5"/>
          </w:tcPr>
          <w:p w:rsidR="00B667AB" w:rsidRPr="00CE4B72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t>retCode</w:t>
            </w:r>
            <w:proofErr w:type="spellEnd"/>
          </w:p>
        </w:tc>
        <w:tc>
          <w:tcPr>
            <w:tcW w:w="1845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返回码</w:t>
            </w:r>
          </w:p>
        </w:tc>
        <w:tc>
          <w:tcPr>
            <w:tcW w:w="1226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X(4)</w:t>
            </w:r>
          </w:p>
        </w:tc>
        <w:tc>
          <w:tcPr>
            <w:tcW w:w="3182" w:type="dxa"/>
            <w:shd w:val="clear" w:color="auto" w:fill="FFFFD5"/>
          </w:tcPr>
          <w:p w:rsidR="00B667AB" w:rsidRPr="00C01C95" w:rsidRDefault="00B667AB" w:rsidP="005D0ADB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 w:rsidRPr="00C01C95">
              <w:rPr>
                <w:rFonts w:eastAsia="楷体_GB2312"/>
                <w:sz w:val="20"/>
                <w:szCs w:val="20"/>
              </w:rPr>
              <w:t>移入</w:t>
            </w:r>
            <w:r w:rsidRPr="00C01C95">
              <w:rPr>
                <w:rFonts w:eastAsia="楷体_GB2312"/>
                <w:sz w:val="20"/>
                <w:szCs w:val="20"/>
              </w:rPr>
              <w:t>Form ID</w:t>
            </w:r>
            <w:r w:rsidRPr="00C01C95">
              <w:rPr>
                <w:rFonts w:eastAsia="楷体_GB2312"/>
                <w:sz w:val="20"/>
                <w:szCs w:val="20"/>
              </w:rPr>
              <w:t>：</w:t>
            </w:r>
            <w:r w:rsidRPr="00C01C95">
              <w:rPr>
                <w:rFonts w:eastAsia="楷体_GB2312"/>
                <w:sz w:val="20"/>
                <w:szCs w:val="20"/>
              </w:rPr>
              <w:t>B</w:t>
            </w:r>
            <w:r>
              <w:rPr>
                <w:rFonts w:eastAsia="楷体_GB2312" w:hint="eastAsia"/>
                <w:sz w:val="20"/>
                <w:szCs w:val="20"/>
              </w:rPr>
              <w:t>693</w:t>
            </w:r>
          </w:p>
        </w:tc>
      </w:tr>
      <w:tr w:rsidR="00B667AB" w:rsidRPr="00CE4B72" w:rsidTr="00B667AB">
        <w:tc>
          <w:tcPr>
            <w:tcW w:w="1861" w:type="dxa"/>
            <w:shd w:val="clear" w:color="auto" w:fill="FFFFD5"/>
          </w:tcPr>
          <w:p w:rsidR="00B667AB" w:rsidRPr="00CE4B72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t>txnNet</w:t>
            </w:r>
            <w:proofErr w:type="spellEnd"/>
          </w:p>
        </w:tc>
        <w:tc>
          <w:tcPr>
            <w:tcW w:w="1845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交易网点号</w:t>
            </w:r>
          </w:p>
        </w:tc>
        <w:tc>
          <w:tcPr>
            <w:tcW w:w="1226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X(7)</w:t>
            </w:r>
          </w:p>
        </w:tc>
        <w:tc>
          <w:tcPr>
            <w:tcW w:w="3182" w:type="dxa"/>
            <w:shd w:val="clear" w:color="auto" w:fill="FFFFD5"/>
          </w:tcPr>
          <w:p w:rsidR="00B667AB" w:rsidRDefault="00B667AB" w:rsidP="005D0ADB">
            <w:pPr>
              <w:spacing w:afterLines="0" w:line="300" w:lineRule="exact"/>
              <w:jc w:val="both"/>
              <w:rPr>
                <w:rFonts w:eastAsia="楷体_GB2312"/>
                <w:sz w:val="20"/>
                <w:szCs w:val="20"/>
              </w:rPr>
            </w:pPr>
            <w:proofErr w:type="gramStart"/>
            <w:r w:rsidRPr="008D1D1D">
              <w:rPr>
                <w:rFonts w:eastAsia="楷体_GB2312"/>
                <w:sz w:val="20"/>
                <w:szCs w:val="20"/>
              </w:rPr>
              <w:t>网点号首</w:t>
            </w:r>
            <w:r>
              <w:rPr>
                <w:rFonts w:eastAsia="楷体_GB2312" w:hint="eastAsia"/>
                <w:sz w:val="20"/>
                <w:szCs w:val="20"/>
              </w:rPr>
              <w:t>二</w:t>
            </w:r>
            <w:r w:rsidRPr="008D1D1D">
              <w:rPr>
                <w:rFonts w:eastAsia="楷体_GB2312"/>
                <w:sz w:val="20"/>
                <w:szCs w:val="20"/>
              </w:rPr>
              <w:t>位</w:t>
            </w:r>
            <w:proofErr w:type="gramEnd"/>
            <w:r w:rsidRPr="008D1D1D">
              <w:rPr>
                <w:rFonts w:eastAsia="楷体_GB2312"/>
                <w:sz w:val="20"/>
                <w:szCs w:val="20"/>
              </w:rPr>
              <w:t>为管道标记</w:t>
            </w:r>
            <w:r>
              <w:rPr>
                <w:rFonts w:eastAsia="楷体_GB2312" w:hint="eastAsia"/>
                <w:sz w:val="20"/>
                <w:szCs w:val="20"/>
              </w:rPr>
              <w:t>：</w:t>
            </w:r>
            <w:r>
              <w:rPr>
                <w:rFonts w:eastAsia="楷体_GB2312" w:hint="eastAsia"/>
                <w:sz w:val="20"/>
                <w:szCs w:val="20"/>
              </w:rPr>
              <w:t>Default 01</w:t>
            </w:r>
          </w:p>
          <w:p w:rsidR="00B667AB" w:rsidRPr="009F42F6" w:rsidRDefault="00B667AB" w:rsidP="005D0ADB">
            <w:pPr>
              <w:spacing w:afterLines="0" w:line="300" w:lineRule="exact"/>
              <w:jc w:val="both"/>
              <w:rPr>
                <w:rFonts w:ascii="楷体_GB2312" w:eastAsia="楷体_GB2312"/>
                <w:sz w:val="20"/>
                <w:szCs w:val="20"/>
              </w:rPr>
            </w:pPr>
            <w:r w:rsidRPr="009F42F6">
              <w:rPr>
                <w:rFonts w:ascii="楷体_GB2312" w:eastAsia="楷体_GB2312" w:hAnsi="华文中宋" w:hint="eastAsia"/>
                <w:sz w:val="20"/>
                <w:szCs w:val="20"/>
              </w:rPr>
              <w:t>详见网点、工作站、柜员权限层级、联机交易控管、主管授权管理说明书</w:t>
            </w:r>
          </w:p>
        </w:tc>
      </w:tr>
      <w:tr w:rsidR="00B667AB" w:rsidRPr="00CE4B72" w:rsidTr="00B667AB">
        <w:tc>
          <w:tcPr>
            <w:tcW w:w="1861" w:type="dxa"/>
            <w:shd w:val="clear" w:color="auto" w:fill="FFFFD5"/>
          </w:tcPr>
          <w:p w:rsidR="00B667AB" w:rsidRPr="00CE4B72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t>txnTerm</w:t>
            </w:r>
            <w:proofErr w:type="spellEnd"/>
          </w:p>
        </w:tc>
        <w:tc>
          <w:tcPr>
            <w:tcW w:w="1845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交易终端号</w:t>
            </w:r>
          </w:p>
        </w:tc>
        <w:tc>
          <w:tcPr>
            <w:tcW w:w="1226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X(2)</w:t>
            </w:r>
          </w:p>
        </w:tc>
        <w:tc>
          <w:tcPr>
            <w:tcW w:w="3182" w:type="dxa"/>
            <w:shd w:val="clear" w:color="auto" w:fill="FFFFD5"/>
          </w:tcPr>
          <w:p w:rsidR="00B667AB" w:rsidRPr="008D1D1D" w:rsidRDefault="00B667AB" w:rsidP="005D0ADB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 w:rsidRPr="009F42F6">
              <w:rPr>
                <w:rFonts w:ascii="楷体_GB2312" w:eastAsia="楷体_GB2312" w:hAnsi="华文中宋" w:hint="eastAsia"/>
                <w:sz w:val="20"/>
                <w:szCs w:val="20"/>
              </w:rPr>
              <w:t>详见网点、工作站、柜员权限层级、联机交易控管、主管授权管理说明书</w:t>
            </w:r>
          </w:p>
        </w:tc>
      </w:tr>
      <w:tr w:rsidR="00B667AB" w:rsidRPr="00CE4B72" w:rsidTr="00B667AB">
        <w:tc>
          <w:tcPr>
            <w:tcW w:w="1861" w:type="dxa"/>
            <w:shd w:val="clear" w:color="auto" w:fill="FFFFD5"/>
          </w:tcPr>
          <w:p w:rsidR="00B667AB" w:rsidRPr="00CE4B72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t>txnTeller</w:t>
            </w:r>
            <w:proofErr w:type="spellEnd"/>
          </w:p>
        </w:tc>
        <w:tc>
          <w:tcPr>
            <w:tcW w:w="1845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交易</w:t>
            </w:r>
            <w:proofErr w:type="gramStart"/>
            <w:r w:rsidRPr="00CE4B72">
              <w:rPr>
                <w:rFonts w:eastAsia="楷体_GB2312" w:cs="楷体_GB2312" w:hint="eastAsia"/>
                <w:sz w:val="20"/>
                <w:szCs w:val="20"/>
              </w:rPr>
              <w:t>柜员号</w:t>
            </w:r>
            <w:proofErr w:type="gramEnd"/>
          </w:p>
        </w:tc>
        <w:tc>
          <w:tcPr>
            <w:tcW w:w="1226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X(4)</w:t>
            </w:r>
          </w:p>
        </w:tc>
        <w:tc>
          <w:tcPr>
            <w:tcW w:w="3182" w:type="dxa"/>
            <w:shd w:val="clear" w:color="auto" w:fill="FFFFD5"/>
          </w:tcPr>
          <w:p w:rsidR="00B667AB" w:rsidRPr="008D1D1D" w:rsidRDefault="00B667AB" w:rsidP="005D0ADB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 w:rsidRPr="009F42F6">
              <w:rPr>
                <w:rFonts w:ascii="楷体_GB2312" w:eastAsia="楷体_GB2312" w:hAnsi="华文中宋" w:hint="eastAsia"/>
                <w:sz w:val="20"/>
                <w:szCs w:val="20"/>
              </w:rPr>
              <w:t>详见网点、工作站、柜员权限层级、联机交易控管、主管授权管理说明书</w:t>
            </w:r>
          </w:p>
        </w:tc>
      </w:tr>
      <w:tr w:rsidR="00B667AB" w:rsidRPr="00CE4B72" w:rsidTr="00B667AB">
        <w:tc>
          <w:tcPr>
            <w:tcW w:w="1861" w:type="dxa"/>
            <w:shd w:val="clear" w:color="auto" w:fill="FFFFD5"/>
          </w:tcPr>
          <w:p w:rsidR="00B667AB" w:rsidRPr="00CE4B72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t>channelCode</w:t>
            </w:r>
            <w:proofErr w:type="spellEnd"/>
          </w:p>
        </w:tc>
        <w:tc>
          <w:tcPr>
            <w:tcW w:w="1845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渠道代码</w:t>
            </w:r>
          </w:p>
        </w:tc>
        <w:tc>
          <w:tcPr>
            <w:tcW w:w="1226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X(2)</w:t>
            </w:r>
          </w:p>
        </w:tc>
        <w:tc>
          <w:tcPr>
            <w:tcW w:w="3182" w:type="dxa"/>
            <w:shd w:val="clear" w:color="auto" w:fill="FFFFD5"/>
          </w:tcPr>
          <w:p w:rsidR="00B667AB" w:rsidRDefault="00B667AB" w:rsidP="005D0ADB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NT</w:t>
            </w:r>
            <w:r>
              <w:rPr>
                <w:rFonts w:eastAsia="楷体_GB2312" w:hint="eastAsia"/>
                <w:sz w:val="20"/>
                <w:szCs w:val="20"/>
              </w:rPr>
              <w:t>：内网</w:t>
            </w:r>
          </w:p>
          <w:p w:rsidR="00B667AB" w:rsidRPr="008D1D1D" w:rsidRDefault="00B667AB" w:rsidP="005D0ADB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 w:rsidRPr="00181A8E">
              <w:rPr>
                <w:rFonts w:eastAsia="楷体_GB2312"/>
                <w:sz w:val="20"/>
                <w:szCs w:val="20"/>
              </w:rPr>
              <w:t>WT</w:t>
            </w:r>
            <w:r w:rsidRPr="00181A8E">
              <w:rPr>
                <w:rFonts w:eastAsia="楷体_GB2312"/>
                <w:sz w:val="20"/>
                <w:szCs w:val="20"/>
              </w:rPr>
              <w:t>：</w:t>
            </w:r>
            <w:r>
              <w:rPr>
                <w:rFonts w:eastAsia="楷体_GB2312" w:hint="eastAsia"/>
                <w:sz w:val="20"/>
                <w:szCs w:val="20"/>
              </w:rPr>
              <w:t>网上服务</w:t>
            </w:r>
          </w:p>
        </w:tc>
      </w:tr>
      <w:tr w:rsidR="00B667AB" w:rsidRPr="00CE4B72" w:rsidTr="00B667AB">
        <w:tc>
          <w:tcPr>
            <w:tcW w:w="1861" w:type="dxa"/>
            <w:shd w:val="clear" w:color="auto" w:fill="FFFFD5"/>
          </w:tcPr>
          <w:p w:rsidR="00B667AB" w:rsidRPr="00CE4B72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t>seqNo</w:t>
            </w:r>
            <w:proofErr w:type="spellEnd"/>
          </w:p>
        </w:tc>
        <w:tc>
          <w:tcPr>
            <w:tcW w:w="1845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传送序号</w:t>
            </w:r>
          </w:p>
        </w:tc>
        <w:tc>
          <w:tcPr>
            <w:tcW w:w="1226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X(6)</w:t>
            </w:r>
          </w:p>
        </w:tc>
        <w:tc>
          <w:tcPr>
            <w:tcW w:w="3182" w:type="dxa"/>
            <w:shd w:val="clear" w:color="auto" w:fill="FFFFD5"/>
          </w:tcPr>
          <w:p w:rsidR="00B667AB" w:rsidRPr="008D1D1D" w:rsidRDefault="00B667AB" w:rsidP="005D0ADB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与输入电文的交易流水号相同</w:t>
            </w:r>
          </w:p>
        </w:tc>
      </w:tr>
      <w:tr w:rsidR="00B667AB" w:rsidRPr="00CE4B72" w:rsidTr="00B667AB">
        <w:tc>
          <w:tcPr>
            <w:tcW w:w="1861" w:type="dxa"/>
            <w:shd w:val="clear" w:color="auto" w:fill="E5FFE5"/>
          </w:tcPr>
          <w:p w:rsidR="00B667AB" w:rsidRPr="0028668F" w:rsidRDefault="00B667AB" w:rsidP="00B667AB">
            <w:pPr>
              <w:spacing w:after="78"/>
              <w:jc w:val="both"/>
              <w:rPr>
                <w:rFonts w:eastAsia="楷体_GB2312"/>
                <w:sz w:val="20"/>
                <w:szCs w:val="20"/>
              </w:rPr>
            </w:pPr>
            <w:proofErr w:type="spellStart"/>
            <w:r w:rsidRPr="0028668F">
              <w:rPr>
                <w:rFonts w:eastAsia="楷体_GB2312"/>
                <w:sz w:val="20"/>
                <w:szCs w:val="20"/>
              </w:rPr>
              <w:t>toaCommArea</w:t>
            </w:r>
            <w:proofErr w:type="spellEnd"/>
          </w:p>
        </w:tc>
        <w:tc>
          <w:tcPr>
            <w:tcW w:w="1845" w:type="dxa"/>
            <w:shd w:val="clear" w:color="auto" w:fill="E5FFE5"/>
          </w:tcPr>
          <w:p w:rsidR="00B667AB" w:rsidRPr="0028668F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28668F">
              <w:rPr>
                <w:rFonts w:eastAsia="楷体_GB2312"/>
                <w:sz w:val="20"/>
                <w:szCs w:val="20"/>
              </w:rPr>
              <w:t>输</w:t>
            </w:r>
            <w:r>
              <w:rPr>
                <w:rFonts w:eastAsia="楷体_GB2312" w:hint="eastAsia"/>
                <w:sz w:val="20"/>
                <w:szCs w:val="20"/>
              </w:rPr>
              <w:t>出</w:t>
            </w:r>
            <w:r w:rsidRPr="0028668F">
              <w:rPr>
                <w:rFonts w:eastAsia="楷体_GB2312"/>
                <w:sz w:val="20"/>
                <w:szCs w:val="20"/>
              </w:rPr>
              <w:t>公共区</w:t>
            </w:r>
          </w:p>
        </w:tc>
        <w:tc>
          <w:tcPr>
            <w:tcW w:w="1226" w:type="dxa"/>
            <w:shd w:val="clear" w:color="auto" w:fill="E5FFE5"/>
          </w:tcPr>
          <w:p w:rsidR="00B667AB" w:rsidRPr="0028668F" w:rsidRDefault="00B667AB" w:rsidP="00B667AB">
            <w:pPr>
              <w:spacing w:after="78"/>
              <w:jc w:val="both"/>
              <w:rPr>
                <w:rFonts w:eastAsia="楷体_GB2312"/>
                <w:sz w:val="20"/>
                <w:szCs w:val="20"/>
              </w:rPr>
            </w:pPr>
            <w:r w:rsidRPr="0028668F">
              <w:rPr>
                <w:rFonts w:eastAsia="楷体_GB2312"/>
                <w:sz w:val="20"/>
                <w:szCs w:val="20"/>
              </w:rPr>
              <w:t>X(16)</w:t>
            </w:r>
          </w:p>
        </w:tc>
        <w:tc>
          <w:tcPr>
            <w:tcW w:w="3182" w:type="dxa"/>
            <w:shd w:val="clear" w:color="auto" w:fill="E5FFE5"/>
          </w:tcPr>
          <w:p w:rsidR="00B667AB" w:rsidRPr="008D1D1D" w:rsidRDefault="00B667AB" w:rsidP="00B667A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8C1847">
              <w:rPr>
                <w:rFonts w:eastAsia="华文中宋"/>
                <w:sz w:val="20"/>
                <w:szCs w:val="20"/>
              </w:rPr>
              <w:t xml:space="preserve">Default </w:t>
            </w:r>
            <w:r w:rsidRPr="008C1847">
              <w:rPr>
                <w:rFonts w:eastAsia="华文中宋"/>
                <w:sz w:val="20"/>
                <w:szCs w:val="20"/>
                <w:lang w:eastAsia="zh-TW"/>
              </w:rPr>
              <w:t>Spaces</w:t>
            </w:r>
          </w:p>
        </w:tc>
      </w:tr>
      <w:tr w:rsidR="00B667AB" w:rsidRPr="00CE4B72" w:rsidTr="00B667AB">
        <w:tc>
          <w:tcPr>
            <w:tcW w:w="1861" w:type="dxa"/>
            <w:shd w:val="clear" w:color="auto" w:fill="E5FFE5"/>
          </w:tcPr>
          <w:p w:rsidR="00B667AB" w:rsidRPr="008924F0" w:rsidRDefault="00A837DD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A837DD">
              <w:rPr>
                <w:rFonts w:eastAsia="楷体_GB2312"/>
                <w:sz w:val="20"/>
                <w:szCs w:val="20"/>
              </w:rPr>
              <w:t>idNo</w:t>
            </w:r>
            <w:proofErr w:type="spellEnd"/>
          </w:p>
        </w:tc>
        <w:tc>
          <w:tcPr>
            <w:tcW w:w="1845" w:type="dxa"/>
            <w:shd w:val="clear" w:color="auto" w:fill="E5FFE5"/>
            <w:vAlign w:val="center"/>
          </w:tcPr>
          <w:p w:rsidR="00B667AB" w:rsidRPr="008924F0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924F0">
              <w:rPr>
                <w:rFonts w:eastAsia="楷体_GB2312"/>
                <w:sz w:val="20"/>
                <w:szCs w:val="20"/>
              </w:rPr>
              <w:t>证件号码</w:t>
            </w:r>
          </w:p>
        </w:tc>
        <w:tc>
          <w:tcPr>
            <w:tcW w:w="1226" w:type="dxa"/>
            <w:shd w:val="clear" w:color="auto" w:fill="E5FFE5"/>
            <w:vAlign w:val="center"/>
          </w:tcPr>
          <w:p w:rsidR="00B667AB" w:rsidRPr="008924F0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924F0">
              <w:rPr>
                <w:rFonts w:eastAsia="楷体_GB2312"/>
                <w:sz w:val="20"/>
                <w:szCs w:val="20"/>
              </w:rPr>
              <w:t>X(20)</w:t>
            </w:r>
          </w:p>
        </w:tc>
        <w:tc>
          <w:tcPr>
            <w:tcW w:w="3182" w:type="dxa"/>
            <w:shd w:val="clear" w:color="auto" w:fill="E5FFE5"/>
          </w:tcPr>
          <w:p w:rsidR="00B667AB" w:rsidRPr="00630096" w:rsidRDefault="00B667AB" w:rsidP="00B667A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B667AB" w:rsidRPr="00CE4B72" w:rsidTr="00B667AB">
        <w:tc>
          <w:tcPr>
            <w:tcW w:w="1861" w:type="dxa"/>
            <w:shd w:val="clear" w:color="auto" w:fill="E5FFE5"/>
          </w:tcPr>
          <w:p w:rsidR="00B667AB" w:rsidRPr="008924F0" w:rsidRDefault="00D44E62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D44E62">
              <w:rPr>
                <w:rFonts w:eastAsia="楷体_GB2312"/>
                <w:sz w:val="20"/>
                <w:szCs w:val="20"/>
              </w:rPr>
              <w:t>cesAcno</w:t>
            </w:r>
            <w:proofErr w:type="spellEnd"/>
          </w:p>
        </w:tc>
        <w:tc>
          <w:tcPr>
            <w:tcW w:w="1845" w:type="dxa"/>
            <w:shd w:val="clear" w:color="auto" w:fill="E5FFE5"/>
            <w:vAlign w:val="center"/>
          </w:tcPr>
          <w:p w:rsidR="00B667AB" w:rsidRPr="008924F0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924F0">
              <w:rPr>
                <w:rFonts w:eastAsia="楷体_GB2312"/>
                <w:sz w:val="20"/>
                <w:szCs w:val="20"/>
              </w:rPr>
              <w:t>消费金融账号</w:t>
            </w:r>
          </w:p>
        </w:tc>
        <w:tc>
          <w:tcPr>
            <w:tcW w:w="1226" w:type="dxa"/>
            <w:shd w:val="clear" w:color="auto" w:fill="E5FFE5"/>
            <w:vAlign w:val="center"/>
          </w:tcPr>
          <w:p w:rsidR="00B667AB" w:rsidRPr="008924F0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924F0">
              <w:rPr>
                <w:rFonts w:eastAsia="楷体_GB2312"/>
                <w:sz w:val="20"/>
                <w:szCs w:val="20"/>
              </w:rPr>
              <w:t>X(13)</w:t>
            </w:r>
          </w:p>
        </w:tc>
        <w:tc>
          <w:tcPr>
            <w:tcW w:w="3182" w:type="dxa"/>
            <w:shd w:val="clear" w:color="auto" w:fill="E5FFE5"/>
          </w:tcPr>
          <w:p w:rsidR="00B667AB" w:rsidRPr="00630096" w:rsidRDefault="00B667AB" w:rsidP="00B667A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B667AB" w:rsidRPr="00CE4B72" w:rsidTr="00B667AB">
        <w:tc>
          <w:tcPr>
            <w:tcW w:w="1861" w:type="dxa"/>
            <w:shd w:val="clear" w:color="auto" w:fill="E5FFE5"/>
          </w:tcPr>
          <w:p w:rsidR="00B667AB" w:rsidRPr="008924F0" w:rsidRDefault="00D44E62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D44E62">
              <w:rPr>
                <w:rFonts w:eastAsia="楷体_GB2312"/>
                <w:sz w:val="20"/>
                <w:szCs w:val="20"/>
              </w:rPr>
              <w:t>cifaCname</w:t>
            </w:r>
            <w:proofErr w:type="spellEnd"/>
          </w:p>
        </w:tc>
        <w:tc>
          <w:tcPr>
            <w:tcW w:w="1845" w:type="dxa"/>
            <w:shd w:val="clear" w:color="auto" w:fill="E5FFE5"/>
            <w:vAlign w:val="center"/>
          </w:tcPr>
          <w:p w:rsidR="00B667AB" w:rsidRPr="008924F0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8924F0">
              <w:rPr>
                <w:rFonts w:eastAsia="楷体_GB2312"/>
                <w:sz w:val="20"/>
                <w:szCs w:val="20"/>
              </w:rPr>
              <w:t>客户姓名</w:t>
            </w:r>
          </w:p>
        </w:tc>
        <w:tc>
          <w:tcPr>
            <w:tcW w:w="1226" w:type="dxa"/>
            <w:shd w:val="clear" w:color="auto" w:fill="E5FFE5"/>
            <w:vAlign w:val="center"/>
          </w:tcPr>
          <w:p w:rsidR="00B667AB" w:rsidRPr="008924F0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8924F0">
              <w:rPr>
                <w:rFonts w:eastAsia="楷体_GB2312"/>
                <w:sz w:val="20"/>
                <w:szCs w:val="20"/>
              </w:rPr>
              <w:t>X(20)</w:t>
            </w:r>
          </w:p>
        </w:tc>
        <w:tc>
          <w:tcPr>
            <w:tcW w:w="3182" w:type="dxa"/>
            <w:shd w:val="clear" w:color="auto" w:fill="E5FFE5"/>
          </w:tcPr>
          <w:p w:rsidR="00B667AB" w:rsidRPr="00630096" w:rsidRDefault="00B667AB" w:rsidP="00B667A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B667AB" w:rsidRPr="00CE4B72" w:rsidTr="00B667AB">
        <w:tc>
          <w:tcPr>
            <w:tcW w:w="1861" w:type="dxa"/>
            <w:shd w:val="clear" w:color="auto" w:fill="E5FFE5"/>
          </w:tcPr>
          <w:p w:rsidR="00B667AB" w:rsidRPr="008924F0" w:rsidRDefault="00D44E62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D44E62">
              <w:rPr>
                <w:rFonts w:eastAsia="楷体_GB2312"/>
                <w:sz w:val="20"/>
                <w:szCs w:val="20"/>
              </w:rPr>
              <w:t>debitCardNo</w:t>
            </w:r>
            <w:proofErr w:type="spellEnd"/>
          </w:p>
        </w:tc>
        <w:tc>
          <w:tcPr>
            <w:tcW w:w="1845" w:type="dxa"/>
            <w:shd w:val="clear" w:color="auto" w:fill="E5FFE5"/>
            <w:vAlign w:val="center"/>
          </w:tcPr>
          <w:p w:rsidR="00B667AB" w:rsidRPr="008924F0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8924F0">
              <w:rPr>
                <w:rFonts w:eastAsia="楷体_GB2312"/>
                <w:sz w:val="20"/>
                <w:szCs w:val="20"/>
              </w:rPr>
              <w:t>借记卡卡号</w:t>
            </w:r>
            <w:r w:rsidRPr="008924F0">
              <w:rPr>
                <w:rFonts w:eastAsia="楷体_GB2312"/>
                <w:sz w:val="20"/>
                <w:szCs w:val="20"/>
              </w:rPr>
              <w:t xml:space="preserve">                   </w:t>
            </w:r>
          </w:p>
        </w:tc>
        <w:tc>
          <w:tcPr>
            <w:tcW w:w="1226" w:type="dxa"/>
            <w:shd w:val="clear" w:color="auto" w:fill="E5FFE5"/>
            <w:vAlign w:val="center"/>
          </w:tcPr>
          <w:p w:rsidR="00B667AB" w:rsidRPr="008924F0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8924F0">
              <w:rPr>
                <w:rFonts w:eastAsia="楷体_GB2312"/>
                <w:sz w:val="20"/>
                <w:szCs w:val="20"/>
              </w:rPr>
              <w:t xml:space="preserve">X(19)          </w:t>
            </w:r>
          </w:p>
        </w:tc>
        <w:tc>
          <w:tcPr>
            <w:tcW w:w="3182" w:type="dxa"/>
            <w:shd w:val="clear" w:color="auto" w:fill="E5FFE5"/>
          </w:tcPr>
          <w:p w:rsidR="00B667AB" w:rsidRPr="00630096" w:rsidRDefault="00B667AB" w:rsidP="00B667A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D44E62" w:rsidRPr="00CE4B72" w:rsidTr="00B667AB">
        <w:tc>
          <w:tcPr>
            <w:tcW w:w="1861" w:type="dxa"/>
            <w:shd w:val="clear" w:color="auto" w:fill="E5FFE5"/>
          </w:tcPr>
          <w:p w:rsidR="00D44E62" w:rsidRPr="00D44E62" w:rsidRDefault="00D44E62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D44E62">
              <w:rPr>
                <w:rFonts w:eastAsia="楷体_GB2312"/>
                <w:sz w:val="20"/>
                <w:szCs w:val="20"/>
              </w:rPr>
              <w:t>decardOpenBankId</w:t>
            </w:r>
            <w:proofErr w:type="spellEnd"/>
          </w:p>
        </w:tc>
        <w:tc>
          <w:tcPr>
            <w:tcW w:w="1845" w:type="dxa"/>
            <w:shd w:val="clear" w:color="auto" w:fill="E5FFE5"/>
            <w:vAlign w:val="center"/>
          </w:tcPr>
          <w:p w:rsidR="00D44E62" w:rsidRPr="008924F0" w:rsidRDefault="00D44E62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C1079C">
              <w:rPr>
                <w:rFonts w:eastAsia="楷体_GB2312" w:hint="eastAsia"/>
                <w:sz w:val="20"/>
                <w:szCs w:val="20"/>
              </w:rPr>
              <w:t>借记卡开户行号</w:t>
            </w:r>
          </w:p>
        </w:tc>
        <w:tc>
          <w:tcPr>
            <w:tcW w:w="1226" w:type="dxa"/>
            <w:shd w:val="clear" w:color="auto" w:fill="E5FFE5"/>
            <w:vAlign w:val="center"/>
          </w:tcPr>
          <w:p w:rsidR="00D44E62" w:rsidRPr="008924F0" w:rsidRDefault="00D44E62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C1079C">
              <w:rPr>
                <w:rFonts w:eastAsia="楷体_GB2312"/>
                <w:sz w:val="20"/>
                <w:szCs w:val="20"/>
              </w:rPr>
              <w:t>X(04)</w:t>
            </w:r>
          </w:p>
        </w:tc>
        <w:tc>
          <w:tcPr>
            <w:tcW w:w="3182" w:type="dxa"/>
            <w:shd w:val="clear" w:color="auto" w:fill="E5FFE5"/>
          </w:tcPr>
          <w:p w:rsidR="00D44E62" w:rsidRPr="00C1079C" w:rsidRDefault="00D44E62" w:rsidP="00D44E62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C1079C">
              <w:rPr>
                <w:rFonts w:eastAsia="楷体_GB2312" w:hint="eastAsia"/>
                <w:sz w:val="20"/>
                <w:szCs w:val="20"/>
              </w:rPr>
              <w:t>0100:</w:t>
            </w:r>
            <w:r w:rsidRPr="00C1079C">
              <w:rPr>
                <w:rFonts w:eastAsia="楷体_GB2312" w:hint="eastAsia"/>
                <w:sz w:val="20"/>
                <w:szCs w:val="20"/>
              </w:rPr>
              <w:t>邮储银行</w:t>
            </w:r>
          </w:p>
          <w:p w:rsidR="00D44E62" w:rsidRPr="00C1079C" w:rsidRDefault="00D44E62" w:rsidP="00D44E62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C1079C">
              <w:rPr>
                <w:rFonts w:eastAsia="楷体_GB2312" w:hint="eastAsia"/>
                <w:sz w:val="20"/>
                <w:szCs w:val="20"/>
              </w:rPr>
              <w:t>0103:</w:t>
            </w:r>
            <w:r w:rsidRPr="00C1079C">
              <w:rPr>
                <w:rFonts w:eastAsia="楷体_GB2312" w:hint="eastAsia"/>
                <w:sz w:val="20"/>
                <w:szCs w:val="20"/>
              </w:rPr>
              <w:t>中国农业银行</w:t>
            </w:r>
          </w:p>
          <w:p w:rsidR="00D44E62" w:rsidRPr="00C1079C" w:rsidRDefault="00D44E62" w:rsidP="00D44E62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C1079C">
              <w:rPr>
                <w:rFonts w:eastAsia="楷体_GB2312" w:hint="eastAsia"/>
                <w:sz w:val="20"/>
                <w:szCs w:val="20"/>
              </w:rPr>
              <w:t>0104:</w:t>
            </w:r>
            <w:r w:rsidRPr="00C1079C">
              <w:rPr>
                <w:rFonts w:eastAsia="楷体_GB2312" w:hint="eastAsia"/>
                <w:sz w:val="20"/>
                <w:szCs w:val="20"/>
              </w:rPr>
              <w:t>中国银行</w:t>
            </w:r>
          </w:p>
          <w:p w:rsidR="00D44E62" w:rsidRPr="00C1079C" w:rsidRDefault="00D44E62" w:rsidP="00D44E62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C1079C">
              <w:rPr>
                <w:rFonts w:eastAsia="楷体_GB2312" w:hint="eastAsia"/>
                <w:sz w:val="20"/>
                <w:szCs w:val="20"/>
              </w:rPr>
              <w:t>0105:</w:t>
            </w:r>
            <w:r w:rsidRPr="00C1079C">
              <w:rPr>
                <w:rFonts w:eastAsia="楷体_GB2312" w:hint="eastAsia"/>
                <w:sz w:val="20"/>
                <w:szCs w:val="20"/>
              </w:rPr>
              <w:t>中国建设银行</w:t>
            </w:r>
          </w:p>
          <w:p w:rsidR="00D44E62" w:rsidRPr="00C1079C" w:rsidRDefault="00D44E62" w:rsidP="00D44E62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C1079C">
              <w:rPr>
                <w:rFonts w:eastAsia="楷体_GB2312" w:hint="eastAsia"/>
                <w:sz w:val="20"/>
                <w:szCs w:val="20"/>
              </w:rPr>
              <w:t>0302:</w:t>
            </w:r>
            <w:r w:rsidRPr="00C1079C">
              <w:rPr>
                <w:rFonts w:eastAsia="楷体_GB2312" w:hint="eastAsia"/>
                <w:sz w:val="20"/>
                <w:szCs w:val="20"/>
              </w:rPr>
              <w:t>中信银行</w:t>
            </w:r>
          </w:p>
          <w:p w:rsidR="00D44E62" w:rsidRPr="00C1079C" w:rsidRDefault="00D44E62" w:rsidP="00D44E62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C1079C">
              <w:rPr>
                <w:rFonts w:eastAsia="楷体_GB2312" w:hint="eastAsia"/>
                <w:sz w:val="20"/>
                <w:szCs w:val="20"/>
              </w:rPr>
              <w:t>0303:</w:t>
            </w:r>
            <w:r w:rsidRPr="00C1079C">
              <w:rPr>
                <w:rFonts w:eastAsia="楷体_GB2312" w:hint="eastAsia"/>
                <w:sz w:val="20"/>
                <w:szCs w:val="20"/>
              </w:rPr>
              <w:t>中国光大银行</w:t>
            </w:r>
          </w:p>
          <w:p w:rsidR="00D44E62" w:rsidRPr="00C1079C" w:rsidRDefault="00D44E62" w:rsidP="00D44E62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C1079C">
              <w:rPr>
                <w:rFonts w:eastAsia="楷体_GB2312" w:hint="eastAsia"/>
                <w:sz w:val="20"/>
                <w:szCs w:val="20"/>
              </w:rPr>
              <w:t>0305:</w:t>
            </w:r>
            <w:r w:rsidRPr="00C1079C">
              <w:rPr>
                <w:rFonts w:eastAsia="楷体_GB2312" w:hint="eastAsia"/>
                <w:sz w:val="20"/>
                <w:szCs w:val="20"/>
              </w:rPr>
              <w:t>中国民生银行</w:t>
            </w:r>
          </w:p>
          <w:p w:rsidR="00D44E62" w:rsidRPr="00C1079C" w:rsidRDefault="00D44E62" w:rsidP="00D44E62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C1079C">
              <w:rPr>
                <w:rFonts w:eastAsia="楷体_GB2312" w:hint="eastAsia"/>
                <w:sz w:val="20"/>
                <w:szCs w:val="20"/>
              </w:rPr>
              <w:t>0306:</w:t>
            </w:r>
            <w:r w:rsidRPr="00C1079C">
              <w:rPr>
                <w:rFonts w:eastAsia="楷体_GB2312" w:hint="eastAsia"/>
                <w:sz w:val="20"/>
                <w:szCs w:val="20"/>
              </w:rPr>
              <w:t>广东发展银行</w:t>
            </w:r>
          </w:p>
          <w:p w:rsidR="00D44E62" w:rsidRPr="00C1079C" w:rsidRDefault="00D44E62" w:rsidP="00D44E62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C1079C">
              <w:rPr>
                <w:rFonts w:eastAsia="楷体_GB2312" w:hint="eastAsia"/>
                <w:sz w:val="20"/>
                <w:szCs w:val="20"/>
              </w:rPr>
              <w:lastRenderedPageBreak/>
              <w:t>0308:</w:t>
            </w:r>
            <w:r w:rsidRPr="00C1079C">
              <w:rPr>
                <w:rFonts w:eastAsia="楷体_GB2312" w:hint="eastAsia"/>
                <w:sz w:val="20"/>
                <w:szCs w:val="20"/>
              </w:rPr>
              <w:t>招商银行</w:t>
            </w:r>
          </w:p>
          <w:p w:rsidR="00D44E62" w:rsidRPr="00C1079C" w:rsidRDefault="00D44E62" w:rsidP="00D44E62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C1079C">
              <w:rPr>
                <w:rFonts w:eastAsia="楷体_GB2312" w:hint="eastAsia"/>
                <w:sz w:val="20"/>
                <w:szCs w:val="20"/>
              </w:rPr>
              <w:t>0309:</w:t>
            </w:r>
            <w:r w:rsidRPr="00C1079C">
              <w:rPr>
                <w:rFonts w:eastAsia="楷体_GB2312" w:hint="eastAsia"/>
                <w:sz w:val="20"/>
                <w:szCs w:val="20"/>
              </w:rPr>
              <w:t>兴业银行</w:t>
            </w:r>
          </w:p>
          <w:p w:rsidR="00D44E62" w:rsidRPr="00C1079C" w:rsidRDefault="00D44E62" w:rsidP="00D44E62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C1079C">
              <w:rPr>
                <w:rFonts w:eastAsia="楷体_GB2312" w:hint="eastAsia"/>
                <w:sz w:val="20"/>
                <w:szCs w:val="20"/>
              </w:rPr>
              <w:t>0310:</w:t>
            </w:r>
            <w:r w:rsidRPr="00C1079C">
              <w:rPr>
                <w:rFonts w:eastAsia="楷体_GB2312" w:hint="eastAsia"/>
                <w:sz w:val="20"/>
                <w:szCs w:val="20"/>
              </w:rPr>
              <w:t>上海浦东发展银行</w:t>
            </w:r>
          </w:p>
          <w:p w:rsidR="00D44E62" w:rsidRPr="00C1079C" w:rsidRDefault="00D44E62" w:rsidP="00D44E62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C1079C">
              <w:rPr>
                <w:rFonts w:eastAsia="楷体_GB2312" w:hint="eastAsia"/>
                <w:sz w:val="20"/>
                <w:szCs w:val="20"/>
              </w:rPr>
              <w:t>0301:</w:t>
            </w:r>
            <w:r w:rsidRPr="00C1079C">
              <w:rPr>
                <w:rFonts w:eastAsia="楷体_GB2312" w:hint="eastAsia"/>
                <w:sz w:val="20"/>
                <w:szCs w:val="20"/>
              </w:rPr>
              <w:t>交通银行</w:t>
            </w:r>
          </w:p>
          <w:p w:rsidR="00D44E62" w:rsidRPr="00C1079C" w:rsidRDefault="00D44E62" w:rsidP="00D44E62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C1079C">
              <w:rPr>
                <w:rFonts w:eastAsia="楷体_GB2312" w:hint="eastAsia"/>
                <w:sz w:val="20"/>
                <w:szCs w:val="20"/>
              </w:rPr>
              <w:t>0307:</w:t>
            </w:r>
            <w:r w:rsidRPr="00C1079C">
              <w:rPr>
                <w:rFonts w:eastAsia="楷体_GB2312" w:hint="eastAsia"/>
                <w:sz w:val="20"/>
                <w:szCs w:val="20"/>
              </w:rPr>
              <w:t>深圳发展银行</w:t>
            </w:r>
          </w:p>
          <w:p w:rsidR="00D44E62" w:rsidRPr="00C1079C" w:rsidRDefault="00D44E62" w:rsidP="00D44E62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C1079C">
              <w:rPr>
                <w:rFonts w:eastAsia="楷体_GB2312" w:hint="eastAsia"/>
                <w:sz w:val="20"/>
                <w:szCs w:val="20"/>
              </w:rPr>
              <w:t>0410:</w:t>
            </w:r>
            <w:r w:rsidRPr="00C1079C">
              <w:rPr>
                <w:rFonts w:eastAsia="楷体_GB2312" w:hint="eastAsia"/>
                <w:sz w:val="20"/>
                <w:szCs w:val="20"/>
              </w:rPr>
              <w:t>中国平安银行</w:t>
            </w:r>
          </w:p>
          <w:p w:rsidR="00D44E62" w:rsidRPr="00630096" w:rsidRDefault="00D44E62" w:rsidP="00D44E62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C1079C">
              <w:rPr>
                <w:rFonts w:eastAsia="楷体_GB2312" w:hint="eastAsia"/>
                <w:sz w:val="20"/>
                <w:szCs w:val="20"/>
              </w:rPr>
              <w:t>0500:</w:t>
            </w:r>
            <w:proofErr w:type="gramStart"/>
            <w:r w:rsidRPr="00C1079C">
              <w:rPr>
                <w:rFonts w:eastAsia="楷体_GB2312" w:hint="eastAsia"/>
                <w:sz w:val="20"/>
                <w:szCs w:val="20"/>
              </w:rPr>
              <w:t>六盘水农商行</w:t>
            </w:r>
            <w:proofErr w:type="gramEnd"/>
          </w:p>
        </w:tc>
      </w:tr>
      <w:tr w:rsidR="00D44E62" w:rsidRPr="00CE4B72" w:rsidTr="00B667AB">
        <w:tc>
          <w:tcPr>
            <w:tcW w:w="1861" w:type="dxa"/>
            <w:shd w:val="clear" w:color="auto" w:fill="E5FFE5"/>
          </w:tcPr>
          <w:p w:rsidR="00D44E62" w:rsidRPr="00D44E62" w:rsidRDefault="00D44E62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D44E62">
              <w:rPr>
                <w:rFonts w:eastAsia="楷体_GB2312"/>
                <w:sz w:val="20"/>
                <w:szCs w:val="20"/>
              </w:rPr>
              <w:lastRenderedPageBreak/>
              <w:t>decardOpenBank</w:t>
            </w:r>
            <w:proofErr w:type="spellEnd"/>
          </w:p>
        </w:tc>
        <w:tc>
          <w:tcPr>
            <w:tcW w:w="1845" w:type="dxa"/>
            <w:shd w:val="clear" w:color="auto" w:fill="E5FFE5"/>
            <w:vAlign w:val="center"/>
          </w:tcPr>
          <w:p w:rsidR="00D44E62" w:rsidRPr="008924F0" w:rsidRDefault="00D44E62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D44E62">
              <w:rPr>
                <w:rFonts w:eastAsia="楷体_GB2312" w:hint="eastAsia"/>
                <w:sz w:val="20"/>
                <w:szCs w:val="20"/>
              </w:rPr>
              <w:t>借记卡开户行名称</w:t>
            </w:r>
          </w:p>
        </w:tc>
        <w:tc>
          <w:tcPr>
            <w:tcW w:w="1226" w:type="dxa"/>
            <w:shd w:val="clear" w:color="auto" w:fill="E5FFE5"/>
            <w:vAlign w:val="center"/>
          </w:tcPr>
          <w:p w:rsidR="00D44E62" w:rsidRPr="008924F0" w:rsidRDefault="00D44E62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D44E62">
              <w:rPr>
                <w:rFonts w:eastAsia="楷体_GB2312"/>
                <w:sz w:val="20"/>
                <w:szCs w:val="20"/>
              </w:rPr>
              <w:t>X(50)</w:t>
            </w:r>
          </w:p>
        </w:tc>
        <w:tc>
          <w:tcPr>
            <w:tcW w:w="3182" w:type="dxa"/>
            <w:shd w:val="clear" w:color="auto" w:fill="E5FFE5"/>
          </w:tcPr>
          <w:p w:rsidR="00D44E62" w:rsidRPr="00630096" w:rsidRDefault="00D44E62" w:rsidP="00B667A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D44E62" w:rsidRPr="00CE4B72" w:rsidTr="00B667AB">
        <w:tc>
          <w:tcPr>
            <w:tcW w:w="1861" w:type="dxa"/>
            <w:shd w:val="clear" w:color="auto" w:fill="E5FFE5"/>
          </w:tcPr>
          <w:p w:rsidR="00D44E62" w:rsidRPr="00D44E62" w:rsidRDefault="00D44E62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D44E62">
              <w:rPr>
                <w:rFonts w:eastAsia="楷体_GB2312"/>
                <w:sz w:val="20"/>
                <w:szCs w:val="20"/>
              </w:rPr>
              <w:t>decardProv</w:t>
            </w:r>
            <w:proofErr w:type="spellEnd"/>
          </w:p>
        </w:tc>
        <w:tc>
          <w:tcPr>
            <w:tcW w:w="1845" w:type="dxa"/>
            <w:shd w:val="clear" w:color="auto" w:fill="E5FFE5"/>
            <w:vAlign w:val="center"/>
          </w:tcPr>
          <w:p w:rsidR="00D44E62" w:rsidRPr="008924F0" w:rsidRDefault="00D44E62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D44E62">
              <w:rPr>
                <w:rFonts w:eastAsia="楷体_GB2312" w:hint="eastAsia"/>
                <w:sz w:val="20"/>
                <w:szCs w:val="20"/>
              </w:rPr>
              <w:t>借记卡开户行省</w:t>
            </w:r>
          </w:p>
        </w:tc>
        <w:tc>
          <w:tcPr>
            <w:tcW w:w="1226" w:type="dxa"/>
            <w:shd w:val="clear" w:color="auto" w:fill="E5FFE5"/>
            <w:vAlign w:val="center"/>
          </w:tcPr>
          <w:p w:rsidR="00D44E62" w:rsidRPr="008924F0" w:rsidRDefault="00D44E62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D44E62">
              <w:rPr>
                <w:rFonts w:eastAsia="楷体_GB2312"/>
                <w:sz w:val="20"/>
                <w:szCs w:val="20"/>
              </w:rPr>
              <w:t>X(20)</w:t>
            </w:r>
          </w:p>
        </w:tc>
        <w:tc>
          <w:tcPr>
            <w:tcW w:w="3182" w:type="dxa"/>
            <w:shd w:val="clear" w:color="auto" w:fill="E5FFE5"/>
          </w:tcPr>
          <w:p w:rsidR="00D44E62" w:rsidRPr="00630096" w:rsidRDefault="00D44E62" w:rsidP="00B667A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D44E62" w:rsidRPr="00CE4B72" w:rsidTr="00B667AB">
        <w:tc>
          <w:tcPr>
            <w:tcW w:w="1861" w:type="dxa"/>
            <w:shd w:val="clear" w:color="auto" w:fill="E5FFE5"/>
          </w:tcPr>
          <w:p w:rsidR="00D44E62" w:rsidRPr="00D44E62" w:rsidRDefault="00D44E62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D44E62">
              <w:rPr>
                <w:rFonts w:eastAsia="楷体_GB2312"/>
                <w:sz w:val="20"/>
                <w:szCs w:val="20"/>
              </w:rPr>
              <w:t>decardCity</w:t>
            </w:r>
            <w:proofErr w:type="spellEnd"/>
          </w:p>
        </w:tc>
        <w:tc>
          <w:tcPr>
            <w:tcW w:w="1845" w:type="dxa"/>
            <w:shd w:val="clear" w:color="auto" w:fill="E5FFE5"/>
            <w:vAlign w:val="center"/>
          </w:tcPr>
          <w:p w:rsidR="00D44E62" w:rsidRPr="008924F0" w:rsidRDefault="00D44E62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D44E62">
              <w:rPr>
                <w:rFonts w:eastAsia="楷体_GB2312" w:hint="eastAsia"/>
                <w:sz w:val="20"/>
                <w:szCs w:val="20"/>
              </w:rPr>
              <w:t>借记卡开户行市</w:t>
            </w:r>
          </w:p>
        </w:tc>
        <w:tc>
          <w:tcPr>
            <w:tcW w:w="1226" w:type="dxa"/>
            <w:shd w:val="clear" w:color="auto" w:fill="E5FFE5"/>
            <w:vAlign w:val="center"/>
          </w:tcPr>
          <w:p w:rsidR="00D44E62" w:rsidRPr="008924F0" w:rsidRDefault="00D44E62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D44E62">
              <w:rPr>
                <w:rFonts w:eastAsia="楷体_GB2312"/>
                <w:sz w:val="20"/>
                <w:szCs w:val="20"/>
              </w:rPr>
              <w:t>X(40)</w:t>
            </w:r>
          </w:p>
        </w:tc>
        <w:tc>
          <w:tcPr>
            <w:tcW w:w="3182" w:type="dxa"/>
            <w:shd w:val="clear" w:color="auto" w:fill="E5FFE5"/>
          </w:tcPr>
          <w:p w:rsidR="00D44E62" w:rsidRPr="00630096" w:rsidRDefault="00D44E62" w:rsidP="00B667A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D44E62" w:rsidRPr="00CE4B72" w:rsidTr="00B667AB">
        <w:tc>
          <w:tcPr>
            <w:tcW w:w="1861" w:type="dxa"/>
            <w:shd w:val="clear" w:color="auto" w:fill="E5FFE5"/>
          </w:tcPr>
          <w:p w:rsidR="00D44E62" w:rsidRPr="00D44E62" w:rsidRDefault="00D44E62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D44E62">
              <w:rPr>
                <w:rFonts w:eastAsia="楷体_GB2312"/>
                <w:sz w:val="20"/>
                <w:szCs w:val="20"/>
              </w:rPr>
              <w:t>decardCardIssuer</w:t>
            </w:r>
            <w:proofErr w:type="spellEnd"/>
          </w:p>
        </w:tc>
        <w:tc>
          <w:tcPr>
            <w:tcW w:w="1845" w:type="dxa"/>
            <w:shd w:val="clear" w:color="auto" w:fill="E5FFE5"/>
            <w:vAlign w:val="center"/>
          </w:tcPr>
          <w:p w:rsidR="00D44E62" w:rsidRPr="008924F0" w:rsidRDefault="00D44E62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D44E62">
              <w:rPr>
                <w:rFonts w:eastAsia="楷体_GB2312" w:hint="eastAsia"/>
                <w:sz w:val="20"/>
                <w:szCs w:val="20"/>
              </w:rPr>
              <w:t>借记卡发卡行编号</w:t>
            </w:r>
          </w:p>
        </w:tc>
        <w:tc>
          <w:tcPr>
            <w:tcW w:w="1226" w:type="dxa"/>
            <w:shd w:val="clear" w:color="auto" w:fill="E5FFE5"/>
            <w:vAlign w:val="center"/>
          </w:tcPr>
          <w:p w:rsidR="00D44E62" w:rsidRPr="008924F0" w:rsidRDefault="00D44E62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D44E62">
              <w:rPr>
                <w:rFonts w:eastAsia="楷体_GB2312"/>
                <w:sz w:val="20"/>
                <w:szCs w:val="20"/>
              </w:rPr>
              <w:t>X(10)</w:t>
            </w:r>
          </w:p>
        </w:tc>
        <w:tc>
          <w:tcPr>
            <w:tcW w:w="3182" w:type="dxa"/>
            <w:shd w:val="clear" w:color="auto" w:fill="E5FFE5"/>
          </w:tcPr>
          <w:p w:rsidR="00D44E62" w:rsidRPr="00630096" w:rsidRDefault="00D44E62" w:rsidP="00B667A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D44E62" w:rsidRPr="00CE4B72" w:rsidTr="00B667AB">
        <w:tc>
          <w:tcPr>
            <w:tcW w:w="1861" w:type="dxa"/>
            <w:shd w:val="clear" w:color="auto" w:fill="E5FFE5"/>
          </w:tcPr>
          <w:p w:rsidR="00D44E62" w:rsidRPr="00D44E62" w:rsidRDefault="00D44E62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D44E62">
              <w:rPr>
                <w:rFonts w:eastAsia="楷体_GB2312"/>
                <w:sz w:val="20"/>
                <w:szCs w:val="20"/>
              </w:rPr>
              <w:t>decardCardIssuerName</w:t>
            </w:r>
            <w:proofErr w:type="spellEnd"/>
          </w:p>
        </w:tc>
        <w:tc>
          <w:tcPr>
            <w:tcW w:w="1845" w:type="dxa"/>
            <w:shd w:val="clear" w:color="auto" w:fill="E5FFE5"/>
            <w:vAlign w:val="center"/>
          </w:tcPr>
          <w:p w:rsidR="00D44E62" w:rsidRPr="008924F0" w:rsidRDefault="00D44E62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D44E62">
              <w:rPr>
                <w:rFonts w:eastAsia="楷体_GB2312" w:hint="eastAsia"/>
                <w:sz w:val="20"/>
                <w:szCs w:val="20"/>
              </w:rPr>
              <w:t>借记卡发卡行名称</w:t>
            </w:r>
          </w:p>
        </w:tc>
        <w:tc>
          <w:tcPr>
            <w:tcW w:w="1226" w:type="dxa"/>
            <w:shd w:val="clear" w:color="auto" w:fill="E5FFE5"/>
            <w:vAlign w:val="center"/>
          </w:tcPr>
          <w:p w:rsidR="00D44E62" w:rsidRPr="008924F0" w:rsidRDefault="00D44E62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D44E62">
              <w:rPr>
                <w:rFonts w:eastAsia="楷体_GB2312"/>
                <w:sz w:val="20"/>
                <w:szCs w:val="20"/>
              </w:rPr>
              <w:t>X(100)</w:t>
            </w:r>
          </w:p>
        </w:tc>
        <w:tc>
          <w:tcPr>
            <w:tcW w:w="3182" w:type="dxa"/>
            <w:shd w:val="clear" w:color="auto" w:fill="E5FFE5"/>
          </w:tcPr>
          <w:p w:rsidR="00D44E62" w:rsidRPr="00630096" w:rsidRDefault="00D44E62" w:rsidP="00B667A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D44E62" w:rsidRPr="00CE4B72" w:rsidTr="00B667AB">
        <w:tc>
          <w:tcPr>
            <w:tcW w:w="1861" w:type="dxa"/>
            <w:shd w:val="clear" w:color="auto" w:fill="E5FFE5"/>
          </w:tcPr>
          <w:p w:rsidR="00D44E62" w:rsidRPr="00D44E62" w:rsidRDefault="00D44E62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D44E62">
              <w:rPr>
                <w:rFonts w:eastAsia="楷体_GB2312"/>
                <w:sz w:val="20"/>
                <w:szCs w:val="20"/>
              </w:rPr>
              <w:t>decardChinapayFlag</w:t>
            </w:r>
            <w:proofErr w:type="spellEnd"/>
          </w:p>
        </w:tc>
        <w:tc>
          <w:tcPr>
            <w:tcW w:w="1845" w:type="dxa"/>
            <w:shd w:val="clear" w:color="auto" w:fill="E5FFE5"/>
            <w:vAlign w:val="center"/>
          </w:tcPr>
          <w:p w:rsidR="00D44E62" w:rsidRPr="008924F0" w:rsidRDefault="00D44E62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D44E62">
              <w:rPr>
                <w:rFonts w:eastAsia="楷体_GB2312" w:hint="eastAsia"/>
                <w:sz w:val="20"/>
                <w:szCs w:val="20"/>
              </w:rPr>
              <w:t>银联</w:t>
            </w:r>
            <w:proofErr w:type="gramStart"/>
            <w:r w:rsidRPr="00D44E62">
              <w:rPr>
                <w:rFonts w:eastAsia="楷体_GB2312" w:hint="eastAsia"/>
                <w:sz w:val="20"/>
                <w:szCs w:val="20"/>
              </w:rPr>
              <w:t>在线卡标识</w:t>
            </w:r>
            <w:proofErr w:type="gramEnd"/>
          </w:p>
        </w:tc>
        <w:tc>
          <w:tcPr>
            <w:tcW w:w="1226" w:type="dxa"/>
            <w:shd w:val="clear" w:color="auto" w:fill="E5FFE5"/>
            <w:vAlign w:val="center"/>
          </w:tcPr>
          <w:p w:rsidR="00D44E62" w:rsidRPr="008924F0" w:rsidRDefault="00D44E62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D44E62">
              <w:rPr>
                <w:rFonts w:eastAsia="楷体_GB2312"/>
                <w:sz w:val="20"/>
                <w:szCs w:val="20"/>
              </w:rPr>
              <w:t>X(1)</w:t>
            </w:r>
          </w:p>
        </w:tc>
        <w:tc>
          <w:tcPr>
            <w:tcW w:w="3182" w:type="dxa"/>
            <w:shd w:val="clear" w:color="auto" w:fill="E5FFE5"/>
          </w:tcPr>
          <w:p w:rsidR="00D44E62" w:rsidRPr="00D44E62" w:rsidRDefault="00D44E62" w:rsidP="00D44E62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D44E62">
              <w:rPr>
                <w:rFonts w:eastAsia="楷体_GB2312" w:hint="eastAsia"/>
                <w:sz w:val="20"/>
                <w:szCs w:val="20"/>
              </w:rPr>
              <w:t>1</w:t>
            </w:r>
            <w:r w:rsidRPr="00D44E62">
              <w:rPr>
                <w:rFonts w:eastAsia="楷体_GB2312" w:hint="eastAsia"/>
                <w:sz w:val="20"/>
                <w:szCs w:val="20"/>
              </w:rPr>
              <w:t>：非银联在线卡</w:t>
            </w:r>
          </w:p>
          <w:p w:rsidR="00D44E62" w:rsidRPr="00630096" w:rsidRDefault="00D44E62" w:rsidP="00D44E62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D44E62">
              <w:rPr>
                <w:rFonts w:eastAsia="楷体_GB2312" w:hint="eastAsia"/>
                <w:sz w:val="20"/>
                <w:szCs w:val="20"/>
              </w:rPr>
              <w:t>2</w:t>
            </w:r>
            <w:r w:rsidRPr="00D44E62">
              <w:rPr>
                <w:rFonts w:eastAsia="楷体_GB2312" w:hint="eastAsia"/>
                <w:sz w:val="20"/>
                <w:szCs w:val="20"/>
              </w:rPr>
              <w:t>：银联</w:t>
            </w:r>
            <w:proofErr w:type="gramStart"/>
            <w:r w:rsidRPr="00D44E62">
              <w:rPr>
                <w:rFonts w:eastAsia="楷体_GB2312" w:hint="eastAsia"/>
                <w:sz w:val="20"/>
                <w:szCs w:val="20"/>
              </w:rPr>
              <w:t>在线卡</w:t>
            </w:r>
            <w:proofErr w:type="gramEnd"/>
          </w:p>
        </w:tc>
        <w:bookmarkStart w:id="0" w:name="_GoBack"/>
        <w:bookmarkEnd w:id="0"/>
      </w:tr>
      <w:tr w:rsidR="00737ACD" w:rsidRPr="00CE4B72" w:rsidTr="00B667AB">
        <w:tc>
          <w:tcPr>
            <w:tcW w:w="1861" w:type="dxa"/>
            <w:shd w:val="clear" w:color="auto" w:fill="E5FFE5"/>
          </w:tcPr>
          <w:p w:rsidR="00737ACD" w:rsidRPr="00752993" w:rsidRDefault="00737ACD" w:rsidP="00B667AB">
            <w:pPr>
              <w:spacing w:after="78"/>
              <w:rPr>
                <w:rFonts w:eastAsia="楷体_GB2312"/>
                <w:color w:val="FF0000"/>
                <w:sz w:val="20"/>
                <w:szCs w:val="20"/>
                <w:highlight w:val="yellow"/>
              </w:rPr>
            </w:pPr>
            <w:proofErr w:type="spellStart"/>
            <w:r w:rsidRPr="00752993">
              <w:rPr>
                <w:rFonts w:eastAsia="楷体_GB2312"/>
                <w:color w:val="FF0000"/>
                <w:sz w:val="20"/>
                <w:szCs w:val="20"/>
                <w:highlight w:val="yellow"/>
              </w:rPr>
              <w:t>cellPhoneNo</w:t>
            </w:r>
            <w:proofErr w:type="spellEnd"/>
          </w:p>
        </w:tc>
        <w:tc>
          <w:tcPr>
            <w:tcW w:w="1845" w:type="dxa"/>
            <w:shd w:val="clear" w:color="auto" w:fill="E5FFE5"/>
            <w:vAlign w:val="center"/>
          </w:tcPr>
          <w:p w:rsidR="00737ACD" w:rsidRPr="00752993" w:rsidRDefault="00737ACD" w:rsidP="00B667AB">
            <w:pPr>
              <w:spacing w:after="78"/>
              <w:rPr>
                <w:rFonts w:eastAsia="楷体_GB2312" w:hint="eastAsia"/>
                <w:color w:val="FF0000"/>
                <w:sz w:val="20"/>
                <w:szCs w:val="20"/>
                <w:highlight w:val="yellow"/>
              </w:rPr>
            </w:pPr>
            <w:r w:rsidRPr="00752993">
              <w:rPr>
                <w:rFonts w:eastAsia="楷体_GB2312" w:hint="eastAsia"/>
                <w:color w:val="FF0000"/>
                <w:sz w:val="20"/>
                <w:szCs w:val="20"/>
                <w:highlight w:val="yellow"/>
              </w:rPr>
              <w:t>客户</w:t>
            </w:r>
            <w:r w:rsidRPr="00752993">
              <w:rPr>
                <w:rFonts w:eastAsia="楷体_GB2312"/>
                <w:color w:val="FF0000"/>
                <w:sz w:val="20"/>
                <w:szCs w:val="20"/>
                <w:highlight w:val="yellow"/>
              </w:rPr>
              <w:t>手机号</w:t>
            </w:r>
          </w:p>
        </w:tc>
        <w:tc>
          <w:tcPr>
            <w:tcW w:w="1226" w:type="dxa"/>
            <w:shd w:val="clear" w:color="auto" w:fill="E5FFE5"/>
            <w:vAlign w:val="center"/>
          </w:tcPr>
          <w:p w:rsidR="00737ACD" w:rsidRPr="00752993" w:rsidRDefault="00737ACD" w:rsidP="00B667AB">
            <w:pPr>
              <w:spacing w:after="78"/>
              <w:rPr>
                <w:rFonts w:eastAsia="楷体_GB2312"/>
                <w:color w:val="FF0000"/>
                <w:sz w:val="20"/>
                <w:szCs w:val="20"/>
                <w:highlight w:val="yellow"/>
              </w:rPr>
            </w:pPr>
            <w:r w:rsidRPr="00752993">
              <w:rPr>
                <w:rFonts w:eastAsia="楷体_GB2312" w:hint="eastAsia"/>
                <w:color w:val="FF0000"/>
                <w:sz w:val="20"/>
                <w:szCs w:val="20"/>
                <w:highlight w:val="yellow"/>
              </w:rPr>
              <w:t>X(</w:t>
            </w:r>
            <w:r w:rsidRPr="00752993">
              <w:rPr>
                <w:rFonts w:eastAsia="楷体_GB2312"/>
                <w:color w:val="FF0000"/>
                <w:sz w:val="20"/>
                <w:szCs w:val="20"/>
                <w:highlight w:val="yellow"/>
              </w:rPr>
              <w:t>11</w:t>
            </w:r>
            <w:r w:rsidRPr="00752993">
              <w:rPr>
                <w:rFonts w:eastAsia="楷体_GB2312" w:hint="eastAsia"/>
                <w:color w:val="FF0000"/>
                <w:sz w:val="20"/>
                <w:szCs w:val="20"/>
                <w:highlight w:val="yellow"/>
              </w:rPr>
              <w:t>)</w:t>
            </w:r>
          </w:p>
        </w:tc>
        <w:tc>
          <w:tcPr>
            <w:tcW w:w="3182" w:type="dxa"/>
            <w:shd w:val="clear" w:color="auto" w:fill="E5FFE5"/>
          </w:tcPr>
          <w:p w:rsidR="00737ACD" w:rsidRPr="00752993" w:rsidRDefault="00737ACD" w:rsidP="00D44E62">
            <w:pPr>
              <w:spacing w:after="78" w:line="300" w:lineRule="exact"/>
              <w:rPr>
                <w:rFonts w:eastAsia="楷体_GB2312" w:hint="eastAsia"/>
                <w:color w:val="FF0000"/>
                <w:sz w:val="20"/>
                <w:szCs w:val="20"/>
                <w:highlight w:val="yellow"/>
              </w:rPr>
            </w:pPr>
          </w:p>
        </w:tc>
      </w:tr>
    </w:tbl>
    <w:p w:rsidR="00B667AB" w:rsidRDefault="00B667AB" w:rsidP="00B667AB">
      <w:pPr>
        <w:spacing w:after="78"/>
        <w:rPr>
          <w:rFonts w:eastAsia="楷体_GB2312" w:cs="楷体_GB2312"/>
          <w:b/>
          <w:bCs/>
        </w:rPr>
      </w:pPr>
    </w:p>
    <w:p w:rsidR="00B667AB" w:rsidRDefault="00B667AB" w:rsidP="00B667AB">
      <w:pPr>
        <w:spacing w:after="78"/>
        <w:rPr>
          <w:rFonts w:eastAsia="楷体_GB2312" w:cs="楷体_GB2312"/>
          <w:b/>
          <w:bCs/>
        </w:rPr>
      </w:pPr>
      <w:r w:rsidRPr="00CE4B72">
        <w:rPr>
          <w:rFonts w:eastAsia="楷体_GB2312" w:cs="楷体_GB2312" w:hint="eastAsia"/>
          <w:b/>
          <w:bCs/>
        </w:rPr>
        <w:t>输</w:t>
      </w:r>
      <w:r>
        <w:rPr>
          <w:rFonts w:eastAsia="楷体_GB2312" w:cs="楷体_GB2312" w:hint="eastAsia"/>
          <w:b/>
          <w:bCs/>
        </w:rPr>
        <w:t>出</w:t>
      </w:r>
      <w:r w:rsidRPr="00CE4B72">
        <w:rPr>
          <w:rFonts w:eastAsia="楷体_GB2312" w:cs="楷体_GB2312" w:hint="eastAsia"/>
          <w:b/>
          <w:bCs/>
        </w:rPr>
        <w:t>电文</w:t>
      </w:r>
      <w:r>
        <w:rPr>
          <w:rFonts w:eastAsia="楷体_GB2312" w:cs="楷体_GB2312" w:hint="eastAsia"/>
          <w:b/>
          <w:bCs/>
        </w:rPr>
        <w:t>（短信）</w:t>
      </w:r>
    </w:p>
    <w:tbl>
      <w:tblPr>
        <w:tblW w:w="0" w:type="auto"/>
        <w:tblInd w:w="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61"/>
        <w:gridCol w:w="1845"/>
        <w:gridCol w:w="1226"/>
        <w:gridCol w:w="3182"/>
      </w:tblGrid>
      <w:tr w:rsidR="00B667AB" w:rsidRPr="00DD7A0F" w:rsidTr="00050A57">
        <w:trPr>
          <w:trHeight w:val="657"/>
        </w:trPr>
        <w:tc>
          <w:tcPr>
            <w:tcW w:w="18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E8D1FF"/>
            <w:vAlign w:val="center"/>
          </w:tcPr>
          <w:p w:rsidR="00B667AB" w:rsidRPr="00A90276" w:rsidRDefault="00B667AB" w:rsidP="005D0ADB">
            <w:pPr>
              <w:spacing w:afterLines="0" w:line="300" w:lineRule="exact"/>
              <w:jc w:val="center"/>
              <w:rPr>
                <w:rFonts w:eastAsia="楷体_GB2312"/>
                <w:b/>
                <w:sz w:val="22"/>
                <w:szCs w:val="22"/>
              </w:rPr>
            </w:pPr>
            <w:r w:rsidRPr="00A90276">
              <w:rPr>
                <w:rFonts w:eastAsia="楷体_GB2312" w:cs="楷体_GB2312" w:hint="eastAsia"/>
                <w:b/>
                <w:sz w:val="22"/>
                <w:szCs w:val="22"/>
              </w:rPr>
              <w:t>字段名称</w:t>
            </w:r>
          </w:p>
        </w:tc>
        <w:tc>
          <w:tcPr>
            <w:tcW w:w="1845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8D1FF"/>
            <w:vAlign w:val="center"/>
          </w:tcPr>
          <w:p w:rsidR="00B667AB" w:rsidRPr="00A90276" w:rsidRDefault="00B667AB" w:rsidP="005D0ADB">
            <w:pPr>
              <w:spacing w:afterLines="0" w:line="300" w:lineRule="exact"/>
              <w:jc w:val="center"/>
              <w:rPr>
                <w:rFonts w:eastAsia="楷体_GB2312"/>
                <w:b/>
                <w:sz w:val="22"/>
                <w:szCs w:val="22"/>
              </w:rPr>
            </w:pPr>
            <w:r w:rsidRPr="00A90276">
              <w:rPr>
                <w:rFonts w:eastAsia="楷体_GB2312" w:cs="楷体_GB2312" w:hint="eastAsia"/>
                <w:b/>
                <w:sz w:val="22"/>
                <w:szCs w:val="22"/>
              </w:rPr>
              <w:t>中文名称</w:t>
            </w:r>
          </w:p>
        </w:tc>
        <w:tc>
          <w:tcPr>
            <w:tcW w:w="1226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8D1FF"/>
            <w:vAlign w:val="center"/>
          </w:tcPr>
          <w:p w:rsidR="00B667AB" w:rsidRPr="00A90276" w:rsidRDefault="00B667AB" w:rsidP="005D0ADB">
            <w:pPr>
              <w:spacing w:afterLines="0" w:line="300" w:lineRule="exact"/>
              <w:jc w:val="center"/>
              <w:rPr>
                <w:rFonts w:eastAsia="楷体_GB2312"/>
                <w:b/>
                <w:sz w:val="22"/>
                <w:szCs w:val="22"/>
              </w:rPr>
            </w:pPr>
            <w:r w:rsidRPr="00A90276">
              <w:rPr>
                <w:rFonts w:eastAsia="楷体_GB2312" w:cs="楷体_GB2312" w:hint="eastAsia"/>
                <w:b/>
                <w:sz w:val="22"/>
                <w:szCs w:val="22"/>
              </w:rPr>
              <w:t>数据型态</w:t>
            </w:r>
          </w:p>
          <w:p w:rsidR="00B667AB" w:rsidRPr="00A90276" w:rsidRDefault="00B667AB" w:rsidP="005D0ADB">
            <w:pPr>
              <w:spacing w:afterLines="0" w:line="300" w:lineRule="exact"/>
              <w:jc w:val="center"/>
              <w:rPr>
                <w:rFonts w:eastAsia="楷体_GB2312"/>
                <w:b/>
                <w:sz w:val="22"/>
                <w:szCs w:val="22"/>
              </w:rPr>
            </w:pPr>
            <w:r w:rsidRPr="00A90276">
              <w:rPr>
                <w:rFonts w:eastAsia="楷体_GB2312" w:cs="楷体_GB2312" w:hint="eastAsia"/>
                <w:b/>
                <w:sz w:val="22"/>
                <w:szCs w:val="22"/>
              </w:rPr>
              <w:t>、长度</w:t>
            </w:r>
          </w:p>
        </w:tc>
        <w:tc>
          <w:tcPr>
            <w:tcW w:w="318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8D1FF"/>
            <w:vAlign w:val="center"/>
          </w:tcPr>
          <w:p w:rsidR="00B667AB" w:rsidRPr="00A90276" w:rsidRDefault="00B667AB" w:rsidP="005D0ADB">
            <w:pPr>
              <w:spacing w:afterLines="0" w:line="300" w:lineRule="exact"/>
              <w:jc w:val="center"/>
              <w:rPr>
                <w:rFonts w:eastAsia="楷体_GB2312"/>
                <w:b/>
                <w:sz w:val="22"/>
                <w:szCs w:val="22"/>
              </w:rPr>
            </w:pPr>
            <w:r w:rsidRPr="00A90276">
              <w:rPr>
                <w:rFonts w:eastAsia="楷体_GB2312" w:cs="楷体_GB2312" w:hint="eastAsia"/>
                <w:b/>
                <w:bCs/>
                <w:sz w:val="21"/>
                <w:szCs w:val="21"/>
              </w:rPr>
              <w:t>备注</w:t>
            </w:r>
          </w:p>
        </w:tc>
      </w:tr>
      <w:tr w:rsidR="00B667AB" w:rsidRPr="00CE4B72" w:rsidTr="00050A57">
        <w:tc>
          <w:tcPr>
            <w:tcW w:w="1861" w:type="dxa"/>
            <w:tcBorders>
              <w:top w:val="single" w:sz="18" w:space="0" w:color="auto"/>
            </w:tcBorders>
            <w:shd w:val="clear" w:color="auto" w:fill="FFFFD5"/>
          </w:tcPr>
          <w:p w:rsidR="00B667AB" w:rsidRPr="00CE4B72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t>txnCode</w:t>
            </w:r>
            <w:proofErr w:type="spellEnd"/>
          </w:p>
        </w:tc>
        <w:tc>
          <w:tcPr>
            <w:tcW w:w="1845" w:type="dxa"/>
            <w:tcBorders>
              <w:top w:val="single" w:sz="18" w:space="0" w:color="auto"/>
            </w:tcBorders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交易码</w:t>
            </w:r>
          </w:p>
        </w:tc>
        <w:tc>
          <w:tcPr>
            <w:tcW w:w="1226" w:type="dxa"/>
            <w:tcBorders>
              <w:top w:val="single" w:sz="18" w:space="0" w:color="auto"/>
            </w:tcBorders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X(4)</w:t>
            </w:r>
          </w:p>
        </w:tc>
        <w:tc>
          <w:tcPr>
            <w:tcW w:w="3182" w:type="dxa"/>
            <w:tcBorders>
              <w:top w:val="single" w:sz="18" w:space="0" w:color="auto"/>
            </w:tcBorders>
            <w:shd w:val="clear" w:color="auto" w:fill="FFFFD5"/>
          </w:tcPr>
          <w:p w:rsidR="00B667AB" w:rsidRPr="008D1D1D" w:rsidRDefault="00B667AB" w:rsidP="005D0ADB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交易代码</w:t>
            </w:r>
            <w:r>
              <w:rPr>
                <w:rFonts w:eastAsia="楷体_GB2312" w:hint="eastAsia"/>
                <w:sz w:val="20"/>
                <w:szCs w:val="20"/>
              </w:rPr>
              <w:t>：</w:t>
            </w:r>
            <w:r>
              <w:rPr>
                <w:rFonts w:eastAsia="楷体_GB2312" w:hint="eastAsia"/>
                <w:sz w:val="20"/>
                <w:szCs w:val="20"/>
              </w:rPr>
              <w:t>6255</w:t>
            </w:r>
          </w:p>
        </w:tc>
      </w:tr>
      <w:tr w:rsidR="00B667AB" w:rsidRPr="00CE4B72" w:rsidTr="00050A57">
        <w:tc>
          <w:tcPr>
            <w:tcW w:w="1861" w:type="dxa"/>
            <w:shd w:val="clear" w:color="auto" w:fill="FFFFD5"/>
          </w:tcPr>
          <w:p w:rsidR="00B667AB" w:rsidRPr="00CE4B72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t>retCode</w:t>
            </w:r>
            <w:proofErr w:type="spellEnd"/>
          </w:p>
        </w:tc>
        <w:tc>
          <w:tcPr>
            <w:tcW w:w="1845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返回码</w:t>
            </w:r>
          </w:p>
        </w:tc>
        <w:tc>
          <w:tcPr>
            <w:tcW w:w="1226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X(4)</w:t>
            </w:r>
          </w:p>
        </w:tc>
        <w:tc>
          <w:tcPr>
            <w:tcW w:w="3182" w:type="dxa"/>
            <w:shd w:val="clear" w:color="auto" w:fill="FFFFD5"/>
          </w:tcPr>
          <w:p w:rsidR="00B667AB" w:rsidRPr="00C01C95" w:rsidRDefault="00B667AB" w:rsidP="005D0ADB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 w:rsidRPr="00C01C95">
              <w:rPr>
                <w:rFonts w:eastAsia="楷体_GB2312"/>
                <w:sz w:val="20"/>
                <w:szCs w:val="20"/>
              </w:rPr>
              <w:t>移入</w:t>
            </w:r>
            <w:r w:rsidRPr="00C01C95">
              <w:rPr>
                <w:rFonts w:eastAsia="楷体_GB2312"/>
                <w:sz w:val="20"/>
                <w:szCs w:val="20"/>
              </w:rPr>
              <w:t>Form ID</w:t>
            </w:r>
            <w:r w:rsidRPr="00C01C95">
              <w:rPr>
                <w:rFonts w:eastAsia="楷体_GB2312"/>
                <w:sz w:val="20"/>
                <w:szCs w:val="20"/>
              </w:rPr>
              <w:t>：</w:t>
            </w:r>
            <w:r w:rsidRPr="00C01C95">
              <w:rPr>
                <w:rFonts w:eastAsia="楷体_GB2312"/>
                <w:sz w:val="20"/>
                <w:szCs w:val="20"/>
              </w:rPr>
              <w:t>B</w:t>
            </w:r>
            <w:r>
              <w:rPr>
                <w:rFonts w:eastAsia="楷体_GB2312" w:hint="eastAsia"/>
                <w:sz w:val="20"/>
                <w:szCs w:val="20"/>
              </w:rPr>
              <w:t>693</w:t>
            </w:r>
          </w:p>
        </w:tc>
      </w:tr>
      <w:tr w:rsidR="00B667AB" w:rsidRPr="00CE4B72" w:rsidTr="00050A57">
        <w:tc>
          <w:tcPr>
            <w:tcW w:w="1861" w:type="dxa"/>
            <w:shd w:val="clear" w:color="auto" w:fill="FFFFD5"/>
          </w:tcPr>
          <w:p w:rsidR="00B667AB" w:rsidRPr="00CE4B72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t>txnNet</w:t>
            </w:r>
            <w:proofErr w:type="spellEnd"/>
          </w:p>
        </w:tc>
        <w:tc>
          <w:tcPr>
            <w:tcW w:w="1845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交易网点号</w:t>
            </w:r>
          </w:p>
        </w:tc>
        <w:tc>
          <w:tcPr>
            <w:tcW w:w="1226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X(7)</w:t>
            </w:r>
          </w:p>
        </w:tc>
        <w:tc>
          <w:tcPr>
            <w:tcW w:w="3182" w:type="dxa"/>
            <w:shd w:val="clear" w:color="auto" w:fill="FFFFD5"/>
          </w:tcPr>
          <w:p w:rsidR="00B667AB" w:rsidRDefault="00B667AB" w:rsidP="005D0ADB">
            <w:pPr>
              <w:spacing w:afterLines="0" w:line="300" w:lineRule="exact"/>
              <w:jc w:val="both"/>
              <w:rPr>
                <w:rFonts w:eastAsia="楷体_GB2312"/>
                <w:sz w:val="20"/>
                <w:szCs w:val="20"/>
              </w:rPr>
            </w:pPr>
            <w:proofErr w:type="gramStart"/>
            <w:r w:rsidRPr="008D1D1D">
              <w:rPr>
                <w:rFonts w:eastAsia="楷体_GB2312"/>
                <w:sz w:val="20"/>
                <w:szCs w:val="20"/>
              </w:rPr>
              <w:t>网点号首</w:t>
            </w:r>
            <w:r>
              <w:rPr>
                <w:rFonts w:eastAsia="楷体_GB2312" w:hint="eastAsia"/>
                <w:sz w:val="20"/>
                <w:szCs w:val="20"/>
              </w:rPr>
              <w:t>二</w:t>
            </w:r>
            <w:r w:rsidRPr="008D1D1D">
              <w:rPr>
                <w:rFonts w:eastAsia="楷体_GB2312"/>
                <w:sz w:val="20"/>
                <w:szCs w:val="20"/>
              </w:rPr>
              <w:t>位</w:t>
            </w:r>
            <w:proofErr w:type="gramEnd"/>
            <w:r w:rsidRPr="008D1D1D">
              <w:rPr>
                <w:rFonts w:eastAsia="楷体_GB2312"/>
                <w:sz w:val="20"/>
                <w:szCs w:val="20"/>
              </w:rPr>
              <w:t>为管道标记</w:t>
            </w:r>
            <w:r>
              <w:rPr>
                <w:rFonts w:eastAsia="楷体_GB2312" w:hint="eastAsia"/>
                <w:sz w:val="20"/>
                <w:szCs w:val="20"/>
              </w:rPr>
              <w:t>：</w:t>
            </w:r>
            <w:r>
              <w:rPr>
                <w:rFonts w:eastAsia="楷体_GB2312" w:hint="eastAsia"/>
                <w:sz w:val="20"/>
                <w:szCs w:val="20"/>
              </w:rPr>
              <w:t>Default 01</w:t>
            </w:r>
          </w:p>
          <w:p w:rsidR="00B667AB" w:rsidRPr="009F42F6" w:rsidRDefault="00B667AB" w:rsidP="005D0ADB">
            <w:pPr>
              <w:spacing w:afterLines="0" w:line="300" w:lineRule="exact"/>
              <w:jc w:val="both"/>
              <w:rPr>
                <w:rFonts w:ascii="楷体_GB2312" w:eastAsia="楷体_GB2312"/>
                <w:sz w:val="20"/>
                <w:szCs w:val="20"/>
              </w:rPr>
            </w:pPr>
            <w:r w:rsidRPr="009F42F6">
              <w:rPr>
                <w:rFonts w:ascii="楷体_GB2312" w:eastAsia="楷体_GB2312" w:hAnsi="华文中宋" w:hint="eastAsia"/>
                <w:sz w:val="20"/>
                <w:szCs w:val="20"/>
              </w:rPr>
              <w:t>详见网点、工作站、柜员权限层级、联机交易控管、主管授权管理说明书</w:t>
            </w:r>
          </w:p>
        </w:tc>
      </w:tr>
      <w:tr w:rsidR="00B667AB" w:rsidRPr="00CE4B72" w:rsidTr="00050A57">
        <w:tc>
          <w:tcPr>
            <w:tcW w:w="1861" w:type="dxa"/>
            <w:shd w:val="clear" w:color="auto" w:fill="FFFFD5"/>
          </w:tcPr>
          <w:p w:rsidR="00B667AB" w:rsidRPr="00CE4B72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t>txnTerm</w:t>
            </w:r>
            <w:proofErr w:type="spellEnd"/>
          </w:p>
        </w:tc>
        <w:tc>
          <w:tcPr>
            <w:tcW w:w="1845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交易终端号</w:t>
            </w:r>
          </w:p>
        </w:tc>
        <w:tc>
          <w:tcPr>
            <w:tcW w:w="1226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X(2)</w:t>
            </w:r>
          </w:p>
        </w:tc>
        <w:tc>
          <w:tcPr>
            <w:tcW w:w="3182" w:type="dxa"/>
            <w:shd w:val="clear" w:color="auto" w:fill="FFFFD5"/>
          </w:tcPr>
          <w:p w:rsidR="00B667AB" w:rsidRPr="008D1D1D" w:rsidRDefault="00B667AB" w:rsidP="005D0ADB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 w:rsidRPr="009F42F6">
              <w:rPr>
                <w:rFonts w:ascii="楷体_GB2312" w:eastAsia="楷体_GB2312" w:hAnsi="华文中宋" w:hint="eastAsia"/>
                <w:sz w:val="20"/>
                <w:szCs w:val="20"/>
              </w:rPr>
              <w:t>详见网点、工作站、柜员权限层级、联机交易控管、主管授权管理说明书</w:t>
            </w:r>
          </w:p>
        </w:tc>
      </w:tr>
      <w:tr w:rsidR="00B667AB" w:rsidRPr="00CE4B72" w:rsidTr="00050A57">
        <w:tc>
          <w:tcPr>
            <w:tcW w:w="1861" w:type="dxa"/>
            <w:shd w:val="clear" w:color="auto" w:fill="FFFFD5"/>
          </w:tcPr>
          <w:p w:rsidR="00B667AB" w:rsidRPr="00CE4B72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t>txnTeller</w:t>
            </w:r>
            <w:proofErr w:type="spellEnd"/>
          </w:p>
        </w:tc>
        <w:tc>
          <w:tcPr>
            <w:tcW w:w="1845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交易</w:t>
            </w:r>
            <w:proofErr w:type="gramStart"/>
            <w:r w:rsidRPr="00CE4B72">
              <w:rPr>
                <w:rFonts w:eastAsia="楷体_GB2312" w:cs="楷体_GB2312" w:hint="eastAsia"/>
                <w:sz w:val="20"/>
                <w:szCs w:val="20"/>
              </w:rPr>
              <w:t>柜员号</w:t>
            </w:r>
            <w:proofErr w:type="gramEnd"/>
          </w:p>
        </w:tc>
        <w:tc>
          <w:tcPr>
            <w:tcW w:w="1226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X(4)</w:t>
            </w:r>
          </w:p>
        </w:tc>
        <w:tc>
          <w:tcPr>
            <w:tcW w:w="3182" w:type="dxa"/>
            <w:shd w:val="clear" w:color="auto" w:fill="FFFFD5"/>
          </w:tcPr>
          <w:p w:rsidR="00B667AB" w:rsidRPr="008D1D1D" w:rsidRDefault="00B667AB" w:rsidP="005D0ADB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 w:rsidRPr="009F42F6">
              <w:rPr>
                <w:rFonts w:ascii="楷体_GB2312" w:eastAsia="楷体_GB2312" w:hAnsi="华文中宋" w:hint="eastAsia"/>
                <w:sz w:val="20"/>
                <w:szCs w:val="20"/>
              </w:rPr>
              <w:t>详见网点、工作站、柜员权限层级、联机交易控管、主管授权管理说明书</w:t>
            </w:r>
          </w:p>
        </w:tc>
      </w:tr>
      <w:tr w:rsidR="00B667AB" w:rsidRPr="00CE4B72" w:rsidTr="00050A57">
        <w:tc>
          <w:tcPr>
            <w:tcW w:w="1861" w:type="dxa"/>
            <w:shd w:val="clear" w:color="auto" w:fill="FFFFD5"/>
          </w:tcPr>
          <w:p w:rsidR="00B667AB" w:rsidRPr="00CE4B72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t>channelCode</w:t>
            </w:r>
            <w:proofErr w:type="spellEnd"/>
          </w:p>
        </w:tc>
        <w:tc>
          <w:tcPr>
            <w:tcW w:w="1845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渠道代码</w:t>
            </w:r>
          </w:p>
        </w:tc>
        <w:tc>
          <w:tcPr>
            <w:tcW w:w="1226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X(2)</w:t>
            </w:r>
          </w:p>
        </w:tc>
        <w:tc>
          <w:tcPr>
            <w:tcW w:w="3182" w:type="dxa"/>
            <w:shd w:val="clear" w:color="auto" w:fill="FFFFD5"/>
          </w:tcPr>
          <w:p w:rsidR="00B667AB" w:rsidRDefault="00B667AB" w:rsidP="005D0ADB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NT</w:t>
            </w:r>
            <w:r>
              <w:rPr>
                <w:rFonts w:eastAsia="楷体_GB2312" w:hint="eastAsia"/>
                <w:sz w:val="20"/>
                <w:szCs w:val="20"/>
              </w:rPr>
              <w:t>：内网</w:t>
            </w:r>
          </w:p>
          <w:p w:rsidR="00B667AB" w:rsidRPr="008D1D1D" w:rsidRDefault="00B667AB" w:rsidP="005D0ADB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 w:rsidRPr="00181A8E">
              <w:rPr>
                <w:rFonts w:eastAsia="楷体_GB2312"/>
                <w:sz w:val="20"/>
                <w:szCs w:val="20"/>
              </w:rPr>
              <w:t>WT</w:t>
            </w:r>
            <w:r w:rsidRPr="00181A8E">
              <w:rPr>
                <w:rFonts w:eastAsia="楷体_GB2312"/>
                <w:sz w:val="20"/>
                <w:szCs w:val="20"/>
              </w:rPr>
              <w:t>：</w:t>
            </w:r>
            <w:r>
              <w:rPr>
                <w:rFonts w:eastAsia="楷体_GB2312" w:hint="eastAsia"/>
                <w:sz w:val="20"/>
                <w:szCs w:val="20"/>
              </w:rPr>
              <w:t>网上服务</w:t>
            </w:r>
          </w:p>
        </w:tc>
      </w:tr>
      <w:tr w:rsidR="00B667AB" w:rsidRPr="00CE4B72" w:rsidTr="00050A57">
        <w:tc>
          <w:tcPr>
            <w:tcW w:w="1861" w:type="dxa"/>
            <w:shd w:val="clear" w:color="auto" w:fill="FFFFD5"/>
          </w:tcPr>
          <w:p w:rsidR="00B667AB" w:rsidRPr="00CE4B72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t>seqNo</w:t>
            </w:r>
            <w:proofErr w:type="spellEnd"/>
          </w:p>
        </w:tc>
        <w:tc>
          <w:tcPr>
            <w:tcW w:w="1845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传送序号</w:t>
            </w:r>
          </w:p>
        </w:tc>
        <w:tc>
          <w:tcPr>
            <w:tcW w:w="1226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X(6)</w:t>
            </w:r>
          </w:p>
        </w:tc>
        <w:tc>
          <w:tcPr>
            <w:tcW w:w="3182" w:type="dxa"/>
            <w:shd w:val="clear" w:color="auto" w:fill="FFFFD5"/>
          </w:tcPr>
          <w:p w:rsidR="00B667AB" w:rsidRPr="008D1D1D" w:rsidRDefault="00B667AB" w:rsidP="005D0ADB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与输入电文的交易流水号相同</w:t>
            </w:r>
          </w:p>
        </w:tc>
      </w:tr>
      <w:tr w:rsidR="00B667AB" w:rsidRPr="00CE4B72" w:rsidTr="00050A57">
        <w:tc>
          <w:tcPr>
            <w:tcW w:w="1861" w:type="dxa"/>
            <w:shd w:val="clear" w:color="auto" w:fill="E5FFE5"/>
          </w:tcPr>
          <w:p w:rsidR="00B667AB" w:rsidRPr="0028668F" w:rsidRDefault="00B667AB" w:rsidP="00B667AB">
            <w:pPr>
              <w:spacing w:after="78"/>
              <w:jc w:val="both"/>
              <w:rPr>
                <w:rFonts w:eastAsia="楷体_GB2312"/>
                <w:sz w:val="20"/>
                <w:szCs w:val="20"/>
              </w:rPr>
            </w:pPr>
            <w:proofErr w:type="spellStart"/>
            <w:r w:rsidRPr="0028668F">
              <w:rPr>
                <w:rFonts w:eastAsia="楷体_GB2312"/>
                <w:sz w:val="20"/>
                <w:szCs w:val="20"/>
              </w:rPr>
              <w:t>toaCommArea</w:t>
            </w:r>
            <w:proofErr w:type="spellEnd"/>
          </w:p>
        </w:tc>
        <w:tc>
          <w:tcPr>
            <w:tcW w:w="1845" w:type="dxa"/>
            <w:shd w:val="clear" w:color="auto" w:fill="E5FFE5"/>
          </w:tcPr>
          <w:p w:rsidR="00B667AB" w:rsidRPr="0028668F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28668F">
              <w:rPr>
                <w:rFonts w:eastAsia="楷体_GB2312"/>
                <w:sz w:val="20"/>
                <w:szCs w:val="20"/>
              </w:rPr>
              <w:t>输</w:t>
            </w:r>
            <w:r>
              <w:rPr>
                <w:rFonts w:eastAsia="楷体_GB2312" w:hint="eastAsia"/>
                <w:sz w:val="20"/>
                <w:szCs w:val="20"/>
              </w:rPr>
              <w:t>出</w:t>
            </w:r>
            <w:r w:rsidRPr="0028668F">
              <w:rPr>
                <w:rFonts w:eastAsia="楷体_GB2312"/>
                <w:sz w:val="20"/>
                <w:szCs w:val="20"/>
              </w:rPr>
              <w:t>公共区</w:t>
            </w:r>
          </w:p>
        </w:tc>
        <w:tc>
          <w:tcPr>
            <w:tcW w:w="1226" w:type="dxa"/>
            <w:shd w:val="clear" w:color="auto" w:fill="E5FFE5"/>
          </w:tcPr>
          <w:p w:rsidR="00B667AB" w:rsidRPr="0028668F" w:rsidRDefault="00B667AB" w:rsidP="00B667AB">
            <w:pPr>
              <w:spacing w:after="78"/>
              <w:jc w:val="both"/>
              <w:rPr>
                <w:rFonts w:eastAsia="楷体_GB2312"/>
                <w:sz w:val="20"/>
                <w:szCs w:val="20"/>
              </w:rPr>
            </w:pPr>
            <w:r w:rsidRPr="0028668F">
              <w:rPr>
                <w:rFonts w:eastAsia="楷体_GB2312"/>
                <w:sz w:val="20"/>
                <w:szCs w:val="20"/>
              </w:rPr>
              <w:t>X(16)</w:t>
            </w:r>
          </w:p>
        </w:tc>
        <w:tc>
          <w:tcPr>
            <w:tcW w:w="3182" w:type="dxa"/>
            <w:shd w:val="clear" w:color="auto" w:fill="E5FFE5"/>
          </w:tcPr>
          <w:p w:rsidR="00B667AB" w:rsidRPr="008D1D1D" w:rsidRDefault="00B667AB" w:rsidP="00B667A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8C1847">
              <w:rPr>
                <w:rFonts w:eastAsia="华文中宋"/>
                <w:sz w:val="20"/>
                <w:szCs w:val="20"/>
              </w:rPr>
              <w:t xml:space="preserve">Default </w:t>
            </w:r>
            <w:r w:rsidRPr="008C1847">
              <w:rPr>
                <w:rFonts w:eastAsia="华文中宋"/>
                <w:sz w:val="20"/>
                <w:szCs w:val="20"/>
                <w:lang w:eastAsia="zh-TW"/>
              </w:rPr>
              <w:t>Spaces</w:t>
            </w:r>
          </w:p>
        </w:tc>
      </w:tr>
      <w:tr w:rsidR="00B667AB" w:rsidRPr="00CE4B72" w:rsidTr="00050A57">
        <w:tc>
          <w:tcPr>
            <w:tcW w:w="1861" w:type="dxa"/>
            <w:shd w:val="clear" w:color="auto" w:fill="E5FFE5"/>
          </w:tcPr>
          <w:p w:rsidR="00B667AB" w:rsidRPr="008924F0" w:rsidRDefault="00D47FF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D47FFB">
              <w:rPr>
                <w:rFonts w:eastAsia="楷体_GB2312"/>
                <w:sz w:val="20"/>
                <w:szCs w:val="20"/>
              </w:rPr>
              <w:t>msgCode</w:t>
            </w:r>
            <w:proofErr w:type="spellEnd"/>
          </w:p>
        </w:tc>
        <w:tc>
          <w:tcPr>
            <w:tcW w:w="1845" w:type="dxa"/>
            <w:shd w:val="clear" w:color="auto" w:fill="E5FFE5"/>
            <w:vAlign w:val="center"/>
          </w:tcPr>
          <w:p w:rsidR="00B667AB" w:rsidRPr="008924F0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短信代码</w:t>
            </w:r>
          </w:p>
        </w:tc>
        <w:tc>
          <w:tcPr>
            <w:tcW w:w="1226" w:type="dxa"/>
            <w:shd w:val="clear" w:color="auto" w:fill="E5FFE5"/>
            <w:vAlign w:val="center"/>
          </w:tcPr>
          <w:p w:rsidR="00B667AB" w:rsidRPr="008924F0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924F0">
              <w:rPr>
                <w:rFonts w:eastAsia="楷体_GB2312"/>
                <w:sz w:val="20"/>
                <w:szCs w:val="20"/>
              </w:rPr>
              <w:t>X(</w:t>
            </w:r>
            <w:r>
              <w:rPr>
                <w:rFonts w:eastAsia="楷体_GB2312" w:hint="eastAsia"/>
                <w:sz w:val="20"/>
                <w:szCs w:val="20"/>
              </w:rPr>
              <w:t>4</w:t>
            </w:r>
            <w:r w:rsidRPr="008924F0">
              <w:rPr>
                <w:rFonts w:eastAsia="楷体_GB2312"/>
                <w:sz w:val="20"/>
                <w:szCs w:val="20"/>
              </w:rPr>
              <w:t>)</w:t>
            </w:r>
          </w:p>
        </w:tc>
        <w:tc>
          <w:tcPr>
            <w:tcW w:w="3182" w:type="dxa"/>
            <w:shd w:val="clear" w:color="auto" w:fill="E5FFE5"/>
          </w:tcPr>
          <w:p w:rsidR="00B667AB" w:rsidRPr="00630096" w:rsidRDefault="00B667AB" w:rsidP="00B667A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正常传送：</w:t>
            </w:r>
            <w:r w:rsidRPr="00B667AB">
              <w:rPr>
                <w:rFonts w:eastAsia="楷体_GB2312"/>
                <w:sz w:val="20"/>
                <w:szCs w:val="20"/>
              </w:rPr>
              <w:t>CD01</w:t>
            </w:r>
          </w:p>
        </w:tc>
      </w:tr>
      <w:tr w:rsidR="00B667AB" w:rsidRPr="00CE4B72" w:rsidTr="00050A57">
        <w:tc>
          <w:tcPr>
            <w:tcW w:w="1861" w:type="dxa"/>
            <w:shd w:val="clear" w:color="auto" w:fill="E5FFE5"/>
          </w:tcPr>
          <w:p w:rsidR="00B667AB" w:rsidRPr="008924F0" w:rsidRDefault="00D47FF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D47FFB">
              <w:rPr>
                <w:rFonts w:eastAsia="楷体_GB2312"/>
                <w:sz w:val="20"/>
                <w:szCs w:val="20"/>
              </w:rPr>
              <w:t>cellPhone</w:t>
            </w:r>
            <w:proofErr w:type="spellEnd"/>
          </w:p>
        </w:tc>
        <w:tc>
          <w:tcPr>
            <w:tcW w:w="1845" w:type="dxa"/>
            <w:shd w:val="clear" w:color="auto" w:fill="E5FFE5"/>
            <w:vAlign w:val="center"/>
          </w:tcPr>
          <w:p w:rsidR="00B667AB" w:rsidRPr="008924F0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客户电话号码</w:t>
            </w:r>
          </w:p>
        </w:tc>
        <w:tc>
          <w:tcPr>
            <w:tcW w:w="1226" w:type="dxa"/>
            <w:shd w:val="clear" w:color="auto" w:fill="E5FFE5"/>
            <w:vAlign w:val="center"/>
          </w:tcPr>
          <w:p w:rsidR="00B667AB" w:rsidRPr="008924F0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924F0">
              <w:rPr>
                <w:rFonts w:eastAsia="楷体_GB2312"/>
                <w:sz w:val="20"/>
                <w:szCs w:val="20"/>
              </w:rPr>
              <w:t>X(</w:t>
            </w:r>
            <w:r>
              <w:rPr>
                <w:rFonts w:eastAsia="楷体_GB2312" w:hint="eastAsia"/>
                <w:sz w:val="20"/>
                <w:szCs w:val="20"/>
              </w:rPr>
              <w:t>11</w:t>
            </w:r>
            <w:r w:rsidRPr="008924F0">
              <w:rPr>
                <w:rFonts w:eastAsia="楷体_GB2312"/>
                <w:sz w:val="20"/>
                <w:szCs w:val="20"/>
              </w:rPr>
              <w:t>)</w:t>
            </w:r>
          </w:p>
        </w:tc>
        <w:tc>
          <w:tcPr>
            <w:tcW w:w="3182" w:type="dxa"/>
            <w:shd w:val="clear" w:color="auto" w:fill="E5FFE5"/>
          </w:tcPr>
          <w:p w:rsidR="00B667AB" w:rsidRPr="00630096" w:rsidRDefault="00B667AB" w:rsidP="00B667A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B667AB" w:rsidRPr="00CE4B72" w:rsidTr="00050A57">
        <w:tc>
          <w:tcPr>
            <w:tcW w:w="1861" w:type="dxa"/>
            <w:shd w:val="clear" w:color="auto" w:fill="E5FFE5"/>
          </w:tcPr>
          <w:p w:rsidR="00B667AB" w:rsidRPr="008924F0" w:rsidRDefault="00D47FF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D47FFB">
              <w:rPr>
                <w:rFonts w:eastAsia="楷体_GB2312"/>
                <w:sz w:val="20"/>
                <w:szCs w:val="20"/>
              </w:rPr>
              <w:t>cname</w:t>
            </w:r>
            <w:proofErr w:type="spellEnd"/>
          </w:p>
        </w:tc>
        <w:tc>
          <w:tcPr>
            <w:tcW w:w="1845" w:type="dxa"/>
            <w:shd w:val="clear" w:color="auto" w:fill="E5FFE5"/>
            <w:vAlign w:val="center"/>
          </w:tcPr>
          <w:p w:rsidR="00B667AB" w:rsidRPr="008924F0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8924F0">
              <w:rPr>
                <w:rFonts w:eastAsia="楷体_GB2312"/>
                <w:sz w:val="20"/>
                <w:szCs w:val="20"/>
              </w:rPr>
              <w:t>客户姓名</w:t>
            </w:r>
          </w:p>
        </w:tc>
        <w:tc>
          <w:tcPr>
            <w:tcW w:w="1226" w:type="dxa"/>
            <w:shd w:val="clear" w:color="auto" w:fill="E5FFE5"/>
            <w:vAlign w:val="center"/>
          </w:tcPr>
          <w:p w:rsidR="00B667AB" w:rsidRPr="008924F0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8924F0">
              <w:rPr>
                <w:rFonts w:eastAsia="楷体_GB2312"/>
                <w:sz w:val="20"/>
                <w:szCs w:val="20"/>
              </w:rPr>
              <w:t>X(20)</w:t>
            </w:r>
          </w:p>
        </w:tc>
        <w:tc>
          <w:tcPr>
            <w:tcW w:w="3182" w:type="dxa"/>
            <w:shd w:val="clear" w:color="auto" w:fill="E5FFE5"/>
          </w:tcPr>
          <w:p w:rsidR="00B667AB" w:rsidRPr="00630096" w:rsidRDefault="00B667AB" w:rsidP="00B667A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B667AB" w:rsidRPr="00CE4B72" w:rsidTr="00050A57">
        <w:tc>
          <w:tcPr>
            <w:tcW w:w="1861" w:type="dxa"/>
            <w:shd w:val="clear" w:color="auto" w:fill="E5FFE5"/>
          </w:tcPr>
          <w:p w:rsidR="00B667AB" w:rsidRPr="008924F0" w:rsidRDefault="00D47FF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D47FFB">
              <w:rPr>
                <w:rFonts w:eastAsia="楷体_GB2312"/>
                <w:sz w:val="20"/>
                <w:szCs w:val="20"/>
              </w:rPr>
              <w:t>debitCardNoF</w:t>
            </w:r>
            <w:proofErr w:type="spellEnd"/>
          </w:p>
        </w:tc>
        <w:tc>
          <w:tcPr>
            <w:tcW w:w="1845" w:type="dxa"/>
            <w:shd w:val="clear" w:color="auto" w:fill="E5FFE5"/>
            <w:vAlign w:val="center"/>
          </w:tcPr>
          <w:p w:rsidR="00B667AB" w:rsidRPr="008924F0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8924F0">
              <w:rPr>
                <w:rFonts w:eastAsia="楷体_GB2312"/>
                <w:sz w:val="20"/>
                <w:szCs w:val="20"/>
              </w:rPr>
              <w:t>借记卡卡号</w:t>
            </w:r>
            <w:r>
              <w:rPr>
                <w:rFonts w:eastAsia="楷体_GB2312" w:hint="eastAsia"/>
                <w:sz w:val="20"/>
                <w:szCs w:val="20"/>
              </w:rPr>
              <w:t>前五位</w:t>
            </w:r>
            <w:r w:rsidRPr="008924F0">
              <w:rPr>
                <w:rFonts w:eastAsia="楷体_GB2312"/>
                <w:sz w:val="20"/>
                <w:szCs w:val="20"/>
              </w:rPr>
              <w:t xml:space="preserve">                   </w:t>
            </w:r>
          </w:p>
        </w:tc>
        <w:tc>
          <w:tcPr>
            <w:tcW w:w="1226" w:type="dxa"/>
            <w:shd w:val="clear" w:color="auto" w:fill="E5FFE5"/>
            <w:vAlign w:val="center"/>
          </w:tcPr>
          <w:p w:rsidR="00B667AB" w:rsidRPr="008924F0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8924F0">
              <w:rPr>
                <w:rFonts w:eastAsia="楷体_GB2312"/>
                <w:sz w:val="20"/>
                <w:szCs w:val="20"/>
              </w:rPr>
              <w:t>X(</w:t>
            </w:r>
            <w:r>
              <w:rPr>
                <w:rFonts w:eastAsia="楷体_GB2312" w:hint="eastAsia"/>
                <w:sz w:val="20"/>
                <w:szCs w:val="20"/>
              </w:rPr>
              <w:t>5</w:t>
            </w:r>
            <w:r w:rsidRPr="008924F0">
              <w:rPr>
                <w:rFonts w:eastAsia="楷体_GB2312"/>
                <w:sz w:val="20"/>
                <w:szCs w:val="20"/>
              </w:rPr>
              <w:t xml:space="preserve">)          </w:t>
            </w:r>
          </w:p>
        </w:tc>
        <w:tc>
          <w:tcPr>
            <w:tcW w:w="3182" w:type="dxa"/>
            <w:shd w:val="clear" w:color="auto" w:fill="E5FFE5"/>
          </w:tcPr>
          <w:p w:rsidR="00B667AB" w:rsidRPr="00630096" w:rsidRDefault="00B667AB" w:rsidP="00B667A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B667AB" w:rsidRPr="00CE4B72" w:rsidTr="00050A57">
        <w:tc>
          <w:tcPr>
            <w:tcW w:w="1861" w:type="dxa"/>
            <w:shd w:val="clear" w:color="auto" w:fill="E5FFE5"/>
          </w:tcPr>
          <w:p w:rsidR="00B667AB" w:rsidRPr="00B667AB" w:rsidRDefault="00D47FF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D47FFB">
              <w:rPr>
                <w:rFonts w:eastAsia="楷体_GB2312"/>
                <w:sz w:val="20"/>
                <w:szCs w:val="20"/>
              </w:rPr>
              <w:lastRenderedPageBreak/>
              <w:t>debitCardNoE</w:t>
            </w:r>
            <w:proofErr w:type="spellEnd"/>
          </w:p>
        </w:tc>
        <w:tc>
          <w:tcPr>
            <w:tcW w:w="1845" w:type="dxa"/>
            <w:shd w:val="clear" w:color="auto" w:fill="E5FFE5"/>
            <w:vAlign w:val="center"/>
          </w:tcPr>
          <w:p w:rsidR="00B667AB" w:rsidRPr="008924F0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8924F0">
              <w:rPr>
                <w:rFonts w:eastAsia="楷体_GB2312"/>
                <w:sz w:val="20"/>
                <w:szCs w:val="20"/>
              </w:rPr>
              <w:t>借记卡卡号</w:t>
            </w:r>
            <w:r>
              <w:rPr>
                <w:rFonts w:eastAsia="楷体_GB2312" w:hint="eastAsia"/>
                <w:sz w:val="20"/>
                <w:szCs w:val="20"/>
              </w:rPr>
              <w:t>后四位</w:t>
            </w:r>
          </w:p>
        </w:tc>
        <w:tc>
          <w:tcPr>
            <w:tcW w:w="1226" w:type="dxa"/>
            <w:shd w:val="clear" w:color="auto" w:fill="E5FFE5"/>
            <w:vAlign w:val="center"/>
          </w:tcPr>
          <w:p w:rsidR="00B667AB" w:rsidRPr="008924F0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8924F0">
              <w:rPr>
                <w:rFonts w:eastAsia="楷体_GB2312"/>
                <w:sz w:val="20"/>
                <w:szCs w:val="20"/>
              </w:rPr>
              <w:t>X(</w:t>
            </w:r>
            <w:r>
              <w:rPr>
                <w:rFonts w:eastAsia="楷体_GB2312" w:hint="eastAsia"/>
                <w:sz w:val="20"/>
                <w:szCs w:val="20"/>
              </w:rPr>
              <w:t>4</w:t>
            </w:r>
            <w:r w:rsidRPr="008924F0">
              <w:rPr>
                <w:rFonts w:eastAsia="楷体_GB2312"/>
                <w:sz w:val="20"/>
                <w:szCs w:val="20"/>
              </w:rPr>
              <w:t>)</w:t>
            </w:r>
          </w:p>
        </w:tc>
        <w:tc>
          <w:tcPr>
            <w:tcW w:w="3182" w:type="dxa"/>
            <w:shd w:val="clear" w:color="auto" w:fill="E5FFE5"/>
          </w:tcPr>
          <w:p w:rsidR="00B667AB" w:rsidRPr="00630096" w:rsidRDefault="00B667AB" w:rsidP="00B667A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</w:tbl>
    <w:p w:rsidR="00050A57" w:rsidRDefault="00050A57" w:rsidP="00050A57">
      <w:pPr>
        <w:spacing w:after="78"/>
        <w:rPr>
          <w:rFonts w:eastAsia="楷体_GB2312" w:cs="楷体_GB2312"/>
          <w:b/>
          <w:bCs/>
          <w:sz w:val="22"/>
          <w:szCs w:val="22"/>
        </w:rPr>
      </w:pPr>
    </w:p>
    <w:p w:rsidR="00050A57" w:rsidRPr="004E7EA7" w:rsidRDefault="00050A57" w:rsidP="00050A57">
      <w:pPr>
        <w:spacing w:after="78"/>
        <w:rPr>
          <w:rFonts w:eastAsia="楷体_GB2312"/>
          <w:b/>
          <w:bCs/>
          <w:sz w:val="22"/>
          <w:szCs w:val="22"/>
        </w:rPr>
      </w:pPr>
      <w:r w:rsidRPr="00CE4B72">
        <w:rPr>
          <w:rFonts w:eastAsia="楷体_GB2312" w:cs="楷体_GB2312" w:hint="eastAsia"/>
          <w:b/>
          <w:bCs/>
          <w:sz w:val="22"/>
          <w:szCs w:val="22"/>
        </w:rPr>
        <w:t>交易失败电文</w:t>
      </w:r>
    </w:p>
    <w:tbl>
      <w:tblPr>
        <w:tblW w:w="0" w:type="auto"/>
        <w:tblInd w:w="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56"/>
        <w:gridCol w:w="1846"/>
        <w:gridCol w:w="1220"/>
        <w:gridCol w:w="3192"/>
      </w:tblGrid>
      <w:tr w:rsidR="00050A57" w:rsidRPr="008D1D1D" w:rsidTr="005D0ADB">
        <w:trPr>
          <w:trHeight w:val="657"/>
        </w:trPr>
        <w:tc>
          <w:tcPr>
            <w:tcW w:w="191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E8D1FF"/>
            <w:vAlign w:val="center"/>
          </w:tcPr>
          <w:p w:rsidR="00050A57" w:rsidRPr="008D1D1D" w:rsidRDefault="00050A57" w:rsidP="005D0ADB">
            <w:pPr>
              <w:spacing w:afterLines="0" w:line="300" w:lineRule="exact"/>
              <w:jc w:val="center"/>
              <w:rPr>
                <w:rFonts w:eastAsia="楷体_GB2312"/>
                <w:b/>
                <w:bCs/>
                <w:sz w:val="22"/>
                <w:szCs w:val="22"/>
              </w:rPr>
            </w:pPr>
            <w:r w:rsidRPr="008D1D1D">
              <w:rPr>
                <w:rFonts w:eastAsia="楷体_GB2312"/>
                <w:b/>
                <w:bCs/>
                <w:sz w:val="22"/>
                <w:szCs w:val="22"/>
              </w:rPr>
              <w:t>字段名称</w:t>
            </w:r>
          </w:p>
        </w:tc>
        <w:tc>
          <w:tcPr>
            <w:tcW w:w="1981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8D1FF"/>
            <w:vAlign w:val="center"/>
          </w:tcPr>
          <w:p w:rsidR="00050A57" w:rsidRPr="008D1D1D" w:rsidRDefault="00050A57" w:rsidP="005D0ADB">
            <w:pPr>
              <w:spacing w:afterLines="0" w:line="300" w:lineRule="exact"/>
              <w:jc w:val="center"/>
              <w:rPr>
                <w:rFonts w:eastAsia="楷体_GB2312"/>
                <w:b/>
                <w:bCs/>
                <w:sz w:val="22"/>
                <w:szCs w:val="22"/>
              </w:rPr>
            </w:pPr>
            <w:r w:rsidRPr="008D1D1D">
              <w:rPr>
                <w:rFonts w:eastAsia="楷体_GB2312"/>
                <w:b/>
                <w:bCs/>
                <w:sz w:val="22"/>
                <w:szCs w:val="22"/>
              </w:rPr>
              <w:t>中文名称</w:t>
            </w:r>
          </w:p>
        </w:tc>
        <w:tc>
          <w:tcPr>
            <w:tcW w:w="128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8D1FF"/>
            <w:vAlign w:val="center"/>
          </w:tcPr>
          <w:p w:rsidR="00050A57" w:rsidRPr="008D1D1D" w:rsidRDefault="00050A57" w:rsidP="005D0ADB">
            <w:pPr>
              <w:spacing w:afterLines="0" w:line="300" w:lineRule="exact"/>
              <w:jc w:val="center"/>
              <w:rPr>
                <w:rFonts w:eastAsia="楷体_GB2312"/>
                <w:b/>
                <w:bCs/>
                <w:sz w:val="22"/>
                <w:szCs w:val="22"/>
              </w:rPr>
            </w:pPr>
            <w:r w:rsidRPr="008D1D1D">
              <w:rPr>
                <w:rFonts w:eastAsia="楷体_GB2312"/>
                <w:b/>
                <w:bCs/>
                <w:sz w:val="22"/>
                <w:szCs w:val="22"/>
              </w:rPr>
              <w:t>数据型态</w:t>
            </w:r>
          </w:p>
          <w:p w:rsidR="00050A57" w:rsidRPr="008D1D1D" w:rsidRDefault="00050A57" w:rsidP="005D0ADB">
            <w:pPr>
              <w:spacing w:afterLines="0" w:line="300" w:lineRule="exact"/>
              <w:jc w:val="center"/>
              <w:rPr>
                <w:rFonts w:eastAsia="楷体_GB2312"/>
                <w:b/>
                <w:bCs/>
                <w:sz w:val="22"/>
                <w:szCs w:val="22"/>
              </w:rPr>
            </w:pPr>
            <w:r w:rsidRPr="008D1D1D">
              <w:rPr>
                <w:rFonts w:eastAsia="楷体_GB2312"/>
                <w:b/>
                <w:bCs/>
                <w:sz w:val="22"/>
                <w:szCs w:val="22"/>
              </w:rPr>
              <w:t>、长度</w:t>
            </w:r>
          </w:p>
        </w:tc>
        <w:tc>
          <w:tcPr>
            <w:tcW w:w="341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8D1FF"/>
            <w:vAlign w:val="center"/>
          </w:tcPr>
          <w:p w:rsidR="00050A57" w:rsidRPr="008D1D1D" w:rsidRDefault="00050A57" w:rsidP="005D0ADB">
            <w:pPr>
              <w:spacing w:afterLines="0" w:line="300" w:lineRule="exact"/>
              <w:jc w:val="center"/>
              <w:rPr>
                <w:rFonts w:eastAsia="楷体_GB2312"/>
                <w:b/>
                <w:bCs/>
                <w:sz w:val="22"/>
                <w:szCs w:val="22"/>
              </w:rPr>
            </w:pPr>
            <w:r>
              <w:rPr>
                <w:rFonts w:eastAsia="楷体_GB2312" w:cs="楷体_GB2312" w:hint="eastAsia"/>
                <w:b/>
                <w:bCs/>
                <w:sz w:val="22"/>
                <w:szCs w:val="22"/>
              </w:rPr>
              <w:t>备注</w:t>
            </w:r>
          </w:p>
        </w:tc>
      </w:tr>
      <w:tr w:rsidR="00050A57" w:rsidRPr="008D1D1D" w:rsidTr="005D0ADB">
        <w:tc>
          <w:tcPr>
            <w:tcW w:w="1916" w:type="dxa"/>
            <w:tcBorders>
              <w:top w:val="single" w:sz="18" w:space="0" w:color="auto"/>
            </w:tcBorders>
            <w:shd w:val="clear" w:color="auto" w:fill="FFFFD5"/>
          </w:tcPr>
          <w:p w:rsidR="00050A57" w:rsidRPr="008D1D1D" w:rsidRDefault="00050A57" w:rsidP="00050A57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8D1D1D">
              <w:rPr>
                <w:rFonts w:eastAsia="楷体_GB2312"/>
                <w:sz w:val="20"/>
                <w:szCs w:val="20"/>
              </w:rPr>
              <w:t>txnCode</w:t>
            </w:r>
            <w:proofErr w:type="spellEnd"/>
          </w:p>
        </w:tc>
        <w:tc>
          <w:tcPr>
            <w:tcW w:w="1981" w:type="dxa"/>
            <w:tcBorders>
              <w:top w:val="single" w:sz="18" w:space="0" w:color="auto"/>
            </w:tcBorders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交易码</w:t>
            </w:r>
          </w:p>
        </w:tc>
        <w:tc>
          <w:tcPr>
            <w:tcW w:w="1288" w:type="dxa"/>
            <w:tcBorders>
              <w:top w:val="single" w:sz="18" w:space="0" w:color="auto"/>
            </w:tcBorders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X(4)</w:t>
            </w:r>
          </w:p>
        </w:tc>
        <w:tc>
          <w:tcPr>
            <w:tcW w:w="3410" w:type="dxa"/>
            <w:tcBorders>
              <w:top w:val="single" w:sz="18" w:space="0" w:color="auto"/>
            </w:tcBorders>
            <w:shd w:val="clear" w:color="auto" w:fill="FFFFD5"/>
          </w:tcPr>
          <w:p w:rsidR="00050A57" w:rsidRPr="008D1D1D" w:rsidRDefault="00050A57" w:rsidP="005D0ADB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交易代码</w:t>
            </w:r>
            <w:r>
              <w:rPr>
                <w:rFonts w:eastAsia="楷体_GB2312" w:hint="eastAsia"/>
                <w:sz w:val="20"/>
                <w:szCs w:val="20"/>
              </w:rPr>
              <w:t>：</w:t>
            </w:r>
            <w:r>
              <w:rPr>
                <w:rFonts w:eastAsia="楷体_GB2312" w:hint="eastAsia"/>
                <w:sz w:val="20"/>
                <w:szCs w:val="20"/>
              </w:rPr>
              <w:t>6255</w:t>
            </w:r>
          </w:p>
        </w:tc>
      </w:tr>
      <w:tr w:rsidR="00050A57" w:rsidRPr="008D1D1D" w:rsidTr="005D0ADB">
        <w:tc>
          <w:tcPr>
            <w:tcW w:w="1916" w:type="dxa"/>
            <w:shd w:val="clear" w:color="auto" w:fill="FFFFD5"/>
          </w:tcPr>
          <w:p w:rsidR="00050A57" w:rsidRPr="008D1D1D" w:rsidRDefault="00050A57" w:rsidP="00050A57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8D1D1D">
              <w:rPr>
                <w:rFonts w:eastAsia="楷体_GB2312"/>
                <w:sz w:val="20"/>
                <w:szCs w:val="20"/>
              </w:rPr>
              <w:t>retCode</w:t>
            </w:r>
            <w:proofErr w:type="spellEnd"/>
          </w:p>
        </w:tc>
        <w:tc>
          <w:tcPr>
            <w:tcW w:w="1981" w:type="dxa"/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返回码</w:t>
            </w:r>
          </w:p>
        </w:tc>
        <w:tc>
          <w:tcPr>
            <w:tcW w:w="1288" w:type="dxa"/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X(4)</w:t>
            </w:r>
          </w:p>
        </w:tc>
        <w:tc>
          <w:tcPr>
            <w:tcW w:w="3410" w:type="dxa"/>
            <w:shd w:val="clear" w:color="auto" w:fill="FFFFD5"/>
          </w:tcPr>
          <w:p w:rsidR="00050A57" w:rsidRPr="00C01C95" w:rsidRDefault="00050A57" w:rsidP="005D0ADB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 w:rsidRPr="00C01C95">
              <w:rPr>
                <w:rFonts w:eastAsia="楷体_GB2312"/>
                <w:sz w:val="20"/>
                <w:szCs w:val="20"/>
              </w:rPr>
              <w:t>移入</w:t>
            </w:r>
            <w:r>
              <w:rPr>
                <w:rFonts w:eastAsia="楷体_GB2312" w:hint="eastAsia"/>
                <w:sz w:val="20"/>
                <w:szCs w:val="20"/>
              </w:rPr>
              <w:t>错误代码，错误代码参阅错误信息说明</w:t>
            </w:r>
          </w:p>
        </w:tc>
      </w:tr>
      <w:tr w:rsidR="00050A57" w:rsidRPr="008D1D1D" w:rsidTr="005D0ADB">
        <w:tc>
          <w:tcPr>
            <w:tcW w:w="1916" w:type="dxa"/>
            <w:shd w:val="clear" w:color="auto" w:fill="FFFFD5"/>
          </w:tcPr>
          <w:p w:rsidR="00050A57" w:rsidRPr="008D1D1D" w:rsidRDefault="00050A57" w:rsidP="00050A57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8D1D1D">
              <w:rPr>
                <w:rFonts w:eastAsia="楷体_GB2312"/>
                <w:sz w:val="20"/>
                <w:szCs w:val="20"/>
              </w:rPr>
              <w:t>txnNet</w:t>
            </w:r>
            <w:proofErr w:type="spellEnd"/>
          </w:p>
        </w:tc>
        <w:tc>
          <w:tcPr>
            <w:tcW w:w="1981" w:type="dxa"/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交易网点号</w:t>
            </w:r>
          </w:p>
        </w:tc>
        <w:tc>
          <w:tcPr>
            <w:tcW w:w="1288" w:type="dxa"/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X(7)</w:t>
            </w:r>
          </w:p>
        </w:tc>
        <w:tc>
          <w:tcPr>
            <w:tcW w:w="3410" w:type="dxa"/>
            <w:shd w:val="clear" w:color="auto" w:fill="FFFFD5"/>
          </w:tcPr>
          <w:p w:rsidR="00050A57" w:rsidRDefault="00050A57" w:rsidP="005D0ADB">
            <w:pPr>
              <w:spacing w:afterLines="0" w:line="300" w:lineRule="exact"/>
              <w:jc w:val="both"/>
              <w:rPr>
                <w:rFonts w:eastAsia="楷体_GB2312"/>
                <w:sz w:val="20"/>
                <w:szCs w:val="20"/>
              </w:rPr>
            </w:pPr>
            <w:proofErr w:type="gramStart"/>
            <w:r w:rsidRPr="008D1D1D">
              <w:rPr>
                <w:rFonts w:eastAsia="楷体_GB2312"/>
                <w:sz w:val="20"/>
                <w:szCs w:val="20"/>
              </w:rPr>
              <w:t>网点号首</w:t>
            </w:r>
            <w:r>
              <w:rPr>
                <w:rFonts w:eastAsia="楷体_GB2312" w:hint="eastAsia"/>
                <w:sz w:val="20"/>
                <w:szCs w:val="20"/>
              </w:rPr>
              <w:t>二</w:t>
            </w:r>
            <w:r w:rsidRPr="008D1D1D">
              <w:rPr>
                <w:rFonts w:eastAsia="楷体_GB2312"/>
                <w:sz w:val="20"/>
                <w:szCs w:val="20"/>
              </w:rPr>
              <w:t>位</w:t>
            </w:r>
            <w:proofErr w:type="gramEnd"/>
            <w:r w:rsidRPr="008D1D1D">
              <w:rPr>
                <w:rFonts w:eastAsia="楷体_GB2312"/>
                <w:sz w:val="20"/>
                <w:szCs w:val="20"/>
              </w:rPr>
              <w:t>为管道标记</w:t>
            </w:r>
            <w:r>
              <w:rPr>
                <w:rFonts w:eastAsia="楷体_GB2312" w:hint="eastAsia"/>
                <w:sz w:val="20"/>
                <w:szCs w:val="20"/>
              </w:rPr>
              <w:t>：</w:t>
            </w:r>
            <w:r>
              <w:rPr>
                <w:rFonts w:eastAsia="楷体_GB2312" w:hint="eastAsia"/>
                <w:sz w:val="20"/>
                <w:szCs w:val="20"/>
              </w:rPr>
              <w:t>Default 01</w:t>
            </w:r>
          </w:p>
          <w:p w:rsidR="00050A57" w:rsidRPr="009F42F6" w:rsidRDefault="00050A57" w:rsidP="005D0ADB">
            <w:pPr>
              <w:spacing w:afterLines="0" w:line="300" w:lineRule="exact"/>
              <w:jc w:val="both"/>
              <w:rPr>
                <w:rFonts w:ascii="楷体_GB2312" w:eastAsia="楷体_GB2312"/>
                <w:sz w:val="20"/>
                <w:szCs w:val="20"/>
              </w:rPr>
            </w:pPr>
            <w:r w:rsidRPr="009F42F6">
              <w:rPr>
                <w:rFonts w:ascii="楷体_GB2312" w:eastAsia="楷体_GB2312" w:hAnsi="华文中宋" w:hint="eastAsia"/>
                <w:sz w:val="20"/>
                <w:szCs w:val="20"/>
              </w:rPr>
              <w:t>详见网点、工作站、柜员权限层级、联机交易控管、主管授权管理说明书</w:t>
            </w:r>
          </w:p>
        </w:tc>
      </w:tr>
      <w:tr w:rsidR="00050A57" w:rsidRPr="008D1D1D" w:rsidTr="005D0ADB">
        <w:tc>
          <w:tcPr>
            <w:tcW w:w="1916" w:type="dxa"/>
            <w:shd w:val="clear" w:color="auto" w:fill="FFFFD5"/>
          </w:tcPr>
          <w:p w:rsidR="00050A57" w:rsidRPr="008D1D1D" w:rsidRDefault="00050A57" w:rsidP="00050A57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8D1D1D">
              <w:rPr>
                <w:rFonts w:eastAsia="楷体_GB2312"/>
                <w:sz w:val="20"/>
                <w:szCs w:val="20"/>
              </w:rPr>
              <w:t>txnTerm</w:t>
            </w:r>
            <w:proofErr w:type="spellEnd"/>
          </w:p>
        </w:tc>
        <w:tc>
          <w:tcPr>
            <w:tcW w:w="1981" w:type="dxa"/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交易终端号</w:t>
            </w:r>
          </w:p>
        </w:tc>
        <w:tc>
          <w:tcPr>
            <w:tcW w:w="1288" w:type="dxa"/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X(2)</w:t>
            </w:r>
          </w:p>
        </w:tc>
        <w:tc>
          <w:tcPr>
            <w:tcW w:w="3410" w:type="dxa"/>
            <w:shd w:val="clear" w:color="auto" w:fill="FFFFD5"/>
          </w:tcPr>
          <w:p w:rsidR="00050A57" w:rsidRPr="008D1D1D" w:rsidRDefault="00050A57" w:rsidP="005D0ADB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 w:rsidRPr="009F42F6">
              <w:rPr>
                <w:rFonts w:ascii="楷体_GB2312" w:eastAsia="楷体_GB2312" w:hAnsi="华文中宋" w:hint="eastAsia"/>
                <w:sz w:val="20"/>
                <w:szCs w:val="20"/>
              </w:rPr>
              <w:t>详见网点、工作站、柜员权限层级、联机交易控管、主管授权管理说明书</w:t>
            </w:r>
          </w:p>
        </w:tc>
      </w:tr>
      <w:tr w:rsidR="00050A57" w:rsidRPr="008D1D1D" w:rsidTr="005D0ADB">
        <w:tc>
          <w:tcPr>
            <w:tcW w:w="1916" w:type="dxa"/>
            <w:shd w:val="clear" w:color="auto" w:fill="FFFFD5"/>
          </w:tcPr>
          <w:p w:rsidR="00050A57" w:rsidRPr="008D1D1D" w:rsidRDefault="00050A57" w:rsidP="00050A57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8D1D1D">
              <w:rPr>
                <w:rFonts w:eastAsia="楷体_GB2312"/>
                <w:sz w:val="20"/>
                <w:szCs w:val="20"/>
              </w:rPr>
              <w:t>txnTeller</w:t>
            </w:r>
            <w:proofErr w:type="spellEnd"/>
          </w:p>
        </w:tc>
        <w:tc>
          <w:tcPr>
            <w:tcW w:w="1981" w:type="dxa"/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交易</w:t>
            </w:r>
            <w:proofErr w:type="gramStart"/>
            <w:r w:rsidRPr="008D1D1D">
              <w:rPr>
                <w:rFonts w:eastAsia="楷体_GB2312"/>
                <w:sz w:val="20"/>
                <w:szCs w:val="20"/>
              </w:rPr>
              <w:t>柜员号</w:t>
            </w:r>
            <w:proofErr w:type="gramEnd"/>
          </w:p>
        </w:tc>
        <w:tc>
          <w:tcPr>
            <w:tcW w:w="1288" w:type="dxa"/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X(4)</w:t>
            </w:r>
          </w:p>
        </w:tc>
        <w:tc>
          <w:tcPr>
            <w:tcW w:w="3410" w:type="dxa"/>
            <w:shd w:val="clear" w:color="auto" w:fill="FFFFD5"/>
          </w:tcPr>
          <w:p w:rsidR="00050A57" w:rsidRPr="008D1D1D" w:rsidRDefault="00050A57" w:rsidP="005D0ADB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 w:rsidRPr="009F42F6">
              <w:rPr>
                <w:rFonts w:ascii="楷体_GB2312" w:eastAsia="楷体_GB2312" w:hAnsi="华文中宋" w:hint="eastAsia"/>
                <w:sz w:val="20"/>
                <w:szCs w:val="20"/>
              </w:rPr>
              <w:t>详见网点、工作站、柜员权限层级、联机交易控管、主管授权管理说明书</w:t>
            </w:r>
          </w:p>
        </w:tc>
      </w:tr>
      <w:tr w:rsidR="00050A57" w:rsidRPr="008D1D1D" w:rsidTr="005D0ADB">
        <w:tc>
          <w:tcPr>
            <w:tcW w:w="1916" w:type="dxa"/>
            <w:shd w:val="clear" w:color="auto" w:fill="FFFFD5"/>
          </w:tcPr>
          <w:p w:rsidR="00050A57" w:rsidRPr="008D1D1D" w:rsidRDefault="00050A57" w:rsidP="00050A57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8D1D1D">
              <w:rPr>
                <w:rFonts w:eastAsia="楷体_GB2312"/>
                <w:sz w:val="20"/>
                <w:szCs w:val="20"/>
              </w:rPr>
              <w:t>channelCode</w:t>
            </w:r>
            <w:proofErr w:type="spellEnd"/>
          </w:p>
        </w:tc>
        <w:tc>
          <w:tcPr>
            <w:tcW w:w="1981" w:type="dxa"/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渠道代码</w:t>
            </w:r>
          </w:p>
        </w:tc>
        <w:tc>
          <w:tcPr>
            <w:tcW w:w="1288" w:type="dxa"/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X(2)</w:t>
            </w:r>
          </w:p>
        </w:tc>
        <w:tc>
          <w:tcPr>
            <w:tcW w:w="3410" w:type="dxa"/>
            <w:shd w:val="clear" w:color="auto" w:fill="FFFFD5"/>
          </w:tcPr>
          <w:p w:rsidR="00050A57" w:rsidRDefault="00050A57" w:rsidP="005D0ADB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NT</w:t>
            </w:r>
            <w:r>
              <w:rPr>
                <w:rFonts w:eastAsia="楷体_GB2312" w:hint="eastAsia"/>
                <w:sz w:val="20"/>
                <w:szCs w:val="20"/>
              </w:rPr>
              <w:t>：内网</w:t>
            </w:r>
          </w:p>
          <w:p w:rsidR="00050A57" w:rsidRPr="008D1D1D" w:rsidRDefault="00050A57" w:rsidP="005D0ADB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 w:rsidRPr="00181A8E">
              <w:rPr>
                <w:rFonts w:eastAsia="楷体_GB2312"/>
                <w:sz w:val="20"/>
                <w:szCs w:val="20"/>
              </w:rPr>
              <w:t>WT</w:t>
            </w:r>
            <w:r w:rsidRPr="00181A8E">
              <w:rPr>
                <w:rFonts w:eastAsia="楷体_GB2312"/>
                <w:sz w:val="20"/>
                <w:szCs w:val="20"/>
              </w:rPr>
              <w:t>：</w:t>
            </w:r>
            <w:r>
              <w:rPr>
                <w:rFonts w:eastAsia="楷体_GB2312" w:hint="eastAsia"/>
                <w:sz w:val="20"/>
                <w:szCs w:val="20"/>
              </w:rPr>
              <w:t>网上服务</w:t>
            </w:r>
          </w:p>
        </w:tc>
      </w:tr>
      <w:tr w:rsidR="00050A57" w:rsidRPr="008D1D1D" w:rsidTr="005D0ADB">
        <w:tc>
          <w:tcPr>
            <w:tcW w:w="1916" w:type="dxa"/>
            <w:shd w:val="clear" w:color="auto" w:fill="FFFFD5"/>
          </w:tcPr>
          <w:p w:rsidR="00050A57" w:rsidRPr="008D1D1D" w:rsidRDefault="00050A57" w:rsidP="00050A57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8D1D1D">
              <w:rPr>
                <w:rFonts w:eastAsia="楷体_GB2312"/>
                <w:sz w:val="20"/>
                <w:szCs w:val="20"/>
              </w:rPr>
              <w:t>seqNo</w:t>
            </w:r>
            <w:proofErr w:type="spellEnd"/>
          </w:p>
        </w:tc>
        <w:tc>
          <w:tcPr>
            <w:tcW w:w="1981" w:type="dxa"/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传送序号</w:t>
            </w:r>
          </w:p>
        </w:tc>
        <w:tc>
          <w:tcPr>
            <w:tcW w:w="1288" w:type="dxa"/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X(6)</w:t>
            </w:r>
          </w:p>
        </w:tc>
        <w:tc>
          <w:tcPr>
            <w:tcW w:w="3410" w:type="dxa"/>
            <w:shd w:val="clear" w:color="auto" w:fill="FFFFD5"/>
          </w:tcPr>
          <w:p w:rsidR="00050A57" w:rsidRPr="008D1D1D" w:rsidRDefault="00050A57" w:rsidP="005D0ADB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与输入电文的交易流水号相同</w:t>
            </w:r>
          </w:p>
        </w:tc>
      </w:tr>
      <w:tr w:rsidR="00050A57" w:rsidRPr="008D1D1D" w:rsidTr="005D0ADB">
        <w:tc>
          <w:tcPr>
            <w:tcW w:w="1916" w:type="dxa"/>
            <w:shd w:val="clear" w:color="auto" w:fill="E5FFE5"/>
          </w:tcPr>
          <w:p w:rsidR="00050A57" w:rsidRPr="008D1D1D" w:rsidRDefault="00050A57" w:rsidP="00050A57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8D1D1D">
              <w:rPr>
                <w:rFonts w:eastAsia="楷体_GB2312"/>
                <w:sz w:val="20"/>
                <w:szCs w:val="20"/>
              </w:rPr>
              <w:t>errorCode</w:t>
            </w:r>
            <w:proofErr w:type="spellEnd"/>
          </w:p>
        </w:tc>
        <w:tc>
          <w:tcPr>
            <w:tcW w:w="1981" w:type="dxa"/>
            <w:shd w:val="clear" w:color="auto" w:fill="E5FFE5"/>
          </w:tcPr>
          <w:p w:rsidR="00050A57" w:rsidRPr="008D1D1D" w:rsidRDefault="00050A57" w:rsidP="00050A57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错误代码</w:t>
            </w:r>
          </w:p>
        </w:tc>
        <w:tc>
          <w:tcPr>
            <w:tcW w:w="1288" w:type="dxa"/>
            <w:shd w:val="clear" w:color="auto" w:fill="E5FFE5"/>
          </w:tcPr>
          <w:p w:rsidR="00050A57" w:rsidRPr="008D1D1D" w:rsidRDefault="00050A57" w:rsidP="00050A57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X(4)</w:t>
            </w:r>
          </w:p>
        </w:tc>
        <w:tc>
          <w:tcPr>
            <w:tcW w:w="3410" w:type="dxa"/>
            <w:shd w:val="clear" w:color="auto" w:fill="E5FFE5"/>
          </w:tcPr>
          <w:p w:rsidR="00050A57" w:rsidRPr="008D1D1D" w:rsidRDefault="00050A57" w:rsidP="00050A57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050A57" w:rsidRPr="008D1D1D" w:rsidTr="005D0ADB">
        <w:tc>
          <w:tcPr>
            <w:tcW w:w="1916" w:type="dxa"/>
            <w:shd w:val="clear" w:color="auto" w:fill="E5FFE5"/>
          </w:tcPr>
          <w:p w:rsidR="00050A57" w:rsidRPr="008D1D1D" w:rsidRDefault="00050A57" w:rsidP="00050A57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8D1D1D">
              <w:rPr>
                <w:rFonts w:eastAsia="楷体_GB2312"/>
                <w:sz w:val="20"/>
                <w:szCs w:val="20"/>
              </w:rPr>
              <w:t>errorMessage</w:t>
            </w:r>
            <w:proofErr w:type="spellEnd"/>
          </w:p>
        </w:tc>
        <w:tc>
          <w:tcPr>
            <w:tcW w:w="1981" w:type="dxa"/>
            <w:shd w:val="clear" w:color="auto" w:fill="E5FFE5"/>
          </w:tcPr>
          <w:p w:rsidR="00050A57" w:rsidRPr="008D1D1D" w:rsidRDefault="00050A57" w:rsidP="00050A57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错误信息</w:t>
            </w:r>
          </w:p>
        </w:tc>
        <w:tc>
          <w:tcPr>
            <w:tcW w:w="1288" w:type="dxa"/>
            <w:shd w:val="clear" w:color="auto" w:fill="E5FFE5"/>
          </w:tcPr>
          <w:p w:rsidR="00050A57" w:rsidRPr="008D1D1D" w:rsidRDefault="00050A57" w:rsidP="00050A57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X(0)</w:t>
            </w:r>
          </w:p>
        </w:tc>
        <w:tc>
          <w:tcPr>
            <w:tcW w:w="3410" w:type="dxa"/>
            <w:shd w:val="clear" w:color="auto" w:fill="E5FFE5"/>
          </w:tcPr>
          <w:p w:rsidR="00050A57" w:rsidRPr="008D1D1D" w:rsidRDefault="00050A57" w:rsidP="005D0ADB">
            <w:pPr>
              <w:spacing w:afterLines="0" w:line="300" w:lineRule="exact"/>
              <w:ind w:left="74"/>
              <w:rPr>
                <w:rFonts w:eastAsia="楷体_GB2312"/>
                <w:sz w:val="20"/>
                <w:szCs w:val="20"/>
              </w:rPr>
            </w:pPr>
          </w:p>
        </w:tc>
      </w:tr>
    </w:tbl>
    <w:p w:rsidR="00B667AB" w:rsidRPr="00B667AB" w:rsidRDefault="00B667AB" w:rsidP="00B667AB">
      <w:pPr>
        <w:spacing w:after="78"/>
      </w:pPr>
    </w:p>
    <w:sectPr w:rsidR="00B667AB" w:rsidRPr="00B667AB" w:rsidSect="00EE1C6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55A6" w:rsidRDefault="00FD55A6" w:rsidP="000063DC">
      <w:pPr>
        <w:spacing w:after="60"/>
      </w:pPr>
      <w:r>
        <w:separator/>
      </w:r>
    </w:p>
  </w:endnote>
  <w:endnote w:type="continuationSeparator" w:id="0">
    <w:p w:rsidR="00FD55A6" w:rsidRDefault="00FD55A6" w:rsidP="000063DC">
      <w:pPr>
        <w:spacing w:after="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63DC" w:rsidRDefault="000063DC" w:rsidP="000063DC">
    <w:pPr>
      <w:pStyle w:val="a4"/>
      <w:spacing w:after="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63DC" w:rsidRDefault="000063DC" w:rsidP="000063DC">
    <w:pPr>
      <w:pStyle w:val="a4"/>
      <w:spacing w:after="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63DC" w:rsidRDefault="000063DC" w:rsidP="000063DC">
    <w:pPr>
      <w:pStyle w:val="a4"/>
      <w:spacing w:after="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55A6" w:rsidRDefault="00FD55A6" w:rsidP="000063DC">
      <w:pPr>
        <w:spacing w:after="60"/>
      </w:pPr>
      <w:r>
        <w:separator/>
      </w:r>
    </w:p>
  </w:footnote>
  <w:footnote w:type="continuationSeparator" w:id="0">
    <w:p w:rsidR="00FD55A6" w:rsidRDefault="00FD55A6" w:rsidP="000063DC">
      <w:pPr>
        <w:spacing w:after="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63DC" w:rsidRDefault="000063DC" w:rsidP="000063DC">
    <w:pPr>
      <w:pStyle w:val="a3"/>
      <w:spacing w:after="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63DC" w:rsidRDefault="000063DC" w:rsidP="000063DC">
    <w:pPr>
      <w:pStyle w:val="a3"/>
      <w:spacing w:after="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63DC" w:rsidRDefault="000063DC" w:rsidP="000063DC">
    <w:pPr>
      <w:pStyle w:val="a3"/>
      <w:spacing w:after="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667AB"/>
    <w:rsid w:val="000063DC"/>
    <w:rsid w:val="00050A57"/>
    <w:rsid w:val="00737ACD"/>
    <w:rsid w:val="00752993"/>
    <w:rsid w:val="00A837DD"/>
    <w:rsid w:val="00B2771F"/>
    <w:rsid w:val="00B667AB"/>
    <w:rsid w:val="00C1079C"/>
    <w:rsid w:val="00CA17F1"/>
    <w:rsid w:val="00D44E62"/>
    <w:rsid w:val="00D47FFB"/>
    <w:rsid w:val="00EE1C6B"/>
    <w:rsid w:val="00FD5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06C2794-D686-46B5-9860-CFB7430F4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67AB"/>
    <w:pPr>
      <w:widowControl w:val="0"/>
      <w:spacing w:afterLines="25"/>
    </w:pPr>
    <w:rPr>
      <w:rFonts w:ascii="Times New Roman" w:eastAsia="宋体" w:hAnsi="Times New Roman" w:cs="Times New Roman"/>
      <w:kern w:val="24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063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063DC"/>
    <w:rPr>
      <w:rFonts w:ascii="Times New Roman" w:eastAsia="宋体" w:hAnsi="Times New Roman" w:cs="Times New Roman"/>
      <w:kern w:val="24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063D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063DC"/>
    <w:rPr>
      <w:rFonts w:ascii="Times New Roman" w:eastAsia="宋体" w:hAnsi="Times New Roman" w:cs="Times New Roman"/>
      <w:kern w:val="2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213196-D53D-4982-84FE-F89A507DE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413</Words>
  <Characters>2355</Characters>
  <Application>Microsoft Office Word</Application>
  <DocSecurity>0</DocSecurity>
  <Lines>19</Lines>
  <Paragraphs>5</Paragraphs>
  <ScaleCrop>false</ScaleCrop>
  <Company>微软中国</Company>
  <LinksUpToDate>false</LinksUpToDate>
  <CharactersWithSpaces>2763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user</cp:lastModifiedBy>
  <cp:revision>7</cp:revision>
  <dcterms:created xsi:type="dcterms:W3CDTF">2015-01-13T10:12:00Z</dcterms:created>
  <dcterms:modified xsi:type="dcterms:W3CDTF">2018-07-23T09:03:00Z</dcterms:modified>
</cp:coreProperties>
</file>