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A9D" w:rsidRPr="00DE305E" w:rsidRDefault="00DE305E" w:rsidP="00DE305E">
      <w:pPr>
        <w:jc w:val="center"/>
        <w:rPr>
          <w:rFonts w:hint="eastAsia"/>
          <w:b/>
          <w:sz w:val="28"/>
          <w:szCs w:val="28"/>
        </w:rPr>
      </w:pPr>
      <w:r w:rsidRPr="00DE305E">
        <w:rPr>
          <w:rFonts w:hint="eastAsia"/>
          <w:b/>
          <w:sz w:val="28"/>
          <w:szCs w:val="28"/>
        </w:rPr>
        <w:t>Formal Report</w:t>
      </w:r>
    </w:p>
    <w:p w:rsidR="00DE305E" w:rsidRDefault="00DE305E" w:rsidP="00DE305E">
      <w:pPr>
        <w:jc w:val="center"/>
      </w:pPr>
      <w:r>
        <w:rPr>
          <w:rFonts w:hint="eastAsia"/>
        </w:rPr>
        <w:t>Luy</w:t>
      </w:r>
      <w:r>
        <w:t>ang Huang</w:t>
      </w:r>
    </w:p>
    <w:p w:rsidR="00DE305E" w:rsidRDefault="00DE305E" w:rsidP="00DE305E">
      <w:pPr>
        <w:jc w:val="center"/>
      </w:pPr>
      <w:r>
        <w:t>14307110020</w:t>
      </w:r>
    </w:p>
    <w:p w:rsidR="00DE305E" w:rsidRDefault="00DE305E" w:rsidP="00DE305E">
      <w:r>
        <w:t>Abstract</w:t>
      </w:r>
    </w:p>
    <w:p w:rsidR="009657E9" w:rsidRDefault="00DE305E" w:rsidP="009657E9">
      <w:pPr>
        <w:pStyle w:val="a3"/>
        <w:numPr>
          <w:ilvl w:val="0"/>
          <w:numId w:val="3"/>
        </w:numPr>
        <w:ind w:firstLineChars="0"/>
        <w:rPr>
          <w:b/>
          <w:sz w:val="24"/>
          <w:szCs w:val="24"/>
        </w:rPr>
      </w:pPr>
      <w:r w:rsidRPr="009657E9">
        <w:rPr>
          <w:rFonts w:hint="eastAsia"/>
          <w:b/>
          <w:sz w:val="24"/>
          <w:szCs w:val="24"/>
        </w:rPr>
        <w:t>In</w:t>
      </w:r>
      <w:r w:rsidRPr="009657E9">
        <w:rPr>
          <w:b/>
          <w:sz w:val="24"/>
          <w:szCs w:val="24"/>
        </w:rPr>
        <w:t>troduction</w:t>
      </w:r>
    </w:p>
    <w:p w:rsidR="009657E9" w:rsidRPr="009657E9" w:rsidRDefault="007467FC" w:rsidP="009657E9">
      <w:pPr>
        <w:pStyle w:val="a3"/>
        <w:ind w:left="420" w:firstLineChars="0" w:firstLine="0"/>
        <w:rPr>
          <w:rFonts w:hint="eastAsia"/>
          <w:szCs w:val="21"/>
        </w:rPr>
      </w:pPr>
      <w:r>
        <w:rPr>
          <w:szCs w:val="21"/>
        </w:rPr>
        <w:t xml:space="preserve">Price of a stock is closely related to the news about it. If some pieces of news regarding to the stock are positive, which means market is enthusiastic to the stock, the stock may go rise. Hence, </w:t>
      </w:r>
      <w:proofErr w:type="gramStart"/>
      <w:r>
        <w:rPr>
          <w:szCs w:val="21"/>
        </w:rPr>
        <w:t>We</w:t>
      </w:r>
      <w:proofErr w:type="gramEnd"/>
      <w:r>
        <w:rPr>
          <w:szCs w:val="21"/>
        </w:rPr>
        <w:t xml:space="preserve"> can use a classifier model for text to deal with the problem. Naïve Bayes </w:t>
      </w:r>
      <w:r w:rsidR="00D37162">
        <w:rPr>
          <w:szCs w:val="21"/>
        </w:rPr>
        <w:t xml:space="preserve">model is adopted in this work. Other three models written by </w:t>
      </w:r>
      <w:proofErr w:type="spellStart"/>
      <w:r w:rsidR="00D37162">
        <w:rPr>
          <w:szCs w:val="21"/>
        </w:rPr>
        <w:t>nltk</w:t>
      </w:r>
      <w:proofErr w:type="spellEnd"/>
      <w:r w:rsidR="00D37162">
        <w:rPr>
          <w:szCs w:val="21"/>
        </w:rPr>
        <w:t xml:space="preserve"> including Naïve Bayes, Decision Tree and Max Entropy are adopted to make a comparison with my model.</w:t>
      </w:r>
      <w:r w:rsidR="00347239">
        <w:rPr>
          <w:szCs w:val="21"/>
        </w:rPr>
        <w:t xml:space="preserve"> </w:t>
      </w:r>
    </w:p>
    <w:p w:rsidR="00D37162" w:rsidRDefault="00DE305E" w:rsidP="00204A4C">
      <w:pPr>
        <w:pStyle w:val="a3"/>
        <w:numPr>
          <w:ilvl w:val="0"/>
          <w:numId w:val="3"/>
        </w:numPr>
        <w:ind w:firstLineChars="0"/>
        <w:rPr>
          <w:b/>
          <w:sz w:val="24"/>
          <w:szCs w:val="24"/>
        </w:rPr>
      </w:pPr>
      <w:r w:rsidRPr="009657E9">
        <w:rPr>
          <w:rFonts w:hint="eastAsia"/>
          <w:b/>
          <w:sz w:val="24"/>
          <w:szCs w:val="24"/>
        </w:rPr>
        <w:t>Model</w:t>
      </w:r>
      <w:r w:rsidRPr="009657E9">
        <w:rPr>
          <w:b/>
          <w:sz w:val="24"/>
          <w:szCs w:val="24"/>
        </w:rPr>
        <w:t xml:space="preserve"> </w:t>
      </w:r>
      <w:r w:rsidRPr="009657E9">
        <w:rPr>
          <w:rFonts w:hint="eastAsia"/>
          <w:b/>
          <w:sz w:val="24"/>
          <w:szCs w:val="24"/>
        </w:rPr>
        <w:t>&amp;</w:t>
      </w:r>
      <w:r w:rsidRPr="009657E9">
        <w:rPr>
          <w:b/>
          <w:sz w:val="24"/>
          <w:szCs w:val="24"/>
        </w:rPr>
        <w:t xml:space="preserve"> </w:t>
      </w:r>
      <w:r w:rsidRPr="009657E9">
        <w:rPr>
          <w:rFonts w:hint="eastAsia"/>
          <w:b/>
          <w:sz w:val="24"/>
          <w:szCs w:val="24"/>
        </w:rPr>
        <w:t>Algorithm</w:t>
      </w:r>
    </w:p>
    <w:p w:rsidR="00204A4C" w:rsidRDefault="00204A4C" w:rsidP="00204A4C">
      <w:pPr>
        <w:pStyle w:val="a3"/>
        <w:numPr>
          <w:ilvl w:val="0"/>
          <w:numId w:val="6"/>
        </w:numPr>
        <w:ind w:firstLineChars="0"/>
        <w:rPr>
          <w:b/>
          <w:sz w:val="24"/>
          <w:szCs w:val="24"/>
        </w:rPr>
      </w:pPr>
      <w:r>
        <w:rPr>
          <w:b/>
          <w:sz w:val="24"/>
          <w:szCs w:val="24"/>
        </w:rPr>
        <w:t>Naïve Bayes Classification</w:t>
      </w:r>
    </w:p>
    <w:p w:rsidR="00347239" w:rsidRDefault="00347239" w:rsidP="00347239">
      <w:pPr>
        <w:pStyle w:val="a3"/>
        <w:ind w:left="420" w:firstLineChars="0" w:firstLine="0"/>
        <w:rPr>
          <w:szCs w:val="21"/>
        </w:rPr>
      </w:pPr>
      <w:r>
        <w:rPr>
          <w:szCs w:val="21"/>
        </w:rPr>
        <w:t>Generally, Bayes’ Rule is applied to Documents and Classes as following:</w:t>
      </w:r>
    </w:p>
    <w:p w:rsidR="00347239" w:rsidRPr="00347239" w:rsidRDefault="00347239" w:rsidP="00347239">
      <w:pPr>
        <w:pStyle w:val="a3"/>
        <w:ind w:left="420" w:firstLineChars="0" w:firstLine="0"/>
        <w:rPr>
          <w:szCs w:val="21"/>
        </w:rPr>
      </w:pPr>
      <m:oMathPara>
        <m:oMath>
          <m:r>
            <m:rPr>
              <m:sty m:val="p"/>
            </m:rPr>
            <w:rPr>
              <w:rFonts w:ascii="Cambria Math" w:hAnsi="Cambria Math"/>
              <w:szCs w:val="21"/>
            </w:rPr>
            <m:t>C</m:t>
          </m:r>
          <m:r>
            <w:rPr>
              <w:rFonts w:ascii="Cambria Math" w:hAnsi="Cambria Math"/>
              <w:szCs w:val="21"/>
            </w:rPr>
            <m:t>= argmax(P(d|c)P(c))</m:t>
          </m:r>
        </m:oMath>
      </m:oMathPara>
    </w:p>
    <w:p w:rsidR="00347239" w:rsidRPr="00347239" w:rsidRDefault="00347239" w:rsidP="00347239">
      <w:pPr>
        <w:rPr>
          <w:rFonts w:hint="eastAsia"/>
          <w:szCs w:val="21"/>
        </w:rPr>
      </w:pPr>
      <w:r w:rsidRPr="00347239">
        <w:rPr>
          <w:szCs w:val="21"/>
        </w:rPr>
        <w:tab/>
        <w:t xml:space="preserve">Here, </w:t>
      </w:r>
      <m:oMath>
        <m:r>
          <m:rPr>
            <m:sty m:val="p"/>
          </m:rPr>
          <w:rPr>
            <w:rFonts w:ascii="Cambria Math" w:hAnsi="Cambria Math"/>
            <w:szCs w:val="21"/>
          </w:rPr>
          <m:t>P(d|c)</m:t>
        </m:r>
      </m:oMath>
      <w:r w:rsidRPr="00347239">
        <w:rPr>
          <w:rFonts w:hint="eastAsia"/>
          <w:szCs w:val="21"/>
        </w:rPr>
        <w:t xml:space="preserve"> is rather important, in which researcher</w:t>
      </w:r>
      <w:r w:rsidRPr="00347239">
        <w:rPr>
          <w:szCs w:val="21"/>
        </w:rPr>
        <w:t xml:space="preserve">s devote many time to finding good features. In my model, I adopt three </w:t>
      </w:r>
      <w:proofErr w:type="gramStart"/>
      <w:r w:rsidRPr="00347239">
        <w:rPr>
          <w:szCs w:val="21"/>
        </w:rPr>
        <w:t>kind</w:t>
      </w:r>
      <w:proofErr w:type="gramEnd"/>
      <w:r w:rsidRPr="00347239">
        <w:rPr>
          <w:szCs w:val="21"/>
        </w:rPr>
        <w:t xml:space="preserve"> of simple features, which are bag of words, bag of bigram words and sentimental adjective features.</w:t>
      </w:r>
    </w:p>
    <w:p w:rsidR="00347239" w:rsidRDefault="00347239" w:rsidP="00204A4C">
      <w:pPr>
        <w:pStyle w:val="a3"/>
        <w:numPr>
          <w:ilvl w:val="0"/>
          <w:numId w:val="6"/>
        </w:numPr>
        <w:ind w:firstLineChars="0"/>
        <w:rPr>
          <w:b/>
          <w:sz w:val="24"/>
          <w:szCs w:val="24"/>
        </w:rPr>
      </w:pPr>
      <w:r>
        <w:rPr>
          <w:rFonts w:hint="eastAsia"/>
          <w:b/>
          <w:sz w:val="24"/>
          <w:szCs w:val="24"/>
        </w:rPr>
        <w:t>1</w:t>
      </w:r>
      <w:bookmarkStart w:id="0" w:name="_GoBack"/>
      <w:bookmarkEnd w:id="0"/>
    </w:p>
    <w:p w:rsidR="00347239" w:rsidRDefault="00347239" w:rsidP="00204A4C">
      <w:pPr>
        <w:pStyle w:val="a3"/>
        <w:numPr>
          <w:ilvl w:val="0"/>
          <w:numId w:val="6"/>
        </w:numPr>
        <w:ind w:firstLineChars="0"/>
        <w:rPr>
          <w:b/>
          <w:sz w:val="24"/>
          <w:szCs w:val="24"/>
        </w:rPr>
      </w:pPr>
      <w:r>
        <w:rPr>
          <w:b/>
          <w:sz w:val="24"/>
          <w:szCs w:val="24"/>
        </w:rPr>
        <w:t>2</w:t>
      </w:r>
    </w:p>
    <w:p w:rsidR="00347239" w:rsidRDefault="00347239" w:rsidP="00204A4C">
      <w:pPr>
        <w:pStyle w:val="a3"/>
        <w:numPr>
          <w:ilvl w:val="0"/>
          <w:numId w:val="6"/>
        </w:numPr>
        <w:ind w:firstLineChars="0"/>
        <w:rPr>
          <w:b/>
          <w:sz w:val="24"/>
          <w:szCs w:val="24"/>
        </w:rPr>
      </w:pPr>
    </w:p>
    <w:p w:rsidR="00DE305E" w:rsidRPr="009657E9" w:rsidRDefault="00DE305E" w:rsidP="009657E9">
      <w:pPr>
        <w:pStyle w:val="a3"/>
        <w:numPr>
          <w:ilvl w:val="0"/>
          <w:numId w:val="3"/>
        </w:numPr>
        <w:ind w:firstLineChars="0"/>
        <w:rPr>
          <w:b/>
          <w:sz w:val="24"/>
          <w:szCs w:val="24"/>
        </w:rPr>
      </w:pPr>
      <w:r w:rsidRPr="009657E9">
        <w:rPr>
          <w:b/>
          <w:sz w:val="24"/>
          <w:szCs w:val="24"/>
        </w:rPr>
        <w:t>Experiment</w:t>
      </w:r>
    </w:p>
    <w:p w:rsidR="00DE305E" w:rsidRPr="009657E9" w:rsidRDefault="00DE305E" w:rsidP="009657E9">
      <w:pPr>
        <w:pStyle w:val="a3"/>
        <w:numPr>
          <w:ilvl w:val="0"/>
          <w:numId w:val="3"/>
        </w:numPr>
        <w:ind w:firstLineChars="0"/>
        <w:rPr>
          <w:b/>
          <w:sz w:val="24"/>
          <w:szCs w:val="24"/>
        </w:rPr>
      </w:pPr>
      <w:r w:rsidRPr="009657E9">
        <w:rPr>
          <w:b/>
          <w:sz w:val="24"/>
          <w:szCs w:val="24"/>
        </w:rPr>
        <w:t>Discussion</w:t>
      </w:r>
    </w:p>
    <w:p w:rsidR="00DE305E" w:rsidRDefault="00DE305E"/>
    <w:sectPr w:rsidR="00DE30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2EB"/>
    <w:multiLevelType w:val="hybridMultilevel"/>
    <w:tmpl w:val="75745B32"/>
    <w:lvl w:ilvl="0" w:tplc="811A3B04">
      <w:start w:val="1"/>
      <w:numFmt w:val="upperRoman"/>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C7F67"/>
    <w:multiLevelType w:val="hybridMultilevel"/>
    <w:tmpl w:val="C0FAAE7A"/>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0C427C"/>
    <w:multiLevelType w:val="hybridMultilevel"/>
    <w:tmpl w:val="C60C4E9C"/>
    <w:lvl w:ilvl="0" w:tplc="811A3B04">
      <w:start w:val="1"/>
      <w:numFmt w:val="upperRoman"/>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D46B11"/>
    <w:multiLevelType w:val="hybridMultilevel"/>
    <w:tmpl w:val="67ACA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B9840D7"/>
    <w:multiLevelType w:val="hybridMultilevel"/>
    <w:tmpl w:val="776A86F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BA2A5A"/>
    <w:multiLevelType w:val="hybridMultilevel"/>
    <w:tmpl w:val="E4DA3AC4"/>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5E"/>
    <w:rsid w:val="00204A4C"/>
    <w:rsid w:val="00347239"/>
    <w:rsid w:val="007467FC"/>
    <w:rsid w:val="008D1A9D"/>
    <w:rsid w:val="009657E9"/>
    <w:rsid w:val="00D37162"/>
    <w:rsid w:val="00DE3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43DE"/>
  <w15:chartTrackingRefBased/>
  <w15:docId w15:val="{205E97F9-598E-484A-80A1-7A0050A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7E9"/>
    <w:pPr>
      <w:ind w:firstLineChars="200" w:firstLine="420"/>
    </w:pPr>
  </w:style>
  <w:style w:type="character" w:styleId="a4">
    <w:name w:val="Placeholder Text"/>
    <w:basedOn w:val="a0"/>
    <w:uiPriority w:val="99"/>
    <w:semiHidden/>
    <w:rsid w:val="003472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luyang</dc:creator>
  <cp:keywords/>
  <dc:description/>
  <cp:lastModifiedBy>luyang</cp:lastModifiedBy>
  <cp:revision>2</cp:revision>
  <dcterms:created xsi:type="dcterms:W3CDTF">2017-11-17T04:04:00Z</dcterms:created>
  <dcterms:modified xsi:type="dcterms:W3CDTF">2017-11-17T09:13:00Z</dcterms:modified>
</cp:coreProperties>
</file>