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49" w:rsidRPr="0000027F" w:rsidRDefault="00FB3149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  <w:r w:rsidRPr="0000027F">
        <w:rPr>
          <w:rFonts w:ascii="微软雅黑" w:eastAsia="微软雅黑" w:hAnsi="微软雅黑" w:hint="eastAsia"/>
          <w:sz w:val="30"/>
          <w:szCs w:val="30"/>
        </w:rPr>
        <w:t>配置说明</w:t>
      </w:r>
    </w:p>
    <w:p w:rsidR="00FB3149" w:rsidRPr="00A72C60" w:rsidRDefault="00FB3149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653CC2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注意：</w:t>
      </w:r>
      <w:r w:rsidR="00653CC2" w:rsidRPr="00A72C60">
        <w:rPr>
          <w:rFonts w:ascii="微软雅黑" w:eastAsia="微软雅黑" w:hAnsi="微软雅黑" w:hint="eastAsia"/>
          <w:sz w:val="20"/>
          <w:szCs w:val="20"/>
        </w:rPr>
        <w:t>可以删除不使用的或不必要的配置项或属性，不影响程序的运行，但会影响其运行功能</w:t>
      </w:r>
    </w:p>
    <w:p w:rsidR="00FB3149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B84F47" w:rsidRPr="00A72C60">
        <w:rPr>
          <w:rFonts w:ascii="微软雅黑" w:eastAsia="微软雅黑" w:hAnsi="微软雅黑"/>
          <w:sz w:val="20"/>
          <w:szCs w:val="20"/>
        </w:rPr>
        <w:t>MediaPalyerPro.exe.Config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</w:t>
      </w:r>
      <w:r w:rsidR="00B84F47" w:rsidRPr="00A72C60">
        <w:rPr>
          <w:rFonts w:ascii="微软雅黑" w:eastAsia="微软雅黑" w:hAnsi="微软雅黑"/>
          <w:sz w:val="20"/>
          <w:szCs w:val="20"/>
        </w:rPr>
        <w:t xml:space="preserve"> </w:t>
      </w:r>
      <w:r w:rsidR="00B84F47" w:rsidRPr="00A72C60">
        <w:rPr>
          <w:rFonts w:ascii="微软雅黑" w:eastAsia="微软雅黑" w:hAnsi="微软雅黑" w:hint="eastAsia"/>
          <w:sz w:val="20"/>
          <w:szCs w:val="20"/>
        </w:rPr>
        <w:t>为应用程序运行</w:t>
      </w:r>
      <w:proofErr w:type="gramStart"/>
      <w:r w:rsidR="00B84F47" w:rsidRPr="00A72C60">
        <w:rPr>
          <w:rFonts w:ascii="微软雅黑" w:eastAsia="微软雅黑" w:hAnsi="微软雅黑" w:hint="eastAsia"/>
          <w:sz w:val="20"/>
          <w:szCs w:val="20"/>
        </w:rPr>
        <w:t>时初使需要</w:t>
      </w:r>
      <w:proofErr w:type="gramEnd"/>
      <w:r w:rsidR="00B84F47" w:rsidRPr="00A72C60">
        <w:rPr>
          <w:rFonts w:ascii="微软雅黑" w:eastAsia="微软雅黑" w:hAnsi="微软雅黑" w:hint="eastAsia"/>
          <w:sz w:val="20"/>
          <w:szCs w:val="20"/>
        </w:rPr>
        <w:t>的配置</w:t>
      </w:r>
    </w:p>
    <w:p w:rsidR="00963A71" w:rsidRPr="00A72C60" w:rsidRDefault="00963A71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00027F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DF1AD2" w:rsidRPr="00A72C60">
        <w:rPr>
          <w:rFonts w:ascii="微软雅黑" w:eastAsia="微软雅黑" w:hAnsi="微软雅黑" w:hint="eastAsia"/>
          <w:sz w:val="20"/>
          <w:szCs w:val="20"/>
        </w:rPr>
        <w:t>M</w:t>
      </w:r>
      <w:r w:rsidR="00DF1AD2" w:rsidRPr="00A72C60">
        <w:rPr>
          <w:rFonts w:ascii="微软雅黑" w:eastAsia="微软雅黑" w:hAnsi="微软雅黑"/>
          <w:sz w:val="20"/>
          <w:szCs w:val="20"/>
        </w:rPr>
        <w:t>ediaContents.Config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】为</w:t>
      </w:r>
      <w:r w:rsidR="00B01E8B" w:rsidRPr="00A72C60">
        <w:rPr>
          <w:rFonts w:ascii="微软雅黑" w:eastAsia="微软雅黑" w:hAnsi="微软雅黑" w:hint="eastAsia"/>
          <w:sz w:val="20"/>
          <w:szCs w:val="20"/>
        </w:rPr>
        <w:t>媒体内容配置</w:t>
      </w:r>
    </w:p>
    <w:p w:rsidR="001816E7" w:rsidRPr="00A72C60" w:rsidRDefault="006F317A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r w:rsidR="00883140" w:rsidRPr="00B7434E">
        <w:rPr>
          <w:rFonts w:ascii="微软雅黑" w:eastAsia="微软雅黑" w:hAnsi="微软雅黑" w:hint="eastAsia"/>
          <w:b/>
          <w:sz w:val="20"/>
          <w:szCs w:val="20"/>
        </w:rPr>
        <w:t>节点</w:t>
      </w:r>
      <w:r w:rsidR="001816E7" w:rsidRPr="00B7434E">
        <w:rPr>
          <w:rFonts w:ascii="微软雅黑" w:eastAsia="微软雅黑" w:hAnsi="微软雅黑" w:hint="eastAsia"/>
          <w:b/>
          <w:sz w:val="20"/>
          <w:szCs w:val="20"/>
        </w:rPr>
        <w:t>Item</w:t>
      </w:r>
      <w:r>
        <w:rPr>
          <w:rFonts w:ascii="微软雅黑" w:eastAsia="微软雅黑" w:hAnsi="微软雅黑" w:hint="eastAsia"/>
          <w:sz w:val="20"/>
          <w:szCs w:val="20"/>
        </w:rPr>
        <w:t>】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:  可理解为</w:t>
      </w:r>
      <w:r w:rsidR="00D74F08">
        <w:rPr>
          <w:rFonts w:ascii="微软雅黑" w:eastAsia="微软雅黑" w:hAnsi="微软雅黑" w:hint="eastAsia"/>
          <w:sz w:val="20"/>
          <w:szCs w:val="20"/>
        </w:rPr>
        <w:t>项或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页(Page)，或组合显示对象，Item 的一级子节点(Window,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BackgroundGroup,BackgroundPlayer,BackgroundButtons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MiddleGroup,MiddlePlayer,MiddleButtons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ForegroundGroup,ForegroundPlayer,ForegroundButtons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)为显示对象，可配置其相应的属性值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>：主窗体，主要应用于在不同的视频场景，或不同的内容页面切换不同的窗体状态，如果在整体应用过程中不需要发生变化，可在 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只配置一次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Group</w:t>
      </w:r>
      <w:r w:rsidRPr="00A72C60">
        <w:rPr>
          <w:rFonts w:ascii="微软雅黑" w:eastAsia="微软雅黑" w:hAnsi="微软雅黑" w:hint="eastAsia"/>
          <w:sz w:val="20"/>
          <w:szCs w:val="20"/>
        </w:rPr>
        <w:t>：显示对象容器或组件，其中包含了 Player、Buttons 一组显示对象, Middle、Foreground 默认为隐藏状态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: 可以配置视频和图片文件，默认为居中位置；如果要自定义位置，可设置为左顶上角位置，在设置 Margin 属性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Buttons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：按扭的集合，每次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都会先清空之前的 Buttons 集合</w:t>
      </w:r>
      <w:r w:rsidRPr="00A72C60">
        <w:rPr>
          <w:rFonts w:ascii="微软雅黑" w:eastAsia="微软雅黑" w:hAnsi="微软雅黑"/>
          <w:sz w:val="20"/>
          <w:szCs w:val="20"/>
        </w:rPr>
        <w:t xml:space="preserve">               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注意：1.Background、Middle、Foreground 的概念，不应理解为字面意思，它只是三组动态显示对象容器组件，每组都可以动态配置媒体文件、按扭、交互动作(方法)等等，它们的配置参数都相同；如果三组都配置使用，将会导致配置复杂化，而且要考虑硬件的配置，是否支持三组视频播放器内核的渲染压力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2.串口对象的 Key 只访问前缀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3.配置是按节点、行顺序执行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1A3941"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0D4F19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t>显示对象</w:t>
      </w:r>
      <w:r w:rsidRPr="00A72C60">
        <w:rPr>
          <w:rFonts w:ascii="微软雅黑" w:eastAsia="微软雅黑" w:hAnsi="微软雅黑" w:hint="eastAsia"/>
          <w:sz w:val="20"/>
          <w:szCs w:val="20"/>
        </w:rPr>
        <w:t>常用基本属性：Width="Number", Height="Number"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IsEnabled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="False/True", Visibility="Visible/Hidden", Opacity="0.0~1.0"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/>
          <w:sz w:val="20"/>
          <w:szCs w:val="20"/>
        </w:rPr>
        <w:t>HorizontalAlignment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 xml:space="preserve">="Left/Center/Right/Stretch", 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VerticalAlignment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="Top/Center/Bottom/Stretch"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1816E7" w:rsidRPr="00A72C60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>Margin="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Left,Top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",</w:t>
      </w:r>
      <w:r w:rsidR="008D5E6E">
        <w:rPr>
          <w:rFonts w:ascii="微软雅黑" w:eastAsia="微软雅黑" w:hAnsi="微软雅黑"/>
          <w:sz w:val="20"/>
          <w:szCs w:val="20"/>
        </w:rPr>
        <w:t xml:space="preserve"> </w:t>
      </w:r>
      <w:r w:rsidRPr="00A72C60">
        <w:rPr>
          <w:rFonts w:ascii="微软雅黑" w:eastAsia="微软雅黑" w:hAnsi="微软雅黑"/>
          <w:sz w:val="20"/>
          <w:szCs w:val="20"/>
        </w:rPr>
        <w:t>Stretch="None/Fill/Uniform/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UniformToFill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291E4C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特殊属性：AutoOpen="True/False" 设置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属性后自动打开调用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媒体文件，只是打开媒体文件并不会播放，默认为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="True/False"，调用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后是否自动播放，如果为 False 则需要手动再次调用 Play() 才播放，默认为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="00CE3A05"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Loop="True/False"，视频循环播放，可实现头尾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帧无封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连接循环播放，默认为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Volume="0.0~1.0"，音量属性</w:t>
      </w:r>
      <w:r w:rsidR="00747806">
        <w:rPr>
          <w:rFonts w:ascii="微软雅黑" w:eastAsia="微软雅黑" w:hAnsi="微软雅黑" w:hint="eastAsia"/>
          <w:sz w:val="20"/>
          <w:szCs w:val="20"/>
        </w:rPr>
        <w:t>，</w:t>
      </w:r>
      <w:r w:rsidR="00747806" w:rsidRPr="00A72C60">
        <w:rPr>
          <w:rFonts w:ascii="微软雅黑" w:eastAsia="微软雅黑" w:hAnsi="微软雅黑" w:hint="eastAsia"/>
          <w:sz w:val="20"/>
          <w:szCs w:val="20"/>
        </w:rPr>
        <w:t>默认为 0.8</w:t>
      </w:r>
      <w:r w:rsidRPr="00A72C60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Pr="00A72C60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以及其它继承属性，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为可视对象，其属性 Name 在当前项 (Item) 中，不能同名；按扭有 Background(鼠标点击后显示) 和 Foreground(默认为显示，鼠标放上去后透明0.8) , 可设置为图片、颜色或隐藏效果等，按原 XAML 布局编码解析灵活性及大</w:t>
      </w:r>
      <w:r w:rsidR="00974326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Action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动作(方法)节点属性：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Medhod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(多个参数以 ',' 分隔), 一个 Action 节点中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与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只可存在一个，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为通信连接对象，参考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为显示对象</w:t>
      </w:r>
      <w:r w:rsidR="00CE3A05" w:rsidRPr="00A72C60">
        <w:rPr>
          <w:rFonts w:ascii="微软雅黑" w:eastAsia="微软雅黑" w:hAnsi="微软雅黑" w:hint="eastAsia"/>
          <w:sz w:val="20"/>
          <w:szCs w:val="20"/>
        </w:rPr>
        <w:t>;</w:t>
      </w:r>
      <w:r w:rsidR="00CE3A05" w:rsidRPr="00A72C60">
        <w:rPr>
          <w:rFonts w:ascii="微软雅黑" w:eastAsia="微软雅黑" w:hAnsi="微软雅黑"/>
          <w:sz w:val="20"/>
          <w:szCs w:val="20"/>
        </w:rPr>
        <w:t xml:space="preserve"> </w:t>
      </w:r>
      <w:r w:rsidRPr="00A72C60">
        <w:rPr>
          <w:rFonts w:ascii="微软雅黑" w:eastAsia="微软雅黑" w:hAnsi="微软雅黑" w:hint="eastAsia"/>
          <w:sz w:val="20"/>
          <w:szCs w:val="20"/>
        </w:rPr>
        <w:t>支持属性设置：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Property, Value</w:t>
      </w:r>
      <w:r w:rsidR="00F846F3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DE1AB8" w:rsidRPr="00A72C60" w:rsidRDefault="00DE1AB8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lastRenderedPageBreak/>
        <w:t>【</w:t>
      </w:r>
      <w:r w:rsidRPr="00B7434E">
        <w:rPr>
          <w:rFonts w:ascii="微软雅黑" w:eastAsia="微软雅黑" w:hAnsi="微软雅黑" w:hint="eastAsia"/>
          <w:b/>
          <w:sz w:val="20"/>
          <w:szCs w:val="20"/>
        </w:rPr>
        <w:t>方法 Action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: 可访问的方法，除 API 中自带的方法外，还包括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LoadNextItem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timer,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layerButtonsName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buttonName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 Sleep(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 等，窗体的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(float)</w:t>
      </w:r>
      <w:r w:rsidR="00C84855">
        <w:rPr>
          <w:rFonts w:ascii="微软雅黑" w:eastAsia="微软雅黑" w:hAnsi="微软雅黑"/>
          <w:sz w:val="20"/>
          <w:szCs w:val="20"/>
        </w:rPr>
        <w:t>,</w:t>
      </w:r>
      <w:r w:rsidR="00C84855" w:rsidRPr="00C84855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>()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是全局，针对所有 Player</w:t>
      </w:r>
      <w:r w:rsidR="00E84A27">
        <w:rPr>
          <w:rFonts w:ascii="微软雅黑" w:eastAsia="微软雅黑" w:hAnsi="微软雅黑"/>
          <w:sz w:val="20"/>
          <w:szCs w:val="20"/>
        </w:rPr>
        <w:t>;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: 除 API 自带方法外，还包括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Play(), Pause(),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SetLoop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bool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loop),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SeekFastMilliSecond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 Close() 等</w:t>
      </w:r>
    </w:p>
    <w:p w:rsidR="001816E7" w:rsidRDefault="00B961D5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TCP</w:t>
      </w:r>
      <w:r>
        <w:rPr>
          <w:rFonts w:ascii="微软雅黑" w:eastAsia="微软雅黑" w:hAnsi="微软雅黑"/>
          <w:b/>
          <w:sz w:val="20"/>
          <w:szCs w:val="20"/>
        </w:rPr>
        <w:t>/UDP/</w:t>
      </w:r>
      <w:proofErr w:type="spellStart"/>
      <w:r>
        <w:rPr>
          <w:rFonts w:ascii="微软雅黑" w:eastAsia="微软雅黑" w:hAnsi="微软雅黑"/>
          <w:b/>
          <w:sz w:val="20"/>
          <w:szCs w:val="20"/>
        </w:rPr>
        <w:t>SerialPort</w:t>
      </w:r>
      <w:proofErr w:type="spellEnd"/>
      <w:r w:rsidR="001816E7" w:rsidRPr="0096255E">
        <w:rPr>
          <w:rFonts w:ascii="微软雅黑" w:eastAsia="微软雅黑" w:hAnsi="微软雅黑" w:hint="eastAsia"/>
          <w:b/>
          <w:sz w:val="20"/>
          <w:szCs w:val="20"/>
        </w:rPr>
        <w:t>连接对象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，参考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MediaPalyerPro.exe.Config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)，除 API 自带的方法外，还包括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(byte[] bytes),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(string message) 等</w:t>
      </w:r>
    </w:p>
    <w:p w:rsidR="000543E2" w:rsidRPr="00A72C60" w:rsidRDefault="000543E2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961D5">
        <w:rPr>
          <w:rFonts w:ascii="微软雅黑" w:eastAsia="微软雅黑" w:hAnsi="微软雅黑" w:hint="eastAsia"/>
          <w:b/>
          <w:sz w:val="20"/>
          <w:szCs w:val="20"/>
        </w:rPr>
        <w:t>Modbus</w:t>
      </w:r>
      <w:r w:rsidR="00B961D5">
        <w:rPr>
          <w:rFonts w:ascii="微软雅黑" w:eastAsia="微软雅黑" w:hAnsi="微软雅黑" w:hint="eastAsia"/>
          <w:b/>
          <w:sz w:val="20"/>
          <w:szCs w:val="20"/>
        </w:rPr>
        <w:t>连接</w:t>
      </w:r>
      <w:r w:rsidRPr="00B961D5">
        <w:rPr>
          <w:rFonts w:ascii="微软雅黑" w:eastAsia="微软雅黑" w:hAnsi="微软雅黑" w:hint="eastAsia"/>
          <w:b/>
          <w:sz w:val="20"/>
          <w:szCs w:val="20"/>
        </w:rPr>
        <w:t>对象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TurnSingleCoil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 xml:space="preserve">byte address, </w:t>
      </w:r>
      <w:proofErr w:type="spellStart"/>
      <w:r>
        <w:rPr>
          <w:rFonts w:ascii="微软雅黑" w:eastAsia="微软雅黑" w:hAnsi="微软雅黑"/>
          <w:sz w:val="20"/>
          <w:szCs w:val="20"/>
        </w:rPr>
        <w:t>ushort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), </w:t>
      </w:r>
      <w:r w:rsidRPr="000543E2">
        <w:rPr>
          <w:rFonts w:ascii="微软雅黑" w:eastAsia="微软雅黑" w:hAnsi="微软雅黑"/>
          <w:sz w:val="20"/>
          <w:szCs w:val="20"/>
        </w:rPr>
        <w:t>TurnMultipleCoilis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bookmarkStart w:id="0" w:name="_GoBack"/>
      <w:bookmarkEnd w:id="0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, byte length)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WriteSingleCoil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value)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WriteMultipleCoils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params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[] value)</w:t>
      </w:r>
      <w:r w:rsidR="00F4730B">
        <w:rPr>
          <w:rFonts w:ascii="微软雅黑" w:eastAsia="微软雅黑" w:hAnsi="微软雅黑"/>
          <w:sz w:val="20"/>
          <w:szCs w:val="20"/>
        </w:rPr>
        <w:t>, Sleep(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ms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>)</w:t>
      </w:r>
      <w:r w:rsidR="007F674F">
        <w:rPr>
          <w:rFonts w:ascii="微软雅黑" w:eastAsia="微软雅黑" w:hAnsi="微软雅黑" w:hint="eastAsia"/>
          <w:sz w:val="20"/>
          <w:szCs w:val="20"/>
        </w:rPr>
        <w:t>等</w:t>
      </w:r>
      <w:r w:rsidR="00B961D5">
        <w:rPr>
          <w:rFonts w:ascii="微软雅黑" w:eastAsia="微软雅黑" w:hAnsi="微软雅黑"/>
          <w:sz w:val="20"/>
          <w:szCs w:val="20"/>
        </w:rPr>
        <w:t xml:space="preserve">;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96255E">
        <w:rPr>
          <w:rFonts w:ascii="微软雅黑" w:eastAsia="微软雅黑" w:hAnsi="微软雅黑" w:hint="eastAsia"/>
          <w:b/>
          <w:sz w:val="20"/>
          <w:szCs w:val="20"/>
        </w:rPr>
        <w:t xml:space="preserve">属性 </w:t>
      </w:r>
      <w:proofErr w:type="spellStart"/>
      <w:r w:rsidRPr="0096255E">
        <w:rPr>
          <w:rFonts w:ascii="微软雅黑" w:eastAsia="微软雅黑" w:hAnsi="微软雅黑" w:hint="eastAsia"/>
          <w:b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中，多个参数是使用 ',' 分隔，数组使用 '[]', </w:t>
      </w:r>
      <w:r w:rsidRPr="00AF2771">
        <w:rPr>
          <w:rFonts w:ascii="微软雅黑" w:eastAsia="微软雅黑" w:hAnsi="微软雅黑" w:hint="eastAsia"/>
          <w:b/>
          <w:sz w:val="20"/>
          <w:szCs w:val="20"/>
        </w:rPr>
        <w:t>一定要注意 ',' 特殊意义</w:t>
      </w:r>
      <w:r w:rsidRPr="00A72C60">
        <w:rPr>
          <w:rFonts w:ascii="微软雅黑" w:eastAsia="微软雅黑" w:hAnsi="微软雅黑" w:hint="eastAsia"/>
          <w:sz w:val="20"/>
          <w:szCs w:val="20"/>
        </w:rPr>
        <w:t>，十六进制数值以 '0x' 开头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结合 Action 示例：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="0"/&gt; 调用显示对象 Window 的方法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其参数为 0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2.&lt;Action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BackgroundPlayer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Method="Open"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"/&gt; 打开媒体文件，只是打开，是否会播放取决于属性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Background.OpenAndPlay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以及文件类型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3.&lt;Action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="[0x00,0x01,0x02]"/&gt;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发送字节数据，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4.&lt;Action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="Hello World"/&gt;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，向所有客户端发送数据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       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事件 Events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Player 事件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名包括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OnFirstFrame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OnLastFrame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其中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事件带有 Position 参数值为秒(0.00s)，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Button 事件名 Click, 其中 Button 属性为对应按扭集合中的名称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网络接口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支持方法/属性配置，示例: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="0"/&gt; 会加载 ID 为 0 的 Item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2.向应用服务端口发送：&lt;Action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="0,BackgroundButtons,btn_1"/&gt; 会执行 ID 为 0,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BackgroundButtons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中名为 btn_1 的一组动作集合，应用场景灵活，可配置一组虚拟指令专用外部调用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3.向应用服务端口发送：&lt;Window Left="10" Top="10" Width="500" Height="600" /&gt; 配置显示对象的相关属性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快捷键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打开或关闭日志窗口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日志级别在 Debug 和 Info 之间切换，调试使用，并不保存日志级别参数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在不关闭应用程序情况下，重新加载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MeidaContents.Config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配置文件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Ctrl+F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窗体状态，在最大化和还原的状态之间切换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lastRenderedPageBreak/>
        <w:t>Ctrl+S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窗体样式，有在边框和无边框之间切换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窗体置顶，在置顶和非置顶之间切换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数字键 0~9，对应调用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指定节点 ID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方向键Down/Right,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下一个节点 Item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方向键UP/Left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上一节点 Item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空格/回车，播放/暂停之间切换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Esc键，退出程序</w:t>
      </w:r>
    </w:p>
    <w:sectPr w:rsidR="001816E7" w:rsidRPr="00A72C60" w:rsidSect="00FB31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E9"/>
    <w:rsid w:val="0000027F"/>
    <w:rsid w:val="000543E2"/>
    <w:rsid w:val="000D4F19"/>
    <w:rsid w:val="00104756"/>
    <w:rsid w:val="001816E7"/>
    <w:rsid w:val="001A3941"/>
    <w:rsid w:val="00201DD0"/>
    <w:rsid w:val="00291E4C"/>
    <w:rsid w:val="004B52A3"/>
    <w:rsid w:val="005C26B8"/>
    <w:rsid w:val="00653CC2"/>
    <w:rsid w:val="006B3DBF"/>
    <w:rsid w:val="006F317A"/>
    <w:rsid w:val="00747806"/>
    <w:rsid w:val="00756216"/>
    <w:rsid w:val="007631D9"/>
    <w:rsid w:val="00795460"/>
    <w:rsid w:val="007F674F"/>
    <w:rsid w:val="008662E9"/>
    <w:rsid w:val="00883140"/>
    <w:rsid w:val="008D5E6E"/>
    <w:rsid w:val="0096255E"/>
    <w:rsid w:val="00963A71"/>
    <w:rsid w:val="00974326"/>
    <w:rsid w:val="00A72C60"/>
    <w:rsid w:val="00AF17CF"/>
    <w:rsid w:val="00AF2771"/>
    <w:rsid w:val="00B01E8B"/>
    <w:rsid w:val="00B63955"/>
    <w:rsid w:val="00B7434E"/>
    <w:rsid w:val="00B84F47"/>
    <w:rsid w:val="00B961D5"/>
    <w:rsid w:val="00BE5DB4"/>
    <w:rsid w:val="00C84855"/>
    <w:rsid w:val="00CE3A05"/>
    <w:rsid w:val="00D6281A"/>
    <w:rsid w:val="00D74F08"/>
    <w:rsid w:val="00DE1AB8"/>
    <w:rsid w:val="00DF1AD2"/>
    <w:rsid w:val="00E84A27"/>
    <w:rsid w:val="00E87E90"/>
    <w:rsid w:val="00F4730B"/>
    <w:rsid w:val="00F846F3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119AB-6E19-40FA-8BDF-B011166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608</Words>
  <Characters>3471</Characters>
  <Application>Microsoft Office Word</Application>
  <DocSecurity>0</DocSecurity>
  <Lines>28</Lines>
  <Paragraphs>8</Paragraphs>
  <ScaleCrop>false</ScaleCrop>
  <Company>Microsoft</Company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黄敏</dc:creator>
  <cp:keywords/>
  <dc:description/>
  <cp:lastModifiedBy>黄敏</cp:lastModifiedBy>
  <cp:revision>62</cp:revision>
  <cp:lastPrinted>2022-12-12T07:31:00Z</cp:lastPrinted>
  <dcterms:created xsi:type="dcterms:W3CDTF">2022-12-12T07:18:00Z</dcterms:created>
  <dcterms:modified xsi:type="dcterms:W3CDTF">2022-12-13T09:44:00Z</dcterms:modified>
</cp:coreProperties>
</file>