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书名与副标题方案"/>
    <w:p>
      <w:pPr>
        <w:pStyle w:val="Heading1"/>
      </w:pPr>
      <w:r>
        <w:rPr>
          <w:rFonts w:hint="eastAsia"/>
        </w:rPr>
        <w:t xml:space="preserve">书名与副标题方案</w:t>
      </w:r>
    </w:p>
    <w:p>
      <w:r>
        <w:pict>
          <v:rect style="width:0;height:1.5pt" o:hralign="center" o:hrstd="t" o:hr="t"/>
        </w:pict>
      </w:r>
    </w:p>
    <w:bookmarkStart w:id="12" w:name="方案一方法论导向"/>
    <w:p>
      <w:pPr>
        <w:pStyle w:val="Heading2"/>
      </w:pPr>
      <w:r>
        <w:rPr>
          <w:rFonts w:hint="eastAsia"/>
        </w:rPr>
        <w:t xml:space="preserve">方案一：方法论导向</w:t>
      </w:r>
    </w:p>
    <w:bookmarkStart w:id="9" w:name="书名"/>
    <w:p>
      <w:pPr>
        <w:pStyle w:val="Heading3"/>
      </w:pPr>
      <w:r>
        <w:rPr>
          <w:rFonts w:hint="eastAsia"/>
        </w:rPr>
        <w:t xml:space="preserve">书名</w:t>
      </w:r>
    </w:p>
    <w:p>
      <w:pPr>
        <w:pStyle w:val="FirstParagraph"/>
      </w:pPr>
      <w:r>
        <w:rPr>
          <w:rFonts w:hint="eastAsia"/>
        </w:rPr>
        <w:t xml:space="preserve">《AI公司：用Agent架构构建你的数字</w:t>
      </w:r>
      <w:r>
        <w:t xml:space="preserve"> workforce》</w:t>
      </w:r>
    </w:p>
    <w:bookmarkEnd w:id="9"/>
    <w:bookmarkStart w:id="10" w:name="副标题"/>
    <w:p>
      <w:pPr>
        <w:pStyle w:val="Heading3"/>
      </w:pPr>
      <w:r>
        <w:rPr>
          <w:rFonts w:hint="eastAsia"/>
        </w:rPr>
        <w:t xml:space="preserve">副标题</w:t>
      </w:r>
    </w:p>
    <w:p>
      <w:pPr>
        <w:pStyle w:val="FirstParagraph"/>
      </w:pPr>
      <w:r>
        <w:rPr>
          <w:rFonts w:hint="eastAsia"/>
        </w:rPr>
        <w:t xml:space="preserve">从一人公司到多Agent协作的实战方法论</w:t>
      </w:r>
    </w:p>
    <w:bookmarkEnd w:id="10"/>
    <w:bookmarkStart w:id="11" w:name="解读"/>
    <w:p>
      <w:pPr>
        <w:pStyle w:val="Heading3"/>
      </w:pPr>
      <w:r>
        <w:rPr>
          <w:rFonts w:hint="eastAsia"/>
        </w:rPr>
        <w:t xml:space="preserve">解读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强调”AI公司”这个核心概念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“数字</w:t>
      </w:r>
      <w:r>
        <w:t xml:space="preserve"> workforce”</w:t>
      </w:r>
      <w:r>
        <w:rPr>
          <w:rFonts w:hint="eastAsia"/>
        </w:rPr>
        <w:t xml:space="preserve">点明主题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副标题明确”实战方法论”，定位清晰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方案二行动导向"/>
    <w:p>
      <w:pPr>
        <w:pStyle w:val="Heading2"/>
      </w:pPr>
      <w:r>
        <w:rPr>
          <w:rFonts w:hint="eastAsia"/>
        </w:rPr>
        <w:t xml:space="preserve">方案二：行动导向</w:t>
      </w:r>
    </w:p>
    <w:bookmarkStart w:id="13" w:name="书名-1"/>
    <w:p>
      <w:pPr>
        <w:pStyle w:val="Heading3"/>
      </w:pPr>
      <w:r>
        <w:rPr>
          <w:rFonts w:hint="eastAsia"/>
        </w:rPr>
        <w:t xml:space="preserve">书名</w:t>
      </w:r>
    </w:p>
    <w:p>
      <w:pPr>
        <w:pStyle w:val="FirstParagraph"/>
      </w:pPr>
      <w:r>
        <w:rPr>
          <w:rFonts w:hint="eastAsia"/>
        </w:rPr>
        <w:t xml:space="preserve">《一人AI公司：如何用Agent放大你的能力》</w:t>
      </w:r>
    </w:p>
    <w:bookmarkEnd w:id="13"/>
    <w:bookmarkStart w:id="14" w:name="副标题-1"/>
    <w:p>
      <w:pPr>
        <w:pStyle w:val="Heading3"/>
      </w:pPr>
      <w:r>
        <w:rPr>
          <w:rFonts w:hint="eastAsia"/>
        </w:rPr>
        <w:t xml:space="preserve">副标题</w:t>
      </w:r>
    </w:p>
    <w:p>
      <w:pPr>
        <w:pStyle w:val="FirstParagraph"/>
      </w:pPr>
      <w:r>
        <w:rPr>
          <w:rFonts w:hint="eastAsia"/>
        </w:rPr>
        <w:t xml:space="preserve">创业者、运营者、开发者的AI团队搭建指南</w:t>
      </w:r>
    </w:p>
    <w:bookmarkEnd w:id="14"/>
    <w:bookmarkStart w:id="15" w:name="解读-1"/>
    <w:p>
      <w:pPr>
        <w:pStyle w:val="Heading3"/>
      </w:pPr>
      <w:r>
        <w:rPr>
          <w:rFonts w:hint="eastAsia"/>
        </w:rPr>
        <w:t xml:space="preserve">解读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“一人AI公司”</w:t>
      </w:r>
      <w:r>
        <w:rPr>
          <w:rFonts w:hint="eastAsia"/>
        </w:rPr>
        <w:t xml:space="preserve">直接击中目标用户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“放大你的能力”</w:t>
      </w:r>
      <w:r>
        <w:rPr>
          <w:rFonts w:hint="eastAsia"/>
        </w:rPr>
        <w:t xml:space="preserve">直击痛点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明确目标读者群体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方案三概念导向"/>
    <w:p>
      <w:pPr>
        <w:pStyle w:val="Heading2"/>
      </w:pPr>
      <w:r>
        <w:rPr>
          <w:rFonts w:hint="eastAsia"/>
        </w:rPr>
        <w:t xml:space="preserve">方案三：概念导向</w:t>
      </w:r>
    </w:p>
    <w:bookmarkStart w:id="17" w:name="书名-2"/>
    <w:p>
      <w:pPr>
        <w:pStyle w:val="Heading3"/>
      </w:pPr>
      <w:r>
        <w:rPr>
          <w:rFonts w:hint="eastAsia"/>
        </w:rPr>
        <w:t xml:space="preserve">书名</w:t>
      </w:r>
    </w:p>
    <w:p>
      <w:pPr>
        <w:pStyle w:val="FirstParagraph"/>
      </w:pPr>
      <w:r>
        <w:rPr>
          <w:rFonts w:hint="eastAsia"/>
        </w:rPr>
        <w:t xml:space="preserve">《Agent架构：AI时代的企业操作系统》</w:t>
      </w:r>
    </w:p>
    <w:bookmarkEnd w:id="17"/>
    <w:bookmarkStart w:id="18" w:name="副标题-2"/>
    <w:p>
      <w:pPr>
        <w:pStyle w:val="Heading3"/>
      </w:pPr>
      <w:r>
        <w:rPr>
          <w:rFonts w:hint="eastAsia"/>
        </w:rPr>
        <w:t xml:space="preserve">副标题</w:t>
      </w:r>
    </w:p>
    <w:p>
      <w:pPr>
        <w:pStyle w:val="FirstParagraph"/>
      </w:pPr>
      <w:r>
        <w:rPr>
          <w:rFonts w:hint="eastAsia"/>
        </w:rPr>
        <w:t xml:space="preserve">从概念到落地，把AI变成你的虚拟团队</w:t>
      </w:r>
    </w:p>
    <w:bookmarkEnd w:id="18"/>
    <w:bookmarkStart w:id="19" w:name="解读-2"/>
    <w:p>
      <w:pPr>
        <w:pStyle w:val="Heading3"/>
      </w:pPr>
      <w:r>
        <w:rPr>
          <w:rFonts w:hint="eastAsia"/>
        </w:rPr>
        <w:t xml:space="preserve">解读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“企业操作系统”</w:t>
      </w:r>
      <w:r>
        <w:rPr>
          <w:rFonts w:hint="eastAsia"/>
        </w:rPr>
        <w:t xml:space="preserve">概念高大上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“虚拟团队”</w:t>
      </w:r>
      <w:r>
        <w:rPr>
          <w:rFonts w:hint="eastAsia"/>
        </w:rPr>
        <w:t xml:space="preserve">形象易懂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适合B端读者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方案四英文风格"/>
    <w:p>
      <w:pPr>
        <w:pStyle w:val="Heading2"/>
      </w:pPr>
      <w:r>
        <w:rPr>
          <w:rFonts w:hint="eastAsia"/>
        </w:rPr>
        <w:t xml:space="preserve">方案四：英文风格</w:t>
      </w:r>
    </w:p>
    <w:bookmarkStart w:id="21" w:name="书名-3"/>
    <w:p>
      <w:pPr>
        <w:pStyle w:val="Heading3"/>
      </w:pPr>
      <w:r>
        <w:rPr>
          <w:rFonts w:hint="eastAsia"/>
        </w:rPr>
        <w:t xml:space="preserve">书名</w:t>
      </w:r>
    </w:p>
    <w:p>
      <w:pPr>
        <w:pStyle w:val="FirstParagraph"/>
      </w:pPr>
      <w:r>
        <w:t xml:space="preserve">Build Your AI Company</w:t>
      </w:r>
    </w:p>
    <w:bookmarkEnd w:id="21"/>
    <w:bookmarkStart w:id="22" w:name="副标题-3"/>
    <w:p>
      <w:pPr>
        <w:pStyle w:val="Heading3"/>
      </w:pPr>
      <w:r>
        <w:rPr>
          <w:rFonts w:hint="eastAsia"/>
        </w:rPr>
        <w:t xml:space="preserve">副标题</w:t>
      </w:r>
    </w:p>
    <w:p>
      <w:pPr>
        <w:pStyle w:val="FirstParagraph"/>
      </w:pPr>
      <w:r>
        <w:t xml:space="preserve">The Practical Guide to Multi-Agent Architecture for Entrepreneurs</w:t>
      </w:r>
    </w:p>
    <w:bookmarkEnd w:id="22"/>
    <w:bookmarkStart w:id="23" w:name="解读-3"/>
    <w:p>
      <w:pPr>
        <w:pStyle w:val="Heading3"/>
      </w:pPr>
      <w:r>
        <w:rPr>
          <w:rFonts w:hint="eastAsia"/>
        </w:rPr>
        <w:t xml:space="preserve">解读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简洁有力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国际范儿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适合中英文双语版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方案五实用导向"/>
    <w:p>
      <w:pPr>
        <w:pStyle w:val="Heading2"/>
      </w:pPr>
      <w:r>
        <w:rPr>
          <w:rFonts w:hint="eastAsia"/>
        </w:rPr>
        <w:t xml:space="preserve">方案五：实用导向</w:t>
      </w:r>
    </w:p>
    <w:bookmarkStart w:id="25" w:name="书名-4"/>
    <w:p>
      <w:pPr>
        <w:pStyle w:val="Heading3"/>
      </w:pPr>
      <w:r>
        <w:rPr>
          <w:rFonts w:hint="eastAsia"/>
        </w:rPr>
        <w:t xml:space="preserve">书名</w:t>
      </w:r>
    </w:p>
    <w:p>
      <w:pPr>
        <w:pStyle w:val="FirstParagraph"/>
      </w:pPr>
      <w:r>
        <w:rPr>
          <w:rFonts w:hint="eastAsia"/>
        </w:rPr>
        <w:t xml:space="preserve">《AI团队实战：从0到1搭建你的Agent系统》</w:t>
      </w:r>
    </w:p>
    <w:bookmarkEnd w:id="25"/>
    <w:bookmarkStart w:id="26" w:name="副标题-4"/>
    <w:p>
      <w:pPr>
        <w:pStyle w:val="Heading3"/>
      </w:pPr>
      <w:r>
        <w:rPr>
          <w:rFonts w:hint="eastAsia"/>
        </w:rPr>
        <w:t xml:space="preserve">副标题</w:t>
      </w:r>
    </w:p>
    <w:p>
      <w:pPr>
        <w:pStyle w:val="FirstParagraph"/>
      </w:pPr>
      <w:r>
        <w:rPr>
          <w:rFonts w:hint="eastAsia"/>
        </w:rPr>
        <w:t xml:space="preserve">模板、案例、配置，一本书搞定AI工作流</w:t>
      </w:r>
    </w:p>
    <w:bookmarkEnd w:id="26"/>
    <w:bookmarkStart w:id="27" w:name="解读-4"/>
    <w:p>
      <w:pPr>
        <w:pStyle w:val="Heading3"/>
      </w:pPr>
      <w:r>
        <w:rPr>
          <w:rFonts w:hint="eastAsia"/>
        </w:rPr>
        <w:t xml:space="preserve">解读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“从0到1”</w:t>
      </w:r>
      <w:r>
        <w:rPr>
          <w:rFonts w:hint="eastAsia"/>
        </w:rPr>
        <w:t xml:space="preserve">强调可操作性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“模板、案例、配置”</w:t>
      </w:r>
      <w:r>
        <w:rPr>
          <w:rFonts w:hint="eastAsia"/>
        </w:rPr>
        <w:t xml:space="preserve">直接点明实用价值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适合务实型读者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推荐方案"/>
    <w:p>
      <w:pPr>
        <w:pStyle w:val="Heading2"/>
      </w:pPr>
      <w:r>
        <w:rPr>
          <w:rFonts w:hint="eastAsia"/>
        </w:rPr>
        <w:t xml:space="preserve">推荐方案</w:t>
      </w:r>
    </w:p>
    <w:p>
      <w:pPr>
        <w:pStyle w:val="FirstParagraph"/>
      </w:pPr>
      <w:r>
        <w:rPr>
          <w:rFonts w:hint="eastAsia"/>
          <w:b/>
          <w:bCs/>
        </w:rPr>
        <w:t xml:space="preserve">主推：方案二</w:t>
      </w:r>
    </w:p>
    <w:p>
      <w:pPr>
        <w:pStyle w:val="BodyText"/>
      </w:pPr>
      <w:r>
        <w:rPr>
          <w:rFonts w:hint="eastAsia"/>
        </w:rPr>
        <w:t xml:space="preserve">《一人AI公司：如何用Agent放大你的能力》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目标明确</w:t>
      </w:r>
      <w:r>
        <w:rPr>
          <w:rFonts w:hint="eastAsia"/>
        </w:rPr>
        <w:t xml:space="preserve">：直击”一人公司”这个热门概念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痛点精准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“放大能力”</w:t>
      </w:r>
      <w:r>
        <w:rPr>
          <w:rFonts w:hint="eastAsia"/>
        </w:rPr>
        <w:t xml:space="preserve">是所有创业者的诉求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易传播</w:t>
      </w:r>
      <w:r>
        <w:rPr>
          <w:rFonts w:hint="eastAsia"/>
        </w:rPr>
        <w:t xml:space="preserve">：书名短、好记、易传播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系列潜力</w:t>
      </w:r>
      <w:r>
        <w:rPr>
          <w:rFonts w:hint="eastAsia"/>
        </w:rPr>
        <w:t xml:space="preserve">：可以后续出《二人AI公司》《AI公司扩张指南》等</w:t>
      </w:r>
    </w:p>
    <w:p>
      <w:pPr>
        <w:pStyle w:val="FirstParagraph"/>
      </w:pPr>
      <w:r>
        <w:rPr>
          <w:rFonts w:hint="eastAsia"/>
          <w:b/>
          <w:bCs/>
        </w:rPr>
        <w:t xml:space="preserve">备选：方案一</w:t>
      </w:r>
    </w:p>
    <w:p>
      <w:pPr>
        <w:pStyle w:val="BodyText"/>
      </w:pPr>
      <w:r>
        <w:rPr>
          <w:rFonts w:hint="eastAsia"/>
        </w:rPr>
        <w:t xml:space="preserve">如果想要更专业、更系统的感觉，可以用方案一。</w:t>
      </w:r>
    </w:p>
    <w:p>
      <w:r>
        <w:pict>
          <v:rect style="width:0;height:1.5pt" o:hralign="center" o:hrstd="t" o:hr="t"/>
        </w:pict>
      </w:r>
    </w:p>
    <w:bookmarkEnd w:id="29"/>
    <w:bookmarkStart w:id="30" w:name="英文版书名推荐"/>
    <w:p>
      <w:pPr>
        <w:pStyle w:val="Heading2"/>
      </w:pPr>
      <w:r>
        <w:rPr>
          <w:rFonts w:hint="eastAsia"/>
        </w:rPr>
        <w:t xml:space="preserve">英文版书名推荐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Your AI Company</w:t>
            </w:r>
          </w:p>
        </w:tc>
        <w:tc>
          <w:tcPr/>
          <w:p>
            <w:pPr>
              <w:pStyle w:val="Compact"/>
            </w:pPr>
            <w:r>
              <w:t xml:space="preserve">The Blueprint for Entrepreneurial AI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AI Workforce Playbook</w:t>
            </w:r>
          </w:p>
        </w:tc>
        <w:tc>
          <w:tcPr/>
          <w:p>
            <w:pPr>
              <w:pStyle w:val="Compact"/>
            </w:pPr>
            <w:r>
              <w:t xml:space="preserve">From One AI to an AI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Agent Architecture</w:t>
            </w:r>
          </w:p>
        </w:tc>
        <w:tc>
          <w:tcPr/>
          <w:p>
            <w:pPr>
              <w:pStyle w:val="Compact"/>
            </w:pPr>
            <w:r>
              <w:t xml:space="preserve">The Operating System for AI-Native Businesses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Autonomous Company</w:t>
            </w:r>
          </w:p>
        </w:tc>
        <w:tc>
          <w:tcPr/>
          <w:p>
            <w:pPr>
              <w:pStyle w:val="Compact"/>
            </w:pPr>
            <w:r>
              <w:t xml:space="preserve">How to Build and Scale Your AI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系列书名建议后续"/>
    <w:p>
      <w:pPr>
        <w:pStyle w:val="Heading2"/>
      </w:pPr>
      <w:r>
        <w:rPr>
          <w:rFonts w:hint="eastAsia"/>
        </w:rPr>
        <w:t xml:space="preserve">系列书名建议（后续）</w:t>
      </w:r>
    </w:p>
    <w:p>
      <w:pPr>
        <w:pStyle w:val="FirstParagraph"/>
      </w:pPr>
      <w:r>
        <w:rPr>
          <w:rFonts w:hint="eastAsia"/>
        </w:rPr>
        <w:t xml:space="preserve">如果第一本成功，可以考虑系列化：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《一人AI公司》（第1本）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《AI公司扩张指南》（第2本）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《AI公司的案例库》（第3本）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《AI公司的模板集》（第4本）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最终书名需作者确认后使用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2026-03-11T01:48:59Z</dcterms:created>
  <dcterms:modified xsi:type="dcterms:W3CDTF">2026-03-11T01:48:59Z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