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98E9E" w14:textId="7D841A6F" w:rsidR="002A1F20" w:rsidRDefault="0016526E" w:rsidP="0016526E">
      <w:pPr>
        <w:jc w:val="center"/>
        <w:rPr>
          <w:rFonts w:ascii="微软雅黑" w:eastAsia="微软雅黑" w:hAnsi="微软雅黑"/>
          <w:sz w:val="32"/>
        </w:rPr>
      </w:pPr>
      <w:proofErr w:type="gramStart"/>
      <w:r w:rsidRPr="0016526E">
        <w:rPr>
          <w:rFonts w:ascii="微软雅黑" w:eastAsia="微软雅黑" w:hAnsi="微软雅黑" w:hint="eastAsia"/>
          <w:sz w:val="32"/>
        </w:rPr>
        <w:t>吴恩达机器学习</w:t>
      </w:r>
      <w:proofErr w:type="gramEnd"/>
      <w:r w:rsidRPr="0016526E">
        <w:rPr>
          <w:rFonts w:ascii="微软雅黑" w:eastAsia="微软雅黑" w:hAnsi="微软雅黑" w:hint="eastAsia"/>
          <w:sz w:val="32"/>
        </w:rPr>
        <w:t>公开课</w:t>
      </w:r>
    </w:p>
    <w:p w14:paraId="4FF71859" w14:textId="5135A347" w:rsidR="0016526E" w:rsidRDefault="0016526E" w:rsidP="0016526E">
      <w:pPr>
        <w:rPr>
          <w:rFonts w:ascii="微软雅黑" w:eastAsia="微软雅黑" w:hAnsi="微软雅黑"/>
          <w:sz w:val="24"/>
        </w:rPr>
      </w:pPr>
      <w:r>
        <w:rPr>
          <w:rFonts w:ascii="微软雅黑" w:eastAsia="微软雅黑" w:hAnsi="微软雅黑" w:hint="eastAsia"/>
          <w:sz w:val="24"/>
        </w:rPr>
        <w:t>1</w:t>
      </w:r>
      <w:r>
        <w:rPr>
          <w:rFonts w:ascii="微软雅黑" w:eastAsia="微软雅黑" w:hAnsi="微软雅黑"/>
          <w:sz w:val="24"/>
        </w:rPr>
        <w:t xml:space="preserve">. </w:t>
      </w:r>
      <w:r>
        <w:rPr>
          <w:rFonts w:ascii="微软雅黑" w:eastAsia="微软雅黑" w:hAnsi="微软雅黑" w:hint="eastAsia"/>
          <w:sz w:val="24"/>
        </w:rPr>
        <w:t>监督式学习</w:t>
      </w:r>
    </w:p>
    <w:p w14:paraId="26B46BBB" w14:textId="7295994E" w:rsidR="006A0E6B" w:rsidRPr="00D7224D" w:rsidRDefault="006A0E6B" w:rsidP="00415E9D">
      <w:pPr>
        <w:ind w:firstLineChars="200" w:firstLine="360"/>
        <w:rPr>
          <w:rFonts w:ascii="微软雅黑" w:eastAsia="微软雅黑" w:hAnsi="微软雅黑"/>
          <w:sz w:val="18"/>
        </w:rPr>
      </w:pPr>
      <w:r w:rsidRPr="00D7224D">
        <w:rPr>
          <w:rFonts w:ascii="微软雅黑" w:eastAsia="微软雅黑" w:hAnsi="微软雅黑" w:hint="eastAsia"/>
          <w:sz w:val="18"/>
        </w:rPr>
        <w:t>部分数据集已经有正确答案，预测另一些数据集的答案。</w:t>
      </w:r>
    </w:p>
    <w:p w14:paraId="11C5BC47" w14:textId="5923AE32" w:rsidR="0016526E" w:rsidRPr="00D7224D" w:rsidRDefault="00345B37" w:rsidP="00415E9D">
      <w:pPr>
        <w:ind w:firstLineChars="200" w:firstLine="360"/>
        <w:rPr>
          <w:rFonts w:ascii="微软雅黑" w:eastAsia="微软雅黑" w:hAnsi="微软雅黑"/>
          <w:sz w:val="18"/>
        </w:rPr>
      </w:pPr>
      <w:r w:rsidRPr="00D7224D">
        <w:rPr>
          <w:rFonts w:ascii="微软雅黑" w:eastAsia="微软雅黑" w:hAnsi="微软雅黑" w:hint="eastAsia"/>
          <w:sz w:val="18"/>
        </w:rPr>
        <w:t>回归问题：</w:t>
      </w:r>
      <w:r w:rsidR="006A0E6B" w:rsidRPr="00D7224D">
        <w:rPr>
          <w:rFonts w:ascii="微软雅黑" w:eastAsia="微软雅黑" w:hAnsi="微软雅黑" w:hint="eastAsia"/>
          <w:sz w:val="18"/>
        </w:rPr>
        <w:t>给出十年的房价，得到明年的房价。回归问题是监督的一种。回归的意思是预测一个连续值的输出。</w:t>
      </w:r>
    </w:p>
    <w:p w14:paraId="2BF553CD" w14:textId="24BC071E" w:rsidR="009E4736" w:rsidRDefault="0049440A" w:rsidP="00415E9D">
      <w:pPr>
        <w:ind w:firstLineChars="200" w:firstLine="360"/>
        <w:rPr>
          <w:rFonts w:ascii="微软雅黑" w:eastAsia="微软雅黑" w:hAnsi="微软雅黑"/>
          <w:sz w:val="18"/>
        </w:rPr>
      </w:pPr>
      <w:r w:rsidRPr="00D7224D">
        <w:rPr>
          <w:rFonts w:ascii="微软雅黑" w:eastAsia="微软雅黑" w:hAnsi="微软雅黑" w:hint="eastAsia"/>
          <w:sz w:val="18"/>
        </w:rPr>
        <w:t>分类问题：</w:t>
      </w:r>
      <w:r w:rsidR="009E4736" w:rsidRPr="00D7224D">
        <w:rPr>
          <w:rFonts w:ascii="微软雅黑" w:eastAsia="微软雅黑" w:hAnsi="微软雅黑" w:hint="eastAsia"/>
          <w:sz w:val="18"/>
        </w:rPr>
        <w:t>通过肿瘤的大小预测是否恶性肿瘤，给定一系列（大小，是否恶性）的数据集</w:t>
      </w:r>
      <w:r w:rsidR="004145DF" w:rsidRPr="00D7224D">
        <w:rPr>
          <w:rFonts w:ascii="微软雅黑" w:eastAsia="微软雅黑" w:hAnsi="微软雅黑" w:hint="eastAsia"/>
          <w:sz w:val="18"/>
        </w:rPr>
        <w:t>，通过这些数据，预测一个给定大小的肿瘤是否为恶性的概率。</w:t>
      </w:r>
      <w:r w:rsidR="00E1197F" w:rsidRPr="00D7224D">
        <w:rPr>
          <w:rFonts w:ascii="微软雅黑" w:eastAsia="微软雅黑" w:hAnsi="微软雅黑" w:hint="eastAsia"/>
          <w:sz w:val="18"/>
        </w:rPr>
        <w:t>给定的特征可以上没有上限的，支持</w:t>
      </w:r>
      <w:proofErr w:type="gramStart"/>
      <w:r w:rsidR="00E1197F" w:rsidRPr="00D7224D">
        <w:rPr>
          <w:rFonts w:ascii="微软雅黑" w:eastAsia="微软雅黑" w:hAnsi="微软雅黑" w:hint="eastAsia"/>
          <w:sz w:val="18"/>
        </w:rPr>
        <w:t>向量机</w:t>
      </w:r>
      <w:proofErr w:type="gramEnd"/>
      <w:r w:rsidR="00E1197F" w:rsidRPr="00D7224D">
        <w:rPr>
          <w:rFonts w:ascii="微软雅黑" w:eastAsia="微软雅黑" w:hAnsi="微软雅黑" w:hint="eastAsia"/>
          <w:sz w:val="18"/>
        </w:rPr>
        <w:t>(</w:t>
      </w:r>
      <w:r w:rsidR="00E1197F" w:rsidRPr="00D7224D">
        <w:rPr>
          <w:rFonts w:ascii="微软雅黑" w:eastAsia="微软雅黑" w:hAnsi="微软雅黑"/>
          <w:sz w:val="18"/>
        </w:rPr>
        <w:t>SVM)</w:t>
      </w:r>
      <w:r w:rsidR="00E1197F" w:rsidRPr="00D7224D">
        <w:rPr>
          <w:rFonts w:ascii="微软雅黑" w:eastAsia="微软雅黑" w:hAnsi="微软雅黑" w:hint="eastAsia"/>
          <w:sz w:val="18"/>
        </w:rPr>
        <w:t>算法可以支持无穷多的特征。</w:t>
      </w:r>
    </w:p>
    <w:p w14:paraId="5C69CE62" w14:textId="47F97C74" w:rsidR="00D7224D" w:rsidRDefault="00D7224D" w:rsidP="00D7224D">
      <w:pPr>
        <w:rPr>
          <w:rFonts w:ascii="微软雅黑" w:eastAsia="微软雅黑" w:hAnsi="微软雅黑"/>
          <w:sz w:val="24"/>
        </w:rPr>
      </w:pPr>
      <w:r w:rsidRPr="00D7224D">
        <w:rPr>
          <w:rFonts w:ascii="微软雅黑" w:eastAsia="微软雅黑" w:hAnsi="微软雅黑" w:hint="eastAsia"/>
          <w:sz w:val="24"/>
        </w:rPr>
        <w:t>2</w:t>
      </w:r>
      <w:r w:rsidRPr="00D7224D">
        <w:rPr>
          <w:rFonts w:ascii="微软雅黑" w:eastAsia="微软雅黑" w:hAnsi="微软雅黑"/>
          <w:sz w:val="24"/>
        </w:rPr>
        <w:t xml:space="preserve">. </w:t>
      </w:r>
      <w:r w:rsidR="009D72B0">
        <w:rPr>
          <w:rFonts w:ascii="微软雅黑" w:eastAsia="微软雅黑" w:hAnsi="微软雅黑" w:hint="eastAsia"/>
          <w:sz w:val="24"/>
        </w:rPr>
        <w:t>无</w:t>
      </w:r>
      <w:r w:rsidRPr="00D7224D">
        <w:rPr>
          <w:rFonts w:ascii="微软雅黑" w:eastAsia="微软雅黑" w:hAnsi="微软雅黑" w:hint="eastAsia"/>
          <w:sz w:val="24"/>
        </w:rPr>
        <w:t>监督学习</w:t>
      </w:r>
    </w:p>
    <w:p w14:paraId="48ECF085" w14:textId="15DE9963" w:rsidR="00D7224D" w:rsidRPr="001437BD" w:rsidRDefault="009F68FD" w:rsidP="000908FC">
      <w:pPr>
        <w:ind w:firstLineChars="200" w:firstLine="360"/>
        <w:rPr>
          <w:rFonts w:ascii="微软雅黑" w:eastAsia="微软雅黑" w:hAnsi="微软雅黑"/>
          <w:sz w:val="18"/>
        </w:rPr>
      </w:pPr>
      <w:r w:rsidRPr="001437BD">
        <w:rPr>
          <w:rFonts w:ascii="微软雅黑" w:eastAsia="微软雅黑" w:hAnsi="微软雅黑" w:hint="eastAsia"/>
          <w:sz w:val="18"/>
        </w:rPr>
        <w:t>聚类算法</w:t>
      </w:r>
      <w:r w:rsidR="009D72B0" w:rsidRPr="001437BD">
        <w:rPr>
          <w:rFonts w:ascii="微软雅黑" w:eastAsia="微软雅黑" w:hAnsi="微软雅黑" w:hint="eastAsia"/>
          <w:sz w:val="18"/>
        </w:rPr>
        <w:t>是无监督学习中的一种，</w:t>
      </w:r>
      <w:r w:rsidRPr="001437BD">
        <w:rPr>
          <w:rFonts w:ascii="微软雅黑" w:eastAsia="微软雅黑" w:hAnsi="微软雅黑" w:hint="eastAsia"/>
          <w:sz w:val="18"/>
        </w:rPr>
        <w:t>让算法自行对给出的数据集进行聚类。</w:t>
      </w:r>
    </w:p>
    <w:p w14:paraId="108039F4" w14:textId="30AB3E7E" w:rsidR="009F68FD" w:rsidRPr="001437BD" w:rsidRDefault="009F68FD" w:rsidP="000908FC">
      <w:pPr>
        <w:ind w:firstLineChars="200" w:firstLine="360"/>
        <w:rPr>
          <w:rFonts w:ascii="微软雅黑" w:eastAsia="微软雅黑" w:hAnsi="微软雅黑"/>
          <w:sz w:val="18"/>
        </w:rPr>
      </w:pPr>
      <w:r w:rsidRPr="001437BD">
        <w:rPr>
          <w:rFonts w:ascii="微软雅黑" w:eastAsia="微软雅黑" w:hAnsi="微软雅黑" w:hint="eastAsia"/>
          <w:sz w:val="18"/>
        </w:rPr>
        <w:t>应用场景：计算机集群中，哪些计算机趋于协同工作，可以把他们放得近一点来提高效率；好友系统中，哪些是很亲密的好友组，哪些仅是普通朋友的好友组；客户信息划分，自行将不同的客户划分到不同的市场部分</w:t>
      </w:r>
      <w:r w:rsidR="003253D7" w:rsidRPr="001437BD">
        <w:rPr>
          <w:rFonts w:ascii="微软雅黑" w:eastAsia="微软雅黑" w:hAnsi="微软雅黑" w:hint="eastAsia"/>
          <w:sz w:val="18"/>
        </w:rPr>
        <w:t>。</w:t>
      </w:r>
    </w:p>
    <w:p w14:paraId="34892597" w14:textId="74F376BF" w:rsidR="003253D7" w:rsidRPr="001437BD" w:rsidRDefault="003253D7" w:rsidP="000908FC">
      <w:pPr>
        <w:ind w:firstLineChars="200" w:firstLine="360"/>
        <w:rPr>
          <w:rFonts w:ascii="微软雅黑" w:eastAsia="微软雅黑" w:hAnsi="微软雅黑"/>
          <w:sz w:val="18"/>
        </w:rPr>
      </w:pPr>
      <w:r w:rsidRPr="001437BD">
        <w:rPr>
          <w:rFonts w:ascii="微软雅黑" w:eastAsia="微软雅黑" w:hAnsi="微软雅黑" w:hint="eastAsia"/>
          <w:sz w:val="18"/>
        </w:rPr>
        <w:t>另一种无监督学习是非聚类的（n</w:t>
      </w:r>
      <w:r w:rsidRPr="001437BD">
        <w:rPr>
          <w:rFonts w:ascii="微软雅黑" w:eastAsia="微软雅黑" w:hAnsi="微软雅黑"/>
          <w:sz w:val="18"/>
        </w:rPr>
        <w:t>on-clustering</w:t>
      </w:r>
      <w:r w:rsidRPr="001437BD">
        <w:rPr>
          <w:rFonts w:ascii="微软雅黑" w:eastAsia="微软雅黑" w:hAnsi="微软雅黑" w:hint="eastAsia"/>
          <w:sz w:val="18"/>
        </w:rPr>
        <w:t>？？），</w:t>
      </w:r>
      <w:r w:rsidR="001437BD" w:rsidRPr="001437BD">
        <w:rPr>
          <w:rFonts w:ascii="微软雅黑" w:eastAsia="微软雅黑" w:hAnsi="微软雅黑" w:hint="eastAsia"/>
          <w:sz w:val="18"/>
        </w:rPr>
        <w:t>比如鸡尾酒算法可以把两个重叠的音</w:t>
      </w:r>
      <w:proofErr w:type="gramStart"/>
      <w:r w:rsidR="001437BD" w:rsidRPr="001437BD">
        <w:rPr>
          <w:rFonts w:ascii="微软雅黑" w:eastAsia="微软雅黑" w:hAnsi="微软雅黑" w:hint="eastAsia"/>
          <w:sz w:val="18"/>
        </w:rPr>
        <w:t>源分别</w:t>
      </w:r>
      <w:proofErr w:type="gramEnd"/>
      <w:r w:rsidR="001437BD" w:rsidRPr="001437BD">
        <w:rPr>
          <w:rFonts w:ascii="微软雅黑" w:eastAsia="微软雅黑" w:hAnsi="微软雅黑" w:hint="eastAsia"/>
          <w:sz w:val="18"/>
        </w:rPr>
        <w:t>分离出来。</w:t>
      </w:r>
    </w:p>
    <w:p w14:paraId="3B1F81F0" w14:textId="124EA505" w:rsidR="001437BD" w:rsidRDefault="001437BD" w:rsidP="000908FC">
      <w:pPr>
        <w:ind w:firstLineChars="200" w:firstLine="360"/>
        <w:rPr>
          <w:rFonts w:ascii="微软雅黑" w:eastAsia="微软雅黑" w:hAnsi="微软雅黑"/>
          <w:b/>
          <w:color w:val="FF0000"/>
          <w:sz w:val="18"/>
        </w:rPr>
      </w:pPr>
      <w:r w:rsidRPr="001437BD">
        <w:rPr>
          <w:rFonts w:ascii="微软雅黑" w:eastAsia="微软雅黑" w:hAnsi="微软雅黑" w:hint="eastAsia"/>
          <w:b/>
          <w:color w:val="FF0000"/>
          <w:sz w:val="18"/>
        </w:rPr>
        <w:t>初学机器学习，最好使用</w:t>
      </w:r>
      <w:r w:rsidRPr="001437BD">
        <w:rPr>
          <w:rFonts w:ascii="微软雅黑" w:eastAsia="微软雅黑" w:hAnsi="微软雅黑"/>
          <w:b/>
          <w:color w:val="FF0000"/>
          <w:sz w:val="18"/>
        </w:rPr>
        <w:t>Octave</w:t>
      </w:r>
      <w:r w:rsidRPr="001437BD">
        <w:rPr>
          <w:rFonts w:ascii="微软雅黑" w:eastAsia="微软雅黑" w:hAnsi="微软雅黑" w:hint="eastAsia"/>
          <w:b/>
          <w:color w:val="FF0000"/>
          <w:sz w:val="18"/>
        </w:rPr>
        <w:t>作为开发环境。</w:t>
      </w:r>
    </w:p>
    <w:p w14:paraId="6E1D62F1" w14:textId="22214AAB" w:rsidR="001437BD" w:rsidRPr="00222465" w:rsidRDefault="00222465" w:rsidP="001437BD">
      <w:pPr>
        <w:rPr>
          <w:rFonts w:ascii="微软雅黑" w:eastAsia="微软雅黑" w:hAnsi="微软雅黑"/>
          <w:sz w:val="24"/>
        </w:rPr>
      </w:pPr>
      <w:r w:rsidRPr="00222465">
        <w:rPr>
          <w:rFonts w:ascii="微软雅黑" w:eastAsia="微软雅黑" w:hAnsi="微软雅黑"/>
          <w:sz w:val="24"/>
        </w:rPr>
        <w:t xml:space="preserve">3. </w:t>
      </w:r>
      <w:r w:rsidRPr="00222465">
        <w:rPr>
          <w:rFonts w:ascii="微软雅黑" w:eastAsia="微软雅黑" w:hAnsi="微软雅黑" w:hint="eastAsia"/>
          <w:sz w:val="24"/>
        </w:rPr>
        <w:t>线性回归算法</w:t>
      </w:r>
    </w:p>
    <w:p w14:paraId="723A3BE4" w14:textId="420270D7" w:rsidR="00222465" w:rsidRPr="007820E3" w:rsidRDefault="00D250A0" w:rsidP="00574509">
      <w:pPr>
        <w:ind w:firstLine="360"/>
        <w:rPr>
          <w:rFonts w:ascii="微软雅黑" w:eastAsia="微软雅黑" w:hAnsi="微软雅黑"/>
          <w:sz w:val="18"/>
        </w:rPr>
      </w:pPr>
      <w:r w:rsidRPr="007820E3">
        <w:rPr>
          <w:rFonts w:ascii="微软雅黑" w:eastAsia="微软雅黑" w:hAnsi="微软雅黑" w:hint="eastAsia"/>
          <w:sz w:val="18"/>
        </w:rPr>
        <w:t>最简单的例子：通过历史数据预测</w:t>
      </w:r>
      <w:r w:rsidR="000C24CA" w:rsidRPr="007820E3">
        <w:rPr>
          <w:rFonts w:ascii="微软雅黑" w:eastAsia="微软雅黑" w:hAnsi="微软雅黑" w:hint="eastAsia"/>
          <w:sz w:val="18"/>
        </w:rPr>
        <w:t>特定面积的房子的价值，将历史数据输入到机器学习算法中，最终得到一个拟合出来的线性函数</w:t>
      </w:r>
      <w:r w:rsidR="001D5076" w:rsidRPr="007820E3">
        <w:rPr>
          <w:rFonts w:ascii="微软雅黑" w:eastAsia="微软雅黑" w:hAnsi="微软雅黑"/>
          <w:sz w:val="18"/>
        </w:rPr>
        <w:t xml:space="preserve">h(x) = </w:t>
      </w:r>
      <w:proofErr w:type="spellStart"/>
      <w:r w:rsidR="001D5076" w:rsidRPr="007820E3">
        <w:rPr>
          <w:rFonts w:ascii="微软雅黑" w:eastAsia="微软雅黑" w:hAnsi="微软雅黑" w:hint="eastAsia"/>
          <w:sz w:val="18"/>
        </w:rPr>
        <w:t>k</w:t>
      </w:r>
      <w:r w:rsidR="001D5076" w:rsidRPr="007820E3">
        <w:rPr>
          <w:rFonts w:ascii="微软雅黑" w:eastAsia="微软雅黑" w:hAnsi="微软雅黑"/>
          <w:sz w:val="18"/>
        </w:rPr>
        <w:t>x</w:t>
      </w:r>
      <w:proofErr w:type="spellEnd"/>
      <w:r w:rsidR="001D5076" w:rsidRPr="007820E3">
        <w:rPr>
          <w:rFonts w:ascii="微软雅黑" w:eastAsia="微软雅黑" w:hAnsi="微软雅黑"/>
          <w:sz w:val="18"/>
        </w:rPr>
        <w:t xml:space="preserve"> + b</w:t>
      </w:r>
    </w:p>
    <w:p w14:paraId="7C109A9E" w14:textId="77777777" w:rsidR="005E1697" w:rsidRPr="007820E3" w:rsidRDefault="005E1697" w:rsidP="00574509">
      <w:pPr>
        <w:ind w:firstLine="360"/>
        <w:rPr>
          <w:rFonts w:ascii="微软雅黑" w:eastAsia="微软雅黑" w:hAnsi="微软雅黑"/>
          <w:sz w:val="18"/>
        </w:rPr>
      </w:pPr>
      <w:r w:rsidRPr="007820E3">
        <w:rPr>
          <w:rFonts w:ascii="微软雅黑" w:eastAsia="微软雅黑" w:hAnsi="微软雅黑" w:hint="eastAsia"/>
          <w:sz w:val="18"/>
        </w:rPr>
        <w:t>最后预测出来的直线，应该尽可能地让历史数据中的点落在或者靠近它，那么很自然的想法就是定义一个代价函数，可以量化地计算出一条直线与一群点之间的相似程度，对于这个问题，假设各个历史数据点为(</w:t>
      </w:r>
      <w:r w:rsidRPr="007820E3">
        <w:rPr>
          <w:rFonts w:ascii="微软雅黑" w:eastAsia="微软雅黑" w:hAnsi="微软雅黑"/>
          <w:sz w:val="18"/>
        </w:rPr>
        <w:t xml:space="preserve">xi, </w:t>
      </w:r>
      <w:proofErr w:type="spellStart"/>
      <w:r w:rsidRPr="007820E3">
        <w:rPr>
          <w:rFonts w:ascii="微软雅黑" w:eastAsia="微软雅黑" w:hAnsi="微软雅黑"/>
          <w:sz w:val="18"/>
        </w:rPr>
        <w:t>yi</w:t>
      </w:r>
      <w:proofErr w:type="spellEnd"/>
      <w:r w:rsidRPr="007820E3">
        <w:rPr>
          <w:rFonts w:ascii="微软雅黑" w:eastAsia="微软雅黑" w:hAnsi="微软雅黑"/>
          <w:sz w:val="18"/>
        </w:rPr>
        <w:t>)</w:t>
      </w:r>
      <w:r w:rsidRPr="007820E3">
        <w:rPr>
          <w:rFonts w:ascii="微软雅黑" w:eastAsia="微软雅黑" w:hAnsi="微软雅黑" w:hint="eastAsia"/>
          <w:sz w:val="18"/>
        </w:rPr>
        <w:t>。</w:t>
      </w:r>
    </w:p>
    <w:p w14:paraId="5EFC7B9D" w14:textId="0E199FFD" w:rsidR="00574509" w:rsidRPr="007820E3" w:rsidRDefault="005E1697" w:rsidP="00574509">
      <w:pPr>
        <w:ind w:firstLine="360"/>
        <w:rPr>
          <w:rFonts w:ascii="微软雅黑" w:eastAsia="微软雅黑" w:hAnsi="微软雅黑"/>
          <w:iCs/>
          <w:sz w:val="18"/>
        </w:rPr>
      </w:pPr>
      <w:r w:rsidRPr="007820E3">
        <w:rPr>
          <w:rFonts w:ascii="微软雅黑" w:eastAsia="微软雅黑" w:hAnsi="微软雅黑" w:hint="eastAsia"/>
          <w:sz w:val="18"/>
        </w:rPr>
        <w:t>那么单个点和直线的距离为</w:t>
      </w:r>
      <m:oMath>
        <m:sSup>
          <m:sSupPr>
            <m:ctrlPr>
              <w:rPr>
                <w:rFonts w:ascii="Cambria Math" w:eastAsia="Cambria Math" w:hAnsi="Cambria Math"/>
                <w:sz w:val="18"/>
              </w:rPr>
            </m:ctrlPr>
          </m:sSupPr>
          <m:e>
            <m:r>
              <w:rPr>
                <w:rFonts w:ascii="Cambria Math" w:eastAsia="Cambria Math" w:hAnsi="Cambria Math"/>
                <w:sz w:val="18"/>
              </w:rPr>
              <m:t>(h</m:t>
            </m:r>
            <m:d>
              <m:dPr>
                <m:ctrlPr>
                  <w:rPr>
                    <w:rFonts w:ascii="Cambria Math" w:eastAsia="Cambria Math" w:hAnsi="Cambria Math"/>
                    <w:i/>
                    <w:sz w:val="18"/>
                  </w:rPr>
                </m:ctrlPr>
              </m:dPr>
              <m:e>
                <m:r>
                  <w:rPr>
                    <w:rFonts w:ascii="Cambria Math" w:eastAsia="Cambria Math" w:hAnsi="Cambria Math"/>
                    <w:sz w:val="18"/>
                  </w:rPr>
                  <m:t>xi</m:t>
                </m:r>
              </m:e>
            </m:d>
            <m:r>
              <w:rPr>
                <w:rFonts w:ascii="Cambria Math" w:eastAsia="Cambria Math" w:hAnsi="Cambria Math"/>
                <w:sz w:val="18"/>
              </w:rPr>
              <m:t>-yi)</m:t>
            </m:r>
          </m:e>
          <m:sup>
            <m:r>
              <w:rPr>
                <w:rFonts w:ascii="Cambria Math" w:eastAsia="Cambria Math" w:hAnsi="Cambria Math"/>
                <w:sz w:val="18"/>
              </w:rPr>
              <m:t>2</m:t>
            </m:r>
          </m:sup>
        </m:sSup>
      </m:oMath>
      <w:r w:rsidR="007820E3" w:rsidRPr="007820E3">
        <w:rPr>
          <w:rFonts w:ascii="微软雅黑" w:eastAsia="微软雅黑" w:hAnsi="微软雅黑" w:hint="eastAsia"/>
          <w:sz w:val="18"/>
        </w:rPr>
        <w:t>；</w:t>
      </w:r>
      <w:r w:rsidRPr="007820E3">
        <w:rPr>
          <w:rFonts w:ascii="微软雅黑" w:eastAsia="微软雅黑" w:hAnsi="微软雅黑" w:hint="eastAsia"/>
          <w:sz w:val="18"/>
        </w:rPr>
        <w:t>所有的点</w:t>
      </w:r>
      <w:r w:rsidR="007820E3" w:rsidRPr="007820E3">
        <w:rPr>
          <w:rFonts w:ascii="微软雅黑" w:eastAsia="微软雅黑" w:hAnsi="微软雅黑" w:hint="eastAsia"/>
          <w:sz w:val="18"/>
        </w:rPr>
        <w:t xml:space="preserve">距离之和为 </w:t>
      </w:r>
      <m:oMath>
        <m:nary>
          <m:naryPr>
            <m:chr m:val="∑"/>
            <m:ctrlPr>
              <w:rPr>
                <w:rFonts w:ascii="Cambria Math" w:eastAsia="微软雅黑" w:hAnsi="Cambria Math"/>
                <w:i/>
                <w:iCs/>
                <w:sz w:val="18"/>
              </w:rPr>
            </m:ctrlPr>
          </m:naryPr>
          <m:sub>
            <m:r>
              <w:rPr>
                <w:rFonts w:ascii="Cambria Math" w:eastAsia="微软雅黑" w:hAnsi="Cambria Math"/>
                <w:sz w:val="18"/>
              </w:rPr>
              <m:t>i=0</m:t>
            </m:r>
          </m:sub>
          <m:sup>
            <m:r>
              <w:rPr>
                <w:rFonts w:ascii="Cambria Math" w:eastAsia="微软雅黑" w:hAnsi="Cambria Math"/>
                <w:sz w:val="18"/>
              </w:rPr>
              <m:t>m</m:t>
            </m:r>
          </m:sup>
          <m:e>
            <m:sSup>
              <m:sSupPr>
                <m:ctrlPr>
                  <w:rPr>
                    <w:rFonts w:ascii="Cambria Math" w:eastAsia="Cambria Math" w:hAnsi="Cambria Math"/>
                    <w:sz w:val="18"/>
                  </w:rPr>
                </m:ctrlPr>
              </m:sSupPr>
              <m:e>
                <m:r>
                  <w:rPr>
                    <w:rFonts w:ascii="Cambria Math" w:eastAsia="Cambria Math" w:hAnsi="Cambria Math"/>
                    <w:sz w:val="18"/>
                  </w:rPr>
                  <m:t>(h</m:t>
                </m:r>
                <m:d>
                  <m:dPr>
                    <m:ctrlPr>
                      <w:rPr>
                        <w:rFonts w:ascii="Cambria Math" w:eastAsia="Cambria Math" w:hAnsi="Cambria Math"/>
                        <w:i/>
                        <w:sz w:val="18"/>
                      </w:rPr>
                    </m:ctrlPr>
                  </m:dPr>
                  <m:e>
                    <m:r>
                      <w:rPr>
                        <w:rFonts w:ascii="Cambria Math" w:eastAsia="Cambria Math" w:hAnsi="Cambria Math"/>
                        <w:sz w:val="18"/>
                      </w:rPr>
                      <m:t>xi</m:t>
                    </m:r>
                  </m:e>
                </m:d>
                <m:r>
                  <w:rPr>
                    <w:rFonts w:ascii="Cambria Math" w:eastAsia="Cambria Math" w:hAnsi="Cambria Math"/>
                    <w:sz w:val="18"/>
                  </w:rPr>
                  <m:t>-yi)</m:t>
                </m:r>
              </m:e>
              <m:sup>
                <m:r>
                  <w:rPr>
                    <w:rFonts w:ascii="Cambria Math" w:eastAsia="Cambria Math" w:hAnsi="Cambria Math"/>
                    <w:sz w:val="18"/>
                  </w:rPr>
                  <m:t>2</m:t>
                </m:r>
              </m:sup>
            </m:sSup>
          </m:e>
        </m:nary>
      </m:oMath>
      <w:r w:rsidR="007820E3" w:rsidRPr="007820E3">
        <w:rPr>
          <w:rFonts w:ascii="微软雅黑" w:eastAsia="微软雅黑" w:hAnsi="微软雅黑" w:hint="eastAsia"/>
          <w:iCs/>
          <w:sz w:val="18"/>
        </w:rPr>
        <w:t>；为了不受到历史数据数目的影响，因此最终的代价函数为</w:t>
      </w:r>
      <m:oMath>
        <m:r>
          <m:rPr>
            <m:sty m:val="p"/>
          </m:rPr>
          <w:rPr>
            <w:rFonts w:ascii="Cambria Math" w:eastAsia="微软雅黑" w:hAnsi="Cambria Math"/>
            <w:sz w:val="18"/>
          </w:rPr>
          <m:t>H</m:t>
        </m:r>
        <m:d>
          <m:dPr>
            <m:ctrlPr>
              <w:rPr>
                <w:rFonts w:ascii="Cambria Math" w:eastAsia="微软雅黑" w:hAnsi="Cambria Math"/>
                <w:iCs/>
                <w:sz w:val="18"/>
              </w:rPr>
            </m:ctrlPr>
          </m:dPr>
          <m:e>
            <m:r>
              <m:rPr>
                <m:sty m:val="p"/>
              </m:rPr>
              <w:rPr>
                <w:rFonts w:ascii="Cambria Math" w:eastAsia="微软雅黑" w:hAnsi="Cambria Math"/>
                <w:sz w:val="18"/>
              </w:rPr>
              <m:t>k,b</m:t>
            </m:r>
          </m:e>
        </m:d>
        <m:r>
          <m:rPr>
            <m:sty m:val="p"/>
          </m:rPr>
          <w:rPr>
            <w:rFonts w:ascii="Cambria Math" w:eastAsia="微软雅黑" w:hAnsi="Cambria Math"/>
            <w:sz w:val="18"/>
          </w:rPr>
          <m:t xml:space="preserve">= </m:t>
        </m:r>
        <m:f>
          <m:fPr>
            <m:ctrlPr>
              <w:rPr>
                <w:rFonts w:ascii="Cambria Math" w:eastAsia="Cambria Math" w:hAnsi="Cambria Math"/>
                <w:iCs/>
                <w:sz w:val="18"/>
              </w:rPr>
            </m:ctrlPr>
          </m:fPr>
          <m:num>
            <m:r>
              <w:rPr>
                <w:rFonts w:ascii="Cambria Math" w:eastAsia="微软雅黑" w:hAnsi="Cambria Math"/>
                <w:sz w:val="18"/>
              </w:rPr>
              <m:t>1</m:t>
            </m:r>
          </m:num>
          <m:den>
            <m:r>
              <w:rPr>
                <w:rFonts w:ascii="Cambria Math" w:eastAsia="微软雅黑" w:hAnsi="Cambria Math"/>
                <w:sz w:val="18"/>
              </w:rPr>
              <m:t>2m</m:t>
            </m:r>
          </m:den>
        </m:f>
        <m:nary>
          <m:naryPr>
            <m:chr m:val="∑"/>
            <m:ctrlPr>
              <w:rPr>
                <w:rFonts w:ascii="Cambria Math" w:eastAsia="微软雅黑" w:hAnsi="Cambria Math"/>
                <w:i/>
                <w:iCs/>
                <w:sz w:val="18"/>
              </w:rPr>
            </m:ctrlPr>
          </m:naryPr>
          <m:sub>
            <m:r>
              <w:rPr>
                <w:rFonts w:ascii="Cambria Math" w:eastAsia="微软雅黑" w:hAnsi="Cambria Math"/>
                <w:sz w:val="18"/>
              </w:rPr>
              <m:t>i=0</m:t>
            </m:r>
          </m:sub>
          <m:sup>
            <m:r>
              <w:rPr>
                <w:rFonts w:ascii="Cambria Math" w:eastAsia="微软雅黑" w:hAnsi="Cambria Math"/>
                <w:sz w:val="18"/>
              </w:rPr>
              <m:t>m</m:t>
            </m:r>
          </m:sup>
          <m:e>
            <m:sSup>
              <m:sSupPr>
                <m:ctrlPr>
                  <w:rPr>
                    <w:rFonts w:ascii="Cambria Math" w:eastAsia="Cambria Math" w:hAnsi="Cambria Math"/>
                    <w:sz w:val="18"/>
                  </w:rPr>
                </m:ctrlPr>
              </m:sSupPr>
              <m:e>
                <m:r>
                  <w:rPr>
                    <w:rFonts w:ascii="Cambria Math" w:eastAsia="Cambria Math" w:hAnsi="Cambria Math"/>
                    <w:sz w:val="18"/>
                  </w:rPr>
                  <m:t>(h</m:t>
                </m:r>
                <m:d>
                  <m:dPr>
                    <m:ctrlPr>
                      <w:rPr>
                        <w:rFonts w:ascii="Cambria Math" w:eastAsia="Cambria Math" w:hAnsi="Cambria Math"/>
                        <w:i/>
                        <w:sz w:val="18"/>
                      </w:rPr>
                    </m:ctrlPr>
                  </m:dPr>
                  <m:e>
                    <m:r>
                      <w:rPr>
                        <w:rFonts w:ascii="Cambria Math" w:eastAsia="Cambria Math" w:hAnsi="Cambria Math"/>
                        <w:sz w:val="18"/>
                      </w:rPr>
                      <m:t>xi</m:t>
                    </m:r>
                  </m:e>
                </m:d>
                <m:r>
                  <w:rPr>
                    <w:rFonts w:ascii="Cambria Math" w:eastAsia="Cambria Math" w:hAnsi="Cambria Math"/>
                    <w:sz w:val="18"/>
                  </w:rPr>
                  <m:t>-yi)</m:t>
                </m:r>
              </m:e>
              <m:sup>
                <m:r>
                  <w:rPr>
                    <w:rFonts w:ascii="Cambria Math" w:eastAsia="Cambria Math" w:hAnsi="Cambria Math"/>
                    <w:sz w:val="18"/>
                  </w:rPr>
                  <m:t>2</m:t>
                </m:r>
              </m:sup>
            </m:sSup>
          </m:e>
        </m:nary>
      </m:oMath>
      <w:r w:rsidR="007820E3" w:rsidRPr="007820E3">
        <w:rPr>
          <w:rFonts w:ascii="微软雅黑" w:eastAsia="微软雅黑" w:hAnsi="微软雅黑" w:hint="eastAsia"/>
          <w:iCs/>
          <w:sz w:val="18"/>
        </w:rPr>
        <w:t>。</w:t>
      </w:r>
    </w:p>
    <w:p w14:paraId="043657F8" w14:textId="7487273C" w:rsidR="007820E3" w:rsidRPr="004A0B1E" w:rsidRDefault="007820E3" w:rsidP="00574509">
      <w:pPr>
        <w:ind w:firstLine="360"/>
        <w:rPr>
          <w:rFonts w:ascii="微软雅黑" w:eastAsia="微软雅黑" w:hAnsi="微软雅黑"/>
          <w:b/>
          <w:iCs/>
          <w:color w:val="FF0000"/>
          <w:sz w:val="18"/>
        </w:rPr>
      </w:pPr>
      <w:r w:rsidRPr="004A0B1E">
        <w:rPr>
          <w:rFonts w:ascii="微软雅黑" w:eastAsia="微软雅黑" w:hAnsi="微软雅黑" w:hint="eastAsia"/>
          <w:b/>
          <w:color w:val="FF0000"/>
          <w:sz w:val="18"/>
        </w:rPr>
        <w:t xml:space="preserve">所以问题转变为求出能够使得代价函数 </w:t>
      </w:r>
      <m:oMath>
        <m:r>
          <m:rPr>
            <m:sty m:val="b"/>
          </m:rPr>
          <w:rPr>
            <w:rFonts w:ascii="Cambria Math" w:eastAsia="微软雅黑" w:hAnsi="Cambria Math"/>
            <w:color w:val="FF0000"/>
            <w:sz w:val="18"/>
          </w:rPr>
          <m:t>H</m:t>
        </m:r>
        <m:d>
          <m:dPr>
            <m:ctrlPr>
              <w:rPr>
                <w:rFonts w:ascii="Cambria Math" w:eastAsia="微软雅黑" w:hAnsi="Cambria Math"/>
                <w:b/>
                <w:iCs/>
                <w:color w:val="FF0000"/>
                <w:sz w:val="18"/>
              </w:rPr>
            </m:ctrlPr>
          </m:dPr>
          <m:e>
            <m:r>
              <m:rPr>
                <m:sty m:val="b"/>
              </m:rPr>
              <w:rPr>
                <w:rFonts w:ascii="Cambria Math" w:eastAsia="微软雅黑" w:hAnsi="Cambria Math"/>
                <w:color w:val="FF0000"/>
                <w:sz w:val="18"/>
              </w:rPr>
              <m:t>k,b</m:t>
            </m:r>
          </m:e>
        </m:d>
        <m:r>
          <m:rPr>
            <m:sty m:val="b"/>
          </m:rPr>
          <w:rPr>
            <w:rFonts w:ascii="Cambria Math" w:eastAsia="微软雅黑" w:hAnsi="Cambria Math"/>
            <w:color w:val="FF0000"/>
            <w:sz w:val="18"/>
          </w:rPr>
          <m:t>=</m:t>
        </m:r>
        <m:f>
          <m:fPr>
            <m:ctrlPr>
              <w:rPr>
                <w:rFonts w:ascii="Cambria Math" w:eastAsia="Cambria Math" w:hAnsi="Cambria Math"/>
                <w:b/>
                <w:iCs/>
                <w:color w:val="FF0000"/>
                <w:sz w:val="18"/>
              </w:rPr>
            </m:ctrlPr>
          </m:fPr>
          <m:num>
            <m:r>
              <m:rPr>
                <m:sty m:val="bi"/>
              </m:rPr>
              <w:rPr>
                <w:rFonts w:ascii="Cambria Math" w:eastAsia="微软雅黑" w:hAnsi="Cambria Math"/>
                <w:color w:val="FF0000"/>
                <w:sz w:val="18"/>
              </w:rPr>
              <m:t>1</m:t>
            </m:r>
          </m:num>
          <m:den>
            <m:r>
              <m:rPr>
                <m:sty m:val="bi"/>
              </m:rPr>
              <w:rPr>
                <w:rFonts w:ascii="Cambria Math" w:eastAsia="微软雅黑" w:hAnsi="Cambria Math"/>
                <w:color w:val="FF0000"/>
                <w:sz w:val="18"/>
              </w:rPr>
              <m:t>2</m:t>
            </m:r>
            <m:r>
              <m:rPr>
                <m:sty m:val="bi"/>
              </m:rPr>
              <w:rPr>
                <w:rFonts w:ascii="Cambria Math" w:eastAsia="微软雅黑" w:hAnsi="Cambria Math"/>
                <w:color w:val="FF0000"/>
                <w:sz w:val="18"/>
              </w:rPr>
              <m:t>m</m:t>
            </m:r>
          </m:den>
        </m:f>
        <m:nary>
          <m:naryPr>
            <m:chr m:val="∑"/>
            <m:ctrlPr>
              <w:rPr>
                <w:rFonts w:ascii="Cambria Math" w:eastAsia="微软雅黑" w:hAnsi="Cambria Math"/>
                <w:b/>
                <w:i/>
                <w:iCs/>
                <w:color w:val="FF0000"/>
                <w:sz w:val="18"/>
              </w:rPr>
            </m:ctrlPr>
          </m:naryPr>
          <m:sub>
            <m:r>
              <m:rPr>
                <m:sty m:val="bi"/>
              </m:rPr>
              <w:rPr>
                <w:rFonts w:ascii="Cambria Math" w:eastAsia="微软雅黑" w:hAnsi="Cambria Math"/>
                <w:color w:val="FF0000"/>
                <w:sz w:val="18"/>
              </w:rPr>
              <m:t>i=0</m:t>
            </m:r>
          </m:sub>
          <m:sup>
            <m:r>
              <m:rPr>
                <m:sty m:val="bi"/>
              </m:rPr>
              <w:rPr>
                <w:rFonts w:ascii="Cambria Math" w:eastAsia="微软雅黑" w:hAnsi="Cambria Math"/>
                <w:color w:val="FF0000"/>
                <w:sz w:val="18"/>
              </w:rPr>
              <m:t>m</m:t>
            </m:r>
          </m:sup>
          <m:e>
            <m:sSup>
              <m:sSupPr>
                <m:ctrlPr>
                  <w:rPr>
                    <w:rFonts w:ascii="Cambria Math" w:eastAsia="Cambria Math" w:hAnsi="Cambria Math"/>
                    <w:b/>
                    <w:color w:val="FF0000"/>
                    <w:sz w:val="18"/>
                  </w:rPr>
                </m:ctrlPr>
              </m:sSupPr>
              <m:e>
                <m:r>
                  <m:rPr>
                    <m:sty m:val="bi"/>
                  </m:rPr>
                  <w:rPr>
                    <w:rFonts w:ascii="Cambria Math" w:eastAsia="Cambria Math" w:hAnsi="Cambria Math"/>
                    <w:color w:val="FF0000"/>
                    <w:sz w:val="18"/>
                  </w:rPr>
                  <m:t>(h</m:t>
                </m:r>
                <m:d>
                  <m:dPr>
                    <m:ctrlPr>
                      <w:rPr>
                        <w:rFonts w:ascii="Cambria Math" w:eastAsia="Cambria Math" w:hAnsi="Cambria Math"/>
                        <w:b/>
                        <w:i/>
                        <w:color w:val="FF0000"/>
                        <w:sz w:val="18"/>
                      </w:rPr>
                    </m:ctrlPr>
                  </m:dPr>
                  <m:e>
                    <m:r>
                      <m:rPr>
                        <m:sty m:val="bi"/>
                      </m:rPr>
                      <w:rPr>
                        <w:rFonts w:ascii="Cambria Math" w:eastAsia="Cambria Math" w:hAnsi="Cambria Math"/>
                        <w:color w:val="FF0000"/>
                        <w:sz w:val="18"/>
                      </w:rPr>
                      <m:t>xi</m:t>
                    </m:r>
                  </m:e>
                </m:d>
                <m:r>
                  <m:rPr>
                    <m:sty m:val="bi"/>
                  </m:rPr>
                  <w:rPr>
                    <w:rFonts w:ascii="Cambria Math" w:eastAsia="Cambria Math" w:hAnsi="Cambria Math"/>
                    <w:color w:val="FF0000"/>
                    <w:sz w:val="18"/>
                  </w:rPr>
                  <m:t>-yi)</m:t>
                </m:r>
              </m:e>
              <m:sup>
                <m:r>
                  <m:rPr>
                    <m:sty m:val="bi"/>
                  </m:rPr>
                  <w:rPr>
                    <w:rFonts w:ascii="Cambria Math" w:eastAsia="Cambria Math" w:hAnsi="Cambria Math"/>
                    <w:color w:val="FF0000"/>
                    <w:sz w:val="18"/>
                  </w:rPr>
                  <m:t>2</m:t>
                </m:r>
              </m:sup>
            </m:sSup>
          </m:e>
        </m:nary>
      </m:oMath>
      <w:r w:rsidRPr="004A0B1E">
        <w:rPr>
          <w:rFonts w:ascii="微软雅黑" w:eastAsia="微软雅黑" w:hAnsi="微软雅黑" w:hint="eastAsia"/>
          <w:b/>
          <w:iCs/>
          <w:color w:val="FF0000"/>
          <w:sz w:val="18"/>
        </w:rPr>
        <w:t>最小的</w:t>
      </w:r>
      <w:proofErr w:type="spellStart"/>
      <w:r w:rsidRPr="004A0B1E">
        <w:rPr>
          <w:rFonts w:ascii="微软雅黑" w:eastAsia="微软雅黑" w:hAnsi="微软雅黑" w:hint="eastAsia"/>
          <w:b/>
          <w:iCs/>
          <w:color w:val="FF0000"/>
          <w:sz w:val="18"/>
        </w:rPr>
        <w:t>k,</w:t>
      </w:r>
      <w:r w:rsidRPr="004A0B1E">
        <w:rPr>
          <w:rFonts w:ascii="微软雅黑" w:eastAsia="微软雅黑" w:hAnsi="微软雅黑"/>
          <w:b/>
          <w:iCs/>
          <w:color w:val="FF0000"/>
          <w:sz w:val="18"/>
        </w:rPr>
        <w:t>b</w:t>
      </w:r>
      <w:proofErr w:type="spellEnd"/>
      <w:r w:rsidRPr="004A0B1E">
        <w:rPr>
          <w:rFonts w:ascii="微软雅黑" w:eastAsia="微软雅黑" w:hAnsi="微软雅黑" w:hint="eastAsia"/>
          <w:b/>
          <w:iCs/>
          <w:color w:val="FF0000"/>
          <w:sz w:val="18"/>
        </w:rPr>
        <w:t>，就可以确定预测结果h</w:t>
      </w:r>
      <w:r w:rsidRPr="004A0B1E">
        <w:rPr>
          <w:rFonts w:ascii="微软雅黑" w:eastAsia="微软雅黑" w:hAnsi="微软雅黑"/>
          <w:b/>
          <w:iCs/>
          <w:color w:val="FF0000"/>
          <w:sz w:val="18"/>
        </w:rPr>
        <w:t>(x)</w:t>
      </w:r>
    </w:p>
    <w:p w14:paraId="7B6903D2" w14:textId="09DB0D96" w:rsidR="00387C2C" w:rsidRDefault="006D1AB0" w:rsidP="00574509">
      <w:pPr>
        <w:ind w:firstLine="360"/>
        <w:rPr>
          <w:rFonts w:ascii="微软雅黑" w:eastAsia="微软雅黑" w:hAnsi="微软雅黑"/>
          <w:sz w:val="18"/>
        </w:rPr>
      </w:pPr>
      <w:r w:rsidRPr="004A0B1E">
        <w:rPr>
          <w:rFonts w:ascii="微软雅黑" w:eastAsia="微软雅黑" w:hAnsi="微软雅黑" w:hint="eastAsia"/>
          <w:sz w:val="18"/>
        </w:rPr>
        <w:t>如果假设b</w:t>
      </w:r>
      <w:r w:rsidRPr="004A0B1E">
        <w:rPr>
          <w:rFonts w:ascii="微软雅黑" w:eastAsia="微软雅黑" w:hAnsi="微软雅黑"/>
          <w:sz w:val="18"/>
        </w:rPr>
        <w:t>=0</w:t>
      </w:r>
      <w:r w:rsidRPr="004A0B1E">
        <w:rPr>
          <w:rFonts w:ascii="微软雅黑" w:eastAsia="微软雅黑" w:hAnsi="微软雅黑" w:hint="eastAsia"/>
          <w:sz w:val="18"/>
        </w:rPr>
        <w:t>的话，h</w:t>
      </w:r>
      <w:r w:rsidRPr="004A0B1E">
        <w:rPr>
          <w:rFonts w:ascii="微软雅黑" w:eastAsia="微软雅黑" w:hAnsi="微软雅黑"/>
          <w:sz w:val="18"/>
        </w:rPr>
        <w:t>(x)=</w:t>
      </w:r>
      <w:proofErr w:type="spellStart"/>
      <w:r w:rsidRPr="004A0B1E">
        <w:rPr>
          <w:rFonts w:ascii="微软雅黑" w:eastAsia="微软雅黑" w:hAnsi="微软雅黑"/>
          <w:sz w:val="18"/>
        </w:rPr>
        <w:t>kx</w:t>
      </w:r>
      <w:proofErr w:type="spellEnd"/>
      <w:r w:rsidRPr="004A0B1E">
        <w:rPr>
          <w:rFonts w:ascii="微软雅黑" w:eastAsia="微软雅黑" w:hAnsi="微软雅黑" w:hint="eastAsia"/>
          <w:sz w:val="18"/>
        </w:rPr>
        <w:t>，那么代价函数就</w:t>
      </w:r>
      <w:r w:rsidR="00387C2C">
        <w:rPr>
          <w:rFonts w:ascii="微软雅黑" w:eastAsia="微软雅黑" w:hAnsi="微软雅黑" w:hint="eastAsia"/>
          <w:sz w:val="18"/>
        </w:rPr>
        <w:t>是关于</w:t>
      </w:r>
      <w:r w:rsidR="004A0B1E" w:rsidRPr="004A0B1E">
        <w:rPr>
          <w:rFonts w:ascii="微软雅黑" w:eastAsia="微软雅黑" w:hAnsi="微软雅黑" w:hint="eastAsia"/>
          <w:sz w:val="18"/>
        </w:rPr>
        <w:t>k的二次曲线，可以很容易地找到它的最小值</w:t>
      </w:r>
      <w:r w:rsidR="00387C2C">
        <w:rPr>
          <w:rFonts w:ascii="微软雅黑" w:eastAsia="微软雅黑" w:hAnsi="微软雅黑" w:hint="eastAsia"/>
          <w:sz w:val="18"/>
        </w:rPr>
        <w:t>；如果b≠0的话，h</w:t>
      </w:r>
      <w:r w:rsidR="00387C2C">
        <w:rPr>
          <w:rFonts w:ascii="微软雅黑" w:eastAsia="微软雅黑" w:hAnsi="微软雅黑"/>
          <w:sz w:val="18"/>
        </w:rPr>
        <w:t>(x)=</w:t>
      </w:r>
      <w:proofErr w:type="spellStart"/>
      <w:r w:rsidR="00387C2C">
        <w:rPr>
          <w:rFonts w:ascii="微软雅黑" w:eastAsia="微软雅黑" w:hAnsi="微软雅黑"/>
          <w:sz w:val="18"/>
        </w:rPr>
        <w:t>kx+b</w:t>
      </w:r>
      <w:proofErr w:type="spellEnd"/>
      <w:r w:rsidR="00387C2C">
        <w:rPr>
          <w:rFonts w:ascii="微软雅黑" w:eastAsia="微软雅黑" w:hAnsi="微软雅黑" w:hint="eastAsia"/>
          <w:sz w:val="18"/>
        </w:rPr>
        <w:t>，那么代价函数是关于</w:t>
      </w:r>
      <w:proofErr w:type="spellStart"/>
      <w:r w:rsidR="00387C2C">
        <w:rPr>
          <w:rFonts w:ascii="微软雅黑" w:eastAsia="微软雅黑" w:hAnsi="微软雅黑" w:hint="eastAsia"/>
          <w:sz w:val="18"/>
        </w:rPr>
        <w:t>k</w:t>
      </w:r>
      <w:r w:rsidR="00387C2C">
        <w:rPr>
          <w:rFonts w:ascii="微软雅黑" w:eastAsia="微软雅黑" w:hAnsi="微软雅黑"/>
          <w:sz w:val="18"/>
        </w:rPr>
        <w:t>,b</w:t>
      </w:r>
      <w:proofErr w:type="spellEnd"/>
      <w:r w:rsidR="00387C2C">
        <w:rPr>
          <w:rFonts w:ascii="微软雅黑" w:eastAsia="微软雅黑" w:hAnsi="微软雅黑" w:hint="eastAsia"/>
          <w:sz w:val="18"/>
        </w:rPr>
        <w:t>的曲面，找出其中的最小点就有点困难了。</w:t>
      </w:r>
    </w:p>
    <w:p w14:paraId="311C0440" w14:textId="08B81B2B" w:rsidR="006D1AB0" w:rsidRDefault="00387C2C" w:rsidP="00574509">
      <w:pPr>
        <w:ind w:firstLine="360"/>
        <w:rPr>
          <w:rFonts w:ascii="微软雅黑" w:eastAsia="微软雅黑" w:hAnsi="微软雅黑"/>
          <w:sz w:val="18"/>
        </w:rPr>
      </w:pPr>
      <w:r>
        <w:rPr>
          <w:rFonts w:ascii="微软雅黑" w:eastAsia="微软雅黑" w:hAnsi="微软雅黑" w:hint="eastAsia"/>
          <w:noProof/>
          <w:sz w:val="18"/>
        </w:rPr>
        <w:drawing>
          <wp:inline distT="0" distB="0" distL="0" distR="0" wp14:anchorId="1E9CAF4E" wp14:editId="6F1F4269">
            <wp:extent cx="1981200" cy="1820194"/>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8020611235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29581" cy="1864643"/>
                    </a:xfrm>
                    <a:prstGeom prst="rect">
                      <a:avLst/>
                    </a:prstGeom>
                  </pic:spPr>
                </pic:pic>
              </a:graphicData>
            </a:graphic>
          </wp:inline>
        </w:drawing>
      </w:r>
      <w:r>
        <w:rPr>
          <w:rFonts w:ascii="微软雅黑" w:eastAsia="微软雅黑" w:hAnsi="微软雅黑" w:hint="eastAsia"/>
          <w:noProof/>
          <w:sz w:val="18"/>
        </w:rPr>
        <w:drawing>
          <wp:inline distT="0" distB="0" distL="0" distR="0" wp14:anchorId="5FD8CF16" wp14:editId="150555C5">
            <wp:extent cx="3018139" cy="168094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8020611241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05679" cy="1729697"/>
                    </a:xfrm>
                    <a:prstGeom prst="rect">
                      <a:avLst/>
                    </a:prstGeom>
                  </pic:spPr>
                </pic:pic>
              </a:graphicData>
            </a:graphic>
          </wp:inline>
        </w:drawing>
      </w:r>
    </w:p>
    <w:p w14:paraId="19F707BB" w14:textId="59B9CEF6" w:rsidR="00387C2C" w:rsidRDefault="00E412F0" w:rsidP="00E412F0">
      <w:pPr>
        <w:rPr>
          <w:rFonts w:ascii="微软雅黑" w:eastAsia="微软雅黑" w:hAnsi="微软雅黑"/>
          <w:sz w:val="24"/>
        </w:rPr>
      </w:pPr>
      <w:r w:rsidRPr="00CE724D">
        <w:rPr>
          <w:rFonts w:ascii="微软雅黑" w:eastAsia="微软雅黑" w:hAnsi="微软雅黑" w:hint="eastAsia"/>
          <w:sz w:val="24"/>
        </w:rPr>
        <w:lastRenderedPageBreak/>
        <w:t>4</w:t>
      </w:r>
      <w:r w:rsidRPr="00CE724D">
        <w:rPr>
          <w:rFonts w:ascii="微软雅黑" w:eastAsia="微软雅黑" w:hAnsi="微软雅黑"/>
          <w:sz w:val="24"/>
        </w:rPr>
        <w:t xml:space="preserve">. </w:t>
      </w:r>
      <w:r w:rsidR="00CE724D" w:rsidRPr="00CE724D">
        <w:rPr>
          <w:rFonts w:ascii="微软雅黑" w:eastAsia="微软雅黑" w:hAnsi="微软雅黑" w:hint="eastAsia"/>
          <w:sz w:val="24"/>
        </w:rPr>
        <w:t xml:space="preserve">使用梯度下降算法找出最优的代价函数 </w:t>
      </w:r>
    </w:p>
    <w:p w14:paraId="48458E54" w14:textId="21F0F622" w:rsidR="00CE724D" w:rsidRDefault="009A139C" w:rsidP="00230F55">
      <w:pPr>
        <w:ind w:firstLine="360"/>
        <w:rPr>
          <w:rFonts w:ascii="微软雅黑" w:eastAsia="微软雅黑" w:hAnsi="微软雅黑"/>
          <w:sz w:val="18"/>
        </w:rPr>
      </w:pPr>
      <w:r>
        <w:rPr>
          <w:rFonts w:ascii="微软雅黑" w:eastAsia="微软雅黑" w:hAnsi="微软雅黑" w:hint="eastAsia"/>
          <w:sz w:val="18"/>
        </w:rPr>
        <w:t>对于代价函数H</w:t>
      </w:r>
      <w:r>
        <w:rPr>
          <w:rFonts w:ascii="微软雅黑" w:eastAsia="微软雅黑" w:hAnsi="微软雅黑"/>
          <w:sz w:val="18"/>
        </w:rPr>
        <w:t>(</w:t>
      </w:r>
      <w:proofErr w:type="spellStart"/>
      <w:r>
        <w:rPr>
          <w:rFonts w:ascii="微软雅黑" w:eastAsia="微软雅黑" w:hAnsi="微软雅黑"/>
          <w:sz w:val="18"/>
        </w:rPr>
        <w:t>k,b</w:t>
      </w:r>
      <w:proofErr w:type="spellEnd"/>
      <w:r>
        <w:rPr>
          <w:rFonts w:ascii="微软雅黑" w:eastAsia="微软雅黑" w:hAnsi="微软雅黑"/>
          <w:sz w:val="18"/>
        </w:rPr>
        <w:t>)</w:t>
      </w:r>
      <w:r>
        <w:rPr>
          <w:rFonts w:ascii="微软雅黑" w:eastAsia="微软雅黑" w:hAnsi="微软雅黑" w:hint="eastAsia"/>
          <w:sz w:val="18"/>
        </w:rPr>
        <w:t>，给出一组特定的(</w:t>
      </w:r>
      <w:proofErr w:type="spellStart"/>
      <w:r>
        <w:rPr>
          <w:rFonts w:ascii="微软雅黑" w:eastAsia="微软雅黑" w:hAnsi="微软雅黑"/>
          <w:sz w:val="18"/>
        </w:rPr>
        <w:t>ki,bi</w:t>
      </w:r>
      <w:proofErr w:type="spellEnd"/>
      <w:r>
        <w:rPr>
          <w:rFonts w:ascii="微软雅黑" w:eastAsia="微软雅黑" w:hAnsi="微软雅黑"/>
          <w:sz w:val="18"/>
        </w:rPr>
        <w:t>)</w:t>
      </w:r>
      <w:r>
        <w:rPr>
          <w:rFonts w:ascii="微软雅黑" w:eastAsia="微软雅黑" w:hAnsi="微软雅黑" w:hint="eastAsia"/>
          <w:sz w:val="18"/>
        </w:rPr>
        <w:t>，使用梯度下降算法，可以得到在(</w:t>
      </w:r>
      <w:proofErr w:type="spellStart"/>
      <w:r>
        <w:rPr>
          <w:rFonts w:ascii="微软雅黑" w:eastAsia="微软雅黑" w:hAnsi="微软雅黑"/>
          <w:sz w:val="18"/>
        </w:rPr>
        <w:t>ki,bi,H</w:t>
      </w:r>
      <w:proofErr w:type="spellEnd"/>
      <w:r>
        <w:rPr>
          <w:rFonts w:ascii="微软雅黑" w:eastAsia="微软雅黑" w:hAnsi="微软雅黑"/>
          <w:sz w:val="18"/>
        </w:rPr>
        <w:t>(</w:t>
      </w:r>
      <w:proofErr w:type="spellStart"/>
      <w:r>
        <w:rPr>
          <w:rFonts w:ascii="微软雅黑" w:eastAsia="微软雅黑" w:hAnsi="微软雅黑"/>
          <w:sz w:val="18"/>
        </w:rPr>
        <w:t>ki,bi</w:t>
      </w:r>
      <w:proofErr w:type="spellEnd"/>
      <w:r>
        <w:rPr>
          <w:rFonts w:ascii="微软雅黑" w:eastAsia="微软雅黑" w:hAnsi="微软雅黑"/>
          <w:sz w:val="18"/>
        </w:rPr>
        <w:t>))</w:t>
      </w:r>
      <w:r>
        <w:rPr>
          <w:rFonts w:ascii="微软雅黑" w:eastAsia="微软雅黑" w:hAnsi="微软雅黑" w:hint="eastAsia"/>
          <w:sz w:val="18"/>
        </w:rPr>
        <w:t>点，使得H</w:t>
      </w:r>
      <w:r>
        <w:rPr>
          <w:rFonts w:ascii="微软雅黑" w:eastAsia="微软雅黑" w:hAnsi="微软雅黑"/>
          <w:sz w:val="18"/>
        </w:rPr>
        <w:t>(</w:t>
      </w:r>
      <w:proofErr w:type="spellStart"/>
      <w:r>
        <w:rPr>
          <w:rFonts w:ascii="微软雅黑" w:eastAsia="微软雅黑" w:hAnsi="微软雅黑"/>
          <w:sz w:val="18"/>
        </w:rPr>
        <w:t>k,b</w:t>
      </w:r>
      <w:proofErr w:type="spellEnd"/>
      <w:r>
        <w:rPr>
          <w:rFonts w:ascii="微软雅黑" w:eastAsia="微软雅黑" w:hAnsi="微软雅黑"/>
          <w:sz w:val="18"/>
        </w:rPr>
        <w:t>)</w:t>
      </w:r>
      <w:r>
        <w:rPr>
          <w:rFonts w:ascii="微软雅黑" w:eastAsia="微软雅黑" w:hAnsi="微软雅黑" w:hint="eastAsia"/>
          <w:sz w:val="18"/>
        </w:rPr>
        <w:t>的值下降最快的方向，所以持续的进行梯度下降，可以最终得到一个局部的最小值，但不一定是绝对的最小值。</w:t>
      </w:r>
    </w:p>
    <w:p w14:paraId="48CE005E" w14:textId="3A32BF22" w:rsidR="00230F55" w:rsidRDefault="008D7411" w:rsidP="00230F55">
      <w:pPr>
        <w:ind w:firstLine="360"/>
        <w:rPr>
          <w:rFonts w:ascii="微软雅黑" w:eastAsia="微软雅黑" w:hAnsi="微软雅黑"/>
          <w:sz w:val="18"/>
        </w:rPr>
      </w:pPr>
      <w:r w:rsidRPr="00ED7BC0">
        <w:rPr>
          <w:rFonts w:ascii="微软雅黑" w:eastAsia="微软雅黑" w:hAnsi="微软雅黑" w:hint="eastAsia"/>
          <w:sz w:val="18"/>
        </w:rPr>
        <w:t>梯度下降公式：</w:t>
      </w:r>
      <w:r w:rsidRPr="00ED7BC0">
        <w:rPr>
          <w:rFonts w:ascii="微软雅黑" w:eastAsia="微软雅黑" w:hAnsi="微软雅黑" w:hint="eastAsia"/>
          <w:noProof/>
          <w:sz w:val="18"/>
        </w:rPr>
        <w:drawing>
          <wp:inline distT="0" distB="0" distL="0" distR="0" wp14:anchorId="7AF84B3B" wp14:editId="5D8C62FC">
            <wp:extent cx="1793630" cy="46199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180206115048.png"/>
                    <pic:cNvPicPr/>
                  </pic:nvPicPr>
                  <pic:blipFill>
                    <a:blip r:embed="rId7">
                      <a:extLst>
                        <a:ext uri="{28A0092B-C50C-407E-A947-70E740481C1C}">
                          <a14:useLocalDpi xmlns:a14="http://schemas.microsoft.com/office/drawing/2010/main" val="0"/>
                        </a:ext>
                      </a:extLst>
                    </a:blip>
                    <a:stretch>
                      <a:fillRect/>
                    </a:stretch>
                  </pic:blipFill>
                  <pic:spPr>
                    <a:xfrm>
                      <a:off x="0" y="0"/>
                      <a:ext cx="2174067" cy="559987"/>
                    </a:xfrm>
                    <a:prstGeom prst="rect">
                      <a:avLst/>
                    </a:prstGeom>
                  </pic:spPr>
                </pic:pic>
              </a:graphicData>
            </a:graphic>
          </wp:inline>
        </w:drawing>
      </w:r>
      <w:r w:rsidR="007A2A25" w:rsidRPr="00ED7BC0">
        <w:rPr>
          <w:rFonts w:ascii="微软雅黑" w:eastAsia="微软雅黑" w:hAnsi="微软雅黑" w:hint="eastAsia"/>
          <w:sz w:val="18"/>
        </w:rPr>
        <w:t>，其中α代表学习率，也可以说是</w:t>
      </w:r>
      <w:r w:rsidR="00ED7BC0" w:rsidRPr="00ED7BC0">
        <w:rPr>
          <w:rFonts w:ascii="微软雅黑" w:eastAsia="微软雅黑" w:hAnsi="微软雅黑" w:hint="eastAsia"/>
          <w:sz w:val="18"/>
        </w:rPr>
        <w:t>每次</w:t>
      </w:r>
      <w:r w:rsidR="007A2A25" w:rsidRPr="00ED7BC0">
        <w:rPr>
          <w:rFonts w:ascii="微软雅黑" w:eastAsia="微软雅黑" w:hAnsi="微软雅黑" w:hint="eastAsia"/>
          <w:sz w:val="18"/>
        </w:rPr>
        <w:t>下降幅度，而因为是以3</w:t>
      </w:r>
      <w:r w:rsidR="007A2A25" w:rsidRPr="00ED7BC0">
        <w:rPr>
          <w:rFonts w:ascii="微软雅黑" w:eastAsia="微软雅黑" w:hAnsi="微软雅黑"/>
          <w:sz w:val="18"/>
        </w:rPr>
        <w:t>60°</w:t>
      </w:r>
      <w:r w:rsidR="007A2A25" w:rsidRPr="00ED7BC0">
        <w:rPr>
          <w:rFonts w:ascii="微软雅黑" w:eastAsia="微软雅黑" w:hAnsi="微软雅黑" w:hint="eastAsia"/>
          <w:sz w:val="18"/>
        </w:rPr>
        <w:t>的范围来选择下降的方向，所以(</w:t>
      </w:r>
      <w:proofErr w:type="spellStart"/>
      <w:r w:rsidR="007A2A25" w:rsidRPr="00ED7BC0">
        <w:rPr>
          <w:rFonts w:ascii="微软雅黑" w:eastAsia="微软雅黑" w:hAnsi="微软雅黑"/>
          <w:sz w:val="18"/>
        </w:rPr>
        <w:t>k,b</w:t>
      </w:r>
      <w:proofErr w:type="spellEnd"/>
      <w:r w:rsidR="007A2A25" w:rsidRPr="00ED7BC0">
        <w:rPr>
          <w:rFonts w:ascii="微软雅黑" w:eastAsia="微软雅黑" w:hAnsi="微软雅黑"/>
          <w:sz w:val="18"/>
        </w:rPr>
        <w:t>)</w:t>
      </w:r>
      <w:r w:rsidR="007A2A25" w:rsidRPr="00ED7BC0">
        <w:rPr>
          <w:rFonts w:ascii="微软雅黑" w:eastAsia="微软雅黑" w:hAnsi="微软雅黑" w:hint="eastAsia"/>
          <w:sz w:val="18"/>
        </w:rPr>
        <w:t>一定是同时更新的，因此有这样的公式：</w:t>
      </w:r>
      <w:r w:rsidR="007A2A25" w:rsidRPr="00ED7BC0">
        <w:rPr>
          <w:rFonts w:ascii="微软雅黑" w:eastAsia="微软雅黑" w:hAnsi="微软雅黑" w:hint="eastAsia"/>
          <w:noProof/>
          <w:sz w:val="15"/>
        </w:rPr>
        <w:drawing>
          <wp:inline distT="0" distB="0" distL="0" distR="0" wp14:anchorId="0AA9C4B7" wp14:editId="1A7ED979">
            <wp:extent cx="2502877" cy="1115083"/>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截图20180206115254.png"/>
                    <pic:cNvPicPr/>
                  </pic:nvPicPr>
                  <pic:blipFill>
                    <a:blip r:embed="rId8">
                      <a:extLst>
                        <a:ext uri="{28A0092B-C50C-407E-A947-70E740481C1C}">
                          <a14:useLocalDpi xmlns:a14="http://schemas.microsoft.com/office/drawing/2010/main" val="0"/>
                        </a:ext>
                      </a:extLst>
                    </a:blip>
                    <a:stretch>
                      <a:fillRect/>
                    </a:stretch>
                  </pic:blipFill>
                  <pic:spPr>
                    <a:xfrm>
                      <a:off x="0" y="0"/>
                      <a:ext cx="2576564" cy="1147912"/>
                    </a:xfrm>
                    <a:prstGeom prst="rect">
                      <a:avLst/>
                    </a:prstGeom>
                  </pic:spPr>
                </pic:pic>
              </a:graphicData>
            </a:graphic>
          </wp:inline>
        </w:drawing>
      </w:r>
      <w:r w:rsidR="00ED7BC0" w:rsidRPr="00ED7BC0">
        <w:rPr>
          <w:rFonts w:ascii="微软雅黑" w:eastAsia="微软雅黑" w:hAnsi="微软雅黑" w:hint="eastAsia"/>
          <w:sz w:val="18"/>
        </w:rPr>
        <w:t>，循环进行直到收敛。</w:t>
      </w:r>
    </w:p>
    <w:p w14:paraId="47DB3C8A" w14:textId="7CDA684B" w:rsidR="00FC3A67" w:rsidRDefault="00FC3A67" w:rsidP="00FC3A67">
      <w:pPr>
        <w:rPr>
          <w:rFonts w:ascii="微软雅黑" w:eastAsia="微软雅黑" w:hAnsi="微软雅黑"/>
          <w:sz w:val="24"/>
        </w:rPr>
      </w:pPr>
      <w:r w:rsidRPr="00FC3A67">
        <w:rPr>
          <w:rFonts w:ascii="微软雅黑" w:eastAsia="微软雅黑" w:hAnsi="微软雅黑"/>
          <w:sz w:val="24"/>
        </w:rPr>
        <w:t xml:space="preserve">5. </w:t>
      </w:r>
      <w:r w:rsidRPr="00FC3A67">
        <w:rPr>
          <w:rFonts w:ascii="微软雅黑" w:eastAsia="微软雅黑" w:hAnsi="微软雅黑" w:hint="eastAsia"/>
          <w:sz w:val="24"/>
        </w:rPr>
        <w:t>为什么梯度下降算法会起作用</w:t>
      </w:r>
    </w:p>
    <w:p w14:paraId="5E3D480A" w14:textId="7B6CAB11" w:rsidR="007923A8" w:rsidRDefault="00220788" w:rsidP="007923A8">
      <w:pPr>
        <w:ind w:firstLine="360"/>
        <w:rPr>
          <w:rFonts w:ascii="微软雅黑" w:eastAsia="微软雅黑" w:hAnsi="微软雅黑"/>
          <w:sz w:val="18"/>
        </w:rPr>
      </w:pPr>
      <w:r>
        <w:rPr>
          <w:rFonts w:ascii="微软雅黑" w:eastAsia="微软雅黑" w:hAnsi="微软雅黑" w:hint="eastAsia"/>
          <w:sz w:val="18"/>
        </w:rPr>
        <w:t>首先考虑b</w:t>
      </w:r>
      <w:r>
        <w:rPr>
          <w:rFonts w:ascii="微软雅黑" w:eastAsia="微软雅黑" w:hAnsi="微软雅黑"/>
          <w:sz w:val="18"/>
        </w:rPr>
        <w:t>=0</w:t>
      </w:r>
      <w:r>
        <w:rPr>
          <w:rFonts w:ascii="微软雅黑" w:eastAsia="微软雅黑" w:hAnsi="微软雅黑" w:hint="eastAsia"/>
          <w:sz w:val="18"/>
        </w:rPr>
        <w:t>的情况，</w:t>
      </w:r>
      <w:r w:rsidR="007923A8">
        <w:rPr>
          <w:rFonts w:ascii="微软雅黑" w:eastAsia="微软雅黑" w:hAnsi="微软雅黑" w:hint="eastAsia"/>
          <w:sz w:val="18"/>
        </w:rPr>
        <w:t>那么代价函数就是关于k的二次曲线，那么整个梯度下降的过程如下图，会慢慢地逼近局部的</w:t>
      </w:r>
      <w:proofErr w:type="gramStart"/>
      <w:r w:rsidR="007923A8">
        <w:rPr>
          <w:rFonts w:ascii="微软雅黑" w:eastAsia="微软雅黑" w:hAnsi="微软雅黑" w:hint="eastAsia"/>
          <w:sz w:val="18"/>
        </w:rPr>
        <w:t>最</w:t>
      </w:r>
      <w:proofErr w:type="gramEnd"/>
      <w:r w:rsidR="007923A8">
        <w:rPr>
          <w:rFonts w:ascii="微软雅黑" w:eastAsia="微软雅黑" w:hAnsi="微软雅黑" w:hint="eastAsia"/>
          <w:sz w:val="18"/>
        </w:rPr>
        <w:t>优点。</w:t>
      </w:r>
    </w:p>
    <w:p w14:paraId="24C02C35" w14:textId="442AE362" w:rsidR="007923A8" w:rsidRDefault="007923A8" w:rsidP="007923A8">
      <w:pPr>
        <w:rPr>
          <w:rFonts w:ascii="微软雅黑" w:eastAsia="微软雅黑" w:hAnsi="微软雅黑"/>
          <w:sz w:val="18"/>
        </w:rPr>
      </w:pPr>
      <w:r>
        <w:rPr>
          <w:rFonts w:ascii="微软雅黑" w:eastAsia="微软雅黑" w:hAnsi="微软雅黑" w:hint="eastAsia"/>
          <w:noProof/>
          <w:sz w:val="18"/>
        </w:rPr>
        <w:drawing>
          <wp:inline distT="0" distB="0" distL="0" distR="0" wp14:anchorId="5111723C" wp14:editId="3CC2FDFD">
            <wp:extent cx="2444262" cy="147373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截图2018020613115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4615" cy="1486009"/>
                    </a:xfrm>
                    <a:prstGeom prst="rect">
                      <a:avLst/>
                    </a:prstGeom>
                  </pic:spPr>
                </pic:pic>
              </a:graphicData>
            </a:graphic>
          </wp:inline>
        </w:drawing>
      </w:r>
    </w:p>
    <w:p w14:paraId="3C6206BC" w14:textId="5775A677" w:rsidR="00ED704F" w:rsidRDefault="00ED704F" w:rsidP="00870467">
      <w:pPr>
        <w:ind w:firstLine="360"/>
        <w:rPr>
          <w:rFonts w:ascii="微软雅黑" w:eastAsia="微软雅黑" w:hAnsi="微软雅黑"/>
          <w:sz w:val="18"/>
        </w:rPr>
      </w:pPr>
      <w:r>
        <w:rPr>
          <w:rFonts w:ascii="微软雅黑" w:eastAsia="微软雅黑" w:hAnsi="微软雅黑" w:hint="eastAsia"/>
          <w:sz w:val="18"/>
        </w:rPr>
        <w:t>接着</w:t>
      </w:r>
      <w:r w:rsidR="0076082C">
        <w:rPr>
          <w:rFonts w:ascii="微软雅黑" w:eastAsia="微软雅黑" w:hAnsi="微软雅黑" w:hint="eastAsia"/>
          <w:sz w:val="18"/>
        </w:rPr>
        <w:t>考虑b</w:t>
      </w:r>
      <w:r w:rsidR="0076082C">
        <w:rPr>
          <w:rFonts w:ascii="微软雅黑" w:eastAsia="微软雅黑" w:hAnsi="微软雅黑"/>
          <w:sz w:val="18"/>
        </w:rPr>
        <w:t>≠0</w:t>
      </w:r>
      <w:r w:rsidR="0076082C">
        <w:rPr>
          <w:rFonts w:ascii="微软雅黑" w:eastAsia="微软雅黑" w:hAnsi="微软雅黑" w:hint="eastAsia"/>
          <w:sz w:val="18"/>
        </w:rPr>
        <w:t>的情况，</w:t>
      </w:r>
      <w:r w:rsidR="00502585">
        <w:rPr>
          <w:rFonts w:ascii="微软雅黑" w:eastAsia="微软雅黑" w:hAnsi="微软雅黑" w:hint="eastAsia"/>
          <w:sz w:val="18"/>
        </w:rPr>
        <w:t>那么代价函数是关于</w:t>
      </w:r>
      <w:proofErr w:type="spellStart"/>
      <w:r w:rsidR="00502585">
        <w:rPr>
          <w:rFonts w:ascii="微软雅黑" w:eastAsia="微软雅黑" w:hAnsi="微软雅黑" w:hint="eastAsia"/>
          <w:sz w:val="18"/>
        </w:rPr>
        <w:t>k</w:t>
      </w:r>
      <w:r w:rsidR="00502585">
        <w:rPr>
          <w:rFonts w:ascii="微软雅黑" w:eastAsia="微软雅黑" w:hAnsi="微软雅黑"/>
          <w:sz w:val="18"/>
        </w:rPr>
        <w:t>,b</w:t>
      </w:r>
      <w:proofErr w:type="spellEnd"/>
      <w:r w:rsidR="00502585">
        <w:rPr>
          <w:rFonts w:ascii="微软雅黑" w:eastAsia="微软雅黑" w:hAnsi="微软雅黑" w:hint="eastAsia"/>
          <w:sz w:val="18"/>
        </w:rPr>
        <w:t>的二元函数，</w:t>
      </w:r>
      <w:r w:rsidR="00502585" w:rsidRPr="00ED7BC0">
        <w:rPr>
          <w:rFonts w:ascii="微软雅黑" w:eastAsia="微软雅黑" w:hAnsi="微软雅黑" w:hint="eastAsia"/>
          <w:noProof/>
          <w:sz w:val="18"/>
        </w:rPr>
        <w:drawing>
          <wp:inline distT="0" distB="0" distL="0" distR="0" wp14:anchorId="51F721BC" wp14:editId="10D617E5">
            <wp:extent cx="1793630" cy="46199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180206115048.png"/>
                    <pic:cNvPicPr/>
                  </pic:nvPicPr>
                  <pic:blipFill>
                    <a:blip r:embed="rId7">
                      <a:extLst>
                        <a:ext uri="{28A0092B-C50C-407E-A947-70E740481C1C}">
                          <a14:useLocalDpi xmlns:a14="http://schemas.microsoft.com/office/drawing/2010/main" val="0"/>
                        </a:ext>
                      </a:extLst>
                    </a:blip>
                    <a:stretch>
                      <a:fillRect/>
                    </a:stretch>
                  </pic:blipFill>
                  <pic:spPr>
                    <a:xfrm>
                      <a:off x="0" y="0"/>
                      <a:ext cx="2174067" cy="559987"/>
                    </a:xfrm>
                    <a:prstGeom prst="rect">
                      <a:avLst/>
                    </a:prstGeom>
                  </pic:spPr>
                </pic:pic>
              </a:graphicData>
            </a:graphic>
          </wp:inline>
        </w:drawing>
      </w:r>
      <w:r w:rsidR="00502585">
        <w:rPr>
          <w:rFonts w:ascii="微软雅黑" w:eastAsia="微软雅黑" w:hAnsi="微软雅黑" w:hint="eastAsia"/>
          <w:sz w:val="18"/>
        </w:rPr>
        <w:t>，公式中分别对k和b</w:t>
      </w:r>
      <w:proofErr w:type="gramStart"/>
      <w:r w:rsidR="00502585">
        <w:rPr>
          <w:rFonts w:ascii="微软雅黑" w:eastAsia="微软雅黑" w:hAnsi="微软雅黑" w:hint="eastAsia"/>
          <w:sz w:val="18"/>
        </w:rPr>
        <w:t>求偏导代表</w:t>
      </w:r>
      <w:proofErr w:type="gramEnd"/>
      <w:r w:rsidR="00502585">
        <w:rPr>
          <w:rFonts w:ascii="微软雅黑" w:eastAsia="微软雅黑" w:hAnsi="微软雅黑" w:hint="eastAsia"/>
          <w:sz w:val="18"/>
        </w:rPr>
        <w:t>着k，b各自的变化率，同时更新</w:t>
      </w:r>
      <w:proofErr w:type="spellStart"/>
      <w:r w:rsidR="00245C89">
        <w:rPr>
          <w:rFonts w:ascii="微软雅黑" w:eastAsia="微软雅黑" w:hAnsi="微软雅黑" w:hint="eastAsia"/>
          <w:sz w:val="18"/>
        </w:rPr>
        <w:t>k</w:t>
      </w:r>
      <w:r w:rsidR="00245C89">
        <w:rPr>
          <w:rFonts w:ascii="微软雅黑" w:eastAsia="微软雅黑" w:hAnsi="微软雅黑"/>
          <w:sz w:val="18"/>
        </w:rPr>
        <w:t>,b</w:t>
      </w:r>
      <w:proofErr w:type="spellEnd"/>
      <w:r w:rsidR="00245C89">
        <w:rPr>
          <w:rFonts w:ascii="微软雅黑" w:eastAsia="微软雅黑" w:hAnsi="微软雅黑" w:hint="eastAsia"/>
          <w:sz w:val="18"/>
        </w:rPr>
        <w:t>的值，</w:t>
      </w:r>
      <w:r w:rsidR="00502585">
        <w:rPr>
          <w:rFonts w:ascii="微软雅黑" w:eastAsia="微软雅黑" w:hAnsi="微软雅黑" w:hint="eastAsia"/>
          <w:sz w:val="18"/>
        </w:rPr>
        <w:t>可以接近局部最小值。</w:t>
      </w:r>
      <w:r w:rsidR="0003455F">
        <w:rPr>
          <w:rFonts w:ascii="微软雅黑" w:eastAsia="微软雅黑" w:hAnsi="微软雅黑" w:hint="eastAsia"/>
          <w:sz w:val="18"/>
        </w:rPr>
        <w:t>又因为线性回归方法的代价函数总是一个弓形的凸函数，所以使用梯度下降的方法，得到的总是全局最优解。</w:t>
      </w:r>
    </w:p>
    <w:p w14:paraId="05743DDB" w14:textId="67BB76AC" w:rsidR="00870467" w:rsidRPr="003E4C05" w:rsidRDefault="00870467" w:rsidP="00870467">
      <w:pPr>
        <w:ind w:firstLine="360"/>
        <w:rPr>
          <w:rFonts w:ascii="微软雅黑" w:eastAsia="微软雅黑" w:hAnsi="微软雅黑"/>
          <w:color w:val="FF0000"/>
          <w:sz w:val="18"/>
        </w:rPr>
      </w:pPr>
      <w:r w:rsidRPr="003E4C05">
        <w:rPr>
          <w:rFonts w:ascii="微软雅黑" w:eastAsia="微软雅黑" w:hAnsi="微软雅黑" w:hint="eastAsia"/>
          <w:color w:val="FF0000"/>
          <w:sz w:val="18"/>
        </w:rPr>
        <w:t>我觉得梯度下降算法更像是一种启发式算法，通过计算各个特征的</w:t>
      </w:r>
      <w:proofErr w:type="gramStart"/>
      <w:r w:rsidRPr="003E4C05">
        <w:rPr>
          <w:rFonts w:ascii="微软雅黑" w:eastAsia="微软雅黑" w:hAnsi="微软雅黑" w:hint="eastAsia"/>
          <w:color w:val="FF0000"/>
          <w:sz w:val="18"/>
        </w:rPr>
        <w:t>偏导可以</w:t>
      </w:r>
      <w:proofErr w:type="gramEnd"/>
      <w:r w:rsidRPr="003E4C05">
        <w:rPr>
          <w:rFonts w:ascii="微软雅黑" w:eastAsia="微软雅黑" w:hAnsi="微软雅黑" w:hint="eastAsia"/>
          <w:color w:val="FF0000"/>
          <w:sz w:val="18"/>
        </w:rPr>
        <w:t>保证代价函数的值一定是下降的，然后就是设置一个学习率，尝试</w:t>
      </w:r>
      <w:proofErr w:type="gramStart"/>
      <w:r w:rsidRPr="003E4C05">
        <w:rPr>
          <w:rFonts w:ascii="微软雅黑" w:eastAsia="微软雅黑" w:hAnsi="微软雅黑" w:hint="eastAsia"/>
          <w:color w:val="FF0000"/>
          <w:sz w:val="18"/>
        </w:rPr>
        <w:t>往降</w:t>
      </w:r>
      <w:proofErr w:type="gramEnd"/>
      <w:r w:rsidRPr="003E4C05">
        <w:rPr>
          <w:rFonts w:ascii="微软雅黑" w:eastAsia="微软雅黑" w:hAnsi="微软雅黑" w:hint="eastAsia"/>
          <w:color w:val="FF0000"/>
          <w:sz w:val="18"/>
        </w:rPr>
        <w:t>低代价函数值的趋势上走</w:t>
      </w:r>
      <w:r w:rsidR="003E4C05" w:rsidRPr="003E4C05">
        <w:rPr>
          <w:rFonts w:ascii="微软雅黑" w:eastAsia="微软雅黑" w:hAnsi="微软雅黑" w:hint="eastAsia"/>
          <w:color w:val="FF0000"/>
          <w:sz w:val="18"/>
        </w:rPr>
        <w:t>，最后走到局部的最低处。</w:t>
      </w:r>
    </w:p>
    <w:p w14:paraId="6F2C78EC" w14:textId="67A7E4B6" w:rsidR="007923A8" w:rsidRDefault="00403EF6" w:rsidP="007923A8">
      <w:pPr>
        <w:rPr>
          <w:rFonts w:ascii="微软雅黑" w:eastAsia="微软雅黑" w:hAnsi="微软雅黑"/>
          <w:sz w:val="24"/>
        </w:rPr>
      </w:pPr>
      <w:r w:rsidRPr="00403EF6">
        <w:rPr>
          <w:rFonts w:ascii="微软雅黑" w:eastAsia="微软雅黑" w:hAnsi="微软雅黑"/>
          <w:sz w:val="24"/>
        </w:rPr>
        <w:t xml:space="preserve">6. </w:t>
      </w:r>
      <w:r w:rsidRPr="00403EF6">
        <w:rPr>
          <w:rFonts w:ascii="微软雅黑" w:eastAsia="微软雅黑" w:hAnsi="微软雅黑" w:hint="eastAsia"/>
          <w:sz w:val="24"/>
        </w:rPr>
        <w:t>多元线性回归</w:t>
      </w:r>
    </w:p>
    <w:p w14:paraId="2EFE008C" w14:textId="5D1ED4A7" w:rsidR="00403EF6" w:rsidRDefault="009876A0" w:rsidP="009876A0">
      <w:pPr>
        <w:ind w:firstLine="360"/>
        <w:rPr>
          <w:rFonts w:ascii="微软雅黑" w:eastAsia="微软雅黑" w:hAnsi="微软雅黑"/>
          <w:sz w:val="18"/>
        </w:rPr>
      </w:pPr>
      <w:r>
        <w:rPr>
          <w:rFonts w:ascii="微软雅黑" w:eastAsia="微软雅黑" w:hAnsi="微软雅黑" w:hint="eastAsia"/>
          <w:sz w:val="18"/>
        </w:rPr>
        <w:t>现在考虑特征不止一个的情况，h</w:t>
      </w:r>
      <w:r>
        <w:rPr>
          <w:rFonts w:ascii="微软雅黑" w:eastAsia="微软雅黑" w:hAnsi="微软雅黑"/>
          <w:sz w:val="18"/>
        </w:rPr>
        <w:t xml:space="preserve">(x) = </w:t>
      </w:r>
      <w:r w:rsidRPr="009876A0">
        <w:rPr>
          <w:rFonts w:ascii="微软雅黑" w:eastAsia="微软雅黑" w:hAnsi="微软雅黑" w:hint="eastAsia"/>
          <w:sz w:val="18"/>
        </w:rPr>
        <w:t>θ</w:t>
      </w:r>
      <w:r>
        <w:rPr>
          <w:rFonts w:ascii="微软雅黑" w:eastAsia="微软雅黑" w:hAnsi="微软雅黑" w:hint="eastAsia"/>
          <w:sz w:val="18"/>
        </w:rPr>
        <w:t>0</w:t>
      </w:r>
      <w:r>
        <w:rPr>
          <w:rFonts w:ascii="微软雅黑" w:eastAsia="微软雅黑" w:hAnsi="微软雅黑"/>
          <w:sz w:val="18"/>
        </w:rPr>
        <w:t>+</w:t>
      </w:r>
      <w:r w:rsidRPr="009876A0">
        <w:rPr>
          <w:rFonts w:ascii="微软雅黑" w:eastAsia="微软雅黑" w:hAnsi="微软雅黑" w:hint="eastAsia"/>
          <w:sz w:val="18"/>
        </w:rPr>
        <w:t>θ</w:t>
      </w:r>
      <w:r>
        <w:rPr>
          <w:rFonts w:ascii="微软雅黑" w:eastAsia="微软雅黑" w:hAnsi="微软雅黑" w:hint="eastAsia"/>
          <w:sz w:val="18"/>
        </w:rPr>
        <w:t>1</w:t>
      </w:r>
      <w:r>
        <w:rPr>
          <w:rFonts w:ascii="微软雅黑" w:eastAsia="微软雅黑" w:hAnsi="微软雅黑"/>
          <w:sz w:val="18"/>
        </w:rPr>
        <w:t>x1+</w:t>
      </w:r>
      <w:r w:rsidRPr="009876A0">
        <w:rPr>
          <w:rFonts w:ascii="微软雅黑" w:eastAsia="微软雅黑" w:hAnsi="微软雅黑" w:hint="eastAsia"/>
          <w:sz w:val="18"/>
        </w:rPr>
        <w:t>θ</w:t>
      </w:r>
      <w:r>
        <w:rPr>
          <w:rFonts w:ascii="微软雅黑" w:eastAsia="微软雅黑" w:hAnsi="微软雅黑" w:hint="eastAsia"/>
          <w:sz w:val="18"/>
        </w:rPr>
        <w:t>2</w:t>
      </w:r>
      <w:r>
        <w:rPr>
          <w:rFonts w:ascii="微软雅黑" w:eastAsia="微软雅黑" w:hAnsi="微软雅黑"/>
          <w:sz w:val="18"/>
        </w:rPr>
        <w:t>x2 + …….</w:t>
      </w:r>
    </w:p>
    <w:p w14:paraId="666C2045" w14:textId="2110034E" w:rsidR="009876A0" w:rsidRDefault="009876A0" w:rsidP="009876A0">
      <w:pPr>
        <w:ind w:firstLine="360"/>
        <w:rPr>
          <w:rFonts w:ascii="微软雅黑" w:eastAsia="微软雅黑" w:hAnsi="微软雅黑"/>
          <w:sz w:val="18"/>
        </w:rPr>
      </w:pPr>
      <w:r>
        <w:rPr>
          <w:rFonts w:ascii="微软雅黑" w:eastAsia="微软雅黑" w:hAnsi="微软雅黑" w:hint="eastAsia"/>
          <w:sz w:val="18"/>
        </w:rPr>
        <w:t>这样的公式可以写成矩阵的形式：</w:t>
      </w:r>
      <w:r>
        <w:rPr>
          <w:rFonts w:ascii="微软雅黑" w:eastAsia="微软雅黑" w:hAnsi="微软雅黑" w:hint="eastAsia"/>
          <w:noProof/>
          <w:sz w:val="18"/>
        </w:rPr>
        <w:drawing>
          <wp:inline distT="0" distB="0" distL="0" distR="0" wp14:anchorId="58CF151F" wp14:editId="4494F1E0">
            <wp:extent cx="2489688" cy="646672"/>
            <wp:effectExtent l="0" t="0" r="635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Q截图20180206170336.png"/>
                    <pic:cNvPicPr/>
                  </pic:nvPicPr>
                  <pic:blipFill>
                    <a:blip r:embed="rId10">
                      <a:extLst>
                        <a:ext uri="{28A0092B-C50C-407E-A947-70E740481C1C}">
                          <a14:useLocalDpi xmlns:a14="http://schemas.microsoft.com/office/drawing/2010/main" val="0"/>
                        </a:ext>
                      </a:extLst>
                    </a:blip>
                    <a:stretch>
                      <a:fillRect/>
                    </a:stretch>
                  </pic:blipFill>
                  <pic:spPr>
                    <a:xfrm>
                      <a:off x="0" y="0"/>
                      <a:ext cx="2567221" cy="666811"/>
                    </a:xfrm>
                    <a:prstGeom prst="rect">
                      <a:avLst/>
                    </a:prstGeom>
                  </pic:spPr>
                </pic:pic>
              </a:graphicData>
            </a:graphic>
          </wp:inline>
        </w:drawing>
      </w:r>
    </w:p>
    <w:p w14:paraId="7E5B9482" w14:textId="236F4A97" w:rsidR="009876A0" w:rsidRDefault="009876A0" w:rsidP="009876A0">
      <w:pPr>
        <w:ind w:firstLine="360"/>
        <w:rPr>
          <w:rFonts w:ascii="微软雅黑" w:eastAsia="微软雅黑" w:hAnsi="微软雅黑"/>
          <w:sz w:val="18"/>
        </w:rPr>
      </w:pPr>
      <w:r>
        <w:rPr>
          <w:rFonts w:ascii="微软雅黑" w:eastAsia="微软雅黑" w:hAnsi="微软雅黑" w:hint="eastAsia"/>
          <w:sz w:val="18"/>
        </w:rPr>
        <w:t>其中</w:t>
      </w:r>
      <w:r w:rsidRPr="009876A0">
        <w:rPr>
          <w:rFonts w:ascii="微软雅黑" w:eastAsia="微软雅黑" w:hAnsi="微软雅黑" w:hint="eastAsia"/>
          <w:sz w:val="18"/>
        </w:rPr>
        <w:t>θ</w:t>
      </w:r>
      <w:r>
        <w:rPr>
          <w:rFonts w:ascii="微软雅黑" w:eastAsia="微软雅黑" w:hAnsi="微软雅黑" w:hint="eastAsia"/>
          <w:sz w:val="18"/>
        </w:rPr>
        <w:t xml:space="preserve"> </w:t>
      </w:r>
      <w:r>
        <w:rPr>
          <w:rFonts w:ascii="微软雅黑" w:eastAsia="微软雅黑" w:hAnsi="微软雅黑"/>
          <w:sz w:val="18"/>
        </w:rPr>
        <w:t>= [</w:t>
      </w:r>
      <w:r w:rsidRPr="009876A0">
        <w:rPr>
          <w:rFonts w:ascii="微软雅黑" w:eastAsia="微软雅黑" w:hAnsi="微软雅黑" w:hint="eastAsia"/>
          <w:sz w:val="18"/>
        </w:rPr>
        <w:t>θ</w:t>
      </w:r>
      <w:r>
        <w:rPr>
          <w:rFonts w:ascii="微软雅黑" w:eastAsia="微软雅黑" w:hAnsi="微软雅黑" w:hint="eastAsia"/>
          <w:sz w:val="18"/>
        </w:rPr>
        <w:t>0，</w:t>
      </w:r>
      <w:r w:rsidRPr="009876A0">
        <w:rPr>
          <w:rFonts w:ascii="微软雅黑" w:eastAsia="微软雅黑" w:hAnsi="微软雅黑" w:hint="eastAsia"/>
          <w:sz w:val="18"/>
        </w:rPr>
        <w:t>θ</w:t>
      </w:r>
      <w:r>
        <w:rPr>
          <w:rFonts w:ascii="微软雅黑" w:eastAsia="微软雅黑" w:hAnsi="微软雅黑" w:hint="eastAsia"/>
          <w:sz w:val="18"/>
        </w:rPr>
        <w:t>1，</w:t>
      </w:r>
      <w:r w:rsidRPr="009876A0">
        <w:rPr>
          <w:rFonts w:ascii="微软雅黑" w:eastAsia="微软雅黑" w:hAnsi="微软雅黑" w:hint="eastAsia"/>
          <w:sz w:val="18"/>
        </w:rPr>
        <w:t>θ</w:t>
      </w:r>
      <w:r>
        <w:rPr>
          <w:rFonts w:ascii="微软雅黑" w:eastAsia="微软雅黑" w:hAnsi="微软雅黑" w:hint="eastAsia"/>
          <w:sz w:val="18"/>
        </w:rPr>
        <w:t>2，</w:t>
      </w:r>
      <w:r w:rsidRPr="009876A0">
        <w:rPr>
          <w:rFonts w:ascii="微软雅黑" w:eastAsia="微软雅黑" w:hAnsi="微软雅黑" w:hint="eastAsia"/>
          <w:sz w:val="18"/>
        </w:rPr>
        <w:t>θ</w:t>
      </w:r>
      <w:r>
        <w:rPr>
          <w:rFonts w:ascii="微软雅黑" w:eastAsia="微软雅黑" w:hAnsi="微软雅黑" w:hint="eastAsia"/>
          <w:sz w:val="18"/>
        </w:rPr>
        <w:t>3</w:t>
      </w:r>
      <w:r>
        <w:rPr>
          <w:rFonts w:ascii="微软雅黑" w:eastAsia="微软雅黑" w:hAnsi="微软雅黑"/>
          <w:sz w:val="18"/>
        </w:rPr>
        <w:t>……</w:t>
      </w:r>
      <w:r>
        <w:rPr>
          <w:rFonts w:ascii="微软雅黑" w:eastAsia="微软雅黑" w:hAnsi="微软雅黑" w:hint="eastAsia"/>
          <w:sz w:val="18"/>
        </w:rPr>
        <w:t>，</w:t>
      </w:r>
      <w:r w:rsidRPr="009876A0">
        <w:rPr>
          <w:rFonts w:ascii="微软雅黑" w:eastAsia="微软雅黑" w:hAnsi="微软雅黑" w:hint="eastAsia"/>
          <w:sz w:val="18"/>
        </w:rPr>
        <w:t>θ</w:t>
      </w:r>
      <w:r>
        <w:rPr>
          <w:rFonts w:ascii="微软雅黑" w:eastAsia="微软雅黑" w:hAnsi="微软雅黑" w:hint="eastAsia"/>
          <w:sz w:val="18"/>
        </w:rPr>
        <w:t>n</w:t>
      </w:r>
      <w:r>
        <w:rPr>
          <w:rFonts w:ascii="微软雅黑" w:eastAsia="微软雅黑" w:hAnsi="微软雅黑"/>
          <w:sz w:val="18"/>
        </w:rPr>
        <w:t>]</w:t>
      </w:r>
      <w:r>
        <w:rPr>
          <w:rFonts w:ascii="微软雅黑" w:eastAsia="微软雅黑" w:hAnsi="微软雅黑" w:hint="eastAsia"/>
          <w:sz w:val="18"/>
        </w:rPr>
        <w:t>；x</w:t>
      </w:r>
      <w:r>
        <w:rPr>
          <w:rFonts w:ascii="微软雅黑" w:eastAsia="微软雅黑" w:hAnsi="微软雅黑"/>
          <w:sz w:val="18"/>
        </w:rPr>
        <w:t xml:space="preserve"> = </w:t>
      </w:r>
      <w:r>
        <w:rPr>
          <w:rFonts w:ascii="微软雅黑" w:eastAsia="微软雅黑" w:hAnsi="微软雅黑" w:hint="eastAsia"/>
          <w:sz w:val="18"/>
        </w:rPr>
        <w:t>[</w:t>
      </w:r>
      <w:r>
        <w:rPr>
          <w:rFonts w:ascii="微软雅黑" w:eastAsia="微软雅黑" w:hAnsi="微软雅黑"/>
          <w:sz w:val="18"/>
        </w:rPr>
        <w:t>x0</w:t>
      </w:r>
      <w:r>
        <w:rPr>
          <w:rFonts w:ascii="微软雅黑" w:eastAsia="微软雅黑" w:hAnsi="微软雅黑" w:hint="eastAsia"/>
          <w:sz w:val="18"/>
        </w:rPr>
        <w:t>，x</w:t>
      </w:r>
      <w:r>
        <w:rPr>
          <w:rFonts w:ascii="微软雅黑" w:eastAsia="微软雅黑" w:hAnsi="微软雅黑"/>
          <w:sz w:val="18"/>
        </w:rPr>
        <w:t>1</w:t>
      </w:r>
      <w:r>
        <w:rPr>
          <w:rFonts w:ascii="微软雅黑" w:eastAsia="微软雅黑" w:hAnsi="微软雅黑" w:hint="eastAsia"/>
          <w:sz w:val="18"/>
        </w:rPr>
        <w:t>，x</w:t>
      </w:r>
      <w:r>
        <w:rPr>
          <w:rFonts w:ascii="微软雅黑" w:eastAsia="微软雅黑" w:hAnsi="微软雅黑"/>
          <w:sz w:val="18"/>
        </w:rPr>
        <w:t>2</w:t>
      </w:r>
      <w:r>
        <w:rPr>
          <w:rFonts w:ascii="微软雅黑" w:eastAsia="微软雅黑" w:hAnsi="微软雅黑" w:hint="eastAsia"/>
          <w:sz w:val="18"/>
        </w:rPr>
        <w:t>，x</w:t>
      </w:r>
      <w:r>
        <w:rPr>
          <w:rFonts w:ascii="微软雅黑" w:eastAsia="微软雅黑" w:hAnsi="微软雅黑"/>
          <w:sz w:val="18"/>
        </w:rPr>
        <w:t>3……</w:t>
      </w:r>
      <w:r>
        <w:rPr>
          <w:rFonts w:ascii="微软雅黑" w:eastAsia="微软雅黑" w:hAnsi="微软雅黑" w:hint="eastAsia"/>
          <w:sz w:val="18"/>
        </w:rPr>
        <w:t>，x</w:t>
      </w:r>
      <w:r>
        <w:rPr>
          <w:rFonts w:ascii="微软雅黑" w:eastAsia="微软雅黑" w:hAnsi="微软雅黑"/>
          <w:sz w:val="18"/>
        </w:rPr>
        <w:t>n]</w:t>
      </w:r>
    </w:p>
    <w:p w14:paraId="2C90B03F" w14:textId="77777777" w:rsidR="00234B43" w:rsidRDefault="00234B43" w:rsidP="009876A0">
      <w:pPr>
        <w:ind w:firstLine="360"/>
        <w:rPr>
          <w:rFonts w:ascii="微软雅黑" w:eastAsia="微软雅黑" w:hAnsi="微软雅黑"/>
          <w:sz w:val="18"/>
        </w:rPr>
      </w:pPr>
    </w:p>
    <w:p w14:paraId="5F8E7156" w14:textId="77777777" w:rsidR="00234B43" w:rsidRDefault="00234B43" w:rsidP="009876A0">
      <w:pPr>
        <w:ind w:firstLine="360"/>
        <w:rPr>
          <w:rFonts w:ascii="微软雅黑" w:eastAsia="微软雅黑" w:hAnsi="微软雅黑"/>
          <w:sz w:val="18"/>
        </w:rPr>
      </w:pPr>
    </w:p>
    <w:p w14:paraId="48BD8B22" w14:textId="77777777" w:rsidR="00234B43" w:rsidRDefault="00234B43" w:rsidP="009876A0">
      <w:pPr>
        <w:ind w:firstLine="360"/>
        <w:rPr>
          <w:rFonts w:ascii="微软雅黑" w:eastAsia="微软雅黑" w:hAnsi="微软雅黑"/>
          <w:sz w:val="18"/>
        </w:rPr>
      </w:pPr>
    </w:p>
    <w:p w14:paraId="59E54E44" w14:textId="77777777" w:rsidR="00234B43" w:rsidRDefault="00234B43" w:rsidP="009876A0">
      <w:pPr>
        <w:ind w:firstLine="360"/>
        <w:rPr>
          <w:rFonts w:ascii="微软雅黑" w:eastAsia="微软雅黑" w:hAnsi="微软雅黑"/>
          <w:sz w:val="18"/>
        </w:rPr>
      </w:pPr>
    </w:p>
    <w:p w14:paraId="7F8D5233" w14:textId="2A8F6368" w:rsidR="00234B43" w:rsidRDefault="00234B43" w:rsidP="009876A0">
      <w:pPr>
        <w:ind w:firstLine="360"/>
        <w:rPr>
          <w:rFonts w:ascii="微软雅黑" w:eastAsia="微软雅黑" w:hAnsi="微软雅黑"/>
          <w:sz w:val="18"/>
        </w:rPr>
      </w:pPr>
      <w:r>
        <w:rPr>
          <w:rFonts w:ascii="微软雅黑" w:eastAsia="微软雅黑" w:hAnsi="微软雅黑" w:hint="eastAsia"/>
          <w:sz w:val="18"/>
        </w:rPr>
        <w:t>仍然使用梯度下降的方法，可以简单地得到：</w:t>
      </w:r>
    </w:p>
    <w:p w14:paraId="65B2323A" w14:textId="3CED0829" w:rsidR="00234B43" w:rsidRDefault="00234B43" w:rsidP="009876A0">
      <w:pPr>
        <w:ind w:firstLine="360"/>
        <w:rPr>
          <w:rFonts w:ascii="微软雅黑" w:eastAsia="微软雅黑" w:hAnsi="微软雅黑"/>
          <w:sz w:val="18"/>
        </w:rPr>
      </w:pPr>
      <w:r>
        <w:rPr>
          <w:rFonts w:ascii="微软雅黑" w:eastAsia="微软雅黑" w:hAnsi="微软雅黑" w:hint="eastAsia"/>
          <w:noProof/>
          <w:sz w:val="18"/>
        </w:rPr>
        <w:drawing>
          <wp:inline distT="0" distB="0" distL="0" distR="0" wp14:anchorId="1CBBB523" wp14:editId="374A6AB9">
            <wp:extent cx="2842846" cy="139096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截图20180207131558.png"/>
                    <pic:cNvPicPr/>
                  </pic:nvPicPr>
                  <pic:blipFill>
                    <a:blip r:embed="rId11">
                      <a:extLst>
                        <a:ext uri="{28A0092B-C50C-407E-A947-70E740481C1C}">
                          <a14:useLocalDpi xmlns:a14="http://schemas.microsoft.com/office/drawing/2010/main" val="0"/>
                        </a:ext>
                      </a:extLst>
                    </a:blip>
                    <a:stretch>
                      <a:fillRect/>
                    </a:stretch>
                  </pic:blipFill>
                  <pic:spPr>
                    <a:xfrm>
                      <a:off x="0" y="0"/>
                      <a:ext cx="2872001" cy="1405227"/>
                    </a:xfrm>
                    <a:prstGeom prst="rect">
                      <a:avLst/>
                    </a:prstGeom>
                  </pic:spPr>
                </pic:pic>
              </a:graphicData>
            </a:graphic>
          </wp:inline>
        </w:drawing>
      </w:r>
    </w:p>
    <w:p w14:paraId="6C5ED546" w14:textId="08CFC55E" w:rsidR="00234B43" w:rsidRDefault="00234B43" w:rsidP="00234B43">
      <w:pPr>
        <w:rPr>
          <w:rFonts w:ascii="微软雅黑" w:eastAsia="微软雅黑" w:hAnsi="微软雅黑"/>
          <w:sz w:val="24"/>
        </w:rPr>
      </w:pPr>
      <w:r w:rsidRPr="00234B43">
        <w:rPr>
          <w:rFonts w:ascii="微软雅黑" w:eastAsia="微软雅黑" w:hAnsi="微软雅黑"/>
          <w:sz w:val="24"/>
        </w:rPr>
        <w:t xml:space="preserve">7. </w:t>
      </w:r>
      <w:r w:rsidRPr="00234B43">
        <w:rPr>
          <w:rFonts w:ascii="微软雅黑" w:eastAsia="微软雅黑" w:hAnsi="微软雅黑" w:hint="eastAsia"/>
          <w:sz w:val="24"/>
        </w:rPr>
        <w:t>梯度下降方法的使用技巧</w:t>
      </w:r>
    </w:p>
    <w:p w14:paraId="1C990BCC" w14:textId="0F00A823" w:rsidR="009E6B72" w:rsidRPr="009E6B72" w:rsidRDefault="009E6B72" w:rsidP="001B733B">
      <w:pPr>
        <w:ind w:firstLine="360"/>
        <w:rPr>
          <w:rFonts w:ascii="微软雅黑" w:eastAsia="微软雅黑" w:hAnsi="微软雅黑"/>
          <w:sz w:val="18"/>
        </w:rPr>
      </w:pPr>
      <w:r>
        <w:rPr>
          <w:rFonts w:ascii="微软雅黑" w:eastAsia="微软雅黑" w:hAnsi="微软雅黑" w:hint="eastAsia"/>
          <w:sz w:val="18"/>
        </w:rPr>
        <w:t>a</w:t>
      </w:r>
      <w:r>
        <w:rPr>
          <w:rFonts w:ascii="微软雅黑" w:eastAsia="微软雅黑" w:hAnsi="微软雅黑"/>
          <w:sz w:val="18"/>
        </w:rPr>
        <w:t xml:space="preserve">. </w:t>
      </w:r>
      <w:r w:rsidRPr="009E6B72">
        <w:rPr>
          <w:rFonts w:ascii="微软雅黑" w:eastAsia="微软雅黑" w:hAnsi="微软雅黑" w:hint="eastAsia"/>
          <w:sz w:val="18"/>
        </w:rPr>
        <w:t>特征值范围的选取：</w:t>
      </w:r>
    </w:p>
    <w:p w14:paraId="25D349B1" w14:textId="275FADBE" w:rsidR="00234B43" w:rsidRPr="001B733B" w:rsidRDefault="001B733B" w:rsidP="001B733B">
      <w:pPr>
        <w:ind w:firstLine="360"/>
        <w:rPr>
          <w:rFonts w:ascii="微软雅黑" w:eastAsia="微软雅黑" w:hAnsi="微软雅黑"/>
          <w:color w:val="FF0000"/>
          <w:sz w:val="18"/>
        </w:rPr>
      </w:pPr>
      <w:r w:rsidRPr="001B733B">
        <w:rPr>
          <w:rFonts w:ascii="微软雅黑" w:eastAsia="微软雅黑" w:hAnsi="微软雅黑" w:hint="eastAsia"/>
          <w:color w:val="FF0000"/>
          <w:sz w:val="18"/>
        </w:rPr>
        <w:t>当多个特征之间的取值范围比例差距非常大的时候，比如x</w:t>
      </w:r>
      <w:r w:rsidRPr="001B733B">
        <w:rPr>
          <w:rFonts w:ascii="微软雅黑" w:eastAsia="微软雅黑" w:hAnsi="微软雅黑"/>
          <w:color w:val="FF0000"/>
          <w:sz w:val="18"/>
        </w:rPr>
        <w:t>1</w:t>
      </w:r>
      <w:r w:rsidRPr="001B733B">
        <w:rPr>
          <w:rFonts w:ascii="微软雅黑" w:eastAsia="微软雅黑" w:hAnsi="微软雅黑" w:hint="eastAsia"/>
          <w:color w:val="FF0000"/>
          <w:sz w:val="18"/>
        </w:rPr>
        <w:t>∈[</w:t>
      </w:r>
      <w:r w:rsidRPr="001B733B">
        <w:rPr>
          <w:rFonts w:ascii="微软雅黑" w:eastAsia="微软雅黑" w:hAnsi="微软雅黑"/>
          <w:color w:val="FF0000"/>
          <w:sz w:val="18"/>
        </w:rPr>
        <w:t>0, 5]</w:t>
      </w:r>
      <w:r w:rsidRPr="001B733B">
        <w:rPr>
          <w:rFonts w:ascii="微软雅黑" w:eastAsia="微软雅黑" w:hAnsi="微软雅黑" w:hint="eastAsia"/>
          <w:color w:val="FF0000"/>
          <w:sz w:val="18"/>
        </w:rPr>
        <w:t>，x</w:t>
      </w:r>
      <w:r w:rsidRPr="001B733B">
        <w:rPr>
          <w:rFonts w:ascii="微软雅黑" w:eastAsia="微软雅黑" w:hAnsi="微软雅黑"/>
          <w:color w:val="FF0000"/>
          <w:sz w:val="18"/>
        </w:rPr>
        <w:t>2</w:t>
      </w:r>
      <w:r w:rsidRPr="001B733B">
        <w:rPr>
          <w:rFonts w:ascii="微软雅黑" w:eastAsia="微软雅黑" w:hAnsi="微软雅黑" w:hint="eastAsia"/>
          <w:color w:val="FF0000"/>
          <w:sz w:val="18"/>
        </w:rPr>
        <w:t>∈[</w:t>
      </w:r>
      <w:r w:rsidRPr="001B733B">
        <w:rPr>
          <w:rFonts w:ascii="微软雅黑" w:eastAsia="微软雅黑" w:hAnsi="微软雅黑"/>
          <w:color w:val="FF0000"/>
          <w:sz w:val="18"/>
        </w:rPr>
        <w:t>0, 2000]</w:t>
      </w:r>
      <w:r w:rsidRPr="001B733B">
        <w:rPr>
          <w:rFonts w:ascii="微软雅黑" w:eastAsia="微软雅黑" w:hAnsi="微软雅黑" w:hint="eastAsia"/>
          <w:color w:val="FF0000"/>
          <w:sz w:val="18"/>
        </w:rPr>
        <w:t>时，通过代价函数画出的轮廓图会</w:t>
      </w:r>
      <w:proofErr w:type="gramStart"/>
      <w:r w:rsidRPr="001B733B">
        <w:rPr>
          <w:rFonts w:ascii="微软雅黑" w:eastAsia="微软雅黑" w:hAnsi="微软雅黑" w:hint="eastAsia"/>
          <w:color w:val="FF0000"/>
          <w:sz w:val="18"/>
        </w:rPr>
        <w:t>非常</w:t>
      </w:r>
      <w:proofErr w:type="gramEnd"/>
      <w:r w:rsidRPr="001B733B">
        <w:rPr>
          <w:rFonts w:ascii="微软雅黑" w:eastAsia="微软雅黑" w:hAnsi="微软雅黑" w:hint="eastAsia"/>
          <w:color w:val="FF0000"/>
          <w:sz w:val="18"/>
        </w:rPr>
        <w:t>狭长，在进行梯度下降算法的时候，也会需要大量的时间才能收敛。</w:t>
      </w:r>
    </w:p>
    <w:p w14:paraId="520C4ACD" w14:textId="0D33830E" w:rsidR="001B733B" w:rsidRDefault="001B733B" w:rsidP="001B733B">
      <w:pPr>
        <w:ind w:firstLine="360"/>
        <w:rPr>
          <w:rFonts w:ascii="微软雅黑" w:eastAsia="微软雅黑" w:hAnsi="微软雅黑"/>
          <w:sz w:val="18"/>
        </w:rPr>
      </w:pPr>
      <w:r w:rsidRPr="001B733B">
        <w:rPr>
          <w:rFonts w:ascii="微软雅黑" w:eastAsia="微软雅黑" w:hAnsi="微软雅黑" w:hint="eastAsia"/>
          <w:sz w:val="18"/>
        </w:rPr>
        <w:t>为了让梯度下降算法能够更快地工作，各个特征值最好是在同一个数量级范围内的，对于x</w:t>
      </w:r>
      <w:r w:rsidRPr="001B733B">
        <w:rPr>
          <w:rFonts w:ascii="微软雅黑" w:eastAsia="微软雅黑" w:hAnsi="微软雅黑"/>
          <w:sz w:val="18"/>
        </w:rPr>
        <w:t>2</w:t>
      </w:r>
      <w:r w:rsidRPr="001B733B">
        <w:rPr>
          <w:rFonts w:ascii="微软雅黑" w:eastAsia="微软雅黑" w:hAnsi="微软雅黑" w:hint="eastAsia"/>
          <w:sz w:val="18"/>
        </w:rPr>
        <w:t>∈[</w:t>
      </w:r>
      <w:r w:rsidRPr="001B733B">
        <w:rPr>
          <w:rFonts w:ascii="微软雅黑" w:eastAsia="微软雅黑" w:hAnsi="微软雅黑"/>
          <w:sz w:val="18"/>
        </w:rPr>
        <w:t>0, 2000]</w:t>
      </w:r>
      <w:r w:rsidRPr="001B733B">
        <w:rPr>
          <w:rFonts w:ascii="微软雅黑" w:eastAsia="微软雅黑" w:hAnsi="微软雅黑" w:hint="eastAsia"/>
          <w:sz w:val="18"/>
        </w:rPr>
        <w:t>，我们可以简单的把x</w:t>
      </w:r>
      <w:r w:rsidRPr="001B733B">
        <w:rPr>
          <w:rFonts w:ascii="微软雅黑" w:eastAsia="微软雅黑" w:hAnsi="微软雅黑"/>
          <w:sz w:val="18"/>
        </w:rPr>
        <w:t>2</w:t>
      </w:r>
      <w:r w:rsidRPr="001B733B">
        <w:rPr>
          <w:rFonts w:ascii="微软雅黑" w:eastAsia="微软雅黑" w:hAnsi="微软雅黑" w:hint="eastAsia"/>
          <w:sz w:val="18"/>
        </w:rPr>
        <w:t>的值都除以2</w:t>
      </w:r>
      <w:r w:rsidRPr="001B733B">
        <w:rPr>
          <w:rFonts w:ascii="微软雅黑" w:eastAsia="微软雅黑" w:hAnsi="微软雅黑"/>
          <w:sz w:val="18"/>
        </w:rPr>
        <w:t>000</w:t>
      </w:r>
      <w:r w:rsidRPr="001B733B">
        <w:rPr>
          <w:rFonts w:ascii="微软雅黑" w:eastAsia="微软雅黑" w:hAnsi="微软雅黑" w:hint="eastAsia"/>
          <w:sz w:val="18"/>
        </w:rPr>
        <w:t>，也可以使用其他的数学上的标准化方法。</w:t>
      </w:r>
    </w:p>
    <w:p w14:paraId="0C377207" w14:textId="77777777" w:rsidR="00B95503" w:rsidRDefault="00B95503" w:rsidP="001B733B">
      <w:pPr>
        <w:ind w:firstLine="360"/>
        <w:rPr>
          <w:rFonts w:ascii="微软雅黑" w:eastAsia="微软雅黑" w:hAnsi="微软雅黑"/>
          <w:sz w:val="18"/>
        </w:rPr>
      </w:pPr>
    </w:p>
    <w:p w14:paraId="3B374F83" w14:textId="2C57BC11" w:rsidR="0085265C" w:rsidRDefault="009E6B72" w:rsidP="0085265C">
      <w:pPr>
        <w:ind w:firstLine="360"/>
        <w:rPr>
          <w:rFonts w:ascii="微软雅黑" w:eastAsia="微软雅黑" w:hAnsi="微软雅黑"/>
          <w:sz w:val="18"/>
        </w:rPr>
      </w:pPr>
      <w:r>
        <w:rPr>
          <w:rFonts w:ascii="微软雅黑" w:eastAsia="微软雅黑" w:hAnsi="微软雅黑" w:hint="eastAsia"/>
          <w:sz w:val="18"/>
        </w:rPr>
        <w:t>b</w:t>
      </w:r>
      <w:r>
        <w:rPr>
          <w:rFonts w:ascii="微软雅黑" w:eastAsia="微软雅黑" w:hAnsi="微软雅黑"/>
          <w:sz w:val="18"/>
        </w:rPr>
        <w:t xml:space="preserve">. </w:t>
      </w:r>
      <w:r w:rsidR="008C1AD4">
        <w:rPr>
          <w:rFonts w:ascii="微软雅黑" w:eastAsia="微软雅黑" w:hAnsi="微软雅黑" w:hint="eastAsia"/>
          <w:sz w:val="18"/>
        </w:rPr>
        <w:t>学习率α：</w:t>
      </w:r>
      <w:r w:rsidR="00421BDD" w:rsidRPr="00D21E35">
        <w:rPr>
          <w:rFonts w:ascii="微软雅黑" w:eastAsia="微软雅黑" w:hAnsi="微软雅黑" w:hint="eastAsia"/>
          <w:color w:val="FF0000"/>
          <w:sz w:val="18"/>
        </w:rPr>
        <w:t>没有什么好的方法可以</w:t>
      </w:r>
      <w:r w:rsidR="0085265C" w:rsidRPr="00D21E35">
        <w:rPr>
          <w:rFonts w:ascii="微软雅黑" w:eastAsia="微软雅黑" w:hAnsi="微软雅黑" w:hint="eastAsia"/>
          <w:color w:val="FF0000"/>
          <w:sz w:val="18"/>
        </w:rPr>
        <w:t>提前确定最合适的学习率</w:t>
      </w:r>
      <w:r w:rsidR="0085265C">
        <w:rPr>
          <w:rFonts w:ascii="微软雅黑" w:eastAsia="微软雅黑" w:hAnsi="微软雅黑" w:hint="eastAsia"/>
          <w:sz w:val="18"/>
        </w:rPr>
        <w:t>，一般来说先给定一个值，然后进行梯度下降算法，根据代价函数的值与迭代的次数形成的二维图来判断之前设定的学习率是大了，还是小了：</w:t>
      </w:r>
    </w:p>
    <w:p w14:paraId="0EE742C2" w14:textId="150B6F9F" w:rsidR="0085265C" w:rsidRDefault="0085265C" w:rsidP="0085265C">
      <w:pPr>
        <w:rPr>
          <w:rFonts w:ascii="微软雅黑" w:eastAsia="微软雅黑" w:hAnsi="微软雅黑"/>
          <w:sz w:val="18"/>
        </w:rPr>
      </w:pPr>
      <w:r>
        <w:rPr>
          <w:rFonts w:ascii="微软雅黑" w:eastAsia="微软雅黑" w:hAnsi="微软雅黑" w:hint="eastAsia"/>
          <w:noProof/>
          <w:sz w:val="18"/>
        </w:rPr>
        <w:drawing>
          <wp:inline distT="0" distB="0" distL="0" distR="0" wp14:anchorId="119F34CC" wp14:editId="7BACF3EB">
            <wp:extent cx="1913793" cy="113316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截图20180207165907.png"/>
                    <pic:cNvPicPr/>
                  </pic:nvPicPr>
                  <pic:blipFill>
                    <a:blip r:embed="rId12">
                      <a:extLst>
                        <a:ext uri="{28A0092B-C50C-407E-A947-70E740481C1C}">
                          <a14:useLocalDpi xmlns:a14="http://schemas.microsoft.com/office/drawing/2010/main" val="0"/>
                        </a:ext>
                      </a:extLst>
                    </a:blip>
                    <a:stretch>
                      <a:fillRect/>
                    </a:stretch>
                  </pic:blipFill>
                  <pic:spPr>
                    <a:xfrm>
                      <a:off x="0" y="0"/>
                      <a:ext cx="1933334" cy="1144737"/>
                    </a:xfrm>
                    <a:prstGeom prst="rect">
                      <a:avLst/>
                    </a:prstGeom>
                  </pic:spPr>
                </pic:pic>
              </a:graphicData>
            </a:graphic>
          </wp:inline>
        </w:drawing>
      </w:r>
      <w:r>
        <w:rPr>
          <w:rFonts w:ascii="微软雅黑" w:eastAsia="微软雅黑" w:hAnsi="微软雅黑" w:hint="eastAsia"/>
          <w:noProof/>
          <w:sz w:val="18"/>
        </w:rPr>
        <w:drawing>
          <wp:inline distT="0" distB="0" distL="0" distR="0" wp14:anchorId="647F6F70" wp14:editId="78020DD3">
            <wp:extent cx="2860431" cy="1042035"/>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Q截图20180207165918.png"/>
                    <pic:cNvPicPr/>
                  </pic:nvPicPr>
                  <pic:blipFill>
                    <a:blip r:embed="rId13">
                      <a:extLst>
                        <a:ext uri="{28A0092B-C50C-407E-A947-70E740481C1C}">
                          <a14:useLocalDpi xmlns:a14="http://schemas.microsoft.com/office/drawing/2010/main" val="0"/>
                        </a:ext>
                      </a:extLst>
                    </a:blip>
                    <a:stretch>
                      <a:fillRect/>
                    </a:stretch>
                  </pic:blipFill>
                  <pic:spPr>
                    <a:xfrm>
                      <a:off x="0" y="0"/>
                      <a:ext cx="2920883" cy="1064057"/>
                    </a:xfrm>
                    <a:prstGeom prst="rect">
                      <a:avLst/>
                    </a:prstGeom>
                  </pic:spPr>
                </pic:pic>
              </a:graphicData>
            </a:graphic>
          </wp:inline>
        </w:drawing>
      </w:r>
    </w:p>
    <w:p w14:paraId="048F63A6" w14:textId="5E51F0AA" w:rsidR="002823CE" w:rsidRDefault="0085265C" w:rsidP="0085265C">
      <w:pPr>
        <w:rPr>
          <w:rFonts w:ascii="微软雅黑" w:eastAsia="微软雅黑" w:hAnsi="微软雅黑"/>
          <w:sz w:val="18"/>
        </w:rPr>
      </w:pPr>
      <w:r>
        <w:rPr>
          <w:rFonts w:ascii="微软雅黑" w:eastAsia="微软雅黑" w:hAnsi="微软雅黑" w:hint="eastAsia"/>
          <w:sz w:val="18"/>
        </w:rPr>
        <w:t>比如说在上面两张图的情况下，显然是学习</w:t>
      </w:r>
      <w:proofErr w:type="gramStart"/>
      <w:r>
        <w:rPr>
          <w:rFonts w:ascii="微软雅黑" w:eastAsia="微软雅黑" w:hAnsi="微软雅黑" w:hint="eastAsia"/>
          <w:sz w:val="18"/>
        </w:rPr>
        <w:t>率设置</w:t>
      </w:r>
      <w:proofErr w:type="gramEnd"/>
      <w:r>
        <w:rPr>
          <w:rFonts w:ascii="微软雅黑" w:eastAsia="微软雅黑" w:hAnsi="微软雅黑" w:hint="eastAsia"/>
          <w:sz w:val="18"/>
        </w:rPr>
        <w:t>的太大了导致无法收敛，应该降低学习率α。</w:t>
      </w:r>
    </w:p>
    <w:p w14:paraId="59156EEA" w14:textId="720BCD45" w:rsidR="002823CE" w:rsidRDefault="002823CE" w:rsidP="0085265C">
      <w:pPr>
        <w:rPr>
          <w:rFonts w:ascii="微软雅黑" w:eastAsia="微软雅黑" w:hAnsi="微软雅黑"/>
          <w:sz w:val="24"/>
        </w:rPr>
      </w:pPr>
      <w:r w:rsidRPr="002823CE">
        <w:rPr>
          <w:rFonts w:ascii="微软雅黑" w:eastAsia="微软雅黑" w:hAnsi="微软雅黑" w:hint="eastAsia"/>
          <w:sz w:val="24"/>
        </w:rPr>
        <w:t>8</w:t>
      </w:r>
      <w:r w:rsidRPr="002823CE">
        <w:rPr>
          <w:rFonts w:ascii="微软雅黑" w:eastAsia="微软雅黑" w:hAnsi="微软雅黑"/>
          <w:sz w:val="24"/>
        </w:rPr>
        <w:t xml:space="preserve">. </w:t>
      </w:r>
      <w:r w:rsidRPr="002823CE">
        <w:rPr>
          <w:rFonts w:ascii="微软雅黑" w:eastAsia="微软雅黑" w:hAnsi="微软雅黑" w:hint="eastAsia"/>
          <w:sz w:val="24"/>
        </w:rPr>
        <w:t>多项式回归</w:t>
      </w:r>
    </w:p>
    <w:p w14:paraId="49CEB5D2" w14:textId="4F9A270C" w:rsidR="002823CE" w:rsidRDefault="002823CE" w:rsidP="00950157">
      <w:pPr>
        <w:ind w:firstLine="360"/>
        <w:rPr>
          <w:rFonts w:ascii="微软雅黑" w:eastAsia="微软雅黑" w:hAnsi="微软雅黑"/>
          <w:sz w:val="18"/>
        </w:rPr>
      </w:pPr>
      <w:r>
        <w:rPr>
          <w:rFonts w:ascii="微软雅黑" w:eastAsia="微软雅黑" w:hAnsi="微软雅黑" w:hint="eastAsia"/>
          <w:sz w:val="18"/>
        </w:rPr>
        <w:t>假设</w:t>
      </w:r>
      <w:r w:rsidR="00D46981">
        <w:rPr>
          <w:rFonts w:ascii="微软雅黑" w:eastAsia="微软雅黑" w:hAnsi="微软雅黑" w:hint="eastAsia"/>
          <w:sz w:val="18"/>
        </w:rPr>
        <w:t>现在只有一个特征，</w:t>
      </w:r>
      <w:r w:rsidR="00950157">
        <w:rPr>
          <w:rFonts w:ascii="微软雅黑" w:eastAsia="微软雅黑" w:hAnsi="微软雅黑" w:hint="eastAsia"/>
          <w:sz w:val="18"/>
        </w:rPr>
        <w:t>如果想用二次曲线去拟合数据，那么就会有x的平方项，比如：</w:t>
      </w:r>
    </w:p>
    <w:p w14:paraId="14B71B2C" w14:textId="1BA7D370" w:rsidR="00950157" w:rsidRDefault="00950157" w:rsidP="00950157">
      <w:pPr>
        <w:rPr>
          <w:rFonts w:ascii="微软雅黑" w:eastAsia="微软雅黑" w:hAnsi="微软雅黑"/>
          <w:sz w:val="18"/>
        </w:rPr>
      </w:pPr>
      <w:r>
        <w:rPr>
          <w:rFonts w:ascii="微软雅黑" w:eastAsia="微软雅黑" w:hAnsi="微软雅黑" w:hint="eastAsia"/>
          <w:noProof/>
          <w:sz w:val="18"/>
        </w:rPr>
        <w:drawing>
          <wp:inline distT="0" distB="0" distL="0" distR="0" wp14:anchorId="4A3291F8" wp14:editId="4A146B41">
            <wp:extent cx="1833196" cy="390996"/>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截图20180207172904.png"/>
                    <pic:cNvPicPr/>
                  </pic:nvPicPr>
                  <pic:blipFill>
                    <a:blip r:embed="rId14">
                      <a:extLst>
                        <a:ext uri="{28A0092B-C50C-407E-A947-70E740481C1C}">
                          <a14:useLocalDpi xmlns:a14="http://schemas.microsoft.com/office/drawing/2010/main" val="0"/>
                        </a:ext>
                      </a:extLst>
                    </a:blip>
                    <a:stretch>
                      <a:fillRect/>
                    </a:stretch>
                  </pic:blipFill>
                  <pic:spPr>
                    <a:xfrm>
                      <a:off x="0" y="0"/>
                      <a:ext cx="1890456" cy="403209"/>
                    </a:xfrm>
                    <a:prstGeom prst="rect">
                      <a:avLst/>
                    </a:prstGeom>
                  </pic:spPr>
                </pic:pic>
              </a:graphicData>
            </a:graphic>
          </wp:inline>
        </w:drawing>
      </w:r>
      <w:r>
        <w:rPr>
          <w:rFonts w:ascii="微软雅黑" w:eastAsia="微软雅黑" w:hAnsi="微软雅黑" w:hint="eastAsia"/>
          <w:sz w:val="18"/>
        </w:rPr>
        <w:t>，这种情况下就将x</w:t>
      </w:r>
      <w:r>
        <w:rPr>
          <w:rFonts w:ascii="微软雅黑" w:eastAsia="微软雅黑" w:hAnsi="微软雅黑"/>
          <w:sz w:val="18"/>
        </w:rPr>
        <w:t>^2</w:t>
      </w:r>
      <w:r>
        <w:rPr>
          <w:rFonts w:ascii="微软雅黑" w:eastAsia="微软雅黑" w:hAnsi="微软雅黑" w:hint="eastAsia"/>
          <w:sz w:val="18"/>
        </w:rPr>
        <w:t>作为第二个特征，转化成多元线性回归的方法来进行计算，同时要注意特征值范围的问题，最好统一在一个数量级里，以保证梯度下降算法正常工作。</w:t>
      </w:r>
    </w:p>
    <w:p w14:paraId="6A335969" w14:textId="77777777" w:rsidR="001B2043" w:rsidRDefault="001B2043" w:rsidP="00950157">
      <w:pPr>
        <w:rPr>
          <w:rFonts w:ascii="微软雅黑" w:eastAsia="微软雅黑" w:hAnsi="微软雅黑"/>
          <w:sz w:val="24"/>
        </w:rPr>
      </w:pPr>
    </w:p>
    <w:p w14:paraId="67A3F598" w14:textId="77777777" w:rsidR="001B2043" w:rsidRDefault="001B2043" w:rsidP="00950157">
      <w:pPr>
        <w:rPr>
          <w:rFonts w:ascii="微软雅黑" w:eastAsia="微软雅黑" w:hAnsi="微软雅黑"/>
          <w:sz w:val="24"/>
        </w:rPr>
      </w:pPr>
    </w:p>
    <w:p w14:paraId="77D9273D" w14:textId="77777777" w:rsidR="001B2043" w:rsidRDefault="001B2043" w:rsidP="00950157">
      <w:pPr>
        <w:rPr>
          <w:rFonts w:ascii="微软雅黑" w:eastAsia="微软雅黑" w:hAnsi="微软雅黑"/>
          <w:sz w:val="24"/>
        </w:rPr>
      </w:pPr>
    </w:p>
    <w:p w14:paraId="3E6F840D" w14:textId="77777777" w:rsidR="001B2043" w:rsidRDefault="001B2043" w:rsidP="00950157">
      <w:pPr>
        <w:rPr>
          <w:rFonts w:ascii="微软雅黑" w:eastAsia="微软雅黑" w:hAnsi="微软雅黑"/>
          <w:sz w:val="24"/>
        </w:rPr>
      </w:pPr>
    </w:p>
    <w:p w14:paraId="782641F9" w14:textId="77777777" w:rsidR="001B2043" w:rsidRDefault="001B2043" w:rsidP="00950157">
      <w:pPr>
        <w:rPr>
          <w:rFonts w:ascii="微软雅黑" w:eastAsia="微软雅黑" w:hAnsi="微软雅黑"/>
          <w:sz w:val="24"/>
        </w:rPr>
      </w:pPr>
    </w:p>
    <w:p w14:paraId="5D234490" w14:textId="5729C2E2" w:rsidR="00950157" w:rsidRDefault="00FB3FB9" w:rsidP="00950157">
      <w:pPr>
        <w:rPr>
          <w:rFonts w:ascii="微软雅黑" w:eastAsia="微软雅黑" w:hAnsi="微软雅黑"/>
          <w:sz w:val="24"/>
        </w:rPr>
      </w:pPr>
      <w:r w:rsidRPr="00FB3FB9">
        <w:rPr>
          <w:rFonts w:ascii="微软雅黑" w:eastAsia="微软雅黑" w:hAnsi="微软雅黑" w:hint="eastAsia"/>
          <w:sz w:val="24"/>
        </w:rPr>
        <w:lastRenderedPageBreak/>
        <w:t>9</w:t>
      </w:r>
      <w:r w:rsidRPr="00FB3FB9">
        <w:rPr>
          <w:rFonts w:ascii="微软雅黑" w:eastAsia="微软雅黑" w:hAnsi="微软雅黑"/>
          <w:sz w:val="24"/>
        </w:rPr>
        <w:t xml:space="preserve">. </w:t>
      </w:r>
      <w:r w:rsidRPr="00FB3FB9">
        <w:rPr>
          <w:rFonts w:ascii="微软雅黑" w:eastAsia="微软雅黑" w:hAnsi="微软雅黑" w:hint="eastAsia"/>
          <w:sz w:val="24"/>
        </w:rPr>
        <w:t>正规方程</w:t>
      </w:r>
    </w:p>
    <w:p w14:paraId="46F83E75" w14:textId="6EBDE08B" w:rsidR="00FB3FB9" w:rsidRDefault="00FB3FB9" w:rsidP="00FB3FB9">
      <w:pPr>
        <w:ind w:firstLine="360"/>
        <w:rPr>
          <w:rFonts w:ascii="微软雅黑" w:eastAsia="微软雅黑" w:hAnsi="微软雅黑"/>
          <w:sz w:val="18"/>
        </w:rPr>
      </w:pPr>
      <w:r>
        <w:rPr>
          <w:rFonts w:ascii="微软雅黑" w:eastAsia="微软雅黑" w:hAnsi="微软雅黑" w:hint="eastAsia"/>
          <w:sz w:val="18"/>
        </w:rPr>
        <w:t>梯度下降的算法可以让我们逐步接近最优解，而正规方程能让我们通过计算一步就得到最优解。</w:t>
      </w:r>
    </w:p>
    <w:p w14:paraId="055C34B4" w14:textId="58514A86" w:rsidR="001B2043" w:rsidRDefault="001B2043" w:rsidP="00FB3FB9">
      <w:pPr>
        <w:ind w:firstLine="360"/>
        <w:rPr>
          <w:rFonts w:ascii="微软雅黑" w:eastAsia="微软雅黑" w:hAnsi="微软雅黑" w:hint="eastAsia"/>
          <w:sz w:val="18"/>
        </w:rPr>
      </w:pPr>
      <w:r>
        <w:rPr>
          <w:rFonts w:ascii="微软雅黑" w:eastAsia="微软雅黑" w:hAnsi="微软雅黑" w:hint="eastAsia"/>
          <w:sz w:val="18"/>
        </w:rPr>
        <w:t>下图为正规方程的推导：</w:t>
      </w:r>
    </w:p>
    <w:p w14:paraId="7F58753F" w14:textId="5CEC0CDD" w:rsidR="00B24325" w:rsidRDefault="001B2043" w:rsidP="00B24325">
      <w:pPr>
        <w:ind w:firstLineChars="200" w:firstLine="360"/>
        <w:rPr>
          <w:rFonts w:ascii="微软雅黑" w:eastAsia="微软雅黑" w:hAnsi="微软雅黑"/>
          <w:sz w:val="18"/>
        </w:rPr>
      </w:pPr>
      <w:r>
        <w:rPr>
          <w:rFonts w:ascii="微软雅黑" w:eastAsia="微软雅黑" w:hAnsi="微软雅黑"/>
          <w:noProof/>
          <w:sz w:val="18"/>
        </w:rPr>
        <w:drawing>
          <wp:inline distT="0" distB="0" distL="0" distR="0" wp14:anchorId="7009D521" wp14:editId="3B45BDF7">
            <wp:extent cx="5274310" cy="3880485"/>
            <wp:effectExtent l="0" t="0" r="254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Q截图20180207224723.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880485"/>
                    </a:xfrm>
                    <a:prstGeom prst="rect">
                      <a:avLst/>
                    </a:prstGeom>
                  </pic:spPr>
                </pic:pic>
              </a:graphicData>
            </a:graphic>
          </wp:inline>
        </w:drawing>
      </w:r>
      <w:r w:rsidR="00B24325">
        <w:rPr>
          <w:rFonts w:ascii="微软雅黑" w:eastAsia="微软雅黑" w:hAnsi="微软雅黑" w:hint="eastAsia"/>
          <w:sz w:val="18"/>
        </w:rPr>
        <w:t xml:space="preserve"> </w:t>
      </w:r>
    </w:p>
    <w:p w14:paraId="66B65505" w14:textId="0DC4B27C" w:rsidR="00B24325" w:rsidRDefault="00B24325" w:rsidP="00B24325">
      <w:pPr>
        <w:ind w:firstLine="360"/>
        <w:rPr>
          <w:rFonts w:ascii="微软雅黑" w:eastAsia="微软雅黑" w:hAnsi="微软雅黑"/>
          <w:sz w:val="18"/>
        </w:rPr>
      </w:pPr>
      <w:r>
        <w:rPr>
          <w:rFonts w:ascii="微软雅黑" w:eastAsia="微软雅黑" w:hAnsi="微软雅黑" w:hint="eastAsia"/>
          <w:sz w:val="18"/>
        </w:rPr>
        <w:t>使用正规方程，通过矩阵的计算，一步就能得到最优解的值。</w:t>
      </w:r>
    </w:p>
    <w:p w14:paraId="4DFFECD4" w14:textId="5CAC625B" w:rsidR="00A31C83" w:rsidRDefault="00A31C83" w:rsidP="00B24325">
      <w:pPr>
        <w:ind w:firstLine="360"/>
        <w:rPr>
          <w:rFonts w:ascii="微软雅黑" w:eastAsia="微软雅黑" w:hAnsi="微软雅黑"/>
          <w:color w:val="FF0000"/>
          <w:sz w:val="18"/>
        </w:rPr>
      </w:pPr>
      <w:r w:rsidRPr="00A31C83">
        <w:rPr>
          <w:rFonts w:ascii="微软雅黑" w:eastAsia="微软雅黑" w:hAnsi="微软雅黑" w:hint="eastAsia"/>
          <w:color w:val="FF0000"/>
          <w:sz w:val="18"/>
        </w:rPr>
        <w:t>如果X</w:t>
      </w:r>
      <w:r w:rsidRPr="00A31C83">
        <w:rPr>
          <w:rFonts w:ascii="微软雅黑" w:eastAsia="微软雅黑" w:hAnsi="微软雅黑"/>
          <w:color w:val="FF0000"/>
          <w:sz w:val="18"/>
        </w:rPr>
        <w:t>TX</w:t>
      </w:r>
      <w:r w:rsidRPr="00A31C83">
        <w:rPr>
          <w:rFonts w:ascii="微软雅黑" w:eastAsia="微软雅黑" w:hAnsi="微软雅黑" w:hint="eastAsia"/>
          <w:color w:val="FF0000"/>
          <w:sz w:val="18"/>
        </w:rPr>
        <w:t>不可逆怎么办？</w:t>
      </w:r>
      <w:r w:rsidR="00D10524">
        <w:rPr>
          <w:rFonts w:ascii="微软雅黑" w:eastAsia="微软雅黑" w:hAnsi="微软雅黑" w:hint="eastAsia"/>
          <w:color w:val="FF0000"/>
          <w:sz w:val="18"/>
        </w:rPr>
        <w:t>？有待仔细看？？？</w:t>
      </w:r>
    </w:p>
    <w:p w14:paraId="5C462223" w14:textId="1BA78C42" w:rsidR="00EA61F9" w:rsidRPr="00A31C83" w:rsidRDefault="00EA61F9" w:rsidP="00B24325">
      <w:pPr>
        <w:ind w:firstLine="360"/>
        <w:rPr>
          <w:rFonts w:ascii="微软雅黑" w:eastAsia="微软雅黑" w:hAnsi="微软雅黑" w:hint="eastAsia"/>
          <w:color w:val="FF0000"/>
          <w:sz w:val="18"/>
        </w:rPr>
      </w:pPr>
      <w:r>
        <w:rPr>
          <w:rFonts w:ascii="微软雅黑" w:eastAsia="微软雅黑" w:hAnsi="微软雅黑" w:hint="eastAsia"/>
          <w:color w:val="FF0000"/>
          <w:sz w:val="18"/>
        </w:rPr>
        <w:t>一般来说，当X</w:t>
      </w:r>
      <w:r>
        <w:rPr>
          <w:rFonts w:ascii="微软雅黑" w:eastAsia="微软雅黑" w:hAnsi="微软雅黑"/>
          <w:color w:val="FF0000"/>
          <w:sz w:val="18"/>
        </w:rPr>
        <w:t>TX</w:t>
      </w:r>
      <w:r>
        <w:rPr>
          <w:rFonts w:ascii="微软雅黑" w:eastAsia="微软雅黑" w:hAnsi="微软雅黑" w:hint="eastAsia"/>
          <w:color w:val="FF0000"/>
          <w:sz w:val="18"/>
        </w:rPr>
        <w:t>不可逆的时候，要么是特征的维度远大于训练的样本数目；要么是特征矩阵中含有多余的特征，比如说两个线性相关的值，被分成了两个特征。</w:t>
      </w:r>
      <w:r>
        <w:rPr>
          <w:rFonts w:ascii="微软雅黑" w:eastAsia="微软雅黑" w:hAnsi="微软雅黑"/>
          <w:color w:val="FF0000"/>
          <w:sz w:val="18"/>
        </w:rPr>
        <w:t>(</w:t>
      </w:r>
      <w:r>
        <w:rPr>
          <w:rFonts w:ascii="微软雅黑" w:eastAsia="微软雅黑" w:hAnsi="微软雅黑" w:hint="eastAsia"/>
          <w:color w:val="FF0000"/>
          <w:sz w:val="18"/>
        </w:rPr>
        <w:t>经验之谈</w:t>
      </w:r>
      <w:r>
        <w:rPr>
          <w:rFonts w:ascii="微软雅黑" w:eastAsia="微软雅黑" w:hAnsi="微软雅黑"/>
          <w:color w:val="FF0000"/>
          <w:sz w:val="18"/>
        </w:rPr>
        <w:t>)</w:t>
      </w:r>
    </w:p>
    <w:p w14:paraId="044D2CB0" w14:textId="336D6C08" w:rsidR="00B24325" w:rsidRPr="00B24325" w:rsidRDefault="00B24325" w:rsidP="00B24325">
      <w:pPr>
        <w:rPr>
          <w:rFonts w:ascii="微软雅黑" w:eastAsia="微软雅黑" w:hAnsi="微软雅黑"/>
          <w:sz w:val="24"/>
        </w:rPr>
      </w:pPr>
      <w:r w:rsidRPr="00B24325">
        <w:rPr>
          <w:rFonts w:ascii="微软雅黑" w:eastAsia="微软雅黑" w:hAnsi="微软雅黑"/>
          <w:sz w:val="24"/>
        </w:rPr>
        <w:t xml:space="preserve">10. </w:t>
      </w:r>
      <w:r w:rsidRPr="00B24325">
        <w:rPr>
          <w:rFonts w:ascii="微软雅黑" w:eastAsia="微软雅黑" w:hAnsi="微软雅黑" w:hint="eastAsia"/>
          <w:sz w:val="24"/>
        </w:rPr>
        <w:t>线性回归中梯度下降与正规方程的选择</w:t>
      </w:r>
    </w:p>
    <w:p w14:paraId="07D63BDD" w14:textId="091BA92D" w:rsidR="00B24325" w:rsidRDefault="00B24325" w:rsidP="00B24325">
      <w:pPr>
        <w:ind w:firstLine="360"/>
        <w:rPr>
          <w:rFonts w:ascii="微软雅黑" w:eastAsia="微软雅黑" w:hAnsi="微软雅黑"/>
          <w:sz w:val="18"/>
        </w:rPr>
      </w:pPr>
      <w:r>
        <w:rPr>
          <w:rFonts w:ascii="微软雅黑" w:eastAsia="微软雅黑" w:hAnsi="微软雅黑" w:hint="eastAsia"/>
          <w:sz w:val="18"/>
        </w:rPr>
        <w:t>梯度下降：学习率α需要自行取值，在学习过程中还需要人工地调整；但是，在特征矩阵的维</w:t>
      </w:r>
      <w:proofErr w:type="gramStart"/>
      <w:r>
        <w:rPr>
          <w:rFonts w:ascii="微软雅黑" w:eastAsia="微软雅黑" w:hAnsi="微软雅黑" w:hint="eastAsia"/>
          <w:sz w:val="18"/>
        </w:rPr>
        <w:t>度特别</w:t>
      </w:r>
      <w:proofErr w:type="gramEnd"/>
      <w:r>
        <w:rPr>
          <w:rFonts w:ascii="微软雅黑" w:eastAsia="微软雅黑" w:hAnsi="微软雅黑" w:hint="eastAsia"/>
          <w:sz w:val="18"/>
        </w:rPr>
        <w:t>大的情况下，只要学习率合适，梯度下降算法仍然能保证他的效率，总共要进行n</w:t>
      </w:r>
      <w:r>
        <w:rPr>
          <w:rFonts w:ascii="微软雅黑" w:eastAsia="微软雅黑" w:hAnsi="微软雅黑"/>
          <w:sz w:val="18"/>
        </w:rPr>
        <w:t>*m*r</w:t>
      </w:r>
      <w:r>
        <w:rPr>
          <w:rFonts w:ascii="微软雅黑" w:eastAsia="微软雅黑" w:hAnsi="微软雅黑" w:hint="eastAsia"/>
          <w:sz w:val="18"/>
        </w:rPr>
        <w:t>次计算，n是特征维度，m是学习样本数目，r是迭代次数。</w:t>
      </w:r>
    </w:p>
    <w:p w14:paraId="7820459E" w14:textId="6807A610" w:rsidR="00B24325" w:rsidRDefault="00B24325" w:rsidP="00B24325">
      <w:pPr>
        <w:ind w:firstLine="360"/>
        <w:rPr>
          <w:rFonts w:ascii="微软雅黑" w:eastAsia="微软雅黑" w:hAnsi="微软雅黑"/>
          <w:sz w:val="18"/>
        </w:rPr>
      </w:pPr>
      <w:r>
        <w:rPr>
          <w:rFonts w:ascii="微软雅黑" w:eastAsia="微软雅黑" w:hAnsi="微软雅黑" w:hint="eastAsia"/>
          <w:sz w:val="18"/>
        </w:rPr>
        <w:t>正规方程：由于不需要人工调整学习率，只需要进行矩阵运算就能得到最优解，因此在矩阵的维度比较小的情况下，正规方程无疑比梯度下降更有优势。但是，求逆矩阵的计算复杂度大约是O</w:t>
      </w:r>
      <w:r>
        <w:rPr>
          <w:rFonts w:ascii="微软雅黑" w:eastAsia="微软雅黑" w:hAnsi="微软雅黑"/>
          <w:sz w:val="18"/>
        </w:rPr>
        <w:t>(n^3)</w:t>
      </w:r>
      <w:r>
        <w:rPr>
          <w:rFonts w:ascii="微软雅黑" w:eastAsia="微软雅黑" w:hAnsi="微软雅黑" w:hint="eastAsia"/>
          <w:sz w:val="18"/>
        </w:rPr>
        <w:t>，所以在特征向量维</w:t>
      </w:r>
      <w:proofErr w:type="gramStart"/>
      <w:r>
        <w:rPr>
          <w:rFonts w:ascii="微软雅黑" w:eastAsia="微软雅黑" w:hAnsi="微软雅黑" w:hint="eastAsia"/>
          <w:sz w:val="18"/>
        </w:rPr>
        <w:t>度特别</w:t>
      </w:r>
      <w:proofErr w:type="gramEnd"/>
      <w:r>
        <w:rPr>
          <w:rFonts w:ascii="微软雅黑" w:eastAsia="微软雅黑" w:hAnsi="微软雅黑" w:hint="eastAsia"/>
          <w:sz w:val="18"/>
        </w:rPr>
        <w:t>大的情况下(</w:t>
      </w:r>
      <w:r>
        <w:rPr>
          <w:rFonts w:ascii="微软雅黑" w:eastAsia="微软雅黑" w:hAnsi="微软雅黑"/>
          <w:sz w:val="18"/>
        </w:rPr>
        <w:t>n&gt;10000)</w:t>
      </w:r>
      <w:r>
        <w:rPr>
          <w:rFonts w:ascii="微软雅黑" w:eastAsia="微软雅黑" w:hAnsi="微软雅黑" w:hint="eastAsia"/>
          <w:sz w:val="18"/>
        </w:rPr>
        <w:t>，正规方程的性能非常低下，这时梯度下降的方法就能更快的得到最优解。</w:t>
      </w:r>
    </w:p>
    <w:p w14:paraId="087A9DFD" w14:textId="65FFE68F" w:rsidR="00E86ED3" w:rsidRDefault="00E86ED3" w:rsidP="00B24325">
      <w:pPr>
        <w:ind w:firstLine="360"/>
        <w:rPr>
          <w:rFonts w:ascii="微软雅黑" w:eastAsia="微软雅黑" w:hAnsi="微软雅黑"/>
          <w:sz w:val="18"/>
        </w:rPr>
      </w:pPr>
      <w:r>
        <w:rPr>
          <w:rFonts w:ascii="微软雅黑" w:eastAsia="微软雅黑" w:hAnsi="微软雅黑" w:hint="eastAsia"/>
          <w:noProof/>
          <w:sz w:val="18"/>
        </w:rPr>
        <w:drawing>
          <wp:inline distT="0" distB="0" distL="0" distR="0" wp14:anchorId="22DDC411" wp14:editId="0A9DE251">
            <wp:extent cx="5274310" cy="1137139"/>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Q截图20180207225754.png"/>
                    <pic:cNvPicPr/>
                  </pic:nvPicPr>
                  <pic:blipFill>
                    <a:blip r:embed="rId16">
                      <a:extLst>
                        <a:ext uri="{28A0092B-C50C-407E-A947-70E740481C1C}">
                          <a14:useLocalDpi xmlns:a14="http://schemas.microsoft.com/office/drawing/2010/main" val="0"/>
                        </a:ext>
                      </a:extLst>
                    </a:blip>
                    <a:stretch>
                      <a:fillRect/>
                    </a:stretch>
                  </pic:blipFill>
                  <pic:spPr>
                    <a:xfrm>
                      <a:off x="0" y="0"/>
                      <a:ext cx="5288890" cy="1140282"/>
                    </a:xfrm>
                    <a:prstGeom prst="rect">
                      <a:avLst/>
                    </a:prstGeom>
                  </pic:spPr>
                </pic:pic>
              </a:graphicData>
            </a:graphic>
          </wp:inline>
        </w:drawing>
      </w:r>
    </w:p>
    <w:p w14:paraId="094F3785" w14:textId="3F11A45C" w:rsidR="00E86ED3" w:rsidRDefault="00E86ED3" w:rsidP="00E86ED3">
      <w:pPr>
        <w:rPr>
          <w:rFonts w:ascii="微软雅黑" w:eastAsia="微软雅黑" w:hAnsi="微软雅黑" w:hint="eastAsia"/>
          <w:sz w:val="18"/>
        </w:rPr>
      </w:pPr>
    </w:p>
    <w:p w14:paraId="22DB3C5C" w14:textId="5D21967D" w:rsidR="00E86ED3" w:rsidRPr="00B24325" w:rsidRDefault="00E86ED3" w:rsidP="00E86ED3">
      <w:pPr>
        <w:rPr>
          <w:rFonts w:ascii="微软雅黑" w:eastAsia="微软雅黑" w:hAnsi="微软雅黑" w:hint="eastAsia"/>
          <w:sz w:val="18"/>
        </w:rPr>
      </w:pPr>
      <w:r>
        <w:rPr>
          <w:rFonts w:ascii="微软雅黑" w:eastAsia="微软雅黑" w:hAnsi="微软雅黑" w:hint="eastAsia"/>
          <w:sz w:val="18"/>
        </w:rPr>
        <w:lastRenderedPageBreak/>
        <w:t>1</w:t>
      </w:r>
      <w:r>
        <w:rPr>
          <w:rFonts w:ascii="微软雅黑" w:eastAsia="微软雅黑" w:hAnsi="微软雅黑"/>
          <w:sz w:val="18"/>
        </w:rPr>
        <w:t xml:space="preserve">1. </w:t>
      </w:r>
      <w:bookmarkStart w:id="0" w:name="_GoBack"/>
      <w:bookmarkEnd w:id="0"/>
    </w:p>
    <w:sectPr w:rsidR="00E86ED3" w:rsidRPr="00B243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微软雅黑">
    <w:charset w:val="86"/>
    <w:family w:val="swiss"/>
    <w:pitch w:val="variable"/>
    <w:sig w:usb0="80000287" w:usb1="280F3C52" w:usb2="00000016" w:usb3="00000000" w:csb0="0004001F" w:csb1="00000000"/>
  </w:font>
  <w:font w:name="Cambria Math">
    <w:panose1 w:val="00000000000000000000"/>
    <w:charset w:val="00"/>
    <w:family w:val="roman"/>
    <w:pitch w:val="variable"/>
    <w:sig w:usb0="E00002FF" w:usb1="420024FF" w:usb2="00000000" w:usb3="00000000" w:csb0="0000019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F80"/>
    <w:rsid w:val="0003455F"/>
    <w:rsid w:val="000908FC"/>
    <w:rsid w:val="000B3B21"/>
    <w:rsid w:val="000C24CA"/>
    <w:rsid w:val="001437BD"/>
    <w:rsid w:val="00147B31"/>
    <w:rsid w:val="0016526E"/>
    <w:rsid w:val="001A742E"/>
    <w:rsid w:val="001B2043"/>
    <w:rsid w:val="001B733B"/>
    <w:rsid w:val="001D5076"/>
    <w:rsid w:val="00220788"/>
    <w:rsid w:val="00222465"/>
    <w:rsid w:val="00230F55"/>
    <w:rsid w:val="00234B43"/>
    <w:rsid w:val="00245C89"/>
    <w:rsid w:val="002823CE"/>
    <w:rsid w:val="00300F80"/>
    <w:rsid w:val="003253D7"/>
    <w:rsid w:val="00345B37"/>
    <w:rsid w:val="00387C2C"/>
    <w:rsid w:val="003E4C05"/>
    <w:rsid w:val="00403EF6"/>
    <w:rsid w:val="004145DF"/>
    <w:rsid w:val="00415E9D"/>
    <w:rsid w:val="00421BDD"/>
    <w:rsid w:val="00431B41"/>
    <w:rsid w:val="00457C97"/>
    <w:rsid w:val="0049440A"/>
    <w:rsid w:val="004A0B1E"/>
    <w:rsid w:val="00502585"/>
    <w:rsid w:val="00574509"/>
    <w:rsid w:val="005C5C9D"/>
    <w:rsid w:val="005E1697"/>
    <w:rsid w:val="006A0E6B"/>
    <w:rsid w:val="006B45E4"/>
    <w:rsid w:val="006D1AB0"/>
    <w:rsid w:val="00752953"/>
    <w:rsid w:val="0076082C"/>
    <w:rsid w:val="007820E3"/>
    <w:rsid w:val="007923A8"/>
    <w:rsid w:val="007A2A25"/>
    <w:rsid w:val="007B17BD"/>
    <w:rsid w:val="0085265C"/>
    <w:rsid w:val="00870467"/>
    <w:rsid w:val="008C1AD4"/>
    <w:rsid w:val="008D7411"/>
    <w:rsid w:val="00950157"/>
    <w:rsid w:val="009876A0"/>
    <w:rsid w:val="009A139C"/>
    <w:rsid w:val="009B7EF7"/>
    <w:rsid w:val="009D72B0"/>
    <w:rsid w:val="009E4736"/>
    <w:rsid w:val="009E6B72"/>
    <w:rsid w:val="009F68FD"/>
    <w:rsid w:val="00A31C83"/>
    <w:rsid w:val="00B24325"/>
    <w:rsid w:val="00B506D4"/>
    <w:rsid w:val="00B945EB"/>
    <w:rsid w:val="00B95503"/>
    <w:rsid w:val="00BB512F"/>
    <w:rsid w:val="00CE724D"/>
    <w:rsid w:val="00D10524"/>
    <w:rsid w:val="00D21E35"/>
    <w:rsid w:val="00D250A0"/>
    <w:rsid w:val="00D30CAD"/>
    <w:rsid w:val="00D32916"/>
    <w:rsid w:val="00D46981"/>
    <w:rsid w:val="00D70540"/>
    <w:rsid w:val="00D7224D"/>
    <w:rsid w:val="00DA2F19"/>
    <w:rsid w:val="00E1197F"/>
    <w:rsid w:val="00E21F0F"/>
    <w:rsid w:val="00E412F0"/>
    <w:rsid w:val="00E86ED3"/>
    <w:rsid w:val="00EA61F9"/>
    <w:rsid w:val="00ED704F"/>
    <w:rsid w:val="00ED7BC0"/>
    <w:rsid w:val="00FB3FB9"/>
    <w:rsid w:val="00FC3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1BD22"/>
  <w15:chartTrackingRefBased/>
  <w15:docId w15:val="{FF6AD40F-A326-44A9-A569-75DE5A835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945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46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2502E-2D57-4049-A308-1B9EF4229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5</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54</cp:revision>
  <dcterms:created xsi:type="dcterms:W3CDTF">2018-02-05T14:59:00Z</dcterms:created>
  <dcterms:modified xsi:type="dcterms:W3CDTF">2018-02-07T15:32:00Z</dcterms:modified>
</cp:coreProperties>
</file>