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7C7889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5830" w:history="1">
            <w:r w:rsidR="007C7889" w:rsidRPr="00573F6C">
              <w:rPr>
                <w:rStyle w:val="a4"/>
                <w:rFonts w:hint="eastAsia"/>
                <w:noProof/>
              </w:rPr>
              <w:t>一、</w:t>
            </w:r>
            <w:r w:rsidR="007C7889">
              <w:rPr>
                <w:noProof/>
              </w:rPr>
              <w:tab/>
            </w:r>
            <w:r w:rsidR="007C7889" w:rsidRPr="00573F6C">
              <w:rPr>
                <w:rStyle w:val="a4"/>
                <w:rFonts w:hint="eastAsia"/>
                <w:noProof/>
              </w:rPr>
              <w:t>需求分析</w:t>
            </w:r>
            <w:r w:rsidR="007C7889">
              <w:rPr>
                <w:noProof/>
                <w:webHidden/>
              </w:rPr>
              <w:tab/>
            </w:r>
            <w:r w:rsidR="007C7889">
              <w:rPr>
                <w:noProof/>
                <w:webHidden/>
              </w:rPr>
              <w:fldChar w:fldCharType="begin"/>
            </w:r>
            <w:r w:rsidR="007C7889">
              <w:rPr>
                <w:noProof/>
                <w:webHidden/>
              </w:rPr>
              <w:instrText xml:space="preserve"> PAGEREF _Toc464685830 \h </w:instrText>
            </w:r>
            <w:r w:rsidR="007C7889">
              <w:rPr>
                <w:noProof/>
                <w:webHidden/>
              </w:rPr>
            </w:r>
            <w:r w:rsidR="007C7889">
              <w:rPr>
                <w:noProof/>
                <w:webHidden/>
              </w:rPr>
              <w:fldChar w:fldCharType="separate"/>
            </w:r>
            <w:r w:rsidR="007C7889">
              <w:rPr>
                <w:noProof/>
                <w:webHidden/>
              </w:rPr>
              <w:t>4</w:t>
            </w:r>
            <w:r w:rsidR="007C7889"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685831" w:history="1">
            <w:r w:rsidRPr="00573F6C">
              <w:rPr>
                <w:rStyle w:val="a4"/>
                <w:rFonts w:hint="eastAsia"/>
                <w:noProof/>
              </w:rPr>
              <w:t>(</w:t>
            </w:r>
            <w:r w:rsidRPr="00573F6C">
              <w:rPr>
                <w:rStyle w:val="a4"/>
                <w:rFonts w:hint="eastAsia"/>
                <w:noProof/>
              </w:rPr>
              <w:t>一</w:t>
            </w:r>
            <w:r w:rsidRPr="00573F6C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685832" w:history="1">
            <w:r w:rsidRPr="00573F6C">
              <w:rPr>
                <w:rStyle w:val="a4"/>
                <w:rFonts w:hint="eastAsia"/>
                <w:noProof/>
              </w:rPr>
              <w:t>(</w:t>
            </w:r>
            <w:r w:rsidRPr="00573F6C">
              <w:rPr>
                <w:rStyle w:val="a4"/>
                <w:rFonts w:hint="eastAsia"/>
                <w:noProof/>
              </w:rPr>
              <w:t>二</w:t>
            </w:r>
            <w:r w:rsidRPr="00573F6C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685833" w:history="1">
            <w:r w:rsidRPr="00573F6C">
              <w:rPr>
                <w:rStyle w:val="a4"/>
                <w:rFonts w:hint="eastAsia"/>
                <w:noProof/>
              </w:rPr>
              <w:t>(</w:t>
            </w:r>
            <w:r w:rsidRPr="00573F6C">
              <w:rPr>
                <w:rStyle w:val="a4"/>
                <w:rFonts w:hint="eastAsia"/>
                <w:noProof/>
              </w:rPr>
              <w:t>三</w:t>
            </w:r>
            <w:r w:rsidRPr="00573F6C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数据元素表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685834" w:history="1">
            <w:r w:rsidRPr="00573F6C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数据库概念模式设计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685835" w:history="1">
            <w:r w:rsidRPr="00573F6C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Pr="00573F6C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685836" w:history="1">
            <w:r w:rsidRPr="00573F6C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Pr="00573F6C">
              <w:rPr>
                <w:rStyle w:val="a4"/>
                <w:rFonts w:asciiTheme="minorEastAsia" w:hAnsiTheme="minorEastAsia"/>
                <w:noProof/>
              </w:rPr>
              <w:t>E-R</w:t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685837" w:history="1">
            <w:r w:rsidRPr="00573F6C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数据库逻辑模式设计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685838" w:history="1">
            <w:r w:rsidRPr="00573F6C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685839" w:history="1">
            <w:r w:rsidRPr="00573F6C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685840" w:history="1">
            <w:r w:rsidRPr="00573F6C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889" w:rsidRDefault="007C78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685841" w:history="1">
            <w:r w:rsidRPr="00573F6C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573F6C">
              <w:rPr>
                <w:rStyle w:val="a4"/>
                <w:rFonts w:hint="eastAsia"/>
                <w:noProof/>
              </w:rPr>
              <w:t>最终版修改说明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  <w:jc w:val="left"/>
      </w:pPr>
      <w:bookmarkStart w:id="0" w:name="_Toc464685830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1" w:name="_Toc464685831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安全性及完整性约束</w:t>
      </w:r>
    </w:p>
    <w:p w:rsidR="00AC7CDB" w:rsidRP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2" w:name="_Toc464685832"/>
      <w:r w:rsidRPr="00AC7CDB">
        <w:rPr>
          <w:rFonts w:hint="eastAsia"/>
          <w:sz w:val="30"/>
          <w:szCs w:val="30"/>
        </w:rPr>
        <w:t>数据流图</w:t>
      </w:r>
      <w:bookmarkEnd w:id="2"/>
    </w:p>
    <w:p w:rsidR="00263FB7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3" w:name="_Toc464685833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数据项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外校人员</w:t>
      </w:r>
    </w:p>
    <w:p w:rsid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</w:p>
    <w:p w:rsidR="000A385E" w:rsidRP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数据结构</w:t>
      </w:r>
    </w:p>
    <w:p w:rsidR="00263FB7" w:rsidRPr="000A385E" w:rsidRDefault="00263FB7" w:rsidP="00CB1995">
      <w:pPr>
        <w:pStyle w:val="2"/>
        <w:numPr>
          <w:ilvl w:val="0"/>
          <w:numId w:val="9"/>
        </w:numPr>
        <w:jc w:val="left"/>
      </w:pPr>
      <w:bookmarkStart w:id="4" w:name="_Toc464685834"/>
      <w:r w:rsidRPr="000A385E">
        <w:rPr>
          <w:rFonts w:hint="eastAsia"/>
        </w:rPr>
        <w:t>数据库概念模式设计</w:t>
      </w:r>
      <w:bookmarkEnd w:id="4"/>
    </w:p>
    <w:p w:rsidR="00263FB7" w:rsidRDefault="00263FB7" w:rsidP="00CB1995">
      <w:pPr>
        <w:pStyle w:val="3"/>
        <w:numPr>
          <w:ilvl w:val="0"/>
          <w:numId w:val="11"/>
        </w:numPr>
        <w:jc w:val="left"/>
        <w:rPr>
          <w:rFonts w:asciiTheme="minorEastAsia" w:hAnsiTheme="minorEastAsia"/>
          <w:sz w:val="30"/>
          <w:szCs w:val="30"/>
        </w:rPr>
      </w:pPr>
      <w:bookmarkStart w:id="5" w:name="_Toc464685835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5"/>
    </w:p>
    <w:p w:rsidR="00DB394F" w:rsidRDefault="00CB1995" w:rsidP="00CB1995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t>实体属性信息</w:t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非本校人员：</w:t>
      </w:r>
    </w:p>
    <w:p w:rsidR="00CB1995" w:rsidRPr="00CB1995" w:rsidRDefault="00660F2E" w:rsidP="00CB19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5021" cy="2103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048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进出控制系统：</w:t>
      </w:r>
    </w:p>
    <w:p w:rsidR="00660F2E" w:rsidRPr="00660F2E" w:rsidRDefault="00660F2E" w:rsidP="00660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98730" cy="166892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F0566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73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门禁控制系统：</w:t>
      </w:r>
    </w:p>
    <w:p w:rsidR="00660F2E" w:rsidRPr="00660F2E" w:rsidRDefault="00660F2E" w:rsidP="00660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2693" cy="16955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F0FB5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693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660F2E"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C93621" w:rsidRDefault="00C93621" w:rsidP="00C93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5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F0824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C93621" w:rsidRDefault="00C93621" w:rsidP="00C936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613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F02284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Pr="00C93621" w:rsidRDefault="00C93621" w:rsidP="00C93621">
      <w:pPr>
        <w:pStyle w:val="5"/>
        <w:rPr>
          <w:rFonts w:hint="eastAsia"/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C93621" w:rsidP="00660F2E">
      <w:r>
        <w:rPr>
          <w:rFonts w:hint="eastAsia"/>
          <w:noProof/>
        </w:rPr>
        <w:drawing>
          <wp:inline distT="0" distB="0" distL="0" distR="0">
            <wp:extent cx="4439035" cy="27815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F0114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3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与门禁控制系统、进出控制系统有关：</w:t>
      </w:r>
    </w:p>
    <w:p w:rsidR="005E13AC" w:rsidRPr="005E13AC" w:rsidRDefault="005E13AC" w:rsidP="005E13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5241" cy="18480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F01B4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1" cy="18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jc w:val="left"/>
        <w:rPr>
          <w:rFonts w:asciiTheme="minorEastAsia" w:hAnsiTheme="minorEastAsia" w:hint="eastAsia"/>
          <w:sz w:val="30"/>
          <w:szCs w:val="30"/>
        </w:rPr>
      </w:pPr>
      <w:bookmarkStart w:id="6" w:name="_Toc464685836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6"/>
    </w:p>
    <w:p w:rsidR="00263FB7" w:rsidRPr="00E20ED2" w:rsidRDefault="005E13AC" w:rsidP="00CB1995">
      <w:pPr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2942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F02B4F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7" w:rsidRPr="00E20ED2" w:rsidRDefault="00263FB7" w:rsidP="00CB1995">
      <w:pPr>
        <w:pStyle w:val="2"/>
        <w:numPr>
          <w:ilvl w:val="0"/>
          <w:numId w:val="9"/>
        </w:numPr>
        <w:jc w:val="left"/>
      </w:pPr>
      <w:bookmarkStart w:id="7" w:name="_Toc464685837"/>
      <w:r w:rsidRPr="00E20ED2">
        <w:rPr>
          <w:rFonts w:hint="eastAsia"/>
        </w:rPr>
        <w:t>数据库逻辑模式设计</w:t>
      </w:r>
      <w:bookmarkEnd w:id="7"/>
    </w:p>
    <w:p w:rsidR="00263FB7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8" w:name="_Toc464685838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8"/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t>与实体相关的关系模式</w:t>
      </w:r>
    </w:p>
    <w:p w:rsidR="000A385E" w:rsidRPr="000A385E" w:rsidRDefault="000A385E" w:rsidP="00CB1995">
      <w:pPr>
        <w:jc w:val="left"/>
      </w:pPr>
      <w:bookmarkStart w:id="9" w:name="_GoBack"/>
      <w:bookmarkEnd w:id="9"/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lastRenderedPageBreak/>
        <w:t>与联系相关的关系模式</w:t>
      </w:r>
    </w:p>
    <w:p w:rsidR="000A385E" w:rsidRPr="000A385E" w:rsidRDefault="000A385E" w:rsidP="00CB1995">
      <w:pPr>
        <w:jc w:val="left"/>
      </w:pPr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0" w:name="_Toc464685839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1" w:name="_Toc464685840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  <w:jc w:val="left"/>
      </w:pPr>
      <w:bookmarkStart w:id="12" w:name="_Toc464685841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>
      <w:pPr>
        <w:jc w:val="left"/>
      </w:pPr>
    </w:p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D77F2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A385E"/>
    <w:rsid w:val="00134352"/>
    <w:rsid w:val="00263FB7"/>
    <w:rsid w:val="003E292F"/>
    <w:rsid w:val="005E13AC"/>
    <w:rsid w:val="00660F2E"/>
    <w:rsid w:val="00715EDB"/>
    <w:rsid w:val="007C7889"/>
    <w:rsid w:val="00AC7CDB"/>
    <w:rsid w:val="00C93621"/>
    <w:rsid w:val="00CB1995"/>
    <w:rsid w:val="00D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253B-8E0B-4BFF-8780-02E1D1DF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Katniss -</cp:lastModifiedBy>
  <cp:revision>4</cp:revision>
  <dcterms:created xsi:type="dcterms:W3CDTF">2016-10-17T10:00:00Z</dcterms:created>
  <dcterms:modified xsi:type="dcterms:W3CDTF">2016-10-19T16:15:00Z</dcterms:modified>
</cp:coreProperties>
</file>