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52B" w:rsidRPr="0003283B" w:rsidRDefault="0003283B" w:rsidP="00C4703E">
      <w:pPr>
        <w:pStyle w:val="Heading"/>
        <w:jc w:val="center"/>
        <w:rPr>
          <w:sz w:val="40"/>
        </w:rPr>
      </w:pPr>
      <w:r w:rsidRPr="0003283B">
        <w:rPr>
          <w:sz w:val="40"/>
        </w:rPr>
        <w:t>啪啪打卡</w:t>
      </w:r>
      <w:r w:rsidRPr="0003283B">
        <w:rPr>
          <w:sz w:val="40"/>
        </w:rPr>
        <w:t>APP</w:t>
      </w:r>
      <w:r w:rsidRPr="0003283B">
        <w:rPr>
          <w:sz w:val="40"/>
        </w:rPr>
        <w:t>用户手册</w:t>
      </w:r>
    </w:p>
    <w:p w:rsidR="00EF152B" w:rsidRDefault="0003283B" w:rsidP="00C4703E">
      <w:pPr>
        <w:pStyle w:val="Heading1"/>
        <w:numPr>
          <w:ilvl w:val="0"/>
          <w:numId w:val="5"/>
        </w:numPr>
      </w:pPr>
      <w:r>
        <w:t>引言</w:t>
      </w:r>
    </w:p>
    <w:p w:rsidR="004848F5" w:rsidRDefault="004848F5" w:rsidP="004848F5">
      <w:pPr>
        <w:pStyle w:val="Heading2"/>
        <w:numPr>
          <w:ilvl w:val="1"/>
          <w:numId w:val="5"/>
        </w:numPr>
      </w:pPr>
      <w:r>
        <w:rPr>
          <w:rFonts w:hint="eastAsia"/>
        </w:rPr>
        <w:t>标识</w:t>
      </w:r>
    </w:p>
    <w:p w:rsidR="004848F5" w:rsidRDefault="004848F5" w:rsidP="004848F5">
      <w:pPr>
        <w:pStyle w:val="ListParagraph"/>
        <w:numPr>
          <w:ilvl w:val="0"/>
          <w:numId w:val="7"/>
        </w:numPr>
        <w:ind w:firstLineChars="0"/>
      </w:pPr>
      <w:r w:rsidRPr="00D52BC5">
        <w:rPr>
          <w:bdr w:val="single" w:sz="4" w:space="0" w:color="auto"/>
        </w:rPr>
        <w:t>系统名称</w:t>
      </w:r>
      <w:r>
        <w:t>：啪啪打卡</w:t>
      </w:r>
      <w:bookmarkStart w:id="0" w:name="_GoBack"/>
      <w:bookmarkEnd w:id="0"/>
    </w:p>
    <w:p w:rsidR="004848F5" w:rsidRDefault="004848F5" w:rsidP="004848F5">
      <w:pPr>
        <w:pStyle w:val="ListParagraph"/>
        <w:numPr>
          <w:ilvl w:val="0"/>
          <w:numId w:val="7"/>
        </w:numPr>
        <w:ind w:firstLineChars="0"/>
      </w:pPr>
      <w:r w:rsidRPr="00D52BC5">
        <w:rPr>
          <w:rFonts w:hint="eastAsia"/>
          <w:bdr w:val="single" w:sz="4" w:space="0" w:color="auto"/>
        </w:rPr>
        <w:t>版本</w:t>
      </w:r>
      <w:r>
        <w:t>：</w:t>
      </w:r>
      <w:r>
        <w:rPr>
          <w:rFonts w:hint="eastAsia"/>
        </w:rPr>
        <w:t xml:space="preserve"> version 1.0.0</w:t>
      </w:r>
    </w:p>
    <w:p w:rsidR="004848F5" w:rsidRDefault="004848F5" w:rsidP="004848F5">
      <w:pPr>
        <w:pStyle w:val="Heading2"/>
        <w:numPr>
          <w:ilvl w:val="1"/>
          <w:numId w:val="5"/>
        </w:numPr>
      </w:pPr>
      <w:r>
        <w:rPr>
          <w:rFonts w:hint="eastAsia"/>
        </w:rPr>
        <w:t>系统</w:t>
      </w:r>
      <w:r>
        <w:t>概述</w:t>
      </w:r>
    </w:p>
    <w:p w:rsidR="004848F5" w:rsidRPr="004848F5" w:rsidRDefault="004848F5" w:rsidP="004848F5">
      <w:pPr>
        <w:ind w:firstLine="420"/>
        <w:rPr>
          <w:rFonts w:cs="Mangal" w:hint="eastAsia"/>
        </w:rPr>
      </w:pPr>
      <w:r>
        <w:t>教学实验管理系统（啪啪打卡）是实现老师管理成绩实现现代化和信息化的重要系统。该教学实验管理系统能够为老师提供充足的信息和快捷的查询登记的手段，并支持学生老师简单交互的功能。该系统充分考虑到各种小的功能需求，面对实验项目的不断丰富、学生人数不断增多、潜在的推广价值，完整地、无</w:t>
      </w:r>
      <w:r>
        <w:t>bug</w:t>
      </w:r>
      <w:r>
        <w:t>地、高效率地实现了所有的系统功能。</w:t>
      </w:r>
    </w:p>
    <w:p w:rsidR="00EF152B" w:rsidRDefault="004848F5" w:rsidP="00C4703E">
      <w:pPr>
        <w:pStyle w:val="Heading2"/>
        <w:numPr>
          <w:ilvl w:val="1"/>
          <w:numId w:val="5"/>
        </w:numPr>
      </w:pPr>
      <w:r>
        <w:rPr>
          <w:rFonts w:hint="eastAsia"/>
        </w:rPr>
        <w:t>文档概述</w:t>
      </w:r>
    </w:p>
    <w:p w:rsidR="00EF152B" w:rsidRDefault="0003283B" w:rsidP="00271787">
      <w:pPr>
        <w:ind w:firstLine="420"/>
      </w:pPr>
      <w:r>
        <w:t>为了方便用户更好地了解和使用啪啪打卡系统的</w:t>
      </w:r>
      <w:r>
        <w:t>APP</w:t>
      </w:r>
      <w:r>
        <w:t>端，本用户手册将讲述在</w:t>
      </w:r>
      <w:r>
        <w:t>APP</w:t>
      </w:r>
      <w:r>
        <w:t>端该如何进行操作来实现功能需求，以及使用过程中应注意的一些问题。</w:t>
      </w:r>
    </w:p>
    <w:p w:rsidR="005C02BE" w:rsidRPr="00C4703E" w:rsidRDefault="005C02BE" w:rsidP="005C02BE">
      <w:pPr>
        <w:pStyle w:val="Heading1"/>
        <w:numPr>
          <w:ilvl w:val="0"/>
          <w:numId w:val="5"/>
        </w:numPr>
      </w:pPr>
      <w:r>
        <w:rPr>
          <w:rFonts w:hint="eastAsia"/>
        </w:rPr>
        <w:t>软件</w:t>
      </w:r>
      <w:r w:rsidRPr="00C4703E">
        <w:t>环境</w:t>
      </w:r>
    </w:p>
    <w:p w:rsidR="005C02BE" w:rsidRDefault="005C02BE" w:rsidP="005C02BE">
      <w:pPr>
        <w:pStyle w:val="ListParagraph"/>
        <w:numPr>
          <w:ilvl w:val="0"/>
          <w:numId w:val="21"/>
        </w:numPr>
        <w:ind w:firstLineChars="0"/>
        <w:jc w:val="left"/>
      </w:pPr>
      <w:r>
        <w:t>最低</w:t>
      </w:r>
      <w:r>
        <w:t>Android 4.0</w:t>
      </w:r>
      <w:r>
        <w:t>，体验好要求</w:t>
      </w:r>
      <w:r>
        <w:t>Android 4.4</w:t>
      </w:r>
      <w:r>
        <w:t>以上，最佳要求</w:t>
      </w:r>
      <w:r>
        <w:t>Android 6.0</w:t>
      </w:r>
      <w:r>
        <w:t>以上。</w:t>
      </w:r>
      <w:r>
        <w:t>Android 4.4</w:t>
      </w:r>
      <w:r>
        <w:t>以下可能发生显示异常，但是可以使用。</w:t>
      </w:r>
    </w:p>
    <w:p w:rsidR="005C02BE" w:rsidRPr="005C02BE" w:rsidRDefault="005C02BE" w:rsidP="005C02BE">
      <w:pPr>
        <w:pStyle w:val="ListParagraph"/>
        <w:numPr>
          <w:ilvl w:val="0"/>
          <w:numId w:val="21"/>
        </w:numPr>
        <w:ind w:firstLineChars="0"/>
        <w:jc w:val="left"/>
        <w:rPr>
          <w:color w:val="000000"/>
        </w:rPr>
      </w:pPr>
      <w:r w:rsidRPr="005C02BE">
        <w:rPr>
          <w:color w:val="000000"/>
        </w:rPr>
        <w:t>需要配备</w:t>
      </w:r>
      <w:r w:rsidRPr="005C02BE">
        <w:rPr>
          <w:color w:val="000000"/>
        </w:rPr>
        <w:t xml:space="preserve"> </w:t>
      </w:r>
      <w:r w:rsidRPr="005C02BE">
        <w:rPr>
          <w:color w:val="000000"/>
          <w:bdr w:val="single" w:sz="4" w:space="0" w:color="00000A"/>
        </w:rPr>
        <w:t>Wi-Fi</w:t>
      </w:r>
      <w:r w:rsidRPr="005C02BE">
        <w:rPr>
          <w:color w:val="000000"/>
        </w:rPr>
        <w:t xml:space="preserve"> </w:t>
      </w:r>
      <w:r w:rsidRPr="005C02BE">
        <w:rPr>
          <w:color w:val="000000"/>
        </w:rPr>
        <w:t>模块以连接到数据库。</w:t>
      </w:r>
    </w:p>
    <w:p w:rsidR="005C02BE" w:rsidRPr="005C02BE" w:rsidRDefault="005C02BE" w:rsidP="005C02BE">
      <w:pPr>
        <w:pStyle w:val="ListParagraph"/>
        <w:numPr>
          <w:ilvl w:val="0"/>
          <w:numId w:val="21"/>
        </w:numPr>
        <w:ind w:firstLineChars="0"/>
        <w:jc w:val="left"/>
        <w:rPr>
          <w:color w:val="000000"/>
        </w:rPr>
      </w:pPr>
      <w:r w:rsidRPr="005C02BE">
        <w:rPr>
          <w:color w:val="000000"/>
        </w:rPr>
        <w:t>签到功能需要使用</w:t>
      </w:r>
      <w:r w:rsidRPr="005C02BE">
        <w:rPr>
          <w:color w:val="000000"/>
        </w:rPr>
        <w:t xml:space="preserve"> </w:t>
      </w:r>
      <w:r w:rsidRPr="005C02BE">
        <w:rPr>
          <w:color w:val="000000"/>
          <w:bdr w:val="single" w:sz="4" w:space="0" w:color="00000A"/>
        </w:rPr>
        <w:t>GPS</w:t>
      </w:r>
      <w:r w:rsidRPr="005C02BE">
        <w:rPr>
          <w:color w:val="000000"/>
        </w:rPr>
        <w:t>。</w:t>
      </w:r>
    </w:p>
    <w:p w:rsidR="005C02BE" w:rsidRPr="005C02BE" w:rsidRDefault="005C02BE" w:rsidP="005C02BE">
      <w:pPr>
        <w:pStyle w:val="ListParagraph"/>
        <w:numPr>
          <w:ilvl w:val="0"/>
          <w:numId w:val="21"/>
        </w:numPr>
        <w:ind w:firstLineChars="0"/>
        <w:jc w:val="left"/>
        <w:rPr>
          <w:rFonts w:hint="eastAsia"/>
        </w:rPr>
      </w:pPr>
      <w:r w:rsidRPr="005C02BE">
        <w:rPr>
          <w:color w:val="000000"/>
        </w:rPr>
        <w:t>拍摄实验照片</w:t>
      </w:r>
      <w:r w:rsidRPr="005C02BE">
        <w:rPr>
          <w:color w:val="000000"/>
        </w:rPr>
        <w:t>/</w:t>
      </w:r>
      <w:r w:rsidRPr="005C02BE">
        <w:rPr>
          <w:color w:val="000000"/>
        </w:rPr>
        <w:t>录像的功能需要使用</w:t>
      </w:r>
      <w:r w:rsidRPr="005C02BE">
        <w:rPr>
          <w:color w:val="000000"/>
          <w:bdr w:val="single" w:sz="4" w:space="0" w:color="00000A"/>
        </w:rPr>
        <w:t>摄像头</w:t>
      </w:r>
      <w:r w:rsidRPr="005C02BE">
        <w:rPr>
          <w:color w:val="000000"/>
        </w:rPr>
        <w:t>。</w:t>
      </w:r>
    </w:p>
    <w:p w:rsidR="00EF152B" w:rsidRDefault="00AF55DA" w:rsidP="00271787">
      <w:pPr>
        <w:pStyle w:val="Heading1"/>
        <w:numPr>
          <w:ilvl w:val="0"/>
          <w:numId w:val="5"/>
        </w:numPr>
      </w:pPr>
      <w:r>
        <w:rPr>
          <w:rFonts w:hint="eastAsia"/>
        </w:rPr>
        <w:lastRenderedPageBreak/>
        <w:t>使用</w:t>
      </w:r>
      <w:r w:rsidR="00F03B68">
        <w:rPr>
          <w:rFonts w:hint="eastAsia"/>
        </w:rPr>
        <w:t>指南</w:t>
      </w:r>
    </w:p>
    <w:p w:rsidR="00EF152B" w:rsidRDefault="0003283B" w:rsidP="00D52BC5">
      <w:pPr>
        <w:pStyle w:val="Heading2"/>
        <w:numPr>
          <w:ilvl w:val="1"/>
          <w:numId w:val="5"/>
        </w:numPr>
      </w:pPr>
      <w:r>
        <w:t>首页</w:t>
      </w:r>
    </w:p>
    <w:p w:rsidR="00EF152B" w:rsidRDefault="00072931" w:rsidP="00072931">
      <w:pPr>
        <w:jc w:val="center"/>
        <w:rPr>
          <w:rFonts w:hint="eastAsia"/>
          <w:color w:val="FF0000"/>
          <w:szCs w:val="24"/>
        </w:rPr>
      </w:pPr>
      <w:r w:rsidRPr="00072931">
        <w:rPr>
          <w:noProof/>
          <w:color w:val="FF0000"/>
          <w:szCs w:val="24"/>
          <w:lang w:bidi="ar-SA"/>
        </w:rPr>
        <w:drawing>
          <wp:inline distT="0" distB="0" distL="0" distR="0">
            <wp:extent cx="1596496" cy="2838659"/>
            <wp:effectExtent l="0" t="0" r="0" b="0"/>
            <wp:docPr id="1" name="Picture 1" descr="F:\device-2016-01-17-14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vice-2016-01-17-14491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7666" cy="2858519"/>
                    </a:xfrm>
                    <a:prstGeom prst="rect">
                      <a:avLst/>
                    </a:prstGeom>
                    <a:noFill/>
                    <a:ln>
                      <a:noFill/>
                    </a:ln>
                  </pic:spPr>
                </pic:pic>
              </a:graphicData>
            </a:graphic>
          </wp:inline>
        </w:drawing>
      </w:r>
      <w:r>
        <w:rPr>
          <w:rFonts w:hint="eastAsia"/>
          <w:color w:val="FF0000"/>
          <w:szCs w:val="24"/>
        </w:rPr>
        <w:tab/>
      </w:r>
      <w:r w:rsidR="008604BD">
        <w:rPr>
          <w:color w:val="FF0000"/>
          <w:szCs w:val="24"/>
        </w:rPr>
        <w:tab/>
      </w:r>
      <w:r w:rsidR="008604BD">
        <w:rPr>
          <w:color w:val="FF0000"/>
          <w:szCs w:val="24"/>
        </w:rPr>
        <w:tab/>
      </w:r>
      <w:r w:rsidRPr="00072931">
        <w:rPr>
          <w:noProof/>
          <w:color w:val="FF0000"/>
          <w:szCs w:val="24"/>
          <w:lang w:bidi="ar-SA"/>
        </w:rPr>
        <w:drawing>
          <wp:inline distT="0" distB="0" distL="0" distR="0">
            <wp:extent cx="1664082" cy="2838031"/>
            <wp:effectExtent l="0" t="0" r="0" b="0"/>
            <wp:docPr id="2" name="Picture 2" descr="F:\device-2016-01-17-14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vice-2016-01-17-1449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3946" cy="2888963"/>
                    </a:xfrm>
                    <a:prstGeom prst="rect">
                      <a:avLst/>
                    </a:prstGeom>
                    <a:noFill/>
                    <a:ln>
                      <a:noFill/>
                    </a:ln>
                  </pic:spPr>
                </pic:pic>
              </a:graphicData>
            </a:graphic>
          </wp:inline>
        </w:drawing>
      </w:r>
    </w:p>
    <w:p w:rsidR="00EF152B" w:rsidRDefault="0003283B" w:rsidP="00D52BC5">
      <w:pPr>
        <w:pStyle w:val="Heading3"/>
        <w:numPr>
          <w:ilvl w:val="2"/>
          <w:numId w:val="5"/>
        </w:numPr>
      </w:pPr>
      <w:r>
        <w:t>选择学期和课程</w:t>
      </w:r>
    </w:p>
    <w:p w:rsidR="00072931" w:rsidRDefault="00072931" w:rsidP="00072931">
      <w:pPr>
        <w:jc w:val="center"/>
        <w:rPr>
          <w:color w:val="000000"/>
          <w:szCs w:val="18"/>
        </w:rPr>
      </w:pPr>
      <w:r>
        <w:rPr>
          <w:noProof/>
          <w:color w:val="FF0000"/>
          <w:szCs w:val="18"/>
          <w:lang w:bidi="ar-SA"/>
        </w:rPr>
        <w:drawing>
          <wp:inline distT="0" distB="0" distL="0" distR="0">
            <wp:extent cx="1552669" cy="44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062"/>
                    <a:stretch/>
                  </pic:blipFill>
                  <pic:spPr bwMode="auto">
                    <a:xfrm>
                      <a:off x="0" y="0"/>
                      <a:ext cx="1731262" cy="501649"/>
                    </a:xfrm>
                    <a:prstGeom prst="rect">
                      <a:avLst/>
                    </a:prstGeom>
                    <a:noFill/>
                    <a:ln>
                      <a:noFill/>
                    </a:ln>
                    <a:extLst>
                      <a:ext uri="{53640926-AAD7-44D8-BBD7-CCE9431645EC}">
                        <a14:shadowObscured xmlns:a14="http://schemas.microsoft.com/office/drawing/2010/main"/>
                      </a:ext>
                    </a:extLst>
                  </pic:spPr>
                </pic:pic>
              </a:graphicData>
            </a:graphic>
          </wp:inline>
        </w:drawing>
      </w:r>
    </w:p>
    <w:p w:rsidR="00EF152B" w:rsidRDefault="0003283B" w:rsidP="00D52BC5">
      <w:pPr>
        <w:ind w:firstLine="420"/>
      </w:pPr>
      <w:r>
        <w:t>点击某一学期可以进入学期的具体课程安排，左右滑动可以看到更多学期。</w:t>
      </w:r>
    </w:p>
    <w:p w:rsidR="00276A01" w:rsidRDefault="0003283B" w:rsidP="00D52BC5">
      <w:pPr>
        <w:pStyle w:val="Heading3"/>
        <w:numPr>
          <w:ilvl w:val="2"/>
          <w:numId w:val="5"/>
        </w:numPr>
        <w:rPr>
          <w:color w:val="FF0000"/>
        </w:rPr>
      </w:pPr>
      <w:r>
        <w:t>不同身份的选择课程</w:t>
      </w:r>
    </w:p>
    <w:p w:rsidR="00CE35B0" w:rsidRDefault="008604BD" w:rsidP="008604BD">
      <w:pPr>
        <w:jc w:val="center"/>
        <w:rPr>
          <w:rFonts w:hint="eastAsia"/>
          <w:color w:val="000000"/>
          <w:szCs w:val="18"/>
        </w:rPr>
      </w:pPr>
      <w:r>
        <w:rPr>
          <w:noProof/>
          <w:color w:val="FF0000"/>
          <w:szCs w:val="18"/>
          <w:lang w:bidi="ar-SA"/>
        </w:rPr>
        <w:drawing>
          <wp:inline distT="0" distB="0" distL="0" distR="0" wp14:anchorId="282EF3D2" wp14:editId="2C4C8533">
            <wp:extent cx="1474085" cy="141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7518" cy="1434791"/>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学生和助教的课程都在同一个列表中，如果身份是助教才有助教课程，否则只有学生课程。点击可以进入课程界面。</w:t>
      </w:r>
    </w:p>
    <w:p w:rsidR="00EF152B" w:rsidRDefault="0003283B" w:rsidP="00D52BC5">
      <w:pPr>
        <w:pStyle w:val="Heading3"/>
        <w:numPr>
          <w:ilvl w:val="2"/>
          <w:numId w:val="5"/>
        </w:numPr>
      </w:pPr>
      <w:r>
        <w:lastRenderedPageBreak/>
        <w:t>侧边栏</w:t>
      </w:r>
    </w:p>
    <w:p w:rsidR="008604BD" w:rsidRDefault="008604BD" w:rsidP="008604BD">
      <w:pPr>
        <w:jc w:val="center"/>
        <w:rPr>
          <w:color w:val="000000"/>
          <w:szCs w:val="18"/>
        </w:rPr>
      </w:pPr>
      <w:r>
        <w:rPr>
          <w:noProof/>
          <w:color w:val="FF0000"/>
          <w:szCs w:val="18"/>
          <w:lang w:bidi="ar-SA"/>
        </w:rPr>
        <w:drawing>
          <wp:inline distT="0" distB="0" distL="0" distR="0">
            <wp:extent cx="1425920" cy="244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39286" cy="2467634"/>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从屏幕左侧拉出侧边栏，可以看到用户头像，用户名，并且可以进入更多功能的界面。</w:t>
      </w:r>
    </w:p>
    <w:p w:rsidR="00EF152B" w:rsidRDefault="0003283B" w:rsidP="00D52BC5">
      <w:pPr>
        <w:pStyle w:val="Heading2"/>
        <w:numPr>
          <w:ilvl w:val="1"/>
          <w:numId w:val="5"/>
        </w:numPr>
      </w:pPr>
      <w:r>
        <w:t>选择课程</w:t>
      </w:r>
    </w:p>
    <w:p w:rsidR="008604BD" w:rsidRDefault="008604BD" w:rsidP="008604BD">
      <w:pPr>
        <w:jc w:val="center"/>
        <w:rPr>
          <w:color w:val="000000"/>
          <w:szCs w:val="18"/>
        </w:rPr>
      </w:pPr>
      <w:r>
        <w:rPr>
          <w:noProof/>
          <w:color w:val="000000"/>
          <w:szCs w:val="18"/>
          <w:lang w:bidi="ar-SA"/>
        </w:rPr>
        <w:drawing>
          <wp:inline distT="0" distB="0" distL="0" distR="0" wp14:anchorId="1E873AC6" wp14:editId="44E67560">
            <wp:extent cx="1498348" cy="1064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229" cy="1081859"/>
                    </a:xfrm>
                    <a:prstGeom prst="rect">
                      <a:avLst/>
                    </a:prstGeom>
                    <a:noFill/>
                    <a:ln>
                      <a:noFill/>
                    </a:ln>
                  </pic:spPr>
                </pic:pic>
              </a:graphicData>
            </a:graphic>
          </wp:inline>
        </w:drawing>
      </w:r>
    </w:p>
    <w:p w:rsidR="00EF152B" w:rsidRDefault="0003283B" w:rsidP="00D52BC5">
      <w:pPr>
        <w:pStyle w:val="Heading3"/>
        <w:numPr>
          <w:ilvl w:val="2"/>
          <w:numId w:val="5"/>
        </w:numPr>
      </w:pPr>
      <w:r>
        <w:t>选择实验</w:t>
      </w:r>
    </w:p>
    <w:p w:rsidR="008604BD" w:rsidRDefault="008604BD" w:rsidP="008604BD">
      <w:pPr>
        <w:jc w:val="center"/>
        <w:rPr>
          <w:color w:val="000000"/>
          <w:szCs w:val="18"/>
        </w:rPr>
      </w:pPr>
      <w:r>
        <w:rPr>
          <w:noProof/>
          <w:color w:val="000000"/>
          <w:szCs w:val="18"/>
          <w:lang w:bidi="ar-SA"/>
        </w:rPr>
        <w:drawing>
          <wp:inline distT="0" distB="0" distL="0" distR="0">
            <wp:extent cx="1527521" cy="1335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5769" cy="1368823"/>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点击实验可以进入实验详情的界面。在列表中可以直接看到课程的上课时间和地点，便于查找。</w:t>
      </w:r>
    </w:p>
    <w:p w:rsidR="00EF152B" w:rsidRDefault="0003283B" w:rsidP="00D52BC5">
      <w:pPr>
        <w:pStyle w:val="Heading2"/>
        <w:numPr>
          <w:ilvl w:val="1"/>
          <w:numId w:val="5"/>
        </w:numPr>
      </w:pPr>
      <w:r>
        <w:lastRenderedPageBreak/>
        <w:t>实验详情</w:t>
      </w:r>
    </w:p>
    <w:p w:rsidR="00EF152B" w:rsidRDefault="0003283B" w:rsidP="00D52BC5">
      <w:pPr>
        <w:pStyle w:val="Heading3"/>
        <w:numPr>
          <w:ilvl w:val="2"/>
          <w:numId w:val="5"/>
        </w:numPr>
      </w:pPr>
      <w:r>
        <w:t>实验信息</w:t>
      </w:r>
    </w:p>
    <w:p w:rsidR="00EF152B" w:rsidRDefault="007A1D69" w:rsidP="007A1D69">
      <w:pPr>
        <w:jc w:val="center"/>
        <w:rPr>
          <w:rFonts w:hint="eastAsia"/>
          <w:color w:val="FF0000"/>
          <w:szCs w:val="18"/>
        </w:rPr>
      </w:pPr>
      <w:r>
        <w:rPr>
          <w:rFonts w:hint="eastAsia"/>
          <w:noProof/>
          <w:color w:val="FF0000"/>
          <w:szCs w:val="18"/>
          <w:lang w:bidi="ar-SA"/>
        </w:rPr>
        <w:drawing>
          <wp:inline distT="0" distB="0" distL="0" distR="0">
            <wp:extent cx="1518082" cy="1593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4270" cy="1610401"/>
                    </a:xfrm>
                    <a:prstGeom prst="rect">
                      <a:avLst/>
                    </a:prstGeom>
                    <a:noFill/>
                    <a:ln>
                      <a:noFill/>
                    </a:ln>
                  </pic:spPr>
                </pic:pic>
              </a:graphicData>
            </a:graphic>
          </wp:inline>
        </w:drawing>
      </w:r>
    </w:p>
    <w:p w:rsidR="00EF152B" w:rsidRDefault="0003283B">
      <w:pPr>
        <w:ind w:firstLine="420"/>
        <w:jc w:val="left"/>
        <w:rPr>
          <w:color w:val="000000"/>
          <w:szCs w:val="18"/>
        </w:rPr>
      </w:pPr>
      <w:r>
        <w:rPr>
          <w:color w:val="000000"/>
          <w:szCs w:val="18"/>
        </w:rPr>
        <w:t>在这里可以看见详细的实验信息，包括时间和地点，并且可以下载老师上传的实验相关的文件。</w:t>
      </w:r>
    </w:p>
    <w:p w:rsidR="00EF152B" w:rsidRDefault="0003283B" w:rsidP="00D52BC5">
      <w:pPr>
        <w:pStyle w:val="Heading3"/>
        <w:numPr>
          <w:ilvl w:val="2"/>
          <w:numId w:val="5"/>
        </w:numPr>
      </w:pPr>
      <w:r>
        <w:t>实验成绩</w:t>
      </w:r>
    </w:p>
    <w:p w:rsidR="00A76662" w:rsidRPr="00107D6F" w:rsidRDefault="00A76662" w:rsidP="00E930C2">
      <w:pPr>
        <w:jc w:val="left"/>
        <w:rPr>
          <w:rFonts w:hint="eastAsia"/>
        </w:rPr>
      </w:pPr>
      <w:r w:rsidRPr="00E930C2">
        <w:rPr>
          <w:rFonts w:hint="eastAsia"/>
          <w:color w:val="000000"/>
          <w:szCs w:val="18"/>
        </w:rPr>
        <w:t>为</w:t>
      </w:r>
      <w:r w:rsidRPr="00E930C2">
        <w:rPr>
          <w:color w:val="000000"/>
          <w:szCs w:val="18"/>
        </w:rPr>
        <w:t>保护</w:t>
      </w:r>
      <w:r w:rsidRPr="00E930C2">
        <w:rPr>
          <w:rFonts w:hint="eastAsia"/>
          <w:color w:val="000000"/>
          <w:szCs w:val="18"/>
        </w:rPr>
        <w:t>隐私</w:t>
      </w:r>
      <w:r w:rsidRPr="00E930C2">
        <w:rPr>
          <w:color w:val="000000"/>
          <w:szCs w:val="18"/>
        </w:rPr>
        <w:t>，</w:t>
      </w:r>
      <w:r w:rsidRPr="00E930C2">
        <w:rPr>
          <w:rFonts w:hint="eastAsia"/>
          <w:color w:val="000000"/>
          <w:szCs w:val="18"/>
        </w:rPr>
        <w:t>我们</w:t>
      </w:r>
      <w:r w:rsidRPr="00E930C2">
        <w:rPr>
          <w:color w:val="000000"/>
          <w:szCs w:val="18"/>
        </w:rPr>
        <w:t>在截图中略去了</w:t>
      </w:r>
      <w:r w:rsidRPr="00E930C2">
        <w:rPr>
          <w:rFonts w:hint="eastAsia"/>
          <w:color w:val="000000"/>
          <w:szCs w:val="18"/>
        </w:rPr>
        <w:t>助教</w:t>
      </w:r>
      <w:r w:rsidRPr="00E930C2">
        <w:rPr>
          <w:color w:val="000000"/>
          <w:szCs w:val="18"/>
        </w:rPr>
        <w:t>和学生的名称。</w:t>
      </w:r>
      <w:r w:rsidRPr="00E930C2">
        <w:rPr>
          <w:color w:val="000000"/>
          <w:szCs w:val="18"/>
          <w:bdr w:val="single" w:sz="4" w:space="0" w:color="auto"/>
        </w:rPr>
        <w:t>实际</w:t>
      </w:r>
      <w:r w:rsidRPr="00E930C2">
        <w:rPr>
          <w:rFonts w:hint="eastAsia"/>
          <w:color w:val="000000"/>
          <w:szCs w:val="18"/>
        </w:rPr>
        <w:t>操作</w:t>
      </w:r>
      <w:r w:rsidRPr="00E930C2">
        <w:rPr>
          <w:color w:val="000000"/>
          <w:szCs w:val="18"/>
        </w:rPr>
        <w:t>时是</w:t>
      </w:r>
      <w:r w:rsidRPr="00E930C2">
        <w:rPr>
          <w:rFonts w:hint="eastAsia"/>
          <w:color w:val="000000"/>
          <w:szCs w:val="18"/>
          <w:bdr w:val="single" w:sz="4" w:space="0" w:color="auto"/>
        </w:rPr>
        <w:t>能显示名称</w:t>
      </w:r>
      <w:r w:rsidRPr="00E930C2">
        <w:rPr>
          <w:color w:val="000000"/>
          <w:szCs w:val="18"/>
        </w:rPr>
        <w:t>的。</w:t>
      </w:r>
    </w:p>
    <w:p w:rsidR="00EF152B" w:rsidRDefault="0003283B" w:rsidP="00E930C2">
      <w:pPr>
        <w:pStyle w:val="Heading4"/>
        <w:numPr>
          <w:ilvl w:val="3"/>
          <w:numId w:val="5"/>
        </w:numPr>
      </w:pPr>
      <w:r>
        <w:rPr>
          <w:rFonts w:ascii="宋体" w:eastAsia="宋体" w:hAnsi="宋体" w:cs="宋体" w:hint="eastAsia"/>
        </w:rPr>
        <w:t>学生</w:t>
      </w:r>
    </w:p>
    <w:p w:rsidR="00107D6F" w:rsidRDefault="00107D6F" w:rsidP="00107D6F">
      <w:pPr>
        <w:jc w:val="center"/>
        <w:rPr>
          <w:color w:val="000000"/>
          <w:szCs w:val="15"/>
        </w:rPr>
      </w:pPr>
      <w:r>
        <w:rPr>
          <w:noProof/>
          <w:color w:val="FF0000"/>
          <w:szCs w:val="18"/>
          <w:lang w:bidi="ar-SA"/>
        </w:rPr>
        <w:drawing>
          <wp:inline distT="0" distB="0" distL="0" distR="0" wp14:anchorId="622C5428" wp14:editId="59A560A4">
            <wp:extent cx="1525509" cy="1341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544845" cy="1358175"/>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学生在成绩一栏内可以查看自己本试验的成绩和助教的评价，同时附有助教的名字以备成绩有问题找助教。</w:t>
      </w:r>
    </w:p>
    <w:p w:rsidR="00970461" w:rsidRDefault="0003283B" w:rsidP="00E930C2">
      <w:pPr>
        <w:pStyle w:val="Heading4"/>
        <w:numPr>
          <w:ilvl w:val="3"/>
          <w:numId w:val="5"/>
        </w:numPr>
      </w:pPr>
      <w:r>
        <w:rPr>
          <w:rFonts w:ascii="宋体" w:eastAsia="宋体" w:hAnsi="宋体" w:cs="宋体" w:hint="eastAsia"/>
        </w:rPr>
        <w:t>助教</w:t>
      </w:r>
    </w:p>
    <w:p w:rsidR="00107D6F" w:rsidRPr="00970461" w:rsidRDefault="00970461" w:rsidP="00107D6F">
      <w:pPr>
        <w:jc w:val="center"/>
        <w:rPr>
          <w:color w:val="000000"/>
          <w:szCs w:val="15"/>
        </w:rPr>
      </w:pPr>
      <w:r>
        <w:rPr>
          <w:rFonts w:hint="eastAsia"/>
          <w:noProof/>
          <w:color w:val="000000"/>
          <w:szCs w:val="15"/>
          <w:lang w:bidi="ar-SA"/>
        </w:rPr>
        <w:drawing>
          <wp:inline distT="0" distB="0" distL="0" distR="0">
            <wp:extent cx="1334178" cy="125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1" t="-223" r="-281" b="25351"/>
                    <a:stretch/>
                  </pic:blipFill>
                  <pic:spPr bwMode="auto">
                    <a:xfrm>
                      <a:off x="0" y="0"/>
                      <a:ext cx="1392974" cy="1309163"/>
                    </a:xfrm>
                    <a:prstGeom prst="rect">
                      <a:avLst/>
                    </a:prstGeom>
                    <a:noFill/>
                    <a:ln>
                      <a:noFill/>
                    </a:ln>
                    <a:extLst>
                      <a:ext uri="{53640926-AAD7-44D8-BBD7-CCE9431645EC}">
                        <a14:shadowObscured xmlns:a14="http://schemas.microsoft.com/office/drawing/2010/main"/>
                      </a:ext>
                    </a:extLst>
                  </pic:spPr>
                </pic:pic>
              </a:graphicData>
            </a:graphic>
          </wp:inline>
        </w:drawing>
      </w:r>
      <w:r w:rsidR="00107D6F">
        <w:rPr>
          <w:rFonts w:hint="eastAsia"/>
          <w:color w:val="000000"/>
          <w:szCs w:val="15"/>
        </w:rPr>
        <w:t xml:space="preserve">　</w:t>
      </w:r>
      <w:r w:rsidR="00A05581">
        <w:rPr>
          <w:color w:val="000000"/>
          <w:szCs w:val="15"/>
        </w:rPr>
        <w:t xml:space="preserve">　　</w:t>
      </w:r>
      <w:r>
        <w:rPr>
          <w:noProof/>
          <w:color w:val="000000"/>
          <w:szCs w:val="15"/>
          <w:lang w:bidi="ar-SA"/>
        </w:rPr>
        <w:drawing>
          <wp:inline distT="0" distB="0" distL="0" distR="0">
            <wp:extent cx="1311097" cy="1253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339988" cy="1281536"/>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助教在成绩一栏可以查看所有学生的实验成绩并且进行修改，点击右下角的图标就能</w:t>
      </w:r>
      <w:r>
        <w:rPr>
          <w:color w:val="000000"/>
          <w:szCs w:val="15"/>
        </w:rPr>
        <w:lastRenderedPageBreak/>
        <w:t>进行修改，再次点击提交。</w:t>
      </w:r>
    </w:p>
    <w:p w:rsidR="00EF152B" w:rsidRDefault="0003283B" w:rsidP="00E930C2">
      <w:pPr>
        <w:pStyle w:val="Heading3"/>
        <w:numPr>
          <w:ilvl w:val="2"/>
          <w:numId w:val="5"/>
        </w:numPr>
      </w:pPr>
      <w:r>
        <w:t>实验结果的上传</w:t>
      </w:r>
    </w:p>
    <w:p w:rsidR="00EF152B" w:rsidRDefault="0003283B" w:rsidP="00E930C2">
      <w:pPr>
        <w:pStyle w:val="Heading4"/>
        <w:numPr>
          <w:ilvl w:val="3"/>
          <w:numId w:val="5"/>
        </w:numPr>
      </w:pPr>
      <w:r>
        <w:rPr>
          <w:rFonts w:ascii="宋体" w:eastAsia="宋体" w:hAnsi="宋体" w:cs="宋体" w:hint="eastAsia"/>
        </w:rPr>
        <w:t>学生</w:t>
      </w:r>
    </w:p>
    <w:p w:rsidR="00970461" w:rsidRDefault="00970461" w:rsidP="00970461">
      <w:pPr>
        <w:jc w:val="center"/>
        <w:rPr>
          <w:color w:val="000000"/>
          <w:szCs w:val="15"/>
        </w:rPr>
      </w:pPr>
      <w:r>
        <w:rPr>
          <w:noProof/>
          <w:color w:val="000000"/>
          <w:szCs w:val="15"/>
          <w:lang w:bidi="ar-SA"/>
        </w:rPr>
        <w:drawing>
          <wp:inline distT="0" distB="0" distL="0" distR="0">
            <wp:extent cx="1508166" cy="25892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302" cy="2616975"/>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学生可以点击右下角的上传进行实验结果的上传，可以上传的内容包括本地图片，新的照片和新的视频。这些内容会显示在表格中。长按照片可以删除。</w:t>
      </w:r>
    </w:p>
    <w:p w:rsidR="00EF152B" w:rsidRDefault="0003283B" w:rsidP="00E930C2">
      <w:pPr>
        <w:pStyle w:val="Heading4"/>
        <w:numPr>
          <w:ilvl w:val="3"/>
          <w:numId w:val="5"/>
        </w:numPr>
      </w:pPr>
      <w:r>
        <w:rPr>
          <w:rFonts w:ascii="宋体" w:eastAsia="宋体" w:hAnsi="宋体" w:cs="宋体" w:hint="eastAsia"/>
        </w:rPr>
        <w:t>助教</w:t>
      </w:r>
    </w:p>
    <w:p w:rsidR="008260D0" w:rsidRDefault="008260D0" w:rsidP="008260D0">
      <w:pPr>
        <w:jc w:val="center"/>
        <w:rPr>
          <w:color w:val="000000"/>
          <w:szCs w:val="15"/>
        </w:rPr>
      </w:pPr>
      <w:r>
        <w:rPr>
          <w:noProof/>
          <w:color w:val="000000"/>
          <w:szCs w:val="15"/>
          <w:lang w:bidi="ar-SA"/>
        </w:rPr>
        <w:drawing>
          <wp:inline distT="0" distB="0" distL="0" distR="0">
            <wp:extent cx="1468416" cy="25168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81288" cy="2538926"/>
                    </a:xfrm>
                    <a:prstGeom prst="rect">
                      <a:avLst/>
                    </a:prstGeom>
                    <a:noFill/>
                    <a:ln>
                      <a:noFill/>
                    </a:ln>
                  </pic:spPr>
                </pic:pic>
              </a:graphicData>
            </a:graphic>
          </wp:inline>
        </w:drawing>
      </w:r>
    </w:p>
    <w:p w:rsidR="00EF152B" w:rsidRDefault="0003283B" w:rsidP="008260D0">
      <w:pPr>
        <w:ind w:firstLine="420"/>
        <w:jc w:val="left"/>
        <w:rPr>
          <w:color w:val="000000"/>
          <w:szCs w:val="15"/>
        </w:rPr>
      </w:pPr>
      <w:r>
        <w:rPr>
          <w:color w:val="000000"/>
          <w:szCs w:val="15"/>
        </w:rPr>
        <w:t>助教也能上传实验结果，但是是给某个学生上传的，在选择类型之前，需要选</w:t>
      </w:r>
      <w:r>
        <w:rPr>
          <w:color w:val="000000"/>
          <w:szCs w:val="15"/>
        </w:rPr>
        <w:t>择学生，其余的和学生相同。</w:t>
      </w:r>
    </w:p>
    <w:p w:rsidR="00EF152B" w:rsidRDefault="0003283B" w:rsidP="00E930C2">
      <w:pPr>
        <w:pStyle w:val="Heading3"/>
        <w:numPr>
          <w:ilvl w:val="2"/>
          <w:numId w:val="5"/>
        </w:numPr>
      </w:pPr>
      <w:r>
        <w:lastRenderedPageBreak/>
        <w:t>实验评价</w:t>
      </w:r>
    </w:p>
    <w:p w:rsidR="00EF152B" w:rsidRDefault="0003283B" w:rsidP="00E930C2">
      <w:pPr>
        <w:pStyle w:val="Heading4"/>
        <w:numPr>
          <w:ilvl w:val="3"/>
          <w:numId w:val="5"/>
        </w:numPr>
      </w:pPr>
      <w:r>
        <w:rPr>
          <w:rFonts w:ascii="宋体" w:eastAsia="宋体" w:hAnsi="宋体" w:cs="宋体" w:hint="eastAsia"/>
        </w:rPr>
        <w:t>学生</w:t>
      </w:r>
    </w:p>
    <w:p w:rsidR="00EF152B" w:rsidRDefault="008260D0" w:rsidP="008260D0">
      <w:pPr>
        <w:jc w:val="center"/>
        <w:rPr>
          <w:rFonts w:hint="eastAsia"/>
          <w:color w:val="FF0000"/>
          <w:szCs w:val="15"/>
        </w:rPr>
      </w:pPr>
      <w:r>
        <w:rPr>
          <w:rFonts w:hint="eastAsia"/>
          <w:noProof/>
          <w:color w:val="FF0000"/>
          <w:szCs w:val="15"/>
          <w:lang w:bidi="ar-SA"/>
        </w:rPr>
        <w:drawing>
          <wp:inline distT="0" distB="0" distL="0" distR="0">
            <wp:extent cx="1538699" cy="1126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7166" cy="1147494"/>
                    </a:xfrm>
                    <a:prstGeom prst="rect">
                      <a:avLst/>
                    </a:prstGeom>
                    <a:noFill/>
                    <a:ln>
                      <a:noFill/>
                    </a:ln>
                  </pic:spPr>
                </pic:pic>
              </a:graphicData>
            </a:graphic>
          </wp:inline>
        </w:drawing>
      </w:r>
    </w:p>
    <w:p w:rsidR="00EF152B" w:rsidRDefault="0003283B">
      <w:pPr>
        <w:ind w:firstLine="420"/>
        <w:jc w:val="left"/>
        <w:rPr>
          <w:color w:val="000000"/>
          <w:szCs w:val="15"/>
        </w:rPr>
      </w:pPr>
      <w:r>
        <w:rPr>
          <w:color w:val="000000"/>
          <w:szCs w:val="15"/>
        </w:rPr>
        <w:t>在实验详情界面，点击右上角的图标可以进入实验评价界面，可以对该实验进行评价，包括打分（满分</w:t>
      </w:r>
      <w:r>
        <w:rPr>
          <w:color w:val="000000"/>
          <w:szCs w:val="15"/>
        </w:rPr>
        <w:t>5</w:t>
      </w:r>
      <w:r>
        <w:rPr>
          <w:color w:val="000000"/>
          <w:szCs w:val="15"/>
        </w:rPr>
        <w:t>分，最小分度值</w:t>
      </w:r>
      <w:r>
        <w:rPr>
          <w:color w:val="000000"/>
          <w:szCs w:val="15"/>
        </w:rPr>
        <w:t>0.5</w:t>
      </w:r>
      <w:r>
        <w:rPr>
          <w:color w:val="000000"/>
          <w:szCs w:val="15"/>
        </w:rPr>
        <w:t>分）和评价，点击右上角的保存可以进行上传实验评价。</w:t>
      </w:r>
    </w:p>
    <w:p w:rsidR="00EF152B" w:rsidRDefault="0003283B" w:rsidP="00E930C2">
      <w:pPr>
        <w:pStyle w:val="Heading4"/>
        <w:numPr>
          <w:ilvl w:val="3"/>
          <w:numId w:val="5"/>
        </w:numPr>
      </w:pPr>
      <w:r>
        <w:rPr>
          <w:rFonts w:ascii="宋体" w:eastAsia="宋体" w:hAnsi="宋体" w:cs="宋体" w:hint="eastAsia"/>
        </w:rPr>
        <w:t>助教</w:t>
      </w:r>
    </w:p>
    <w:p w:rsidR="008260D0" w:rsidRDefault="008260D0" w:rsidP="008260D0">
      <w:pPr>
        <w:jc w:val="center"/>
        <w:rPr>
          <w:color w:val="000000"/>
          <w:szCs w:val="15"/>
        </w:rPr>
      </w:pPr>
      <w:r>
        <w:rPr>
          <w:noProof/>
          <w:color w:val="000000"/>
          <w:szCs w:val="15"/>
          <w:lang w:bidi="ar-SA"/>
        </w:rPr>
        <w:drawing>
          <wp:inline distT="0" distB="0" distL="0" distR="0">
            <wp:extent cx="1522095" cy="1136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 b="23651"/>
                    <a:stretch/>
                  </pic:blipFill>
                  <pic:spPr bwMode="auto">
                    <a:xfrm>
                      <a:off x="0" y="0"/>
                      <a:ext cx="1556624" cy="1161985"/>
                    </a:xfrm>
                    <a:prstGeom prst="rect">
                      <a:avLst/>
                    </a:prstGeom>
                    <a:noFill/>
                    <a:ln>
                      <a:noFill/>
                    </a:ln>
                    <a:extLst>
                      <a:ext uri="{53640926-AAD7-44D8-BBD7-CCE9431645EC}">
                        <a14:shadowObscured xmlns:a14="http://schemas.microsoft.com/office/drawing/2010/main"/>
                      </a:ext>
                    </a:extLst>
                  </pic:spPr>
                </pic:pic>
              </a:graphicData>
            </a:graphic>
          </wp:inline>
        </w:drawing>
      </w:r>
      <w:r>
        <w:rPr>
          <w:color w:val="000000"/>
          <w:szCs w:val="15"/>
        </w:rPr>
        <w:tab/>
      </w:r>
      <w:r>
        <w:rPr>
          <w:rFonts w:hint="eastAsia"/>
          <w:color w:val="000000"/>
          <w:szCs w:val="15"/>
        </w:rPr>
        <w:tab/>
      </w:r>
      <w:r>
        <w:rPr>
          <w:color w:val="000000"/>
          <w:szCs w:val="15"/>
        </w:rPr>
        <w:tab/>
      </w:r>
      <w:r>
        <w:rPr>
          <w:noProof/>
          <w:color w:val="FF0000"/>
          <w:szCs w:val="15"/>
          <w:lang w:bidi="ar-SA"/>
        </w:rPr>
        <w:drawing>
          <wp:inline distT="0" distB="0" distL="0" distR="0">
            <wp:extent cx="1539633" cy="1140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554135" cy="1151482"/>
                    </a:xfrm>
                    <a:prstGeom prst="rect">
                      <a:avLst/>
                    </a:prstGeom>
                    <a:noFill/>
                    <a:ln>
                      <a:noFill/>
                    </a:ln>
                  </pic:spPr>
                </pic:pic>
              </a:graphicData>
            </a:graphic>
          </wp:inline>
        </w:drawing>
      </w:r>
    </w:p>
    <w:p w:rsidR="00EF152B" w:rsidRDefault="0003283B" w:rsidP="008260D0">
      <w:pPr>
        <w:ind w:firstLine="420"/>
        <w:jc w:val="left"/>
        <w:rPr>
          <w:color w:val="000000"/>
          <w:szCs w:val="15"/>
        </w:rPr>
      </w:pPr>
      <w:r>
        <w:rPr>
          <w:color w:val="000000"/>
          <w:szCs w:val="15"/>
        </w:rPr>
        <w:t>助教可以选择某个学生查看他对该实验的评价，但是不能修改和上传。</w:t>
      </w:r>
    </w:p>
    <w:p w:rsidR="00EF152B" w:rsidRDefault="0003283B" w:rsidP="00E930C2">
      <w:pPr>
        <w:pStyle w:val="Heading2"/>
        <w:numPr>
          <w:ilvl w:val="1"/>
          <w:numId w:val="5"/>
        </w:numPr>
      </w:pPr>
      <w:r>
        <w:t>通知</w:t>
      </w:r>
    </w:p>
    <w:p w:rsidR="00EF152B" w:rsidRDefault="0003283B" w:rsidP="00E930C2">
      <w:pPr>
        <w:pStyle w:val="Heading3"/>
        <w:numPr>
          <w:ilvl w:val="2"/>
          <w:numId w:val="5"/>
        </w:numPr>
      </w:pPr>
      <w:r>
        <w:t>接收通知</w:t>
      </w:r>
    </w:p>
    <w:p w:rsidR="006D6373" w:rsidRDefault="006D6373" w:rsidP="006D6373">
      <w:pPr>
        <w:jc w:val="center"/>
        <w:rPr>
          <w:szCs w:val="18"/>
        </w:rPr>
      </w:pPr>
      <w:r>
        <w:rPr>
          <w:noProof/>
          <w:color w:val="FF0000"/>
          <w:szCs w:val="18"/>
          <w:lang w:bidi="ar-SA"/>
        </w:rPr>
        <w:drawing>
          <wp:inline distT="0" distB="0" distL="0" distR="0">
            <wp:extent cx="1720159" cy="497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3958" cy="510178"/>
                    </a:xfrm>
                    <a:prstGeom prst="rect">
                      <a:avLst/>
                    </a:prstGeom>
                    <a:noFill/>
                    <a:ln>
                      <a:noFill/>
                    </a:ln>
                  </pic:spPr>
                </pic:pic>
              </a:graphicData>
            </a:graphic>
          </wp:inline>
        </w:drawing>
      </w:r>
    </w:p>
    <w:p w:rsidR="00EF152B" w:rsidRDefault="0003283B">
      <w:pPr>
        <w:ind w:firstLine="420"/>
        <w:jc w:val="left"/>
        <w:rPr>
          <w:szCs w:val="18"/>
        </w:rPr>
      </w:pPr>
      <w:r>
        <w:rPr>
          <w:szCs w:val="18"/>
        </w:rPr>
        <w:t>允许接收通知之后，学生和助教都可以收到来自老师对所有该课程的学生的通知，在状态栏中可以收到该通知。</w:t>
      </w:r>
    </w:p>
    <w:p w:rsidR="00EF152B" w:rsidRDefault="0003283B" w:rsidP="00E930C2">
      <w:pPr>
        <w:pStyle w:val="Heading3"/>
        <w:numPr>
          <w:ilvl w:val="2"/>
          <w:numId w:val="5"/>
        </w:numPr>
      </w:pPr>
      <w:r>
        <w:lastRenderedPageBreak/>
        <w:t>通知列表</w:t>
      </w:r>
    </w:p>
    <w:p w:rsidR="006D6373" w:rsidRDefault="006D6373" w:rsidP="006D6373">
      <w:pPr>
        <w:jc w:val="center"/>
        <w:rPr>
          <w:rFonts w:hint="eastAsia"/>
          <w:color w:val="FF0000"/>
          <w:szCs w:val="18"/>
        </w:rPr>
      </w:pPr>
      <w:r>
        <w:rPr>
          <w:rFonts w:hint="eastAsia"/>
          <w:noProof/>
          <w:color w:val="FF0000"/>
          <w:szCs w:val="18"/>
          <w:lang w:bidi="ar-SA"/>
        </w:rPr>
        <w:drawing>
          <wp:inline distT="0" distB="0" distL="0" distR="0">
            <wp:extent cx="1276538" cy="21723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6591" cy="2189465"/>
                    </a:xfrm>
                    <a:prstGeom prst="rect">
                      <a:avLst/>
                    </a:prstGeom>
                    <a:noFill/>
                    <a:ln>
                      <a:noFill/>
                    </a:ln>
                  </pic:spPr>
                </pic:pic>
              </a:graphicData>
            </a:graphic>
          </wp:inline>
        </w:drawing>
      </w:r>
    </w:p>
    <w:p w:rsidR="00EF152B" w:rsidRDefault="0003283B">
      <w:pPr>
        <w:ind w:firstLine="420"/>
        <w:jc w:val="left"/>
      </w:pPr>
      <w:r>
        <w:rPr>
          <w:szCs w:val="18"/>
        </w:rPr>
        <w:t>通过侧边栏可以进入列表，</w:t>
      </w:r>
      <w:r w:rsidRPr="006D6373">
        <w:rPr>
          <w:color w:val="auto"/>
          <w:szCs w:val="18"/>
          <w:bdr w:val="single" w:sz="4" w:space="0" w:color="auto"/>
        </w:rPr>
        <w:t>红色</w:t>
      </w:r>
      <w:r w:rsidRPr="006D6373">
        <w:rPr>
          <w:color w:val="auto"/>
          <w:szCs w:val="18"/>
        </w:rPr>
        <w:t>代表该条通知</w:t>
      </w:r>
      <w:r w:rsidRPr="006D6373">
        <w:rPr>
          <w:color w:val="auto"/>
          <w:szCs w:val="18"/>
          <w:bdr w:val="single" w:sz="4" w:space="0" w:color="auto"/>
        </w:rPr>
        <w:t>快要到</w:t>
      </w:r>
      <w:r w:rsidRPr="006D6373">
        <w:rPr>
          <w:color w:val="auto"/>
          <w:szCs w:val="18"/>
          <w:bdr w:val="single" w:sz="4" w:space="0" w:color="auto"/>
        </w:rPr>
        <w:t>deadline</w:t>
      </w:r>
      <w:r w:rsidRPr="006D6373">
        <w:rPr>
          <w:color w:val="auto"/>
          <w:szCs w:val="18"/>
        </w:rPr>
        <w:t>了，</w:t>
      </w:r>
      <w:r w:rsidRPr="006D6373">
        <w:rPr>
          <w:color w:val="auto"/>
          <w:szCs w:val="18"/>
          <w:bdr w:val="single" w:sz="4" w:space="0" w:color="auto"/>
        </w:rPr>
        <w:t>灰色</w:t>
      </w:r>
      <w:r w:rsidRPr="006D6373">
        <w:rPr>
          <w:color w:val="auto"/>
          <w:szCs w:val="18"/>
        </w:rPr>
        <w:t>表示该条通知</w:t>
      </w:r>
      <w:r w:rsidRPr="006D6373">
        <w:rPr>
          <w:color w:val="auto"/>
          <w:szCs w:val="18"/>
          <w:bdr w:val="single" w:sz="4" w:space="0" w:color="auto"/>
        </w:rPr>
        <w:t>已读</w:t>
      </w:r>
      <w:r w:rsidRPr="006D6373">
        <w:rPr>
          <w:color w:val="auto"/>
          <w:szCs w:val="18"/>
        </w:rPr>
        <w:t>，</w:t>
      </w:r>
      <w:r w:rsidRPr="006D6373">
        <w:rPr>
          <w:color w:val="auto"/>
          <w:szCs w:val="18"/>
          <w:bdr w:val="single" w:sz="4" w:space="0" w:color="auto"/>
        </w:rPr>
        <w:t>黑色</w:t>
      </w:r>
      <w:r w:rsidRPr="006D6373">
        <w:rPr>
          <w:color w:val="auto"/>
          <w:szCs w:val="18"/>
        </w:rPr>
        <w:t>表示</w:t>
      </w:r>
      <w:r w:rsidRPr="006D6373">
        <w:rPr>
          <w:color w:val="auto"/>
          <w:szCs w:val="18"/>
          <w:bdr w:val="single" w:sz="4" w:space="0" w:color="auto"/>
        </w:rPr>
        <w:t>未读</w:t>
      </w:r>
      <w:r>
        <w:rPr>
          <w:szCs w:val="18"/>
        </w:rPr>
        <w:t>。点击某一条可以进入通知详情。</w:t>
      </w:r>
    </w:p>
    <w:p w:rsidR="00EF152B" w:rsidRDefault="0003283B" w:rsidP="00E930C2">
      <w:pPr>
        <w:pStyle w:val="Heading3"/>
        <w:numPr>
          <w:ilvl w:val="2"/>
          <w:numId w:val="5"/>
        </w:numPr>
      </w:pPr>
      <w:r>
        <w:t>通知详情</w:t>
      </w:r>
    </w:p>
    <w:p w:rsidR="006D6373" w:rsidRDefault="006D6373" w:rsidP="006D6373">
      <w:pPr>
        <w:jc w:val="center"/>
        <w:rPr>
          <w:szCs w:val="18"/>
        </w:rPr>
      </w:pPr>
      <w:r>
        <w:rPr>
          <w:noProof/>
          <w:szCs w:val="18"/>
          <w:lang w:bidi="ar-SA"/>
        </w:rPr>
        <w:drawing>
          <wp:inline distT="0" distB="0" distL="0" distR="0">
            <wp:extent cx="1358020" cy="1153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7387" cy="1170405"/>
                    </a:xfrm>
                    <a:prstGeom prst="rect">
                      <a:avLst/>
                    </a:prstGeom>
                    <a:noFill/>
                    <a:ln>
                      <a:noFill/>
                    </a:ln>
                  </pic:spPr>
                </pic:pic>
              </a:graphicData>
            </a:graphic>
          </wp:inline>
        </w:drawing>
      </w:r>
    </w:p>
    <w:p w:rsidR="00EF152B" w:rsidRDefault="0003283B">
      <w:pPr>
        <w:ind w:firstLine="420"/>
        <w:jc w:val="left"/>
        <w:rPr>
          <w:szCs w:val="18"/>
        </w:rPr>
      </w:pPr>
      <w:r>
        <w:rPr>
          <w:szCs w:val="18"/>
        </w:rPr>
        <w:t>在详情界面可以看到通知的题目、内容、时间等信息。</w:t>
      </w:r>
    </w:p>
    <w:p w:rsidR="00EF152B" w:rsidRDefault="0003283B" w:rsidP="00E930C2">
      <w:pPr>
        <w:pStyle w:val="Heading2"/>
        <w:numPr>
          <w:ilvl w:val="1"/>
          <w:numId w:val="5"/>
        </w:numPr>
        <w:rPr>
          <w:color w:val="000000"/>
          <w:szCs w:val="18"/>
        </w:rPr>
      </w:pPr>
      <w:r>
        <w:t>发信</w:t>
      </w:r>
    </w:p>
    <w:p w:rsidR="00EF152B" w:rsidRDefault="0003283B" w:rsidP="00E930C2">
      <w:pPr>
        <w:pStyle w:val="Heading3"/>
        <w:numPr>
          <w:ilvl w:val="2"/>
          <w:numId w:val="5"/>
        </w:numPr>
      </w:pPr>
      <w:r>
        <w:t>收信列表</w:t>
      </w:r>
    </w:p>
    <w:p w:rsidR="00A76662" w:rsidRDefault="00A76662" w:rsidP="00E07ED4">
      <w:pPr>
        <w:jc w:val="center"/>
        <w:rPr>
          <w:szCs w:val="18"/>
        </w:rPr>
      </w:pPr>
      <w:r>
        <w:rPr>
          <w:noProof/>
          <w:szCs w:val="18"/>
          <w:lang w:bidi="ar-SA"/>
        </w:rPr>
        <w:drawing>
          <wp:inline distT="0" distB="0" distL="0" distR="0">
            <wp:extent cx="1440496" cy="25611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56684" cy="2589968"/>
                    </a:xfrm>
                    <a:prstGeom prst="rect">
                      <a:avLst/>
                    </a:prstGeom>
                    <a:noFill/>
                    <a:ln>
                      <a:noFill/>
                    </a:ln>
                  </pic:spPr>
                </pic:pic>
              </a:graphicData>
            </a:graphic>
          </wp:inline>
        </w:drawing>
      </w:r>
    </w:p>
    <w:p w:rsidR="00EF152B" w:rsidRDefault="0003283B">
      <w:pPr>
        <w:ind w:firstLine="420"/>
        <w:jc w:val="left"/>
        <w:rPr>
          <w:szCs w:val="18"/>
        </w:rPr>
      </w:pPr>
      <w:r>
        <w:rPr>
          <w:szCs w:val="18"/>
        </w:rPr>
        <w:t>列表是回信列表，可以快捷地看到内容与时间等。</w:t>
      </w:r>
    </w:p>
    <w:p w:rsidR="00EF152B" w:rsidRDefault="0003283B" w:rsidP="00E930C2">
      <w:pPr>
        <w:pStyle w:val="Heading3"/>
        <w:numPr>
          <w:ilvl w:val="2"/>
          <w:numId w:val="5"/>
        </w:numPr>
      </w:pPr>
      <w:r>
        <w:lastRenderedPageBreak/>
        <w:t>写信</w:t>
      </w:r>
    </w:p>
    <w:p w:rsidR="00A76662" w:rsidRDefault="00881B9E" w:rsidP="00E07ED4">
      <w:pPr>
        <w:jc w:val="center"/>
        <w:rPr>
          <w:szCs w:val="18"/>
        </w:rPr>
      </w:pPr>
      <w:r>
        <w:rPr>
          <w:noProof/>
          <w:szCs w:val="18"/>
          <w:lang w:bidi="ar-SA"/>
        </w:rPr>
        <w:drawing>
          <wp:inline distT="0" distB="0" distL="0" distR="0">
            <wp:extent cx="1478370" cy="12827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8370" cy="1282761"/>
                    </a:xfrm>
                    <a:prstGeom prst="rect">
                      <a:avLst/>
                    </a:prstGeom>
                    <a:noFill/>
                    <a:ln>
                      <a:noFill/>
                    </a:ln>
                  </pic:spPr>
                </pic:pic>
              </a:graphicData>
            </a:graphic>
          </wp:inline>
        </w:drawing>
      </w:r>
    </w:p>
    <w:p w:rsidR="00EF152B" w:rsidRDefault="0003283B">
      <w:pPr>
        <w:ind w:firstLine="420"/>
        <w:jc w:val="left"/>
        <w:rPr>
          <w:szCs w:val="18"/>
        </w:rPr>
      </w:pPr>
      <w:r>
        <w:rPr>
          <w:szCs w:val="18"/>
        </w:rPr>
        <w:t>可以给自己的任课老师写信，当写出第一个字的时候可以自动提示，不是自己的任课老师不能写信。</w:t>
      </w:r>
    </w:p>
    <w:p w:rsidR="00EF152B" w:rsidRDefault="0003283B" w:rsidP="00E930C2">
      <w:pPr>
        <w:pStyle w:val="Heading2"/>
        <w:numPr>
          <w:ilvl w:val="1"/>
          <w:numId w:val="5"/>
        </w:numPr>
      </w:pPr>
      <w:r>
        <w:t>修改个人信息</w:t>
      </w:r>
    </w:p>
    <w:p w:rsidR="00EF152B" w:rsidRDefault="0003283B" w:rsidP="00E930C2">
      <w:pPr>
        <w:pStyle w:val="Heading3"/>
        <w:numPr>
          <w:ilvl w:val="2"/>
          <w:numId w:val="5"/>
        </w:numPr>
      </w:pPr>
      <w:r>
        <w:t>修改用户名与邮箱</w:t>
      </w:r>
    </w:p>
    <w:p w:rsidR="00E07ED4" w:rsidRDefault="00E07ED4" w:rsidP="00E07ED4">
      <w:pPr>
        <w:jc w:val="center"/>
        <w:rPr>
          <w:color w:val="FF0000"/>
          <w:szCs w:val="18"/>
        </w:rPr>
      </w:pPr>
      <w:r>
        <w:rPr>
          <w:noProof/>
          <w:color w:val="FF0000"/>
          <w:szCs w:val="18"/>
          <w:lang w:bidi="ar-SA"/>
        </w:rPr>
        <w:drawing>
          <wp:inline distT="0" distB="0" distL="0" distR="0">
            <wp:extent cx="1378606" cy="15530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8606" cy="1553049"/>
                    </a:xfrm>
                    <a:prstGeom prst="rect">
                      <a:avLst/>
                    </a:prstGeom>
                    <a:noFill/>
                    <a:ln>
                      <a:noFill/>
                    </a:ln>
                  </pic:spPr>
                </pic:pic>
              </a:graphicData>
            </a:graphic>
          </wp:inline>
        </w:drawing>
      </w:r>
    </w:p>
    <w:p w:rsidR="00D52BC5" w:rsidRDefault="0003283B" w:rsidP="00E07ED4">
      <w:pPr>
        <w:ind w:firstLine="420"/>
        <w:jc w:val="left"/>
        <w:rPr>
          <w:szCs w:val="18"/>
        </w:rPr>
      </w:pPr>
      <w:r>
        <w:rPr>
          <w:szCs w:val="18"/>
        </w:rPr>
        <w:t>可以通过侧边栏进入，修改之后点击保存键保存。</w:t>
      </w:r>
    </w:p>
    <w:p w:rsidR="00EF152B" w:rsidRDefault="0003283B" w:rsidP="00E930C2">
      <w:pPr>
        <w:pStyle w:val="Heading3"/>
        <w:numPr>
          <w:ilvl w:val="2"/>
          <w:numId w:val="5"/>
        </w:numPr>
      </w:pPr>
      <w:r>
        <w:t>修改密码</w:t>
      </w:r>
    </w:p>
    <w:p w:rsidR="00E07ED4" w:rsidRDefault="00E07ED4" w:rsidP="00E07ED4">
      <w:pPr>
        <w:jc w:val="center"/>
        <w:rPr>
          <w:szCs w:val="18"/>
        </w:rPr>
      </w:pPr>
      <w:r>
        <w:rPr>
          <w:noProof/>
          <w:color w:val="FF0000"/>
          <w:szCs w:val="18"/>
          <w:lang w:bidi="ar-SA"/>
        </w:rPr>
        <w:drawing>
          <wp:inline distT="0" distB="0" distL="0" distR="0">
            <wp:extent cx="1513257" cy="25828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1861" cy="2597541"/>
                    </a:xfrm>
                    <a:prstGeom prst="rect">
                      <a:avLst/>
                    </a:prstGeom>
                    <a:noFill/>
                    <a:ln>
                      <a:noFill/>
                    </a:ln>
                  </pic:spPr>
                </pic:pic>
              </a:graphicData>
            </a:graphic>
          </wp:inline>
        </w:drawing>
      </w:r>
    </w:p>
    <w:p w:rsidR="00EF152B" w:rsidRDefault="0003283B" w:rsidP="00E07ED4">
      <w:pPr>
        <w:ind w:left="420"/>
        <w:jc w:val="left"/>
        <w:rPr>
          <w:szCs w:val="18"/>
        </w:rPr>
      </w:pPr>
      <w:r>
        <w:rPr>
          <w:szCs w:val="18"/>
        </w:rPr>
        <w:t>可以修改密码。</w:t>
      </w:r>
    </w:p>
    <w:p w:rsidR="00EF152B" w:rsidRDefault="0003283B" w:rsidP="00E930C2">
      <w:pPr>
        <w:pStyle w:val="Heading3"/>
        <w:numPr>
          <w:ilvl w:val="2"/>
          <w:numId w:val="5"/>
        </w:numPr>
      </w:pPr>
      <w:r>
        <w:lastRenderedPageBreak/>
        <w:t>修改头像</w:t>
      </w:r>
    </w:p>
    <w:p w:rsidR="00E07ED4" w:rsidRPr="00E07ED4" w:rsidRDefault="00E07ED4">
      <w:pPr>
        <w:ind w:firstLine="420"/>
        <w:jc w:val="left"/>
        <w:rPr>
          <w:color w:val="auto"/>
          <w:szCs w:val="18"/>
        </w:rPr>
      </w:pPr>
      <w:r w:rsidRPr="00E07ED4">
        <w:rPr>
          <w:rFonts w:hint="eastAsia"/>
          <w:color w:val="auto"/>
          <w:szCs w:val="18"/>
        </w:rPr>
        <w:t>点击修改头像</w:t>
      </w:r>
      <w:r w:rsidRPr="00E07ED4">
        <w:rPr>
          <w:color w:val="auto"/>
          <w:szCs w:val="18"/>
        </w:rPr>
        <w:t>按钮即可</w:t>
      </w:r>
      <w:r w:rsidRPr="00E07ED4">
        <w:rPr>
          <w:color w:val="auto"/>
          <w:szCs w:val="18"/>
          <w:bdr w:val="single" w:sz="4" w:space="0" w:color="auto"/>
        </w:rPr>
        <w:t>调出系统</w:t>
      </w:r>
      <w:r w:rsidRPr="00E07ED4">
        <w:rPr>
          <w:rFonts w:hint="eastAsia"/>
          <w:color w:val="auto"/>
          <w:szCs w:val="18"/>
          <w:bdr w:val="single" w:sz="4" w:space="0" w:color="auto"/>
        </w:rPr>
        <w:t>相册</w:t>
      </w:r>
      <w:r w:rsidRPr="00E07ED4">
        <w:rPr>
          <w:color w:val="auto"/>
          <w:szCs w:val="18"/>
        </w:rPr>
        <w:t>。</w:t>
      </w:r>
    </w:p>
    <w:p w:rsidR="00EF152B" w:rsidRDefault="0003283B">
      <w:pPr>
        <w:ind w:firstLine="420"/>
        <w:jc w:val="left"/>
        <w:rPr>
          <w:szCs w:val="18"/>
        </w:rPr>
      </w:pPr>
      <w:r>
        <w:rPr>
          <w:szCs w:val="18"/>
        </w:rPr>
        <w:t>选</w:t>
      </w:r>
      <w:r>
        <w:rPr>
          <w:szCs w:val="18"/>
        </w:rPr>
        <w:t>择一张照片做头像，会被截成圆形。</w:t>
      </w:r>
    </w:p>
    <w:p w:rsidR="00EF152B" w:rsidRDefault="0003283B" w:rsidP="00E930C2">
      <w:pPr>
        <w:pStyle w:val="Heading2"/>
        <w:numPr>
          <w:ilvl w:val="1"/>
          <w:numId w:val="5"/>
        </w:numPr>
      </w:pPr>
      <w:r>
        <w:t>签到</w:t>
      </w:r>
    </w:p>
    <w:p w:rsidR="00EF152B" w:rsidRPr="00E07ED4" w:rsidRDefault="0003283B">
      <w:pPr>
        <w:ind w:firstLine="420"/>
        <w:jc w:val="left"/>
        <w:rPr>
          <w:szCs w:val="18"/>
        </w:rPr>
      </w:pPr>
      <w:r w:rsidRPr="00E07ED4">
        <w:rPr>
          <w:szCs w:val="18"/>
        </w:rPr>
        <w:t>打开</w:t>
      </w:r>
      <w:r w:rsidRPr="00E07ED4">
        <w:rPr>
          <w:szCs w:val="18"/>
        </w:rPr>
        <w:t>APP</w:t>
      </w:r>
      <w:r w:rsidRPr="00E07ED4">
        <w:rPr>
          <w:szCs w:val="18"/>
        </w:rPr>
        <w:t>后</w:t>
      </w:r>
      <w:r w:rsidRPr="00E07ED4">
        <w:rPr>
          <w:szCs w:val="18"/>
          <w:bdr w:val="single" w:sz="4" w:space="0" w:color="auto"/>
        </w:rPr>
        <w:t>自动签到</w:t>
      </w:r>
      <w:r w:rsidRPr="00E07ED4">
        <w:rPr>
          <w:szCs w:val="18"/>
        </w:rPr>
        <w:t>，</w:t>
      </w:r>
      <w:r w:rsidRPr="00E07ED4">
        <w:rPr>
          <w:szCs w:val="18"/>
          <w:bdr w:val="single" w:sz="4" w:space="0" w:color="auto"/>
        </w:rPr>
        <w:t>用户不可见</w:t>
      </w:r>
      <w:r w:rsidRPr="00E07ED4">
        <w:rPr>
          <w:szCs w:val="18"/>
        </w:rPr>
        <w:t>，无法手动签到。</w:t>
      </w:r>
    </w:p>
    <w:p w:rsidR="00EF152B" w:rsidRDefault="0003283B" w:rsidP="00E930C2">
      <w:pPr>
        <w:pStyle w:val="Heading1"/>
        <w:numPr>
          <w:ilvl w:val="0"/>
          <w:numId w:val="5"/>
        </w:numPr>
      </w:pPr>
      <w:r>
        <w:t>性能评价</w:t>
      </w:r>
    </w:p>
    <w:p w:rsidR="00EF152B" w:rsidRDefault="0003283B" w:rsidP="00E930C2">
      <w:pPr>
        <w:pStyle w:val="Heading2"/>
        <w:numPr>
          <w:ilvl w:val="1"/>
          <w:numId w:val="5"/>
        </w:numPr>
      </w:pPr>
      <w:r>
        <w:t>时间特性</w:t>
      </w:r>
    </w:p>
    <w:p w:rsidR="00EF152B" w:rsidRDefault="0003283B" w:rsidP="00C4703E">
      <w:pPr>
        <w:ind w:firstLineChars="200" w:firstLine="420"/>
        <w:rPr>
          <w:color w:val="FF0000"/>
        </w:rPr>
      </w:pPr>
      <w:r>
        <w:t>响应时间：异步处理请求，避免卡死</w:t>
      </w:r>
      <w:r>
        <w:t>UI</w:t>
      </w:r>
      <w:r>
        <w:t>。</w:t>
      </w:r>
    </w:p>
    <w:p w:rsidR="00EF152B" w:rsidRDefault="0003283B" w:rsidP="00E930C2">
      <w:pPr>
        <w:pStyle w:val="Heading2"/>
        <w:numPr>
          <w:ilvl w:val="1"/>
          <w:numId w:val="5"/>
        </w:numPr>
      </w:pPr>
      <w:r>
        <w:t>灵活性</w:t>
      </w:r>
    </w:p>
    <w:p w:rsidR="00EF152B" w:rsidRDefault="0003283B" w:rsidP="00C4703E">
      <w:pPr>
        <w:ind w:firstLine="420"/>
        <w:rPr>
          <w:color w:val="FF0000"/>
        </w:rPr>
      </w:pPr>
      <w:r>
        <w:t>上传格式：所有照片格式都可以，大小也没有限制，但是会经过压缩。视频的限制多，只有一种格式能在上传之后能够播放。</w:t>
      </w:r>
    </w:p>
    <w:p w:rsidR="00EF152B" w:rsidRDefault="0003283B" w:rsidP="00E930C2">
      <w:pPr>
        <w:pStyle w:val="Heading2"/>
        <w:numPr>
          <w:ilvl w:val="1"/>
          <w:numId w:val="5"/>
        </w:numPr>
      </w:pPr>
      <w:r>
        <w:t>安全保密性</w:t>
      </w:r>
    </w:p>
    <w:p w:rsidR="00EF152B" w:rsidRPr="00E1503B" w:rsidRDefault="00E1503B" w:rsidP="00C4703E">
      <w:pPr>
        <w:ind w:firstLine="420"/>
      </w:pPr>
      <w:r w:rsidRPr="00E1503B">
        <w:rPr>
          <w:rFonts w:hint="eastAsia"/>
        </w:rPr>
        <w:t>除了</w:t>
      </w:r>
      <w:r w:rsidRPr="00E1503B">
        <w:t>登录操作</w:t>
      </w:r>
      <w:r w:rsidRPr="00E1503B">
        <w:rPr>
          <w:rFonts w:hint="eastAsia"/>
        </w:rPr>
        <w:t>以外</w:t>
      </w:r>
      <w:r w:rsidRPr="00E1503B">
        <w:t>，本套系统使用</w:t>
      </w:r>
      <w:r w:rsidRPr="00E1503B">
        <w:rPr>
          <w:rFonts w:hint="eastAsia"/>
        </w:rPr>
        <w:t xml:space="preserve"> </w:t>
      </w:r>
      <w:r w:rsidRPr="00E1503B">
        <w:rPr>
          <w:rFonts w:hint="eastAsia"/>
          <w:bdr w:val="single" w:sz="4" w:space="0" w:color="auto"/>
        </w:rPr>
        <w:t>token</w:t>
      </w:r>
      <w:r w:rsidRPr="00E1503B">
        <w:rPr>
          <w:rFonts w:hint="eastAsia"/>
        </w:rPr>
        <w:t xml:space="preserve"> </w:t>
      </w:r>
      <w:r w:rsidRPr="00E1503B">
        <w:rPr>
          <w:rFonts w:hint="eastAsia"/>
        </w:rPr>
        <w:t>确认</w:t>
      </w:r>
      <w:r w:rsidRPr="00E1503B">
        <w:t>身份。</w:t>
      </w:r>
    </w:p>
    <w:p w:rsidR="00E1503B" w:rsidRPr="00E1503B" w:rsidRDefault="00E1503B" w:rsidP="00C4703E">
      <w:pPr>
        <w:ind w:firstLine="420"/>
        <w:rPr>
          <w:rFonts w:hint="eastAsia"/>
        </w:rPr>
      </w:pPr>
      <w:r w:rsidRPr="00E1503B">
        <w:rPr>
          <w:rFonts w:hint="eastAsia"/>
          <w:bdr w:val="single" w:sz="4" w:space="0" w:color="auto"/>
        </w:rPr>
        <w:t>将来</w:t>
      </w:r>
      <w:r w:rsidRPr="00E1503B">
        <w:rPr>
          <w:rFonts w:hint="eastAsia"/>
        </w:rPr>
        <w:t>可能</w:t>
      </w:r>
      <w:r w:rsidRPr="00E1503B">
        <w:t>会考虑</w:t>
      </w:r>
      <w:r w:rsidRPr="00E1503B">
        <w:rPr>
          <w:rFonts w:hint="eastAsia"/>
        </w:rPr>
        <w:t>使用</w:t>
      </w:r>
      <w:r w:rsidRPr="00E1503B">
        <w:rPr>
          <w:rFonts w:hint="eastAsia"/>
        </w:rPr>
        <w:t xml:space="preserve"> </w:t>
      </w:r>
      <w:r w:rsidRPr="00E1503B">
        <w:rPr>
          <w:bdr w:val="single" w:sz="4" w:space="0" w:color="auto"/>
        </w:rPr>
        <w:t xml:space="preserve">HTTPS </w:t>
      </w:r>
      <w:r w:rsidRPr="00E1503B">
        <w:rPr>
          <w:rFonts w:hint="eastAsia"/>
          <w:bdr w:val="single" w:sz="4" w:space="0" w:color="auto"/>
        </w:rPr>
        <w:t>协议</w:t>
      </w:r>
      <w:r w:rsidRPr="00E1503B">
        <w:t>加密</w:t>
      </w:r>
      <w:r w:rsidRPr="00E1503B">
        <w:t>传输</w:t>
      </w:r>
      <w:r w:rsidRPr="00E1503B">
        <w:rPr>
          <w:rFonts w:hint="eastAsia"/>
        </w:rPr>
        <w:t>。</w:t>
      </w:r>
    </w:p>
    <w:sectPr w:rsidR="00E1503B" w:rsidRPr="00E1503B">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785D"/>
    <w:multiLevelType w:val="multilevel"/>
    <w:tmpl w:val="B142D4B4"/>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
    <w:nsid w:val="06411A2C"/>
    <w:multiLevelType w:val="hybridMultilevel"/>
    <w:tmpl w:val="61DC9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F23386"/>
    <w:multiLevelType w:val="hybridMultilevel"/>
    <w:tmpl w:val="AFFCFF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F61C96"/>
    <w:multiLevelType w:val="hybridMultilevel"/>
    <w:tmpl w:val="DC625BB6"/>
    <w:lvl w:ilvl="0" w:tplc="701A2114">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B73E3"/>
    <w:multiLevelType w:val="multilevel"/>
    <w:tmpl w:val="6024C36A"/>
    <w:lvl w:ilvl="0">
      <w:start w:val="3"/>
      <w:numFmt w:val="decimal"/>
      <w:lvlText w:val="%1."/>
      <w:lvlJc w:val="left"/>
      <w:pPr>
        <w:ind w:left="420" w:hanging="420"/>
      </w:pPr>
      <w:rPr>
        <w:rFonts w:hint="eastAsia"/>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5">
    <w:nsid w:val="2FD11A3F"/>
    <w:multiLevelType w:val="multilevel"/>
    <w:tmpl w:val="7BDC1B36"/>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2"/>
      <w:numFmt w:val="decimal"/>
      <w:isLgl/>
      <w:lvlText w:val="%1.%2.%3"/>
      <w:lvlJc w:val="left"/>
      <w:pPr>
        <w:ind w:left="720" w:hanging="720"/>
      </w:pPr>
      <w:rPr>
        <w:rFonts w:eastAsia="宋体" w:hint="default"/>
        <w:color w:val="auto"/>
      </w:rPr>
    </w:lvl>
    <w:lvl w:ilvl="3">
      <w:start w:val="2"/>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6">
    <w:nsid w:val="31705D61"/>
    <w:multiLevelType w:val="hybridMultilevel"/>
    <w:tmpl w:val="B7109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307D34"/>
    <w:multiLevelType w:val="multilevel"/>
    <w:tmpl w:val="123E24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4782227"/>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9">
    <w:nsid w:val="3B864460"/>
    <w:multiLevelType w:val="multilevel"/>
    <w:tmpl w:val="A51A6322"/>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0">
    <w:nsid w:val="3DF93362"/>
    <w:multiLevelType w:val="multilevel"/>
    <w:tmpl w:val="06EAB5EC"/>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3"/>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1">
    <w:nsid w:val="40B22CB9"/>
    <w:multiLevelType w:val="hybridMultilevel"/>
    <w:tmpl w:val="F5EE5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DB256D"/>
    <w:multiLevelType w:val="hybridMultilevel"/>
    <w:tmpl w:val="DAC2C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7271CB"/>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4">
    <w:nsid w:val="53A36C8A"/>
    <w:multiLevelType w:val="multilevel"/>
    <w:tmpl w:val="521A2B7A"/>
    <w:lvl w:ilvl="0">
      <w:start w:val="1"/>
      <w:numFmt w:val="decimal"/>
      <w:suff w:val="space"/>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5FB562D"/>
    <w:multiLevelType w:val="multilevel"/>
    <w:tmpl w:val="643EF3E2"/>
    <w:lvl w:ilvl="0">
      <w:start w:val="2"/>
      <w:numFmt w:val="decimal"/>
      <w:lvlText w:val="%1."/>
      <w:lvlJc w:val="left"/>
      <w:pPr>
        <w:ind w:left="420" w:hanging="420"/>
      </w:pPr>
      <w:rPr>
        <w:rFonts w:hint="eastAsia"/>
      </w:rPr>
    </w:lvl>
    <w:lvl w:ilvl="1">
      <w:start w:val="4"/>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6">
    <w:nsid w:val="62A34C74"/>
    <w:multiLevelType w:val="hybridMultilevel"/>
    <w:tmpl w:val="7318E50A"/>
    <w:lvl w:ilvl="0" w:tplc="701A2114">
      <w:start w:val="1"/>
      <w:numFmt w:val="decimal"/>
      <w:lvlText w:val="2.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6A6DDC"/>
    <w:multiLevelType w:val="hybridMultilevel"/>
    <w:tmpl w:val="BA2A6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B94226"/>
    <w:multiLevelType w:val="multilevel"/>
    <w:tmpl w:val="06EAB5EC"/>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3"/>
      <w:numFmt w:val="decimal"/>
      <w:isLgl/>
      <w:lvlText w:val="%1.%2.%3"/>
      <w:lvlJc w:val="left"/>
      <w:pPr>
        <w:ind w:left="720" w:hanging="720"/>
      </w:pPr>
      <w:rPr>
        <w:rFonts w:eastAsia="宋体" w:hint="default"/>
        <w:color w:val="auto"/>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19">
    <w:nsid w:val="6A2D1903"/>
    <w:multiLevelType w:val="hybridMultilevel"/>
    <w:tmpl w:val="915AD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D13F62"/>
    <w:multiLevelType w:val="multilevel"/>
    <w:tmpl w:val="B142D4B4"/>
    <w:lvl w:ilvl="0">
      <w:start w:val="1"/>
      <w:numFmt w:val="decimal"/>
      <w:lvlText w:val="%1."/>
      <w:lvlJc w:val="left"/>
      <w:pPr>
        <w:ind w:left="420" w:hanging="420"/>
      </w:p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21">
    <w:nsid w:val="7A9E5C8E"/>
    <w:multiLevelType w:val="multilevel"/>
    <w:tmpl w:val="7BDC1B36"/>
    <w:lvl w:ilvl="0">
      <w:start w:val="2"/>
      <w:numFmt w:val="decimal"/>
      <w:lvlText w:val="%1."/>
      <w:lvlJc w:val="left"/>
      <w:pPr>
        <w:ind w:left="420" w:hanging="420"/>
      </w:pPr>
      <w:rPr>
        <w:rFonts w:hint="eastAsia"/>
      </w:rPr>
    </w:lvl>
    <w:lvl w:ilvl="1">
      <w:start w:val="3"/>
      <w:numFmt w:val="decimal"/>
      <w:isLgl/>
      <w:lvlText w:val="%1.%2"/>
      <w:lvlJc w:val="left"/>
      <w:pPr>
        <w:ind w:left="720" w:hanging="720"/>
      </w:pPr>
      <w:rPr>
        <w:rFonts w:eastAsia="宋体" w:hint="default"/>
      </w:rPr>
    </w:lvl>
    <w:lvl w:ilvl="2">
      <w:start w:val="2"/>
      <w:numFmt w:val="decimal"/>
      <w:isLgl/>
      <w:lvlText w:val="%1.%2.%3"/>
      <w:lvlJc w:val="left"/>
      <w:pPr>
        <w:ind w:left="720" w:hanging="720"/>
      </w:pPr>
      <w:rPr>
        <w:rFonts w:eastAsia="宋体" w:hint="default"/>
        <w:color w:val="auto"/>
      </w:rPr>
    </w:lvl>
    <w:lvl w:ilvl="3">
      <w:start w:val="2"/>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520" w:hanging="2520"/>
      </w:pPr>
      <w:rPr>
        <w:rFonts w:eastAsia="宋体" w:hint="default"/>
      </w:rPr>
    </w:lvl>
  </w:abstractNum>
  <w:abstractNum w:abstractNumId="22">
    <w:nsid w:val="7F564AA0"/>
    <w:multiLevelType w:val="hybridMultilevel"/>
    <w:tmpl w:val="FC888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9"/>
  </w:num>
  <w:num w:numId="4">
    <w:abstractNumId w:val="22"/>
  </w:num>
  <w:num w:numId="5">
    <w:abstractNumId w:val="9"/>
  </w:num>
  <w:num w:numId="6">
    <w:abstractNumId w:val="0"/>
  </w:num>
  <w:num w:numId="7">
    <w:abstractNumId w:val="2"/>
  </w:num>
  <w:num w:numId="8">
    <w:abstractNumId w:val="20"/>
  </w:num>
  <w:num w:numId="9">
    <w:abstractNumId w:val="3"/>
  </w:num>
  <w:num w:numId="10">
    <w:abstractNumId w:val="16"/>
  </w:num>
  <w:num w:numId="11">
    <w:abstractNumId w:val="5"/>
  </w:num>
  <w:num w:numId="12">
    <w:abstractNumId w:val="18"/>
  </w:num>
  <w:num w:numId="13">
    <w:abstractNumId w:val="10"/>
  </w:num>
  <w:num w:numId="14">
    <w:abstractNumId w:val="15"/>
  </w:num>
  <w:num w:numId="15">
    <w:abstractNumId w:val="13"/>
  </w:num>
  <w:num w:numId="16">
    <w:abstractNumId w:val="8"/>
  </w:num>
  <w:num w:numId="17">
    <w:abstractNumId w:val="4"/>
  </w:num>
  <w:num w:numId="18">
    <w:abstractNumId w:val="6"/>
  </w:num>
  <w:num w:numId="19">
    <w:abstractNumId w:val="17"/>
  </w:num>
  <w:num w:numId="20">
    <w:abstractNumId w:val="12"/>
  </w:num>
  <w:num w:numId="21">
    <w:abstractNumId w:val="1"/>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EF152B"/>
    <w:rsid w:val="0003283B"/>
    <w:rsid w:val="00072931"/>
    <w:rsid w:val="000C260D"/>
    <w:rsid w:val="00107D6F"/>
    <w:rsid w:val="00167CB9"/>
    <w:rsid w:val="001739D8"/>
    <w:rsid w:val="001F6655"/>
    <w:rsid w:val="00271787"/>
    <w:rsid w:val="00276A01"/>
    <w:rsid w:val="003A11BE"/>
    <w:rsid w:val="004848F5"/>
    <w:rsid w:val="004B366E"/>
    <w:rsid w:val="005C02BE"/>
    <w:rsid w:val="006D6373"/>
    <w:rsid w:val="007A1D69"/>
    <w:rsid w:val="008260D0"/>
    <w:rsid w:val="008604BD"/>
    <w:rsid w:val="0086799B"/>
    <w:rsid w:val="00881B9E"/>
    <w:rsid w:val="00970461"/>
    <w:rsid w:val="00993E2B"/>
    <w:rsid w:val="00A05581"/>
    <w:rsid w:val="00A76662"/>
    <w:rsid w:val="00AF55DA"/>
    <w:rsid w:val="00B002FD"/>
    <w:rsid w:val="00C4703E"/>
    <w:rsid w:val="00C559DC"/>
    <w:rsid w:val="00CE04E8"/>
    <w:rsid w:val="00CE35B0"/>
    <w:rsid w:val="00D52BC5"/>
    <w:rsid w:val="00E07ED4"/>
    <w:rsid w:val="00E1503B"/>
    <w:rsid w:val="00E930C2"/>
    <w:rsid w:val="00EF152B"/>
    <w:rsid w:val="00F03B68"/>
    <w:rsid w:val="00FE5F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995C6-AD0C-4D58-A826-DA122268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hAnsi="Times New Roman" w:cs="Times New Roman"/>
      <w:color w:val="00000A"/>
      <w:sz w:val="21"/>
      <w:szCs w:val="20"/>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paragraph" w:styleId="Heading4">
    <w:name w:val="heading 4"/>
    <w:basedOn w:val="Normal"/>
    <w:next w:val="Normal"/>
    <w:link w:val="Heading4Char"/>
    <w:uiPriority w:val="9"/>
    <w:unhideWhenUsed/>
    <w:qFormat/>
    <w:rsid w:val="00D52BC5"/>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a">
    <w:name w:val="默认段落字体"/>
    <w:qFormat/>
  </w:style>
  <w:style w:type="paragraph" w:customStyle="1" w:styleId="Heading">
    <w:name w:val="Heading"/>
    <w:basedOn w:val="Normal"/>
    <w:next w:val="TextBody"/>
    <w:qFormat/>
    <w:pPr>
      <w:keepNext/>
      <w:spacing w:before="240" w:after="120"/>
    </w:pPr>
    <w:rPr>
      <w:rFonts w:ascii="Liberation Sans" w:eastAsia="微软雅黑"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jk">
    <w:name w:val="cjk"/>
    <w:basedOn w:val="Normal"/>
    <w:qFormat/>
    <w:pPr>
      <w:jc w:val="left"/>
    </w:pPr>
    <w:rPr>
      <w:rFonts w:ascii="Droid Sans Fallback" w:eastAsia="Droid Sans Fallback" w:hAnsi="Droid Sans Fallback" w:cs="Droid Sans Fallback"/>
      <w:sz w:val="20"/>
      <w:lang w:bidi="ar-SA"/>
    </w:rPr>
  </w:style>
  <w:style w:type="paragraph" w:customStyle="1" w:styleId="a0">
    <w:name w:val="普通(网站)"/>
    <w:basedOn w:val="Normal"/>
    <w:qFormat/>
    <w:pPr>
      <w:spacing w:before="280" w:after="142" w:line="288" w:lineRule="auto"/>
    </w:pPr>
    <w:rPr>
      <w:sz w:val="24"/>
      <w:lang w:bidi="ar-SA"/>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paragraph" w:styleId="ListParagraph">
    <w:name w:val="List Paragraph"/>
    <w:basedOn w:val="Normal"/>
    <w:uiPriority w:val="34"/>
    <w:qFormat/>
    <w:rsid w:val="00D52BC5"/>
    <w:pPr>
      <w:ind w:firstLineChars="200" w:firstLine="420"/>
    </w:pPr>
    <w:rPr>
      <w:rFonts w:cs="Mangal"/>
    </w:rPr>
  </w:style>
  <w:style w:type="character" w:customStyle="1" w:styleId="Heading4Char">
    <w:name w:val="Heading 4 Char"/>
    <w:basedOn w:val="DefaultParagraphFont"/>
    <w:link w:val="Heading4"/>
    <w:uiPriority w:val="9"/>
    <w:rsid w:val="00D52BC5"/>
    <w:rPr>
      <w:rFonts w:asciiTheme="majorHAnsi" w:eastAsiaTheme="majorEastAsia" w:hAnsiTheme="majorHAnsi" w:cs="Mangal"/>
      <w:b/>
      <w:bCs/>
      <w:color w:val="00000A"/>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啪啪打卡APP用户手册</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啪啪打卡APP用户手册</dc:title>
  <cp:lastModifiedBy>Shyo</cp:lastModifiedBy>
  <cp:revision>37</cp:revision>
  <dcterms:created xsi:type="dcterms:W3CDTF">2016-01-16T20:47:00Z</dcterms:created>
  <dcterms:modified xsi:type="dcterms:W3CDTF">2016-01-17T08:11:00Z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