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B8938" w14:textId="79A76555" w:rsidR="00FB3CA7" w:rsidRDefault="00872D3E" w:rsidP="00FB3CA7">
      <w:pPr>
        <w:pStyle w:val="1"/>
      </w:pPr>
      <w:r>
        <w:rPr>
          <w:rFonts w:hint="eastAsia"/>
        </w:rPr>
        <w:t>d</w:t>
      </w:r>
      <w:r>
        <w:t>etails</w:t>
      </w:r>
    </w:p>
    <w:p w14:paraId="0370324E" w14:textId="427761E4" w:rsidR="005A13F7" w:rsidRDefault="004E393E" w:rsidP="006A45FA">
      <w:pPr>
        <w:pStyle w:val="4"/>
      </w:pPr>
      <w:r>
        <w:rPr>
          <w:rFonts w:hint="eastAsia"/>
        </w:rPr>
        <w:t>报错</w:t>
      </w:r>
      <w:r w:rsidR="002E1AF3">
        <w:rPr>
          <w:rFonts w:hint="eastAsia"/>
        </w:rPr>
        <w:t>：m</w:t>
      </w:r>
      <w:r w:rsidR="002E1AF3">
        <w:t>ybatis</w:t>
      </w:r>
      <w:r w:rsidR="002E1AF3">
        <w:rPr>
          <w:rFonts w:hint="eastAsia"/>
        </w:rPr>
        <w:t>传入List后&lt;</w:t>
      </w:r>
      <w:r w:rsidR="002E1AF3">
        <w:t>if&gt;</w:t>
      </w:r>
      <w:r w:rsidR="002E1AF3">
        <w:rPr>
          <w:rFonts w:hint="eastAsia"/>
        </w:rPr>
        <w:t>标签判断是否为空要加上长度的判断</w:t>
      </w:r>
    </w:p>
    <w:p w14:paraId="0A208FEC" w14:textId="7F0241D9" w:rsidR="004E393E" w:rsidRDefault="004E393E" w:rsidP="004E393E">
      <w:pPr>
        <w:pStyle w:val="a3"/>
        <w:ind w:left="360" w:firstLineChars="0" w:firstLine="0"/>
      </w:pPr>
      <w:r w:rsidRPr="004E393E">
        <w:rPr>
          <w:noProof/>
        </w:rPr>
        <w:drawing>
          <wp:inline distT="0" distB="0" distL="0" distR="0" wp14:anchorId="756691F7" wp14:editId="43ADD647">
            <wp:extent cx="5274310" cy="2014064"/>
            <wp:effectExtent l="0" t="0" r="2540" b="5715"/>
            <wp:docPr id="1" name="图片 1" descr="C:\Users\89366\AppData\Local\Temp\15253462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534627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6317" w14:textId="0BDF8846" w:rsidR="003E4FCA" w:rsidRDefault="003E4FCA" w:rsidP="006A45FA">
      <w:pPr>
        <w:pStyle w:val="4"/>
      </w:pPr>
      <w:r>
        <w:rPr>
          <w:rFonts w:hint="eastAsia"/>
        </w:rPr>
        <w:t>线程安全和线程不安全</w:t>
      </w:r>
    </w:p>
    <w:p w14:paraId="197B8E91" w14:textId="08D78827" w:rsidR="003E4FCA" w:rsidRDefault="003E4FCA" w:rsidP="004E39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024F19" wp14:editId="1872D80F">
            <wp:extent cx="5274310" cy="2098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555" w14:textId="3F68EEE1" w:rsidR="003E4FCA" w:rsidRDefault="00677DC6" w:rsidP="00677DC6">
      <w:pPr>
        <w:pStyle w:val="5"/>
      </w:pPr>
      <w:r>
        <w:rPr>
          <w:rFonts w:hint="eastAsia"/>
        </w:rPr>
        <w:lastRenderedPageBreak/>
        <w:t>待定</w:t>
      </w:r>
    </w:p>
    <w:p w14:paraId="37A0F286" w14:textId="395D2FE5" w:rsidR="00CB4372" w:rsidRDefault="00CB4372" w:rsidP="00CB4372">
      <w:pPr>
        <w:pStyle w:val="1"/>
      </w:pPr>
      <w:r>
        <w:t>Springboot</w:t>
      </w:r>
    </w:p>
    <w:p w14:paraId="5B51514C" w14:textId="070F8BF5" w:rsidR="00CB4372" w:rsidRPr="00CB4372" w:rsidRDefault="00CB4372" w:rsidP="00DA318F">
      <w:pPr>
        <w:pStyle w:val="1"/>
      </w:pPr>
      <w:r>
        <w:rPr>
          <w:rFonts w:hint="eastAsia"/>
        </w:rPr>
        <w:t>s</w:t>
      </w:r>
      <w:r>
        <w:t>pring</w:t>
      </w:r>
      <w:r w:rsidR="00DA318F">
        <w:t>C</w:t>
      </w:r>
      <w:r>
        <w:t>loud</w:t>
      </w:r>
    </w:p>
    <w:p w14:paraId="1AFDF2AB" w14:textId="25E76431" w:rsidR="00677DC6" w:rsidRDefault="00CB4372" w:rsidP="00CB4372">
      <w:pPr>
        <w:pStyle w:val="1"/>
      </w:pPr>
      <w:r>
        <w:rPr>
          <w:rFonts w:hint="eastAsia"/>
        </w:rPr>
        <w:t>Mybatis</w:t>
      </w:r>
    </w:p>
    <w:p w14:paraId="38FB7E73" w14:textId="312E486D" w:rsidR="00872D3E" w:rsidRPr="00872D3E" w:rsidRDefault="00872D3E" w:rsidP="00872D3E">
      <w:pPr>
        <w:pStyle w:val="1"/>
      </w:pPr>
      <w:r>
        <w:t>Java</w:t>
      </w:r>
    </w:p>
    <w:p w14:paraId="247795D8" w14:textId="6E1EAA55" w:rsidR="00DA318F" w:rsidRDefault="00D10812" w:rsidP="00D10812">
      <w:pPr>
        <w:pStyle w:val="1"/>
      </w:pPr>
      <w:r>
        <w:rPr>
          <w:rFonts w:hint="eastAsia"/>
        </w:rPr>
        <w:t>鉴权</w:t>
      </w:r>
    </w:p>
    <w:p w14:paraId="297978B7" w14:textId="0F5A518F" w:rsidR="00963CEB" w:rsidRPr="00963CEB" w:rsidRDefault="00963CEB" w:rsidP="00963CEB">
      <w:r w:rsidRPr="00963CEB">
        <w:t>https://github.com/wpcfan/spring-boot-tut/blob/master/README.md</w:t>
      </w:r>
    </w:p>
    <w:p w14:paraId="0615E7AA" w14:textId="6F6433A7" w:rsidR="00D10812" w:rsidRDefault="002C6691" w:rsidP="005A23CD">
      <w:pPr>
        <w:pStyle w:val="4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1.</w:t>
      </w:r>
      <w:r w:rsidR="005A23CD">
        <w:rPr>
          <w:rFonts w:hint="eastAsia"/>
        </w:rPr>
        <w:t>基本概念：</w:t>
      </w:r>
      <w:r w:rsidR="005A23CD">
        <w:rPr>
          <w:rFonts w:ascii="Segoe UI" w:hAnsi="Segoe UI" w:cs="Segoe UI"/>
          <w:color w:val="24292E"/>
          <w:shd w:val="clear" w:color="auto" w:fill="FFFFFF"/>
        </w:rPr>
        <w:t>JWT</w:t>
      </w:r>
      <w:r w:rsidR="005A23CD">
        <w:rPr>
          <w:rFonts w:ascii="Segoe UI" w:hAnsi="Segoe UI" w:cs="Segoe UI"/>
          <w:color w:val="24292E"/>
          <w:shd w:val="clear" w:color="auto" w:fill="FFFFFF"/>
        </w:rPr>
        <w:t>是</w:t>
      </w:r>
      <w:r w:rsidR="005A23CD">
        <w:rPr>
          <w:rStyle w:val="apple-converted-space"/>
          <w:rFonts w:ascii="Segoe UI" w:hAnsi="Segoe UI" w:cs="Segoe UI"/>
          <w:color w:val="24292E"/>
          <w:shd w:val="clear" w:color="auto" w:fill="FFFFFF"/>
        </w:rPr>
        <w:t> </w:t>
      </w:r>
      <w:r w:rsidR="005A23CD">
        <w:rPr>
          <w:rStyle w:val="HTML"/>
          <w:rFonts w:ascii="Consolas" w:hAnsi="Consolas"/>
          <w:color w:val="24292E"/>
          <w:sz w:val="20"/>
          <w:szCs w:val="20"/>
        </w:rPr>
        <w:t>Json Web Token</w:t>
      </w:r>
      <w:r w:rsidR="005A23CD">
        <w:rPr>
          <w:rStyle w:val="HTML"/>
          <w:rFonts w:ascii="Consolas" w:hAnsi="Consolas" w:hint="eastAsia"/>
          <w:color w:val="24292E"/>
          <w:sz w:val="20"/>
          <w:szCs w:val="20"/>
        </w:rPr>
        <w:t>的缩写</w:t>
      </w:r>
    </w:p>
    <w:p w14:paraId="47F754B2" w14:textId="7FAA9F2E" w:rsidR="005A23CD" w:rsidRDefault="00E6328E" w:rsidP="005A23CD">
      <w:r w:rsidRPr="00E6328E">
        <w:rPr>
          <w:noProof/>
        </w:rPr>
        <w:drawing>
          <wp:inline distT="0" distB="0" distL="0" distR="0" wp14:anchorId="65E18FE0" wp14:editId="586D999A">
            <wp:extent cx="5274310" cy="2741353"/>
            <wp:effectExtent l="0" t="0" r="2540" b="1905"/>
            <wp:docPr id="3" name="图片 3" descr="C:\Users\89366\AppData\Local\Temp\1526283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8328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99AD" w14:textId="0C7220F5" w:rsidR="00E6328E" w:rsidRDefault="00740695" w:rsidP="00740695">
      <w:pPr>
        <w:pStyle w:val="4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lastRenderedPageBreak/>
        <w:t>2.</w:t>
      </w:r>
      <w:r w:rsidR="00963CEB">
        <w:tab/>
      </w:r>
      <w:r w:rsidR="00963CEB">
        <w:rPr>
          <w:rFonts w:ascii="Segoe UI" w:hAnsi="Segoe UI" w:cs="Segoe UI"/>
          <w:color w:val="24292E"/>
          <w:shd w:val="clear" w:color="auto" w:fill="FFFFFF"/>
        </w:rPr>
        <w:t>也就是说</w:t>
      </w:r>
      <w:r w:rsidR="00963CEB">
        <w:rPr>
          <w:rFonts w:ascii="Segoe UI" w:hAnsi="Segoe UI" w:cs="Segoe UI"/>
          <w:color w:val="24292E"/>
          <w:shd w:val="clear" w:color="auto" w:fill="FFFFFF"/>
        </w:rPr>
        <w:t>JWT</w:t>
      </w:r>
      <w:r w:rsidR="00963CEB">
        <w:rPr>
          <w:rFonts w:ascii="Segoe UI" w:hAnsi="Segoe UI" w:cs="Segoe UI"/>
          <w:color w:val="24292E"/>
          <w:shd w:val="clear" w:color="auto" w:fill="FFFFFF"/>
        </w:rPr>
        <w:t>是由三段组成的，按官方的叫法分别是</w:t>
      </w:r>
      <w:r w:rsidR="00963CEB">
        <w:rPr>
          <w:rFonts w:ascii="Segoe UI" w:hAnsi="Segoe UI" w:cs="Segoe UI"/>
          <w:color w:val="24292E"/>
          <w:shd w:val="clear" w:color="auto" w:fill="FFFFFF"/>
        </w:rPr>
        <w:t>header</w:t>
      </w:r>
      <w:r w:rsidR="00963CEB">
        <w:rPr>
          <w:rFonts w:ascii="Segoe UI" w:hAnsi="Segoe UI" w:cs="Segoe UI"/>
          <w:color w:val="24292E"/>
          <w:shd w:val="clear" w:color="auto" w:fill="FFFFFF"/>
        </w:rPr>
        <w:t>（头）、</w:t>
      </w:r>
      <w:r w:rsidR="00963CEB">
        <w:rPr>
          <w:rFonts w:ascii="Segoe UI" w:hAnsi="Segoe UI" w:cs="Segoe UI"/>
          <w:color w:val="24292E"/>
          <w:shd w:val="clear" w:color="auto" w:fill="FFFFFF"/>
        </w:rPr>
        <w:t>payload</w:t>
      </w:r>
      <w:r w:rsidR="00963CEB">
        <w:rPr>
          <w:rFonts w:ascii="Segoe UI" w:hAnsi="Segoe UI" w:cs="Segoe UI"/>
          <w:color w:val="24292E"/>
          <w:shd w:val="clear" w:color="auto" w:fill="FFFFFF"/>
        </w:rPr>
        <w:t>（负载）和</w:t>
      </w:r>
      <w:r w:rsidR="00963CEB">
        <w:rPr>
          <w:rFonts w:ascii="Segoe UI" w:hAnsi="Segoe UI" w:cs="Segoe UI"/>
          <w:color w:val="24292E"/>
          <w:shd w:val="clear" w:color="auto" w:fill="FFFFFF"/>
        </w:rPr>
        <w:t>signature</w:t>
      </w:r>
      <w:r w:rsidR="00963CEB">
        <w:rPr>
          <w:rFonts w:ascii="Segoe UI" w:hAnsi="Segoe UI" w:cs="Segoe UI"/>
          <w:color w:val="24292E"/>
          <w:shd w:val="clear" w:color="auto" w:fill="FFFFFF"/>
        </w:rPr>
        <w:t>（签名）</w:t>
      </w:r>
    </w:p>
    <w:p w14:paraId="68541CEC" w14:textId="77777777" w:rsidR="00577585" w:rsidRPr="00577585" w:rsidRDefault="00577585" w:rsidP="00577585">
      <w:pPr>
        <w:widowControl/>
        <w:shd w:val="clear" w:color="auto" w:fill="FFFFFF"/>
        <w:wordWrap w:val="0"/>
        <w:spacing w:line="357" w:lineRule="atLeast"/>
        <w:rPr>
          <w:rFonts w:ascii="Open Sans" w:eastAsia="宋体" w:hAnsi="Open Sans" w:cs="Open Sans"/>
          <w:color w:val="4F4F4F"/>
          <w:kern w:val="0"/>
          <w:szCs w:val="21"/>
        </w:rPr>
      </w:pPr>
      <w:r w:rsidRPr="00577585">
        <w:rPr>
          <w:rFonts w:ascii="Open Sans" w:eastAsia="宋体" w:hAnsi="Open Sans" w:cs="Open Sans"/>
          <w:color w:val="4F4F4F"/>
          <w:kern w:val="0"/>
          <w:szCs w:val="21"/>
        </w:rPr>
        <w:t>一个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实际上就是一个字符串，它由三部分组成，头部、载荷与签名。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br/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载荷（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Payload</w:t>
      </w:r>
      <w:r w:rsidRPr="00577585">
        <w:rPr>
          <w:rFonts w:ascii="Open Sans" w:eastAsia="宋体" w:hAnsi="Open Sans" w:cs="Open Sans"/>
          <w:color w:val="4F4F4F"/>
          <w:kern w:val="0"/>
          <w:szCs w:val="21"/>
        </w:rPr>
        <w:t>）</w:t>
      </w:r>
    </w:p>
    <w:p w14:paraId="7DE665BE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>{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iss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"Online JWT Builder"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0ADA2C54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iat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006666"/>
          <w:kern w:val="0"/>
          <w:sz w:val="24"/>
          <w:szCs w:val="24"/>
          <w:shd w:val="clear" w:color="auto" w:fill="F6F8FA"/>
        </w:rPr>
        <w:t>1416797419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6EE34132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exp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006666"/>
          <w:kern w:val="0"/>
          <w:sz w:val="24"/>
          <w:szCs w:val="24"/>
          <w:shd w:val="clear" w:color="auto" w:fill="F6F8FA"/>
        </w:rPr>
        <w:t>1448333419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1F48FB39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aud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"www.example.com"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4DDA8E73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sub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"jrocket@example.com"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5497BC53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GivenName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"Johnny"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5C20A13B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Surname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"Rocket"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6AD62F8B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Email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"jrocket@example.com"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</w:p>
    <w:p w14:paraId="35EAE2E7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Autospacing="1" w:line="357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 "</w:t>
      </w:r>
      <w:r w:rsidRPr="00577585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6F8FA"/>
        </w:rPr>
        <w:t>Role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": [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"Manager"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, </w:t>
      </w:r>
      <w:r w:rsidRPr="0057758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6F8FA"/>
        </w:rPr>
        <w:t>"Project Administrator"</w:t>
      </w: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 xml:space="preserve"> ] </w:t>
      </w:r>
    </w:p>
    <w:p w14:paraId="0F0F980E" w14:textId="77777777" w:rsidR="00577585" w:rsidRPr="00577585" w:rsidRDefault="00577585" w:rsidP="005775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7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7758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6F8FA"/>
        </w:rPr>
        <w:t>}</w:t>
      </w:r>
    </w:p>
    <w:p w14:paraId="64490648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iss: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的签发者，是否使用是可选的；</w:t>
      </w:r>
    </w:p>
    <w:p w14:paraId="6082F702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sub: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所面向的用户，是否使用是可选的；</w:t>
      </w:r>
    </w:p>
    <w:p w14:paraId="1B4AF56D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aud: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接收该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JWT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的一方，是否使用是可选的；</w:t>
      </w:r>
    </w:p>
    <w:p w14:paraId="25B60714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exp(expires):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什么时候过期，这里是一个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Unix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时间戳，是否使用是可选的；</w:t>
      </w:r>
    </w:p>
    <w:p w14:paraId="533A51BF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 xml:space="preserve">iat(issued at): 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在什么时候签发的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(UNIX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时间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)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，是否使用是可选的；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br/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其他还有：</w:t>
      </w:r>
    </w:p>
    <w:p w14:paraId="7F5EF129" w14:textId="77777777" w:rsidR="00577585" w:rsidRPr="00577585" w:rsidRDefault="00577585" w:rsidP="00577585">
      <w:pPr>
        <w:widowControl/>
        <w:numPr>
          <w:ilvl w:val="0"/>
          <w:numId w:val="2"/>
        </w:numPr>
        <w:shd w:val="clear" w:color="auto" w:fill="FFFFFF"/>
        <w:wordWrap w:val="0"/>
        <w:spacing w:after="240" w:line="357" w:lineRule="atLeast"/>
        <w:ind w:left="450"/>
        <w:jc w:val="left"/>
        <w:rPr>
          <w:rFonts w:ascii="Open Sans" w:eastAsia="宋体" w:hAnsi="Open Sans" w:cs="Open Sans"/>
          <w:color w:val="333333"/>
          <w:kern w:val="0"/>
          <w:szCs w:val="21"/>
        </w:rPr>
      </w:pPr>
      <w:r w:rsidRPr="00577585">
        <w:rPr>
          <w:rFonts w:ascii="Open Sans" w:eastAsia="宋体" w:hAnsi="Open Sans" w:cs="Open Sans"/>
          <w:color w:val="333333"/>
          <w:kern w:val="0"/>
          <w:szCs w:val="21"/>
        </w:rPr>
        <w:t>nbf (Not Before)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：如果当前时间在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nbf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里的时间之前，则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Token</w:t>
      </w:r>
      <w:r w:rsidRPr="00577585">
        <w:rPr>
          <w:rFonts w:ascii="Open Sans" w:eastAsia="宋体" w:hAnsi="Open Sans" w:cs="Open Sans"/>
          <w:color w:val="333333"/>
          <w:kern w:val="0"/>
          <w:szCs w:val="21"/>
        </w:rPr>
        <w:t>不被接受；一般都会留一些余地，比如几分钟；，是否使用是可选的；</w:t>
      </w:r>
    </w:p>
    <w:p w14:paraId="1166FE6B" w14:textId="77777777" w:rsidR="00577585" w:rsidRPr="00577585" w:rsidRDefault="00577585" w:rsidP="00577585"/>
    <w:p w14:paraId="4D4BC11D" w14:textId="491A5D94" w:rsidR="00C23093" w:rsidRDefault="00C23093" w:rsidP="00C23093">
      <w:pPr>
        <w:pStyle w:val="4"/>
      </w:pPr>
      <w:r>
        <w:rPr>
          <w:rFonts w:hint="eastAsia"/>
        </w:rPr>
        <w:lastRenderedPageBreak/>
        <w:t>3.</w:t>
      </w:r>
      <w:r w:rsidR="001354C4">
        <w:rPr>
          <w:rFonts w:hint="eastAsia"/>
        </w:rPr>
        <w:t>登录流程图</w:t>
      </w:r>
    </w:p>
    <w:p w14:paraId="1384DB66" w14:textId="7B7C7D7C" w:rsidR="001354C4" w:rsidRDefault="001354C4" w:rsidP="001354C4">
      <w:r w:rsidRPr="001354C4">
        <w:rPr>
          <w:noProof/>
        </w:rPr>
        <w:drawing>
          <wp:inline distT="0" distB="0" distL="0" distR="0" wp14:anchorId="44A8F4EB" wp14:editId="3604835E">
            <wp:extent cx="5274310" cy="3372810"/>
            <wp:effectExtent l="0" t="0" r="2540" b="0"/>
            <wp:docPr id="4" name="图片 4" descr="C:\Users\89366\AppData\Local\Temp\15262979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9791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961E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1.将荷载payload，以及Header信息进行Base64加密，形成密文payload密文，header密文。</w:t>
      </w:r>
    </w:p>
    <w:p w14:paraId="18C0A9C9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br/>
        <w:t>2.将形成的密文用句号链接起来，用服务端秘钥进行HS256加密，生成签名.</w:t>
      </w:r>
    </w:p>
    <w:p w14:paraId="323E2FEE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br/>
        <w:t>3.将前面的两个密文后面用句号链接签名形成最终的token返回给服务端</w:t>
      </w:r>
    </w:p>
    <w:p w14:paraId="16C181E0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注：</w:t>
      </w:r>
    </w:p>
    <w:p w14:paraId="18A01BA2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（1）用户请求时携带此token（分为三部分，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header密文，payload密文，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签名）到服务端，服务端解析第一部分（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header密文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），用Base64解密，可以知道用了什么算法进行签名，此处解析发现是HS256。</w:t>
      </w:r>
    </w:p>
    <w:p w14:paraId="5150E49A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（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2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</w:t>
      </w: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服务端</w:t>
      </w:r>
      <w:r w:rsidRPr="00737C2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使用</w:t>
      </w:r>
      <w:r w:rsidRPr="00737C29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原来的秘钥与</w:t>
      </w:r>
      <w:r w:rsidRPr="00737C29">
        <w:rPr>
          <w:rFonts w:ascii="微软雅黑" w:eastAsia="微软雅黑" w:hAnsi="微软雅黑" w:cs="宋体" w:hint="eastAsia"/>
          <w:color w:val="FF0000"/>
          <w:kern w:val="0"/>
          <w:szCs w:val="21"/>
        </w:rPr>
        <w:t>密文(header密文+"."+payload密文)同样进行HS256运算，然后用生成的签名与token携带的签名进行对比，若一致说明token合法，不一致说明原文被修改。</w:t>
      </w:r>
    </w:p>
    <w:p w14:paraId="275EBE1D" w14:textId="77777777" w:rsidR="00737C29" w:rsidRPr="00737C29" w:rsidRDefault="00737C29" w:rsidP="00737C29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37C29">
        <w:rPr>
          <w:rFonts w:ascii="微软雅黑" w:eastAsia="微软雅黑" w:hAnsi="微软雅黑" w:cs="宋体" w:hint="eastAsia"/>
          <w:color w:val="4F4F4F"/>
          <w:kern w:val="0"/>
          <w:szCs w:val="21"/>
        </w:rPr>
        <w:t> （3）判断是否过期，客户端通过用Base64解密第二部分（payload密文），可以知道荷载中授权时间，以及有效期。通过这个与当前时间对比发现token是否过期。</w:t>
      </w:r>
    </w:p>
    <w:p w14:paraId="71E70464" w14:textId="48A97371" w:rsidR="001354C4" w:rsidRPr="00737C29" w:rsidRDefault="007B157E" w:rsidP="001354C4">
      <w:r w:rsidRPr="007B157E">
        <w:rPr>
          <w:noProof/>
        </w:rPr>
        <w:drawing>
          <wp:inline distT="0" distB="0" distL="0" distR="0" wp14:anchorId="0A0300AA" wp14:editId="627F5466">
            <wp:extent cx="5274310" cy="4208375"/>
            <wp:effectExtent l="0" t="0" r="2540" b="1905"/>
            <wp:docPr id="5" name="图片 5" descr="C:\Users\89366\AppData\Local\Temp\1526298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152629808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3293" w14:textId="5164C2A2" w:rsidR="001354C4" w:rsidRDefault="001354C4" w:rsidP="001354C4">
      <w:pPr>
        <w:pStyle w:val="4"/>
      </w:pPr>
      <w:r>
        <w:rPr>
          <w:rFonts w:hint="eastAsia"/>
        </w:rPr>
        <w:lastRenderedPageBreak/>
        <w:t>4.</w:t>
      </w:r>
    </w:p>
    <w:p w14:paraId="218BA961" w14:textId="509032FF" w:rsidR="00941F5D" w:rsidRDefault="00941F5D" w:rsidP="00941F5D">
      <w:pPr>
        <w:pStyle w:val="1"/>
      </w:pPr>
      <w:r>
        <w:rPr>
          <w:rFonts w:hint="eastAsia"/>
        </w:rPr>
        <w:t>错误</w:t>
      </w:r>
      <w:r w:rsidR="00733202">
        <w:rPr>
          <w:rFonts w:hint="eastAsia"/>
        </w:rPr>
        <w:t>以及解决办法</w:t>
      </w:r>
    </w:p>
    <w:p w14:paraId="0B570139" w14:textId="7B232AB5" w:rsidR="0066268C" w:rsidRPr="0066268C" w:rsidRDefault="0066268C" w:rsidP="0066268C">
      <w:pPr>
        <w:pStyle w:val="4"/>
      </w:pPr>
      <w:r>
        <w:rPr>
          <w:rFonts w:hint="eastAsia"/>
        </w:rPr>
        <w:t>1.</w:t>
      </w:r>
      <w:r w:rsidRPr="0066268C">
        <w:rPr>
          <w:rFonts w:hint="eastAsia"/>
        </w:rPr>
        <w:t xml:space="preserve">启动后台 </w:t>
      </w:r>
      <w:r w:rsidRPr="0066268C">
        <w:t>前端</w:t>
      </w:r>
      <w:r w:rsidRPr="0066268C">
        <w:rPr>
          <w:rFonts w:hint="eastAsia"/>
        </w:rPr>
        <w:t xml:space="preserve"> </w:t>
      </w:r>
      <w:r w:rsidRPr="0066268C">
        <w:t>提示</w:t>
      </w:r>
      <w:hyperlink r:id="rId12" w:history="1">
        <w:r w:rsidRPr="0066268C">
          <w:rPr>
            <w:rStyle w:val="ad"/>
            <w:rFonts w:hint="eastAsia"/>
            <w:color w:val="auto"/>
            <w:u w:val="none"/>
          </w:rPr>
          <w:t>h</w:t>
        </w:r>
        <w:r w:rsidRPr="0066268C">
          <w:rPr>
            <w:rStyle w:val="ad"/>
            <w:color w:val="auto"/>
            <w:u w:val="none"/>
          </w:rPr>
          <w:t>ttp://localhos:4202</w:t>
        </w:r>
      </w:hyperlink>
      <w:r w:rsidRPr="0066268C">
        <w:t>无法</w:t>
      </w:r>
      <w:r w:rsidRPr="0066268C">
        <w:rPr>
          <w:rFonts w:hint="eastAsia"/>
        </w:rPr>
        <w:t>访问，请输入用户名和密码，</w:t>
      </w:r>
    </w:p>
    <w:p w14:paraId="4AFEBF25" w14:textId="793BB145" w:rsidR="00941F5D" w:rsidRDefault="0066268C" w:rsidP="0066268C">
      <w:r>
        <w:rPr>
          <w:rFonts w:hint="eastAsia"/>
        </w:rPr>
        <w:t>解决办法，后台没启动成功，重新启动并修改了前端项目中请求后台的u</w:t>
      </w:r>
      <w:r>
        <w:t>rl</w:t>
      </w:r>
      <w:r>
        <w:rPr>
          <w:rFonts w:hint="eastAsia"/>
        </w:rPr>
        <w:t>，同时前端项目</w:t>
      </w:r>
    </w:p>
    <w:p w14:paraId="020CA805" w14:textId="47805CDD" w:rsidR="0066268C" w:rsidRDefault="0066268C" w:rsidP="0066268C">
      <w:r>
        <w:rPr>
          <w:rFonts w:hint="eastAsia"/>
        </w:rPr>
        <w:t>重新下载启动</w:t>
      </w:r>
    </w:p>
    <w:p w14:paraId="2277579D" w14:textId="5768E6E5" w:rsidR="0066268C" w:rsidRDefault="0066268C" w:rsidP="0066268C"/>
    <w:p w14:paraId="6E6EB641" w14:textId="440BEEF2" w:rsidR="0066268C" w:rsidRDefault="0066268C" w:rsidP="0066268C">
      <w:pPr>
        <w:pStyle w:val="4"/>
      </w:pPr>
      <w:r>
        <w:rPr>
          <w:rFonts w:hint="eastAsia"/>
        </w:rPr>
        <w:t>2．</w:t>
      </w:r>
      <w:r w:rsidR="00F03B1A">
        <w:rPr>
          <w:rFonts w:hint="eastAsia"/>
        </w:rPr>
        <w:t>f</w:t>
      </w:r>
      <w:r w:rsidR="00F03B1A">
        <w:t>eignClient</w:t>
      </w:r>
      <w:r w:rsidR="00F03B1A">
        <w:rPr>
          <w:rFonts w:hint="eastAsia"/>
        </w:rPr>
        <w:t>报错</w:t>
      </w:r>
    </w:p>
    <w:p w14:paraId="18DA85E5" w14:textId="7593B1F8" w:rsidR="00F03B1A" w:rsidRPr="00F03B1A" w:rsidRDefault="00F03B1A" w:rsidP="00F03B1A">
      <w:pPr>
        <w:rPr>
          <w:rFonts w:hint="eastAsia"/>
        </w:rPr>
      </w:pPr>
      <w:r w:rsidRPr="00F03B1A">
        <w:rPr>
          <w:noProof/>
        </w:rPr>
        <w:drawing>
          <wp:inline distT="0" distB="0" distL="0" distR="0" wp14:anchorId="029DF301" wp14:editId="6049B16C">
            <wp:extent cx="5274310" cy="2038850"/>
            <wp:effectExtent l="0" t="0" r="2540" b="0"/>
            <wp:docPr id="6" name="图片 6" descr="C:\Users\89366\AppData\Local\Temp\WeChat Files\432974077896004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9366\AppData\Local\Temp\WeChat Files\4329740778960049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867B" w14:textId="4DC512F0" w:rsidR="00941F5D" w:rsidRDefault="00F03B1A" w:rsidP="00941F5D">
      <w:r>
        <w:rPr>
          <w:rFonts w:hint="eastAsia"/>
        </w:rPr>
        <w:t>代码定位：</w:t>
      </w:r>
    </w:p>
    <w:p w14:paraId="1C74697D" w14:textId="0010FBF5" w:rsidR="00F03B1A" w:rsidRDefault="00F03B1A" w:rsidP="00941F5D">
      <w:r w:rsidRPr="00F03B1A">
        <w:rPr>
          <w:noProof/>
        </w:rPr>
        <w:drawing>
          <wp:inline distT="0" distB="0" distL="0" distR="0" wp14:anchorId="3794CEA1" wp14:editId="4C47F864">
            <wp:extent cx="5274310" cy="1520336"/>
            <wp:effectExtent l="0" t="0" r="2540" b="3810"/>
            <wp:docPr id="7" name="图片 7" descr="C:\Users\89366\AppData\Local\Temp\WeChat Files\71400358900507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9366\AppData\Local\Temp\WeChat Files\71400358900507144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A180" w14:textId="32D59583" w:rsidR="00F03B1A" w:rsidRDefault="00F03B1A" w:rsidP="00941F5D">
      <w:r>
        <w:rPr>
          <w:rFonts w:hint="eastAsia"/>
        </w:rPr>
        <w:t>解决：u</w:t>
      </w:r>
      <w:r>
        <w:t>rl</w:t>
      </w:r>
      <w:r>
        <w:rPr>
          <w:rFonts w:hint="eastAsia"/>
        </w:rPr>
        <w:t>没有配置！！！</w:t>
      </w:r>
    </w:p>
    <w:p w14:paraId="46D58128" w14:textId="07C8A8B6" w:rsidR="00F03B1A" w:rsidRDefault="00F03B1A" w:rsidP="00941F5D"/>
    <w:p w14:paraId="37FD050A" w14:textId="338DA559" w:rsidR="00F03B1A" w:rsidRDefault="00F03B1A" w:rsidP="00F03B1A">
      <w:pPr>
        <w:pStyle w:val="4"/>
      </w:pPr>
      <w:r>
        <w:rPr>
          <w:rFonts w:hint="eastAsia"/>
        </w:rPr>
        <w:lastRenderedPageBreak/>
        <w:t>3．</w:t>
      </w:r>
      <w:r w:rsidR="006A405D">
        <w:rPr>
          <w:rFonts w:hint="eastAsia"/>
        </w:rPr>
        <w:t>运行S</w:t>
      </w:r>
      <w:r w:rsidR="006A405D">
        <w:t>QL</w:t>
      </w:r>
      <w:r w:rsidR="006A405D">
        <w:rPr>
          <w:rFonts w:hint="eastAsia"/>
        </w:rPr>
        <w:t>文件总是表创建不全（导入</w:t>
      </w:r>
      <w:r w:rsidR="006A405D">
        <w:t>SQL</w:t>
      </w:r>
      <w:r w:rsidR="006A405D">
        <w:rPr>
          <w:rFonts w:hint="eastAsia"/>
        </w:rPr>
        <w:t>脚本的方式）</w:t>
      </w:r>
    </w:p>
    <w:p w14:paraId="0A41609F" w14:textId="55997E84" w:rsidR="006A405D" w:rsidRDefault="006A405D" w:rsidP="006A405D">
      <w:r>
        <w:rPr>
          <w:rFonts w:hint="eastAsia"/>
        </w:rPr>
        <w:t>解决办法</w:t>
      </w:r>
    </w:p>
    <w:p w14:paraId="7C9766E4" w14:textId="385784CD" w:rsidR="006A405D" w:rsidRDefault="006A405D" w:rsidP="006A405D">
      <w:r w:rsidRPr="006A405D">
        <w:rPr>
          <w:noProof/>
        </w:rPr>
        <w:drawing>
          <wp:inline distT="0" distB="0" distL="0" distR="0" wp14:anchorId="369573C8" wp14:editId="2889D15D">
            <wp:extent cx="5274310" cy="2784722"/>
            <wp:effectExtent l="0" t="0" r="2540" b="0"/>
            <wp:docPr id="8" name="图片 8" descr="C:\Users\89366\AppData\Local\Temp\152636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9366\AppData\Local\Temp\152636618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把下面这两个去掉勾选</w:t>
      </w:r>
    </w:p>
    <w:p w14:paraId="108E7B9A" w14:textId="1E338E2B" w:rsidR="003156AF" w:rsidRDefault="003156AF" w:rsidP="003156AF">
      <w:pPr>
        <w:pStyle w:val="4"/>
      </w:pPr>
      <w:r>
        <w:rPr>
          <w:rFonts w:hint="eastAsia"/>
        </w:rPr>
        <w:t>4.</w:t>
      </w:r>
    </w:p>
    <w:p w14:paraId="3AE1D83F" w14:textId="5EEC5FA5" w:rsidR="003156AF" w:rsidRDefault="003156AF" w:rsidP="003156AF">
      <w:r>
        <w:rPr>
          <w:rFonts w:hint="eastAsia"/>
        </w:rPr>
        <w:t>啊</w:t>
      </w:r>
    </w:p>
    <w:p w14:paraId="2D1E31C2" w14:textId="07CA8DFF" w:rsidR="003156AF" w:rsidRDefault="00867C04" w:rsidP="00867C04">
      <w:pPr>
        <w:pStyle w:val="1"/>
      </w:pPr>
      <w:r>
        <w:rPr>
          <w:rFonts w:hint="eastAsia"/>
        </w:rPr>
        <w:t>Mysql</w:t>
      </w:r>
    </w:p>
    <w:p w14:paraId="00B63433" w14:textId="0E02EEA8" w:rsidR="00E67865" w:rsidRDefault="00E67865" w:rsidP="00E67865">
      <w:pPr>
        <w:pStyle w:val="1"/>
      </w:pPr>
      <w:r>
        <w:rPr>
          <w:rFonts w:hint="eastAsia"/>
        </w:rPr>
        <w:t>L</w:t>
      </w:r>
      <w:r>
        <w:t>inux</w:t>
      </w:r>
    </w:p>
    <w:p w14:paraId="218A5D1A" w14:textId="4EC3BBFB" w:rsidR="00E67865" w:rsidRDefault="00E67865" w:rsidP="00E67865">
      <w:pPr>
        <w:pStyle w:val="4"/>
      </w:pPr>
      <w:r>
        <w:rPr>
          <w:rFonts w:hint="eastAsia"/>
        </w:rPr>
        <w:t>1.常用命令</w:t>
      </w:r>
    </w:p>
    <w:p w14:paraId="0A5F5249" w14:textId="77777777" w:rsidR="00E67865" w:rsidRDefault="00E67865" w:rsidP="008D4BA3">
      <w:pPr>
        <w:pStyle w:val="af"/>
      </w:pPr>
      <w:r>
        <w:t>LINUX</w:t>
      </w:r>
    </w:p>
    <w:p w14:paraId="05E47485" w14:textId="77777777" w:rsidR="00E67865" w:rsidRDefault="00E67865" w:rsidP="008D4BA3">
      <w:pPr>
        <w:pStyle w:val="af"/>
      </w:pPr>
      <w:r>
        <w:t>#pwd是英语Print Working Directory的缩写，表示“打印当前工作目录”</w:t>
      </w:r>
    </w:p>
    <w:p w14:paraId="2856B60F" w14:textId="77777777" w:rsidR="00E67865" w:rsidRDefault="00E67865" w:rsidP="008D4BA3">
      <w:pPr>
        <w:pStyle w:val="af"/>
      </w:pPr>
      <w:r>
        <w:t>#ls是list的缩写，是英语“列出”的意思。所以ls命令用于列出文件和目录。</w:t>
      </w:r>
    </w:p>
    <w:p w14:paraId="21932994" w14:textId="77777777" w:rsidR="00E67865" w:rsidRDefault="00E67865" w:rsidP="008D4BA3">
      <w:pPr>
        <w:pStyle w:val="af"/>
      </w:pPr>
      <w:r>
        <w:t>-l 这个参数算是ls命令最常用的了。加上-l参数使得ls命令列出一个显示文件和目录的详细信息的列表：ls -l 等同于ll</w:t>
      </w:r>
    </w:p>
    <w:p w14:paraId="25AEDB39" w14:textId="77777777" w:rsidR="00E67865" w:rsidRDefault="00E67865" w:rsidP="008D4BA3">
      <w:pPr>
        <w:pStyle w:val="af"/>
      </w:pPr>
      <w:r>
        <w:t>#cd是英语change directory的缩写，表示“切换目录”。所以顾名思义，cd命令是用于切换目录的命令。</w:t>
      </w:r>
    </w:p>
    <w:p w14:paraId="401CE5FC" w14:textId="77777777" w:rsidR="00E67865" w:rsidRDefault="00E67865" w:rsidP="008D4BA3">
      <w:pPr>
        <w:pStyle w:val="af"/>
      </w:pPr>
      <w:r>
        <w:rPr>
          <w:rFonts w:hint="eastAsia"/>
        </w:rPr>
        <w:t>那么如果我要回到上一级目录（也叫父目录），应该怎么做呢？可以用</w:t>
      </w:r>
      <w:r>
        <w:t xml:space="preserve">  cd ..</w:t>
      </w:r>
    </w:p>
    <w:p w14:paraId="2FAFCAF1" w14:textId="77777777" w:rsidR="00E67865" w:rsidRDefault="00E67865" w:rsidP="008D4BA3">
      <w:pPr>
        <w:pStyle w:val="af"/>
      </w:pPr>
      <w:r>
        <w:t>#Linux中，一个点表示当前目录，而两个点表示上一级目录</w:t>
      </w:r>
    </w:p>
    <w:p w14:paraId="06094397" w14:textId="77777777" w:rsidR="00E67865" w:rsidRDefault="00E67865" w:rsidP="008D4BA3">
      <w:pPr>
        <w:pStyle w:val="af"/>
      </w:pPr>
      <w:r>
        <w:rPr>
          <w:rFonts w:hint="eastAsia"/>
        </w:rPr>
        <w:lastRenderedPageBreak/>
        <w:t>如何连续后退两个层级。是的，可以用</w:t>
      </w:r>
      <w:r>
        <w:t xml:space="preserve"> cd ../..</w:t>
      </w:r>
    </w:p>
    <w:p w14:paraId="2C72A8A3" w14:textId="77777777" w:rsidR="00E67865" w:rsidRDefault="00E67865" w:rsidP="008D4BA3">
      <w:pPr>
        <w:pStyle w:val="af"/>
      </w:pPr>
    </w:p>
    <w:p w14:paraId="45BC3235" w14:textId="77777777" w:rsidR="00E67865" w:rsidRDefault="00E67865" w:rsidP="008D4BA3">
      <w:pPr>
        <w:pStyle w:val="af"/>
      </w:pPr>
      <w:r>
        <w:rPr>
          <w:rFonts w:hint="eastAsia"/>
        </w:rPr>
        <w:t>绝对路径和相对路径问题：</w:t>
      </w:r>
    </w:p>
    <w:p w14:paraId="5FDEEF8C" w14:textId="77777777" w:rsidR="00E67865" w:rsidRDefault="00E67865" w:rsidP="008D4BA3">
      <w:pPr>
        <w:pStyle w:val="af"/>
      </w:pPr>
      <w:r>
        <w:t>#相对路径：</w:t>
      </w:r>
    </w:p>
    <w:p w14:paraId="0698B4F7" w14:textId="77777777" w:rsidR="00E67865" w:rsidRDefault="00E67865" w:rsidP="008D4BA3">
      <w:pPr>
        <w:pStyle w:val="af"/>
      </w:pPr>
      <w:r>
        <w:rPr>
          <w:rFonts w:hint="eastAsia"/>
        </w:rPr>
        <w:t>刚才，我们位于</w:t>
      </w:r>
      <w:r>
        <w:t>/usr 目录时，我们只用了 cd games 就切换到了 /usr/games，这里cd games中的games就是相对路径。因为这个games目录是/usr 目录的子目录，所以是相对当前的/usr目录而言的。</w:t>
      </w:r>
    </w:p>
    <w:p w14:paraId="2B6318CF" w14:textId="77777777" w:rsidR="00E67865" w:rsidRDefault="00E67865" w:rsidP="008D4BA3">
      <w:pPr>
        <w:pStyle w:val="af"/>
      </w:pPr>
      <w:r>
        <w:rPr>
          <w:rFonts w:hint="eastAsia"/>
        </w:rPr>
        <w:t>如果我们在根目录里运行命令</w:t>
      </w:r>
      <w:r>
        <w:t xml:space="preserve"> cd games，那么会出现错误，因为根目录/ 里并没有games这个子目录，它找不到这个相对路径，会显示 No such file or directory （表示“不存在此文件或目录”</w:t>
      </w:r>
    </w:p>
    <w:p w14:paraId="13BB9611" w14:textId="77777777" w:rsidR="00E67865" w:rsidRDefault="00E67865" w:rsidP="008D4BA3">
      <w:pPr>
        <w:pStyle w:val="af"/>
      </w:pPr>
      <w:r>
        <w:t>#绝对路径：</w:t>
      </w:r>
    </w:p>
    <w:p w14:paraId="1E78CDFD" w14:textId="77777777" w:rsidR="00E67865" w:rsidRDefault="00E67865" w:rsidP="008D4BA3">
      <w:pPr>
        <w:pStyle w:val="af"/>
      </w:pPr>
      <w:r>
        <w:rPr>
          <w:rFonts w:hint="eastAsia"/>
        </w:rPr>
        <w:t>绝对路径很好辨认，因为它总是以</w:t>
      </w:r>
      <w:r>
        <w:t xml:space="preserve"> / 开头， / 表示根目录。假设，我们目前位于家目录中，那么如果我要用绝对路径来切换到/usr/games中，怎么做呢？很简单，就是使用</w:t>
      </w:r>
    </w:p>
    <w:p w14:paraId="1B832526" w14:textId="77777777" w:rsidR="00E67865" w:rsidRDefault="00E67865" w:rsidP="008D4BA3">
      <w:pPr>
        <w:pStyle w:val="af"/>
      </w:pPr>
      <w:r>
        <w:t>cd /usr/games</w:t>
      </w:r>
    </w:p>
    <w:p w14:paraId="1134EC2A" w14:textId="77777777" w:rsidR="00E67865" w:rsidRDefault="00E67865" w:rsidP="008D4BA3">
      <w:pPr>
        <w:pStyle w:val="af"/>
      </w:pPr>
    </w:p>
    <w:p w14:paraId="3654B411" w14:textId="77777777" w:rsidR="00E67865" w:rsidRDefault="00E67865" w:rsidP="008D4BA3">
      <w:pPr>
        <w:pStyle w:val="af"/>
      </w:pPr>
      <w:r>
        <w:t>#Ubuntu的终端默认是有颜色标注的，一般来说：</w:t>
      </w:r>
    </w:p>
    <w:p w14:paraId="6A8CBB7A" w14:textId="77777777" w:rsidR="00E67865" w:rsidRDefault="00E67865" w:rsidP="008D4BA3">
      <w:pPr>
        <w:pStyle w:val="af"/>
      </w:pPr>
      <w:r>
        <w:rPr>
          <w:rFonts w:hint="eastAsia"/>
        </w:rPr>
        <w:t>蓝色</w:t>
      </w:r>
      <w:r>
        <w:t xml:space="preserve"> --&gt; 目录</w:t>
      </w:r>
    </w:p>
    <w:p w14:paraId="34012637" w14:textId="77777777" w:rsidR="00E67865" w:rsidRDefault="00E67865" w:rsidP="008D4BA3">
      <w:pPr>
        <w:pStyle w:val="af"/>
      </w:pPr>
    </w:p>
    <w:p w14:paraId="2B23DF3A" w14:textId="77777777" w:rsidR="00E67865" w:rsidRDefault="00E67865" w:rsidP="008D4BA3">
      <w:pPr>
        <w:pStyle w:val="af"/>
      </w:pPr>
      <w:r>
        <w:rPr>
          <w:rFonts w:hint="eastAsia"/>
        </w:rPr>
        <w:t>绿色</w:t>
      </w:r>
      <w:r>
        <w:t xml:space="preserve"> --&gt; 可执行文件</w:t>
      </w:r>
    </w:p>
    <w:p w14:paraId="1A378658" w14:textId="77777777" w:rsidR="00E67865" w:rsidRDefault="00E67865" w:rsidP="008D4BA3">
      <w:pPr>
        <w:pStyle w:val="af"/>
      </w:pPr>
    </w:p>
    <w:p w14:paraId="5F29A260" w14:textId="77777777" w:rsidR="00E67865" w:rsidRDefault="00E67865" w:rsidP="008D4BA3">
      <w:pPr>
        <w:pStyle w:val="af"/>
      </w:pPr>
      <w:r>
        <w:rPr>
          <w:rFonts w:hint="eastAsia"/>
        </w:rPr>
        <w:t>红色</w:t>
      </w:r>
      <w:r>
        <w:t xml:space="preserve"> --&gt; 压缩文件</w:t>
      </w:r>
    </w:p>
    <w:p w14:paraId="5B4736DB" w14:textId="77777777" w:rsidR="00E67865" w:rsidRDefault="00E67865" w:rsidP="008D4BA3">
      <w:pPr>
        <w:pStyle w:val="af"/>
      </w:pPr>
    </w:p>
    <w:p w14:paraId="561064AC" w14:textId="77777777" w:rsidR="00E67865" w:rsidRDefault="00E67865" w:rsidP="008D4BA3">
      <w:pPr>
        <w:pStyle w:val="af"/>
      </w:pPr>
      <w:r>
        <w:rPr>
          <w:rFonts w:hint="eastAsia"/>
        </w:rPr>
        <w:t>浅蓝色</w:t>
      </w:r>
      <w:r>
        <w:t xml:space="preserve"> --&gt; 链接文件</w:t>
      </w:r>
    </w:p>
    <w:p w14:paraId="4DF2F0A7" w14:textId="77777777" w:rsidR="00E67865" w:rsidRDefault="00E67865" w:rsidP="008D4BA3">
      <w:pPr>
        <w:pStyle w:val="af"/>
      </w:pPr>
    </w:p>
    <w:p w14:paraId="7C070C28" w14:textId="77777777" w:rsidR="00E67865" w:rsidRDefault="00E67865" w:rsidP="008D4BA3">
      <w:pPr>
        <w:pStyle w:val="af"/>
      </w:pPr>
      <w:r>
        <w:rPr>
          <w:rFonts w:hint="eastAsia"/>
        </w:rPr>
        <w:t>灰色</w:t>
      </w:r>
      <w:r>
        <w:t xml:space="preserve"> --&gt; 其他文件</w:t>
      </w:r>
    </w:p>
    <w:p w14:paraId="356A6466" w14:textId="77777777" w:rsidR="00E67865" w:rsidRDefault="00E67865" w:rsidP="008D4BA3">
      <w:pPr>
        <w:pStyle w:val="af"/>
      </w:pPr>
    </w:p>
    <w:p w14:paraId="335B5E8A" w14:textId="1CC577CE" w:rsidR="00E67865" w:rsidRDefault="00E67865" w:rsidP="008D4BA3">
      <w:pPr>
        <w:pStyle w:val="af"/>
      </w:pPr>
      <w:r>
        <w:t>#Tab键可以进行命令的补全（按两下Tab键），也提了一下其实Tab键还可以用于路径的补全</w:t>
      </w:r>
    </w:p>
    <w:p w14:paraId="5E91D15C" w14:textId="77777777" w:rsidR="00BA0329" w:rsidRDefault="00BA0329" w:rsidP="008D4BA3">
      <w:pPr>
        <w:pStyle w:val="af"/>
        <w:rPr>
          <w:rFonts w:hint="eastAsia"/>
        </w:rPr>
      </w:pPr>
    </w:p>
    <w:p w14:paraId="0047EEFD" w14:textId="1B198C41" w:rsidR="00BA0329" w:rsidRDefault="00BA0329" w:rsidP="008D4BA3">
      <w:pPr>
        <w:pStyle w:val="af"/>
      </w:pPr>
      <w:r>
        <w:rPr>
          <w:rFonts w:hint="eastAsia"/>
        </w:rPr>
        <w:t>使用例子：</w:t>
      </w:r>
    </w:p>
    <w:p w14:paraId="3E2662E5" w14:textId="47AE0F40" w:rsidR="00BA0329" w:rsidRDefault="00BA0329" w:rsidP="008D4BA3">
      <w:pPr>
        <w:pStyle w:val="af"/>
      </w:pPr>
      <w:r>
        <w:rPr>
          <w:rFonts w:hint="eastAsia"/>
        </w:rPr>
        <w:t>Xshell</w:t>
      </w:r>
    </w:p>
    <w:p w14:paraId="7B8BEB0E" w14:textId="745465CF" w:rsidR="00BA0329" w:rsidRPr="00E67865" w:rsidRDefault="00CE0C43" w:rsidP="008D4BA3">
      <w:pPr>
        <w:pStyle w:val="af"/>
        <w:rPr>
          <w:rFonts w:hint="eastAsia"/>
        </w:rPr>
      </w:pPr>
      <w:r w:rsidRPr="00CE0C43">
        <w:rPr>
          <w:noProof/>
        </w:rPr>
        <w:drawing>
          <wp:inline distT="0" distB="0" distL="0" distR="0" wp14:anchorId="48A628CF" wp14:editId="7A31152B">
            <wp:extent cx="5274310" cy="2372665"/>
            <wp:effectExtent l="0" t="0" r="2540" b="8890"/>
            <wp:docPr id="10" name="图片 10" descr="C:\Users\89366\AppData\Local\Temp\1526366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9366\AppData\Local\Temp\152636673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8C197E" w14:textId="0ECBF8AA" w:rsidR="00867C04" w:rsidRPr="00867C04" w:rsidRDefault="00D7380D" w:rsidP="00D7380D">
      <w:pPr>
        <w:pStyle w:val="4"/>
        <w:rPr>
          <w:rFonts w:hint="eastAsia"/>
        </w:rPr>
      </w:pPr>
      <w:r>
        <w:rPr>
          <w:rFonts w:hint="eastAsia"/>
        </w:rPr>
        <w:lastRenderedPageBreak/>
        <w:t>2.</w:t>
      </w:r>
    </w:p>
    <w:sectPr w:rsidR="00867C04" w:rsidRPr="00867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7C4C2" w14:textId="77777777" w:rsidR="00773DDE" w:rsidRDefault="00773DDE" w:rsidP="00941F5D">
      <w:r>
        <w:separator/>
      </w:r>
    </w:p>
  </w:endnote>
  <w:endnote w:type="continuationSeparator" w:id="0">
    <w:p w14:paraId="60F29F71" w14:textId="77777777" w:rsidR="00773DDE" w:rsidRDefault="00773DDE" w:rsidP="00941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2F890" w14:textId="77777777" w:rsidR="00773DDE" w:rsidRDefault="00773DDE" w:rsidP="00941F5D">
      <w:r>
        <w:separator/>
      </w:r>
    </w:p>
  </w:footnote>
  <w:footnote w:type="continuationSeparator" w:id="0">
    <w:p w14:paraId="5C883375" w14:textId="77777777" w:rsidR="00773DDE" w:rsidRDefault="00773DDE" w:rsidP="00941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3463"/>
    <w:multiLevelType w:val="multilevel"/>
    <w:tmpl w:val="EF7C2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F58BC"/>
    <w:multiLevelType w:val="hybridMultilevel"/>
    <w:tmpl w:val="6A78F45C"/>
    <w:lvl w:ilvl="0" w:tplc="9A74C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7547DC"/>
    <w:multiLevelType w:val="hybridMultilevel"/>
    <w:tmpl w:val="8F10BC7C"/>
    <w:lvl w:ilvl="0" w:tplc="CE16C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801D6E"/>
    <w:multiLevelType w:val="hybridMultilevel"/>
    <w:tmpl w:val="1DAA8BB0"/>
    <w:lvl w:ilvl="0" w:tplc="DE1C7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75E"/>
    <w:rsid w:val="001354C4"/>
    <w:rsid w:val="002C6691"/>
    <w:rsid w:val="002E1AF3"/>
    <w:rsid w:val="003156AF"/>
    <w:rsid w:val="0038676C"/>
    <w:rsid w:val="003A0928"/>
    <w:rsid w:val="003E4FCA"/>
    <w:rsid w:val="0046675E"/>
    <w:rsid w:val="004E393E"/>
    <w:rsid w:val="00577585"/>
    <w:rsid w:val="005A13F7"/>
    <w:rsid w:val="005A23CD"/>
    <w:rsid w:val="0066268C"/>
    <w:rsid w:val="00677DC6"/>
    <w:rsid w:val="006A405D"/>
    <w:rsid w:val="006A45FA"/>
    <w:rsid w:val="00733202"/>
    <w:rsid w:val="00737C29"/>
    <w:rsid w:val="00740695"/>
    <w:rsid w:val="00773DDE"/>
    <w:rsid w:val="007B157E"/>
    <w:rsid w:val="00867C04"/>
    <w:rsid w:val="00872D3E"/>
    <w:rsid w:val="008D4BA3"/>
    <w:rsid w:val="00941F5D"/>
    <w:rsid w:val="00963CEB"/>
    <w:rsid w:val="00BA0329"/>
    <w:rsid w:val="00C23093"/>
    <w:rsid w:val="00CB4372"/>
    <w:rsid w:val="00CE0C43"/>
    <w:rsid w:val="00D10812"/>
    <w:rsid w:val="00D7380D"/>
    <w:rsid w:val="00DA318F"/>
    <w:rsid w:val="00E128D8"/>
    <w:rsid w:val="00E6328E"/>
    <w:rsid w:val="00E67865"/>
    <w:rsid w:val="00F03B1A"/>
    <w:rsid w:val="00FB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45200"/>
  <w15:chartTrackingRefBased/>
  <w15:docId w15:val="{207EAFF0-6E8A-405D-B620-A1EBF9E1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C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39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3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E39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E39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93E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4E39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E39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4E393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4E393E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E39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393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E39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E393E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B3CA7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5A23CD"/>
  </w:style>
  <w:style w:type="character" w:styleId="HTML">
    <w:name w:val="HTML Code"/>
    <w:basedOn w:val="a0"/>
    <w:uiPriority w:val="99"/>
    <w:semiHidden/>
    <w:unhideWhenUsed/>
    <w:rsid w:val="005A23CD"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5775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77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77585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577585"/>
  </w:style>
  <w:style w:type="character" w:customStyle="1" w:styleId="hljs-string">
    <w:name w:val="hljs-string"/>
    <w:basedOn w:val="a0"/>
    <w:rsid w:val="00577585"/>
  </w:style>
  <w:style w:type="character" w:customStyle="1" w:styleId="hljs-number">
    <w:name w:val="hljs-number"/>
    <w:basedOn w:val="a0"/>
    <w:rsid w:val="00577585"/>
  </w:style>
  <w:style w:type="paragraph" w:styleId="a9">
    <w:name w:val="header"/>
    <w:basedOn w:val="a"/>
    <w:link w:val="aa"/>
    <w:uiPriority w:val="99"/>
    <w:unhideWhenUsed/>
    <w:rsid w:val="00941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41F5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41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41F5D"/>
    <w:rPr>
      <w:sz w:val="18"/>
      <w:szCs w:val="18"/>
    </w:rPr>
  </w:style>
  <w:style w:type="character" w:styleId="ad">
    <w:name w:val="Hyperlink"/>
    <w:basedOn w:val="a0"/>
    <w:uiPriority w:val="99"/>
    <w:unhideWhenUsed/>
    <w:rsid w:val="0066268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6268C"/>
    <w:rPr>
      <w:color w:val="808080"/>
      <w:shd w:val="clear" w:color="auto" w:fill="E6E6E6"/>
    </w:rPr>
  </w:style>
  <w:style w:type="paragraph" w:styleId="af">
    <w:name w:val="No Spacing"/>
    <w:uiPriority w:val="1"/>
    <w:qFormat/>
    <w:rsid w:val="008D4BA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5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:420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893663791@qq.com</dc:creator>
  <cp:keywords/>
  <dc:description/>
  <cp:lastModifiedBy>893663791@qq.com</cp:lastModifiedBy>
  <cp:revision>32</cp:revision>
  <dcterms:created xsi:type="dcterms:W3CDTF">2018-05-03T11:17:00Z</dcterms:created>
  <dcterms:modified xsi:type="dcterms:W3CDTF">2018-05-15T06:45:00Z</dcterms:modified>
</cp:coreProperties>
</file>