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3E70E" w14:textId="51E2D3BE" w:rsidR="00C75650" w:rsidRDefault="00C4564E" w:rsidP="00C4564E">
      <w:pPr>
        <w:pStyle w:val="a3"/>
        <w:numPr>
          <w:ilvl w:val="0"/>
          <w:numId w:val="1"/>
        </w:numPr>
        <w:ind w:leftChars="0"/>
      </w:pPr>
      <w:proofErr w:type="spellStart"/>
      <w:r>
        <w:t>Youtube</w:t>
      </w:r>
      <w:proofErr w:type="spellEnd"/>
      <w:r w:rsidR="00120E1A">
        <w:rPr>
          <w:rFonts w:hint="eastAsia"/>
        </w:rPr>
        <w:t xml:space="preserve">   </w:t>
      </w:r>
      <w:r>
        <w:rPr>
          <w:rFonts w:hint="eastAsia"/>
        </w:rPr>
        <w:t>(</w:t>
      </w:r>
      <w:r>
        <w:rPr>
          <w:rFonts w:hint="eastAsia"/>
        </w:rPr>
        <w:t>強</w:t>
      </w:r>
      <w:r>
        <w:rPr>
          <w:rFonts w:hint="eastAsia"/>
        </w:rPr>
        <w:t>)</w:t>
      </w:r>
      <w:r w:rsidR="00F7423E">
        <w:rPr>
          <w:rFonts w:hint="eastAsia"/>
        </w:rPr>
        <w:t xml:space="preserve">    </w:t>
      </w:r>
    </w:p>
    <w:p w14:paraId="21E4C437" w14:textId="45962A8A" w:rsidR="00C4564E" w:rsidRDefault="00F7423E" w:rsidP="00C4564E">
      <w:pPr>
        <w:pStyle w:val="a3"/>
        <w:ind w:leftChars="0" w:left="360"/>
      </w:pPr>
      <w:r>
        <w:rPr>
          <w:rFonts w:hint="eastAsia"/>
        </w:rPr>
        <w:t>根據</w:t>
      </w:r>
      <w:r w:rsidR="00C4564E">
        <w:rPr>
          <w:rFonts w:hint="eastAsia"/>
        </w:rPr>
        <w:t>用戶平常觀看的影片類型、喜歡</w:t>
      </w:r>
      <w:r>
        <w:rPr>
          <w:rFonts w:hint="eastAsia"/>
        </w:rPr>
        <w:t>/</w:t>
      </w:r>
      <w:r>
        <w:rPr>
          <w:rFonts w:hint="eastAsia"/>
        </w:rPr>
        <w:t>不喜歡</w:t>
      </w:r>
      <w:r w:rsidR="00C4564E">
        <w:rPr>
          <w:rFonts w:hint="eastAsia"/>
        </w:rPr>
        <w:t>的影片，然後推薦相同類型的影片，不喜歡的影片也會逐漸消失在推薦清單裡。</w:t>
      </w:r>
    </w:p>
    <w:p w14:paraId="4634325F" w14:textId="06F43BF8" w:rsidR="00F7423E" w:rsidRDefault="00F7423E" w:rsidP="00C4564E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時間序列分析、關聯分析</w:t>
      </w:r>
      <w:r w:rsidR="00425378">
        <w:rPr>
          <w:rFonts w:hint="eastAsia"/>
        </w:rPr>
        <w:t>------</w:t>
      </w:r>
      <w:r w:rsidR="00425378">
        <w:rPr>
          <w:rFonts w:hint="eastAsia"/>
        </w:rPr>
        <w:t>機器學習</w:t>
      </w:r>
    </w:p>
    <w:p w14:paraId="189ADC05" w14:textId="4DD97250" w:rsidR="00C4564E" w:rsidRDefault="00C4564E" w:rsidP="00C456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AI</w:t>
      </w:r>
      <w:r>
        <w:rPr>
          <w:rFonts w:hint="eastAsia"/>
        </w:rPr>
        <w:t>攝影機</w:t>
      </w:r>
      <w:r w:rsidR="00120E1A">
        <w:rPr>
          <w:rFonts w:hint="eastAsia"/>
        </w:rPr>
        <w:t xml:space="preserve">   </w:t>
      </w:r>
      <w:r>
        <w:rPr>
          <w:rFonts w:hint="eastAsia"/>
        </w:rPr>
        <w:t>(</w:t>
      </w:r>
      <w:r>
        <w:rPr>
          <w:rFonts w:hint="eastAsia"/>
        </w:rPr>
        <w:t>弱</w:t>
      </w:r>
      <w:r>
        <w:rPr>
          <w:rFonts w:hint="eastAsia"/>
        </w:rPr>
        <w:t>)</w:t>
      </w:r>
      <w:r w:rsidR="00F7423E">
        <w:rPr>
          <w:rFonts w:hint="eastAsia"/>
        </w:rPr>
        <w:t xml:space="preserve">    (</w:t>
      </w:r>
      <w:r w:rsidR="00F7423E">
        <w:rPr>
          <w:rFonts w:hint="eastAsia"/>
        </w:rPr>
        <w:t>機器學習</w:t>
      </w:r>
      <w:r w:rsidR="00F7423E">
        <w:rPr>
          <w:rFonts w:hint="eastAsia"/>
        </w:rPr>
        <w:t>)</w:t>
      </w:r>
    </w:p>
    <w:p w14:paraId="00A60B2D" w14:textId="63B5DC54" w:rsidR="00C4564E" w:rsidRDefault="00C4564E" w:rsidP="00C4564E">
      <w:pPr>
        <w:pStyle w:val="a3"/>
        <w:ind w:leftChars="0" w:left="360"/>
      </w:pPr>
      <w:r>
        <w:rPr>
          <w:rFonts w:hint="eastAsia"/>
        </w:rPr>
        <w:t>足球比賽中，在進球的關鍵時刻，攝影機會追著球，直到進入球門，記錄下關鍵的一刻</w:t>
      </w:r>
      <w:r w:rsidR="00425378">
        <w:rPr>
          <w:rFonts w:hint="eastAsia"/>
        </w:rPr>
        <w:t>，曾經有把裁判的光頭當成球追拍過</w:t>
      </w:r>
      <w:r>
        <w:rPr>
          <w:rFonts w:hint="eastAsia"/>
        </w:rPr>
        <w:t>。</w:t>
      </w:r>
    </w:p>
    <w:p w14:paraId="52D27AED" w14:textId="36ABD050" w:rsidR="00425378" w:rsidRDefault="00425378" w:rsidP="00425378">
      <w:pPr>
        <w:pStyle w:val="a3"/>
        <w:ind w:leftChars="0" w:left="360"/>
      </w:pPr>
      <w:r>
        <w:rPr>
          <w:rFonts w:hint="eastAsia"/>
        </w:rPr>
        <w:t>一直追著圓形的物體拍攝</w:t>
      </w:r>
      <w:r>
        <w:rPr>
          <w:rFonts w:hint="eastAsia"/>
        </w:rPr>
        <w:t>，應該是將「</w:t>
      </w:r>
      <w:r>
        <w:rPr>
          <w:rFonts w:hint="eastAsia"/>
        </w:rPr>
        <w:t>圓形</w:t>
      </w:r>
      <w:r>
        <w:rPr>
          <w:rFonts w:hint="eastAsia"/>
        </w:rPr>
        <w:t>」這個形狀當成資料丟進演算法內跑。</w:t>
      </w:r>
    </w:p>
    <w:p w14:paraId="78634E8C" w14:textId="70AA668B" w:rsidR="00425378" w:rsidRPr="00425378" w:rsidRDefault="00425378" w:rsidP="00425378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分類分析</w:t>
      </w:r>
      <w:r>
        <w:rPr>
          <w:rFonts w:hint="eastAsia"/>
        </w:rPr>
        <w:t>------</w:t>
      </w:r>
      <w:r>
        <w:rPr>
          <w:rFonts w:hint="eastAsia"/>
        </w:rPr>
        <w:t>機器學習</w:t>
      </w:r>
    </w:p>
    <w:p w14:paraId="7E4666C9" w14:textId="60B0E177" w:rsidR="00C4564E" w:rsidRDefault="00C4564E" w:rsidP="00C4564E">
      <w:pPr>
        <w:pStyle w:val="a3"/>
        <w:numPr>
          <w:ilvl w:val="0"/>
          <w:numId w:val="1"/>
        </w:numPr>
        <w:ind w:leftChars="0"/>
      </w:pPr>
      <w:r w:rsidRPr="00C4564E">
        <w:rPr>
          <w:rFonts w:hint="eastAsia"/>
        </w:rPr>
        <w:t>華生癌症治療輔助系統</w:t>
      </w:r>
      <w:r w:rsidR="00120E1A">
        <w:rPr>
          <w:rFonts w:hint="eastAsia"/>
        </w:rPr>
        <w:t xml:space="preserve">   </w:t>
      </w:r>
      <w:r>
        <w:rPr>
          <w:rFonts w:hint="eastAsia"/>
        </w:rPr>
        <w:t>(</w:t>
      </w:r>
      <w:r>
        <w:rPr>
          <w:rFonts w:hint="eastAsia"/>
        </w:rPr>
        <w:t>強</w:t>
      </w:r>
      <w:r>
        <w:rPr>
          <w:rFonts w:hint="eastAsia"/>
        </w:rPr>
        <w:t>)</w:t>
      </w:r>
      <w:r w:rsidR="00F7423E">
        <w:rPr>
          <w:rFonts w:hint="eastAsia"/>
        </w:rPr>
        <w:t xml:space="preserve">    </w:t>
      </w:r>
    </w:p>
    <w:p w14:paraId="081482D5" w14:textId="542CD2D0" w:rsidR="00C4564E" w:rsidRDefault="00C4564E" w:rsidP="00C4564E">
      <w:pPr>
        <w:pStyle w:val="a3"/>
        <w:ind w:leftChars="0" w:left="360"/>
      </w:pPr>
      <w:r>
        <w:rPr>
          <w:rFonts w:hint="eastAsia"/>
        </w:rPr>
        <w:t>這套系統</w:t>
      </w:r>
      <w:r w:rsidRPr="00C4564E">
        <w:rPr>
          <w:rFonts w:hint="eastAsia"/>
        </w:rPr>
        <w:t>利用自然語言分析技術，分析病人結構化與非結構化資料，來提供病患照護的建議</w:t>
      </w:r>
      <w:r>
        <w:rPr>
          <w:rFonts w:hint="eastAsia"/>
        </w:rPr>
        <w:t>。</w:t>
      </w:r>
    </w:p>
    <w:p w14:paraId="56A05A31" w14:textId="2E41D60C" w:rsidR="00425378" w:rsidRDefault="00425378" w:rsidP="00C4564E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我認為病症的判斷有很多眉角，有很多看似不相關的症狀都可能是生病的前兆，需要擁有像是醫生的判斷才能夠辨別出症狀。將大量資料丟進演算法中，沒有特定加入標籤，進行機器學習。</w:t>
      </w:r>
      <w:r>
        <w:rPr>
          <w:rFonts w:hint="eastAsia"/>
        </w:rPr>
        <w:t>------</w:t>
      </w:r>
      <w:r>
        <w:rPr>
          <w:rFonts w:hint="eastAsia"/>
        </w:rPr>
        <w:t>深度學習</w:t>
      </w:r>
    </w:p>
    <w:p w14:paraId="71AFCD2D" w14:textId="780DE962" w:rsidR="00120E1A" w:rsidRDefault="00120E1A" w:rsidP="00C4564E">
      <w:pPr>
        <w:pStyle w:val="a3"/>
        <w:numPr>
          <w:ilvl w:val="0"/>
          <w:numId w:val="1"/>
        </w:numPr>
        <w:ind w:leftChars="0"/>
      </w:pPr>
      <w:r w:rsidRPr="00120E1A">
        <w:rPr>
          <w:rFonts w:hint="eastAsia"/>
        </w:rPr>
        <w:t>「魔鏡」</w:t>
      </w:r>
      <w:r w:rsidRPr="00120E1A">
        <w:t>Face Targeting AD</w:t>
      </w:r>
      <w:r>
        <w:rPr>
          <w:rFonts w:hint="eastAsia"/>
        </w:rPr>
        <w:t xml:space="preserve">   (</w:t>
      </w:r>
      <w:r>
        <w:rPr>
          <w:rFonts w:hint="eastAsia"/>
        </w:rPr>
        <w:t>弱</w:t>
      </w:r>
      <w:r>
        <w:rPr>
          <w:rFonts w:hint="eastAsia"/>
        </w:rPr>
        <w:t>)</w:t>
      </w:r>
      <w:r w:rsidR="00F7423E">
        <w:rPr>
          <w:rFonts w:hint="eastAsia"/>
        </w:rPr>
        <w:t xml:space="preserve">    (</w:t>
      </w:r>
      <w:r w:rsidR="00F7423E">
        <w:rPr>
          <w:rFonts w:hint="eastAsia"/>
        </w:rPr>
        <w:t>機器學習</w:t>
      </w:r>
      <w:r w:rsidR="00F7423E">
        <w:rPr>
          <w:rFonts w:hint="eastAsia"/>
        </w:rPr>
        <w:t>)</w:t>
      </w:r>
    </w:p>
    <w:p w14:paraId="5FAC505A" w14:textId="41C50498" w:rsidR="00120E1A" w:rsidRDefault="00120E1A" w:rsidP="00120E1A">
      <w:pPr>
        <w:pStyle w:val="a3"/>
        <w:ind w:leftChars="0" w:left="360"/>
      </w:pPr>
      <w:r w:rsidRPr="00120E1A">
        <w:rPr>
          <w:rFonts w:hint="eastAsia"/>
        </w:rPr>
        <w:t>透過鏡中暗藏的鏡頭，結合臉部定位和辨識技術，來分辨出照鏡子的人臉輪廓，再將可用來搭配在臉上或頭髮上的飾品、化妝品、眼鏡等虛擬物品的圖片，疊加在鏡面螢幕上，讓觀看者看到自己使用產品後的模樣。</w:t>
      </w:r>
    </w:p>
    <w:p w14:paraId="3E4E0C5E" w14:textId="3343C8BB" w:rsidR="000C2765" w:rsidRDefault="00EF790A" w:rsidP="00120E1A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回歸分析</w:t>
      </w:r>
      <w:r>
        <w:rPr>
          <w:rFonts w:hint="eastAsia"/>
        </w:rPr>
        <w:t>------</w:t>
      </w:r>
      <w:r>
        <w:rPr>
          <w:rFonts w:hint="eastAsia"/>
        </w:rPr>
        <w:t>機器學習</w:t>
      </w:r>
    </w:p>
    <w:p w14:paraId="1C0C5FDC" w14:textId="7DC56801" w:rsidR="00120E1A" w:rsidRDefault="00120E1A" w:rsidP="00120E1A">
      <w:pPr>
        <w:pStyle w:val="a3"/>
        <w:numPr>
          <w:ilvl w:val="0"/>
          <w:numId w:val="1"/>
        </w:numPr>
        <w:ind w:leftChars="0"/>
      </w:pPr>
      <w:r w:rsidRPr="00120E1A">
        <w:rPr>
          <w:rFonts w:hint="eastAsia"/>
        </w:rPr>
        <w:t>無人駕駛巴士</w:t>
      </w:r>
      <w:r>
        <w:rPr>
          <w:rFonts w:hint="eastAsia"/>
        </w:rPr>
        <w:t xml:space="preserve">   (</w:t>
      </w:r>
      <w:r>
        <w:rPr>
          <w:rFonts w:hint="eastAsia"/>
        </w:rPr>
        <w:t>強</w:t>
      </w:r>
      <w:r>
        <w:rPr>
          <w:rFonts w:hint="eastAsia"/>
        </w:rPr>
        <w:t>)</w:t>
      </w:r>
    </w:p>
    <w:p w14:paraId="5B2A580B" w14:textId="1933E6B3" w:rsidR="00120E1A" w:rsidRDefault="00120E1A" w:rsidP="00120E1A">
      <w:pPr>
        <w:pStyle w:val="a3"/>
        <w:ind w:leftChars="0" w:left="360"/>
      </w:pPr>
      <w:r w:rsidRPr="00120E1A">
        <w:rPr>
          <w:rFonts w:hint="eastAsia"/>
        </w:rPr>
        <w:t>車上搭載了</w:t>
      </w:r>
      <w:r w:rsidRPr="00120E1A">
        <w:rPr>
          <w:rFonts w:hint="eastAsia"/>
        </w:rPr>
        <w:t>7</w:t>
      </w:r>
      <w:r w:rsidRPr="00120E1A">
        <w:rPr>
          <w:rFonts w:hint="eastAsia"/>
        </w:rPr>
        <w:t>顆</w:t>
      </w:r>
      <w:r w:rsidRPr="00120E1A">
        <w:rPr>
          <w:rFonts w:hint="eastAsia"/>
        </w:rPr>
        <w:t>LiDAR</w:t>
      </w:r>
      <w:r w:rsidRPr="00120E1A">
        <w:rPr>
          <w:rFonts w:hint="eastAsia"/>
        </w:rPr>
        <w:t>光達和兩組攝影機，搭配</w:t>
      </w:r>
      <w:r w:rsidRPr="00120E1A">
        <w:rPr>
          <w:rFonts w:hint="eastAsia"/>
        </w:rPr>
        <w:t>GPS</w:t>
      </w:r>
      <w:r w:rsidRPr="00120E1A">
        <w:rPr>
          <w:rFonts w:hint="eastAsia"/>
        </w:rPr>
        <w:t>定位系統來決定駕駛決策。</w:t>
      </w:r>
      <w:r w:rsidRPr="00120E1A">
        <w:rPr>
          <w:rFonts w:hint="eastAsia"/>
        </w:rPr>
        <w:t>EZ10</w:t>
      </w:r>
      <w:r w:rsidRPr="00120E1A">
        <w:rPr>
          <w:rFonts w:hint="eastAsia"/>
        </w:rPr>
        <w:t>主要透過內建地圖，自動停靠預設站臺位置，並搭配雲端維修後臺。</w:t>
      </w:r>
    </w:p>
    <w:p w14:paraId="7C8EB370" w14:textId="22ECC4C2" w:rsidR="000C2765" w:rsidRDefault="000C2765" w:rsidP="00120E1A">
      <w:pPr>
        <w:pStyle w:val="a3"/>
        <w:ind w:leftChars="0" w:left="360"/>
      </w:pPr>
      <w:r>
        <w:rPr>
          <w:rFonts w:hint="eastAsia"/>
        </w:rPr>
        <w:t>透過攝影機、內建地圖，辨識出前方車輛、預設的站台位置，到站台時，自動停靠站台。</w:t>
      </w:r>
      <w:bookmarkStart w:id="0" w:name="_GoBack"/>
      <w:bookmarkEnd w:id="0"/>
    </w:p>
    <w:p w14:paraId="77263013" w14:textId="3BA4F12C" w:rsidR="00425378" w:rsidRDefault="000C2765" w:rsidP="000C2765">
      <w:pPr>
        <w:ind w:firstLine="360"/>
        <w:rPr>
          <w:rFonts w:hint="eastAsia"/>
        </w:rPr>
      </w:pPr>
      <w:r>
        <w:rPr>
          <w:rFonts w:hint="eastAsia"/>
        </w:rPr>
        <w:t>自動學習大量資料</w:t>
      </w:r>
      <w:r>
        <w:rPr>
          <w:rFonts w:hint="eastAsia"/>
        </w:rPr>
        <w:t xml:space="preserve"> ------</w:t>
      </w:r>
      <w:r>
        <w:rPr>
          <w:rFonts w:hint="eastAsia"/>
        </w:rPr>
        <w:t>深度學習</w:t>
      </w:r>
    </w:p>
    <w:sectPr w:rsidR="004253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9621C"/>
    <w:multiLevelType w:val="hybridMultilevel"/>
    <w:tmpl w:val="AB28BC70"/>
    <w:lvl w:ilvl="0" w:tplc="AEA46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B8"/>
    <w:rsid w:val="000C2765"/>
    <w:rsid w:val="00120E1A"/>
    <w:rsid w:val="00425378"/>
    <w:rsid w:val="00C4564E"/>
    <w:rsid w:val="00C75650"/>
    <w:rsid w:val="00E373B8"/>
    <w:rsid w:val="00EF790A"/>
    <w:rsid w:val="00F7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60467"/>
  <w15:chartTrackingRefBased/>
  <w15:docId w15:val="{8A6D9FFF-8105-4BEE-A359-880E9AC64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64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4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101</Words>
  <Characters>576</Characters>
  <Application>Microsoft Office Word</Application>
  <DocSecurity>0</DocSecurity>
  <Lines>4</Lines>
  <Paragraphs>1</Paragraphs>
  <ScaleCrop>false</ScaleCrop>
  <Company>KMSOFFICE2019X64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3</cp:revision>
  <dcterms:created xsi:type="dcterms:W3CDTF">2021-03-10T11:28:00Z</dcterms:created>
  <dcterms:modified xsi:type="dcterms:W3CDTF">2021-03-17T11:56:00Z</dcterms:modified>
</cp:coreProperties>
</file>