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87" w:rsidRDefault="00A80D2B" w:rsidP="008C6087">
      <w:r>
        <w:rPr>
          <w:rFonts w:hint="eastAsia"/>
        </w:rPr>
        <w:t>假期前，我们主要任务是完成开题报告，需求分析，并进行系统的数据库设计和界面设计。网上</w:t>
      </w:r>
      <w:r w:rsidR="008C6087">
        <w:rPr>
          <w:rFonts w:hint="eastAsia"/>
        </w:rPr>
        <w:t>的周记</w:t>
      </w:r>
      <w:r>
        <w:rPr>
          <w:rFonts w:hint="eastAsia"/>
        </w:rPr>
        <w:t>请根据我的指导记录</w:t>
      </w:r>
      <w:r w:rsidR="008C6087">
        <w:rPr>
          <w:rFonts w:hint="eastAsia"/>
        </w:rPr>
        <w:t>正常填写。</w:t>
      </w:r>
    </w:p>
    <w:p w:rsidR="008C6087" w:rsidRDefault="00A80D2B" w:rsidP="008C6087">
      <w:r>
        <w:rPr>
          <w:rFonts w:hint="eastAsia"/>
        </w:rPr>
        <w:t>需求分析文档</w:t>
      </w:r>
      <w:r w:rsidR="008C6087">
        <w:rPr>
          <w:rFonts w:hint="eastAsia"/>
        </w:rPr>
        <w:t>具体要求如下：结合</w:t>
      </w:r>
      <w:r>
        <w:rPr>
          <w:rFonts w:hint="eastAsia"/>
        </w:rPr>
        <w:t>下面的</w:t>
      </w:r>
      <w:r>
        <w:rPr>
          <w:rFonts w:hint="eastAsia"/>
          <w:highlight w:val="yellow"/>
        </w:rPr>
        <w:t>图例</w:t>
      </w:r>
      <w:r w:rsidR="008C6087">
        <w:rPr>
          <w:rFonts w:hint="eastAsia"/>
        </w:rPr>
        <w:t>来完成文档，</w:t>
      </w:r>
      <w:r>
        <w:rPr>
          <w:rFonts w:hint="eastAsia"/>
        </w:rPr>
        <w:t>本月底前</w:t>
      </w:r>
      <w:r w:rsidR="008C6087">
        <w:rPr>
          <w:rFonts w:hint="eastAsia"/>
        </w:rPr>
        <w:t>提交。内容包括：</w:t>
      </w:r>
    </w:p>
    <w:p w:rsidR="008C6087" w:rsidRDefault="008C6087" w:rsidP="008C6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功能需求（画功能层次图，用例图和用例描述）</w:t>
      </w:r>
    </w:p>
    <w:p w:rsidR="008C6087" w:rsidRDefault="008C6087" w:rsidP="008C6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数据需求（</w:t>
      </w:r>
      <w:r w:rsidR="00A80D2B">
        <w:rPr>
          <w:rFonts w:hint="eastAsia"/>
        </w:rPr>
        <w:t>画</w:t>
      </w:r>
      <w:r>
        <w:rPr>
          <w:rFonts w:hint="eastAsia"/>
        </w:rPr>
        <w:t>E-R</w:t>
      </w:r>
      <w:r>
        <w:rPr>
          <w:rFonts w:hint="eastAsia"/>
        </w:rPr>
        <w:t>图</w:t>
      </w:r>
      <w:r w:rsidR="00295325">
        <w:rPr>
          <w:rFonts w:hint="eastAsia"/>
        </w:rPr>
        <w:t>或领域模型图</w:t>
      </w:r>
      <w:r w:rsidR="00A80D2B">
        <w:rPr>
          <w:rFonts w:hint="eastAsia"/>
        </w:rPr>
        <w:t>，</w:t>
      </w:r>
      <w:r w:rsidR="00295325">
        <w:rPr>
          <w:rFonts w:hint="eastAsia"/>
        </w:rPr>
        <w:t>转换关系表并创建数据库</w:t>
      </w:r>
      <w:bookmarkStart w:id="0" w:name="_GoBack"/>
      <w:bookmarkEnd w:id="0"/>
      <w:r>
        <w:rPr>
          <w:rFonts w:hint="eastAsia"/>
        </w:rPr>
        <w:t>）</w:t>
      </w:r>
    </w:p>
    <w:p w:rsidR="008C6087" w:rsidRDefault="00A80D2B" w:rsidP="008C6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开发软硬件</w:t>
      </w:r>
      <w:r w:rsidR="008C6087">
        <w:rPr>
          <w:rFonts w:hint="eastAsia"/>
        </w:rPr>
        <w:t>环境</w:t>
      </w:r>
      <w:r>
        <w:rPr>
          <w:rFonts w:hint="eastAsia"/>
        </w:rPr>
        <w:t>需求，及系统运行环境需求</w:t>
      </w:r>
    </w:p>
    <w:p w:rsidR="008E711F" w:rsidRDefault="008C6087" w:rsidP="008C6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可行性分析</w:t>
      </w:r>
    </w:p>
    <w:p w:rsidR="008C6087" w:rsidRDefault="008C6087" w:rsidP="008C6087"/>
    <w:p w:rsidR="008C6087" w:rsidRDefault="008C6087" w:rsidP="008C6087">
      <w:r>
        <w:rPr>
          <w:rFonts w:hint="eastAsia"/>
        </w:rPr>
        <w:t>假期</w:t>
      </w:r>
      <w:r>
        <w:t>需要完成的任务</w:t>
      </w:r>
      <w:r>
        <w:rPr>
          <w:rFonts w:hint="eastAsia"/>
        </w:rPr>
        <w:t>，至少完成功能</w:t>
      </w:r>
      <w:r>
        <w:t>层次图中的一个功能</w:t>
      </w:r>
      <w:r>
        <w:rPr>
          <w:rFonts w:hint="eastAsia"/>
        </w:rPr>
        <w:t>模块（或</w:t>
      </w:r>
      <w:r>
        <w:t>子系统</w:t>
      </w:r>
      <w:r>
        <w:rPr>
          <w:rFonts w:hint="eastAsia"/>
        </w:rPr>
        <w:t>）</w:t>
      </w:r>
      <w:r>
        <w:t>的功能</w:t>
      </w:r>
      <w:r>
        <w:rPr>
          <w:rFonts w:hint="eastAsia"/>
        </w:rPr>
        <w:t>，开学来</w:t>
      </w:r>
      <w:r>
        <w:t>演示。</w:t>
      </w:r>
      <w:r>
        <w:rPr>
          <w:rFonts w:hint="eastAsia"/>
        </w:rPr>
        <w:t>还要完成系统</w:t>
      </w:r>
      <w:r>
        <w:t>设计部分</w:t>
      </w:r>
      <w:r w:rsidR="00295325">
        <w:rPr>
          <w:rFonts w:hint="eastAsia"/>
        </w:rPr>
        <w:t>文档</w:t>
      </w:r>
      <w:r>
        <w:rPr>
          <w:rFonts w:hint="eastAsia"/>
        </w:rPr>
        <w:t>，</w:t>
      </w:r>
      <w:r>
        <w:t>包括如下</w:t>
      </w:r>
      <w:r>
        <w:rPr>
          <w:rFonts w:hint="eastAsia"/>
        </w:rPr>
        <w:t>内容</w:t>
      </w:r>
      <w:r>
        <w:t>：</w:t>
      </w:r>
    </w:p>
    <w:p w:rsidR="008C6087" w:rsidRPr="008C6087" w:rsidRDefault="008C6087" w:rsidP="008C6087">
      <w:pPr>
        <w:pStyle w:val="a3"/>
        <w:numPr>
          <w:ilvl w:val="0"/>
          <w:numId w:val="3"/>
        </w:numPr>
        <w:ind w:firstLineChars="0"/>
      </w:pPr>
      <w:r w:rsidRPr="008C6087">
        <w:rPr>
          <w:rFonts w:hint="eastAsia"/>
          <w:color w:val="000000" w:themeColor="text1"/>
        </w:rPr>
        <w:t>体系结构设计</w:t>
      </w:r>
      <w:r>
        <w:rPr>
          <w:rFonts w:hint="eastAsia"/>
          <w:color w:val="000000" w:themeColor="text1"/>
        </w:rPr>
        <w:t>：绘制</w:t>
      </w:r>
      <w:r>
        <w:rPr>
          <w:color w:val="000000" w:themeColor="text1"/>
        </w:rPr>
        <w:t>体系结构图</w:t>
      </w:r>
    </w:p>
    <w:p w:rsidR="008C6087" w:rsidRPr="008C6087" w:rsidRDefault="008C6087" w:rsidP="008C6087">
      <w:pPr>
        <w:pStyle w:val="a3"/>
        <w:numPr>
          <w:ilvl w:val="0"/>
          <w:numId w:val="3"/>
        </w:numPr>
        <w:ind w:firstLineChars="0"/>
      </w:pPr>
      <w:r w:rsidRPr="008C6087">
        <w:rPr>
          <w:color w:val="000000" w:themeColor="text1"/>
        </w:rPr>
        <w:t>功能设计</w:t>
      </w:r>
      <w:r>
        <w:rPr>
          <w:rFonts w:hint="eastAsia"/>
          <w:color w:val="000000" w:themeColor="text1"/>
        </w:rPr>
        <w:t>：</w:t>
      </w:r>
      <w:r w:rsidRPr="008C6087">
        <w:t>绘制</w:t>
      </w:r>
      <w:r w:rsidRPr="008C6087">
        <w:rPr>
          <w:rFonts w:hint="eastAsia"/>
        </w:rPr>
        <w:t>顺序</w:t>
      </w:r>
      <w:r>
        <w:rPr>
          <w:rFonts w:hint="eastAsia"/>
        </w:rPr>
        <w:t>图</w:t>
      </w:r>
      <w:r>
        <w:t>（</w:t>
      </w:r>
      <w:r>
        <w:rPr>
          <w:rFonts w:hint="eastAsia"/>
        </w:rPr>
        <w:t>时序图）</w:t>
      </w:r>
      <w:r w:rsidR="00B3200F">
        <w:rPr>
          <w:rFonts w:hint="eastAsia"/>
        </w:rPr>
        <w:t>和</w:t>
      </w:r>
      <w:r w:rsidR="00B3200F">
        <w:t>类图</w:t>
      </w:r>
    </w:p>
    <w:p w:rsidR="008C6087" w:rsidRPr="008C6087" w:rsidRDefault="008C6087" w:rsidP="008C6087">
      <w:pPr>
        <w:pStyle w:val="a3"/>
        <w:numPr>
          <w:ilvl w:val="0"/>
          <w:numId w:val="3"/>
        </w:numPr>
        <w:ind w:firstLineChars="0"/>
      </w:pPr>
      <w:r w:rsidRPr="008C6087">
        <w:rPr>
          <w:color w:val="000000" w:themeColor="text1"/>
        </w:rPr>
        <w:t>页面</w:t>
      </w:r>
      <w:r w:rsidRPr="008C6087">
        <w:rPr>
          <w:rFonts w:hint="eastAsia"/>
          <w:color w:val="000000" w:themeColor="text1"/>
        </w:rPr>
        <w:t>布局</w:t>
      </w:r>
      <w:r w:rsidRPr="008C6087"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：画出页面</w:t>
      </w:r>
      <w:r>
        <w:rPr>
          <w:color w:val="000000" w:themeColor="text1"/>
        </w:rPr>
        <w:t>布局</w:t>
      </w:r>
      <w:r w:rsidR="0055798C">
        <w:rPr>
          <w:rFonts w:hint="eastAsia"/>
          <w:color w:val="000000" w:themeColor="text1"/>
        </w:rPr>
        <w:t>图</w:t>
      </w:r>
      <w:r>
        <w:rPr>
          <w:color w:val="000000" w:themeColor="text1"/>
        </w:rPr>
        <w:t>即可</w:t>
      </w:r>
    </w:p>
    <w:p w:rsidR="008C6087" w:rsidRDefault="008C6087" w:rsidP="008C6087">
      <w:pPr>
        <w:pStyle w:val="a3"/>
        <w:numPr>
          <w:ilvl w:val="0"/>
          <w:numId w:val="3"/>
        </w:numPr>
        <w:ind w:firstLineChars="0"/>
      </w:pPr>
      <w:r w:rsidRPr="008C6087">
        <w:rPr>
          <w:color w:val="000000" w:themeColor="text1"/>
        </w:rPr>
        <w:t>数据库设计</w:t>
      </w:r>
      <w:r>
        <w:rPr>
          <w:rFonts w:hint="eastAsia"/>
        </w:rPr>
        <w:t>：</w:t>
      </w:r>
      <w:r>
        <w:t>设计</w:t>
      </w:r>
      <w:r>
        <w:rPr>
          <w:rFonts w:hint="eastAsia"/>
        </w:rPr>
        <w:t>数据库</w:t>
      </w:r>
      <w:r>
        <w:t>中的各个数据表</w:t>
      </w:r>
      <w:r w:rsidR="00295325">
        <w:rPr>
          <w:rFonts w:hint="eastAsia"/>
        </w:rPr>
        <w:t>结构。</w:t>
      </w:r>
    </w:p>
    <w:p w:rsidR="008C6087" w:rsidRDefault="008C6087" w:rsidP="008C6087">
      <w:pPr>
        <w:pStyle w:val="a3"/>
        <w:ind w:left="720" w:firstLineChars="0" w:firstLine="0"/>
      </w:pPr>
    </w:p>
    <w:p w:rsidR="008C6087" w:rsidRDefault="005B09A8" w:rsidP="008C6087">
      <w:r w:rsidRPr="00621473">
        <w:rPr>
          <w:rFonts w:hint="eastAsia"/>
        </w:rPr>
        <w:t>下面</w:t>
      </w:r>
      <w:r w:rsidRPr="00621473">
        <w:t>是各种图的示例。</w:t>
      </w:r>
    </w:p>
    <w:p w:rsidR="005B09A8" w:rsidRPr="00621473" w:rsidRDefault="005B09A8" w:rsidP="004B2A93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21473">
        <w:rPr>
          <w:rFonts w:hint="eastAsia"/>
          <w:highlight w:val="yellow"/>
        </w:rPr>
        <w:t>功能</w:t>
      </w:r>
      <w:r w:rsidRPr="00621473">
        <w:rPr>
          <w:highlight w:val="yellow"/>
        </w:rPr>
        <w:t>层次图</w:t>
      </w:r>
      <w:r w:rsidR="004B2A93" w:rsidRPr="00621473">
        <w:rPr>
          <w:rFonts w:hint="eastAsia"/>
          <w:highlight w:val="yellow"/>
        </w:rPr>
        <w:t>样例，供参考</w:t>
      </w:r>
    </w:p>
    <w:p w:rsidR="004B2A93" w:rsidRDefault="004B2A93" w:rsidP="004B2A9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BB4A34C" wp14:editId="15EA9D26">
            <wp:extent cx="3409415" cy="1726463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460" cy="17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93" w:rsidRPr="00621473" w:rsidRDefault="004B2A93" w:rsidP="004B2A93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21473">
        <w:rPr>
          <w:rFonts w:hint="eastAsia"/>
          <w:highlight w:val="yellow"/>
        </w:rPr>
        <w:t>用例图和</w:t>
      </w:r>
      <w:r w:rsidRPr="00621473">
        <w:rPr>
          <w:highlight w:val="yellow"/>
        </w:rPr>
        <w:t>用例描述</w:t>
      </w:r>
      <w:r w:rsidRPr="00621473">
        <w:rPr>
          <w:rFonts w:hint="eastAsia"/>
          <w:highlight w:val="yellow"/>
        </w:rPr>
        <w:t>样例</w:t>
      </w:r>
      <w:r w:rsidRPr="00621473">
        <w:rPr>
          <w:highlight w:val="yellow"/>
        </w:rPr>
        <w:t>，供参考</w:t>
      </w:r>
    </w:p>
    <w:p w:rsidR="004B2A93" w:rsidRDefault="005177B5" w:rsidP="004B2A9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0F0282C" wp14:editId="4F7C3381">
            <wp:extent cx="2547271" cy="154573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242" cy="1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B5" w:rsidRDefault="005177B5" w:rsidP="004B2A93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B80E595" wp14:editId="7C0FAA9B">
            <wp:extent cx="3863800" cy="307299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794" cy="30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93" w:rsidRPr="00621473" w:rsidRDefault="004B2A93" w:rsidP="004B2A93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21473">
        <w:rPr>
          <w:rFonts w:hint="eastAsia"/>
          <w:highlight w:val="yellow"/>
        </w:rPr>
        <w:t>E_R</w:t>
      </w:r>
      <w:r w:rsidRPr="00621473">
        <w:rPr>
          <w:highlight w:val="yellow"/>
        </w:rPr>
        <w:t>图</w:t>
      </w:r>
      <w:r w:rsidRPr="00621473">
        <w:rPr>
          <w:rFonts w:hint="eastAsia"/>
          <w:highlight w:val="yellow"/>
        </w:rPr>
        <w:t>或</w:t>
      </w:r>
      <w:r w:rsidRPr="00621473">
        <w:rPr>
          <w:highlight w:val="yellow"/>
        </w:rPr>
        <w:t>领域模型均可（</w:t>
      </w:r>
      <w:r w:rsidRPr="00621473">
        <w:rPr>
          <w:rFonts w:hint="eastAsia"/>
          <w:highlight w:val="yellow"/>
        </w:rPr>
        <w:t>领域模型</w:t>
      </w:r>
      <w:r w:rsidRPr="00621473">
        <w:rPr>
          <w:highlight w:val="yellow"/>
        </w:rPr>
        <w:t>可以</w:t>
      </w:r>
      <w:r w:rsidRPr="00621473">
        <w:rPr>
          <w:rFonts w:hint="eastAsia"/>
          <w:highlight w:val="yellow"/>
        </w:rPr>
        <w:t>使用</w:t>
      </w:r>
      <w:r w:rsidRPr="00621473">
        <w:rPr>
          <w:highlight w:val="yellow"/>
        </w:rPr>
        <w:t>powerDesigner</w:t>
      </w:r>
      <w:r w:rsidRPr="00621473">
        <w:rPr>
          <w:highlight w:val="yellow"/>
        </w:rPr>
        <w:t>）</w:t>
      </w:r>
    </w:p>
    <w:p w:rsidR="004B2A93" w:rsidRDefault="004B2A93" w:rsidP="005177B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B901972" wp14:editId="51AA8232">
            <wp:extent cx="2855200" cy="16472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34" cy="16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93" w:rsidRDefault="004B2A93" w:rsidP="005177B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2F6F1AD" wp14:editId="30C70F6C">
            <wp:extent cx="3420745" cy="2180282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860" cy="21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93" w:rsidRPr="00621473" w:rsidRDefault="005177B5" w:rsidP="00B3200F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21473">
        <w:rPr>
          <w:highlight w:val="yellow"/>
        </w:rPr>
        <w:t>体系结构图</w:t>
      </w:r>
      <w:r w:rsidR="00621473">
        <w:rPr>
          <w:rFonts w:hint="eastAsia"/>
          <w:highlight w:val="yellow"/>
        </w:rPr>
        <w:t>示例</w:t>
      </w:r>
      <w:r w:rsidR="00621473">
        <w:rPr>
          <w:highlight w:val="yellow"/>
        </w:rPr>
        <w:t>供参考</w:t>
      </w:r>
    </w:p>
    <w:p w:rsidR="00B3200F" w:rsidRDefault="00B3200F" w:rsidP="00B3200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例子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</w:rPr>
        <w:t>从分层体系结构</w:t>
      </w:r>
      <w:r>
        <w:t>角度展示</w:t>
      </w:r>
    </w:p>
    <w:p w:rsidR="00B3200F" w:rsidRDefault="00B3200F" w:rsidP="00B3200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106896" cy="102890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12" cy="103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0F" w:rsidRDefault="00B3200F" w:rsidP="00B3200F">
      <w:pPr>
        <w:pStyle w:val="a3"/>
        <w:ind w:left="720" w:firstLineChars="0" w:firstLine="0"/>
      </w:pPr>
      <w:r>
        <w:rPr>
          <w:rFonts w:hint="eastAsia"/>
        </w:rPr>
        <w:t>例子</w:t>
      </w:r>
      <w:r>
        <w:rPr>
          <w:rFonts w:hint="eastAsia"/>
        </w:rPr>
        <w:t xml:space="preserve">2 </w:t>
      </w:r>
      <w:r>
        <w:rPr>
          <w:rFonts w:hint="eastAsia"/>
        </w:rPr>
        <w:t>从拓扑结构</w:t>
      </w:r>
      <w:r>
        <w:t>来展示</w:t>
      </w:r>
    </w:p>
    <w:p w:rsidR="00B3200F" w:rsidRDefault="00B3200F" w:rsidP="00B3200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A64C77" wp14:editId="2F3C6CF1">
            <wp:extent cx="3472774" cy="2136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227" cy="21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8C" w:rsidRPr="00621473" w:rsidRDefault="0055798C" w:rsidP="0055798C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21473">
        <w:rPr>
          <w:rFonts w:hint="eastAsia"/>
          <w:highlight w:val="yellow"/>
        </w:rPr>
        <w:t>顺序图</w:t>
      </w:r>
      <w:r w:rsidRPr="00621473">
        <w:rPr>
          <w:highlight w:val="yellow"/>
        </w:rPr>
        <w:t>及类图</w:t>
      </w:r>
      <w:r w:rsidR="00621473">
        <w:rPr>
          <w:rFonts w:hint="eastAsia"/>
          <w:highlight w:val="yellow"/>
        </w:rPr>
        <w:t>示例</w:t>
      </w:r>
      <w:r w:rsidR="00621473">
        <w:rPr>
          <w:highlight w:val="yellow"/>
        </w:rPr>
        <w:t>供参考</w:t>
      </w:r>
    </w:p>
    <w:p w:rsidR="0055798C" w:rsidRDefault="0055798C" w:rsidP="0055798C">
      <w:pPr>
        <w:pStyle w:val="a3"/>
        <w:ind w:left="720" w:firstLineChars="0" w:firstLine="0"/>
      </w:pPr>
      <w:r>
        <w:rPr>
          <w:rFonts w:hint="eastAsia"/>
        </w:rPr>
        <w:t>顺序图样例</w:t>
      </w:r>
    </w:p>
    <w:p w:rsidR="0055798C" w:rsidRDefault="0055798C" w:rsidP="0055798C">
      <w:r w:rsidRPr="00DC6CF7">
        <w:rPr>
          <w:noProof/>
        </w:rPr>
        <w:drawing>
          <wp:inline distT="0" distB="0" distL="0" distR="0" wp14:anchorId="0BFCA231" wp14:editId="75E6F635">
            <wp:extent cx="5523572" cy="47373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9" r="6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36" cy="47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某游戏网站系统的类图</w:t>
      </w:r>
      <w:r>
        <w:rPr>
          <w:rFonts w:hint="eastAsia"/>
        </w:rPr>
        <w:t xml:space="preserve"> </w:t>
      </w:r>
    </w:p>
    <w:p w:rsidR="0055798C" w:rsidRDefault="0055798C" w:rsidP="0055798C">
      <w:r>
        <w:rPr>
          <w:noProof/>
        </w:rPr>
        <w:drawing>
          <wp:inline distT="0" distB="0" distL="0" distR="0">
            <wp:extent cx="5281930" cy="3103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8C" w:rsidRDefault="0055798C" w:rsidP="0055798C">
      <w:r>
        <w:rPr>
          <w:rFonts w:hint="eastAsia"/>
        </w:rPr>
        <w:t>类</w:t>
      </w:r>
      <w:r>
        <w:t>中的属性和方法</w:t>
      </w:r>
      <w:r>
        <w:rPr>
          <w:rFonts w:hint="eastAsia"/>
        </w:rPr>
        <w:t>列表说明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25"/>
        <w:gridCol w:w="4111"/>
        <w:gridCol w:w="2885"/>
      </w:tblGrid>
      <w:tr w:rsidR="0055798C" w:rsidRPr="0055798C" w:rsidTr="00D16030">
        <w:tc>
          <w:tcPr>
            <w:tcW w:w="1101" w:type="dxa"/>
            <w:shd w:val="clear" w:color="auto" w:fill="D9D9D9"/>
          </w:tcPr>
          <w:p w:rsidR="0055798C" w:rsidRPr="0055798C" w:rsidRDefault="0055798C" w:rsidP="00D16030">
            <w:pPr>
              <w:rPr>
                <w:b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b/>
                <w:color w:val="000000"/>
                <w:sz w:val="18"/>
                <w:szCs w:val="18"/>
              </w:rPr>
              <w:t>类名</w:t>
            </w:r>
          </w:p>
        </w:tc>
        <w:tc>
          <w:tcPr>
            <w:tcW w:w="4536" w:type="dxa"/>
            <w:gridSpan w:val="2"/>
            <w:shd w:val="clear" w:color="auto" w:fill="D9D9D9"/>
          </w:tcPr>
          <w:p w:rsidR="0055798C" w:rsidRPr="0055798C" w:rsidRDefault="0055798C" w:rsidP="00D16030">
            <w:pPr>
              <w:rPr>
                <w:b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b/>
                <w:color w:val="000000"/>
                <w:sz w:val="18"/>
                <w:szCs w:val="18"/>
              </w:rPr>
              <w:t>字段</w:t>
            </w:r>
            <w:r w:rsidRPr="0055798C">
              <w:rPr>
                <w:rFonts w:hint="eastAsia"/>
                <w:b/>
                <w:color w:val="000000"/>
                <w:sz w:val="18"/>
                <w:szCs w:val="18"/>
              </w:rPr>
              <w:t>/</w:t>
            </w:r>
            <w:r w:rsidRPr="0055798C">
              <w:rPr>
                <w:rFonts w:hint="eastAsia"/>
                <w:b/>
                <w:color w:val="000000"/>
                <w:sz w:val="18"/>
                <w:szCs w:val="18"/>
              </w:rPr>
              <w:t>方法</w:t>
            </w:r>
          </w:p>
        </w:tc>
        <w:tc>
          <w:tcPr>
            <w:tcW w:w="2885" w:type="dxa"/>
            <w:shd w:val="clear" w:color="auto" w:fill="D9D9D9"/>
            <w:vAlign w:val="center"/>
          </w:tcPr>
          <w:p w:rsidR="0055798C" w:rsidRPr="0055798C" w:rsidRDefault="0055798C" w:rsidP="00D16030">
            <w:pPr>
              <w:rPr>
                <w:b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55798C" w:rsidRPr="0055798C" w:rsidTr="00D16030">
        <w:tc>
          <w:tcPr>
            <w:tcW w:w="1101" w:type="dxa"/>
            <w:vMerge w:val="restart"/>
            <w:vAlign w:val="center"/>
          </w:tcPr>
          <w:p w:rsidR="0055798C" w:rsidRPr="0055798C" w:rsidRDefault="0055798C" w:rsidP="00D16030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Game</w:t>
            </w:r>
          </w:p>
        </w:tc>
        <w:tc>
          <w:tcPr>
            <w:tcW w:w="425" w:type="dxa"/>
            <w:vMerge w:val="restart"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  <w:r w:rsidRPr="0055798C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 xml:space="preserve">int gameID 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游戏编号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string name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游戏名称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int type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游戏类型，包括</w:t>
            </w:r>
            <w:r w:rsidRPr="0055798C">
              <w:rPr>
                <w:sz w:val="18"/>
                <w:szCs w:val="18"/>
              </w:rPr>
              <w:t>1</w:t>
            </w:r>
            <w:r w:rsidRPr="0055798C">
              <w:rPr>
                <w:rFonts w:hint="eastAsia"/>
                <w:sz w:val="18"/>
                <w:szCs w:val="18"/>
              </w:rPr>
              <w:t>射击类、</w:t>
            </w:r>
            <w:r w:rsidRPr="0055798C">
              <w:rPr>
                <w:sz w:val="18"/>
                <w:szCs w:val="18"/>
              </w:rPr>
              <w:t>2</w:t>
            </w:r>
            <w:r w:rsidRPr="0055798C">
              <w:rPr>
                <w:rFonts w:hint="eastAsia"/>
                <w:sz w:val="18"/>
                <w:szCs w:val="18"/>
              </w:rPr>
              <w:t>益智类、</w:t>
            </w:r>
            <w:r w:rsidRPr="0055798C">
              <w:rPr>
                <w:sz w:val="18"/>
                <w:szCs w:val="18"/>
              </w:rPr>
              <w:t>3</w:t>
            </w:r>
            <w:r w:rsidRPr="0055798C">
              <w:rPr>
                <w:rFonts w:hint="eastAsia"/>
                <w:sz w:val="18"/>
                <w:szCs w:val="18"/>
              </w:rPr>
              <w:t>棋牌类等。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string description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游戏内容介绍，也可包括简单玩法。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string company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游戏提供商的名称。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string fileName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游戏可执行文件名。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string gameIMG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游戏图标文件的名称。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int roomNUM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房间个数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datetime uploadTime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游戏上传时间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string port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游戏端口号。由游戏提供商在</w:t>
            </w:r>
            <w:r w:rsidRPr="0055798C">
              <w:rPr>
                <w:sz w:val="18"/>
                <w:szCs w:val="18"/>
              </w:rPr>
              <w:t>XML</w:t>
            </w:r>
            <w:r w:rsidRPr="0055798C">
              <w:rPr>
                <w:rFonts w:hint="eastAsia"/>
                <w:sz w:val="18"/>
                <w:szCs w:val="18"/>
              </w:rPr>
              <w:t>文件中提供修改的接口。这个</w:t>
            </w:r>
            <w:r w:rsidRPr="0055798C">
              <w:rPr>
                <w:sz w:val="18"/>
                <w:szCs w:val="18"/>
              </w:rPr>
              <w:t>XML</w:t>
            </w:r>
            <w:r w:rsidRPr="0055798C">
              <w:rPr>
                <w:rFonts w:hint="eastAsia"/>
                <w:sz w:val="18"/>
                <w:szCs w:val="18"/>
              </w:rPr>
              <w:t>文件是由游戏平台系统提供给游戏提供商的规范。（后续版本完成）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  <w:r w:rsidRPr="0055798C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bool checkGameName(string gameName)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验证游戏名称是否已被使用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list&lt;Game&gt; getGames()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int addGame(Game aGame)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添加游戏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int delGame(int gameID)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删除游戏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list&lt;Game&gt; getGamesTop5()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查看最新上传的</w:t>
            </w:r>
            <w:r w:rsidRPr="0055798C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55798C">
              <w:rPr>
                <w:rFonts w:hint="eastAsia"/>
                <w:color w:val="000000"/>
                <w:sz w:val="18"/>
                <w:szCs w:val="18"/>
              </w:rPr>
              <w:t>个游戏</w:t>
            </w:r>
          </w:p>
        </w:tc>
      </w:tr>
      <w:tr w:rsidR="0055798C" w:rsidRPr="0055798C" w:rsidTr="00D16030">
        <w:tc>
          <w:tcPr>
            <w:tcW w:w="1101" w:type="dxa"/>
            <w:vMerge/>
            <w:vAlign w:val="center"/>
          </w:tcPr>
          <w:p w:rsidR="0055798C" w:rsidRPr="0055798C" w:rsidRDefault="0055798C" w:rsidP="00D160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55798C" w:rsidRPr="0055798C" w:rsidRDefault="0055798C" w:rsidP="00D1603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Game getGameDetail</w:t>
            </w:r>
            <w:r w:rsidRPr="0055798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55798C">
              <w:rPr>
                <w:rFonts w:hint="eastAsia"/>
                <w:color w:val="000000"/>
                <w:sz w:val="18"/>
                <w:szCs w:val="18"/>
              </w:rPr>
              <w:t>int gameID</w:t>
            </w:r>
            <w:r w:rsidRPr="0055798C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2885" w:type="dxa"/>
            <w:vAlign w:val="center"/>
          </w:tcPr>
          <w:p w:rsidR="0055798C" w:rsidRPr="0055798C" w:rsidRDefault="0055798C" w:rsidP="00D1603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5798C">
              <w:rPr>
                <w:rFonts w:hint="eastAsia"/>
                <w:color w:val="000000"/>
                <w:sz w:val="18"/>
                <w:szCs w:val="18"/>
              </w:rPr>
              <w:t>浏览游戏</w:t>
            </w:r>
          </w:p>
        </w:tc>
      </w:tr>
    </w:tbl>
    <w:p w:rsidR="0055798C" w:rsidRDefault="0055798C" w:rsidP="0055798C"/>
    <w:p w:rsidR="0055798C" w:rsidRPr="00621473" w:rsidRDefault="0055798C" w:rsidP="0055798C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21473">
        <w:rPr>
          <w:rFonts w:hint="eastAsia"/>
          <w:highlight w:val="yellow"/>
        </w:rPr>
        <w:t>页面</w:t>
      </w:r>
      <w:r w:rsidRPr="00621473">
        <w:rPr>
          <w:highlight w:val="yellow"/>
        </w:rPr>
        <w:t>布局图</w:t>
      </w:r>
      <w:r w:rsidR="00621473">
        <w:rPr>
          <w:rFonts w:hint="eastAsia"/>
          <w:highlight w:val="yellow"/>
        </w:rPr>
        <w:t>示例</w:t>
      </w:r>
      <w:r w:rsidR="00621473">
        <w:rPr>
          <w:highlight w:val="yellow"/>
        </w:rPr>
        <w:t>供参考</w:t>
      </w:r>
    </w:p>
    <w:p w:rsidR="0055798C" w:rsidRDefault="0055798C" w:rsidP="0055798C">
      <w:pPr>
        <w:pStyle w:val="a3"/>
        <w:ind w:left="720" w:firstLineChars="0" w:firstLine="0"/>
      </w:pPr>
      <w:r>
        <w:rPr>
          <w:rFonts w:hint="eastAsia"/>
        </w:rPr>
        <w:t>一个</w:t>
      </w:r>
      <w:r>
        <w:t>首页页面布局样例</w:t>
      </w:r>
    </w:p>
    <w:p w:rsidR="0055798C" w:rsidRDefault="00A17F26" w:rsidP="0055798C">
      <w:pPr>
        <w:pStyle w:val="a3"/>
        <w:ind w:left="720" w:firstLineChars="0" w:firstLine="0"/>
      </w:pPr>
      <w:r w:rsidRPr="005F14E0">
        <w:object w:dxaOrig="9750" w:dyaOrig="15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450.75pt" o:ole="">
            <v:imagedata r:id="rId16" o:title=""/>
          </v:shape>
          <o:OLEObject Type="Embed" ProgID="Visio.Drawing.15" ShapeID="_x0000_i1025" DrawAspect="Content" ObjectID="_1606216817" r:id="rId17"/>
        </w:object>
      </w:r>
    </w:p>
    <w:p w:rsidR="0055798C" w:rsidRPr="00621473" w:rsidRDefault="0055798C" w:rsidP="0055798C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21473">
        <w:rPr>
          <w:rFonts w:hint="eastAsia"/>
          <w:highlight w:val="yellow"/>
        </w:rPr>
        <w:t>数据表</w:t>
      </w:r>
      <w:r w:rsidR="00621473">
        <w:rPr>
          <w:rFonts w:hint="eastAsia"/>
          <w:highlight w:val="yellow"/>
        </w:rPr>
        <w:t xml:space="preserve"> </w:t>
      </w:r>
      <w:r w:rsidR="00621473">
        <w:rPr>
          <w:rFonts w:hint="eastAsia"/>
          <w:highlight w:val="yellow"/>
        </w:rPr>
        <w:t>示例</w:t>
      </w:r>
      <w:r w:rsidR="00621473">
        <w:rPr>
          <w:highlight w:val="yellow"/>
        </w:rPr>
        <w:t>供参考</w:t>
      </w:r>
    </w:p>
    <w:p w:rsidR="00E17C8D" w:rsidRPr="00E17C8D" w:rsidRDefault="00E17C8D" w:rsidP="00E17C8D">
      <w:pPr>
        <w:spacing w:line="360" w:lineRule="auto"/>
        <w:jc w:val="center"/>
        <w:rPr>
          <w:szCs w:val="21"/>
        </w:rPr>
      </w:pPr>
      <w:r w:rsidRPr="00E17C8D">
        <w:rPr>
          <w:szCs w:val="21"/>
        </w:rPr>
        <w:t>表</w:t>
      </w:r>
      <w:r w:rsidRPr="00E17C8D">
        <w:rPr>
          <w:szCs w:val="21"/>
        </w:rPr>
        <w:t>4.1 Students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1559"/>
        <w:gridCol w:w="1134"/>
        <w:gridCol w:w="1276"/>
        <w:gridCol w:w="1452"/>
      </w:tblGrid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jc w:val="center"/>
              <w:rPr>
                <w:b/>
                <w:sz w:val="18"/>
                <w:szCs w:val="18"/>
              </w:rPr>
            </w:pPr>
            <w:r w:rsidRPr="003B20CB"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 w:rsidRPr="003B20CB">
              <w:rPr>
                <w:rFonts w:ascii="Times New Roman" w:hAnsi="Times New Roman"/>
                <w:sz w:val="18"/>
                <w:szCs w:val="18"/>
              </w:rPr>
              <w:t>/</w:t>
            </w:r>
            <w:r w:rsidRPr="003B20CB">
              <w:rPr>
                <w:rFonts w:ascii="Times New Roman" w:hAnsi="Times New Roman" w:hint="eastAsia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student_id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c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har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student_n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student_password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密码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student_s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ex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i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性别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student_a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i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student_phone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c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har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联系电话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tudent</w:t>
            </w: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_email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sz w:val="18"/>
                <w:szCs w:val="18"/>
              </w:rPr>
              <w:t>邮箱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tudent</w:t>
            </w: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_qq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c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har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QQ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s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tudent_</w:t>
            </w: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i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276" w:type="dxa"/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教育水平</w:t>
            </w:r>
          </w:p>
        </w:tc>
      </w:tr>
      <w:tr w:rsidR="00E17C8D" w:rsidRPr="003B20CB" w:rsidTr="00D16030">
        <w:trPr>
          <w:trHeight w:val="20"/>
          <w:jc w:val="center"/>
        </w:trPr>
        <w:tc>
          <w:tcPr>
            <w:tcW w:w="2872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</w:tcPr>
          <w:p w:rsidR="00E17C8D" w:rsidRPr="003B20CB" w:rsidRDefault="00E17C8D" w:rsidP="00D16030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c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lass</w:t>
            </w: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3B20CB">
              <w:rPr>
                <w:rFonts w:ascii="Times New Roman" w:hAnsi="Times New Roman"/>
                <w:kern w:val="0"/>
                <w:sz w:val="18"/>
                <w:szCs w:val="18"/>
              </w:rPr>
              <w:t>c</w:t>
            </w:r>
            <w:r w:rsidRPr="003B20CB">
              <w:rPr>
                <w:rFonts w:ascii="Times New Roman" w:hAnsi="Times New Roman" w:hint="eastAsia"/>
                <w:kern w:val="0"/>
                <w:sz w:val="18"/>
                <w:szCs w:val="18"/>
              </w:rPr>
              <w:t>har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bottom w:val="single" w:sz="12" w:space="0" w:color="auto"/>
              <w:right w:val="nil"/>
            </w:tcBorders>
          </w:tcPr>
          <w:p w:rsidR="00E17C8D" w:rsidRPr="003B20CB" w:rsidRDefault="00E17C8D" w:rsidP="00D16030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B20CB">
              <w:rPr>
                <w:rFonts w:ascii="Times New Roman" w:hAnsi="Times New Roman" w:hint="eastAsia"/>
                <w:sz w:val="18"/>
                <w:szCs w:val="18"/>
              </w:rPr>
              <w:t>班级</w:t>
            </w:r>
          </w:p>
        </w:tc>
      </w:tr>
    </w:tbl>
    <w:p w:rsidR="0055798C" w:rsidRDefault="0055798C" w:rsidP="00A17F26"/>
    <w:sectPr w:rsidR="0055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ED" w:rsidRDefault="004735ED" w:rsidP="00A80D2B">
      <w:r>
        <w:separator/>
      </w:r>
    </w:p>
  </w:endnote>
  <w:endnote w:type="continuationSeparator" w:id="0">
    <w:p w:rsidR="004735ED" w:rsidRDefault="004735ED" w:rsidP="00A8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ED" w:rsidRDefault="004735ED" w:rsidP="00A80D2B">
      <w:r>
        <w:separator/>
      </w:r>
    </w:p>
  </w:footnote>
  <w:footnote w:type="continuationSeparator" w:id="0">
    <w:p w:rsidR="004735ED" w:rsidRDefault="004735ED" w:rsidP="00A8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1F3D"/>
    <w:multiLevelType w:val="hybridMultilevel"/>
    <w:tmpl w:val="BB2032CE"/>
    <w:lvl w:ilvl="0" w:tplc="B55278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E4B3E"/>
    <w:multiLevelType w:val="hybridMultilevel"/>
    <w:tmpl w:val="A432A71E"/>
    <w:lvl w:ilvl="0" w:tplc="1FB4C5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D6E8E"/>
    <w:multiLevelType w:val="hybridMultilevel"/>
    <w:tmpl w:val="D3201062"/>
    <w:lvl w:ilvl="0" w:tplc="F2600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16279"/>
    <w:multiLevelType w:val="hybridMultilevel"/>
    <w:tmpl w:val="DBE0B74C"/>
    <w:lvl w:ilvl="0" w:tplc="3912EB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87"/>
    <w:rsid w:val="0017161E"/>
    <w:rsid w:val="00295325"/>
    <w:rsid w:val="003222BA"/>
    <w:rsid w:val="003B20CB"/>
    <w:rsid w:val="004735ED"/>
    <w:rsid w:val="004B2A93"/>
    <w:rsid w:val="005177B5"/>
    <w:rsid w:val="0055798C"/>
    <w:rsid w:val="005B09A8"/>
    <w:rsid w:val="005E7FAE"/>
    <w:rsid w:val="00621473"/>
    <w:rsid w:val="00641F9C"/>
    <w:rsid w:val="00831401"/>
    <w:rsid w:val="008C6087"/>
    <w:rsid w:val="008E711F"/>
    <w:rsid w:val="00A17F26"/>
    <w:rsid w:val="00A45866"/>
    <w:rsid w:val="00A80D2B"/>
    <w:rsid w:val="00B3200F"/>
    <w:rsid w:val="00E1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768FD"/>
  <w15:chartTrackingRefBased/>
  <w15:docId w15:val="{D5329850-6BA6-407F-9C18-4E3C29EC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87"/>
    <w:pPr>
      <w:ind w:firstLineChars="200" w:firstLine="420"/>
    </w:pPr>
  </w:style>
  <w:style w:type="paragraph" w:customStyle="1" w:styleId="a4">
    <w:name w:val="表文"/>
    <w:basedOn w:val="a"/>
    <w:next w:val="a5"/>
    <w:rsid w:val="00E17C8D"/>
    <w:rPr>
      <w:rFonts w:ascii="Calibri" w:eastAsia="宋体" w:hAnsi="Calibri" w:cs="Times New Roman"/>
    </w:rPr>
  </w:style>
  <w:style w:type="paragraph" w:styleId="a5">
    <w:name w:val="footer"/>
    <w:basedOn w:val="a"/>
    <w:link w:val="a6"/>
    <w:uiPriority w:val="99"/>
    <w:unhideWhenUsed/>
    <w:rsid w:val="00E1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C8D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80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0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213</Words>
  <Characters>1219</Characters>
  <Application>Microsoft Office Word</Application>
  <DocSecurity>0</DocSecurity>
  <Lines>10</Lines>
  <Paragraphs>2</Paragraphs>
  <ScaleCrop>false</ScaleCrop>
  <Company>HP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</dc:creator>
  <cp:keywords/>
  <dc:description/>
  <cp:lastModifiedBy>lixiangkun</cp:lastModifiedBy>
  <cp:revision>4</cp:revision>
  <dcterms:created xsi:type="dcterms:W3CDTF">2018-12-13T06:29:00Z</dcterms:created>
  <dcterms:modified xsi:type="dcterms:W3CDTF">2018-12-13T06:34:00Z</dcterms:modified>
</cp:coreProperties>
</file>