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8C" w:rsidRPr="000024E7" w:rsidRDefault="006A1750">
      <w:pPr>
        <w:pStyle w:val="1"/>
        <w:spacing w:before="0" w:after="20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网站开发</w:t>
      </w:r>
      <w:r w:rsidR="002B7576">
        <w:rPr>
          <w:rFonts w:asciiTheme="minorEastAsia" w:hAnsiTheme="minorEastAsia" w:hint="eastAsia"/>
          <w:sz w:val="24"/>
        </w:rPr>
        <w:t>方向</w:t>
      </w:r>
      <w:r w:rsidR="007D6ECC">
        <w:rPr>
          <w:rFonts w:asciiTheme="minorEastAsia" w:hAnsiTheme="minorEastAsia" w:hint="eastAsia"/>
          <w:sz w:val="24"/>
        </w:rPr>
        <w:t>毕业设计</w:t>
      </w:r>
      <w:r w:rsidR="00546623" w:rsidRPr="00546623">
        <w:rPr>
          <w:rFonts w:asciiTheme="minorEastAsia" w:hAnsiTheme="minorEastAsia" w:hint="eastAsia"/>
          <w:sz w:val="24"/>
        </w:rPr>
        <w:t>成果物及论文</w:t>
      </w:r>
      <w:bookmarkStart w:id="0" w:name="_GoBack"/>
      <w:bookmarkEnd w:id="0"/>
      <w:r w:rsidR="007D6ECC">
        <w:rPr>
          <w:rFonts w:asciiTheme="minorEastAsia" w:hAnsiTheme="minorEastAsia" w:hint="eastAsia"/>
          <w:sz w:val="24"/>
        </w:rPr>
        <w:t>实施</w:t>
      </w:r>
      <w:r w:rsidR="002F554E" w:rsidRPr="000024E7">
        <w:rPr>
          <w:rFonts w:asciiTheme="minorEastAsia" w:hAnsiTheme="minorEastAsia" w:hint="eastAsia"/>
          <w:sz w:val="24"/>
        </w:rPr>
        <w:t>标准</w:t>
      </w:r>
      <w:r w:rsidR="008E5547">
        <w:rPr>
          <w:rFonts w:asciiTheme="minorEastAsia" w:hAnsiTheme="minorEastAsia" w:hint="eastAsia"/>
          <w:sz w:val="24"/>
        </w:rPr>
        <w:t xml:space="preserve"> </w:t>
      </w:r>
    </w:p>
    <w:p w:rsidR="00CB488C" w:rsidRPr="007D6ECC" w:rsidRDefault="002F554E">
      <w:pPr>
        <w:pStyle w:val="2"/>
        <w:spacing w:after="200"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7D6ECC">
        <w:rPr>
          <w:rFonts w:asciiTheme="minorEastAsia" w:eastAsiaTheme="minorEastAsia" w:hAnsiTheme="minorEastAsia" w:hint="eastAsia"/>
          <w:color w:val="000000" w:themeColor="text1"/>
          <w:sz w:val="24"/>
        </w:rPr>
        <w:t>一．</w:t>
      </w:r>
      <w:r w:rsidR="007D6ECC" w:rsidRPr="007D6ECC">
        <w:rPr>
          <w:rFonts w:asciiTheme="minorEastAsia" w:hAnsiTheme="minorEastAsia" w:hint="eastAsia"/>
          <w:sz w:val="24"/>
        </w:rPr>
        <w:t>网站开发方向（</w:t>
      </w:r>
      <w:r w:rsidR="007D6ECC" w:rsidRPr="007D6ECC">
        <w:rPr>
          <w:rFonts w:asciiTheme="minorEastAsia" w:eastAsiaTheme="minorEastAsia" w:hAnsiTheme="minorEastAsia" w:hint="eastAsia"/>
          <w:color w:val="000000" w:themeColor="text1"/>
          <w:sz w:val="24"/>
        </w:rPr>
        <w:t>含</w:t>
      </w:r>
      <w:r w:rsidRPr="007D6ECC">
        <w:rPr>
          <w:rFonts w:asciiTheme="minorEastAsia" w:eastAsiaTheme="minorEastAsia" w:hAnsiTheme="minorEastAsia" w:hint="eastAsia"/>
          <w:color w:val="000000" w:themeColor="text1"/>
          <w:sz w:val="24"/>
        </w:rPr>
        <w:t>微信公众号和小程序）</w:t>
      </w:r>
      <w:r w:rsidR="007D6ECC" w:rsidRPr="007D6ECC">
        <w:rPr>
          <w:rFonts w:asciiTheme="minorEastAsia" w:eastAsiaTheme="minorEastAsia" w:hAnsiTheme="minorEastAsia" w:hint="eastAsia"/>
          <w:color w:val="000000" w:themeColor="text1"/>
          <w:sz w:val="24"/>
        </w:rPr>
        <w:t>项目</w:t>
      </w:r>
      <w:r w:rsidRPr="007D6ECC">
        <w:rPr>
          <w:rFonts w:asciiTheme="minorEastAsia" w:eastAsiaTheme="minorEastAsia" w:hAnsiTheme="minorEastAsia" w:hint="eastAsia"/>
          <w:color w:val="000000" w:themeColor="text1"/>
          <w:sz w:val="24"/>
        </w:rPr>
        <w:t>要求</w:t>
      </w:r>
    </w:p>
    <w:p w:rsidR="00CB488C" w:rsidRPr="007D6ECC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本标准主要适用</w:t>
      </w:r>
      <w:r w:rsidR="007D6ECC" w:rsidRPr="007D6ECC">
        <w:rPr>
          <w:rFonts w:asciiTheme="minorEastAsia" w:hAnsiTheme="minorEastAsia" w:hint="eastAsia"/>
          <w:sz w:val="24"/>
        </w:rPr>
        <w:t>网站开发方向（</w:t>
      </w:r>
      <w:r w:rsidR="007D6ECC" w:rsidRPr="007D6ECC">
        <w:rPr>
          <w:rFonts w:asciiTheme="minorEastAsia" w:hAnsiTheme="minorEastAsia" w:hint="eastAsia"/>
          <w:color w:val="000000" w:themeColor="text1"/>
          <w:sz w:val="24"/>
        </w:rPr>
        <w:t>含微信公众号和小程序）</w:t>
      </w: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等项目。</w:t>
      </w:r>
    </w:p>
    <w:p w:rsidR="00CB488C" w:rsidRPr="007D6ECC" w:rsidRDefault="002F554E">
      <w:pPr>
        <w:numPr>
          <w:ilvl w:val="0"/>
          <w:numId w:val="1"/>
        </w:num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技术要求：可以使用任意Web开发技术及相关框架，鼓励使用如大数据、微信公众号和小程序开发、Laravel、Redis、Node.js、Python等，但是不允许使用第三方网站管理软件</w:t>
      </w:r>
      <w:r w:rsidR="000024E7" w:rsidRPr="007D6ECC">
        <w:rPr>
          <w:rFonts w:asciiTheme="minorEastAsia" w:hAnsiTheme="minorEastAsia" w:cs="楷体" w:hint="eastAsia"/>
          <w:color w:val="000000" w:themeColor="text1"/>
          <w:sz w:val="24"/>
        </w:rPr>
        <w:t>，例</w:t>
      </w: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如PHPCMS等；</w:t>
      </w:r>
    </w:p>
    <w:p w:rsidR="00CB488C" w:rsidRPr="007D6ECC" w:rsidRDefault="002F554E">
      <w:pPr>
        <w:numPr>
          <w:ilvl w:val="0"/>
          <w:numId w:val="1"/>
        </w:num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项目内容：功能完善、逻辑合理、根据业务需求提供完整的客户端和服务端程序;</w:t>
      </w:r>
    </w:p>
    <w:p w:rsidR="00CB488C" w:rsidRPr="007D6ECC" w:rsidRDefault="002F554E">
      <w:pPr>
        <w:numPr>
          <w:ilvl w:val="0"/>
          <w:numId w:val="1"/>
        </w:num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页面布局：页面布局样式符合正常审美，页面无大面积空白，文题匹配，内容发布时间在1年以内。每个功能栏目（列表）页中</w:t>
      </w:r>
      <w:r w:rsidR="000024E7" w:rsidRPr="007D6ECC">
        <w:rPr>
          <w:rFonts w:asciiTheme="minorEastAsia" w:hAnsiTheme="minorEastAsia" w:cs="楷体" w:hint="eastAsia"/>
          <w:color w:val="000000" w:themeColor="text1"/>
          <w:sz w:val="24"/>
        </w:rPr>
        <w:t>最少</w:t>
      </w: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包括10条信息，显示分页效果，页面内容真实丰富。</w:t>
      </w:r>
    </w:p>
    <w:p w:rsidR="00CB488C" w:rsidRPr="007D6ECC" w:rsidRDefault="002F554E">
      <w:pPr>
        <w:numPr>
          <w:ilvl w:val="0"/>
          <w:numId w:val="1"/>
        </w:num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遵守约定俗成的编程风格：代码方便阅读和理解，对函数、变量、类等使用有意义的命名，拒绝拼音</w:t>
      </w:r>
      <w:r w:rsidR="000024E7" w:rsidRPr="007D6ECC">
        <w:rPr>
          <w:rFonts w:asciiTheme="minorEastAsia" w:hAnsiTheme="minorEastAsia" w:cs="楷体" w:hint="eastAsia"/>
          <w:color w:val="000000" w:themeColor="text1"/>
          <w:sz w:val="24"/>
        </w:rPr>
        <w:t>、</w:t>
      </w: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汉字等，注释的表达应该简洁而准确。</w:t>
      </w:r>
    </w:p>
    <w:p w:rsidR="00CB488C" w:rsidRPr="007D6ECC" w:rsidRDefault="002F554E">
      <w:pPr>
        <w:numPr>
          <w:ilvl w:val="0"/>
          <w:numId w:val="1"/>
        </w:num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7D6ECC">
        <w:rPr>
          <w:rFonts w:asciiTheme="minorEastAsia" w:hAnsiTheme="minorEastAsia" w:cs="楷体" w:hint="eastAsia"/>
          <w:color w:val="000000" w:themeColor="text1"/>
          <w:sz w:val="24"/>
        </w:rPr>
        <w:t>工作量要求</w:t>
      </w:r>
    </w:p>
    <w:tbl>
      <w:tblPr>
        <w:tblStyle w:val="a3"/>
        <w:tblW w:w="15012" w:type="dxa"/>
        <w:tblLayout w:type="fixed"/>
        <w:tblLook w:val="04A0" w:firstRow="1" w:lastRow="0" w:firstColumn="1" w:lastColumn="0" w:noHBand="0" w:noVBand="1"/>
      </w:tblPr>
      <w:tblGrid>
        <w:gridCol w:w="1309"/>
        <w:gridCol w:w="7055"/>
        <w:gridCol w:w="4347"/>
        <w:gridCol w:w="2301"/>
      </w:tblGrid>
      <w:tr w:rsidR="00CB488C" w:rsidRPr="000024E7">
        <w:tc>
          <w:tcPr>
            <w:tcW w:w="1309" w:type="dxa"/>
          </w:tcPr>
          <w:p w:rsidR="00CB488C" w:rsidRPr="007D6ECC" w:rsidRDefault="002F554E">
            <w:pPr>
              <w:spacing w:line="360" w:lineRule="auto"/>
              <w:jc w:val="center"/>
              <w:rPr>
                <w:rFonts w:asciiTheme="minorEastAsia" w:hAnsiTheme="minorEastAsia" w:cs="楷体"/>
                <w:b/>
                <w:bCs/>
                <w:color w:val="000000" w:themeColor="text1"/>
                <w:sz w:val="24"/>
              </w:rPr>
            </w:pPr>
            <w:r w:rsidRPr="007D6ECC">
              <w:rPr>
                <w:rFonts w:asciiTheme="minorEastAsia" w:hAnsiTheme="minorEastAsia" w:cs="楷体" w:hint="eastAsia"/>
                <w:b/>
                <w:bCs/>
                <w:color w:val="000000" w:themeColor="text1"/>
                <w:sz w:val="24"/>
              </w:rPr>
              <w:t>项目等级</w:t>
            </w:r>
          </w:p>
        </w:tc>
        <w:tc>
          <w:tcPr>
            <w:tcW w:w="7055" w:type="dxa"/>
          </w:tcPr>
          <w:p w:rsidR="00CB488C" w:rsidRPr="007D6ECC" w:rsidRDefault="002F554E">
            <w:pPr>
              <w:spacing w:line="360" w:lineRule="auto"/>
              <w:jc w:val="center"/>
              <w:rPr>
                <w:rFonts w:asciiTheme="minorEastAsia" w:hAnsiTheme="minorEastAsia" w:cs="楷体"/>
                <w:b/>
                <w:bCs/>
                <w:color w:val="000000" w:themeColor="text1"/>
                <w:sz w:val="24"/>
              </w:rPr>
            </w:pPr>
            <w:r w:rsidRPr="007D6ECC">
              <w:rPr>
                <w:rFonts w:asciiTheme="minorEastAsia" w:hAnsiTheme="minorEastAsia" w:cs="楷体" w:hint="eastAsia"/>
                <w:b/>
                <w:bCs/>
                <w:color w:val="000000" w:themeColor="text1"/>
                <w:sz w:val="24"/>
              </w:rPr>
              <w:t>数据库要求（用户和管理员表除外）</w:t>
            </w:r>
          </w:p>
        </w:tc>
        <w:tc>
          <w:tcPr>
            <w:tcW w:w="4347" w:type="dxa"/>
          </w:tcPr>
          <w:p w:rsidR="00CB488C" w:rsidRPr="007D6ECC" w:rsidRDefault="002F554E">
            <w:pPr>
              <w:spacing w:line="360" w:lineRule="auto"/>
              <w:jc w:val="center"/>
              <w:rPr>
                <w:rFonts w:asciiTheme="minorEastAsia" w:hAnsiTheme="minorEastAsia" w:cs="楷体"/>
                <w:b/>
                <w:bCs/>
                <w:color w:val="000000" w:themeColor="text1"/>
                <w:sz w:val="24"/>
              </w:rPr>
            </w:pPr>
            <w:r w:rsidRPr="007D6ECC">
              <w:rPr>
                <w:rFonts w:asciiTheme="minorEastAsia" w:hAnsiTheme="minorEastAsia" w:cs="楷体" w:hint="eastAsia"/>
                <w:b/>
                <w:bCs/>
                <w:color w:val="000000" w:themeColor="text1"/>
                <w:sz w:val="24"/>
              </w:rPr>
              <w:t>代码量要求（仅限于业务逻辑代码，不包括页面设计HTML/CSS等代码）</w:t>
            </w:r>
          </w:p>
        </w:tc>
        <w:tc>
          <w:tcPr>
            <w:tcW w:w="2301" w:type="dxa"/>
          </w:tcPr>
          <w:p w:rsidR="00CB488C" w:rsidRPr="000024E7" w:rsidRDefault="002F554E">
            <w:pPr>
              <w:spacing w:line="360" w:lineRule="auto"/>
              <w:jc w:val="center"/>
              <w:rPr>
                <w:rFonts w:asciiTheme="minorEastAsia" w:hAnsiTheme="minorEastAsia" w:cs="楷体"/>
                <w:b/>
                <w:bCs/>
                <w:color w:val="000000" w:themeColor="text1"/>
                <w:sz w:val="24"/>
              </w:rPr>
            </w:pPr>
            <w:r w:rsidRPr="007D6ECC">
              <w:rPr>
                <w:rFonts w:asciiTheme="minorEastAsia" w:hAnsiTheme="minorEastAsia" w:cs="楷体" w:hint="eastAsia"/>
                <w:b/>
                <w:bCs/>
                <w:color w:val="000000" w:themeColor="text1"/>
                <w:sz w:val="24"/>
              </w:rPr>
              <w:t>备注</w:t>
            </w:r>
          </w:p>
        </w:tc>
      </w:tr>
      <w:tr w:rsidR="00CB488C" w:rsidRPr="000024E7">
        <w:tc>
          <w:tcPr>
            <w:tcW w:w="1309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良好~优秀</w:t>
            </w:r>
          </w:p>
        </w:tc>
        <w:tc>
          <w:tcPr>
            <w:tcW w:w="7055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10个以上符合第三范式的数据表，表当中必须存在外键关系。</w:t>
            </w:r>
          </w:p>
        </w:tc>
        <w:tc>
          <w:tcPr>
            <w:tcW w:w="4347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大于1000行代码</w:t>
            </w:r>
          </w:p>
        </w:tc>
        <w:tc>
          <w:tcPr>
            <w:tcW w:w="2301" w:type="dxa"/>
            <w:vMerge w:val="restart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新的开发技术、页面美观、JS和Ajax技术的使用都有助于提高项目评分</w:t>
            </w:r>
            <w:r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。</w:t>
            </w:r>
          </w:p>
        </w:tc>
      </w:tr>
      <w:tr w:rsidR="00CB488C" w:rsidRPr="000024E7">
        <w:tc>
          <w:tcPr>
            <w:tcW w:w="1309" w:type="dxa"/>
          </w:tcPr>
          <w:p w:rsidR="00CB488C" w:rsidRPr="000024E7" w:rsidRDefault="000024E7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中等</w:t>
            </w:r>
          </w:p>
        </w:tc>
        <w:tc>
          <w:tcPr>
            <w:tcW w:w="7055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至少包含7个符合第三范式的数据表才能达到</w:t>
            </w:r>
            <w:r w:rsid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中等</w:t>
            </w: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标准，表当中必须存在外键关系。</w:t>
            </w:r>
          </w:p>
        </w:tc>
        <w:tc>
          <w:tcPr>
            <w:tcW w:w="4347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大于700行代码</w:t>
            </w:r>
          </w:p>
        </w:tc>
        <w:tc>
          <w:tcPr>
            <w:tcW w:w="2301" w:type="dxa"/>
            <w:vMerge/>
          </w:tcPr>
          <w:p w:rsidR="00CB488C" w:rsidRPr="000024E7" w:rsidRDefault="00CB488C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</w:p>
        </w:tc>
      </w:tr>
      <w:tr w:rsidR="00CB488C" w:rsidRPr="000024E7">
        <w:tc>
          <w:tcPr>
            <w:tcW w:w="1309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及格</w:t>
            </w:r>
          </w:p>
        </w:tc>
        <w:tc>
          <w:tcPr>
            <w:tcW w:w="7055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至少包含5个符合第三范式的数据表才能达到</w:t>
            </w:r>
            <w:r w:rsidRPr="000024E7">
              <w:rPr>
                <w:rFonts w:asciiTheme="minorEastAsia" w:hAnsiTheme="minorEastAsia" w:cs="楷体" w:hint="eastAsia"/>
                <w:b/>
                <w:bCs/>
                <w:color w:val="000000" w:themeColor="text1"/>
                <w:sz w:val="24"/>
              </w:rPr>
              <w:t>合格</w:t>
            </w: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标准，表当中必须存在外键关系。</w:t>
            </w:r>
          </w:p>
        </w:tc>
        <w:tc>
          <w:tcPr>
            <w:tcW w:w="4347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大于500行代码</w:t>
            </w:r>
          </w:p>
        </w:tc>
        <w:tc>
          <w:tcPr>
            <w:tcW w:w="2301" w:type="dxa"/>
            <w:vMerge/>
          </w:tcPr>
          <w:p w:rsidR="00CB488C" w:rsidRPr="000024E7" w:rsidRDefault="00CB488C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</w:p>
        </w:tc>
      </w:tr>
      <w:tr w:rsidR="00CB488C" w:rsidRPr="000024E7">
        <w:tc>
          <w:tcPr>
            <w:tcW w:w="1309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不及格</w:t>
            </w:r>
          </w:p>
        </w:tc>
        <w:tc>
          <w:tcPr>
            <w:tcW w:w="7055" w:type="dxa"/>
          </w:tcPr>
          <w:p w:rsidR="00CB488C" w:rsidRPr="000024E7" w:rsidRDefault="000024E7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数据表</w:t>
            </w:r>
            <w:r w:rsidR="002F554E"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少于5</w:t>
            </w:r>
            <w:r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个</w:t>
            </w:r>
          </w:p>
        </w:tc>
        <w:tc>
          <w:tcPr>
            <w:tcW w:w="4347" w:type="dxa"/>
          </w:tcPr>
          <w:p w:rsidR="00CB488C" w:rsidRPr="000024E7" w:rsidRDefault="002F554E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  <w:r w:rsidRPr="000024E7">
              <w:rPr>
                <w:rFonts w:asciiTheme="minorEastAsia" w:hAnsiTheme="minorEastAsia" w:cs="楷体" w:hint="eastAsia"/>
                <w:color w:val="000000" w:themeColor="text1"/>
                <w:sz w:val="24"/>
              </w:rPr>
              <w:t>低于500行</w:t>
            </w:r>
          </w:p>
        </w:tc>
        <w:tc>
          <w:tcPr>
            <w:tcW w:w="2301" w:type="dxa"/>
            <w:vMerge/>
          </w:tcPr>
          <w:p w:rsidR="00CB488C" w:rsidRPr="000024E7" w:rsidRDefault="00CB488C">
            <w:pPr>
              <w:spacing w:line="360" w:lineRule="auto"/>
              <w:rPr>
                <w:rFonts w:asciiTheme="minorEastAsia" w:hAnsiTheme="minorEastAsia" w:cs="楷体"/>
                <w:color w:val="000000" w:themeColor="text1"/>
                <w:sz w:val="24"/>
              </w:rPr>
            </w:pPr>
          </w:p>
        </w:tc>
      </w:tr>
    </w:tbl>
    <w:p w:rsidR="00CB488C" w:rsidRPr="000024E7" w:rsidRDefault="002F554E">
      <w:pPr>
        <w:pStyle w:val="2"/>
        <w:spacing w:after="200"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0024E7">
        <w:rPr>
          <w:rFonts w:asciiTheme="minorEastAsia" w:eastAsiaTheme="minorEastAsia" w:hAnsiTheme="minorEastAsia" w:hint="eastAsia"/>
          <w:color w:val="000000" w:themeColor="text1"/>
          <w:sz w:val="24"/>
        </w:rPr>
        <w:lastRenderedPageBreak/>
        <w:t>二.论文内容要求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建议章节按以下内容展开，不是硬性要求，但设计和实现部分应该详细论述。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第1章：绪论</w:t>
      </w:r>
      <w:r>
        <w:rPr>
          <w:rFonts w:asciiTheme="minorEastAsia" w:hAnsiTheme="minorEastAsia" w:cs="楷体" w:hint="eastAsia"/>
          <w:color w:val="000000" w:themeColor="text1"/>
          <w:sz w:val="24"/>
        </w:rPr>
        <w:t>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第2</w:t>
      </w:r>
      <w:r w:rsidR="00D47650">
        <w:rPr>
          <w:rFonts w:asciiTheme="minorEastAsia" w:hAnsiTheme="minorEastAsia" w:cs="楷体" w:hint="eastAsia"/>
          <w:color w:val="000000" w:themeColor="text1"/>
          <w:sz w:val="24"/>
        </w:rPr>
        <w:t>章：关键性技术，</w:t>
      </w: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建议撰写核心和特色技术</w:t>
      </w:r>
      <w:r>
        <w:rPr>
          <w:rFonts w:asciiTheme="minorEastAsia" w:hAnsiTheme="minorEastAsia" w:cs="楷体" w:hint="eastAsia"/>
          <w:color w:val="000000" w:themeColor="text1"/>
          <w:sz w:val="24"/>
        </w:rPr>
        <w:t>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第3章：需求分析，建议绘制功能层次图、用例图和原型图</w:t>
      </w:r>
      <w:r>
        <w:rPr>
          <w:rFonts w:asciiTheme="minorEastAsia" w:hAnsiTheme="minorEastAsia" w:cs="楷体" w:hint="eastAsia"/>
          <w:color w:val="000000" w:themeColor="text1"/>
          <w:sz w:val="24"/>
        </w:rPr>
        <w:t>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第4章：系统设计，建议绘制体系结构图、类图【时序图可选】，给出数据库的</w:t>
      </w:r>
      <w:r w:rsidR="00F14788">
        <w:rPr>
          <w:rFonts w:asciiTheme="minorEastAsia" w:hAnsiTheme="minorEastAsia" w:cs="楷体" w:hint="eastAsia"/>
          <w:color w:val="000000" w:themeColor="text1"/>
          <w:sz w:val="24"/>
        </w:rPr>
        <w:t>E</w:t>
      </w:r>
      <w:r w:rsidR="00F14788">
        <w:rPr>
          <w:rFonts w:asciiTheme="minorEastAsia" w:hAnsiTheme="minorEastAsia" w:cs="楷体"/>
          <w:color w:val="000000" w:themeColor="text1"/>
          <w:sz w:val="24"/>
        </w:rPr>
        <w:t>-</w:t>
      </w:r>
      <w:r w:rsidR="00F14788">
        <w:rPr>
          <w:rFonts w:asciiTheme="minorEastAsia" w:hAnsiTheme="minorEastAsia" w:cs="楷体" w:hint="eastAsia"/>
          <w:color w:val="000000" w:themeColor="text1"/>
          <w:sz w:val="24"/>
        </w:rPr>
        <w:t>R图以及表</w:t>
      </w: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结构。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第5章：系统实现，核心代码、实现效果截图、阐述系统开发难点等</w:t>
      </w:r>
      <w:r>
        <w:rPr>
          <w:rFonts w:asciiTheme="minorEastAsia" w:hAnsiTheme="minorEastAsia" w:cs="楷体" w:hint="eastAsia"/>
          <w:color w:val="000000" w:themeColor="text1"/>
          <w:sz w:val="24"/>
        </w:rPr>
        <w:t>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第6章：系统测试，撰写测试用例</w:t>
      </w:r>
      <w:r>
        <w:rPr>
          <w:rFonts w:asciiTheme="minorEastAsia" w:hAnsiTheme="minorEastAsia" w:cs="楷体" w:hint="eastAsia"/>
          <w:color w:val="000000" w:themeColor="text1"/>
          <w:sz w:val="24"/>
        </w:rPr>
        <w:t>。</w:t>
      </w:r>
    </w:p>
    <w:p w:rsidR="00CB488C" w:rsidRPr="000024E7" w:rsidRDefault="002F554E">
      <w:pPr>
        <w:spacing w:line="360" w:lineRule="auto"/>
        <w:rPr>
          <w:rFonts w:asciiTheme="minorEastAsia" w:hAnsiTheme="minorEastAsia" w:cs="楷体"/>
          <w:color w:val="000000" w:themeColor="text1"/>
          <w:sz w:val="24"/>
        </w:rPr>
      </w:pPr>
      <w:r w:rsidRPr="000024E7">
        <w:rPr>
          <w:rFonts w:asciiTheme="minorEastAsia" w:hAnsiTheme="minorEastAsia" w:cs="楷体" w:hint="eastAsia"/>
          <w:color w:val="000000" w:themeColor="text1"/>
          <w:sz w:val="24"/>
        </w:rPr>
        <w:t>第7章：结论</w:t>
      </w:r>
      <w:r>
        <w:rPr>
          <w:rFonts w:asciiTheme="minorEastAsia" w:hAnsiTheme="minorEastAsia" w:cs="楷体" w:hint="eastAsia"/>
          <w:color w:val="000000" w:themeColor="text1"/>
          <w:sz w:val="24"/>
        </w:rPr>
        <w:t>。</w:t>
      </w:r>
    </w:p>
    <w:p w:rsidR="00CB488C" w:rsidRPr="000024E7" w:rsidRDefault="00CB488C">
      <w:pPr>
        <w:rPr>
          <w:rFonts w:asciiTheme="minorEastAsia" w:hAnsiTheme="minorEastAsia"/>
          <w:color w:val="000000" w:themeColor="text1"/>
          <w:sz w:val="24"/>
        </w:rPr>
      </w:pPr>
    </w:p>
    <w:p w:rsidR="00CB488C" w:rsidRPr="000024E7" w:rsidRDefault="00CB488C">
      <w:pPr>
        <w:rPr>
          <w:rFonts w:asciiTheme="minorEastAsia" w:hAnsiTheme="minorEastAsia"/>
          <w:color w:val="000000" w:themeColor="text1"/>
          <w:sz w:val="24"/>
        </w:rPr>
      </w:pPr>
    </w:p>
    <w:p w:rsidR="00CB488C" w:rsidRPr="000024E7" w:rsidRDefault="00CB488C">
      <w:pPr>
        <w:rPr>
          <w:rFonts w:asciiTheme="minorEastAsia" w:hAnsiTheme="minorEastAsia"/>
          <w:color w:val="000000" w:themeColor="text1"/>
          <w:sz w:val="24"/>
        </w:rPr>
      </w:pPr>
    </w:p>
    <w:p w:rsidR="00CB488C" w:rsidRPr="000024E7" w:rsidRDefault="00CB488C">
      <w:pPr>
        <w:rPr>
          <w:rFonts w:asciiTheme="minorEastAsia" w:hAnsiTheme="minorEastAsia"/>
          <w:color w:val="000000" w:themeColor="text1"/>
          <w:sz w:val="24"/>
        </w:rPr>
      </w:pPr>
    </w:p>
    <w:sectPr w:rsidR="00CB488C" w:rsidRPr="000024E7">
      <w:pgSz w:w="16838" w:h="11906" w:orient="landscape"/>
      <w:pgMar w:top="1080" w:right="1020" w:bottom="1080" w:left="10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E3E" w:rsidRDefault="00DA4E3E" w:rsidP="008E5547">
      <w:r>
        <w:separator/>
      </w:r>
    </w:p>
  </w:endnote>
  <w:endnote w:type="continuationSeparator" w:id="0">
    <w:p w:rsidR="00DA4E3E" w:rsidRDefault="00DA4E3E" w:rsidP="008E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E3E" w:rsidRDefault="00DA4E3E" w:rsidP="008E5547">
      <w:r>
        <w:separator/>
      </w:r>
    </w:p>
  </w:footnote>
  <w:footnote w:type="continuationSeparator" w:id="0">
    <w:p w:rsidR="00DA4E3E" w:rsidRDefault="00DA4E3E" w:rsidP="008E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90735"/>
    <w:multiLevelType w:val="singleLevel"/>
    <w:tmpl w:val="5A0907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1E"/>
    <w:rsid w:val="000024E7"/>
    <w:rsid w:val="000D2C20"/>
    <w:rsid w:val="00126A11"/>
    <w:rsid w:val="00141C60"/>
    <w:rsid w:val="001C327E"/>
    <w:rsid w:val="002B7576"/>
    <w:rsid w:val="002F554E"/>
    <w:rsid w:val="00310EF8"/>
    <w:rsid w:val="003430D2"/>
    <w:rsid w:val="0040421E"/>
    <w:rsid w:val="004522DA"/>
    <w:rsid w:val="00546623"/>
    <w:rsid w:val="0058288B"/>
    <w:rsid w:val="00593688"/>
    <w:rsid w:val="005D4C70"/>
    <w:rsid w:val="0061577A"/>
    <w:rsid w:val="00642667"/>
    <w:rsid w:val="006770CC"/>
    <w:rsid w:val="006A1750"/>
    <w:rsid w:val="006F0BEE"/>
    <w:rsid w:val="0072173A"/>
    <w:rsid w:val="007D5EBC"/>
    <w:rsid w:val="007D6ECC"/>
    <w:rsid w:val="00861180"/>
    <w:rsid w:val="008E5547"/>
    <w:rsid w:val="00994E23"/>
    <w:rsid w:val="009B2E98"/>
    <w:rsid w:val="00A10E74"/>
    <w:rsid w:val="00A410A9"/>
    <w:rsid w:val="00AA5967"/>
    <w:rsid w:val="00B41A17"/>
    <w:rsid w:val="00C732EE"/>
    <w:rsid w:val="00C85181"/>
    <w:rsid w:val="00CB488C"/>
    <w:rsid w:val="00D0417F"/>
    <w:rsid w:val="00D47650"/>
    <w:rsid w:val="00D737AA"/>
    <w:rsid w:val="00DA4E3E"/>
    <w:rsid w:val="00DE4588"/>
    <w:rsid w:val="00E061BD"/>
    <w:rsid w:val="00E320E4"/>
    <w:rsid w:val="00EE6742"/>
    <w:rsid w:val="00EF1F47"/>
    <w:rsid w:val="00F14788"/>
    <w:rsid w:val="00F23544"/>
    <w:rsid w:val="00FE48D8"/>
    <w:rsid w:val="00FF6249"/>
    <w:rsid w:val="014963F9"/>
    <w:rsid w:val="04DF51F3"/>
    <w:rsid w:val="07402F6B"/>
    <w:rsid w:val="08404ADB"/>
    <w:rsid w:val="102A66E8"/>
    <w:rsid w:val="13D51AEC"/>
    <w:rsid w:val="16F00C64"/>
    <w:rsid w:val="18B97505"/>
    <w:rsid w:val="248C4465"/>
    <w:rsid w:val="2CD2099F"/>
    <w:rsid w:val="37B00987"/>
    <w:rsid w:val="38D540A0"/>
    <w:rsid w:val="3BCD62A7"/>
    <w:rsid w:val="3C42795D"/>
    <w:rsid w:val="3FE6668C"/>
    <w:rsid w:val="4103654C"/>
    <w:rsid w:val="44524E75"/>
    <w:rsid w:val="4B8A0110"/>
    <w:rsid w:val="53360097"/>
    <w:rsid w:val="53F74615"/>
    <w:rsid w:val="5D2500C7"/>
    <w:rsid w:val="5FFC75B6"/>
    <w:rsid w:val="6A660070"/>
    <w:rsid w:val="6C261801"/>
    <w:rsid w:val="6F990708"/>
    <w:rsid w:val="709E1C54"/>
    <w:rsid w:val="71796D82"/>
    <w:rsid w:val="79D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31D4D1B-F6E4-4A9C-AB3C-9CDDCF4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semiHidden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styleId="a5">
    <w:name w:val="header"/>
    <w:basedOn w:val="a"/>
    <w:link w:val="a6"/>
    <w:rsid w:val="008E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E5547"/>
    <w:rPr>
      <w:kern w:val="2"/>
      <w:sz w:val="18"/>
      <w:szCs w:val="18"/>
    </w:rPr>
  </w:style>
  <w:style w:type="paragraph" w:styleId="a7">
    <w:name w:val="footer"/>
    <w:basedOn w:val="a"/>
    <w:link w:val="a8"/>
    <w:rsid w:val="008E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E55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722</Characters>
  <Application>Microsoft Office Word</Application>
  <DocSecurity>0</DocSecurity>
  <Lines>6</Lines>
  <Paragraphs>1</Paragraphs>
  <ScaleCrop>false</ScaleCrop>
  <Company>DL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Mirana</dc:creator>
  <cp:lastModifiedBy>gzj</cp:lastModifiedBy>
  <cp:revision>41</cp:revision>
  <dcterms:created xsi:type="dcterms:W3CDTF">2014-10-29T12:08:00Z</dcterms:created>
  <dcterms:modified xsi:type="dcterms:W3CDTF">2018-11-13T05:34:00Z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