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springCloud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工具：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Idea，JDK1.8,Maven3.5,mysql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创建第一个springboot工程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1）.打开Idea-&gt; new Project -&gt;Spring Initializr -&gt;填写group、artifact -&gt;钩上web(开启web功能）-&gt;点下一步就行了。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2）.在controller写下如下代码：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75565</wp:posOffset>
                </wp:positionV>
                <wp:extent cx="5088890" cy="1737995"/>
                <wp:effectExtent l="4445" t="4445" r="12065" b="1016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5390" y="2031365"/>
                          <a:ext cx="5088890" cy="173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2B2B2B"/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t>@RestController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public 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TestController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t>@RequestMapping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6A8759"/>
                                <w:sz w:val="24"/>
                                <w:szCs w:val="24"/>
                                <w:shd w:val="clear" w:fill="2B2B2B"/>
                              </w:rPr>
                              <w:t>"/"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public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String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FFC66D"/>
                                <w:sz w:val="24"/>
                                <w:szCs w:val="24"/>
                                <w:shd w:val="clear" w:fill="2B2B2B"/>
                              </w:rPr>
                              <w:t>helloSpringBoot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(){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6A8759"/>
                                <w:sz w:val="24"/>
                                <w:szCs w:val="24"/>
                                <w:shd w:val="clear" w:fill="2B2B2B"/>
                              </w:rPr>
                              <w:t>"helloSpringBoot"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7pt;margin-top:5.95pt;height:136.85pt;width:400.7pt;z-index:251658240;mso-width-relative:page;mso-height-relative:page;" fillcolor="#FFFFFF [3201]" filled="t" stroked="t" coordsize="21600,21600" o:gfxdata="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Xi39T1QAAAAkBAAAPAAAA&#10;AAAAAAEAIAAAACIAAABkcnMvZG93bnJldi54bWxQSwECFAAUAAAACACHTuJAdGr8gFECAACCBAAA&#10;DgAAAAAAAAABACAAAAAk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2B2B2B"/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BBB529"/>
                          <w:sz w:val="24"/>
                          <w:szCs w:val="24"/>
                          <w:shd w:val="clear" w:fill="2B2B2B"/>
                        </w:rPr>
                        <w:t>@RestController</w:t>
                      </w:r>
                      <w:r>
                        <w:rPr>
                          <w:rFonts w:hint="eastAsia" w:ascii="宋体" w:hAnsi="宋体" w:eastAsia="宋体" w:cs="宋体"/>
                          <w:color w:val="BBB529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public class 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TestController {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BBB529"/>
                          <w:sz w:val="24"/>
                          <w:szCs w:val="24"/>
                          <w:shd w:val="clear" w:fill="2B2B2B"/>
                        </w:rPr>
                        <w:t>@RequestMapping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6A8759"/>
                          <w:sz w:val="24"/>
                          <w:szCs w:val="24"/>
                          <w:shd w:val="clear" w:fill="2B2B2B"/>
                        </w:rPr>
                        <w:t>"/"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public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String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FFC66D"/>
                          <w:sz w:val="24"/>
                          <w:szCs w:val="24"/>
                          <w:shd w:val="clear" w:fill="2B2B2B"/>
                        </w:rPr>
                        <w:t>helloSpringBoot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(){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6A8759"/>
                          <w:sz w:val="24"/>
                          <w:szCs w:val="24"/>
                          <w:shd w:val="clear" w:fill="2B2B2B"/>
                        </w:rPr>
                        <w:t>"helloSpringBoot"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.打开MyBootApplication，并运行main方法，即是运行了项目。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811655"/>
            <wp:effectExtent l="0" t="0" r="317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.打开浏览器，输入：localhost:8080，回车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184275"/>
            <wp:effectExtent l="0" t="0" r="762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.ok，至此springboot已成功建立。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springboot的配置文件：properties.yml</w:t>
      </w:r>
    </w:p>
    <w:p>
      <w:pPr>
        <w:widowControl w:val="0"/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instrText xml:space="preserve"> HYPERLINK "mailto:.自定义属性，我们可用@Value(\“${my.name}\”)获取" </w:instrTex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.自定义属性，我们可用@Value(</w:t>
      </w:r>
      <w:r>
        <w:rPr>
          <w:rStyle w:val="6"/>
          <w:rFonts w:hint="default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${my.name}</w:t>
      </w:r>
      <w:r>
        <w:rPr>
          <w:rStyle w:val="6"/>
          <w:rFonts w:hint="default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)获取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0845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.配置多个propertes-file.yml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在properties.yml里写上：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29055"/>
            <wp:effectExtent l="0" t="0" r="825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Springboot使用mybatis访问mysql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.在pom中加入依赖包：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&lt;!--整合mybatis--&gt;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org.mybatis.spring.boot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mybatis-spring-boot-starter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1.3.2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引入msql连接类和连接池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fill="F6F8FA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mysql-connector-java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runtime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&lt;/scope&gt;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com.alibaba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&lt;/groupId&gt;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druid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&lt;/artifactId&gt;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1.0.29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&lt;!--开启web--&gt;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.配置连接数据库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#jdbcTemplates连接mysql数据库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spring.datasource.driver-class-name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com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mysql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jdbc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Driver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spring.datasource.url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jdbc:mysql://localhost:3306/shoocl?useUnicode=true&amp;characterEncoding=utf-8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spring.datasource.username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root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spring.datasource.password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root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.开启事务，在service层的方法上加上注解即可：@Transactional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 cloud为开发人员提供了一套快速构建分布式系统的一些工具，包括：配置管理、服务发现、断路器、路由、微代理、事件总线、全局锁、决策竞选、分布式会等等。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.创建服务注册中心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需要用到spring cloud netfixd的</w:t>
      </w:r>
      <w:bookmarkStart w:id="0" w:name="OLE_LINK1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Eureka</w:t>
      </w:r>
      <w:bookmarkEnd w:id="0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，Eureka是一个服务注册和发现模块。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在springboot的基础上，创建两个model工程，一个是服务注册中心，即Eureka server，另一个是Eureka Client。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.开始创建Eureka Server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右键工程，new ==&gt; model，然后选择Spring Initializr，next。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412490"/>
            <wp:effectExtent l="0" t="0" r="10795" b="165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然后填写model名字，next，选择Cloud Discovery，Eureka Server，next ==&gt;finish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830955"/>
            <wp:effectExtent l="0" t="0" r="6985" b="171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.启动一个服务注册中心，主需要一个注解@EnableServer，这个注解放在springboot的启动工程里。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459230"/>
            <wp:effectExtent l="0" t="0" r="952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.配置文件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#修改端口号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8088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#通过eureka.client.registerWithEureka：false和fetchRegistry：false来表明自己是一个eureka server.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instance: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hostname: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localhost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register-with-eureka: false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fetch-registry: false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http://${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eureka.instance.hostname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}:${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}/eureka/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.配置完成后，打开浏览器，输入localhost:8088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225675"/>
            <wp:effectExtent l="0" t="0" r="571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因为还没有注册服务，所以No application available 没有服务被发现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.创建一个服务提供者（Eureka Client），创建过程同创建Eureka Server类似。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.配置文件和启动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@EnableEurekaClient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EuclientApplication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(EuclientApplication.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bookmarkStart w:id="1" w:name="OLE_LINK2"/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@Value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"${server.port}"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bookmarkEnd w:id="1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hello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 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",I am a port:"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@EnableEurekaClient是Eureka Client的启动注解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@Value("${server.port}")是获取配置文件信息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#注明自己的服务注册中心的地址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#端口号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8089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#需要指明spring.application.name,这个很重要，这在以后的服务与服务之间相互调用一般都是根据这个name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service-hi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.启动，要先启动Eureka Server，再启动Eureka Client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.访问local 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2274570"/>
            <wp:effectExtent l="0" t="0" r="1460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这时候我们发现，已经有了一个应用。就是我们刚刚启动的Eureka Client。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我们访问：localhost:8089/hi?name=rose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6190" cy="1190625"/>
            <wp:effectExtent l="0" t="0" r="1016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至此，我们已经成功的搭建了Eureka Server服务注册中心和服务发现。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 cloud有两种服务调用方式，一种是</w:t>
      </w:r>
      <w:bookmarkStart w:id="2" w:name="OLE_LINK3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ribbon</w:t>
      </w:r>
      <w:bookmarkEnd w:id="2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+restTemplate，另一种是feign。</w:t>
      </w:r>
    </w:p>
    <w:p>
      <w:pPr>
        <w:widowControl w:val="0"/>
        <w:numPr>
          <w:ilvl w:val="0"/>
          <w:numId w:val="6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.ribbon是一个负载均衡客户端，可以很好的控制http和tcp的一些行为。Feign默认集成了ribbon。</w:t>
      </w:r>
    </w:p>
    <w:p>
      <w:pPr>
        <w:widowControl w:val="0"/>
        <w:numPr>
          <w:ilvl w:val="0"/>
          <w:numId w:val="6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.前期准备工作：启动euserver，再启动client，然后把euclient,再把euclient配置文件里的port改为8090，重启: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这时候访问euserver:locahost:8088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774700"/>
            <wp:effectExtent l="0" t="0" r="444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会发现，eureka-server注册了2个实例，这就相当于一个小的集群。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这里，要设置一个工程启动多个实例：去掉勾。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38040" cy="914400"/>
            <wp:effectExtent l="0" t="0" r="1016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36135" cy="1352550"/>
            <wp:effectExtent l="0" t="0" r="1206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39310" cy="1050290"/>
            <wp:effectExtent l="0" t="0" r="8890" b="165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.建立一个消费服务者：建立一个新的boot工程，命名为server-ribbon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47290"/>
            <wp:effectExtent l="0" t="0" r="10160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#指定服务的注册中心地址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8091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service-ribbon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通过@EnableDiscoveryClient向服务中心注册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ServerRibbonApplication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(ServerRibbonApplication.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//向程序的ioc注入一个bean: restTemplate;并通过@LoadBalanced注解表明这个restRemplate开启负载均衡的功能。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@Bean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@LoadBalanced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RestTemplate()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写一个测试类: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.getForObject(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"http://service-hi/hi?name="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TestController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.hiService(name)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.启动顺序：</w:t>
      </w:r>
      <w:bookmarkStart w:id="3" w:name="OLE_LINK4"/>
      <w:r>
        <w:rPr>
          <w:rFonts w:hint="eastAsia"/>
          <w:sz w:val="24"/>
          <w:szCs w:val="24"/>
          <w:lang w:val="en-US" w:eastAsia="zh-CN"/>
        </w:rPr>
        <w:t>先启动服务注册中心，再启动service-hi，并且servier-hi有两个端口，分别是8089和8090</w:t>
      </w:r>
      <w:bookmarkEnd w:id="3"/>
      <w:r>
        <w:rPr>
          <w:rFonts w:hint="eastAsia"/>
          <w:sz w:val="24"/>
          <w:szCs w:val="24"/>
          <w:lang w:val="en-US" w:eastAsia="zh-CN"/>
        </w:rPr>
        <w:t>，最后才启动serveice-ribbon，然后访问：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Localhost:8091/hi?name=杰克。刷新页面：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09515" cy="990600"/>
            <wp:effectExtent l="0" t="0" r="63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942975"/>
            <wp:effectExtent l="0" t="0" r="63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刷新页面，会轮流访问8089和8090。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这说明当我们通过调用restTemplate.getForObject(“http://service-hi/hi?name=“+name,String.class)方法时，已经做了负载均衡，访问了不同的端口的服务实例。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·一个服务注册中心，eureka server,端口为8088</w:t>
      </w:r>
    </w:p>
    <w:p>
      <w:pPr>
        <w:widowControl w:val="0"/>
        <w:numPr>
          <w:ilvl w:val="0"/>
          <w:numId w:val="0"/>
        </w:numPr>
        <w:ind w:left="240" w:leftChars="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·service-hi工程跑了两个实例，端口分别为8089，8090，分别向服务注册中心注册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·sercvice-ribbon端口为8091,向服务注册中心注册</w:t>
      </w:r>
    </w:p>
    <w:p>
      <w:pPr>
        <w:widowControl w:val="0"/>
        <w:numPr>
          <w:ilvl w:val="0"/>
          <w:numId w:val="0"/>
        </w:numPr>
        <w:ind w:left="240" w:leftChars="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·当sercvice-ribbon通过restTemplate调用service-hi的hi接口时，因为用ribbon进行了负载均衡，会轮流的调用service-hi:8089和8090两个端口的hi接口。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服务消费者（Feign）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Feign是一个声明式的伪Http客户端，它使得写Http客户端变得更简单。使用Feign，只需要创建一个接口并注解。它具有可插拔的注解特性，可使用Feign 注解和JAX-RS注解。Feign支持可插拔的编码器和解码器。Feign默认集成了Ribbon，并和Eureka结合，默认实现了负载均衡的效果。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简而言之：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·Feign 采用的是基于接口的注解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·Feign 整合了ribbon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.准备工作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先启动服务注册中心，再启动service-hi，并且servier-hi有两个端口，分别是8089和8090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.新建一个spring-boot工程，取名为serice-feign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922905"/>
            <wp:effectExtent l="0" t="0" r="9525" b="1079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8092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service-feign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在程序的启动类ServiceFeignApplication ，加上@EnableFeignClients注解开启Feign的功能：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@EnableFeignClients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ServiceFeignApplication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(ServiceFeignApplication.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定义一个feign接口，通过@ FeignClient（“服务名”），来指定调用哪个服务。比如在代码中调用了service-hi服务的“/hi”接口，代码如下：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 FeignClient（“服务名”），来指定调用哪个服务。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@FeignClient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"service-hi"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写一个controlle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TestController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.hiService(name)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.启动项目来访问：localhost:8092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2365" cy="1047750"/>
            <wp:effectExtent l="0" t="0" r="63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038090" cy="1038225"/>
            <wp:effectExtent l="0" t="0" r="10160" b="952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刷新页面，会反复的访问的是8089和8090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.Feign的工作原理：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Feign是一个伪客户端，即是它不做任何的请求处理。Feign通过注解生成request，从而实现简化HTTP API开发的目的，即开发人员可以使用注解的方式定制request api模板，在发送http request请求之前，feign通过处理注解的方式替换掉request模板中的参数，这种实现方式显得更为直接、可理解。通过包扫描注入FeignClient的bean：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首先在启动配置上检查是否有@EnableFeignClients注解，如果有该注解，则开启包扫描，扫描被@FeignClient注解的接口。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程序启动后通过包扫描，当类有@FeignClient注解，将注解的信息取出，连同类名一起取出，赋给BeanDefinitionBuilder，然后根据BeanDefinitionBuilder得到beanDefinition，最后beanDefinition式注入到ioc容器中。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注入bean之后，通过jdk的代理，当请求FeignClient的方法时会被拦截。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总到来说，Feign的源码实现的过程如下：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·首先通过@EnableFeignCleints注解开启FeignCleint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·根据Feign的规则实现接口，并加@FeignCleint注解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·程序启动后，会进行包扫描，扫描所有的@ FeignCleint的注解的类，并将这些信息注入到ioc容器中。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·当接口的方法被调用，通过jdk的代理，来生成具体的RequesTemplate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RequesTemplate在生成Request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·Request交给Client去处理，其中Client可以是HttpUrlConnection、HttpClient也可以是Okhttp。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·最后Client被封装到LoadBalanceClient类，这个类结合类Ribbon做到了负载均衡。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 在微服务架构中，根据业务来拆分成一个个的服务，服务与服务之间可以相互调用（RPC），在Spring Cloud可以用RestTemplate+Ribbon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为了解决这个问题，业界提出了</w:t>
      </w:r>
      <w:bookmarkStart w:id="4" w:name="OLE_LINK5"/>
      <w:r>
        <w:rPr>
          <w:rFonts w:hint="eastAsia"/>
          <w:sz w:val="24"/>
          <w:szCs w:val="24"/>
          <w:lang w:val="en-US" w:eastAsia="zh-CN"/>
        </w:rPr>
        <w:t>断路器</w:t>
      </w:r>
      <w:bookmarkEnd w:id="4"/>
      <w:r>
        <w:rPr>
          <w:rFonts w:hint="eastAsia"/>
          <w:sz w:val="24"/>
          <w:szCs w:val="24"/>
          <w:lang w:val="en-US" w:eastAsia="zh-CN"/>
        </w:rPr>
        <w:t>模型。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.断路器：Netflix开源了Hystrix组件，实现了断路器模式，SpringCloud对这一组件进行了整合。 在微服务架构中，一个请求需要调用多个服务是非常常见的，如下图：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811780"/>
            <wp:effectExtent l="0" t="0" r="6985" b="762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较底层的服务如果出现故障，会导致连锁故障。当对特定的服务的调用的不可用达到一个阀值（Hystric 是5秒20次） 断路器将会被打开。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415665"/>
            <wp:effectExtent l="0" t="0" r="6350" b="133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.在ribbon使用断路器：打开pom，加入依赖：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spring-cloud-starter-netflix-hystrix-dashboard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在程序的启动类加@EnableHystrix注解开启Hystrix：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通过@EnableDiscoveryClient向服务中心注册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开启hystris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ServerRibbonApplication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改造service方法：在方法上面加入@HystrixCommand(fallbackMethod = "</w:t>
      </w:r>
      <w:bookmarkStart w:id="5" w:name="OLE_LINK6"/>
      <w:r>
        <w:rPr>
          <w:rFonts w:hint="eastAsia"/>
          <w:sz w:val="24"/>
          <w:szCs w:val="24"/>
          <w:lang w:val="en-US" w:eastAsia="zh-CN"/>
        </w:rPr>
        <w:t>hiError</w:t>
      </w:r>
      <w:bookmarkEnd w:id="5"/>
      <w:r>
        <w:rPr>
          <w:rFonts w:hint="eastAsia"/>
          <w:sz w:val="24"/>
          <w:szCs w:val="24"/>
          <w:lang w:val="en-US" w:eastAsia="zh-CN"/>
        </w:rPr>
        <w:t>")注解，hiError是下面方法的名字，遇到错误就返回一个固定值。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@Service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hiError是对应的方法名字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@HystrixCommand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fallbackMethod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"hiError"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.getForObject(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"http://service-hi/hi?name="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hiError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 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",sorry,eroor!!!"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正常访问：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189990"/>
            <wp:effectExtent l="0" t="0" r="5080" b="1016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但是当关掉service-hi后：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313180"/>
            <wp:effectExtent l="0" t="0" r="5715" b="127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这就等于是service-hi不可用的时候，会执行快速失败，直接返回一组字符串，而不是等待响应超时。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.在Feign中使用断路器：Feign是自带断路器的。它没有默认打开。需要在配置文件中配置打开它，在配置文件加以下代码：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#打开断路器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feign: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hystrix: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enabled: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true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然后在service接口里加上代码：fallback = SchedualServiceHiHystric.class，SchedualServiceHiHystric是实现TestService的类。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 FeignClient（“服务名”），来指定调用哪个服务。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@FeignClient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value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"service-hi"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fallback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SchedualServiceHiHystric.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interface </w:t>
      </w:r>
      <w:bookmarkStart w:id="6" w:name="OLE_LINK7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bookmarkEnd w:id="6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@RequestParam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value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"name"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String 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@Component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SchedualServiceHiHystric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"sorry,"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",client already shutdown."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当关掉service-hi或者service-hi出现异常时，会直接断路，访问到的是实现的方法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SchedualServiceHiHystric </w:t>
      </w:r>
      <w:r>
        <w:rPr>
          <w:rFonts w:hint="eastAsia"/>
          <w:sz w:val="24"/>
          <w:szCs w:val="24"/>
          <w:lang w:val="en-US" w:eastAsia="zh-CN"/>
        </w:rPr>
        <w:t>，反之service-hi正常启动且无异常的话，访问的就是正常的接口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2365" cy="1028700"/>
            <wp:effectExtent l="0" t="0" r="63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1343025"/>
            <wp:effectExtent l="0" t="0" r="10160" b="952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.Hystrix Dashboard (断路器：Hystrix 仪表盘)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基于ribbon改造，首先得引入依赖包：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spring-cloud-starter-netflix-hystrix-dashboard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spring-boot-starter-actuator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然后在启动类加上注解：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@EnableHystrixDashboard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bookmarkStart w:id="7" w:name="OLE_LINK8"/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@EnableCircuitBreaker</w:t>
      </w:r>
      <w:bookmarkEnd w:id="7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并加入一下代码：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@Bean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getServlet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HystrixMetricsStreamServlet streamServlet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HystrixMetricsStreamServlet()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registrationBean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ServletRegistrationBean(streamServlet)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registrationBean.setLoadOnStartup(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registrationBean.addUrlMappings(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"/hystrix.stream"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在Feign改造：与ribbon类似，但是启动类不要加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@EnableCircuitBreaker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  <w:lang w:val="en-US" w:eastAsia="zh-CN"/>
        </w:rPr>
        <w:t>注解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Zuul的主要功能是路由转发和过滤器。路由功能是微服务的一部分，比如／api/user转发到到user服务，/api/shop转发到到shop服务。zuul默认和Ribbon结合实现了负载均衡的功能。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.创建一个新的model，命名为</w:t>
      </w:r>
      <w:bookmarkStart w:id="8" w:name="OLE_LINK9"/>
      <w:r>
        <w:rPr>
          <w:rFonts w:hint="eastAsia"/>
          <w:sz w:val="24"/>
          <w:szCs w:val="24"/>
          <w:lang w:val="en-US" w:eastAsia="zh-CN"/>
        </w:rPr>
        <w:t>service-zuul</w:t>
      </w:r>
      <w:bookmarkEnd w:id="8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638550"/>
            <wp:effectExtent l="0" t="0" r="444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http://loaclhost:8088/eureka/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8092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service-zuul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zuul: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routes: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api-a: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path: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/api-a/**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serviceId: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service-ribbon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api-b: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path: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/api-b/**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serviceId: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service-feign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首先指定服务注册中心的地址为http://localhost:8088/eureka/，服务的端口为8092，服务名为service-zuul；以/api-a/ 开头的请求都转发给service-ribbon服务；以/api-b/开头的请求都转发给service-feign服务。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在启动类加上注解：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@EnableEurekaClient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@EnableZuulProxy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然后依次启动5个model：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访问：http://localhost:8093/api-a/hi?name=hu，显示如下：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04715" cy="1038225"/>
            <wp:effectExtent l="0" t="0" r="635" b="952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bookmarkStart w:id="9" w:name="OLE_LINK10"/>
      <w:r>
        <w:rPr>
          <w:rFonts w:hint="eastAsia"/>
          <w:lang w:val="en-US" w:eastAsia="zh-CN"/>
        </w:rPr>
        <w:t>http://localhost:8093/api-b/hi?name=hu</w:t>
      </w:r>
      <w:bookmarkEnd w:id="9"/>
      <w:r>
        <w:rPr>
          <w:rFonts w:hint="eastAsia"/>
          <w:lang w:val="en-US" w:eastAsia="zh-CN"/>
        </w:rPr>
        <w:t>，显示如下：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85615" cy="1162050"/>
            <wp:effectExtent l="0" t="0" r="635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访问到，则说zuul已起到了路由的作用！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.服务过滤，zuul不仅起到路由，还有过滤，可做一些安全验证。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改造代码：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@Component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MyFilter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ZuulFilter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Logger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 xml:space="preserve">log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LoggerFactory.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getLogger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(MyFilter.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filterType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"pre"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filterOrder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shouldFilter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return true;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ZuulException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获取上下文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RequestContext ctx = RequestContext.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getCurrentContext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HttpServletRequest request = ctx.getRequest()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.info(String.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format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"%s &gt;&gt;&gt; %s"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request.getMethod()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request.getRequestURI().toString()))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accessToken = request.getParameter(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if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(accessToken ==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 is empty"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ctx.setSendZuulResponse(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ctx.setResponseStatusCode(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try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ctx.getResponse().getWriter().write(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 is empty"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(Exception e){}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"ok"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return null;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然后再浏览器访问：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http://localhost:8093/api-b/hi?name=hu，直接被拦截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08735"/>
            <wp:effectExtent l="0" t="0" r="8255" b="571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"http://localhost:8093/api-b/hi?name=hu&amp;token=2"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http://localhost:8093/api-b/hi?name=hu&amp;token=2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有数据。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1333500"/>
            <wp:effectExtent l="0" t="0" r="63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 cloud sonfig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在分布式系统中，由于服务数量巨多，为了方便服务配置文件统一管理，实时更新，所以需要分布式配置中心组件。在Spring Cloud中，有分布式配置中心组件spring cloud config ，它支持配置服务放在配置服务的内存中（即本地），也支持放在远程Git仓库中。在spring cloud config 组件中，分两个角色，一是config server，二是config client。</w:t>
      </w: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.构建config service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&lt;?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?&gt;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&lt;project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xmlns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="http://maven.apache.org/POM/4.0.0"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xsi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xsi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&lt;modelVersion&gt;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4.0.0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&lt;/modelVersion&gt;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com.rrg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service-confog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0.0.1-SNAPSHOT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&lt;packaging&gt;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jar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&lt;/packaging&gt;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&lt;name&gt;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service-confog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&lt;/name&gt;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&lt;description&gt;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Demo project for Spring 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&lt;/description&gt;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&lt;parent&gt;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spring-boot-starter-parent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1.5.2.RELEASE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&lt;relativePath/&gt;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&lt;!-- lookup parent from repository 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&lt;/parent&gt;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&lt;properties&gt;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&lt;project.build.sourceEncoding&gt;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UTF-8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&lt;/project.build.sourceEncoding&gt;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&lt;project.reporting.outputEncoding&gt;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UTF-8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&lt;/project.reporting.outputEncoding&gt;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&lt;java.version&gt;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&lt;/java.version&gt;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&lt;/properties&gt;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spring-cloud-config-server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spring-cloud-starter-eureka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spring-boot-starter-test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&lt;scope&gt;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&lt;/scope&gt;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&lt;dependencyManagement&gt;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spring-cloud-dependencies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Camden.SR6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&lt;type&gt;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pom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&lt;/type&gt;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&lt;scope&gt;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import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&lt;/scope&gt;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&lt;/dependencyManagement&gt;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&lt;build&gt;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spring-boot-maven-plugin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&lt;/build&gt;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&lt;repositories&gt;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&lt;repository&gt;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spring-milestones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&lt;name&gt;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 Milestones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&lt;/name&gt;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&lt;url&gt;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https://repo.spring.io/milestone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&lt;/url&gt;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&lt;snapshots&gt;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&lt;enabled&gt;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false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&lt;/enabled&gt;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&lt;/snapshots&gt;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&lt;/repository&gt;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&lt;/repositories&gt;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.在程序的入口Application类加上@EnableConfigServer注解开启配置服务器的功能，代码如下：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@EnableConfigServer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ServiceConfogApplication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(ServiceConfogApplication.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.注意的是，目前用的版本boot版本是2.02，spring-cloud的版本是：  </w:t>
      </w:r>
      <w:bookmarkStart w:id="10" w:name="OLE_LINK11"/>
      <w:r>
        <w:rPr>
          <w:rFonts w:hint="eastAsia"/>
          <w:sz w:val="24"/>
          <w:szCs w:val="24"/>
          <w:lang w:val="en-US" w:eastAsia="zh-CN"/>
        </w:rPr>
        <w:t>&lt;spring-cloud.version&gt;Finchley.RC2&lt;/spring-cloud.version&gt;有个bug，需要把RC2改为RC1。</w:t>
      </w:r>
    </w:p>
    <w:bookmarkEnd w:id="10"/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spring.application.name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service-config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8888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spring.cloud.config.server.git.uri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https://github.com/huangshengz/huangsz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spring.cloud.config.server.git.search-paths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respo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spring.cloud.config.label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master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spring.cloud.config.server.git.username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spring.cloud.config.server.git.password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·spring.cloud.config.server.git.uri是github地址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·spring.cloud.config.server.git.search-paths是路径，文件夹路径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·spring.cloud.config.label是分支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·spring.cloud.config.server.git.username账号，如果git是public的话不用填写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·spring.cloud.config.server.git.password密码，如果git是public的话不用填写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</w:t>
      </w:r>
      <w:r>
        <w:drawing>
          <wp:inline distT="0" distB="0" distL="114300" distR="114300">
            <wp:extent cx="5271770" cy="1350010"/>
            <wp:effectExtent l="0" t="0" r="508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·respo就是search-paths路径，而git路径是直至仓库名的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·http://localhost:8888/service-config-dev/dev访问时，端口后访问的是文件名，不加后缀，service-config-dev/dev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下面是返回信息：</w:t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801495"/>
            <wp:effectExtent l="0" t="0" r="9525" b="825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以下是git文件里的内容：</w:t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1183005"/>
            <wp:effectExtent l="0" t="0" r="10160" b="1714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至此，说明我们已经成功的读取到git远程里的配置文件信息了。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5）.然后构建一个config client，再建一个model，命名为config-client: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&lt;?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?&gt;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&lt;project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xmlns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="http://maven.apache.org/POM/4.0.0"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xsi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xsi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&lt;modelVersion&gt;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4.0.0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&lt;/modelVersion&gt;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com.rrg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config-client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0.0.1-SNAPSHOT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&lt;packaging&gt;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jar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&lt;/packaging&gt;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&lt;name&gt;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config-client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&lt;/name&gt;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&lt;description&gt;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Demo project for Spring 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&lt;/description&gt;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&lt;parent&gt;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spring-boot-starter-parent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1.5.2.RELEASE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&lt;relativePath/&gt;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&lt;!-- lookup parent from repository 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&lt;/parent&gt;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&lt;properties&gt;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&lt;project.build.sourceEncoding&gt;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UTF-8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&lt;/project.build.sourceEncoding&gt;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&lt;project.reporting.outputEncoding&gt;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UTF-8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&lt;/project.reporting.outputEncoding&gt;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&lt;java.version&gt;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1.8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&lt;/java.version&gt;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&lt;/properties&gt;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spring-boot-starter-web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spring-cloud-starter-config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&lt;!--&lt;dependency&gt;--&gt;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&lt;!--&lt;groupId&gt;org.springframework.cloud&lt;/groupId&gt;--&gt;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&lt;!--&lt;artifactId&gt;spring-cloud-starter-eureka&lt;/artifactId&gt;--&gt;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&lt;!--&lt;/dependency&gt;--&gt;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spring-boot-starter-test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&lt;scope&gt;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&lt;/scope&gt;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&lt;dependencyManagement&gt;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spring-cloud-dependencies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Dalston.RC1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&lt;type&gt;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pom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&lt;/type&gt;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&lt;scope&gt;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import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&lt;/scope&gt;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&lt;/dependencies&gt;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&lt;/dependencyManagement&gt;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&lt;build&gt;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spring-boot-maven-plugin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&lt;/build&gt;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&lt;repositories&gt;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&lt;repository&gt;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spring-milestones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&lt;name&gt;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 Milestones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&lt;/name&gt;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&lt;url&gt;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https://repo.spring.io/milestone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&lt;/url&gt;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&lt;snapshots&gt;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    &lt;enabled&gt;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false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&lt;/enabled&gt;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    &lt;/snapshots&gt;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    &lt;/repository&gt;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&lt;/repositories&gt;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配置文件：bootstrap.propertes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spring.application.name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configTest-test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spring.cloud.config.label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master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spring.cloud.config.profile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dev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spring.cloud.config.uri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http://localhost:8888/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8881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·spring.application.name=configTest-test #名字configTest-test是github上要读取的文件名的前缀，即xxx1。Github上文件命名为：xxx1-xxx2.properties。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·spring.cloud.config.label=master #对应的是cloud config配置文件的label分支。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·pring.cloud.config.profile=dev #dev就是xxx2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·spring.cloud.config.uri= 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"http://localhost:8888/"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/>
          <w:sz w:val="24"/>
          <w:szCs w:val="24"/>
          <w:lang w:val="en-US" w:eastAsia="zh-CN"/>
        </w:rPr>
        <w:t>http://localhost:8888/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#指明服务中心网址。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改造一下请求：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ConfigClientApplication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(ConfigClientApplication.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@Value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"${spring.application.name}"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"/getName"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       name = env.getProperty("foo");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 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请求：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"http://localhost:8881/getName"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/>
          <w:sz w:val="24"/>
          <w:szCs w:val="24"/>
          <w:lang w:val="en-US" w:eastAsia="zh-CN"/>
        </w:rPr>
        <w:t>http://localhost:8881/getName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spring.application.name是config读取到的配置文件，如下图：</w:t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</w:pPr>
      <w:r>
        <w:drawing>
          <wp:inline distT="0" distB="0" distL="114300" distR="114300">
            <wp:extent cx="5269865" cy="1099820"/>
            <wp:effectExtent l="0" t="0" r="6985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请求的结果应该是 hi configTest-test：</w:t>
      </w:r>
      <w:r>
        <w:drawing>
          <wp:inline distT="0" distB="0" distL="114300" distR="114300">
            <wp:extent cx="4999990" cy="990600"/>
            <wp:effectExtent l="0" t="0" r="10160" b="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</w:pPr>
      <w:r>
        <w:drawing>
          <wp:inline distT="0" distB="0" distL="114300" distR="114300">
            <wp:extent cx="4999990" cy="990600"/>
            <wp:effectExtent l="0" t="0" r="1016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</w:pPr>
    </w:p>
    <w:p>
      <w:pPr>
        <w:widowControl w:val="0"/>
        <w:numPr>
          <w:ilvl w:val="0"/>
          <w:numId w:val="0"/>
        </w:numPr>
        <w:ind w:left="630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总结：config service从git仓库读取配置文件，然后client读取config service读取出来的配置文件的属性。</w:t>
      </w:r>
    </w:p>
    <w:p>
      <w:pPr>
        <w:widowControl w:val="0"/>
        <w:numPr>
          <w:ilvl w:val="0"/>
          <w:numId w:val="0"/>
        </w:numPr>
        <w:ind w:left="240" w:hanging="210" w:hangingChars="1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高可用的分布式配置中心：spring cloud config</w:t>
      </w:r>
    </w:p>
    <w:p>
      <w:pPr>
        <w:widowControl w:val="0"/>
        <w:numPr>
          <w:ilvl w:val="0"/>
          <w:numId w:val="1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.在server config的启动类添加注解：@EnableEurekaClient</w:t>
      </w:r>
    </w:p>
    <w:p>
      <w:pPr>
        <w:widowControl w:val="0"/>
        <w:numPr>
          <w:ilvl w:val="0"/>
          <w:numId w:val="1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.server config和clinet都加入eureka的依赖包。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spring-cloud-starter-eureka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.server config的配置文件要加入配置指向注册中心：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eureka.client.service-url.defaultZone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http://localhost:8088/eureka/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Server client的配置文件则需要加入配置：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spring.application.name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config-client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spring.cloud.config.label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master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spring.cloud.config.profile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dev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#spring.cloud.config.uri= http://localhost:8888/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8881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4"/>
          <w:szCs w:val="24"/>
          <w:shd w:val="clear" w:fill="2B2B2B"/>
          <w:lang w:val="en-US" w:eastAsia="zh-CN"/>
        </w:rPr>
      </w:pPr>
      <w:bookmarkStart w:id="11" w:name="OLE_LINK13"/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>#指明服务注册中心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eureka.client.service-url.defaultZone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http://localhost:8088/eureka/</w:t>
      </w:r>
    </w:p>
    <w:bookmarkEnd w:id="11"/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</w:pPr>
      <w:r>
        <w:rPr>
          <w:rFonts w:hint="eastAsia" w:cs="宋体"/>
          <w:color w:val="6A8759"/>
          <w:sz w:val="24"/>
          <w:szCs w:val="24"/>
          <w:shd w:val="clear" w:fill="2B2B2B"/>
          <w:lang w:val="en-US" w:eastAsia="zh-CN"/>
        </w:rPr>
        <w:t>#从配置中心读取文件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spring.cloud.config.discovery.enabled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true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cs="宋体"/>
          <w:b/>
          <w:color w:val="CC7832"/>
          <w:sz w:val="24"/>
          <w:szCs w:val="24"/>
          <w:shd w:val="clear" w:fill="2B2B2B"/>
          <w:lang w:val="en-US" w:eastAsia="zh-CN"/>
        </w:rPr>
        <w:t>#配置中心的servieId，即服务名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spring.cloud.config.discovery.service-id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service-config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这时发现，在读取配置文件不再写ip地址，而是服务名，这时如果配置服务部署多份，通过负载均衡，从而高可用。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消息总线（spring cloud bus）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在使用spring cloud bus之前，先了解且需要安装RabbitMQ和Kafka消息中间件。并且Spring Cloud Bus仅支持他们两个。</w:t>
      </w:r>
    </w:p>
    <w:p>
      <w:pPr>
        <w:widowControl w:val="0"/>
        <w:numPr>
          <w:ilvl w:val="0"/>
          <w:numId w:val="1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.RabbitMQ实现消息总线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RabbitMQ是实现了高级消息列队协议（AMQP）的开源消息代理软件，也称为面向消息的中间件。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高级消息列队协议：Advanced Message Queuing Protocol.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·Broker：可以理解为消息队列服务器的实体，它是一个中间件应用，负责接收消息生产者的消息，然后将消息发送至消息接收者或其他的Broker。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·Exchange：消息交换机，是消息第一个到达的地方，消息通过它制定的路由规则，分发到不同的消息队列中去。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·Queue：消息队列，消息通过发送和路由之后最终到达的地方，到达queue的消息即进入逻辑上等待消费的状态。每个消息都会被发动到一个或多个队列。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·Binding：绑定，把Exchange和Queue按照路由规则绑定起来，也就是Exchange和Queue之间的虚拟链接。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·Routing Key：路由关键字，Exchange会根据这个关键字进行消费投递。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·Virtual host：虚拟主机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·Connection：连接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·Channel：消息通道，用于连接生产者和消费者的逻辑结构，在客户端的每个连接里，可建立多个Channel，每个Channel代表一个会话服务，通过Channel可以隔离同一连接中的不同交互任务。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·Producer：消费生产者：制造消息并发送消息的程序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·Consumer：消息消费者：接收消息并处理消息的程序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消息投递到队列的过程：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·客户端连接到消息队列服务器，打开一个Channel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·客户端声明一个Exchange，并设置相关属性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·客户端声明一个Queue，并设置相关属性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·客户端使用Routing Key，在Exchange和Queue之间建立好绑定关系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·客户端投递消息到Exchange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·Exchange收到消息后，根据消的key和已设置的Binding，进行消息路由，将消息头送到一个或多个Queue里。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·RabbitMQ支持消息持久化，也就是将数据写在磁盘上，为了数据的安全，大多数都会选择持久化，消息队列持久化包括三个部分：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①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Exchange持久化，</w:t>
      </w:r>
      <w:bookmarkStart w:id="12" w:name="OLE_LINK12"/>
      <w:r>
        <w:rPr>
          <w:rFonts w:hint="eastAsia" w:ascii="Calibri" w:hAnsi="Calibri" w:cs="Calibri"/>
          <w:sz w:val="24"/>
          <w:szCs w:val="24"/>
          <w:lang w:val="en-US" w:eastAsia="zh-CN"/>
        </w:rPr>
        <w:t>声明时指定durable =&gt; 1</w:t>
      </w:r>
    </w:p>
    <w:bookmarkEnd w:id="12"/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②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Queue持久化，声明时指定durable =&gt; 1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③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消息持久化，在投递时指定delivery_mode =&gt; 2 （1是非持久化的）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·如果Exchange和Queue的都是持久化的，那么他们之间的Binding也是持久化的，如果两者之一一个是持久化的，一个不是，就不允许建立绑定。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安装与使用，版本+地址，依次安装：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Erlang/OTP 20.3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http://www.erlang.org/downloads/19.1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版本+地址：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RabbitMQ server 3.7.5   http://www.rabbitmq.com/download.html#server-installation-guides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配置ERLANG的环境变量：在path加上D:\Program Files\erl9.3\bin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在dom里输入erl看看是否安装成功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932815"/>
            <wp:effectExtent l="0" t="0" r="7620" b="63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同理配置RabbitMQ的环境变量：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在path后面加上D:\Server\RabbitMQ\rabbitmq_server-3.7.5\sbin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在dom里输入rabbitmqctl status看看是否安装成功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334895"/>
            <wp:effectExtent l="0" t="0" r="381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出现以上情况说明出问题了，原因是erlang和rabbitmq的.erlang.cookie不一致，在c盘搜索.erlang.cookie，把其中一处的覆盖另外一处即可。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655955"/>
            <wp:effectExtent l="0" t="0" r="6985" b="1079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重新输入：</w:t>
      </w:r>
      <w:r>
        <w:rPr>
          <w:rFonts w:hint="eastAsia"/>
          <w:sz w:val="24"/>
          <w:szCs w:val="24"/>
          <w:lang w:val="en-US" w:eastAsia="zh-CN"/>
        </w:rPr>
        <w:t>rabbitmqctl status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974215"/>
            <wp:effectExtent l="0" t="0" r="3810" b="698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成功。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Rabbit管理：通过访问web进行管理，也可以访问配置文件。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·以下是通过访问web进行管理。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激活 RabbitMQ's Management Plugin，使用RabbitMQ 管理插件，可以更好的可视化方式查看Rabbit MQ 服务器实例的状态。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在dom里输入：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D:\Server\RabbitMQ\rabbitmq_server-3.7.5\sbin\rabbitmq-plugins.bat enable rabbitmq_management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666240"/>
            <wp:effectExtent l="0" t="0" r="5715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启动RabbitMQ Service: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157730"/>
            <wp:effectExtent l="0" t="0" r="6350" b="139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在浏览器输入localhost:15672访问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076325"/>
            <wp:effectExtent l="0" t="0" r="13335" b="952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用户名和密码默认都是：guest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登陆后页面：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028825"/>
            <wp:effectExtent l="0" t="0" r="635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点击Admin创建一个用户：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2721610"/>
            <wp:effectExtent l="0" t="0" r="5080" b="254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改造server-client的代码，pom加上amqp依赖：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&lt;groupId&gt;org.springframework.cloud&lt;/groupId&gt;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&lt;artifactId&gt;spring-cloud-starter-bus-amqp&lt;/artifactId&gt;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&lt;artifactId&gt;spring-boot-starter-actuator&lt;/artifactId&gt;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配置文件新增配置：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#保证调用 /bus/refresh的时候不需要验证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management.security.enabled=false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spring.rabbitmq.host=localhost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spring.rabbitmq.port=5672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spring.rabbitmq.username=suyun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spring.rabbitmq.password=123456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用户名和密码是在rabbitmq新增的时候设置的。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在启动类里心中注解：@EnableDiscoveryClient@RefreshScope，如下：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397000"/>
            <wp:effectExtent l="0" t="0" r="6985" b="1270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依次启动eureka-server，config，client。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Client：http://localhost:8881/hi获取config从git读取的文件属性：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144270"/>
            <wp:effectExtent l="0" t="0" r="5080" b="1778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Config：http://localhost:8888/config-client-dev/master从git读取出的配置文件信息：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948180"/>
            <wp:effectExtent l="0" t="0" r="6350" b="1397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Github里配置文件信息：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857885"/>
            <wp:effectExtent l="0" t="0" r="3810" b="1841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然后直接修改github里的属性值：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788035"/>
            <wp:effectExtent l="0" t="0" r="6350" b="1206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如果换作是传统的项目，则需要重启项目，然后再用client再次获取其属性值，就会获得修改后的值。但在springcloud，我们仅仅只需要用post的方式去请求：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http://localhost:8881/bus/refresh，然后用client再次获取其属性值，就会获得修改后的值。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Client：http://localhost:8881/hi获取config从git读取的文件属性，刷新前：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871855"/>
            <wp:effectExtent l="0" t="0" r="6985" b="444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用http://localhost:8881/bus/refresh刷新一下后再去取值：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988695"/>
            <wp:effectExtent l="0" t="0" r="3175" b="190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服务链路追踪</w:t>
      </w:r>
      <w:bookmarkStart w:id="13" w:name="OLE_LINK14"/>
      <w:r>
        <w:rPr>
          <w:rFonts w:hint="eastAsia"/>
          <w:sz w:val="24"/>
          <w:szCs w:val="24"/>
          <w:lang w:val="en-US" w:eastAsia="zh-CN"/>
        </w:rPr>
        <w:t>Spring Cloud Sleuth</w:t>
      </w:r>
      <w:bookmarkEnd w:id="1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主要功能就是在分布式系统中提供追踪解决方案，并且兼容支持了 zipkin，只需要在pom文件中引入相应的依赖即可。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.Spring Cloud Sleuth集成了zipkin服务追踪组建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微服务架构是通过业务来划分服务的，通过REST调用，对外暴露的一个接口，可能需要很多个服务协同才能完成这个接口功能，如果链路上任何一个服务出现问题或者网络超时，都会形成导致接口调用失败。随着业务的不断扩张，服务之间互相调用会越来越复杂。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.术语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an：基本工作单元，例如，在一个新建的span中发送一个RPC等同于发送一个回应请求给RPC，span通过一个64位ID唯一标识，trace以另一个64位ID表示，span还有其他数据信息，比如摘要、时间戳事件、关键值注释(tags)、span的ID、以及进度ID(通常是IP地址) 。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span在不断的启动和停止，同时记录了时间信息，当你创建了一个span，你必须在未来的某个时刻停止它。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·Trace：一系列spans组成的一个树状结构，例如，如果你正在跑一个分布式大数据工程，你可能需要创建一个trace。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·Annotation：用来及时记录一个事件的存在，一些核心annotations用来定义一个请求的开始和结束。</w:t>
      </w:r>
    </w:p>
    <w:p>
      <w:pPr>
        <w:widowControl w:val="0"/>
        <w:numPr>
          <w:ilvl w:val="0"/>
          <w:numId w:val="0"/>
        </w:numPr>
        <w:ind w:left="24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--cs - Client Sent -客户端发起一个请求，这个annotion描述了这个span的开始。</w:t>
      </w:r>
    </w:p>
    <w:p>
      <w:pPr>
        <w:widowControl w:val="0"/>
        <w:numPr>
          <w:ilvl w:val="0"/>
          <w:numId w:val="0"/>
        </w:numPr>
        <w:ind w:left="479" w:leftChars="114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--sr - Server Received -服务端获得请求并准备开始处理它，如果将其sr减去cs时间戳便可得到网络延迟。</w:t>
      </w:r>
    </w:p>
    <w:p>
      <w:pPr>
        <w:widowControl w:val="0"/>
        <w:numPr>
          <w:ilvl w:val="0"/>
          <w:numId w:val="0"/>
        </w:numPr>
        <w:ind w:left="479" w:leftChars="114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--ss - Server Sent -注解表明请求处理的完成(当请求返回客户端)，如果ss减去sr时间戳便可得到服务端需要的处理请求时间。</w:t>
      </w:r>
    </w:p>
    <w:p>
      <w:pPr>
        <w:widowControl w:val="0"/>
        <w:numPr>
          <w:ilvl w:val="0"/>
          <w:numId w:val="0"/>
        </w:numPr>
        <w:ind w:left="479" w:leftChars="114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--cr - Client Received -表明span的结束，客户端成功接收到服务端的回复，如果cr减去cs时间戳便可得到客户端从服务端获取回复的所有所需时间。</w:t>
      </w:r>
    </w:p>
    <w:p>
      <w:pPr>
        <w:widowControl w:val="0"/>
        <w:numPr>
          <w:ilvl w:val="0"/>
          <w:numId w:val="0"/>
        </w:numPr>
        <w:ind w:left="24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.构建三个工程：一个</w:t>
      </w:r>
      <w:bookmarkStart w:id="14" w:name="OLE_LINK15"/>
      <w:r>
        <w:rPr>
          <w:rFonts w:hint="eastAsia"/>
          <w:sz w:val="24"/>
          <w:szCs w:val="24"/>
          <w:lang w:val="en-US" w:eastAsia="zh-CN"/>
        </w:rPr>
        <w:t>server-zipkin</w:t>
      </w:r>
      <w:bookmarkEnd w:id="14"/>
      <w:r>
        <w:rPr>
          <w:rFonts w:hint="eastAsia"/>
          <w:sz w:val="24"/>
          <w:szCs w:val="24"/>
          <w:lang w:val="en-US" w:eastAsia="zh-CN"/>
        </w:rPr>
        <w:t>,它的主要作用使用ZipkinServer的功能，收集调用数据，并展示；一个</w:t>
      </w:r>
      <w:bookmarkStart w:id="15" w:name="OLE_LINK17"/>
      <w:r>
        <w:rPr>
          <w:rFonts w:hint="eastAsia"/>
          <w:sz w:val="24"/>
          <w:szCs w:val="24"/>
          <w:lang w:val="en-US" w:eastAsia="zh-CN"/>
        </w:rPr>
        <w:t>service-hi</w:t>
      </w:r>
      <w:bookmarkEnd w:id="15"/>
      <w:r>
        <w:rPr>
          <w:rFonts w:hint="eastAsia"/>
          <w:sz w:val="24"/>
          <w:szCs w:val="24"/>
          <w:lang w:val="en-US" w:eastAsia="zh-CN"/>
        </w:rPr>
        <w:t>,对外暴露hi接口；一个service-miya,对外暴露miya接口；这两个service可以相互调用；并且只有调用了，server-zipkin才会收集数据的，这就是为什么叫服务追踪了。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bookmarkStart w:id="16" w:name="OLE_LINK16"/>
      <w:r>
        <w:rPr>
          <w:rFonts w:hint="eastAsia"/>
          <w:sz w:val="24"/>
          <w:szCs w:val="24"/>
          <w:lang w:val="en-US" w:eastAsia="zh-CN"/>
        </w:rPr>
        <w:t>server-zipkin</w:t>
      </w:r>
      <w:bookmarkEnd w:id="16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pom.xml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&lt;project xmlns="http://maven.apache.org/POM/4.0.0" xmlns:xsi="http://www.w3.org/2001/XMLSchema-instance"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&lt;modelVersion&gt;4.0.0&lt;/modelVersion&gt;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&lt;groupId&gt;com.rrg&lt;/groupId&gt;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&lt;artifactId&gt;server-zipkin&lt;/artifactId&gt;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&lt;version&gt;0.0.1-SNAPSHOT&lt;/version&gt;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&lt;packaging&gt;jar&lt;/packaging&gt;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&lt;name&gt;server-zipkin&lt;/name&gt;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&lt;description&gt;Demo project for Spring Boot&lt;/description&gt;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&lt;parent&gt;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&lt;artifactId&gt;spring-boot-starter-parent&lt;/artifactId&gt;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&lt;version&gt;1.5.2.RELEASE&lt;/version&gt;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&lt;relativePath/&gt; &lt;!-- lookup parent from repository --&gt;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&lt;/parent&gt;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&lt;properties&gt;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&lt;project.build.sourceEncoding&gt;UTF-8&lt;/project.build.sourceEncoding&gt;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&lt;project.reporting.outputEncoding&gt;UTF-8&lt;/project.reporting.outputEncoding&gt;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&lt;java.version&gt;1.8&lt;/java.version&gt;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&lt;/properties&gt;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&lt;artifactId&gt;spring-boot-starter-web&lt;/artifactId&gt;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&lt;artifactId&gt;spring-boot-starter-test&lt;/artifactId&gt;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&lt;scope&gt;test&lt;/scope&gt;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&lt;groupId&gt;io.zipkin.java&lt;/groupId&gt;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&lt;artifactId&gt;zipkin-server&lt;/artifactId&gt;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&lt;groupId&gt;io.zipkin.java&lt;/groupId&gt;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&lt;artifactId&gt;zipkin-autoconfigure-ui&lt;/artifactId&gt;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&lt;dependencyManagement&gt;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&lt;groupId&gt;org.springframework.cloud&lt;/groupId&gt;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&lt;artifactId&gt;spring-cloud-dependencies&lt;/artifactId&gt;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&lt;version&gt;Camden.SR6&lt;/version&gt;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&lt;type&gt;pom&lt;/type&gt;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&lt;scope&gt;import&lt;/scope&gt;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&lt;/dependencyManagement&gt;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&lt;build&gt;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&lt;plugins&gt;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&lt;plugin&gt;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&lt;artifactId&gt;spring-boot-maven-plugin&lt;/artifactId&gt;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&lt;/plugin&gt;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&lt;/plugins&gt;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&lt;/build&gt;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&lt;repositories&gt;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&lt;repository&gt;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&lt;id&gt;spring-milestones&lt;/id&gt;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&lt;name&gt;Spring Milestones&lt;/name&gt;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&lt;url&gt;https://repo.spring.io/milestone&lt;/url&gt;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&lt;snapshots&gt;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&lt;enabled&gt;false&lt;/enabled&gt;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&lt;/snapshots&gt;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&lt;/repository&gt;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&lt;/repositories&gt;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然后在启动类, 加上注解@EnableZipkinServer，开启ZipkinServer的功能：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243965"/>
            <wp:effectExtent l="0" t="0" r="6350" b="1333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在配置文件加上端口号：server.port:9411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sz w:val="24"/>
          <w:szCs w:val="24"/>
          <w:lang w:val="en-US" w:eastAsia="zh-CN"/>
        </w:rPr>
        <w:t>service-hi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&lt;project xmlns="http://maven.apache.org/POM/4.0.0" xmlns:xsi="http://www.w3.org/2001/XMLSchema-instance"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&lt;modelVersion&gt;4.0.0&lt;/modelVersion&gt;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&lt;groupId&gt;com.rrg&lt;/groupId&gt;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&lt;artifactId&gt;server-hi&lt;/artifactId&gt;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&lt;version&gt;0.0.1-SNAPSHOT&lt;/version&gt;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&lt;packaging&gt;jar&lt;/packaging&gt;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&lt;name&gt;server-hi&lt;/name&gt;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&lt;description&gt;Demo project for Spring Boot&lt;/description&gt;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&lt;parent&gt;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&lt;artifactId&gt;spring-boot-starter-parent&lt;/artifactId&gt;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&lt;version&gt;1.5.2.RELEASE&lt;/version&gt;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&lt;relativePath/&gt; &lt;!-- lookup parent from repository --&gt;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&lt;/parent&gt;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&lt;properties&gt;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&lt;project.build.sourceEncoding&gt;UTF-8&lt;/project.build.sourceEncoding&gt;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&lt;project.reporting.outputEncoding&gt;UTF-8&lt;/project.reporting.outputEncoding&gt;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&lt;java.version&gt;1.8&lt;/java.version&gt;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&lt;/properties&gt;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&lt;groupId&gt;org.springframework.cloud&lt;/groupId&gt;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&lt;artifactId&gt;spring-cloud-starter-zipkin&lt;/artifactId&gt;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&lt;artifactId&gt;spring-boot-starter-test&lt;/artifactId&gt;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&lt;scope&gt;test&lt;/scope&gt;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&lt;dependencyManagement&gt;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&lt;groupId&gt;org.springframework.cloud&lt;/groupId&gt;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&lt;artifactId&gt;spring-cloud-dependencies&lt;/artifactId&gt;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&lt;version&gt;Camden.SR6&lt;/version&gt;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&lt;type&gt;pom&lt;/type&gt;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&lt;scope&gt;import&lt;/scope&gt;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&lt;/dependencyManagement&gt;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&lt;build&gt;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&lt;plugins&gt;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&lt;plugin&gt;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&lt;artifactId&gt;spring-boot-maven-plugin&lt;/artifactId&gt;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&lt;/plugin&gt;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&lt;/plugins&gt;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&lt;/build&gt;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&lt;repositories&gt;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&lt;repository&gt;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&lt;id&gt;spring-milestones&lt;/id&gt;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&lt;name&gt;Spring Milestones&lt;/name&gt;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&lt;url&gt;https://repo.spring.io/milestone&lt;/url&gt;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&lt;snapshots&gt;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&lt;enabled&gt;false&lt;/enabled&gt;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&lt;/snapshots&gt;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&lt;/repository&gt;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&lt;/repositories&gt;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server.port=8988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#指定zipkin server的地址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spring.zipkin.base-url=http://localhost:9411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spring.application.name=service-hi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/>
          <w:sz w:val="24"/>
        </w:rPr>
      </w:pPr>
      <w:r>
        <w:rPr>
          <w:rFonts w:hint="eastAsia"/>
          <w:lang w:val="en-US" w:eastAsia="zh-CN"/>
        </w:rPr>
        <w:t>写点逻辑：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i/>
          <w:color w:val="FF9393"/>
          <w:sz w:val="24"/>
        </w:rPr>
        <w:t>@SpringBootApplication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i/>
          <w:color w:val="FF9393"/>
          <w:sz w:val="24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ServerHiApplication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static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void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main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F9FAF4"/>
          <w:sz w:val="24"/>
        </w:rPr>
        <w:t>[]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79ABFF"/>
          <w:sz w:val="24"/>
        </w:rPr>
        <w:t>args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1290C3"/>
          <w:sz w:val="24"/>
        </w:rPr>
        <w:t>SpringApplication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i/>
          <w:color w:val="96EC3F"/>
          <w:sz w:val="24"/>
        </w:rPr>
        <w:t>run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ServerHiApplication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E6E6FA"/>
          <w:sz w:val="24"/>
        </w:rPr>
        <w:t>,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79ABFF"/>
          <w:sz w:val="24"/>
        </w:rPr>
        <w:t>args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private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static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final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80F2F6"/>
          <w:sz w:val="24"/>
        </w:rPr>
        <w:t>Logger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E6E6FA"/>
          <w:sz w:val="24"/>
        </w:rPr>
        <w:t>=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LoggerFactory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i/>
          <w:color w:val="96EC3F"/>
          <w:sz w:val="24"/>
        </w:rPr>
        <w:t>getLogger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ServerHiApplication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private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RestTemplate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66E1F8"/>
          <w:sz w:val="24"/>
        </w:rPr>
        <w:t>restTemplate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@Bean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RestTemplate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getRestTemplate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new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A7EC21"/>
          <w:sz w:val="24"/>
        </w:rPr>
        <w:t>RestTemplate</w:t>
      </w:r>
      <w:r>
        <w:rPr>
          <w:rFonts w:hint="eastAsia" w:ascii="Consolas" w:hAnsi="Consolas" w:eastAsia="Consolas"/>
          <w:color w:val="F9FAF4"/>
          <w:sz w:val="24"/>
        </w:rPr>
        <w:t>()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@RequestMapping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"/hi"</w:t>
      </w:r>
      <w:r>
        <w:rPr>
          <w:rFonts w:hint="eastAsia" w:ascii="Consolas" w:hAnsi="Consolas" w:eastAsia="Consolas"/>
          <w:color w:val="F9FAF4"/>
          <w:sz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hi</w:t>
      </w:r>
      <w:r>
        <w:rPr>
          <w:rFonts w:hint="eastAsia" w:ascii="Consolas" w:hAnsi="Consolas" w:eastAsia="Consolas"/>
          <w:color w:val="F9FAF4"/>
          <w:sz w:val="24"/>
        </w:rPr>
        <w:t>()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80F6A7"/>
          <w:sz w:val="24"/>
        </w:rPr>
        <w:t>info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"calling trace service-hi  "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66E1F8"/>
          <w:sz w:val="24"/>
        </w:rPr>
        <w:t>restTemplate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A7EC21"/>
          <w:sz w:val="24"/>
        </w:rPr>
        <w:t>getForObject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"http://localhost:8989/miya"</w:t>
      </w:r>
      <w:r>
        <w:rPr>
          <w:rFonts w:hint="eastAsia" w:ascii="Consolas" w:hAnsi="Consolas" w:eastAsia="Consolas"/>
          <w:color w:val="E6E6FA"/>
          <w:sz w:val="24"/>
        </w:rPr>
        <w:t>,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@RequestMapping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"/getService"</w:t>
      </w:r>
      <w:r>
        <w:rPr>
          <w:rFonts w:hint="eastAsia" w:ascii="Consolas" w:hAnsi="Consolas" w:eastAsia="Consolas"/>
          <w:color w:val="F9FAF4"/>
          <w:sz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getService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1290C3"/>
          <w:sz w:val="24"/>
        </w:rPr>
        <w:t>System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i/>
          <w:color w:val="8DDAF8"/>
          <w:sz w:val="24"/>
        </w:rPr>
        <w:t>out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A7EC21"/>
          <w:sz w:val="24"/>
        </w:rPr>
        <w:t>println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"infoinfoinfo"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80F6A7"/>
          <w:sz w:val="24"/>
        </w:rPr>
        <w:t>info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"calling trace service-hi "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17C6A3"/>
          <w:sz w:val="24"/>
        </w:rPr>
        <w:t>"我是service-hi，首先我先调用自己的hi方法，hi就指向了service-miya，miya转过头指向了我的info！"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@Bean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AlwaysSampler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defaultSampler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new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A7EC21"/>
          <w:sz w:val="24"/>
        </w:rPr>
        <w:t>AlwaysSampler</w:t>
      </w:r>
      <w:r>
        <w:rPr>
          <w:rFonts w:hint="eastAsia" w:ascii="Consolas" w:hAnsi="Consolas" w:eastAsia="Consolas"/>
          <w:color w:val="F9FAF4"/>
          <w:sz w:val="24"/>
        </w:rPr>
        <w:t>()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·server-miya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pom文件和server-hi一样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server.port=8989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spring.zipkin.base-url=http://localhost:9411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spring.application.name=service-miya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启动类写点逻辑：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i/>
          <w:color w:val="FF9393"/>
          <w:sz w:val="24"/>
        </w:rPr>
        <w:t>@SpringBootApplication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i/>
          <w:color w:val="FF9393"/>
          <w:sz w:val="24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ServerMiyaApplication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static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void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main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F9FAF4"/>
          <w:sz w:val="24"/>
        </w:rPr>
        <w:t>[]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79ABFF"/>
          <w:sz w:val="24"/>
        </w:rPr>
        <w:t>args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1290C3"/>
          <w:sz w:val="24"/>
        </w:rPr>
        <w:t>SpringApplication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i/>
          <w:color w:val="96EC3F"/>
          <w:sz w:val="24"/>
        </w:rPr>
        <w:t>run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ServerMiyaApplication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E6E6FA"/>
          <w:sz w:val="24"/>
        </w:rPr>
        <w:t>,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79ABFF"/>
          <w:sz w:val="24"/>
        </w:rPr>
        <w:t>args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color w:val="CC7832"/>
          <w:sz w:val="24"/>
        </w:rPr>
        <w:t>private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static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final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80F2F6"/>
          <w:sz w:val="24"/>
        </w:rPr>
        <w:t>Logger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E6E6FA"/>
          <w:sz w:val="24"/>
        </w:rPr>
        <w:t>=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LoggerFactory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i/>
          <w:color w:val="96EC3F"/>
          <w:sz w:val="24"/>
        </w:rPr>
        <w:t>getLogger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b/>
          <w:color w:val="1290C3"/>
          <w:sz w:val="24"/>
        </w:rPr>
        <w:t>ServerMiyaApplication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@RequestMapping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"/hi"</w:t>
      </w:r>
      <w:r>
        <w:rPr>
          <w:rFonts w:hint="eastAsia" w:ascii="Consolas" w:hAnsi="Consolas" w:eastAsia="Consolas"/>
          <w:color w:val="F9FAF4"/>
          <w:sz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home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80F6A7"/>
          <w:sz w:val="24"/>
        </w:rPr>
        <w:t>info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17C6A3"/>
          <w:sz w:val="24"/>
        </w:rPr>
        <w:t>"hi is being called"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17C6A3"/>
          <w:sz w:val="24"/>
        </w:rPr>
        <w:t>"hi i'm miya!"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@RequestMapping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"/miya"</w:t>
      </w:r>
      <w:r>
        <w:rPr>
          <w:rFonts w:hint="eastAsia" w:ascii="Consolas" w:hAnsi="Consolas" w:eastAsia="Consolas"/>
          <w:color w:val="F9FAF4"/>
          <w:sz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info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8DDAF8"/>
          <w:sz w:val="24"/>
        </w:rPr>
        <w:t>log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80F6A7"/>
          <w:sz w:val="24"/>
        </w:rPr>
        <w:t>info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17C6A3"/>
          <w:sz w:val="24"/>
        </w:rPr>
        <w:t>"info is being called"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66E1F8"/>
          <w:sz w:val="24"/>
        </w:rPr>
        <w:t>restTemplate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color w:val="A7EC21"/>
          <w:sz w:val="24"/>
        </w:rPr>
        <w:t>getForObject</w:t>
      </w:r>
      <w:r>
        <w:rPr>
          <w:rFonts w:hint="eastAsia" w:ascii="Consolas" w:hAnsi="Consolas" w:eastAsia="Consolas"/>
          <w:color w:val="F9FAF4"/>
          <w:sz w:val="24"/>
        </w:rPr>
        <w:t>(</w:t>
      </w:r>
      <w:r>
        <w:rPr>
          <w:rFonts w:hint="eastAsia" w:ascii="Consolas" w:hAnsi="Consolas" w:eastAsia="Consolas"/>
          <w:color w:val="17C6A3"/>
          <w:sz w:val="24"/>
        </w:rPr>
        <w:t>"http://localhost:8988/getService"</w:t>
      </w:r>
      <w:r>
        <w:rPr>
          <w:rFonts w:hint="eastAsia" w:ascii="Consolas" w:hAnsi="Consolas" w:eastAsia="Consolas"/>
          <w:color w:val="E6E6FA"/>
          <w:sz w:val="24"/>
        </w:rPr>
        <w:t>,</w:t>
      </w:r>
      <w:r>
        <w:rPr>
          <w:rFonts w:hint="eastAsia" w:ascii="Consolas" w:hAnsi="Consolas" w:eastAsia="Consolas"/>
          <w:b/>
          <w:color w:val="1290C3"/>
          <w:sz w:val="24"/>
        </w:rPr>
        <w:t>String</w:t>
      </w:r>
      <w:r>
        <w:rPr>
          <w:rFonts w:hint="eastAsia" w:ascii="Consolas" w:hAnsi="Consolas" w:eastAsia="Consolas"/>
          <w:color w:val="E6E6FA"/>
          <w:sz w:val="24"/>
        </w:rPr>
        <w:t>.</w:t>
      </w:r>
      <w:r>
        <w:rPr>
          <w:rFonts w:hint="eastAsia" w:ascii="Consolas" w:hAnsi="Consolas" w:eastAsia="Consolas"/>
          <w:b/>
          <w:color w:val="CC7832"/>
          <w:sz w:val="24"/>
        </w:rPr>
        <w:t>class</w:t>
      </w:r>
      <w:r>
        <w:rPr>
          <w:rFonts w:hint="eastAsia" w:ascii="Consolas" w:hAnsi="Consolas" w:eastAsia="Consolas"/>
          <w:color w:val="F9FAF4"/>
          <w:sz w:val="24"/>
        </w:rPr>
        <w:t>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ab/>
      </w:r>
      <w:r>
        <w:rPr>
          <w:rFonts w:hint="eastAsia" w:ascii="Consolas" w:hAnsi="Consolas" w:eastAsia="Consolas"/>
          <w:b/>
          <w:i/>
          <w:color w:val="FF9393"/>
          <w:sz w:val="24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private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RestTemplate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66E1F8"/>
          <w:sz w:val="24"/>
        </w:rPr>
        <w:t>restTemplate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i/>
          <w:color w:val="FF9393"/>
          <w:sz w:val="24"/>
        </w:rPr>
        <w:t>@Bean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b/>
          <w:color w:val="CC7832"/>
          <w:sz w:val="24"/>
        </w:rPr>
        <w:t>public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290C3"/>
          <w:sz w:val="24"/>
        </w:rPr>
        <w:t>RestTemplate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1EB540"/>
          <w:sz w:val="24"/>
        </w:rPr>
        <w:t>getRestTemplate</w:t>
      </w:r>
      <w:r>
        <w:rPr>
          <w:rFonts w:hint="eastAsia" w:ascii="Consolas" w:hAnsi="Consolas" w:eastAsia="Consolas"/>
          <w:color w:val="F9FAF4"/>
          <w:sz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CC7832"/>
          <w:sz w:val="24"/>
        </w:rPr>
        <w:t>return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b/>
          <w:color w:val="CC7832"/>
          <w:sz w:val="24"/>
        </w:rPr>
        <w:t>new</w:t>
      </w:r>
      <w:r>
        <w:rPr>
          <w:rFonts w:hint="eastAsia" w:ascii="Consolas" w:hAnsi="Consolas" w:eastAsia="Consolas"/>
          <w:color w:val="D9E8F7"/>
          <w:sz w:val="24"/>
        </w:rPr>
        <w:t xml:space="preserve"> </w:t>
      </w:r>
      <w:r>
        <w:rPr>
          <w:rFonts w:hint="eastAsia" w:ascii="Consolas" w:hAnsi="Consolas" w:eastAsia="Consolas"/>
          <w:color w:val="A7EC21"/>
          <w:sz w:val="24"/>
        </w:rPr>
        <w:t>RestTemplate</w:t>
      </w:r>
      <w:r>
        <w:rPr>
          <w:rFonts w:hint="eastAsia" w:ascii="Consolas" w:hAnsi="Consolas" w:eastAsia="Consolas"/>
          <w:color w:val="F9FAF4"/>
          <w:sz w:val="24"/>
        </w:rPr>
        <w:t>()</w:t>
      </w:r>
      <w:r>
        <w:rPr>
          <w:rFonts w:hint="eastAsia" w:ascii="Consolas" w:hAnsi="Consolas" w:eastAsia="Consolas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D9E8F7"/>
          <w:sz w:val="24"/>
        </w:rPr>
        <w:t xml:space="preserve">    </w:t>
      </w: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F9FAF4"/>
          <w:sz w:val="24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然后执行：localhost:8988/hi会得到以下结果：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671195"/>
            <wp:effectExtent l="0" t="0" r="3175" b="1460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Zipkin可以看到：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856615"/>
            <wp:effectExtent l="0" t="0" r="7620" b="63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两个服务之间的对调。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2084070"/>
            <wp:effectExtent l="0" t="0" r="11430" b="11430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可以看到调用方法的耗时。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高可用的配置中心</w:t>
      </w:r>
    </w:p>
    <w:p>
      <w:pPr>
        <w:widowControl w:val="0"/>
        <w:numPr>
          <w:ilvl w:val="0"/>
          <w:numId w:val="14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.服务注册中心Eureka Server，是一个实例，当成千上万个服务向它注册的时候，它的负载是非常高的，这在生产环境上是不太合适的。所以要将将Eureka Server集群化。</w:t>
      </w:r>
    </w:p>
    <w:p>
      <w:pPr>
        <w:widowControl w:val="0"/>
        <w:numPr>
          <w:ilvl w:val="0"/>
          <w:numId w:val="14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.创建两个注册中心，分别叫做：server-eurekahi，server-highteureka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配置文件分别为：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server-eurekahi的配置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server.port=8761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eureka.client.register-with-eureka=false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eureka.client.fetch-registry=false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spring.profiles.active=peer1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eureka.instance.hostname=peer1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eureka.client.service-url.defaultZone:http://peer2:8762/eureka/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Server-highteureka的配置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server.port=8762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eureka.client.register-with-eureka=false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eureka.client.fetch-registry=false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spring.application.name=peer2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eureka.instance.hostname=peer2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eureka.client.service-url.defaultZone:http://peer1:8761/eureka/</w:t>
      </w:r>
    </w:p>
    <w:p>
      <w:pPr>
        <w:widowControl w:val="0"/>
        <w:numPr>
          <w:ilvl w:val="0"/>
          <w:numId w:val="14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.分别启动：启动方式有两种，如果打包在linux下启动：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 -jar 包1 --spring.profiles.active=peer1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 -jar 包2 --spring.profiles.active=peer2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如果在tomcat直接启动，则需要添加参数：--spring.profiles.active=peer1。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例如：点击启动类，run as--&gt;run configurations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481705"/>
            <wp:effectExtent l="0" t="0" r="4445" b="444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添加完参数后直接启动。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完成后分别打开：localhost:8761,localhost:8762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488565"/>
            <wp:effectExtent l="0" t="0" r="12065" b="698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2035175"/>
            <wp:effectExtent l="0" t="0" r="8890" b="317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创建一个server-client1，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配置文件：向两个服务中心注册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server.port=8763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spring.application.name=service-client1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#向服务中心注册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eureka.client.service-url.defaulZone=http://peer1:8761/eureka/,http://peer2:8762/eureka/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01495"/>
            <wp:effectExtent l="0" t="0" r="5715" b="825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改造一下启动类。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分别启动三个服务，8761，8762，8763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442210"/>
            <wp:effectExtent l="0" t="0" r="9525" b="1524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503805"/>
            <wp:effectExtent l="0" t="0" r="5715" b="1079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这时候发现，client1已经都向8761，8762注册了。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65805"/>
            <wp:effectExtent l="0" t="0" r="7620" b="10795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docker部署springcloud项目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断路器监控Hystrix Dashboard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创建一个service-hi，依赖包如下：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3674745"/>
            <wp:effectExtent l="0" t="0" r="7620" b="190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8085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eureka.client.service-url.defaultZone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spring.application.name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service-hi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启动类新增几个注解：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cs="宋体"/>
          <w:color w:val="BBB529"/>
          <w:sz w:val="24"/>
          <w:szCs w:val="24"/>
          <w:shd w:val="clear" w:fill="2B2B2B"/>
          <w:lang w:val="en-US" w:eastAsia="zh-CN"/>
        </w:rPr>
        <w:t>@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@EnableEurekaClient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断路器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断路器仪表盘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@EnableHystrixDashboard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ServiceHiApplication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(ServiceHiApplication.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这个是2.02要添加的，不然仪表盘不显示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@Bean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getServlet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HystrixMetricsStreamServlet streamServlet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HystrixMetricsStreamServlet()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registrationBean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ServletRegistrationBean(streamServlet)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registrationBean.setLoadOnStartup(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registrationBean.addUrlMappings(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"/hystrix.stream"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@Value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"${server.port}"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@HystrixCommand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fallbackMethod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"hiErr"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"hi,"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"I am a port:"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当服务中心挂掉时，断路器要跑的方法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hiErr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"sorry,"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",have a error"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启动注册中心服务和service-hi,访问http://localhost:8085/hystrix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2487295"/>
            <wp:effectExtent l="0" t="0" r="6350" b="825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"http://localhost:8085/hystrix.stream，miya，点击Monitor"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http://localhost:8085/hystrix.stream，miya，点击Monitor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420620"/>
            <wp:effectExtent l="0" t="0" r="10160" b="1778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上面显示的就是仪表盘，我们们访问：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"http://localhost:8085/hi?name=rose"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http://localhost:8085/hi?name=rose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770" cy="1482725"/>
            <wp:effectExtent l="0" t="0" r="5080" b="317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就会看到仪表盘的变化。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36010"/>
            <wp:effectExtent l="0" t="0" r="5080" b="254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断路器聚合监控Hystrix </w:t>
      </w:r>
      <w:bookmarkStart w:id="17" w:name="OLE_LINK18"/>
      <w:r>
        <w:rPr>
          <w:rFonts w:hint="eastAsia"/>
          <w:sz w:val="24"/>
          <w:szCs w:val="24"/>
          <w:lang w:val="en-US" w:eastAsia="zh-CN"/>
        </w:rPr>
        <w:t>Turbine</w:t>
      </w:r>
      <w:bookmarkEnd w:id="17"/>
    </w:p>
    <w:p>
      <w:pPr>
        <w:widowControl w:val="0"/>
        <w:numPr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看单个的Hystrix Dashboard的数据并没有什么多大的价值，要想看这个系统的Hystrix Dashboard数据就需要用到Hystrix Turbine。Hystrix Turbine将每个服务Hystrix Dashboard数据进行了整合。Hystrix Turbine的使用非常简单，只需要引入相应的依赖和加上注解和配置就可以了。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435860"/>
            <wp:effectExtent l="0" t="0" r="3175" b="2540"/>
            <wp:docPr id="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服务注册consul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6A200C"/>
    <w:multiLevelType w:val="singleLevel"/>
    <w:tmpl w:val="9D6A200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640FBCD"/>
    <w:multiLevelType w:val="singleLevel"/>
    <w:tmpl w:val="B640FBCD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D1F83B9"/>
    <w:multiLevelType w:val="singleLevel"/>
    <w:tmpl w:val="CD1F83B9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978AF70"/>
    <w:multiLevelType w:val="singleLevel"/>
    <w:tmpl w:val="E978AF7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735DA31"/>
    <w:multiLevelType w:val="singleLevel"/>
    <w:tmpl w:val="F735DA31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F980134F"/>
    <w:multiLevelType w:val="singleLevel"/>
    <w:tmpl w:val="F980134F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0036845F"/>
    <w:multiLevelType w:val="singleLevel"/>
    <w:tmpl w:val="0036845F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05EDDBC1"/>
    <w:multiLevelType w:val="singleLevel"/>
    <w:tmpl w:val="05EDDBC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0CD781D5"/>
    <w:multiLevelType w:val="singleLevel"/>
    <w:tmpl w:val="0CD781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E2579DF"/>
    <w:multiLevelType w:val="singleLevel"/>
    <w:tmpl w:val="0E2579DF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4316BA05"/>
    <w:multiLevelType w:val="singleLevel"/>
    <w:tmpl w:val="4316BA05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71458E4E"/>
    <w:multiLevelType w:val="singleLevel"/>
    <w:tmpl w:val="71458E4E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75EB8BB4"/>
    <w:multiLevelType w:val="singleLevel"/>
    <w:tmpl w:val="75EB8BB4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7D7F3E7F"/>
    <w:multiLevelType w:val="singleLevel"/>
    <w:tmpl w:val="7D7F3E7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2"/>
  </w:num>
  <w:num w:numId="7">
    <w:abstractNumId w:val="10"/>
  </w:num>
  <w:num w:numId="8">
    <w:abstractNumId w:val="11"/>
  </w:num>
  <w:num w:numId="9">
    <w:abstractNumId w:val="1"/>
  </w:num>
  <w:num w:numId="10">
    <w:abstractNumId w:val="5"/>
  </w:num>
  <w:num w:numId="11">
    <w:abstractNumId w:val="6"/>
  </w:num>
  <w:num w:numId="12">
    <w:abstractNumId w:val="9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41DFA"/>
    <w:rsid w:val="00591126"/>
    <w:rsid w:val="005A42FB"/>
    <w:rsid w:val="005C277B"/>
    <w:rsid w:val="005C5F7B"/>
    <w:rsid w:val="00630693"/>
    <w:rsid w:val="00681259"/>
    <w:rsid w:val="00B776F8"/>
    <w:rsid w:val="00C747A1"/>
    <w:rsid w:val="00D01B7C"/>
    <w:rsid w:val="00D15C51"/>
    <w:rsid w:val="00E07B05"/>
    <w:rsid w:val="00FA0795"/>
    <w:rsid w:val="013E4290"/>
    <w:rsid w:val="016F3FD2"/>
    <w:rsid w:val="017C0EE9"/>
    <w:rsid w:val="01940067"/>
    <w:rsid w:val="01A03C88"/>
    <w:rsid w:val="01A93A55"/>
    <w:rsid w:val="01CC3153"/>
    <w:rsid w:val="01F53522"/>
    <w:rsid w:val="020A4FD2"/>
    <w:rsid w:val="02A104F5"/>
    <w:rsid w:val="02CE2927"/>
    <w:rsid w:val="032A2E67"/>
    <w:rsid w:val="038120D9"/>
    <w:rsid w:val="03B52237"/>
    <w:rsid w:val="03D45AB9"/>
    <w:rsid w:val="03ED7CB7"/>
    <w:rsid w:val="03F955F5"/>
    <w:rsid w:val="046D7C57"/>
    <w:rsid w:val="048F3068"/>
    <w:rsid w:val="04900BB9"/>
    <w:rsid w:val="049373A3"/>
    <w:rsid w:val="0531017D"/>
    <w:rsid w:val="05A00A11"/>
    <w:rsid w:val="05F274CB"/>
    <w:rsid w:val="05F66C1B"/>
    <w:rsid w:val="06186C4C"/>
    <w:rsid w:val="06236BBD"/>
    <w:rsid w:val="06550132"/>
    <w:rsid w:val="06A8700F"/>
    <w:rsid w:val="06E501D5"/>
    <w:rsid w:val="07241DF9"/>
    <w:rsid w:val="072D4707"/>
    <w:rsid w:val="0746365D"/>
    <w:rsid w:val="081E431F"/>
    <w:rsid w:val="08B8224A"/>
    <w:rsid w:val="08C15A06"/>
    <w:rsid w:val="094A06E9"/>
    <w:rsid w:val="09502522"/>
    <w:rsid w:val="09DD42CA"/>
    <w:rsid w:val="0A60624D"/>
    <w:rsid w:val="0AAC0D43"/>
    <w:rsid w:val="0AEB62EE"/>
    <w:rsid w:val="0B31792A"/>
    <w:rsid w:val="0B9A5340"/>
    <w:rsid w:val="0BA65DB5"/>
    <w:rsid w:val="0BA731DB"/>
    <w:rsid w:val="0BD3521E"/>
    <w:rsid w:val="0BE93150"/>
    <w:rsid w:val="0BFB61D8"/>
    <w:rsid w:val="0C095920"/>
    <w:rsid w:val="0C503901"/>
    <w:rsid w:val="0C5218AD"/>
    <w:rsid w:val="0C604997"/>
    <w:rsid w:val="0CC76EC6"/>
    <w:rsid w:val="0D1157B6"/>
    <w:rsid w:val="0D6323F2"/>
    <w:rsid w:val="0D7B5D4C"/>
    <w:rsid w:val="0DC33548"/>
    <w:rsid w:val="0DD732AB"/>
    <w:rsid w:val="0DFF0088"/>
    <w:rsid w:val="0E1775A3"/>
    <w:rsid w:val="0E2263ED"/>
    <w:rsid w:val="0EBC2E88"/>
    <w:rsid w:val="0EE86F2E"/>
    <w:rsid w:val="0EEB1902"/>
    <w:rsid w:val="0F341C31"/>
    <w:rsid w:val="0F3B6B26"/>
    <w:rsid w:val="0F523213"/>
    <w:rsid w:val="0FBC5870"/>
    <w:rsid w:val="10353B29"/>
    <w:rsid w:val="10AF1242"/>
    <w:rsid w:val="10B47C89"/>
    <w:rsid w:val="10C7437B"/>
    <w:rsid w:val="110C1755"/>
    <w:rsid w:val="11232D13"/>
    <w:rsid w:val="112D4E72"/>
    <w:rsid w:val="129D5B47"/>
    <w:rsid w:val="12E43991"/>
    <w:rsid w:val="12E71696"/>
    <w:rsid w:val="12FA24FC"/>
    <w:rsid w:val="137B44CD"/>
    <w:rsid w:val="1388493D"/>
    <w:rsid w:val="13D375C4"/>
    <w:rsid w:val="13F05EB1"/>
    <w:rsid w:val="13F471D1"/>
    <w:rsid w:val="14044A9F"/>
    <w:rsid w:val="140F16D9"/>
    <w:rsid w:val="14355D73"/>
    <w:rsid w:val="14897211"/>
    <w:rsid w:val="149E01BF"/>
    <w:rsid w:val="149E75F4"/>
    <w:rsid w:val="15263017"/>
    <w:rsid w:val="1556415A"/>
    <w:rsid w:val="15923351"/>
    <w:rsid w:val="1596636C"/>
    <w:rsid w:val="15AB1A63"/>
    <w:rsid w:val="15C65FB4"/>
    <w:rsid w:val="15CB1AB5"/>
    <w:rsid w:val="15E5085B"/>
    <w:rsid w:val="16093467"/>
    <w:rsid w:val="160C1954"/>
    <w:rsid w:val="16163C7B"/>
    <w:rsid w:val="162A4509"/>
    <w:rsid w:val="162B319E"/>
    <w:rsid w:val="16302AB9"/>
    <w:rsid w:val="166D3691"/>
    <w:rsid w:val="16B27782"/>
    <w:rsid w:val="16C90A84"/>
    <w:rsid w:val="16EC472C"/>
    <w:rsid w:val="170D24B3"/>
    <w:rsid w:val="174E2BC8"/>
    <w:rsid w:val="17701424"/>
    <w:rsid w:val="17701D15"/>
    <w:rsid w:val="17776B9C"/>
    <w:rsid w:val="179F6811"/>
    <w:rsid w:val="17C072FD"/>
    <w:rsid w:val="17DB72E3"/>
    <w:rsid w:val="17DF658E"/>
    <w:rsid w:val="180F3655"/>
    <w:rsid w:val="18373B82"/>
    <w:rsid w:val="18400972"/>
    <w:rsid w:val="18545756"/>
    <w:rsid w:val="186B74E0"/>
    <w:rsid w:val="1878358E"/>
    <w:rsid w:val="18796892"/>
    <w:rsid w:val="18A23D55"/>
    <w:rsid w:val="18A72F5A"/>
    <w:rsid w:val="18E651D4"/>
    <w:rsid w:val="19051072"/>
    <w:rsid w:val="1935458E"/>
    <w:rsid w:val="193C1DA7"/>
    <w:rsid w:val="19B33443"/>
    <w:rsid w:val="19CA3137"/>
    <w:rsid w:val="19CD6EA3"/>
    <w:rsid w:val="19D05F7F"/>
    <w:rsid w:val="19EE7BB1"/>
    <w:rsid w:val="19F83D8C"/>
    <w:rsid w:val="1A7C5CF8"/>
    <w:rsid w:val="1A85050D"/>
    <w:rsid w:val="1AD87BD3"/>
    <w:rsid w:val="1ADA58DB"/>
    <w:rsid w:val="1AE817E6"/>
    <w:rsid w:val="1AF1619E"/>
    <w:rsid w:val="1B0E7F18"/>
    <w:rsid w:val="1B3B164E"/>
    <w:rsid w:val="1B577B79"/>
    <w:rsid w:val="1B5F7BF8"/>
    <w:rsid w:val="1B7972C9"/>
    <w:rsid w:val="1BB53B2A"/>
    <w:rsid w:val="1C127CA4"/>
    <w:rsid w:val="1C16129F"/>
    <w:rsid w:val="1C6F18C7"/>
    <w:rsid w:val="1C864DDB"/>
    <w:rsid w:val="1CA5312C"/>
    <w:rsid w:val="1CB124F8"/>
    <w:rsid w:val="1CE26848"/>
    <w:rsid w:val="1D3B6665"/>
    <w:rsid w:val="1D646FC4"/>
    <w:rsid w:val="1D8A6E6C"/>
    <w:rsid w:val="1D9E791F"/>
    <w:rsid w:val="1DF03E59"/>
    <w:rsid w:val="1E007506"/>
    <w:rsid w:val="1E45381E"/>
    <w:rsid w:val="1E62738C"/>
    <w:rsid w:val="1E686ADD"/>
    <w:rsid w:val="1E6B19B3"/>
    <w:rsid w:val="1ED17AB9"/>
    <w:rsid w:val="1ED76806"/>
    <w:rsid w:val="202B0275"/>
    <w:rsid w:val="202E1A58"/>
    <w:rsid w:val="203A60E2"/>
    <w:rsid w:val="203F6C60"/>
    <w:rsid w:val="205701B6"/>
    <w:rsid w:val="206B108C"/>
    <w:rsid w:val="21021C2D"/>
    <w:rsid w:val="210D277D"/>
    <w:rsid w:val="218B29CF"/>
    <w:rsid w:val="2190098F"/>
    <w:rsid w:val="219A10E9"/>
    <w:rsid w:val="22006598"/>
    <w:rsid w:val="22616C5D"/>
    <w:rsid w:val="228C4DD2"/>
    <w:rsid w:val="22A74DD8"/>
    <w:rsid w:val="22AE4598"/>
    <w:rsid w:val="22B95246"/>
    <w:rsid w:val="22C00041"/>
    <w:rsid w:val="22D73356"/>
    <w:rsid w:val="22E77153"/>
    <w:rsid w:val="23027FE7"/>
    <w:rsid w:val="230C1DB7"/>
    <w:rsid w:val="231F5C3E"/>
    <w:rsid w:val="232700F8"/>
    <w:rsid w:val="236635BE"/>
    <w:rsid w:val="237520AD"/>
    <w:rsid w:val="238141A6"/>
    <w:rsid w:val="23CA6BDE"/>
    <w:rsid w:val="23CC6790"/>
    <w:rsid w:val="24063AFE"/>
    <w:rsid w:val="24385399"/>
    <w:rsid w:val="24C71576"/>
    <w:rsid w:val="24D0458C"/>
    <w:rsid w:val="25102F3E"/>
    <w:rsid w:val="25175386"/>
    <w:rsid w:val="255F175F"/>
    <w:rsid w:val="25677A7B"/>
    <w:rsid w:val="258362BF"/>
    <w:rsid w:val="258663F6"/>
    <w:rsid w:val="258739BB"/>
    <w:rsid w:val="258A7EA5"/>
    <w:rsid w:val="259D79A0"/>
    <w:rsid w:val="25C863F4"/>
    <w:rsid w:val="25E0790A"/>
    <w:rsid w:val="25FF28A3"/>
    <w:rsid w:val="266812C5"/>
    <w:rsid w:val="2677311A"/>
    <w:rsid w:val="267F407E"/>
    <w:rsid w:val="268C2EF1"/>
    <w:rsid w:val="26917B5D"/>
    <w:rsid w:val="270703BE"/>
    <w:rsid w:val="27656CF4"/>
    <w:rsid w:val="27B42CC5"/>
    <w:rsid w:val="27F92714"/>
    <w:rsid w:val="28024221"/>
    <w:rsid w:val="284B683D"/>
    <w:rsid w:val="287F544B"/>
    <w:rsid w:val="28AC7565"/>
    <w:rsid w:val="29067899"/>
    <w:rsid w:val="29281DD9"/>
    <w:rsid w:val="29964993"/>
    <w:rsid w:val="29D259BB"/>
    <w:rsid w:val="29F801FB"/>
    <w:rsid w:val="2A087A4B"/>
    <w:rsid w:val="2A1D1B8C"/>
    <w:rsid w:val="2ADE5921"/>
    <w:rsid w:val="2B4673B2"/>
    <w:rsid w:val="2BA2649D"/>
    <w:rsid w:val="2BAB00C3"/>
    <w:rsid w:val="2BB966C7"/>
    <w:rsid w:val="2C253D9C"/>
    <w:rsid w:val="2C2C35D2"/>
    <w:rsid w:val="2CC543F6"/>
    <w:rsid w:val="2CE7684D"/>
    <w:rsid w:val="2CF43EBC"/>
    <w:rsid w:val="2D006EE8"/>
    <w:rsid w:val="2D317E73"/>
    <w:rsid w:val="2D3277C5"/>
    <w:rsid w:val="2D533C01"/>
    <w:rsid w:val="2D803687"/>
    <w:rsid w:val="2DAC4B7F"/>
    <w:rsid w:val="2DDB77FC"/>
    <w:rsid w:val="2DE97635"/>
    <w:rsid w:val="2DEE364C"/>
    <w:rsid w:val="2E073A26"/>
    <w:rsid w:val="2EFD5DA0"/>
    <w:rsid w:val="2F020737"/>
    <w:rsid w:val="2F060877"/>
    <w:rsid w:val="2F2C2403"/>
    <w:rsid w:val="2F9B3363"/>
    <w:rsid w:val="2FFE4A28"/>
    <w:rsid w:val="30184B1B"/>
    <w:rsid w:val="30483733"/>
    <w:rsid w:val="30675470"/>
    <w:rsid w:val="309006EE"/>
    <w:rsid w:val="30957B9E"/>
    <w:rsid w:val="309D718A"/>
    <w:rsid w:val="30AB2606"/>
    <w:rsid w:val="30B61538"/>
    <w:rsid w:val="31015F48"/>
    <w:rsid w:val="312D3A26"/>
    <w:rsid w:val="31436B71"/>
    <w:rsid w:val="31B53604"/>
    <w:rsid w:val="31C36436"/>
    <w:rsid w:val="321342FA"/>
    <w:rsid w:val="325F7578"/>
    <w:rsid w:val="32A73002"/>
    <w:rsid w:val="335F15E1"/>
    <w:rsid w:val="338445AD"/>
    <w:rsid w:val="33950FAE"/>
    <w:rsid w:val="33A36DAB"/>
    <w:rsid w:val="33D6043F"/>
    <w:rsid w:val="33DA5E76"/>
    <w:rsid w:val="33F2453C"/>
    <w:rsid w:val="340D3347"/>
    <w:rsid w:val="342610D9"/>
    <w:rsid w:val="342A28B5"/>
    <w:rsid w:val="344F589C"/>
    <w:rsid w:val="34506D60"/>
    <w:rsid w:val="348969DA"/>
    <w:rsid w:val="34BA4B5E"/>
    <w:rsid w:val="34D4794F"/>
    <w:rsid w:val="355A17B6"/>
    <w:rsid w:val="35A27A9A"/>
    <w:rsid w:val="35AF4D32"/>
    <w:rsid w:val="35D60AA8"/>
    <w:rsid w:val="35F473F6"/>
    <w:rsid w:val="362D42FA"/>
    <w:rsid w:val="364F1BA5"/>
    <w:rsid w:val="36692B68"/>
    <w:rsid w:val="3670791A"/>
    <w:rsid w:val="36B635E7"/>
    <w:rsid w:val="36ED3FB6"/>
    <w:rsid w:val="371D1B06"/>
    <w:rsid w:val="37572431"/>
    <w:rsid w:val="37E56288"/>
    <w:rsid w:val="380712A3"/>
    <w:rsid w:val="38331D55"/>
    <w:rsid w:val="38610D2C"/>
    <w:rsid w:val="38794352"/>
    <w:rsid w:val="38927D9E"/>
    <w:rsid w:val="38E17CD1"/>
    <w:rsid w:val="38E32F13"/>
    <w:rsid w:val="3917146A"/>
    <w:rsid w:val="393D3405"/>
    <w:rsid w:val="39412D1E"/>
    <w:rsid w:val="394A1A7C"/>
    <w:rsid w:val="39E51878"/>
    <w:rsid w:val="39F805DB"/>
    <w:rsid w:val="3A54491C"/>
    <w:rsid w:val="3A9478B8"/>
    <w:rsid w:val="3ABE7FE0"/>
    <w:rsid w:val="3AC24233"/>
    <w:rsid w:val="3AD37693"/>
    <w:rsid w:val="3AFC0531"/>
    <w:rsid w:val="3B20516A"/>
    <w:rsid w:val="3B305DC7"/>
    <w:rsid w:val="3BC609E2"/>
    <w:rsid w:val="3BCF1135"/>
    <w:rsid w:val="3C0E6E8D"/>
    <w:rsid w:val="3C24232A"/>
    <w:rsid w:val="3C3248DE"/>
    <w:rsid w:val="3C3F29E2"/>
    <w:rsid w:val="3C567D25"/>
    <w:rsid w:val="3C5B7737"/>
    <w:rsid w:val="3CEE1AEC"/>
    <w:rsid w:val="3D2702C3"/>
    <w:rsid w:val="3D6C108F"/>
    <w:rsid w:val="3D8B2D63"/>
    <w:rsid w:val="3D9A3FF5"/>
    <w:rsid w:val="3DAF06F2"/>
    <w:rsid w:val="3DB20BD2"/>
    <w:rsid w:val="3DC76AFA"/>
    <w:rsid w:val="3DD90F4A"/>
    <w:rsid w:val="3E091C04"/>
    <w:rsid w:val="3E0E1D70"/>
    <w:rsid w:val="3E106515"/>
    <w:rsid w:val="3E2C0CB5"/>
    <w:rsid w:val="3E8C60D1"/>
    <w:rsid w:val="3E8D522A"/>
    <w:rsid w:val="3E8E094C"/>
    <w:rsid w:val="3F724109"/>
    <w:rsid w:val="3F80468C"/>
    <w:rsid w:val="3F8213C9"/>
    <w:rsid w:val="3FA46862"/>
    <w:rsid w:val="3FC461E1"/>
    <w:rsid w:val="3FE84573"/>
    <w:rsid w:val="3FF86518"/>
    <w:rsid w:val="40612D8D"/>
    <w:rsid w:val="406867C4"/>
    <w:rsid w:val="409B0DC0"/>
    <w:rsid w:val="40B568C9"/>
    <w:rsid w:val="40BF1D7D"/>
    <w:rsid w:val="40E06818"/>
    <w:rsid w:val="40F34338"/>
    <w:rsid w:val="411A62E4"/>
    <w:rsid w:val="41263DE7"/>
    <w:rsid w:val="413A61ED"/>
    <w:rsid w:val="41625E8E"/>
    <w:rsid w:val="416E3AB2"/>
    <w:rsid w:val="41BA631D"/>
    <w:rsid w:val="41FA3082"/>
    <w:rsid w:val="42440131"/>
    <w:rsid w:val="427D07D6"/>
    <w:rsid w:val="42A95C17"/>
    <w:rsid w:val="42E73C7A"/>
    <w:rsid w:val="42FD282B"/>
    <w:rsid w:val="434249C2"/>
    <w:rsid w:val="43A52510"/>
    <w:rsid w:val="43F01E70"/>
    <w:rsid w:val="43FF34CA"/>
    <w:rsid w:val="440A378E"/>
    <w:rsid w:val="442D719A"/>
    <w:rsid w:val="44842099"/>
    <w:rsid w:val="44924C08"/>
    <w:rsid w:val="44A65CA3"/>
    <w:rsid w:val="44DA1591"/>
    <w:rsid w:val="44DE3C30"/>
    <w:rsid w:val="45DE6935"/>
    <w:rsid w:val="45EF5840"/>
    <w:rsid w:val="45FC6B82"/>
    <w:rsid w:val="4656609E"/>
    <w:rsid w:val="465874C3"/>
    <w:rsid w:val="4694269E"/>
    <w:rsid w:val="46A527AA"/>
    <w:rsid w:val="46B5377E"/>
    <w:rsid w:val="46C140B3"/>
    <w:rsid w:val="46CF71F4"/>
    <w:rsid w:val="46D62165"/>
    <w:rsid w:val="46E74BD2"/>
    <w:rsid w:val="46FA4E39"/>
    <w:rsid w:val="473A2D4E"/>
    <w:rsid w:val="479710BC"/>
    <w:rsid w:val="47A33534"/>
    <w:rsid w:val="47B06C0B"/>
    <w:rsid w:val="47F66A45"/>
    <w:rsid w:val="481553D6"/>
    <w:rsid w:val="48474AFA"/>
    <w:rsid w:val="48C220BA"/>
    <w:rsid w:val="48EB26C2"/>
    <w:rsid w:val="48F05438"/>
    <w:rsid w:val="493E0052"/>
    <w:rsid w:val="49836DD3"/>
    <w:rsid w:val="49A37157"/>
    <w:rsid w:val="49C2140F"/>
    <w:rsid w:val="4A256E3A"/>
    <w:rsid w:val="4A455925"/>
    <w:rsid w:val="4AB629C4"/>
    <w:rsid w:val="4AD0198D"/>
    <w:rsid w:val="4AD851C9"/>
    <w:rsid w:val="4B150F3F"/>
    <w:rsid w:val="4B8118AF"/>
    <w:rsid w:val="4BEA13F4"/>
    <w:rsid w:val="4C011ADE"/>
    <w:rsid w:val="4C036A63"/>
    <w:rsid w:val="4C1B3106"/>
    <w:rsid w:val="4C4B7BC1"/>
    <w:rsid w:val="4C5453C6"/>
    <w:rsid w:val="4C5561F7"/>
    <w:rsid w:val="4CA80AF8"/>
    <w:rsid w:val="4CDC4D19"/>
    <w:rsid w:val="4CFD6F9C"/>
    <w:rsid w:val="4D191E45"/>
    <w:rsid w:val="4D415E1A"/>
    <w:rsid w:val="4D5C3762"/>
    <w:rsid w:val="4E082936"/>
    <w:rsid w:val="4E18008A"/>
    <w:rsid w:val="4E1E7424"/>
    <w:rsid w:val="4E1F4273"/>
    <w:rsid w:val="4E2C784E"/>
    <w:rsid w:val="4EC54C02"/>
    <w:rsid w:val="4F083039"/>
    <w:rsid w:val="4F4F60AA"/>
    <w:rsid w:val="4F5F6B30"/>
    <w:rsid w:val="4F746FD0"/>
    <w:rsid w:val="4F782650"/>
    <w:rsid w:val="4FA56B8A"/>
    <w:rsid w:val="4FB95442"/>
    <w:rsid w:val="4FD87DBE"/>
    <w:rsid w:val="502A0A6C"/>
    <w:rsid w:val="50566D42"/>
    <w:rsid w:val="506A1FAA"/>
    <w:rsid w:val="50AA1ADD"/>
    <w:rsid w:val="50BA1509"/>
    <w:rsid w:val="51203527"/>
    <w:rsid w:val="516E6E75"/>
    <w:rsid w:val="517B3073"/>
    <w:rsid w:val="518712F9"/>
    <w:rsid w:val="520E15E6"/>
    <w:rsid w:val="5236185C"/>
    <w:rsid w:val="524152BB"/>
    <w:rsid w:val="52466243"/>
    <w:rsid w:val="525E284E"/>
    <w:rsid w:val="5288003F"/>
    <w:rsid w:val="52A41419"/>
    <w:rsid w:val="52BA7447"/>
    <w:rsid w:val="52E4668D"/>
    <w:rsid w:val="52F238A3"/>
    <w:rsid w:val="5327077E"/>
    <w:rsid w:val="534F0A09"/>
    <w:rsid w:val="538A7D41"/>
    <w:rsid w:val="53B02BDD"/>
    <w:rsid w:val="53E7566A"/>
    <w:rsid w:val="53EE501E"/>
    <w:rsid w:val="544B204E"/>
    <w:rsid w:val="54815E0C"/>
    <w:rsid w:val="54FA5383"/>
    <w:rsid w:val="55965FE5"/>
    <w:rsid w:val="55974A76"/>
    <w:rsid w:val="55A65715"/>
    <w:rsid w:val="55F826C0"/>
    <w:rsid w:val="55FB2844"/>
    <w:rsid w:val="56552A1B"/>
    <w:rsid w:val="56577314"/>
    <w:rsid w:val="568C1703"/>
    <w:rsid w:val="571E7EA6"/>
    <w:rsid w:val="57340720"/>
    <w:rsid w:val="57A02C1A"/>
    <w:rsid w:val="57B363C6"/>
    <w:rsid w:val="580314B9"/>
    <w:rsid w:val="581F2AC6"/>
    <w:rsid w:val="58481943"/>
    <w:rsid w:val="58806062"/>
    <w:rsid w:val="5882090F"/>
    <w:rsid w:val="58CB3B1B"/>
    <w:rsid w:val="58D0071A"/>
    <w:rsid w:val="58DC70B5"/>
    <w:rsid w:val="58F42B69"/>
    <w:rsid w:val="59332058"/>
    <w:rsid w:val="5939783A"/>
    <w:rsid w:val="59764189"/>
    <w:rsid w:val="59785816"/>
    <w:rsid w:val="598E47D7"/>
    <w:rsid w:val="59940FF0"/>
    <w:rsid w:val="59F40E31"/>
    <w:rsid w:val="59FE3552"/>
    <w:rsid w:val="5A113639"/>
    <w:rsid w:val="5A9B5C24"/>
    <w:rsid w:val="5AC12175"/>
    <w:rsid w:val="5AC45195"/>
    <w:rsid w:val="5B4D3EB1"/>
    <w:rsid w:val="5B5A6D71"/>
    <w:rsid w:val="5B9B72CC"/>
    <w:rsid w:val="5C0E157B"/>
    <w:rsid w:val="5C0F03ED"/>
    <w:rsid w:val="5C1E7DF8"/>
    <w:rsid w:val="5C5D3263"/>
    <w:rsid w:val="5C6C63A1"/>
    <w:rsid w:val="5CBD29DE"/>
    <w:rsid w:val="5D5212CC"/>
    <w:rsid w:val="5D6E2D8B"/>
    <w:rsid w:val="5D986A9A"/>
    <w:rsid w:val="5DCC54B7"/>
    <w:rsid w:val="5DE4405B"/>
    <w:rsid w:val="5E0728CE"/>
    <w:rsid w:val="5E074A74"/>
    <w:rsid w:val="5E2C6835"/>
    <w:rsid w:val="5E314E03"/>
    <w:rsid w:val="5E666727"/>
    <w:rsid w:val="5E873B1A"/>
    <w:rsid w:val="5E893A93"/>
    <w:rsid w:val="5EB302A6"/>
    <w:rsid w:val="5EB35E32"/>
    <w:rsid w:val="5EEA5393"/>
    <w:rsid w:val="5F166C2A"/>
    <w:rsid w:val="5F324F72"/>
    <w:rsid w:val="5F624B86"/>
    <w:rsid w:val="5F740FEA"/>
    <w:rsid w:val="5FF2194D"/>
    <w:rsid w:val="5FF95A78"/>
    <w:rsid w:val="6000777D"/>
    <w:rsid w:val="60132E5D"/>
    <w:rsid w:val="60134534"/>
    <w:rsid w:val="60466559"/>
    <w:rsid w:val="60E92A7E"/>
    <w:rsid w:val="619873C8"/>
    <w:rsid w:val="61DA09D0"/>
    <w:rsid w:val="62160BE6"/>
    <w:rsid w:val="62287E12"/>
    <w:rsid w:val="627510CF"/>
    <w:rsid w:val="62C401E6"/>
    <w:rsid w:val="62D30747"/>
    <w:rsid w:val="62E35CD3"/>
    <w:rsid w:val="62F53926"/>
    <w:rsid w:val="63013623"/>
    <w:rsid w:val="6313435F"/>
    <w:rsid w:val="632A320E"/>
    <w:rsid w:val="635E2AD8"/>
    <w:rsid w:val="63861652"/>
    <w:rsid w:val="639406CE"/>
    <w:rsid w:val="63BE25E5"/>
    <w:rsid w:val="643E7A90"/>
    <w:rsid w:val="645C3F48"/>
    <w:rsid w:val="647F48BC"/>
    <w:rsid w:val="64DA42E2"/>
    <w:rsid w:val="65076852"/>
    <w:rsid w:val="65252A39"/>
    <w:rsid w:val="65414650"/>
    <w:rsid w:val="65DA32FE"/>
    <w:rsid w:val="65E521B1"/>
    <w:rsid w:val="65F17386"/>
    <w:rsid w:val="661968D7"/>
    <w:rsid w:val="66550C25"/>
    <w:rsid w:val="66F56B47"/>
    <w:rsid w:val="67013D98"/>
    <w:rsid w:val="6707353E"/>
    <w:rsid w:val="676977B0"/>
    <w:rsid w:val="6771776B"/>
    <w:rsid w:val="67790A96"/>
    <w:rsid w:val="67A97810"/>
    <w:rsid w:val="67B13E66"/>
    <w:rsid w:val="67D960AC"/>
    <w:rsid w:val="681C669B"/>
    <w:rsid w:val="6838476D"/>
    <w:rsid w:val="6849776C"/>
    <w:rsid w:val="685D7DA4"/>
    <w:rsid w:val="68921361"/>
    <w:rsid w:val="68A51448"/>
    <w:rsid w:val="68A87744"/>
    <w:rsid w:val="68C652C7"/>
    <w:rsid w:val="68CD3174"/>
    <w:rsid w:val="697049BE"/>
    <w:rsid w:val="69E30F55"/>
    <w:rsid w:val="69F263B8"/>
    <w:rsid w:val="6A085BE3"/>
    <w:rsid w:val="6A4C1129"/>
    <w:rsid w:val="6A6D392A"/>
    <w:rsid w:val="6A832FB8"/>
    <w:rsid w:val="6A9A5C29"/>
    <w:rsid w:val="6ADA7520"/>
    <w:rsid w:val="6B2A3EFC"/>
    <w:rsid w:val="6B3346EC"/>
    <w:rsid w:val="6B3A2535"/>
    <w:rsid w:val="6B3B0ACB"/>
    <w:rsid w:val="6B600C0B"/>
    <w:rsid w:val="6B70383A"/>
    <w:rsid w:val="6BAF32AF"/>
    <w:rsid w:val="6BD02B27"/>
    <w:rsid w:val="6C00326A"/>
    <w:rsid w:val="6C3113A5"/>
    <w:rsid w:val="6C861429"/>
    <w:rsid w:val="6CA12140"/>
    <w:rsid w:val="6CA3419E"/>
    <w:rsid w:val="6CA92473"/>
    <w:rsid w:val="6CCB5283"/>
    <w:rsid w:val="6D1223AD"/>
    <w:rsid w:val="6D414C6D"/>
    <w:rsid w:val="6D554C1C"/>
    <w:rsid w:val="6D666B3F"/>
    <w:rsid w:val="6D67492C"/>
    <w:rsid w:val="6D8D2FB0"/>
    <w:rsid w:val="6DAE6466"/>
    <w:rsid w:val="6DD75D0C"/>
    <w:rsid w:val="6DD94317"/>
    <w:rsid w:val="6E2C61DF"/>
    <w:rsid w:val="6E3B36E8"/>
    <w:rsid w:val="6E3D0F4C"/>
    <w:rsid w:val="6E6673A3"/>
    <w:rsid w:val="6E7A6C1D"/>
    <w:rsid w:val="6EC5678D"/>
    <w:rsid w:val="6F9158A6"/>
    <w:rsid w:val="700B7E17"/>
    <w:rsid w:val="701174EF"/>
    <w:rsid w:val="704D73FF"/>
    <w:rsid w:val="70647756"/>
    <w:rsid w:val="70893085"/>
    <w:rsid w:val="70B95C10"/>
    <w:rsid w:val="70BB5814"/>
    <w:rsid w:val="70BE4A67"/>
    <w:rsid w:val="70D60D7E"/>
    <w:rsid w:val="70FE3C67"/>
    <w:rsid w:val="71060629"/>
    <w:rsid w:val="714F2CEA"/>
    <w:rsid w:val="716F1289"/>
    <w:rsid w:val="719E46AE"/>
    <w:rsid w:val="726F0E2C"/>
    <w:rsid w:val="729313D7"/>
    <w:rsid w:val="72AD5A8B"/>
    <w:rsid w:val="72B53A35"/>
    <w:rsid w:val="733C1F10"/>
    <w:rsid w:val="738A54E0"/>
    <w:rsid w:val="739C69C5"/>
    <w:rsid w:val="73AB2D1D"/>
    <w:rsid w:val="74045EE2"/>
    <w:rsid w:val="741D444E"/>
    <w:rsid w:val="744E554B"/>
    <w:rsid w:val="74746D16"/>
    <w:rsid w:val="747C0A3B"/>
    <w:rsid w:val="74B133F6"/>
    <w:rsid w:val="74C15538"/>
    <w:rsid w:val="74C84C70"/>
    <w:rsid w:val="74D97002"/>
    <w:rsid w:val="75085B04"/>
    <w:rsid w:val="75343B33"/>
    <w:rsid w:val="75B1572E"/>
    <w:rsid w:val="75CD5864"/>
    <w:rsid w:val="75E152DA"/>
    <w:rsid w:val="75E520FC"/>
    <w:rsid w:val="75FB52D2"/>
    <w:rsid w:val="75FD1F49"/>
    <w:rsid w:val="76043660"/>
    <w:rsid w:val="77173FEE"/>
    <w:rsid w:val="77200A2A"/>
    <w:rsid w:val="776F1AF5"/>
    <w:rsid w:val="778E5D4B"/>
    <w:rsid w:val="778E7B7E"/>
    <w:rsid w:val="77BB606E"/>
    <w:rsid w:val="78250FF7"/>
    <w:rsid w:val="7859156C"/>
    <w:rsid w:val="78B509B7"/>
    <w:rsid w:val="78BB32FA"/>
    <w:rsid w:val="79226157"/>
    <w:rsid w:val="797D2F96"/>
    <w:rsid w:val="79EB66BA"/>
    <w:rsid w:val="79EF321F"/>
    <w:rsid w:val="7A2A46EE"/>
    <w:rsid w:val="7A854AA4"/>
    <w:rsid w:val="7B035C81"/>
    <w:rsid w:val="7B3D30B0"/>
    <w:rsid w:val="7B5477D7"/>
    <w:rsid w:val="7B5D224D"/>
    <w:rsid w:val="7B8E2879"/>
    <w:rsid w:val="7BA5520F"/>
    <w:rsid w:val="7BBA700F"/>
    <w:rsid w:val="7BD259CC"/>
    <w:rsid w:val="7C1A0B58"/>
    <w:rsid w:val="7C2C24A9"/>
    <w:rsid w:val="7C69402E"/>
    <w:rsid w:val="7CA3749E"/>
    <w:rsid w:val="7CBC1310"/>
    <w:rsid w:val="7CE2160C"/>
    <w:rsid w:val="7D7806F6"/>
    <w:rsid w:val="7D965184"/>
    <w:rsid w:val="7E172284"/>
    <w:rsid w:val="7E8A6A10"/>
    <w:rsid w:val="7EDC4135"/>
    <w:rsid w:val="7EE71263"/>
    <w:rsid w:val="7F08199E"/>
    <w:rsid w:val="7F2C1BE3"/>
    <w:rsid w:val="7F497E37"/>
    <w:rsid w:val="7F5D6FFD"/>
    <w:rsid w:val="7F9C189D"/>
    <w:rsid w:val="7FB35FEE"/>
    <w:rsid w:val="7FC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2018-06-11T11:54:04Z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