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20" w:lineRule="atLeast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36"/>
          <w:szCs w:val="36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36"/>
          <w:szCs w:val="36"/>
        </w:rPr>
        <w:t>学习总结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语文:表扬-周志宇、佘科宇、李思云、毛燕菲、陈乐鹏、李钰涵、李敏静、李岩松、王一凡、张伟彤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批评：杨邵金林、宋建新、熊亚军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数学：表扬：郭志文、张焕毅、李敏静、罗伊柳、谢志浩、李晶、王一凡、何孟宇</w:t>
      </w:r>
    </w:p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</w:rPr>
        <w:t>英语：</w:t>
      </w:r>
      <w:r>
        <w:rPr>
          <w:rFonts w:hint="eastAsia"/>
          <w:lang w:eastAsia="zh-CN"/>
        </w:rPr>
        <w:t>表扬：毛燕菲、</w:t>
      </w:r>
      <w:r>
        <w:rPr>
          <w:rFonts w:hint="eastAsia"/>
        </w:rPr>
        <w:t>张焕毅</w:t>
      </w:r>
      <w:r>
        <w:rPr>
          <w:rFonts w:hint="eastAsia"/>
          <w:lang w:eastAsia="zh-CN"/>
        </w:rPr>
        <w:t>、李敏静、姚晨、李思云、雷佳欣、李子璐、何孟宇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物理：表扬：徐梓轶、陈俊廷、李敏静、贺子亮、李思云、何泽洋、董正浩、张宇东、刘雨棋、余果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</w:t>
      </w:r>
      <w:bookmarkStart w:id="0" w:name="_GoBack"/>
      <w:bookmarkEnd w:id="0"/>
      <w:r>
        <w:rPr>
          <w:rFonts w:hint="eastAsia"/>
          <w:lang w:val="en-US" w:eastAsia="zh-CN"/>
        </w:rPr>
        <w:t>物：表扬：刘奕迅、张恬铭、许薇梓、曹茜媛、雷佳欣 、莫依颖、王一凡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批评：谭廷江、熊亚军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323B43"/>
    <w:rsid w:val="003D37D8"/>
    <w:rsid w:val="00426133"/>
    <w:rsid w:val="004358AB"/>
    <w:rsid w:val="007C093E"/>
    <w:rsid w:val="008B7726"/>
    <w:rsid w:val="00A94478"/>
    <w:rsid w:val="00D31D50"/>
    <w:rsid w:val="00E948D0"/>
    <w:rsid w:val="5BE3053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98</Characters>
  <Lines>1</Lines>
  <Paragraphs>1</Paragraphs>
  <TotalTime>0</TotalTime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1</cp:lastModifiedBy>
  <dcterms:modified xsi:type="dcterms:W3CDTF">2015-09-18T13:53:52Z</dcterms:modified>
  <dc:title>学习总结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