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8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C63F63" w14:paraId="1E6D1195" w14:textId="77777777" w:rsidTr="00EB007B">
        <w:tc>
          <w:tcPr>
            <w:tcW w:w="10467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33"/>
              <w:gridCol w:w="5234"/>
            </w:tblGrid>
            <w:tr w:rsidR="00C63F63" w14:paraId="2E0B868B" w14:textId="77777777">
              <w:trPr>
                <w:trHeight w:hRule="exact" w:val="4320"/>
              </w:trPr>
              <w:tc>
                <w:tcPr>
                  <w:tcW w:w="2500" w:type="pct"/>
                  <w:shd w:val="clear" w:color="auto" w:fill="FF00FF" w:themeFill="accent1"/>
                  <w:vAlign w:val="center"/>
                </w:tcPr>
                <w:p w14:paraId="0A0FE249" w14:textId="77777777" w:rsidR="00BA6B69" w:rsidRPr="00BA6B69" w:rsidRDefault="00BA6B69" w:rsidP="00BA6B69">
                  <w:pPr>
                    <w:pStyle w:val="1"/>
                    <w:adjustRightInd w:val="0"/>
                    <w:snapToGrid w:val="0"/>
                    <w:spacing w:after="20" w:line="20" w:lineRule="atLeast"/>
                    <w:contextualSpacing w:val="0"/>
                    <w:rPr>
                      <w:u w:val="thick"/>
                    </w:rPr>
                  </w:pPr>
                  <w:r w:rsidRPr="00BA6B69">
                    <w:rPr>
                      <w:rFonts w:hint="eastAsia"/>
                      <w:u w:val="thick"/>
                    </w:rPr>
                    <w:t>G1405</w:t>
                  </w:r>
                  <w:r w:rsidRPr="00BA6B69">
                    <w:rPr>
                      <w:rFonts w:hint="eastAsia"/>
                      <w:u w:val="thick"/>
                    </w:rPr>
                    <w:t>班家校同心桥</w:t>
                  </w:r>
                </w:p>
                <w:p w14:paraId="10754DC3" w14:textId="1970BAA0" w:rsidR="00C63F63" w:rsidRDefault="00BA6B69">
                  <w:pPr>
                    <w:pStyle w:val="a4"/>
                  </w:pPr>
                  <w:r>
                    <w:rPr>
                      <w:rFonts w:ascii="微软雅黑" w:eastAsia="微软雅黑" w:hAnsi="微软雅黑" w:hint="eastAsia"/>
                    </w:rPr>
                    <w:t>第二周</w:t>
                  </w:r>
                </w:p>
              </w:tc>
              <w:tc>
                <w:tcPr>
                  <w:tcW w:w="2500" w:type="pct"/>
                </w:tcPr>
                <w:p w14:paraId="7F34F798" w14:textId="0FBB8F4A" w:rsidR="00C63F63" w:rsidRDefault="00BA6B69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365760" distB="365760" distL="0" distR="0" simplePos="0" relativeHeight="251659264" behindDoc="0" locked="0" layoutInCell="1" allowOverlap="1" wp14:anchorId="2974BC76" wp14:editId="25BCF5FF">
                            <wp:simplePos x="0" y="0"/>
                            <wp:positionH relativeFrom="margin">
                              <wp:posOffset>46990</wp:posOffset>
                            </wp:positionH>
                            <wp:positionV relativeFrom="margin">
                              <wp:posOffset>38099</wp:posOffset>
                            </wp:positionV>
                            <wp:extent cx="3236595" cy="2657475"/>
                            <wp:effectExtent l="0" t="0" r="1905" b="9525"/>
                            <wp:wrapTopAndBottom/>
                            <wp:docPr id="148" name="矩形 1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6595" cy="265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4EB7AA3" w14:textId="06630CAC" w:rsidR="00BA6B69" w:rsidRPr="00BA6B69" w:rsidRDefault="00BA6B69">
                                        <w:pPr>
                                          <w:pBdr>
                                            <w:top w:val="single" w:sz="6" w:space="6" w:color="FF00FF" w:themeColor="accent1"/>
                                            <w:bottom w:val="single" w:sz="6" w:space="6" w:color="FF00FF" w:themeColor="accent1"/>
                                          </w:pBdr>
                                          <w:spacing w:after="240"/>
                                          <w:jc w:val="center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00FF" w:themeColor="accent1"/>
                                            <w:sz w:val="24"/>
                                            <w:szCs w:val="24"/>
                                          </w:rPr>
                                          <w:t>目录</w:t>
                                        </w:r>
                                      </w:p>
                                      <w:p w14:paraId="51AEF4AC" w14:textId="513BD107" w:rsidR="00BA6B69" w:rsidRPr="006F4D1C" w:rsidRDefault="00BA6B69" w:rsidP="00BA6B69">
                                        <w:pPr>
                                          <w:pStyle w:val="a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firstLineChars="0"/>
                                          <w:rPr>
                                            <w:rFonts w:eastAsia="微软雅黑"/>
                                            <w:color w:val="FF00FF" w:themeColor="accent1"/>
                                            <w:sz w:val="30"/>
                                            <w:szCs w:val="30"/>
                                          </w:rPr>
                                        </w:pPr>
                                        <w:r w:rsidRPr="006F4D1C">
                                          <w:rPr>
                                            <w:rFonts w:eastAsia="微软雅黑" w:hint="eastAsia"/>
                                            <w:color w:val="FF00FF" w:themeColor="accent1"/>
                                            <w:sz w:val="30"/>
                                            <w:szCs w:val="30"/>
                                          </w:rPr>
                                          <w:t>班主任寄语</w:t>
                                        </w:r>
                                      </w:p>
                                      <w:p w14:paraId="7ECEEB0E" w14:textId="495AAC54" w:rsidR="00BA6B69" w:rsidRPr="006F4D1C" w:rsidRDefault="00BA6B69" w:rsidP="00BA6B69">
                                        <w:pPr>
                                          <w:pStyle w:val="a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firstLineChars="0"/>
                                          <w:rPr>
                                            <w:rFonts w:eastAsia="微软雅黑"/>
                                            <w:color w:val="FF00FF" w:themeColor="accent1"/>
                                            <w:sz w:val="30"/>
                                            <w:szCs w:val="30"/>
                                          </w:rPr>
                                        </w:pPr>
                                        <w:r w:rsidRPr="006F4D1C">
                                          <w:rPr>
                                            <w:rFonts w:eastAsia="微软雅黑" w:hint="eastAsia"/>
                                            <w:color w:val="FF00FF" w:themeColor="accent1"/>
                                            <w:sz w:val="30"/>
                                            <w:szCs w:val="30"/>
                                          </w:rPr>
                                          <w:t>一周回放</w:t>
                                        </w:r>
                                      </w:p>
                                      <w:p w14:paraId="32F6815A" w14:textId="195661F1" w:rsidR="00BA6B69" w:rsidRPr="00BA6B69" w:rsidRDefault="00BA6B69" w:rsidP="00BA6B69">
                                        <w:pPr>
                                          <w:pStyle w:val="a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firstLineChars="0"/>
                                          <w:rPr>
                                            <w:color w:val="FF00FF" w:themeColor="accent1"/>
                                          </w:rPr>
                                        </w:pPr>
                                        <w:r w:rsidRPr="00BA6B69">
                                          <w:rPr>
                                            <w:rFonts w:eastAsia="微软雅黑" w:hint="eastAsia"/>
                                            <w:color w:val="FF00FF" w:themeColor="accent1"/>
                                            <w:sz w:val="30"/>
                                            <w:szCs w:val="30"/>
                                          </w:rPr>
                                          <w:t>温馨提示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974BC76" id="矩形 148" o:spid="_x0000_s1026" style="position:absolute;margin-left:3.7pt;margin-top:3pt;width:254.85pt;height:209.25pt;z-index:251659264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" filled="f" stroked="f" strokeweight="2pt">
                            <v:textbox inset="0,0,0,0">
                              <w:txbxContent>
                                <w:p w14:paraId="14EB7AA3" w14:textId="06630CAC" w:rsidR="00BA6B69" w:rsidRPr="00BA6B69" w:rsidRDefault="00BA6B69">
                                  <w:pPr>
                                    <w:pBdr>
                                      <w:top w:val="single" w:sz="6" w:space="6" w:color="FF00FF" w:themeColor="accent1"/>
                                      <w:bottom w:val="single" w:sz="6" w:space="6" w:color="FF00FF" w:themeColor="accent1"/>
                                    </w:pBdr>
                                    <w:spacing w:after="240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00FF" w:themeColor="accent1"/>
                                      <w:sz w:val="24"/>
                                      <w:szCs w:val="24"/>
                                    </w:rPr>
                                    <w:t>目录</w:t>
                                  </w:r>
                                </w:p>
                                <w:p w14:paraId="51AEF4AC" w14:textId="513BD107" w:rsidR="00BA6B69" w:rsidRPr="006F4D1C" w:rsidRDefault="00BA6B69" w:rsidP="00BA6B69">
                                  <w:pPr>
                                    <w:pStyle w:val="aa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eastAsia="微软雅黑"/>
                                      <w:color w:val="FF00FF" w:themeColor="accent1"/>
                                      <w:sz w:val="30"/>
                                      <w:szCs w:val="30"/>
                                    </w:rPr>
                                  </w:pPr>
                                  <w:r w:rsidRPr="006F4D1C">
                                    <w:rPr>
                                      <w:rFonts w:eastAsia="微软雅黑" w:hint="eastAsia"/>
                                      <w:color w:val="FF00FF" w:themeColor="accent1"/>
                                      <w:sz w:val="30"/>
                                      <w:szCs w:val="30"/>
                                    </w:rPr>
                                    <w:t>班主任寄语</w:t>
                                  </w:r>
                                </w:p>
                                <w:p w14:paraId="7ECEEB0E" w14:textId="495AAC54" w:rsidR="00BA6B69" w:rsidRPr="006F4D1C" w:rsidRDefault="00BA6B69" w:rsidP="00BA6B69">
                                  <w:pPr>
                                    <w:pStyle w:val="aa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eastAsia="微软雅黑"/>
                                      <w:color w:val="FF00FF" w:themeColor="accent1"/>
                                      <w:sz w:val="30"/>
                                      <w:szCs w:val="30"/>
                                    </w:rPr>
                                  </w:pPr>
                                  <w:r w:rsidRPr="006F4D1C">
                                    <w:rPr>
                                      <w:rFonts w:eastAsia="微软雅黑" w:hint="eastAsia"/>
                                      <w:color w:val="FF00FF" w:themeColor="accent1"/>
                                      <w:sz w:val="30"/>
                                      <w:szCs w:val="30"/>
                                    </w:rPr>
                                    <w:t>一周回放</w:t>
                                  </w:r>
                                </w:p>
                                <w:p w14:paraId="32F6815A" w14:textId="195661F1" w:rsidR="00BA6B69" w:rsidRPr="00BA6B69" w:rsidRDefault="00BA6B69" w:rsidP="00BA6B69">
                                  <w:pPr>
                                    <w:pStyle w:val="aa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color w:val="FF00FF" w:themeColor="accent1"/>
                                    </w:rPr>
                                  </w:pPr>
                                  <w:r w:rsidRPr="00BA6B69">
                                    <w:rPr>
                                      <w:rFonts w:eastAsia="微软雅黑" w:hint="eastAsia"/>
                                      <w:color w:val="FF00FF" w:themeColor="accent1"/>
                                      <w:sz w:val="30"/>
                                      <w:szCs w:val="30"/>
                                    </w:rPr>
                                    <w:t>温馨提示</w:t>
                                  </w:r>
                                </w:p>
                              </w:txbxContent>
                            </v:textbox>
                            <w10:wrap type="topAndBottom" anchorx="margin" anchory="margin"/>
                          </v:rect>
                        </w:pict>
                      </mc:Fallback>
                    </mc:AlternateContent>
                  </w:r>
                </w:p>
              </w:tc>
            </w:tr>
            <w:tr w:rsidR="00BA6B69" w14:paraId="5B4136A4" w14:textId="77777777" w:rsidTr="00F51757">
              <w:trPr>
                <w:trHeight w:hRule="exact" w:val="4320"/>
              </w:trPr>
              <w:tc>
                <w:tcPr>
                  <w:tcW w:w="1" w:type="pct"/>
                  <w:gridSpan w:val="2"/>
                </w:tcPr>
                <w:p w14:paraId="17E22F67" w14:textId="5EDDEEBC" w:rsidR="00BA6B69" w:rsidRDefault="00BA6B69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91440" distB="91440" distL="365760" distR="365760" simplePos="0" relativeHeight="251661312" behindDoc="0" locked="0" layoutInCell="1" allowOverlap="1" wp14:anchorId="031C9E75" wp14:editId="7E0195E5">
                            <wp:simplePos x="914400" y="914400"/>
                            <wp:positionH relativeFrom="margin">
                              <wp:align>center</wp:align>
                            </wp:positionH>
                            <wp:positionV relativeFrom="margin">
                              <wp:align>center</wp:align>
                            </wp:positionV>
                            <wp:extent cx="6589395" cy="2475230"/>
                            <wp:effectExtent l="0" t="0" r="0" b="1270"/>
                            <wp:wrapNone/>
                            <wp:docPr id="146" name="矩形 1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89395" cy="24753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525D2DE" w14:textId="77777777" w:rsidR="00BA6B69" w:rsidRDefault="00BA6B69">
                                        <w:pPr>
                                          <w:pStyle w:val="ab"/>
                                          <w:jc w:val="center"/>
                                          <w:rPr>
                                            <w:color w:val="FF00FF" w:themeColor="accent1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color w:val="FF00FF" w:themeColor="accent1"/>
                                          </w:rPr>
                                          <w:drawing>
                                            <wp:inline distT="0" distB="0" distL="0" distR="0" wp14:anchorId="43140A43" wp14:editId="72DA93AA">
                                              <wp:extent cx="722376" cy="384048"/>
                                              <wp:effectExtent l="0" t="0" r="1905" b="0"/>
                                              <wp:docPr id="3" name="图片 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" name="Picture 3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0" cstate="print">
                                                        <a:duotone>
                                                          <a:schemeClr val="accent1">
                                                            <a:shade val="45000"/>
                                                            <a:satMod val="135000"/>
                                                          </a:schemeClr>
                                                          <a:prstClr val="white"/>
                                                        </a:duotone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722376" cy="3840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6FD386B7" w14:textId="37DACB8B" w:rsidR="00BA6B69" w:rsidRPr="00BA6B69" w:rsidRDefault="00BA6B69" w:rsidP="00BA6B69">
                                        <w:pPr>
                                          <w:pStyle w:val="ab"/>
                                          <w:pBdr>
                                            <w:top w:val="single" w:sz="6" w:space="10" w:color="FF00FF" w:themeColor="accent1"/>
                                            <w:left w:val="single" w:sz="2" w:space="10" w:color="FFFFFF" w:themeColor="background1"/>
                                            <w:bottom w:val="single" w:sz="6" w:space="10" w:color="FF00FF" w:themeColor="accent1"/>
                                            <w:right w:val="single" w:sz="2" w:space="10" w:color="FFFFFF" w:themeColor="background1"/>
                                          </w:pBdr>
                                          <w:spacing w:before="240" w:after="240" w:line="259" w:lineRule="auto"/>
                                          <w:jc w:val="center"/>
                                          <w:rPr>
                                            <w:color w:val="FF00FF" w:themeColor="accent1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</w:pPr>
                                        <w:r w:rsidRPr="00BA6B69">
                                          <w:rPr>
                                            <w:rFonts w:hint="eastAsia"/>
                                            <w:color w:val="FF00FF" w:themeColor="accent1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w:t>2015</w:t>
                                        </w:r>
                                        <w:r w:rsidRPr="00BA6B69">
                                          <w:rPr>
                                            <w:rFonts w:hint="eastAsia"/>
                                            <w:color w:val="FF00FF" w:themeColor="accent1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w:t>年</w:t>
                                        </w:r>
                                        <w:r w:rsidRPr="00BA6B69">
                                          <w:rPr>
                                            <w:rFonts w:hint="eastAsia"/>
                                            <w:color w:val="FF00FF" w:themeColor="accent1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w:t>9</w:t>
                                        </w:r>
                                        <w:r w:rsidRPr="00BA6B69">
                                          <w:rPr>
                                            <w:rFonts w:hint="eastAsia"/>
                                            <w:color w:val="FF00FF" w:themeColor="accent1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w:t>月</w:t>
                                        </w:r>
                                        <w:r w:rsidRPr="00BA6B69">
                                          <w:rPr>
                                            <w:rFonts w:hint="eastAsia"/>
                                            <w:color w:val="FF00FF" w:themeColor="accent1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w:t>12</w:t>
                                        </w:r>
                                        <w:r w:rsidRPr="00BA6B69">
                                          <w:rPr>
                                            <w:rFonts w:hint="eastAsia"/>
                                            <w:color w:val="FF00FF" w:themeColor="accent1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w:t>日星期六</w:t>
                                        </w:r>
                                      </w:p>
                                      <w:p w14:paraId="20E41969" w14:textId="77777777" w:rsidR="00BA6B69" w:rsidRPr="00BA6B69" w:rsidRDefault="00BA6B69" w:rsidP="00BA6B69">
                                        <w:pPr>
                                          <w:pStyle w:val="ab"/>
                                          <w:pBdr>
                                            <w:top w:val="single" w:sz="6" w:space="10" w:color="FF00FF" w:themeColor="accent1"/>
                                            <w:left w:val="single" w:sz="2" w:space="10" w:color="FFFFFF" w:themeColor="background1"/>
                                            <w:bottom w:val="single" w:sz="6" w:space="10" w:color="FF00FF" w:themeColor="accent1"/>
                                            <w:right w:val="single" w:sz="2" w:space="10" w:color="FFFFFF" w:themeColor="background1"/>
                                          </w:pBdr>
                                          <w:spacing w:before="240" w:after="240" w:line="259" w:lineRule="auto"/>
                                          <w:jc w:val="center"/>
                                          <w:rPr>
                                            <w:color w:val="FF00FF" w:themeColor="accent1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</w:pPr>
                                        <w:r w:rsidRPr="00BA6B69">
                                          <w:rPr>
                                            <w:rFonts w:hint="eastAsia"/>
                                            <w:color w:val="FF00FF" w:themeColor="accent1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w:t>班刊设计人员：蒋少康，刘雨祺，董正浩</w:t>
                                        </w:r>
                                      </w:p>
                                      <w:p w14:paraId="01A6FEEE" w14:textId="7E290DF3" w:rsidR="00BA6B69" w:rsidRPr="00BA6B69" w:rsidRDefault="00BA6B69" w:rsidP="00BA6B69">
                                        <w:pPr>
                                          <w:pStyle w:val="ab"/>
                                          <w:pBdr>
                                            <w:top w:val="single" w:sz="6" w:space="10" w:color="FF00FF" w:themeColor="accent1"/>
                                            <w:left w:val="single" w:sz="2" w:space="10" w:color="FFFFFF" w:themeColor="background1"/>
                                            <w:bottom w:val="single" w:sz="6" w:space="10" w:color="FF00FF" w:themeColor="accent1"/>
                                            <w:right w:val="single" w:sz="2" w:space="10" w:color="FFFFFF" w:themeColor="background1"/>
                                          </w:pBdr>
                                          <w:spacing w:before="240" w:after="240" w:line="259" w:lineRule="auto"/>
                                          <w:jc w:val="center"/>
                                          <w:rPr>
                                            <w:rFonts w:eastAsia="微软雅黑"/>
                                            <w:color w:val="FF00FF" w:themeColor="accent1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</w:pPr>
                                        <w:r w:rsidRPr="00BA6B69">
                                          <w:rPr>
                                            <w:rFonts w:hint="eastAsia"/>
                                            <w:color w:val="FF00FF" w:themeColor="accent1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w:t>指导</w:t>
                                        </w:r>
                                        <w:r w:rsidRPr="00BA6B69">
                                          <w:rPr>
                                            <w:color w:val="FF00FF" w:themeColor="accent1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w:t>老师：</w:t>
                                        </w:r>
                                        <w:r w:rsidRPr="00BA6B69">
                                          <w:rPr>
                                            <w:rFonts w:hint="eastAsia"/>
                                            <w:color w:val="FF00FF" w:themeColor="accent1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w:t>佘志斌老师</w:t>
                                        </w:r>
                                      </w:p>
                                      <w:p w14:paraId="7E8EB072" w14:textId="77777777" w:rsidR="00BA6B69" w:rsidRDefault="00BA6B69">
                                        <w:pPr>
                                          <w:pStyle w:val="ab"/>
                                          <w:spacing w:before="240"/>
                                          <w:jc w:val="center"/>
                                          <w:rPr>
                                            <w:color w:val="FF00FF" w:themeColor="accent1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color w:val="FF00FF" w:themeColor="accent1"/>
                                          </w:rPr>
                                          <w:drawing>
                                            <wp:inline distT="0" distB="0" distL="0" distR="0" wp14:anchorId="465FCD1B" wp14:editId="644C5175">
                                              <wp:extent cx="374904" cy="237744"/>
                                              <wp:effectExtent l="0" t="0" r="6350" b="0"/>
                                              <wp:docPr id="4" name="图片 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9" name="roco bottom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1" cstate="print">
                                                        <a:duotone>
                                                          <a:schemeClr val="accent1">
                                                            <a:shade val="45000"/>
                                                            <a:satMod val="135000"/>
                                                          </a:schemeClr>
                                                          <a:prstClr val="white"/>
                                                        </a:duotone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374904" cy="23774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31C9E75" id="矩形 146" o:spid="_x0000_s1027" style="position:absolute;margin-left:0;margin-top:0;width:518.85pt;height:194.9pt;z-index:251661312;visibility:visible;mso-wrap-style:square;mso-width-percent:0;mso-height-percent:0;mso-wrap-distance-left:28.8pt;mso-wrap-distance-top:7.2pt;mso-wrap-distance-right:28.8pt;mso-wrap-distance-bottom:7.2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" filled="f" stroked="f" strokeweight="2pt">
                            <v:textbox inset="10.8pt,0,10.8pt,0">
                              <w:txbxContent>
                                <w:p w14:paraId="1525D2DE" w14:textId="77777777" w:rsidR="00BA6B69" w:rsidRDefault="00BA6B69">
                                  <w:pPr>
                                    <w:pStyle w:val="ab"/>
                                    <w:jc w:val="center"/>
                                    <w:rPr>
                                      <w:color w:val="FF00FF" w:themeColor="accent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00FF" w:themeColor="accent1"/>
                                    </w:rPr>
                                    <w:drawing>
                                      <wp:inline distT="0" distB="0" distL="0" distR="0" wp14:anchorId="43140A43" wp14:editId="72DA93AA">
                                        <wp:extent cx="722376" cy="384048"/>
                                        <wp:effectExtent l="0" t="0" r="1905" b="0"/>
                                        <wp:docPr id="3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duotone>
                                                    <a:schemeClr val="accent1">
                                                      <a:shade val="45000"/>
                                                      <a:satMod val="135000"/>
                                                    </a:schemeClr>
                                                    <a:prstClr val="white"/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2376" cy="3840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FD386B7" w14:textId="37DACB8B" w:rsidR="00BA6B69" w:rsidRPr="00BA6B69" w:rsidRDefault="00BA6B69" w:rsidP="00BA6B69">
                                  <w:pPr>
                                    <w:pStyle w:val="ab"/>
                                    <w:pBdr>
                                      <w:top w:val="single" w:sz="6" w:space="10" w:color="FF00FF" w:themeColor="accent1"/>
                                      <w:left w:val="single" w:sz="2" w:space="10" w:color="FFFFFF" w:themeColor="background1"/>
                                      <w:bottom w:val="single" w:sz="6" w:space="10" w:color="FF00FF" w:themeColor="accent1"/>
                                      <w:right w:val="single" w:sz="2" w:space="10" w:color="FFFFFF" w:themeColor="background1"/>
                                    </w:pBdr>
                                    <w:spacing w:before="240" w:after="240" w:line="259" w:lineRule="auto"/>
                                    <w:jc w:val="center"/>
                                    <w:rPr>
                                      <w:color w:val="FF00FF" w:themeColor="accent1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BA6B69">
                                    <w:rPr>
                                      <w:rFonts w:hint="eastAsia"/>
                                      <w:color w:val="FF00FF" w:themeColor="accent1"/>
                                      <w:sz w:val="24"/>
                                      <w:szCs w:val="24"/>
                                      <w:lang w:val="en-GB"/>
                                    </w:rPr>
                                    <w:t>2015</w:t>
                                  </w:r>
                                  <w:r w:rsidRPr="00BA6B69">
                                    <w:rPr>
                                      <w:rFonts w:hint="eastAsia"/>
                                      <w:color w:val="FF00FF" w:themeColor="accent1"/>
                                      <w:sz w:val="24"/>
                                      <w:szCs w:val="24"/>
                                      <w:lang w:val="en-GB"/>
                                    </w:rPr>
                                    <w:t>年</w:t>
                                  </w:r>
                                  <w:r w:rsidRPr="00BA6B69">
                                    <w:rPr>
                                      <w:rFonts w:hint="eastAsia"/>
                                      <w:color w:val="FF00FF" w:themeColor="accent1"/>
                                      <w:sz w:val="24"/>
                                      <w:szCs w:val="24"/>
                                      <w:lang w:val="en-GB"/>
                                    </w:rPr>
                                    <w:t>9</w:t>
                                  </w:r>
                                  <w:r w:rsidRPr="00BA6B69">
                                    <w:rPr>
                                      <w:rFonts w:hint="eastAsia"/>
                                      <w:color w:val="FF00FF" w:themeColor="accent1"/>
                                      <w:sz w:val="24"/>
                                      <w:szCs w:val="24"/>
                                      <w:lang w:val="en-GB"/>
                                    </w:rPr>
                                    <w:t>月</w:t>
                                  </w:r>
                                  <w:r w:rsidRPr="00BA6B69">
                                    <w:rPr>
                                      <w:rFonts w:hint="eastAsia"/>
                                      <w:color w:val="FF00FF" w:themeColor="accent1"/>
                                      <w:sz w:val="24"/>
                                      <w:szCs w:val="24"/>
                                      <w:lang w:val="en-GB"/>
                                    </w:rPr>
                                    <w:t>12</w:t>
                                  </w:r>
                                  <w:r w:rsidRPr="00BA6B69">
                                    <w:rPr>
                                      <w:rFonts w:hint="eastAsia"/>
                                      <w:color w:val="FF00FF" w:themeColor="accent1"/>
                                      <w:sz w:val="24"/>
                                      <w:szCs w:val="24"/>
                                      <w:lang w:val="en-GB"/>
                                    </w:rPr>
                                    <w:t>日星期六</w:t>
                                  </w:r>
                                </w:p>
                                <w:p w14:paraId="20E41969" w14:textId="77777777" w:rsidR="00BA6B69" w:rsidRPr="00BA6B69" w:rsidRDefault="00BA6B69" w:rsidP="00BA6B69">
                                  <w:pPr>
                                    <w:pStyle w:val="ab"/>
                                    <w:pBdr>
                                      <w:top w:val="single" w:sz="6" w:space="10" w:color="FF00FF" w:themeColor="accent1"/>
                                      <w:left w:val="single" w:sz="2" w:space="10" w:color="FFFFFF" w:themeColor="background1"/>
                                      <w:bottom w:val="single" w:sz="6" w:space="10" w:color="FF00FF" w:themeColor="accent1"/>
                                      <w:right w:val="single" w:sz="2" w:space="10" w:color="FFFFFF" w:themeColor="background1"/>
                                    </w:pBdr>
                                    <w:spacing w:before="240" w:after="240" w:line="259" w:lineRule="auto"/>
                                    <w:jc w:val="center"/>
                                    <w:rPr>
                                      <w:color w:val="FF00FF" w:themeColor="accent1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BA6B69">
                                    <w:rPr>
                                      <w:rFonts w:hint="eastAsia"/>
                                      <w:color w:val="FF00FF" w:themeColor="accent1"/>
                                      <w:sz w:val="24"/>
                                      <w:szCs w:val="24"/>
                                      <w:lang w:val="en-GB"/>
                                    </w:rPr>
                                    <w:t>班刊设计人员：蒋少康，刘雨祺，董正浩</w:t>
                                  </w:r>
                                </w:p>
                                <w:p w14:paraId="01A6FEEE" w14:textId="7E290DF3" w:rsidR="00BA6B69" w:rsidRPr="00BA6B69" w:rsidRDefault="00BA6B69" w:rsidP="00BA6B69">
                                  <w:pPr>
                                    <w:pStyle w:val="ab"/>
                                    <w:pBdr>
                                      <w:top w:val="single" w:sz="6" w:space="10" w:color="FF00FF" w:themeColor="accent1"/>
                                      <w:left w:val="single" w:sz="2" w:space="10" w:color="FFFFFF" w:themeColor="background1"/>
                                      <w:bottom w:val="single" w:sz="6" w:space="10" w:color="FF00FF" w:themeColor="accent1"/>
                                      <w:right w:val="single" w:sz="2" w:space="10" w:color="FFFFFF" w:themeColor="background1"/>
                                    </w:pBdr>
                                    <w:spacing w:before="240" w:after="240" w:line="259" w:lineRule="auto"/>
                                    <w:jc w:val="center"/>
                                    <w:rPr>
                                      <w:rFonts w:eastAsia="微软雅黑"/>
                                      <w:color w:val="FF00FF" w:themeColor="accent1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BA6B69">
                                    <w:rPr>
                                      <w:rFonts w:hint="eastAsia"/>
                                      <w:color w:val="FF00FF" w:themeColor="accent1"/>
                                      <w:sz w:val="24"/>
                                      <w:szCs w:val="24"/>
                                      <w:lang w:val="en-GB"/>
                                    </w:rPr>
                                    <w:t>指导</w:t>
                                  </w:r>
                                  <w:r w:rsidRPr="00BA6B69">
                                    <w:rPr>
                                      <w:color w:val="FF00FF" w:themeColor="accent1"/>
                                      <w:sz w:val="24"/>
                                      <w:szCs w:val="24"/>
                                      <w:lang w:val="en-GB"/>
                                    </w:rPr>
                                    <w:t>老师：</w:t>
                                  </w:r>
                                  <w:r w:rsidRPr="00BA6B69">
                                    <w:rPr>
                                      <w:rFonts w:hint="eastAsia"/>
                                      <w:color w:val="FF00FF" w:themeColor="accent1"/>
                                      <w:sz w:val="24"/>
                                      <w:szCs w:val="24"/>
                                      <w:lang w:val="en-GB"/>
                                    </w:rPr>
                                    <w:t>佘志斌老师</w:t>
                                  </w:r>
                                </w:p>
                                <w:p w14:paraId="7E8EB072" w14:textId="77777777" w:rsidR="00BA6B69" w:rsidRDefault="00BA6B69">
                                  <w:pPr>
                                    <w:pStyle w:val="ab"/>
                                    <w:spacing w:before="240"/>
                                    <w:jc w:val="center"/>
                                    <w:rPr>
                                      <w:color w:val="FF00FF" w:themeColor="accent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00FF" w:themeColor="accent1"/>
                                    </w:rPr>
                                    <w:drawing>
                                      <wp:inline distT="0" distB="0" distL="0" distR="0" wp14:anchorId="465FCD1B" wp14:editId="644C5175">
                                        <wp:extent cx="374904" cy="237744"/>
                                        <wp:effectExtent l="0" t="0" r="6350" b="0"/>
                                        <wp:docPr id="4" name="图片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roco bottom.png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duotone>
                                                    <a:schemeClr val="accent1">
                                                      <a:shade val="45000"/>
                                                      <a:satMod val="135000"/>
                                                    </a:schemeClr>
                                                    <a:prstClr val="white"/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4904" cy="2377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anchorx="margin" anchory="margin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6FDA2291" w14:textId="77777777" w:rsidR="00C63F63" w:rsidRPr="00EB007B" w:rsidRDefault="00C63F63">
            <w:pPr>
              <w:rPr>
                <w:rFonts w:eastAsia="微软雅黑" w:hint="eastAsia"/>
              </w:rPr>
            </w:pPr>
          </w:p>
        </w:tc>
      </w:tr>
      <w:tr w:rsidR="00EB007B" w14:paraId="20D6DB28" w14:textId="77777777" w:rsidTr="00432F20">
        <w:trPr>
          <w:trHeight w:hRule="exact" w:val="6083"/>
        </w:trPr>
        <w:tc>
          <w:tcPr>
            <w:tcW w:w="10800" w:type="dxa"/>
            <w:shd w:val="clear" w:color="auto" w:fill="9900FF" w:themeFill="accent3"/>
            <w:vAlign w:val="center"/>
          </w:tcPr>
          <w:p w14:paraId="418390D5" w14:textId="7B5CB76A" w:rsidR="00EB007B" w:rsidRDefault="00EB007B" w:rsidP="00D959DE">
            <w:pPr>
              <w:pStyle w:val="a5"/>
              <w:numPr>
                <w:ilvl w:val="0"/>
                <w:numId w:val="4"/>
              </w:numPr>
            </w:pPr>
            <w:bookmarkStart w:id="0" w:name="_GoBack"/>
            <w:r>
              <w:rPr>
                <w:rFonts w:ascii="微软雅黑" w:eastAsia="微软雅黑" w:hAnsi="微软雅黑" w:hint="eastAsia"/>
              </w:rPr>
              <w:t>班主任寄语</w:t>
            </w:r>
          </w:p>
          <w:p w14:paraId="6F5812D1" w14:textId="77777777" w:rsidR="00EB007B" w:rsidRDefault="00EB007B" w:rsidP="00D959DE">
            <w:pPr>
              <w:pStyle w:val="a6"/>
            </w:pPr>
            <w:sdt>
              <w:sdtPr>
                <w:id w:val="-2017982821"/>
                <w:placeholder>
                  <w:docPart w:val="1F18F32BBAEF413B9049925E18E4CBFE"/>
                </w:placeholder>
                <w:temporary/>
                <w:showingPlcHdr/>
                <w15:appearance w15:val="hidden"/>
                <w:text/>
              </w:sdtPr>
              <w:sdtContent>
                <w:r>
                  <w:t>要立即开始，只需点击任何占位符文本（例如此文本）并开始键入以将其替换为自己的文本即可。</w:t>
                </w:r>
              </w:sdtContent>
            </w:sdt>
            <w:bookmarkEnd w:id="0"/>
          </w:p>
        </w:tc>
      </w:tr>
    </w:tbl>
    <w:p w14:paraId="5F102D5B" w14:textId="192A005D" w:rsidR="00C63F63" w:rsidRPr="00432F20" w:rsidRDefault="00C63F63">
      <w:pPr>
        <w:rPr>
          <w:rFonts w:eastAsia="微软雅黑" w:hint="eastAsia"/>
        </w:rPr>
      </w:pPr>
    </w:p>
    <w:p w14:paraId="5A88C594" w14:textId="4C109DC6" w:rsidR="006F4D1C" w:rsidRPr="006F4D1C" w:rsidRDefault="00BA6B69" w:rsidP="006F4D1C">
      <w:pPr>
        <w:pStyle w:val="1"/>
        <w:jc w:val="left"/>
        <w:rPr>
          <w:rFonts w:ascii="微软雅黑" w:eastAsia="微软雅黑" w:hAnsi="微软雅黑"/>
          <w:sz w:val="72"/>
          <w:szCs w:val="72"/>
        </w:rPr>
      </w:pPr>
      <w:r w:rsidRPr="00BA6B69">
        <w:rPr>
          <w:rFonts w:ascii="微软雅黑" w:eastAsia="微软雅黑" w:hAnsi="微软雅黑"/>
          <w:sz w:val="84"/>
          <w:szCs w:val="84"/>
        </w:rPr>
        <w:lastRenderedPageBreak/>
        <w:t>part</w:t>
      </w:r>
      <w:r w:rsidRPr="00BA6B69">
        <w:rPr>
          <w:rFonts w:ascii="微软雅黑" w:eastAsia="微软雅黑" w:hAnsi="微软雅黑"/>
          <w:sz w:val="72"/>
          <w:szCs w:val="72"/>
        </w:rPr>
        <w:t>2</w:t>
      </w:r>
      <w:r>
        <w:rPr>
          <w:rFonts w:ascii="微软雅黑" w:eastAsia="微软雅黑" w:hAnsi="微软雅黑"/>
          <w:sz w:val="72"/>
          <w:szCs w:val="72"/>
        </w:rPr>
        <w:t xml:space="preserve"> </w:t>
      </w:r>
      <w:r>
        <w:rPr>
          <w:rFonts w:ascii="微软雅黑" w:eastAsia="微软雅黑" w:hAnsi="微软雅黑" w:hint="eastAsia"/>
          <w:sz w:val="72"/>
          <w:szCs w:val="72"/>
        </w:rPr>
        <w:t>一周回放</w:t>
      </w:r>
    </w:p>
    <w:p w14:paraId="10375A67" w14:textId="2AD722E6" w:rsidR="00C63F63" w:rsidRPr="006F4D1C" w:rsidRDefault="006F4D1C" w:rsidP="006F4D1C">
      <w:pPr>
        <w:pStyle w:val="2"/>
        <w:numPr>
          <w:ilvl w:val="0"/>
          <w:numId w:val="9"/>
        </w:numPr>
        <w:rPr>
          <w:rFonts w:ascii="微软雅黑" w:eastAsia="微软雅黑" w:hAnsi="微软雅黑"/>
          <w:color w:val="33CCFF"/>
        </w:rPr>
      </w:pPr>
      <w:r>
        <w:rPr>
          <w:rFonts w:ascii="微软雅黑" w:eastAsia="微软雅黑" w:hAnsi="微软雅黑" w:hint="eastAsia"/>
          <w:color w:val="33CCFF"/>
        </w:rPr>
        <w:t>常规分</w:t>
      </w:r>
    </w:p>
    <w:p w14:paraId="63C7DF6B" w14:textId="178F667D" w:rsidR="00C63F63" w:rsidRDefault="00432F20">
      <w:sdt>
        <w:sdtPr>
          <w:id w:val="-610211988"/>
          <w:placeholder>
            <w:docPart w:val="6426D9015B39491F8D2FD9DB5C2787A1"/>
          </w:placeholder>
          <w:temporary/>
          <w:showingPlcHdr/>
          <w15:appearance w15:val="hidden"/>
          <w:text/>
        </w:sdtPr>
        <w:sdtEndPr/>
        <w:sdtContent>
          <w:r w:rsidR="00727376">
            <w:t>在计算机、平板电脑或手机上使用</w:t>
          </w:r>
          <w:r w:rsidR="00727376">
            <w:t xml:space="preserve"> Word </w:t>
          </w:r>
          <w:r w:rsidR="00727376">
            <w:t>查看和编辑此文档。在</w:t>
          </w:r>
          <w:r w:rsidR="00727376">
            <w:t xml:space="preserve"> Windows</w:t>
          </w:r>
          <w:r w:rsidR="00727376">
            <w:t>、</w:t>
          </w:r>
          <w:r w:rsidR="00727376">
            <w:t>Mac</w:t>
          </w:r>
          <w:r w:rsidR="00727376">
            <w:t>、</w:t>
          </w:r>
          <w:r w:rsidR="00727376">
            <w:t xml:space="preserve">Android </w:t>
          </w:r>
          <w:r w:rsidR="00727376">
            <w:t>或</w:t>
          </w:r>
          <w:r w:rsidR="00727376">
            <w:t xml:space="preserve"> iOS </w:t>
          </w:r>
          <w:r w:rsidR="00727376">
            <w:t>设备上使用</w:t>
          </w:r>
          <w:r w:rsidR="00727376">
            <w:t xml:space="preserve"> Word</w:t>
          </w:r>
          <w:r w:rsidR="00727376">
            <w:t>，您可以编辑文本，轻松地插入图片、形状和表格等内容，无缝地将文档保存到云端。</w:t>
          </w:r>
        </w:sdtContent>
      </w:sdt>
    </w:p>
    <w:p w14:paraId="34819B0F" w14:textId="54F4559C" w:rsidR="006F4D1C" w:rsidRPr="006F4D1C" w:rsidRDefault="006F4D1C" w:rsidP="006F4D1C">
      <w:pPr>
        <w:pStyle w:val="2"/>
        <w:numPr>
          <w:ilvl w:val="0"/>
          <w:numId w:val="9"/>
        </w:numPr>
        <w:rPr>
          <w:rFonts w:ascii="微软雅黑" w:eastAsia="微软雅黑" w:hAnsi="微软雅黑"/>
          <w:color w:val="33CCFF"/>
        </w:rPr>
      </w:pPr>
      <w:r w:rsidRPr="006F4D1C">
        <w:rPr>
          <w:rFonts w:ascii="微软雅黑" w:eastAsia="微软雅黑" w:hAnsi="微软雅黑" w:hint="eastAsia"/>
          <w:color w:val="33CCFF"/>
        </w:rPr>
        <w:t>活动照片展示</w:t>
      </w:r>
    </w:p>
    <w:p w14:paraId="05D2EE55" w14:textId="4FFAC83E" w:rsidR="00C63F63" w:rsidRPr="006F4D1C" w:rsidRDefault="006F4D1C" w:rsidP="006F4D1C">
      <w:pPr>
        <w:pStyle w:val="2"/>
        <w:numPr>
          <w:ilvl w:val="0"/>
          <w:numId w:val="9"/>
        </w:numPr>
        <w:rPr>
          <w:rFonts w:ascii="微软雅黑" w:eastAsia="微软雅黑" w:hAnsi="微软雅黑"/>
          <w:color w:val="33CCFF"/>
        </w:rPr>
      </w:pPr>
      <w:r w:rsidRPr="006F4D1C">
        <w:rPr>
          <w:rFonts w:ascii="微软雅黑" w:eastAsia="微软雅黑" w:hAnsi="微软雅黑" w:hint="cs"/>
          <w:color w:val="33CCFF"/>
        </w:rPr>
        <w:t>优</w:t>
      </w:r>
      <w:r w:rsidRPr="006F4D1C">
        <w:rPr>
          <w:rFonts w:ascii="微软雅黑" w:eastAsia="微软雅黑" w:hAnsi="微软雅黑" w:hint="eastAsia"/>
          <w:color w:val="33CCFF"/>
        </w:rPr>
        <w:t>秀作</w:t>
      </w:r>
      <w:r w:rsidRPr="006F4D1C">
        <w:rPr>
          <w:rFonts w:ascii="微软雅黑" w:eastAsia="微软雅黑" w:hAnsi="微软雅黑" w:hint="cs"/>
          <w:color w:val="33CCFF"/>
        </w:rPr>
        <w:t>业</w:t>
      </w:r>
      <w:r w:rsidRPr="006F4D1C">
        <w:rPr>
          <w:rFonts w:ascii="微软雅黑" w:eastAsia="微软雅黑" w:hAnsi="微软雅黑" w:hint="eastAsia"/>
          <w:color w:val="33CCFF"/>
        </w:rPr>
        <w:t>展示（本周展示人物：李敏静）</w:t>
      </w:r>
    </w:p>
    <w:p w14:paraId="735B808E" w14:textId="453F3DD7" w:rsidR="006F4D1C" w:rsidRPr="006F4D1C" w:rsidRDefault="00432F20">
      <w:pPr>
        <w:rPr>
          <w:rFonts w:eastAsia="微软雅黑"/>
        </w:rPr>
      </w:pPr>
      <w:sdt>
        <w:sdtPr>
          <w:id w:val="-1852558252"/>
          <w:placeholder>
            <w:docPart w:val="4DB1144BB7DE46D0B90AE0C17B0A1BF4"/>
          </w:placeholder>
          <w:temporary/>
          <w:showingPlcHdr/>
          <w15:appearance w15:val="hidden"/>
          <w:text/>
        </w:sdtPr>
        <w:sdtEndPr/>
        <w:sdtContent>
          <w:r w:rsidR="00727376">
            <w:t>想要从文件中插入图片，或者添加形状、文本框或表格？没问题！在功能区的</w:t>
          </w:r>
          <w:r w:rsidR="00727376">
            <w:t>“</w:t>
          </w:r>
          <w:r w:rsidR="00727376">
            <w:t>插入</w:t>
          </w:r>
          <w:r w:rsidR="00727376">
            <w:t>”</w:t>
          </w:r>
          <w:r w:rsidR="00727376">
            <w:t>选项卡上，点击所需选项即可。</w:t>
          </w:r>
        </w:sdtContent>
      </w:sdt>
    </w:p>
    <w:p w14:paraId="0F0BEF7A" w14:textId="3A875616" w:rsidR="00C63F63" w:rsidRPr="006F4D1C" w:rsidRDefault="006F4D1C" w:rsidP="006F4D1C">
      <w:pPr>
        <w:pStyle w:val="2"/>
        <w:numPr>
          <w:ilvl w:val="0"/>
          <w:numId w:val="9"/>
        </w:numPr>
        <w:rPr>
          <w:rFonts w:ascii="微软雅黑" w:eastAsia="微软雅黑" w:hAnsi="微软雅黑"/>
          <w:color w:val="33CCFF"/>
        </w:rPr>
      </w:pPr>
      <w:r w:rsidRPr="006F4D1C">
        <w:rPr>
          <w:rFonts w:ascii="微软雅黑" w:eastAsia="微软雅黑" w:hAnsi="微软雅黑" w:hint="eastAsia"/>
          <w:color w:val="33CCFF"/>
        </w:rPr>
        <w:t>学</w:t>
      </w:r>
      <w:r w:rsidRPr="006F4D1C">
        <w:rPr>
          <w:rFonts w:ascii="微软雅黑" w:eastAsia="微软雅黑" w:hAnsi="微软雅黑" w:hint="cs"/>
          <w:color w:val="33CCFF"/>
        </w:rPr>
        <w:t>习</w:t>
      </w:r>
      <w:r w:rsidRPr="006F4D1C">
        <w:rPr>
          <w:rFonts w:ascii="微软雅黑" w:eastAsia="微软雅黑" w:hAnsi="微软雅黑" w:hint="eastAsia"/>
          <w:color w:val="33CCFF"/>
        </w:rPr>
        <w:t>委</w:t>
      </w:r>
      <w:r w:rsidRPr="006F4D1C">
        <w:rPr>
          <w:rFonts w:ascii="微软雅黑" w:eastAsia="微软雅黑" w:hAnsi="微软雅黑" w:hint="cs"/>
          <w:color w:val="33CCFF"/>
        </w:rPr>
        <w:t>员总结</w:t>
      </w:r>
    </w:p>
    <w:p w14:paraId="57EED1B8" w14:textId="77777777" w:rsidR="00C63F63" w:rsidRDefault="00432F20">
      <w:sdt>
        <w:sdtPr>
          <w:id w:val="-973293602"/>
          <w:placeholder>
            <w:docPart w:val="B29E2B4EA48946C9A0AC7F6AE935276C"/>
          </w:placeholder>
          <w:temporary/>
          <w:showingPlcHdr/>
          <w15:appearance w15:val="hidden"/>
          <w:text/>
        </w:sdtPr>
        <w:sdtEndPr/>
        <w:sdtContent>
          <w:r w:rsidR="00727376">
            <w:t>要通过点击应用您在此页面上看到的任何文本格式，请在功能区的</w:t>
          </w:r>
          <w:r w:rsidR="00727376">
            <w:t>“</w:t>
          </w:r>
          <w:r w:rsidR="00727376">
            <w:t>开始</w:t>
          </w:r>
          <w:r w:rsidR="00727376">
            <w:t>”</w:t>
          </w:r>
          <w:r w:rsidR="00727376">
            <w:t>选项卡上查看</w:t>
          </w:r>
          <w:r w:rsidR="00727376">
            <w:t>“</w:t>
          </w:r>
          <w:r w:rsidR="00727376">
            <w:t>样式</w:t>
          </w:r>
          <w:r w:rsidR="00727376">
            <w:t>”</w:t>
          </w:r>
          <w:r w:rsidR="00727376">
            <w:t>。</w:t>
          </w:r>
        </w:sdtContent>
      </w:sdt>
    </w:p>
    <w:p w14:paraId="07E3FDC6" w14:textId="42113FC4" w:rsidR="006F4D1C" w:rsidRPr="00BA6B69" w:rsidRDefault="006F4D1C" w:rsidP="006F4D1C">
      <w:pPr>
        <w:pStyle w:val="1"/>
        <w:jc w:val="left"/>
        <w:rPr>
          <w:sz w:val="84"/>
          <w:szCs w:val="84"/>
        </w:rPr>
      </w:pPr>
      <w:r w:rsidRPr="00BA6B69">
        <w:rPr>
          <w:rFonts w:ascii="微软雅黑" w:eastAsia="微软雅黑" w:hAnsi="微软雅黑"/>
          <w:sz w:val="84"/>
          <w:szCs w:val="84"/>
        </w:rPr>
        <w:t>part</w:t>
      </w:r>
      <w:r>
        <w:rPr>
          <w:rFonts w:ascii="微软雅黑" w:eastAsia="微软雅黑" w:hAnsi="微软雅黑"/>
          <w:sz w:val="72"/>
          <w:szCs w:val="72"/>
        </w:rPr>
        <w:t xml:space="preserve">3 </w:t>
      </w:r>
      <w:r>
        <w:rPr>
          <w:rFonts w:ascii="微软雅黑" w:eastAsia="微软雅黑" w:hAnsi="微软雅黑" w:hint="eastAsia"/>
          <w:sz w:val="72"/>
          <w:szCs w:val="72"/>
        </w:rPr>
        <w:t>温馨提示</w:t>
      </w:r>
    </w:p>
    <w:p w14:paraId="53448D0D" w14:textId="159CC4D9" w:rsidR="006F4D1C" w:rsidRPr="005515F0" w:rsidRDefault="006F4D1C" w:rsidP="006F4D1C">
      <w:pPr>
        <w:pStyle w:val="2"/>
        <w:rPr>
          <w:rFonts w:eastAsia="微软雅黑"/>
          <w:color w:val="00B0F0"/>
          <w:lang w:val="zh-CN" w:bidi="zh-CN"/>
        </w:rPr>
      </w:pPr>
      <w:r w:rsidRPr="005515F0">
        <w:rPr>
          <w:rFonts w:hint="eastAsia"/>
          <w:color w:val="00B0F0"/>
          <w:lang w:val="zh-CN" w:bidi="zh-CN"/>
        </w:rPr>
        <w:t>交手机及留校生名单</w:t>
      </w:r>
    </w:p>
    <w:p w14:paraId="1A6296F1" w14:textId="4FDB50A4" w:rsidR="006F4D1C" w:rsidRPr="005515F0" w:rsidRDefault="006F4D1C" w:rsidP="006F4D1C">
      <w:pPr>
        <w:pStyle w:val="2"/>
        <w:rPr>
          <w:rFonts w:eastAsia="微软雅黑"/>
          <w:color w:val="00B0F0"/>
        </w:rPr>
      </w:pPr>
      <w:r w:rsidRPr="005515F0">
        <w:rPr>
          <w:rFonts w:eastAsia="微软雅黑" w:hint="eastAsia"/>
          <w:color w:val="00B0F0"/>
        </w:rPr>
        <w:t>作</w:t>
      </w:r>
      <w:r w:rsidRPr="005515F0">
        <w:rPr>
          <w:rFonts w:eastAsia="微软雅黑" w:hint="cs"/>
          <w:color w:val="00B0F0"/>
        </w:rPr>
        <w:t>业</w:t>
      </w:r>
    </w:p>
    <w:sectPr w:rsidR="006F4D1C" w:rsidRPr="005515F0" w:rsidSect="00EB007B">
      <w:pgSz w:w="11907" w:h="16839"/>
      <w:pgMar w:top="106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A0530" w14:textId="77777777" w:rsidR="00933703" w:rsidRDefault="00933703">
      <w:pPr>
        <w:spacing w:after="0" w:line="240" w:lineRule="auto"/>
      </w:pPr>
      <w:r>
        <w:separator/>
      </w:r>
    </w:p>
  </w:endnote>
  <w:endnote w:type="continuationSeparator" w:id="0">
    <w:p w14:paraId="457D60A3" w14:textId="77777777" w:rsidR="00933703" w:rsidRDefault="0093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B54B3" w14:textId="77777777" w:rsidR="00933703" w:rsidRDefault="00933703">
      <w:pPr>
        <w:spacing w:after="0" w:line="240" w:lineRule="auto"/>
      </w:pPr>
      <w:r>
        <w:separator/>
      </w:r>
    </w:p>
  </w:footnote>
  <w:footnote w:type="continuationSeparator" w:id="0">
    <w:p w14:paraId="47D02D2D" w14:textId="77777777" w:rsidR="00933703" w:rsidRDefault="00933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F7DDF"/>
    <w:multiLevelType w:val="hybridMultilevel"/>
    <w:tmpl w:val="25D4B6A4"/>
    <w:lvl w:ilvl="0" w:tplc="EAF8DDA8">
      <w:start w:val="1"/>
      <w:numFmt w:val="decimal"/>
      <w:lvlText w:val="part%1"/>
      <w:lvlJc w:val="left"/>
      <w:pPr>
        <w:ind w:left="420" w:hanging="420"/>
      </w:pPr>
      <w:rPr>
        <w:rFonts w:asciiTheme="majorHAnsi" w:hAnsiTheme="majorHAnsi" w:hint="default"/>
        <w:caps w:val="0"/>
        <w:strike w:val="0"/>
        <w:dstrike w:val="0"/>
        <w:vanish w:val="0"/>
        <w:sz w:val="3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75207"/>
    <w:multiLevelType w:val="hybridMultilevel"/>
    <w:tmpl w:val="3ECC8F60"/>
    <w:lvl w:ilvl="0" w:tplc="EAF8DDA8">
      <w:start w:val="1"/>
      <w:numFmt w:val="decimal"/>
      <w:lvlText w:val="part%1"/>
      <w:lvlJc w:val="left"/>
      <w:pPr>
        <w:ind w:left="420" w:hanging="420"/>
      </w:pPr>
      <w:rPr>
        <w:rFonts w:asciiTheme="majorHAnsi" w:hAnsiTheme="majorHAnsi" w:hint="default"/>
        <w:caps w:val="0"/>
        <w:strike w:val="0"/>
        <w:dstrike w:val="0"/>
        <w:vanish w:val="0"/>
        <w:sz w:val="3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33CED"/>
    <w:multiLevelType w:val="hybridMultilevel"/>
    <w:tmpl w:val="D64A7216"/>
    <w:lvl w:ilvl="0" w:tplc="1F00CABC">
      <w:start w:val="1"/>
      <w:numFmt w:val="decimal"/>
      <w:lvlText w:val="%1."/>
      <w:lvlJc w:val="left"/>
      <w:pPr>
        <w:ind w:left="420" w:hanging="42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B80DE1"/>
    <w:multiLevelType w:val="hybridMultilevel"/>
    <w:tmpl w:val="5274A19E"/>
    <w:lvl w:ilvl="0" w:tplc="FD1A5E90">
      <w:start w:val="1"/>
      <w:numFmt w:val="decimal"/>
      <w:lvlText w:val="part%1"/>
      <w:lvlJc w:val="left"/>
      <w:pPr>
        <w:ind w:left="1860" w:hanging="420"/>
      </w:pPr>
      <w:rPr>
        <w:rFonts w:asciiTheme="majorHAnsi" w:hAnsiTheme="majorHAnsi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33545CC6"/>
    <w:multiLevelType w:val="hybridMultilevel"/>
    <w:tmpl w:val="6662155E"/>
    <w:lvl w:ilvl="0" w:tplc="52223A78">
      <w:start w:val="1"/>
      <w:numFmt w:val="decimal"/>
      <w:lvlText w:val="part%1"/>
      <w:lvlJc w:val="left"/>
      <w:pPr>
        <w:ind w:left="1860" w:hanging="420"/>
      </w:pPr>
      <w:rPr>
        <w:rFonts w:asciiTheme="majorHAnsi" w:hAnsiTheme="majorHAnsi" w:hint="default"/>
        <w:caps w:val="0"/>
        <w:strike w:val="0"/>
        <w:dstrike w:val="0"/>
        <w:vanish w:val="0"/>
        <w:sz w:val="8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40B64752"/>
    <w:multiLevelType w:val="hybridMultilevel"/>
    <w:tmpl w:val="8D0EFEC4"/>
    <w:lvl w:ilvl="0" w:tplc="6CB611E2">
      <w:start w:val="1"/>
      <w:numFmt w:val="decimal"/>
      <w:lvlText w:val="part%1"/>
      <w:lvlJc w:val="left"/>
      <w:pPr>
        <w:ind w:left="420" w:hanging="420"/>
      </w:pPr>
      <w:rPr>
        <w:rFonts w:asciiTheme="majorHAnsi" w:hAnsiTheme="majorHAnsi" w:hint="default"/>
        <w:caps w:val="0"/>
        <w:strike w:val="0"/>
        <w:dstrike w:val="0"/>
        <w:vanish w:val="0"/>
        <w:sz w:val="8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90F27"/>
    <w:multiLevelType w:val="hybridMultilevel"/>
    <w:tmpl w:val="E2DA4298"/>
    <w:lvl w:ilvl="0" w:tplc="EAF8DDA8">
      <w:start w:val="1"/>
      <w:numFmt w:val="decimal"/>
      <w:lvlText w:val="part%1"/>
      <w:lvlJc w:val="left"/>
      <w:pPr>
        <w:ind w:left="420" w:hanging="420"/>
      </w:pPr>
      <w:rPr>
        <w:rFonts w:asciiTheme="majorHAnsi" w:hAnsiTheme="majorHAnsi" w:hint="default"/>
        <w:caps w:val="0"/>
        <w:strike w:val="0"/>
        <w:dstrike w:val="0"/>
        <w:vanish w:val="0"/>
        <w:sz w:val="3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772319"/>
    <w:multiLevelType w:val="hybridMultilevel"/>
    <w:tmpl w:val="65861F2C"/>
    <w:lvl w:ilvl="0" w:tplc="6CB611E2">
      <w:start w:val="1"/>
      <w:numFmt w:val="decimal"/>
      <w:lvlText w:val="part%1"/>
      <w:lvlJc w:val="left"/>
      <w:pPr>
        <w:ind w:left="420" w:hanging="420"/>
      </w:pPr>
      <w:rPr>
        <w:rFonts w:asciiTheme="majorHAnsi" w:hAnsiTheme="majorHAnsi" w:hint="default"/>
        <w:caps w:val="0"/>
        <w:strike w:val="0"/>
        <w:dstrike w:val="0"/>
        <w:vanish w:val="0"/>
        <w:sz w:val="8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B72016"/>
    <w:multiLevelType w:val="hybridMultilevel"/>
    <w:tmpl w:val="53B84E6E"/>
    <w:lvl w:ilvl="0" w:tplc="FD1A5E90">
      <w:start w:val="1"/>
      <w:numFmt w:val="decimal"/>
      <w:lvlText w:val="part%1"/>
      <w:lvlJc w:val="left"/>
      <w:pPr>
        <w:ind w:left="1860" w:hanging="420"/>
      </w:pPr>
      <w:rPr>
        <w:rFonts w:asciiTheme="majorHAnsi" w:hAnsiTheme="majorHAnsi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7B"/>
    <w:rsid w:val="002A577B"/>
    <w:rsid w:val="00432F20"/>
    <w:rsid w:val="00527E3F"/>
    <w:rsid w:val="005515F0"/>
    <w:rsid w:val="006F4D1C"/>
    <w:rsid w:val="00727376"/>
    <w:rsid w:val="0076297E"/>
    <w:rsid w:val="007D352A"/>
    <w:rsid w:val="00933703"/>
    <w:rsid w:val="009B0C65"/>
    <w:rsid w:val="00A727D1"/>
    <w:rsid w:val="00B575F2"/>
    <w:rsid w:val="00BA6B69"/>
    <w:rsid w:val="00C63F63"/>
    <w:rsid w:val="00D513E1"/>
    <w:rsid w:val="00D54E6C"/>
    <w:rsid w:val="00EB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54A513C"/>
  <w15:chartTrackingRefBased/>
  <w15:docId w15:val="{4AA4FC89-4BB6-4E9F-8690-92C51149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BA0CD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376"/>
    <w:rPr>
      <w:lang w:eastAsia="zh-CN"/>
    </w:rPr>
  </w:style>
  <w:style w:type="paragraph" w:styleId="1">
    <w:name w:val="heading 1"/>
    <w:basedOn w:val="a"/>
    <w:link w:val="1Char"/>
    <w:uiPriority w:val="3"/>
    <w:qFormat/>
    <w:pPr>
      <w:keepNext/>
      <w:keepLines/>
      <w:pBdr>
        <w:top w:val="single" w:sz="4" w:space="31" w:color="FF00FF" w:themeColor="accent1"/>
        <w:bottom w:val="single" w:sz="4" w:space="31" w:color="FF00FF" w:themeColor="accent1"/>
      </w:pBdr>
      <w:shd w:val="clear" w:color="auto" w:fill="FF00FF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2">
    <w:name w:val="heading 2"/>
    <w:basedOn w:val="a"/>
    <w:link w:val="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BF00BF" w:themeColor="accent1" w:themeShade="BF"/>
      <w:sz w:val="24"/>
      <w:szCs w:val="26"/>
    </w:rPr>
  </w:style>
  <w:style w:type="paragraph" w:styleId="3">
    <w:name w:val="heading 3"/>
    <w:basedOn w:val="a"/>
    <w:link w:val="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7F007F" w:themeColor="accent1" w:themeShade="7F"/>
      <w:sz w:val="22"/>
      <w:szCs w:val="24"/>
    </w:rPr>
  </w:style>
  <w:style w:type="paragraph" w:styleId="4">
    <w:name w:val="heading 4"/>
    <w:basedOn w:val="a"/>
    <w:link w:val="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BF00BF" w:themeColor="accent1" w:themeShade="BF"/>
    </w:rPr>
  </w:style>
  <w:style w:type="paragraph" w:styleId="5">
    <w:name w:val="heading 5"/>
    <w:basedOn w:val="a"/>
    <w:link w:val="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BF00BF" w:themeColor="accent1" w:themeShade="BF"/>
    </w:rPr>
  </w:style>
  <w:style w:type="paragraph" w:styleId="6">
    <w:name w:val="heading 6"/>
    <w:basedOn w:val="a"/>
    <w:link w:val="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7F007F" w:themeColor="accent1" w:themeShade="7F"/>
    </w:rPr>
  </w:style>
  <w:style w:type="paragraph" w:styleId="7">
    <w:name w:val="heading 7"/>
    <w:basedOn w:val="a"/>
    <w:link w:val="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7F007F" w:themeColor="accent1" w:themeShade="7F"/>
    </w:rPr>
  </w:style>
  <w:style w:type="paragraph" w:styleId="8">
    <w:name w:val="heading 8"/>
    <w:basedOn w:val="a"/>
    <w:link w:val="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6993C7" w:themeColor="text1" w:themeTint="D8"/>
      <w:sz w:val="21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6993C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Char">
    <w:name w:val="标题 Char"/>
    <w:basedOn w:val="a0"/>
    <w:link w:val="a4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a5">
    <w:name w:val="Subtitle"/>
    <w:basedOn w:val="a"/>
    <w:link w:val="Char0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color w:val="FFFFFF" w:themeColor="background1"/>
      <w:spacing w:val="15"/>
      <w:sz w:val="52"/>
    </w:rPr>
  </w:style>
  <w:style w:type="character" w:customStyle="1" w:styleId="Char0">
    <w:name w:val="副标题 Char"/>
    <w:basedOn w:val="a0"/>
    <w:link w:val="a5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1Char">
    <w:name w:val="标题 1 Char"/>
    <w:basedOn w:val="a0"/>
    <w:link w:val="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FF00FF" w:themeFill="accent1"/>
    </w:rPr>
  </w:style>
  <w:style w:type="paragraph" w:styleId="a6">
    <w:name w:val="Block Text"/>
    <w:basedOn w:val="a"/>
    <w:uiPriority w:val="3"/>
    <w:unhideWhenUsed/>
    <w:qFormat/>
    <w:pPr>
      <w:spacing w:line="240" w:lineRule="auto"/>
      <w:ind w:left="1440" w:right="1440"/>
    </w:pPr>
    <w:rPr>
      <w:b/>
      <w:iCs/>
      <w:color w:val="FFFFFF" w:themeColor="background1"/>
      <w:sz w:val="24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header"/>
    <w:basedOn w:val="a"/>
    <w:link w:val="Char1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Char1">
    <w:name w:val="页眉 Char"/>
    <w:basedOn w:val="a0"/>
    <w:link w:val="a8"/>
    <w:uiPriority w:val="99"/>
  </w:style>
  <w:style w:type="paragraph" w:styleId="a9">
    <w:name w:val="footer"/>
    <w:basedOn w:val="a"/>
    <w:link w:val="Char2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Char2">
    <w:name w:val="页脚 Char"/>
    <w:basedOn w:val="a0"/>
    <w:link w:val="a9"/>
    <w:uiPriority w:val="99"/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BF00BF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7F007F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7F007F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6993C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6993C7" w:themeColor="text1" w:themeTint="D8"/>
      <w:sz w:val="21"/>
      <w:szCs w:val="21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BF00BF" w:themeColor="accent1" w:themeShade="BF"/>
      <w:sz w:val="24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7F007F" w:themeColor="accent1" w:themeShade="7F"/>
      <w:sz w:val="22"/>
      <w:szCs w:val="24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BF00BF" w:themeColor="accent1" w:themeShade="BF"/>
    </w:rPr>
  </w:style>
  <w:style w:type="paragraph" w:styleId="aa">
    <w:name w:val="List Paragraph"/>
    <w:basedOn w:val="a"/>
    <w:uiPriority w:val="34"/>
    <w:unhideWhenUsed/>
    <w:qFormat/>
    <w:rsid w:val="00BA6B69"/>
    <w:pPr>
      <w:ind w:firstLineChars="200" w:firstLine="420"/>
    </w:pPr>
  </w:style>
  <w:style w:type="paragraph" w:styleId="ab">
    <w:name w:val="No Spacing"/>
    <w:link w:val="Char3"/>
    <w:uiPriority w:val="1"/>
    <w:qFormat/>
    <w:rsid w:val="00BA6B69"/>
    <w:pPr>
      <w:spacing w:after="0" w:line="240" w:lineRule="auto"/>
    </w:pPr>
    <w:rPr>
      <w:color w:val="auto"/>
      <w:sz w:val="22"/>
      <w:szCs w:val="22"/>
      <w:lang w:eastAsia="zh-CN"/>
    </w:rPr>
  </w:style>
  <w:style w:type="character" w:customStyle="1" w:styleId="Char3">
    <w:name w:val="无间隔 Char"/>
    <w:basedOn w:val="a0"/>
    <w:link w:val="ab"/>
    <w:uiPriority w:val="1"/>
    <w:rsid w:val="00BA6B69"/>
    <w:rPr>
      <w:color w:val="auto"/>
      <w:sz w:val="22"/>
      <w:szCs w:val="22"/>
      <w:lang w:eastAsia="zh-CN"/>
    </w:rPr>
  </w:style>
  <w:style w:type="paragraph" w:styleId="ac">
    <w:name w:val="Date"/>
    <w:basedOn w:val="a"/>
    <w:next w:val="a"/>
    <w:link w:val="Char4"/>
    <w:uiPriority w:val="99"/>
    <w:semiHidden/>
    <w:unhideWhenUsed/>
    <w:rsid w:val="00BA6B69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BA6B69"/>
    <w:rPr>
      <w:lang w:eastAsia="zh-CN"/>
    </w:rPr>
  </w:style>
  <w:style w:type="paragraph" w:styleId="ad">
    <w:name w:val="Balloon Text"/>
    <w:basedOn w:val="a"/>
    <w:link w:val="Char5"/>
    <w:uiPriority w:val="99"/>
    <w:semiHidden/>
    <w:unhideWhenUsed/>
    <w:rsid w:val="00432F20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d"/>
    <w:uiPriority w:val="99"/>
    <w:semiHidden/>
    <w:rsid w:val="00432F20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26D9015B39491F8D2FD9DB5C2787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15BFE5-8FCA-42FD-8E16-96D5008C3E42}"/>
      </w:docPartPr>
      <w:docPartBody>
        <w:p w:rsidR="00001434" w:rsidRDefault="004E6282">
          <w:pPr>
            <w:pStyle w:val="6426D9015B39491F8D2FD9DB5C2787A1"/>
          </w:pPr>
          <w:r>
            <w:t>在计算机、平板电脑或手机上使用</w:t>
          </w:r>
          <w:r>
            <w:t xml:space="preserve"> Word </w:t>
          </w:r>
          <w:r>
            <w:t>查看和编辑此文档。在</w:t>
          </w:r>
          <w:r>
            <w:t xml:space="preserve"> Windows</w:t>
          </w:r>
          <w:r>
            <w:t>、</w:t>
          </w:r>
          <w:r>
            <w:t>Mac</w:t>
          </w:r>
          <w:r>
            <w:t>、</w:t>
          </w:r>
          <w:r>
            <w:t xml:space="preserve">Android </w:t>
          </w:r>
          <w:r>
            <w:t>或</w:t>
          </w:r>
          <w:r>
            <w:t xml:space="preserve"> iOS </w:t>
          </w:r>
          <w:r>
            <w:t>设备上使用</w:t>
          </w:r>
          <w:r>
            <w:t xml:space="preserve"> Word</w:t>
          </w:r>
          <w:r>
            <w:t>，您可以编辑文本，轻松地插入图片、形状和表格等内容，无缝地将文档保存到云端。</w:t>
          </w:r>
        </w:p>
      </w:docPartBody>
    </w:docPart>
    <w:docPart>
      <w:docPartPr>
        <w:name w:val="4DB1144BB7DE46D0B90AE0C17B0A1B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C04B72-3685-42C7-BCA9-0EB41ECCCDD7}"/>
      </w:docPartPr>
      <w:docPartBody>
        <w:p w:rsidR="00001434" w:rsidRDefault="004E6282">
          <w:pPr>
            <w:pStyle w:val="4DB1144BB7DE46D0B90AE0C17B0A1BF4"/>
          </w:pPr>
          <w:r>
            <w:t>想要从文件中插入图片，或者添加形状、文本框或表格？没问题！在功能区的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</w:p>
      </w:docPartBody>
    </w:docPart>
    <w:docPart>
      <w:docPartPr>
        <w:name w:val="B29E2B4EA48946C9A0AC7F6AE93527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CA503F-8E56-4726-B228-36A749E60E0B}"/>
      </w:docPartPr>
      <w:docPartBody>
        <w:p w:rsidR="00001434" w:rsidRDefault="004E6282">
          <w:pPr>
            <w:pStyle w:val="B29E2B4EA48946C9A0AC7F6AE935276C"/>
          </w:pPr>
          <w:r>
            <w:t>要通过点击应用您在此页面上看到的任何文本格式，请在功能区的</w:t>
          </w:r>
          <w:r>
            <w:t>“</w:t>
          </w:r>
          <w:r>
            <w:t>开始</w:t>
          </w:r>
          <w:r>
            <w:t>”</w:t>
          </w:r>
          <w:r>
            <w:t>选项卡上查看</w:t>
          </w:r>
          <w:r>
            <w:t>“</w:t>
          </w:r>
          <w:r>
            <w:t>样式</w:t>
          </w:r>
          <w:r>
            <w:t>”</w:t>
          </w:r>
          <w:r>
            <w:t>。</w:t>
          </w:r>
        </w:p>
      </w:docPartBody>
    </w:docPart>
    <w:docPart>
      <w:docPartPr>
        <w:name w:val="1F18F32BBAEF413B9049925E18E4CB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FCEFAE-485A-4974-AB21-6B1DCC92A964}"/>
      </w:docPartPr>
      <w:docPartBody>
        <w:p w:rsidR="00000000" w:rsidRDefault="00246A0F" w:rsidP="00246A0F">
          <w:pPr>
            <w:pStyle w:val="1F18F32BBAEF413B9049925E18E4CBFE"/>
          </w:pPr>
          <w:r>
            <w:t>要立即开始，只需点击任何占位符文本（例如此文本）并开始键入以将其替换为自己的文本即可。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82"/>
    <w:rsid w:val="00001434"/>
    <w:rsid w:val="00246A0F"/>
    <w:rsid w:val="003A45F2"/>
    <w:rsid w:val="004E6282"/>
    <w:rsid w:val="00E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3DC01B439C4A0685AFFF564BF7AA66">
    <w:name w:val="703DC01B439C4A0685AFFF564BF7AA66"/>
    <w:pPr>
      <w:widowControl w:val="0"/>
      <w:jc w:val="both"/>
    </w:pPr>
  </w:style>
  <w:style w:type="paragraph" w:customStyle="1" w:styleId="ADBD151FAB7240A6AF433A0AD589B3C5">
    <w:name w:val="ADBD151FAB7240A6AF433A0AD589B3C5"/>
    <w:pPr>
      <w:widowControl w:val="0"/>
      <w:jc w:val="both"/>
    </w:pPr>
  </w:style>
  <w:style w:type="paragraph" w:customStyle="1" w:styleId="5DE4A4CB3F0E4E2A8DE0C18C9416B550">
    <w:name w:val="5DE4A4CB3F0E4E2A8DE0C18C9416B550"/>
    <w:pPr>
      <w:widowControl w:val="0"/>
      <w:jc w:val="both"/>
    </w:pPr>
  </w:style>
  <w:style w:type="paragraph" w:customStyle="1" w:styleId="DCF3F6A1D95B4DC09D7AF855021CDD86">
    <w:name w:val="DCF3F6A1D95B4DC09D7AF855021CDD86"/>
    <w:pPr>
      <w:widowControl w:val="0"/>
      <w:jc w:val="both"/>
    </w:pPr>
  </w:style>
  <w:style w:type="paragraph" w:customStyle="1" w:styleId="7651640B0D52461BB26E6716E6C9205A">
    <w:name w:val="7651640B0D52461BB26E6716E6C9205A"/>
    <w:pPr>
      <w:widowControl w:val="0"/>
      <w:jc w:val="both"/>
    </w:pPr>
  </w:style>
  <w:style w:type="paragraph" w:customStyle="1" w:styleId="6426D9015B39491F8D2FD9DB5C2787A1">
    <w:name w:val="6426D9015B39491F8D2FD9DB5C2787A1"/>
    <w:pPr>
      <w:widowControl w:val="0"/>
      <w:jc w:val="both"/>
    </w:pPr>
  </w:style>
  <w:style w:type="paragraph" w:customStyle="1" w:styleId="F1878525FCA64D2C8D93174BE6A3FF08">
    <w:name w:val="F1878525FCA64D2C8D93174BE6A3FF08"/>
    <w:pPr>
      <w:widowControl w:val="0"/>
      <w:jc w:val="both"/>
    </w:pPr>
  </w:style>
  <w:style w:type="paragraph" w:customStyle="1" w:styleId="4DB1144BB7DE46D0B90AE0C17B0A1BF4">
    <w:name w:val="4DB1144BB7DE46D0B90AE0C17B0A1BF4"/>
    <w:pPr>
      <w:widowControl w:val="0"/>
      <w:jc w:val="both"/>
    </w:pPr>
  </w:style>
  <w:style w:type="paragraph" w:customStyle="1" w:styleId="A9A5980145FB4DC68236E508C65E0DE6">
    <w:name w:val="A9A5980145FB4DC68236E508C65E0DE6"/>
    <w:pPr>
      <w:widowControl w:val="0"/>
      <w:jc w:val="both"/>
    </w:pPr>
  </w:style>
  <w:style w:type="paragraph" w:customStyle="1" w:styleId="B29E2B4EA48946C9A0AC7F6AE935276C">
    <w:name w:val="B29E2B4EA48946C9A0AC7F6AE935276C"/>
    <w:pPr>
      <w:widowControl w:val="0"/>
      <w:jc w:val="both"/>
    </w:pPr>
  </w:style>
  <w:style w:type="paragraph" w:customStyle="1" w:styleId="1F18F32BBAEF413B9049925E18E4CBFE">
    <w:name w:val="1F18F32BBAEF413B9049925E18E4CBFE"/>
    <w:rsid w:val="00246A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dvantage Brochure">
  <a:themeElements>
    <a:clrScheme name="自定义 1">
      <a:dk1>
        <a:srgbClr val="4F81BD"/>
      </a:dk1>
      <a:lt1>
        <a:sysClr val="window" lastClr="FFFFFF"/>
      </a:lt1>
      <a:dk2>
        <a:srgbClr val="1F497D"/>
      </a:dk2>
      <a:lt2>
        <a:srgbClr val="EEECE1"/>
      </a:lt2>
      <a:accent1>
        <a:srgbClr val="FF00FF"/>
      </a:accent1>
      <a:accent2>
        <a:srgbClr val="9900FF"/>
      </a:accent2>
      <a:accent3>
        <a:srgbClr val="9900FF"/>
      </a:accent3>
      <a:accent4>
        <a:srgbClr val="00FF00"/>
      </a:accent4>
      <a:accent5>
        <a:srgbClr val="0000FF"/>
      </a:accent5>
      <a:accent6>
        <a:srgbClr val="FF00FF"/>
      </a:accent6>
      <a:hlink>
        <a:srgbClr val="0000FF"/>
      </a:hlink>
      <a:folHlink>
        <a:srgbClr val="800080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741E19-5A77-4B3B-9DB8-733443C973A8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shaokang huang</dc:creator>
  <cp:keywords/>
  <dc:description/>
  <cp:lastModifiedBy>shaokang huang</cp:lastModifiedBy>
  <cp:revision>10</cp:revision>
  <cp:lastPrinted>2015-09-18T13:15:00Z</cp:lastPrinted>
  <dcterms:created xsi:type="dcterms:W3CDTF">2015-09-11T16:03:00Z</dcterms:created>
  <dcterms:modified xsi:type="dcterms:W3CDTF">2015-09-18T13:23:00Z</dcterms:modified>
</cp:coreProperties>
</file>