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85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709"/>
        <w:gridCol w:w="284"/>
        <w:gridCol w:w="7588"/>
      </w:tblGrid>
      <w:tr w:rsidR="00895B21" w14:paraId="08B06DBB" w14:textId="77777777" w:rsidTr="00527852">
        <w:tc>
          <w:tcPr>
            <w:tcW w:w="709" w:type="dxa"/>
            <w:shd w:val="clear" w:color="auto" w:fill="3A3A3A" w:themeFill="text2"/>
          </w:tcPr>
          <w:p w14:paraId="343A6F29" w14:textId="77777777" w:rsidR="00895B21" w:rsidRDefault="00895B21">
            <w:pPr>
              <w:spacing w:before="260"/>
            </w:pPr>
          </w:p>
        </w:tc>
        <w:tc>
          <w:tcPr>
            <w:tcW w:w="284" w:type="dxa"/>
          </w:tcPr>
          <w:p w14:paraId="40C73D94" w14:textId="77777777" w:rsidR="00895B21" w:rsidRDefault="00895B21">
            <w:pPr>
              <w:spacing w:before="260"/>
            </w:pPr>
          </w:p>
        </w:tc>
        <w:tc>
          <w:tcPr>
            <w:tcW w:w="7588" w:type="dxa"/>
          </w:tcPr>
          <w:p w14:paraId="36922DC2" w14:textId="1454ECD9" w:rsidR="00895B21" w:rsidRDefault="00A26116" w:rsidP="00FF0210">
            <w:pPr>
              <w:pStyle w:val="1"/>
              <w:jc w:val="center"/>
            </w:pPr>
            <w:r>
              <w:rPr>
                <w:rFonts w:hint="eastAsia"/>
              </w:rPr>
              <w:t>G1405</w:t>
            </w:r>
            <w:r>
              <w:rPr>
                <w:rFonts w:hint="eastAsia"/>
              </w:rPr>
              <w:t>班家校同心桥</w:t>
            </w:r>
          </w:p>
          <w:p w14:paraId="20F240E6" w14:textId="60FCD429" w:rsidR="00895B21" w:rsidRPr="00FF0210" w:rsidRDefault="00934603" w:rsidP="00FF0210">
            <w:pPr>
              <w:pStyle w:val="a7"/>
              <w:jc w:val="center"/>
              <w:rPr>
                <w:i w:val="0"/>
              </w:rPr>
            </w:pPr>
            <w:r>
              <w:rPr>
                <w:rFonts w:hint="eastAsia"/>
                <w:i w:val="0"/>
              </w:rPr>
              <w:t>第九</w:t>
            </w:r>
            <w:r w:rsidR="00FF0210" w:rsidRPr="00FF0210">
              <w:rPr>
                <w:rFonts w:hint="eastAsia"/>
                <w:i w:val="0"/>
              </w:rPr>
              <w:t>周</w:t>
            </w:r>
          </w:p>
        </w:tc>
      </w:tr>
    </w:tbl>
    <w:p w14:paraId="736E5EEB" w14:textId="4782EBD8" w:rsidR="00895B21" w:rsidRPr="00B551C1" w:rsidRDefault="00B551C1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"EEEE</w:instrText>
      </w:r>
      <w:r>
        <w:rPr>
          <w:rFonts w:hint="eastAsia"/>
        </w:rPr>
        <w:instrText>年</w:instrText>
      </w:r>
      <w:r>
        <w:rPr>
          <w:rFonts w:hint="eastAsia"/>
        </w:rPr>
        <w:instrText>O</w:instrText>
      </w:r>
      <w:r>
        <w:rPr>
          <w:rFonts w:hint="eastAsia"/>
        </w:rPr>
        <w:instrText>月</w:instrText>
      </w:r>
      <w:r>
        <w:rPr>
          <w:rFonts w:hint="eastAsia"/>
        </w:rPr>
        <w:instrText>A</w:instrText>
      </w:r>
      <w:r>
        <w:rPr>
          <w:rFonts w:hint="eastAsia"/>
        </w:rPr>
        <w:instrText>日星期</w:instrText>
      </w:r>
      <w:r>
        <w:rPr>
          <w:rFonts w:hint="eastAsia"/>
        </w:rPr>
        <w:instrText>W"</w:instrText>
      </w:r>
      <w:r>
        <w:instrText xml:space="preserve"> </w:instrText>
      </w:r>
      <w:r>
        <w:fldChar w:fldCharType="separate"/>
      </w:r>
      <w:r w:rsidR="00934603">
        <w:rPr>
          <w:rFonts w:hint="eastAsia"/>
          <w:noProof/>
        </w:rPr>
        <w:t>二〇一五年十一月六日星期五</w:t>
      </w:r>
      <w:r>
        <w:fldChar w:fldCharType="end"/>
      </w:r>
    </w:p>
    <w:p w14:paraId="6C3C6237" w14:textId="00476C90" w:rsidR="00895B21" w:rsidRDefault="00FF0210" w:rsidP="00FF0210">
      <w:pPr>
        <w:pStyle w:val="1"/>
        <w:numPr>
          <w:ilvl w:val="0"/>
          <w:numId w:val="17"/>
        </w:numPr>
      </w:pPr>
      <w:r>
        <w:rPr>
          <w:rFonts w:hint="eastAsia"/>
        </w:rPr>
        <w:t>班主任寄语</w:t>
      </w:r>
    </w:p>
    <w:p w14:paraId="4BCA0DCA" w14:textId="77777777" w:rsidR="00934603" w:rsidRDefault="00934603" w:rsidP="00934603">
      <w:pPr>
        <w:ind w:firstLineChars="450" w:firstLine="1620"/>
        <w:rPr>
          <w:b/>
          <w:sz w:val="36"/>
        </w:rPr>
      </w:pPr>
      <w:r w:rsidRPr="00D34563">
        <w:rPr>
          <w:rFonts w:hint="eastAsia"/>
          <w:b/>
          <w:sz w:val="36"/>
        </w:rPr>
        <w:t>正常节奏</w:t>
      </w:r>
      <w:r w:rsidRPr="00D34563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 w:rsidRPr="00D34563">
        <w:rPr>
          <w:rFonts w:hint="eastAsia"/>
          <w:b/>
          <w:sz w:val="36"/>
        </w:rPr>
        <w:t>平常心态</w:t>
      </w:r>
    </w:p>
    <w:p w14:paraId="217FE88F" w14:textId="77777777" w:rsidR="00934603" w:rsidRPr="00246322" w:rsidRDefault="00934603" w:rsidP="00934603">
      <w:pPr>
        <w:ind w:firstLineChars="200" w:firstLine="560"/>
        <w:rPr>
          <w:b/>
          <w:sz w:val="36"/>
        </w:rPr>
      </w:pPr>
      <w:r>
        <w:rPr>
          <w:rFonts w:hint="eastAsia"/>
          <w:sz w:val="28"/>
        </w:rPr>
        <w:t>段考在即，周末时间请家长们协助孩子们安排好作息时间，请勿安排远行或者其他耗时较多的活动，也注意监督，不要孩子熬夜睡得太晚，请保持孩子们的正常节奏。考试既是对掌握知识情况的考查，也是对临场技巧的考查，平常心态最利于发挥水平，平时的限时训练就是考试的模拟，练习考试化，考试就能练习化。因此，考前按部就班，有条不紊，细致细心，将各个学科的内容系统复习到位，沉着冷静，就能考出好的水平。</w:t>
      </w:r>
    </w:p>
    <w:tbl>
      <w:tblPr>
        <w:tblW w:w="112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367"/>
        <w:gridCol w:w="1414"/>
        <w:gridCol w:w="1414"/>
        <w:gridCol w:w="1366"/>
        <w:gridCol w:w="1414"/>
        <w:gridCol w:w="1414"/>
        <w:gridCol w:w="1366"/>
      </w:tblGrid>
      <w:tr w:rsidR="00934603" w:rsidRPr="00ED5804" w14:paraId="5D5492CA" w14:textId="77777777" w:rsidTr="00934603">
        <w:trPr>
          <w:trHeight w:val="300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43097830" w14:textId="77777777" w:rsidR="00934603" w:rsidRPr="00ED5804" w:rsidRDefault="00934603" w:rsidP="00934603">
            <w:pPr>
              <w:jc w:val="center"/>
              <w:outlineLvl w:val="0"/>
              <w:rPr>
                <w:rFonts w:ascii="黑体" w:eastAsia="黑体" w:hAnsi="黑体" w:cs="Arial"/>
                <w:bCs/>
                <w:color w:val="000000"/>
                <w:kern w:val="36"/>
                <w:sz w:val="30"/>
                <w:szCs w:val="30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kern w:val="36"/>
                <w:sz w:val="28"/>
                <w:szCs w:val="30"/>
              </w:rPr>
              <w:t>麓山国际2015年下期高中期中考试安排</w:t>
            </w:r>
          </w:p>
        </w:tc>
      </w:tr>
      <w:tr w:rsidR="00934603" w:rsidRPr="00ED5804" w14:paraId="33F1A525" w14:textId="77777777" w:rsidTr="00934603"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229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66A520" w14:textId="77777777" w:rsidR="00934603" w:rsidRPr="00ED5804" w:rsidRDefault="00934603" w:rsidP="00934603">
            <w:pPr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9A6BA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8"/>
                <w:szCs w:val="28"/>
              </w:rPr>
              <w:t>11月8日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38DDE8D7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8"/>
                <w:szCs w:val="28"/>
              </w:rPr>
              <w:t>星期天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3A4D95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8"/>
                <w:szCs w:val="28"/>
              </w:rPr>
              <w:t>11月9日星期一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F2B64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8"/>
                <w:szCs w:val="28"/>
              </w:rPr>
              <w:t>11月10日星期二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F06223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8"/>
                <w:szCs w:val="28"/>
              </w:rPr>
              <w:t>11月11日星期三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34603" w:rsidRPr="00ED5804" w14:paraId="77771DD1" w14:textId="77777777" w:rsidTr="00934603"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716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93A68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t>高</w:t>
            </w:r>
            <w:r w:rsidRPr="00ED5804"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 </w:t>
            </w:r>
            <w:r w:rsidRPr="00ED5804">
              <w:rPr>
                <w:rFonts w:ascii="黑体" w:eastAsia="黑体" w:hAnsi="黑体" w:cs="黑体" w:hint="eastAsia"/>
                <w:color w:val="000000"/>
                <w:sz w:val="32"/>
                <w:szCs w:val="32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t>二</w:t>
            </w: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br/>
              <w:t>(上 午)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2289EF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24"/>
                <w:szCs w:val="24"/>
              </w:rPr>
              <w:t xml:space="preserve">　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129414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语</w:t>
            </w:r>
            <w:r w:rsidRPr="00ED5804"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 </w:t>
            </w:r>
            <w:r w:rsidRPr="00ED5804">
              <w:rPr>
                <w:rFonts w:ascii="黑体" w:eastAsia="黑体" w:hAnsi="黑体" w:cs="黑体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文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8:00-10:00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79FA8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化学（理）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历史（文）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10:20-11:50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4A215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英　语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8:00-10:00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0AE65A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生物（理）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地理（文）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10:20-11:50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340C06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数</w:t>
            </w:r>
            <w:r w:rsidRPr="00ED5804"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 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 xml:space="preserve"> 学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8:00-10:00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BE0949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物理（理）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政治（文）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10:20-11:50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34603" w:rsidRPr="00ED5804" w14:paraId="5EE96BDD" w14:textId="77777777" w:rsidTr="00934603"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1891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FD523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lastRenderedPageBreak/>
              <w:t>高</w:t>
            </w:r>
            <w:r w:rsidRPr="00ED5804">
              <w:rPr>
                <w:rFonts w:ascii="宋体" w:eastAsia="宋体" w:hAnsi="宋体" w:cs="宋体" w:hint="eastAsia"/>
                <w:color w:val="000000"/>
                <w:sz w:val="32"/>
                <w:szCs w:val="32"/>
              </w:rPr>
              <w:t> </w:t>
            </w:r>
            <w:r w:rsidRPr="00ED5804">
              <w:rPr>
                <w:rFonts w:ascii="黑体" w:eastAsia="黑体" w:hAnsi="黑体" w:cs="黑体" w:hint="eastAsia"/>
                <w:color w:val="000000"/>
                <w:sz w:val="32"/>
                <w:szCs w:val="32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t>一</w:t>
            </w:r>
            <w:r w:rsidRPr="00ED5804">
              <w:rPr>
                <w:rFonts w:ascii="黑体" w:eastAsia="黑体" w:hAnsi="黑体" w:cs="Arial" w:hint="eastAsia"/>
                <w:color w:val="000000"/>
                <w:sz w:val="32"/>
                <w:szCs w:val="32"/>
              </w:rPr>
              <w:br/>
              <w:t>(下 午)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05D14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 xml:space="preserve">政治 历史 </w:t>
            </w:r>
          </w:p>
          <w:p w14:paraId="24DFBF67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地理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14:30-16:30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BEA511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语</w:t>
            </w:r>
            <w:r w:rsidRPr="00ED5804"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 </w:t>
            </w:r>
            <w:r w:rsidRPr="00ED5804">
              <w:rPr>
                <w:rFonts w:ascii="黑体" w:eastAsia="黑体" w:hAnsi="黑体" w:cs="黑体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文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14:00-16:00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CF3E10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宋体" w:eastAsia="宋体" w:hAnsi="宋体" w:cs="Arial" w:hint="eastAsia"/>
                <w:bCs/>
                <w:color w:val="000000"/>
                <w:sz w:val="24"/>
                <w:szCs w:val="24"/>
              </w:rPr>
              <w:t>化  学</w:t>
            </w:r>
            <w:r w:rsidRPr="00ED5804">
              <w:rPr>
                <w:rFonts w:ascii="宋体" w:eastAsia="宋体" w:hAnsi="宋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宋体" w:eastAsia="宋体" w:hAnsi="宋体" w:cs="Arial" w:hint="eastAsia"/>
                <w:bCs/>
                <w:color w:val="000000"/>
                <w:sz w:val="24"/>
                <w:szCs w:val="24"/>
              </w:rPr>
              <w:br/>
              <w:t>16:20-17:50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8CD132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英　语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14:00-16:00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2156D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物</w:t>
            </w:r>
            <w:r w:rsidRPr="00ED5804"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 </w:t>
            </w:r>
            <w:r w:rsidRPr="00ED5804">
              <w:rPr>
                <w:rFonts w:ascii="黑体" w:eastAsia="黑体" w:hAnsi="黑体" w:cs="黑体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理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16:20-17:50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CBB28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数</w:t>
            </w:r>
            <w:r w:rsidRPr="00ED5804">
              <w:rPr>
                <w:rFonts w:ascii="宋体" w:eastAsia="宋体" w:hAnsi="宋体" w:cs="宋体" w:hint="eastAsia"/>
                <w:bCs/>
                <w:color w:val="000000"/>
                <w:sz w:val="24"/>
                <w:szCs w:val="24"/>
              </w:rPr>
              <w:t> </w:t>
            </w:r>
            <w:r w:rsidRPr="00ED5804">
              <w:rPr>
                <w:rFonts w:ascii="黑体" w:eastAsia="黑体" w:hAnsi="黑体" w:cs="黑体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学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14:00-16:00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4CF17" w14:textId="77777777" w:rsidR="00934603" w:rsidRPr="00ED5804" w:rsidRDefault="00934603" w:rsidP="00934603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t>生 物</w:t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</w:r>
            <w:r w:rsidRPr="00ED5804">
              <w:rPr>
                <w:rFonts w:ascii="黑体" w:eastAsia="黑体" w:hAnsi="黑体" w:cs="Arial" w:hint="eastAsia"/>
                <w:bCs/>
                <w:color w:val="000000"/>
                <w:sz w:val="24"/>
                <w:szCs w:val="24"/>
              </w:rPr>
              <w:br/>
              <w:t>16:20-17:50</w:t>
            </w:r>
            <w:r w:rsidRPr="00ED580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6058531" w14:textId="77777777" w:rsidR="00934603" w:rsidRDefault="00934603" w:rsidP="00934603"/>
    <w:p w14:paraId="520AB826" w14:textId="77777777" w:rsidR="00527852" w:rsidRPr="00527852" w:rsidRDefault="00527852" w:rsidP="00527852"/>
    <w:p w14:paraId="1A109109" w14:textId="59DC3A55" w:rsidR="00534DA7" w:rsidRPr="00527852" w:rsidRDefault="00527852" w:rsidP="00527852">
      <w:pPr>
        <w:pStyle w:val="1"/>
        <w:numPr>
          <w:ilvl w:val="0"/>
          <w:numId w:val="17"/>
        </w:numPr>
      </w:pPr>
      <w:r>
        <w:rPr>
          <w:rFonts w:hint="eastAsia"/>
        </w:rPr>
        <w:t>一周回放</w:t>
      </w:r>
    </w:p>
    <w:p w14:paraId="1344783E" w14:textId="3ABDE203" w:rsidR="00534DA7" w:rsidRDefault="00527852" w:rsidP="00527852">
      <w:pPr>
        <w:numPr>
          <w:ilvl w:val="0"/>
          <w:numId w:val="15"/>
        </w:num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sz w:val="24"/>
          <w:szCs w:val="24"/>
          <w:lang w:val="zh-CN" w:bidi="zh-CN"/>
        </w:rPr>
        <w:t>常规分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934603" w:rsidRPr="00934603" w14:paraId="06FEC9CF" w14:textId="77777777" w:rsidTr="00934603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20305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EB15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AC78B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A045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12FA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DD64E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756A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70920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跑操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9E5B4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2072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A816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卫生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A30A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6B44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团分</w:t>
            </w:r>
          </w:p>
        </w:tc>
      </w:tr>
      <w:tr w:rsidR="00934603" w:rsidRPr="00934603" w14:paraId="526393C1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0BEA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C5D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893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AA0A7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611D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BA50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A1B78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0A41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7FEA0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2B5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40E6E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7B83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93C11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2.1</w:t>
            </w:r>
          </w:p>
        </w:tc>
      </w:tr>
      <w:tr w:rsidR="00934603" w:rsidRPr="00934603" w14:paraId="151E9DB6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282B6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010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D54CB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EE28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8583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0825B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9C52D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2409F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9FBB4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E045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C978A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2775B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DADB6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E22D44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950C8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A1B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AD1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AB38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9678D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A7BE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3B9DA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1B22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0D092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2414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24E0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D87A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E10FA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9105118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37B5B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E1C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3AAD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18FF9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11BF3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E14A6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F0AF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9D06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0C4EB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3499C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FC0BD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5FC2F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C7B24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D2463CC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04021B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67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956B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31D5F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E988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31B27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97FCC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C8788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C52CB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510F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BECD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9BC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01B90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79D3FF8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15834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2E4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AD705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BCB09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D0A1D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DEC73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8E908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4C7B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1DE37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BDA3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E0551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2D21A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70FCC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4A774D5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ABEE6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A3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1DAE9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BFCA8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CA21B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7C66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84D5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ED6C5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616C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8CDEE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0A4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C8845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38AAF6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E5A449C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DFF84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693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4A63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E959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2DCF7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7D0DE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8B328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1F512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7DC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538E0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7C16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65FD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CB892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22F80E1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06F68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7B6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87CB0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84C1D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DC1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B6EF4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0613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2971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0459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DE09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1FC23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6AAE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B5E56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-0</w:t>
            </w:r>
          </w:p>
        </w:tc>
      </w:tr>
      <w:tr w:rsidR="00934603" w:rsidRPr="00934603" w14:paraId="6D32378D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370225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F7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D5459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DB60E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21A72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7761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19227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4B590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499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8E54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5C6C8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BC30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9DF7A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757CFE1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8A086B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D5C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23E6A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544B9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4BF2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689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64F5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30CB0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E9B0B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C7EC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07366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BE35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04345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09F037FD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CEDD6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A8A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C512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72659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B0CEA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F5243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AAD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6162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1B04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9B41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1B026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375D3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FFEB3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0A246E9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FA09A8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3BE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44487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9BA3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D8F23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D150F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1B1E6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69D14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8F2AE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6D8E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0743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B5C91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EF47C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6650DBB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871E6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336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0DE18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9221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2F30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D2B6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BE8D1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384D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1266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F3EB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B0089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45987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6F6D562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95CE5E8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CCA5F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9E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85A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76750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513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7C831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BD9B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05C27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269A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9C39B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FA3C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1A27D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76245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82BEB11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ED005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34F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83D17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07344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6E035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827E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396F1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68C9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03901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CB9F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374E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D194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4DA7D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9A45253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E5EBD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102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98EC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BC7A2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A6BA5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47F18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0991E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2FE85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F0669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D39D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C0349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AF20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71966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</w:tr>
      <w:tr w:rsidR="00934603" w:rsidRPr="00934603" w14:paraId="45B16946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F7109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6EC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B728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8EF67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90F77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723C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82951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9ECD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6424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8F6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BDF2D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1905A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9FACDA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D731548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206CD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0F6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E6DA9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5C07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8F17E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9440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69EB7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7A3B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3BE6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FD80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42A7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13D1A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5F7E0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120245B3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04483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56B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33C56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28454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F768C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A560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443B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B6930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32EA1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4BC5A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E997B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D31D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01E35C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92C0AE6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38AA2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C15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D9BD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34DB7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D4CA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7A17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435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193E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EAAE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3E9C3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FA891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6B402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88122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D30F65C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9AAF90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D1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BB3DF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4563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11BFD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9267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46A0F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AF5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C3900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7952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6F59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C96E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9B26E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4392DA2C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68245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7C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2576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33A2B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F5544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AF7B9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2622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8D51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B2DDD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F66E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00EBA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5DCC8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7BFC82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049BAFAB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C8A6B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24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77165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A15E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B60C1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FB7E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3BE58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E10CD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B7433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997E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97BEB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7C127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DD9B4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1C8E84AA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AEECA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22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511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FFA50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6A457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F8F81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51A9C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EAE5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7702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9AC81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FB1B7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59302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98D0C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0.4</w:t>
            </w:r>
          </w:p>
        </w:tc>
      </w:tr>
      <w:tr w:rsidR="00934603" w:rsidRPr="00934603" w14:paraId="734810FF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8438D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43B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43C8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1371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B95E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B31D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6F85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E12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938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E9473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5DA47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7BCF8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D688B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8F41DA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C1072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B75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F52E1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7008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DB12E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71110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A7A6C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B5A0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EA36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2867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228CC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7F39F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E038E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B343767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2390A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14A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316D0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2FBD9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8A32B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C841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881C2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D36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33A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98D76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8CC9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11DB5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179EC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FFB93F9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3E39D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DBA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1F5F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E94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8BA64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774A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62FD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9940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4C9C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0AD2D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69C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DD8F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E7D5A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4D1290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68956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FB2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087D8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C4AD3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36C70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7EA85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0E00E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45875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66043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BDD79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50C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B5F29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29488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FE791F0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20E42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FBD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63A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FD800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26B3B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CA2FE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9C8D6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8A1C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92F3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854C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BB76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47B71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47006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39ECD8F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D67D3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05A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7B1E9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50B7A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A2822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68992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8CF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D3FD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B1400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1A07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6966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E3F63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68CD7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3F4AE7F5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A87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A11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529F0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AAFD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18EB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5BD76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6409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D7CBF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B8B72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57D0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F21CB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4392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5587E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</w:tr>
      <w:tr w:rsidR="00934603" w:rsidRPr="00934603" w14:paraId="4119201B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B1696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BEF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1B80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1854F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7F5D4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9F0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0EFA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A6D30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FB15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1A73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580F3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4CB0F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2D8A22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8A3A76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F1790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18B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C68CB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1A59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A92E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B1B9B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2DDA7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22402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02D7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FF10D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36BD7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1017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68918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AF34553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5B1A6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9D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E3FD7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7E8CF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F229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25A0C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6611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1784E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533C3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399B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A1E0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2E7A7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1DCAA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14386447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B75BE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126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C77A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C634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EBF98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F555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09495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F4F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AC5A0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0664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51528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D73A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-9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E3120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9A01C9C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6BAC5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85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24C1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20DE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0FAC3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4DD8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7A542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AF9F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5543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1E1C0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25E73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2455D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FDF4A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3F21FDD3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767A5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3E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1A5DC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8B9A0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A1652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B326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0046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44B2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812B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5D54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902C0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F665F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B2382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D789BD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135B9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A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4D717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05D33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83E2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87ECD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9541C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08608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D007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B7261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3D839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EF2B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73044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493954C1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007FB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A6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1F103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BCFC3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25CB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FF22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BD53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8F0F0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40189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FB662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A497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316B1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E549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</w:tr>
      <w:tr w:rsidR="00934603" w:rsidRPr="00934603" w14:paraId="3C7BE5DB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377544D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701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DCA0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14FF9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9DA5C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EED6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9E76B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D5B6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E7F06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FEA0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6F463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E64BD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F8E52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127C9C77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82DD07B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FB4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EC22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F149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92EE5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CE69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A8C0C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F9385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F2259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99B5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D9A0C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AC4F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63388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F121C55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18B39C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4C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C9B08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86F8E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085E8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20724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CD284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8FB3E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F5FCB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ECB0C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59F6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00EA3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270C5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4FD3D42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4D5CCD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D3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DBDE5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ECE8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9A822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F507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3E66E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FD9F6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A02B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A6484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3059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D673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24DB4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48ADF58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62240097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85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FA5E5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02CB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433D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9208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5597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B2B8D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9E41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6084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CEA26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396D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2B0C7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27F2C6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EA6F4D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C4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DF118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B0B27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BCAA6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E1D31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6AD5A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92E3B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60BD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016D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28D54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8ACDD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07DB92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F80056A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3D8613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C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B0352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4F04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B230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2E9E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0377F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1F0C8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30C5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1A6D8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E7DA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BC555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22E38B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BF5F599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5C9D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25F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BDAFE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1200D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B817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5F9F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7BA6A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B4186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17E2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6AA0C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A7C37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02BB1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D156A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</w:tr>
      <w:tr w:rsidR="00934603" w:rsidRPr="00934603" w14:paraId="171B36D4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DBD08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1B0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A831B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88C5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134EA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BDB6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FD4E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C454D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F8153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53FB0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D175D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A3559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180F9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A70E846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13191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4CE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0EB5F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6813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B3CF7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2B756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42DF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968C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87A49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C214D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A649B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76BA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-9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9A45B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1073A1E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8BB61F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A44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69B3B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1FCD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6B09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50CA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6F951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78E9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E6EF2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71B9D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F4642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3474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1C36BB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7EBF06BF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4D826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FD8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5B799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4634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70A6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BFFC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50787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2B55A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811C3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24473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CBFB2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6E73D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5EB7D3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3628628D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72B93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EC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9BD10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AF75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46A0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74DCC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647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436C6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A282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778B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803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201E9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425E4C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0CECF63F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59860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927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DE42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A6AC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27579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582C9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B4B7C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A922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C6961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7A12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147BE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E249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-8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A3135E2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1654CF1A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AF8BE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0B0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3219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F9190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42696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D172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1F7E5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3DAC8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11289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F21E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D52A7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CAAE8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196840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6B8A1DA" w14:textId="77777777" w:rsidTr="0093460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99CC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4CB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CA45B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E2A9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A06D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A827E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107E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582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042C6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282C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3891D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0A9D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C0A64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</w:tr>
      <w:tr w:rsidR="00934603" w:rsidRPr="00934603" w14:paraId="0ABDB405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2605C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B57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16F1C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45F45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BBD5B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03CA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D4F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2154B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BBE55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B2E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1E43C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B586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1B2DE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F76E767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AFCBE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49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B6528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88E77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2476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F352D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BED0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495ED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C8C56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A1C6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31157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10E2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C0B1F0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2B49E0AD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98427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C12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6DC5C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49C1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89AE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074D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CA2F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43EC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CF8C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4E90F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1C854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33146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A33C3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332D52DA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3D0664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175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2B96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2D75A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71C6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DA412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01B6C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CCD8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916D7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22248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DF6FB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CE575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F9689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5C576F46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D0364E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489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AEC00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096BD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7BD44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8B7D3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4F5D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B5878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CD7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8FAF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4084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28080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C8D31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3EB85C1D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54C0AD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641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BBDB5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DB239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09F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1E67E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8527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C68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71775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FD428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ED94F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78F83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D61A3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  <w:tr w:rsidR="00934603" w:rsidRPr="00934603" w14:paraId="65E4C1F0" w14:textId="77777777" w:rsidTr="0093460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B29DDA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7B7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2E10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6F223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80173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08135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9DF0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4D9F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A05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F1E2C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97025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4136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b/>
                <w:bCs/>
                <w:color w:val="3F3F3F"/>
                <w:sz w:val="22"/>
                <w:szCs w:val="22"/>
                <w:lang w:val="en-US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CBC22B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  <w:sz w:val="22"/>
                <w:szCs w:val="22"/>
                <w:lang w:val="en-US"/>
              </w:rPr>
            </w:pPr>
          </w:p>
        </w:tc>
      </w:tr>
    </w:tbl>
    <w:p w14:paraId="798692E2" w14:textId="77777777" w:rsidR="00CE01AB" w:rsidRPr="00527852" w:rsidRDefault="00CE01AB" w:rsidP="00CE01AB">
      <w:p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</w:p>
    <w:p w14:paraId="0EF210E8" w14:textId="6A123D5E" w:rsidR="00934603" w:rsidRPr="00934603" w:rsidRDefault="00934603" w:rsidP="00934603">
      <w:pPr>
        <w:numPr>
          <w:ilvl w:val="0"/>
          <w:numId w:val="15"/>
        </w:num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00B0F0"/>
          <w:sz w:val="24"/>
          <w:szCs w:val="24"/>
          <w:lang w:val="zh-CN" w:bidi="zh-CN"/>
        </w:rPr>
        <w:t>学习总结</w:t>
      </w:r>
    </w:p>
    <w:p w14:paraId="777F4A14" w14:textId="77777777" w:rsidR="00934603" w:rsidRPr="00901730" w:rsidRDefault="00934603" w:rsidP="00934603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生物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阎逸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杨邵金林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吴劫远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罗依柳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朱宇轩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蒋少康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罗悦菲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熊亚军</w:t>
      </w:r>
    </w:p>
    <w:p w14:paraId="184FE540" w14:textId="77777777" w:rsidR="00934603" w:rsidRPr="00527852" w:rsidRDefault="00934603" w:rsidP="00934603">
      <w:pPr>
        <w:spacing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sz w:val="24"/>
          <w:szCs w:val="24"/>
          <w:lang w:val="zh-CN" w:bidi="zh-CN"/>
        </w:rPr>
      </w:pPr>
    </w:p>
    <w:p w14:paraId="7B203EA6" w14:textId="2405547A" w:rsidR="00534DA7" w:rsidRPr="00527852" w:rsidRDefault="00527852" w:rsidP="00527852">
      <w:pPr>
        <w:pStyle w:val="1"/>
        <w:numPr>
          <w:ilvl w:val="0"/>
          <w:numId w:val="17"/>
        </w:numPr>
      </w:pPr>
      <w:r>
        <w:rPr>
          <w:rFonts w:hint="eastAsia"/>
        </w:rPr>
        <w:lastRenderedPageBreak/>
        <w:t>温馨提示</w:t>
      </w:r>
    </w:p>
    <w:p w14:paraId="6A91F18B" w14:textId="651F61AD" w:rsidR="00534DA7" w:rsidRPr="00527852" w:rsidRDefault="00527852" w:rsidP="00527852">
      <w:pPr>
        <w:keepNext/>
        <w:keepLines/>
        <w:spacing w:before="40" w:after="0" w:line="259" w:lineRule="auto"/>
        <w:ind w:left="567" w:right="567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977"/>
        <w:gridCol w:w="1080"/>
        <w:gridCol w:w="1080"/>
        <w:gridCol w:w="1080"/>
        <w:gridCol w:w="1080"/>
        <w:gridCol w:w="1080"/>
      </w:tblGrid>
      <w:tr w:rsidR="00934603" w:rsidRPr="00934603" w14:paraId="61DCCDBA" w14:textId="77777777" w:rsidTr="00934603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A25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C775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姓名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98A9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交手机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7E56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留校生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754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学号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A618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姓名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DDA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交手机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4D71" w14:textId="77777777" w:rsidR="00934603" w:rsidRPr="00934603" w:rsidRDefault="00934603" w:rsidP="00934603">
            <w:pPr>
              <w:spacing w:after="0" w:line="240" w:lineRule="auto"/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auto"/>
                <w:sz w:val="22"/>
                <w:szCs w:val="22"/>
                <w:lang w:val="en-US"/>
              </w:rPr>
              <w:t>留校生</w:t>
            </w:r>
          </w:p>
        </w:tc>
      </w:tr>
      <w:tr w:rsidR="00934603" w:rsidRPr="00934603" w14:paraId="2DDDA47A" w14:textId="77777777" w:rsidTr="00934603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451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779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谭廷江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A5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22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9A3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203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龙昭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23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95A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1C3DDEA4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B09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752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47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9FD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72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A42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D31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38E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04D72A6C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F75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D2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何泽洋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ADE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B8C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7A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54E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042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2AC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49458181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31D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35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梁宇智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20A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F6A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BAD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562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D90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8F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43ACDCEB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18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B34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郭志文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6D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39C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599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FA2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880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91B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3845D89E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E9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74F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张恬铭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5F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675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59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E45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C40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264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65D70B91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FE0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9AE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袁民智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E8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DC8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4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F4F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B0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5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297E27A2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A8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BC4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王一凡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0E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462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40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E6E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B8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D2A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17AF61B5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DB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AB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李子璐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339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ACF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CD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795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DEB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1A7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6790F9EF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0B9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411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谢志浩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34F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38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22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1B6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04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D61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339FFC21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2DE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B5D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孔玮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829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307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66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C5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BD1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FDA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26F7960E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546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F7A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阎逸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FF5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296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9BC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EE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54D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BB5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7B2904B7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595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A58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何孟宇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5CB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FB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807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7B9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995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62A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39CDB73C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EA3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AF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欧阳铭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713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D47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E8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F4D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943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5EA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351428FB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43B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029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佘科宇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759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D89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0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FB4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CBD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84D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3D21FB8B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041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D20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陈俊廷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572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348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21A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3B4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BA4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2B6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0FE177A3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2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54F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张焕毅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5DD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5C4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A85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0E2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504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7B2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5AEB841E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745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1C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4DE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60C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299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D01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BF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6D7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291B42BF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4AB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3D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蒋少康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2B3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EDD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490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BD8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D28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8EF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44FCA520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74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C83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李岩松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CE1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2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CF7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5C9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6AE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620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17D05241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A80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C6A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徐梓轶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55B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735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E33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CD4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0E0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652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6EA0798B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87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805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朱宇轩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121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2A9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5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A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雷佳欣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0A3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C08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645453F1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B1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53A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谭毅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ECB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C4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BB8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2D4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57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2B5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1A89A2BE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377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A8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董正浩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CEC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E77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2F0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F5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DC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E0C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3EF6E4DA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021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95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刘亮宏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BFD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E02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7A6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8E0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61A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5B7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0AB72109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612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F1FA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王豪捷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62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D6A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79E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383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AF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F59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2EC8B903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09E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5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周志宇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0AA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44B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B5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C4A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AC3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44F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432F7F82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81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9964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刘雨祺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72F6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14D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754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8088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982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E1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</w:tr>
      <w:tr w:rsidR="00934603" w:rsidRPr="00934603" w14:paraId="4D3EF7F9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7CF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D71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张宇东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42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391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DA9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95A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5BF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DC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59650749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F7E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635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李晶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466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C85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B942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DD3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32D9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F7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6DADA6FC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580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F7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贺子亮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622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0DC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2BF7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5DB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3F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BA8E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  <w:tr w:rsidR="00934603" w:rsidRPr="00934603" w14:paraId="2A60120F" w14:textId="77777777" w:rsidTr="0093460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03BD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3C9B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杨邵金林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E31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FE6F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A73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8440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671C" w14:textId="77777777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9189" w14:textId="438AE0C0" w:rsidR="00934603" w:rsidRPr="00934603" w:rsidRDefault="00934603" w:rsidP="0093460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</w:pPr>
            <w:r w:rsidRPr="009346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/>
              </w:rPr>
              <w:t xml:space="preserve">　</w:t>
            </w:r>
          </w:p>
        </w:tc>
      </w:tr>
    </w:tbl>
    <w:p w14:paraId="7BEC485F" w14:textId="4C683695" w:rsidR="00534DA7" w:rsidRPr="00534DA7" w:rsidRDefault="00534DA7" w:rsidP="00534DA7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</w:p>
    <w:p w14:paraId="71239A5F" w14:textId="5A03BD21" w:rsidR="00534DA7" w:rsidRPr="00527852" w:rsidRDefault="00527852" w:rsidP="00527852">
      <w:pPr>
        <w:keepNext/>
        <w:keepLines/>
        <w:spacing w:before="40" w:after="0" w:line="259" w:lineRule="auto"/>
        <w:ind w:left="567" w:right="567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3775F789" w14:textId="08BC992C" w:rsidR="00527852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语文：试卷一张</w:t>
      </w:r>
    </w:p>
    <w:p w14:paraId="5E11E601" w14:textId="1AC43BCC" w:rsidR="00934603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数学：40分钟及两张试卷（在考试之前消化完即可）</w:t>
      </w:r>
    </w:p>
    <w:p w14:paraId="3665D65A" w14:textId="67509D3B" w:rsidR="00934603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英语：</w:t>
      </w:r>
      <w:r w:rsidR="008C56C1"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14期报纸套题，回来后听写</w:t>
      </w:r>
    </w:p>
    <w:p w14:paraId="3DB65E60" w14:textId="0727AE7D" w:rsidR="00934603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lastRenderedPageBreak/>
        <w:t>物理：</w:t>
      </w:r>
      <w:r w:rsidR="008C56C1"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3.5张试卷</w:t>
      </w:r>
    </w:p>
    <w:p w14:paraId="374CF655" w14:textId="2AF368AC" w:rsidR="00934603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化学：</w:t>
      </w:r>
      <w:r w:rsidR="008C56C1"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分层训练</w:t>
      </w:r>
    </w:p>
    <w:p w14:paraId="26D22F7D" w14:textId="2D8EAE60" w:rsidR="00934603" w:rsidRPr="00534DA7" w:rsidRDefault="00934603" w:rsidP="00527852">
      <w:pPr>
        <w:numPr>
          <w:ilvl w:val="0"/>
          <w:numId w:val="11"/>
        </w:numPr>
        <w:spacing w:line="259" w:lineRule="auto"/>
        <w:ind w:left="1080" w:right="720"/>
        <w:rPr>
          <w:rFonts w:ascii="Microsoft YaHei UI" w:eastAsia="Microsoft YaHei UI" w:hAnsi="Microsoft YaHei UI" w:cs="Times New Roman"/>
          <w:color w:val="404040"/>
          <w:sz w:val="24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生物：</w:t>
      </w:r>
      <w:r w:rsidR="008C56C1"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两张</w:t>
      </w:r>
      <w:bookmarkStart w:id="0" w:name="_GoBack"/>
      <w:bookmarkEnd w:id="0"/>
      <w:r w:rsidR="008C56C1">
        <w:rPr>
          <w:rFonts w:ascii="Microsoft YaHei UI" w:eastAsia="Microsoft YaHei UI" w:hAnsi="Microsoft YaHei UI" w:cs="Times New Roman" w:hint="eastAsia"/>
          <w:color w:val="404040"/>
          <w:sz w:val="24"/>
          <w:szCs w:val="22"/>
          <w:lang w:val="zh-CN" w:bidi="zh-CN"/>
        </w:rPr>
        <w:t>试卷</w:t>
      </w:r>
    </w:p>
    <w:p w14:paraId="1B38F0AC" w14:textId="77777777" w:rsidR="00895B21" w:rsidRDefault="00895B21"/>
    <w:sectPr w:rsidR="00895B21" w:rsidSect="00FF0210">
      <w:footerReference w:type="default" r:id="rId7"/>
      <w:headerReference w:type="first" r:id="rId8"/>
      <w:pgSz w:w="11907" w:h="16839"/>
      <w:pgMar w:top="1440" w:right="1800" w:bottom="1440" w:left="1800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4659D" w14:textId="77777777" w:rsidR="00934603" w:rsidRDefault="00934603">
      <w:pPr>
        <w:spacing w:after="0" w:line="240" w:lineRule="auto"/>
      </w:pPr>
      <w:r>
        <w:separator/>
      </w:r>
    </w:p>
  </w:endnote>
  <w:endnote w:type="continuationSeparator" w:id="0">
    <w:p w14:paraId="3B88061B" w14:textId="77777777" w:rsidR="00934603" w:rsidRDefault="0093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MV Bol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A9545" w14:textId="7AAE7932" w:rsidR="00934603" w:rsidRDefault="00934603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6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C6A57" w14:textId="77777777" w:rsidR="00934603" w:rsidRDefault="00934603">
      <w:pPr>
        <w:spacing w:after="0" w:line="240" w:lineRule="auto"/>
      </w:pPr>
      <w:r>
        <w:separator/>
      </w:r>
    </w:p>
  </w:footnote>
  <w:footnote w:type="continuationSeparator" w:id="0">
    <w:p w14:paraId="4CE758DD" w14:textId="77777777" w:rsidR="00934603" w:rsidRDefault="0093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19E79" w14:textId="77777777" w:rsidR="00934603" w:rsidRDefault="0093460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1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2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3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5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6" w15:restartNumberingAfterBreak="0">
    <w:nsid w:val="66010392"/>
    <w:multiLevelType w:val="hybridMultilevel"/>
    <w:tmpl w:val="620A94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5"/>
    <w:rsid w:val="002E2D55"/>
    <w:rsid w:val="004F14C4"/>
    <w:rsid w:val="00527852"/>
    <w:rsid w:val="00534DA7"/>
    <w:rsid w:val="00581373"/>
    <w:rsid w:val="00895B21"/>
    <w:rsid w:val="008C56C1"/>
    <w:rsid w:val="00934603"/>
    <w:rsid w:val="00A26116"/>
    <w:rsid w:val="00A269A0"/>
    <w:rsid w:val="00B551C1"/>
    <w:rsid w:val="00CE01AB"/>
    <w:rsid w:val="00D55A69"/>
    <w:rsid w:val="00FB7E69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2D390"/>
  <w15:chartTrackingRefBased/>
  <w15:docId w15:val="{435F1F95-6042-4E65-BF96-7D88A32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 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 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 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 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 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09405788-466B-4643-9152-5A7D6CA3B475%7dtf10002026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{09405788-466B-4643-9152-5A7D6CA3B475}tf10002026.dotx</Template>
  <TotalTime>110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shaokang huang</dc:creator>
  <cp:keywords/>
  <dc:description/>
  <cp:lastModifiedBy>G 1405</cp:lastModifiedBy>
  <cp:revision>6</cp:revision>
  <dcterms:created xsi:type="dcterms:W3CDTF">2015-09-04T14:57:00Z</dcterms:created>
  <dcterms:modified xsi:type="dcterms:W3CDTF">2015-11-06T14:50:00Z</dcterms:modified>
</cp:coreProperties>
</file>