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EE392">
      <w:pPr>
        <w:jc w:val="center"/>
        <w:rPr>
          <w:b/>
          <w:bCs/>
        </w:rPr>
      </w:pPr>
      <w:r>
        <w:rPr>
          <w:rFonts w:hint="eastAsia"/>
          <w:b/>
          <w:bCs/>
        </w:rPr>
        <w:t>页面预览图</w:t>
      </w:r>
    </w:p>
    <w:p w14:paraId="00143401">
      <w:r>
        <w:drawing>
          <wp:inline distT="0" distB="0" distL="114300" distR="114300">
            <wp:extent cx="5270500" cy="339852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94860" cy="537972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88244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对话过程</w:t>
      </w:r>
      <w:bookmarkStart w:id="0" w:name="_GoBack"/>
      <w:bookmarkEnd w:id="0"/>
      <w:r>
        <w:rPr>
          <w:rFonts w:hint="eastAsia"/>
          <w:b/>
          <w:bCs/>
        </w:rPr>
        <w:t>截图</w:t>
      </w:r>
    </w:p>
    <w:p w14:paraId="7287ACAD">
      <w:r>
        <w:drawing>
          <wp:inline distT="0" distB="0" distL="114300" distR="114300">
            <wp:extent cx="5267325" cy="3402330"/>
            <wp:effectExtent l="0" t="0" r="571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465830"/>
            <wp:effectExtent l="0" t="0" r="508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78200"/>
            <wp:effectExtent l="0" t="0" r="444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744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540125"/>
            <wp:effectExtent l="0" t="0" r="571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45205"/>
            <wp:effectExtent l="0" t="0" r="444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621405"/>
            <wp:effectExtent l="0" t="0" r="508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418840"/>
            <wp:effectExtent l="0" t="0" r="381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33775"/>
            <wp:effectExtent l="0" t="0" r="444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863215"/>
            <wp:effectExtent l="0" t="0" r="635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8F28A6"/>
    <w:rsid w:val="25D2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2026-07-15T13:32:49Z</dcterms:created>
  <dc:creator>Administrator</dc:creator>
  <cp:lastModifiedBy> 恩韵</cp:lastModifiedBy>
  <dcterms:modified xsi:type="dcterms:W3CDTF">2026-07-15T13:38:10Z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C2008C222933499E9840823E34B08288_12</vt:lpwstr>
  </property>
</Properties>
</file>