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85" w:rsidRPr="00A84A45" w:rsidRDefault="00D50562" w:rsidP="00A84A45">
      <w:pPr>
        <w:spacing w:line="360" w:lineRule="auto"/>
        <w:rPr>
          <w:b/>
          <w:sz w:val="24"/>
          <w:szCs w:val="24"/>
        </w:rPr>
      </w:pPr>
      <w:r w:rsidRPr="00A84A45">
        <w:rPr>
          <w:b/>
          <w:sz w:val="24"/>
          <w:szCs w:val="24"/>
        </w:rPr>
        <w:t>C</w:t>
      </w:r>
      <w:r w:rsidR="006255F5" w:rsidRPr="00A84A45">
        <w:rPr>
          <w:b/>
          <w:sz w:val="24"/>
          <w:szCs w:val="24"/>
        </w:rPr>
        <w:t>ontent of my</w:t>
      </w:r>
      <w:r w:rsidRPr="00A84A45">
        <w:rPr>
          <w:b/>
          <w:sz w:val="24"/>
          <w:szCs w:val="24"/>
        </w:rPr>
        <w:t xml:space="preserve"> web page: </w:t>
      </w:r>
    </w:p>
    <w:p w:rsidR="00C1343F" w:rsidRDefault="006255F5" w:rsidP="00A84A45">
      <w:pPr>
        <w:spacing w:line="276" w:lineRule="auto"/>
        <w:rPr>
          <w:sz w:val="24"/>
          <w:szCs w:val="24"/>
        </w:rPr>
      </w:pPr>
      <w:r w:rsidRPr="00A84A45">
        <w:rPr>
          <w:sz w:val="24"/>
          <w:szCs w:val="24"/>
        </w:rPr>
        <w:t xml:space="preserve">The content of my website will revolve around introducing my current graduate project to the public: </w:t>
      </w:r>
      <w:r w:rsidR="001468A9" w:rsidRPr="00A84A45">
        <w:rPr>
          <w:sz w:val="24"/>
          <w:szCs w:val="24"/>
        </w:rPr>
        <w:t xml:space="preserve">deciphering the molecular mechanism of circadian rhythm – its history, application, and state-of-art discoveries. </w:t>
      </w:r>
      <w:r w:rsidR="00A0766B" w:rsidRPr="00A84A45">
        <w:rPr>
          <w:sz w:val="24"/>
          <w:szCs w:val="24"/>
        </w:rPr>
        <w:t>It has been noticed for a while that biological s</w:t>
      </w:r>
      <w:r w:rsidR="00470D6A" w:rsidRPr="00A84A45">
        <w:rPr>
          <w:sz w:val="24"/>
          <w:szCs w:val="24"/>
        </w:rPr>
        <w:t>cientists are generally not doing a good job</w:t>
      </w:r>
      <w:r w:rsidR="00A0766B" w:rsidRPr="00A84A45">
        <w:rPr>
          <w:sz w:val="24"/>
          <w:szCs w:val="24"/>
        </w:rPr>
        <w:t xml:space="preserve"> at introducing and promoting their disco</w:t>
      </w:r>
      <w:r w:rsidR="00C1343F" w:rsidRPr="00A84A45">
        <w:rPr>
          <w:sz w:val="24"/>
          <w:szCs w:val="24"/>
        </w:rPr>
        <w:t>veries to the public</w:t>
      </w:r>
      <w:r w:rsidR="00C1343F" w:rsidRPr="00A84A45">
        <w:rPr>
          <w:rFonts w:hint="eastAsia"/>
          <w:sz w:val="24"/>
          <w:szCs w:val="24"/>
        </w:rPr>
        <w:t xml:space="preserve">. </w:t>
      </w:r>
      <w:r w:rsidR="00C1343F" w:rsidRPr="00A84A45">
        <w:rPr>
          <w:sz w:val="24"/>
          <w:szCs w:val="24"/>
        </w:rPr>
        <w:t xml:space="preserve">One of the reasons is that </w:t>
      </w:r>
      <w:r w:rsidR="00C6019F" w:rsidRPr="00A84A45">
        <w:rPr>
          <w:sz w:val="24"/>
          <w:szCs w:val="24"/>
        </w:rPr>
        <w:t xml:space="preserve">despite all these money putted into doing researches, not enough resource is spared for building an introductory-level media for regular people to better understand these topics. To deal with this issue, building a website with not only </w:t>
      </w:r>
      <w:r w:rsidR="00F95BAC" w:rsidRPr="00A84A45">
        <w:rPr>
          <w:sz w:val="24"/>
          <w:szCs w:val="24"/>
        </w:rPr>
        <w:t>documentary</w:t>
      </w:r>
      <w:r w:rsidR="00C6019F" w:rsidRPr="00A84A45">
        <w:rPr>
          <w:sz w:val="24"/>
          <w:szCs w:val="24"/>
        </w:rPr>
        <w:t xml:space="preserve"> introduction but also </w:t>
      </w:r>
      <w:r w:rsidR="00F95BAC" w:rsidRPr="00A84A45">
        <w:rPr>
          <w:sz w:val="24"/>
          <w:szCs w:val="24"/>
        </w:rPr>
        <w:t xml:space="preserve">animation, interaction, and video instruction will be the most efficient and economical way to convey and spread biological ideas. To this purpose, </w:t>
      </w:r>
      <w:r w:rsidR="00470D6A" w:rsidRPr="00A84A45">
        <w:rPr>
          <w:sz w:val="24"/>
          <w:szCs w:val="24"/>
        </w:rPr>
        <w:t xml:space="preserve">I will organize my current research topics into a public website. This website will include introductory level information presented as figures, videos, and animation for general people to better understand the ideas behind biological </w:t>
      </w:r>
      <w:r w:rsidR="00470D6A" w:rsidRPr="00A84A45">
        <w:rPr>
          <w:sz w:val="24"/>
          <w:szCs w:val="24"/>
        </w:rPr>
        <w:t>circadian rhythm</w:t>
      </w:r>
      <w:r w:rsidR="00470D6A" w:rsidRPr="00A84A45">
        <w:rPr>
          <w:sz w:val="24"/>
          <w:szCs w:val="24"/>
        </w:rPr>
        <w:t>. In addition, this website will also include in-depth database that allow scientists to retrieve</w:t>
      </w:r>
      <w:r w:rsidR="00A84A45" w:rsidRPr="00A84A45">
        <w:rPr>
          <w:sz w:val="24"/>
          <w:szCs w:val="24"/>
        </w:rPr>
        <w:t xml:space="preserve"> the genome-wise</w:t>
      </w:r>
      <w:r w:rsidR="00470D6A" w:rsidRPr="00A84A45">
        <w:rPr>
          <w:sz w:val="24"/>
          <w:szCs w:val="24"/>
        </w:rPr>
        <w:t xml:space="preserve"> data they need or communicate ideas.    </w:t>
      </w:r>
    </w:p>
    <w:p w:rsidR="00A84A45" w:rsidRPr="00A84A45" w:rsidRDefault="00A84A45" w:rsidP="00A84A45">
      <w:pPr>
        <w:spacing w:line="276" w:lineRule="auto"/>
        <w:rPr>
          <w:b/>
        </w:rPr>
      </w:pPr>
      <w:r w:rsidRPr="00A84A45">
        <w:rPr>
          <w:b/>
        </w:rPr>
        <w:t>Technical features: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 xml:space="preserve">HTML pages that validate </w:t>
      </w:r>
      <w:r>
        <w:rPr>
          <w:rFonts w:hint="eastAsia"/>
        </w:rPr>
        <w:t xml:space="preserve">will be used to describe the document content. The page layout should be clear and easy to understand. HTML </w:t>
      </w:r>
      <w:r>
        <w:t>elements</w:t>
      </w:r>
      <w:r>
        <w:rPr>
          <w:rFonts w:hint="eastAsia"/>
        </w:rPr>
        <w:t xml:space="preserve"> will be used to arrange page content into different sections.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>Cascading Style Sheets will</w:t>
      </w:r>
      <w:r>
        <w:rPr>
          <w:rFonts w:hint="eastAsia"/>
        </w:rPr>
        <w:t xml:space="preserve"> be used to enhance the style and design of this page.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>JavaScript front end form verification</w:t>
      </w:r>
      <w:r>
        <w:rPr>
          <w:rFonts w:hint="eastAsia"/>
        </w:rPr>
        <w:t xml:space="preserve"> will be adopted to validate input information from users. There will be </w:t>
      </w:r>
      <w:r>
        <w:t>interactive sessions in this web page that allow users to leave their comments or inquir</w:t>
      </w:r>
      <w:r>
        <w:rPr>
          <w:rFonts w:hint="eastAsia"/>
        </w:rPr>
        <w:t xml:space="preserve">ies. The script will verify their inputs to make sure that they are </w:t>
      </w:r>
      <w:r>
        <w:t>digestible</w:t>
      </w:r>
      <w:r>
        <w:rPr>
          <w:rFonts w:hint="eastAsia"/>
        </w:rPr>
        <w:t xml:space="preserve">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>Dynamic HTML features</w:t>
      </w:r>
      <w:r>
        <w:rPr>
          <w:rFonts w:hint="eastAsia"/>
        </w:rPr>
        <w:t xml:space="preserve"> will also be included to make the documentary content more vivid.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 xml:space="preserve">PHP script </w:t>
      </w:r>
      <w:r>
        <w:rPr>
          <w:rFonts w:hint="eastAsia"/>
        </w:rPr>
        <w:t xml:space="preserve">will be used </w:t>
      </w:r>
      <w:r>
        <w:t>to process form data</w:t>
      </w:r>
      <w:r>
        <w:rPr>
          <w:rFonts w:hint="eastAsia"/>
        </w:rPr>
        <w:t xml:space="preserve"> from users. Users can inquire more information by sending a list of gene names. The input will be compared with gene list in the database and the selected information will be organized and presented on the browser.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>Set and read cookies</w:t>
      </w:r>
      <w:r>
        <w:rPr>
          <w:rFonts w:hint="eastAsia"/>
        </w:rPr>
        <w:t xml:space="preserve"> with JavaScript from users. The information collected can be further analyzed to determine the </w:t>
      </w:r>
      <w:r>
        <w:t>characteristics</w:t>
      </w:r>
      <w:r>
        <w:rPr>
          <w:rFonts w:hint="eastAsia"/>
        </w:rPr>
        <w:t xml:space="preserve"> of viewers as a way to improve web page design for targeting group.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 xml:space="preserve">MySQL database </w:t>
      </w:r>
      <w:r>
        <w:rPr>
          <w:rFonts w:hint="eastAsia"/>
        </w:rPr>
        <w:t xml:space="preserve">will be used to store user information and user comments. 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 xml:space="preserve">PHP </w:t>
      </w:r>
      <w:r>
        <w:rPr>
          <w:rFonts w:hint="eastAsia"/>
        </w:rPr>
        <w:t xml:space="preserve">will be used to </w:t>
      </w:r>
      <w:r>
        <w:t>interface the MySQL database</w:t>
      </w:r>
      <w:r>
        <w:rPr>
          <w:rFonts w:hint="eastAsia"/>
        </w:rPr>
        <w:t>.</w:t>
      </w:r>
    </w:p>
    <w:p w:rsid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The web page</w:t>
      </w:r>
      <w:r>
        <w:t xml:space="preserve"> </w:t>
      </w:r>
      <w:r>
        <w:rPr>
          <w:rFonts w:hint="eastAsia"/>
        </w:rPr>
        <w:t xml:space="preserve">will also include </w:t>
      </w:r>
      <w:r>
        <w:t>other related websites</w:t>
      </w:r>
      <w:r>
        <w:rPr>
          <w:rFonts w:hint="eastAsia"/>
        </w:rPr>
        <w:t xml:space="preserve"> for further information. Links to v</w:t>
      </w:r>
      <w:r>
        <w:t>ideo files</w:t>
      </w:r>
      <w:r>
        <w:rPr>
          <w:rFonts w:hint="eastAsia"/>
        </w:rPr>
        <w:t xml:space="preserve"> that provide supplementary information will also be included.</w:t>
      </w:r>
    </w:p>
    <w:p w:rsidR="00A84A45" w:rsidRPr="00A84A45" w:rsidRDefault="00A84A45" w:rsidP="00A84A45">
      <w:pPr>
        <w:pStyle w:val="a3"/>
        <w:numPr>
          <w:ilvl w:val="0"/>
          <w:numId w:val="1"/>
        </w:numPr>
        <w:spacing w:line="276" w:lineRule="auto"/>
        <w:ind w:leftChars="0"/>
      </w:pPr>
      <w:r>
        <w:t>Include AJAX application</w:t>
      </w:r>
    </w:p>
    <w:p w:rsidR="00C6019F" w:rsidRDefault="00C6019F" w:rsidP="00A84A45">
      <w:pPr>
        <w:spacing w:line="360" w:lineRule="auto"/>
      </w:pPr>
    </w:p>
    <w:p w:rsidR="00A84A45" w:rsidRDefault="00A84A45" w:rsidP="00A84A45">
      <w:r>
        <w:lastRenderedPageBreak/>
        <w:t xml:space="preserve">Title for </w:t>
      </w:r>
      <w:proofErr w:type="gramStart"/>
      <w:r>
        <w:t>Project</w:t>
      </w:r>
      <w:r>
        <w:t xml:space="preserve"> :</w:t>
      </w:r>
      <w:proofErr w:type="gramEnd"/>
      <w:r>
        <w:t xml:space="preserve"> Introduction to state-of-art discoveries on biological clock – an interactive website</w:t>
      </w:r>
      <w:bookmarkStart w:id="0" w:name="_GoBack"/>
      <w:bookmarkEnd w:id="0"/>
    </w:p>
    <w:p w:rsidR="00A84A45" w:rsidRDefault="00A84A45" w:rsidP="00A84A45">
      <w:r>
        <w:t>Group Name:</w:t>
      </w:r>
    </w:p>
    <w:p w:rsidR="00A84A45" w:rsidRDefault="00A84A45" w:rsidP="00A84A45">
      <w:r>
        <w:t>Students' Names:</w:t>
      </w:r>
      <w:r>
        <w:t xml:space="preserve"> </w:t>
      </w:r>
      <w:proofErr w:type="spellStart"/>
      <w:r>
        <w:t>TienYu</w:t>
      </w:r>
      <w:proofErr w:type="spellEnd"/>
      <w:r>
        <w:t xml:space="preserve"> Huang</w:t>
      </w:r>
    </w:p>
    <w:p w:rsidR="00A84A45" w:rsidRDefault="00A84A45" w:rsidP="00A84A45">
      <w:r>
        <w:t>E-mail addresses:</w:t>
      </w:r>
      <w:r>
        <w:t xml:space="preserve"> huangty@utexas.edu</w:t>
      </w:r>
    </w:p>
    <w:p w:rsidR="00A84A45" w:rsidRDefault="00A84A45" w:rsidP="00A84A45">
      <w:r>
        <w:t>Course: CS 329E - Elements of Web Programming</w:t>
      </w:r>
    </w:p>
    <w:p w:rsidR="00A84A45" w:rsidRDefault="00A84A45" w:rsidP="00A84A45">
      <w:r>
        <w:t xml:space="preserve">Instructor: Dr. </w:t>
      </w:r>
      <w:proofErr w:type="spellStart"/>
      <w:r>
        <w:t>Shyamal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D50562" w:rsidRDefault="00A84A45" w:rsidP="00A84A45">
      <w:r>
        <w:t>Date:</w:t>
      </w:r>
      <w:r>
        <w:t xml:space="preserve"> 09/18/2015</w:t>
      </w:r>
    </w:p>
    <w:p w:rsidR="00A84A45" w:rsidRDefault="00A84A45"/>
    <w:p w:rsidR="00A84A45" w:rsidRDefault="00A84A45"/>
    <w:p w:rsidR="00D50562" w:rsidRDefault="00D50562"/>
    <w:p w:rsidR="00D50562" w:rsidRDefault="00D50562"/>
    <w:p w:rsidR="00D50562" w:rsidRDefault="00D50562"/>
    <w:p w:rsidR="00D50562" w:rsidRDefault="00D50562"/>
    <w:sectPr w:rsidR="00D5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A2A5D"/>
    <w:multiLevelType w:val="hybridMultilevel"/>
    <w:tmpl w:val="AA54C6E4"/>
    <w:lvl w:ilvl="0" w:tplc="8ACC574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62"/>
    <w:rsid w:val="001468A9"/>
    <w:rsid w:val="00470D6A"/>
    <w:rsid w:val="006255F5"/>
    <w:rsid w:val="00A0766B"/>
    <w:rsid w:val="00A84A45"/>
    <w:rsid w:val="00B65F7C"/>
    <w:rsid w:val="00C06385"/>
    <w:rsid w:val="00C1343F"/>
    <w:rsid w:val="00C6019F"/>
    <w:rsid w:val="00D50562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C691-092A-4C11-AE35-8F83CDEB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A45"/>
    <w:pPr>
      <w:widowControl w:val="0"/>
      <w:spacing w:after="0" w:line="240" w:lineRule="auto"/>
      <w:ind w:leftChars="200" w:left="480"/>
    </w:pPr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</Pages>
  <Words>445</Words>
  <Characters>2538</Characters>
  <Application>Microsoft Office Word</Application>
  <DocSecurity>0</DocSecurity>
  <Lines>21</Lines>
  <Paragraphs>5</Paragraphs>
  <ScaleCrop>false</ScaleCrop>
  <Company>Hewlett-Packard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Huang</dc:creator>
  <cp:keywords/>
  <dc:description/>
  <cp:lastModifiedBy>Ty Huang</cp:lastModifiedBy>
  <cp:revision>2</cp:revision>
  <dcterms:created xsi:type="dcterms:W3CDTF">2015-09-17T03:40:00Z</dcterms:created>
  <dcterms:modified xsi:type="dcterms:W3CDTF">2015-09-18T07:15:00Z</dcterms:modified>
</cp:coreProperties>
</file>