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1B5F" w14:textId="7C484EB7" w:rsidR="002B4054" w:rsidRPr="007A7117" w:rsidRDefault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7A7117">
        <w:rPr>
          <w:rFonts w:ascii="宋体" w:eastAsia="宋体" w:hAnsi="宋体"/>
          <w:b/>
          <w:bCs/>
          <w:sz w:val="28"/>
          <w:szCs w:val="28"/>
        </w:rPr>
        <w:t>.1</w:t>
      </w:r>
    </w:p>
    <w:p w14:paraId="7D00B9FD" w14:textId="5EB52E84" w:rsidR="007A7117" w:rsidRPr="007A7117" w:rsidRDefault="007A7117">
      <w:pPr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</w:pP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  <w:t>计算机系统:由计算机硬件系统和软件系统组成的综合体。</w:t>
      </w: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</w:rPr>
        <w:br/>
      </w: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  <w:t>计算机硬件:指计算机中的电子线路和物理装置。</w:t>
      </w: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</w:rPr>
        <w:br/>
      </w: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  <w:t>计算机软件:计算机运行所需的程序及相关资料。</w:t>
      </w: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</w:rPr>
        <w:br/>
      </w: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  <w:t>硬件和软件在计算机系统中相互依存，缺一不可，因此同样重要。</w:t>
      </w:r>
    </w:p>
    <w:p w14:paraId="67C66E6B" w14:textId="77777777" w:rsidR="007A7117" w:rsidRPr="007A7117" w:rsidRDefault="007A7117">
      <w:pPr>
        <w:rPr>
          <w:rFonts w:ascii="宋体" w:eastAsia="宋体" w:hAnsi="宋体" w:cs="Arial" w:hint="eastAsia"/>
          <w:b/>
          <w:bCs/>
          <w:color w:val="4D4D4D"/>
          <w:sz w:val="28"/>
          <w:szCs w:val="28"/>
          <w:shd w:val="clear" w:color="auto" w:fill="FFFFFF"/>
        </w:rPr>
      </w:pPr>
    </w:p>
    <w:p w14:paraId="41861055" w14:textId="68C59235" w:rsidR="007A7117" w:rsidRPr="007A7117" w:rsidRDefault="007A7117">
      <w:pPr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</w:pPr>
      <w:r w:rsidRPr="007A7117">
        <w:rPr>
          <w:rFonts w:ascii="宋体" w:eastAsia="宋体" w:hAnsi="宋体" w:cs="Arial" w:hint="eastAsia"/>
          <w:b/>
          <w:bCs/>
          <w:color w:val="4D4D4D"/>
          <w:sz w:val="28"/>
          <w:szCs w:val="28"/>
          <w:shd w:val="clear" w:color="auto" w:fill="FFFFFF"/>
        </w:rPr>
        <w:t>1</w:t>
      </w: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  <w:t>.5</w:t>
      </w:r>
    </w:p>
    <w:p w14:paraId="3DD3E397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计算机由运算器、控制器、存储器、输入设备、输出设备五大部件组成</w:t>
      </w:r>
      <w:r w:rsidRPr="007A7117">
        <w:rPr>
          <w:rFonts w:ascii="宋体" w:eastAsia="宋体" w:hAnsi="宋体"/>
          <w:b/>
          <w:bCs/>
          <w:sz w:val="28"/>
          <w:szCs w:val="28"/>
        </w:rPr>
        <w:t>;</w:t>
      </w:r>
    </w:p>
    <w:p w14:paraId="04CEFF43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指令和数据以同等地位存放于存储器内，并可以按地址访问</w:t>
      </w:r>
      <w:r w:rsidRPr="007A7117">
        <w:rPr>
          <w:rFonts w:ascii="宋体" w:eastAsia="宋体" w:hAnsi="宋体"/>
          <w:b/>
          <w:bCs/>
          <w:sz w:val="28"/>
          <w:szCs w:val="28"/>
        </w:rPr>
        <w:t>;</w:t>
      </w:r>
    </w:p>
    <w:p w14:paraId="142353EE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指令和数据均用二进制表示</w:t>
      </w:r>
      <w:r w:rsidRPr="007A7117">
        <w:rPr>
          <w:rFonts w:ascii="宋体" w:eastAsia="宋体" w:hAnsi="宋体"/>
          <w:b/>
          <w:bCs/>
          <w:sz w:val="28"/>
          <w:szCs w:val="28"/>
        </w:rPr>
        <w:t>;</w:t>
      </w:r>
    </w:p>
    <w:p w14:paraId="2A5799D8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指令由操作码、地址码两大部分组成，操作码用来表示操作的性质，地址码用来表示操作数在存储器中的位置</w:t>
      </w:r>
      <w:r w:rsidRPr="007A7117">
        <w:rPr>
          <w:rFonts w:ascii="宋体" w:eastAsia="宋体" w:hAnsi="宋体"/>
          <w:b/>
          <w:bCs/>
          <w:sz w:val="28"/>
          <w:szCs w:val="28"/>
        </w:rPr>
        <w:t>;</w:t>
      </w:r>
    </w:p>
    <w:p w14:paraId="7DB5B8C6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指令在存储器中顺序存放。通常，指令是顺序执行的，在特定条件下，可根据运算结果或根据特定的条件改变执行顺序。</w:t>
      </w:r>
    </w:p>
    <w:p w14:paraId="3F7E84CF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机器以运算器为中心，输入输出设备与存储器的数据传送通过运算器完成。</w:t>
      </w:r>
    </w:p>
    <w:p w14:paraId="7E86D8B0" w14:textId="4DE6453E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</w:p>
    <w:p w14:paraId="15FB27CE" w14:textId="074B04D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7A7117">
        <w:rPr>
          <w:rFonts w:ascii="宋体" w:eastAsia="宋体" w:hAnsi="宋体"/>
          <w:b/>
          <w:bCs/>
          <w:sz w:val="28"/>
          <w:szCs w:val="28"/>
        </w:rPr>
        <w:t>.7</w:t>
      </w:r>
    </w:p>
    <w:p w14:paraId="086F280E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主机</w:t>
      </w:r>
      <w:r w:rsidRPr="007A7117">
        <w:rPr>
          <w:rFonts w:ascii="宋体" w:eastAsia="宋体" w:hAnsi="宋体"/>
          <w:b/>
          <w:bCs/>
          <w:sz w:val="28"/>
          <w:szCs w:val="28"/>
        </w:rPr>
        <w:t>:是计算机硬件的主体部分，由CPU和主存储器MM合成为主机。</w:t>
      </w:r>
    </w:p>
    <w:p w14:paraId="2B604AF7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/>
          <w:b/>
          <w:bCs/>
          <w:sz w:val="28"/>
          <w:szCs w:val="28"/>
        </w:rPr>
        <w:t>CPU:中央处理器，是计算机硬件的核心部件，由运算器和控制器组成;(早期的运算器和控制器不在同一芯片上，现在的CPU内除含有</w:t>
      </w:r>
      <w:r w:rsidRPr="007A7117">
        <w:rPr>
          <w:rFonts w:ascii="宋体" w:eastAsia="宋体" w:hAnsi="宋体"/>
          <w:b/>
          <w:bCs/>
          <w:sz w:val="28"/>
          <w:szCs w:val="28"/>
        </w:rPr>
        <w:lastRenderedPageBreak/>
        <w:t>运算器和控制器外还集成了 CACHE)。</w:t>
      </w:r>
    </w:p>
    <w:p w14:paraId="28289E8E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主存</w:t>
      </w:r>
      <w:r w:rsidRPr="007A7117">
        <w:rPr>
          <w:rFonts w:ascii="宋体" w:eastAsia="宋体" w:hAnsi="宋体"/>
          <w:b/>
          <w:bCs/>
          <w:sz w:val="28"/>
          <w:szCs w:val="28"/>
        </w:rPr>
        <w:t>:计算机中存放正在运行的程序和数据的存储器，为计算机的主要工作存储器，可随机存取;由存储体、各种逻辑部件及控制电路组成。</w:t>
      </w:r>
    </w:p>
    <w:p w14:paraId="395782B5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存储单元</w:t>
      </w:r>
      <w:r w:rsidRPr="007A7117">
        <w:rPr>
          <w:rFonts w:ascii="宋体" w:eastAsia="宋体" w:hAnsi="宋体"/>
          <w:b/>
          <w:bCs/>
          <w:sz w:val="28"/>
          <w:szCs w:val="28"/>
        </w:rPr>
        <w:t>:可存放一个机器字并具有特定存储地址的存储单位。</w:t>
      </w:r>
    </w:p>
    <w:p w14:paraId="6D3E1A6A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存储元件</w:t>
      </w:r>
      <w:r w:rsidRPr="007A7117">
        <w:rPr>
          <w:rFonts w:ascii="宋体" w:eastAsia="宋体" w:hAnsi="宋体"/>
          <w:b/>
          <w:bCs/>
          <w:sz w:val="28"/>
          <w:szCs w:val="28"/>
        </w:rPr>
        <w:t>:存储一位二进制信息的物理元件，是存储器中最小的存储单位，又叫存储基元或存储元，不能单独存取。</w:t>
      </w:r>
    </w:p>
    <w:p w14:paraId="02884B59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存储字</w:t>
      </w:r>
      <w:r w:rsidRPr="007A7117">
        <w:rPr>
          <w:rFonts w:ascii="宋体" w:eastAsia="宋体" w:hAnsi="宋体"/>
          <w:b/>
          <w:bCs/>
          <w:sz w:val="28"/>
          <w:szCs w:val="28"/>
        </w:rPr>
        <w:t>:一个存储单元所存二进制代码的逻辑单位。存储字长:一个存储单元所存二进制代码的位数。</w:t>
      </w:r>
    </w:p>
    <w:p w14:paraId="41BF4C1B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存储容量</w:t>
      </w:r>
      <w:r w:rsidRPr="007A7117">
        <w:rPr>
          <w:rFonts w:ascii="宋体" w:eastAsia="宋体" w:hAnsi="宋体"/>
          <w:b/>
          <w:bCs/>
          <w:sz w:val="28"/>
          <w:szCs w:val="28"/>
        </w:rPr>
        <w:t>:存储器中可存二进制代码的总量;(通常主、</w:t>
      </w:r>
      <w:proofErr w:type="gramStart"/>
      <w:r w:rsidRPr="007A7117">
        <w:rPr>
          <w:rFonts w:ascii="宋体" w:eastAsia="宋体" w:hAnsi="宋体"/>
          <w:b/>
          <w:bCs/>
          <w:sz w:val="28"/>
          <w:szCs w:val="28"/>
        </w:rPr>
        <w:t>辅存容量</w:t>
      </w:r>
      <w:proofErr w:type="gramEnd"/>
      <w:r w:rsidRPr="007A7117">
        <w:rPr>
          <w:rFonts w:ascii="宋体" w:eastAsia="宋体" w:hAnsi="宋体"/>
          <w:b/>
          <w:bCs/>
          <w:sz w:val="28"/>
          <w:szCs w:val="28"/>
        </w:rPr>
        <w:t>分开描述)。</w:t>
      </w:r>
    </w:p>
    <w:p w14:paraId="62D7792E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机器字长</w:t>
      </w:r>
      <w:r w:rsidRPr="007A7117">
        <w:rPr>
          <w:rFonts w:ascii="宋体" w:eastAsia="宋体" w:hAnsi="宋体"/>
          <w:b/>
          <w:bCs/>
          <w:sz w:val="28"/>
          <w:szCs w:val="28"/>
        </w:rPr>
        <w:t>:指CPU一次能处理的二进制数据的位数，通常与CPU的寄存器位数有关。</w:t>
      </w:r>
    </w:p>
    <w:p w14:paraId="7F50D497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指令字长</w:t>
      </w:r>
      <w:r w:rsidRPr="007A7117">
        <w:rPr>
          <w:rFonts w:ascii="宋体" w:eastAsia="宋体" w:hAnsi="宋体"/>
          <w:b/>
          <w:bCs/>
          <w:sz w:val="28"/>
          <w:szCs w:val="28"/>
        </w:rPr>
        <w:t>:一条指令的二进制代码位数。</w:t>
      </w:r>
    </w:p>
    <w:p w14:paraId="64055A09" w14:textId="11394C7C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</w:p>
    <w:p w14:paraId="5E37FC80" w14:textId="7BD48F1E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7A7117">
        <w:rPr>
          <w:rFonts w:ascii="宋体" w:eastAsia="宋体" w:hAnsi="宋体"/>
          <w:b/>
          <w:bCs/>
          <w:sz w:val="28"/>
          <w:szCs w:val="28"/>
        </w:rPr>
        <w:t>.11</w:t>
      </w:r>
    </w:p>
    <w:p w14:paraId="742752F3" w14:textId="0D3D23E2" w:rsidR="007A7117" w:rsidRDefault="007A7117" w:rsidP="007A7117">
      <w:pPr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</w:pP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  <w:t>计算机区分指令和数据有以下2种方法</w:t>
      </w: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</w:rPr>
        <w:br/>
      </w: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  <w:t>通过</w:t>
      </w:r>
      <w:r w:rsidRPr="007A7117">
        <w:rPr>
          <w:rFonts w:ascii="宋体" w:eastAsia="宋体" w:hAnsi="宋体"/>
          <w:b/>
          <w:bCs/>
          <w:sz w:val="28"/>
          <w:szCs w:val="28"/>
        </w:rPr>
        <w:t>不同的时间段</w:t>
      </w: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  <w:t>来区分指令和数据，即在取指令阶段(</w:t>
      </w:r>
      <w:proofErr w:type="gramStart"/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  <w:t>或取指微程序</w:t>
      </w:r>
      <w:proofErr w:type="gramEnd"/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  <w:t>)取出的为指令，在执行指令阶段(或相应微程序)取出的即为数据。</w:t>
      </w: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</w:rPr>
        <w:br/>
      </w: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  <w:t>通过</w:t>
      </w:r>
      <w:r w:rsidRPr="007A7117">
        <w:rPr>
          <w:rFonts w:ascii="宋体" w:eastAsia="宋体" w:hAnsi="宋体"/>
          <w:b/>
          <w:bCs/>
          <w:sz w:val="28"/>
          <w:szCs w:val="28"/>
        </w:rPr>
        <w:t>地址来源</w:t>
      </w: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  <w:t>区分，由PC提供存储单元地址的取出的是指令，由指令地址</w:t>
      </w:r>
      <w:proofErr w:type="gramStart"/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  <w:t>码部分</w:t>
      </w:r>
      <w:proofErr w:type="gramEnd"/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  <w:t>提供存储单元地址的取出的是操作数</w:t>
      </w:r>
    </w:p>
    <w:p w14:paraId="7D964427" w14:textId="77777777" w:rsidR="007A7117" w:rsidRPr="007A7117" w:rsidRDefault="007A7117" w:rsidP="007A7117">
      <w:pPr>
        <w:rPr>
          <w:rFonts w:ascii="宋体" w:eastAsia="宋体" w:hAnsi="宋体" w:cs="Arial" w:hint="eastAsia"/>
          <w:b/>
          <w:bCs/>
          <w:color w:val="4D4D4D"/>
          <w:sz w:val="28"/>
          <w:szCs w:val="28"/>
          <w:shd w:val="clear" w:color="auto" w:fill="FFFFFF"/>
        </w:rPr>
      </w:pPr>
    </w:p>
    <w:p w14:paraId="27170471" w14:textId="50C6816A" w:rsidR="007A7117" w:rsidRPr="007A7117" w:rsidRDefault="007A7117" w:rsidP="007A7117">
      <w:pPr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</w:pPr>
      <w:r w:rsidRPr="007A7117">
        <w:rPr>
          <w:rFonts w:ascii="宋体" w:eastAsia="宋体" w:hAnsi="宋体" w:cs="Arial" w:hint="eastAsia"/>
          <w:b/>
          <w:bCs/>
          <w:color w:val="4D4D4D"/>
          <w:sz w:val="28"/>
          <w:szCs w:val="28"/>
          <w:shd w:val="clear" w:color="auto" w:fill="FFFFFF"/>
        </w:rPr>
        <w:lastRenderedPageBreak/>
        <w:t>3</w:t>
      </w: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  <w:t>.1</w:t>
      </w:r>
    </w:p>
    <w:p w14:paraId="3A0F2454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①</w:t>
      </w:r>
      <w:r w:rsidRPr="007A7117">
        <w:rPr>
          <w:rFonts w:ascii="宋体" w:eastAsia="宋体" w:hAnsi="宋体"/>
          <w:b/>
          <w:bCs/>
          <w:sz w:val="28"/>
          <w:szCs w:val="28"/>
        </w:rPr>
        <w:t xml:space="preserve"> 总线是连接多个部件的信息传输线,是个部件共享的传输介质。</w:t>
      </w:r>
    </w:p>
    <w:p w14:paraId="71F17C7C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②</w:t>
      </w:r>
      <w:r w:rsidRPr="007A7117">
        <w:rPr>
          <w:rFonts w:ascii="宋体" w:eastAsia="宋体" w:hAnsi="宋体"/>
          <w:b/>
          <w:bCs/>
          <w:sz w:val="28"/>
          <w:szCs w:val="28"/>
        </w:rPr>
        <w:t xml:space="preserve"> 总线传输特点:在某一时刻,只允许有一个部件向总线发送信息,而多个部件可以同时从总线上接受相同的信息。</w:t>
      </w:r>
    </w:p>
    <w:p w14:paraId="5841964F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③</w:t>
      </w:r>
      <w:r w:rsidRPr="007A7117">
        <w:rPr>
          <w:rFonts w:ascii="宋体" w:eastAsia="宋体" w:hAnsi="宋体"/>
          <w:b/>
          <w:bCs/>
          <w:sz w:val="28"/>
          <w:szCs w:val="28"/>
        </w:rPr>
        <w:t xml:space="preserve"> 为减轻总线上的负载,各种I/O设备要通过I/O接口接在总线上,而且还要通过三态门挂在总线上,没有数据交换时置成高阻态。</w:t>
      </w:r>
    </w:p>
    <w:p w14:paraId="6A5FB2F8" w14:textId="5A57EC48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</w:p>
    <w:p w14:paraId="7A1073D9" w14:textId="287D0B19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/>
          <w:b/>
          <w:bCs/>
          <w:sz w:val="28"/>
          <w:szCs w:val="28"/>
        </w:rPr>
        <w:t>3.2</w:t>
      </w:r>
    </w:p>
    <w:p w14:paraId="54CEE7F3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按照连接部件的不同</w:t>
      </w:r>
      <w:r w:rsidRPr="007A7117">
        <w:rPr>
          <w:rFonts w:ascii="宋体" w:eastAsia="宋体" w:hAnsi="宋体"/>
          <w:b/>
          <w:bCs/>
          <w:sz w:val="28"/>
          <w:szCs w:val="28"/>
        </w:rPr>
        <w:t>,总线可以分为片内总线、系统总线和通信总线。</w:t>
      </w:r>
    </w:p>
    <w:p w14:paraId="20A53B55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系统总线</w:t>
      </w:r>
      <w:r w:rsidRPr="007A7117">
        <w:rPr>
          <w:rFonts w:ascii="宋体" w:eastAsia="宋体" w:hAnsi="宋体"/>
          <w:b/>
          <w:bCs/>
          <w:sz w:val="28"/>
          <w:szCs w:val="28"/>
        </w:rPr>
        <w:t>:是连接 CPU、主存、 I/O 各部件之间的信息传输线。</w:t>
      </w:r>
    </w:p>
    <w:p w14:paraId="7DE1EE7D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系统总线按照传输信息不同又分为地址线、</w:t>
      </w:r>
      <w:r w:rsidRPr="007A7117">
        <w:rPr>
          <w:rFonts w:ascii="宋体" w:eastAsia="宋体" w:hAnsi="宋体"/>
          <w:b/>
          <w:bCs/>
          <w:sz w:val="28"/>
          <w:szCs w:val="28"/>
        </w:rPr>
        <w:t xml:space="preserve"> 数据线和控制线。</w:t>
      </w:r>
    </w:p>
    <w:p w14:paraId="5F871D9B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地址线是单向的</w:t>
      </w:r>
      <w:r w:rsidRPr="007A7117">
        <w:rPr>
          <w:rFonts w:ascii="宋体" w:eastAsia="宋体" w:hAnsi="宋体"/>
          <w:b/>
          <w:bCs/>
          <w:sz w:val="28"/>
          <w:szCs w:val="28"/>
        </w:rPr>
        <w:t>,其根数越多,寻址空间越大,即 CPU 能访问的存储单元的个数越多;</w:t>
      </w:r>
    </w:p>
    <w:p w14:paraId="5D87A83C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数据线是双向的</w:t>
      </w:r>
      <w:r w:rsidRPr="007A7117">
        <w:rPr>
          <w:rFonts w:ascii="宋体" w:eastAsia="宋体" w:hAnsi="宋体"/>
          <w:b/>
          <w:bCs/>
          <w:sz w:val="28"/>
          <w:szCs w:val="28"/>
        </w:rPr>
        <w:t>,其根数与存储字长相同,是机器字长的整数</w:t>
      </w:r>
      <w:proofErr w:type="gramStart"/>
      <w:r w:rsidRPr="007A7117">
        <w:rPr>
          <w:rFonts w:ascii="宋体" w:eastAsia="宋体" w:hAnsi="宋体"/>
          <w:b/>
          <w:bCs/>
          <w:sz w:val="28"/>
          <w:szCs w:val="28"/>
        </w:rPr>
        <w:t>倍</w:t>
      </w:r>
      <w:proofErr w:type="gramEnd"/>
      <w:r w:rsidRPr="007A7117">
        <w:rPr>
          <w:rFonts w:ascii="宋体" w:eastAsia="宋体" w:hAnsi="宋体"/>
          <w:b/>
          <w:bCs/>
          <w:sz w:val="28"/>
          <w:szCs w:val="28"/>
        </w:rPr>
        <w:t>。</w:t>
      </w:r>
    </w:p>
    <w:p w14:paraId="384DF956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控制总线是双向的</w:t>
      </w:r>
    </w:p>
    <w:p w14:paraId="601F7394" w14:textId="127D57D2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</w:p>
    <w:p w14:paraId="6D9EC424" w14:textId="0BBE938E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3</w:t>
      </w:r>
      <w:r w:rsidRPr="007A7117">
        <w:rPr>
          <w:rFonts w:ascii="宋体" w:eastAsia="宋体" w:hAnsi="宋体"/>
          <w:b/>
          <w:bCs/>
          <w:sz w:val="28"/>
          <w:szCs w:val="28"/>
        </w:rPr>
        <w:t>.5</w:t>
      </w:r>
    </w:p>
    <w:p w14:paraId="67D5334F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总线宽度</w:t>
      </w:r>
      <w:r w:rsidRPr="007A7117">
        <w:rPr>
          <w:rFonts w:ascii="宋体" w:eastAsia="宋体" w:hAnsi="宋体"/>
          <w:b/>
          <w:bCs/>
          <w:sz w:val="28"/>
          <w:szCs w:val="28"/>
        </w:rPr>
        <w:t>:通常指数据总线的根数;</w:t>
      </w:r>
    </w:p>
    <w:p w14:paraId="791E5C7A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总线带宽</w:t>
      </w:r>
      <w:r w:rsidRPr="007A7117">
        <w:rPr>
          <w:rFonts w:ascii="宋体" w:eastAsia="宋体" w:hAnsi="宋体"/>
          <w:b/>
          <w:bCs/>
          <w:sz w:val="28"/>
          <w:szCs w:val="28"/>
        </w:rPr>
        <w:t>:总线的数据传输率,指单位时间内总线上传输数据的位数;</w:t>
      </w:r>
    </w:p>
    <w:p w14:paraId="1CCE9B0D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总线复用</w:t>
      </w:r>
      <w:r w:rsidRPr="007A7117">
        <w:rPr>
          <w:rFonts w:ascii="宋体" w:eastAsia="宋体" w:hAnsi="宋体"/>
          <w:b/>
          <w:bCs/>
          <w:sz w:val="28"/>
          <w:szCs w:val="28"/>
        </w:rPr>
        <w:t>:指同一条信号线可以分时传输不同的信号。</w:t>
      </w:r>
    </w:p>
    <w:p w14:paraId="3D1EF666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总线的主设备</w:t>
      </w:r>
      <w:r w:rsidRPr="007A7117">
        <w:rPr>
          <w:rFonts w:ascii="宋体" w:eastAsia="宋体" w:hAnsi="宋体"/>
          <w:b/>
          <w:bCs/>
          <w:sz w:val="28"/>
          <w:szCs w:val="28"/>
        </w:rPr>
        <w:t xml:space="preserve"> (主模块):指一次总线传输期间, 拥有总线控制权的设备 (模块);</w:t>
      </w:r>
    </w:p>
    <w:p w14:paraId="67DF7521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lastRenderedPageBreak/>
        <w:t>总线的从设备</w:t>
      </w:r>
      <w:r w:rsidRPr="007A7117">
        <w:rPr>
          <w:rFonts w:ascii="宋体" w:eastAsia="宋体" w:hAnsi="宋体"/>
          <w:b/>
          <w:bCs/>
          <w:sz w:val="28"/>
          <w:szCs w:val="28"/>
        </w:rPr>
        <w:t>(从模块) :指一次总线传输期间,配合主设备完成数据传输的设备(模块),它只能被动接受主设备发来的命令;</w:t>
      </w:r>
    </w:p>
    <w:p w14:paraId="029D572C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总线的传输周期</w:t>
      </w:r>
      <w:r w:rsidRPr="007A7117">
        <w:rPr>
          <w:rFonts w:ascii="宋体" w:eastAsia="宋体" w:hAnsi="宋体"/>
          <w:b/>
          <w:bCs/>
          <w:sz w:val="28"/>
          <w:szCs w:val="28"/>
        </w:rPr>
        <w:t>:指总线完成一次完整而可靠的传输所需时间;</w:t>
      </w:r>
    </w:p>
    <w:p w14:paraId="6925E0D7" w14:textId="7777777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总线的通信控制</w:t>
      </w:r>
      <w:r w:rsidRPr="007A7117">
        <w:rPr>
          <w:rFonts w:ascii="宋体" w:eastAsia="宋体" w:hAnsi="宋体"/>
          <w:b/>
          <w:bCs/>
          <w:sz w:val="28"/>
          <w:szCs w:val="28"/>
        </w:rPr>
        <w:t>:指总线传送过程中双方的时间配合方式。</w:t>
      </w:r>
    </w:p>
    <w:p w14:paraId="292F6D74" w14:textId="51B9F667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</w:p>
    <w:p w14:paraId="662EB4AB" w14:textId="49BE0D5C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 w:hint="eastAsia"/>
          <w:b/>
          <w:bCs/>
          <w:sz w:val="28"/>
          <w:szCs w:val="28"/>
        </w:rPr>
        <w:t>3</w:t>
      </w:r>
      <w:r w:rsidRPr="007A7117">
        <w:rPr>
          <w:rFonts w:ascii="宋体" w:eastAsia="宋体" w:hAnsi="宋体"/>
          <w:b/>
          <w:bCs/>
          <w:sz w:val="28"/>
          <w:szCs w:val="28"/>
        </w:rPr>
        <w:t>.13</w:t>
      </w:r>
    </w:p>
    <w:p w14:paraId="1B135957" w14:textId="337ABA56" w:rsidR="007A7117" w:rsidRPr="007A7117" w:rsidRDefault="007A7117" w:rsidP="007A7117">
      <w:pPr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</w:pP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  <w:t>总线的数据传输速率即总线带宽,指单位时间内总线上传输数据的位数,通常用每秒传输信息的字节数来衡量。</w:t>
      </w: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</w:rPr>
        <w:br/>
      </w: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  <w:t>它与总线宽度和总线频率有关,总线宽度越宽,频率越快,数据传输率越高。</w:t>
      </w:r>
    </w:p>
    <w:p w14:paraId="064B5322" w14:textId="12C0E352" w:rsidR="007A7117" w:rsidRPr="007A7117" w:rsidRDefault="007A7117" w:rsidP="007A7117">
      <w:pPr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</w:pPr>
    </w:p>
    <w:p w14:paraId="0CDD7B76" w14:textId="58539EFA" w:rsidR="007A7117" w:rsidRPr="007A7117" w:rsidRDefault="007A7117" w:rsidP="007A7117">
      <w:pPr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</w:pPr>
      <w:r w:rsidRPr="007A7117">
        <w:rPr>
          <w:rFonts w:ascii="宋体" w:eastAsia="宋体" w:hAnsi="宋体" w:cs="Arial" w:hint="eastAsia"/>
          <w:b/>
          <w:bCs/>
          <w:color w:val="4D4D4D"/>
          <w:sz w:val="28"/>
          <w:szCs w:val="28"/>
          <w:shd w:val="clear" w:color="auto" w:fill="FFFFFF"/>
        </w:rPr>
        <w:t>3</w:t>
      </w: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  <w:t>.14</w:t>
      </w:r>
    </w:p>
    <w:p w14:paraId="35F192B7" w14:textId="77777777" w:rsidR="007A7117" w:rsidRPr="007A7117" w:rsidRDefault="007A7117" w:rsidP="007A7117">
      <w:pPr>
        <w:pStyle w:val="a3"/>
        <w:shd w:val="clear" w:color="auto" w:fill="FFFFFF"/>
        <w:spacing w:before="0" w:beforeAutospacing="0" w:after="240" w:afterAutospacing="0" w:line="390" w:lineRule="atLeast"/>
        <w:rPr>
          <w:rFonts w:cs="Arial"/>
          <w:b/>
          <w:bCs/>
          <w:color w:val="4D4D4D"/>
          <w:sz w:val="28"/>
          <w:szCs w:val="28"/>
        </w:rPr>
      </w:pPr>
      <w:r w:rsidRPr="007A7117">
        <w:rPr>
          <w:rFonts w:cs="Arial"/>
          <w:b/>
          <w:bCs/>
          <w:color w:val="4D4D4D"/>
          <w:sz w:val="28"/>
          <w:szCs w:val="28"/>
        </w:rPr>
        <w:t>由于:f=8MHz,T=1/f=1/8M秒,一个总线周期即是一个时钟周期</w:t>
      </w:r>
      <w:r w:rsidRPr="007A7117">
        <w:rPr>
          <w:rFonts w:cs="Arial"/>
          <w:b/>
          <w:bCs/>
          <w:color w:val="4D4D4D"/>
          <w:sz w:val="28"/>
          <w:szCs w:val="28"/>
        </w:rPr>
        <w:br/>
        <w:t>所以:总线带宽=16/(1/8M) = 128Mbps</w:t>
      </w:r>
    </w:p>
    <w:p w14:paraId="1B06B1B7" w14:textId="3FA6D9F4" w:rsidR="007A7117" w:rsidRPr="007A7117" w:rsidRDefault="007A7117" w:rsidP="007A7117">
      <w:pPr>
        <w:rPr>
          <w:rFonts w:ascii="宋体" w:eastAsia="宋体" w:hAnsi="宋体"/>
          <w:b/>
          <w:bCs/>
          <w:sz w:val="28"/>
          <w:szCs w:val="28"/>
        </w:rPr>
      </w:pPr>
      <w:r w:rsidRPr="007A7117">
        <w:rPr>
          <w:rFonts w:ascii="宋体" w:eastAsia="宋体" w:hAnsi="宋体"/>
          <w:b/>
          <w:bCs/>
          <w:sz w:val="28"/>
          <w:szCs w:val="28"/>
        </w:rPr>
        <w:t>3.15</w:t>
      </w:r>
    </w:p>
    <w:p w14:paraId="7F04488B" w14:textId="482F5619" w:rsidR="007A7117" w:rsidRPr="007A7117" w:rsidRDefault="007A7117" w:rsidP="007A7117">
      <w:pPr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</w:pP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  <w:t>总线传输周期 =4*1/66M 秒</w:t>
      </w: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</w:rPr>
        <w:br/>
      </w: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  <w:t>总线的最大数据传输率 =32/(4/66M)=528Mbps</w:t>
      </w: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</w:rPr>
        <w:br/>
      </w: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  <w:t>若想提高数据传输率,可以提高总线时钟频率、增大总线宽度或者减少总线传输周期包含的时钟周期个数。</w:t>
      </w:r>
    </w:p>
    <w:p w14:paraId="5B06D678" w14:textId="305EAE2F" w:rsidR="007A7117" w:rsidRPr="007A7117" w:rsidRDefault="007A7117" w:rsidP="007A7117">
      <w:pPr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</w:pPr>
    </w:p>
    <w:p w14:paraId="3B4D0CD4" w14:textId="6D74954D" w:rsidR="007A7117" w:rsidRPr="007A7117" w:rsidRDefault="007A7117" w:rsidP="007A7117">
      <w:pPr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</w:pPr>
      <w:r w:rsidRPr="007A7117">
        <w:rPr>
          <w:rFonts w:ascii="宋体" w:eastAsia="宋体" w:hAnsi="宋体" w:cs="Arial" w:hint="eastAsia"/>
          <w:b/>
          <w:bCs/>
          <w:color w:val="4D4D4D"/>
          <w:sz w:val="28"/>
          <w:szCs w:val="28"/>
          <w:shd w:val="clear" w:color="auto" w:fill="FFFFFF"/>
        </w:rPr>
        <w:t>3</w:t>
      </w: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  <w:t>.16</w:t>
      </w:r>
    </w:p>
    <w:p w14:paraId="2C908C02" w14:textId="73BCDB3D" w:rsidR="007A7117" w:rsidRPr="007A7117" w:rsidRDefault="007A7117" w:rsidP="007A7117">
      <w:pPr>
        <w:rPr>
          <w:rFonts w:ascii="宋体" w:eastAsia="宋体" w:hAnsi="宋体" w:hint="eastAsia"/>
          <w:b/>
          <w:bCs/>
          <w:sz w:val="28"/>
          <w:szCs w:val="28"/>
        </w:rPr>
      </w:pP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  <w:t>一帧包含: 1+8+1+2=12 位</w:t>
      </w: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</w:rPr>
        <w:br/>
      </w: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  <w:lastRenderedPageBreak/>
        <w:t>故波特率为:(1+8+1+2)*120=1440bps</w:t>
      </w: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</w:rPr>
        <w:br/>
      </w:r>
      <w:r w:rsidRPr="007A7117">
        <w:rPr>
          <w:rFonts w:ascii="宋体" w:eastAsia="宋体" w:hAnsi="宋体" w:cs="Arial"/>
          <w:b/>
          <w:bCs/>
          <w:color w:val="4D4D4D"/>
          <w:sz w:val="28"/>
          <w:szCs w:val="28"/>
          <w:shd w:val="clear" w:color="auto" w:fill="FFFFFF"/>
        </w:rPr>
        <w:t>比特率为: 8 *120=960bps</w:t>
      </w:r>
    </w:p>
    <w:sectPr w:rsidR="007A7117" w:rsidRPr="007A7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2F"/>
    <w:rsid w:val="002B4054"/>
    <w:rsid w:val="003B355C"/>
    <w:rsid w:val="00405B63"/>
    <w:rsid w:val="007A7117"/>
    <w:rsid w:val="00B107A0"/>
    <w:rsid w:val="00C2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9199"/>
  <w15:chartTrackingRefBased/>
  <w15:docId w15:val="{51EB3F27-0C80-409B-A16D-1492652B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71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美睿</dc:creator>
  <cp:keywords/>
  <dc:description/>
  <cp:lastModifiedBy>张 美睿</cp:lastModifiedBy>
  <cp:revision>2</cp:revision>
  <dcterms:created xsi:type="dcterms:W3CDTF">2022-12-28T03:16:00Z</dcterms:created>
  <dcterms:modified xsi:type="dcterms:W3CDTF">2022-12-28T03:20:00Z</dcterms:modified>
</cp:coreProperties>
</file>