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54E6DC22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476593">
        <w:rPr>
          <w:rFonts w:ascii="Times New Roman" w:eastAsia="黑体" w:hAnsi="Times New Roman" w:cs="Times New Roman" w:hint="eastAsia"/>
          <w:sz w:val="24"/>
          <w:szCs w:val="24"/>
        </w:rPr>
        <w:t>三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476593">
        <w:rPr>
          <w:rFonts w:ascii="Times New Roman" w:eastAsia="黑体" w:hAnsi="Times New Roman" w:cs="Times New Roman" w:hint="eastAsia"/>
          <w:sz w:val="24"/>
          <w:szCs w:val="24"/>
        </w:rPr>
        <w:t>移动</w:t>
      </w:r>
      <w:r w:rsidR="009A6033" w:rsidRPr="0082480D">
        <w:rPr>
          <w:rFonts w:ascii="Times New Roman" w:eastAsia="黑体" w:hAnsi="Times New Roman" w:cs="Times New Roman" w:hint="eastAsia"/>
          <w:sz w:val="24"/>
          <w:szCs w:val="24"/>
        </w:rPr>
        <w:t>便签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15C0A713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6B2951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163EC">
        <w:rPr>
          <w:rFonts w:ascii="Times New Roman" w:eastAsia="宋体" w:hAnsi="Times New Roman" w:cs="Times New Roman" w:hint="eastAsia"/>
          <w:sz w:val="24"/>
          <w:szCs w:val="24"/>
        </w:rPr>
        <w:t>便签进行移动操作，方便管理</w:t>
      </w:r>
    </w:p>
    <w:p w14:paraId="37FCC01C" w14:textId="77777777" w:rsidR="005163EC" w:rsidRDefault="009A6033" w:rsidP="005163EC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5163EC" w:rsidRPr="005163EC">
        <w:rPr>
          <w:rFonts w:ascii="Times New Roman" w:eastAsia="宋体" w:hAnsi="Times New Roman" w:cs="Times New Roman" w:hint="eastAsia"/>
          <w:sz w:val="24"/>
          <w:szCs w:val="24"/>
        </w:rPr>
        <w:t>在便签列表界面长按某一便签，进入选择界面，选中想要移动的标签，点击左下方移动按钮，选择目标文件夹，就可以将快速创建的便签归类以进行有效管理</w:t>
      </w:r>
    </w:p>
    <w:p w14:paraId="58359956" w14:textId="6E1BB507" w:rsidR="00603C3D" w:rsidRPr="006B2951" w:rsidRDefault="002D4CA3" w:rsidP="005163EC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1EA76AD" w14:textId="320B62F9" w:rsidR="00603C3D" w:rsidRDefault="00603C3D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03C3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163EC">
        <w:rPr>
          <w:rFonts w:ascii="Times New Roman" w:eastAsia="宋体" w:hAnsi="Times New Roman" w:cs="Times New Roman" w:hint="eastAsia"/>
          <w:sz w:val="24"/>
          <w:szCs w:val="24"/>
        </w:rPr>
        <w:t>移动</w:t>
      </w:r>
      <w:r>
        <w:rPr>
          <w:rFonts w:ascii="Times New Roman" w:eastAsia="宋体" w:hAnsi="Times New Roman" w:cs="Times New Roman" w:hint="eastAsia"/>
          <w:sz w:val="24"/>
          <w:szCs w:val="24"/>
        </w:rPr>
        <w:t>便签的过程中，四个层级各自的作用大致如下：</w:t>
      </w:r>
    </w:p>
    <w:p w14:paraId="5FA98FF2" w14:textId="77777777" w:rsidR="001A1A46" w:rsidRDefault="001A1A46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E6415AA" w14:textId="059386DA" w:rsidR="00CB6F2E" w:rsidRPr="00CB6F2E" w:rsidRDefault="00603C3D" w:rsidP="001D18B5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6F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</w:t>
      </w:r>
      <w:r w:rsidRPr="00CB6F2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6245" w:rsidRPr="001A6245">
        <w:rPr>
          <w:rFonts w:ascii="宋体" w:eastAsia="宋体" w:hAnsi="宋体" w:cs="Segoe UI" w:hint="eastAsia"/>
          <w:color w:val="000000"/>
          <w:sz w:val="24"/>
          <w:szCs w:val="24"/>
        </w:rPr>
        <w:t>界面层是用户与移动便签应用进行交互的部分。它包括应用的用户界面、用户输入的处理和展示等。用户通过界面层发送操作请求，如创建新的便签、</w:t>
      </w:r>
      <w:r w:rsidR="00C37DDF">
        <w:rPr>
          <w:rFonts w:ascii="宋体" w:eastAsia="宋体" w:hAnsi="宋体" w:cs="Segoe UI" w:hint="eastAsia"/>
          <w:color w:val="000000"/>
          <w:sz w:val="24"/>
          <w:szCs w:val="24"/>
        </w:rPr>
        <w:t>移动</w:t>
      </w:r>
      <w:r w:rsidR="001A6245" w:rsidRPr="001A6245">
        <w:rPr>
          <w:rFonts w:ascii="宋体" w:eastAsia="宋体" w:hAnsi="宋体" w:cs="Segoe UI" w:hint="eastAsia"/>
          <w:color w:val="000000"/>
          <w:sz w:val="24"/>
          <w:szCs w:val="24"/>
        </w:rPr>
        <w:t>便签</w:t>
      </w:r>
      <w:r w:rsidR="00C37DDF">
        <w:rPr>
          <w:rFonts w:ascii="宋体" w:eastAsia="宋体" w:hAnsi="宋体" w:cs="Segoe UI" w:hint="eastAsia"/>
          <w:color w:val="000000"/>
          <w:sz w:val="24"/>
          <w:szCs w:val="24"/>
        </w:rPr>
        <w:t>位置</w:t>
      </w:r>
      <w:r w:rsidR="001A6245" w:rsidRPr="001A6245">
        <w:rPr>
          <w:rFonts w:ascii="宋体" w:eastAsia="宋体" w:hAnsi="宋体" w:cs="Segoe UI" w:hint="eastAsia"/>
          <w:color w:val="000000"/>
          <w:sz w:val="24"/>
          <w:szCs w:val="24"/>
        </w:rPr>
        <w:t>等。</w:t>
      </w:r>
    </w:p>
    <w:p w14:paraId="7F5E22AD" w14:textId="3818CA91" w:rsidR="001A6245" w:rsidRPr="001A6245" w:rsidRDefault="00603C3D" w:rsidP="001A6245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1A62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</w:t>
      </w:r>
      <w:r w:rsidRPr="001A62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6245" w:rsidRPr="001A6245">
        <w:rPr>
          <w:rFonts w:ascii="Times New Roman" w:eastAsia="宋体" w:hAnsi="Times New Roman" w:cs="Times New Roman" w:hint="eastAsia"/>
          <w:sz w:val="24"/>
          <w:szCs w:val="24"/>
        </w:rPr>
        <w:t>业务层处理来自界面层的请求，并进行相应的业务逻辑处理。它负责验证用户操作的合法性、调用合适的模型进行数据处理等。在移动便签中，业务层会根据用户请求，调用模型层的接口进行数据处理。</w:t>
      </w:r>
    </w:p>
    <w:p w14:paraId="703FDC41" w14:textId="326C3985" w:rsidR="00603C3D" w:rsidRPr="001A6245" w:rsidRDefault="00603C3D" w:rsidP="000C49C8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62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</w:t>
      </w:r>
      <w:r w:rsidRPr="001A62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6245" w:rsidRPr="001A6245">
        <w:rPr>
          <w:rFonts w:ascii="Times New Roman" w:eastAsia="宋体" w:hAnsi="Times New Roman" w:cs="Times New Roman" w:hint="eastAsia"/>
          <w:sz w:val="24"/>
          <w:szCs w:val="24"/>
        </w:rPr>
        <w:t>模型层是处理数据的核心部分。它包含处理数据的逻辑和相关的操作方法。在移动便签中，模型层负责创建、更新、删除便签数据等。它可以对数据进行操作，以满足业务层的需求。</w:t>
      </w:r>
    </w:p>
    <w:p w14:paraId="6ADB458A" w14:textId="406FF1D7" w:rsidR="00603C3D" w:rsidRPr="00603C3D" w:rsidRDefault="00603C3D" w:rsidP="00603C3D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</w:t>
      </w:r>
      <w:r w:rsidRPr="00603C3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6245" w:rsidRPr="001A6245">
        <w:rPr>
          <w:rFonts w:ascii="Times New Roman" w:eastAsia="宋体" w:hAnsi="Times New Roman" w:cs="Times New Roman" w:hint="eastAsia"/>
          <w:sz w:val="24"/>
          <w:szCs w:val="24"/>
        </w:rPr>
        <w:t>数据层负责存储和管理移动便签应用的数据。它包括数据库、文件系统或其他数据存储机制。数据层提供了对数据的读取和存储操作，以满足模型层的需求。移动便签的数据层负责将数据存储到服务器端，并处理请求中的数据读取和更新操作。</w:t>
      </w:r>
    </w:p>
    <w:p w14:paraId="58EF07F7" w14:textId="77777777" w:rsidR="00603C3D" w:rsidRPr="00603C3D" w:rsidRDefault="00603C3D" w:rsidP="00603C3D">
      <w:pPr>
        <w:pStyle w:val="a3"/>
        <w:spacing w:line="400" w:lineRule="atLeast"/>
        <w:ind w:left="119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66FC041" w14:textId="580A12FF" w:rsidR="000B0872" w:rsidRDefault="00C37DD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AEE57F3" wp14:editId="185CB8E1">
            <wp:extent cx="5274310" cy="5682615"/>
            <wp:effectExtent l="0" t="0" r="2540" b="0"/>
            <wp:docPr id="2008165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FAF">
        <w:rPr>
          <w:rFonts w:ascii="Times New Roman" w:eastAsia="宋体" w:hAnsi="Times New Roman" w:cs="Times New Roman" w:hint="eastAsia"/>
          <w:b/>
          <w:bCs/>
          <w:noProof/>
        </w:rPr>
        <w:t xml:space="preserve"> </w:t>
      </w:r>
    </w:p>
    <w:p w14:paraId="0A865DBF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308A2947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2256D9E6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779BDD34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65863742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2B337C2C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455140F4" w14:textId="77777777" w:rsidR="00E43FAF" w:rsidRPr="000B0872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02BAF53D" w14:textId="77777777" w:rsidR="00E43FAF" w:rsidRPr="00AD7FEB" w:rsidRDefault="00E43FAF" w:rsidP="00AD7FEB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p w14:paraId="424F6F1C" w14:textId="676FE3A1" w:rsidR="00644FC8" w:rsidRPr="00C37DDF" w:rsidRDefault="00644FC8" w:rsidP="00C37DDF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37DD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24601" w:rsidRPr="00C37DDF">
        <w:rPr>
          <w:rFonts w:ascii="Times New Roman" w:eastAsia="宋体" w:hAnsi="Times New Roman" w:cs="Times New Roman"/>
          <w:b/>
          <w:bCs/>
          <w:sz w:val="24"/>
          <w:szCs w:val="24"/>
        </w:rPr>
        <w:t>NotesListActivity</w:t>
      </w:r>
    </w:p>
    <w:p w14:paraId="58DEA5B6" w14:textId="4DD226CD" w:rsidR="00644FC8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0334140A" w14:textId="7CB9B9F8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该类是小米便签的主列表界面，在该界面可以进行文件夹和便签的相关操作，例如创建文件夹，移动便签，新建便签等功能。</w:t>
      </w:r>
    </w:p>
    <w:p w14:paraId="42EA024E" w14:textId="57E0502E" w:rsidR="00644FC8" w:rsidRPr="00824601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7A5EC08" w14:textId="77777777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0" w:name="_Hlk147941853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24601" w:rsidRPr="00036FF5" w14:paraId="55522A53" w14:textId="77777777" w:rsidTr="00C153B0">
        <w:trPr>
          <w:jc w:val="center"/>
        </w:trPr>
        <w:tc>
          <w:tcPr>
            <w:tcW w:w="3468" w:type="dxa"/>
          </w:tcPr>
          <w:p w14:paraId="635CCF43" w14:textId="77777777" w:rsidR="00824601" w:rsidRPr="00AD7FEB" w:rsidRDefault="00824601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A882DCE" w14:textId="77777777" w:rsidR="00824601" w:rsidRPr="00036FF5" w:rsidRDefault="0082460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4601" w14:paraId="0940CEB1" w14:textId="77777777" w:rsidTr="00C153B0">
        <w:trPr>
          <w:jc w:val="center"/>
        </w:trPr>
        <w:tc>
          <w:tcPr>
            <w:tcW w:w="3468" w:type="dxa"/>
          </w:tcPr>
          <w:p w14:paraId="4C2EA0F9" w14:textId="2330FFCA" w:rsidR="00824601" w:rsidRPr="00004CAF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mBackgroundQueryHandler</w:t>
            </w:r>
          </w:p>
        </w:tc>
        <w:tc>
          <w:tcPr>
            <w:tcW w:w="4158" w:type="dxa"/>
          </w:tcPr>
          <w:p w14:paraId="33E23CBC" w14:textId="0CCC8AAB" w:rsidR="00824601" w:rsidRDefault="00824601" w:rsidP="00C153B0">
            <w:r w:rsidRPr="00824601">
              <w:rPr>
                <w:rFonts w:hint="eastAsia"/>
              </w:rPr>
              <w:t>异步查询类对象，负责异步线程访问数据库取出相应的便签数据</w:t>
            </w:r>
          </w:p>
        </w:tc>
      </w:tr>
      <w:tr w:rsidR="00824601" w14:paraId="513B82A0" w14:textId="77777777" w:rsidTr="00C153B0">
        <w:trPr>
          <w:jc w:val="center"/>
        </w:trPr>
        <w:tc>
          <w:tcPr>
            <w:tcW w:w="3468" w:type="dxa"/>
          </w:tcPr>
          <w:p w14:paraId="26284DAA" w14:textId="2D89257E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mNotesListAdapter</w:t>
            </w:r>
          </w:p>
        </w:tc>
        <w:tc>
          <w:tcPr>
            <w:tcW w:w="4158" w:type="dxa"/>
          </w:tcPr>
          <w:p w14:paraId="73384853" w14:textId="319A77F2" w:rsidR="00824601" w:rsidRPr="00824601" w:rsidRDefault="00824601" w:rsidP="00C153B0">
            <w:r w:rsidRPr="00824601">
              <w:rPr>
                <w:rFonts w:hint="eastAsia"/>
              </w:rPr>
              <w:t>用于管理便签列表展示的适配器（</w:t>
            </w:r>
            <w:r w:rsidRPr="00824601">
              <w:t>Adapter）实例。</w:t>
            </w:r>
          </w:p>
        </w:tc>
      </w:tr>
      <w:tr w:rsidR="00824601" w14:paraId="010DE1C2" w14:textId="77777777" w:rsidTr="00C153B0">
        <w:trPr>
          <w:jc w:val="center"/>
        </w:trPr>
        <w:tc>
          <w:tcPr>
            <w:tcW w:w="3468" w:type="dxa"/>
          </w:tcPr>
          <w:p w14:paraId="0432DC78" w14:textId="67C90168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mNotesListView;</w:t>
            </w:r>
          </w:p>
        </w:tc>
        <w:tc>
          <w:tcPr>
            <w:tcW w:w="4158" w:type="dxa"/>
          </w:tcPr>
          <w:p w14:paraId="2E40A530" w14:textId="555E6A23" w:rsidR="00824601" w:rsidRPr="00824601" w:rsidRDefault="00824601" w:rsidP="00C153B0">
            <w:r w:rsidRPr="00824601">
              <w:rPr>
                <w:rFonts w:hint="eastAsia"/>
              </w:rPr>
              <w:t>用于显示便签列表的</w:t>
            </w:r>
            <w:r w:rsidRPr="00824601">
              <w:t xml:space="preserve"> ListView 对象。</w:t>
            </w:r>
          </w:p>
        </w:tc>
      </w:tr>
      <w:tr w:rsidR="00824601" w14:paraId="1DA4A030" w14:textId="77777777" w:rsidTr="00C153B0">
        <w:trPr>
          <w:jc w:val="center"/>
        </w:trPr>
        <w:tc>
          <w:tcPr>
            <w:tcW w:w="3468" w:type="dxa"/>
          </w:tcPr>
          <w:p w14:paraId="7B88C4B5" w14:textId="12F9A89D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mAddNewNote;</w:t>
            </w:r>
          </w:p>
        </w:tc>
        <w:tc>
          <w:tcPr>
            <w:tcW w:w="4158" w:type="dxa"/>
          </w:tcPr>
          <w:p w14:paraId="48EF4130" w14:textId="0B21C39D" w:rsidR="00824601" w:rsidRPr="00824601" w:rsidRDefault="00D16EB1" w:rsidP="00C153B0">
            <w:r>
              <w:rPr>
                <w:rFonts w:hint="eastAsia"/>
              </w:rPr>
              <w:t>用于增加新的note对象</w:t>
            </w:r>
          </w:p>
        </w:tc>
      </w:tr>
      <w:tr w:rsidR="00D16EB1" w14:paraId="75A860BE" w14:textId="77777777" w:rsidTr="00C153B0">
        <w:trPr>
          <w:jc w:val="center"/>
        </w:trPr>
        <w:tc>
          <w:tcPr>
            <w:tcW w:w="3468" w:type="dxa"/>
          </w:tcPr>
          <w:p w14:paraId="02B42EFD" w14:textId="40CB477B" w:rsidR="00D16EB1" w:rsidRPr="0082460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D16EB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BackgroundQueryHandler</w:t>
            </w:r>
          </w:p>
        </w:tc>
        <w:tc>
          <w:tcPr>
            <w:tcW w:w="4158" w:type="dxa"/>
          </w:tcPr>
          <w:p w14:paraId="557B48E5" w14:textId="250C7697" w:rsidR="00D16EB1" w:rsidRPr="00824601" w:rsidRDefault="00D16EB1" w:rsidP="00C153B0">
            <w:r w:rsidRPr="00D16EB1">
              <w:rPr>
                <w:rFonts w:hint="eastAsia"/>
              </w:rPr>
              <w:t>用于在后台执行异步查询操作</w:t>
            </w:r>
          </w:p>
        </w:tc>
      </w:tr>
    </w:tbl>
    <w:p w14:paraId="024965C8" w14:textId="5EB67A08" w:rsidR="00D16EB1" w:rsidRPr="00824601" w:rsidRDefault="00D16EB1" w:rsidP="00D16EB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159"/>
        <w:gridCol w:w="1960"/>
        <w:gridCol w:w="3000"/>
      </w:tblGrid>
      <w:tr w:rsidR="00D16EB1" w14:paraId="23BDB826" w14:textId="77777777" w:rsidTr="004C1389">
        <w:trPr>
          <w:jc w:val="center"/>
        </w:trPr>
        <w:tc>
          <w:tcPr>
            <w:tcW w:w="2521" w:type="dxa"/>
          </w:tcPr>
          <w:p w14:paraId="28CE28BC" w14:textId="77777777" w:rsidR="00D16EB1" w:rsidRPr="00004CAF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159" w:type="dxa"/>
          </w:tcPr>
          <w:p w14:paraId="07FD69E0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960" w:type="dxa"/>
          </w:tcPr>
          <w:p w14:paraId="1FD364FC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3000" w:type="dxa"/>
          </w:tcPr>
          <w:p w14:paraId="0BD5CA47" w14:textId="77777777" w:rsidR="00D16EB1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16EB1" w:rsidRPr="002D4CA3" w14:paraId="65858DB2" w14:textId="77777777" w:rsidTr="004C1389">
        <w:trPr>
          <w:jc w:val="center"/>
        </w:trPr>
        <w:tc>
          <w:tcPr>
            <w:tcW w:w="2521" w:type="dxa"/>
          </w:tcPr>
          <w:p w14:paraId="33162F51" w14:textId="25F971F2" w:rsidR="00D16EB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16EB1">
              <w:t>startAsyncNotesListQuery</w:t>
            </w:r>
          </w:p>
        </w:tc>
        <w:tc>
          <w:tcPr>
            <w:tcW w:w="2159" w:type="dxa"/>
          </w:tcPr>
          <w:p w14:paraId="76774FDD" w14:textId="77777777" w:rsidR="00D16EB1" w:rsidRDefault="00D16EB1" w:rsidP="00C153B0">
            <w:r w:rsidRPr="00D16EB1">
              <w:t>mBackground</w:t>
            </w:r>
          </w:p>
          <w:p w14:paraId="336A19D2" w14:textId="485EC34E" w:rsidR="00D16EB1" w:rsidRPr="002D4CA3" w:rsidRDefault="00D16EB1" w:rsidP="00C153B0">
            <w:r w:rsidRPr="00D16EB1">
              <w:t>QueryHandler</w:t>
            </w:r>
            <w:r>
              <w:rPr>
                <w:rFonts w:hint="eastAsia"/>
              </w:rPr>
              <w:t>：</w:t>
            </w:r>
            <w:r w:rsidRPr="00D16EB1">
              <w:rPr>
                <w:rFonts w:hint="eastAsia"/>
              </w:rPr>
              <w:t>异步查询类对象，负责异步线程访问数据库取出相应的便签数据</w:t>
            </w:r>
          </w:p>
        </w:tc>
        <w:tc>
          <w:tcPr>
            <w:tcW w:w="1960" w:type="dxa"/>
          </w:tcPr>
          <w:p w14:paraId="3B1557AE" w14:textId="77777777" w:rsidR="00D16EB1" w:rsidRDefault="00D16EB1" w:rsidP="00C153B0">
            <w:r>
              <w:rPr>
                <w:rFonts w:hint="eastAsia"/>
              </w:rPr>
              <w:t>对便签进行按照日期的排序</w:t>
            </w:r>
          </w:p>
          <w:p w14:paraId="086D5DB1" w14:textId="7D3B821C" w:rsidR="00D16EB1" w:rsidRDefault="00D16EB1" w:rsidP="00C153B0"/>
        </w:tc>
        <w:tc>
          <w:tcPr>
            <w:tcW w:w="3000" w:type="dxa"/>
          </w:tcPr>
          <w:p w14:paraId="08D4C490" w14:textId="381B3278" w:rsidR="00D16EB1" w:rsidRPr="002D4CA3" w:rsidRDefault="00D16EB1" w:rsidP="00C153B0">
            <w:pPr>
              <w:jc w:val="left"/>
              <w:rPr>
                <w:szCs w:val="21"/>
              </w:rPr>
            </w:pPr>
            <w:r w:rsidRPr="00D16EB1">
              <w:rPr>
                <w:rFonts w:hint="eastAsia"/>
                <w:szCs w:val="21"/>
              </w:rPr>
              <w:t>在后台异步查询便签列表数据，并根据一些条件进行筛选，以获取与当前文件夹相关的便签数据，并按照类型和修改日期降序进行排序。</w:t>
            </w:r>
          </w:p>
        </w:tc>
      </w:tr>
      <w:tr w:rsidR="00250E61" w:rsidRPr="002D4CA3" w14:paraId="0AB3DB46" w14:textId="77777777" w:rsidTr="004C1389">
        <w:trPr>
          <w:jc w:val="center"/>
        </w:trPr>
        <w:tc>
          <w:tcPr>
            <w:tcW w:w="2521" w:type="dxa"/>
          </w:tcPr>
          <w:p w14:paraId="4FC83CFC" w14:textId="754E39CF" w:rsidR="00250E61" w:rsidRPr="00D16EB1" w:rsidRDefault="00250E6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250E61">
              <w:t>openFolder</w:t>
            </w:r>
          </w:p>
        </w:tc>
        <w:tc>
          <w:tcPr>
            <w:tcW w:w="2159" w:type="dxa"/>
          </w:tcPr>
          <w:p w14:paraId="4FD87287" w14:textId="2003873D" w:rsidR="00250E61" w:rsidRPr="00D16EB1" w:rsidRDefault="00250E61" w:rsidP="00C153B0">
            <w:r w:rsidRPr="00250E61">
              <w:t>mCurrentFolderId</w:t>
            </w:r>
            <w:r>
              <w:rPr>
                <w:rFonts w:hint="eastAsia"/>
              </w:rPr>
              <w:t>：</w:t>
            </w:r>
            <w:r w:rsidRPr="00250E61">
              <w:rPr>
                <w:rFonts w:hint="eastAsia"/>
              </w:rPr>
              <w:t>当前文件夹的唯一标识符</w:t>
            </w:r>
          </w:p>
        </w:tc>
        <w:tc>
          <w:tcPr>
            <w:tcW w:w="1960" w:type="dxa"/>
          </w:tcPr>
          <w:p w14:paraId="3DAE7CDC" w14:textId="23519526" w:rsidR="00250E61" w:rsidRDefault="00250E61" w:rsidP="00C153B0">
            <w:pPr>
              <w:rPr>
                <w:rFonts w:hint="eastAsia"/>
              </w:rPr>
            </w:pPr>
            <w:r w:rsidRPr="00250E61">
              <w:rPr>
                <w:rFonts w:hint="eastAsia"/>
              </w:rPr>
              <w:t>打开一个文件夹，并根据传入的参数</w:t>
            </w:r>
            <w:r w:rsidRPr="00250E61">
              <w:t xml:space="preserve"> 对应的数据来执行相应的操作。</w:t>
            </w:r>
          </w:p>
        </w:tc>
        <w:tc>
          <w:tcPr>
            <w:tcW w:w="3000" w:type="dxa"/>
          </w:tcPr>
          <w:p w14:paraId="69F8D943" w14:textId="648830C3" w:rsidR="00250E61" w:rsidRPr="00250E61" w:rsidRDefault="00250E61" w:rsidP="00C153B0">
            <w:pPr>
              <w:jc w:val="left"/>
              <w:rPr>
                <w:rFonts w:hint="eastAsia"/>
                <w:szCs w:val="21"/>
              </w:rPr>
            </w:pPr>
            <w:r w:rsidRPr="00250E61">
              <w:rPr>
                <w:rFonts w:hint="eastAsia"/>
                <w:szCs w:val="21"/>
              </w:rPr>
              <w:t>于打开一个文件夹，并根据传入的参数</w:t>
            </w:r>
            <w:r w:rsidRPr="00250E61">
              <w:rPr>
                <w:szCs w:val="21"/>
              </w:rPr>
              <w:t xml:space="preserve"> NoteItemData 对应的数据来执行相应的操作</w:t>
            </w:r>
          </w:p>
        </w:tc>
      </w:tr>
    </w:tbl>
    <w:p w14:paraId="47AFEC05" w14:textId="77777777" w:rsidR="00D16EB1" w:rsidRPr="00D16EB1" w:rsidRDefault="00D16EB1" w:rsidP="00D16EB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bookmarkEnd w:id="0"/>
    <w:p w14:paraId="58F5B0F4" w14:textId="77777777" w:rsidR="00824601" w:rsidRPr="00D16EB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8FDDC78" w14:textId="77777777" w:rsidR="0082460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910DB37" w14:textId="77777777" w:rsidR="00E43FAF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DD527A" w14:textId="77777777" w:rsidR="00E43FAF" w:rsidRPr="00824601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Pr="005E6D0D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业务层相关的类</w:t>
      </w:r>
    </w:p>
    <w:p w14:paraId="6505291E" w14:textId="506AB0B9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B22F54" w:rsidRPr="00B22F54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0610222A" w14:textId="627B8209" w:rsidR="00644FC8" w:rsidRPr="00B71A60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7C9F7AAE" w14:textId="0A8A1307" w:rsidR="00B22F54" w:rsidRPr="00B22F54" w:rsidRDefault="00B22F54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2F54">
        <w:rPr>
          <w:sz w:val="24"/>
          <w:szCs w:val="24"/>
        </w:rPr>
        <w:t>便签数据处理工具类，封装如查找、 移动、删除数据等操作</w:t>
      </w:r>
      <w:r>
        <w:rPr>
          <w:rFonts w:hint="eastAsia"/>
          <w:sz w:val="24"/>
          <w:szCs w:val="24"/>
        </w:rPr>
        <w:t>，</w:t>
      </w:r>
      <w:r w:rsidRPr="00B22F54">
        <w:rPr>
          <w:rFonts w:hint="eastAsia"/>
          <w:sz w:val="24"/>
          <w:szCs w:val="24"/>
        </w:rPr>
        <w:t>是一种用于处理数据相关操作的实用工具类</w:t>
      </w:r>
    </w:p>
    <w:p w14:paraId="17FD10D5" w14:textId="23B54832" w:rsidR="00644FC8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9E12D32" w14:textId="77777777" w:rsidR="00B71A60" w:rsidRDefault="00B71A60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9244F38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1" w:name="_Hlk147942780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B22F54" w:rsidRPr="00036FF5" w14:paraId="4D8A193A" w14:textId="77777777" w:rsidTr="00C153B0">
        <w:trPr>
          <w:jc w:val="center"/>
        </w:trPr>
        <w:tc>
          <w:tcPr>
            <w:tcW w:w="3468" w:type="dxa"/>
          </w:tcPr>
          <w:p w14:paraId="50FFD0AA" w14:textId="77777777" w:rsidR="00B22F54" w:rsidRPr="00AD7FEB" w:rsidRDefault="00B22F5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00F4E1E1" w14:textId="77777777" w:rsidR="00B22F54" w:rsidRPr="00036FF5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F54" w14:paraId="70B92055" w14:textId="77777777" w:rsidTr="00C153B0">
        <w:trPr>
          <w:jc w:val="center"/>
        </w:trPr>
        <w:tc>
          <w:tcPr>
            <w:tcW w:w="3468" w:type="dxa"/>
          </w:tcPr>
          <w:p w14:paraId="45F6B185" w14:textId="755AA6E5" w:rsidR="00B22F54" w:rsidRPr="00004CAF" w:rsidRDefault="00B22F54" w:rsidP="00B22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B22F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>TAG</w:t>
            </w:r>
          </w:p>
        </w:tc>
        <w:tc>
          <w:tcPr>
            <w:tcW w:w="4158" w:type="dxa"/>
          </w:tcPr>
          <w:p w14:paraId="24050C64" w14:textId="33C6D5DB" w:rsidR="00B22F54" w:rsidRDefault="00B22F54" w:rsidP="00C153B0">
            <w:r w:rsidRPr="00B22F54">
              <w:t>public static final String TAG = "DataUtils";</w:t>
            </w:r>
          </w:p>
        </w:tc>
      </w:tr>
    </w:tbl>
    <w:p w14:paraId="27AB513D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80C01" w14:paraId="4DCCBA0E" w14:textId="77777777" w:rsidTr="00D80C01">
        <w:trPr>
          <w:jc w:val="center"/>
        </w:trPr>
        <w:tc>
          <w:tcPr>
            <w:tcW w:w="2521" w:type="dxa"/>
          </w:tcPr>
          <w:p w14:paraId="725863CE" w14:textId="77777777" w:rsidR="00B22F54" w:rsidRPr="00004CAF" w:rsidRDefault="00B22F5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3F9BD16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ED7DA85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19E6FEE1" w14:textId="77777777" w:rsidR="00B22F54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80C01" w:rsidRPr="002D4CA3" w14:paraId="7F853FF4" w14:textId="77777777" w:rsidTr="00D80C01">
        <w:trPr>
          <w:jc w:val="center"/>
        </w:trPr>
        <w:tc>
          <w:tcPr>
            <w:tcW w:w="2521" w:type="dxa"/>
          </w:tcPr>
          <w:p w14:paraId="420A8D64" w14:textId="7303924B" w:rsidR="00B22F54" w:rsidRPr="00004CAF" w:rsidRDefault="00D80C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80C01">
              <w:t>getUserFolderCount</w:t>
            </w:r>
          </w:p>
        </w:tc>
        <w:tc>
          <w:tcPr>
            <w:tcW w:w="2946" w:type="dxa"/>
          </w:tcPr>
          <w:p w14:paraId="010165C8" w14:textId="77777777" w:rsidR="00D80C01" w:rsidRDefault="00D80C01" w:rsidP="00C153B0">
            <w:pPr>
              <w:rPr>
                <w:rFonts w:ascii="宋体" w:eastAsia="宋体" w:hAnsi="宋体"/>
              </w:rPr>
            </w:pPr>
            <w:r w:rsidRPr="00D80C01">
              <w:rPr>
                <w:rFonts w:ascii="宋体" w:eastAsia="宋体" w:hAnsi="宋体"/>
              </w:rPr>
              <w:t>ContentResolver</w:t>
            </w:r>
            <w:r>
              <w:rPr>
                <w:rFonts w:ascii="宋体" w:eastAsia="宋体" w:hAnsi="宋体"/>
              </w:rPr>
              <w:t>:</w:t>
            </w:r>
          </w:p>
          <w:p w14:paraId="7D2822FC" w14:textId="77777777" w:rsidR="00D80C01" w:rsidRDefault="00D80C01" w:rsidP="00C153B0">
            <w:pPr>
              <w:rPr>
                <w:rFonts w:ascii="宋体" w:eastAsia="宋体" w:hAnsi="宋体"/>
              </w:rPr>
            </w:pPr>
            <w:r w:rsidRPr="00D80C01">
              <w:rPr>
                <w:rFonts w:ascii="宋体" w:eastAsia="宋体" w:hAnsi="宋体" w:hint="eastAsia"/>
              </w:rPr>
              <w:t>查询便签内容</w:t>
            </w:r>
          </w:p>
          <w:p w14:paraId="29DF1B28" w14:textId="31452DE5" w:rsidR="00B22F54" w:rsidRPr="00550A5F" w:rsidRDefault="00D80C01" w:rsidP="00C153B0">
            <w:pPr>
              <w:rPr>
                <w:b/>
                <w:bCs/>
              </w:rPr>
            </w:pPr>
            <w:r w:rsidRPr="00D80C01">
              <w:rPr>
                <w:rFonts w:ascii="宋体" w:eastAsia="宋体" w:hAnsi="宋体"/>
              </w:rPr>
              <w:t>（Notes.CONTENT_NOTE_URI）获取游标（Cursor）</w:t>
            </w:r>
          </w:p>
        </w:tc>
        <w:tc>
          <w:tcPr>
            <w:tcW w:w="1665" w:type="dxa"/>
          </w:tcPr>
          <w:p w14:paraId="017C816E" w14:textId="77777777" w:rsidR="00B22F54" w:rsidRDefault="00D80C01" w:rsidP="00C153B0">
            <w:r w:rsidRPr="00D80C01">
              <w:rPr>
                <w:rFonts w:hint="eastAsia"/>
              </w:rPr>
              <w:t>获取用户文件夹</w:t>
            </w:r>
            <w:r>
              <w:rPr>
                <w:rFonts w:hint="eastAsia"/>
              </w:rPr>
              <w:t>的数量</w:t>
            </w:r>
          </w:p>
          <w:p w14:paraId="6F21A199" w14:textId="0ED0D462" w:rsidR="00D80C01" w:rsidRPr="00004CAF" w:rsidRDefault="00D80C01" w:rsidP="00C153B0">
            <w:pPr>
              <w:rPr>
                <w:b/>
              </w:rPr>
            </w:pPr>
          </w:p>
        </w:tc>
        <w:tc>
          <w:tcPr>
            <w:tcW w:w="2508" w:type="dxa"/>
          </w:tcPr>
          <w:p w14:paraId="370AB0AF" w14:textId="2820CFE7" w:rsidR="00D80C01" w:rsidRPr="00D80C01" w:rsidRDefault="00D80C01" w:rsidP="00D80C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查询便签内容</w:t>
            </w:r>
            <w:r w:rsidRPr="00D80C01">
              <w:rPr>
                <w:szCs w:val="21"/>
              </w:rPr>
              <w:t>获取游标</w:t>
            </w:r>
          </w:p>
          <w:p w14:paraId="2F3B7947" w14:textId="66AB7206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查询时指定了特定条件：</w:t>
            </w:r>
          </w:p>
          <w:p w14:paraId="17A86705" w14:textId="77777777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选择字段</w:t>
            </w:r>
            <w:r w:rsidRPr="00D80C01">
              <w:rPr>
                <w:szCs w:val="21"/>
              </w:rPr>
              <w:t xml:space="preserve"> "COUNT(*)"，表示查询的结果是文件夹的数量。</w:t>
            </w:r>
          </w:p>
          <w:p w14:paraId="7A577955" w14:textId="6AACD799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如果游标不为空（</w:t>
            </w:r>
            <w:r w:rsidRPr="00D80C01">
              <w:rPr>
                <w:szCs w:val="21"/>
              </w:rPr>
              <w:t>则移动游标到第一行</w:t>
            </w:r>
          </w:p>
          <w:p w14:paraId="01D28FF7" w14:textId="10A80646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78416323" w14:textId="05E99B39" w:rsidR="00B22F54" w:rsidRPr="002D4CA3" w:rsidRDefault="00D80C01" w:rsidP="00D80C01">
            <w:r w:rsidRPr="00D80C01">
              <w:rPr>
                <w:rFonts w:hint="eastAsia"/>
                <w:szCs w:val="21"/>
              </w:rPr>
              <w:t>返回获取到的文件夹数量。</w:t>
            </w:r>
          </w:p>
        </w:tc>
      </w:tr>
      <w:tr w:rsidR="00921476" w:rsidRPr="002D4CA3" w14:paraId="0602D475" w14:textId="77777777" w:rsidTr="00D80C01">
        <w:trPr>
          <w:jc w:val="center"/>
        </w:trPr>
        <w:tc>
          <w:tcPr>
            <w:tcW w:w="2521" w:type="dxa"/>
          </w:tcPr>
          <w:p w14:paraId="25418C82" w14:textId="68A97136" w:rsidR="00921476" w:rsidRPr="00D80C01" w:rsidRDefault="00921476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21476">
              <w:t>batchDeleteNotes</w:t>
            </w:r>
          </w:p>
        </w:tc>
        <w:tc>
          <w:tcPr>
            <w:tcW w:w="2946" w:type="dxa"/>
          </w:tcPr>
          <w:p w14:paraId="1CD8FBCA" w14:textId="77777777" w:rsidR="00921476" w:rsidRDefault="00921476" w:rsidP="00921476">
            <w:pPr>
              <w:rPr>
                <w:rFonts w:ascii="宋体" w:eastAsia="宋体" w:hAnsi="宋体"/>
              </w:rPr>
            </w:pPr>
            <w:r w:rsidRPr="00921476">
              <w:rPr>
                <w:rFonts w:ascii="宋体" w:eastAsia="宋体" w:hAnsi="宋体"/>
              </w:rPr>
              <w:t>HashSet&lt;Long&gt;</w:t>
            </w:r>
            <w:r>
              <w:rPr>
                <w:rFonts w:ascii="宋体" w:eastAsia="宋体" w:hAnsi="宋体" w:hint="eastAsia"/>
              </w:rPr>
              <w:t>：id列表</w:t>
            </w:r>
          </w:p>
          <w:p w14:paraId="779A4596" w14:textId="77777777" w:rsidR="00921476" w:rsidRDefault="00921476" w:rsidP="00921476">
            <w:pPr>
              <w:rPr>
                <w:rFonts w:ascii="宋体" w:eastAsia="宋体" w:hAnsi="宋体"/>
              </w:rPr>
            </w:pPr>
            <w:r w:rsidRPr="00921476">
              <w:rPr>
                <w:rFonts w:ascii="宋体" w:eastAsia="宋体" w:hAnsi="宋体"/>
              </w:rPr>
              <w:t>ContentResolver: 一个内容解析器</w:t>
            </w:r>
          </w:p>
          <w:p w14:paraId="556AB0BE" w14:textId="77777777" w:rsidR="00472B3A" w:rsidRPr="00472B3A" w:rsidRDefault="00472B3A" w:rsidP="00472B3A">
            <w:pPr>
              <w:rPr>
                <w:rFonts w:ascii="宋体" w:eastAsia="宋体" w:hAnsi="宋体"/>
              </w:rPr>
            </w:pPr>
            <w:r w:rsidRPr="00472B3A">
              <w:rPr>
                <w:rFonts w:ascii="宋体" w:eastAsia="宋体" w:hAnsi="宋体"/>
              </w:rPr>
              <w:t>ContentUris.</w:t>
            </w:r>
          </w:p>
          <w:p w14:paraId="059D8A83" w14:textId="77777777" w:rsidR="00472B3A" w:rsidRDefault="00472B3A" w:rsidP="00472B3A">
            <w:pPr>
              <w:rPr>
                <w:rFonts w:ascii="宋体" w:eastAsia="宋体" w:hAnsi="宋体"/>
              </w:rPr>
            </w:pPr>
            <w:r w:rsidRPr="00472B3A">
              <w:rPr>
                <w:rFonts w:ascii="宋体" w:eastAsia="宋体" w:hAnsi="宋体"/>
              </w:rPr>
              <w:t>withAppendedId():用于构建便签的特定URI。</w:t>
            </w:r>
          </w:p>
          <w:p w14:paraId="5EB8297F" w14:textId="368A59DA" w:rsidR="00472B3A" w:rsidRPr="00D80C01" w:rsidRDefault="00472B3A" w:rsidP="00472B3A">
            <w:pPr>
              <w:rPr>
                <w:rFonts w:ascii="宋体" w:eastAsia="宋体" w:hAnsi="宋体"/>
              </w:rPr>
            </w:pPr>
            <w:r w:rsidRPr="00472B3A">
              <w:rPr>
                <w:rFonts w:ascii="宋体" w:eastAsia="宋体" w:hAnsi="宋体"/>
              </w:rPr>
              <w:t>operationList操作列表</w:t>
            </w:r>
          </w:p>
        </w:tc>
        <w:tc>
          <w:tcPr>
            <w:tcW w:w="1665" w:type="dxa"/>
          </w:tcPr>
          <w:p w14:paraId="5A1CD7E9" w14:textId="74D82B02" w:rsidR="00921476" w:rsidRPr="00D80C01" w:rsidRDefault="00921476" w:rsidP="00C153B0">
            <w:r w:rsidRPr="00921476">
              <w:rPr>
                <w:rFonts w:hint="eastAsia"/>
              </w:rPr>
              <w:t>根据传入的便签</w:t>
            </w:r>
            <w:r w:rsidRPr="00921476">
              <w:t xml:space="preserve"> ID 集合进行批量删除操作</w:t>
            </w:r>
          </w:p>
        </w:tc>
        <w:tc>
          <w:tcPr>
            <w:tcW w:w="2508" w:type="dxa"/>
          </w:tcPr>
          <w:p w14:paraId="4EC1AD44" w14:textId="2E884096" w:rsidR="00472B3A" w:rsidRPr="00472B3A" w:rsidRDefault="00472B3A" w:rsidP="00472B3A">
            <w:pPr>
              <w:rPr>
                <w:szCs w:val="21"/>
              </w:rPr>
            </w:pPr>
            <w:r w:rsidRPr="00472B3A">
              <w:rPr>
                <w:rFonts w:hint="eastAsia"/>
                <w:szCs w:val="21"/>
              </w:rPr>
              <w:t>遍历</w:t>
            </w:r>
            <w:r w:rsidRPr="00472B3A">
              <w:rPr>
                <w:szCs w:val="21"/>
              </w:rPr>
              <w:t xml:space="preserve"> ids 集合中的每个便签ID，根据ID构建一个 对象，指定要删除的具体便签。</w:t>
            </w:r>
          </w:p>
          <w:p w14:paraId="3D891D64" w14:textId="338093D3" w:rsidR="00472B3A" w:rsidRPr="00472B3A" w:rsidRDefault="00472B3A" w:rsidP="00472B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 w:rsidRPr="00472B3A">
              <w:rPr>
                <w:szCs w:val="21"/>
              </w:rPr>
              <w:t>内容提供者操作类执行与内容提供者相关的操作，例如插入、更新、删除等。</w:t>
            </w:r>
          </w:p>
          <w:p w14:paraId="503947B7" w14:textId="77777777" w:rsidR="00472B3A" w:rsidRPr="00472B3A" w:rsidRDefault="00472B3A" w:rsidP="00472B3A">
            <w:pPr>
              <w:rPr>
                <w:szCs w:val="21"/>
              </w:rPr>
            </w:pPr>
            <w:r w:rsidRPr="00472B3A">
              <w:rPr>
                <w:rFonts w:hint="eastAsia"/>
                <w:szCs w:val="21"/>
              </w:rPr>
              <w:t>返回结果数组</w:t>
            </w:r>
            <w:r w:rsidRPr="00472B3A">
              <w:rPr>
                <w:szCs w:val="21"/>
              </w:rPr>
              <w:t xml:space="preserve"> results 中的第一个结果判断操作是否成功。如果结果为空或第一个结果为空，表示删除失败。</w:t>
            </w:r>
          </w:p>
          <w:p w14:paraId="1F93D944" w14:textId="1CADFB4F" w:rsidR="00921476" w:rsidRDefault="00472B3A" w:rsidP="00472B3A">
            <w:pPr>
              <w:rPr>
                <w:szCs w:val="21"/>
              </w:rPr>
            </w:pPr>
            <w:r w:rsidRPr="00472B3A">
              <w:rPr>
                <w:rFonts w:hint="eastAsia"/>
                <w:szCs w:val="21"/>
              </w:rPr>
              <w:t>如果删除操作成功，则返回</w:t>
            </w:r>
            <w:r w:rsidRPr="00472B3A">
              <w:rPr>
                <w:szCs w:val="21"/>
              </w:rPr>
              <w:t xml:space="preserve"> true，否则返回 false。</w:t>
            </w:r>
          </w:p>
        </w:tc>
      </w:tr>
      <w:tr w:rsidR="00E621C8" w:rsidRPr="002D4CA3" w14:paraId="00B5F7B6" w14:textId="77777777" w:rsidTr="00D80C01">
        <w:trPr>
          <w:jc w:val="center"/>
        </w:trPr>
        <w:tc>
          <w:tcPr>
            <w:tcW w:w="2521" w:type="dxa"/>
          </w:tcPr>
          <w:p w14:paraId="63538FC9" w14:textId="0FB5CA1A" w:rsidR="00E621C8" w:rsidRPr="00921476" w:rsidRDefault="00E621C8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621C8">
              <w:t>moveNoteToFoler</w:t>
            </w:r>
          </w:p>
        </w:tc>
        <w:tc>
          <w:tcPr>
            <w:tcW w:w="2946" w:type="dxa"/>
          </w:tcPr>
          <w:p w14:paraId="01A65684" w14:textId="332E673F" w:rsidR="00E621C8" w:rsidRPr="00E621C8" w:rsidRDefault="00E621C8" w:rsidP="00E621C8">
            <w:pPr>
              <w:rPr>
                <w:rFonts w:ascii="宋体" w:eastAsia="宋体" w:hAnsi="宋体"/>
              </w:rPr>
            </w:pPr>
            <w:r w:rsidRPr="00E621C8">
              <w:rPr>
                <w:rFonts w:ascii="宋体" w:eastAsia="宋体" w:hAnsi="宋体"/>
              </w:rPr>
              <w:t>resolver：用于与应用程序的数据提供者进行通信。</w:t>
            </w:r>
          </w:p>
          <w:p w14:paraId="6551AE13" w14:textId="77777777" w:rsidR="00E621C8" w:rsidRPr="00E621C8" w:rsidRDefault="00E621C8" w:rsidP="00E621C8">
            <w:pPr>
              <w:rPr>
                <w:rFonts w:ascii="宋体" w:eastAsia="宋体" w:hAnsi="宋体"/>
              </w:rPr>
            </w:pPr>
            <w:r w:rsidRPr="00E621C8">
              <w:rPr>
                <w:rFonts w:ascii="宋体" w:eastAsia="宋体" w:hAnsi="宋体"/>
              </w:rPr>
              <w:t>id：要移动的便签的唯一标识符。</w:t>
            </w:r>
          </w:p>
          <w:p w14:paraId="0990063B" w14:textId="77777777" w:rsidR="00E621C8" w:rsidRPr="00E621C8" w:rsidRDefault="00E621C8" w:rsidP="00E621C8">
            <w:pPr>
              <w:rPr>
                <w:rFonts w:ascii="宋体" w:eastAsia="宋体" w:hAnsi="宋体"/>
              </w:rPr>
            </w:pPr>
            <w:r w:rsidRPr="00E621C8">
              <w:rPr>
                <w:rFonts w:ascii="宋体" w:eastAsia="宋体" w:hAnsi="宋体"/>
              </w:rPr>
              <w:t>srcFolderId：便签当前所在的文件夹的唯一标识符。</w:t>
            </w:r>
          </w:p>
          <w:p w14:paraId="17BFEC29" w14:textId="754BBB4E" w:rsidR="00E621C8" w:rsidRPr="00921476" w:rsidRDefault="00E621C8" w:rsidP="00E621C8">
            <w:pPr>
              <w:rPr>
                <w:rFonts w:ascii="宋体" w:eastAsia="宋体" w:hAnsi="宋体"/>
              </w:rPr>
            </w:pPr>
            <w:r w:rsidRPr="00E621C8">
              <w:rPr>
                <w:rFonts w:ascii="宋体" w:eastAsia="宋体" w:hAnsi="宋体"/>
              </w:rPr>
              <w:t>desFolderId：要移动到的目标文件夹的唯一标识符。</w:t>
            </w:r>
          </w:p>
        </w:tc>
        <w:tc>
          <w:tcPr>
            <w:tcW w:w="1665" w:type="dxa"/>
          </w:tcPr>
          <w:p w14:paraId="38D3A814" w14:textId="4BBA16DA" w:rsidR="00E621C8" w:rsidRPr="00921476" w:rsidRDefault="00AB5DCB" w:rsidP="00C153B0">
            <w:pPr>
              <w:rPr>
                <w:rFonts w:hint="eastAsia"/>
              </w:rPr>
            </w:pPr>
            <w:r w:rsidRPr="00AB5DCB">
              <w:rPr>
                <w:rFonts w:hint="eastAsia"/>
              </w:rPr>
              <w:t>将指定的便签</w:t>
            </w:r>
            <w:r w:rsidRPr="00AB5DCB">
              <w:t>移动到不同的文件夹中</w:t>
            </w:r>
          </w:p>
        </w:tc>
        <w:tc>
          <w:tcPr>
            <w:tcW w:w="2508" w:type="dxa"/>
          </w:tcPr>
          <w:p w14:paraId="660BA229" w14:textId="0C3D74EA" w:rsidR="00AB5DCB" w:rsidRPr="00AB5DCB" w:rsidRDefault="00AB5DCB" w:rsidP="00AB5DCB">
            <w:pPr>
              <w:rPr>
                <w:rFonts w:hint="eastAsia"/>
                <w:szCs w:val="21"/>
              </w:rPr>
            </w:pPr>
            <w:r w:rsidRPr="00AB5DCB">
              <w:rPr>
                <w:rFonts w:hint="eastAsia"/>
                <w:szCs w:val="21"/>
              </w:rPr>
              <w:t>创建一个</w:t>
            </w:r>
            <w:r w:rsidRPr="00AB5DCB">
              <w:rPr>
                <w:szCs w:val="21"/>
              </w:rPr>
              <w:t>对象，用于存储要更新的便签的新值。</w:t>
            </w:r>
            <w:r>
              <w:rPr>
                <w:rFonts w:hint="eastAsia"/>
                <w:szCs w:val="21"/>
              </w:rPr>
              <w:t>之后</w:t>
            </w:r>
            <w:r w:rsidRPr="00AB5DCB">
              <w:rPr>
                <w:szCs w:val="21"/>
              </w:rPr>
              <w:t>更新便签的属性值。</w:t>
            </w:r>
          </w:p>
          <w:p w14:paraId="6758F1E8" w14:textId="7935B5A3" w:rsidR="00AB5DCB" w:rsidRPr="00AB5DCB" w:rsidRDefault="00AB5DCB" w:rsidP="00AB5DCB">
            <w:pPr>
              <w:rPr>
                <w:szCs w:val="21"/>
              </w:rPr>
            </w:pPr>
            <w:r w:rsidRPr="00AB5DCB">
              <w:rPr>
                <w:szCs w:val="21"/>
              </w:rPr>
              <w:t>将更新后的 values 对象应用于指定的便签。指定要更新的便签的位置。</w:t>
            </w:r>
          </w:p>
          <w:p w14:paraId="2AE3D02C" w14:textId="2CBAF42D" w:rsidR="00E621C8" w:rsidRPr="00AB5DCB" w:rsidRDefault="00E621C8" w:rsidP="00AB5DCB">
            <w:pPr>
              <w:rPr>
                <w:rFonts w:hint="eastAsia"/>
                <w:szCs w:val="21"/>
              </w:rPr>
            </w:pPr>
          </w:p>
        </w:tc>
      </w:tr>
      <w:tr w:rsidR="007F4BB8" w:rsidRPr="002D4CA3" w14:paraId="5BE3ABD9" w14:textId="77777777" w:rsidTr="00D80C01">
        <w:trPr>
          <w:jc w:val="center"/>
        </w:trPr>
        <w:tc>
          <w:tcPr>
            <w:tcW w:w="2521" w:type="dxa"/>
          </w:tcPr>
          <w:p w14:paraId="1D5B1E33" w14:textId="7DABB57E" w:rsidR="007F4BB8" w:rsidRPr="00E621C8" w:rsidRDefault="007F4BB8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F4BB8">
              <w:t>batchMoveToFolder</w:t>
            </w:r>
          </w:p>
        </w:tc>
        <w:tc>
          <w:tcPr>
            <w:tcW w:w="2946" w:type="dxa"/>
          </w:tcPr>
          <w:p w14:paraId="20E0A582" w14:textId="0F69417B" w:rsidR="007F4BB8" w:rsidRPr="007F4BB8" w:rsidRDefault="007F4BB8" w:rsidP="007F4BB8">
            <w:pPr>
              <w:rPr>
                <w:rFonts w:ascii="宋体" w:eastAsia="宋体" w:hAnsi="宋体"/>
              </w:rPr>
            </w:pPr>
            <w:r w:rsidRPr="007F4BB8">
              <w:rPr>
                <w:rFonts w:ascii="宋体" w:eastAsia="宋体" w:hAnsi="宋体"/>
              </w:rPr>
              <w:t>resolver：用于交互。</w:t>
            </w:r>
          </w:p>
          <w:p w14:paraId="653A1D27" w14:textId="5401CC59" w:rsidR="007F4BB8" w:rsidRPr="007F4BB8" w:rsidRDefault="007F4BB8" w:rsidP="007F4BB8">
            <w:pPr>
              <w:rPr>
                <w:rFonts w:ascii="宋体" w:eastAsia="宋体" w:hAnsi="宋体"/>
              </w:rPr>
            </w:pPr>
            <w:r w:rsidRPr="007F4BB8">
              <w:rPr>
                <w:rFonts w:ascii="宋体" w:eastAsia="宋体" w:hAnsi="宋体"/>
              </w:rPr>
              <w:t>ids：包含要移动的便签的 ID。</w:t>
            </w:r>
          </w:p>
          <w:p w14:paraId="4BA23ED4" w14:textId="017D5277" w:rsidR="007F4BB8" w:rsidRPr="00E621C8" w:rsidRDefault="007F4BB8" w:rsidP="007F4BB8">
            <w:pPr>
              <w:rPr>
                <w:rFonts w:ascii="宋体" w:eastAsia="宋体" w:hAnsi="宋体"/>
              </w:rPr>
            </w:pPr>
            <w:r w:rsidRPr="007F4BB8">
              <w:rPr>
                <w:rFonts w:ascii="宋体" w:eastAsia="宋体" w:hAnsi="宋体"/>
              </w:rPr>
              <w:t>folderId：要移动到的目标文件夹的 ID。</w:t>
            </w:r>
          </w:p>
        </w:tc>
        <w:tc>
          <w:tcPr>
            <w:tcW w:w="1665" w:type="dxa"/>
          </w:tcPr>
          <w:p w14:paraId="2A511C9D" w14:textId="708D3925" w:rsidR="007F4BB8" w:rsidRPr="00AB5DCB" w:rsidRDefault="007F4BB8" w:rsidP="00C153B0">
            <w:pPr>
              <w:rPr>
                <w:rFonts w:hint="eastAsia"/>
              </w:rPr>
            </w:pPr>
            <w:r w:rsidRPr="007F4BB8">
              <w:rPr>
                <w:rFonts w:hint="eastAsia"/>
              </w:rPr>
              <w:t>将一组便签移动到指定文件夹</w:t>
            </w:r>
          </w:p>
        </w:tc>
        <w:tc>
          <w:tcPr>
            <w:tcW w:w="2508" w:type="dxa"/>
          </w:tcPr>
          <w:p w14:paraId="6B91AA1B" w14:textId="277646C5" w:rsidR="007F4BB8" w:rsidRPr="007F4BB8" w:rsidRDefault="007F4BB8" w:rsidP="007F4BB8">
            <w:pPr>
              <w:rPr>
                <w:szCs w:val="21"/>
              </w:rPr>
            </w:pPr>
            <w:r w:rsidRPr="007F4BB8">
              <w:rPr>
                <w:rFonts w:hint="eastAsia"/>
                <w:szCs w:val="21"/>
              </w:rPr>
              <w:t>对于</w:t>
            </w:r>
            <w:r w:rsidRPr="007F4BB8">
              <w:rPr>
                <w:szCs w:val="21"/>
              </w:rPr>
              <w:t xml:space="preserve"> ids 中的每个便签 ID，创建一个</w:t>
            </w:r>
            <w:r w:rsidR="008461C1" w:rsidRPr="008461C1">
              <w:rPr>
                <w:szCs w:val="21"/>
              </w:rPr>
              <w:t>Operation</w:t>
            </w:r>
            <w:r w:rsidRPr="007F4BB8">
              <w:rPr>
                <w:szCs w:val="21"/>
              </w:rPr>
              <w:t>对象，并设置更新的 URI 和要修改的列的值。这里的列包括父文件夹ID和</w:t>
            </w:r>
            <w:r w:rsidRPr="007F4BB8">
              <w:rPr>
                <w:szCs w:val="21"/>
              </w:rPr>
              <w:lastRenderedPageBreak/>
              <w:t>本地修改标志。</w:t>
            </w:r>
          </w:p>
          <w:p w14:paraId="4E37CE9C" w14:textId="53786564" w:rsidR="007F4BB8" w:rsidRPr="007F4BB8" w:rsidRDefault="007F4BB8" w:rsidP="007F4BB8">
            <w:pPr>
              <w:rPr>
                <w:szCs w:val="21"/>
              </w:rPr>
            </w:pPr>
            <w:r w:rsidRPr="007F4BB8">
              <w:rPr>
                <w:rFonts w:hint="eastAsia"/>
                <w:szCs w:val="21"/>
              </w:rPr>
              <w:t>将创建的</w:t>
            </w:r>
            <w:r w:rsidR="008461C1" w:rsidRPr="008461C1">
              <w:rPr>
                <w:szCs w:val="21"/>
              </w:rPr>
              <w:t>Operation</w:t>
            </w:r>
            <w:r w:rsidRPr="007F4BB8">
              <w:rPr>
                <w:szCs w:val="21"/>
              </w:rPr>
              <w:t>对象添加到 operationList 中。</w:t>
            </w:r>
          </w:p>
          <w:p w14:paraId="4DFE19CD" w14:textId="77777777" w:rsidR="007F4BB8" w:rsidRPr="007F4BB8" w:rsidRDefault="007F4BB8" w:rsidP="007F4BB8">
            <w:pPr>
              <w:rPr>
                <w:szCs w:val="21"/>
              </w:rPr>
            </w:pPr>
            <w:r w:rsidRPr="007F4BB8">
              <w:rPr>
                <w:rFonts w:hint="eastAsia"/>
                <w:szCs w:val="21"/>
              </w:rPr>
              <w:t>使用</w:t>
            </w:r>
            <w:r w:rsidRPr="007F4BB8">
              <w:rPr>
                <w:szCs w:val="21"/>
              </w:rPr>
              <w:t xml:space="preserve"> resolver 对象调用 applyBatch() 方法，将 operationList 中的操作应用到 ContentProvider 中。</w:t>
            </w:r>
          </w:p>
          <w:p w14:paraId="2830B33A" w14:textId="77777777" w:rsidR="007F4BB8" w:rsidRPr="007F4BB8" w:rsidRDefault="007F4BB8" w:rsidP="007F4BB8">
            <w:pPr>
              <w:rPr>
                <w:szCs w:val="21"/>
              </w:rPr>
            </w:pPr>
            <w:r w:rsidRPr="007F4BB8">
              <w:rPr>
                <w:rFonts w:hint="eastAsia"/>
                <w:szCs w:val="21"/>
              </w:rPr>
              <w:t>根据返回的结果进行判断：如果</w:t>
            </w:r>
            <w:r w:rsidRPr="007F4BB8">
              <w:rPr>
                <w:szCs w:val="21"/>
              </w:rPr>
              <w:t xml:space="preserve"> results 为空、长度为 0 或第一个元素为空，则记录一条日志并返回 false。</w:t>
            </w:r>
          </w:p>
          <w:p w14:paraId="04C38576" w14:textId="6F58852B" w:rsidR="007F4BB8" w:rsidRPr="00AB5DCB" w:rsidRDefault="007F4BB8" w:rsidP="007F4BB8">
            <w:pPr>
              <w:rPr>
                <w:rFonts w:hint="eastAsia"/>
                <w:szCs w:val="21"/>
              </w:rPr>
            </w:pPr>
            <w:r w:rsidRPr="007F4BB8">
              <w:rPr>
                <w:rFonts w:hint="eastAsia"/>
                <w:szCs w:val="21"/>
              </w:rPr>
              <w:t>如果没有抛出异常，则返回</w:t>
            </w:r>
            <w:r w:rsidRPr="007F4BB8">
              <w:rPr>
                <w:szCs w:val="21"/>
              </w:rPr>
              <w:t xml:space="preserve"> true。否则，记录异常信息并返回 false。</w:t>
            </w:r>
          </w:p>
        </w:tc>
      </w:tr>
      <w:bookmarkEnd w:id="1"/>
    </w:tbl>
    <w:p w14:paraId="6D81F165" w14:textId="77777777" w:rsidR="00B22F54" w:rsidRPr="00D16EB1" w:rsidRDefault="00B22F54" w:rsidP="00B22F5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6ABA48F" w14:textId="77777777" w:rsidR="00B22F54" w:rsidRDefault="00B22F54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D0C5422" w14:textId="77777777" w:rsidR="00E43FAF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1CF0998" w14:textId="77777777" w:rsidR="00E43FAF" w:rsidRPr="00B22F54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31CDBD" w14:textId="307C16A1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模型层相关的类</w:t>
      </w:r>
    </w:p>
    <w:p w14:paraId="63B50D9A" w14:textId="09F4ACDA" w:rsidR="00644FC8" w:rsidRPr="00B71A60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644FC8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F05A52" w:rsidRPr="00F05A52">
        <w:rPr>
          <w:rFonts w:ascii="Times New Roman" w:eastAsia="宋体" w:hAnsi="Times New Roman" w:cs="Times New Roman"/>
          <w:b/>
          <w:bCs/>
          <w:sz w:val="24"/>
          <w:szCs w:val="24"/>
        </w:rPr>
        <w:t>Note</w:t>
      </w:r>
    </w:p>
    <w:p w14:paraId="33D7AA75" w14:textId="29683E14" w:rsidR="00644FC8" w:rsidRPr="00B71A60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F05A52" w:rsidRPr="00F05A52">
        <w:rPr>
          <w:rFonts w:ascii="Times New Roman" w:eastAsia="宋体" w:hAnsi="Times New Roman" w:cs="Times New Roman" w:hint="eastAsia"/>
          <w:sz w:val="24"/>
          <w:szCs w:val="24"/>
        </w:rPr>
        <w:t>单个便签的模型</w:t>
      </w:r>
    </w:p>
    <w:p w14:paraId="73B3185A" w14:textId="51890302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DFC3493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2" w:name="_Hlk147943918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F05A52" w:rsidRPr="00036FF5" w14:paraId="1EAAFA13" w14:textId="77777777" w:rsidTr="00C153B0">
        <w:trPr>
          <w:jc w:val="center"/>
        </w:trPr>
        <w:tc>
          <w:tcPr>
            <w:tcW w:w="3468" w:type="dxa"/>
          </w:tcPr>
          <w:p w14:paraId="4F79F99E" w14:textId="77777777" w:rsidR="00F05A52" w:rsidRPr="00AD7FEB" w:rsidRDefault="00F05A52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156A00BC" w14:textId="77777777" w:rsidR="00F05A52" w:rsidRPr="00036FF5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5A52" w14:paraId="2C2A41A4" w14:textId="77777777" w:rsidTr="00C153B0">
        <w:trPr>
          <w:jc w:val="center"/>
        </w:trPr>
        <w:tc>
          <w:tcPr>
            <w:tcW w:w="3468" w:type="dxa"/>
          </w:tcPr>
          <w:p w14:paraId="20487336" w14:textId="029458ED" w:rsidR="00F05A52" w:rsidRPr="00004CAF" w:rsidRDefault="001C406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06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mNoteDiffValues</w:t>
            </w:r>
          </w:p>
        </w:tc>
        <w:tc>
          <w:tcPr>
            <w:tcW w:w="4158" w:type="dxa"/>
          </w:tcPr>
          <w:p w14:paraId="16789CF6" w14:textId="07CAA6CA" w:rsidR="00F05A52" w:rsidRDefault="001C4062" w:rsidP="00C153B0">
            <w:r w:rsidRPr="001C4062">
              <w:rPr>
                <w:rFonts w:hint="eastAsia"/>
              </w:rPr>
              <w:t>存储便签的差异值</w:t>
            </w:r>
          </w:p>
        </w:tc>
      </w:tr>
      <w:tr w:rsidR="001C4062" w14:paraId="786D986B" w14:textId="77777777" w:rsidTr="00C153B0">
        <w:trPr>
          <w:jc w:val="center"/>
        </w:trPr>
        <w:tc>
          <w:tcPr>
            <w:tcW w:w="3468" w:type="dxa"/>
          </w:tcPr>
          <w:p w14:paraId="664146AE" w14:textId="421A5169" w:rsidR="001C4062" w:rsidRPr="001C4062" w:rsidRDefault="008B320C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B32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mNoteData</w:t>
            </w:r>
          </w:p>
        </w:tc>
        <w:tc>
          <w:tcPr>
            <w:tcW w:w="4158" w:type="dxa"/>
          </w:tcPr>
          <w:p w14:paraId="71417D37" w14:textId="4CFF1B47" w:rsidR="001C4062" w:rsidRPr="001C4062" w:rsidRDefault="008B320C" w:rsidP="00C153B0">
            <w:r>
              <w:rPr>
                <w:rFonts w:hint="eastAsia"/>
              </w:rPr>
              <w:t>存储便签数据</w:t>
            </w:r>
          </w:p>
        </w:tc>
      </w:tr>
      <w:tr w:rsidR="008B320C" w14:paraId="2706BFD7" w14:textId="77777777" w:rsidTr="00C153B0">
        <w:trPr>
          <w:jc w:val="center"/>
        </w:trPr>
        <w:tc>
          <w:tcPr>
            <w:tcW w:w="3468" w:type="dxa"/>
          </w:tcPr>
          <w:p w14:paraId="5476F527" w14:textId="1E6F3C7D" w:rsidR="008B320C" w:rsidRPr="008B320C" w:rsidRDefault="006B629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AG</w:t>
            </w:r>
          </w:p>
        </w:tc>
        <w:tc>
          <w:tcPr>
            <w:tcW w:w="4158" w:type="dxa"/>
          </w:tcPr>
          <w:p w14:paraId="72A7B63A" w14:textId="54D49EE2" w:rsidR="008B320C" w:rsidRDefault="006B6290" w:rsidP="00C153B0">
            <w:r w:rsidRPr="006B6290">
              <w:t>private static final String TAG = "Note";</w:t>
            </w:r>
          </w:p>
        </w:tc>
      </w:tr>
    </w:tbl>
    <w:p w14:paraId="6C24F3DD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F05A52" w14:paraId="5216D36D" w14:textId="77777777" w:rsidTr="00C153B0">
        <w:trPr>
          <w:jc w:val="center"/>
        </w:trPr>
        <w:tc>
          <w:tcPr>
            <w:tcW w:w="2521" w:type="dxa"/>
          </w:tcPr>
          <w:p w14:paraId="60AC4378" w14:textId="77777777" w:rsidR="00F05A52" w:rsidRPr="00004CAF" w:rsidRDefault="00F05A5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BA538DF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1C839A88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FCC0CDF" w14:textId="77777777" w:rsidR="00F05A52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F05A52" w:rsidRPr="002D4CA3" w14:paraId="01B2550A" w14:textId="77777777" w:rsidTr="00C153B0">
        <w:trPr>
          <w:jc w:val="center"/>
        </w:trPr>
        <w:tc>
          <w:tcPr>
            <w:tcW w:w="2521" w:type="dxa"/>
          </w:tcPr>
          <w:p w14:paraId="50B9E5B9" w14:textId="47CD34D2" w:rsidR="00F05A52" w:rsidRPr="00004CAF" w:rsidRDefault="006B629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B6290">
              <w:t>getNewNoteId</w:t>
            </w:r>
          </w:p>
        </w:tc>
        <w:tc>
          <w:tcPr>
            <w:tcW w:w="2946" w:type="dxa"/>
          </w:tcPr>
          <w:p w14:paraId="4F909CBE" w14:textId="77777777" w:rsidR="00F05A52" w:rsidRDefault="006B6290" w:rsidP="00C153B0">
            <w:pPr>
              <w:rPr>
                <w:rFonts w:ascii="宋体" w:eastAsia="宋体" w:hAnsi="宋体"/>
              </w:rPr>
            </w:pPr>
            <w:r w:rsidRPr="006B6290">
              <w:rPr>
                <w:rFonts w:ascii="宋体" w:eastAsia="宋体" w:hAnsi="宋体"/>
              </w:rPr>
              <w:t>ContentValues</w:t>
            </w:r>
            <w:r>
              <w:rPr>
                <w:rFonts w:ascii="宋体" w:eastAsia="宋体" w:hAnsi="宋体" w:hint="eastAsia"/>
              </w:rPr>
              <w:t>：</w:t>
            </w:r>
            <w:r w:rsidRPr="006B6290">
              <w:rPr>
                <w:rFonts w:ascii="宋体" w:eastAsia="宋体" w:hAnsi="宋体" w:hint="eastAsia"/>
              </w:rPr>
              <w:t>用于存储便签的各个属性和值</w:t>
            </w:r>
          </w:p>
          <w:p w14:paraId="25D5592D" w14:textId="06B608E9" w:rsidR="006B6290" w:rsidRDefault="006B6290" w:rsidP="00C153B0">
            <w:r w:rsidRPr="006B6290">
              <w:t>Context</w:t>
            </w:r>
            <w:r w:rsidRPr="006B6290">
              <w:rPr>
                <w:rFonts w:hint="eastAsia"/>
              </w:rPr>
              <w:t>：</w:t>
            </w:r>
            <w:r w:rsidR="004A566D">
              <w:rPr>
                <w:rFonts w:hint="eastAsia"/>
              </w:rPr>
              <w:t>上下文参数</w:t>
            </w:r>
          </w:p>
          <w:p w14:paraId="3875D527" w14:textId="5F745E3D" w:rsidR="006B6290" w:rsidRPr="006B6290" w:rsidRDefault="004A566D" w:rsidP="00C153B0">
            <w:r w:rsidRPr="004A566D">
              <w:t>folderId</w:t>
            </w:r>
            <w:r>
              <w:rPr>
                <w:rFonts w:hint="eastAsia"/>
              </w:rPr>
              <w:t>：文件夹名称</w:t>
            </w:r>
          </w:p>
        </w:tc>
        <w:tc>
          <w:tcPr>
            <w:tcW w:w="1665" w:type="dxa"/>
          </w:tcPr>
          <w:p w14:paraId="1B7F0F6A" w14:textId="10F64CFD" w:rsidR="00F05A52" w:rsidRDefault="006B6290" w:rsidP="00C153B0">
            <w:r>
              <w:rPr>
                <w:rFonts w:hint="eastAsia"/>
              </w:rPr>
              <w:t>获取新便签的I</w:t>
            </w:r>
            <w:r>
              <w:t>D</w:t>
            </w:r>
          </w:p>
          <w:p w14:paraId="747F0B9A" w14:textId="77777777" w:rsidR="00F05A52" w:rsidRPr="00004CAF" w:rsidRDefault="00F05A52" w:rsidP="00C153B0">
            <w:pPr>
              <w:rPr>
                <w:b/>
              </w:rPr>
            </w:pPr>
          </w:p>
        </w:tc>
        <w:tc>
          <w:tcPr>
            <w:tcW w:w="2508" w:type="dxa"/>
          </w:tcPr>
          <w:p w14:paraId="10A5BFE8" w14:textId="36EE3296" w:rsidR="006B6290" w:rsidRPr="006B6290" w:rsidRDefault="006B6290" w:rsidP="006B6290">
            <w:pPr>
              <w:rPr>
                <w:szCs w:val="21"/>
              </w:rPr>
            </w:pPr>
            <w:r w:rsidRPr="006B6290">
              <w:rPr>
                <w:szCs w:val="21"/>
              </w:rPr>
              <w:t>从数据库中获取一个新的便签 ID。创建一个对象，用于存储便签的各个属性和值。获取当前时间作为新便签的创建时间。</w:t>
            </w:r>
          </w:p>
          <w:p w14:paraId="18EAC5C8" w14:textId="3613CEA6" w:rsidR="00F05A52" w:rsidRPr="006B6290" w:rsidRDefault="006B6290" w:rsidP="006B6290">
            <w:pPr>
              <w:rPr>
                <w:szCs w:val="21"/>
              </w:rPr>
            </w:pPr>
            <w:r w:rsidRPr="006B6290">
              <w:rPr>
                <w:szCs w:val="21"/>
              </w:rPr>
              <w:t>将各种属性和值添加到对象中，</w:t>
            </w:r>
            <w:r w:rsidRPr="006B6290">
              <w:rPr>
                <w:rFonts w:hint="eastAsia"/>
                <w:szCs w:val="21"/>
              </w:rPr>
              <w:t>返回新便签的</w:t>
            </w:r>
            <w:r w:rsidRPr="006B6290">
              <w:rPr>
                <w:szCs w:val="21"/>
              </w:rPr>
              <w:t xml:space="preserve"> ID。</w:t>
            </w:r>
          </w:p>
        </w:tc>
      </w:tr>
      <w:tr w:rsidR="006B6290" w:rsidRPr="002D4CA3" w14:paraId="00F292E2" w14:textId="77777777" w:rsidTr="00C153B0">
        <w:trPr>
          <w:jc w:val="center"/>
        </w:trPr>
        <w:tc>
          <w:tcPr>
            <w:tcW w:w="2521" w:type="dxa"/>
          </w:tcPr>
          <w:p w14:paraId="54F15DF0" w14:textId="3968257B" w:rsidR="006B6290" w:rsidRPr="006B6290" w:rsidRDefault="00F71C4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71C40">
              <w:t>Note</w:t>
            </w:r>
          </w:p>
        </w:tc>
        <w:tc>
          <w:tcPr>
            <w:tcW w:w="2946" w:type="dxa"/>
          </w:tcPr>
          <w:p w14:paraId="4AAD930F" w14:textId="12C1FB5E" w:rsidR="006B6290" w:rsidRPr="006B6290" w:rsidRDefault="00F71C40" w:rsidP="00C153B0">
            <w:pPr>
              <w:rPr>
                <w:rFonts w:ascii="宋体" w:eastAsia="宋体" w:hAnsi="宋体"/>
              </w:rPr>
            </w:pPr>
            <w:r w:rsidRPr="00F71C40">
              <w:rPr>
                <w:rFonts w:ascii="宋体" w:eastAsia="宋体" w:hAnsi="宋体"/>
              </w:rPr>
              <w:t>ContentValues：用于存储便签</w:t>
            </w:r>
            <w:r w:rsidRPr="00F71C40">
              <w:rPr>
                <w:rFonts w:ascii="宋体" w:eastAsia="宋体" w:hAnsi="宋体"/>
              </w:rPr>
              <w:lastRenderedPageBreak/>
              <w:t>的各个属性和值</w:t>
            </w:r>
          </w:p>
        </w:tc>
        <w:tc>
          <w:tcPr>
            <w:tcW w:w="1665" w:type="dxa"/>
          </w:tcPr>
          <w:p w14:paraId="7FEF7C3D" w14:textId="227A314B" w:rsidR="006B6290" w:rsidRDefault="00F71C40" w:rsidP="00C153B0">
            <w:r w:rsidRPr="00F71C40">
              <w:lastRenderedPageBreak/>
              <w:t>Note 类的构造</w:t>
            </w:r>
            <w:r w:rsidRPr="00F71C40">
              <w:lastRenderedPageBreak/>
              <w:t>函数。它用于初始化一个 Note 对象。</w:t>
            </w:r>
          </w:p>
        </w:tc>
        <w:tc>
          <w:tcPr>
            <w:tcW w:w="2508" w:type="dxa"/>
          </w:tcPr>
          <w:p w14:paraId="217E2F8A" w14:textId="6D6BCB85" w:rsidR="006B6290" w:rsidRPr="006B6290" w:rsidRDefault="00F71C40" w:rsidP="006B6290">
            <w:pPr>
              <w:rPr>
                <w:szCs w:val="21"/>
              </w:rPr>
            </w:pPr>
            <w:r w:rsidRPr="00F71C40">
              <w:rPr>
                <w:rFonts w:hint="eastAsia"/>
                <w:szCs w:val="21"/>
              </w:rPr>
              <w:lastRenderedPageBreak/>
              <w:t>这是一个无参数的构造</w:t>
            </w:r>
            <w:r w:rsidRPr="00F71C40">
              <w:rPr>
                <w:rFonts w:hint="eastAsia"/>
                <w:szCs w:val="21"/>
              </w:rPr>
              <w:lastRenderedPageBreak/>
              <w:t>函数，用于创建</w:t>
            </w:r>
            <w:r w:rsidRPr="00F71C40">
              <w:rPr>
                <w:szCs w:val="21"/>
              </w:rPr>
              <w:t xml:space="preserve"> Note 对象。</w:t>
            </w:r>
          </w:p>
        </w:tc>
      </w:tr>
      <w:tr w:rsidR="00F71C40" w:rsidRPr="002D4CA3" w14:paraId="7EC8A061" w14:textId="77777777" w:rsidTr="00C153B0">
        <w:trPr>
          <w:jc w:val="center"/>
        </w:trPr>
        <w:tc>
          <w:tcPr>
            <w:tcW w:w="2521" w:type="dxa"/>
          </w:tcPr>
          <w:p w14:paraId="07FA68E9" w14:textId="4F8D7E4D" w:rsidR="00F71C40" w:rsidRPr="00F71C40" w:rsidRDefault="004A566D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A566D">
              <w:lastRenderedPageBreak/>
              <w:t>getNewNoteId</w:t>
            </w:r>
          </w:p>
        </w:tc>
        <w:tc>
          <w:tcPr>
            <w:tcW w:w="2946" w:type="dxa"/>
          </w:tcPr>
          <w:p w14:paraId="6E5A6615" w14:textId="77777777" w:rsidR="004A566D" w:rsidRPr="004A566D" w:rsidRDefault="004A566D" w:rsidP="004A566D">
            <w:pPr>
              <w:rPr>
                <w:rFonts w:ascii="宋体" w:eastAsia="宋体" w:hAnsi="宋体"/>
              </w:rPr>
            </w:pPr>
            <w:r w:rsidRPr="004A566D">
              <w:rPr>
                <w:rFonts w:ascii="宋体" w:eastAsia="宋体" w:hAnsi="宋体"/>
              </w:rPr>
              <w:t>Context：上下文参数</w:t>
            </w:r>
          </w:p>
          <w:p w14:paraId="2C976573" w14:textId="1D0B22E6" w:rsidR="00F71C40" w:rsidRPr="00F71C40" w:rsidRDefault="004A566D" w:rsidP="004A566D">
            <w:pPr>
              <w:rPr>
                <w:rFonts w:ascii="宋体" w:eastAsia="宋体" w:hAnsi="宋体"/>
              </w:rPr>
            </w:pPr>
            <w:r w:rsidRPr="004A566D">
              <w:rPr>
                <w:rFonts w:ascii="宋体" w:eastAsia="宋体" w:hAnsi="宋体"/>
              </w:rPr>
              <w:t>folderId：文件夹名称</w:t>
            </w:r>
          </w:p>
        </w:tc>
        <w:tc>
          <w:tcPr>
            <w:tcW w:w="1665" w:type="dxa"/>
          </w:tcPr>
          <w:p w14:paraId="471BA619" w14:textId="5A1098D1" w:rsidR="00F71C40" w:rsidRPr="00F71C40" w:rsidRDefault="004A566D" w:rsidP="00C153B0">
            <w:r w:rsidRPr="004A566D">
              <w:rPr>
                <w:rFonts w:hint="eastAsia"/>
              </w:rPr>
              <w:t>在数据库中创建一个新的便签，并返回该便签的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8" w:type="dxa"/>
          </w:tcPr>
          <w:p w14:paraId="0ABFE534" w14:textId="1AD93D9E" w:rsidR="00F71C40" w:rsidRPr="00F71C40" w:rsidRDefault="00D20702" w:rsidP="006B6290">
            <w:pPr>
              <w:rPr>
                <w:szCs w:val="21"/>
              </w:rPr>
            </w:pPr>
            <w:r w:rsidRPr="00D20702">
              <w:rPr>
                <w:rFonts w:hint="eastAsia"/>
                <w:szCs w:val="21"/>
              </w:rPr>
              <w:t>创建一个待插入数据库的</w:t>
            </w:r>
            <w:r w:rsidRPr="00D20702">
              <w:rPr>
                <w:szCs w:val="21"/>
              </w:rPr>
              <w:t>对象，用于设置新便签的各个属性</w:t>
            </w:r>
            <w:r>
              <w:rPr>
                <w:rFonts w:hint="eastAsia"/>
                <w:szCs w:val="21"/>
              </w:rPr>
              <w:t>，</w:t>
            </w:r>
            <w:r w:rsidRPr="00D20702">
              <w:rPr>
                <w:rFonts w:hint="eastAsia"/>
                <w:szCs w:val="21"/>
              </w:rPr>
              <w:t>指定便签所属的文件夹</w:t>
            </w:r>
            <w:r w:rsidR="0047179A">
              <w:rPr>
                <w:rFonts w:hint="eastAsia"/>
                <w:szCs w:val="21"/>
              </w:rPr>
              <w:t>，</w:t>
            </w:r>
            <w:r w:rsidR="0047179A" w:rsidRPr="0047179A">
              <w:rPr>
                <w:rFonts w:hint="eastAsia"/>
                <w:szCs w:val="21"/>
              </w:rPr>
              <w:t>获取插入后自动生成的</w:t>
            </w:r>
            <w:r w:rsidR="0047179A" w:rsidRPr="0047179A">
              <w:rPr>
                <w:szCs w:val="21"/>
              </w:rPr>
              <w:t xml:space="preserve"> noteId</w:t>
            </w:r>
          </w:p>
        </w:tc>
      </w:tr>
      <w:tr w:rsidR="00783BF4" w:rsidRPr="002D4CA3" w14:paraId="7043E1BB" w14:textId="77777777" w:rsidTr="00C153B0">
        <w:trPr>
          <w:jc w:val="center"/>
        </w:trPr>
        <w:tc>
          <w:tcPr>
            <w:tcW w:w="2521" w:type="dxa"/>
          </w:tcPr>
          <w:p w14:paraId="4A9A613C" w14:textId="4E9282C2" w:rsidR="00783BF4" w:rsidRPr="004A566D" w:rsidRDefault="00783BF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83BF4">
              <w:t>setNoteValue</w:t>
            </w:r>
          </w:p>
        </w:tc>
        <w:tc>
          <w:tcPr>
            <w:tcW w:w="2946" w:type="dxa"/>
          </w:tcPr>
          <w:p w14:paraId="0D2E269E" w14:textId="02013842" w:rsidR="00783BF4" w:rsidRDefault="00783BF4" w:rsidP="004A566D">
            <w:pPr>
              <w:rPr>
                <w:rFonts w:ascii="宋体" w:eastAsia="宋体" w:hAnsi="宋体"/>
              </w:rPr>
            </w:pPr>
            <w:r w:rsidRPr="00783BF4">
              <w:rPr>
                <w:rFonts w:ascii="宋体" w:eastAsia="宋体" w:hAnsi="宋体"/>
              </w:rPr>
              <w:t>Key</w:t>
            </w:r>
            <w:r>
              <w:rPr>
                <w:rFonts w:ascii="宋体" w:eastAsia="宋体" w:hAnsi="宋体" w:hint="eastAsia"/>
              </w:rPr>
              <w:t>：需要被设置的</w:t>
            </w:r>
            <w:r w:rsidR="005B4DE3">
              <w:rPr>
                <w:rFonts w:ascii="宋体" w:eastAsia="宋体" w:hAnsi="宋体" w:hint="eastAsia"/>
              </w:rPr>
              <w:t>属性</w:t>
            </w:r>
          </w:p>
          <w:p w14:paraId="1F9128F2" w14:textId="285A5A89" w:rsidR="00783BF4" w:rsidRPr="004A566D" w:rsidRDefault="00783BF4" w:rsidP="004A566D">
            <w:pPr>
              <w:rPr>
                <w:rFonts w:ascii="宋体" w:eastAsia="宋体" w:hAnsi="宋体"/>
              </w:rPr>
            </w:pPr>
            <w:r w:rsidRPr="00783BF4">
              <w:rPr>
                <w:rFonts w:ascii="宋体" w:eastAsia="宋体" w:hAnsi="宋体"/>
              </w:rPr>
              <w:t>Value</w:t>
            </w:r>
            <w:r>
              <w:rPr>
                <w:rFonts w:ascii="宋体" w:eastAsia="宋体" w:hAnsi="宋体" w:hint="eastAsia"/>
              </w:rPr>
              <w:t>：应该设置</w:t>
            </w:r>
            <w:r w:rsidR="00271428">
              <w:rPr>
                <w:rFonts w:ascii="宋体" w:eastAsia="宋体" w:hAnsi="宋体" w:hint="eastAsia"/>
              </w:rPr>
              <w:t>到key中的</w:t>
            </w:r>
            <w:r>
              <w:rPr>
                <w:rFonts w:ascii="宋体" w:eastAsia="宋体" w:hAnsi="宋体" w:hint="eastAsia"/>
              </w:rPr>
              <w:t>值</w:t>
            </w:r>
          </w:p>
        </w:tc>
        <w:tc>
          <w:tcPr>
            <w:tcW w:w="1665" w:type="dxa"/>
          </w:tcPr>
          <w:p w14:paraId="1EDC7FD7" w14:textId="36D424F5" w:rsidR="00783BF4" w:rsidRPr="004A566D" w:rsidRDefault="005B4DE3" w:rsidP="00C153B0">
            <w:r w:rsidRPr="005B4DE3">
              <w:rPr>
                <w:rFonts w:hint="eastAsia"/>
              </w:rPr>
              <w:t>设置便签的某个属性的值，并对相关的属性进行相应的更新。</w:t>
            </w:r>
          </w:p>
        </w:tc>
        <w:tc>
          <w:tcPr>
            <w:tcW w:w="2508" w:type="dxa"/>
          </w:tcPr>
          <w:p w14:paraId="0C21303A" w14:textId="2599D15A" w:rsidR="00783BF4" w:rsidRPr="00D20702" w:rsidRDefault="005B4DE3" w:rsidP="006B6290">
            <w:pPr>
              <w:rPr>
                <w:szCs w:val="21"/>
              </w:rPr>
            </w:pPr>
            <w:r w:rsidRPr="005B4DE3">
              <w:rPr>
                <w:rFonts w:hint="eastAsia"/>
                <w:szCs w:val="21"/>
              </w:rPr>
              <w:t>通过参数</w:t>
            </w:r>
            <w:r w:rsidRPr="005B4DE3">
              <w:rPr>
                <w:szCs w:val="21"/>
              </w:rPr>
              <w:t xml:space="preserve"> key 和 value，将指定属性的新值添加到 mNoteDiffValues 中</w:t>
            </w:r>
          </w:p>
        </w:tc>
      </w:tr>
      <w:bookmarkEnd w:id="2"/>
    </w:tbl>
    <w:p w14:paraId="3BDDBBC2" w14:textId="77777777" w:rsidR="00E43FAF" w:rsidRPr="002C7884" w:rsidRDefault="00E43FAF" w:rsidP="002C7884">
      <w:pPr>
        <w:spacing w:line="40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8BA2A55" w14:textId="49646778" w:rsidR="00644FC8" w:rsidRPr="00B71A60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84B84" w:rsidRPr="00884B84">
        <w:rPr>
          <w:rFonts w:ascii="Times New Roman" w:eastAsia="宋体" w:hAnsi="Times New Roman" w:cs="Times New Roman"/>
          <w:b/>
          <w:bCs/>
          <w:sz w:val="24"/>
          <w:szCs w:val="24"/>
        </w:rPr>
        <w:t>WorkingNote</w:t>
      </w:r>
    </w:p>
    <w:p w14:paraId="58F6DF9C" w14:textId="73F848EC" w:rsidR="00644FC8" w:rsidRPr="00B71A60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884B84" w:rsidRPr="00884B84">
        <w:rPr>
          <w:rFonts w:ascii="Times New Roman" w:eastAsia="宋体" w:hAnsi="Times New Roman" w:cs="Times New Roman" w:hint="eastAsia"/>
          <w:sz w:val="24"/>
          <w:szCs w:val="24"/>
        </w:rPr>
        <w:t>正在编辑的便签的模型</w:t>
      </w:r>
    </w:p>
    <w:p w14:paraId="57F5E794" w14:textId="256344D6" w:rsid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E4B7854" w14:textId="77777777" w:rsidR="00884B84" w:rsidRPr="00824601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3" w:name="_Hlk147945896"/>
      <w:bookmarkStart w:id="4" w:name="_Hlk147945442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84B84" w:rsidRPr="00036FF5" w14:paraId="32BD3160" w14:textId="77777777" w:rsidTr="00C153B0">
        <w:trPr>
          <w:jc w:val="center"/>
        </w:trPr>
        <w:tc>
          <w:tcPr>
            <w:tcW w:w="3468" w:type="dxa"/>
          </w:tcPr>
          <w:p w14:paraId="3054238E" w14:textId="77777777" w:rsidR="00884B84" w:rsidRPr="00AD7FEB" w:rsidRDefault="00884B8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26E4CDF0" w14:textId="77777777" w:rsidR="00884B84" w:rsidRPr="00036FF5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4B84" w14:paraId="50671307" w14:textId="77777777" w:rsidTr="00C153B0">
        <w:trPr>
          <w:jc w:val="center"/>
        </w:trPr>
        <w:tc>
          <w:tcPr>
            <w:tcW w:w="3468" w:type="dxa"/>
          </w:tcPr>
          <w:p w14:paraId="1F1C0AC4" w14:textId="5A1D1CF5" w:rsidR="00884B84" w:rsidRPr="00004CAF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</w:t>
            </w:r>
          </w:p>
        </w:tc>
        <w:tc>
          <w:tcPr>
            <w:tcW w:w="4158" w:type="dxa"/>
          </w:tcPr>
          <w:p w14:paraId="11D5C158" w14:textId="19B35116" w:rsidR="00884B84" w:rsidRDefault="000E3D42" w:rsidP="00C153B0">
            <w:r w:rsidRPr="000E3D42">
              <w:t>Note for the working note</w:t>
            </w:r>
          </w:p>
        </w:tc>
      </w:tr>
      <w:tr w:rsidR="00884B84" w14:paraId="486D001D" w14:textId="77777777" w:rsidTr="00C153B0">
        <w:trPr>
          <w:jc w:val="center"/>
        </w:trPr>
        <w:tc>
          <w:tcPr>
            <w:tcW w:w="3468" w:type="dxa"/>
          </w:tcPr>
          <w:p w14:paraId="1D51C704" w14:textId="29A93AAB" w:rsidR="00884B84" w:rsidRPr="001C4062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mNoteId</w:t>
            </w:r>
          </w:p>
        </w:tc>
        <w:tc>
          <w:tcPr>
            <w:tcW w:w="4158" w:type="dxa"/>
          </w:tcPr>
          <w:p w14:paraId="654CA544" w14:textId="73F6FD8C" w:rsidR="00884B84" w:rsidRPr="001C4062" w:rsidRDefault="000E3D42" w:rsidP="00C153B0">
            <w:r w:rsidRPr="000E3D42">
              <w:t>Note Id</w:t>
            </w:r>
          </w:p>
        </w:tc>
      </w:tr>
      <w:tr w:rsidR="00884B84" w14:paraId="0592D9B0" w14:textId="77777777" w:rsidTr="00C153B0">
        <w:trPr>
          <w:jc w:val="center"/>
        </w:trPr>
        <w:tc>
          <w:tcPr>
            <w:tcW w:w="3468" w:type="dxa"/>
          </w:tcPr>
          <w:p w14:paraId="18AA2D48" w14:textId="723247BD" w:rsidR="00884B84" w:rsidRPr="008B320C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mNoteSettingStatusListener</w:t>
            </w:r>
          </w:p>
        </w:tc>
        <w:tc>
          <w:tcPr>
            <w:tcW w:w="4158" w:type="dxa"/>
          </w:tcPr>
          <w:p w14:paraId="5397E757" w14:textId="69066CF5" w:rsidR="00884B84" w:rsidRDefault="00C272FA" w:rsidP="00C153B0">
            <w:r w:rsidRPr="00C272FA">
              <w:rPr>
                <w:rFonts w:hint="eastAsia"/>
              </w:rPr>
              <w:t>用于监听便签设置变化的监听器</w:t>
            </w:r>
          </w:p>
        </w:tc>
      </w:tr>
      <w:tr w:rsidR="00C272FA" w14:paraId="36C02246" w14:textId="77777777" w:rsidTr="00C153B0">
        <w:trPr>
          <w:jc w:val="center"/>
        </w:trPr>
        <w:tc>
          <w:tcPr>
            <w:tcW w:w="3468" w:type="dxa"/>
          </w:tcPr>
          <w:p w14:paraId="498BCC79" w14:textId="76DF5ADA" w:rsidR="00C272FA" w:rsidRPr="000E3D42" w:rsidRDefault="00C272FA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72F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DATA_PROJECTION</w:t>
            </w:r>
          </w:p>
        </w:tc>
        <w:tc>
          <w:tcPr>
            <w:tcW w:w="4158" w:type="dxa"/>
          </w:tcPr>
          <w:p w14:paraId="133015C7" w14:textId="2463246C" w:rsidR="00C272FA" w:rsidRPr="00C272FA" w:rsidRDefault="00C272FA" w:rsidP="00C153B0">
            <w:r w:rsidRPr="00C272FA">
              <w:rPr>
                <w:rFonts w:hint="eastAsia"/>
              </w:rPr>
              <w:t>一个字符串类型的数组，其中包含了一些列名或字段名作为查询数据的投影</w:t>
            </w:r>
          </w:p>
        </w:tc>
      </w:tr>
      <w:tr w:rsidR="00C272FA" w14:paraId="1A3CE84E" w14:textId="77777777" w:rsidTr="00C153B0">
        <w:trPr>
          <w:jc w:val="center"/>
        </w:trPr>
        <w:tc>
          <w:tcPr>
            <w:tcW w:w="3468" w:type="dxa"/>
          </w:tcPr>
          <w:p w14:paraId="17BA6FFD" w14:textId="2EEB86BA" w:rsidR="00C272FA" w:rsidRPr="00C272FA" w:rsidRDefault="00AF000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F000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NOTE_PROJECTION</w:t>
            </w:r>
          </w:p>
        </w:tc>
        <w:tc>
          <w:tcPr>
            <w:tcW w:w="4158" w:type="dxa"/>
          </w:tcPr>
          <w:p w14:paraId="66670BCF" w14:textId="005B74B0" w:rsidR="00C272FA" w:rsidRPr="00C272FA" w:rsidRDefault="00AF0004" w:rsidP="00C153B0">
            <w:r w:rsidRPr="00AF0004">
              <w:rPr>
                <w:rFonts w:hint="eastAsia"/>
              </w:rPr>
              <w:t>包含了一组用于查询便签数据的列名</w:t>
            </w:r>
          </w:p>
        </w:tc>
      </w:tr>
    </w:tbl>
    <w:p w14:paraId="6DB5E9AF" w14:textId="77777777" w:rsidR="00884B84" w:rsidRPr="00824601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612E9F" w14:paraId="27DB22A4" w14:textId="77777777" w:rsidTr="00C153B0">
        <w:trPr>
          <w:jc w:val="center"/>
        </w:trPr>
        <w:tc>
          <w:tcPr>
            <w:tcW w:w="2521" w:type="dxa"/>
          </w:tcPr>
          <w:p w14:paraId="76D2D9FA" w14:textId="77777777" w:rsidR="00884B84" w:rsidRPr="00004CAF" w:rsidRDefault="00884B8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12015252" w14:textId="77777777" w:rsidR="00884B84" w:rsidRPr="00004CAF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7BFC910" w14:textId="77777777" w:rsidR="00884B84" w:rsidRPr="00004CAF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3914A45" w14:textId="77777777" w:rsidR="00884B84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12E9F" w:rsidRPr="002D4CA3" w14:paraId="28593480" w14:textId="77777777" w:rsidTr="00C153B0">
        <w:trPr>
          <w:jc w:val="center"/>
        </w:trPr>
        <w:tc>
          <w:tcPr>
            <w:tcW w:w="2521" w:type="dxa"/>
          </w:tcPr>
          <w:p w14:paraId="1CCCC4DF" w14:textId="789FA5DA" w:rsidR="00884B84" w:rsidRPr="00004CAF" w:rsidRDefault="0042134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Pr="00421347">
              <w:t>WorkingNote</w:t>
            </w:r>
          </w:p>
        </w:tc>
        <w:tc>
          <w:tcPr>
            <w:tcW w:w="2946" w:type="dxa"/>
          </w:tcPr>
          <w:p w14:paraId="530711DF" w14:textId="4C9216BF" w:rsidR="00884B84" w:rsidRPr="006B6290" w:rsidRDefault="00421347" w:rsidP="00C153B0">
            <w:r w:rsidRPr="00421347">
              <w:rPr>
                <w:rFonts w:ascii="宋体" w:eastAsia="宋体" w:hAnsi="宋体"/>
              </w:rPr>
              <w:t>WorkingNote</w:t>
            </w:r>
            <w:r>
              <w:rPr>
                <w:rFonts w:ascii="宋体" w:eastAsia="宋体" w:hAnsi="宋体" w:hint="eastAsia"/>
              </w:rPr>
              <w:t>的一些参数需要</w:t>
            </w:r>
          </w:p>
        </w:tc>
        <w:tc>
          <w:tcPr>
            <w:tcW w:w="1665" w:type="dxa"/>
          </w:tcPr>
          <w:p w14:paraId="6FCEAE22" w14:textId="4845AFE6" w:rsidR="00884B84" w:rsidRPr="00004CAF" w:rsidRDefault="00421347" w:rsidP="00C153B0">
            <w:pPr>
              <w:rPr>
                <w:b/>
              </w:rPr>
            </w:pPr>
            <w:r w:rsidRPr="00421347">
              <w:rPr>
                <w:rFonts w:hint="eastAsia"/>
              </w:rPr>
              <w:t>私有构造方法</w:t>
            </w:r>
          </w:p>
        </w:tc>
        <w:tc>
          <w:tcPr>
            <w:tcW w:w="2508" w:type="dxa"/>
          </w:tcPr>
          <w:p w14:paraId="4F526E2B" w14:textId="259064AB" w:rsidR="00884B84" w:rsidRPr="006B6290" w:rsidRDefault="00421347" w:rsidP="00C153B0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私有构造方法</w:t>
            </w:r>
          </w:p>
        </w:tc>
      </w:tr>
      <w:bookmarkEnd w:id="3"/>
      <w:tr w:rsidR="00884B84" w:rsidRPr="002D4CA3" w14:paraId="4CE23C95" w14:textId="77777777" w:rsidTr="00C153B0">
        <w:trPr>
          <w:jc w:val="center"/>
        </w:trPr>
        <w:tc>
          <w:tcPr>
            <w:tcW w:w="2521" w:type="dxa"/>
          </w:tcPr>
          <w:p w14:paraId="013FD3EB" w14:textId="375FB979" w:rsidR="00884B84" w:rsidRPr="006B6290" w:rsidRDefault="0042134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21347">
              <w:t>createEmptyNote</w:t>
            </w:r>
          </w:p>
        </w:tc>
        <w:tc>
          <w:tcPr>
            <w:tcW w:w="2946" w:type="dxa"/>
          </w:tcPr>
          <w:p w14:paraId="3F2AB16D" w14:textId="77777777" w:rsidR="00421347" w:rsidRP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Context：上下文参数</w:t>
            </w:r>
          </w:p>
          <w:p w14:paraId="43CE30E1" w14:textId="77777777" w:rsidR="00884B84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folderId：文件夹名称</w:t>
            </w:r>
          </w:p>
          <w:p w14:paraId="58ADDE64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widgetId</w:t>
            </w:r>
            <w:r>
              <w:rPr>
                <w:rFonts w:ascii="宋体" w:eastAsia="宋体" w:hAnsi="宋体" w:hint="eastAsia"/>
              </w:rPr>
              <w:t>：插件id</w:t>
            </w:r>
          </w:p>
          <w:p w14:paraId="03F15FC1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widgetType</w:t>
            </w:r>
            <w:r>
              <w:rPr>
                <w:rFonts w:ascii="宋体" w:eastAsia="宋体" w:hAnsi="宋体" w:hint="eastAsia"/>
              </w:rPr>
              <w:t>：插件类型</w:t>
            </w:r>
          </w:p>
          <w:p w14:paraId="6C19123D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defaultBgColorId</w:t>
            </w:r>
            <w:r>
              <w:rPr>
                <w:rFonts w:ascii="宋体" w:eastAsia="宋体" w:hAnsi="宋体" w:hint="eastAsia"/>
              </w:rPr>
              <w:t>：</w:t>
            </w:r>
          </w:p>
          <w:p w14:paraId="08B18171" w14:textId="580A6D07" w:rsidR="00421347" w:rsidRPr="006B6290" w:rsidRDefault="00421347" w:rsidP="004213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用于颜色设置</w:t>
            </w:r>
          </w:p>
        </w:tc>
        <w:tc>
          <w:tcPr>
            <w:tcW w:w="1665" w:type="dxa"/>
          </w:tcPr>
          <w:p w14:paraId="1CBF7FD4" w14:textId="3E7A9B03" w:rsidR="00884B84" w:rsidRDefault="00421347" w:rsidP="00C153B0">
            <w:r w:rsidRPr="00421347">
              <w:rPr>
                <w:rFonts w:hint="eastAsia"/>
              </w:rPr>
              <w:t>创建一个空的便签，并进行一些初始设置</w:t>
            </w:r>
          </w:p>
        </w:tc>
        <w:tc>
          <w:tcPr>
            <w:tcW w:w="2508" w:type="dxa"/>
          </w:tcPr>
          <w:p w14:paraId="6632C53B" w14:textId="27B73C71" w:rsidR="00421347" w:rsidRPr="00421347" w:rsidRDefault="00421347" w:rsidP="00421347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创建了一个</w:t>
            </w:r>
            <w:r w:rsidRPr="00421347">
              <w:rPr>
                <w:szCs w:val="21"/>
              </w:rPr>
              <w:t xml:space="preserve"> WorkingNote 类的实例，</w:t>
            </w:r>
            <w:r w:rsidRPr="00421347">
              <w:rPr>
                <w:rFonts w:hint="eastAsia"/>
                <w:szCs w:val="21"/>
              </w:rPr>
              <w:t>这行代码设置了便签的背景颜色</w:t>
            </w:r>
            <w:r>
              <w:rPr>
                <w:rFonts w:hint="eastAsia"/>
                <w:szCs w:val="21"/>
              </w:rPr>
              <w:t>为默认颜色，</w:t>
            </w:r>
            <w:r w:rsidRPr="00421347">
              <w:rPr>
                <w:rFonts w:hint="eastAsia"/>
                <w:szCs w:val="21"/>
              </w:rPr>
              <w:t>设置了便签的小部件</w:t>
            </w:r>
            <w:r w:rsidRPr="00421347">
              <w:rPr>
                <w:szCs w:val="21"/>
              </w:rPr>
              <w:t>ID。</w:t>
            </w:r>
          </w:p>
          <w:p w14:paraId="7997BAB2" w14:textId="3A784F4F" w:rsidR="00884B84" w:rsidRPr="006B6290" w:rsidRDefault="00421347" w:rsidP="00421347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设置了</w:t>
            </w:r>
            <w:r>
              <w:rPr>
                <w:rFonts w:hint="eastAsia"/>
                <w:szCs w:val="21"/>
              </w:rPr>
              <w:t>，</w:t>
            </w:r>
            <w:r w:rsidRPr="00421347">
              <w:rPr>
                <w:rFonts w:hint="eastAsia"/>
                <w:szCs w:val="21"/>
              </w:rPr>
              <w:t>便签的小部件类型最后，该方法返回创建的</w:t>
            </w:r>
            <w:r w:rsidRPr="00421347">
              <w:rPr>
                <w:szCs w:val="21"/>
              </w:rPr>
              <w:t xml:space="preserve"> WorkingNote 实例。</w:t>
            </w:r>
          </w:p>
        </w:tc>
      </w:tr>
      <w:bookmarkEnd w:id="4"/>
      <w:tr w:rsidR="00976318" w:rsidRPr="002D4CA3" w14:paraId="473A0BD6" w14:textId="77777777" w:rsidTr="00C153B0">
        <w:trPr>
          <w:jc w:val="center"/>
        </w:trPr>
        <w:tc>
          <w:tcPr>
            <w:tcW w:w="2521" w:type="dxa"/>
          </w:tcPr>
          <w:p w14:paraId="3F8CFA1D" w14:textId="36233435" w:rsidR="00976318" w:rsidRPr="00421347" w:rsidRDefault="003857B9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857B9">
              <w:t>markDeleted</w:t>
            </w:r>
          </w:p>
        </w:tc>
        <w:tc>
          <w:tcPr>
            <w:tcW w:w="2946" w:type="dxa"/>
          </w:tcPr>
          <w:p w14:paraId="1E63F671" w14:textId="2E157AE4" w:rsidR="00976318" w:rsidRPr="00421347" w:rsidRDefault="003857B9" w:rsidP="00421347">
            <w:pPr>
              <w:rPr>
                <w:rFonts w:ascii="宋体" w:eastAsia="宋体" w:hAnsi="宋体"/>
              </w:rPr>
            </w:pPr>
            <w:r w:rsidRPr="003857B9">
              <w:rPr>
                <w:rFonts w:ascii="宋体" w:eastAsia="宋体" w:hAnsi="宋体"/>
              </w:rPr>
              <w:t>Mark</w:t>
            </w:r>
            <w:r>
              <w:rPr>
                <w:rFonts w:ascii="宋体" w:eastAsia="宋体" w:hAnsi="宋体" w:hint="eastAsia"/>
              </w:rPr>
              <w:t>：一个布尔值</w:t>
            </w:r>
          </w:p>
        </w:tc>
        <w:tc>
          <w:tcPr>
            <w:tcW w:w="1665" w:type="dxa"/>
          </w:tcPr>
          <w:p w14:paraId="7BF20099" w14:textId="6F61D409" w:rsidR="00976318" w:rsidRPr="00421347" w:rsidRDefault="003857B9" w:rsidP="00C153B0">
            <w:r>
              <w:rPr>
                <w:rFonts w:hint="eastAsia"/>
              </w:rPr>
              <w:t>用于</w:t>
            </w:r>
            <w:r w:rsidRPr="003857B9">
              <w:rPr>
                <w:rFonts w:hint="eastAsia"/>
              </w:rPr>
              <w:t>设置便签的删除状态</w:t>
            </w:r>
          </w:p>
        </w:tc>
        <w:tc>
          <w:tcPr>
            <w:tcW w:w="2508" w:type="dxa"/>
          </w:tcPr>
          <w:p w14:paraId="0E0DEC97" w14:textId="54935AB4" w:rsidR="00976318" w:rsidRPr="00421347" w:rsidRDefault="003857B9" w:rsidP="00192A52">
            <w:pPr>
              <w:rPr>
                <w:szCs w:val="21"/>
              </w:rPr>
            </w:pPr>
            <w:r w:rsidRPr="003857B9">
              <w:rPr>
                <w:szCs w:val="21"/>
              </w:rPr>
              <w:t>markDeleted 方法用于标记便签的删除状态。通过将布尔值 mark 赋值给成员变量 mIsDeleted，可以设置便签的删除状态。</w:t>
            </w:r>
          </w:p>
        </w:tc>
      </w:tr>
      <w:tr w:rsidR="00F17596" w:rsidRPr="002D4CA3" w14:paraId="5901F2B6" w14:textId="77777777" w:rsidTr="00C153B0">
        <w:trPr>
          <w:jc w:val="center"/>
        </w:trPr>
        <w:tc>
          <w:tcPr>
            <w:tcW w:w="2521" w:type="dxa"/>
          </w:tcPr>
          <w:p w14:paraId="54E85B32" w14:textId="00C4B1C1" w:rsidR="00F17596" w:rsidRPr="00976318" w:rsidRDefault="00F17596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17596">
              <w:lastRenderedPageBreak/>
              <w:t>isWorthSaving</w:t>
            </w:r>
          </w:p>
        </w:tc>
        <w:tc>
          <w:tcPr>
            <w:tcW w:w="2946" w:type="dxa"/>
          </w:tcPr>
          <w:p w14:paraId="2F87789E" w14:textId="77777777" w:rsidR="00F17596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mIsDeleted</w:t>
            </w:r>
            <w:r>
              <w:rPr>
                <w:rFonts w:ascii="宋体" w:eastAsia="宋体" w:hAnsi="宋体" w:hint="eastAsia"/>
              </w:rPr>
              <w:t>：</w:t>
            </w:r>
            <w:r w:rsidRPr="00612E9F">
              <w:rPr>
                <w:rFonts w:ascii="宋体" w:eastAsia="宋体" w:hAnsi="宋体" w:hint="eastAsia"/>
              </w:rPr>
              <w:t>标记了删除操作</w:t>
            </w:r>
          </w:p>
          <w:p w14:paraId="724F9715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existInDatabase  TextUtils.isEmpty</w:t>
            </w:r>
          </w:p>
          <w:p w14:paraId="72AD73FE" w14:textId="77777777" w:rsidR="00612E9F" w:rsidRDefault="00612E9F" w:rsidP="004213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：</w:t>
            </w:r>
            <w:r w:rsidRPr="00612E9F">
              <w:rPr>
                <w:rFonts w:ascii="宋体" w:eastAsia="宋体" w:hAnsi="宋体" w:hint="eastAsia"/>
              </w:rPr>
              <w:t>判断了当前便签是否存在于数据库中并且内容是否为空</w:t>
            </w:r>
          </w:p>
          <w:p w14:paraId="0336301E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 xml:space="preserve">existInDatabase() </w:t>
            </w:r>
          </w:p>
          <w:p w14:paraId="520A6DD8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mNote.isLocalModified()</w:t>
            </w:r>
          </w:p>
          <w:p w14:paraId="70FF7D41" w14:textId="1531F543" w:rsidR="00612E9F" w:rsidRPr="00976318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 w:hint="eastAsia"/>
              </w:rPr>
              <w:t>判断当前便签是否在数据库中存在，并且是否有本地修改</w:t>
            </w:r>
          </w:p>
        </w:tc>
        <w:tc>
          <w:tcPr>
            <w:tcW w:w="1665" w:type="dxa"/>
          </w:tcPr>
          <w:p w14:paraId="14751CA1" w14:textId="66BD2C8B" w:rsidR="00F17596" w:rsidRPr="00976318" w:rsidRDefault="00F17596" w:rsidP="00C153B0">
            <w:r>
              <w:rPr>
                <w:rFonts w:hint="eastAsia"/>
              </w:rPr>
              <w:t>用于判断是否值得保存，这可以和nave</w:t>
            </w:r>
            <w:r>
              <w:t>N</w:t>
            </w:r>
            <w:r>
              <w:rPr>
                <w:rFonts w:hint="eastAsia"/>
              </w:rPr>
              <w:t>ote联动</w:t>
            </w:r>
          </w:p>
        </w:tc>
        <w:tc>
          <w:tcPr>
            <w:tcW w:w="2508" w:type="dxa"/>
          </w:tcPr>
          <w:p w14:paraId="0B6B31D1" w14:textId="2A60D02E" w:rsidR="00112907" w:rsidRPr="00112907" w:rsidRDefault="00112907" w:rsidP="00112907">
            <w:pPr>
              <w:rPr>
                <w:szCs w:val="21"/>
              </w:rPr>
            </w:pPr>
            <w:r w:rsidRPr="00112907">
              <w:rPr>
                <w:rFonts w:hint="eastAsia"/>
                <w:szCs w:val="21"/>
              </w:rPr>
              <w:t>检查是否标记了删除操作，如果已经删除，则可能认为不值得保存。</w:t>
            </w:r>
          </w:p>
          <w:p w14:paraId="2BC70FBF" w14:textId="13578495" w:rsidR="00112907" w:rsidRPr="00112907" w:rsidRDefault="00112907" w:rsidP="00112907">
            <w:pPr>
              <w:rPr>
                <w:szCs w:val="21"/>
              </w:rPr>
            </w:pPr>
            <w:r w:rsidRPr="00112907">
              <w:rPr>
                <w:szCs w:val="21"/>
              </w:rPr>
              <w:t>结合判断了当前便签是否存在于数据库中并且内容是否为空。如果便签既不在数据库中也没有内容，则可能认为不值得保存。</w:t>
            </w:r>
          </w:p>
          <w:p w14:paraId="6BD80342" w14:textId="0CA6C460" w:rsidR="00F17596" w:rsidRPr="00192A52" w:rsidRDefault="00112907" w:rsidP="00112907">
            <w:pPr>
              <w:rPr>
                <w:szCs w:val="21"/>
              </w:rPr>
            </w:pPr>
            <w:r w:rsidRPr="00112907">
              <w:rPr>
                <w:szCs w:val="21"/>
              </w:rPr>
              <w:t>判断当前便签是否在数据库中存在，并且是否有本地修改。如果便签在数据库中存在但没有本地修改，则可能认为不值得保存。</w:t>
            </w:r>
          </w:p>
        </w:tc>
      </w:tr>
      <w:tr w:rsidR="00205B84" w:rsidRPr="002D4CA3" w14:paraId="2525F922" w14:textId="77777777" w:rsidTr="00C153B0">
        <w:trPr>
          <w:jc w:val="center"/>
        </w:trPr>
        <w:tc>
          <w:tcPr>
            <w:tcW w:w="2521" w:type="dxa"/>
          </w:tcPr>
          <w:p w14:paraId="1D265892" w14:textId="4899F614" w:rsidR="00205B84" w:rsidRPr="00F17596" w:rsidRDefault="00205B8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205B84">
              <w:t>loadNote</w:t>
            </w:r>
          </w:p>
        </w:tc>
        <w:tc>
          <w:tcPr>
            <w:tcW w:w="2946" w:type="dxa"/>
          </w:tcPr>
          <w:p w14:paraId="632091FC" w14:textId="2CE9F537" w:rsidR="00205B84" w:rsidRPr="00612E9F" w:rsidRDefault="00205B84" w:rsidP="00421347">
            <w:pPr>
              <w:rPr>
                <w:rFonts w:ascii="宋体" w:eastAsia="宋体" w:hAnsi="宋体"/>
              </w:rPr>
            </w:pPr>
            <w:r w:rsidRPr="00205B84">
              <w:rPr>
                <w:rFonts w:ascii="宋体" w:eastAsia="宋体" w:hAnsi="宋体"/>
              </w:rPr>
              <w:t>mContext</w:t>
            </w:r>
            <w:r>
              <w:rPr>
                <w:rFonts w:ascii="宋体" w:eastAsia="宋体" w:hAnsi="宋体" w:hint="eastAsia"/>
              </w:rPr>
              <w:t>：目录</w:t>
            </w:r>
          </w:p>
        </w:tc>
        <w:tc>
          <w:tcPr>
            <w:tcW w:w="1665" w:type="dxa"/>
          </w:tcPr>
          <w:p w14:paraId="738D4C2E" w14:textId="4A17316A" w:rsidR="00205B84" w:rsidRDefault="00205B84" w:rsidP="00C153B0">
            <w:pPr>
              <w:rPr>
                <w:rFonts w:hint="eastAsia"/>
              </w:rPr>
            </w:pPr>
            <w:r w:rsidRPr="00205B84">
              <w:rPr>
                <w:rFonts w:hint="eastAsia"/>
              </w:rPr>
              <w:t>加载便签数据</w:t>
            </w:r>
          </w:p>
        </w:tc>
        <w:tc>
          <w:tcPr>
            <w:tcW w:w="2508" w:type="dxa"/>
          </w:tcPr>
          <w:p w14:paraId="1372E6E0" w14:textId="05C21682" w:rsidR="00205B84" w:rsidRPr="00205B84" w:rsidRDefault="00205B84" w:rsidP="00205B84">
            <w:pPr>
              <w:rPr>
                <w:szCs w:val="21"/>
              </w:rPr>
            </w:pPr>
            <w:r w:rsidRPr="00205B84">
              <w:rPr>
                <w:szCs w:val="21"/>
              </w:rPr>
              <w:t>通过提供的便签ID查询便签的数据。</w:t>
            </w:r>
          </w:p>
          <w:p w14:paraId="0EB08689" w14:textId="55A689CF" w:rsidR="00205B84" w:rsidRPr="00112907" w:rsidRDefault="00205B84" w:rsidP="00205B84">
            <w:pPr>
              <w:rPr>
                <w:rFonts w:hint="eastAsia"/>
                <w:szCs w:val="21"/>
              </w:rPr>
            </w:pPr>
            <w:r w:rsidRPr="00205B84">
              <w:rPr>
                <w:rFonts w:hint="eastAsia"/>
                <w:szCs w:val="21"/>
              </w:rPr>
              <w:t>如果查询结果不为</w:t>
            </w:r>
            <w:r w:rsidRPr="00205B84">
              <w:rPr>
                <w:szCs w:val="21"/>
              </w:rPr>
              <w:t xml:space="preserve"> null，则将查询结果中的各个字段值分别赋给相应的成员变量。</w:t>
            </w:r>
          </w:p>
        </w:tc>
      </w:tr>
      <w:tr w:rsidR="0066197F" w:rsidRPr="002D4CA3" w14:paraId="4EA51EE3" w14:textId="77777777" w:rsidTr="00C153B0">
        <w:trPr>
          <w:jc w:val="center"/>
        </w:trPr>
        <w:tc>
          <w:tcPr>
            <w:tcW w:w="2521" w:type="dxa"/>
          </w:tcPr>
          <w:p w14:paraId="263B4022" w14:textId="60B911C1" w:rsidR="0066197F" w:rsidRPr="00205B84" w:rsidRDefault="0066197F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6197F">
              <w:t>loadNoteData</w:t>
            </w:r>
          </w:p>
        </w:tc>
        <w:tc>
          <w:tcPr>
            <w:tcW w:w="2946" w:type="dxa"/>
          </w:tcPr>
          <w:p w14:paraId="4A181AAA" w14:textId="35E392EB" w:rsidR="0066197F" w:rsidRPr="00205B84" w:rsidRDefault="0066197F" w:rsidP="00421347">
            <w:pPr>
              <w:rPr>
                <w:rFonts w:ascii="宋体" w:eastAsia="宋体" w:hAnsi="宋体"/>
              </w:rPr>
            </w:pPr>
            <w:r w:rsidRPr="0066197F">
              <w:rPr>
                <w:rFonts w:ascii="宋体" w:eastAsia="宋体" w:hAnsi="宋体"/>
              </w:rPr>
              <w:t>mContext：目录</w:t>
            </w:r>
          </w:p>
        </w:tc>
        <w:tc>
          <w:tcPr>
            <w:tcW w:w="1665" w:type="dxa"/>
          </w:tcPr>
          <w:p w14:paraId="19C3BC15" w14:textId="18DD4655" w:rsidR="0066197F" w:rsidRPr="00205B84" w:rsidRDefault="0066197F" w:rsidP="00C153B0">
            <w:pPr>
              <w:rPr>
                <w:rFonts w:hint="eastAsia"/>
              </w:rPr>
            </w:pPr>
            <w:r w:rsidRPr="0066197F">
              <w:rPr>
                <w:rFonts w:hint="eastAsia"/>
              </w:rPr>
              <w:t>查询与特</w:t>
            </w:r>
            <w:r>
              <w:rPr>
                <w:rFonts w:hint="eastAsia"/>
              </w:rPr>
              <w:t>定</w:t>
            </w:r>
            <w:r w:rsidRPr="0066197F">
              <w:t>ID  相关的数据。</w:t>
            </w:r>
          </w:p>
        </w:tc>
        <w:tc>
          <w:tcPr>
            <w:tcW w:w="2508" w:type="dxa"/>
          </w:tcPr>
          <w:p w14:paraId="6F17647F" w14:textId="52C5FBB9" w:rsidR="0066197F" w:rsidRPr="0066197F" w:rsidRDefault="0066197F" w:rsidP="0066197F">
            <w:pPr>
              <w:rPr>
                <w:szCs w:val="21"/>
              </w:rPr>
            </w:pPr>
            <w:r w:rsidRPr="0066197F">
              <w:rPr>
                <w:szCs w:val="21"/>
              </w:rPr>
              <w:t>进行数据库查询操作查询与特D相关的数据。</w:t>
            </w:r>
            <w:r w:rsidRPr="0066197F">
              <w:rPr>
                <w:rFonts w:hint="eastAsia"/>
                <w:szCs w:val="21"/>
              </w:rPr>
              <w:t>通过循环逐个遍历查询结果中的行。</w:t>
            </w:r>
          </w:p>
          <w:p w14:paraId="6F7744E2" w14:textId="498001EA" w:rsidR="0066197F" w:rsidRPr="0066197F" w:rsidRDefault="0066197F" w:rsidP="0066197F">
            <w:pPr>
              <w:rPr>
                <w:szCs w:val="21"/>
              </w:rPr>
            </w:pPr>
            <w:r w:rsidRPr="0066197F">
              <w:rPr>
                <w:rFonts w:hint="eastAsia"/>
                <w:szCs w:val="21"/>
              </w:rPr>
              <w:t>根据不同的数据类型，进行相应的操作</w:t>
            </w:r>
          </w:p>
          <w:p w14:paraId="051340AF" w14:textId="1056D2C2" w:rsidR="0066197F" w:rsidRPr="0066197F" w:rsidRDefault="0066197F" w:rsidP="0066197F">
            <w:pPr>
              <w:rPr>
                <w:szCs w:val="21"/>
              </w:rPr>
            </w:pPr>
          </w:p>
        </w:tc>
      </w:tr>
    </w:tbl>
    <w:p w14:paraId="4F9D95F9" w14:textId="77777777" w:rsidR="00884B84" w:rsidRPr="00B71A60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14B72F" w14:textId="50779917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数据层相关的类</w:t>
      </w:r>
    </w:p>
    <w:p w14:paraId="25933585" w14:textId="2187EA9A" w:rsidR="00AD7FEB" w:rsidRPr="00B71A60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D7FEB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020CE9" w:rsidRPr="00020CE9">
        <w:rPr>
          <w:rFonts w:ascii="Times New Roman" w:eastAsia="宋体" w:hAnsi="Times New Roman" w:cs="Times New Roman"/>
          <w:b/>
          <w:bCs/>
          <w:sz w:val="24"/>
          <w:szCs w:val="24"/>
        </w:rPr>
        <w:t>Notes</w:t>
      </w:r>
    </w:p>
    <w:p w14:paraId="1B78E87D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7EF9BCC" w14:textId="364B0F12" w:rsidR="00020CE9" w:rsidRPr="00020CE9" w:rsidRDefault="00020CE9" w:rsidP="00020CE9">
      <w:pPr>
        <w:pStyle w:val="a3"/>
        <w:spacing w:line="400" w:lineRule="atLeast"/>
        <w:ind w:left="1560" w:firstLine="480"/>
        <w:rPr>
          <w:rFonts w:ascii="Times New Roman" w:eastAsia="宋体" w:hAnsi="Times New Roman" w:cs="Times New Roman"/>
          <w:sz w:val="24"/>
          <w:szCs w:val="24"/>
        </w:rPr>
      </w:pPr>
      <w:r w:rsidRPr="00020CE9">
        <w:rPr>
          <w:rFonts w:ascii="Times New Roman" w:eastAsia="宋体" w:hAnsi="Times New Roman" w:cs="Times New Roman" w:hint="eastAsia"/>
          <w:sz w:val="24"/>
          <w:szCs w:val="24"/>
        </w:rPr>
        <w:t>便签数据库，用于记录便签相关属性和数据</w:t>
      </w:r>
    </w:p>
    <w:p w14:paraId="087BCD98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13D99D6" w14:textId="77777777" w:rsidR="00C2360E" w:rsidRPr="00824601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C2360E" w:rsidRPr="00036FF5" w14:paraId="6C7F40A2" w14:textId="77777777" w:rsidTr="00C153B0">
        <w:trPr>
          <w:jc w:val="center"/>
        </w:trPr>
        <w:tc>
          <w:tcPr>
            <w:tcW w:w="3468" w:type="dxa"/>
          </w:tcPr>
          <w:p w14:paraId="73437890" w14:textId="77777777" w:rsidR="00C2360E" w:rsidRPr="00AD7FEB" w:rsidRDefault="00C2360E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E7513A3" w14:textId="77777777" w:rsidR="00C2360E" w:rsidRPr="00036FF5" w:rsidRDefault="00C2360E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360E" w14:paraId="0E650DED" w14:textId="77777777" w:rsidTr="00C153B0">
        <w:trPr>
          <w:jc w:val="center"/>
        </w:trPr>
        <w:tc>
          <w:tcPr>
            <w:tcW w:w="3468" w:type="dxa"/>
          </w:tcPr>
          <w:p w14:paraId="68DF80C2" w14:textId="7543BAFE" w:rsidR="00C2360E" w:rsidRPr="00004CAF" w:rsidRDefault="00C2360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360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DataConstants</w:t>
            </w:r>
          </w:p>
        </w:tc>
        <w:tc>
          <w:tcPr>
            <w:tcW w:w="4158" w:type="dxa"/>
          </w:tcPr>
          <w:p w14:paraId="615B80B2" w14:textId="3FAFA0A6" w:rsidR="00C2360E" w:rsidRDefault="00C2360E" w:rsidP="00C153B0">
            <w:r w:rsidRPr="00C2360E">
              <w:rPr>
                <w:rFonts w:hint="eastAsia"/>
              </w:rPr>
              <w:t>用于指示</w:t>
            </w:r>
            <w:r>
              <w:rPr>
                <w:rFonts w:hint="eastAsia"/>
              </w:rPr>
              <w:t>一些常量</w:t>
            </w:r>
          </w:p>
        </w:tc>
      </w:tr>
      <w:tr w:rsidR="00C2360E" w14:paraId="3A112832" w14:textId="77777777" w:rsidTr="00C153B0">
        <w:trPr>
          <w:jc w:val="center"/>
        </w:trPr>
        <w:tc>
          <w:tcPr>
            <w:tcW w:w="3468" w:type="dxa"/>
          </w:tcPr>
          <w:p w14:paraId="55D3E7BB" w14:textId="7D1664A0" w:rsidR="00C2360E" w:rsidRPr="001C4062" w:rsidRDefault="00C2360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360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NoteColumns</w:t>
            </w:r>
            <w:r w:rsidR="0063450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 w:rsidR="0063450C"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DataColumns</w:t>
            </w:r>
          </w:p>
        </w:tc>
        <w:tc>
          <w:tcPr>
            <w:tcW w:w="4158" w:type="dxa"/>
          </w:tcPr>
          <w:p w14:paraId="3D6DD856" w14:textId="554FABE7" w:rsidR="00C2360E" w:rsidRPr="001C4062" w:rsidRDefault="00C2360E" w:rsidP="00C153B0">
            <w:r>
              <w:rPr>
                <w:rFonts w:hint="eastAsia"/>
              </w:rPr>
              <w:t>用于定义一些final类型的值</w:t>
            </w:r>
          </w:p>
        </w:tc>
      </w:tr>
      <w:tr w:rsidR="00C2360E" w14:paraId="6F04CA22" w14:textId="77777777" w:rsidTr="00C153B0">
        <w:trPr>
          <w:jc w:val="center"/>
        </w:trPr>
        <w:tc>
          <w:tcPr>
            <w:tcW w:w="3468" w:type="dxa"/>
          </w:tcPr>
          <w:p w14:paraId="3F3FCE8C" w14:textId="30C113FE" w:rsidR="00C2360E" w:rsidRPr="008B320C" w:rsidRDefault="0063450C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TextNote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CallNote</w:t>
            </w:r>
          </w:p>
        </w:tc>
        <w:tc>
          <w:tcPr>
            <w:tcW w:w="4158" w:type="dxa"/>
          </w:tcPr>
          <w:p w14:paraId="0DE3962C" w14:textId="76A8CE10" w:rsidR="00C2360E" w:rsidRDefault="0063450C" w:rsidP="00C153B0">
            <w:r>
              <w:rPr>
                <w:rFonts w:hint="eastAsia"/>
              </w:rPr>
              <w:t>对</w:t>
            </w:r>
            <w:r w:rsidRPr="0063450C">
              <w:t>DataColumns</w:t>
            </w:r>
            <w:r>
              <w:rPr>
                <w:rFonts w:hint="eastAsia"/>
              </w:rPr>
              <w:t>进行接口的实现</w:t>
            </w:r>
          </w:p>
        </w:tc>
      </w:tr>
    </w:tbl>
    <w:p w14:paraId="6AB9DF30" w14:textId="3636E6B1" w:rsidR="00C2360E" w:rsidRPr="00824601" w:rsidRDefault="0063450C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此类由于是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类，用于保存和记录数据，没有相关的方法</w:t>
      </w:r>
    </w:p>
    <w:p w14:paraId="676ECB92" w14:textId="77777777" w:rsidR="00C2360E" w:rsidRPr="00B71A60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08AECF4" w14:textId="2D85791A" w:rsidR="00AD7FEB" w:rsidRPr="00B71A60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类名：</w:t>
      </w:r>
      <w:r w:rsidR="00BF66F1" w:rsidRPr="00BF66F1">
        <w:rPr>
          <w:rFonts w:ascii="Times New Roman" w:eastAsia="宋体" w:hAnsi="Times New Roman" w:cs="Times New Roman"/>
          <w:b/>
          <w:bCs/>
          <w:sz w:val="24"/>
          <w:szCs w:val="24"/>
        </w:rPr>
        <w:t>NotesProvider</w:t>
      </w:r>
    </w:p>
    <w:p w14:paraId="2C03CE20" w14:textId="210F2F59" w:rsidR="00AD7FEB" w:rsidRPr="00BF66F1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BF66F1" w:rsidRPr="00BF66F1">
        <w:rPr>
          <w:rFonts w:ascii="Times New Roman" w:eastAsia="宋体" w:hAnsi="Times New Roman" w:cs="Times New Roman" w:hint="eastAsia"/>
          <w:sz w:val="24"/>
          <w:szCs w:val="24"/>
        </w:rPr>
        <w:t>便签信息提供类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B92916F" w14:textId="4334B871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继承了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 ContentProvider 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ndroid </w:t>
      </w:r>
      <w:r w:rsidRPr="00C7315D">
        <w:rPr>
          <w:rFonts w:ascii="Times New Roman" w:eastAsia="宋体" w:hAnsi="Times New Roman" w:cs="Times New Roman"/>
          <w:sz w:val="24"/>
          <w:szCs w:val="24"/>
        </w:rPr>
        <w:t>中用于提供数据访问接口的基类，可以从其他应用程序中访问和共享数据。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315D">
        <w:rPr>
          <w:rFonts w:ascii="Times New Roman" w:eastAsia="宋体" w:hAnsi="Times New Roman" w:cs="Times New Roman"/>
          <w:sz w:val="24"/>
          <w:szCs w:val="24"/>
        </w:rPr>
        <w:t>类</w:t>
      </w:r>
    </w:p>
    <w:p w14:paraId="5A740AE9" w14:textId="085B8473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用于处理小米便签数据的内容提供器。它可能提供了一些方法来实现对便签数据的增删改查操作，以及与其他应用程序进行数据共享和访问的功能。</w:t>
      </w:r>
    </w:p>
    <w:p w14:paraId="33BD9DAD" w14:textId="003B8052" w:rsidR="00D976D7" w:rsidRPr="00C7315D" w:rsidRDefault="00D976D7" w:rsidP="00D976D7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b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976D7" w14:paraId="424F9883" w14:textId="77777777" w:rsidTr="00C153B0">
        <w:trPr>
          <w:jc w:val="center"/>
        </w:trPr>
        <w:tc>
          <w:tcPr>
            <w:tcW w:w="2521" w:type="dxa"/>
          </w:tcPr>
          <w:p w14:paraId="0C56B697" w14:textId="77777777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75A76FEE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337DFCB1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0353D644" w14:textId="77777777" w:rsidR="00D976D7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976D7" w:rsidRPr="002D4CA3" w14:paraId="21E17539" w14:textId="77777777" w:rsidTr="00C153B0">
        <w:trPr>
          <w:jc w:val="center"/>
        </w:trPr>
        <w:tc>
          <w:tcPr>
            <w:tcW w:w="2521" w:type="dxa"/>
          </w:tcPr>
          <w:p w14:paraId="029AC112" w14:textId="3F68FEB4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="00C7315D" w:rsidRPr="00C7315D">
              <w:t>insert</w:t>
            </w:r>
          </w:p>
        </w:tc>
        <w:tc>
          <w:tcPr>
            <w:tcW w:w="2946" w:type="dxa"/>
          </w:tcPr>
          <w:p w14:paraId="494A8C48" w14:textId="77777777" w:rsidR="00D976D7" w:rsidRDefault="00C7315D" w:rsidP="00C153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URI</w:t>
            </w:r>
            <w:r>
              <w:rPr>
                <w:rFonts w:ascii="宋体" w:eastAsia="宋体" w:hAnsi="宋体" w:hint="eastAsia"/>
              </w:rPr>
              <w:t>：唯一标识符</w:t>
            </w:r>
          </w:p>
          <w:p w14:paraId="05ED941A" w14:textId="257C5707" w:rsidR="00C7315D" w:rsidRPr="006B6290" w:rsidRDefault="00C7315D" w:rsidP="00C153B0">
            <w:r w:rsidRPr="00C7315D">
              <w:t>ContentValues</w:t>
            </w:r>
            <w:r>
              <w:rPr>
                <w:rFonts w:hint="eastAsia"/>
              </w:rPr>
              <w:t>：目录</w:t>
            </w:r>
          </w:p>
        </w:tc>
        <w:tc>
          <w:tcPr>
            <w:tcW w:w="1665" w:type="dxa"/>
          </w:tcPr>
          <w:p w14:paraId="065764A5" w14:textId="3AFB8644" w:rsidR="00D976D7" w:rsidRPr="00004CAF" w:rsidRDefault="00C7315D" w:rsidP="00C153B0">
            <w:pPr>
              <w:rPr>
                <w:b/>
              </w:rPr>
            </w:pPr>
            <w:r w:rsidRPr="00C7315D">
              <w:rPr>
                <w:rFonts w:hint="eastAsia"/>
              </w:rPr>
              <w:t>用于插入数据到数据库中</w:t>
            </w:r>
          </w:p>
        </w:tc>
        <w:tc>
          <w:tcPr>
            <w:tcW w:w="2508" w:type="dxa"/>
          </w:tcPr>
          <w:p w14:paraId="61BCC514" w14:textId="7B21530A" w:rsidR="00D976D7" w:rsidRPr="006B6290" w:rsidRDefault="00C7315D" w:rsidP="00C153B0">
            <w:pPr>
              <w:rPr>
                <w:szCs w:val="21"/>
              </w:rPr>
            </w:pPr>
            <w:r w:rsidRPr="00C7315D">
              <w:rPr>
                <w:rFonts w:hint="eastAsia"/>
                <w:szCs w:val="21"/>
              </w:rPr>
              <w:t>据提供的</w:t>
            </w:r>
            <w:r w:rsidRPr="00C7315D">
              <w:rPr>
                <w:szCs w:val="21"/>
              </w:rPr>
              <w:t xml:space="preserve"> uri，它将区分是插入便签数据还是插入其他数据。</w:t>
            </w:r>
          </w:p>
        </w:tc>
      </w:tr>
      <w:tr w:rsidR="00AF3374" w:rsidRPr="002D4CA3" w14:paraId="4AA2DE62" w14:textId="77777777" w:rsidTr="00C153B0">
        <w:trPr>
          <w:jc w:val="center"/>
        </w:trPr>
        <w:tc>
          <w:tcPr>
            <w:tcW w:w="2521" w:type="dxa"/>
          </w:tcPr>
          <w:p w14:paraId="685F6DD7" w14:textId="2F5B8AE3" w:rsidR="00AF3374" w:rsidRDefault="00AF337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F3374">
              <w:t>getType</w:t>
            </w:r>
          </w:p>
        </w:tc>
        <w:tc>
          <w:tcPr>
            <w:tcW w:w="2946" w:type="dxa"/>
          </w:tcPr>
          <w:p w14:paraId="3005CCF7" w14:textId="66934E17" w:rsidR="00AF3374" w:rsidRDefault="00AF3374" w:rsidP="00C153B0">
            <w:pPr>
              <w:rPr>
                <w:rFonts w:ascii="宋体" w:eastAsia="宋体" w:hAnsi="宋体"/>
              </w:rPr>
            </w:pPr>
            <w:r w:rsidRPr="00AF3374">
              <w:rPr>
                <w:rFonts w:ascii="宋体" w:eastAsia="宋体" w:hAnsi="宋体"/>
              </w:rPr>
              <w:t>URI：唯一标识符</w:t>
            </w:r>
          </w:p>
        </w:tc>
        <w:tc>
          <w:tcPr>
            <w:tcW w:w="1665" w:type="dxa"/>
          </w:tcPr>
          <w:p w14:paraId="6994DCDF" w14:textId="3287D2E9" w:rsidR="00AF3374" w:rsidRPr="00C7315D" w:rsidRDefault="00AF3374" w:rsidP="00C153B0">
            <w:r w:rsidRPr="00AF3374">
              <w:rPr>
                <w:rFonts w:hint="eastAsia"/>
              </w:rPr>
              <w:t>判断给定的</w:t>
            </w:r>
            <w:r w:rsidRPr="00AF3374">
              <w:t xml:space="preserve"> Uri 是属于什么类型的数据</w:t>
            </w:r>
          </w:p>
        </w:tc>
        <w:tc>
          <w:tcPr>
            <w:tcW w:w="2508" w:type="dxa"/>
          </w:tcPr>
          <w:p w14:paraId="0EEA393F" w14:textId="67FFBA40" w:rsidR="00AF3374" w:rsidRPr="00C7315D" w:rsidRDefault="00AF3374" w:rsidP="00C153B0">
            <w:pPr>
              <w:rPr>
                <w:szCs w:val="21"/>
              </w:rPr>
            </w:pPr>
            <w:r w:rsidRPr="00AF3374">
              <w:rPr>
                <w:rFonts w:hint="eastAsia"/>
                <w:szCs w:val="21"/>
              </w:rPr>
              <w:t>根据给定的</w:t>
            </w:r>
            <w:r w:rsidRPr="00AF3374">
              <w:rPr>
                <w:szCs w:val="21"/>
              </w:rPr>
              <w:t xml:space="preserve"> Uri 获取其类型，并返回一个字符串表示</w:t>
            </w:r>
          </w:p>
        </w:tc>
      </w:tr>
      <w:tr w:rsidR="000D6C70" w:rsidRPr="002D4CA3" w14:paraId="63F81E08" w14:textId="77777777" w:rsidTr="00C153B0">
        <w:trPr>
          <w:jc w:val="center"/>
        </w:trPr>
        <w:tc>
          <w:tcPr>
            <w:tcW w:w="2521" w:type="dxa"/>
          </w:tcPr>
          <w:p w14:paraId="53B42E26" w14:textId="3A99EBE8" w:rsidR="000D6C70" w:rsidRPr="00AF3374" w:rsidRDefault="00BA5E3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BA5E32">
              <w:t>update</w:t>
            </w:r>
          </w:p>
        </w:tc>
        <w:tc>
          <w:tcPr>
            <w:tcW w:w="2946" w:type="dxa"/>
          </w:tcPr>
          <w:p w14:paraId="2F9E0FEA" w14:textId="77777777" w:rsidR="000D6C70" w:rsidRDefault="000D6C70" w:rsidP="00C153B0">
            <w:pPr>
              <w:rPr>
                <w:rFonts w:ascii="宋体" w:eastAsia="宋体" w:hAnsi="宋体"/>
              </w:rPr>
            </w:pPr>
            <w:r w:rsidRPr="000D6C70">
              <w:rPr>
                <w:rFonts w:ascii="宋体" w:eastAsia="宋体" w:hAnsi="宋体"/>
              </w:rPr>
              <w:t>URI：唯一标识符</w:t>
            </w:r>
          </w:p>
          <w:p w14:paraId="425B3C8C" w14:textId="288C819D" w:rsidR="000D6C70" w:rsidRPr="00AF3374" w:rsidRDefault="00BA5E32" w:rsidP="00C153B0">
            <w:pPr>
              <w:rPr>
                <w:rFonts w:ascii="宋体" w:eastAsia="宋体" w:hAnsi="宋体" w:hint="eastAsia"/>
              </w:rPr>
            </w:pPr>
            <w:r w:rsidRPr="00BA5E32">
              <w:rPr>
                <w:rFonts w:ascii="宋体" w:eastAsia="宋体" w:hAnsi="宋体"/>
              </w:rPr>
              <w:t>mMatcher</w:t>
            </w:r>
            <w:r>
              <w:rPr>
                <w:rFonts w:ascii="宋体" w:eastAsia="宋体" w:hAnsi="宋体" w:hint="eastAsia"/>
              </w:rPr>
              <w:t>：匹配器</w:t>
            </w:r>
          </w:p>
        </w:tc>
        <w:tc>
          <w:tcPr>
            <w:tcW w:w="1665" w:type="dxa"/>
          </w:tcPr>
          <w:p w14:paraId="412EB168" w14:textId="14AAFB6A" w:rsidR="000D6C70" w:rsidRPr="00AF3374" w:rsidRDefault="00BA5E32" w:rsidP="00C153B0">
            <w:r w:rsidRPr="00BA5E32">
              <w:rPr>
                <w:rFonts w:hint="eastAsia"/>
              </w:rPr>
              <w:t>用于更新数据库中数据</w:t>
            </w:r>
          </w:p>
        </w:tc>
        <w:tc>
          <w:tcPr>
            <w:tcW w:w="2508" w:type="dxa"/>
          </w:tcPr>
          <w:p w14:paraId="58E97E96" w14:textId="77777777" w:rsidR="00BA5E32" w:rsidRDefault="00BA5E32" w:rsidP="00BA5E32">
            <w:pPr>
              <w:rPr>
                <w:szCs w:val="21"/>
              </w:rPr>
            </w:pPr>
            <w:r w:rsidRPr="00BA5E32">
              <w:rPr>
                <w:rFonts w:hint="eastAsia"/>
                <w:szCs w:val="21"/>
              </w:rPr>
              <w:t>首先，通过传入的参数</w:t>
            </w:r>
            <w:r w:rsidRPr="00BA5E32">
              <w:rPr>
                <w:szCs w:val="21"/>
              </w:rPr>
              <w:t xml:space="preserve"> uri</w:t>
            </w:r>
          </w:p>
          <w:p w14:paraId="6A8CEBDB" w14:textId="77777777" w:rsidR="00BA5E32" w:rsidRDefault="00BA5E32" w:rsidP="00BA5E32">
            <w:pPr>
              <w:rPr>
                <w:szCs w:val="21"/>
              </w:rPr>
            </w:pPr>
            <w:r w:rsidRPr="00BA5E32">
              <w:rPr>
                <w:szCs w:val="21"/>
              </w:rPr>
              <w:t>使用 mMatcher</w:t>
            </w:r>
          </w:p>
          <w:p w14:paraId="459A4B8D" w14:textId="10AA2653" w:rsidR="00BA5E32" w:rsidRPr="00BA5E32" w:rsidRDefault="00BA5E32" w:rsidP="00BA5E32">
            <w:pPr>
              <w:rPr>
                <w:rFonts w:hint="eastAsia"/>
                <w:szCs w:val="21"/>
              </w:rPr>
            </w:pPr>
            <w:r w:rsidRPr="00BA5E32">
              <w:rPr>
                <w:szCs w:val="21"/>
              </w:rPr>
              <w:t>.match(uri) 来执行一个匹配操作，判断要进行的操作类型。</w:t>
            </w:r>
          </w:p>
          <w:p w14:paraId="4B512708" w14:textId="77777777" w:rsidR="00BA5E32" w:rsidRPr="00BA5E32" w:rsidRDefault="00BA5E32" w:rsidP="00BA5E32">
            <w:pPr>
              <w:rPr>
                <w:szCs w:val="21"/>
              </w:rPr>
            </w:pPr>
            <w:r w:rsidRPr="00BA5E32">
              <w:rPr>
                <w:rFonts w:hint="eastAsia"/>
                <w:szCs w:val="21"/>
              </w:rPr>
              <w:t>根据匹配的结果，执行相应的操作：</w:t>
            </w:r>
          </w:p>
          <w:p w14:paraId="730E8BE0" w14:textId="77777777" w:rsidR="00BA5E32" w:rsidRPr="00BA5E32" w:rsidRDefault="00BA5E32" w:rsidP="00BA5E32">
            <w:pPr>
              <w:rPr>
                <w:szCs w:val="21"/>
              </w:rPr>
            </w:pPr>
            <w:r w:rsidRPr="00BA5E32">
              <w:rPr>
                <w:rFonts w:hint="eastAsia"/>
                <w:szCs w:val="21"/>
              </w:rPr>
              <w:t>如果更新的行数大于</w:t>
            </w:r>
            <w:r w:rsidRPr="00BA5E32">
              <w:rPr>
                <w:szCs w:val="21"/>
              </w:rPr>
              <w:t xml:space="preserve"> 0，表明有数据更新成功，则执行以下操作：</w:t>
            </w:r>
          </w:p>
          <w:p w14:paraId="2B7B9394" w14:textId="4CB51782" w:rsidR="00BA5E32" w:rsidRPr="00BA5E32" w:rsidRDefault="00BA5E32" w:rsidP="00BA5E32">
            <w:pPr>
              <w:rPr>
                <w:szCs w:val="21"/>
              </w:rPr>
            </w:pPr>
            <w:r w:rsidRPr="00BA5E32">
              <w:rPr>
                <w:rFonts w:hint="eastAsia"/>
                <w:szCs w:val="21"/>
              </w:rPr>
              <w:t>如果</w:t>
            </w:r>
            <w:r w:rsidRPr="00BA5E32">
              <w:rPr>
                <w:szCs w:val="21"/>
              </w:rPr>
              <w:t xml:space="preserve"> updateData 为 true，表示数据项（Data）已更新，则通过调用 notifyChange() 方法通知数据项发生变化。</w:t>
            </w:r>
          </w:p>
          <w:p w14:paraId="3758C7DC" w14:textId="3535F056" w:rsidR="000D6C70" w:rsidRPr="00AF3374" w:rsidRDefault="00BA5E32" w:rsidP="00BA5E32">
            <w:pPr>
              <w:rPr>
                <w:szCs w:val="21"/>
              </w:rPr>
            </w:pPr>
            <w:r w:rsidRPr="00BA5E32">
              <w:rPr>
                <w:rFonts w:hint="eastAsia"/>
                <w:szCs w:val="21"/>
              </w:rPr>
              <w:t>最后，返回更新的行数。</w:t>
            </w:r>
          </w:p>
        </w:tc>
      </w:tr>
    </w:tbl>
    <w:p w14:paraId="640CB60E" w14:textId="607F691E" w:rsidR="009E3C45" w:rsidRPr="00B71A60" w:rsidRDefault="009E3C45" w:rsidP="0012129A">
      <w:pPr>
        <w:rPr>
          <w:rFonts w:ascii="Times New Roman" w:eastAsia="宋体" w:hAnsi="Times New Roman" w:cs="Times New Roman"/>
          <w:sz w:val="24"/>
          <w:szCs w:val="24"/>
        </w:rPr>
      </w:pPr>
    </w:p>
    <w:sectPr w:rsidR="009E3C45" w:rsidRPr="00B7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292C" w14:textId="77777777" w:rsidR="00820B9A" w:rsidRDefault="00820B9A" w:rsidP="0012129A">
      <w:r>
        <w:separator/>
      </w:r>
    </w:p>
  </w:endnote>
  <w:endnote w:type="continuationSeparator" w:id="0">
    <w:p w14:paraId="04EB87EF" w14:textId="77777777" w:rsidR="00820B9A" w:rsidRDefault="00820B9A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8499" w14:textId="77777777" w:rsidR="00820B9A" w:rsidRDefault="00820B9A" w:rsidP="0012129A">
      <w:r>
        <w:separator/>
      </w:r>
    </w:p>
  </w:footnote>
  <w:footnote w:type="continuationSeparator" w:id="0">
    <w:p w14:paraId="5BDF2D0F" w14:textId="77777777" w:rsidR="00820B9A" w:rsidRDefault="00820B9A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6B6C56"/>
    <w:multiLevelType w:val="multilevel"/>
    <w:tmpl w:val="BAA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7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2719C7"/>
    <w:multiLevelType w:val="multilevel"/>
    <w:tmpl w:val="201C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6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BE239E3"/>
    <w:multiLevelType w:val="hybridMultilevel"/>
    <w:tmpl w:val="229AF5D2"/>
    <w:lvl w:ilvl="0" w:tplc="5186067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19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90883377">
    <w:abstractNumId w:val="19"/>
  </w:num>
  <w:num w:numId="2" w16cid:durableId="2064987278">
    <w:abstractNumId w:val="11"/>
  </w:num>
  <w:num w:numId="3" w16cid:durableId="1864854114">
    <w:abstractNumId w:val="16"/>
  </w:num>
  <w:num w:numId="4" w16cid:durableId="2107072770">
    <w:abstractNumId w:val="23"/>
  </w:num>
  <w:num w:numId="5" w16cid:durableId="1526553990">
    <w:abstractNumId w:val="20"/>
  </w:num>
  <w:num w:numId="6" w16cid:durableId="720638702">
    <w:abstractNumId w:val="12"/>
  </w:num>
  <w:num w:numId="7" w16cid:durableId="1429079292">
    <w:abstractNumId w:val="15"/>
  </w:num>
  <w:num w:numId="8" w16cid:durableId="134834472">
    <w:abstractNumId w:val="13"/>
  </w:num>
  <w:num w:numId="9" w16cid:durableId="2085638734">
    <w:abstractNumId w:val="4"/>
  </w:num>
  <w:num w:numId="10" w16cid:durableId="685209802">
    <w:abstractNumId w:val="6"/>
  </w:num>
  <w:num w:numId="11" w16cid:durableId="1487893717">
    <w:abstractNumId w:val="14"/>
  </w:num>
  <w:num w:numId="12" w16cid:durableId="1504121791">
    <w:abstractNumId w:val="21"/>
  </w:num>
  <w:num w:numId="13" w16cid:durableId="474107023">
    <w:abstractNumId w:val="0"/>
  </w:num>
  <w:num w:numId="14" w16cid:durableId="2040691668">
    <w:abstractNumId w:val="17"/>
  </w:num>
  <w:num w:numId="15" w16cid:durableId="1037000988">
    <w:abstractNumId w:val="10"/>
  </w:num>
  <w:num w:numId="16" w16cid:durableId="1626619059">
    <w:abstractNumId w:val="2"/>
  </w:num>
  <w:num w:numId="17" w16cid:durableId="1136413483">
    <w:abstractNumId w:val="24"/>
  </w:num>
  <w:num w:numId="18" w16cid:durableId="1601336383">
    <w:abstractNumId w:val="7"/>
  </w:num>
  <w:num w:numId="19" w16cid:durableId="814179470">
    <w:abstractNumId w:val="22"/>
  </w:num>
  <w:num w:numId="20" w16cid:durableId="965353018">
    <w:abstractNumId w:val="5"/>
  </w:num>
  <w:num w:numId="21" w16cid:durableId="1094396965">
    <w:abstractNumId w:val="3"/>
  </w:num>
  <w:num w:numId="22" w16cid:durableId="1963000050">
    <w:abstractNumId w:val="8"/>
  </w:num>
  <w:num w:numId="23" w16cid:durableId="1138840144">
    <w:abstractNumId w:val="9"/>
  </w:num>
  <w:num w:numId="24" w16cid:durableId="107549447">
    <w:abstractNumId w:val="18"/>
  </w:num>
  <w:num w:numId="25" w16cid:durableId="124626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20CE9"/>
    <w:rsid w:val="00041838"/>
    <w:rsid w:val="00085DA8"/>
    <w:rsid w:val="000B0872"/>
    <w:rsid w:val="000D6C70"/>
    <w:rsid w:val="000E3D42"/>
    <w:rsid w:val="00112907"/>
    <w:rsid w:val="0012129A"/>
    <w:rsid w:val="00192A52"/>
    <w:rsid w:val="0019332E"/>
    <w:rsid w:val="00196F47"/>
    <w:rsid w:val="001A1A46"/>
    <w:rsid w:val="001A6245"/>
    <w:rsid w:val="001C4062"/>
    <w:rsid w:val="001D3D62"/>
    <w:rsid w:val="00205B84"/>
    <w:rsid w:val="00242B32"/>
    <w:rsid w:val="00250E61"/>
    <w:rsid w:val="00271428"/>
    <w:rsid w:val="0028028E"/>
    <w:rsid w:val="00294C84"/>
    <w:rsid w:val="002C7884"/>
    <w:rsid w:val="002D4CA3"/>
    <w:rsid w:val="002F63E1"/>
    <w:rsid w:val="00305257"/>
    <w:rsid w:val="003336B4"/>
    <w:rsid w:val="003360B4"/>
    <w:rsid w:val="00350E8A"/>
    <w:rsid w:val="003857B9"/>
    <w:rsid w:val="003D3868"/>
    <w:rsid w:val="004042F8"/>
    <w:rsid w:val="00411F08"/>
    <w:rsid w:val="00421347"/>
    <w:rsid w:val="004264B8"/>
    <w:rsid w:val="0046569B"/>
    <w:rsid w:val="0047179A"/>
    <w:rsid w:val="00472B3A"/>
    <w:rsid w:val="00473DAB"/>
    <w:rsid w:val="00476593"/>
    <w:rsid w:val="004A566D"/>
    <w:rsid w:val="004C1389"/>
    <w:rsid w:val="004C6006"/>
    <w:rsid w:val="004F2F64"/>
    <w:rsid w:val="0050621A"/>
    <w:rsid w:val="005163EC"/>
    <w:rsid w:val="00547029"/>
    <w:rsid w:val="00550A5F"/>
    <w:rsid w:val="005B4DE3"/>
    <w:rsid w:val="005C32D7"/>
    <w:rsid w:val="005C35F8"/>
    <w:rsid w:val="005C431B"/>
    <w:rsid w:val="005E13F9"/>
    <w:rsid w:val="005E6D0D"/>
    <w:rsid w:val="005F4C54"/>
    <w:rsid w:val="00603C3D"/>
    <w:rsid w:val="00604DAA"/>
    <w:rsid w:val="00612E9F"/>
    <w:rsid w:val="0063450C"/>
    <w:rsid w:val="00641C9E"/>
    <w:rsid w:val="00644FC8"/>
    <w:rsid w:val="0066197F"/>
    <w:rsid w:val="00663CE8"/>
    <w:rsid w:val="0067731C"/>
    <w:rsid w:val="00695429"/>
    <w:rsid w:val="006A0BF0"/>
    <w:rsid w:val="006B2951"/>
    <w:rsid w:val="006B6290"/>
    <w:rsid w:val="006D49F4"/>
    <w:rsid w:val="0070782E"/>
    <w:rsid w:val="00783BF4"/>
    <w:rsid w:val="007B7ECD"/>
    <w:rsid w:val="007E754B"/>
    <w:rsid w:val="007F4BB8"/>
    <w:rsid w:val="007F5F15"/>
    <w:rsid w:val="00820B9A"/>
    <w:rsid w:val="00824601"/>
    <w:rsid w:val="0082480D"/>
    <w:rsid w:val="008461C1"/>
    <w:rsid w:val="00884B84"/>
    <w:rsid w:val="00894270"/>
    <w:rsid w:val="008B320C"/>
    <w:rsid w:val="008B40A4"/>
    <w:rsid w:val="00904397"/>
    <w:rsid w:val="00917503"/>
    <w:rsid w:val="00921476"/>
    <w:rsid w:val="00976318"/>
    <w:rsid w:val="009A6033"/>
    <w:rsid w:val="009E1886"/>
    <w:rsid w:val="009E3C45"/>
    <w:rsid w:val="00A325D0"/>
    <w:rsid w:val="00AA34B2"/>
    <w:rsid w:val="00AB4C01"/>
    <w:rsid w:val="00AB5DCB"/>
    <w:rsid w:val="00AD7FEB"/>
    <w:rsid w:val="00AE4B7A"/>
    <w:rsid w:val="00AF0004"/>
    <w:rsid w:val="00AF3374"/>
    <w:rsid w:val="00AF477B"/>
    <w:rsid w:val="00B0177B"/>
    <w:rsid w:val="00B02A53"/>
    <w:rsid w:val="00B22F54"/>
    <w:rsid w:val="00B40FD9"/>
    <w:rsid w:val="00B505BB"/>
    <w:rsid w:val="00B71A60"/>
    <w:rsid w:val="00B724E9"/>
    <w:rsid w:val="00B90B9F"/>
    <w:rsid w:val="00BA5E32"/>
    <w:rsid w:val="00BD4F8A"/>
    <w:rsid w:val="00BF66F1"/>
    <w:rsid w:val="00C2360E"/>
    <w:rsid w:val="00C272FA"/>
    <w:rsid w:val="00C37DDF"/>
    <w:rsid w:val="00C7315D"/>
    <w:rsid w:val="00C923F4"/>
    <w:rsid w:val="00CB6F2E"/>
    <w:rsid w:val="00D16EB1"/>
    <w:rsid w:val="00D20702"/>
    <w:rsid w:val="00D27E7A"/>
    <w:rsid w:val="00D57066"/>
    <w:rsid w:val="00D57773"/>
    <w:rsid w:val="00D80C01"/>
    <w:rsid w:val="00D87EEF"/>
    <w:rsid w:val="00D976D7"/>
    <w:rsid w:val="00E43FAF"/>
    <w:rsid w:val="00E514FF"/>
    <w:rsid w:val="00E621C8"/>
    <w:rsid w:val="00EB2418"/>
    <w:rsid w:val="00F02A8D"/>
    <w:rsid w:val="00F05A52"/>
    <w:rsid w:val="00F17596"/>
    <w:rsid w:val="00F71C40"/>
    <w:rsid w:val="00FD1685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03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03C3D"/>
    <w:rPr>
      <w:b/>
      <w:bCs/>
    </w:rPr>
  </w:style>
  <w:style w:type="character" w:styleId="HTML1">
    <w:name w:val="HTML Code"/>
    <w:basedOn w:val="a0"/>
    <w:uiPriority w:val="99"/>
    <w:semiHidden/>
    <w:unhideWhenUsed/>
    <w:rsid w:val="00603C3D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603C3D"/>
  </w:style>
  <w:style w:type="character" w:customStyle="1" w:styleId="hljs-attr">
    <w:name w:val="hljs-attr"/>
    <w:basedOn w:val="a0"/>
    <w:rsid w:val="00603C3D"/>
  </w:style>
  <w:style w:type="character" w:customStyle="1" w:styleId="hljs-string">
    <w:name w:val="hljs-string"/>
    <w:basedOn w:val="a0"/>
    <w:rsid w:val="0060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佳瑞 吴</cp:lastModifiedBy>
  <cp:revision>17</cp:revision>
  <dcterms:created xsi:type="dcterms:W3CDTF">2023-10-12T14:52:00Z</dcterms:created>
  <dcterms:modified xsi:type="dcterms:W3CDTF">2023-10-13T00:58:00Z</dcterms:modified>
</cp:coreProperties>
</file>