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9B6C9" w14:textId="77777777" w:rsidR="00411F08" w:rsidRPr="00411F08" w:rsidRDefault="00411F08" w:rsidP="00411F08">
      <w:pPr>
        <w:spacing w:line="400" w:lineRule="atLeast"/>
        <w:jc w:val="center"/>
        <w:rPr>
          <w:rFonts w:ascii="黑体" w:eastAsia="黑体" w:hAnsi="黑体"/>
          <w:sz w:val="28"/>
          <w:szCs w:val="28"/>
        </w:rPr>
      </w:pPr>
    </w:p>
    <w:p w14:paraId="05E6D0DD" w14:textId="6E57A8EE" w:rsidR="005C35F8" w:rsidRPr="0082480D" w:rsidRDefault="004F2F64" w:rsidP="002D4CA3">
      <w:pPr>
        <w:pStyle w:val="a3"/>
        <w:numPr>
          <w:ilvl w:val="0"/>
          <w:numId w:val="5"/>
        </w:numPr>
        <w:spacing w:beforeLines="50" w:before="156" w:afterLines="50" w:after="156" w:line="400" w:lineRule="atLeast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82480D">
        <w:rPr>
          <w:rFonts w:ascii="Times New Roman" w:eastAsia="黑体" w:hAnsi="Times New Roman" w:cs="Times New Roman" w:hint="eastAsia"/>
          <w:sz w:val="24"/>
          <w:szCs w:val="24"/>
        </w:rPr>
        <w:t>功能</w:t>
      </w:r>
      <w:r w:rsidR="0069380E">
        <w:rPr>
          <w:rFonts w:ascii="Times New Roman" w:eastAsia="黑体" w:hAnsi="Times New Roman" w:cs="Times New Roman" w:hint="eastAsia"/>
          <w:sz w:val="24"/>
          <w:szCs w:val="24"/>
        </w:rPr>
        <w:t>九</w:t>
      </w:r>
      <w:r w:rsidR="00604DAA" w:rsidRPr="0082480D">
        <w:rPr>
          <w:rFonts w:ascii="Times New Roman" w:eastAsia="黑体" w:hAnsi="Times New Roman" w:cs="Times New Roman" w:hint="eastAsia"/>
          <w:sz w:val="24"/>
          <w:szCs w:val="24"/>
        </w:rPr>
        <w:t>：</w:t>
      </w:r>
      <w:r w:rsidR="009A6033" w:rsidRPr="0082480D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69380E">
        <w:rPr>
          <w:rFonts w:ascii="Times New Roman" w:eastAsia="黑体" w:hAnsi="Times New Roman" w:cs="Times New Roman" w:hint="eastAsia"/>
          <w:sz w:val="24"/>
          <w:szCs w:val="24"/>
        </w:rPr>
        <w:t>同步</w:t>
      </w:r>
    </w:p>
    <w:p w14:paraId="3039A2FF" w14:textId="1DFABF9B" w:rsidR="009E3C45" w:rsidRPr="0082480D" w:rsidRDefault="009A6033" w:rsidP="002D4CA3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功能介绍</w:t>
      </w:r>
    </w:p>
    <w:p w14:paraId="3F289EE9" w14:textId="77777777" w:rsidR="002C6F65" w:rsidRPr="002C6F65" w:rsidRDefault="009A6033" w:rsidP="002C6F65">
      <w:pPr>
        <w:spacing w:line="400" w:lineRule="atLeast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功能概述：</w:t>
      </w:r>
      <w:r w:rsidR="002C6F65" w:rsidRPr="002C6F65">
        <w:rPr>
          <w:rFonts w:ascii="Times New Roman" w:eastAsia="宋体" w:hAnsi="Times New Roman" w:cs="Times New Roman" w:hint="eastAsia"/>
          <w:sz w:val="24"/>
          <w:szCs w:val="24"/>
        </w:rPr>
        <w:t>将本地的便签事项上传到云服务器，或将</w:t>
      </w:r>
      <w:r w:rsidR="002C6F65" w:rsidRPr="002C6F65">
        <w:rPr>
          <w:rFonts w:ascii="Times New Roman" w:eastAsia="宋体" w:hAnsi="Times New Roman" w:cs="Times New Roman"/>
          <w:sz w:val="24"/>
          <w:szCs w:val="24"/>
        </w:rPr>
        <w:t xml:space="preserve"> Google Task </w:t>
      </w:r>
      <w:r w:rsidR="002C6F65" w:rsidRPr="002C6F65">
        <w:rPr>
          <w:rFonts w:ascii="Times New Roman" w:eastAsia="宋体" w:hAnsi="Times New Roman" w:cs="Times New Roman"/>
          <w:sz w:val="24"/>
          <w:szCs w:val="24"/>
        </w:rPr>
        <w:t>上的</w:t>
      </w:r>
    </w:p>
    <w:p w14:paraId="00C462C9" w14:textId="77777777" w:rsidR="002C6F65" w:rsidRDefault="002C6F65" w:rsidP="002C6F65">
      <w:pPr>
        <w:spacing w:line="400" w:lineRule="atLeast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2C6F65">
        <w:rPr>
          <w:rFonts w:ascii="Times New Roman" w:eastAsia="宋体" w:hAnsi="Times New Roman" w:cs="Times New Roman" w:hint="eastAsia"/>
          <w:sz w:val="24"/>
          <w:szCs w:val="24"/>
        </w:rPr>
        <w:t>便签下载到本地</w:t>
      </w:r>
    </w:p>
    <w:p w14:paraId="1238F0DF" w14:textId="5977ECBB" w:rsidR="002C6F65" w:rsidRDefault="009A6033" w:rsidP="002C6F65">
      <w:pPr>
        <w:spacing w:line="400" w:lineRule="atLeast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sz w:val="24"/>
          <w:szCs w:val="24"/>
        </w:rPr>
        <w:t>操作步骤：</w:t>
      </w:r>
      <w:r w:rsidR="002C6F65" w:rsidRPr="002C6F65">
        <w:rPr>
          <w:rFonts w:ascii="Times New Roman" w:eastAsia="宋体" w:hAnsi="Times New Roman" w:cs="Times New Roman" w:hint="eastAsia"/>
          <w:sz w:val="24"/>
          <w:szCs w:val="24"/>
        </w:rPr>
        <w:t>主界面的菜单栏中选择“同步”，登录</w:t>
      </w:r>
      <w:r w:rsidR="002C6F65" w:rsidRPr="002C6F65">
        <w:rPr>
          <w:rFonts w:ascii="Times New Roman" w:eastAsia="宋体" w:hAnsi="Times New Roman" w:cs="Times New Roman"/>
          <w:sz w:val="24"/>
          <w:szCs w:val="24"/>
        </w:rPr>
        <w:t xml:space="preserve"> Google </w:t>
      </w:r>
      <w:r w:rsidR="002C6F65" w:rsidRPr="002C6F65">
        <w:rPr>
          <w:rFonts w:ascii="Times New Roman" w:eastAsia="宋体" w:hAnsi="Times New Roman" w:cs="Times New Roman"/>
          <w:sz w:val="24"/>
          <w:szCs w:val="24"/>
        </w:rPr>
        <w:t>账号，能够与</w:t>
      </w:r>
      <w:r w:rsidR="002C6F65" w:rsidRPr="002C6F65">
        <w:rPr>
          <w:rFonts w:ascii="Times New Roman" w:eastAsia="宋体" w:hAnsi="Times New Roman" w:cs="Times New Roman"/>
          <w:sz w:val="24"/>
          <w:szCs w:val="24"/>
        </w:rPr>
        <w:t xml:space="preserve"> Google Task </w:t>
      </w:r>
      <w:r w:rsidR="002C6F65" w:rsidRPr="002C6F65">
        <w:rPr>
          <w:rFonts w:ascii="Times New Roman" w:eastAsia="宋体" w:hAnsi="Times New Roman" w:cs="Times New Roman"/>
          <w:sz w:val="24"/>
          <w:szCs w:val="24"/>
        </w:rPr>
        <w:t>备</w:t>
      </w:r>
      <w:r w:rsidR="002C6F65" w:rsidRPr="002C6F65">
        <w:rPr>
          <w:rFonts w:ascii="Times New Roman" w:eastAsia="宋体" w:hAnsi="Times New Roman" w:cs="Times New Roman" w:hint="eastAsia"/>
          <w:sz w:val="24"/>
          <w:szCs w:val="24"/>
        </w:rPr>
        <w:t>忘录同步便签记录，将本地的便签事项上传到云服务器，或将</w:t>
      </w:r>
      <w:r w:rsidR="002C6F65" w:rsidRPr="002C6F65">
        <w:rPr>
          <w:rFonts w:ascii="Times New Roman" w:eastAsia="宋体" w:hAnsi="Times New Roman" w:cs="Times New Roman"/>
          <w:sz w:val="24"/>
          <w:szCs w:val="24"/>
        </w:rPr>
        <w:t xml:space="preserve"> Google Task </w:t>
      </w:r>
      <w:r w:rsidR="002C6F65" w:rsidRPr="002C6F65">
        <w:rPr>
          <w:rFonts w:ascii="Times New Roman" w:eastAsia="宋体" w:hAnsi="Times New Roman" w:cs="Times New Roman"/>
          <w:sz w:val="24"/>
          <w:szCs w:val="24"/>
        </w:rPr>
        <w:t>上的</w:t>
      </w:r>
      <w:r w:rsidR="002C6F65" w:rsidRPr="002C6F65">
        <w:rPr>
          <w:rFonts w:ascii="Times New Roman" w:eastAsia="宋体" w:hAnsi="Times New Roman" w:cs="Times New Roman" w:hint="eastAsia"/>
          <w:sz w:val="24"/>
          <w:szCs w:val="24"/>
        </w:rPr>
        <w:t>便签下载到本地，实现数据备份与迁移。</w:t>
      </w:r>
    </w:p>
    <w:p w14:paraId="58359956" w14:textId="22076EF8" w:rsidR="00603C3D" w:rsidRPr="006B2951" w:rsidRDefault="002D4CA3" w:rsidP="002C6F65">
      <w:pPr>
        <w:spacing w:line="400" w:lineRule="atLeast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业务请求与响应过程</w:t>
      </w:r>
    </w:p>
    <w:p w14:paraId="31EA76AD" w14:textId="42D3CAED" w:rsidR="00603C3D" w:rsidRDefault="00603C3D" w:rsidP="00603C3D">
      <w:pPr>
        <w:pStyle w:val="a3"/>
        <w:spacing w:line="400" w:lineRule="atLeast"/>
        <w:ind w:left="567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03C3D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7F58CA">
        <w:rPr>
          <w:rFonts w:ascii="Times New Roman" w:eastAsia="宋体" w:hAnsi="Times New Roman" w:cs="Times New Roman" w:hint="eastAsia"/>
          <w:sz w:val="24"/>
          <w:szCs w:val="24"/>
        </w:rPr>
        <w:t>同步</w:t>
      </w:r>
      <w:r>
        <w:rPr>
          <w:rFonts w:ascii="Times New Roman" w:eastAsia="宋体" w:hAnsi="Times New Roman" w:cs="Times New Roman" w:hint="eastAsia"/>
          <w:sz w:val="24"/>
          <w:szCs w:val="24"/>
        </w:rPr>
        <w:t>的过程中，四个层级各自的作用大致如下：</w:t>
      </w:r>
    </w:p>
    <w:p w14:paraId="5FA98FF2" w14:textId="77777777" w:rsidR="001A1A46" w:rsidRDefault="001A1A46" w:rsidP="00603C3D">
      <w:pPr>
        <w:pStyle w:val="a3"/>
        <w:spacing w:line="400" w:lineRule="atLeast"/>
        <w:ind w:left="567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2E6415AA" w14:textId="59747406" w:rsidR="00CB6F2E" w:rsidRPr="00CB6F2E" w:rsidRDefault="00603C3D" w:rsidP="001D18B5">
      <w:pPr>
        <w:pStyle w:val="a3"/>
        <w:numPr>
          <w:ilvl w:val="0"/>
          <w:numId w:val="24"/>
        </w:numPr>
        <w:spacing w:line="400" w:lineRule="atLeas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B6F2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界面层</w:t>
      </w:r>
      <w:r w:rsidRPr="00CB6F2E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842482" w:rsidRPr="00842482">
        <w:rPr>
          <w:rFonts w:ascii="宋体" w:eastAsia="宋体" w:hAnsi="宋体" w:cs="Segoe UI" w:hint="eastAsia"/>
          <w:color w:val="000000"/>
          <w:sz w:val="24"/>
          <w:szCs w:val="24"/>
        </w:rPr>
        <w:t>用户在小米便签的界面上进行同步操作，例如点击同步按钮或下拉刷新</w:t>
      </w:r>
    </w:p>
    <w:p w14:paraId="3FA0215C" w14:textId="77777777" w:rsidR="00842482" w:rsidRDefault="00603C3D" w:rsidP="00C867CC">
      <w:pPr>
        <w:pStyle w:val="a3"/>
        <w:numPr>
          <w:ilvl w:val="0"/>
          <w:numId w:val="24"/>
        </w:numPr>
        <w:spacing w:line="400" w:lineRule="atLeas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4248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业务层</w:t>
      </w:r>
      <w:r w:rsidRPr="00842482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842482" w:rsidRPr="00842482">
        <w:rPr>
          <w:rFonts w:ascii="Times New Roman" w:eastAsia="宋体" w:hAnsi="Times New Roman" w:cs="Times New Roman" w:hint="eastAsia"/>
          <w:sz w:val="24"/>
          <w:szCs w:val="24"/>
        </w:rPr>
        <w:t>小米便签客户端会根据用户的同步操作，调用相应的业务逻辑处理程序，例如上传便签内容或下载同步的便签内容。</w:t>
      </w:r>
    </w:p>
    <w:p w14:paraId="32E225DB" w14:textId="77777777" w:rsidR="00842482" w:rsidRDefault="00603C3D" w:rsidP="003E7AD4">
      <w:pPr>
        <w:pStyle w:val="a3"/>
        <w:numPr>
          <w:ilvl w:val="0"/>
          <w:numId w:val="24"/>
        </w:numPr>
        <w:spacing w:line="400" w:lineRule="atLeas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4248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模型层</w:t>
      </w:r>
      <w:r w:rsidRPr="00842482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842482" w:rsidRPr="00842482">
        <w:rPr>
          <w:rFonts w:ascii="Times New Roman" w:eastAsia="宋体" w:hAnsi="Times New Roman" w:cs="Times New Roman" w:hint="eastAsia"/>
          <w:sz w:val="24"/>
          <w:szCs w:val="24"/>
        </w:rPr>
        <w:t>小米便签客户端会根据业务逻辑处理程序的要求，调用相应的模型层程序，例如读取或写入本地数据库中的便签内容。</w:t>
      </w:r>
    </w:p>
    <w:p w14:paraId="58EF07F7" w14:textId="37301BA1" w:rsidR="00603C3D" w:rsidRPr="00842482" w:rsidRDefault="00603C3D" w:rsidP="00842482">
      <w:pPr>
        <w:pStyle w:val="a3"/>
        <w:numPr>
          <w:ilvl w:val="0"/>
          <w:numId w:val="24"/>
        </w:numPr>
        <w:spacing w:line="400" w:lineRule="atLeas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4248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数据层</w:t>
      </w:r>
      <w:r w:rsidRPr="00842482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842482" w:rsidRPr="00842482">
        <w:rPr>
          <w:rFonts w:ascii="Times New Roman" w:eastAsia="宋体" w:hAnsi="Times New Roman" w:cs="Times New Roman" w:hint="eastAsia"/>
          <w:sz w:val="24"/>
          <w:szCs w:val="24"/>
        </w:rPr>
        <w:t>小米便签客户端会根据模型层程序的要求，访问本地数据库或向小米云服务器发送网络请求，例如上传或下载便签内容。</w:t>
      </w:r>
    </w:p>
    <w:p w14:paraId="466FC041" w14:textId="1EB6F980" w:rsidR="000B0872" w:rsidRDefault="00F33EB2" w:rsidP="00B0177B">
      <w:pPr>
        <w:spacing w:line="400" w:lineRule="atLeast"/>
        <w:jc w:val="center"/>
        <w:rPr>
          <w:rFonts w:ascii="Times New Roman" w:eastAsia="宋体" w:hAnsi="Times New Roman" w:cs="Times New Roman"/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55857898" wp14:editId="5443943B">
            <wp:extent cx="5274310" cy="5834380"/>
            <wp:effectExtent l="0" t="0" r="2540" b="0"/>
            <wp:docPr id="270887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3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3FAF">
        <w:rPr>
          <w:rFonts w:ascii="Times New Roman" w:eastAsia="宋体" w:hAnsi="Times New Roman" w:cs="Times New Roman" w:hint="eastAsia"/>
          <w:b/>
          <w:bCs/>
          <w:noProof/>
        </w:rPr>
        <w:t xml:space="preserve"> </w:t>
      </w:r>
    </w:p>
    <w:p w14:paraId="0A865DBF" w14:textId="77777777" w:rsidR="00E43FAF" w:rsidRDefault="00E43FAF" w:rsidP="00B0177B">
      <w:pPr>
        <w:spacing w:line="400" w:lineRule="atLeast"/>
        <w:jc w:val="center"/>
        <w:rPr>
          <w:rFonts w:ascii="Times New Roman" w:eastAsia="宋体" w:hAnsi="Times New Roman" w:cs="Times New Roman"/>
          <w:b/>
          <w:bCs/>
          <w:noProof/>
        </w:rPr>
      </w:pPr>
    </w:p>
    <w:p w14:paraId="308A2947" w14:textId="77777777" w:rsidR="00E43FAF" w:rsidRDefault="00E43FAF" w:rsidP="00B0177B">
      <w:pPr>
        <w:spacing w:line="400" w:lineRule="atLeast"/>
        <w:jc w:val="center"/>
        <w:rPr>
          <w:rFonts w:ascii="Times New Roman" w:eastAsia="宋体" w:hAnsi="Times New Roman" w:cs="Times New Roman"/>
          <w:b/>
          <w:bCs/>
          <w:noProof/>
        </w:rPr>
      </w:pPr>
    </w:p>
    <w:p w14:paraId="2256D9E6" w14:textId="77777777" w:rsidR="00E43FAF" w:rsidRDefault="00E43FAF" w:rsidP="00B0177B">
      <w:pPr>
        <w:spacing w:line="400" w:lineRule="atLeast"/>
        <w:jc w:val="center"/>
        <w:rPr>
          <w:rFonts w:ascii="Times New Roman" w:eastAsia="宋体" w:hAnsi="Times New Roman" w:cs="Times New Roman"/>
          <w:b/>
          <w:bCs/>
          <w:noProof/>
        </w:rPr>
      </w:pPr>
    </w:p>
    <w:p w14:paraId="779BDD34" w14:textId="77777777" w:rsidR="00E43FAF" w:rsidRDefault="00E43FAF" w:rsidP="00B0177B">
      <w:pPr>
        <w:spacing w:line="400" w:lineRule="atLeast"/>
        <w:jc w:val="center"/>
        <w:rPr>
          <w:rFonts w:ascii="Times New Roman" w:eastAsia="宋体" w:hAnsi="Times New Roman" w:cs="Times New Roman"/>
          <w:b/>
          <w:bCs/>
          <w:noProof/>
        </w:rPr>
      </w:pPr>
    </w:p>
    <w:p w14:paraId="65863742" w14:textId="77777777" w:rsidR="00E43FAF" w:rsidRDefault="00E43FAF" w:rsidP="00B0177B">
      <w:pPr>
        <w:spacing w:line="400" w:lineRule="atLeast"/>
        <w:jc w:val="center"/>
        <w:rPr>
          <w:rFonts w:ascii="Times New Roman" w:eastAsia="宋体" w:hAnsi="Times New Roman" w:cs="Times New Roman"/>
          <w:b/>
          <w:bCs/>
          <w:noProof/>
        </w:rPr>
      </w:pPr>
    </w:p>
    <w:p w14:paraId="2B337C2C" w14:textId="77777777" w:rsidR="00E43FAF" w:rsidRDefault="00E43FAF" w:rsidP="00B0177B">
      <w:pPr>
        <w:spacing w:line="400" w:lineRule="atLeast"/>
        <w:jc w:val="center"/>
        <w:rPr>
          <w:rFonts w:ascii="Times New Roman" w:eastAsia="宋体" w:hAnsi="Times New Roman" w:cs="Times New Roman"/>
          <w:b/>
          <w:bCs/>
          <w:noProof/>
        </w:rPr>
      </w:pPr>
    </w:p>
    <w:p w14:paraId="455140F4" w14:textId="77777777" w:rsidR="00E43FAF" w:rsidRDefault="00E43FAF" w:rsidP="00B0177B">
      <w:pPr>
        <w:spacing w:line="400" w:lineRule="atLeast"/>
        <w:jc w:val="center"/>
        <w:rPr>
          <w:rFonts w:ascii="Times New Roman" w:eastAsia="宋体" w:hAnsi="Times New Roman" w:cs="Times New Roman"/>
          <w:b/>
          <w:bCs/>
        </w:rPr>
      </w:pPr>
    </w:p>
    <w:p w14:paraId="253E1CD5" w14:textId="77777777" w:rsidR="00F33EB2" w:rsidRDefault="00F33EB2" w:rsidP="00B0177B">
      <w:pPr>
        <w:spacing w:line="400" w:lineRule="atLeast"/>
        <w:jc w:val="center"/>
        <w:rPr>
          <w:rFonts w:ascii="Times New Roman" w:eastAsia="宋体" w:hAnsi="Times New Roman" w:cs="Times New Roman"/>
          <w:b/>
          <w:bCs/>
        </w:rPr>
      </w:pPr>
    </w:p>
    <w:p w14:paraId="1BECE42F" w14:textId="77777777" w:rsidR="00F33EB2" w:rsidRPr="000B0872" w:rsidRDefault="00F33EB2" w:rsidP="00B0177B">
      <w:pPr>
        <w:spacing w:line="400" w:lineRule="atLeast"/>
        <w:jc w:val="center"/>
        <w:rPr>
          <w:rFonts w:ascii="Times New Roman" w:eastAsia="宋体" w:hAnsi="Times New Roman" w:cs="Times New Roman" w:hint="eastAsia"/>
          <w:b/>
          <w:bCs/>
        </w:rPr>
      </w:pPr>
    </w:p>
    <w:p w14:paraId="2B2DD10C" w14:textId="1771A827" w:rsidR="00547029" w:rsidRPr="0082480D" w:rsidRDefault="009E3C45" w:rsidP="002D4CA3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</w:t>
      </w:r>
    </w:p>
    <w:p w14:paraId="7E4C8FF8" w14:textId="354CDB5D" w:rsidR="002D4CA3" w:rsidRPr="0082480D" w:rsidRDefault="002D4CA3" w:rsidP="00644FC8">
      <w:pPr>
        <w:pStyle w:val="a3"/>
        <w:numPr>
          <w:ilvl w:val="2"/>
          <w:numId w:val="5"/>
        </w:numPr>
        <w:spacing w:line="400" w:lineRule="atLeast"/>
        <w:ind w:leftChars="100" w:left="919"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界面层相关的类</w:t>
      </w:r>
    </w:p>
    <w:p w14:paraId="3E1AB722" w14:textId="78E12B58" w:rsidR="00644FC8" w:rsidRPr="0082480D" w:rsidRDefault="007F5F15" w:rsidP="007F5F15">
      <w:pPr>
        <w:spacing w:line="400" w:lineRule="atLeast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1</w:t>
      </w: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="00644FC8"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proofErr w:type="spellStart"/>
      <w:r w:rsidR="00181B72" w:rsidRPr="00181B72">
        <w:rPr>
          <w:rFonts w:ascii="Times New Roman" w:eastAsia="宋体" w:hAnsi="Times New Roman" w:cs="Times New Roman"/>
          <w:b/>
          <w:bCs/>
          <w:sz w:val="24"/>
          <w:szCs w:val="24"/>
        </w:rPr>
        <w:t>DropdownMenu</w:t>
      </w:r>
      <w:proofErr w:type="spellEnd"/>
    </w:p>
    <w:p w14:paraId="17D3EAD7" w14:textId="77777777" w:rsidR="00AD7FEB" w:rsidRPr="0082480D" w:rsidRDefault="00644FC8" w:rsidP="00644FC8">
      <w:pPr>
        <w:pStyle w:val="a3"/>
        <w:numPr>
          <w:ilvl w:val="0"/>
          <w:numId w:val="1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</w:p>
    <w:p w14:paraId="3BBFDA79" w14:textId="192FED9D" w:rsidR="00181B72" w:rsidRDefault="00181B72" w:rsidP="001A1A46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81B72">
        <w:rPr>
          <w:rFonts w:ascii="Times New Roman" w:eastAsia="宋体" w:hAnsi="Times New Roman" w:cs="Times New Roman" w:hint="eastAsia"/>
          <w:sz w:val="24"/>
          <w:szCs w:val="24"/>
        </w:rPr>
        <w:t>下拉菜单界面</w:t>
      </w:r>
      <w:r>
        <w:rPr>
          <w:rFonts w:ascii="Times New Roman" w:eastAsia="宋体" w:hAnsi="Times New Roman" w:cs="Times New Roman" w:hint="eastAsia"/>
          <w:sz w:val="24"/>
          <w:szCs w:val="24"/>
        </w:rPr>
        <w:t>，在</w:t>
      </w:r>
      <w:r w:rsidRPr="00181B72">
        <w:rPr>
          <w:rFonts w:ascii="Times New Roman" w:eastAsia="宋体" w:hAnsi="Times New Roman" w:cs="Times New Roman"/>
          <w:sz w:val="24"/>
          <w:szCs w:val="24"/>
        </w:rPr>
        <w:t xml:space="preserve">Android </w:t>
      </w:r>
      <w:r w:rsidRPr="00181B72">
        <w:rPr>
          <w:rFonts w:ascii="Times New Roman" w:eastAsia="宋体" w:hAnsi="Times New Roman" w:cs="Times New Roman"/>
          <w:sz w:val="24"/>
          <w:szCs w:val="24"/>
        </w:rPr>
        <w:t>应用程序中创建一个下拉菜单，让用户可以选择不同的选项。</w:t>
      </w:r>
    </w:p>
    <w:p w14:paraId="1C2DDC7E" w14:textId="2F03B191" w:rsidR="00644FC8" w:rsidRPr="0082480D" w:rsidRDefault="00644FC8" w:rsidP="001A1A46">
      <w:pPr>
        <w:spacing w:line="400" w:lineRule="atLeas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  <w:r w:rsidR="001A1A46" w:rsidRPr="0082480D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</w:p>
    <w:p w14:paraId="1C24A774" w14:textId="1DF2C4DA" w:rsidR="00AD7FEB" w:rsidRPr="0082480D" w:rsidRDefault="0082480D" w:rsidP="00AD7FEB">
      <w:pPr>
        <w:spacing w:line="400" w:lineRule="atLeast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  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68"/>
        <w:gridCol w:w="4158"/>
      </w:tblGrid>
      <w:tr w:rsidR="00644FC8" w:rsidRPr="00036FF5" w14:paraId="53847F39" w14:textId="77777777" w:rsidTr="00196F47">
        <w:trPr>
          <w:jc w:val="center"/>
        </w:trPr>
        <w:tc>
          <w:tcPr>
            <w:tcW w:w="3468" w:type="dxa"/>
          </w:tcPr>
          <w:p w14:paraId="5D008EF9" w14:textId="0214854C" w:rsidR="00644FC8" w:rsidRPr="00AD7FEB" w:rsidRDefault="00644FC8" w:rsidP="00B505BB">
            <w:pPr>
              <w:jc w:val="center"/>
              <w:rPr>
                <w:b/>
              </w:rPr>
            </w:pPr>
            <w:r w:rsidRPr="00AD7FEB">
              <w:rPr>
                <w:rFonts w:hint="eastAsia"/>
                <w:b/>
              </w:rPr>
              <w:t>成员</w:t>
            </w:r>
          </w:p>
        </w:tc>
        <w:tc>
          <w:tcPr>
            <w:tcW w:w="4158" w:type="dxa"/>
          </w:tcPr>
          <w:p w14:paraId="7979DF9D" w14:textId="13A468C9" w:rsidR="00644FC8" w:rsidRPr="00036FF5" w:rsidRDefault="003360B4" w:rsidP="00F50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44FC8" w14:paraId="6B3888FC" w14:textId="77777777" w:rsidTr="00196F47">
        <w:trPr>
          <w:jc w:val="center"/>
        </w:trPr>
        <w:tc>
          <w:tcPr>
            <w:tcW w:w="3468" w:type="dxa"/>
          </w:tcPr>
          <w:p w14:paraId="1D118AD8" w14:textId="1FAF0544" w:rsidR="00644FC8" w:rsidRPr="00004CAF" w:rsidRDefault="00181B72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181B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mButton</w:t>
            </w:r>
            <w:proofErr w:type="spellEnd"/>
          </w:p>
        </w:tc>
        <w:tc>
          <w:tcPr>
            <w:tcW w:w="4158" w:type="dxa"/>
          </w:tcPr>
          <w:p w14:paraId="450851D7" w14:textId="73B886F4" w:rsidR="00644FC8" w:rsidRDefault="00181B72" w:rsidP="00F507B7">
            <w:r w:rsidRPr="00181B72">
              <w:rPr>
                <w:rFonts w:hint="eastAsia"/>
              </w:rPr>
              <w:t>一个</w:t>
            </w:r>
            <w:r w:rsidRPr="00181B72">
              <w:t xml:space="preserve"> Button 对象，用于触发下拉菜单的显示</w:t>
            </w:r>
          </w:p>
        </w:tc>
      </w:tr>
      <w:tr w:rsidR="00824601" w14:paraId="197FBF51" w14:textId="77777777" w:rsidTr="00196F47">
        <w:trPr>
          <w:jc w:val="center"/>
        </w:trPr>
        <w:tc>
          <w:tcPr>
            <w:tcW w:w="3468" w:type="dxa"/>
          </w:tcPr>
          <w:p w14:paraId="2A2D0029" w14:textId="21A5BA56" w:rsidR="00824601" w:rsidRPr="00196F47" w:rsidRDefault="00181B72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181B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mPopupMenu</w:t>
            </w:r>
            <w:proofErr w:type="spellEnd"/>
            <w:r w:rsidR="00824601" w:rsidRPr="008246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</w:tc>
        <w:tc>
          <w:tcPr>
            <w:tcW w:w="4158" w:type="dxa"/>
          </w:tcPr>
          <w:p w14:paraId="1B6C016F" w14:textId="6BE4C27C" w:rsidR="00824601" w:rsidRPr="00196F47" w:rsidRDefault="00181B72" w:rsidP="00F507B7">
            <w:r w:rsidRPr="00181B72">
              <w:rPr>
                <w:rFonts w:hint="eastAsia"/>
              </w:rPr>
              <w:t>一个</w:t>
            </w:r>
            <w:r w:rsidRPr="00181B72">
              <w:t xml:space="preserve"> </w:t>
            </w:r>
            <w:proofErr w:type="spellStart"/>
            <w:r w:rsidRPr="00181B72">
              <w:t>PopupMenu</w:t>
            </w:r>
            <w:proofErr w:type="spellEnd"/>
            <w:r w:rsidRPr="00181B72">
              <w:t xml:space="preserve"> 对象，用于显示下拉菜单的弹出窗口。</w:t>
            </w:r>
          </w:p>
        </w:tc>
      </w:tr>
      <w:tr w:rsidR="00824601" w14:paraId="57E44AF2" w14:textId="77777777" w:rsidTr="00196F47">
        <w:trPr>
          <w:jc w:val="center"/>
        </w:trPr>
        <w:tc>
          <w:tcPr>
            <w:tcW w:w="3468" w:type="dxa"/>
          </w:tcPr>
          <w:p w14:paraId="1B5F9EF7" w14:textId="11D01F6C" w:rsidR="00824601" w:rsidRPr="00824601" w:rsidRDefault="00181B72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181B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mMenu</w:t>
            </w:r>
            <w:proofErr w:type="spellEnd"/>
            <w:r w:rsidR="00824601" w:rsidRPr="008246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</w:tc>
        <w:tc>
          <w:tcPr>
            <w:tcW w:w="4158" w:type="dxa"/>
          </w:tcPr>
          <w:p w14:paraId="3E623050" w14:textId="5D301DED" w:rsidR="00824601" w:rsidRPr="00824601" w:rsidRDefault="00181B72" w:rsidP="00F507B7">
            <w:r w:rsidRPr="00181B72">
              <w:rPr>
                <w:rFonts w:hint="eastAsia"/>
              </w:rPr>
              <w:t>一个</w:t>
            </w:r>
            <w:r w:rsidRPr="00181B72">
              <w:t xml:space="preserve"> Menu 对象，用于存储下拉菜单的选项。</w:t>
            </w:r>
          </w:p>
        </w:tc>
      </w:tr>
    </w:tbl>
    <w:p w14:paraId="2094A053" w14:textId="0576A9FA" w:rsidR="00644FC8" w:rsidRPr="00181B72" w:rsidRDefault="00644FC8" w:rsidP="00644FC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CBCECA0" w14:textId="77777777" w:rsidR="00E43FAF" w:rsidRDefault="00E43FAF" w:rsidP="00644FC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2DF4A24" w14:textId="77777777" w:rsidR="00E43FAF" w:rsidRDefault="00E43FAF" w:rsidP="00644FC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46399F0" w14:textId="3320CFB0" w:rsidR="0082480D" w:rsidRDefault="0082480D" w:rsidP="00644FC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表2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类中的方法</w:t>
      </w:r>
    </w:p>
    <w:tbl>
      <w:tblPr>
        <w:tblStyle w:val="a8"/>
        <w:tblW w:w="9640" w:type="dxa"/>
        <w:jc w:val="center"/>
        <w:tblLook w:val="04A0" w:firstRow="1" w:lastRow="0" w:firstColumn="1" w:lastColumn="0" w:noHBand="0" w:noVBand="1"/>
      </w:tblPr>
      <w:tblGrid>
        <w:gridCol w:w="2331"/>
        <w:gridCol w:w="2601"/>
        <w:gridCol w:w="1417"/>
        <w:gridCol w:w="3291"/>
      </w:tblGrid>
      <w:tr w:rsidR="00550A5F" w14:paraId="4A5341F8" w14:textId="77777777" w:rsidTr="00181B72">
        <w:trPr>
          <w:jc w:val="center"/>
        </w:trPr>
        <w:tc>
          <w:tcPr>
            <w:tcW w:w="2331" w:type="dxa"/>
          </w:tcPr>
          <w:p w14:paraId="00D75670" w14:textId="77777777" w:rsidR="00644FC8" w:rsidRPr="00004CAF" w:rsidRDefault="00644FC8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bookmarkStart w:id="0" w:name="_Hlk147940765"/>
            <w:r w:rsidRPr="00004CAF">
              <w:rPr>
                <w:rFonts w:hint="eastAsia"/>
                <w:b/>
              </w:rPr>
              <w:t>方法</w:t>
            </w:r>
          </w:p>
        </w:tc>
        <w:tc>
          <w:tcPr>
            <w:tcW w:w="2601" w:type="dxa"/>
          </w:tcPr>
          <w:p w14:paraId="601BC8B3" w14:textId="77777777" w:rsidR="00644FC8" w:rsidRPr="00004CAF" w:rsidRDefault="00644FC8" w:rsidP="00F50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参数解释</w:t>
            </w:r>
          </w:p>
        </w:tc>
        <w:tc>
          <w:tcPr>
            <w:tcW w:w="1417" w:type="dxa"/>
          </w:tcPr>
          <w:p w14:paraId="24EF55D8" w14:textId="77777777" w:rsidR="00644FC8" w:rsidRPr="00004CAF" w:rsidRDefault="00644FC8" w:rsidP="00F50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方法作用</w:t>
            </w:r>
          </w:p>
        </w:tc>
        <w:tc>
          <w:tcPr>
            <w:tcW w:w="3291" w:type="dxa"/>
          </w:tcPr>
          <w:p w14:paraId="0CBD041B" w14:textId="77777777" w:rsidR="00644FC8" w:rsidRDefault="00644FC8" w:rsidP="00F50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实现过程</w:t>
            </w:r>
          </w:p>
        </w:tc>
      </w:tr>
      <w:tr w:rsidR="00550A5F" w:rsidRPr="002D4CA3" w14:paraId="330DF3C1" w14:textId="77777777" w:rsidTr="00181B72">
        <w:trPr>
          <w:jc w:val="center"/>
        </w:trPr>
        <w:tc>
          <w:tcPr>
            <w:tcW w:w="2331" w:type="dxa"/>
          </w:tcPr>
          <w:p w14:paraId="7716AFD7" w14:textId="71AF9860" w:rsidR="00644FC8" w:rsidRPr="00004CAF" w:rsidRDefault="00181B72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r w:rsidRPr="00181B72">
              <w:t>DropdownMenu</w:t>
            </w:r>
            <w:proofErr w:type="spellEnd"/>
          </w:p>
        </w:tc>
        <w:tc>
          <w:tcPr>
            <w:tcW w:w="2601" w:type="dxa"/>
          </w:tcPr>
          <w:p w14:paraId="06226399" w14:textId="77777777" w:rsidR="00181B72" w:rsidRDefault="00181B72" w:rsidP="00550A5F">
            <w:pPr>
              <w:rPr>
                <w:rFonts w:ascii="宋体" w:eastAsia="宋体" w:hAnsi="宋体"/>
              </w:rPr>
            </w:pPr>
            <w:r w:rsidRPr="00181B72">
              <w:rPr>
                <w:rFonts w:ascii="宋体" w:eastAsia="宋体" w:hAnsi="宋体" w:hint="eastAsia"/>
              </w:rPr>
              <w:t>上下文对象</w:t>
            </w:r>
            <w:r w:rsidRPr="00181B72">
              <w:rPr>
                <w:rFonts w:ascii="宋体" w:eastAsia="宋体" w:hAnsi="宋体"/>
              </w:rPr>
              <w:t>Context、</w:t>
            </w:r>
          </w:p>
          <w:p w14:paraId="51E92A07" w14:textId="78FE1E7D" w:rsidR="00181B72" w:rsidRDefault="00181B72" w:rsidP="00550A5F">
            <w:pPr>
              <w:rPr>
                <w:rFonts w:ascii="宋体" w:eastAsia="宋体" w:hAnsi="宋体" w:hint="eastAsia"/>
              </w:rPr>
            </w:pPr>
            <w:r w:rsidRPr="00181B72">
              <w:rPr>
                <w:rFonts w:ascii="宋体" w:eastAsia="宋体" w:hAnsi="宋体"/>
              </w:rPr>
              <w:t>按钮对象Button</w:t>
            </w:r>
          </w:p>
          <w:p w14:paraId="40AB507D" w14:textId="70539788" w:rsidR="00644FC8" w:rsidRPr="00550A5F" w:rsidRDefault="00181B72" w:rsidP="00550A5F">
            <w:pPr>
              <w:rPr>
                <w:b/>
                <w:bCs/>
              </w:rPr>
            </w:pPr>
            <w:r w:rsidRPr="00181B72">
              <w:rPr>
                <w:rFonts w:ascii="宋体" w:eastAsia="宋体" w:hAnsi="宋体"/>
              </w:rPr>
              <w:t xml:space="preserve">菜单资源ID </w:t>
            </w:r>
            <w:proofErr w:type="spellStart"/>
            <w:r w:rsidRPr="00181B72">
              <w:rPr>
                <w:rFonts w:ascii="宋体" w:eastAsia="宋体" w:hAnsi="宋体"/>
              </w:rPr>
              <w:t>menuId</w:t>
            </w:r>
            <w:proofErr w:type="spellEnd"/>
          </w:p>
        </w:tc>
        <w:tc>
          <w:tcPr>
            <w:tcW w:w="1417" w:type="dxa"/>
          </w:tcPr>
          <w:p w14:paraId="073BAF25" w14:textId="78DF1061" w:rsidR="00644FC8" w:rsidRPr="00004CAF" w:rsidRDefault="00181B72" w:rsidP="00F507B7">
            <w:pPr>
              <w:rPr>
                <w:b/>
              </w:rPr>
            </w:pPr>
            <w:r w:rsidRPr="00181B72">
              <w:rPr>
                <w:rFonts w:hint="eastAsia"/>
              </w:rPr>
              <w:t>将一个按钮对象和一个下拉菜单对象关联起来，并在按钮被点击时显示下拉菜单</w:t>
            </w:r>
          </w:p>
        </w:tc>
        <w:tc>
          <w:tcPr>
            <w:tcW w:w="3291" w:type="dxa"/>
          </w:tcPr>
          <w:p w14:paraId="1168154C" w14:textId="780E2899" w:rsidR="00181B72" w:rsidRPr="00181B72" w:rsidRDefault="00181B72" w:rsidP="00181B72">
            <w:pPr>
              <w:rPr>
                <w:rFonts w:hint="eastAsia"/>
                <w:szCs w:val="21"/>
              </w:rPr>
            </w:pPr>
            <w:r w:rsidRPr="00181B72">
              <w:rPr>
                <w:rFonts w:hint="eastAsia"/>
                <w:szCs w:val="21"/>
              </w:rPr>
              <w:t>创建一个按钮对象</w:t>
            </w:r>
            <w:proofErr w:type="spellStart"/>
            <w:r w:rsidRPr="00181B72">
              <w:rPr>
                <w:szCs w:val="21"/>
              </w:rPr>
              <w:t>mButton</w:t>
            </w:r>
            <w:proofErr w:type="spellEnd"/>
            <w:r w:rsidRPr="00181B72">
              <w:rPr>
                <w:szCs w:val="21"/>
              </w:rPr>
              <w:t>，并设置其背景为下拉图标。</w:t>
            </w:r>
          </w:p>
          <w:p w14:paraId="31AAEA3A" w14:textId="52386A52" w:rsidR="00181B72" w:rsidRPr="00181B72" w:rsidRDefault="00181B72" w:rsidP="00181B72">
            <w:pPr>
              <w:rPr>
                <w:rFonts w:hint="eastAsia"/>
                <w:szCs w:val="21"/>
              </w:rPr>
            </w:pPr>
            <w:r w:rsidRPr="00181B72">
              <w:rPr>
                <w:rFonts w:hint="eastAsia"/>
                <w:szCs w:val="21"/>
              </w:rPr>
              <w:t>创建一个</w:t>
            </w:r>
            <w:proofErr w:type="spellStart"/>
            <w:r w:rsidRPr="00181B72">
              <w:rPr>
                <w:szCs w:val="21"/>
              </w:rPr>
              <w:t>PopupMenu</w:t>
            </w:r>
            <w:proofErr w:type="spellEnd"/>
            <w:r w:rsidRPr="00181B72">
              <w:rPr>
                <w:szCs w:val="21"/>
              </w:rPr>
              <w:t>对象</w:t>
            </w:r>
            <w:proofErr w:type="spellStart"/>
            <w:r w:rsidRPr="00181B72">
              <w:rPr>
                <w:szCs w:val="21"/>
              </w:rPr>
              <w:t>mPopupMenu</w:t>
            </w:r>
            <w:proofErr w:type="spellEnd"/>
            <w:r w:rsidRPr="00181B72">
              <w:rPr>
                <w:szCs w:val="21"/>
              </w:rPr>
              <w:t>，并将其与按钮对象</w:t>
            </w:r>
            <w:proofErr w:type="spellStart"/>
            <w:r w:rsidRPr="00181B72">
              <w:rPr>
                <w:szCs w:val="21"/>
              </w:rPr>
              <w:t>mButton</w:t>
            </w:r>
            <w:proofErr w:type="spellEnd"/>
            <w:r w:rsidRPr="00181B72">
              <w:rPr>
                <w:szCs w:val="21"/>
              </w:rPr>
              <w:t>关联起来。</w:t>
            </w:r>
          </w:p>
          <w:p w14:paraId="68D733CA" w14:textId="5953A5A0" w:rsidR="00181B72" w:rsidRPr="00181B72" w:rsidRDefault="00181B72" w:rsidP="00181B72">
            <w:pPr>
              <w:rPr>
                <w:rFonts w:hint="eastAsia"/>
                <w:szCs w:val="21"/>
              </w:rPr>
            </w:pPr>
            <w:r w:rsidRPr="00181B72">
              <w:rPr>
                <w:rFonts w:hint="eastAsia"/>
                <w:szCs w:val="21"/>
              </w:rPr>
              <w:t>创建一个</w:t>
            </w:r>
            <w:r w:rsidRPr="00181B72">
              <w:rPr>
                <w:szCs w:val="21"/>
              </w:rPr>
              <w:t>Menu对象</w:t>
            </w:r>
            <w:proofErr w:type="spellStart"/>
            <w:r w:rsidRPr="00181B72">
              <w:rPr>
                <w:szCs w:val="21"/>
              </w:rPr>
              <w:t>mMenu</w:t>
            </w:r>
            <w:proofErr w:type="spellEnd"/>
            <w:r w:rsidRPr="00181B72">
              <w:rPr>
                <w:szCs w:val="21"/>
              </w:rPr>
              <w:t xml:space="preserve">，并从菜单资源ID </w:t>
            </w:r>
            <w:proofErr w:type="spellStart"/>
            <w:r w:rsidRPr="00181B72">
              <w:rPr>
                <w:szCs w:val="21"/>
              </w:rPr>
              <w:t>menuId</w:t>
            </w:r>
            <w:proofErr w:type="spellEnd"/>
            <w:r w:rsidRPr="00181B72">
              <w:rPr>
                <w:szCs w:val="21"/>
              </w:rPr>
              <w:t>中加载菜单项，将菜单项添加到</w:t>
            </w:r>
            <w:proofErr w:type="spellStart"/>
            <w:r w:rsidRPr="00181B72">
              <w:rPr>
                <w:szCs w:val="21"/>
              </w:rPr>
              <w:t>mMenu</w:t>
            </w:r>
            <w:proofErr w:type="spellEnd"/>
            <w:r w:rsidRPr="00181B72">
              <w:rPr>
                <w:szCs w:val="21"/>
              </w:rPr>
              <w:t>中。</w:t>
            </w:r>
          </w:p>
          <w:p w14:paraId="62A019E3" w14:textId="22EAAEFE" w:rsidR="00644FC8" w:rsidRPr="002D4CA3" w:rsidRDefault="00181B72" w:rsidP="00181B72">
            <w:r w:rsidRPr="00181B72">
              <w:rPr>
                <w:rFonts w:hint="eastAsia"/>
                <w:szCs w:val="21"/>
              </w:rPr>
              <w:t>为按钮对象</w:t>
            </w:r>
            <w:proofErr w:type="spellStart"/>
            <w:r w:rsidRPr="00181B72">
              <w:rPr>
                <w:szCs w:val="21"/>
              </w:rPr>
              <w:t>mButton</w:t>
            </w:r>
            <w:proofErr w:type="spellEnd"/>
            <w:r w:rsidRPr="00181B72">
              <w:rPr>
                <w:szCs w:val="21"/>
              </w:rPr>
              <w:t>设置一个点击事件监听器，当按钮被点击时，显示下拉菜单</w:t>
            </w:r>
            <w:proofErr w:type="spellStart"/>
            <w:r w:rsidRPr="00181B72">
              <w:rPr>
                <w:szCs w:val="21"/>
              </w:rPr>
              <w:t>mPopupMenu</w:t>
            </w:r>
            <w:proofErr w:type="spellEnd"/>
            <w:r w:rsidRPr="00181B72">
              <w:rPr>
                <w:szCs w:val="21"/>
              </w:rPr>
              <w:t>。</w:t>
            </w:r>
          </w:p>
        </w:tc>
      </w:tr>
      <w:bookmarkEnd w:id="0"/>
    </w:tbl>
    <w:p w14:paraId="750EE05C" w14:textId="77777777" w:rsidR="00AD7FEB" w:rsidRDefault="00AD7FEB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693C4EFE" w14:textId="77777777" w:rsidR="00E43FAF" w:rsidRDefault="00E43FAF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65F30AE8" w14:textId="77777777" w:rsidR="00E43FAF" w:rsidRDefault="00E43FAF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02BAF53D" w14:textId="77777777" w:rsidR="00E43FAF" w:rsidRPr="00AD7FEB" w:rsidRDefault="00E43FAF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424F6F1C" w14:textId="51474AFB" w:rsidR="00644FC8" w:rsidRPr="005E6D0D" w:rsidRDefault="00644FC8" w:rsidP="007F5F15">
      <w:pPr>
        <w:pStyle w:val="a3"/>
        <w:numPr>
          <w:ilvl w:val="0"/>
          <w:numId w:val="21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E6D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proofErr w:type="spellStart"/>
      <w:r w:rsidR="006E7BB2" w:rsidRPr="006E7BB2">
        <w:rPr>
          <w:rFonts w:ascii="Times New Roman" w:eastAsia="宋体" w:hAnsi="Times New Roman" w:cs="Times New Roman"/>
          <w:b/>
          <w:bCs/>
          <w:sz w:val="24"/>
          <w:szCs w:val="24"/>
        </w:rPr>
        <w:t>NotesPreferenceActivity</w:t>
      </w:r>
      <w:proofErr w:type="spellEnd"/>
    </w:p>
    <w:p w14:paraId="58DEA5B6" w14:textId="4DD226CD" w:rsidR="00644FC8" w:rsidRDefault="00644FC8" w:rsidP="00644FC8">
      <w:pPr>
        <w:pStyle w:val="a3"/>
        <w:numPr>
          <w:ilvl w:val="0"/>
          <w:numId w:val="13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60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</w:t>
      </w:r>
      <w:r w:rsidR="00AD7FEB" w:rsidRPr="0082460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0334140A" w14:textId="0B85115E" w:rsidR="00824601" w:rsidRPr="00824601" w:rsidRDefault="00824601" w:rsidP="00824601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824601">
        <w:rPr>
          <w:rFonts w:ascii="Times New Roman" w:eastAsia="宋体" w:hAnsi="Times New Roman" w:cs="Times New Roman" w:hint="eastAsia"/>
          <w:sz w:val="24"/>
          <w:szCs w:val="24"/>
        </w:rPr>
        <w:t>该类是小米便签的</w:t>
      </w:r>
      <w:r w:rsidR="006E7BB2">
        <w:rPr>
          <w:rFonts w:ascii="Times New Roman" w:eastAsia="宋体" w:hAnsi="Times New Roman" w:cs="Times New Roman" w:hint="eastAsia"/>
          <w:sz w:val="24"/>
          <w:szCs w:val="24"/>
        </w:rPr>
        <w:t>同步设置界面</w:t>
      </w:r>
    </w:p>
    <w:p w14:paraId="42EA024E" w14:textId="57E0502E" w:rsidR="00644FC8" w:rsidRPr="00824601" w:rsidRDefault="00644FC8" w:rsidP="00644FC8">
      <w:pPr>
        <w:pStyle w:val="a3"/>
        <w:numPr>
          <w:ilvl w:val="0"/>
          <w:numId w:val="13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60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</w:t>
      </w:r>
      <w:r w:rsidR="00AD7FEB" w:rsidRPr="0082460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67A5EC08" w14:textId="77777777" w:rsidR="00824601" w:rsidRPr="00824601" w:rsidRDefault="00824601" w:rsidP="00824601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bookmarkStart w:id="1" w:name="_Hlk147941853"/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82460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68"/>
        <w:gridCol w:w="4158"/>
      </w:tblGrid>
      <w:tr w:rsidR="00824601" w:rsidRPr="00036FF5" w14:paraId="55522A53" w14:textId="77777777" w:rsidTr="00C153B0">
        <w:trPr>
          <w:jc w:val="center"/>
        </w:trPr>
        <w:tc>
          <w:tcPr>
            <w:tcW w:w="3468" w:type="dxa"/>
          </w:tcPr>
          <w:p w14:paraId="635CCF43" w14:textId="77777777" w:rsidR="00824601" w:rsidRPr="00AD7FEB" w:rsidRDefault="00824601" w:rsidP="00C153B0">
            <w:pPr>
              <w:jc w:val="center"/>
              <w:rPr>
                <w:b/>
              </w:rPr>
            </w:pPr>
            <w:r w:rsidRPr="00AD7FEB">
              <w:rPr>
                <w:rFonts w:hint="eastAsia"/>
                <w:b/>
              </w:rPr>
              <w:t>成员</w:t>
            </w:r>
          </w:p>
        </w:tc>
        <w:tc>
          <w:tcPr>
            <w:tcW w:w="4158" w:type="dxa"/>
          </w:tcPr>
          <w:p w14:paraId="7A882DCE" w14:textId="77777777" w:rsidR="00824601" w:rsidRPr="00036FF5" w:rsidRDefault="00824601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24601" w14:paraId="0940CEB1" w14:textId="77777777" w:rsidTr="00C153B0">
        <w:trPr>
          <w:jc w:val="center"/>
        </w:trPr>
        <w:tc>
          <w:tcPr>
            <w:tcW w:w="3468" w:type="dxa"/>
          </w:tcPr>
          <w:p w14:paraId="4C2EA0F9" w14:textId="569CE31E" w:rsidR="00824601" w:rsidRPr="00004CAF" w:rsidRDefault="00495609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495609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getLastSyncTime</w:t>
            </w:r>
            <w:proofErr w:type="spellEnd"/>
          </w:p>
        </w:tc>
        <w:tc>
          <w:tcPr>
            <w:tcW w:w="4158" w:type="dxa"/>
          </w:tcPr>
          <w:p w14:paraId="33E23CBC" w14:textId="42247B79" w:rsidR="00824601" w:rsidRDefault="00495609" w:rsidP="00C153B0">
            <w:r w:rsidRPr="00495609">
              <w:rPr>
                <w:rFonts w:hint="eastAsia"/>
              </w:rPr>
              <w:t>用来获取上一次同步时间的，它接收一个</w:t>
            </w:r>
            <w:r w:rsidRPr="00495609">
              <w:t xml:space="preserve"> </w:t>
            </w:r>
            <w:r w:rsidRPr="00495609">
              <w:lastRenderedPageBreak/>
              <w:t xml:space="preserve">Context 对象作为参数，然后从 </w:t>
            </w:r>
            <w:proofErr w:type="spellStart"/>
            <w:r w:rsidRPr="00495609">
              <w:t>SharedPreferences</w:t>
            </w:r>
            <w:proofErr w:type="spellEnd"/>
            <w:r w:rsidRPr="00495609">
              <w:t xml:space="preserve"> 中读取上一次同步时间的值，并返回该值。</w:t>
            </w:r>
          </w:p>
        </w:tc>
      </w:tr>
      <w:tr w:rsidR="00824601" w14:paraId="513B82A0" w14:textId="77777777" w:rsidTr="00C153B0">
        <w:trPr>
          <w:jc w:val="center"/>
        </w:trPr>
        <w:tc>
          <w:tcPr>
            <w:tcW w:w="3468" w:type="dxa"/>
          </w:tcPr>
          <w:p w14:paraId="26284DAA" w14:textId="2D89257E" w:rsidR="00824601" w:rsidRPr="00824601" w:rsidRDefault="00824601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8246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lastRenderedPageBreak/>
              <w:t>mNotesListAdapter</w:t>
            </w:r>
            <w:proofErr w:type="spellEnd"/>
          </w:p>
        </w:tc>
        <w:tc>
          <w:tcPr>
            <w:tcW w:w="4158" w:type="dxa"/>
          </w:tcPr>
          <w:p w14:paraId="73384853" w14:textId="319A77F2" w:rsidR="00824601" w:rsidRPr="00824601" w:rsidRDefault="00824601" w:rsidP="00C153B0">
            <w:r w:rsidRPr="00824601">
              <w:rPr>
                <w:rFonts w:hint="eastAsia"/>
              </w:rPr>
              <w:t>用于管理便签列表展示的适配器（</w:t>
            </w:r>
            <w:r w:rsidRPr="00824601">
              <w:t>Adapter）实例。</w:t>
            </w:r>
          </w:p>
        </w:tc>
      </w:tr>
      <w:tr w:rsidR="00824601" w14:paraId="010DE1C2" w14:textId="77777777" w:rsidTr="00C153B0">
        <w:trPr>
          <w:jc w:val="center"/>
        </w:trPr>
        <w:tc>
          <w:tcPr>
            <w:tcW w:w="3468" w:type="dxa"/>
          </w:tcPr>
          <w:p w14:paraId="0432DC78" w14:textId="67C90168" w:rsidR="00824601" w:rsidRPr="00824601" w:rsidRDefault="00824601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8246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mNotesListView</w:t>
            </w:r>
            <w:proofErr w:type="spellEnd"/>
            <w:r w:rsidRPr="008246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</w:tc>
        <w:tc>
          <w:tcPr>
            <w:tcW w:w="4158" w:type="dxa"/>
          </w:tcPr>
          <w:p w14:paraId="2E40A530" w14:textId="555E6A23" w:rsidR="00824601" w:rsidRPr="00824601" w:rsidRDefault="00824601" w:rsidP="00C153B0">
            <w:r w:rsidRPr="00824601">
              <w:rPr>
                <w:rFonts w:hint="eastAsia"/>
              </w:rPr>
              <w:t>用于显示便签列表的</w:t>
            </w:r>
            <w:r w:rsidRPr="00824601">
              <w:t xml:space="preserve"> </w:t>
            </w:r>
            <w:proofErr w:type="spellStart"/>
            <w:r w:rsidRPr="00824601">
              <w:t>ListView</w:t>
            </w:r>
            <w:proofErr w:type="spellEnd"/>
            <w:r w:rsidRPr="00824601">
              <w:t xml:space="preserve"> 对象。</w:t>
            </w:r>
          </w:p>
        </w:tc>
      </w:tr>
      <w:tr w:rsidR="00D16EB1" w14:paraId="75A860BE" w14:textId="77777777" w:rsidTr="00C153B0">
        <w:trPr>
          <w:jc w:val="center"/>
        </w:trPr>
        <w:tc>
          <w:tcPr>
            <w:tcW w:w="3468" w:type="dxa"/>
          </w:tcPr>
          <w:p w14:paraId="02B42EFD" w14:textId="40CB477B" w:rsidR="00D16EB1" w:rsidRPr="00824601" w:rsidRDefault="00D16EB1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D16EB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BackgroundQueryHandler</w:t>
            </w:r>
            <w:proofErr w:type="spellEnd"/>
          </w:p>
        </w:tc>
        <w:tc>
          <w:tcPr>
            <w:tcW w:w="4158" w:type="dxa"/>
          </w:tcPr>
          <w:p w14:paraId="557B48E5" w14:textId="250C7697" w:rsidR="00D16EB1" w:rsidRPr="00824601" w:rsidRDefault="00D16EB1" w:rsidP="00C153B0">
            <w:r w:rsidRPr="00D16EB1">
              <w:rPr>
                <w:rFonts w:hint="eastAsia"/>
              </w:rPr>
              <w:t>用于在后台执行异步查询操作</w:t>
            </w:r>
          </w:p>
        </w:tc>
      </w:tr>
    </w:tbl>
    <w:p w14:paraId="024965C8" w14:textId="5EB67A08" w:rsidR="00D16EB1" w:rsidRPr="00824601" w:rsidRDefault="00D16EB1" w:rsidP="00D16EB1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82460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D16EB1">
        <w:rPr>
          <w:rFonts w:ascii="Times New Roman" w:eastAsia="宋体" w:hAnsi="Times New Roman" w:cs="Times New Roman" w:hint="eastAsia"/>
          <w:bCs/>
          <w:sz w:val="24"/>
          <w:szCs w:val="24"/>
        </w:rPr>
        <w:t>类中的方法</w:t>
      </w:r>
    </w:p>
    <w:tbl>
      <w:tblPr>
        <w:tblStyle w:val="a8"/>
        <w:tblW w:w="9640" w:type="dxa"/>
        <w:jc w:val="center"/>
        <w:tblLook w:val="04A0" w:firstRow="1" w:lastRow="0" w:firstColumn="1" w:lastColumn="0" w:noHBand="0" w:noVBand="1"/>
      </w:tblPr>
      <w:tblGrid>
        <w:gridCol w:w="2970"/>
        <w:gridCol w:w="2075"/>
        <w:gridCol w:w="1888"/>
        <w:gridCol w:w="2707"/>
      </w:tblGrid>
      <w:tr w:rsidR="00D16EB1" w14:paraId="23BDB826" w14:textId="77777777" w:rsidTr="00BA5981">
        <w:trPr>
          <w:jc w:val="center"/>
        </w:trPr>
        <w:tc>
          <w:tcPr>
            <w:tcW w:w="2970" w:type="dxa"/>
          </w:tcPr>
          <w:p w14:paraId="28CE28BC" w14:textId="77777777" w:rsidR="00D16EB1" w:rsidRPr="00004CAF" w:rsidRDefault="00D16EB1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004CAF">
              <w:rPr>
                <w:rFonts w:hint="eastAsia"/>
                <w:b/>
              </w:rPr>
              <w:t>方法</w:t>
            </w:r>
          </w:p>
        </w:tc>
        <w:tc>
          <w:tcPr>
            <w:tcW w:w="2075" w:type="dxa"/>
          </w:tcPr>
          <w:p w14:paraId="07FD69E0" w14:textId="77777777" w:rsidR="00D16EB1" w:rsidRPr="00004CAF" w:rsidRDefault="00D16EB1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参数解释</w:t>
            </w:r>
          </w:p>
        </w:tc>
        <w:tc>
          <w:tcPr>
            <w:tcW w:w="1888" w:type="dxa"/>
          </w:tcPr>
          <w:p w14:paraId="1FD364FC" w14:textId="77777777" w:rsidR="00D16EB1" w:rsidRPr="00004CAF" w:rsidRDefault="00D16EB1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方法作用</w:t>
            </w:r>
          </w:p>
        </w:tc>
        <w:tc>
          <w:tcPr>
            <w:tcW w:w="2707" w:type="dxa"/>
          </w:tcPr>
          <w:p w14:paraId="0BD5CA47" w14:textId="77777777" w:rsidR="00D16EB1" w:rsidRDefault="00D16EB1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实现过程</w:t>
            </w:r>
          </w:p>
        </w:tc>
      </w:tr>
      <w:tr w:rsidR="00D16EB1" w:rsidRPr="002D4CA3" w14:paraId="65858DB2" w14:textId="77777777" w:rsidTr="00BA5981">
        <w:trPr>
          <w:jc w:val="center"/>
        </w:trPr>
        <w:tc>
          <w:tcPr>
            <w:tcW w:w="2970" w:type="dxa"/>
          </w:tcPr>
          <w:p w14:paraId="33162F51" w14:textId="57674741" w:rsidR="00D16EB1" w:rsidRDefault="00516A40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r w:rsidRPr="00516A40">
              <w:t>onCreate</w:t>
            </w:r>
            <w:proofErr w:type="spellEnd"/>
          </w:p>
        </w:tc>
        <w:tc>
          <w:tcPr>
            <w:tcW w:w="2075" w:type="dxa"/>
          </w:tcPr>
          <w:p w14:paraId="038A22BD" w14:textId="77777777" w:rsidR="00516A40" w:rsidRDefault="00516A40" w:rsidP="00C153B0">
            <w:r w:rsidRPr="00516A40">
              <w:t>Bundle icicle</w:t>
            </w:r>
            <w:r>
              <w:rPr>
                <w:rFonts w:hint="eastAsia"/>
              </w:rPr>
              <w:t>：</w:t>
            </w:r>
          </w:p>
          <w:p w14:paraId="336A19D2" w14:textId="20AF6388" w:rsidR="00D16EB1" w:rsidRPr="002D4CA3" w:rsidRDefault="00516A40" w:rsidP="00C153B0">
            <w:r w:rsidRPr="00516A40">
              <w:rPr>
                <w:rFonts w:hint="eastAsia"/>
              </w:rPr>
              <w:t>保存</w:t>
            </w:r>
            <w:r w:rsidRPr="00516A40">
              <w:t xml:space="preserve"> Activity 的状态信息</w:t>
            </w:r>
          </w:p>
        </w:tc>
        <w:tc>
          <w:tcPr>
            <w:tcW w:w="1888" w:type="dxa"/>
          </w:tcPr>
          <w:p w14:paraId="3B1557AE" w14:textId="77777777" w:rsidR="00D16EB1" w:rsidRDefault="00D16EB1" w:rsidP="00C153B0">
            <w:r>
              <w:rPr>
                <w:rFonts w:hint="eastAsia"/>
              </w:rPr>
              <w:t>对便签进行按照日期的排序</w:t>
            </w:r>
          </w:p>
          <w:p w14:paraId="086D5DB1" w14:textId="7D3B821C" w:rsidR="00D16EB1" w:rsidRDefault="00D16EB1" w:rsidP="00C153B0"/>
        </w:tc>
        <w:tc>
          <w:tcPr>
            <w:tcW w:w="2707" w:type="dxa"/>
          </w:tcPr>
          <w:p w14:paraId="08D4C490" w14:textId="381B3278" w:rsidR="00D16EB1" w:rsidRPr="002D4CA3" w:rsidRDefault="00D16EB1" w:rsidP="00C153B0">
            <w:pPr>
              <w:jc w:val="left"/>
              <w:rPr>
                <w:szCs w:val="21"/>
              </w:rPr>
            </w:pPr>
            <w:r w:rsidRPr="00D16EB1">
              <w:rPr>
                <w:rFonts w:hint="eastAsia"/>
                <w:szCs w:val="21"/>
              </w:rPr>
              <w:t>在后台异步查询便签列表数据，并根据一些条件进行筛选，以获取与当前文件夹相关的便签数据，并按照类型和修改日期降序进行排序。</w:t>
            </w:r>
          </w:p>
        </w:tc>
      </w:tr>
      <w:tr w:rsidR="00294C84" w:rsidRPr="002D4CA3" w14:paraId="19D5F658" w14:textId="77777777" w:rsidTr="00BA5981">
        <w:trPr>
          <w:jc w:val="center"/>
        </w:trPr>
        <w:tc>
          <w:tcPr>
            <w:tcW w:w="2970" w:type="dxa"/>
          </w:tcPr>
          <w:p w14:paraId="5558F85D" w14:textId="27F2D668" w:rsidR="00294C84" w:rsidRPr="00D16EB1" w:rsidRDefault="00516A40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r w:rsidRPr="00516A40">
              <w:t>loadAccountPreference</w:t>
            </w:r>
            <w:proofErr w:type="spellEnd"/>
          </w:p>
        </w:tc>
        <w:tc>
          <w:tcPr>
            <w:tcW w:w="2075" w:type="dxa"/>
          </w:tcPr>
          <w:p w14:paraId="2B20699D" w14:textId="77777777" w:rsidR="00294C84" w:rsidRDefault="00516A40" w:rsidP="00C153B0">
            <w:proofErr w:type="spellStart"/>
            <w:r w:rsidRPr="00516A40">
              <w:t>defaultAccount</w:t>
            </w:r>
            <w:proofErr w:type="spellEnd"/>
            <w:r>
              <w:rPr>
                <w:rFonts w:hint="eastAsia"/>
              </w:rPr>
              <w:t>：</w:t>
            </w:r>
          </w:p>
          <w:p w14:paraId="513CDCAE" w14:textId="13D1387B" w:rsidR="00516A40" w:rsidRPr="00D16EB1" w:rsidRDefault="00516A40" w:rsidP="00C153B0">
            <w:pPr>
              <w:rPr>
                <w:rFonts w:hint="eastAsia"/>
              </w:rPr>
            </w:pPr>
            <w:r>
              <w:rPr>
                <w:rFonts w:hint="eastAsia"/>
              </w:rPr>
              <w:t>获取名称</w:t>
            </w:r>
          </w:p>
        </w:tc>
        <w:tc>
          <w:tcPr>
            <w:tcW w:w="1888" w:type="dxa"/>
          </w:tcPr>
          <w:p w14:paraId="26EAD156" w14:textId="1E96A3EC" w:rsidR="00294C84" w:rsidRDefault="00516A40" w:rsidP="00C153B0">
            <w:r w:rsidRPr="00516A40">
              <w:rPr>
                <w:rFonts w:hint="eastAsia"/>
              </w:rPr>
              <w:t>加载用户账户偏好设置，例如用户的同步账户、同步频率、同步时间等。</w:t>
            </w:r>
          </w:p>
        </w:tc>
        <w:tc>
          <w:tcPr>
            <w:tcW w:w="2707" w:type="dxa"/>
          </w:tcPr>
          <w:p w14:paraId="196D86B8" w14:textId="6DE3E6CA" w:rsidR="00294C84" w:rsidRPr="00D16EB1" w:rsidRDefault="00516A40" w:rsidP="00294C84">
            <w:pPr>
              <w:jc w:val="left"/>
              <w:rPr>
                <w:szCs w:val="21"/>
              </w:rPr>
            </w:pPr>
            <w:r w:rsidRPr="00516A40">
              <w:rPr>
                <w:rFonts w:hint="eastAsia"/>
                <w:szCs w:val="21"/>
              </w:rPr>
              <w:t>这个方法会调用其他类的方法，</w:t>
            </w:r>
            <w:r w:rsidRPr="00516A40">
              <w:rPr>
                <w:szCs w:val="21"/>
              </w:rPr>
              <w:t>来获取和设置用户的账户偏好设置。</w:t>
            </w:r>
            <w:r w:rsidRPr="00516A40">
              <w:rPr>
                <w:rFonts w:hint="eastAsia"/>
                <w:szCs w:val="21"/>
              </w:rPr>
              <w:t>在加载用户账户偏好设置时，这个方法可能会将用户的账户偏好设置显示在界面上</w:t>
            </w:r>
          </w:p>
        </w:tc>
      </w:tr>
      <w:tr w:rsidR="00516A40" w:rsidRPr="002D4CA3" w14:paraId="75C11BB4" w14:textId="77777777" w:rsidTr="00BA5981">
        <w:trPr>
          <w:jc w:val="center"/>
        </w:trPr>
        <w:tc>
          <w:tcPr>
            <w:tcW w:w="2970" w:type="dxa"/>
          </w:tcPr>
          <w:p w14:paraId="057C1EFE" w14:textId="6367A780" w:rsidR="00516A40" w:rsidRPr="00516A40" w:rsidRDefault="0066783D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r w:rsidRPr="0066783D">
              <w:t>showSelectAccountAlertDialog</w:t>
            </w:r>
            <w:proofErr w:type="spellEnd"/>
          </w:p>
        </w:tc>
        <w:tc>
          <w:tcPr>
            <w:tcW w:w="2075" w:type="dxa"/>
          </w:tcPr>
          <w:p w14:paraId="0511BF22" w14:textId="20270E18" w:rsidR="0066783D" w:rsidRDefault="0066783D" w:rsidP="0066783D">
            <w:proofErr w:type="spellStart"/>
            <w:r>
              <w:t>mOriAccounts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：</w:t>
            </w:r>
            <w:r>
              <w:t xml:space="preserve"> accounts;</w:t>
            </w:r>
          </w:p>
          <w:p w14:paraId="05BD9DB1" w14:textId="14DE2E61" w:rsidR="00516A40" w:rsidRPr="00516A40" w:rsidRDefault="0066783D" w:rsidP="0066783D">
            <w:r>
              <w:t xml:space="preserve">        </w:t>
            </w:r>
            <w:proofErr w:type="spellStart"/>
            <w:r>
              <w:t>mHasAddedAccount</w:t>
            </w:r>
            <w:proofErr w:type="spellEnd"/>
            <w:r>
              <w:t xml:space="preserve"> = false;</w:t>
            </w:r>
          </w:p>
        </w:tc>
        <w:tc>
          <w:tcPr>
            <w:tcW w:w="1888" w:type="dxa"/>
          </w:tcPr>
          <w:p w14:paraId="5657313E" w14:textId="4822B1F5" w:rsidR="00516A40" w:rsidRPr="00516A40" w:rsidRDefault="0066783D" w:rsidP="00C153B0">
            <w:pPr>
              <w:rPr>
                <w:rFonts w:hint="eastAsia"/>
              </w:rPr>
            </w:pPr>
            <w:r w:rsidRPr="0066783D">
              <w:rPr>
                <w:rFonts w:hint="eastAsia"/>
              </w:rPr>
              <w:t>显示一个对话框，让用户选择要同步的</w:t>
            </w:r>
            <w:r w:rsidRPr="0066783D">
              <w:t>Google账户</w:t>
            </w:r>
          </w:p>
        </w:tc>
        <w:tc>
          <w:tcPr>
            <w:tcW w:w="2707" w:type="dxa"/>
          </w:tcPr>
          <w:p w14:paraId="00E8EFF1" w14:textId="27052B2A" w:rsidR="0066783D" w:rsidRPr="0066783D" w:rsidRDefault="0066783D" w:rsidP="0066783D">
            <w:pPr>
              <w:jc w:val="left"/>
              <w:rPr>
                <w:rFonts w:hint="eastAsia"/>
                <w:szCs w:val="21"/>
              </w:rPr>
            </w:pPr>
            <w:r w:rsidRPr="0066783D">
              <w:rPr>
                <w:rFonts w:hint="eastAsia"/>
                <w:szCs w:val="21"/>
              </w:rPr>
              <w:t>创建一个</w:t>
            </w:r>
            <w:proofErr w:type="spellStart"/>
            <w:r w:rsidRPr="0066783D">
              <w:rPr>
                <w:szCs w:val="21"/>
              </w:rPr>
              <w:t>AlertDialog.Builder</w:t>
            </w:r>
            <w:proofErr w:type="spellEnd"/>
            <w:r w:rsidRPr="0066783D">
              <w:rPr>
                <w:szCs w:val="21"/>
              </w:rPr>
              <w:t>对象，用于构建对话框。</w:t>
            </w:r>
          </w:p>
          <w:p w14:paraId="1D9F93D8" w14:textId="0C55B185" w:rsidR="0066783D" w:rsidRPr="0066783D" w:rsidRDefault="0066783D" w:rsidP="0066783D">
            <w:pPr>
              <w:jc w:val="left"/>
              <w:rPr>
                <w:szCs w:val="21"/>
              </w:rPr>
            </w:pPr>
            <w:r w:rsidRPr="0066783D">
              <w:rPr>
                <w:rFonts w:hint="eastAsia"/>
                <w:szCs w:val="21"/>
              </w:rPr>
              <w:t>创建一个自定义标题视图用于显示对话框的标题和说明。</w:t>
            </w:r>
          </w:p>
          <w:p w14:paraId="6980323D" w14:textId="77777777" w:rsidR="0066783D" w:rsidRPr="0066783D" w:rsidRDefault="0066783D" w:rsidP="0066783D">
            <w:pPr>
              <w:jc w:val="left"/>
              <w:rPr>
                <w:szCs w:val="21"/>
              </w:rPr>
            </w:pPr>
            <w:r w:rsidRPr="0066783D">
              <w:rPr>
                <w:rFonts w:hint="eastAsia"/>
                <w:szCs w:val="21"/>
              </w:rPr>
              <w:t>获取用户的</w:t>
            </w:r>
            <w:r w:rsidRPr="0066783D">
              <w:rPr>
                <w:szCs w:val="21"/>
              </w:rPr>
              <w:t>Google账户列表，并将默认账户设置为选中状态。</w:t>
            </w:r>
          </w:p>
          <w:p w14:paraId="1E83289C" w14:textId="4E87E4D3" w:rsidR="0066783D" w:rsidRPr="0066783D" w:rsidRDefault="0066783D" w:rsidP="0066783D">
            <w:pPr>
              <w:jc w:val="left"/>
              <w:rPr>
                <w:rFonts w:hint="eastAsia"/>
                <w:szCs w:val="21"/>
              </w:rPr>
            </w:pPr>
            <w:r w:rsidRPr="0066783D">
              <w:rPr>
                <w:rFonts w:hint="eastAsia"/>
                <w:szCs w:val="21"/>
              </w:rPr>
              <w:t>当用户选择了要同步的账户后，将选中的账户保存到本地，并刷新</w:t>
            </w:r>
            <w:r w:rsidRPr="0066783D">
              <w:rPr>
                <w:szCs w:val="21"/>
              </w:rPr>
              <w:t>UI界面。</w:t>
            </w:r>
          </w:p>
          <w:p w14:paraId="6A08FC3A" w14:textId="28B9B759" w:rsidR="00516A40" w:rsidRPr="00516A40" w:rsidRDefault="0066783D" w:rsidP="0066783D">
            <w:pPr>
              <w:jc w:val="left"/>
              <w:rPr>
                <w:rFonts w:hint="eastAsia"/>
                <w:szCs w:val="21"/>
              </w:rPr>
            </w:pPr>
            <w:r w:rsidRPr="0066783D">
              <w:rPr>
                <w:rFonts w:hint="eastAsia"/>
                <w:szCs w:val="21"/>
              </w:rPr>
              <w:t>显示对话框。</w:t>
            </w:r>
          </w:p>
        </w:tc>
      </w:tr>
    </w:tbl>
    <w:p w14:paraId="47AFEC05" w14:textId="77777777" w:rsidR="00D16EB1" w:rsidRPr="00D16EB1" w:rsidRDefault="00D16EB1" w:rsidP="00D16EB1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bookmarkEnd w:id="1"/>
    <w:p w14:paraId="58F5B0F4" w14:textId="77777777" w:rsidR="00824601" w:rsidRPr="00D16EB1" w:rsidRDefault="00824601" w:rsidP="00824601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28FDDC78" w14:textId="77777777" w:rsidR="00824601" w:rsidRDefault="00824601" w:rsidP="00824601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2910DB37" w14:textId="77777777" w:rsidR="00E43FAF" w:rsidRDefault="00E43FAF" w:rsidP="00824601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25DD527A" w14:textId="77777777" w:rsidR="00E43FAF" w:rsidRPr="00824601" w:rsidRDefault="00E43FAF" w:rsidP="00824601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00FA863D" w14:textId="266753C3" w:rsidR="00AA34B2" w:rsidRPr="005E6D0D" w:rsidRDefault="00AA34B2" w:rsidP="00644FC8">
      <w:pPr>
        <w:pStyle w:val="a3"/>
        <w:numPr>
          <w:ilvl w:val="2"/>
          <w:numId w:val="5"/>
        </w:numPr>
        <w:spacing w:line="400" w:lineRule="atLeast"/>
        <w:ind w:leftChars="100" w:left="919"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E6D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业务层相关的类</w:t>
      </w:r>
    </w:p>
    <w:p w14:paraId="6505291E" w14:textId="250CDCC9" w:rsidR="00644FC8" w:rsidRPr="007F5F15" w:rsidRDefault="00644FC8" w:rsidP="007F5F15">
      <w:pPr>
        <w:pStyle w:val="a3"/>
        <w:numPr>
          <w:ilvl w:val="1"/>
          <w:numId w:val="13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proofErr w:type="spellStart"/>
      <w:r w:rsidR="00503DBC" w:rsidRPr="00503DBC">
        <w:rPr>
          <w:rFonts w:ascii="Times New Roman" w:eastAsia="宋体" w:hAnsi="Times New Roman" w:cs="Times New Roman"/>
          <w:sz w:val="24"/>
          <w:szCs w:val="24"/>
        </w:rPr>
        <w:t>GTaskSyncService</w:t>
      </w:r>
      <w:proofErr w:type="spellEnd"/>
    </w:p>
    <w:p w14:paraId="0610222A" w14:textId="627B8209" w:rsidR="00644FC8" w:rsidRPr="00B71A60" w:rsidRDefault="00644FC8" w:rsidP="00644FC8">
      <w:pPr>
        <w:pStyle w:val="a3"/>
        <w:numPr>
          <w:ilvl w:val="0"/>
          <w:numId w:val="1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类的作用：</w:t>
      </w:r>
    </w:p>
    <w:p w14:paraId="5FD50B22" w14:textId="77777777" w:rsidR="005F1AB9" w:rsidRDefault="005F1AB9" w:rsidP="005F1AB9">
      <w:pPr>
        <w:pStyle w:val="a3"/>
        <w:spacing w:line="400" w:lineRule="atLeast"/>
        <w:ind w:left="1560" w:firstLineChars="0" w:firstLine="0"/>
        <w:rPr>
          <w:sz w:val="24"/>
          <w:szCs w:val="24"/>
        </w:rPr>
      </w:pPr>
      <w:proofErr w:type="spellStart"/>
      <w:r w:rsidRPr="005F1AB9">
        <w:rPr>
          <w:sz w:val="24"/>
          <w:szCs w:val="24"/>
        </w:rPr>
        <w:t>GTask</w:t>
      </w:r>
      <w:proofErr w:type="spellEnd"/>
      <w:r w:rsidRPr="005F1AB9">
        <w:rPr>
          <w:sz w:val="24"/>
          <w:szCs w:val="24"/>
        </w:rPr>
        <w:t xml:space="preserve"> 同步任务，用于提供同步服务</w:t>
      </w:r>
      <w:r>
        <w:rPr>
          <w:rFonts w:hint="eastAsia"/>
          <w:sz w:val="24"/>
          <w:szCs w:val="24"/>
        </w:rPr>
        <w:t>（</w:t>
      </w:r>
      <w:r w:rsidRPr="005F1AB9">
        <w:rPr>
          <w:rFonts w:hint="eastAsia"/>
          <w:sz w:val="24"/>
          <w:szCs w:val="24"/>
        </w:rPr>
        <w:t>开始、取消同步），发送广播</w:t>
      </w:r>
    </w:p>
    <w:p w14:paraId="17FD10D5" w14:textId="0C638CC6" w:rsidR="00644FC8" w:rsidRPr="005F1AB9" w:rsidRDefault="005F1AB9" w:rsidP="005F1AB9">
      <w:pPr>
        <w:pStyle w:val="a3"/>
        <w:spacing w:line="400" w:lineRule="atLeast"/>
        <w:ind w:left="1560" w:firstLineChars="0" w:firstLine="0"/>
        <w:rPr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="00644FC8" w:rsidRPr="005F1AB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09E12D32" w14:textId="77777777" w:rsidR="00B71A60" w:rsidRDefault="00B71A60" w:rsidP="00B71A60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09244F38" w14:textId="77777777" w:rsidR="00B22F54" w:rsidRPr="00824601" w:rsidRDefault="00B22F54" w:rsidP="00B22F54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bookmarkStart w:id="2" w:name="_Hlk147942780"/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82460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559"/>
        <w:gridCol w:w="4737"/>
      </w:tblGrid>
      <w:tr w:rsidR="00B22F54" w:rsidRPr="00036FF5" w14:paraId="4D8A193A" w14:textId="77777777" w:rsidTr="00991FEA">
        <w:trPr>
          <w:jc w:val="center"/>
        </w:trPr>
        <w:tc>
          <w:tcPr>
            <w:tcW w:w="3559" w:type="dxa"/>
          </w:tcPr>
          <w:p w14:paraId="50FFD0AA" w14:textId="77777777" w:rsidR="00B22F54" w:rsidRPr="00AD7FEB" w:rsidRDefault="00B22F54" w:rsidP="00C153B0">
            <w:pPr>
              <w:jc w:val="center"/>
              <w:rPr>
                <w:b/>
              </w:rPr>
            </w:pPr>
            <w:r w:rsidRPr="00AD7FEB">
              <w:rPr>
                <w:rFonts w:hint="eastAsia"/>
                <w:b/>
              </w:rPr>
              <w:t>成员</w:t>
            </w:r>
          </w:p>
        </w:tc>
        <w:tc>
          <w:tcPr>
            <w:tcW w:w="4737" w:type="dxa"/>
          </w:tcPr>
          <w:p w14:paraId="00F4E1E1" w14:textId="77777777" w:rsidR="00B22F54" w:rsidRPr="00036FF5" w:rsidRDefault="00B22F54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22F54" w14:paraId="70B92055" w14:textId="77777777" w:rsidTr="00991FEA">
        <w:trPr>
          <w:jc w:val="center"/>
        </w:trPr>
        <w:tc>
          <w:tcPr>
            <w:tcW w:w="3559" w:type="dxa"/>
          </w:tcPr>
          <w:p w14:paraId="45F6B185" w14:textId="045444D6" w:rsidR="00B22F54" w:rsidRPr="00004CAF" w:rsidRDefault="008B502C" w:rsidP="00B22F5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8B502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ACTION_STRING_NAME</w:t>
            </w:r>
          </w:p>
        </w:tc>
        <w:tc>
          <w:tcPr>
            <w:tcW w:w="4737" w:type="dxa"/>
          </w:tcPr>
          <w:p w14:paraId="24050C64" w14:textId="0B524458" w:rsidR="00B22F54" w:rsidRDefault="008B502C" w:rsidP="00C153B0">
            <w:r w:rsidRPr="008B502C">
              <w:t xml:space="preserve">ACTION_STRING_NAME </w:t>
            </w:r>
            <w:r>
              <w:rPr>
                <w:rFonts w:hint="eastAsia"/>
              </w:rPr>
              <w:t>：</w:t>
            </w:r>
            <w:r w:rsidRPr="008B502C">
              <w:t>"</w:t>
            </w:r>
            <w:proofErr w:type="spellStart"/>
            <w:r w:rsidRPr="008B502C">
              <w:t>sync_action_type</w:t>
            </w:r>
            <w:proofErr w:type="spellEnd"/>
            <w:r w:rsidRPr="008B502C">
              <w:t>";</w:t>
            </w:r>
          </w:p>
        </w:tc>
      </w:tr>
      <w:tr w:rsidR="00991FEA" w14:paraId="39CC2414" w14:textId="77777777" w:rsidTr="00991FEA">
        <w:trPr>
          <w:jc w:val="center"/>
        </w:trPr>
        <w:tc>
          <w:tcPr>
            <w:tcW w:w="3559" w:type="dxa"/>
          </w:tcPr>
          <w:p w14:paraId="4EEA7F5B" w14:textId="48BD888D" w:rsidR="00991FEA" w:rsidRPr="008B502C" w:rsidRDefault="00991FEA" w:rsidP="00B22F5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991FE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GTASK_SERVICE_BROADCAST_NAME</w:t>
            </w:r>
          </w:p>
        </w:tc>
        <w:tc>
          <w:tcPr>
            <w:tcW w:w="4737" w:type="dxa"/>
          </w:tcPr>
          <w:p w14:paraId="1524A49F" w14:textId="4973FEFA" w:rsidR="00991FEA" w:rsidRPr="008B502C" w:rsidRDefault="00991FEA" w:rsidP="00C153B0">
            <w:proofErr w:type="spellStart"/>
            <w:r w:rsidRPr="00991FEA">
              <w:t>net.micode.notes.gtask.remote.gtask_sync_service</w:t>
            </w:r>
            <w:proofErr w:type="spellEnd"/>
            <w:r w:rsidRPr="00991FEA">
              <w:t>"</w:t>
            </w:r>
          </w:p>
        </w:tc>
      </w:tr>
    </w:tbl>
    <w:p w14:paraId="27AB513D" w14:textId="77777777" w:rsidR="00B22F54" w:rsidRPr="00824601" w:rsidRDefault="00B22F54" w:rsidP="00B22F54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82460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D16EB1">
        <w:rPr>
          <w:rFonts w:ascii="Times New Roman" w:eastAsia="宋体" w:hAnsi="Times New Roman" w:cs="Times New Roman" w:hint="eastAsia"/>
          <w:bCs/>
          <w:sz w:val="24"/>
          <w:szCs w:val="24"/>
        </w:rPr>
        <w:t>类中的方法</w:t>
      </w:r>
    </w:p>
    <w:tbl>
      <w:tblPr>
        <w:tblStyle w:val="a8"/>
        <w:tblW w:w="9640" w:type="dxa"/>
        <w:jc w:val="center"/>
        <w:tblLook w:val="04A0" w:firstRow="1" w:lastRow="0" w:firstColumn="1" w:lastColumn="0" w:noHBand="0" w:noVBand="1"/>
      </w:tblPr>
      <w:tblGrid>
        <w:gridCol w:w="2521"/>
        <w:gridCol w:w="2946"/>
        <w:gridCol w:w="1665"/>
        <w:gridCol w:w="2508"/>
      </w:tblGrid>
      <w:tr w:rsidR="00D80C01" w14:paraId="4DCCBA0E" w14:textId="77777777" w:rsidTr="00D80C01">
        <w:trPr>
          <w:jc w:val="center"/>
        </w:trPr>
        <w:tc>
          <w:tcPr>
            <w:tcW w:w="2521" w:type="dxa"/>
          </w:tcPr>
          <w:p w14:paraId="725863CE" w14:textId="77777777" w:rsidR="00B22F54" w:rsidRPr="00004CAF" w:rsidRDefault="00B22F54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004CAF">
              <w:rPr>
                <w:rFonts w:hint="eastAsia"/>
                <w:b/>
              </w:rPr>
              <w:t>方法</w:t>
            </w:r>
          </w:p>
        </w:tc>
        <w:tc>
          <w:tcPr>
            <w:tcW w:w="2946" w:type="dxa"/>
          </w:tcPr>
          <w:p w14:paraId="43F9BD16" w14:textId="77777777" w:rsidR="00B22F54" w:rsidRPr="00004CAF" w:rsidRDefault="00B22F54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参数解释</w:t>
            </w:r>
          </w:p>
        </w:tc>
        <w:tc>
          <w:tcPr>
            <w:tcW w:w="1665" w:type="dxa"/>
          </w:tcPr>
          <w:p w14:paraId="5ED7DA85" w14:textId="77777777" w:rsidR="00B22F54" w:rsidRPr="00004CAF" w:rsidRDefault="00B22F54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方法作用</w:t>
            </w:r>
          </w:p>
        </w:tc>
        <w:tc>
          <w:tcPr>
            <w:tcW w:w="2508" w:type="dxa"/>
          </w:tcPr>
          <w:p w14:paraId="19E6FEE1" w14:textId="77777777" w:rsidR="00B22F54" w:rsidRDefault="00B22F54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实现过程</w:t>
            </w:r>
          </w:p>
        </w:tc>
      </w:tr>
      <w:tr w:rsidR="00D80C01" w:rsidRPr="002D4CA3" w14:paraId="7F853FF4" w14:textId="77777777" w:rsidTr="00D80C01">
        <w:trPr>
          <w:jc w:val="center"/>
        </w:trPr>
        <w:tc>
          <w:tcPr>
            <w:tcW w:w="2521" w:type="dxa"/>
          </w:tcPr>
          <w:p w14:paraId="420A8D64" w14:textId="31F4A551" w:rsidR="00B22F54" w:rsidRPr="00004CAF" w:rsidRDefault="00991FEA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r w:rsidRPr="00991FEA">
              <w:t>startSync</w:t>
            </w:r>
            <w:proofErr w:type="spellEnd"/>
          </w:p>
        </w:tc>
        <w:tc>
          <w:tcPr>
            <w:tcW w:w="2946" w:type="dxa"/>
          </w:tcPr>
          <w:p w14:paraId="29DF1B28" w14:textId="076A2CE8" w:rsidR="00B22F54" w:rsidRPr="00550A5F" w:rsidRDefault="00991FEA" w:rsidP="00C153B0">
            <w:pPr>
              <w:rPr>
                <w:b/>
                <w:bCs/>
              </w:rPr>
            </w:pPr>
            <w:r>
              <w:rPr>
                <w:rFonts w:ascii="宋体" w:eastAsia="宋体" w:hAnsi="宋体"/>
              </w:rPr>
              <w:t>/</w:t>
            </w:r>
          </w:p>
        </w:tc>
        <w:tc>
          <w:tcPr>
            <w:tcW w:w="1665" w:type="dxa"/>
          </w:tcPr>
          <w:p w14:paraId="6F21A199" w14:textId="6F495659" w:rsidR="00D80C01" w:rsidRPr="00004CAF" w:rsidRDefault="00991FEA" w:rsidP="00C153B0">
            <w:pPr>
              <w:rPr>
                <w:b/>
              </w:rPr>
            </w:pPr>
            <w:r w:rsidRPr="00991FEA">
              <w:rPr>
                <w:rFonts w:hint="eastAsia"/>
              </w:rPr>
              <w:t>启动同步操作，创建并执行</w:t>
            </w:r>
            <w:proofErr w:type="spellStart"/>
            <w:r w:rsidRPr="00991FEA">
              <w:t>NoteSyncTask</w:t>
            </w:r>
            <w:proofErr w:type="spellEnd"/>
            <w:r w:rsidRPr="00991FEA">
              <w:t>类的异步任务。</w:t>
            </w:r>
          </w:p>
        </w:tc>
        <w:tc>
          <w:tcPr>
            <w:tcW w:w="2508" w:type="dxa"/>
          </w:tcPr>
          <w:p w14:paraId="78416323" w14:textId="5FEBCD9D" w:rsidR="00B22F54" w:rsidRPr="002D4CA3" w:rsidRDefault="00991FEA" w:rsidP="00D80C01">
            <w:r w:rsidRPr="00991FEA">
              <w:rPr>
                <w:szCs w:val="21"/>
              </w:rPr>
              <w:t>创建一个新的类的异步任务，然后向其他组件发送广播，通知它们同步操作已经开始。接着，开始执行异步任务。在异步任务执行完成后，向其他组件发送广播，通知它们同步操作已经完成。最后，停止</w:t>
            </w:r>
            <w:proofErr w:type="spellStart"/>
            <w:r w:rsidRPr="00991FEA">
              <w:rPr>
                <w:szCs w:val="21"/>
              </w:rPr>
              <w:t>SyncManager</w:t>
            </w:r>
            <w:proofErr w:type="spellEnd"/>
            <w:r w:rsidRPr="00991FEA">
              <w:rPr>
                <w:szCs w:val="21"/>
              </w:rPr>
              <w:t>服务的运行。</w:t>
            </w:r>
          </w:p>
        </w:tc>
      </w:tr>
      <w:tr w:rsidR="00921476" w:rsidRPr="002D4CA3" w14:paraId="0602D475" w14:textId="77777777" w:rsidTr="00D80C01">
        <w:trPr>
          <w:jc w:val="center"/>
        </w:trPr>
        <w:tc>
          <w:tcPr>
            <w:tcW w:w="2521" w:type="dxa"/>
          </w:tcPr>
          <w:p w14:paraId="25418C82" w14:textId="5E96F401" w:rsidR="00921476" w:rsidRPr="00D80C01" w:rsidRDefault="0031709E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r w:rsidRPr="0031709E">
              <w:t>onStartCommand</w:t>
            </w:r>
            <w:proofErr w:type="spellEnd"/>
          </w:p>
        </w:tc>
        <w:tc>
          <w:tcPr>
            <w:tcW w:w="2946" w:type="dxa"/>
          </w:tcPr>
          <w:p w14:paraId="56AF2198" w14:textId="532DFDD2" w:rsidR="0031709E" w:rsidRDefault="0031709E" w:rsidP="00472B3A">
            <w:pPr>
              <w:rPr>
                <w:rFonts w:ascii="宋体" w:eastAsia="宋体" w:hAnsi="宋体" w:hint="eastAsia"/>
              </w:rPr>
            </w:pPr>
            <w:r w:rsidRPr="0031709E">
              <w:rPr>
                <w:rFonts w:ascii="宋体" w:eastAsia="宋体" w:hAnsi="宋体"/>
              </w:rPr>
              <w:t xml:space="preserve">Intent </w:t>
            </w:r>
            <w:proofErr w:type="spellStart"/>
            <w:r w:rsidRPr="0031709E">
              <w:rPr>
                <w:rFonts w:ascii="宋体" w:eastAsia="宋体" w:hAnsi="宋体"/>
              </w:rPr>
              <w:t>intent</w:t>
            </w:r>
            <w:proofErr w:type="spellEnd"/>
            <w:r w:rsidRPr="0031709E">
              <w:rPr>
                <w:rFonts w:ascii="宋体" w:eastAsia="宋体" w:hAnsi="宋体"/>
              </w:rPr>
              <w:t>表示接收到的同步指令</w:t>
            </w:r>
          </w:p>
          <w:p w14:paraId="3E876BCC" w14:textId="6C3F4B05" w:rsidR="0031709E" w:rsidRDefault="0031709E" w:rsidP="00472B3A">
            <w:pPr>
              <w:rPr>
                <w:rFonts w:ascii="宋体" w:eastAsia="宋体" w:hAnsi="宋体" w:hint="eastAsia"/>
              </w:rPr>
            </w:pPr>
            <w:r w:rsidRPr="0031709E">
              <w:rPr>
                <w:rFonts w:ascii="宋体" w:eastAsia="宋体" w:hAnsi="宋体"/>
              </w:rPr>
              <w:t>int flags表示启动服务时的标志位</w:t>
            </w:r>
          </w:p>
          <w:p w14:paraId="5EB8297F" w14:textId="17A8B729" w:rsidR="00472B3A" w:rsidRPr="00D80C01" w:rsidRDefault="0031709E" w:rsidP="00472B3A">
            <w:pPr>
              <w:rPr>
                <w:rFonts w:ascii="宋体" w:eastAsia="宋体" w:hAnsi="宋体"/>
              </w:rPr>
            </w:pPr>
            <w:r w:rsidRPr="0031709E">
              <w:rPr>
                <w:rFonts w:ascii="宋体" w:eastAsia="宋体" w:hAnsi="宋体"/>
              </w:rPr>
              <w:t xml:space="preserve">int </w:t>
            </w:r>
            <w:proofErr w:type="spellStart"/>
            <w:r w:rsidRPr="0031709E">
              <w:rPr>
                <w:rFonts w:ascii="宋体" w:eastAsia="宋体" w:hAnsi="宋体"/>
              </w:rPr>
              <w:t>startId</w:t>
            </w:r>
            <w:proofErr w:type="spellEnd"/>
            <w:r w:rsidRPr="0031709E">
              <w:rPr>
                <w:rFonts w:ascii="宋体" w:eastAsia="宋体" w:hAnsi="宋体"/>
              </w:rPr>
              <w:t>表示服务的启动ID。</w:t>
            </w:r>
          </w:p>
        </w:tc>
        <w:tc>
          <w:tcPr>
            <w:tcW w:w="1665" w:type="dxa"/>
          </w:tcPr>
          <w:p w14:paraId="5A1CD7E9" w14:textId="2AE201F0" w:rsidR="00921476" w:rsidRPr="00D80C01" w:rsidRDefault="0031709E" w:rsidP="00C153B0">
            <w:r w:rsidRPr="0031709E">
              <w:rPr>
                <w:rFonts w:hint="eastAsia"/>
              </w:rPr>
              <w:t>接收并处理从其他组件发送过来的同步指令，例如启动同步操作、取消同步操作等。</w:t>
            </w:r>
          </w:p>
        </w:tc>
        <w:tc>
          <w:tcPr>
            <w:tcW w:w="2508" w:type="dxa"/>
          </w:tcPr>
          <w:p w14:paraId="1F93D944" w14:textId="00A8C43D" w:rsidR="00921476" w:rsidRDefault="0031709E" w:rsidP="00472B3A">
            <w:pPr>
              <w:rPr>
                <w:szCs w:val="21"/>
              </w:rPr>
            </w:pPr>
            <w:r w:rsidRPr="0031709E">
              <w:rPr>
                <w:szCs w:val="21"/>
              </w:rPr>
              <w:t>接收到同步指令时，方法会根据指令的类型，调用相应的方法，来启动或取消同步操作。在处理同步指令时，返回START_STICKY标志位，表示服务在被系统杀死后会自动重启。如果接收到的同步指令无效，则返回默认值。</w:t>
            </w:r>
          </w:p>
        </w:tc>
      </w:tr>
      <w:bookmarkEnd w:id="2"/>
    </w:tbl>
    <w:p w14:paraId="6D81F165" w14:textId="77777777" w:rsidR="00B22F54" w:rsidRPr="00D16EB1" w:rsidRDefault="00B22F54" w:rsidP="00B22F54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16ABA48F" w14:textId="77777777" w:rsidR="00B22F54" w:rsidRDefault="00B22F54" w:rsidP="00B71A60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33437110" w14:textId="43530137" w:rsidR="00B13DE6" w:rsidRPr="007F5F15" w:rsidRDefault="00B13DE6" w:rsidP="00B13DE6">
      <w:pPr>
        <w:pStyle w:val="a3"/>
        <w:numPr>
          <w:ilvl w:val="1"/>
          <w:numId w:val="13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proofErr w:type="spellStart"/>
      <w:r w:rsidRPr="00B13DE6">
        <w:rPr>
          <w:rFonts w:ascii="Times New Roman" w:eastAsia="宋体" w:hAnsi="Times New Roman" w:cs="Times New Roman"/>
          <w:sz w:val="24"/>
          <w:szCs w:val="24"/>
        </w:rPr>
        <w:t>GTaskStringUtils</w:t>
      </w:r>
      <w:proofErr w:type="spellEnd"/>
    </w:p>
    <w:p w14:paraId="3D553BCB" w14:textId="77777777" w:rsidR="00B13DE6" w:rsidRPr="00B71A60" w:rsidRDefault="00B13DE6" w:rsidP="00B13DE6">
      <w:pPr>
        <w:pStyle w:val="a3"/>
        <w:numPr>
          <w:ilvl w:val="0"/>
          <w:numId w:val="1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</w:p>
    <w:p w14:paraId="09BDC50E" w14:textId="152B0D91" w:rsidR="00B13DE6" w:rsidRPr="00B13DE6" w:rsidRDefault="00B13DE6" w:rsidP="00B13DE6">
      <w:pPr>
        <w:pStyle w:val="a3"/>
        <w:spacing w:line="400" w:lineRule="atLeast"/>
        <w:ind w:left="1560" w:firstLine="480"/>
        <w:rPr>
          <w:sz w:val="24"/>
          <w:szCs w:val="24"/>
        </w:rPr>
      </w:pPr>
      <w:r w:rsidRPr="00B13DE6">
        <w:rPr>
          <w:rFonts w:hint="eastAsia"/>
          <w:sz w:val="24"/>
          <w:szCs w:val="24"/>
        </w:rPr>
        <w:t>同步中使用的字符串工具类，为</w:t>
      </w:r>
      <w:proofErr w:type="spellStart"/>
      <w:r w:rsidRPr="00B13DE6">
        <w:rPr>
          <w:sz w:val="24"/>
          <w:szCs w:val="24"/>
        </w:rPr>
        <w:t>jsonobject</w:t>
      </w:r>
      <w:proofErr w:type="spellEnd"/>
      <w:r w:rsidRPr="00B13DE6">
        <w:rPr>
          <w:sz w:val="24"/>
          <w:szCs w:val="24"/>
        </w:rPr>
        <w:t xml:space="preserve"> 提供 string 对象</w:t>
      </w:r>
    </w:p>
    <w:p w14:paraId="7F1AF598" w14:textId="7097C718" w:rsidR="00B13DE6" w:rsidRPr="005F1AB9" w:rsidRDefault="00B13DE6" w:rsidP="00B13DE6">
      <w:pPr>
        <w:pStyle w:val="a3"/>
        <w:spacing w:line="400" w:lineRule="atLeast"/>
        <w:ind w:left="1560" w:firstLineChars="0" w:firstLine="0"/>
        <w:rPr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Pr="005F1AB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484CB53D" w14:textId="396D9EA0" w:rsidR="00B13DE6" w:rsidRPr="00C47BB2" w:rsidRDefault="00C47BB2" w:rsidP="00C47BB2">
      <w:pPr>
        <w:pStyle w:val="a3"/>
        <w:spacing w:line="400" w:lineRule="atLeast"/>
        <w:ind w:left="840" w:firstLineChars="500" w:firstLine="120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这个类中</w:t>
      </w:r>
      <w:r w:rsidRPr="00C47BB2">
        <w:rPr>
          <w:rFonts w:ascii="宋体" w:eastAsia="宋体" w:hAnsi="宋体" w:cs="Times New Roman" w:hint="eastAsia"/>
          <w:sz w:val="24"/>
          <w:szCs w:val="24"/>
        </w:rPr>
        <w:t>是一些常量的定义，用于</w:t>
      </w:r>
      <w:r w:rsidRPr="00C47BB2">
        <w:rPr>
          <w:rFonts w:ascii="宋体" w:eastAsia="宋体" w:hAnsi="宋体" w:cs="Times New Roman"/>
          <w:sz w:val="24"/>
          <w:szCs w:val="24"/>
        </w:rPr>
        <w:t>Google Task的JSON数据解析。这些常量定义了JSON数据中的各种字段名称，例如GTASK_JSON_ACTION_ID表示JSON数据中的</w:t>
      </w:r>
      <w:proofErr w:type="spellStart"/>
      <w:r w:rsidRPr="00C47BB2">
        <w:rPr>
          <w:rFonts w:ascii="宋体" w:eastAsia="宋体" w:hAnsi="宋体" w:cs="Times New Roman"/>
          <w:sz w:val="24"/>
          <w:szCs w:val="24"/>
        </w:rPr>
        <w:t>action_id</w:t>
      </w:r>
      <w:proofErr w:type="spellEnd"/>
      <w:r w:rsidRPr="00C47BB2">
        <w:rPr>
          <w:rFonts w:ascii="宋体" w:eastAsia="宋体" w:hAnsi="宋体" w:cs="Times New Roman"/>
          <w:sz w:val="24"/>
          <w:szCs w:val="24"/>
        </w:rPr>
        <w:t>字段，GTASK_JSON_ACTION_TYPE_CREATE表示JSON数据中的</w:t>
      </w:r>
      <w:proofErr w:type="spellStart"/>
      <w:r w:rsidRPr="00C47BB2">
        <w:rPr>
          <w:rFonts w:ascii="宋体" w:eastAsia="宋体" w:hAnsi="宋体" w:cs="Times New Roman"/>
          <w:sz w:val="24"/>
          <w:szCs w:val="24"/>
        </w:rPr>
        <w:t>action_type</w:t>
      </w:r>
      <w:proofErr w:type="spellEnd"/>
      <w:r w:rsidRPr="00C47BB2">
        <w:rPr>
          <w:rFonts w:ascii="宋体" w:eastAsia="宋体" w:hAnsi="宋体" w:cs="Times New Roman"/>
          <w:sz w:val="24"/>
          <w:szCs w:val="24"/>
        </w:rPr>
        <w:t>字段的值为create等。这些常量的作用是方便程序员在代码中使用这些字段名称，避免硬编码，提高代码的可读性和可维护性。在Google Task的JSON数据解析过程中，程序员可以使用这些常量来获取JSON数据中的相应</w:t>
      </w:r>
      <w:r w:rsidRPr="00C47BB2">
        <w:rPr>
          <w:rFonts w:ascii="宋体" w:eastAsia="宋体" w:hAnsi="宋体" w:cs="Times New Roman" w:hint="eastAsia"/>
          <w:sz w:val="24"/>
          <w:szCs w:val="24"/>
        </w:rPr>
        <w:t>字段的值，从而实现数据的解析和处理。</w:t>
      </w:r>
    </w:p>
    <w:p w14:paraId="5D0C5422" w14:textId="77777777" w:rsidR="00E43FAF" w:rsidRPr="00B13DE6" w:rsidRDefault="00E43FAF" w:rsidP="00B71A60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71CF0998" w14:textId="77777777" w:rsidR="00E43FAF" w:rsidRPr="00B22F54" w:rsidRDefault="00E43FAF" w:rsidP="00B71A60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1C31CDBD" w14:textId="307C16A1" w:rsidR="00AA34B2" w:rsidRPr="00B71A60" w:rsidRDefault="00AA34B2" w:rsidP="007F5F15">
      <w:pPr>
        <w:pStyle w:val="a3"/>
        <w:numPr>
          <w:ilvl w:val="2"/>
          <w:numId w:val="2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模型层相关的类</w:t>
      </w:r>
    </w:p>
    <w:p w14:paraId="63B50D9A" w14:textId="56D0F85B" w:rsidR="00644FC8" w:rsidRPr="00B71A60" w:rsidRDefault="00085DA8" w:rsidP="00085DA8">
      <w:pPr>
        <w:pStyle w:val="a3"/>
        <w:spacing w:line="400" w:lineRule="atLeast"/>
        <w:ind w:left="84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 w:rsidR="00644FC8"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proofErr w:type="spellStart"/>
      <w:r w:rsidR="00D16E75" w:rsidRPr="00D16E75">
        <w:rPr>
          <w:rFonts w:ascii="Times New Roman" w:eastAsia="宋体" w:hAnsi="Times New Roman" w:cs="Times New Roman"/>
          <w:b/>
          <w:bCs/>
          <w:sz w:val="24"/>
          <w:szCs w:val="24"/>
        </w:rPr>
        <w:t>MetaData</w:t>
      </w:r>
      <w:proofErr w:type="spellEnd"/>
    </w:p>
    <w:p w14:paraId="33D7AA75" w14:textId="10CD196F" w:rsidR="00644FC8" w:rsidRPr="00B71A60" w:rsidRDefault="00644FC8" w:rsidP="00AD7FEB">
      <w:pPr>
        <w:pStyle w:val="a3"/>
        <w:numPr>
          <w:ilvl w:val="0"/>
          <w:numId w:val="17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  <w:r w:rsidR="001F145E" w:rsidRPr="001F145E">
        <w:rPr>
          <w:rFonts w:ascii="Times New Roman" w:eastAsia="宋体" w:hAnsi="Times New Roman" w:cs="Times New Roman" w:hint="eastAsia"/>
          <w:sz w:val="24"/>
          <w:szCs w:val="24"/>
        </w:rPr>
        <w:t>关于同步任务的元数据</w:t>
      </w:r>
    </w:p>
    <w:p w14:paraId="73B3185A" w14:textId="51890302" w:rsidR="00644FC8" w:rsidRDefault="00AD7FEB" w:rsidP="00AD7FEB">
      <w:pPr>
        <w:pStyle w:val="a3"/>
        <w:numPr>
          <w:ilvl w:val="0"/>
          <w:numId w:val="17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7DFC3493" w14:textId="77777777" w:rsidR="00F05A52" w:rsidRPr="00824601" w:rsidRDefault="00F05A52" w:rsidP="00F05A52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bookmarkStart w:id="3" w:name="_Hlk147943918"/>
      <w:bookmarkStart w:id="4" w:name="_Hlk148559339"/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82460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68"/>
        <w:gridCol w:w="4158"/>
      </w:tblGrid>
      <w:tr w:rsidR="00F05A52" w:rsidRPr="00036FF5" w14:paraId="1EAAFA13" w14:textId="77777777" w:rsidTr="00C153B0">
        <w:trPr>
          <w:jc w:val="center"/>
        </w:trPr>
        <w:tc>
          <w:tcPr>
            <w:tcW w:w="3468" w:type="dxa"/>
          </w:tcPr>
          <w:p w14:paraId="4F79F99E" w14:textId="77777777" w:rsidR="00F05A52" w:rsidRPr="00AD7FEB" w:rsidRDefault="00F05A52" w:rsidP="00C153B0">
            <w:pPr>
              <w:jc w:val="center"/>
              <w:rPr>
                <w:b/>
              </w:rPr>
            </w:pPr>
            <w:r w:rsidRPr="00AD7FEB">
              <w:rPr>
                <w:rFonts w:hint="eastAsia"/>
                <w:b/>
              </w:rPr>
              <w:t>成员</w:t>
            </w:r>
          </w:p>
        </w:tc>
        <w:tc>
          <w:tcPr>
            <w:tcW w:w="4158" w:type="dxa"/>
          </w:tcPr>
          <w:p w14:paraId="156A00BC" w14:textId="77777777" w:rsidR="00F05A52" w:rsidRPr="00036FF5" w:rsidRDefault="00F05A52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05A52" w14:paraId="2C2A41A4" w14:textId="77777777" w:rsidTr="00C153B0">
        <w:trPr>
          <w:jc w:val="center"/>
        </w:trPr>
        <w:tc>
          <w:tcPr>
            <w:tcW w:w="3468" w:type="dxa"/>
          </w:tcPr>
          <w:p w14:paraId="20487336" w14:textId="247FE7E0" w:rsidR="00F05A52" w:rsidRPr="00004CAF" w:rsidRDefault="00096B09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096B09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TAG</w:t>
            </w:r>
          </w:p>
        </w:tc>
        <w:tc>
          <w:tcPr>
            <w:tcW w:w="4158" w:type="dxa"/>
          </w:tcPr>
          <w:p w14:paraId="16789CF6" w14:textId="4BEF718F" w:rsidR="00F05A52" w:rsidRDefault="00096B09" w:rsidP="00C153B0">
            <w:pPr>
              <w:rPr>
                <w:rFonts w:hint="eastAsia"/>
              </w:rPr>
            </w:pPr>
            <w:r>
              <w:rPr>
                <w:rFonts w:hint="eastAsia"/>
              </w:rPr>
              <w:t>成员名</w:t>
            </w:r>
          </w:p>
        </w:tc>
      </w:tr>
      <w:tr w:rsidR="001C4062" w14:paraId="786D986B" w14:textId="77777777" w:rsidTr="00C153B0">
        <w:trPr>
          <w:jc w:val="center"/>
        </w:trPr>
        <w:tc>
          <w:tcPr>
            <w:tcW w:w="3468" w:type="dxa"/>
          </w:tcPr>
          <w:p w14:paraId="664146AE" w14:textId="72BDBAF9" w:rsidR="001C4062" w:rsidRPr="001C4062" w:rsidRDefault="00096B09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096B09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mRelatedGid</w:t>
            </w:r>
            <w:proofErr w:type="spellEnd"/>
          </w:p>
        </w:tc>
        <w:tc>
          <w:tcPr>
            <w:tcW w:w="4158" w:type="dxa"/>
          </w:tcPr>
          <w:p w14:paraId="71417D37" w14:textId="087652E0" w:rsidR="001C4062" w:rsidRPr="001C4062" w:rsidRDefault="00096B09" w:rsidP="00C153B0">
            <w:r>
              <w:t>N</w:t>
            </w:r>
            <w:r>
              <w:rPr>
                <w:rFonts w:hint="eastAsia"/>
              </w:rPr>
              <w:t>ull</w:t>
            </w:r>
          </w:p>
        </w:tc>
      </w:tr>
    </w:tbl>
    <w:bookmarkEnd w:id="4"/>
    <w:p w14:paraId="6C24F3DD" w14:textId="77777777" w:rsidR="00F05A52" w:rsidRPr="00824601" w:rsidRDefault="00F05A52" w:rsidP="00F05A52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82460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D16EB1">
        <w:rPr>
          <w:rFonts w:ascii="Times New Roman" w:eastAsia="宋体" w:hAnsi="Times New Roman" w:cs="Times New Roman" w:hint="eastAsia"/>
          <w:bCs/>
          <w:sz w:val="24"/>
          <w:szCs w:val="24"/>
        </w:rPr>
        <w:t>类中的方法</w:t>
      </w:r>
    </w:p>
    <w:tbl>
      <w:tblPr>
        <w:tblStyle w:val="a8"/>
        <w:tblW w:w="9640" w:type="dxa"/>
        <w:jc w:val="center"/>
        <w:tblLook w:val="04A0" w:firstRow="1" w:lastRow="0" w:firstColumn="1" w:lastColumn="0" w:noHBand="0" w:noVBand="1"/>
      </w:tblPr>
      <w:tblGrid>
        <w:gridCol w:w="2607"/>
        <w:gridCol w:w="2896"/>
        <w:gridCol w:w="1652"/>
        <w:gridCol w:w="2485"/>
      </w:tblGrid>
      <w:tr w:rsidR="00F05A52" w14:paraId="5216D36D" w14:textId="77777777" w:rsidTr="00935C45">
        <w:trPr>
          <w:jc w:val="center"/>
        </w:trPr>
        <w:tc>
          <w:tcPr>
            <w:tcW w:w="2607" w:type="dxa"/>
          </w:tcPr>
          <w:p w14:paraId="60AC4378" w14:textId="77777777" w:rsidR="00F05A52" w:rsidRPr="00004CAF" w:rsidRDefault="00F05A52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004CAF">
              <w:rPr>
                <w:rFonts w:hint="eastAsia"/>
                <w:b/>
              </w:rPr>
              <w:t>方法</w:t>
            </w:r>
          </w:p>
        </w:tc>
        <w:tc>
          <w:tcPr>
            <w:tcW w:w="2896" w:type="dxa"/>
          </w:tcPr>
          <w:p w14:paraId="4BA538DF" w14:textId="77777777" w:rsidR="00F05A52" w:rsidRPr="00004CAF" w:rsidRDefault="00F05A52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参数解释</w:t>
            </w:r>
          </w:p>
        </w:tc>
        <w:tc>
          <w:tcPr>
            <w:tcW w:w="1652" w:type="dxa"/>
          </w:tcPr>
          <w:p w14:paraId="1C839A88" w14:textId="77777777" w:rsidR="00F05A52" w:rsidRPr="00004CAF" w:rsidRDefault="00F05A52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方法作用</w:t>
            </w:r>
          </w:p>
        </w:tc>
        <w:tc>
          <w:tcPr>
            <w:tcW w:w="2485" w:type="dxa"/>
          </w:tcPr>
          <w:p w14:paraId="7FCC0CDF" w14:textId="77777777" w:rsidR="00F05A52" w:rsidRDefault="00F05A52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实现过程</w:t>
            </w:r>
          </w:p>
        </w:tc>
      </w:tr>
      <w:tr w:rsidR="00F05A52" w:rsidRPr="002D4CA3" w14:paraId="01B2550A" w14:textId="77777777" w:rsidTr="00935C45">
        <w:trPr>
          <w:jc w:val="center"/>
        </w:trPr>
        <w:tc>
          <w:tcPr>
            <w:tcW w:w="2607" w:type="dxa"/>
          </w:tcPr>
          <w:p w14:paraId="50B9E5B9" w14:textId="63B28D76" w:rsidR="00F05A52" w:rsidRPr="00004CAF" w:rsidRDefault="00A76458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r w:rsidRPr="00A76458">
              <w:t>setMeta</w:t>
            </w:r>
            <w:proofErr w:type="spellEnd"/>
          </w:p>
        </w:tc>
        <w:tc>
          <w:tcPr>
            <w:tcW w:w="2896" w:type="dxa"/>
          </w:tcPr>
          <w:p w14:paraId="1148F567" w14:textId="77777777" w:rsidR="006B6290" w:rsidRDefault="00A76458" w:rsidP="00C153B0">
            <w:pPr>
              <w:rPr>
                <w:rFonts w:ascii="宋体" w:eastAsia="宋体" w:hAnsi="宋体"/>
              </w:rPr>
            </w:pPr>
            <w:r w:rsidRPr="00A76458">
              <w:rPr>
                <w:rFonts w:ascii="宋体" w:eastAsia="宋体" w:hAnsi="宋体"/>
              </w:rPr>
              <w:t>gid是一个字符串类型的参数，表示Google Task中的任务ID</w:t>
            </w:r>
          </w:p>
          <w:p w14:paraId="3875D527" w14:textId="0B60B313" w:rsidR="00A76458" w:rsidRPr="006B6290" w:rsidRDefault="00A76458" w:rsidP="00C153B0">
            <w:proofErr w:type="spellStart"/>
            <w:r w:rsidRPr="00A76458">
              <w:t>metaInfo</w:t>
            </w:r>
            <w:proofErr w:type="spellEnd"/>
            <w:r w:rsidRPr="00A76458">
              <w:t>是一个</w:t>
            </w:r>
            <w:proofErr w:type="spellStart"/>
            <w:r w:rsidRPr="00A76458">
              <w:t>JSONObject</w:t>
            </w:r>
            <w:proofErr w:type="spellEnd"/>
            <w:r w:rsidRPr="00A76458">
              <w:t>类型的参数，表示Google Task中任务的元数据信息</w:t>
            </w:r>
          </w:p>
        </w:tc>
        <w:tc>
          <w:tcPr>
            <w:tcW w:w="1652" w:type="dxa"/>
          </w:tcPr>
          <w:p w14:paraId="747F0B9A" w14:textId="2A851A37" w:rsidR="00F05A52" w:rsidRPr="00004CAF" w:rsidRDefault="00A76458" w:rsidP="00C153B0">
            <w:pPr>
              <w:rPr>
                <w:b/>
              </w:rPr>
            </w:pPr>
            <w:r w:rsidRPr="00A76458">
              <w:rPr>
                <w:rFonts w:hint="eastAsia"/>
              </w:rPr>
              <w:t>设置便签的元数据信息</w:t>
            </w:r>
          </w:p>
        </w:tc>
        <w:tc>
          <w:tcPr>
            <w:tcW w:w="2485" w:type="dxa"/>
          </w:tcPr>
          <w:p w14:paraId="18EAC5C8" w14:textId="262E43C3" w:rsidR="00F05A52" w:rsidRPr="006B6290" w:rsidRDefault="00A76458" w:rsidP="006B6290">
            <w:pPr>
              <w:rPr>
                <w:szCs w:val="21"/>
              </w:rPr>
            </w:pPr>
            <w:r w:rsidRPr="00A76458">
              <w:rPr>
                <w:rFonts w:hint="eastAsia"/>
                <w:szCs w:val="21"/>
              </w:rPr>
              <w:t>首先将</w:t>
            </w:r>
            <w:r w:rsidRPr="00A76458">
              <w:rPr>
                <w:szCs w:val="21"/>
              </w:rPr>
              <w:t>gid添加到</w:t>
            </w:r>
            <w:proofErr w:type="spellStart"/>
            <w:r w:rsidRPr="00A76458">
              <w:rPr>
                <w:szCs w:val="21"/>
              </w:rPr>
              <w:t>metaInfo</w:t>
            </w:r>
            <w:proofErr w:type="spellEnd"/>
            <w:r w:rsidRPr="00A76458">
              <w:rPr>
                <w:szCs w:val="21"/>
              </w:rPr>
              <w:t>中，然后将</w:t>
            </w:r>
            <w:proofErr w:type="spellStart"/>
            <w:r w:rsidRPr="00A76458">
              <w:rPr>
                <w:szCs w:val="21"/>
              </w:rPr>
              <w:t>metaInfo</w:t>
            </w:r>
            <w:proofErr w:type="spellEnd"/>
            <w:r w:rsidRPr="00A76458">
              <w:rPr>
                <w:szCs w:val="21"/>
              </w:rPr>
              <w:t>转换成字符串，通过调用</w:t>
            </w:r>
            <w:proofErr w:type="spellStart"/>
            <w:r w:rsidRPr="00A76458">
              <w:rPr>
                <w:szCs w:val="21"/>
              </w:rPr>
              <w:t>setNotes</w:t>
            </w:r>
            <w:proofErr w:type="spellEnd"/>
            <w:r w:rsidRPr="00A76458">
              <w:rPr>
                <w:szCs w:val="21"/>
              </w:rPr>
              <w:t>()方法将其设置为便签的内容。同时，</w:t>
            </w:r>
            <w:r>
              <w:rPr>
                <w:rFonts w:hint="eastAsia"/>
                <w:szCs w:val="21"/>
              </w:rPr>
              <w:t>设置</w:t>
            </w:r>
            <w:r w:rsidRPr="00A76458">
              <w:rPr>
                <w:szCs w:val="21"/>
              </w:rPr>
              <w:t>便签的元数据名称。</w:t>
            </w:r>
          </w:p>
        </w:tc>
      </w:tr>
      <w:tr w:rsidR="006B6290" w:rsidRPr="002D4CA3" w14:paraId="00F292E2" w14:textId="77777777" w:rsidTr="00935C45">
        <w:trPr>
          <w:jc w:val="center"/>
        </w:trPr>
        <w:tc>
          <w:tcPr>
            <w:tcW w:w="2607" w:type="dxa"/>
          </w:tcPr>
          <w:p w14:paraId="54F15DF0" w14:textId="097A957A" w:rsidR="006B6290" w:rsidRPr="006B6290" w:rsidRDefault="00DC1499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r w:rsidRPr="00DC1499">
              <w:t>setContentByRemoteJSON</w:t>
            </w:r>
            <w:proofErr w:type="spellEnd"/>
          </w:p>
        </w:tc>
        <w:tc>
          <w:tcPr>
            <w:tcW w:w="2896" w:type="dxa"/>
          </w:tcPr>
          <w:p w14:paraId="4AAD930F" w14:textId="66238896" w:rsidR="006B6290" w:rsidRPr="006B6290" w:rsidRDefault="00DC1499" w:rsidP="00C153B0">
            <w:pPr>
              <w:rPr>
                <w:rFonts w:ascii="宋体" w:eastAsia="宋体" w:hAnsi="宋体"/>
              </w:rPr>
            </w:pPr>
            <w:r w:rsidRPr="00DC1499">
              <w:rPr>
                <w:rFonts w:ascii="宋体" w:eastAsia="宋体" w:hAnsi="宋体" w:hint="eastAsia"/>
              </w:rPr>
              <w:t>远程</w:t>
            </w:r>
            <w:r w:rsidRPr="00DC1499">
              <w:rPr>
                <w:rFonts w:ascii="宋体" w:eastAsia="宋体" w:hAnsi="宋体"/>
              </w:rPr>
              <w:t>JSON对象，包含便签的标题、内容、创建时间、修改时间等信息</w:t>
            </w:r>
          </w:p>
        </w:tc>
        <w:tc>
          <w:tcPr>
            <w:tcW w:w="1652" w:type="dxa"/>
          </w:tcPr>
          <w:p w14:paraId="7FEF7C3D" w14:textId="0E22A3EE" w:rsidR="006B6290" w:rsidRDefault="00DC1499" w:rsidP="00C153B0">
            <w:r w:rsidRPr="00DC1499">
              <w:rPr>
                <w:rFonts w:hint="eastAsia"/>
              </w:rPr>
              <w:t>从远程</w:t>
            </w:r>
            <w:r w:rsidRPr="00DC1499">
              <w:t>JSON对象中解析便签内容，并将解析结果存储到</w:t>
            </w:r>
            <w:proofErr w:type="spellStart"/>
            <w:r w:rsidRPr="00DC1499">
              <w:t>NoteModel</w:t>
            </w:r>
            <w:proofErr w:type="spellEnd"/>
            <w:r w:rsidRPr="00DC1499">
              <w:t>对象中。</w:t>
            </w:r>
          </w:p>
        </w:tc>
        <w:tc>
          <w:tcPr>
            <w:tcW w:w="2485" w:type="dxa"/>
          </w:tcPr>
          <w:p w14:paraId="217E2F8A" w14:textId="148E9894" w:rsidR="006B6290" w:rsidRPr="006B6290" w:rsidRDefault="00DC1499" w:rsidP="006B6290">
            <w:pPr>
              <w:rPr>
                <w:szCs w:val="21"/>
              </w:rPr>
            </w:pPr>
            <w:r w:rsidRPr="00DC1499">
              <w:rPr>
                <w:rFonts w:hint="eastAsia"/>
                <w:szCs w:val="21"/>
              </w:rPr>
              <w:t>首先</w:t>
            </w:r>
            <w:r w:rsidRPr="00DC1499">
              <w:rPr>
                <w:szCs w:val="21"/>
              </w:rPr>
              <w:t>将远程JSON对象中的通用属性解析并存储然后，获取便签的元数据信息，接着，它将元数据信息解析成JSON对象，并从中获取</w:t>
            </w:r>
            <w:proofErr w:type="spellStart"/>
            <w:r w:rsidRPr="00DC1499">
              <w:rPr>
                <w:szCs w:val="21"/>
              </w:rPr>
              <w:t>GTask</w:t>
            </w:r>
            <w:proofErr w:type="spellEnd"/>
            <w:r w:rsidRPr="00DC1499">
              <w:rPr>
                <w:szCs w:val="21"/>
              </w:rPr>
              <w:t xml:space="preserve"> ID如果解析过程中出现异常，它会在日志中记录错误信息。这样，</w:t>
            </w:r>
            <w:proofErr w:type="spellStart"/>
            <w:r w:rsidRPr="00DC1499">
              <w:rPr>
                <w:szCs w:val="21"/>
              </w:rPr>
              <w:t>NoteModel</w:t>
            </w:r>
            <w:proofErr w:type="spellEnd"/>
            <w:r w:rsidRPr="00DC1499">
              <w:rPr>
                <w:szCs w:val="21"/>
              </w:rPr>
              <w:t>对象就</w:t>
            </w:r>
            <w:r w:rsidRPr="00DC1499">
              <w:rPr>
                <w:rFonts w:hint="eastAsia"/>
                <w:szCs w:val="21"/>
              </w:rPr>
              <w:t>包含了从远程</w:t>
            </w:r>
            <w:r w:rsidRPr="00DC1499">
              <w:rPr>
                <w:szCs w:val="21"/>
              </w:rPr>
              <w:t>JSON对象中解析出的便签内容和元数据信息，可</w:t>
            </w:r>
            <w:r w:rsidRPr="00DC1499">
              <w:rPr>
                <w:szCs w:val="21"/>
              </w:rPr>
              <w:lastRenderedPageBreak/>
              <w:t>以用于后续的同步操作。</w:t>
            </w:r>
          </w:p>
        </w:tc>
      </w:tr>
      <w:bookmarkEnd w:id="3"/>
    </w:tbl>
    <w:p w14:paraId="3BDDBBC2" w14:textId="77777777" w:rsidR="00E43FAF" w:rsidRPr="002C7884" w:rsidRDefault="00E43FAF" w:rsidP="002C7884">
      <w:pPr>
        <w:spacing w:line="400" w:lineRule="atLeas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38BA2A55" w14:textId="390D650D" w:rsidR="00644FC8" w:rsidRPr="00B71A60" w:rsidRDefault="00644FC8" w:rsidP="00085DA8">
      <w:pPr>
        <w:pStyle w:val="a3"/>
        <w:numPr>
          <w:ilvl w:val="1"/>
          <w:numId w:val="17"/>
        </w:numPr>
        <w:spacing w:line="400" w:lineRule="atLeast"/>
        <w:ind w:left="1276" w:firstLineChars="0" w:hanging="425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 w:rsidR="004C6138" w:rsidRPr="004C6138">
        <w:rPr>
          <w:rFonts w:ascii="Times New Roman" w:eastAsia="宋体" w:hAnsi="Times New Roman" w:cs="Times New Roman"/>
          <w:b/>
          <w:bCs/>
          <w:sz w:val="24"/>
          <w:szCs w:val="24"/>
        </w:rPr>
        <w:t>Node</w:t>
      </w:r>
    </w:p>
    <w:p w14:paraId="3AB6DA59" w14:textId="77777777" w:rsidR="00893AB6" w:rsidRDefault="00644FC8" w:rsidP="00893AB6">
      <w:pPr>
        <w:pStyle w:val="a3"/>
        <w:numPr>
          <w:ilvl w:val="0"/>
          <w:numId w:val="18"/>
        </w:numPr>
        <w:spacing w:line="400" w:lineRule="atLeas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93AB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  <w:r w:rsidR="00893AB6" w:rsidRPr="00893AB6">
        <w:rPr>
          <w:rFonts w:ascii="Times New Roman" w:eastAsia="宋体" w:hAnsi="Times New Roman" w:cs="Times New Roman" w:hint="eastAsia"/>
          <w:sz w:val="24"/>
          <w:szCs w:val="24"/>
        </w:rPr>
        <w:t>同步任务的管理结点，用于设置、保存同步动作的信息</w:t>
      </w:r>
    </w:p>
    <w:p w14:paraId="57F5E794" w14:textId="3BEAD33F" w:rsidR="00AD7FEB" w:rsidRPr="00893AB6" w:rsidRDefault="00AD7FEB" w:rsidP="00893AB6">
      <w:pPr>
        <w:pStyle w:val="a3"/>
        <w:numPr>
          <w:ilvl w:val="0"/>
          <w:numId w:val="18"/>
        </w:numPr>
        <w:spacing w:line="400" w:lineRule="atLeas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93AB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4F9D95F9" w14:textId="546AE5CF" w:rsidR="00884B84" w:rsidRDefault="00524873" w:rsidP="00524873">
      <w:pPr>
        <w:spacing w:line="400" w:lineRule="atLeast"/>
        <w:ind w:left="840" w:firstLineChars="600" w:firstLine="1440"/>
        <w:rPr>
          <w:rFonts w:ascii="宋体" w:eastAsia="宋体" w:hAnsi="宋体" w:cs="Times New Roman"/>
          <w:sz w:val="24"/>
          <w:szCs w:val="24"/>
        </w:rPr>
      </w:pPr>
      <w:r w:rsidRPr="00524873">
        <w:rPr>
          <w:rFonts w:ascii="宋体" w:eastAsia="宋体" w:hAnsi="宋体" w:cs="Times New Roman"/>
          <w:sz w:val="24"/>
          <w:szCs w:val="24"/>
        </w:rPr>
        <w:t>Node 类是一个抽象类，不能直接实例化，需要通过继承来实现具体的节点类型。Node 类中定义了一些抽象方法，需要在子类中实现。例如，</w:t>
      </w:r>
      <w:proofErr w:type="spellStart"/>
      <w:r w:rsidRPr="00524873">
        <w:rPr>
          <w:rFonts w:ascii="宋体" w:eastAsia="宋体" w:hAnsi="宋体" w:cs="Times New Roman"/>
          <w:sz w:val="24"/>
          <w:szCs w:val="24"/>
        </w:rPr>
        <w:t>getCreateAction</w:t>
      </w:r>
      <w:proofErr w:type="spellEnd"/>
      <w:r w:rsidRPr="00524873">
        <w:rPr>
          <w:rFonts w:ascii="宋体" w:eastAsia="宋体" w:hAnsi="宋体" w:cs="Times New Roman"/>
          <w:sz w:val="24"/>
          <w:szCs w:val="24"/>
        </w:rPr>
        <w:t xml:space="preserve">() 方法和 </w:t>
      </w:r>
      <w:proofErr w:type="spellStart"/>
      <w:r w:rsidRPr="00524873">
        <w:rPr>
          <w:rFonts w:ascii="宋体" w:eastAsia="宋体" w:hAnsi="宋体" w:cs="Times New Roman"/>
          <w:sz w:val="24"/>
          <w:szCs w:val="24"/>
        </w:rPr>
        <w:t>getUpdateAction</w:t>
      </w:r>
      <w:proofErr w:type="spellEnd"/>
      <w:r w:rsidRPr="00524873">
        <w:rPr>
          <w:rFonts w:ascii="宋体" w:eastAsia="宋体" w:hAnsi="宋体" w:cs="Times New Roman"/>
          <w:sz w:val="24"/>
          <w:szCs w:val="24"/>
        </w:rPr>
        <w:t>() 方法需要根据具体的节点类型来生成相应的创建和更新操作；</w:t>
      </w:r>
      <w:proofErr w:type="spellStart"/>
      <w:r w:rsidRPr="00524873">
        <w:rPr>
          <w:rFonts w:ascii="宋体" w:eastAsia="宋体" w:hAnsi="宋体" w:cs="Times New Roman"/>
          <w:sz w:val="24"/>
          <w:szCs w:val="24"/>
        </w:rPr>
        <w:t>setContentByRemoteJSON</w:t>
      </w:r>
      <w:proofErr w:type="spellEnd"/>
      <w:r w:rsidRPr="00524873">
        <w:rPr>
          <w:rFonts w:ascii="宋体" w:eastAsia="宋体" w:hAnsi="宋体" w:cs="Times New Roman"/>
          <w:sz w:val="24"/>
          <w:szCs w:val="24"/>
        </w:rPr>
        <w:t xml:space="preserve">() 方法和 </w:t>
      </w:r>
      <w:proofErr w:type="spellStart"/>
      <w:r w:rsidRPr="00524873">
        <w:rPr>
          <w:rFonts w:ascii="宋体" w:eastAsia="宋体" w:hAnsi="宋体" w:cs="Times New Roman"/>
          <w:sz w:val="24"/>
          <w:szCs w:val="24"/>
        </w:rPr>
        <w:t>setContentByLocalJSON</w:t>
      </w:r>
      <w:proofErr w:type="spellEnd"/>
      <w:r w:rsidRPr="00524873">
        <w:rPr>
          <w:rFonts w:ascii="宋体" w:eastAsia="宋体" w:hAnsi="宋体" w:cs="Times New Roman"/>
          <w:sz w:val="24"/>
          <w:szCs w:val="24"/>
        </w:rPr>
        <w:t>() 方法需要根据具体的节点类型来解析远程或本地 JSON 数据，并设置节点内容；</w:t>
      </w:r>
      <w:proofErr w:type="spellStart"/>
      <w:r w:rsidRPr="00524873">
        <w:rPr>
          <w:rFonts w:ascii="宋体" w:eastAsia="宋体" w:hAnsi="宋体" w:cs="Times New Roman"/>
          <w:sz w:val="24"/>
          <w:szCs w:val="24"/>
        </w:rPr>
        <w:t>getLocalJSONFromContent</w:t>
      </w:r>
      <w:proofErr w:type="spellEnd"/>
      <w:r w:rsidRPr="00524873">
        <w:rPr>
          <w:rFonts w:ascii="宋体" w:eastAsia="宋体" w:hAnsi="宋体" w:cs="Times New Roman"/>
          <w:sz w:val="24"/>
          <w:szCs w:val="24"/>
        </w:rPr>
        <w:t>() 方法需要根</w:t>
      </w:r>
      <w:r w:rsidRPr="00524873">
        <w:rPr>
          <w:rFonts w:ascii="宋体" w:eastAsia="宋体" w:hAnsi="宋体" w:cs="Times New Roman" w:hint="eastAsia"/>
          <w:sz w:val="24"/>
          <w:szCs w:val="24"/>
        </w:rPr>
        <w:t>据具体的节点类型来生成节点内容的本地</w:t>
      </w:r>
      <w:r w:rsidRPr="00524873">
        <w:rPr>
          <w:rFonts w:ascii="宋体" w:eastAsia="宋体" w:hAnsi="宋体" w:cs="Times New Roman"/>
          <w:sz w:val="24"/>
          <w:szCs w:val="24"/>
        </w:rPr>
        <w:t xml:space="preserve"> JSON 数据；</w:t>
      </w:r>
      <w:proofErr w:type="spellStart"/>
      <w:r w:rsidRPr="00524873">
        <w:rPr>
          <w:rFonts w:ascii="宋体" w:eastAsia="宋体" w:hAnsi="宋体" w:cs="Times New Roman"/>
          <w:sz w:val="24"/>
          <w:szCs w:val="24"/>
        </w:rPr>
        <w:t>getSyncAction</w:t>
      </w:r>
      <w:proofErr w:type="spellEnd"/>
      <w:r w:rsidRPr="00524873">
        <w:rPr>
          <w:rFonts w:ascii="宋体" w:eastAsia="宋体" w:hAnsi="宋体" w:cs="Times New Roman"/>
          <w:sz w:val="24"/>
          <w:szCs w:val="24"/>
        </w:rPr>
        <w:t xml:space="preserve">() 方法需要根据具体的节点类型和同步状态来生成相应的同步操作。Node 类中还定义了一些成员变量，例如 </w:t>
      </w:r>
      <w:proofErr w:type="spellStart"/>
      <w:r w:rsidRPr="00524873">
        <w:rPr>
          <w:rFonts w:ascii="宋体" w:eastAsia="宋体" w:hAnsi="宋体" w:cs="Times New Roman"/>
          <w:sz w:val="24"/>
          <w:szCs w:val="24"/>
        </w:rPr>
        <w:t>mGid</w:t>
      </w:r>
      <w:proofErr w:type="spellEnd"/>
      <w:r w:rsidRPr="00524873">
        <w:rPr>
          <w:rFonts w:ascii="宋体" w:eastAsia="宋体" w:hAnsi="宋体" w:cs="Times New Roman"/>
          <w:sz w:val="24"/>
          <w:szCs w:val="24"/>
        </w:rPr>
        <w:t>、</w:t>
      </w:r>
      <w:proofErr w:type="spellStart"/>
      <w:r w:rsidRPr="00524873">
        <w:rPr>
          <w:rFonts w:ascii="宋体" w:eastAsia="宋体" w:hAnsi="宋体" w:cs="Times New Roman"/>
          <w:sz w:val="24"/>
          <w:szCs w:val="24"/>
        </w:rPr>
        <w:t>mName</w:t>
      </w:r>
      <w:proofErr w:type="spellEnd"/>
      <w:r w:rsidRPr="00524873">
        <w:rPr>
          <w:rFonts w:ascii="宋体" w:eastAsia="宋体" w:hAnsi="宋体" w:cs="Times New Roman"/>
          <w:sz w:val="24"/>
          <w:szCs w:val="24"/>
        </w:rPr>
        <w:t>、</w:t>
      </w:r>
      <w:proofErr w:type="spellStart"/>
      <w:r w:rsidRPr="00524873">
        <w:rPr>
          <w:rFonts w:ascii="宋体" w:eastAsia="宋体" w:hAnsi="宋体" w:cs="Times New Roman"/>
          <w:sz w:val="24"/>
          <w:szCs w:val="24"/>
        </w:rPr>
        <w:t>mLastModified</w:t>
      </w:r>
      <w:proofErr w:type="spellEnd"/>
      <w:r w:rsidRPr="00524873">
        <w:rPr>
          <w:rFonts w:ascii="宋体" w:eastAsia="宋体" w:hAnsi="宋体" w:cs="Times New Roman"/>
          <w:sz w:val="24"/>
          <w:szCs w:val="24"/>
        </w:rPr>
        <w:t xml:space="preserve"> 和 </w:t>
      </w:r>
      <w:proofErr w:type="spellStart"/>
      <w:r w:rsidRPr="00524873">
        <w:rPr>
          <w:rFonts w:ascii="宋体" w:eastAsia="宋体" w:hAnsi="宋体" w:cs="Times New Roman"/>
          <w:sz w:val="24"/>
          <w:szCs w:val="24"/>
        </w:rPr>
        <w:t>mDeleted</w:t>
      </w:r>
      <w:proofErr w:type="spellEnd"/>
      <w:r w:rsidRPr="00524873">
        <w:rPr>
          <w:rFonts w:ascii="宋体" w:eastAsia="宋体" w:hAnsi="宋体" w:cs="Times New Roman"/>
          <w:sz w:val="24"/>
          <w:szCs w:val="24"/>
        </w:rPr>
        <w:t>，用于存储节点的基本信息。子类可以通过调用 Node 类的方法来设置或获取这些成员变量的值。</w:t>
      </w:r>
    </w:p>
    <w:p w14:paraId="73DA9A7C" w14:textId="77777777" w:rsidR="00524873" w:rsidRDefault="00524873" w:rsidP="00524873">
      <w:pPr>
        <w:spacing w:line="400" w:lineRule="atLeast"/>
        <w:ind w:left="840" w:firstLineChars="600" w:firstLine="1440"/>
        <w:rPr>
          <w:rFonts w:ascii="宋体" w:eastAsia="宋体" w:hAnsi="宋体" w:cs="Times New Roman"/>
          <w:sz w:val="24"/>
          <w:szCs w:val="24"/>
        </w:rPr>
      </w:pPr>
    </w:p>
    <w:p w14:paraId="09A66032" w14:textId="6B65A197" w:rsidR="00524873" w:rsidRPr="00824601" w:rsidRDefault="00524873" w:rsidP="00524873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82460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方法作用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3906"/>
      </w:tblGrid>
      <w:tr w:rsidR="00524873" w:rsidRPr="00036FF5" w14:paraId="77F9AA50" w14:textId="77777777" w:rsidTr="00250844">
        <w:trPr>
          <w:jc w:val="center"/>
        </w:trPr>
        <w:tc>
          <w:tcPr>
            <w:tcW w:w="4390" w:type="dxa"/>
          </w:tcPr>
          <w:p w14:paraId="4EC51B74" w14:textId="0E95EAEC" w:rsidR="00524873" w:rsidRPr="00AD7FEB" w:rsidRDefault="00524873" w:rsidP="006479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</w:t>
            </w:r>
          </w:p>
        </w:tc>
        <w:tc>
          <w:tcPr>
            <w:tcW w:w="3906" w:type="dxa"/>
          </w:tcPr>
          <w:p w14:paraId="7ABB214E" w14:textId="53559C41" w:rsidR="00524873" w:rsidRPr="00036FF5" w:rsidRDefault="00524873" w:rsidP="006479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作用</w:t>
            </w:r>
          </w:p>
        </w:tc>
      </w:tr>
      <w:tr w:rsidR="00524873" w14:paraId="3090D673" w14:textId="77777777" w:rsidTr="00250844">
        <w:trPr>
          <w:jc w:val="center"/>
        </w:trPr>
        <w:tc>
          <w:tcPr>
            <w:tcW w:w="4390" w:type="dxa"/>
          </w:tcPr>
          <w:p w14:paraId="4007BE5E" w14:textId="43EC5289" w:rsidR="00524873" w:rsidRPr="00004CAF" w:rsidRDefault="00250844" w:rsidP="006479A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getCreateAction</w:t>
            </w:r>
            <w:proofErr w:type="spellEnd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(int </w:t>
            </w:r>
            <w:proofErr w:type="spellStart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actionId</w:t>
            </w:r>
            <w:proofErr w:type="spellEnd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</w:p>
        </w:tc>
        <w:tc>
          <w:tcPr>
            <w:tcW w:w="3906" w:type="dxa"/>
          </w:tcPr>
          <w:p w14:paraId="041EE701" w14:textId="4DBAEFAC" w:rsidR="00524873" w:rsidRDefault="00250844" w:rsidP="006479A8">
            <w:pPr>
              <w:rPr>
                <w:rFonts w:hint="eastAsia"/>
              </w:rPr>
            </w:pPr>
            <w:r w:rsidRPr="00250844">
              <w:rPr>
                <w:rFonts w:hint="eastAsia"/>
              </w:rPr>
              <w:t>获取创建节点的操作</w:t>
            </w:r>
          </w:p>
        </w:tc>
      </w:tr>
      <w:tr w:rsidR="00524873" w14:paraId="3B0BAB73" w14:textId="77777777" w:rsidTr="00250844">
        <w:trPr>
          <w:jc w:val="center"/>
        </w:trPr>
        <w:tc>
          <w:tcPr>
            <w:tcW w:w="4390" w:type="dxa"/>
          </w:tcPr>
          <w:p w14:paraId="3F7FBF63" w14:textId="2F101132" w:rsidR="00524873" w:rsidRPr="001C4062" w:rsidRDefault="00250844" w:rsidP="006479A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getUpdateAction</w:t>
            </w:r>
            <w:proofErr w:type="spellEnd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(int </w:t>
            </w:r>
            <w:proofErr w:type="spellStart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actionId</w:t>
            </w:r>
            <w:proofErr w:type="spellEnd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：</w:t>
            </w:r>
          </w:p>
        </w:tc>
        <w:tc>
          <w:tcPr>
            <w:tcW w:w="3906" w:type="dxa"/>
          </w:tcPr>
          <w:p w14:paraId="22DE08FE" w14:textId="364F4AFC" w:rsidR="00524873" w:rsidRPr="001C4062" w:rsidRDefault="00250844" w:rsidP="006479A8">
            <w:r w:rsidRPr="00250844">
              <w:rPr>
                <w:rFonts w:hint="eastAsia"/>
              </w:rPr>
              <w:t>获取更新节点的操作</w:t>
            </w:r>
          </w:p>
        </w:tc>
      </w:tr>
      <w:tr w:rsidR="00250844" w14:paraId="0A342F3F" w14:textId="77777777" w:rsidTr="00250844">
        <w:trPr>
          <w:jc w:val="center"/>
        </w:trPr>
        <w:tc>
          <w:tcPr>
            <w:tcW w:w="4390" w:type="dxa"/>
          </w:tcPr>
          <w:p w14:paraId="099B5551" w14:textId="77777777" w:rsidR="00250844" w:rsidRDefault="00250844" w:rsidP="006479A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setContentByRemoteJSON</w:t>
            </w:r>
            <w:proofErr w:type="spellEnd"/>
          </w:p>
          <w:p w14:paraId="38FC05BA" w14:textId="52D32766" w:rsidR="00250844" w:rsidRPr="00250844" w:rsidRDefault="00250844" w:rsidP="006479A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JSONObject</w:t>
            </w:r>
            <w:proofErr w:type="spellEnd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 </w:t>
            </w:r>
            <w:proofErr w:type="spellStart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js</w:t>
            </w:r>
            <w:proofErr w:type="spellEnd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</w:p>
        </w:tc>
        <w:tc>
          <w:tcPr>
            <w:tcW w:w="3906" w:type="dxa"/>
          </w:tcPr>
          <w:p w14:paraId="37747834" w14:textId="22AD140A" w:rsidR="00250844" w:rsidRPr="00250844" w:rsidRDefault="00250844" w:rsidP="006479A8">
            <w:pPr>
              <w:rPr>
                <w:rFonts w:hint="eastAsia"/>
              </w:rPr>
            </w:pPr>
            <w:r w:rsidRPr="00250844">
              <w:rPr>
                <w:rFonts w:hint="eastAsia"/>
              </w:rPr>
              <w:t>根据远程</w:t>
            </w:r>
            <w:r w:rsidRPr="00250844">
              <w:t xml:space="preserve"> JSON 数据设置节点内容</w:t>
            </w:r>
          </w:p>
        </w:tc>
      </w:tr>
      <w:tr w:rsidR="00250844" w14:paraId="5AEF8CD9" w14:textId="77777777" w:rsidTr="00250844">
        <w:trPr>
          <w:jc w:val="center"/>
        </w:trPr>
        <w:tc>
          <w:tcPr>
            <w:tcW w:w="4390" w:type="dxa"/>
          </w:tcPr>
          <w:p w14:paraId="6AF88845" w14:textId="24AF314C" w:rsidR="00250844" w:rsidRPr="00250844" w:rsidRDefault="00250844" w:rsidP="006479A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setContentByLocalJSON</w:t>
            </w:r>
            <w:proofErr w:type="spellEnd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JSONObject</w:t>
            </w:r>
            <w:proofErr w:type="spellEnd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 </w:t>
            </w:r>
            <w:proofErr w:type="spellStart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js</w:t>
            </w:r>
            <w:proofErr w:type="spellEnd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</w:p>
        </w:tc>
        <w:tc>
          <w:tcPr>
            <w:tcW w:w="3906" w:type="dxa"/>
          </w:tcPr>
          <w:p w14:paraId="5B90BEAB" w14:textId="6E6F36B2" w:rsidR="00250844" w:rsidRPr="00250844" w:rsidRDefault="00250844" w:rsidP="006479A8">
            <w:pPr>
              <w:rPr>
                <w:rFonts w:hint="eastAsia"/>
              </w:rPr>
            </w:pPr>
            <w:r w:rsidRPr="00250844">
              <w:rPr>
                <w:rFonts w:hint="eastAsia"/>
              </w:rPr>
              <w:t>根据本地</w:t>
            </w:r>
            <w:r w:rsidRPr="00250844">
              <w:t xml:space="preserve"> JSON 数据设置节点内容。</w:t>
            </w:r>
          </w:p>
        </w:tc>
      </w:tr>
      <w:tr w:rsidR="00250844" w14:paraId="4BB1C230" w14:textId="77777777" w:rsidTr="00250844">
        <w:trPr>
          <w:jc w:val="center"/>
        </w:trPr>
        <w:tc>
          <w:tcPr>
            <w:tcW w:w="4390" w:type="dxa"/>
          </w:tcPr>
          <w:p w14:paraId="64FD4508" w14:textId="0DF89A89" w:rsidR="00250844" w:rsidRPr="00250844" w:rsidRDefault="00250844" w:rsidP="006479A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getLocalJSONFromContent</w:t>
            </w:r>
            <w:proofErr w:type="spellEnd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</w:t>
            </w:r>
          </w:p>
        </w:tc>
        <w:tc>
          <w:tcPr>
            <w:tcW w:w="3906" w:type="dxa"/>
          </w:tcPr>
          <w:p w14:paraId="634E3E1D" w14:textId="67FD8397" w:rsidR="00250844" w:rsidRPr="00250844" w:rsidRDefault="00250844" w:rsidP="006479A8">
            <w:pPr>
              <w:rPr>
                <w:rFonts w:hint="eastAsia"/>
              </w:rPr>
            </w:pPr>
            <w:r w:rsidRPr="00250844">
              <w:rPr>
                <w:rFonts w:hint="eastAsia"/>
              </w:rPr>
              <w:t>获取节点内容的本地</w:t>
            </w:r>
            <w:r w:rsidRPr="00250844">
              <w:t xml:space="preserve"> JSON 数据。</w:t>
            </w:r>
          </w:p>
        </w:tc>
      </w:tr>
      <w:tr w:rsidR="00250844" w14:paraId="44FBED99" w14:textId="77777777" w:rsidTr="00250844">
        <w:trPr>
          <w:jc w:val="center"/>
        </w:trPr>
        <w:tc>
          <w:tcPr>
            <w:tcW w:w="4390" w:type="dxa"/>
          </w:tcPr>
          <w:p w14:paraId="1D667FAF" w14:textId="5684A111" w:rsidR="00250844" w:rsidRPr="00250844" w:rsidRDefault="00250844" w:rsidP="006479A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getSyncAction</w:t>
            </w:r>
            <w:proofErr w:type="spellEnd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(Cursor c)</w:t>
            </w:r>
          </w:p>
        </w:tc>
        <w:tc>
          <w:tcPr>
            <w:tcW w:w="3906" w:type="dxa"/>
          </w:tcPr>
          <w:p w14:paraId="003D2688" w14:textId="1948CBA3" w:rsidR="00250844" w:rsidRPr="00250844" w:rsidRDefault="00250844" w:rsidP="006479A8">
            <w:pPr>
              <w:rPr>
                <w:rFonts w:hint="eastAsia"/>
              </w:rPr>
            </w:pPr>
            <w:r w:rsidRPr="00250844">
              <w:rPr>
                <w:rFonts w:hint="eastAsia"/>
              </w:rPr>
              <w:t>获取节点的同步操作。</w:t>
            </w:r>
          </w:p>
        </w:tc>
      </w:tr>
      <w:tr w:rsidR="00250844" w14:paraId="525C4A56" w14:textId="77777777" w:rsidTr="00250844">
        <w:trPr>
          <w:jc w:val="center"/>
        </w:trPr>
        <w:tc>
          <w:tcPr>
            <w:tcW w:w="4390" w:type="dxa"/>
          </w:tcPr>
          <w:p w14:paraId="1DCC6C1B" w14:textId="2C42B259" w:rsidR="00250844" w:rsidRPr="00250844" w:rsidRDefault="00250844" w:rsidP="006479A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setGid</w:t>
            </w:r>
            <w:proofErr w:type="spellEnd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(String gid)</w:t>
            </w:r>
          </w:p>
        </w:tc>
        <w:tc>
          <w:tcPr>
            <w:tcW w:w="3906" w:type="dxa"/>
          </w:tcPr>
          <w:p w14:paraId="465BFF41" w14:textId="6F18C631" w:rsidR="00250844" w:rsidRPr="00250844" w:rsidRDefault="00250844" w:rsidP="006479A8">
            <w:pPr>
              <w:rPr>
                <w:rFonts w:hint="eastAsia"/>
              </w:rPr>
            </w:pPr>
            <w:r w:rsidRPr="00250844">
              <w:rPr>
                <w:rFonts w:hint="eastAsia"/>
              </w:rPr>
              <w:t>设置节点的全局唯一标识符</w:t>
            </w:r>
          </w:p>
        </w:tc>
      </w:tr>
      <w:tr w:rsidR="00250844" w14:paraId="63E2F7A0" w14:textId="77777777" w:rsidTr="00250844">
        <w:trPr>
          <w:jc w:val="center"/>
        </w:trPr>
        <w:tc>
          <w:tcPr>
            <w:tcW w:w="4390" w:type="dxa"/>
          </w:tcPr>
          <w:p w14:paraId="38FFFFF7" w14:textId="5E99548F" w:rsidR="00250844" w:rsidRPr="00250844" w:rsidRDefault="00250844" w:rsidP="006479A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setName</w:t>
            </w:r>
            <w:proofErr w:type="spellEnd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(String name)</w:t>
            </w:r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：</w:t>
            </w:r>
          </w:p>
        </w:tc>
        <w:tc>
          <w:tcPr>
            <w:tcW w:w="3906" w:type="dxa"/>
          </w:tcPr>
          <w:p w14:paraId="500B7DB9" w14:textId="21DA5368" w:rsidR="00250844" w:rsidRPr="00250844" w:rsidRDefault="00250844" w:rsidP="006479A8">
            <w:pPr>
              <w:rPr>
                <w:rFonts w:hint="eastAsia"/>
              </w:rPr>
            </w:pPr>
            <w:r w:rsidRPr="00250844">
              <w:rPr>
                <w:rFonts w:hint="eastAsia"/>
              </w:rPr>
              <w:t>设置节点的名称。</w:t>
            </w:r>
          </w:p>
        </w:tc>
      </w:tr>
      <w:tr w:rsidR="00250844" w14:paraId="6CD010E9" w14:textId="77777777" w:rsidTr="00250844">
        <w:trPr>
          <w:jc w:val="center"/>
        </w:trPr>
        <w:tc>
          <w:tcPr>
            <w:tcW w:w="4390" w:type="dxa"/>
          </w:tcPr>
          <w:p w14:paraId="262CFFA2" w14:textId="4E9B5C14" w:rsidR="00250844" w:rsidRPr="00250844" w:rsidRDefault="00250844" w:rsidP="006479A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setLastModified</w:t>
            </w:r>
            <w:proofErr w:type="spellEnd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(long </w:t>
            </w:r>
            <w:proofErr w:type="spellStart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lastModified</w:t>
            </w:r>
            <w:proofErr w:type="spellEnd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</w:p>
        </w:tc>
        <w:tc>
          <w:tcPr>
            <w:tcW w:w="3906" w:type="dxa"/>
          </w:tcPr>
          <w:p w14:paraId="2757C292" w14:textId="162077E9" w:rsidR="00250844" w:rsidRPr="00250844" w:rsidRDefault="00250844" w:rsidP="006479A8">
            <w:pPr>
              <w:rPr>
                <w:rFonts w:hint="eastAsia"/>
              </w:rPr>
            </w:pPr>
            <w:r w:rsidRPr="00250844">
              <w:rPr>
                <w:rFonts w:hint="eastAsia"/>
              </w:rPr>
              <w:t>设置节点的最后修改时间。</w:t>
            </w:r>
          </w:p>
        </w:tc>
      </w:tr>
      <w:tr w:rsidR="00250844" w14:paraId="4CC2B12B" w14:textId="77777777" w:rsidTr="00250844">
        <w:trPr>
          <w:jc w:val="center"/>
        </w:trPr>
        <w:tc>
          <w:tcPr>
            <w:tcW w:w="4390" w:type="dxa"/>
          </w:tcPr>
          <w:p w14:paraId="68302F2D" w14:textId="7C485077" w:rsidR="00250844" w:rsidRPr="00250844" w:rsidRDefault="00250844" w:rsidP="006479A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setDeleted</w:t>
            </w:r>
            <w:proofErr w:type="spellEnd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boolean</w:t>
            </w:r>
            <w:proofErr w:type="spellEnd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 deleted)</w:t>
            </w:r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：</w:t>
            </w:r>
          </w:p>
        </w:tc>
        <w:tc>
          <w:tcPr>
            <w:tcW w:w="3906" w:type="dxa"/>
          </w:tcPr>
          <w:p w14:paraId="1B8EB501" w14:textId="5054EB23" w:rsidR="00250844" w:rsidRPr="00250844" w:rsidRDefault="00250844" w:rsidP="006479A8">
            <w:pPr>
              <w:rPr>
                <w:rFonts w:hint="eastAsia"/>
              </w:rPr>
            </w:pPr>
            <w:r w:rsidRPr="00250844">
              <w:rPr>
                <w:rFonts w:hint="eastAsia"/>
              </w:rPr>
              <w:t>设置节点是否被删除。</w:t>
            </w:r>
          </w:p>
        </w:tc>
      </w:tr>
      <w:tr w:rsidR="00250844" w14:paraId="58C6F82D" w14:textId="77777777" w:rsidTr="00250844">
        <w:trPr>
          <w:jc w:val="center"/>
        </w:trPr>
        <w:tc>
          <w:tcPr>
            <w:tcW w:w="4390" w:type="dxa"/>
          </w:tcPr>
          <w:p w14:paraId="5826AB34" w14:textId="557C34A8" w:rsidR="00250844" w:rsidRPr="00250844" w:rsidRDefault="00250844" w:rsidP="006479A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getGid</w:t>
            </w:r>
            <w:proofErr w:type="spellEnd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</w:t>
            </w:r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：</w:t>
            </w:r>
          </w:p>
        </w:tc>
        <w:tc>
          <w:tcPr>
            <w:tcW w:w="3906" w:type="dxa"/>
          </w:tcPr>
          <w:p w14:paraId="5E82BE2F" w14:textId="7D810CBE" w:rsidR="00250844" w:rsidRPr="00250844" w:rsidRDefault="00250844" w:rsidP="006479A8">
            <w:pPr>
              <w:rPr>
                <w:rFonts w:hint="eastAsia"/>
              </w:rPr>
            </w:pPr>
            <w:r w:rsidRPr="00250844">
              <w:rPr>
                <w:rFonts w:hint="eastAsia"/>
              </w:rPr>
              <w:t>获取节点的全局唯一标识符</w:t>
            </w:r>
          </w:p>
        </w:tc>
      </w:tr>
      <w:tr w:rsidR="00250844" w14:paraId="39707523" w14:textId="77777777" w:rsidTr="00250844">
        <w:trPr>
          <w:jc w:val="center"/>
        </w:trPr>
        <w:tc>
          <w:tcPr>
            <w:tcW w:w="4390" w:type="dxa"/>
          </w:tcPr>
          <w:p w14:paraId="518DB86D" w14:textId="5806DA61" w:rsidR="00250844" w:rsidRPr="00250844" w:rsidRDefault="00250844" w:rsidP="006479A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getName</w:t>
            </w:r>
            <w:proofErr w:type="spellEnd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</w:t>
            </w:r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：</w:t>
            </w:r>
          </w:p>
        </w:tc>
        <w:tc>
          <w:tcPr>
            <w:tcW w:w="3906" w:type="dxa"/>
          </w:tcPr>
          <w:p w14:paraId="44E8FE4C" w14:textId="5DF17119" w:rsidR="00250844" w:rsidRPr="00250844" w:rsidRDefault="00250844" w:rsidP="006479A8">
            <w:pPr>
              <w:rPr>
                <w:rFonts w:hint="eastAsia"/>
              </w:rPr>
            </w:pPr>
            <w:r w:rsidRPr="00250844">
              <w:rPr>
                <w:rFonts w:hint="eastAsia"/>
              </w:rPr>
              <w:t>获取节点的名称。</w:t>
            </w:r>
          </w:p>
        </w:tc>
      </w:tr>
      <w:tr w:rsidR="00250844" w14:paraId="7C96F66C" w14:textId="77777777" w:rsidTr="00250844">
        <w:trPr>
          <w:jc w:val="center"/>
        </w:trPr>
        <w:tc>
          <w:tcPr>
            <w:tcW w:w="4390" w:type="dxa"/>
          </w:tcPr>
          <w:p w14:paraId="1D66B457" w14:textId="75C4BD6B" w:rsidR="00250844" w:rsidRPr="00250844" w:rsidRDefault="00250844" w:rsidP="006479A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getLastModified</w:t>
            </w:r>
            <w:proofErr w:type="spellEnd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</w:t>
            </w:r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：</w:t>
            </w:r>
          </w:p>
        </w:tc>
        <w:tc>
          <w:tcPr>
            <w:tcW w:w="3906" w:type="dxa"/>
          </w:tcPr>
          <w:p w14:paraId="08213265" w14:textId="261B007E" w:rsidR="00250844" w:rsidRPr="00250844" w:rsidRDefault="00250844" w:rsidP="006479A8">
            <w:pPr>
              <w:rPr>
                <w:rFonts w:hint="eastAsia"/>
              </w:rPr>
            </w:pPr>
            <w:r w:rsidRPr="00250844">
              <w:rPr>
                <w:rFonts w:hint="eastAsia"/>
              </w:rPr>
              <w:t>获取节点的最后修改时间。</w:t>
            </w:r>
          </w:p>
        </w:tc>
      </w:tr>
      <w:tr w:rsidR="00250844" w14:paraId="10A961DD" w14:textId="77777777" w:rsidTr="00250844">
        <w:trPr>
          <w:jc w:val="center"/>
        </w:trPr>
        <w:tc>
          <w:tcPr>
            <w:tcW w:w="4390" w:type="dxa"/>
          </w:tcPr>
          <w:p w14:paraId="7B863E7F" w14:textId="6791B5F2" w:rsidR="00250844" w:rsidRPr="00250844" w:rsidRDefault="00250844" w:rsidP="006479A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getDeleted</w:t>
            </w:r>
            <w:proofErr w:type="spellEnd"/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</w:t>
            </w:r>
            <w:r w:rsidRPr="0025084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：</w:t>
            </w:r>
          </w:p>
        </w:tc>
        <w:tc>
          <w:tcPr>
            <w:tcW w:w="3906" w:type="dxa"/>
          </w:tcPr>
          <w:p w14:paraId="68188B6A" w14:textId="10496182" w:rsidR="00250844" w:rsidRPr="00250844" w:rsidRDefault="00250844" w:rsidP="006479A8">
            <w:pPr>
              <w:rPr>
                <w:rFonts w:hint="eastAsia"/>
              </w:rPr>
            </w:pPr>
            <w:r w:rsidRPr="00250844">
              <w:rPr>
                <w:rFonts w:hint="eastAsia"/>
              </w:rPr>
              <w:t>获取节点是否被删除。</w:t>
            </w:r>
          </w:p>
        </w:tc>
      </w:tr>
    </w:tbl>
    <w:p w14:paraId="625F1DE6" w14:textId="77777777" w:rsidR="00524873" w:rsidRDefault="00524873" w:rsidP="00524873">
      <w:pPr>
        <w:spacing w:line="400" w:lineRule="atLeast"/>
        <w:ind w:left="840" w:firstLineChars="600" w:firstLine="1440"/>
        <w:rPr>
          <w:rFonts w:ascii="宋体" w:eastAsia="宋体" w:hAnsi="宋体" w:cs="Times New Roman"/>
          <w:sz w:val="24"/>
          <w:szCs w:val="24"/>
        </w:rPr>
      </w:pPr>
    </w:p>
    <w:p w14:paraId="1943C80C" w14:textId="77777777" w:rsidR="00524873" w:rsidRDefault="00524873" w:rsidP="00524873">
      <w:pPr>
        <w:spacing w:line="400" w:lineRule="atLeast"/>
        <w:ind w:left="840" w:firstLineChars="600" w:firstLine="1440"/>
        <w:rPr>
          <w:rFonts w:ascii="宋体" w:eastAsia="宋体" w:hAnsi="宋体" w:cs="Times New Roman"/>
          <w:sz w:val="24"/>
          <w:szCs w:val="24"/>
        </w:rPr>
      </w:pPr>
    </w:p>
    <w:p w14:paraId="316434CF" w14:textId="77777777" w:rsidR="00524873" w:rsidRPr="00524873" w:rsidRDefault="00524873" w:rsidP="00524873">
      <w:pPr>
        <w:spacing w:line="400" w:lineRule="atLeast"/>
        <w:ind w:left="840" w:firstLineChars="600" w:firstLine="1440"/>
        <w:rPr>
          <w:rFonts w:ascii="宋体" w:eastAsia="宋体" w:hAnsi="宋体" w:cs="Times New Roman" w:hint="eastAsia"/>
          <w:sz w:val="24"/>
          <w:szCs w:val="24"/>
        </w:rPr>
      </w:pPr>
    </w:p>
    <w:p w14:paraId="6414B72F" w14:textId="50779917" w:rsidR="00AA34B2" w:rsidRPr="00B71A60" w:rsidRDefault="00AA34B2" w:rsidP="007F5F15">
      <w:pPr>
        <w:pStyle w:val="a3"/>
        <w:numPr>
          <w:ilvl w:val="2"/>
          <w:numId w:val="2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数据层相关的类</w:t>
      </w:r>
    </w:p>
    <w:p w14:paraId="25933585" w14:textId="2187EA9A" w:rsidR="00AD7FEB" w:rsidRPr="00B71A60" w:rsidRDefault="007F5F15" w:rsidP="007F5F15">
      <w:pPr>
        <w:spacing w:line="400" w:lineRule="atLeast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="00AD7FEB"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 w:rsidR="00020CE9" w:rsidRPr="00020CE9">
        <w:rPr>
          <w:rFonts w:ascii="Times New Roman" w:eastAsia="宋体" w:hAnsi="Times New Roman" w:cs="Times New Roman"/>
          <w:b/>
          <w:bCs/>
          <w:sz w:val="24"/>
          <w:szCs w:val="24"/>
        </w:rPr>
        <w:t>Notes</w:t>
      </w:r>
    </w:p>
    <w:p w14:paraId="1B78E87D" w14:textId="77777777" w:rsidR="00AD7FEB" w:rsidRDefault="00AD7FEB" w:rsidP="00AD7FEB">
      <w:pPr>
        <w:pStyle w:val="a3"/>
        <w:numPr>
          <w:ilvl w:val="0"/>
          <w:numId w:val="19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</w:p>
    <w:p w14:paraId="17EF9BCC" w14:textId="364B0F12" w:rsidR="00020CE9" w:rsidRPr="00020CE9" w:rsidRDefault="00020CE9" w:rsidP="00020CE9">
      <w:pPr>
        <w:pStyle w:val="a3"/>
        <w:spacing w:line="400" w:lineRule="atLeast"/>
        <w:ind w:left="1560" w:firstLine="480"/>
        <w:rPr>
          <w:rFonts w:ascii="Times New Roman" w:eastAsia="宋体" w:hAnsi="Times New Roman" w:cs="Times New Roman"/>
          <w:sz w:val="24"/>
          <w:szCs w:val="24"/>
        </w:rPr>
      </w:pPr>
      <w:r w:rsidRPr="00020CE9">
        <w:rPr>
          <w:rFonts w:ascii="Times New Roman" w:eastAsia="宋体" w:hAnsi="Times New Roman" w:cs="Times New Roman" w:hint="eastAsia"/>
          <w:sz w:val="24"/>
          <w:szCs w:val="24"/>
        </w:rPr>
        <w:t>便签数据库，用于记录便签相关属性和数据</w:t>
      </w:r>
    </w:p>
    <w:p w14:paraId="087BCD98" w14:textId="77777777" w:rsidR="00AD7FEB" w:rsidRDefault="00AD7FEB" w:rsidP="00AD7FEB">
      <w:pPr>
        <w:pStyle w:val="a3"/>
        <w:numPr>
          <w:ilvl w:val="0"/>
          <w:numId w:val="19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413D99D6" w14:textId="77777777" w:rsidR="00C2360E" w:rsidRPr="00824601" w:rsidRDefault="00C2360E" w:rsidP="00C2360E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82460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6662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3685"/>
        <w:gridCol w:w="2977"/>
      </w:tblGrid>
      <w:tr w:rsidR="00763B58" w:rsidRPr="00763B58" w14:paraId="56CA73D9" w14:textId="77777777" w:rsidTr="00763B58">
        <w:tc>
          <w:tcPr>
            <w:tcW w:w="3685" w:type="dxa"/>
            <w:vAlign w:val="center"/>
          </w:tcPr>
          <w:p w14:paraId="71E3FA63" w14:textId="77777777" w:rsidR="00763B58" w:rsidRPr="00763B58" w:rsidRDefault="00763B58" w:rsidP="006479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63B58">
              <w:rPr>
                <w:rFonts w:ascii="宋体" w:eastAsia="宋体" w:hAnsi="宋体" w:cs="Times New Roman"/>
                <w:szCs w:val="21"/>
              </w:rPr>
              <w:t>成员</w:t>
            </w:r>
          </w:p>
        </w:tc>
        <w:tc>
          <w:tcPr>
            <w:tcW w:w="2977" w:type="dxa"/>
            <w:vAlign w:val="center"/>
          </w:tcPr>
          <w:p w14:paraId="5209A34C" w14:textId="77777777" w:rsidR="00763B58" w:rsidRPr="00763B58" w:rsidRDefault="00763B58" w:rsidP="006479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63B58">
              <w:rPr>
                <w:rFonts w:ascii="宋体" w:eastAsia="宋体" w:hAnsi="宋体" w:cs="Times New Roman"/>
                <w:szCs w:val="21"/>
              </w:rPr>
              <w:t>说明</w:t>
            </w:r>
          </w:p>
        </w:tc>
      </w:tr>
      <w:tr w:rsidR="00763B58" w:rsidRPr="00763B58" w14:paraId="7781D839" w14:textId="77777777" w:rsidTr="00763B58">
        <w:tc>
          <w:tcPr>
            <w:tcW w:w="3685" w:type="dxa"/>
            <w:vAlign w:val="center"/>
          </w:tcPr>
          <w:p w14:paraId="2FCB327C" w14:textId="77777777" w:rsidR="00763B58" w:rsidRPr="00763B58" w:rsidRDefault="00763B58" w:rsidP="006479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63B58">
              <w:rPr>
                <w:rFonts w:ascii="宋体" w:eastAsia="宋体" w:hAnsi="宋体" w:cs="Times New Roman"/>
                <w:szCs w:val="21"/>
              </w:rPr>
              <w:t>AUTHORITY</w:t>
            </w:r>
          </w:p>
        </w:tc>
        <w:tc>
          <w:tcPr>
            <w:tcW w:w="2977" w:type="dxa"/>
            <w:vAlign w:val="center"/>
          </w:tcPr>
          <w:p w14:paraId="215C930B" w14:textId="77777777" w:rsidR="00763B58" w:rsidRPr="00763B58" w:rsidRDefault="00763B58" w:rsidP="006479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63B58">
              <w:rPr>
                <w:rFonts w:ascii="宋体" w:eastAsia="宋体" w:hAnsi="宋体" w:cs="Times New Roman" w:hint="eastAsia"/>
                <w:szCs w:val="21"/>
              </w:rPr>
              <w:t>定义了用于访问数据的内容提供者的权限</w:t>
            </w:r>
            <w:r w:rsidRPr="00763B58">
              <w:rPr>
                <w:rFonts w:ascii="宋体" w:eastAsia="宋体" w:hAnsi="宋体" w:cs="Times New Roman"/>
                <w:szCs w:val="21"/>
              </w:rPr>
              <w:t xml:space="preserve"> </w:t>
            </w:r>
          </w:p>
        </w:tc>
      </w:tr>
      <w:tr w:rsidR="00763B58" w:rsidRPr="00763B58" w14:paraId="6F51B61C" w14:textId="77777777" w:rsidTr="00763B58">
        <w:tc>
          <w:tcPr>
            <w:tcW w:w="3685" w:type="dxa"/>
            <w:vAlign w:val="center"/>
          </w:tcPr>
          <w:p w14:paraId="4B50EAA2" w14:textId="77777777" w:rsidR="00763B58" w:rsidRPr="00763B58" w:rsidRDefault="00763B58" w:rsidP="006479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63B58">
              <w:rPr>
                <w:rFonts w:ascii="宋体" w:eastAsia="宋体" w:hAnsi="宋体" w:cs="Times New Roman"/>
                <w:szCs w:val="21"/>
              </w:rPr>
              <w:t>TAG</w:t>
            </w:r>
          </w:p>
        </w:tc>
        <w:tc>
          <w:tcPr>
            <w:tcW w:w="2977" w:type="dxa"/>
            <w:vAlign w:val="center"/>
          </w:tcPr>
          <w:p w14:paraId="7A46204A" w14:textId="77777777" w:rsidR="00763B58" w:rsidRPr="00763B58" w:rsidRDefault="00763B58" w:rsidP="006479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63B58">
              <w:rPr>
                <w:rFonts w:ascii="宋体" w:eastAsia="宋体" w:hAnsi="宋体" w:cs="Times New Roman" w:hint="eastAsia"/>
                <w:szCs w:val="21"/>
              </w:rPr>
              <w:t>用于标识日志输出的标签</w:t>
            </w:r>
          </w:p>
        </w:tc>
      </w:tr>
      <w:tr w:rsidR="00763B58" w:rsidRPr="00763B58" w14:paraId="20C8B7C9" w14:textId="77777777" w:rsidTr="00763B58">
        <w:tc>
          <w:tcPr>
            <w:tcW w:w="3685" w:type="dxa"/>
            <w:vAlign w:val="center"/>
          </w:tcPr>
          <w:p w14:paraId="62044F78" w14:textId="77777777" w:rsidR="00763B58" w:rsidRPr="00763B58" w:rsidRDefault="00763B58" w:rsidP="006479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63B58">
              <w:rPr>
                <w:rFonts w:ascii="宋体" w:eastAsia="宋体" w:hAnsi="宋体" w:cs="Times New Roman"/>
                <w:szCs w:val="21"/>
              </w:rPr>
              <w:t>CONTENT_NOTE_URI</w:t>
            </w:r>
          </w:p>
        </w:tc>
        <w:tc>
          <w:tcPr>
            <w:tcW w:w="2977" w:type="dxa"/>
            <w:vAlign w:val="center"/>
          </w:tcPr>
          <w:p w14:paraId="5A699D69" w14:textId="77777777" w:rsidR="00763B58" w:rsidRPr="00763B58" w:rsidRDefault="00763B58" w:rsidP="006479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63B58">
              <w:rPr>
                <w:rFonts w:ascii="宋体" w:eastAsia="宋体" w:hAnsi="宋体" w:cs="Times New Roman" w:hint="eastAsia"/>
                <w:szCs w:val="21"/>
              </w:rPr>
              <w:t>表示用于查询便签的</w:t>
            </w:r>
            <w:r w:rsidRPr="00763B58">
              <w:rPr>
                <w:rFonts w:ascii="宋体" w:eastAsia="宋体" w:hAnsi="宋体" w:cs="Times New Roman"/>
                <w:szCs w:val="21"/>
              </w:rPr>
              <w:t>URI</w:t>
            </w:r>
          </w:p>
        </w:tc>
      </w:tr>
      <w:tr w:rsidR="00763B58" w:rsidRPr="00763B58" w14:paraId="53ACE9A3" w14:textId="77777777" w:rsidTr="00763B58">
        <w:tc>
          <w:tcPr>
            <w:tcW w:w="3685" w:type="dxa"/>
            <w:vAlign w:val="center"/>
          </w:tcPr>
          <w:p w14:paraId="4F3F7069" w14:textId="77777777" w:rsidR="00763B58" w:rsidRPr="00763B58" w:rsidRDefault="00763B58" w:rsidP="006479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63B58">
              <w:rPr>
                <w:rFonts w:ascii="宋体" w:eastAsia="宋体" w:hAnsi="宋体" w:cs="Times New Roman"/>
                <w:szCs w:val="21"/>
              </w:rPr>
              <w:t>CONTENT_DATA_URI</w:t>
            </w:r>
          </w:p>
        </w:tc>
        <w:tc>
          <w:tcPr>
            <w:tcW w:w="2977" w:type="dxa"/>
            <w:vAlign w:val="center"/>
          </w:tcPr>
          <w:p w14:paraId="4FC8568B" w14:textId="77777777" w:rsidR="00763B58" w:rsidRPr="00763B58" w:rsidRDefault="00763B58" w:rsidP="006479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63B58">
              <w:rPr>
                <w:rFonts w:ascii="宋体" w:eastAsia="宋体" w:hAnsi="宋体" w:cs="Times New Roman" w:hint="eastAsia"/>
                <w:szCs w:val="21"/>
              </w:rPr>
              <w:t>表示用于查询数据的</w:t>
            </w:r>
            <w:r w:rsidRPr="00763B58">
              <w:rPr>
                <w:rFonts w:ascii="宋体" w:eastAsia="宋体" w:hAnsi="宋体" w:cs="Times New Roman"/>
                <w:szCs w:val="21"/>
              </w:rPr>
              <w:t>URI</w:t>
            </w:r>
          </w:p>
        </w:tc>
      </w:tr>
      <w:tr w:rsidR="00763B58" w:rsidRPr="00763B58" w14:paraId="6D57C1FA" w14:textId="77777777" w:rsidTr="00763B58">
        <w:tc>
          <w:tcPr>
            <w:tcW w:w="3685" w:type="dxa"/>
            <w:vAlign w:val="center"/>
          </w:tcPr>
          <w:p w14:paraId="2B8BF592" w14:textId="77777777" w:rsidR="00763B58" w:rsidRPr="00763B58" w:rsidRDefault="00763B58" w:rsidP="006479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63B58">
              <w:rPr>
                <w:rFonts w:ascii="宋体" w:eastAsia="宋体" w:hAnsi="宋体" w:cs="Times New Roman" w:hint="eastAsia"/>
                <w:szCs w:val="21"/>
              </w:rPr>
              <w:t>NoteColumns</w:t>
            </w:r>
            <w:r w:rsidRPr="00763B58">
              <w:rPr>
                <w:rFonts w:ascii="宋体" w:eastAsia="宋体" w:hAnsi="宋体" w:cs="Times New Roman"/>
                <w:szCs w:val="21"/>
              </w:rPr>
              <w:t>.ID</w:t>
            </w:r>
          </w:p>
        </w:tc>
        <w:tc>
          <w:tcPr>
            <w:tcW w:w="2977" w:type="dxa"/>
            <w:vAlign w:val="center"/>
          </w:tcPr>
          <w:p w14:paraId="3358B656" w14:textId="77777777" w:rsidR="00763B58" w:rsidRPr="00763B58" w:rsidRDefault="00763B58" w:rsidP="006479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63B58">
              <w:rPr>
                <w:rFonts w:ascii="宋体" w:eastAsia="宋体" w:hAnsi="宋体" w:cs="Times New Roman" w:hint="eastAsia"/>
                <w:szCs w:val="21"/>
              </w:rPr>
              <w:t>代表唯一行的</w:t>
            </w:r>
            <w:r w:rsidRPr="00763B58">
              <w:rPr>
                <w:rFonts w:ascii="宋体" w:eastAsia="宋体" w:hAnsi="宋体" w:cs="Times New Roman"/>
                <w:szCs w:val="21"/>
              </w:rPr>
              <w:t>ID</w:t>
            </w:r>
          </w:p>
        </w:tc>
      </w:tr>
      <w:tr w:rsidR="00763B58" w:rsidRPr="00763B58" w14:paraId="5981D6F4" w14:textId="77777777" w:rsidTr="00763B58">
        <w:tc>
          <w:tcPr>
            <w:tcW w:w="3685" w:type="dxa"/>
            <w:vAlign w:val="center"/>
          </w:tcPr>
          <w:p w14:paraId="5AB991A0" w14:textId="77777777" w:rsidR="00763B58" w:rsidRPr="00763B58" w:rsidRDefault="00763B58" w:rsidP="006479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763B58">
              <w:rPr>
                <w:rFonts w:ascii="宋体" w:eastAsia="宋体" w:hAnsi="宋体" w:cs="Times New Roman"/>
                <w:szCs w:val="21"/>
              </w:rPr>
              <w:t>NoteColumns.PARENT_ID</w:t>
            </w:r>
            <w:proofErr w:type="spellEnd"/>
          </w:p>
        </w:tc>
        <w:tc>
          <w:tcPr>
            <w:tcW w:w="2977" w:type="dxa"/>
            <w:vAlign w:val="center"/>
          </w:tcPr>
          <w:p w14:paraId="1C148011" w14:textId="77777777" w:rsidR="00763B58" w:rsidRPr="00763B58" w:rsidRDefault="00763B58" w:rsidP="006479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63B58">
              <w:rPr>
                <w:rFonts w:ascii="宋体" w:eastAsia="宋体" w:hAnsi="宋体" w:cs="Times New Roman" w:hint="eastAsia"/>
                <w:szCs w:val="21"/>
              </w:rPr>
              <w:t>代表便签或文件夹的父项的</w:t>
            </w:r>
            <w:r w:rsidRPr="00763B58">
              <w:rPr>
                <w:rFonts w:ascii="宋体" w:eastAsia="宋体" w:hAnsi="宋体" w:cs="Times New Roman"/>
                <w:szCs w:val="21"/>
              </w:rPr>
              <w:t>ID，组织便签的层次</w:t>
            </w:r>
          </w:p>
        </w:tc>
      </w:tr>
      <w:tr w:rsidR="00763B58" w:rsidRPr="00763B58" w14:paraId="3FCAE0EC" w14:textId="77777777" w:rsidTr="00763B58">
        <w:tc>
          <w:tcPr>
            <w:tcW w:w="3685" w:type="dxa"/>
            <w:vAlign w:val="center"/>
          </w:tcPr>
          <w:p w14:paraId="6520331E" w14:textId="77777777" w:rsidR="00763B58" w:rsidRPr="00763B58" w:rsidRDefault="00763B58" w:rsidP="006479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763B58">
              <w:rPr>
                <w:rFonts w:ascii="宋体" w:eastAsia="宋体" w:hAnsi="宋体" w:cs="Times New Roman"/>
                <w:szCs w:val="21"/>
              </w:rPr>
              <w:t>NoteColumns.CREATED_DATE</w:t>
            </w:r>
            <w:proofErr w:type="spellEnd"/>
          </w:p>
        </w:tc>
        <w:tc>
          <w:tcPr>
            <w:tcW w:w="2977" w:type="dxa"/>
            <w:vAlign w:val="center"/>
          </w:tcPr>
          <w:p w14:paraId="1F55F5FE" w14:textId="77777777" w:rsidR="00763B58" w:rsidRPr="00763B58" w:rsidRDefault="00763B58" w:rsidP="006479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63B58">
              <w:rPr>
                <w:rFonts w:ascii="宋体" w:eastAsia="宋体" w:hAnsi="宋体" w:cs="Times New Roman" w:hint="eastAsia"/>
                <w:szCs w:val="21"/>
              </w:rPr>
              <w:t>代表便签或文件夹的创建日期</w:t>
            </w:r>
          </w:p>
        </w:tc>
      </w:tr>
      <w:tr w:rsidR="00763B58" w:rsidRPr="00763B58" w14:paraId="012EDF98" w14:textId="77777777" w:rsidTr="00763B58">
        <w:tc>
          <w:tcPr>
            <w:tcW w:w="3685" w:type="dxa"/>
            <w:vAlign w:val="center"/>
          </w:tcPr>
          <w:p w14:paraId="65239ACB" w14:textId="77777777" w:rsidR="00763B58" w:rsidRPr="00763B58" w:rsidRDefault="00763B58" w:rsidP="006479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763B58">
              <w:rPr>
                <w:rFonts w:ascii="宋体" w:eastAsia="宋体" w:hAnsi="宋体" w:cs="Times New Roman"/>
                <w:szCs w:val="21"/>
              </w:rPr>
              <w:t>NoteColumns.MODIFIED_DATE</w:t>
            </w:r>
            <w:proofErr w:type="spellEnd"/>
          </w:p>
        </w:tc>
        <w:tc>
          <w:tcPr>
            <w:tcW w:w="2977" w:type="dxa"/>
            <w:vAlign w:val="center"/>
          </w:tcPr>
          <w:p w14:paraId="21F64E84" w14:textId="77777777" w:rsidR="00763B58" w:rsidRPr="00763B58" w:rsidRDefault="00763B58" w:rsidP="006479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63B58">
              <w:rPr>
                <w:rFonts w:ascii="宋体" w:eastAsia="宋体" w:hAnsi="宋体" w:cs="Times New Roman" w:hint="eastAsia"/>
                <w:szCs w:val="21"/>
              </w:rPr>
              <w:t>代表便签或文件夹的最后修改日期</w:t>
            </w:r>
          </w:p>
        </w:tc>
      </w:tr>
      <w:tr w:rsidR="00763B58" w:rsidRPr="00763B58" w14:paraId="24B6849D" w14:textId="77777777" w:rsidTr="00763B58">
        <w:tc>
          <w:tcPr>
            <w:tcW w:w="3685" w:type="dxa"/>
            <w:vAlign w:val="center"/>
          </w:tcPr>
          <w:p w14:paraId="7E448230" w14:textId="77777777" w:rsidR="00763B58" w:rsidRPr="00763B58" w:rsidRDefault="00763B58" w:rsidP="006479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763B58">
              <w:rPr>
                <w:rFonts w:ascii="宋体" w:eastAsia="宋体" w:hAnsi="宋体" w:cs="Times New Roman"/>
                <w:szCs w:val="21"/>
              </w:rPr>
              <w:t>NoteColumns.ALERTED_DATE</w:t>
            </w:r>
            <w:proofErr w:type="spellEnd"/>
          </w:p>
        </w:tc>
        <w:tc>
          <w:tcPr>
            <w:tcW w:w="2977" w:type="dxa"/>
            <w:vAlign w:val="center"/>
          </w:tcPr>
          <w:p w14:paraId="25435F94" w14:textId="77777777" w:rsidR="00763B58" w:rsidRPr="00763B58" w:rsidRDefault="00763B58" w:rsidP="006479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63B58">
              <w:rPr>
                <w:rFonts w:ascii="宋体" w:eastAsia="宋体" w:hAnsi="宋体" w:cs="Times New Roman" w:hint="eastAsia"/>
                <w:szCs w:val="21"/>
              </w:rPr>
              <w:t>代表提醒日期</w:t>
            </w:r>
          </w:p>
        </w:tc>
      </w:tr>
      <w:tr w:rsidR="00763B58" w:rsidRPr="00763B58" w14:paraId="23EEF869" w14:textId="77777777" w:rsidTr="00763B58">
        <w:tc>
          <w:tcPr>
            <w:tcW w:w="3685" w:type="dxa"/>
            <w:vAlign w:val="center"/>
          </w:tcPr>
          <w:p w14:paraId="090A3855" w14:textId="77777777" w:rsidR="00763B58" w:rsidRPr="00763B58" w:rsidRDefault="00763B58" w:rsidP="006479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763B58">
              <w:rPr>
                <w:rFonts w:ascii="宋体" w:eastAsia="宋体" w:hAnsi="宋体" w:cs="Times New Roman"/>
                <w:szCs w:val="21"/>
              </w:rPr>
              <w:t>NoteColumns.SNIPPET</w:t>
            </w:r>
            <w:proofErr w:type="spellEnd"/>
          </w:p>
        </w:tc>
        <w:tc>
          <w:tcPr>
            <w:tcW w:w="2977" w:type="dxa"/>
            <w:vAlign w:val="center"/>
          </w:tcPr>
          <w:p w14:paraId="681FB851" w14:textId="77777777" w:rsidR="00763B58" w:rsidRPr="00763B58" w:rsidRDefault="00763B58" w:rsidP="006479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63B58">
              <w:rPr>
                <w:rFonts w:ascii="宋体" w:eastAsia="宋体" w:hAnsi="宋体" w:cs="Times New Roman" w:hint="eastAsia"/>
                <w:szCs w:val="21"/>
              </w:rPr>
              <w:t>代表便签的摘要或文件夹的名称</w:t>
            </w:r>
          </w:p>
        </w:tc>
      </w:tr>
      <w:tr w:rsidR="00763B58" w:rsidRPr="00763B58" w14:paraId="3D812773" w14:textId="77777777" w:rsidTr="00763B58">
        <w:tc>
          <w:tcPr>
            <w:tcW w:w="3685" w:type="dxa"/>
            <w:vAlign w:val="center"/>
          </w:tcPr>
          <w:p w14:paraId="23744243" w14:textId="77777777" w:rsidR="00763B58" w:rsidRPr="00763B58" w:rsidRDefault="00763B58" w:rsidP="006479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763B58">
              <w:rPr>
                <w:rFonts w:ascii="宋体" w:eastAsia="宋体" w:hAnsi="宋体" w:cs="Times New Roman"/>
                <w:szCs w:val="21"/>
              </w:rPr>
              <w:t>NoteColumns.TYPE</w:t>
            </w:r>
            <w:proofErr w:type="spellEnd"/>
          </w:p>
        </w:tc>
        <w:tc>
          <w:tcPr>
            <w:tcW w:w="2977" w:type="dxa"/>
            <w:vAlign w:val="center"/>
          </w:tcPr>
          <w:p w14:paraId="3E1EC53A" w14:textId="77777777" w:rsidR="00763B58" w:rsidRPr="00763B58" w:rsidRDefault="00763B58" w:rsidP="006479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63B58">
              <w:rPr>
                <w:rFonts w:ascii="宋体" w:eastAsia="宋体" w:hAnsi="宋体" w:cs="Times New Roman" w:hint="eastAsia"/>
                <w:szCs w:val="21"/>
              </w:rPr>
              <w:t>代表文件的类型</w:t>
            </w:r>
          </w:p>
        </w:tc>
      </w:tr>
      <w:tr w:rsidR="00763B58" w:rsidRPr="00763B58" w14:paraId="50740E60" w14:textId="77777777" w:rsidTr="00763B58">
        <w:tc>
          <w:tcPr>
            <w:tcW w:w="3685" w:type="dxa"/>
            <w:vAlign w:val="center"/>
          </w:tcPr>
          <w:p w14:paraId="1ED33767" w14:textId="77777777" w:rsidR="00763B58" w:rsidRPr="00763B58" w:rsidRDefault="00763B58" w:rsidP="006479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763B58">
              <w:rPr>
                <w:rFonts w:ascii="宋体" w:eastAsia="宋体" w:hAnsi="宋体" w:cs="Times New Roman"/>
                <w:szCs w:val="21"/>
              </w:rPr>
              <w:t>NoteColumns.SYNC_ID</w:t>
            </w:r>
            <w:proofErr w:type="spellEnd"/>
          </w:p>
        </w:tc>
        <w:tc>
          <w:tcPr>
            <w:tcW w:w="2977" w:type="dxa"/>
            <w:vAlign w:val="center"/>
          </w:tcPr>
          <w:p w14:paraId="28012EFB" w14:textId="77777777" w:rsidR="00763B58" w:rsidRPr="00763B58" w:rsidRDefault="00763B58" w:rsidP="006479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63B58">
              <w:rPr>
                <w:rFonts w:ascii="宋体" w:eastAsia="宋体" w:hAnsi="宋体" w:cs="Times New Roman" w:hint="eastAsia"/>
                <w:szCs w:val="21"/>
              </w:rPr>
              <w:t>代表最后同步的</w:t>
            </w:r>
            <w:r w:rsidRPr="00763B58">
              <w:rPr>
                <w:rFonts w:ascii="宋体" w:eastAsia="宋体" w:hAnsi="宋体" w:cs="Times New Roman"/>
                <w:szCs w:val="21"/>
              </w:rPr>
              <w:t>ID</w:t>
            </w:r>
          </w:p>
        </w:tc>
      </w:tr>
      <w:tr w:rsidR="00763B58" w:rsidRPr="00763B58" w14:paraId="4AA4A9C9" w14:textId="77777777" w:rsidTr="00763B58">
        <w:tc>
          <w:tcPr>
            <w:tcW w:w="3685" w:type="dxa"/>
            <w:vAlign w:val="center"/>
          </w:tcPr>
          <w:p w14:paraId="0F5865C0" w14:textId="77777777" w:rsidR="00763B58" w:rsidRPr="00763B58" w:rsidRDefault="00763B58" w:rsidP="006479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763B58">
              <w:rPr>
                <w:rFonts w:ascii="宋体" w:eastAsia="宋体" w:hAnsi="宋体" w:cs="Times New Roman"/>
                <w:szCs w:val="21"/>
              </w:rPr>
              <w:t>NoteColumns.LOCAL_MODIFIED</w:t>
            </w:r>
            <w:proofErr w:type="spellEnd"/>
          </w:p>
        </w:tc>
        <w:tc>
          <w:tcPr>
            <w:tcW w:w="2977" w:type="dxa"/>
            <w:vAlign w:val="center"/>
          </w:tcPr>
          <w:p w14:paraId="4D44274E" w14:textId="77777777" w:rsidR="00763B58" w:rsidRPr="00763B58" w:rsidRDefault="00763B58" w:rsidP="006479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63B58">
              <w:rPr>
                <w:rFonts w:ascii="宋体" w:eastAsia="宋体" w:hAnsi="宋体" w:cs="Times New Roman" w:hint="eastAsia"/>
                <w:szCs w:val="21"/>
              </w:rPr>
              <w:t>用于指示是否在本地修改</w:t>
            </w:r>
          </w:p>
        </w:tc>
      </w:tr>
      <w:tr w:rsidR="00763B58" w:rsidRPr="00763B58" w14:paraId="73B74EA8" w14:textId="77777777" w:rsidTr="00763B58">
        <w:tc>
          <w:tcPr>
            <w:tcW w:w="3685" w:type="dxa"/>
            <w:vAlign w:val="center"/>
          </w:tcPr>
          <w:p w14:paraId="2A1264AE" w14:textId="77777777" w:rsidR="00763B58" w:rsidRPr="00763B58" w:rsidRDefault="00763B58" w:rsidP="006479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763B58">
              <w:rPr>
                <w:rFonts w:ascii="宋体" w:eastAsia="宋体" w:hAnsi="宋体" w:cs="Times New Roman"/>
                <w:szCs w:val="21"/>
              </w:rPr>
              <w:t>NoteColumns.ORIGIN_PARENT_ID</w:t>
            </w:r>
            <w:proofErr w:type="spellEnd"/>
          </w:p>
        </w:tc>
        <w:tc>
          <w:tcPr>
            <w:tcW w:w="2977" w:type="dxa"/>
            <w:vAlign w:val="center"/>
          </w:tcPr>
          <w:p w14:paraId="1EAD26D4" w14:textId="77777777" w:rsidR="00763B58" w:rsidRPr="00763B58" w:rsidRDefault="00763B58" w:rsidP="006479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63B58">
              <w:rPr>
                <w:rFonts w:ascii="宋体" w:eastAsia="宋体" w:hAnsi="宋体" w:cs="Times New Roman" w:hint="eastAsia"/>
                <w:szCs w:val="21"/>
              </w:rPr>
              <w:t>代表在移动到临时文件夹之前的原始父项</w:t>
            </w:r>
            <w:r w:rsidRPr="00763B58">
              <w:rPr>
                <w:rFonts w:ascii="宋体" w:eastAsia="宋体" w:hAnsi="宋体" w:cs="Times New Roman"/>
                <w:szCs w:val="21"/>
              </w:rPr>
              <w:t>ID</w:t>
            </w:r>
          </w:p>
        </w:tc>
      </w:tr>
      <w:tr w:rsidR="00763B58" w:rsidRPr="00763B58" w14:paraId="312F1209" w14:textId="77777777" w:rsidTr="00763B58">
        <w:tc>
          <w:tcPr>
            <w:tcW w:w="3685" w:type="dxa"/>
            <w:vAlign w:val="center"/>
          </w:tcPr>
          <w:p w14:paraId="5A517359" w14:textId="77777777" w:rsidR="00763B58" w:rsidRPr="00763B58" w:rsidRDefault="00763B58" w:rsidP="006479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763B58">
              <w:rPr>
                <w:rFonts w:ascii="宋体" w:eastAsia="宋体" w:hAnsi="宋体" w:cs="Times New Roman"/>
                <w:szCs w:val="21"/>
              </w:rPr>
              <w:t>NoteColumns.GTASK_ID</w:t>
            </w:r>
            <w:proofErr w:type="spellEnd"/>
          </w:p>
        </w:tc>
        <w:tc>
          <w:tcPr>
            <w:tcW w:w="2977" w:type="dxa"/>
            <w:vAlign w:val="center"/>
          </w:tcPr>
          <w:p w14:paraId="01C301F7" w14:textId="77777777" w:rsidR="00763B58" w:rsidRPr="00763B58" w:rsidRDefault="00763B58" w:rsidP="006479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63B58">
              <w:rPr>
                <w:rFonts w:ascii="宋体" w:eastAsia="宋体" w:hAnsi="宋体" w:cs="Times New Roman" w:hint="eastAsia"/>
                <w:szCs w:val="21"/>
              </w:rPr>
              <w:t>代表</w:t>
            </w:r>
            <w:r w:rsidRPr="00763B58">
              <w:rPr>
                <w:rFonts w:ascii="宋体" w:eastAsia="宋体" w:hAnsi="宋体" w:cs="Times New Roman"/>
                <w:szCs w:val="21"/>
              </w:rPr>
              <w:t>Google</w:t>
            </w:r>
            <w:r w:rsidRPr="00763B58">
              <w:rPr>
                <w:rFonts w:ascii="宋体" w:eastAsia="宋体" w:hAnsi="宋体" w:cs="Times New Roman" w:hint="eastAsia"/>
                <w:szCs w:val="21"/>
              </w:rPr>
              <w:t>任务</w:t>
            </w:r>
            <w:r w:rsidRPr="00763B58">
              <w:rPr>
                <w:rFonts w:ascii="宋体" w:eastAsia="宋体" w:hAnsi="宋体" w:cs="Times New Roman"/>
                <w:szCs w:val="21"/>
              </w:rPr>
              <w:t>（Google Task）的ID</w:t>
            </w:r>
          </w:p>
        </w:tc>
      </w:tr>
      <w:tr w:rsidR="00763B58" w:rsidRPr="00763B58" w14:paraId="67690926" w14:textId="77777777" w:rsidTr="00763B58">
        <w:tc>
          <w:tcPr>
            <w:tcW w:w="3685" w:type="dxa"/>
            <w:vAlign w:val="center"/>
          </w:tcPr>
          <w:p w14:paraId="734CACCC" w14:textId="77777777" w:rsidR="00763B58" w:rsidRPr="00763B58" w:rsidRDefault="00763B58" w:rsidP="006479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763B58">
              <w:rPr>
                <w:rFonts w:ascii="宋体" w:eastAsia="宋体" w:hAnsi="宋体" w:cs="Times New Roman"/>
                <w:szCs w:val="21"/>
              </w:rPr>
              <w:t>TextNote.CONTENT_URI</w:t>
            </w:r>
            <w:proofErr w:type="spellEnd"/>
          </w:p>
        </w:tc>
        <w:tc>
          <w:tcPr>
            <w:tcW w:w="2977" w:type="dxa"/>
            <w:vAlign w:val="center"/>
          </w:tcPr>
          <w:p w14:paraId="5F8E0BD6" w14:textId="77777777" w:rsidR="00763B58" w:rsidRPr="00763B58" w:rsidRDefault="00763B58" w:rsidP="006479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63B58">
              <w:rPr>
                <w:rFonts w:ascii="宋体" w:eastAsia="宋体" w:hAnsi="宋体" w:cs="Times New Roman" w:hint="eastAsia"/>
                <w:szCs w:val="21"/>
              </w:rPr>
              <w:t>表示访问文本便签数据的</w:t>
            </w:r>
            <w:r w:rsidRPr="00763B58">
              <w:rPr>
                <w:rFonts w:ascii="宋体" w:eastAsia="宋体" w:hAnsi="宋体" w:cs="Times New Roman"/>
                <w:szCs w:val="21"/>
              </w:rPr>
              <w:t>URI</w:t>
            </w:r>
          </w:p>
        </w:tc>
      </w:tr>
    </w:tbl>
    <w:p w14:paraId="6AB9DF30" w14:textId="3636E6B1" w:rsidR="00C2360E" w:rsidRPr="00824601" w:rsidRDefault="0063450C" w:rsidP="00C2360E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此类由于是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data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类，用于保存和记录数据，没有相关的方法</w:t>
      </w:r>
    </w:p>
    <w:p w14:paraId="676ECB92" w14:textId="77777777" w:rsidR="00C2360E" w:rsidRPr="00B71A60" w:rsidRDefault="00C2360E" w:rsidP="00C2360E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108AECF4" w14:textId="2D85791A" w:rsidR="00AD7FEB" w:rsidRPr="00B71A60" w:rsidRDefault="00AD7FEB" w:rsidP="00D57066">
      <w:pPr>
        <w:pStyle w:val="a3"/>
        <w:numPr>
          <w:ilvl w:val="1"/>
          <w:numId w:val="19"/>
        </w:numPr>
        <w:spacing w:line="400" w:lineRule="atLeast"/>
        <w:ind w:left="709" w:firstLineChars="0" w:hanging="283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proofErr w:type="spellStart"/>
      <w:r w:rsidR="00BF66F1" w:rsidRPr="00BF66F1">
        <w:rPr>
          <w:rFonts w:ascii="Times New Roman" w:eastAsia="宋体" w:hAnsi="Times New Roman" w:cs="Times New Roman"/>
          <w:b/>
          <w:bCs/>
          <w:sz w:val="24"/>
          <w:szCs w:val="24"/>
        </w:rPr>
        <w:t>NotesProvider</w:t>
      </w:r>
      <w:proofErr w:type="spellEnd"/>
    </w:p>
    <w:p w14:paraId="2C03CE20" w14:textId="210F2F59" w:rsidR="00AD7FEB" w:rsidRPr="00BF66F1" w:rsidRDefault="00AD7FEB" w:rsidP="00AD7FEB">
      <w:pPr>
        <w:pStyle w:val="a3"/>
        <w:numPr>
          <w:ilvl w:val="0"/>
          <w:numId w:val="20"/>
        </w:numPr>
        <w:spacing w:line="400" w:lineRule="atLeas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  <w:r w:rsidR="00BF66F1" w:rsidRPr="00BF66F1">
        <w:rPr>
          <w:rFonts w:ascii="Times New Roman" w:eastAsia="宋体" w:hAnsi="Times New Roman" w:cs="Times New Roman" w:hint="eastAsia"/>
          <w:sz w:val="24"/>
          <w:szCs w:val="24"/>
        </w:rPr>
        <w:t>便签信息提供类</w:t>
      </w:r>
    </w:p>
    <w:p w14:paraId="6FE51378" w14:textId="2AA547DF" w:rsidR="00AD7FEB" w:rsidRDefault="00AD7FEB" w:rsidP="00AD7FEB">
      <w:pPr>
        <w:pStyle w:val="a3"/>
        <w:numPr>
          <w:ilvl w:val="0"/>
          <w:numId w:val="20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0B92916F" w14:textId="4334B871" w:rsidR="00C7315D" w:rsidRPr="00C7315D" w:rsidRDefault="00C7315D" w:rsidP="00C7315D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7315D">
        <w:rPr>
          <w:rFonts w:ascii="Times New Roman" w:eastAsia="宋体" w:hAnsi="Times New Roman" w:cs="Times New Roman" w:hint="eastAsia"/>
          <w:sz w:val="24"/>
          <w:szCs w:val="24"/>
        </w:rPr>
        <w:t>继承了</w:t>
      </w:r>
      <w:r w:rsidRPr="00C7315D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7315D">
        <w:rPr>
          <w:rFonts w:ascii="Times New Roman" w:eastAsia="宋体" w:hAnsi="Times New Roman" w:cs="Times New Roman"/>
          <w:sz w:val="24"/>
          <w:szCs w:val="24"/>
        </w:rPr>
        <w:t>ContentProvider</w:t>
      </w:r>
      <w:proofErr w:type="spellEnd"/>
      <w:r w:rsidRPr="00C7315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7315D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C7315D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C7315D">
        <w:rPr>
          <w:rFonts w:ascii="Times New Roman" w:eastAsia="宋体" w:hAnsi="Times New Roman" w:cs="Times New Roman"/>
          <w:sz w:val="24"/>
          <w:szCs w:val="24"/>
        </w:rPr>
        <w:t xml:space="preserve">ndroid </w:t>
      </w:r>
      <w:r w:rsidRPr="00C7315D">
        <w:rPr>
          <w:rFonts w:ascii="Times New Roman" w:eastAsia="宋体" w:hAnsi="Times New Roman" w:cs="Times New Roman"/>
          <w:sz w:val="24"/>
          <w:szCs w:val="24"/>
        </w:rPr>
        <w:t>中用于提供数据访问接口的基类，可以从其他应用程序中访问和共享数据。</w:t>
      </w:r>
      <w:r w:rsidRPr="00C7315D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C7315D">
        <w:rPr>
          <w:rFonts w:ascii="Times New Roman" w:eastAsia="宋体" w:hAnsi="Times New Roman" w:cs="Times New Roman"/>
          <w:sz w:val="24"/>
          <w:szCs w:val="24"/>
        </w:rPr>
        <w:t>类</w:t>
      </w:r>
    </w:p>
    <w:p w14:paraId="5A740AE9" w14:textId="085B8473" w:rsidR="00C7315D" w:rsidRPr="00C7315D" w:rsidRDefault="00C7315D" w:rsidP="00C7315D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7315D">
        <w:rPr>
          <w:rFonts w:ascii="Times New Roman" w:eastAsia="宋体" w:hAnsi="Times New Roman" w:cs="Times New Roman" w:hint="eastAsia"/>
          <w:sz w:val="24"/>
          <w:szCs w:val="24"/>
        </w:rPr>
        <w:t>用于处理小米便签数据的内容提供器。它可能提供了一些方法来</w:t>
      </w:r>
      <w:r w:rsidRPr="00C7315D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实现对便签数据的增删改查操作，以及与其他应用程序进行数据共享和访问的功能。</w:t>
      </w:r>
    </w:p>
    <w:p w14:paraId="33BD9DAD" w14:textId="003B8052" w:rsidR="00D976D7" w:rsidRPr="00C7315D" w:rsidRDefault="00D976D7" w:rsidP="00D976D7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sz w:val="24"/>
          <w:szCs w:val="24"/>
        </w:rPr>
      </w:pPr>
      <w:r w:rsidRPr="00C7315D">
        <w:rPr>
          <w:rFonts w:ascii="Times New Roman" w:eastAsia="宋体" w:hAnsi="Times New Roman" w:cs="Times New Roman" w:hint="eastAsia"/>
          <w:b/>
          <w:sz w:val="24"/>
          <w:szCs w:val="24"/>
        </w:rPr>
        <w:t>类中的方法</w:t>
      </w:r>
    </w:p>
    <w:tbl>
      <w:tblPr>
        <w:tblStyle w:val="a8"/>
        <w:tblW w:w="9640" w:type="dxa"/>
        <w:jc w:val="center"/>
        <w:tblLook w:val="04A0" w:firstRow="1" w:lastRow="0" w:firstColumn="1" w:lastColumn="0" w:noHBand="0" w:noVBand="1"/>
      </w:tblPr>
      <w:tblGrid>
        <w:gridCol w:w="2521"/>
        <w:gridCol w:w="2946"/>
        <w:gridCol w:w="1665"/>
        <w:gridCol w:w="2508"/>
      </w:tblGrid>
      <w:tr w:rsidR="00D976D7" w14:paraId="424F9883" w14:textId="77777777" w:rsidTr="00C153B0">
        <w:trPr>
          <w:jc w:val="center"/>
        </w:trPr>
        <w:tc>
          <w:tcPr>
            <w:tcW w:w="2521" w:type="dxa"/>
          </w:tcPr>
          <w:p w14:paraId="0C56B697" w14:textId="77777777" w:rsidR="00D976D7" w:rsidRPr="00004CAF" w:rsidRDefault="00D976D7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004CAF">
              <w:rPr>
                <w:rFonts w:hint="eastAsia"/>
                <w:b/>
              </w:rPr>
              <w:t>方法</w:t>
            </w:r>
          </w:p>
        </w:tc>
        <w:tc>
          <w:tcPr>
            <w:tcW w:w="2946" w:type="dxa"/>
          </w:tcPr>
          <w:p w14:paraId="75A76FEE" w14:textId="77777777" w:rsidR="00D976D7" w:rsidRPr="00004CAF" w:rsidRDefault="00D976D7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参数解释</w:t>
            </w:r>
          </w:p>
        </w:tc>
        <w:tc>
          <w:tcPr>
            <w:tcW w:w="1665" w:type="dxa"/>
          </w:tcPr>
          <w:p w14:paraId="337DFCB1" w14:textId="77777777" w:rsidR="00D976D7" w:rsidRPr="00004CAF" w:rsidRDefault="00D976D7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方法作用</w:t>
            </w:r>
          </w:p>
        </w:tc>
        <w:tc>
          <w:tcPr>
            <w:tcW w:w="2508" w:type="dxa"/>
          </w:tcPr>
          <w:p w14:paraId="0353D644" w14:textId="77777777" w:rsidR="00D976D7" w:rsidRDefault="00D976D7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实现过程</w:t>
            </w:r>
          </w:p>
        </w:tc>
      </w:tr>
      <w:tr w:rsidR="00D976D7" w:rsidRPr="002D4CA3" w14:paraId="21E17539" w14:textId="77777777" w:rsidTr="00C153B0">
        <w:trPr>
          <w:jc w:val="center"/>
        </w:trPr>
        <w:tc>
          <w:tcPr>
            <w:tcW w:w="2521" w:type="dxa"/>
          </w:tcPr>
          <w:p w14:paraId="029AC112" w14:textId="3F68FEB4" w:rsidR="00D976D7" w:rsidRPr="00004CAF" w:rsidRDefault="00D976D7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</w:t>
            </w:r>
            <w:r w:rsidR="00C7315D" w:rsidRPr="00C7315D">
              <w:t>insert</w:t>
            </w:r>
          </w:p>
        </w:tc>
        <w:tc>
          <w:tcPr>
            <w:tcW w:w="2946" w:type="dxa"/>
          </w:tcPr>
          <w:p w14:paraId="494A8C48" w14:textId="77777777" w:rsidR="00D976D7" w:rsidRDefault="00C7315D" w:rsidP="00C153B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URI</w:t>
            </w:r>
            <w:r>
              <w:rPr>
                <w:rFonts w:ascii="宋体" w:eastAsia="宋体" w:hAnsi="宋体" w:hint="eastAsia"/>
              </w:rPr>
              <w:t>：唯一标识符</w:t>
            </w:r>
          </w:p>
          <w:p w14:paraId="05ED941A" w14:textId="257C5707" w:rsidR="00C7315D" w:rsidRPr="006B6290" w:rsidRDefault="00C7315D" w:rsidP="00C153B0">
            <w:proofErr w:type="spellStart"/>
            <w:r w:rsidRPr="00C7315D">
              <w:t>ContentValues</w:t>
            </w:r>
            <w:proofErr w:type="spellEnd"/>
            <w:r>
              <w:rPr>
                <w:rFonts w:hint="eastAsia"/>
              </w:rPr>
              <w:t>：目录</w:t>
            </w:r>
          </w:p>
        </w:tc>
        <w:tc>
          <w:tcPr>
            <w:tcW w:w="1665" w:type="dxa"/>
          </w:tcPr>
          <w:p w14:paraId="065764A5" w14:textId="3AFB8644" w:rsidR="00D976D7" w:rsidRPr="00004CAF" w:rsidRDefault="00C7315D" w:rsidP="00C153B0">
            <w:pPr>
              <w:rPr>
                <w:b/>
              </w:rPr>
            </w:pPr>
            <w:r w:rsidRPr="00C7315D">
              <w:rPr>
                <w:rFonts w:hint="eastAsia"/>
              </w:rPr>
              <w:t>用于插入数据到数据库中</w:t>
            </w:r>
          </w:p>
        </w:tc>
        <w:tc>
          <w:tcPr>
            <w:tcW w:w="2508" w:type="dxa"/>
          </w:tcPr>
          <w:p w14:paraId="61BCC514" w14:textId="7B21530A" w:rsidR="00D976D7" w:rsidRPr="006B6290" w:rsidRDefault="00C7315D" w:rsidP="00C153B0">
            <w:pPr>
              <w:rPr>
                <w:szCs w:val="21"/>
              </w:rPr>
            </w:pPr>
            <w:r w:rsidRPr="00C7315D">
              <w:rPr>
                <w:rFonts w:hint="eastAsia"/>
                <w:szCs w:val="21"/>
              </w:rPr>
              <w:t>据提供的</w:t>
            </w:r>
            <w:r w:rsidRPr="00C7315D">
              <w:rPr>
                <w:szCs w:val="21"/>
              </w:rPr>
              <w:t xml:space="preserve"> </w:t>
            </w:r>
            <w:proofErr w:type="spellStart"/>
            <w:r w:rsidRPr="00C7315D">
              <w:rPr>
                <w:szCs w:val="21"/>
              </w:rPr>
              <w:t>uri</w:t>
            </w:r>
            <w:proofErr w:type="spellEnd"/>
            <w:r w:rsidRPr="00C7315D">
              <w:rPr>
                <w:szCs w:val="21"/>
              </w:rPr>
              <w:t>，它将区分是插入便签数据还是插入其他数据。</w:t>
            </w:r>
          </w:p>
        </w:tc>
      </w:tr>
      <w:tr w:rsidR="00AF3374" w:rsidRPr="002D4CA3" w14:paraId="4AA2DE62" w14:textId="77777777" w:rsidTr="00C153B0">
        <w:trPr>
          <w:jc w:val="center"/>
        </w:trPr>
        <w:tc>
          <w:tcPr>
            <w:tcW w:w="2521" w:type="dxa"/>
          </w:tcPr>
          <w:p w14:paraId="685F6DD7" w14:textId="2F5B8AE3" w:rsidR="00AF3374" w:rsidRDefault="00AF3374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r w:rsidRPr="00AF3374">
              <w:t>getType</w:t>
            </w:r>
            <w:proofErr w:type="spellEnd"/>
          </w:p>
        </w:tc>
        <w:tc>
          <w:tcPr>
            <w:tcW w:w="2946" w:type="dxa"/>
          </w:tcPr>
          <w:p w14:paraId="3005CCF7" w14:textId="66934E17" w:rsidR="00AF3374" w:rsidRDefault="00AF3374" w:rsidP="00C153B0">
            <w:pPr>
              <w:rPr>
                <w:rFonts w:ascii="宋体" w:eastAsia="宋体" w:hAnsi="宋体"/>
              </w:rPr>
            </w:pPr>
            <w:r w:rsidRPr="00AF3374">
              <w:rPr>
                <w:rFonts w:ascii="宋体" w:eastAsia="宋体" w:hAnsi="宋体"/>
              </w:rPr>
              <w:t>URI：唯一标识符</w:t>
            </w:r>
          </w:p>
        </w:tc>
        <w:tc>
          <w:tcPr>
            <w:tcW w:w="1665" w:type="dxa"/>
          </w:tcPr>
          <w:p w14:paraId="6994DCDF" w14:textId="3287D2E9" w:rsidR="00AF3374" w:rsidRPr="00C7315D" w:rsidRDefault="00AF3374" w:rsidP="00C153B0">
            <w:r w:rsidRPr="00AF3374">
              <w:rPr>
                <w:rFonts w:hint="eastAsia"/>
              </w:rPr>
              <w:t>判断给定的</w:t>
            </w:r>
            <w:r w:rsidRPr="00AF3374">
              <w:t xml:space="preserve"> Uri 是属于什么类型的数据</w:t>
            </w:r>
          </w:p>
        </w:tc>
        <w:tc>
          <w:tcPr>
            <w:tcW w:w="2508" w:type="dxa"/>
          </w:tcPr>
          <w:p w14:paraId="0EEA393F" w14:textId="67FFBA40" w:rsidR="00AF3374" w:rsidRPr="00C7315D" w:rsidRDefault="00AF3374" w:rsidP="00C153B0">
            <w:pPr>
              <w:rPr>
                <w:szCs w:val="21"/>
              </w:rPr>
            </w:pPr>
            <w:r w:rsidRPr="00AF3374">
              <w:rPr>
                <w:rFonts w:hint="eastAsia"/>
                <w:szCs w:val="21"/>
              </w:rPr>
              <w:t>根据给定的</w:t>
            </w:r>
            <w:r w:rsidRPr="00AF3374">
              <w:rPr>
                <w:szCs w:val="21"/>
              </w:rPr>
              <w:t xml:space="preserve"> Uri 获取其类型，并返回一个字符串表示</w:t>
            </w:r>
          </w:p>
        </w:tc>
      </w:tr>
      <w:tr w:rsidR="000D6C70" w:rsidRPr="002D4CA3" w14:paraId="63F81E08" w14:textId="77777777" w:rsidTr="00C153B0">
        <w:trPr>
          <w:jc w:val="center"/>
        </w:trPr>
        <w:tc>
          <w:tcPr>
            <w:tcW w:w="2521" w:type="dxa"/>
          </w:tcPr>
          <w:p w14:paraId="53B42E26" w14:textId="615E437E" w:rsidR="000D6C70" w:rsidRPr="00AF3374" w:rsidRDefault="000D6C70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0D6C70">
              <w:t>delete</w:t>
            </w:r>
          </w:p>
        </w:tc>
        <w:tc>
          <w:tcPr>
            <w:tcW w:w="2946" w:type="dxa"/>
          </w:tcPr>
          <w:p w14:paraId="2F9E0FEA" w14:textId="77777777" w:rsidR="000D6C70" w:rsidRDefault="000D6C70" w:rsidP="00C153B0">
            <w:pPr>
              <w:rPr>
                <w:rFonts w:ascii="宋体" w:eastAsia="宋体" w:hAnsi="宋体"/>
              </w:rPr>
            </w:pPr>
            <w:r w:rsidRPr="000D6C70">
              <w:rPr>
                <w:rFonts w:ascii="宋体" w:eastAsia="宋体" w:hAnsi="宋体"/>
              </w:rPr>
              <w:t>URI：唯一标识符</w:t>
            </w:r>
          </w:p>
          <w:p w14:paraId="6759C023" w14:textId="77777777" w:rsidR="000D6C70" w:rsidRDefault="000D6C70" w:rsidP="00C153B0">
            <w:pPr>
              <w:rPr>
                <w:rFonts w:ascii="宋体" w:eastAsia="宋体" w:hAnsi="宋体"/>
              </w:rPr>
            </w:pPr>
            <w:proofErr w:type="spellStart"/>
            <w:r w:rsidRPr="000D6C70">
              <w:rPr>
                <w:rFonts w:ascii="宋体" w:eastAsia="宋体" w:hAnsi="宋体"/>
              </w:rPr>
              <w:t>deleteData</w:t>
            </w:r>
            <w:proofErr w:type="spellEnd"/>
            <w:r>
              <w:rPr>
                <w:rFonts w:ascii="宋体" w:eastAsia="宋体" w:hAnsi="宋体"/>
              </w:rPr>
              <w:t>:</w:t>
            </w:r>
            <w:r>
              <w:rPr>
                <w:rFonts w:ascii="宋体" w:eastAsia="宋体" w:hAnsi="宋体" w:hint="eastAsia"/>
              </w:rPr>
              <w:t>布尔值</w:t>
            </w:r>
          </w:p>
          <w:p w14:paraId="425B3C8C" w14:textId="40CDB18B" w:rsidR="000D6C70" w:rsidRPr="00AF3374" w:rsidRDefault="000D6C70" w:rsidP="00C153B0">
            <w:pPr>
              <w:rPr>
                <w:rFonts w:ascii="宋体" w:eastAsia="宋体" w:hAnsi="宋体"/>
              </w:rPr>
            </w:pPr>
            <w:r w:rsidRPr="000D6C70">
              <w:rPr>
                <w:rFonts w:ascii="宋体" w:eastAsia="宋体" w:hAnsi="宋体"/>
              </w:rPr>
              <w:t>selection</w:t>
            </w:r>
            <w:r>
              <w:rPr>
                <w:rFonts w:ascii="宋体" w:eastAsia="宋体" w:hAnsi="宋体" w:hint="eastAsia"/>
              </w:rPr>
              <w:t>：删除选择内容</w:t>
            </w:r>
          </w:p>
        </w:tc>
        <w:tc>
          <w:tcPr>
            <w:tcW w:w="1665" w:type="dxa"/>
          </w:tcPr>
          <w:p w14:paraId="412EB168" w14:textId="589584C7" w:rsidR="000D6C70" w:rsidRPr="00AF3374" w:rsidRDefault="000D6C70" w:rsidP="00C153B0">
            <w:r w:rsidRPr="000D6C70">
              <w:rPr>
                <w:rFonts w:hint="eastAsia"/>
              </w:rPr>
              <w:t>一个删除便签或数据的方法</w:t>
            </w:r>
          </w:p>
        </w:tc>
        <w:tc>
          <w:tcPr>
            <w:tcW w:w="2508" w:type="dxa"/>
          </w:tcPr>
          <w:p w14:paraId="5A59B017" w14:textId="257CECF2" w:rsidR="000D6C70" w:rsidRPr="000D6C70" w:rsidRDefault="000D6C70" w:rsidP="000D6C70">
            <w:pPr>
              <w:rPr>
                <w:szCs w:val="21"/>
              </w:rPr>
            </w:pPr>
            <w:r w:rsidRPr="000D6C70">
              <w:rPr>
                <w:rFonts w:hint="eastAsia"/>
                <w:szCs w:val="21"/>
              </w:rPr>
              <w:t>通过匹配</w:t>
            </w:r>
            <w:r w:rsidRPr="000D6C70">
              <w:rPr>
                <w:szCs w:val="21"/>
              </w:rPr>
              <w:t xml:space="preserve"> Uri 来确定要删除的是便签还是数据。根据不同的 Uri 类型，采取不同的删除操作。</w:t>
            </w:r>
          </w:p>
          <w:p w14:paraId="594FC0F2" w14:textId="77777777" w:rsidR="000D6C70" w:rsidRPr="000D6C70" w:rsidRDefault="000D6C70" w:rsidP="000D6C70">
            <w:pPr>
              <w:rPr>
                <w:szCs w:val="21"/>
              </w:rPr>
            </w:pPr>
            <w:r w:rsidRPr="000D6C70">
              <w:rPr>
                <w:rFonts w:hint="eastAsia"/>
                <w:szCs w:val="21"/>
              </w:rPr>
              <w:t>在删除便签时，根据传入的选择条件和参数执行删除操作。将删除影响的行数保存到</w:t>
            </w:r>
            <w:r w:rsidRPr="000D6C70">
              <w:rPr>
                <w:szCs w:val="21"/>
              </w:rPr>
              <w:t xml:space="preserve"> count 变量中。</w:t>
            </w:r>
          </w:p>
          <w:p w14:paraId="3758C7DC" w14:textId="449ACDEA" w:rsidR="000D6C70" w:rsidRPr="00AF3374" w:rsidRDefault="000D6C70" w:rsidP="000D6C70">
            <w:pPr>
              <w:rPr>
                <w:szCs w:val="21"/>
              </w:rPr>
            </w:pPr>
          </w:p>
        </w:tc>
      </w:tr>
    </w:tbl>
    <w:p w14:paraId="640CB60E" w14:textId="607F691E" w:rsidR="009E3C45" w:rsidRPr="00B71A60" w:rsidRDefault="009E3C45" w:rsidP="0012129A">
      <w:pPr>
        <w:rPr>
          <w:rFonts w:ascii="Times New Roman" w:eastAsia="宋体" w:hAnsi="Times New Roman" w:cs="Times New Roman"/>
          <w:sz w:val="24"/>
          <w:szCs w:val="24"/>
        </w:rPr>
      </w:pPr>
    </w:p>
    <w:sectPr w:rsidR="009E3C45" w:rsidRPr="00B71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31FFE" w14:textId="77777777" w:rsidR="003B73EF" w:rsidRDefault="003B73EF" w:rsidP="0012129A">
      <w:r>
        <w:separator/>
      </w:r>
    </w:p>
  </w:endnote>
  <w:endnote w:type="continuationSeparator" w:id="0">
    <w:p w14:paraId="4D0823BD" w14:textId="77777777" w:rsidR="003B73EF" w:rsidRDefault="003B73EF" w:rsidP="00121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6D0A0" w14:textId="77777777" w:rsidR="003B73EF" w:rsidRDefault="003B73EF" w:rsidP="0012129A">
      <w:r>
        <w:separator/>
      </w:r>
    </w:p>
  </w:footnote>
  <w:footnote w:type="continuationSeparator" w:id="0">
    <w:p w14:paraId="52E91A4C" w14:textId="77777777" w:rsidR="003B73EF" w:rsidRDefault="003B73EF" w:rsidP="00121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2A2"/>
    <w:multiLevelType w:val="hybridMultilevel"/>
    <w:tmpl w:val="54DCD566"/>
    <w:lvl w:ilvl="0" w:tplc="C82CF0C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3F54F5D0">
      <w:start w:val="1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66B6C56"/>
    <w:multiLevelType w:val="multilevel"/>
    <w:tmpl w:val="BAAAB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81A9D"/>
    <w:multiLevelType w:val="hybridMultilevel"/>
    <w:tmpl w:val="14D6B2E8"/>
    <w:lvl w:ilvl="0" w:tplc="55BA347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4F949DD"/>
    <w:multiLevelType w:val="hybridMultilevel"/>
    <w:tmpl w:val="15D86376"/>
    <w:lvl w:ilvl="0" w:tplc="57F0007C">
      <w:start w:val="2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2" w:hanging="420"/>
      </w:pPr>
    </w:lvl>
    <w:lvl w:ilvl="2" w:tplc="0409001B">
      <w:start w:val="1"/>
      <w:numFmt w:val="lowerRoman"/>
      <w:lvlText w:val="%3."/>
      <w:lvlJc w:val="right"/>
      <w:pPr>
        <w:ind w:left="1682" w:hanging="420"/>
      </w:pPr>
    </w:lvl>
    <w:lvl w:ilvl="3" w:tplc="0409000F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" w15:restartNumberingAfterBreak="0">
    <w:nsid w:val="1E33315D"/>
    <w:multiLevelType w:val="hybridMultilevel"/>
    <w:tmpl w:val="89FE66AC"/>
    <w:lvl w:ilvl="0" w:tplc="6D1E987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E665A5D"/>
    <w:multiLevelType w:val="hybridMultilevel"/>
    <w:tmpl w:val="9AAC3404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11A21A1"/>
    <w:multiLevelType w:val="multilevel"/>
    <w:tmpl w:val="0409001F"/>
    <w:lvl w:ilvl="0">
      <w:start w:val="1"/>
      <w:numFmt w:val="decimal"/>
      <w:lvlText w:val="%1."/>
      <w:lvlJc w:val="left"/>
      <w:pPr>
        <w:ind w:left="168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7" w:hanging="567"/>
      </w:pPr>
    </w:lvl>
    <w:lvl w:ilvl="2">
      <w:start w:val="1"/>
      <w:numFmt w:val="decimal"/>
      <w:lvlText w:val="%1.%2.%3."/>
      <w:lvlJc w:val="left"/>
      <w:pPr>
        <w:ind w:left="1969" w:hanging="709"/>
      </w:pPr>
    </w:lvl>
    <w:lvl w:ilvl="3">
      <w:start w:val="1"/>
      <w:numFmt w:val="decimal"/>
      <w:lvlText w:val="%1.%2.%3.%4."/>
      <w:lvlJc w:val="left"/>
      <w:pPr>
        <w:ind w:left="2111" w:hanging="851"/>
      </w:pPr>
    </w:lvl>
    <w:lvl w:ilvl="4">
      <w:start w:val="1"/>
      <w:numFmt w:val="decimal"/>
      <w:lvlText w:val="%1.%2.%3.%4.%5."/>
      <w:lvlJc w:val="left"/>
      <w:pPr>
        <w:ind w:left="2252" w:hanging="992"/>
      </w:pPr>
    </w:lvl>
    <w:lvl w:ilvl="5">
      <w:start w:val="1"/>
      <w:numFmt w:val="decimal"/>
      <w:lvlText w:val="%1.%2.%3.%4.%5.%6."/>
      <w:lvlJc w:val="left"/>
      <w:pPr>
        <w:ind w:left="2394" w:hanging="1134"/>
      </w:pPr>
    </w:lvl>
    <w:lvl w:ilvl="6">
      <w:start w:val="1"/>
      <w:numFmt w:val="decimal"/>
      <w:lvlText w:val="%1.%2.%3.%4.%5.%6.%7."/>
      <w:lvlJc w:val="left"/>
      <w:pPr>
        <w:ind w:left="2536" w:hanging="1276"/>
      </w:pPr>
    </w:lvl>
    <w:lvl w:ilvl="7">
      <w:start w:val="1"/>
      <w:numFmt w:val="decimal"/>
      <w:lvlText w:val="%1.%2.%3.%4.%5.%6.%7.%8."/>
      <w:lvlJc w:val="left"/>
      <w:pPr>
        <w:ind w:left="2678" w:hanging="1418"/>
      </w:pPr>
    </w:lvl>
    <w:lvl w:ilvl="8">
      <w:start w:val="1"/>
      <w:numFmt w:val="decimal"/>
      <w:lvlText w:val="%1.%2.%3.%4.%5.%6.%7.%8.%9."/>
      <w:lvlJc w:val="left"/>
      <w:pPr>
        <w:ind w:left="2819" w:hanging="1559"/>
      </w:pPr>
    </w:lvl>
  </w:abstractNum>
  <w:abstractNum w:abstractNumId="7" w15:restartNumberingAfterBreak="0">
    <w:nsid w:val="21F14FC1"/>
    <w:multiLevelType w:val="hybridMultilevel"/>
    <w:tmpl w:val="19C63E8E"/>
    <w:lvl w:ilvl="0" w:tplc="C884FA4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37C0AD9"/>
    <w:multiLevelType w:val="multilevel"/>
    <w:tmpl w:val="C2663434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32719C7"/>
    <w:multiLevelType w:val="multilevel"/>
    <w:tmpl w:val="201C3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380C65"/>
    <w:multiLevelType w:val="hybridMultilevel"/>
    <w:tmpl w:val="2AE4DE78"/>
    <w:lvl w:ilvl="0" w:tplc="124E88F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9A07BD9"/>
    <w:multiLevelType w:val="multilevel"/>
    <w:tmpl w:val="D836490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FDD5104"/>
    <w:multiLevelType w:val="multilevel"/>
    <w:tmpl w:val="86001A6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17153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9AC1448"/>
    <w:multiLevelType w:val="hybridMultilevel"/>
    <w:tmpl w:val="DDF0E594"/>
    <w:lvl w:ilvl="0" w:tplc="8D045420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5" w15:restartNumberingAfterBreak="0">
    <w:nsid w:val="4AE02D51"/>
    <w:multiLevelType w:val="multilevel"/>
    <w:tmpl w:val="0409001F"/>
    <w:lvl w:ilvl="0">
      <w:start w:val="1"/>
      <w:numFmt w:val="decimal"/>
      <w:lvlText w:val="%1."/>
      <w:lvlJc w:val="left"/>
      <w:pPr>
        <w:ind w:left="1265" w:hanging="425"/>
      </w:pPr>
    </w:lvl>
    <w:lvl w:ilvl="1">
      <w:start w:val="1"/>
      <w:numFmt w:val="decimal"/>
      <w:lvlText w:val="%1.%2."/>
      <w:lvlJc w:val="left"/>
      <w:pPr>
        <w:ind w:left="1407" w:hanging="567"/>
      </w:pPr>
    </w:lvl>
    <w:lvl w:ilvl="2">
      <w:start w:val="1"/>
      <w:numFmt w:val="decimal"/>
      <w:lvlText w:val="%1.%2.%3."/>
      <w:lvlJc w:val="left"/>
      <w:pPr>
        <w:ind w:left="1549" w:hanging="709"/>
      </w:pPr>
    </w:lvl>
    <w:lvl w:ilvl="3">
      <w:start w:val="1"/>
      <w:numFmt w:val="decimal"/>
      <w:lvlText w:val="%1.%2.%3.%4."/>
      <w:lvlJc w:val="left"/>
      <w:pPr>
        <w:ind w:left="1691" w:hanging="851"/>
      </w:pPr>
    </w:lvl>
    <w:lvl w:ilvl="4">
      <w:start w:val="1"/>
      <w:numFmt w:val="decimal"/>
      <w:lvlText w:val="%1.%2.%3.%4.%5."/>
      <w:lvlJc w:val="left"/>
      <w:pPr>
        <w:ind w:left="1832" w:hanging="992"/>
      </w:pPr>
    </w:lvl>
    <w:lvl w:ilvl="5">
      <w:start w:val="1"/>
      <w:numFmt w:val="decimal"/>
      <w:lvlText w:val="%1.%2.%3.%4.%5.%6."/>
      <w:lvlJc w:val="left"/>
      <w:pPr>
        <w:ind w:left="1974" w:hanging="1134"/>
      </w:pPr>
    </w:lvl>
    <w:lvl w:ilvl="6">
      <w:start w:val="1"/>
      <w:numFmt w:val="decimal"/>
      <w:lvlText w:val="%1.%2.%3.%4.%5.%6.%7."/>
      <w:lvlJc w:val="left"/>
      <w:pPr>
        <w:ind w:left="2116" w:hanging="1276"/>
      </w:pPr>
    </w:lvl>
    <w:lvl w:ilvl="7">
      <w:start w:val="1"/>
      <w:numFmt w:val="decimal"/>
      <w:lvlText w:val="%1.%2.%3.%4.%5.%6.%7.%8."/>
      <w:lvlJc w:val="left"/>
      <w:pPr>
        <w:ind w:left="2258" w:hanging="1418"/>
      </w:pPr>
    </w:lvl>
    <w:lvl w:ilvl="8">
      <w:start w:val="1"/>
      <w:numFmt w:val="decimal"/>
      <w:lvlText w:val="%1.%2.%3.%4.%5.%6.%7.%8.%9."/>
      <w:lvlJc w:val="left"/>
      <w:pPr>
        <w:ind w:left="2399" w:hanging="1559"/>
      </w:pPr>
    </w:lvl>
  </w:abstractNum>
  <w:abstractNum w:abstractNumId="16" w15:restartNumberingAfterBreak="0">
    <w:nsid w:val="503249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9FA121D"/>
    <w:multiLevelType w:val="hybridMultilevel"/>
    <w:tmpl w:val="AB4AD53E"/>
    <w:lvl w:ilvl="0" w:tplc="FC4EE36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5BE239E3"/>
    <w:multiLevelType w:val="hybridMultilevel"/>
    <w:tmpl w:val="229AF5D2"/>
    <w:lvl w:ilvl="0" w:tplc="5186067C">
      <w:start w:val="1"/>
      <w:numFmt w:val="decimal"/>
      <w:lvlText w:val="%1."/>
      <w:lvlJc w:val="left"/>
      <w:pPr>
        <w:ind w:left="11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7" w:hanging="440"/>
      </w:pPr>
    </w:lvl>
    <w:lvl w:ilvl="2" w:tplc="0409001B" w:tentative="1">
      <w:start w:val="1"/>
      <w:numFmt w:val="lowerRoman"/>
      <w:lvlText w:val="%3."/>
      <w:lvlJc w:val="right"/>
      <w:pPr>
        <w:ind w:left="2157" w:hanging="440"/>
      </w:pPr>
    </w:lvl>
    <w:lvl w:ilvl="3" w:tplc="0409000F" w:tentative="1">
      <w:start w:val="1"/>
      <w:numFmt w:val="decimal"/>
      <w:lvlText w:val="%4."/>
      <w:lvlJc w:val="left"/>
      <w:pPr>
        <w:ind w:left="2597" w:hanging="440"/>
      </w:pPr>
    </w:lvl>
    <w:lvl w:ilvl="4" w:tplc="04090019" w:tentative="1">
      <w:start w:val="1"/>
      <w:numFmt w:val="lowerLetter"/>
      <w:lvlText w:val="%5)"/>
      <w:lvlJc w:val="left"/>
      <w:pPr>
        <w:ind w:left="3037" w:hanging="440"/>
      </w:pPr>
    </w:lvl>
    <w:lvl w:ilvl="5" w:tplc="0409001B" w:tentative="1">
      <w:start w:val="1"/>
      <w:numFmt w:val="lowerRoman"/>
      <w:lvlText w:val="%6."/>
      <w:lvlJc w:val="right"/>
      <w:pPr>
        <w:ind w:left="3477" w:hanging="440"/>
      </w:pPr>
    </w:lvl>
    <w:lvl w:ilvl="6" w:tplc="0409000F" w:tentative="1">
      <w:start w:val="1"/>
      <w:numFmt w:val="decimal"/>
      <w:lvlText w:val="%7."/>
      <w:lvlJc w:val="left"/>
      <w:pPr>
        <w:ind w:left="3917" w:hanging="440"/>
      </w:pPr>
    </w:lvl>
    <w:lvl w:ilvl="7" w:tplc="04090019" w:tentative="1">
      <w:start w:val="1"/>
      <w:numFmt w:val="lowerLetter"/>
      <w:lvlText w:val="%8)"/>
      <w:lvlJc w:val="left"/>
      <w:pPr>
        <w:ind w:left="4357" w:hanging="440"/>
      </w:pPr>
    </w:lvl>
    <w:lvl w:ilvl="8" w:tplc="0409001B" w:tentative="1">
      <w:start w:val="1"/>
      <w:numFmt w:val="lowerRoman"/>
      <w:lvlText w:val="%9."/>
      <w:lvlJc w:val="right"/>
      <w:pPr>
        <w:ind w:left="4797" w:hanging="440"/>
      </w:pPr>
    </w:lvl>
  </w:abstractNum>
  <w:abstractNum w:abstractNumId="19" w15:restartNumberingAfterBreak="0">
    <w:nsid w:val="5D891D60"/>
    <w:multiLevelType w:val="hybridMultilevel"/>
    <w:tmpl w:val="DE643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EED7276"/>
    <w:multiLevelType w:val="multilevel"/>
    <w:tmpl w:val="553674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6B364402"/>
    <w:multiLevelType w:val="hybridMultilevel"/>
    <w:tmpl w:val="6F743222"/>
    <w:lvl w:ilvl="0" w:tplc="8F6C9E80">
      <w:start w:val="1"/>
      <w:numFmt w:val="decimal"/>
      <w:lvlText w:val="（%1）"/>
      <w:lvlJc w:val="left"/>
      <w:pPr>
        <w:ind w:left="1712" w:hanging="72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2" w15:restartNumberingAfterBreak="0">
    <w:nsid w:val="6C5303F9"/>
    <w:multiLevelType w:val="hybridMultilevel"/>
    <w:tmpl w:val="6950AFD8"/>
    <w:lvl w:ilvl="0" w:tplc="124E88F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AACA87D4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8F94CDFA">
      <w:start w:val="2"/>
      <w:numFmt w:val="decimal"/>
      <w:lvlText w:val="%3．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7A543D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D672B24"/>
    <w:multiLevelType w:val="hybridMultilevel"/>
    <w:tmpl w:val="C9125070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4D6EEF7A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390883377">
    <w:abstractNumId w:val="19"/>
  </w:num>
  <w:num w:numId="2" w16cid:durableId="2064987278">
    <w:abstractNumId w:val="11"/>
  </w:num>
  <w:num w:numId="3" w16cid:durableId="1864854114">
    <w:abstractNumId w:val="16"/>
  </w:num>
  <w:num w:numId="4" w16cid:durableId="2107072770">
    <w:abstractNumId w:val="23"/>
  </w:num>
  <w:num w:numId="5" w16cid:durableId="1526553990">
    <w:abstractNumId w:val="20"/>
  </w:num>
  <w:num w:numId="6" w16cid:durableId="720638702">
    <w:abstractNumId w:val="12"/>
  </w:num>
  <w:num w:numId="7" w16cid:durableId="1429079292">
    <w:abstractNumId w:val="15"/>
  </w:num>
  <w:num w:numId="8" w16cid:durableId="134834472">
    <w:abstractNumId w:val="13"/>
  </w:num>
  <w:num w:numId="9" w16cid:durableId="2085638734">
    <w:abstractNumId w:val="4"/>
  </w:num>
  <w:num w:numId="10" w16cid:durableId="685209802">
    <w:abstractNumId w:val="6"/>
  </w:num>
  <w:num w:numId="11" w16cid:durableId="1487893717">
    <w:abstractNumId w:val="14"/>
  </w:num>
  <w:num w:numId="12" w16cid:durableId="1504121791">
    <w:abstractNumId w:val="21"/>
  </w:num>
  <w:num w:numId="13" w16cid:durableId="474107023">
    <w:abstractNumId w:val="0"/>
  </w:num>
  <w:num w:numId="14" w16cid:durableId="2040691668">
    <w:abstractNumId w:val="17"/>
  </w:num>
  <w:num w:numId="15" w16cid:durableId="1037000988">
    <w:abstractNumId w:val="10"/>
  </w:num>
  <w:num w:numId="16" w16cid:durableId="1626619059">
    <w:abstractNumId w:val="2"/>
  </w:num>
  <w:num w:numId="17" w16cid:durableId="1136413483">
    <w:abstractNumId w:val="24"/>
  </w:num>
  <w:num w:numId="18" w16cid:durableId="1601336383">
    <w:abstractNumId w:val="7"/>
  </w:num>
  <w:num w:numId="19" w16cid:durableId="814179470">
    <w:abstractNumId w:val="22"/>
  </w:num>
  <w:num w:numId="20" w16cid:durableId="965353018">
    <w:abstractNumId w:val="5"/>
  </w:num>
  <w:num w:numId="21" w16cid:durableId="1094396965">
    <w:abstractNumId w:val="3"/>
  </w:num>
  <w:num w:numId="22" w16cid:durableId="1963000050">
    <w:abstractNumId w:val="8"/>
  </w:num>
  <w:num w:numId="23" w16cid:durableId="1138840144">
    <w:abstractNumId w:val="9"/>
  </w:num>
  <w:num w:numId="24" w16cid:durableId="107549447">
    <w:abstractNumId w:val="18"/>
  </w:num>
  <w:num w:numId="25" w16cid:durableId="1246264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29"/>
    <w:rsid w:val="00004CAF"/>
    <w:rsid w:val="00020CE9"/>
    <w:rsid w:val="00041838"/>
    <w:rsid w:val="00085DA8"/>
    <w:rsid w:val="00096B09"/>
    <w:rsid w:val="000B0872"/>
    <w:rsid w:val="000D6C70"/>
    <w:rsid w:val="000E3D42"/>
    <w:rsid w:val="000F1CC0"/>
    <w:rsid w:val="00112907"/>
    <w:rsid w:val="0012129A"/>
    <w:rsid w:val="00181B72"/>
    <w:rsid w:val="00192A52"/>
    <w:rsid w:val="0019332E"/>
    <w:rsid w:val="00196F47"/>
    <w:rsid w:val="001A1A46"/>
    <w:rsid w:val="001C4062"/>
    <w:rsid w:val="001D3D62"/>
    <w:rsid w:val="001F145E"/>
    <w:rsid w:val="00242B32"/>
    <w:rsid w:val="00250844"/>
    <w:rsid w:val="00271428"/>
    <w:rsid w:val="0028028E"/>
    <w:rsid w:val="00294C84"/>
    <w:rsid w:val="002C6F65"/>
    <w:rsid w:val="002C7884"/>
    <w:rsid w:val="002D4CA3"/>
    <w:rsid w:val="002F63E1"/>
    <w:rsid w:val="00305257"/>
    <w:rsid w:val="0031709E"/>
    <w:rsid w:val="003336B4"/>
    <w:rsid w:val="003360B4"/>
    <w:rsid w:val="00350E8A"/>
    <w:rsid w:val="003857B9"/>
    <w:rsid w:val="003B73EF"/>
    <w:rsid w:val="003D3868"/>
    <w:rsid w:val="004042F8"/>
    <w:rsid w:val="00411F08"/>
    <w:rsid w:val="00421347"/>
    <w:rsid w:val="004264B8"/>
    <w:rsid w:val="0046569B"/>
    <w:rsid w:val="0047179A"/>
    <w:rsid w:val="00472B3A"/>
    <w:rsid w:val="00473DAB"/>
    <w:rsid w:val="00495609"/>
    <w:rsid w:val="004A566D"/>
    <w:rsid w:val="004C6006"/>
    <w:rsid w:val="004C6138"/>
    <w:rsid w:val="004F2F64"/>
    <w:rsid w:val="00503DBC"/>
    <w:rsid w:val="0050621A"/>
    <w:rsid w:val="00516A40"/>
    <w:rsid w:val="00524873"/>
    <w:rsid w:val="00547029"/>
    <w:rsid w:val="00550A5F"/>
    <w:rsid w:val="005B4DE3"/>
    <w:rsid w:val="005C32D7"/>
    <w:rsid w:val="005C35F8"/>
    <w:rsid w:val="005E6D0D"/>
    <w:rsid w:val="005F1AB9"/>
    <w:rsid w:val="005F4C54"/>
    <w:rsid w:val="00603C3D"/>
    <w:rsid w:val="00604DAA"/>
    <w:rsid w:val="00612E9F"/>
    <w:rsid w:val="0063450C"/>
    <w:rsid w:val="00641C9E"/>
    <w:rsid w:val="0064377B"/>
    <w:rsid w:val="00644FC8"/>
    <w:rsid w:val="00663CE8"/>
    <w:rsid w:val="0066783D"/>
    <w:rsid w:val="0067731C"/>
    <w:rsid w:val="0069380E"/>
    <w:rsid w:val="00695429"/>
    <w:rsid w:val="006A0BF0"/>
    <w:rsid w:val="006B2951"/>
    <w:rsid w:val="006B6290"/>
    <w:rsid w:val="006D49F4"/>
    <w:rsid w:val="006E7BB2"/>
    <w:rsid w:val="0070782E"/>
    <w:rsid w:val="00763B58"/>
    <w:rsid w:val="00783BF4"/>
    <w:rsid w:val="007B7ECD"/>
    <w:rsid w:val="007E754B"/>
    <w:rsid w:val="007F58CA"/>
    <w:rsid w:val="007F5F15"/>
    <w:rsid w:val="00824601"/>
    <w:rsid w:val="0082480D"/>
    <w:rsid w:val="00842482"/>
    <w:rsid w:val="00884B84"/>
    <w:rsid w:val="00893AB6"/>
    <w:rsid w:val="00894270"/>
    <w:rsid w:val="008B320C"/>
    <w:rsid w:val="008B40A4"/>
    <w:rsid w:val="008B502C"/>
    <w:rsid w:val="00904397"/>
    <w:rsid w:val="00917503"/>
    <w:rsid w:val="00921476"/>
    <w:rsid w:val="00935C45"/>
    <w:rsid w:val="00976318"/>
    <w:rsid w:val="00991FEA"/>
    <w:rsid w:val="009A6033"/>
    <w:rsid w:val="009C51AE"/>
    <w:rsid w:val="009E1886"/>
    <w:rsid w:val="009E3C45"/>
    <w:rsid w:val="00A325D0"/>
    <w:rsid w:val="00A76458"/>
    <w:rsid w:val="00AA34B2"/>
    <w:rsid w:val="00AB4C01"/>
    <w:rsid w:val="00AD5666"/>
    <w:rsid w:val="00AD7FEB"/>
    <w:rsid w:val="00AE4B7A"/>
    <w:rsid w:val="00AF0004"/>
    <w:rsid w:val="00AF3374"/>
    <w:rsid w:val="00AF477B"/>
    <w:rsid w:val="00B0177B"/>
    <w:rsid w:val="00B02A53"/>
    <w:rsid w:val="00B13DE6"/>
    <w:rsid w:val="00B22F54"/>
    <w:rsid w:val="00B505BB"/>
    <w:rsid w:val="00B71A60"/>
    <w:rsid w:val="00B724E9"/>
    <w:rsid w:val="00B90B9F"/>
    <w:rsid w:val="00BA5981"/>
    <w:rsid w:val="00BD4F8A"/>
    <w:rsid w:val="00BF66F1"/>
    <w:rsid w:val="00C2360E"/>
    <w:rsid w:val="00C272FA"/>
    <w:rsid w:val="00C47BB2"/>
    <w:rsid w:val="00C7315D"/>
    <w:rsid w:val="00C923F4"/>
    <w:rsid w:val="00CB6F2E"/>
    <w:rsid w:val="00D16E75"/>
    <w:rsid w:val="00D16EB1"/>
    <w:rsid w:val="00D20702"/>
    <w:rsid w:val="00D27E7A"/>
    <w:rsid w:val="00D57066"/>
    <w:rsid w:val="00D57773"/>
    <w:rsid w:val="00D80C01"/>
    <w:rsid w:val="00D87EEF"/>
    <w:rsid w:val="00D976D7"/>
    <w:rsid w:val="00DC1499"/>
    <w:rsid w:val="00E43FAF"/>
    <w:rsid w:val="00E514FF"/>
    <w:rsid w:val="00EB2418"/>
    <w:rsid w:val="00F02A8D"/>
    <w:rsid w:val="00F05A52"/>
    <w:rsid w:val="00F17596"/>
    <w:rsid w:val="00F33EB2"/>
    <w:rsid w:val="00F71C40"/>
    <w:rsid w:val="00FD1685"/>
    <w:rsid w:val="00FF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C810D"/>
  <w15:chartTrackingRefBased/>
  <w15:docId w15:val="{7F1D3CB7-189B-403B-90B8-3350E231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8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5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1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12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1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129A"/>
    <w:rPr>
      <w:sz w:val="18"/>
      <w:szCs w:val="18"/>
    </w:rPr>
  </w:style>
  <w:style w:type="table" w:styleId="a8">
    <w:name w:val="Table Grid"/>
    <w:basedOn w:val="a1"/>
    <w:uiPriority w:val="39"/>
    <w:rsid w:val="00707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078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0782E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603C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603C3D"/>
    <w:rPr>
      <w:b/>
      <w:bCs/>
    </w:rPr>
  </w:style>
  <w:style w:type="character" w:styleId="HTML1">
    <w:name w:val="HTML Code"/>
    <w:basedOn w:val="a0"/>
    <w:uiPriority w:val="99"/>
    <w:semiHidden/>
    <w:unhideWhenUsed/>
    <w:rsid w:val="00603C3D"/>
    <w:rPr>
      <w:rFonts w:ascii="宋体" w:eastAsia="宋体" w:hAnsi="宋体" w:cs="宋体"/>
      <w:sz w:val="24"/>
      <w:szCs w:val="24"/>
    </w:rPr>
  </w:style>
  <w:style w:type="character" w:customStyle="1" w:styleId="hljs-punctuation">
    <w:name w:val="hljs-punctuation"/>
    <w:basedOn w:val="a0"/>
    <w:rsid w:val="00603C3D"/>
  </w:style>
  <w:style w:type="character" w:customStyle="1" w:styleId="hljs-attr">
    <w:name w:val="hljs-attr"/>
    <w:basedOn w:val="a0"/>
    <w:rsid w:val="00603C3D"/>
  </w:style>
  <w:style w:type="character" w:customStyle="1" w:styleId="hljs-string">
    <w:name w:val="hljs-string"/>
    <w:basedOn w:val="a0"/>
    <w:rsid w:val="00603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2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826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熊文晶</dc:creator>
  <cp:keywords/>
  <dc:description/>
  <cp:lastModifiedBy>佳瑞 吴</cp:lastModifiedBy>
  <cp:revision>34</cp:revision>
  <dcterms:created xsi:type="dcterms:W3CDTF">2023-10-18T12:29:00Z</dcterms:created>
  <dcterms:modified xsi:type="dcterms:W3CDTF">2023-10-18T14:32:00Z</dcterms:modified>
</cp:coreProperties>
</file>