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D0DD" w14:textId="3864BCA2" w:rsidR="005C35F8" w:rsidRPr="0082480D" w:rsidRDefault="004F2F64" w:rsidP="002D4CA3">
      <w:pPr>
        <w:pStyle w:val="a3"/>
        <w:numPr>
          <w:ilvl w:val="0"/>
          <w:numId w:val="5"/>
        </w:numPr>
        <w:spacing w:beforeLines="50" w:before="156" w:afterLines="50" w:after="156" w:line="400" w:lineRule="atLeast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82480D">
        <w:rPr>
          <w:rFonts w:ascii="Times New Roman" w:eastAsia="黑体" w:hAnsi="Times New Roman" w:cs="Times New Roman" w:hint="eastAsia"/>
          <w:sz w:val="24"/>
          <w:szCs w:val="24"/>
        </w:rPr>
        <w:t>功能</w:t>
      </w:r>
      <w:r w:rsidR="00164178">
        <w:rPr>
          <w:rFonts w:ascii="Times New Roman" w:eastAsia="黑体" w:hAnsi="Times New Roman" w:cs="Times New Roman" w:hint="eastAsia"/>
          <w:sz w:val="24"/>
          <w:szCs w:val="24"/>
        </w:rPr>
        <w:t>十九</w:t>
      </w:r>
      <w:r w:rsidR="00604DAA" w:rsidRPr="0082480D">
        <w:rPr>
          <w:rFonts w:ascii="Times New Roman" w:eastAsia="黑体" w:hAnsi="Times New Roman" w:cs="Times New Roman" w:hint="eastAsia"/>
          <w:sz w:val="24"/>
          <w:szCs w:val="24"/>
        </w:rPr>
        <w:t>：</w:t>
      </w:r>
      <w:r w:rsidR="009A6033" w:rsidRPr="0082480D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164178">
        <w:rPr>
          <w:rFonts w:ascii="Times New Roman" w:eastAsia="黑体" w:hAnsi="Times New Roman" w:cs="Times New Roman" w:hint="eastAsia"/>
          <w:sz w:val="24"/>
          <w:szCs w:val="24"/>
        </w:rPr>
        <w:t>自动保存便签</w:t>
      </w:r>
    </w:p>
    <w:p w14:paraId="3039A2FF" w14:textId="47B8C4FD" w:rsidR="009E3C45" w:rsidRPr="0082480D" w:rsidRDefault="009A6033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功能介绍</w:t>
      </w:r>
    </w:p>
    <w:p w14:paraId="37955AE7" w14:textId="215DC1B6" w:rsidR="009A6033" w:rsidRPr="0082480D" w:rsidRDefault="009A6033" w:rsidP="009A6033">
      <w:pPr>
        <w:spacing w:line="400" w:lineRule="atLeast"/>
        <w:ind w:left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功能概述：</w:t>
      </w:r>
      <w:r w:rsidR="00164178">
        <w:rPr>
          <w:rFonts w:ascii="Times New Roman" w:eastAsia="宋体" w:hAnsi="Times New Roman" w:cs="Times New Roman" w:hint="eastAsia"/>
          <w:sz w:val="24"/>
          <w:szCs w:val="24"/>
        </w:rPr>
        <w:t>在输入有效内容后，便签能够自动保存</w:t>
      </w:r>
    </w:p>
    <w:p w14:paraId="4473A419" w14:textId="24DD2189" w:rsidR="002D4CA3" w:rsidRDefault="00164178" w:rsidP="002D4CA3">
      <w:pPr>
        <w:spacing w:line="400" w:lineRule="atLeast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DB6F288" wp14:editId="187C530D">
            <wp:simplePos x="0" y="0"/>
            <wp:positionH relativeFrom="column">
              <wp:posOffset>2940050</wp:posOffset>
            </wp:positionH>
            <wp:positionV relativeFrom="paragraph">
              <wp:posOffset>627380</wp:posOffset>
            </wp:positionV>
            <wp:extent cx="2091690" cy="4603750"/>
            <wp:effectExtent l="0" t="0" r="381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026BF5" wp14:editId="14E45582">
            <wp:simplePos x="0" y="0"/>
            <wp:positionH relativeFrom="column">
              <wp:posOffset>368300</wp:posOffset>
            </wp:positionH>
            <wp:positionV relativeFrom="paragraph">
              <wp:posOffset>621030</wp:posOffset>
            </wp:positionV>
            <wp:extent cx="2099945" cy="4622800"/>
            <wp:effectExtent l="0" t="0" r="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033" w:rsidRPr="0082480D">
        <w:rPr>
          <w:rFonts w:ascii="Times New Roman" w:eastAsia="宋体" w:hAnsi="Times New Roman" w:cs="Times New Roman" w:hint="eastAsia"/>
          <w:b/>
          <w:sz w:val="24"/>
          <w:szCs w:val="24"/>
        </w:rPr>
        <w:t>操作步骤：</w:t>
      </w:r>
      <w:r>
        <w:rPr>
          <w:rFonts w:ascii="Times New Roman" w:eastAsia="宋体" w:hAnsi="Times New Roman" w:cs="Times New Roman" w:hint="eastAsia"/>
          <w:sz w:val="24"/>
          <w:szCs w:val="24"/>
        </w:rPr>
        <w:t>在主列表界面新建一个便签，在便签输入有效内容，然后退出后，能够看到之前填写的便签已经被保存</w:t>
      </w:r>
      <w:r w:rsidRPr="0082480D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。</w:t>
      </w:r>
    </w:p>
    <w:p w14:paraId="6229B454" w14:textId="04A01B86" w:rsidR="00164178" w:rsidRPr="0082480D" w:rsidRDefault="00164178" w:rsidP="002D4CA3">
      <w:pPr>
        <w:spacing w:line="400" w:lineRule="atLeast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F6B945A" w14:textId="5C6F7661" w:rsidR="00BD4F8A" w:rsidRPr="0082480D" w:rsidRDefault="002D4CA3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业务请求与响应过程</w:t>
      </w:r>
    </w:p>
    <w:p w14:paraId="4011A597" w14:textId="77777777" w:rsidR="00C5038A" w:rsidRDefault="00815E62" w:rsidP="00C5038A">
      <w:pPr>
        <w:spacing w:line="400" w:lineRule="atLeast"/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自动保存便签</w:t>
      </w:r>
      <w:r w:rsidR="00523F69">
        <w:rPr>
          <w:rFonts w:ascii="Times New Roman" w:eastAsia="宋体" w:hAnsi="Times New Roman" w:cs="Times New Roman" w:hint="eastAsia"/>
          <w:bCs/>
          <w:sz w:val="24"/>
          <w:szCs w:val="24"/>
        </w:rPr>
        <w:t>功能</w:t>
      </w:r>
      <w:r w:rsidR="00C5038A">
        <w:rPr>
          <w:rFonts w:ascii="Times New Roman" w:eastAsia="宋体" w:hAnsi="Times New Roman" w:cs="Times New Roman" w:hint="eastAsia"/>
          <w:bCs/>
          <w:sz w:val="24"/>
          <w:szCs w:val="24"/>
        </w:rPr>
        <w:t>（下简称“功能”）</w:t>
      </w:r>
      <w:r w:rsidR="00523F69">
        <w:rPr>
          <w:rFonts w:ascii="Times New Roman" w:eastAsia="宋体" w:hAnsi="Times New Roman" w:cs="Times New Roman" w:hint="eastAsia"/>
          <w:bCs/>
          <w:sz w:val="24"/>
          <w:szCs w:val="24"/>
        </w:rPr>
        <w:t>的界面层由包</w:t>
      </w:r>
      <w:r w:rsidR="00523F69">
        <w:rPr>
          <w:rFonts w:ascii="Times New Roman" w:eastAsia="宋体" w:hAnsi="Times New Roman" w:cs="Times New Roman" w:hint="eastAsia"/>
          <w:bCs/>
          <w:sz w:val="24"/>
          <w:szCs w:val="24"/>
        </w:rPr>
        <w:t>ui</w:t>
      </w:r>
      <w:r w:rsidR="00523F69">
        <w:rPr>
          <w:rFonts w:ascii="Times New Roman" w:eastAsia="宋体" w:hAnsi="Times New Roman" w:cs="Times New Roman" w:hint="eastAsia"/>
          <w:bCs/>
          <w:sz w:val="24"/>
          <w:szCs w:val="24"/>
        </w:rPr>
        <w:t>中类</w:t>
      </w:r>
      <w:r w:rsidR="00523F69">
        <w:rPr>
          <w:rFonts w:ascii="Times New Roman" w:eastAsia="宋体" w:hAnsi="Times New Roman" w:cs="Times New Roman" w:hint="eastAsia"/>
          <w:bCs/>
          <w:sz w:val="24"/>
          <w:szCs w:val="24"/>
        </w:rPr>
        <w:t>NoteEditActivity</w:t>
      </w:r>
      <w:r w:rsidR="00523F69">
        <w:rPr>
          <w:rFonts w:ascii="Times New Roman" w:eastAsia="宋体" w:hAnsi="Times New Roman" w:cs="Times New Roman" w:hint="eastAsia"/>
          <w:bCs/>
          <w:sz w:val="24"/>
          <w:szCs w:val="24"/>
        </w:rPr>
        <w:t>的</w:t>
      </w:r>
      <w:r w:rsidR="00523F69">
        <w:rPr>
          <w:rFonts w:ascii="Times New Roman" w:eastAsia="宋体" w:hAnsi="Times New Roman" w:cs="Times New Roman" w:hint="eastAsia"/>
          <w:bCs/>
          <w:sz w:val="24"/>
          <w:szCs w:val="24"/>
        </w:rPr>
        <w:t>saveNote</w:t>
      </w:r>
      <w:r w:rsidR="00C5038A">
        <w:rPr>
          <w:rFonts w:ascii="Times New Roman" w:eastAsia="宋体" w:hAnsi="Times New Roman" w:cs="Times New Roman"/>
          <w:bCs/>
          <w:sz w:val="24"/>
          <w:szCs w:val="24"/>
        </w:rPr>
        <w:t>()</w:t>
      </w:r>
      <w:r w:rsidR="00523F69">
        <w:rPr>
          <w:rFonts w:ascii="Times New Roman" w:eastAsia="宋体" w:hAnsi="Times New Roman" w:cs="Times New Roman" w:hint="eastAsia"/>
          <w:bCs/>
          <w:sz w:val="24"/>
          <w:szCs w:val="24"/>
        </w:rPr>
        <w:t>方法</w:t>
      </w:r>
      <w:r w:rsidR="00C5038A">
        <w:rPr>
          <w:rFonts w:ascii="Times New Roman" w:eastAsia="宋体" w:hAnsi="Times New Roman" w:cs="Times New Roman" w:hint="eastAsia"/>
          <w:bCs/>
          <w:sz w:val="24"/>
          <w:szCs w:val="24"/>
        </w:rPr>
        <w:t>实现，首先获取当前便签文本状态，然后调用类</w:t>
      </w:r>
      <w:r w:rsidR="00C5038A">
        <w:rPr>
          <w:rFonts w:ascii="Times New Roman" w:eastAsia="宋体" w:hAnsi="Times New Roman" w:cs="Times New Roman" w:hint="eastAsia"/>
          <w:bCs/>
          <w:sz w:val="24"/>
          <w:szCs w:val="24"/>
        </w:rPr>
        <w:t>WorkingNote</w:t>
      </w:r>
      <w:r w:rsidR="00C5038A">
        <w:rPr>
          <w:rFonts w:ascii="Times New Roman" w:eastAsia="宋体" w:hAnsi="Times New Roman" w:cs="Times New Roman" w:hint="eastAsia"/>
          <w:bCs/>
          <w:sz w:val="24"/>
          <w:szCs w:val="24"/>
        </w:rPr>
        <w:t>的</w:t>
      </w:r>
      <w:r w:rsidR="00C5038A">
        <w:rPr>
          <w:rFonts w:ascii="Times New Roman" w:eastAsia="宋体" w:hAnsi="Times New Roman" w:cs="Times New Roman" w:hint="eastAsia"/>
          <w:bCs/>
          <w:sz w:val="24"/>
          <w:szCs w:val="24"/>
        </w:rPr>
        <w:t>saveNote</w:t>
      </w:r>
      <w:r w:rsidR="00C5038A">
        <w:rPr>
          <w:rFonts w:ascii="Times New Roman" w:eastAsia="宋体" w:hAnsi="Times New Roman" w:cs="Times New Roman"/>
          <w:bCs/>
          <w:sz w:val="24"/>
          <w:szCs w:val="24"/>
        </w:rPr>
        <w:t>()</w:t>
      </w:r>
      <w:r w:rsidR="00C5038A">
        <w:rPr>
          <w:rFonts w:ascii="Times New Roman" w:eastAsia="宋体" w:hAnsi="Times New Roman" w:cs="Times New Roman" w:hint="eastAsia"/>
          <w:bCs/>
          <w:sz w:val="24"/>
          <w:szCs w:val="24"/>
        </w:rPr>
        <w:t>方法保存笔记。</w:t>
      </w:r>
    </w:p>
    <w:p w14:paraId="3213A88A" w14:textId="77777777" w:rsidR="00C5038A" w:rsidRDefault="00C5038A" w:rsidP="00C5038A">
      <w:pPr>
        <w:spacing w:line="400" w:lineRule="atLeast"/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功能直接调用模型层的类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WorkingNote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，因此可以知道功能的界面层和业务层重合。</w:t>
      </w:r>
    </w:p>
    <w:p w14:paraId="61731922" w14:textId="7B360A35" w:rsidR="00C5038A" w:rsidRDefault="00C5038A" w:rsidP="00C5038A">
      <w:pPr>
        <w:spacing w:line="400" w:lineRule="atLeast"/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功能的模型层由包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model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WorkingNote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类</w:t>
      </w:r>
      <w:r w:rsidR="001724E6">
        <w:rPr>
          <w:rFonts w:ascii="Times New Roman" w:eastAsia="宋体" w:hAnsi="Times New Roman" w:cs="Times New Roman" w:hint="eastAsia"/>
          <w:bCs/>
          <w:sz w:val="24"/>
          <w:szCs w:val="24"/>
        </w:rPr>
        <w:t>的</w:t>
      </w:r>
      <w:r w:rsidR="001724E6">
        <w:rPr>
          <w:rFonts w:ascii="Times New Roman" w:eastAsia="宋体" w:hAnsi="Times New Roman" w:cs="Times New Roman" w:hint="eastAsia"/>
          <w:bCs/>
          <w:sz w:val="24"/>
          <w:szCs w:val="24"/>
        </w:rPr>
        <w:t>saveNote</w:t>
      </w:r>
      <w:r w:rsidR="001724E6">
        <w:rPr>
          <w:rFonts w:ascii="Times New Roman" w:eastAsia="宋体" w:hAnsi="Times New Roman" w:cs="Times New Roman"/>
          <w:bCs/>
          <w:sz w:val="24"/>
          <w:szCs w:val="24"/>
        </w:rPr>
        <w:t>()</w:t>
      </w:r>
      <w:r w:rsidR="001724E6">
        <w:rPr>
          <w:rFonts w:ascii="Times New Roman" w:eastAsia="宋体" w:hAnsi="Times New Roman" w:cs="Times New Roman" w:hint="eastAsia"/>
          <w:bCs/>
          <w:sz w:val="24"/>
          <w:szCs w:val="24"/>
        </w:rPr>
        <w:t>方法实现</w:t>
      </w:r>
      <w:r w:rsidR="005B7B4D">
        <w:rPr>
          <w:rFonts w:ascii="Times New Roman" w:eastAsia="宋体" w:hAnsi="Times New Roman" w:cs="Times New Roman" w:hint="eastAsia"/>
          <w:bCs/>
          <w:sz w:val="24"/>
          <w:szCs w:val="24"/>
        </w:rPr>
        <w:t>，首先判断是否</w:t>
      </w:r>
      <w:r w:rsidR="00630CD3">
        <w:rPr>
          <w:rFonts w:ascii="Times New Roman" w:eastAsia="宋体" w:hAnsi="Times New Roman" w:cs="Times New Roman" w:hint="eastAsia"/>
          <w:bCs/>
          <w:sz w:val="24"/>
          <w:szCs w:val="24"/>
        </w:rPr>
        <w:t>值得存储，调用类</w:t>
      </w:r>
      <w:r w:rsidR="00630CD3">
        <w:rPr>
          <w:rFonts w:ascii="Times New Roman" w:eastAsia="宋体" w:hAnsi="Times New Roman" w:cs="Times New Roman" w:hint="eastAsia"/>
          <w:bCs/>
          <w:sz w:val="24"/>
          <w:szCs w:val="24"/>
        </w:rPr>
        <w:t>Note</w:t>
      </w:r>
      <w:r w:rsidR="00630CD3">
        <w:rPr>
          <w:rFonts w:ascii="Times New Roman" w:eastAsia="宋体" w:hAnsi="Times New Roman" w:cs="Times New Roman" w:hint="eastAsia"/>
          <w:bCs/>
          <w:sz w:val="24"/>
          <w:szCs w:val="24"/>
        </w:rPr>
        <w:t>中的</w:t>
      </w:r>
      <w:r w:rsidR="00630CD3" w:rsidRPr="00630CD3">
        <w:rPr>
          <w:rFonts w:ascii="Times New Roman" w:eastAsia="宋体" w:hAnsi="Times New Roman" w:cs="Times New Roman"/>
          <w:bCs/>
          <w:sz w:val="24"/>
          <w:szCs w:val="24"/>
        </w:rPr>
        <w:t>syncNote(Context context, long noteId)</w:t>
      </w:r>
      <w:r w:rsidR="00630CD3">
        <w:rPr>
          <w:rFonts w:ascii="Times New Roman" w:eastAsia="宋体" w:hAnsi="Times New Roman" w:cs="Times New Roman" w:hint="eastAsia"/>
          <w:bCs/>
          <w:sz w:val="24"/>
          <w:szCs w:val="24"/>
        </w:rPr>
        <w:t>方法同步笔记</w:t>
      </w:r>
      <w:r w:rsidR="00436830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14:paraId="633284EB" w14:textId="02A4036E" w:rsidR="00436830" w:rsidRPr="0082480D" w:rsidRDefault="00436830" w:rsidP="00C5038A">
      <w:pPr>
        <w:spacing w:line="400" w:lineRule="atLeast"/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lastRenderedPageBreak/>
        <w:t>功能的数据层由包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data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Notes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类实现</w:t>
      </w:r>
    </w:p>
    <w:p w14:paraId="466FC041" w14:textId="43BD1C3B" w:rsidR="000B0872" w:rsidRPr="000B0872" w:rsidRDefault="00194467" w:rsidP="00B0177B">
      <w:pPr>
        <w:spacing w:line="400" w:lineRule="atLeast"/>
        <w:jc w:val="center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  <w:noProof/>
        </w:rPr>
        <w:drawing>
          <wp:inline distT="0" distB="0" distL="0" distR="0" wp14:anchorId="3BAD7A6B" wp14:editId="291C74E4">
            <wp:extent cx="5266055" cy="42754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DD10C" w14:textId="1771A827" w:rsidR="00547029" w:rsidRPr="0082480D" w:rsidRDefault="009E3C45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</w:t>
      </w:r>
    </w:p>
    <w:p w14:paraId="7E4C8FF8" w14:textId="354CDB5D" w:rsidR="002D4CA3" w:rsidRPr="0082480D" w:rsidRDefault="002D4CA3" w:rsidP="00644FC8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界面层相关的类</w:t>
      </w:r>
    </w:p>
    <w:p w14:paraId="4A127528" w14:textId="77777777" w:rsidR="00436830" w:rsidRPr="0082480D" w:rsidRDefault="007F5F15" w:rsidP="00436830">
      <w:pPr>
        <w:spacing w:line="400" w:lineRule="atLeas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436830"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="00436830" w:rsidRPr="004C578F">
        <w:rPr>
          <w:rFonts w:ascii="Times New Roman" w:eastAsia="宋体" w:hAnsi="Times New Roman" w:cs="Times New Roman"/>
          <w:b/>
          <w:bCs/>
          <w:sz w:val="24"/>
          <w:szCs w:val="24"/>
        </w:rPr>
        <w:t>NoteEditText</w:t>
      </w:r>
    </w:p>
    <w:p w14:paraId="4125612A" w14:textId="77777777" w:rsidR="00436830" w:rsidRPr="0082480D" w:rsidRDefault="00436830" w:rsidP="00436830">
      <w:pPr>
        <w:pStyle w:val="a3"/>
        <w:numPr>
          <w:ilvl w:val="0"/>
          <w:numId w:val="1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520D55BC" w14:textId="77777777" w:rsidR="00436830" w:rsidRPr="0082480D" w:rsidRDefault="00436830" w:rsidP="00436830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sz w:val="24"/>
          <w:szCs w:val="24"/>
        </w:rPr>
        <w:t>该类是</w:t>
      </w:r>
      <w:r>
        <w:rPr>
          <w:rFonts w:ascii="Times New Roman" w:eastAsia="宋体" w:hAnsi="Times New Roman" w:cs="Times New Roman" w:hint="eastAsia"/>
          <w:sz w:val="24"/>
          <w:szCs w:val="24"/>
        </w:rPr>
        <w:t>便签编辑操作的集成，对便签界面进行初始化，提供设置提醒时间弹窗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，对便签界面的菜单按钮时间进行定义，对便签的删改操作进行定义，实现了清单模式变化和清单项完成文本变化等操作</w:t>
      </w:r>
    </w:p>
    <w:p w14:paraId="649EE017" w14:textId="77777777" w:rsidR="00436830" w:rsidRPr="0082480D" w:rsidRDefault="00436830" w:rsidP="00436830">
      <w:pPr>
        <w:pStyle w:val="a3"/>
        <w:numPr>
          <w:ilvl w:val="0"/>
          <w:numId w:val="12"/>
        </w:numPr>
        <w:spacing w:line="400" w:lineRule="atLeas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3E07C78B" w14:textId="77777777" w:rsidR="00436830" w:rsidRPr="00042773" w:rsidRDefault="00436830" w:rsidP="00436830">
      <w:pPr>
        <w:spacing w:line="400" w:lineRule="atLeast"/>
        <w:jc w:val="center"/>
        <w:rPr>
          <w:rFonts w:ascii="Times New Roman" w:eastAsia="宋体" w:hAnsi="Times New Roman" w:cs="Times New Roman"/>
          <w:bCs/>
          <w:szCs w:val="21"/>
        </w:rPr>
      </w:pPr>
      <w:r w:rsidRPr="00042773">
        <w:rPr>
          <w:rFonts w:ascii="Times New Roman" w:eastAsia="宋体" w:hAnsi="Times New Roman" w:cs="Times New Roman"/>
          <w:bCs/>
          <w:szCs w:val="21"/>
        </w:rPr>
        <w:t>NoteEditText</w:t>
      </w:r>
      <w:r w:rsidRPr="00042773">
        <w:rPr>
          <w:rFonts w:ascii="Times New Roman" w:eastAsia="宋体" w:hAnsi="Times New Roman" w:cs="Times New Roman" w:hint="eastAsia"/>
          <w:bCs/>
          <w:szCs w:val="21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346"/>
        <w:gridCol w:w="4493"/>
      </w:tblGrid>
      <w:tr w:rsidR="00436830" w:rsidRPr="00036FF5" w14:paraId="03DF0297" w14:textId="77777777" w:rsidTr="0045597F">
        <w:trPr>
          <w:jc w:val="center"/>
        </w:trPr>
        <w:tc>
          <w:tcPr>
            <w:tcW w:w="3346" w:type="dxa"/>
            <w:vAlign w:val="center"/>
          </w:tcPr>
          <w:p w14:paraId="4B7EFCA2" w14:textId="77777777" w:rsidR="00436830" w:rsidRPr="005B3E39" w:rsidRDefault="00436830" w:rsidP="0045597F">
            <w:pPr>
              <w:jc w:val="center"/>
              <w:rPr>
                <w:rFonts w:ascii="Consolas" w:hAnsi="Consolas"/>
                <w:b/>
              </w:rPr>
            </w:pPr>
            <w:r w:rsidRPr="005B3E39">
              <w:rPr>
                <w:rFonts w:ascii="Consolas" w:hAnsi="Consolas"/>
                <w:b/>
              </w:rPr>
              <w:t>成员</w:t>
            </w:r>
          </w:p>
        </w:tc>
        <w:tc>
          <w:tcPr>
            <w:tcW w:w="4493" w:type="dxa"/>
            <w:vAlign w:val="center"/>
          </w:tcPr>
          <w:p w14:paraId="61AEA439" w14:textId="77777777" w:rsidR="00436830" w:rsidRPr="005B3E39" w:rsidRDefault="00436830" w:rsidP="0045597F">
            <w:pPr>
              <w:jc w:val="center"/>
              <w:rPr>
                <w:rFonts w:ascii="Consolas" w:hAnsi="Consolas"/>
                <w:b/>
              </w:rPr>
            </w:pPr>
            <w:r w:rsidRPr="005B3E39">
              <w:rPr>
                <w:rFonts w:ascii="Consolas" w:hAnsi="Consolas"/>
                <w:b/>
              </w:rPr>
              <w:t>说明</w:t>
            </w:r>
          </w:p>
        </w:tc>
      </w:tr>
      <w:tr w:rsidR="00436830" w14:paraId="3A274D66" w14:textId="77777777" w:rsidTr="0045597F">
        <w:trPr>
          <w:jc w:val="center"/>
        </w:trPr>
        <w:tc>
          <w:tcPr>
            <w:tcW w:w="3346" w:type="dxa"/>
            <w:vAlign w:val="center"/>
          </w:tcPr>
          <w:p w14:paraId="05ECEA65" w14:textId="77777777" w:rsidR="00436830" w:rsidRPr="00724CFA" w:rsidRDefault="00436830" w:rsidP="0045597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724CFA">
              <w:rPr>
                <w:rFonts w:ascii="Consolas" w:hAnsi="Consolas"/>
                <w:b/>
                <w:bCs/>
                <w:color w:val="FF0000"/>
              </w:rPr>
              <w:t>mWorkingNote</w:t>
            </w:r>
          </w:p>
        </w:tc>
        <w:tc>
          <w:tcPr>
            <w:tcW w:w="4493" w:type="dxa"/>
            <w:vAlign w:val="center"/>
          </w:tcPr>
          <w:p w14:paraId="6CE8CDAD" w14:textId="77777777" w:rsidR="00436830" w:rsidRPr="00724CFA" w:rsidRDefault="00436830" w:rsidP="0045597F">
            <w:pPr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724CFA">
              <w:rPr>
                <w:rFonts w:ascii="Consolas" w:hAnsi="Consolas"/>
                <w:b/>
                <w:bCs/>
                <w:color w:val="FF0000"/>
              </w:rPr>
              <w:t>包含有关</w:t>
            </w:r>
            <w:r>
              <w:rPr>
                <w:rFonts w:ascii="Consolas" w:hAnsi="Consolas"/>
                <w:b/>
                <w:bCs/>
                <w:color w:val="FF0000"/>
              </w:rPr>
              <w:t>便签</w:t>
            </w:r>
            <w:r w:rsidRPr="00724CFA">
              <w:rPr>
                <w:rFonts w:ascii="Consolas" w:hAnsi="Consolas"/>
                <w:b/>
                <w:bCs/>
                <w:color w:val="FF0000"/>
              </w:rPr>
              <w:t>的状态信息</w:t>
            </w:r>
          </w:p>
        </w:tc>
      </w:tr>
    </w:tbl>
    <w:p w14:paraId="5467AED9" w14:textId="77777777" w:rsidR="00436830" w:rsidRDefault="00436830" w:rsidP="0043683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8ABA6CE" w14:textId="77777777" w:rsidR="00436830" w:rsidRDefault="00436830" w:rsidP="00436830">
      <w:pPr>
        <w:pStyle w:val="HTML"/>
        <w:shd w:val="clear" w:color="auto" w:fill="FFFFFF"/>
        <w:jc w:val="center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42773">
        <w:rPr>
          <w:rFonts w:asciiTheme="minorHAnsi" w:eastAsiaTheme="minorEastAsia" w:hAnsiTheme="minorHAnsi" w:cstheme="minorBidi"/>
          <w:kern w:val="2"/>
          <w:sz w:val="21"/>
          <w:szCs w:val="22"/>
        </w:rPr>
        <w:t>NoteEditText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类中的方法</w:t>
      </w:r>
    </w:p>
    <w:tbl>
      <w:tblPr>
        <w:tblStyle w:val="a8"/>
        <w:tblW w:w="11090" w:type="dxa"/>
        <w:jc w:val="center"/>
        <w:tblLook w:val="04A0" w:firstRow="1" w:lastRow="0" w:firstColumn="1" w:lastColumn="0" w:noHBand="0" w:noVBand="1"/>
      </w:tblPr>
      <w:tblGrid>
        <w:gridCol w:w="3680"/>
        <w:gridCol w:w="2295"/>
        <w:gridCol w:w="2295"/>
        <w:gridCol w:w="2820"/>
      </w:tblGrid>
      <w:tr w:rsidR="00436830" w14:paraId="2EFBE757" w14:textId="77777777" w:rsidTr="00D56E76">
        <w:trPr>
          <w:jc w:val="center"/>
        </w:trPr>
        <w:tc>
          <w:tcPr>
            <w:tcW w:w="3680" w:type="dxa"/>
            <w:vAlign w:val="center"/>
          </w:tcPr>
          <w:p w14:paraId="5C2AFCDC" w14:textId="77777777" w:rsidR="00436830" w:rsidRPr="00004CAF" w:rsidRDefault="00436830" w:rsidP="0045597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2295" w:type="dxa"/>
            <w:vAlign w:val="center"/>
          </w:tcPr>
          <w:p w14:paraId="78335D75" w14:textId="77777777" w:rsidR="00436830" w:rsidRPr="00004CAF" w:rsidRDefault="00436830" w:rsidP="00455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2295" w:type="dxa"/>
            <w:vAlign w:val="center"/>
          </w:tcPr>
          <w:p w14:paraId="65955407" w14:textId="77777777" w:rsidR="00436830" w:rsidRPr="00004CAF" w:rsidRDefault="00436830" w:rsidP="00455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2820" w:type="dxa"/>
            <w:vAlign w:val="center"/>
          </w:tcPr>
          <w:p w14:paraId="2CC57A91" w14:textId="77777777" w:rsidR="00436830" w:rsidRDefault="00436830" w:rsidP="00455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436830" w14:paraId="5259D7D2" w14:textId="77777777" w:rsidTr="00D56E76">
        <w:trPr>
          <w:jc w:val="center"/>
        </w:trPr>
        <w:tc>
          <w:tcPr>
            <w:tcW w:w="3680" w:type="dxa"/>
            <w:vAlign w:val="center"/>
          </w:tcPr>
          <w:p w14:paraId="686DF31B" w14:textId="77777777" w:rsidR="00436830" w:rsidRPr="002005A0" w:rsidRDefault="00436830" w:rsidP="0045597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2005A0">
              <w:rPr>
                <w:rFonts w:ascii="Consolas" w:hAnsi="Consolas"/>
                <w:b/>
                <w:bCs/>
                <w:color w:val="FF0000"/>
              </w:rPr>
              <w:t>getWorkingText()</w:t>
            </w:r>
          </w:p>
        </w:tc>
        <w:tc>
          <w:tcPr>
            <w:tcW w:w="2295" w:type="dxa"/>
            <w:vAlign w:val="center"/>
          </w:tcPr>
          <w:p w14:paraId="5D143171" w14:textId="77777777" w:rsidR="00436830" w:rsidRPr="002005A0" w:rsidRDefault="00436830" w:rsidP="0045597F">
            <w:pPr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2005A0">
              <w:rPr>
                <w:rFonts w:ascii="Consolas" w:hAnsi="Consolas"/>
                <w:b/>
                <w:bCs/>
                <w:color w:val="FF0000"/>
              </w:rPr>
              <w:t>/</w:t>
            </w:r>
          </w:p>
        </w:tc>
        <w:tc>
          <w:tcPr>
            <w:tcW w:w="2295" w:type="dxa"/>
            <w:vAlign w:val="center"/>
          </w:tcPr>
          <w:p w14:paraId="6AB9A5B3" w14:textId="77777777" w:rsidR="00436830" w:rsidRPr="002005A0" w:rsidRDefault="00436830" w:rsidP="0045597F">
            <w:pPr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2005A0">
              <w:rPr>
                <w:rFonts w:ascii="Consolas" w:hAnsi="Consolas"/>
                <w:b/>
                <w:bCs/>
                <w:color w:val="FF0000"/>
              </w:rPr>
              <w:t>获取清单模式下任务状态</w:t>
            </w:r>
          </w:p>
        </w:tc>
        <w:tc>
          <w:tcPr>
            <w:tcW w:w="2820" w:type="dxa"/>
            <w:vAlign w:val="center"/>
          </w:tcPr>
          <w:p w14:paraId="6F16A236" w14:textId="77777777" w:rsidR="00436830" w:rsidRPr="002005A0" w:rsidRDefault="00436830" w:rsidP="0045597F">
            <w:pPr>
              <w:jc w:val="center"/>
              <w:rPr>
                <w:rFonts w:ascii="Consolas" w:hAnsi="Consolas"/>
                <w:b/>
                <w:bCs/>
                <w:color w:val="FF0000"/>
                <w:szCs w:val="21"/>
              </w:rPr>
            </w:pPr>
            <w:r w:rsidRPr="002005A0">
              <w:rPr>
                <w:rFonts w:ascii="Consolas" w:hAnsi="Consolas"/>
                <w:b/>
                <w:bCs/>
                <w:color w:val="FF0000"/>
                <w:szCs w:val="21"/>
              </w:rPr>
              <w:t>判断是否处于清单模式，对于每一项任务是否执行完成进行状态区分并呈现不同状态</w:t>
            </w:r>
          </w:p>
        </w:tc>
      </w:tr>
      <w:tr w:rsidR="00436830" w14:paraId="34593BC1" w14:textId="77777777" w:rsidTr="00D56E76">
        <w:trPr>
          <w:jc w:val="center"/>
        </w:trPr>
        <w:tc>
          <w:tcPr>
            <w:tcW w:w="3680" w:type="dxa"/>
            <w:vAlign w:val="center"/>
          </w:tcPr>
          <w:p w14:paraId="5BB963D6" w14:textId="77777777" w:rsidR="00436830" w:rsidRPr="00D56E76" w:rsidRDefault="00436830" w:rsidP="0045597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D56E76">
              <w:rPr>
                <w:rFonts w:ascii="Consolas" w:hAnsi="Consolas"/>
                <w:b/>
                <w:bCs/>
                <w:color w:val="FF0000"/>
              </w:rPr>
              <w:lastRenderedPageBreak/>
              <w:t>saveNote()</w:t>
            </w:r>
          </w:p>
        </w:tc>
        <w:tc>
          <w:tcPr>
            <w:tcW w:w="2295" w:type="dxa"/>
            <w:vAlign w:val="center"/>
          </w:tcPr>
          <w:p w14:paraId="7237ECB2" w14:textId="77777777" w:rsidR="00436830" w:rsidRPr="00D56E76" w:rsidRDefault="00436830" w:rsidP="0045597F">
            <w:pPr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D56E76">
              <w:rPr>
                <w:rFonts w:ascii="Consolas" w:hAnsi="Consolas"/>
                <w:b/>
                <w:bCs/>
                <w:color w:val="FF0000"/>
              </w:rPr>
              <w:t>/</w:t>
            </w:r>
          </w:p>
        </w:tc>
        <w:tc>
          <w:tcPr>
            <w:tcW w:w="2295" w:type="dxa"/>
            <w:vAlign w:val="center"/>
          </w:tcPr>
          <w:p w14:paraId="66804E57" w14:textId="77777777" w:rsidR="00436830" w:rsidRPr="00D56E76" w:rsidRDefault="00436830" w:rsidP="0045597F">
            <w:pPr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D56E76">
              <w:rPr>
                <w:rFonts w:ascii="Consolas" w:hAnsi="Consolas"/>
                <w:b/>
                <w:bCs/>
                <w:color w:val="FF0000"/>
              </w:rPr>
              <w:t>保存便签</w:t>
            </w:r>
          </w:p>
        </w:tc>
        <w:tc>
          <w:tcPr>
            <w:tcW w:w="2820" w:type="dxa"/>
            <w:vAlign w:val="center"/>
          </w:tcPr>
          <w:p w14:paraId="634A4C2D" w14:textId="77777777" w:rsidR="00436830" w:rsidRPr="00D56E76" w:rsidRDefault="00436830" w:rsidP="0045597F">
            <w:pPr>
              <w:jc w:val="center"/>
              <w:rPr>
                <w:rFonts w:ascii="Consolas" w:hAnsi="Consolas"/>
                <w:b/>
                <w:bCs/>
                <w:color w:val="FF0000"/>
                <w:szCs w:val="21"/>
              </w:rPr>
            </w:pPr>
            <w:r w:rsidRPr="00D56E76">
              <w:rPr>
                <w:rFonts w:ascii="Consolas" w:hAnsi="Consolas"/>
                <w:b/>
                <w:bCs/>
                <w:color w:val="FF0000"/>
                <w:szCs w:val="21"/>
              </w:rPr>
              <w:t>获取工作文本，然后调用</w:t>
            </w:r>
            <w:r w:rsidRPr="00D56E76">
              <w:rPr>
                <w:rFonts w:ascii="Consolas" w:hAnsi="Consolas"/>
                <w:b/>
                <w:bCs/>
                <w:color w:val="FF0000"/>
                <w:szCs w:val="21"/>
              </w:rPr>
              <w:t>saveNote</w:t>
            </w:r>
            <w:r w:rsidRPr="00D56E76">
              <w:rPr>
                <w:rFonts w:ascii="Consolas" w:hAnsi="Consolas"/>
                <w:b/>
                <w:bCs/>
                <w:color w:val="FF0000"/>
                <w:szCs w:val="21"/>
              </w:rPr>
              <w:t>方法保存便签。如果保存成功，设置结果码为</w:t>
            </w:r>
            <w:r w:rsidRPr="00D56E76">
              <w:rPr>
                <w:rFonts w:ascii="Consolas" w:hAnsi="Consolas"/>
                <w:b/>
                <w:bCs/>
                <w:color w:val="FF0000"/>
                <w:szCs w:val="21"/>
              </w:rPr>
              <w:t>RESULT_OK</w:t>
            </w:r>
            <w:r w:rsidRPr="00D56E76">
              <w:rPr>
                <w:rFonts w:ascii="Consolas" w:hAnsi="Consolas"/>
                <w:b/>
                <w:bCs/>
                <w:color w:val="FF0000"/>
                <w:szCs w:val="21"/>
              </w:rPr>
              <w:t>表示创建或编辑便签</w:t>
            </w:r>
          </w:p>
        </w:tc>
      </w:tr>
    </w:tbl>
    <w:p w14:paraId="3F6D48A7" w14:textId="1A4C4127" w:rsidR="00436830" w:rsidRPr="00AD7FEB" w:rsidRDefault="00436830" w:rsidP="00436830">
      <w:pPr>
        <w:spacing w:line="400" w:lineRule="atLeast"/>
        <w:ind w:firstLineChars="200" w:firstLine="422"/>
        <w:rPr>
          <w:rFonts w:ascii="Times New Roman" w:eastAsia="宋体" w:hAnsi="Times New Roman" w:cs="Times New Roman"/>
          <w:b/>
          <w:bCs/>
        </w:rPr>
      </w:pPr>
    </w:p>
    <w:p w14:paraId="00FA863D" w14:textId="3201F6DB" w:rsidR="00AA34B2" w:rsidRPr="00D56E76" w:rsidRDefault="00D56E76" w:rsidP="00644FC8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56E7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模型层</w:t>
      </w:r>
      <w:r w:rsidR="00AA34B2" w:rsidRPr="00D56E7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相关的类</w:t>
      </w:r>
    </w:p>
    <w:p w14:paraId="0F921B5A" w14:textId="77777777" w:rsidR="00D56E76" w:rsidRPr="0048459B" w:rsidRDefault="00D56E76" w:rsidP="00D56E76">
      <w:pPr>
        <w:pStyle w:val="a3"/>
        <w:spacing w:line="400" w:lineRule="atLeast"/>
        <w:ind w:left="84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Pr="009E1F13">
        <w:rPr>
          <w:rFonts w:ascii="Times New Roman" w:eastAsia="宋体" w:hAnsi="Times New Roman" w:cs="Times New Roman" w:hint="eastAsia"/>
          <w:sz w:val="24"/>
          <w:szCs w:val="24"/>
        </w:rPr>
        <w:t>Note</w:t>
      </w:r>
    </w:p>
    <w:p w14:paraId="73300B88" w14:textId="77777777" w:rsidR="00D56E76" w:rsidRDefault="00D56E76" w:rsidP="00D56E76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15375752" w14:textId="2DF6DACC" w:rsidR="00D56E76" w:rsidRPr="00F15E26" w:rsidRDefault="00D56E76" w:rsidP="00D56E76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管理便签</w:t>
      </w:r>
      <w:r w:rsidRPr="00F15E2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15E26">
        <w:rPr>
          <w:rFonts w:ascii="Times New Roman" w:eastAsia="宋体" w:hAnsi="Times New Roman" w:cs="Times New Roman"/>
          <w:sz w:val="24"/>
          <w:szCs w:val="24"/>
        </w:rPr>
        <w:t>notes</w:t>
      </w:r>
      <w:r w:rsidRPr="00F15E26">
        <w:rPr>
          <w:rFonts w:ascii="Times New Roman" w:eastAsia="宋体" w:hAnsi="Times New Roman" w:cs="Times New Roman"/>
          <w:sz w:val="24"/>
          <w:szCs w:val="24"/>
        </w:rPr>
        <w:t>）的数据，包括创建、编辑、同步等操作。它维护</w:t>
      </w:r>
      <w:r>
        <w:rPr>
          <w:rFonts w:ascii="Times New Roman" w:eastAsia="宋体" w:hAnsi="Times New Roman" w:cs="Times New Roman"/>
          <w:sz w:val="24"/>
          <w:szCs w:val="24"/>
        </w:rPr>
        <w:t>便签</w:t>
      </w:r>
      <w:r w:rsidRPr="00F15E26">
        <w:rPr>
          <w:rFonts w:ascii="Times New Roman" w:eastAsia="宋体" w:hAnsi="Times New Roman" w:cs="Times New Roman"/>
          <w:sz w:val="24"/>
          <w:szCs w:val="24"/>
        </w:rPr>
        <w:t>的元数据和文本数据以及通话数据，并将这些数据同步到</w:t>
      </w:r>
      <w:r w:rsidRPr="00F15E26">
        <w:rPr>
          <w:rFonts w:ascii="Times New Roman" w:eastAsia="宋体" w:hAnsi="Times New Roman" w:cs="Times New Roman"/>
          <w:sz w:val="24"/>
          <w:szCs w:val="24"/>
        </w:rPr>
        <w:t>Android</w:t>
      </w:r>
      <w:r w:rsidRPr="00F15E26">
        <w:rPr>
          <w:rFonts w:ascii="Times New Roman" w:eastAsia="宋体" w:hAnsi="Times New Roman" w:cs="Times New Roman"/>
          <w:sz w:val="24"/>
          <w:szCs w:val="24"/>
        </w:rPr>
        <w:t>应用的数据库中</w:t>
      </w:r>
    </w:p>
    <w:p w14:paraId="071DA275" w14:textId="77777777" w:rsidR="00D56E76" w:rsidRDefault="00D56E76" w:rsidP="00D56E76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16EE28CA" w14:textId="77777777" w:rsidR="00D56E76" w:rsidRDefault="00D56E76" w:rsidP="00D56E76">
      <w:pPr>
        <w:spacing w:line="400" w:lineRule="atLeast"/>
        <w:jc w:val="center"/>
        <w:rPr>
          <w:rFonts w:ascii="Times New Roman" w:eastAsia="宋体" w:hAnsi="Times New Roman" w:cs="Times New Roman"/>
          <w:szCs w:val="21"/>
        </w:rPr>
      </w:pPr>
      <w:r w:rsidRPr="00544603">
        <w:rPr>
          <w:rFonts w:ascii="Times New Roman" w:eastAsia="宋体" w:hAnsi="Times New Roman" w:cs="Times New Roman" w:hint="eastAsia"/>
          <w:szCs w:val="21"/>
        </w:rPr>
        <w:t>N</w:t>
      </w:r>
      <w:r w:rsidRPr="00544603">
        <w:rPr>
          <w:rFonts w:ascii="Times New Roman" w:eastAsia="宋体" w:hAnsi="Times New Roman" w:cs="Times New Roman"/>
          <w:szCs w:val="21"/>
        </w:rPr>
        <w:t>ote</w:t>
      </w:r>
      <w:r w:rsidRPr="00544603">
        <w:rPr>
          <w:rFonts w:ascii="Times New Roman" w:eastAsia="宋体" w:hAnsi="Times New Roman" w:cs="Times New Roman" w:hint="eastAsia"/>
          <w:szCs w:val="21"/>
        </w:rPr>
        <w:t>类的成员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56E76" w14:paraId="67B36465" w14:textId="77777777" w:rsidTr="0045597F">
        <w:tc>
          <w:tcPr>
            <w:tcW w:w="4148" w:type="dxa"/>
            <w:vAlign w:val="center"/>
          </w:tcPr>
          <w:p w14:paraId="499F8F65" w14:textId="77777777" w:rsidR="00D56E76" w:rsidRPr="00544603" w:rsidRDefault="00D56E76" w:rsidP="0045597F">
            <w:pPr>
              <w:spacing w:line="400" w:lineRule="atLeast"/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44603">
              <w:rPr>
                <w:rFonts w:ascii="Consolas" w:eastAsiaTheme="minorHAnsi" w:hAnsi="Consolas" w:cs="Times New Roman"/>
                <w:szCs w:val="21"/>
              </w:rPr>
              <w:t>成员</w:t>
            </w:r>
          </w:p>
        </w:tc>
        <w:tc>
          <w:tcPr>
            <w:tcW w:w="4148" w:type="dxa"/>
            <w:vAlign w:val="center"/>
          </w:tcPr>
          <w:p w14:paraId="094CF082" w14:textId="77777777" w:rsidR="00D56E76" w:rsidRPr="00544603" w:rsidRDefault="00D56E76" w:rsidP="0045597F">
            <w:pPr>
              <w:spacing w:line="400" w:lineRule="atLeast"/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44603">
              <w:rPr>
                <w:rFonts w:ascii="Consolas" w:eastAsiaTheme="minorHAnsi" w:hAnsi="Consolas" w:cs="Times New Roman"/>
                <w:szCs w:val="21"/>
              </w:rPr>
              <w:t>说明</w:t>
            </w:r>
          </w:p>
        </w:tc>
      </w:tr>
      <w:tr w:rsidR="00D56E76" w14:paraId="77AE8486" w14:textId="77777777" w:rsidTr="0045597F">
        <w:tc>
          <w:tcPr>
            <w:tcW w:w="4148" w:type="dxa"/>
            <w:vAlign w:val="center"/>
          </w:tcPr>
          <w:p w14:paraId="681F673B" w14:textId="77777777" w:rsidR="00D56E76" w:rsidRPr="00544603" w:rsidRDefault="00D56E76" w:rsidP="0045597F">
            <w:pPr>
              <w:spacing w:line="400" w:lineRule="atLeast"/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44603">
              <w:rPr>
                <w:rFonts w:ascii="Consolas" w:eastAsiaTheme="minorHAnsi" w:hAnsi="Consolas" w:cs="Times New Roman"/>
                <w:szCs w:val="21"/>
              </w:rPr>
              <w:t>mNoteDiffValues</w:t>
            </w:r>
          </w:p>
        </w:tc>
        <w:tc>
          <w:tcPr>
            <w:tcW w:w="4148" w:type="dxa"/>
            <w:vAlign w:val="center"/>
          </w:tcPr>
          <w:p w14:paraId="17C83BE5" w14:textId="77777777" w:rsidR="00D56E76" w:rsidRPr="00544603" w:rsidRDefault="00D56E76" w:rsidP="0045597F">
            <w:pPr>
              <w:spacing w:line="400" w:lineRule="atLeast"/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44603">
              <w:rPr>
                <w:rFonts w:ascii="Consolas" w:eastAsiaTheme="minorHAnsi" w:hAnsi="Consolas" w:cs="Times New Roman"/>
                <w:szCs w:val="21"/>
              </w:rPr>
              <w:t>一个</w:t>
            </w:r>
            <w:r w:rsidRPr="00544603">
              <w:rPr>
                <w:rFonts w:ascii="Consolas" w:eastAsiaTheme="minorHAnsi" w:hAnsi="Consolas" w:cs="Times New Roman"/>
                <w:szCs w:val="21"/>
              </w:rPr>
              <w:t>ContentValues</w:t>
            </w:r>
            <w:r w:rsidRPr="00544603">
              <w:rPr>
                <w:rFonts w:ascii="Consolas" w:eastAsiaTheme="minorHAnsi" w:hAnsi="Consolas" w:cs="Times New Roman"/>
                <w:szCs w:val="21"/>
              </w:rPr>
              <w:t>对象，用于存储</w:t>
            </w: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544603">
              <w:rPr>
                <w:rFonts w:ascii="Consolas" w:eastAsiaTheme="minorHAnsi" w:hAnsi="Consolas" w:cs="Times New Roman"/>
                <w:szCs w:val="21"/>
              </w:rPr>
              <w:t>的元数据的差异</w:t>
            </w:r>
          </w:p>
        </w:tc>
      </w:tr>
      <w:tr w:rsidR="00D56E76" w14:paraId="36F97382" w14:textId="77777777" w:rsidTr="0045597F">
        <w:tc>
          <w:tcPr>
            <w:tcW w:w="4148" w:type="dxa"/>
            <w:vAlign w:val="center"/>
          </w:tcPr>
          <w:p w14:paraId="7D1EFBB1" w14:textId="77777777" w:rsidR="00D56E76" w:rsidRPr="00544603" w:rsidRDefault="00D56E76" w:rsidP="0045597F">
            <w:pPr>
              <w:spacing w:line="400" w:lineRule="atLeast"/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44603">
              <w:rPr>
                <w:rFonts w:ascii="Consolas" w:eastAsiaTheme="minorHAnsi" w:hAnsi="Consolas" w:cs="Times New Roman"/>
                <w:szCs w:val="21"/>
              </w:rPr>
              <w:t>mNoteData</w:t>
            </w:r>
          </w:p>
        </w:tc>
        <w:tc>
          <w:tcPr>
            <w:tcW w:w="4148" w:type="dxa"/>
            <w:vAlign w:val="center"/>
          </w:tcPr>
          <w:p w14:paraId="28AAAE9D" w14:textId="77777777" w:rsidR="00D56E76" w:rsidRPr="00544603" w:rsidRDefault="00D56E76" w:rsidP="0045597F">
            <w:pPr>
              <w:spacing w:line="400" w:lineRule="atLeast"/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44603">
              <w:rPr>
                <w:rFonts w:ascii="Consolas" w:eastAsiaTheme="minorHAnsi" w:hAnsi="Consolas" w:cs="Times New Roman"/>
                <w:szCs w:val="21"/>
              </w:rPr>
              <w:t>一个</w:t>
            </w:r>
            <w:r w:rsidRPr="00544603">
              <w:rPr>
                <w:rFonts w:ascii="Consolas" w:eastAsiaTheme="minorHAnsi" w:hAnsi="Consolas" w:cs="Times New Roman"/>
                <w:szCs w:val="21"/>
              </w:rPr>
              <w:t>NoteData</w:t>
            </w:r>
            <w:r w:rsidRPr="00544603">
              <w:rPr>
                <w:rFonts w:ascii="Consolas" w:eastAsiaTheme="minorHAnsi" w:hAnsi="Consolas" w:cs="Times New Roman"/>
                <w:szCs w:val="21"/>
              </w:rPr>
              <w:t>对象，用于管理</w:t>
            </w: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544603">
              <w:rPr>
                <w:rFonts w:ascii="Consolas" w:eastAsiaTheme="minorHAnsi" w:hAnsi="Consolas" w:cs="Times New Roman"/>
                <w:szCs w:val="21"/>
              </w:rPr>
              <w:t>的文本数据和通话数据</w:t>
            </w:r>
          </w:p>
        </w:tc>
      </w:tr>
      <w:tr w:rsidR="00D56E76" w14:paraId="2CD84E45" w14:textId="77777777" w:rsidTr="0045597F">
        <w:tc>
          <w:tcPr>
            <w:tcW w:w="4148" w:type="dxa"/>
            <w:vAlign w:val="center"/>
          </w:tcPr>
          <w:p w14:paraId="1AD11E17" w14:textId="77777777" w:rsidR="00D56E76" w:rsidRPr="00544603" w:rsidRDefault="00D56E76" w:rsidP="0045597F">
            <w:pPr>
              <w:spacing w:line="400" w:lineRule="atLeast"/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44603">
              <w:rPr>
                <w:rFonts w:ascii="Consolas" w:eastAsiaTheme="minorHAnsi" w:hAnsi="Consolas" w:cs="Times New Roman"/>
                <w:szCs w:val="21"/>
              </w:rPr>
              <w:t>TAG</w:t>
            </w:r>
          </w:p>
        </w:tc>
        <w:tc>
          <w:tcPr>
            <w:tcW w:w="4148" w:type="dxa"/>
            <w:vAlign w:val="center"/>
          </w:tcPr>
          <w:p w14:paraId="637C265B" w14:textId="77777777" w:rsidR="00D56E76" w:rsidRPr="00544603" w:rsidRDefault="00D56E76" w:rsidP="0045597F">
            <w:pPr>
              <w:spacing w:line="400" w:lineRule="atLeast"/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44603">
              <w:rPr>
                <w:rFonts w:ascii="Consolas" w:eastAsiaTheme="minorHAnsi" w:hAnsi="Consolas" w:cs="Times New Roman"/>
                <w:szCs w:val="21"/>
              </w:rPr>
              <w:t>一个用于日志记录的常量字符串</w:t>
            </w:r>
          </w:p>
        </w:tc>
      </w:tr>
    </w:tbl>
    <w:p w14:paraId="013F8569" w14:textId="77777777" w:rsidR="00D56E76" w:rsidRPr="00544603" w:rsidRDefault="00D56E76" w:rsidP="00D56E76">
      <w:pPr>
        <w:spacing w:line="400" w:lineRule="atLeast"/>
        <w:rPr>
          <w:rFonts w:ascii="Times New Roman" w:eastAsia="宋体" w:hAnsi="Times New Roman" w:cs="Times New Roman"/>
          <w:szCs w:val="21"/>
        </w:rPr>
      </w:pPr>
    </w:p>
    <w:p w14:paraId="7CEDC689" w14:textId="77777777" w:rsidR="00D56E76" w:rsidRDefault="00D56E76" w:rsidP="00D56E76">
      <w:pPr>
        <w:spacing w:line="400" w:lineRule="atLeast"/>
        <w:jc w:val="center"/>
        <w:rPr>
          <w:rFonts w:ascii="Times New Roman" w:eastAsia="宋体" w:hAnsi="Times New Roman" w:cs="Times New Roman"/>
          <w:szCs w:val="21"/>
        </w:rPr>
      </w:pPr>
      <w:r w:rsidRPr="00544603">
        <w:rPr>
          <w:rFonts w:ascii="Times New Roman" w:eastAsia="宋体" w:hAnsi="Times New Roman" w:cs="Times New Roman" w:hint="eastAsia"/>
          <w:szCs w:val="21"/>
        </w:rPr>
        <w:t>Note</w:t>
      </w:r>
      <w:r w:rsidRPr="00544603">
        <w:rPr>
          <w:rFonts w:ascii="Times New Roman" w:eastAsia="宋体" w:hAnsi="Times New Roman" w:cs="Times New Roman" w:hint="eastAsia"/>
          <w:szCs w:val="21"/>
        </w:rPr>
        <w:t>类的方法</w:t>
      </w:r>
    </w:p>
    <w:tbl>
      <w:tblPr>
        <w:tblStyle w:val="a8"/>
        <w:tblW w:w="10068" w:type="dxa"/>
        <w:tblInd w:w="-289" w:type="dxa"/>
        <w:tblLook w:val="04A0" w:firstRow="1" w:lastRow="0" w:firstColumn="1" w:lastColumn="0" w:noHBand="0" w:noVBand="1"/>
      </w:tblPr>
      <w:tblGrid>
        <w:gridCol w:w="4182"/>
        <w:gridCol w:w="1458"/>
        <w:gridCol w:w="1948"/>
        <w:gridCol w:w="2480"/>
      </w:tblGrid>
      <w:tr w:rsidR="00D56E76" w:rsidRPr="00BA0B2D" w14:paraId="40C1413E" w14:textId="77777777" w:rsidTr="0045597F">
        <w:trPr>
          <w:trHeight w:val="299"/>
        </w:trPr>
        <w:tc>
          <w:tcPr>
            <w:tcW w:w="4373" w:type="dxa"/>
            <w:vAlign w:val="center"/>
          </w:tcPr>
          <w:p w14:paraId="48E67B38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方法</w:t>
            </w:r>
          </w:p>
        </w:tc>
        <w:tc>
          <w:tcPr>
            <w:tcW w:w="1568" w:type="dxa"/>
            <w:vAlign w:val="center"/>
          </w:tcPr>
          <w:p w14:paraId="4D11E5B1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参数解释</w:t>
            </w:r>
          </w:p>
        </w:tc>
        <w:tc>
          <w:tcPr>
            <w:tcW w:w="1487" w:type="dxa"/>
            <w:vAlign w:val="center"/>
          </w:tcPr>
          <w:p w14:paraId="42A582AE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方法作用</w:t>
            </w:r>
          </w:p>
        </w:tc>
        <w:tc>
          <w:tcPr>
            <w:tcW w:w="2640" w:type="dxa"/>
            <w:vAlign w:val="center"/>
          </w:tcPr>
          <w:p w14:paraId="62931CB5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实现过程</w:t>
            </w:r>
          </w:p>
        </w:tc>
      </w:tr>
      <w:tr w:rsidR="00D56E76" w:rsidRPr="00BA0B2D" w14:paraId="287DD334" w14:textId="77777777" w:rsidTr="0045597F">
        <w:trPr>
          <w:trHeight w:val="299"/>
        </w:trPr>
        <w:tc>
          <w:tcPr>
            <w:tcW w:w="4373" w:type="dxa"/>
            <w:vAlign w:val="center"/>
          </w:tcPr>
          <w:p w14:paraId="50F0BA2B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getNewNoteId(Context context, long folderId)</w:t>
            </w:r>
          </w:p>
        </w:tc>
        <w:tc>
          <w:tcPr>
            <w:tcW w:w="1568" w:type="dxa"/>
            <w:vAlign w:val="center"/>
          </w:tcPr>
          <w:p w14:paraId="3E22EADF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context</w:t>
            </w:r>
            <w:r w:rsidRPr="00BA0B2D">
              <w:rPr>
                <w:rFonts w:ascii="Consolas" w:hAnsi="Consolas" w:cs="Times New Roman"/>
                <w:szCs w:val="21"/>
              </w:rPr>
              <w:t>：</w:t>
            </w:r>
            <w:r w:rsidRPr="00BA0B2D">
              <w:rPr>
                <w:rFonts w:ascii="Consolas" w:hAnsi="Consolas" w:cs="Times New Roman"/>
                <w:szCs w:val="21"/>
              </w:rPr>
              <w:t>Android</w:t>
            </w:r>
            <w:r w:rsidRPr="00BA0B2D">
              <w:rPr>
                <w:rFonts w:ascii="Consolas" w:hAnsi="Consolas" w:cs="Times New Roman"/>
                <w:szCs w:val="21"/>
              </w:rPr>
              <w:t>应用程序的上下文；</w:t>
            </w:r>
            <w:r w:rsidRPr="00BA0B2D">
              <w:rPr>
                <w:rFonts w:ascii="Consolas" w:hAnsi="Consolas" w:cs="Times New Roman"/>
                <w:szCs w:val="21"/>
              </w:rPr>
              <w:t>fold</w:t>
            </w:r>
            <w:r>
              <w:rPr>
                <w:rFonts w:ascii="Consolas" w:hAnsi="Consolas" w:cs="Times New Roman"/>
                <w:szCs w:val="21"/>
              </w:rPr>
              <w:t xml:space="preserve"> </w:t>
            </w:r>
            <w:r w:rsidRPr="00BA0B2D">
              <w:rPr>
                <w:rFonts w:ascii="Consolas" w:hAnsi="Consolas" w:cs="Times New Roman"/>
                <w:szCs w:val="21"/>
              </w:rPr>
              <w:t>erId</w:t>
            </w:r>
            <w:r w:rsidRPr="00BA0B2D">
              <w:rPr>
                <w:rFonts w:ascii="Consolas" w:hAnsi="Consolas" w:cs="Times New Roman"/>
                <w:szCs w:val="21"/>
              </w:rPr>
              <w:t>表示</w:t>
            </w:r>
            <w:r>
              <w:rPr>
                <w:rFonts w:ascii="Consolas" w:hAnsi="Consolas" w:cs="Times New Roman"/>
                <w:szCs w:val="21"/>
              </w:rPr>
              <w:t>便签</w:t>
            </w:r>
            <w:r w:rsidRPr="00BA0B2D">
              <w:rPr>
                <w:rFonts w:ascii="Consolas" w:hAnsi="Consolas" w:cs="Times New Roman"/>
                <w:szCs w:val="21"/>
              </w:rPr>
              <w:t>所属的文件夹的</w:t>
            </w:r>
            <w:r w:rsidRPr="00BA0B2D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87" w:type="dxa"/>
            <w:vAlign w:val="center"/>
          </w:tcPr>
          <w:p w14:paraId="5C995263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创建一个新的</w:t>
            </w:r>
            <w:r>
              <w:rPr>
                <w:rFonts w:ascii="Consolas" w:hAnsi="Consolas" w:cs="Times New Roman"/>
                <w:szCs w:val="21"/>
              </w:rPr>
              <w:t>便签</w:t>
            </w:r>
            <w:r w:rsidRPr="00BA0B2D">
              <w:rPr>
                <w:rFonts w:ascii="Consolas" w:hAnsi="Consolas" w:cs="Times New Roman"/>
                <w:szCs w:val="21"/>
              </w:rPr>
              <w:t>ID</w:t>
            </w:r>
            <w:r w:rsidRPr="00BA0B2D">
              <w:rPr>
                <w:rFonts w:ascii="Consolas" w:hAnsi="Consolas" w:cs="Times New Roman"/>
                <w:szCs w:val="21"/>
              </w:rPr>
              <w:t>并插入数据库中，返回新</w:t>
            </w:r>
            <w:r>
              <w:rPr>
                <w:rFonts w:ascii="Consolas" w:hAnsi="Consolas" w:cs="Times New Roman"/>
                <w:szCs w:val="21"/>
              </w:rPr>
              <w:t>便签</w:t>
            </w:r>
            <w:r w:rsidRPr="00BA0B2D">
              <w:rPr>
                <w:rFonts w:ascii="Consolas" w:hAnsi="Consolas" w:cs="Times New Roman"/>
                <w:szCs w:val="21"/>
              </w:rPr>
              <w:t>的</w:t>
            </w:r>
            <w:r w:rsidRPr="00BA0B2D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2640" w:type="dxa"/>
            <w:vAlign w:val="center"/>
          </w:tcPr>
          <w:p w14:paraId="00FA96F5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 w:hint="eastAsia"/>
                <w:szCs w:val="21"/>
              </w:rPr>
              <w:t>创建一个</w:t>
            </w:r>
            <w:r w:rsidRPr="00BA0B2D">
              <w:rPr>
                <w:rFonts w:ascii="Consolas" w:hAnsi="Consolas" w:cs="Times New Roman"/>
                <w:szCs w:val="21"/>
              </w:rPr>
              <w:t>ContentValues</w:t>
            </w:r>
            <w:r w:rsidRPr="00BA0B2D">
              <w:rPr>
                <w:rFonts w:ascii="Consolas" w:hAnsi="Consolas" w:cs="Times New Roman"/>
                <w:szCs w:val="21"/>
              </w:rPr>
              <w:t>对象</w:t>
            </w:r>
            <w:r w:rsidRPr="00BA0B2D">
              <w:rPr>
                <w:rFonts w:ascii="Consolas" w:hAnsi="Consolas" w:cs="Times New Roman"/>
                <w:szCs w:val="21"/>
              </w:rPr>
              <w:t>values</w:t>
            </w:r>
            <w:r w:rsidRPr="00BA0B2D">
              <w:rPr>
                <w:rFonts w:ascii="Consolas" w:hAnsi="Consolas" w:cs="Times New Roman"/>
                <w:szCs w:val="21"/>
              </w:rPr>
              <w:t>，用于存储</w:t>
            </w:r>
            <w:r>
              <w:rPr>
                <w:rFonts w:ascii="Consolas" w:hAnsi="Consolas" w:cs="Times New Roman"/>
                <w:szCs w:val="21"/>
              </w:rPr>
              <w:t>便签</w:t>
            </w:r>
            <w:r w:rsidRPr="00BA0B2D">
              <w:rPr>
                <w:rFonts w:ascii="Consolas" w:hAnsi="Consolas" w:cs="Times New Roman"/>
                <w:szCs w:val="21"/>
              </w:rPr>
              <w:t>的元数据</w:t>
            </w:r>
            <w:r>
              <w:rPr>
                <w:rFonts w:ascii="Consolas" w:hAnsi="Consolas" w:cs="Times New Roman" w:hint="eastAsia"/>
                <w:szCs w:val="21"/>
              </w:rPr>
              <w:t>，初始化</w:t>
            </w:r>
            <w:r>
              <w:rPr>
                <w:rFonts w:ascii="Consolas" w:hAnsi="Consolas" w:cs="Times New Roman" w:hint="eastAsia"/>
                <w:szCs w:val="21"/>
              </w:rPr>
              <w:t>values</w:t>
            </w:r>
            <w:r>
              <w:rPr>
                <w:rFonts w:ascii="Consolas" w:hAnsi="Consolas" w:cs="Times New Roman" w:hint="eastAsia"/>
                <w:szCs w:val="21"/>
              </w:rPr>
              <w:t>，</w:t>
            </w:r>
            <w:r w:rsidRPr="00BA0B2D">
              <w:rPr>
                <w:rFonts w:ascii="Consolas" w:hAnsi="Consolas" w:cs="Times New Roman" w:hint="eastAsia"/>
                <w:szCs w:val="21"/>
              </w:rPr>
              <w:t>从</w:t>
            </w:r>
            <w:r w:rsidRPr="00BA0B2D">
              <w:rPr>
                <w:rFonts w:ascii="Consolas" w:hAnsi="Consolas" w:cs="Times New Roman"/>
                <w:szCs w:val="21"/>
              </w:rPr>
              <w:t>URI</w:t>
            </w:r>
            <w:r w:rsidRPr="00BA0B2D">
              <w:rPr>
                <w:rFonts w:ascii="Consolas" w:hAnsi="Consolas" w:cs="Times New Roman"/>
                <w:szCs w:val="21"/>
              </w:rPr>
              <w:t>中提取新</w:t>
            </w:r>
            <w:r>
              <w:rPr>
                <w:rFonts w:ascii="Consolas" w:hAnsi="Consolas" w:cs="Times New Roman"/>
                <w:szCs w:val="21"/>
              </w:rPr>
              <w:t>便签</w:t>
            </w:r>
            <w:r w:rsidRPr="00BA0B2D">
              <w:rPr>
                <w:rFonts w:ascii="Consolas" w:hAnsi="Consolas" w:cs="Times New Roman"/>
                <w:szCs w:val="21"/>
              </w:rPr>
              <w:t>的</w:t>
            </w:r>
            <w:r w:rsidRPr="00BA0B2D">
              <w:rPr>
                <w:rFonts w:ascii="Consolas" w:hAnsi="Consolas" w:cs="Times New Roman"/>
                <w:szCs w:val="21"/>
              </w:rPr>
              <w:t>ID</w:t>
            </w:r>
            <w:r w:rsidRPr="00BA0B2D">
              <w:rPr>
                <w:rFonts w:ascii="Consolas" w:hAnsi="Consolas" w:cs="Times New Roman"/>
                <w:szCs w:val="21"/>
              </w:rPr>
              <w:t>并返回</w:t>
            </w:r>
          </w:p>
        </w:tc>
      </w:tr>
      <w:tr w:rsidR="00D56E76" w:rsidRPr="00BA0B2D" w14:paraId="1D79FF69" w14:textId="77777777" w:rsidTr="0045597F">
        <w:trPr>
          <w:trHeight w:val="299"/>
        </w:trPr>
        <w:tc>
          <w:tcPr>
            <w:tcW w:w="4373" w:type="dxa"/>
            <w:vAlign w:val="center"/>
          </w:tcPr>
          <w:p w14:paraId="7E1C2D15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Note()</w:t>
            </w:r>
          </w:p>
        </w:tc>
        <w:tc>
          <w:tcPr>
            <w:tcW w:w="1568" w:type="dxa"/>
            <w:vAlign w:val="center"/>
          </w:tcPr>
          <w:p w14:paraId="19FA7701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487" w:type="dxa"/>
            <w:vAlign w:val="center"/>
          </w:tcPr>
          <w:p w14:paraId="38B420AE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 w:hint="eastAsia"/>
                <w:szCs w:val="21"/>
              </w:rPr>
              <w:t>构造函数，初始化</w:t>
            </w:r>
            <w:r w:rsidRPr="00BA0B2D">
              <w:rPr>
                <w:rFonts w:ascii="Consolas" w:hAnsi="Consolas" w:cs="Times New Roman"/>
                <w:szCs w:val="21"/>
              </w:rPr>
              <w:t>mNoteDiffValues</w:t>
            </w:r>
            <w:r w:rsidRPr="00BA0B2D">
              <w:rPr>
                <w:rFonts w:ascii="Consolas" w:hAnsi="Consolas" w:cs="Times New Roman"/>
                <w:szCs w:val="21"/>
              </w:rPr>
              <w:t>和</w:t>
            </w:r>
            <w:r w:rsidRPr="00BA0B2D">
              <w:rPr>
                <w:rFonts w:ascii="Consolas" w:hAnsi="Consolas" w:cs="Times New Roman"/>
                <w:szCs w:val="21"/>
              </w:rPr>
              <w:t>mNoteData</w:t>
            </w:r>
            <w:r w:rsidRPr="00BA0B2D">
              <w:rPr>
                <w:rFonts w:ascii="Consolas" w:hAnsi="Consolas" w:cs="Times New Roman"/>
                <w:szCs w:val="21"/>
              </w:rPr>
              <w:t>对象</w:t>
            </w:r>
          </w:p>
        </w:tc>
        <w:tc>
          <w:tcPr>
            <w:tcW w:w="2640" w:type="dxa"/>
            <w:vAlign w:val="center"/>
          </w:tcPr>
          <w:p w14:paraId="71567957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D56E76" w:rsidRPr="00BA0B2D" w14:paraId="247EA132" w14:textId="77777777" w:rsidTr="0045597F">
        <w:trPr>
          <w:trHeight w:val="299"/>
        </w:trPr>
        <w:tc>
          <w:tcPr>
            <w:tcW w:w="4373" w:type="dxa"/>
            <w:vAlign w:val="center"/>
          </w:tcPr>
          <w:p w14:paraId="6C481BE9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setNoteValue(String key, String value)</w:t>
            </w:r>
          </w:p>
        </w:tc>
        <w:tc>
          <w:tcPr>
            <w:tcW w:w="1568" w:type="dxa"/>
            <w:vAlign w:val="center"/>
          </w:tcPr>
          <w:p w14:paraId="25639F66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String key</w:t>
            </w:r>
            <w:r w:rsidRPr="00BA0B2D">
              <w:rPr>
                <w:rFonts w:ascii="Consolas" w:hAnsi="Consolas" w:cs="Times New Roman"/>
                <w:szCs w:val="21"/>
              </w:rPr>
              <w:t>：元数据的键名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956D1F">
              <w:rPr>
                <w:rFonts w:ascii="Consolas" w:hAnsi="Consolas" w:cs="Times New Roman"/>
                <w:szCs w:val="21"/>
              </w:rPr>
              <w:t>String value</w:t>
            </w:r>
            <w:r w:rsidRPr="00956D1F">
              <w:rPr>
                <w:rFonts w:ascii="Consolas" w:hAnsi="Consolas" w:cs="Times New Roman"/>
                <w:szCs w:val="21"/>
              </w:rPr>
              <w:t>：元数据的键值</w:t>
            </w:r>
          </w:p>
        </w:tc>
        <w:tc>
          <w:tcPr>
            <w:tcW w:w="1487" w:type="dxa"/>
            <w:vAlign w:val="center"/>
          </w:tcPr>
          <w:p w14:paraId="79E6D94D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设置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956D1F">
              <w:rPr>
                <w:rFonts w:ascii="Consolas" w:hAnsi="Consolas" w:cs="Times New Roman" w:hint="eastAsia"/>
                <w:szCs w:val="21"/>
              </w:rPr>
              <w:t>元数据的键值对，用于标记元数据的本地修改</w:t>
            </w:r>
          </w:p>
        </w:tc>
        <w:tc>
          <w:tcPr>
            <w:tcW w:w="2640" w:type="dxa"/>
            <w:vAlign w:val="center"/>
          </w:tcPr>
          <w:p w14:paraId="282B6997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将键值对存储到</w:t>
            </w:r>
            <w:r w:rsidRPr="00956D1F">
              <w:rPr>
                <w:rFonts w:ascii="Consolas" w:hAnsi="Consolas" w:cs="Times New Roman"/>
                <w:szCs w:val="21"/>
              </w:rPr>
              <w:t>mNoteDiffValues</w:t>
            </w:r>
            <w:r w:rsidRPr="00956D1F">
              <w:rPr>
                <w:rFonts w:ascii="Consolas" w:hAnsi="Consolas" w:cs="Times New Roman"/>
                <w:szCs w:val="21"/>
              </w:rPr>
              <w:t>，并更新</w:t>
            </w:r>
            <w:r w:rsidRPr="00956D1F">
              <w:rPr>
                <w:rFonts w:ascii="Consolas" w:hAnsi="Consolas" w:cs="Times New Roman"/>
                <w:szCs w:val="21"/>
              </w:rPr>
              <w:t>LOCAL_MODIFIED</w:t>
            </w:r>
            <w:r w:rsidRPr="00956D1F">
              <w:rPr>
                <w:rFonts w:ascii="Consolas" w:hAnsi="Consolas" w:cs="Times New Roman"/>
                <w:szCs w:val="21"/>
              </w:rPr>
              <w:t>和</w:t>
            </w:r>
            <w:r w:rsidRPr="00956D1F">
              <w:rPr>
                <w:rFonts w:ascii="Consolas" w:hAnsi="Consolas" w:cs="Times New Roman"/>
                <w:szCs w:val="21"/>
              </w:rPr>
              <w:t>MODIFIED_DATE</w:t>
            </w:r>
            <w:r w:rsidRPr="00956D1F">
              <w:rPr>
                <w:rFonts w:ascii="Consolas" w:hAnsi="Consolas" w:cs="Times New Roman"/>
                <w:szCs w:val="21"/>
              </w:rPr>
              <w:t>的值</w:t>
            </w:r>
          </w:p>
        </w:tc>
      </w:tr>
      <w:tr w:rsidR="00D56E76" w:rsidRPr="00BA0B2D" w14:paraId="08D5BEED" w14:textId="77777777" w:rsidTr="0045597F">
        <w:trPr>
          <w:trHeight w:val="299"/>
        </w:trPr>
        <w:tc>
          <w:tcPr>
            <w:tcW w:w="4373" w:type="dxa"/>
            <w:vAlign w:val="center"/>
          </w:tcPr>
          <w:p w14:paraId="28FABEC0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/>
                <w:szCs w:val="21"/>
              </w:rPr>
              <w:lastRenderedPageBreak/>
              <w:t>setTextData(String key, String value)</w:t>
            </w:r>
          </w:p>
        </w:tc>
        <w:tc>
          <w:tcPr>
            <w:tcW w:w="1568" w:type="dxa"/>
            <w:vAlign w:val="center"/>
          </w:tcPr>
          <w:p w14:paraId="36749F72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/>
                <w:szCs w:val="21"/>
              </w:rPr>
              <w:t>String key</w:t>
            </w:r>
            <w:r w:rsidRPr="00956D1F">
              <w:rPr>
                <w:rFonts w:ascii="Consolas" w:hAnsi="Consolas" w:cs="Times New Roman"/>
                <w:szCs w:val="21"/>
              </w:rPr>
              <w:t>：文本数据的键名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956D1F">
              <w:rPr>
                <w:rFonts w:ascii="Consolas" w:hAnsi="Consolas" w:cs="Times New Roman"/>
                <w:szCs w:val="21"/>
              </w:rPr>
              <w:t>String value</w:t>
            </w:r>
            <w:r w:rsidRPr="00956D1F">
              <w:rPr>
                <w:rFonts w:ascii="Consolas" w:hAnsi="Consolas" w:cs="Times New Roman"/>
                <w:szCs w:val="21"/>
              </w:rPr>
              <w:t>：文本数据的键值</w:t>
            </w:r>
          </w:p>
        </w:tc>
        <w:tc>
          <w:tcPr>
            <w:tcW w:w="1487" w:type="dxa"/>
            <w:vAlign w:val="center"/>
          </w:tcPr>
          <w:p w14:paraId="3315AE22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设置文本数据的键值对</w:t>
            </w:r>
          </w:p>
        </w:tc>
        <w:tc>
          <w:tcPr>
            <w:tcW w:w="2640" w:type="dxa"/>
            <w:vAlign w:val="center"/>
          </w:tcPr>
          <w:p w14:paraId="61C62065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将键值对存储到</w:t>
            </w:r>
            <w:r w:rsidRPr="00956D1F">
              <w:rPr>
                <w:rFonts w:ascii="Consolas" w:hAnsi="Consolas" w:cs="Times New Roman"/>
                <w:szCs w:val="21"/>
              </w:rPr>
              <w:t>mNoteData</w:t>
            </w:r>
            <w:r w:rsidRPr="00956D1F">
              <w:rPr>
                <w:rFonts w:ascii="Consolas" w:hAnsi="Consolas" w:cs="Times New Roman"/>
                <w:szCs w:val="21"/>
              </w:rPr>
              <w:t>的文本数据中</w:t>
            </w:r>
          </w:p>
        </w:tc>
      </w:tr>
      <w:tr w:rsidR="00D56E76" w:rsidRPr="00BA0B2D" w14:paraId="25DBB4F8" w14:textId="77777777" w:rsidTr="0045597F">
        <w:trPr>
          <w:trHeight w:val="299"/>
        </w:trPr>
        <w:tc>
          <w:tcPr>
            <w:tcW w:w="4373" w:type="dxa"/>
            <w:vAlign w:val="center"/>
          </w:tcPr>
          <w:p w14:paraId="0B0A43B9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/>
                <w:szCs w:val="21"/>
              </w:rPr>
              <w:t>setTextDataId(long id)</w:t>
            </w:r>
          </w:p>
        </w:tc>
        <w:tc>
          <w:tcPr>
            <w:tcW w:w="1568" w:type="dxa"/>
            <w:vAlign w:val="center"/>
          </w:tcPr>
          <w:p w14:paraId="23D4B779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/>
                <w:szCs w:val="21"/>
              </w:rPr>
              <w:t>id</w:t>
            </w:r>
            <w:r w:rsidRPr="00956D1F">
              <w:rPr>
                <w:rFonts w:ascii="Consolas" w:hAnsi="Consolas" w:cs="Times New Roman"/>
                <w:szCs w:val="21"/>
              </w:rPr>
              <w:t>：文本数据的</w:t>
            </w:r>
            <w:r w:rsidRPr="00956D1F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87" w:type="dxa"/>
            <w:vAlign w:val="center"/>
          </w:tcPr>
          <w:p w14:paraId="328F5754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设置文本数据的</w:t>
            </w:r>
            <w:r w:rsidRPr="00956D1F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2640" w:type="dxa"/>
            <w:vAlign w:val="center"/>
          </w:tcPr>
          <w:p w14:paraId="4015F819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将</w:t>
            </w:r>
            <w:r w:rsidRPr="00956D1F">
              <w:rPr>
                <w:rFonts w:ascii="Consolas" w:hAnsi="Consolas" w:cs="Times New Roman"/>
                <w:szCs w:val="21"/>
              </w:rPr>
              <w:t>ID</w:t>
            </w:r>
            <w:r w:rsidRPr="00956D1F">
              <w:rPr>
                <w:rFonts w:ascii="Consolas" w:hAnsi="Consolas" w:cs="Times New Roman"/>
                <w:szCs w:val="21"/>
              </w:rPr>
              <w:t>存储到</w:t>
            </w:r>
            <w:r w:rsidRPr="00956D1F">
              <w:rPr>
                <w:rFonts w:ascii="Consolas" w:hAnsi="Consolas" w:cs="Times New Roman"/>
                <w:szCs w:val="21"/>
              </w:rPr>
              <w:t>mNoteData</w:t>
            </w:r>
            <w:r w:rsidRPr="00956D1F">
              <w:rPr>
                <w:rFonts w:ascii="Consolas" w:hAnsi="Consolas" w:cs="Times New Roman"/>
                <w:szCs w:val="21"/>
              </w:rPr>
              <w:t>中</w:t>
            </w:r>
          </w:p>
        </w:tc>
      </w:tr>
      <w:tr w:rsidR="00D56E76" w:rsidRPr="00BA0B2D" w14:paraId="1FEC9654" w14:textId="77777777" w:rsidTr="0045597F">
        <w:trPr>
          <w:trHeight w:val="299"/>
        </w:trPr>
        <w:tc>
          <w:tcPr>
            <w:tcW w:w="4373" w:type="dxa"/>
            <w:vAlign w:val="center"/>
          </w:tcPr>
          <w:p w14:paraId="78BA586B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/>
                <w:szCs w:val="21"/>
              </w:rPr>
              <w:t>getTextDataId()</w:t>
            </w:r>
          </w:p>
        </w:tc>
        <w:tc>
          <w:tcPr>
            <w:tcW w:w="1568" w:type="dxa"/>
            <w:vAlign w:val="center"/>
          </w:tcPr>
          <w:p w14:paraId="1FDF0845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487" w:type="dxa"/>
            <w:vAlign w:val="center"/>
          </w:tcPr>
          <w:p w14:paraId="4A4CFB3C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获取文本数据的</w:t>
            </w:r>
            <w:r w:rsidRPr="00956D1F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2640" w:type="dxa"/>
            <w:vAlign w:val="center"/>
          </w:tcPr>
          <w:p w14:paraId="064F012C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返回</w:t>
            </w:r>
            <w:r w:rsidRPr="00956D1F">
              <w:rPr>
                <w:rFonts w:ascii="Consolas" w:hAnsi="Consolas" w:cs="Times New Roman"/>
                <w:szCs w:val="21"/>
              </w:rPr>
              <w:t>mNoteData</w:t>
            </w:r>
            <w:r w:rsidRPr="00956D1F">
              <w:rPr>
                <w:rFonts w:ascii="Consolas" w:hAnsi="Consolas" w:cs="Times New Roman"/>
                <w:szCs w:val="21"/>
              </w:rPr>
              <w:t>中的文本数据</w:t>
            </w:r>
            <w:r w:rsidRPr="00956D1F">
              <w:rPr>
                <w:rFonts w:ascii="Consolas" w:hAnsi="Consolas" w:cs="Times New Roman"/>
                <w:szCs w:val="21"/>
              </w:rPr>
              <w:t>ID</w:t>
            </w:r>
          </w:p>
        </w:tc>
      </w:tr>
      <w:tr w:rsidR="00D56E76" w:rsidRPr="00BA0B2D" w14:paraId="3CB352E4" w14:textId="77777777" w:rsidTr="0045597F">
        <w:trPr>
          <w:trHeight w:val="299"/>
        </w:trPr>
        <w:tc>
          <w:tcPr>
            <w:tcW w:w="4373" w:type="dxa"/>
            <w:vAlign w:val="center"/>
          </w:tcPr>
          <w:p w14:paraId="524FE7D6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/>
                <w:szCs w:val="21"/>
              </w:rPr>
              <w:t>setCallDataId(long id)</w:t>
            </w:r>
          </w:p>
        </w:tc>
        <w:tc>
          <w:tcPr>
            <w:tcW w:w="1568" w:type="dxa"/>
            <w:vAlign w:val="center"/>
          </w:tcPr>
          <w:p w14:paraId="5E7DD5FB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/>
                <w:szCs w:val="21"/>
              </w:rPr>
              <w:t>id</w:t>
            </w:r>
            <w:r w:rsidRPr="00956D1F">
              <w:rPr>
                <w:rFonts w:ascii="Consolas" w:hAnsi="Consolas" w:cs="Times New Roman"/>
                <w:szCs w:val="21"/>
              </w:rPr>
              <w:t>：通话数据的</w:t>
            </w:r>
            <w:r w:rsidRPr="00956D1F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87" w:type="dxa"/>
            <w:vAlign w:val="center"/>
          </w:tcPr>
          <w:p w14:paraId="1C86E4D6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设置通话数据的</w:t>
            </w:r>
            <w:r w:rsidRPr="00956D1F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2640" w:type="dxa"/>
            <w:vAlign w:val="center"/>
          </w:tcPr>
          <w:p w14:paraId="7E05B9BC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将</w:t>
            </w:r>
            <w:r w:rsidRPr="00956D1F">
              <w:rPr>
                <w:rFonts w:ascii="Consolas" w:hAnsi="Consolas" w:cs="Times New Roman"/>
                <w:szCs w:val="21"/>
              </w:rPr>
              <w:t>ID</w:t>
            </w:r>
            <w:r w:rsidRPr="00956D1F">
              <w:rPr>
                <w:rFonts w:ascii="Consolas" w:hAnsi="Consolas" w:cs="Times New Roman"/>
                <w:szCs w:val="21"/>
              </w:rPr>
              <w:t>存储到</w:t>
            </w:r>
            <w:r w:rsidRPr="00956D1F">
              <w:rPr>
                <w:rFonts w:ascii="Consolas" w:hAnsi="Consolas" w:cs="Times New Roman"/>
                <w:szCs w:val="21"/>
              </w:rPr>
              <w:t>mNoteData</w:t>
            </w:r>
            <w:r w:rsidRPr="00956D1F">
              <w:rPr>
                <w:rFonts w:ascii="Consolas" w:hAnsi="Consolas" w:cs="Times New Roman"/>
                <w:szCs w:val="21"/>
              </w:rPr>
              <w:t>中</w:t>
            </w:r>
          </w:p>
        </w:tc>
      </w:tr>
      <w:tr w:rsidR="00D56E76" w:rsidRPr="00BA0B2D" w14:paraId="6A2241C0" w14:textId="77777777" w:rsidTr="0045597F">
        <w:trPr>
          <w:trHeight w:val="299"/>
        </w:trPr>
        <w:tc>
          <w:tcPr>
            <w:tcW w:w="4373" w:type="dxa"/>
            <w:vAlign w:val="center"/>
          </w:tcPr>
          <w:p w14:paraId="467FB664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/>
                <w:szCs w:val="21"/>
              </w:rPr>
              <w:t>setCallData(String key, String value)</w:t>
            </w:r>
          </w:p>
        </w:tc>
        <w:tc>
          <w:tcPr>
            <w:tcW w:w="1568" w:type="dxa"/>
            <w:vAlign w:val="center"/>
          </w:tcPr>
          <w:p w14:paraId="2C84F1B2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/>
                <w:szCs w:val="21"/>
              </w:rPr>
              <w:t>key</w:t>
            </w:r>
            <w:r w:rsidRPr="00956D1F">
              <w:rPr>
                <w:rFonts w:ascii="Consolas" w:hAnsi="Consolas" w:cs="Times New Roman"/>
                <w:szCs w:val="21"/>
              </w:rPr>
              <w:t>：通话数据的键名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956D1F">
              <w:rPr>
                <w:rFonts w:ascii="Consolas" w:hAnsi="Consolas" w:cs="Times New Roman"/>
                <w:szCs w:val="21"/>
              </w:rPr>
              <w:t>value</w:t>
            </w:r>
            <w:r w:rsidRPr="00956D1F">
              <w:rPr>
                <w:rFonts w:ascii="Consolas" w:hAnsi="Consolas" w:cs="Times New Roman"/>
                <w:szCs w:val="21"/>
              </w:rPr>
              <w:t>：通话数据的键值</w:t>
            </w:r>
          </w:p>
        </w:tc>
        <w:tc>
          <w:tcPr>
            <w:tcW w:w="1487" w:type="dxa"/>
            <w:vAlign w:val="center"/>
          </w:tcPr>
          <w:p w14:paraId="03390B91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设置通话数据的键值对</w:t>
            </w:r>
          </w:p>
        </w:tc>
        <w:tc>
          <w:tcPr>
            <w:tcW w:w="2640" w:type="dxa"/>
            <w:vAlign w:val="center"/>
          </w:tcPr>
          <w:p w14:paraId="3E7D5B3E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将键值对存储到</w:t>
            </w:r>
            <w:r w:rsidRPr="00956D1F">
              <w:rPr>
                <w:rFonts w:ascii="Consolas" w:hAnsi="Consolas" w:cs="Times New Roman"/>
                <w:szCs w:val="21"/>
              </w:rPr>
              <w:t>mNoteData</w:t>
            </w:r>
            <w:r w:rsidRPr="00956D1F">
              <w:rPr>
                <w:rFonts w:ascii="Consolas" w:hAnsi="Consolas" w:cs="Times New Roman"/>
                <w:szCs w:val="21"/>
              </w:rPr>
              <w:t>的通话数据中</w:t>
            </w:r>
          </w:p>
        </w:tc>
      </w:tr>
      <w:tr w:rsidR="00D56E76" w:rsidRPr="00BA0B2D" w14:paraId="0288426D" w14:textId="77777777" w:rsidTr="0045597F">
        <w:trPr>
          <w:trHeight w:val="299"/>
        </w:trPr>
        <w:tc>
          <w:tcPr>
            <w:tcW w:w="4373" w:type="dxa"/>
            <w:vAlign w:val="center"/>
          </w:tcPr>
          <w:p w14:paraId="3F4146A1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/>
                <w:szCs w:val="21"/>
              </w:rPr>
              <w:t>isLocalModified()</w:t>
            </w:r>
          </w:p>
        </w:tc>
        <w:tc>
          <w:tcPr>
            <w:tcW w:w="1568" w:type="dxa"/>
            <w:vAlign w:val="center"/>
          </w:tcPr>
          <w:p w14:paraId="463F6D33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487" w:type="dxa"/>
            <w:vAlign w:val="center"/>
          </w:tcPr>
          <w:p w14:paraId="0A4D07C9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判断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956D1F">
              <w:rPr>
                <w:rFonts w:ascii="Consolas" w:hAnsi="Consolas" w:cs="Times New Roman" w:hint="eastAsia"/>
                <w:szCs w:val="21"/>
              </w:rPr>
              <w:t>是否在本地有修改</w:t>
            </w:r>
          </w:p>
        </w:tc>
        <w:tc>
          <w:tcPr>
            <w:tcW w:w="2640" w:type="dxa"/>
            <w:vAlign w:val="center"/>
          </w:tcPr>
          <w:p w14:paraId="48305DB8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检查</w:t>
            </w:r>
            <w:r w:rsidRPr="00956D1F">
              <w:rPr>
                <w:rFonts w:ascii="Consolas" w:hAnsi="Consolas" w:cs="Times New Roman"/>
                <w:szCs w:val="21"/>
              </w:rPr>
              <w:t>mNoteDiffValues</w:t>
            </w:r>
            <w:r w:rsidRPr="00956D1F">
              <w:rPr>
                <w:rFonts w:ascii="Consolas" w:hAnsi="Consolas" w:cs="Times New Roman"/>
                <w:szCs w:val="21"/>
              </w:rPr>
              <w:t>和</w:t>
            </w:r>
            <w:r w:rsidRPr="00956D1F">
              <w:rPr>
                <w:rFonts w:ascii="Consolas" w:hAnsi="Consolas" w:cs="Times New Roman"/>
                <w:szCs w:val="21"/>
              </w:rPr>
              <w:t>mNoteData</w:t>
            </w:r>
            <w:r w:rsidRPr="00956D1F">
              <w:rPr>
                <w:rFonts w:ascii="Consolas" w:hAnsi="Consolas" w:cs="Times New Roman"/>
                <w:szCs w:val="21"/>
              </w:rPr>
              <w:t>是否包含本地修改的数据，如果有则返回</w:t>
            </w:r>
            <w:r w:rsidRPr="00956D1F">
              <w:rPr>
                <w:rFonts w:ascii="Consolas" w:hAnsi="Consolas" w:cs="Times New Roman"/>
                <w:szCs w:val="21"/>
              </w:rPr>
              <w:t>true</w:t>
            </w:r>
            <w:r w:rsidRPr="00956D1F">
              <w:rPr>
                <w:rFonts w:ascii="Consolas" w:hAnsi="Consolas" w:cs="Times New Roman"/>
                <w:szCs w:val="21"/>
              </w:rPr>
              <w:t>，否则返回</w:t>
            </w:r>
            <w:r w:rsidRPr="00956D1F">
              <w:rPr>
                <w:rFonts w:ascii="Consolas" w:hAnsi="Consolas" w:cs="Times New Roman"/>
                <w:szCs w:val="21"/>
              </w:rPr>
              <w:t>false</w:t>
            </w:r>
          </w:p>
        </w:tc>
      </w:tr>
      <w:tr w:rsidR="00D56E76" w:rsidRPr="00BA0B2D" w14:paraId="7B2D968B" w14:textId="77777777" w:rsidTr="0045597F">
        <w:trPr>
          <w:trHeight w:val="299"/>
        </w:trPr>
        <w:tc>
          <w:tcPr>
            <w:tcW w:w="4373" w:type="dxa"/>
            <w:vAlign w:val="center"/>
          </w:tcPr>
          <w:p w14:paraId="4068F643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/>
                <w:szCs w:val="21"/>
              </w:rPr>
              <w:t>syncNote(Context context, long noteId)</w:t>
            </w:r>
          </w:p>
        </w:tc>
        <w:tc>
          <w:tcPr>
            <w:tcW w:w="1568" w:type="dxa"/>
            <w:vAlign w:val="center"/>
          </w:tcPr>
          <w:p w14:paraId="15BC37B2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/>
                <w:szCs w:val="21"/>
              </w:rPr>
              <w:t>context</w:t>
            </w:r>
            <w:r w:rsidRPr="00956D1F">
              <w:rPr>
                <w:rFonts w:ascii="Consolas" w:hAnsi="Consolas" w:cs="Times New Roman"/>
                <w:szCs w:val="21"/>
              </w:rPr>
              <w:t>：</w:t>
            </w:r>
            <w:r w:rsidRPr="00956D1F">
              <w:rPr>
                <w:rFonts w:ascii="Consolas" w:hAnsi="Consolas" w:cs="Times New Roman"/>
                <w:szCs w:val="21"/>
              </w:rPr>
              <w:t>Android</w:t>
            </w:r>
            <w:r w:rsidRPr="00956D1F">
              <w:rPr>
                <w:rFonts w:ascii="Consolas" w:hAnsi="Consolas" w:cs="Times New Roman"/>
                <w:szCs w:val="21"/>
              </w:rPr>
              <w:t>应用程序的上下文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956D1F">
              <w:rPr>
                <w:rFonts w:ascii="Consolas" w:hAnsi="Consolas" w:cs="Times New Roman"/>
                <w:szCs w:val="21"/>
              </w:rPr>
              <w:t>noteId</w:t>
            </w:r>
            <w:r w:rsidRPr="00956D1F">
              <w:rPr>
                <w:rFonts w:ascii="Consolas" w:hAnsi="Consolas" w:cs="Times New Roman"/>
                <w:szCs w:val="21"/>
              </w:rPr>
              <w:t>：要同步的</w:t>
            </w:r>
            <w:r>
              <w:rPr>
                <w:rFonts w:ascii="Consolas" w:hAnsi="Consolas" w:cs="Times New Roman"/>
                <w:szCs w:val="21"/>
              </w:rPr>
              <w:t>便签</w:t>
            </w:r>
            <w:r w:rsidRPr="00956D1F">
              <w:rPr>
                <w:rFonts w:ascii="Consolas" w:hAnsi="Consolas" w:cs="Times New Roman"/>
                <w:szCs w:val="21"/>
              </w:rPr>
              <w:t>的</w:t>
            </w:r>
            <w:r w:rsidRPr="00956D1F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87" w:type="dxa"/>
            <w:vAlign w:val="center"/>
          </w:tcPr>
          <w:p w14:paraId="70B1597D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同步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956D1F">
              <w:rPr>
                <w:rFonts w:ascii="Consolas" w:hAnsi="Consolas" w:cs="Times New Roman" w:hint="eastAsia"/>
                <w:szCs w:val="21"/>
              </w:rPr>
              <w:t>到数据库中</w:t>
            </w:r>
          </w:p>
        </w:tc>
        <w:tc>
          <w:tcPr>
            <w:tcW w:w="2640" w:type="dxa"/>
            <w:vAlign w:val="center"/>
          </w:tcPr>
          <w:p w14:paraId="5EC30898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如果没有本地修改，直接返回</w:t>
            </w:r>
            <w:r w:rsidRPr="00956D1F">
              <w:rPr>
                <w:rFonts w:ascii="Consolas" w:hAnsi="Consolas" w:cs="Times New Roman"/>
                <w:szCs w:val="21"/>
              </w:rPr>
              <w:t>true</w:t>
            </w:r>
            <w:r w:rsidRPr="00956D1F">
              <w:rPr>
                <w:rFonts w:ascii="Consolas" w:hAnsi="Consolas" w:cs="Times New Roman"/>
                <w:szCs w:val="21"/>
              </w:rPr>
              <w:t>表示同步成功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956D1F">
              <w:rPr>
                <w:rFonts w:ascii="Consolas" w:hAnsi="Consolas" w:cs="Times New Roman" w:hint="eastAsia"/>
                <w:szCs w:val="21"/>
              </w:rPr>
              <w:t>如果有本地修改，首先尝试更新</w:t>
            </w:r>
            <w:r>
              <w:rPr>
                <w:rFonts w:ascii="Consolas" w:hAnsi="Consolas" w:cs="Times New Roman" w:hint="eastAsia"/>
                <w:szCs w:val="21"/>
              </w:rPr>
              <w:t>便签</w:t>
            </w:r>
            <w:r w:rsidRPr="00956D1F">
              <w:rPr>
                <w:rFonts w:ascii="Consolas" w:hAnsi="Consolas" w:cs="Times New Roman" w:hint="eastAsia"/>
                <w:szCs w:val="21"/>
              </w:rPr>
              <w:t>的元数据</w:t>
            </w:r>
          </w:p>
        </w:tc>
      </w:tr>
      <w:tr w:rsidR="00D56E76" w:rsidRPr="00BA0B2D" w14:paraId="3CDC8775" w14:textId="77777777" w:rsidTr="0045597F">
        <w:trPr>
          <w:trHeight w:val="299"/>
        </w:trPr>
        <w:tc>
          <w:tcPr>
            <w:tcW w:w="4373" w:type="dxa"/>
            <w:vAlign w:val="center"/>
          </w:tcPr>
          <w:p w14:paraId="1EF53ED8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NoteData</w:t>
            </w:r>
            <w:r>
              <w:rPr>
                <w:rFonts w:ascii="Consolas" w:hAnsi="Consolas" w:cs="Times New Roman"/>
                <w:szCs w:val="21"/>
              </w:rPr>
              <w:t>.</w:t>
            </w:r>
            <w:r>
              <w:t xml:space="preserve"> </w:t>
            </w:r>
            <w:r w:rsidRPr="000B1589">
              <w:rPr>
                <w:rFonts w:ascii="Consolas" w:hAnsi="Consolas" w:cs="Times New Roman"/>
                <w:szCs w:val="21"/>
              </w:rPr>
              <w:t>isLocalModified()</w:t>
            </w:r>
          </w:p>
        </w:tc>
        <w:tc>
          <w:tcPr>
            <w:tcW w:w="1568" w:type="dxa"/>
            <w:vAlign w:val="center"/>
          </w:tcPr>
          <w:p w14:paraId="4178B11F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487" w:type="dxa"/>
            <w:vAlign w:val="center"/>
          </w:tcPr>
          <w:p w14:paraId="4E2FC522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 w:hint="eastAsia"/>
                <w:szCs w:val="21"/>
              </w:rPr>
              <w:t>判断文本数据或通话数据是否在本地有修改</w:t>
            </w:r>
          </w:p>
        </w:tc>
        <w:tc>
          <w:tcPr>
            <w:tcW w:w="2640" w:type="dxa"/>
            <w:vAlign w:val="center"/>
          </w:tcPr>
          <w:p w14:paraId="19AA7F26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D56E76" w:rsidRPr="00BA0B2D" w14:paraId="52B2F378" w14:textId="77777777" w:rsidTr="0045597F">
        <w:trPr>
          <w:trHeight w:val="299"/>
        </w:trPr>
        <w:tc>
          <w:tcPr>
            <w:tcW w:w="4373" w:type="dxa"/>
            <w:vAlign w:val="center"/>
          </w:tcPr>
          <w:p w14:paraId="7345653F" w14:textId="77777777" w:rsidR="00D56E76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/>
                <w:szCs w:val="21"/>
              </w:rPr>
              <w:t>NoteData.setTextDataId(long id)</w:t>
            </w:r>
          </w:p>
        </w:tc>
        <w:tc>
          <w:tcPr>
            <w:tcW w:w="1568" w:type="dxa"/>
            <w:vAlign w:val="center"/>
          </w:tcPr>
          <w:p w14:paraId="484A289C" w14:textId="77777777" w:rsidR="00D56E76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i</w:t>
            </w:r>
            <w:r>
              <w:rPr>
                <w:rFonts w:ascii="Consolas" w:hAnsi="Consolas" w:cs="Times New Roman"/>
                <w:szCs w:val="21"/>
              </w:rPr>
              <w:t>d</w:t>
            </w:r>
            <w:r>
              <w:rPr>
                <w:rFonts w:ascii="Consolas" w:hAnsi="Consolas" w:cs="Times New Roman" w:hint="eastAsia"/>
                <w:szCs w:val="21"/>
              </w:rPr>
              <w:t>表示传入的</w:t>
            </w:r>
            <w:r>
              <w:rPr>
                <w:rFonts w:ascii="Consolas" w:hAnsi="Consolas" w:cs="Times New Roman" w:hint="eastAsia"/>
                <w:szCs w:val="21"/>
              </w:rPr>
              <w:t>id</w:t>
            </w:r>
          </w:p>
        </w:tc>
        <w:tc>
          <w:tcPr>
            <w:tcW w:w="1487" w:type="dxa"/>
            <w:vAlign w:val="center"/>
          </w:tcPr>
          <w:p w14:paraId="6004B2ED" w14:textId="77777777" w:rsidR="00D56E76" w:rsidRPr="000B1589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 w:hint="eastAsia"/>
                <w:szCs w:val="21"/>
              </w:rPr>
              <w:t>设置文本数据的</w:t>
            </w:r>
            <w:r w:rsidRPr="000B1589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2640" w:type="dxa"/>
            <w:vAlign w:val="center"/>
          </w:tcPr>
          <w:p w14:paraId="2F51082A" w14:textId="77777777" w:rsidR="00D56E76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D56E76" w:rsidRPr="00BA0B2D" w14:paraId="721E0F25" w14:textId="77777777" w:rsidTr="0045597F">
        <w:trPr>
          <w:trHeight w:val="299"/>
        </w:trPr>
        <w:tc>
          <w:tcPr>
            <w:tcW w:w="4373" w:type="dxa"/>
            <w:vAlign w:val="center"/>
          </w:tcPr>
          <w:p w14:paraId="363335FC" w14:textId="77777777" w:rsidR="00D56E76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/>
                <w:szCs w:val="21"/>
              </w:rPr>
              <w:t>NoteData.</w:t>
            </w:r>
            <w:r>
              <w:t xml:space="preserve"> </w:t>
            </w:r>
            <w:r w:rsidRPr="000B1589">
              <w:rPr>
                <w:rFonts w:ascii="Consolas" w:hAnsi="Consolas" w:cs="Times New Roman"/>
                <w:szCs w:val="21"/>
              </w:rPr>
              <w:t>setCallDataId(long id)</w:t>
            </w:r>
          </w:p>
        </w:tc>
        <w:tc>
          <w:tcPr>
            <w:tcW w:w="1568" w:type="dxa"/>
            <w:vAlign w:val="center"/>
          </w:tcPr>
          <w:p w14:paraId="65AAD3E5" w14:textId="77777777" w:rsidR="00D56E76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/>
                <w:szCs w:val="21"/>
              </w:rPr>
              <w:t>id</w:t>
            </w:r>
            <w:r w:rsidRPr="000B1589">
              <w:rPr>
                <w:rFonts w:ascii="Consolas" w:hAnsi="Consolas" w:cs="Times New Roman"/>
                <w:szCs w:val="21"/>
              </w:rPr>
              <w:t>表示传入的</w:t>
            </w:r>
            <w:r w:rsidRPr="000B1589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87" w:type="dxa"/>
            <w:vAlign w:val="center"/>
          </w:tcPr>
          <w:p w14:paraId="658FDFBE" w14:textId="77777777" w:rsidR="00D56E76" w:rsidRPr="000B1589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 w:hint="eastAsia"/>
                <w:szCs w:val="21"/>
              </w:rPr>
              <w:t>设置通话数据的</w:t>
            </w:r>
            <w:r w:rsidRPr="000B1589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2640" w:type="dxa"/>
            <w:vAlign w:val="center"/>
          </w:tcPr>
          <w:p w14:paraId="5B8756E9" w14:textId="77777777" w:rsidR="00D56E76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D56E76" w:rsidRPr="00BA0B2D" w14:paraId="080DCD32" w14:textId="77777777" w:rsidTr="0045597F">
        <w:trPr>
          <w:trHeight w:val="299"/>
        </w:trPr>
        <w:tc>
          <w:tcPr>
            <w:tcW w:w="4373" w:type="dxa"/>
            <w:vAlign w:val="center"/>
          </w:tcPr>
          <w:p w14:paraId="0637EADE" w14:textId="77777777" w:rsidR="00D56E76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/>
                <w:szCs w:val="21"/>
              </w:rPr>
              <w:t>NoteData.</w:t>
            </w:r>
            <w:r>
              <w:t xml:space="preserve"> </w:t>
            </w:r>
            <w:r w:rsidRPr="000B1589">
              <w:rPr>
                <w:rFonts w:ascii="Consolas" w:hAnsi="Consolas" w:cs="Times New Roman"/>
                <w:szCs w:val="21"/>
              </w:rPr>
              <w:t>setCallData(String key, String value)</w:t>
            </w:r>
          </w:p>
        </w:tc>
        <w:tc>
          <w:tcPr>
            <w:tcW w:w="1568" w:type="dxa"/>
            <w:vAlign w:val="center"/>
          </w:tcPr>
          <w:p w14:paraId="2A39F3D5" w14:textId="77777777" w:rsidR="00D56E76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/>
                <w:szCs w:val="21"/>
              </w:rPr>
              <w:t>String key</w:t>
            </w:r>
            <w:r w:rsidRPr="000B1589">
              <w:rPr>
                <w:rFonts w:ascii="Consolas" w:hAnsi="Consolas" w:cs="Times New Roman"/>
                <w:szCs w:val="21"/>
              </w:rPr>
              <w:t>：元数据的键名；</w:t>
            </w:r>
            <w:r w:rsidRPr="000B1589">
              <w:rPr>
                <w:rFonts w:ascii="Consolas" w:hAnsi="Consolas" w:cs="Times New Roman"/>
                <w:szCs w:val="21"/>
              </w:rPr>
              <w:t>String value</w:t>
            </w:r>
            <w:r w:rsidRPr="000B1589">
              <w:rPr>
                <w:rFonts w:ascii="Consolas" w:hAnsi="Consolas" w:cs="Times New Roman"/>
                <w:szCs w:val="21"/>
              </w:rPr>
              <w:t>：元数据的键值</w:t>
            </w:r>
          </w:p>
        </w:tc>
        <w:tc>
          <w:tcPr>
            <w:tcW w:w="1487" w:type="dxa"/>
            <w:vAlign w:val="center"/>
          </w:tcPr>
          <w:p w14:paraId="0C4BFA2A" w14:textId="77777777" w:rsidR="00D56E76" w:rsidRPr="000B1589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 w:hint="eastAsia"/>
                <w:szCs w:val="21"/>
              </w:rPr>
              <w:t>设置通话数据的键值对</w:t>
            </w:r>
          </w:p>
        </w:tc>
        <w:tc>
          <w:tcPr>
            <w:tcW w:w="2640" w:type="dxa"/>
            <w:vAlign w:val="center"/>
          </w:tcPr>
          <w:p w14:paraId="59C8D12F" w14:textId="77777777" w:rsidR="00D56E76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D56E76" w:rsidRPr="00BA0B2D" w14:paraId="3E30AB88" w14:textId="77777777" w:rsidTr="0045597F">
        <w:trPr>
          <w:trHeight w:val="299"/>
        </w:trPr>
        <w:tc>
          <w:tcPr>
            <w:tcW w:w="4373" w:type="dxa"/>
            <w:vAlign w:val="center"/>
          </w:tcPr>
          <w:p w14:paraId="1485B7D5" w14:textId="77777777" w:rsidR="00D56E76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/>
                <w:szCs w:val="21"/>
              </w:rPr>
              <w:t>NoteData.</w:t>
            </w:r>
            <w:r>
              <w:t xml:space="preserve"> </w:t>
            </w:r>
            <w:r w:rsidRPr="000B1589">
              <w:rPr>
                <w:rFonts w:ascii="Consolas" w:hAnsi="Consolas" w:cs="Times New Roman"/>
                <w:szCs w:val="21"/>
              </w:rPr>
              <w:t>setTextData(String key, String value)</w:t>
            </w:r>
          </w:p>
        </w:tc>
        <w:tc>
          <w:tcPr>
            <w:tcW w:w="1568" w:type="dxa"/>
            <w:vAlign w:val="center"/>
          </w:tcPr>
          <w:p w14:paraId="68EA107D" w14:textId="77777777" w:rsidR="00D56E76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/>
                <w:szCs w:val="21"/>
              </w:rPr>
              <w:t>String key</w:t>
            </w:r>
            <w:r w:rsidRPr="000B1589">
              <w:rPr>
                <w:rFonts w:ascii="Consolas" w:hAnsi="Consolas" w:cs="Times New Roman"/>
                <w:szCs w:val="21"/>
              </w:rPr>
              <w:t>：元数据的键名；</w:t>
            </w:r>
            <w:r w:rsidRPr="000B1589">
              <w:rPr>
                <w:rFonts w:ascii="Consolas" w:hAnsi="Consolas" w:cs="Times New Roman"/>
                <w:szCs w:val="21"/>
              </w:rPr>
              <w:lastRenderedPageBreak/>
              <w:t>String value</w:t>
            </w:r>
            <w:r w:rsidRPr="000B1589">
              <w:rPr>
                <w:rFonts w:ascii="Consolas" w:hAnsi="Consolas" w:cs="Times New Roman"/>
                <w:szCs w:val="21"/>
              </w:rPr>
              <w:t>：元数据的键值</w:t>
            </w:r>
          </w:p>
        </w:tc>
        <w:tc>
          <w:tcPr>
            <w:tcW w:w="1487" w:type="dxa"/>
            <w:vAlign w:val="center"/>
          </w:tcPr>
          <w:p w14:paraId="76876865" w14:textId="77777777" w:rsidR="00D56E76" w:rsidRPr="000B1589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 w:hint="eastAsia"/>
                <w:szCs w:val="21"/>
              </w:rPr>
              <w:lastRenderedPageBreak/>
              <w:t>设置文本数据的键值对</w:t>
            </w:r>
          </w:p>
        </w:tc>
        <w:tc>
          <w:tcPr>
            <w:tcW w:w="2640" w:type="dxa"/>
            <w:vAlign w:val="center"/>
          </w:tcPr>
          <w:p w14:paraId="43BCD47E" w14:textId="77777777" w:rsidR="00D56E76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D56E76" w:rsidRPr="00BA0B2D" w14:paraId="7A230450" w14:textId="77777777" w:rsidTr="0045597F">
        <w:trPr>
          <w:trHeight w:val="299"/>
        </w:trPr>
        <w:tc>
          <w:tcPr>
            <w:tcW w:w="4373" w:type="dxa"/>
            <w:vAlign w:val="center"/>
          </w:tcPr>
          <w:p w14:paraId="6C315E5D" w14:textId="77777777" w:rsidR="00D56E76" w:rsidRPr="000B1589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/>
                <w:szCs w:val="21"/>
              </w:rPr>
              <w:t>pushIntoContentResolver(Context context, long noteId)</w:t>
            </w:r>
          </w:p>
        </w:tc>
        <w:tc>
          <w:tcPr>
            <w:tcW w:w="1568" w:type="dxa"/>
            <w:vAlign w:val="center"/>
          </w:tcPr>
          <w:p w14:paraId="3CFE0D72" w14:textId="77777777" w:rsidR="00D56E76" w:rsidRPr="000B1589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/>
                <w:szCs w:val="21"/>
              </w:rPr>
              <w:t>context</w:t>
            </w:r>
            <w:r w:rsidRPr="000B1589">
              <w:rPr>
                <w:rFonts w:ascii="Consolas" w:hAnsi="Consolas" w:cs="Times New Roman"/>
                <w:szCs w:val="21"/>
              </w:rPr>
              <w:t>：</w:t>
            </w:r>
            <w:r w:rsidRPr="000B1589">
              <w:rPr>
                <w:rFonts w:ascii="Consolas" w:hAnsi="Consolas" w:cs="Times New Roman"/>
                <w:szCs w:val="21"/>
              </w:rPr>
              <w:t>Android</w:t>
            </w:r>
            <w:r w:rsidRPr="000B1589">
              <w:rPr>
                <w:rFonts w:ascii="Consolas" w:hAnsi="Consolas" w:cs="Times New Roman"/>
                <w:szCs w:val="21"/>
              </w:rPr>
              <w:t>应用程序的上下文；</w:t>
            </w:r>
            <w:r w:rsidRPr="000B1589">
              <w:rPr>
                <w:rFonts w:ascii="Consolas" w:hAnsi="Consolas" w:cs="Times New Roman"/>
                <w:szCs w:val="21"/>
              </w:rPr>
              <w:t>noteId</w:t>
            </w:r>
            <w:r w:rsidRPr="000B1589">
              <w:rPr>
                <w:rFonts w:ascii="Consolas" w:hAnsi="Consolas" w:cs="Times New Roman"/>
                <w:szCs w:val="21"/>
              </w:rPr>
              <w:t>：要同步的</w:t>
            </w:r>
            <w:r>
              <w:rPr>
                <w:rFonts w:ascii="Consolas" w:hAnsi="Consolas" w:cs="Times New Roman"/>
                <w:szCs w:val="21"/>
              </w:rPr>
              <w:t>便签</w:t>
            </w:r>
            <w:r w:rsidRPr="000B1589">
              <w:rPr>
                <w:rFonts w:ascii="Consolas" w:hAnsi="Consolas" w:cs="Times New Roman"/>
                <w:szCs w:val="21"/>
              </w:rPr>
              <w:t>的</w:t>
            </w:r>
            <w:r w:rsidRPr="000B1589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87" w:type="dxa"/>
            <w:vAlign w:val="center"/>
          </w:tcPr>
          <w:p w14:paraId="7956AB66" w14:textId="77777777" w:rsidR="00D56E76" w:rsidRPr="000B1589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 w:hint="eastAsia"/>
                <w:szCs w:val="21"/>
              </w:rPr>
              <w:t>将文本数据或通话数据同步到数据库中</w:t>
            </w:r>
          </w:p>
        </w:tc>
        <w:tc>
          <w:tcPr>
            <w:tcW w:w="2640" w:type="dxa"/>
            <w:vAlign w:val="center"/>
          </w:tcPr>
          <w:p w14:paraId="0CFA51DB" w14:textId="77777777" w:rsidR="00D56E76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 w:hint="eastAsia"/>
                <w:szCs w:val="21"/>
              </w:rPr>
              <w:t>根据是否存在本地修改，构建数据库操作，然后执行同步操作</w:t>
            </w:r>
          </w:p>
        </w:tc>
      </w:tr>
    </w:tbl>
    <w:p w14:paraId="2C697563" w14:textId="77777777" w:rsidR="00D56E76" w:rsidRPr="0048459B" w:rsidRDefault="00D56E76" w:rsidP="00D56E76">
      <w:pPr>
        <w:pStyle w:val="a3"/>
        <w:numPr>
          <w:ilvl w:val="1"/>
          <w:numId w:val="17"/>
        </w:numPr>
        <w:spacing w:line="400" w:lineRule="atLeast"/>
        <w:ind w:left="1276" w:firstLineChars="0" w:hanging="425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Pr="00E12D98">
        <w:rPr>
          <w:rFonts w:ascii="Times New Roman" w:eastAsia="宋体" w:hAnsi="Times New Roman" w:cs="Times New Roman" w:hint="eastAsia"/>
          <w:sz w:val="24"/>
          <w:szCs w:val="24"/>
        </w:rPr>
        <w:t>WorkingNote</w:t>
      </w:r>
    </w:p>
    <w:p w14:paraId="64C92869" w14:textId="77777777" w:rsidR="00D56E76" w:rsidRDefault="00D56E76" w:rsidP="00D56E76">
      <w:pPr>
        <w:pStyle w:val="a3"/>
        <w:numPr>
          <w:ilvl w:val="0"/>
          <w:numId w:val="18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14202EFF" w14:textId="77777777" w:rsidR="00D56E76" w:rsidRPr="004516BE" w:rsidRDefault="00D56E76" w:rsidP="00D56E76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516BE">
        <w:rPr>
          <w:rFonts w:ascii="Times New Roman" w:eastAsia="宋体" w:hAnsi="Times New Roman" w:cs="Times New Roman" w:hint="eastAsia"/>
          <w:sz w:val="24"/>
          <w:szCs w:val="24"/>
        </w:rPr>
        <w:t>定义创建、加载、保存和管理</w:t>
      </w:r>
      <w:r>
        <w:rPr>
          <w:rFonts w:ascii="Times New Roman" w:eastAsia="宋体" w:hAnsi="Times New Roman" w:cs="Times New Roman" w:hint="eastAsia"/>
          <w:sz w:val="24"/>
          <w:szCs w:val="24"/>
        </w:rPr>
        <w:t>便签</w:t>
      </w:r>
      <w:r w:rsidRPr="004516BE">
        <w:rPr>
          <w:rFonts w:ascii="Times New Roman" w:eastAsia="宋体" w:hAnsi="Times New Roman" w:cs="Times New Roman" w:hint="eastAsia"/>
          <w:sz w:val="24"/>
          <w:szCs w:val="24"/>
        </w:rPr>
        <w:t>一些属性的具体操作，包括文本内容、提醒时间、背景颜色等属性。允许用户创建新的</w:t>
      </w:r>
      <w:r>
        <w:rPr>
          <w:rFonts w:ascii="Times New Roman" w:eastAsia="宋体" w:hAnsi="Times New Roman" w:cs="Times New Roman" w:hint="eastAsia"/>
          <w:sz w:val="24"/>
          <w:szCs w:val="24"/>
        </w:rPr>
        <w:t>便签</w:t>
      </w:r>
      <w:r w:rsidRPr="004516BE">
        <w:rPr>
          <w:rFonts w:ascii="Times New Roman" w:eastAsia="宋体" w:hAnsi="Times New Roman" w:cs="Times New Roman" w:hint="eastAsia"/>
          <w:sz w:val="24"/>
          <w:szCs w:val="24"/>
        </w:rPr>
        <w:t>、加载已有的</w:t>
      </w:r>
      <w:r>
        <w:rPr>
          <w:rFonts w:ascii="Times New Roman" w:eastAsia="宋体" w:hAnsi="Times New Roman" w:cs="Times New Roman" w:hint="eastAsia"/>
          <w:sz w:val="24"/>
          <w:szCs w:val="24"/>
        </w:rPr>
        <w:t>便签</w:t>
      </w:r>
      <w:r w:rsidRPr="004516BE">
        <w:rPr>
          <w:rFonts w:ascii="Times New Roman" w:eastAsia="宋体" w:hAnsi="Times New Roman" w:cs="Times New Roman" w:hint="eastAsia"/>
          <w:sz w:val="24"/>
          <w:szCs w:val="24"/>
        </w:rPr>
        <w:t>，以及保存对</w:t>
      </w:r>
      <w:r>
        <w:rPr>
          <w:rFonts w:ascii="Times New Roman" w:eastAsia="宋体" w:hAnsi="Times New Roman" w:cs="Times New Roman" w:hint="eastAsia"/>
          <w:sz w:val="24"/>
          <w:szCs w:val="24"/>
        </w:rPr>
        <w:t>便签</w:t>
      </w:r>
      <w:r w:rsidRPr="004516BE">
        <w:rPr>
          <w:rFonts w:ascii="Times New Roman" w:eastAsia="宋体" w:hAnsi="Times New Roman" w:cs="Times New Roman" w:hint="eastAsia"/>
          <w:sz w:val="24"/>
          <w:szCs w:val="24"/>
        </w:rPr>
        <w:t>的修改。</w:t>
      </w:r>
    </w:p>
    <w:p w14:paraId="31B7A0DD" w14:textId="77777777" w:rsidR="00D56E76" w:rsidRDefault="00D56E76" w:rsidP="00D56E76">
      <w:pPr>
        <w:pStyle w:val="a3"/>
        <w:numPr>
          <w:ilvl w:val="0"/>
          <w:numId w:val="18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6CA308E9" w14:textId="77777777" w:rsidR="00D56E76" w:rsidRPr="004516BE" w:rsidRDefault="00D56E76" w:rsidP="00D56E76">
      <w:pPr>
        <w:spacing w:line="400" w:lineRule="atLeast"/>
        <w:jc w:val="center"/>
        <w:rPr>
          <w:rFonts w:ascii="Times New Roman" w:eastAsia="宋体" w:hAnsi="Times New Roman" w:cs="Times New Roman"/>
          <w:szCs w:val="21"/>
        </w:rPr>
      </w:pPr>
      <w:r w:rsidRPr="004516BE">
        <w:rPr>
          <w:rFonts w:ascii="Times New Roman" w:eastAsia="宋体" w:hAnsi="Times New Roman" w:cs="Times New Roman" w:hint="eastAsia"/>
          <w:szCs w:val="21"/>
        </w:rPr>
        <w:t>W</w:t>
      </w:r>
      <w:r w:rsidRPr="004516BE">
        <w:rPr>
          <w:rFonts w:ascii="Times New Roman" w:eastAsia="宋体" w:hAnsi="Times New Roman" w:cs="Times New Roman"/>
          <w:szCs w:val="21"/>
        </w:rPr>
        <w:t>orkingNote</w:t>
      </w:r>
      <w:r w:rsidRPr="004516BE">
        <w:rPr>
          <w:rFonts w:ascii="Times New Roman" w:eastAsia="宋体" w:hAnsi="Times New Roman" w:cs="Times New Roman" w:hint="eastAsia"/>
          <w:szCs w:val="21"/>
        </w:rPr>
        <w:t>类的成员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56E76" w14:paraId="2514FAF0" w14:textId="77777777" w:rsidTr="0045597F">
        <w:tc>
          <w:tcPr>
            <w:tcW w:w="4148" w:type="dxa"/>
            <w:vAlign w:val="center"/>
          </w:tcPr>
          <w:p w14:paraId="4599CF8D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成员</w:t>
            </w:r>
          </w:p>
        </w:tc>
        <w:tc>
          <w:tcPr>
            <w:tcW w:w="4148" w:type="dxa"/>
            <w:vAlign w:val="center"/>
          </w:tcPr>
          <w:p w14:paraId="38BC2645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说明</w:t>
            </w:r>
          </w:p>
        </w:tc>
      </w:tr>
      <w:tr w:rsidR="00D56E76" w14:paraId="4126DB63" w14:textId="77777777" w:rsidTr="0045597F">
        <w:tc>
          <w:tcPr>
            <w:tcW w:w="4148" w:type="dxa"/>
            <w:vAlign w:val="center"/>
          </w:tcPr>
          <w:p w14:paraId="30EB82CF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mNote</w:t>
            </w:r>
          </w:p>
        </w:tc>
        <w:tc>
          <w:tcPr>
            <w:tcW w:w="4148" w:type="dxa"/>
            <w:vAlign w:val="center"/>
          </w:tcPr>
          <w:p w14:paraId="56060CD3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Note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对象，用于管理</w:t>
            </w: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的元数据和内容</w:t>
            </w:r>
          </w:p>
        </w:tc>
      </w:tr>
      <w:tr w:rsidR="00D56E76" w14:paraId="2D38A4B8" w14:textId="77777777" w:rsidTr="0045597F">
        <w:tc>
          <w:tcPr>
            <w:tcW w:w="4148" w:type="dxa"/>
            <w:vAlign w:val="center"/>
          </w:tcPr>
          <w:p w14:paraId="0ABB2B8D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mNoteId</w:t>
            </w:r>
          </w:p>
        </w:tc>
        <w:tc>
          <w:tcPr>
            <w:tcW w:w="4148" w:type="dxa"/>
            <w:vAlign w:val="center"/>
          </w:tcPr>
          <w:p w14:paraId="498277BF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的唯一标识符</w:t>
            </w:r>
          </w:p>
        </w:tc>
      </w:tr>
      <w:tr w:rsidR="00D56E76" w14:paraId="1E2F36EA" w14:textId="77777777" w:rsidTr="0045597F">
        <w:tc>
          <w:tcPr>
            <w:tcW w:w="4148" w:type="dxa"/>
            <w:vAlign w:val="center"/>
          </w:tcPr>
          <w:p w14:paraId="7113E183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mContent</w:t>
            </w:r>
          </w:p>
        </w:tc>
        <w:tc>
          <w:tcPr>
            <w:tcW w:w="4148" w:type="dxa"/>
            <w:vAlign w:val="center"/>
          </w:tcPr>
          <w:p w14:paraId="22BF410C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的文本内容</w:t>
            </w:r>
          </w:p>
        </w:tc>
      </w:tr>
      <w:tr w:rsidR="00D56E76" w14:paraId="03BF0259" w14:textId="77777777" w:rsidTr="0045597F">
        <w:tc>
          <w:tcPr>
            <w:tcW w:w="4148" w:type="dxa"/>
            <w:vAlign w:val="center"/>
          </w:tcPr>
          <w:p w14:paraId="145A6269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mMode</w:t>
            </w:r>
          </w:p>
        </w:tc>
        <w:tc>
          <w:tcPr>
            <w:tcW w:w="4148" w:type="dxa"/>
            <w:vAlign w:val="center"/>
          </w:tcPr>
          <w:p w14:paraId="6A7E20D9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的模式</w:t>
            </w:r>
          </w:p>
        </w:tc>
      </w:tr>
      <w:tr w:rsidR="00D56E76" w14:paraId="393DEEE5" w14:textId="77777777" w:rsidTr="0045597F">
        <w:tc>
          <w:tcPr>
            <w:tcW w:w="4148" w:type="dxa"/>
            <w:vAlign w:val="center"/>
          </w:tcPr>
          <w:p w14:paraId="51C9B7D2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mAlertDate</w:t>
            </w:r>
          </w:p>
        </w:tc>
        <w:tc>
          <w:tcPr>
            <w:tcW w:w="4148" w:type="dxa"/>
            <w:vAlign w:val="center"/>
          </w:tcPr>
          <w:p w14:paraId="429DC290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的提醒日期</w:t>
            </w:r>
          </w:p>
        </w:tc>
      </w:tr>
      <w:tr w:rsidR="00D56E76" w14:paraId="26BA6E9D" w14:textId="77777777" w:rsidTr="0045597F">
        <w:tc>
          <w:tcPr>
            <w:tcW w:w="4148" w:type="dxa"/>
            <w:vAlign w:val="center"/>
          </w:tcPr>
          <w:p w14:paraId="1802A634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mModifiedDate</w:t>
            </w:r>
          </w:p>
        </w:tc>
        <w:tc>
          <w:tcPr>
            <w:tcW w:w="4148" w:type="dxa"/>
            <w:vAlign w:val="center"/>
          </w:tcPr>
          <w:p w14:paraId="38AED8A8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的最后修改日期</w:t>
            </w:r>
          </w:p>
        </w:tc>
      </w:tr>
      <w:tr w:rsidR="00D56E76" w14:paraId="050CF1F6" w14:textId="77777777" w:rsidTr="0045597F">
        <w:tc>
          <w:tcPr>
            <w:tcW w:w="4148" w:type="dxa"/>
            <w:vAlign w:val="center"/>
          </w:tcPr>
          <w:p w14:paraId="59323EBF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mBgColorId</w:t>
            </w:r>
          </w:p>
        </w:tc>
        <w:tc>
          <w:tcPr>
            <w:tcW w:w="4148" w:type="dxa"/>
            <w:vAlign w:val="center"/>
          </w:tcPr>
          <w:p w14:paraId="779E0AB0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的背景颜色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D56E76" w14:paraId="32A92466" w14:textId="77777777" w:rsidTr="0045597F">
        <w:tc>
          <w:tcPr>
            <w:tcW w:w="4148" w:type="dxa"/>
            <w:vAlign w:val="center"/>
          </w:tcPr>
          <w:p w14:paraId="5CAB0CC2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mWidgetId</w:t>
            </w:r>
          </w:p>
        </w:tc>
        <w:tc>
          <w:tcPr>
            <w:tcW w:w="4148" w:type="dxa"/>
            <w:vAlign w:val="center"/>
          </w:tcPr>
          <w:p w14:paraId="291556A1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小部件（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Widget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）的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D56E76" w14:paraId="776D9F4D" w14:textId="77777777" w:rsidTr="0045597F">
        <w:tc>
          <w:tcPr>
            <w:tcW w:w="4148" w:type="dxa"/>
            <w:vAlign w:val="center"/>
          </w:tcPr>
          <w:p w14:paraId="1DE62297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mWidgetType</w:t>
            </w:r>
          </w:p>
        </w:tc>
        <w:tc>
          <w:tcPr>
            <w:tcW w:w="4148" w:type="dxa"/>
            <w:vAlign w:val="center"/>
          </w:tcPr>
          <w:p w14:paraId="20C9C3EA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小部件类型</w:t>
            </w:r>
          </w:p>
        </w:tc>
      </w:tr>
      <w:tr w:rsidR="00D56E76" w14:paraId="6C34FF3B" w14:textId="77777777" w:rsidTr="0045597F">
        <w:tc>
          <w:tcPr>
            <w:tcW w:w="4148" w:type="dxa"/>
            <w:vAlign w:val="center"/>
          </w:tcPr>
          <w:p w14:paraId="43854F20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mFolderId</w:t>
            </w:r>
          </w:p>
        </w:tc>
        <w:tc>
          <w:tcPr>
            <w:tcW w:w="4148" w:type="dxa"/>
            <w:vAlign w:val="center"/>
          </w:tcPr>
          <w:p w14:paraId="6C3945BB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所属的文件夹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D56E76" w14:paraId="070DF67A" w14:textId="77777777" w:rsidTr="0045597F">
        <w:tc>
          <w:tcPr>
            <w:tcW w:w="4148" w:type="dxa"/>
            <w:vAlign w:val="center"/>
          </w:tcPr>
          <w:p w14:paraId="483074A4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mContext</w:t>
            </w:r>
          </w:p>
        </w:tc>
        <w:tc>
          <w:tcPr>
            <w:tcW w:w="4148" w:type="dxa"/>
            <w:vAlign w:val="center"/>
          </w:tcPr>
          <w:p w14:paraId="05F79B50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Android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应用程序的上下文</w:t>
            </w:r>
          </w:p>
        </w:tc>
      </w:tr>
      <w:tr w:rsidR="00D56E76" w14:paraId="70C320C2" w14:textId="77777777" w:rsidTr="0045597F">
        <w:tc>
          <w:tcPr>
            <w:tcW w:w="4148" w:type="dxa"/>
            <w:vAlign w:val="center"/>
          </w:tcPr>
          <w:p w14:paraId="3DB55274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TAG</w:t>
            </w:r>
          </w:p>
        </w:tc>
        <w:tc>
          <w:tcPr>
            <w:tcW w:w="4148" w:type="dxa"/>
            <w:vAlign w:val="center"/>
          </w:tcPr>
          <w:p w14:paraId="70290574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用于记录日志的标签</w:t>
            </w:r>
          </w:p>
        </w:tc>
      </w:tr>
      <w:tr w:rsidR="00D56E76" w14:paraId="37FD93CC" w14:textId="77777777" w:rsidTr="0045597F">
        <w:tc>
          <w:tcPr>
            <w:tcW w:w="4148" w:type="dxa"/>
            <w:vAlign w:val="center"/>
          </w:tcPr>
          <w:p w14:paraId="08CCA8CB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mIsDeleted</w:t>
            </w:r>
          </w:p>
        </w:tc>
        <w:tc>
          <w:tcPr>
            <w:tcW w:w="4148" w:type="dxa"/>
            <w:vAlign w:val="center"/>
          </w:tcPr>
          <w:p w14:paraId="2E742008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表示</w:t>
            </w: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是否已被标记为删除</w:t>
            </w:r>
          </w:p>
        </w:tc>
      </w:tr>
      <w:tr w:rsidR="00D56E76" w14:paraId="283F7FD0" w14:textId="77777777" w:rsidTr="0045597F">
        <w:tc>
          <w:tcPr>
            <w:tcW w:w="4148" w:type="dxa"/>
            <w:vAlign w:val="center"/>
          </w:tcPr>
          <w:p w14:paraId="161BB821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mNoteSettingStatusListener</w:t>
            </w:r>
          </w:p>
        </w:tc>
        <w:tc>
          <w:tcPr>
            <w:tcW w:w="4148" w:type="dxa"/>
            <w:vAlign w:val="center"/>
          </w:tcPr>
          <w:p w14:paraId="40737440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设置状态的监听器</w:t>
            </w:r>
          </w:p>
        </w:tc>
      </w:tr>
      <w:tr w:rsidR="00D56E76" w14:paraId="19312377" w14:textId="77777777" w:rsidTr="0045597F">
        <w:tc>
          <w:tcPr>
            <w:tcW w:w="4148" w:type="dxa"/>
            <w:vAlign w:val="center"/>
          </w:tcPr>
          <w:p w14:paraId="271709C2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DATA_PROJECTION</w:t>
            </w:r>
          </w:p>
        </w:tc>
        <w:tc>
          <w:tcPr>
            <w:tcW w:w="4148" w:type="dxa"/>
            <w:vAlign w:val="center"/>
          </w:tcPr>
          <w:p w14:paraId="39DE1DFC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查询数据时使用的投影</w:t>
            </w:r>
          </w:p>
        </w:tc>
      </w:tr>
      <w:tr w:rsidR="00D56E76" w14:paraId="01191BA1" w14:textId="77777777" w:rsidTr="0045597F">
        <w:tc>
          <w:tcPr>
            <w:tcW w:w="4148" w:type="dxa"/>
            <w:vAlign w:val="center"/>
          </w:tcPr>
          <w:p w14:paraId="0D2A5AAF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NOTE_PROJECTION</w:t>
            </w:r>
          </w:p>
        </w:tc>
        <w:tc>
          <w:tcPr>
            <w:tcW w:w="4148" w:type="dxa"/>
            <w:vAlign w:val="center"/>
          </w:tcPr>
          <w:p w14:paraId="2CE5A5DF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查询</w:t>
            </w: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时使用的投影</w:t>
            </w:r>
          </w:p>
        </w:tc>
      </w:tr>
    </w:tbl>
    <w:p w14:paraId="3B45AB22" w14:textId="77777777" w:rsidR="00D56E76" w:rsidRDefault="00D56E76" w:rsidP="00D56E76">
      <w:pPr>
        <w:spacing w:line="400" w:lineRule="atLeast"/>
        <w:jc w:val="center"/>
        <w:rPr>
          <w:rFonts w:ascii="Times New Roman" w:eastAsia="宋体" w:hAnsi="Times New Roman" w:cs="Times New Roman"/>
          <w:szCs w:val="21"/>
        </w:rPr>
      </w:pPr>
      <w:r w:rsidRPr="004516BE">
        <w:rPr>
          <w:rFonts w:ascii="Times New Roman" w:eastAsia="宋体" w:hAnsi="Times New Roman" w:cs="Times New Roman" w:hint="eastAsia"/>
          <w:szCs w:val="21"/>
        </w:rPr>
        <w:t>WorkingNote</w:t>
      </w:r>
      <w:r w:rsidRPr="004516BE">
        <w:rPr>
          <w:rFonts w:ascii="Times New Roman" w:eastAsia="宋体" w:hAnsi="Times New Roman" w:cs="Times New Roman" w:hint="eastAsia"/>
          <w:szCs w:val="21"/>
        </w:rPr>
        <w:t>类的方法</w:t>
      </w:r>
    </w:p>
    <w:tbl>
      <w:tblPr>
        <w:tblStyle w:val="a8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258"/>
        <w:gridCol w:w="2263"/>
        <w:gridCol w:w="1984"/>
        <w:gridCol w:w="1418"/>
      </w:tblGrid>
      <w:tr w:rsidR="00D56E76" w:rsidRPr="00BA0B2D" w14:paraId="15D00D64" w14:textId="77777777" w:rsidTr="0045597F">
        <w:trPr>
          <w:trHeight w:val="299"/>
        </w:trPr>
        <w:tc>
          <w:tcPr>
            <w:tcW w:w="4258" w:type="dxa"/>
            <w:vAlign w:val="center"/>
          </w:tcPr>
          <w:p w14:paraId="7AC3014E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方法</w:t>
            </w:r>
          </w:p>
        </w:tc>
        <w:tc>
          <w:tcPr>
            <w:tcW w:w="2263" w:type="dxa"/>
            <w:vAlign w:val="center"/>
          </w:tcPr>
          <w:p w14:paraId="2615FD5B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参数解释</w:t>
            </w:r>
          </w:p>
        </w:tc>
        <w:tc>
          <w:tcPr>
            <w:tcW w:w="1984" w:type="dxa"/>
            <w:vAlign w:val="center"/>
          </w:tcPr>
          <w:p w14:paraId="34A554D1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方法作用</w:t>
            </w:r>
          </w:p>
        </w:tc>
        <w:tc>
          <w:tcPr>
            <w:tcW w:w="1418" w:type="dxa"/>
            <w:vAlign w:val="center"/>
          </w:tcPr>
          <w:p w14:paraId="45B397B6" w14:textId="77777777" w:rsidR="00D56E76" w:rsidRPr="00BA0B2D" w:rsidRDefault="00D56E76" w:rsidP="0045597F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实现过程</w:t>
            </w:r>
          </w:p>
        </w:tc>
      </w:tr>
      <w:tr w:rsidR="00D56E76" w:rsidRPr="00BA0B2D" w14:paraId="31964E08" w14:textId="77777777" w:rsidTr="0045597F">
        <w:trPr>
          <w:trHeight w:val="299"/>
        </w:trPr>
        <w:tc>
          <w:tcPr>
            <w:tcW w:w="4258" w:type="dxa"/>
            <w:vAlign w:val="center"/>
          </w:tcPr>
          <w:p w14:paraId="00CCD518" w14:textId="77777777" w:rsidR="00D56E76" w:rsidRPr="00D56E76" w:rsidRDefault="00D56E76" w:rsidP="0045597F">
            <w:pPr>
              <w:jc w:val="center"/>
              <w:rPr>
                <w:rFonts w:ascii="Consolas" w:hAnsi="Consolas" w:cs="Times New Roman"/>
                <w:b/>
                <w:bCs/>
                <w:color w:val="FF0000"/>
                <w:szCs w:val="21"/>
              </w:rPr>
            </w:pPr>
            <w:r w:rsidRPr="00D56E76">
              <w:rPr>
                <w:rFonts w:ascii="Consolas" w:hAnsi="Consolas" w:cs="Times New Roman"/>
                <w:b/>
                <w:bCs/>
                <w:color w:val="FF0000"/>
                <w:szCs w:val="21"/>
              </w:rPr>
              <w:t>saveNote()</w:t>
            </w:r>
          </w:p>
        </w:tc>
        <w:tc>
          <w:tcPr>
            <w:tcW w:w="2263" w:type="dxa"/>
            <w:vAlign w:val="center"/>
          </w:tcPr>
          <w:p w14:paraId="4D17A8D9" w14:textId="77777777" w:rsidR="00D56E76" w:rsidRPr="00D56E76" w:rsidRDefault="00D56E76" w:rsidP="0045597F">
            <w:pPr>
              <w:jc w:val="center"/>
              <w:rPr>
                <w:rFonts w:ascii="Consolas" w:hAnsi="Consolas" w:cs="Times New Roman"/>
                <w:b/>
                <w:bCs/>
                <w:color w:val="FF0000"/>
                <w:szCs w:val="21"/>
              </w:rPr>
            </w:pPr>
            <w:r w:rsidRPr="00D56E76">
              <w:rPr>
                <w:rFonts w:ascii="Consolas" w:hAnsi="Consolas" w:cs="Times New Roman" w:hint="eastAsia"/>
                <w:b/>
                <w:bCs/>
                <w:color w:val="FF0000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1FB57057" w14:textId="77777777" w:rsidR="00D56E76" w:rsidRPr="00D56E76" w:rsidRDefault="00D56E76" w:rsidP="0045597F">
            <w:pPr>
              <w:jc w:val="center"/>
              <w:rPr>
                <w:rFonts w:ascii="Consolas" w:hAnsi="Consolas" w:cs="Times New Roman"/>
                <w:b/>
                <w:bCs/>
                <w:color w:val="FF0000"/>
                <w:szCs w:val="21"/>
              </w:rPr>
            </w:pPr>
            <w:r w:rsidRPr="00D56E76">
              <w:rPr>
                <w:rFonts w:ascii="Consolas" w:hAnsi="Consolas" w:cs="Times New Roman" w:hint="eastAsia"/>
                <w:b/>
                <w:bCs/>
                <w:color w:val="FF0000"/>
                <w:szCs w:val="21"/>
              </w:rPr>
              <w:t>保存便签的方法，包括新建便签和已有便签的保存</w:t>
            </w:r>
          </w:p>
        </w:tc>
        <w:tc>
          <w:tcPr>
            <w:tcW w:w="1418" w:type="dxa"/>
            <w:vAlign w:val="center"/>
          </w:tcPr>
          <w:p w14:paraId="0EA380F1" w14:textId="77777777" w:rsidR="00D56E76" w:rsidRPr="00D56E76" w:rsidRDefault="00D56E76" w:rsidP="0045597F">
            <w:pPr>
              <w:jc w:val="center"/>
              <w:rPr>
                <w:rFonts w:ascii="Consolas" w:hAnsi="Consolas" w:cs="Times New Roman"/>
                <w:b/>
                <w:bCs/>
                <w:color w:val="FF0000"/>
                <w:szCs w:val="21"/>
              </w:rPr>
            </w:pPr>
            <w:r w:rsidRPr="00D56E76">
              <w:rPr>
                <w:rFonts w:ascii="Consolas" w:hAnsi="Consolas" w:cs="Times New Roman" w:hint="eastAsia"/>
                <w:b/>
                <w:bCs/>
                <w:color w:val="FF0000"/>
                <w:szCs w:val="21"/>
              </w:rPr>
              <w:t>判断便签是否值得保存；如果便签尚未存在于数据库</w:t>
            </w:r>
            <w:r w:rsidRPr="00D56E76">
              <w:rPr>
                <w:rFonts w:ascii="Consolas" w:hAnsi="Consolas" w:cs="Times New Roman" w:hint="eastAsia"/>
                <w:b/>
                <w:bCs/>
                <w:color w:val="FF0000"/>
                <w:szCs w:val="21"/>
              </w:rPr>
              <w:lastRenderedPageBreak/>
              <w:t>中，创建新便签并获得其</w:t>
            </w:r>
            <w:r w:rsidRPr="00D56E76">
              <w:rPr>
                <w:rFonts w:ascii="Consolas" w:hAnsi="Consolas" w:cs="Times New Roman"/>
                <w:b/>
                <w:bCs/>
                <w:color w:val="FF0000"/>
                <w:szCs w:val="21"/>
              </w:rPr>
              <w:t>ID</w:t>
            </w:r>
            <w:r w:rsidRPr="00D56E76">
              <w:rPr>
                <w:rFonts w:ascii="Consolas" w:hAnsi="Consolas" w:cs="Times New Roman" w:hint="eastAsia"/>
                <w:b/>
                <w:bCs/>
                <w:color w:val="FF0000"/>
                <w:szCs w:val="21"/>
              </w:rPr>
              <w:t>；同步便签的元数据和内容数据到数据库</w:t>
            </w:r>
          </w:p>
        </w:tc>
      </w:tr>
      <w:tr w:rsidR="00D56E76" w:rsidRPr="00BA0B2D" w14:paraId="2114121F" w14:textId="77777777" w:rsidTr="0045597F">
        <w:trPr>
          <w:trHeight w:val="299"/>
        </w:trPr>
        <w:tc>
          <w:tcPr>
            <w:tcW w:w="4258" w:type="dxa"/>
            <w:vAlign w:val="center"/>
          </w:tcPr>
          <w:p w14:paraId="6E3C5063" w14:textId="77777777" w:rsidR="00D56E76" w:rsidRPr="00D56E76" w:rsidRDefault="00D56E76" w:rsidP="0045597F">
            <w:pPr>
              <w:jc w:val="center"/>
              <w:rPr>
                <w:rFonts w:ascii="Consolas" w:hAnsi="Consolas" w:cs="Times New Roman"/>
                <w:b/>
                <w:bCs/>
                <w:color w:val="FF0000"/>
                <w:szCs w:val="21"/>
              </w:rPr>
            </w:pPr>
            <w:r w:rsidRPr="00D56E76">
              <w:rPr>
                <w:rFonts w:ascii="Consolas" w:hAnsi="Consolas" w:cs="Times New Roman"/>
                <w:b/>
                <w:bCs/>
                <w:color w:val="FF0000"/>
                <w:szCs w:val="21"/>
              </w:rPr>
              <w:lastRenderedPageBreak/>
              <w:t>existInDatabase()</w:t>
            </w:r>
          </w:p>
        </w:tc>
        <w:tc>
          <w:tcPr>
            <w:tcW w:w="2263" w:type="dxa"/>
            <w:vAlign w:val="center"/>
          </w:tcPr>
          <w:p w14:paraId="1AE4CABF" w14:textId="77777777" w:rsidR="00D56E76" w:rsidRPr="00D56E76" w:rsidRDefault="00D56E76" w:rsidP="0045597F">
            <w:pPr>
              <w:jc w:val="center"/>
              <w:rPr>
                <w:rFonts w:ascii="Consolas" w:hAnsi="Consolas" w:cs="Times New Roman"/>
                <w:b/>
                <w:bCs/>
                <w:color w:val="FF0000"/>
                <w:szCs w:val="21"/>
              </w:rPr>
            </w:pPr>
            <w:r w:rsidRPr="00D56E76">
              <w:rPr>
                <w:rFonts w:ascii="Consolas" w:hAnsi="Consolas" w:cs="Times New Roman" w:hint="eastAsia"/>
                <w:b/>
                <w:bCs/>
                <w:color w:val="FF0000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5642C0B3" w14:textId="77777777" w:rsidR="00D56E76" w:rsidRPr="00D56E76" w:rsidRDefault="00D56E76" w:rsidP="0045597F">
            <w:pPr>
              <w:jc w:val="center"/>
              <w:rPr>
                <w:rFonts w:ascii="Consolas" w:hAnsi="Consolas" w:cs="Times New Roman"/>
                <w:b/>
                <w:bCs/>
                <w:color w:val="FF0000"/>
                <w:szCs w:val="21"/>
              </w:rPr>
            </w:pPr>
            <w:r w:rsidRPr="00D56E76">
              <w:rPr>
                <w:rFonts w:ascii="Consolas" w:hAnsi="Consolas" w:cs="Times New Roman" w:hint="eastAsia"/>
                <w:b/>
                <w:bCs/>
                <w:color w:val="FF0000"/>
                <w:szCs w:val="21"/>
              </w:rPr>
              <w:t>判断便签是否已存在于数据库中</w:t>
            </w:r>
          </w:p>
        </w:tc>
        <w:tc>
          <w:tcPr>
            <w:tcW w:w="1418" w:type="dxa"/>
            <w:vAlign w:val="center"/>
          </w:tcPr>
          <w:p w14:paraId="59E77F86" w14:textId="77777777" w:rsidR="00D56E76" w:rsidRPr="00D56E76" w:rsidRDefault="00D56E76" w:rsidP="0045597F">
            <w:pPr>
              <w:jc w:val="center"/>
              <w:rPr>
                <w:rFonts w:ascii="Consolas" w:hAnsi="Consolas" w:cs="Times New Roman"/>
                <w:b/>
                <w:bCs/>
                <w:color w:val="FF0000"/>
                <w:szCs w:val="21"/>
              </w:rPr>
            </w:pPr>
            <w:r w:rsidRPr="00D56E76">
              <w:rPr>
                <w:rFonts w:ascii="Consolas" w:hAnsi="Consolas" w:cs="Times New Roman" w:hint="eastAsia"/>
                <w:b/>
                <w:bCs/>
                <w:color w:val="FF0000"/>
                <w:szCs w:val="21"/>
              </w:rPr>
              <w:t>判断</w:t>
            </w:r>
            <w:r w:rsidRPr="00D56E76">
              <w:rPr>
                <w:rFonts w:ascii="Consolas" w:hAnsi="Consolas" w:cs="Times New Roman" w:hint="eastAsia"/>
                <w:b/>
                <w:bCs/>
                <w:color w:val="FF0000"/>
                <w:szCs w:val="21"/>
              </w:rPr>
              <w:t>NoteId</w:t>
            </w:r>
            <w:r w:rsidRPr="00D56E76">
              <w:rPr>
                <w:rFonts w:ascii="Consolas" w:hAnsi="Consolas" w:cs="Times New Roman" w:hint="eastAsia"/>
                <w:b/>
                <w:bCs/>
                <w:color w:val="FF0000"/>
                <w:szCs w:val="21"/>
              </w:rPr>
              <w:t>是否存在</w:t>
            </w:r>
          </w:p>
        </w:tc>
      </w:tr>
      <w:tr w:rsidR="00D56E76" w:rsidRPr="00BA0B2D" w14:paraId="2A65F076" w14:textId="77777777" w:rsidTr="0045597F">
        <w:trPr>
          <w:trHeight w:val="299"/>
        </w:trPr>
        <w:tc>
          <w:tcPr>
            <w:tcW w:w="4258" w:type="dxa"/>
            <w:vAlign w:val="center"/>
          </w:tcPr>
          <w:p w14:paraId="1A07EBF5" w14:textId="77777777" w:rsidR="00D56E76" w:rsidRPr="00D56E76" w:rsidRDefault="00D56E76" w:rsidP="0045597F">
            <w:pPr>
              <w:jc w:val="center"/>
              <w:rPr>
                <w:rFonts w:ascii="Consolas" w:hAnsi="Consolas" w:cs="Times New Roman"/>
                <w:b/>
                <w:bCs/>
                <w:color w:val="FF0000"/>
                <w:szCs w:val="21"/>
              </w:rPr>
            </w:pPr>
            <w:r w:rsidRPr="00D56E76">
              <w:rPr>
                <w:rFonts w:ascii="Consolas" w:hAnsi="Consolas" w:cs="Times New Roman"/>
                <w:b/>
                <w:bCs/>
                <w:color w:val="FF0000"/>
                <w:szCs w:val="21"/>
              </w:rPr>
              <w:t>isWorthSaving()</w:t>
            </w:r>
          </w:p>
        </w:tc>
        <w:tc>
          <w:tcPr>
            <w:tcW w:w="2263" w:type="dxa"/>
            <w:vAlign w:val="center"/>
          </w:tcPr>
          <w:p w14:paraId="3CF3CE6D" w14:textId="77777777" w:rsidR="00D56E76" w:rsidRPr="00D56E76" w:rsidRDefault="00D56E76" w:rsidP="0045597F">
            <w:pPr>
              <w:jc w:val="center"/>
              <w:rPr>
                <w:rFonts w:ascii="Consolas" w:hAnsi="Consolas" w:cs="Times New Roman"/>
                <w:b/>
                <w:bCs/>
                <w:color w:val="FF0000"/>
                <w:szCs w:val="21"/>
              </w:rPr>
            </w:pPr>
            <w:r w:rsidRPr="00D56E76">
              <w:rPr>
                <w:rFonts w:ascii="Consolas" w:hAnsi="Consolas" w:cs="Times New Roman" w:hint="eastAsia"/>
                <w:b/>
                <w:bCs/>
                <w:color w:val="FF0000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7042FCD1" w14:textId="77777777" w:rsidR="00D56E76" w:rsidRPr="00D56E76" w:rsidRDefault="00D56E76" w:rsidP="0045597F">
            <w:pPr>
              <w:jc w:val="center"/>
              <w:rPr>
                <w:rFonts w:ascii="Consolas" w:hAnsi="Consolas" w:cs="Times New Roman"/>
                <w:b/>
                <w:bCs/>
                <w:color w:val="FF0000"/>
                <w:szCs w:val="21"/>
              </w:rPr>
            </w:pPr>
            <w:r w:rsidRPr="00D56E76">
              <w:rPr>
                <w:rFonts w:ascii="Consolas" w:hAnsi="Consolas" w:cs="Times New Roman" w:hint="eastAsia"/>
                <w:b/>
                <w:bCs/>
                <w:color w:val="FF0000"/>
                <w:szCs w:val="21"/>
              </w:rPr>
              <w:t>判断便签是否值得保存</w:t>
            </w:r>
          </w:p>
        </w:tc>
        <w:tc>
          <w:tcPr>
            <w:tcW w:w="1418" w:type="dxa"/>
            <w:vAlign w:val="center"/>
          </w:tcPr>
          <w:p w14:paraId="54E9DA3B" w14:textId="77777777" w:rsidR="00D56E76" w:rsidRPr="00D56E76" w:rsidRDefault="00D56E76" w:rsidP="0045597F">
            <w:pPr>
              <w:jc w:val="center"/>
              <w:rPr>
                <w:rFonts w:ascii="Consolas" w:hAnsi="Consolas" w:cs="Times New Roman"/>
                <w:b/>
                <w:bCs/>
                <w:color w:val="FF0000"/>
                <w:szCs w:val="21"/>
              </w:rPr>
            </w:pPr>
            <w:r w:rsidRPr="00D56E76">
              <w:rPr>
                <w:rFonts w:ascii="Consolas" w:hAnsi="Consolas" w:cs="Times New Roman" w:hint="eastAsia"/>
                <w:b/>
                <w:bCs/>
                <w:color w:val="FF0000"/>
                <w:szCs w:val="21"/>
              </w:rPr>
              <w:t>考虑是否已删除、是否存在文本内容和是否有本地修改</w:t>
            </w:r>
          </w:p>
        </w:tc>
      </w:tr>
    </w:tbl>
    <w:p w14:paraId="1B4F706C" w14:textId="77777777" w:rsidR="00D56E76" w:rsidRPr="00D56E76" w:rsidRDefault="00D56E76" w:rsidP="00D56E76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67B98556" w14:textId="77777777" w:rsidR="00D56E76" w:rsidRPr="00D56E76" w:rsidRDefault="00D56E76" w:rsidP="00D56E76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1C31CDBD" w14:textId="5198A332" w:rsidR="00AA34B2" w:rsidRPr="007F5F15" w:rsidRDefault="00D56E76" w:rsidP="007F5F15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数据层</w:t>
      </w:r>
      <w:r w:rsidR="00AA34B2" w:rsidRPr="007F5F15">
        <w:rPr>
          <w:rFonts w:ascii="Times New Roman" w:eastAsia="宋体" w:hAnsi="Times New Roman" w:cs="Times New Roman" w:hint="eastAsia"/>
          <w:b/>
          <w:bCs/>
        </w:rPr>
        <w:t>相关的类</w:t>
      </w:r>
    </w:p>
    <w:p w14:paraId="75B63CDC" w14:textId="77777777" w:rsidR="00D56E76" w:rsidRPr="0048459B" w:rsidRDefault="00085DA8" w:rsidP="00D56E76">
      <w:pPr>
        <w:spacing w:line="400" w:lineRule="atLeast"/>
        <w:ind w:firstLineChars="200" w:firstLine="422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</w:rPr>
        <w:t>1</w:t>
      </w:r>
      <w:r>
        <w:rPr>
          <w:rFonts w:ascii="Times New Roman" w:eastAsia="宋体" w:hAnsi="Times New Roman" w:cs="Times New Roman" w:hint="eastAsia"/>
          <w:b/>
          <w:bCs/>
        </w:rPr>
        <w:t>、</w:t>
      </w:r>
      <w:r w:rsidR="00D56E7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N</w:t>
      </w:r>
      <w:r w:rsidR="00D56E76">
        <w:rPr>
          <w:rFonts w:ascii="Times New Roman" w:eastAsia="宋体" w:hAnsi="Times New Roman" w:cs="Times New Roman"/>
          <w:b/>
          <w:bCs/>
          <w:sz w:val="24"/>
          <w:szCs w:val="24"/>
        </w:rPr>
        <w:t>otes</w:t>
      </w:r>
    </w:p>
    <w:p w14:paraId="6B49B7E9" w14:textId="77777777" w:rsidR="00D56E76" w:rsidRDefault="00D56E76" w:rsidP="00D56E76">
      <w:pPr>
        <w:pStyle w:val="a3"/>
        <w:numPr>
          <w:ilvl w:val="0"/>
          <w:numId w:val="19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06214661" w14:textId="77777777" w:rsidR="00D56E76" w:rsidRPr="00694555" w:rsidRDefault="00D56E76" w:rsidP="00D56E76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94555">
        <w:rPr>
          <w:rFonts w:ascii="Times New Roman" w:eastAsia="宋体" w:hAnsi="Times New Roman" w:cs="Times New Roman" w:hint="eastAsia"/>
          <w:sz w:val="24"/>
          <w:szCs w:val="24"/>
        </w:rPr>
        <w:t>定义各种便签常量、数据模型以及相关</w:t>
      </w:r>
      <w:r w:rsidRPr="00694555">
        <w:rPr>
          <w:rFonts w:ascii="Times New Roman" w:eastAsia="宋体" w:hAnsi="Times New Roman" w:cs="Times New Roman"/>
          <w:sz w:val="24"/>
          <w:szCs w:val="24"/>
        </w:rPr>
        <w:t>URI</w:t>
      </w:r>
      <w:r w:rsidRPr="00694555">
        <w:rPr>
          <w:rFonts w:ascii="Times New Roman" w:eastAsia="宋体" w:hAnsi="Times New Roman" w:cs="Times New Roman"/>
          <w:sz w:val="24"/>
          <w:szCs w:val="24"/>
        </w:rPr>
        <w:t>，以便在</w:t>
      </w:r>
      <w:r w:rsidRPr="00694555">
        <w:rPr>
          <w:rFonts w:ascii="Times New Roman" w:eastAsia="宋体" w:hAnsi="Times New Roman" w:cs="Times New Roman"/>
          <w:sz w:val="24"/>
          <w:szCs w:val="24"/>
        </w:rPr>
        <w:t>Android</w:t>
      </w:r>
      <w:r w:rsidRPr="00694555">
        <w:rPr>
          <w:rFonts w:ascii="Times New Roman" w:eastAsia="宋体" w:hAnsi="Times New Roman" w:cs="Times New Roman"/>
          <w:sz w:val="24"/>
          <w:szCs w:val="24"/>
        </w:rPr>
        <w:t>应用中操作</w:t>
      </w:r>
      <w:r>
        <w:rPr>
          <w:rFonts w:ascii="Times New Roman" w:eastAsia="宋体" w:hAnsi="Times New Roman" w:cs="Times New Roman"/>
          <w:sz w:val="24"/>
          <w:szCs w:val="24"/>
        </w:rPr>
        <w:t>便签</w:t>
      </w:r>
      <w:r w:rsidRPr="00694555">
        <w:rPr>
          <w:rFonts w:ascii="Times New Roman" w:eastAsia="宋体" w:hAnsi="Times New Roman" w:cs="Times New Roman"/>
          <w:sz w:val="24"/>
          <w:szCs w:val="24"/>
        </w:rPr>
        <w:t>和相关数据</w:t>
      </w:r>
      <w:r w:rsidRPr="00694555">
        <w:rPr>
          <w:rFonts w:ascii="Times New Roman" w:eastAsia="宋体" w:hAnsi="Times New Roman" w:cs="Times New Roman" w:hint="eastAsia"/>
          <w:sz w:val="24"/>
          <w:szCs w:val="24"/>
        </w:rPr>
        <w:t>；定义与便签（</w:t>
      </w:r>
      <w:r w:rsidRPr="00694555">
        <w:rPr>
          <w:rFonts w:ascii="Times New Roman" w:eastAsia="宋体" w:hAnsi="Times New Roman" w:cs="Times New Roman"/>
          <w:sz w:val="24"/>
          <w:szCs w:val="24"/>
        </w:rPr>
        <w:t>Notes</w:t>
      </w:r>
      <w:r w:rsidRPr="00694555">
        <w:rPr>
          <w:rFonts w:ascii="Times New Roman" w:eastAsia="宋体" w:hAnsi="Times New Roman" w:cs="Times New Roman"/>
          <w:sz w:val="24"/>
          <w:szCs w:val="24"/>
        </w:rPr>
        <w:t>）和相关数据操作有关的常量、数据模型以及与数据操作相关的</w:t>
      </w:r>
      <w:r w:rsidRPr="00694555">
        <w:rPr>
          <w:rFonts w:ascii="Times New Roman" w:eastAsia="宋体" w:hAnsi="Times New Roman" w:cs="Times New Roman"/>
          <w:sz w:val="24"/>
          <w:szCs w:val="24"/>
        </w:rPr>
        <w:t>URI</w:t>
      </w:r>
      <w:r w:rsidRPr="00694555">
        <w:rPr>
          <w:rFonts w:ascii="Times New Roman" w:eastAsia="宋体" w:hAnsi="Times New Roman" w:cs="Times New Roman"/>
          <w:sz w:val="24"/>
          <w:szCs w:val="24"/>
        </w:rPr>
        <w:t>（</w:t>
      </w:r>
      <w:r w:rsidRPr="00694555">
        <w:rPr>
          <w:rFonts w:ascii="Times New Roman" w:eastAsia="宋体" w:hAnsi="Times New Roman" w:cs="Times New Roman"/>
          <w:sz w:val="24"/>
          <w:szCs w:val="24"/>
        </w:rPr>
        <w:t>Uniform Resource Identifier</w:t>
      </w:r>
      <w:r w:rsidRPr="00694555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694555">
        <w:rPr>
          <w:rFonts w:ascii="Times New Roman" w:eastAsia="宋体" w:hAnsi="Times New Roman" w:cs="Times New Roman" w:hint="eastAsia"/>
          <w:sz w:val="24"/>
          <w:szCs w:val="24"/>
        </w:rPr>
        <w:t>提供了一种组织</w:t>
      </w:r>
      <w:r>
        <w:rPr>
          <w:rFonts w:ascii="Times New Roman" w:eastAsia="宋体" w:hAnsi="Times New Roman" w:cs="Times New Roman" w:hint="eastAsia"/>
          <w:sz w:val="24"/>
          <w:szCs w:val="24"/>
        </w:rPr>
        <w:t>便签</w:t>
      </w:r>
      <w:r w:rsidRPr="00694555">
        <w:rPr>
          <w:rFonts w:ascii="Times New Roman" w:eastAsia="宋体" w:hAnsi="Times New Roman" w:cs="Times New Roman" w:hint="eastAsia"/>
          <w:sz w:val="24"/>
          <w:szCs w:val="24"/>
        </w:rPr>
        <w:t>和相关信息的结构，并定义了用于访问和操作这些数据的标准接口</w:t>
      </w:r>
      <w:r>
        <w:rPr>
          <w:rFonts w:ascii="Times New Roman" w:eastAsia="宋体" w:hAnsi="Times New Roman" w:cs="Times New Roman" w:hint="eastAsia"/>
          <w:sz w:val="24"/>
          <w:szCs w:val="24"/>
        </w:rPr>
        <w:t>；定义了数据结构类型。</w:t>
      </w:r>
    </w:p>
    <w:p w14:paraId="4595BDE5" w14:textId="77777777" w:rsidR="00D56E76" w:rsidRDefault="00D56E76" w:rsidP="00D56E76">
      <w:pPr>
        <w:pStyle w:val="a3"/>
        <w:numPr>
          <w:ilvl w:val="0"/>
          <w:numId w:val="19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1CA2DF0C" w14:textId="77777777" w:rsidR="00D56E76" w:rsidRDefault="00D56E76" w:rsidP="00D56E76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Note</w:t>
      </w:r>
      <w:r>
        <w:rPr>
          <w:rFonts w:ascii="Times New Roman" w:eastAsia="宋体" w:hAnsi="Times New Roman" w:cs="Times New Roman" w:hint="eastAsia"/>
          <w:szCs w:val="21"/>
        </w:rPr>
        <w:t>类的成员</w:t>
      </w:r>
    </w:p>
    <w:tbl>
      <w:tblPr>
        <w:tblStyle w:val="a8"/>
        <w:tblW w:w="9498" w:type="dxa"/>
        <w:tblInd w:w="-431" w:type="dxa"/>
        <w:tblLook w:val="04A0" w:firstRow="1" w:lastRow="0" w:firstColumn="1" w:lastColumn="0" w:noHBand="0" w:noVBand="1"/>
      </w:tblPr>
      <w:tblGrid>
        <w:gridCol w:w="4579"/>
        <w:gridCol w:w="4919"/>
      </w:tblGrid>
      <w:tr w:rsidR="00D56E76" w:rsidRPr="00BA0BCC" w14:paraId="226BAD91" w14:textId="77777777" w:rsidTr="0045597F">
        <w:tc>
          <w:tcPr>
            <w:tcW w:w="4579" w:type="dxa"/>
            <w:vAlign w:val="center"/>
          </w:tcPr>
          <w:p w14:paraId="2F539592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成员</w:t>
            </w:r>
          </w:p>
        </w:tc>
        <w:tc>
          <w:tcPr>
            <w:tcW w:w="4919" w:type="dxa"/>
            <w:vAlign w:val="center"/>
          </w:tcPr>
          <w:p w14:paraId="349DBD15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说明</w:t>
            </w:r>
          </w:p>
        </w:tc>
      </w:tr>
      <w:tr w:rsidR="00D56E76" w:rsidRPr="00BA0BCC" w14:paraId="791293BB" w14:textId="77777777" w:rsidTr="0045597F">
        <w:tc>
          <w:tcPr>
            <w:tcW w:w="4579" w:type="dxa"/>
            <w:vAlign w:val="center"/>
          </w:tcPr>
          <w:p w14:paraId="17EE4C79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694555">
              <w:rPr>
                <w:rFonts w:ascii="Consolas" w:eastAsiaTheme="minorHAnsi" w:hAnsi="Consolas" w:cs="Times New Roman"/>
                <w:szCs w:val="21"/>
              </w:rPr>
              <w:t>AUTHORITY</w:t>
            </w:r>
          </w:p>
        </w:tc>
        <w:tc>
          <w:tcPr>
            <w:tcW w:w="4919" w:type="dxa"/>
            <w:vAlign w:val="center"/>
          </w:tcPr>
          <w:p w14:paraId="2BF88BA9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694555">
              <w:rPr>
                <w:rFonts w:ascii="Consolas" w:eastAsiaTheme="minorHAnsi" w:hAnsi="Consolas" w:cs="Times New Roman" w:hint="eastAsia"/>
                <w:szCs w:val="21"/>
              </w:rPr>
              <w:t>定义了用于访问数据的内容提供者的权限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 xml:space="preserve"> </w:t>
            </w:r>
          </w:p>
        </w:tc>
      </w:tr>
      <w:tr w:rsidR="00D56E76" w:rsidRPr="00BA0BCC" w14:paraId="5915E656" w14:textId="77777777" w:rsidTr="0045597F">
        <w:tc>
          <w:tcPr>
            <w:tcW w:w="4579" w:type="dxa"/>
            <w:vAlign w:val="center"/>
          </w:tcPr>
          <w:p w14:paraId="58BA55C2" w14:textId="77777777" w:rsidR="00D56E76" w:rsidRPr="00694555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694555">
              <w:rPr>
                <w:rFonts w:ascii="Consolas" w:eastAsiaTheme="minorHAnsi" w:hAnsi="Consolas" w:cs="Times New Roman"/>
                <w:szCs w:val="21"/>
              </w:rPr>
              <w:t>TAG</w:t>
            </w:r>
          </w:p>
        </w:tc>
        <w:tc>
          <w:tcPr>
            <w:tcW w:w="4919" w:type="dxa"/>
            <w:vAlign w:val="center"/>
          </w:tcPr>
          <w:p w14:paraId="7F78D1CF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694555">
              <w:rPr>
                <w:rFonts w:ascii="Consolas" w:eastAsiaTheme="minorHAnsi" w:hAnsi="Consolas" w:cs="Times New Roman" w:hint="eastAsia"/>
                <w:szCs w:val="21"/>
              </w:rPr>
              <w:t>用于标识日志输出的标签</w:t>
            </w:r>
          </w:p>
        </w:tc>
      </w:tr>
      <w:tr w:rsidR="00D56E76" w:rsidRPr="00BA0BCC" w14:paraId="216ED2C0" w14:textId="77777777" w:rsidTr="0045597F">
        <w:tc>
          <w:tcPr>
            <w:tcW w:w="4579" w:type="dxa"/>
            <w:vAlign w:val="center"/>
          </w:tcPr>
          <w:p w14:paraId="38326010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TYPE_NOTE</w:t>
            </w:r>
          </w:p>
        </w:tc>
        <w:tc>
          <w:tcPr>
            <w:tcW w:w="4919" w:type="dxa"/>
            <w:vAlign w:val="center"/>
          </w:tcPr>
          <w:p w14:paraId="7F9C1216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普通便签</w:t>
            </w:r>
            <w:r w:rsidRPr="00EF73EC">
              <w:rPr>
                <w:rFonts w:ascii="Consolas" w:eastAsiaTheme="minorHAnsi" w:hAnsi="Consolas" w:cs="Times New Roman" w:hint="eastAsia"/>
                <w:szCs w:val="21"/>
              </w:rPr>
              <w:t>的类型常量</w:t>
            </w:r>
          </w:p>
        </w:tc>
      </w:tr>
      <w:tr w:rsidR="00D56E76" w:rsidRPr="00BA0BCC" w14:paraId="4E747B24" w14:textId="77777777" w:rsidTr="0045597F">
        <w:tc>
          <w:tcPr>
            <w:tcW w:w="4579" w:type="dxa"/>
            <w:vAlign w:val="center"/>
          </w:tcPr>
          <w:p w14:paraId="3397D3DC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TYPE_FOLDER</w:t>
            </w:r>
          </w:p>
        </w:tc>
        <w:tc>
          <w:tcPr>
            <w:tcW w:w="4919" w:type="dxa"/>
            <w:vAlign w:val="center"/>
          </w:tcPr>
          <w:p w14:paraId="62A77D08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文件夹</w:t>
            </w:r>
            <w:r w:rsidRPr="00EF73EC">
              <w:rPr>
                <w:rFonts w:ascii="Consolas" w:eastAsiaTheme="minorHAnsi" w:hAnsi="Consolas" w:cs="Times New Roman" w:hint="eastAsia"/>
                <w:szCs w:val="21"/>
              </w:rPr>
              <w:t>的类型常量</w:t>
            </w:r>
          </w:p>
        </w:tc>
      </w:tr>
      <w:tr w:rsidR="00D56E76" w:rsidRPr="00BA0BCC" w14:paraId="48544EEE" w14:textId="77777777" w:rsidTr="0045597F">
        <w:tc>
          <w:tcPr>
            <w:tcW w:w="4579" w:type="dxa"/>
            <w:vAlign w:val="center"/>
          </w:tcPr>
          <w:p w14:paraId="65A4E8BF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TYPE_SYSTEM</w:t>
            </w:r>
          </w:p>
        </w:tc>
        <w:tc>
          <w:tcPr>
            <w:tcW w:w="4919" w:type="dxa"/>
            <w:vAlign w:val="center"/>
          </w:tcPr>
          <w:p w14:paraId="0281CAF8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系统的类型常量</w:t>
            </w:r>
          </w:p>
        </w:tc>
      </w:tr>
      <w:tr w:rsidR="00D56E76" w:rsidRPr="00BA0BCC" w14:paraId="76613B50" w14:textId="77777777" w:rsidTr="0045597F">
        <w:tc>
          <w:tcPr>
            <w:tcW w:w="4579" w:type="dxa"/>
            <w:vAlign w:val="center"/>
          </w:tcPr>
          <w:p w14:paraId="6564DB33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ID_ROOT_FOLDER</w:t>
            </w:r>
          </w:p>
        </w:tc>
        <w:tc>
          <w:tcPr>
            <w:tcW w:w="4919" w:type="dxa"/>
            <w:vAlign w:val="center"/>
          </w:tcPr>
          <w:p w14:paraId="693A2318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 w:hint="eastAsia"/>
                <w:szCs w:val="21"/>
              </w:rPr>
              <w:t>标识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根文件夹</w:t>
            </w:r>
            <w:r w:rsidRPr="00EF73EC">
              <w:rPr>
                <w:rFonts w:ascii="Consolas" w:eastAsiaTheme="minorHAnsi" w:hAnsi="Consolas" w:cs="Times New Roman" w:hint="eastAsia"/>
                <w:szCs w:val="21"/>
              </w:rPr>
              <w:t>的常量</w:t>
            </w:r>
          </w:p>
        </w:tc>
      </w:tr>
      <w:tr w:rsidR="00D56E76" w:rsidRPr="00BA0BCC" w14:paraId="1110E353" w14:textId="77777777" w:rsidTr="0045597F">
        <w:tc>
          <w:tcPr>
            <w:tcW w:w="4579" w:type="dxa"/>
            <w:vAlign w:val="center"/>
          </w:tcPr>
          <w:p w14:paraId="0B2D65F9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ID_TEMPARAY_FOLDER</w:t>
            </w:r>
          </w:p>
        </w:tc>
        <w:tc>
          <w:tcPr>
            <w:tcW w:w="4919" w:type="dxa"/>
            <w:vAlign w:val="center"/>
          </w:tcPr>
          <w:p w14:paraId="67ADC950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标识临时文件夹的常量</w:t>
            </w:r>
          </w:p>
        </w:tc>
      </w:tr>
      <w:tr w:rsidR="00D56E76" w:rsidRPr="00BA0BCC" w14:paraId="31360330" w14:textId="77777777" w:rsidTr="0045597F">
        <w:tc>
          <w:tcPr>
            <w:tcW w:w="4579" w:type="dxa"/>
            <w:vAlign w:val="center"/>
          </w:tcPr>
          <w:p w14:paraId="4FED91C9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ID_CALL_RECORD_FOLDER</w:t>
            </w:r>
          </w:p>
        </w:tc>
        <w:tc>
          <w:tcPr>
            <w:tcW w:w="4919" w:type="dxa"/>
            <w:vAlign w:val="center"/>
          </w:tcPr>
          <w:p w14:paraId="67FEB36B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标识通话记录文件夹常量</w:t>
            </w:r>
          </w:p>
        </w:tc>
      </w:tr>
      <w:tr w:rsidR="00D56E76" w:rsidRPr="00BA0BCC" w14:paraId="752D8118" w14:textId="77777777" w:rsidTr="0045597F">
        <w:tc>
          <w:tcPr>
            <w:tcW w:w="4579" w:type="dxa"/>
            <w:vAlign w:val="center"/>
          </w:tcPr>
          <w:p w14:paraId="002510D3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I</w:t>
            </w:r>
            <w:r w:rsidRPr="00EF73EC">
              <w:rPr>
                <w:rFonts w:ascii="Consolas" w:eastAsiaTheme="minorHAnsi" w:hAnsi="Consolas" w:cs="Times New Roman"/>
                <w:szCs w:val="21"/>
              </w:rPr>
              <w:t>D_TRASH_FOLER</w:t>
            </w:r>
          </w:p>
        </w:tc>
        <w:tc>
          <w:tcPr>
            <w:tcW w:w="4919" w:type="dxa"/>
            <w:vAlign w:val="center"/>
          </w:tcPr>
          <w:p w14:paraId="29030D99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标记回收站文件夹常量</w:t>
            </w:r>
          </w:p>
        </w:tc>
      </w:tr>
      <w:tr w:rsidR="00D56E76" w:rsidRPr="00BA0BCC" w14:paraId="67EA3A7C" w14:textId="77777777" w:rsidTr="0045597F">
        <w:tc>
          <w:tcPr>
            <w:tcW w:w="4579" w:type="dxa"/>
            <w:vAlign w:val="center"/>
          </w:tcPr>
          <w:p w14:paraId="6DBE6E20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INTENT_EXTRA_ALERT_DATE</w:t>
            </w:r>
          </w:p>
        </w:tc>
        <w:tc>
          <w:tcPr>
            <w:tcW w:w="4919" w:type="dxa"/>
            <w:vAlign w:val="center"/>
          </w:tcPr>
          <w:p w14:paraId="3D93BDEE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 w:hint="eastAsia"/>
                <w:szCs w:val="21"/>
              </w:rPr>
              <w:t>在</w:t>
            </w:r>
            <w:r w:rsidRPr="00EF73EC">
              <w:rPr>
                <w:rFonts w:ascii="Consolas" w:eastAsiaTheme="minorHAnsi" w:hAnsi="Consolas" w:cs="Times New Roman"/>
                <w:szCs w:val="21"/>
              </w:rPr>
              <w:t>Intent</w:t>
            </w:r>
            <w:r w:rsidRPr="00EF73EC">
              <w:rPr>
                <w:rFonts w:ascii="Consolas" w:eastAsiaTheme="minorHAnsi" w:hAnsi="Consolas" w:cs="Times New Roman"/>
                <w:szCs w:val="21"/>
              </w:rPr>
              <w:t>中作为键，传递提醒日期信息</w:t>
            </w:r>
          </w:p>
        </w:tc>
      </w:tr>
      <w:tr w:rsidR="00D56E76" w:rsidRPr="00BA0BCC" w14:paraId="081269CB" w14:textId="77777777" w:rsidTr="0045597F">
        <w:tc>
          <w:tcPr>
            <w:tcW w:w="4579" w:type="dxa"/>
            <w:vAlign w:val="center"/>
          </w:tcPr>
          <w:p w14:paraId="1FD29DE3" w14:textId="77777777" w:rsidR="00D56E76" w:rsidRPr="00EF73E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INTENT_EXTRA_BACKGROUND_ID</w:t>
            </w:r>
          </w:p>
        </w:tc>
        <w:tc>
          <w:tcPr>
            <w:tcW w:w="4919" w:type="dxa"/>
            <w:vAlign w:val="center"/>
          </w:tcPr>
          <w:p w14:paraId="6DFFC416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 w:hint="eastAsia"/>
                <w:szCs w:val="21"/>
              </w:rPr>
              <w:t>在</w:t>
            </w:r>
            <w:r w:rsidRPr="00EF73EC">
              <w:rPr>
                <w:rFonts w:ascii="Consolas" w:eastAsiaTheme="minorHAnsi" w:hAnsi="Consolas" w:cs="Times New Roman"/>
                <w:szCs w:val="21"/>
              </w:rPr>
              <w:t>Intent</w:t>
            </w:r>
            <w:r w:rsidRPr="00EF73EC">
              <w:rPr>
                <w:rFonts w:ascii="Consolas" w:eastAsiaTheme="minorHAnsi" w:hAnsi="Consolas" w:cs="Times New Roman"/>
                <w:szCs w:val="21"/>
              </w:rPr>
              <w:t>中作为键，用来传递背景颜色的标识符</w:t>
            </w:r>
          </w:p>
        </w:tc>
      </w:tr>
      <w:tr w:rsidR="00D56E76" w:rsidRPr="00BA0BCC" w14:paraId="19C51FF4" w14:textId="77777777" w:rsidTr="0045597F">
        <w:tc>
          <w:tcPr>
            <w:tcW w:w="4579" w:type="dxa"/>
            <w:vAlign w:val="center"/>
          </w:tcPr>
          <w:p w14:paraId="45715681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INTENT_EXTRA_WIDGET_ID</w:t>
            </w:r>
          </w:p>
        </w:tc>
        <w:tc>
          <w:tcPr>
            <w:tcW w:w="4919" w:type="dxa"/>
            <w:vAlign w:val="center"/>
          </w:tcPr>
          <w:p w14:paraId="281070D3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在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Intent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中作为键，用来传递小部件的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D56E76" w:rsidRPr="00BA0BCC" w14:paraId="2E87BEF2" w14:textId="77777777" w:rsidTr="0045597F">
        <w:tc>
          <w:tcPr>
            <w:tcW w:w="4579" w:type="dxa"/>
            <w:vAlign w:val="center"/>
          </w:tcPr>
          <w:p w14:paraId="3A678A30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INTENT_EXTRA_WIDGET_TYPE</w:t>
            </w:r>
          </w:p>
        </w:tc>
        <w:tc>
          <w:tcPr>
            <w:tcW w:w="4919" w:type="dxa"/>
            <w:vAlign w:val="center"/>
          </w:tcPr>
          <w:p w14:paraId="312D3645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在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Intent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中作为键，用来传递小部件的类型信息</w:t>
            </w:r>
          </w:p>
        </w:tc>
      </w:tr>
      <w:tr w:rsidR="00D56E76" w:rsidRPr="00BA0BCC" w14:paraId="0332CAF2" w14:textId="77777777" w:rsidTr="0045597F">
        <w:tc>
          <w:tcPr>
            <w:tcW w:w="4579" w:type="dxa"/>
            <w:vAlign w:val="center"/>
          </w:tcPr>
          <w:p w14:paraId="28B52780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INTENT_EXTRA_FOLDER_ID</w:t>
            </w:r>
          </w:p>
        </w:tc>
        <w:tc>
          <w:tcPr>
            <w:tcW w:w="4919" w:type="dxa"/>
            <w:vAlign w:val="center"/>
          </w:tcPr>
          <w:p w14:paraId="48B92E52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在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Intent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中作为键，用来传递文件夹的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D56E76" w:rsidRPr="00BA0BCC" w14:paraId="0576F302" w14:textId="77777777" w:rsidTr="0045597F">
        <w:tc>
          <w:tcPr>
            <w:tcW w:w="4579" w:type="dxa"/>
            <w:vAlign w:val="center"/>
          </w:tcPr>
          <w:p w14:paraId="4EA06082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lastRenderedPageBreak/>
              <w:t>INTENT_EXTRA_CALL_DATE</w:t>
            </w:r>
          </w:p>
        </w:tc>
        <w:tc>
          <w:tcPr>
            <w:tcW w:w="4919" w:type="dxa"/>
            <w:vAlign w:val="center"/>
          </w:tcPr>
          <w:p w14:paraId="79A336B7" w14:textId="77777777" w:rsidR="00D56E76" w:rsidRPr="00BA0BCC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在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Intent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中作为键，传递通话记录的日期信息</w:t>
            </w:r>
          </w:p>
        </w:tc>
      </w:tr>
      <w:tr w:rsidR="00D56E76" w:rsidRPr="00BA0BCC" w14:paraId="502992D5" w14:textId="77777777" w:rsidTr="0045597F">
        <w:tc>
          <w:tcPr>
            <w:tcW w:w="4579" w:type="dxa"/>
            <w:vAlign w:val="center"/>
          </w:tcPr>
          <w:p w14:paraId="3F555630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TYPE_WIDGET_INVALIDE</w:t>
            </w:r>
          </w:p>
        </w:tc>
        <w:tc>
          <w:tcPr>
            <w:tcW w:w="4919" w:type="dxa"/>
            <w:vAlign w:val="center"/>
          </w:tcPr>
          <w:p w14:paraId="47D84DB2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用于表示无效的小部件类型</w:t>
            </w:r>
          </w:p>
        </w:tc>
      </w:tr>
      <w:tr w:rsidR="00D56E76" w:rsidRPr="00BA0BCC" w14:paraId="48D5556F" w14:textId="77777777" w:rsidTr="0045597F">
        <w:tc>
          <w:tcPr>
            <w:tcW w:w="4579" w:type="dxa"/>
            <w:vAlign w:val="center"/>
          </w:tcPr>
          <w:p w14:paraId="65F2E82B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TYPE_WIDGET_2X</w:t>
            </w:r>
          </w:p>
        </w:tc>
        <w:tc>
          <w:tcPr>
            <w:tcW w:w="4919" w:type="dxa"/>
            <w:vAlign w:val="center"/>
          </w:tcPr>
          <w:p w14:paraId="32C19DF4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表示小部件为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2x2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大小</w:t>
            </w:r>
          </w:p>
        </w:tc>
      </w:tr>
      <w:tr w:rsidR="00D56E76" w:rsidRPr="00BA0BCC" w14:paraId="4C67F3B1" w14:textId="77777777" w:rsidTr="0045597F">
        <w:tc>
          <w:tcPr>
            <w:tcW w:w="4579" w:type="dxa"/>
            <w:vAlign w:val="center"/>
          </w:tcPr>
          <w:p w14:paraId="3B3B5B37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TYPE_WIDGET_4X</w:t>
            </w:r>
          </w:p>
        </w:tc>
        <w:tc>
          <w:tcPr>
            <w:tcW w:w="4919" w:type="dxa"/>
            <w:vAlign w:val="center"/>
          </w:tcPr>
          <w:p w14:paraId="6F27294A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表示小部件为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4x4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大小</w:t>
            </w:r>
          </w:p>
        </w:tc>
      </w:tr>
      <w:tr w:rsidR="00D56E76" w:rsidRPr="00BA0BCC" w14:paraId="5C2BAB36" w14:textId="77777777" w:rsidTr="0045597F">
        <w:tc>
          <w:tcPr>
            <w:tcW w:w="4579" w:type="dxa"/>
            <w:vAlign w:val="center"/>
          </w:tcPr>
          <w:p w14:paraId="4AFCB839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DataConstants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>
              <w:t xml:space="preserve"> 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NOTE</w:t>
            </w:r>
          </w:p>
        </w:tc>
        <w:tc>
          <w:tcPr>
            <w:tcW w:w="4919" w:type="dxa"/>
            <w:vAlign w:val="center"/>
          </w:tcPr>
          <w:p w14:paraId="5C344443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表示文本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590C71">
              <w:rPr>
                <w:rFonts w:ascii="Consolas" w:eastAsiaTheme="minorHAnsi" w:hAnsi="Consolas" w:cs="Times New Roman" w:hint="eastAsia"/>
                <w:szCs w:val="21"/>
              </w:rPr>
              <w:t>的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MIME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类型</w:t>
            </w:r>
          </w:p>
        </w:tc>
      </w:tr>
      <w:tr w:rsidR="00D56E76" w:rsidRPr="00BA0BCC" w14:paraId="0D8CB801" w14:textId="77777777" w:rsidTr="0045597F">
        <w:tc>
          <w:tcPr>
            <w:tcW w:w="4579" w:type="dxa"/>
            <w:vAlign w:val="center"/>
          </w:tcPr>
          <w:p w14:paraId="12540D8A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DataConstants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>
              <w:t xml:space="preserve"> 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CALL_NOTE</w:t>
            </w:r>
          </w:p>
        </w:tc>
        <w:tc>
          <w:tcPr>
            <w:tcW w:w="4919" w:type="dxa"/>
            <w:vAlign w:val="center"/>
          </w:tcPr>
          <w:p w14:paraId="3D980F38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表示通话记录的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MIME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类型</w:t>
            </w:r>
          </w:p>
        </w:tc>
      </w:tr>
      <w:tr w:rsidR="00D56E76" w:rsidRPr="00BA0BCC" w14:paraId="6E36EBF8" w14:textId="77777777" w:rsidTr="0045597F">
        <w:tc>
          <w:tcPr>
            <w:tcW w:w="4579" w:type="dxa"/>
            <w:vAlign w:val="center"/>
          </w:tcPr>
          <w:p w14:paraId="6A7BBDFA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CONTENT_NOTE_URI</w:t>
            </w:r>
          </w:p>
        </w:tc>
        <w:tc>
          <w:tcPr>
            <w:tcW w:w="4919" w:type="dxa"/>
            <w:vAlign w:val="center"/>
          </w:tcPr>
          <w:p w14:paraId="283401D4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 w:hint="eastAsia"/>
                <w:szCs w:val="21"/>
              </w:rPr>
              <w:t>表示用于查询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53658D">
              <w:rPr>
                <w:rFonts w:ascii="Consolas" w:eastAsiaTheme="minorHAnsi" w:hAnsi="Consolas" w:cs="Times New Roman" w:hint="eastAsia"/>
                <w:szCs w:val="21"/>
              </w:rPr>
              <w:t>的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URI</w:t>
            </w:r>
          </w:p>
        </w:tc>
      </w:tr>
      <w:tr w:rsidR="00D56E76" w:rsidRPr="00BA0BCC" w14:paraId="105793A3" w14:textId="77777777" w:rsidTr="0045597F">
        <w:tc>
          <w:tcPr>
            <w:tcW w:w="4579" w:type="dxa"/>
            <w:vAlign w:val="center"/>
          </w:tcPr>
          <w:p w14:paraId="4C076DA6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CONTENT_DATA_URI</w:t>
            </w:r>
          </w:p>
        </w:tc>
        <w:tc>
          <w:tcPr>
            <w:tcW w:w="4919" w:type="dxa"/>
            <w:vAlign w:val="center"/>
          </w:tcPr>
          <w:p w14:paraId="54064A27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 w:hint="eastAsia"/>
                <w:szCs w:val="21"/>
              </w:rPr>
              <w:t>表示用于查询数据的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URI</w:t>
            </w:r>
          </w:p>
        </w:tc>
      </w:tr>
      <w:tr w:rsidR="00D56E76" w:rsidRPr="00BA0BCC" w14:paraId="18AD1EA1" w14:textId="77777777" w:rsidTr="0045597F">
        <w:tc>
          <w:tcPr>
            <w:tcW w:w="4579" w:type="dxa"/>
            <w:vAlign w:val="center"/>
          </w:tcPr>
          <w:p w14:paraId="0AC7830C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  <w:tc>
          <w:tcPr>
            <w:tcW w:w="4919" w:type="dxa"/>
            <w:vAlign w:val="center"/>
          </w:tcPr>
          <w:p w14:paraId="22FB2AFE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 w:hint="eastAsia"/>
                <w:szCs w:val="21"/>
              </w:rPr>
              <w:t>代表唯一行的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D56E76" w:rsidRPr="00BA0BCC" w14:paraId="02445BAC" w14:textId="77777777" w:rsidTr="0045597F">
        <w:tc>
          <w:tcPr>
            <w:tcW w:w="4579" w:type="dxa"/>
            <w:vAlign w:val="center"/>
          </w:tcPr>
          <w:p w14:paraId="447CBD7C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PARENT_ID</w:t>
            </w:r>
          </w:p>
        </w:tc>
        <w:tc>
          <w:tcPr>
            <w:tcW w:w="4919" w:type="dxa"/>
            <w:vAlign w:val="center"/>
          </w:tcPr>
          <w:p w14:paraId="007E2454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 w:hint="eastAsia"/>
                <w:szCs w:val="21"/>
              </w:rPr>
              <w:t>代表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53658D">
              <w:rPr>
                <w:rFonts w:ascii="Consolas" w:eastAsiaTheme="minorHAnsi" w:hAnsi="Consolas" w:cs="Times New Roman" w:hint="eastAsia"/>
                <w:szCs w:val="21"/>
              </w:rPr>
              <w:t>或文件夹的父项的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ID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，组织</w:t>
            </w: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的层次</w:t>
            </w:r>
          </w:p>
        </w:tc>
      </w:tr>
      <w:tr w:rsidR="00D56E76" w:rsidRPr="00BA0BCC" w14:paraId="46C6F06C" w14:textId="77777777" w:rsidTr="0045597F">
        <w:tc>
          <w:tcPr>
            <w:tcW w:w="4579" w:type="dxa"/>
            <w:vAlign w:val="center"/>
          </w:tcPr>
          <w:p w14:paraId="137D8EF5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CREATED_DATE</w:t>
            </w:r>
          </w:p>
        </w:tc>
        <w:tc>
          <w:tcPr>
            <w:tcW w:w="4919" w:type="dxa"/>
            <w:vAlign w:val="center"/>
          </w:tcPr>
          <w:p w14:paraId="52E21831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 w:hint="eastAsia"/>
                <w:szCs w:val="21"/>
              </w:rPr>
              <w:t>代表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53658D">
              <w:rPr>
                <w:rFonts w:ascii="Consolas" w:eastAsiaTheme="minorHAnsi" w:hAnsi="Consolas" w:cs="Times New Roman" w:hint="eastAsia"/>
                <w:szCs w:val="21"/>
              </w:rPr>
              <w:t>或文件夹的创建日期</w:t>
            </w:r>
          </w:p>
        </w:tc>
      </w:tr>
      <w:tr w:rsidR="00D56E76" w:rsidRPr="00BA0BCC" w14:paraId="141B1136" w14:textId="77777777" w:rsidTr="0045597F">
        <w:tc>
          <w:tcPr>
            <w:tcW w:w="4579" w:type="dxa"/>
            <w:vAlign w:val="center"/>
          </w:tcPr>
          <w:p w14:paraId="59022E82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MODIFIED_DATE</w:t>
            </w:r>
          </w:p>
        </w:tc>
        <w:tc>
          <w:tcPr>
            <w:tcW w:w="4919" w:type="dxa"/>
            <w:vAlign w:val="center"/>
          </w:tcPr>
          <w:p w14:paraId="43BF11CF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 w:hint="eastAsia"/>
                <w:szCs w:val="21"/>
              </w:rPr>
              <w:t>代表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53658D">
              <w:rPr>
                <w:rFonts w:ascii="Consolas" w:eastAsiaTheme="minorHAnsi" w:hAnsi="Consolas" w:cs="Times New Roman" w:hint="eastAsia"/>
                <w:szCs w:val="21"/>
              </w:rPr>
              <w:t>或文件夹的最后修改日期</w:t>
            </w:r>
          </w:p>
        </w:tc>
      </w:tr>
      <w:tr w:rsidR="00D56E76" w:rsidRPr="00BA0BCC" w14:paraId="23EBE5F0" w14:textId="77777777" w:rsidTr="0045597F">
        <w:tc>
          <w:tcPr>
            <w:tcW w:w="4579" w:type="dxa"/>
            <w:vAlign w:val="center"/>
          </w:tcPr>
          <w:p w14:paraId="6D700461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ALERTED_DATE</w:t>
            </w:r>
          </w:p>
        </w:tc>
        <w:tc>
          <w:tcPr>
            <w:tcW w:w="4919" w:type="dxa"/>
            <w:vAlign w:val="center"/>
          </w:tcPr>
          <w:p w14:paraId="7D64ED2E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代表提醒日期</w:t>
            </w:r>
          </w:p>
        </w:tc>
      </w:tr>
      <w:tr w:rsidR="00D56E76" w:rsidRPr="00BA0BCC" w14:paraId="76E82A2C" w14:textId="77777777" w:rsidTr="0045597F">
        <w:tc>
          <w:tcPr>
            <w:tcW w:w="4579" w:type="dxa"/>
            <w:vAlign w:val="center"/>
          </w:tcPr>
          <w:p w14:paraId="2BE0F524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SNIPPET</w:t>
            </w:r>
          </w:p>
        </w:tc>
        <w:tc>
          <w:tcPr>
            <w:tcW w:w="4919" w:type="dxa"/>
            <w:vAlign w:val="center"/>
          </w:tcPr>
          <w:p w14:paraId="70292E75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472371">
              <w:rPr>
                <w:rFonts w:ascii="Consolas" w:eastAsiaTheme="minorHAnsi" w:hAnsi="Consolas" w:cs="Times New Roman" w:hint="eastAsia"/>
                <w:szCs w:val="21"/>
              </w:rPr>
              <w:t>的摘要或文件夹的名称</w:t>
            </w:r>
          </w:p>
        </w:tc>
      </w:tr>
      <w:tr w:rsidR="00D56E76" w:rsidRPr="00BA0BCC" w14:paraId="2B7E4F57" w14:textId="77777777" w:rsidTr="0045597F">
        <w:tc>
          <w:tcPr>
            <w:tcW w:w="4579" w:type="dxa"/>
            <w:vAlign w:val="center"/>
          </w:tcPr>
          <w:p w14:paraId="43A6DAF0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WIDGET_ID</w:t>
            </w:r>
          </w:p>
        </w:tc>
        <w:tc>
          <w:tcPr>
            <w:tcW w:w="4919" w:type="dxa"/>
            <w:vAlign w:val="center"/>
          </w:tcPr>
          <w:p w14:paraId="7329F3E3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代表与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472371">
              <w:rPr>
                <w:rFonts w:ascii="Consolas" w:eastAsiaTheme="minorHAnsi" w:hAnsi="Consolas" w:cs="Times New Roman" w:hint="eastAsia"/>
                <w:szCs w:val="21"/>
              </w:rPr>
              <w:t>关联的小部件的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D56E76" w:rsidRPr="00BA0BCC" w14:paraId="5E4EA7E0" w14:textId="77777777" w:rsidTr="0045597F">
        <w:tc>
          <w:tcPr>
            <w:tcW w:w="4579" w:type="dxa"/>
            <w:vAlign w:val="center"/>
          </w:tcPr>
          <w:p w14:paraId="27B68A75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WIDGET_TYPE</w:t>
            </w:r>
          </w:p>
        </w:tc>
        <w:tc>
          <w:tcPr>
            <w:tcW w:w="4919" w:type="dxa"/>
            <w:vAlign w:val="center"/>
          </w:tcPr>
          <w:p w14:paraId="20EA79C8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代表小部件的类型</w:t>
            </w:r>
          </w:p>
        </w:tc>
      </w:tr>
      <w:tr w:rsidR="00D56E76" w:rsidRPr="00BA0BCC" w14:paraId="2B732384" w14:textId="77777777" w:rsidTr="0045597F">
        <w:tc>
          <w:tcPr>
            <w:tcW w:w="4579" w:type="dxa"/>
            <w:vAlign w:val="center"/>
          </w:tcPr>
          <w:p w14:paraId="0A8B1B63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BG_COLOR_ID</w:t>
            </w:r>
          </w:p>
        </w:tc>
        <w:tc>
          <w:tcPr>
            <w:tcW w:w="4919" w:type="dxa"/>
            <w:vAlign w:val="center"/>
          </w:tcPr>
          <w:p w14:paraId="15A664BB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472371">
              <w:rPr>
                <w:rFonts w:ascii="Consolas" w:eastAsiaTheme="minorHAnsi" w:hAnsi="Consolas" w:cs="Times New Roman" w:hint="eastAsia"/>
                <w:szCs w:val="21"/>
              </w:rPr>
              <w:t>的背景颜色的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D56E76" w:rsidRPr="00BA0BCC" w14:paraId="5861F277" w14:textId="77777777" w:rsidTr="0045597F">
        <w:tc>
          <w:tcPr>
            <w:tcW w:w="4579" w:type="dxa"/>
            <w:vAlign w:val="center"/>
          </w:tcPr>
          <w:p w14:paraId="7B2640A9" w14:textId="77777777" w:rsidR="00D56E76" w:rsidRPr="0053658D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HAS_ATTACHMENT</w:t>
            </w:r>
          </w:p>
        </w:tc>
        <w:tc>
          <w:tcPr>
            <w:tcW w:w="4919" w:type="dxa"/>
            <w:vAlign w:val="center"/>
          </w:tcPr>
          <w:p w14:paraId="058B9F11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472371">
              <w:rPr>
                <w:rFonts w:ascii="Consolas" w:eastAsiaTheme="minorHAnsi" w:hAnsi="Consolas" w:cs="Times New Roman" w:hint="eastAsia"/>
                <w:szCs w:val="21"/>
              </w:rPr>
              <w:t>是否具有附件</w:t>
            </w:r>
          </w:p>
        </w:tc>
      </w:tr>
      <w:tr w:rsidR="00D56E76" w:rsidRPr="00BA0BCC" w14:paraId="5D6B1510" w14:textId="77777777" w:rsidTr="0045597F">
        <w:tc>
          <w:tcPr>
            <w:tcW w:w="4579" w:type="dxa"/>
            <w:vAlign w:val="center"/>
          </w:tcPr>
          <w:p w14:paraId="409FAE46" w14:textId="77777777" w:rsidR="00D56E76" w:rsidRPr="0053658D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NOTES_COUNT</w:t>
            </w:r>
          </w:p>
        </w:tc>
        <w:tc>
          <w:tcPr>
            <w:tcW w:w="4919" w:type="dxa"/>
            <w:vAlign w:val="center"/>
          </w:tcPr>
          <w:p w14:paraId="48ED949D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代表文件夹内包含的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472371">
              <w:rPr>
                <w:rFonts w:ascii="Consolas" w:eastAsiaTheme="minorHAnsi" w:hAnsi="Consolas" w:cs="Times New Roman" w:hint="eastAsia"/>
                <w:szCs w:val="21"/>
              </w:rPr>
              <w:t>数量</w:t>
            </w:r>
          </w:p>
        </w:tc>
      </w:tr>
      <w:tr w:rsidR="00D56E76" w:rsidRPr="00BA0BCC" w14:paraId="0ACDD958" w14:textId="77777777" w:rsidTr="0045597F">
        <w:tc>
          <w:tcPr>
            <w:tcW w:w="4579" w:type="dxa"/>
            <w:vAlign w:val="center"/>
          </w:tcPr>
          <w:p w14:paraId="7013F255" w14:textId="77777777" w:rsidR="00D56E76" w:rsidRPr="0053658D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TYPE</w:t>
            </w:r>
          </w:p>
        </w:tc>
        <w:tc>
          <w:tcPr>
            <w:tcW w:w="4919" w:type="dxa"/>
            <w:vAlign w:val="center"/>
          </w:tcPr>
          <w:p w14:paraId="484499D2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代表文件的类型</w:t>
            </w:r>
          </w:p>
        </w:tc>
      </w:tr>
      <w:tr w:rsidR="00D56E76" w:rsidRPr="00BA0BCC" w14:paraId="161DE1F0" w14:textId="77777777" w:rsidTr="0045597F">
        <w:tc>
          <w:tcPr>
            <w:tcW w:w="4579" w:type="dxa"/>
            <w:vAlign w:val="center"/>
          </w:tcPr>
          <w:p w14:paraId="1617C675" w14:textId="77777777" w:rsidR="00D56E76" w:rsidRPr="0053658D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SYNC_ID</w:t>
            </w:r>
          </w:p>
        </w:tc>
        <w:tc>
          <w:tcPr>
            <w:tcW w:w="4919" w:type="dxa"/>
            <w:vAlign w:val="center"/>
          </w:tcPr>
          <w:p w14:paraId="292546E7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代表最后同步的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D56E76" w:rsidRPr="00BA0BCC" w14:paraId="6EF44E0C" w14:textId="77777777" w:rsidTr="0045597F">
        <w:tc>
          <w:tcPr>
            <w:tcW w:w="4579" w:type="dxa"/>
            <w:vAlign w:val="center"/>
          </w:tcPr>
          <w:p w14:paraId="13717BBF" w14:textId="77777777" w:rsidR="00D56E76" w:rsidRPr="0053658D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LOCAL_MODIFIED</w:t>
            </w:r>
          </w:p>
        </w:tc>
        <w:tc>
          <w:tcPr>
            <w:tcW w:w="4919" w:type="dxa"/>
            <w:vAlign w:val="center"/>
          </w:tcPr>
          <w:p w14:paraId="03A513C6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用于指示是否在本地修改</w:t>
            </w:r>
          </w:p>
        </w:tc>
      </w:tr>
      <w:tr w:rsidR="00D56E76" w:rsidRPr="00BA0BCC" w14:paraId="1013D051" w14:textId="77777777" w:rsidTr="0045597F">
        <w:tc>
          <w:tcPr>
            <w:tcW w:w="4579" w:type="dxa"/>
            <w:vAlign w:val="center"/>
          </w:tcPr>
          <w:p w14:paraId="2D630843" w14:textId="77777777" w:rsidR="00D56E76" w:rsidRPr="0053658D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ORIGIN_PARENT_ID</w:t>
            </w:r>
          </w:p>
        </w:tc>
        <w:tc>
          <w:tcPr>
            <w:tcW w:w="4919" w:type="dxa"/>
            <w:vAlign w:val="center"/>
          </w:tcPr>
          <w:p w14:paraId="4B40CD61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代表在移动到临时文件夹之前的原始父项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D56E76" w:rsidRPr="00BA0BCC" w14:paraId="792EF827" w14:textId="77777777" w:rsidTr="0045597F">
        <w:tc>
          <w:tcPr>
            <w:tcW w:w="4579" w:type="dxa"/>
            <w:vAlign w:val="center"/>
          </w:tcPr>
          <w:p w14:paraId="632B713D" w14:textId="77777777" w:rsidR="00D56E76" w:rsidRPr="0053658D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GTASK_ID</w:t>
            </w:r>
          </w:p>
        </w:tc>
        <w:tc>
          <w:tcPr>
            <w:tcW w:w="4919" w:type="dxa"/>
            <w:vAlign w:val="center"/>
          </w:tcPr>
          <w:p w14:paraId="14A42BBF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Google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任务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（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Google Task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）的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D56E76" w:rsidRPr="00BA0BCC" w14:paraId="2B43ADB1" w14:textId="77777777" w:rsidTr="0045597F">
        <w:tc>
          <w:tcPr>
            <w:tcW w:w="4579" w:type="dxa"/>
            <w:vAlign w:val="center"/>
          </w:tcPr>
          <w:p w14:paraId="19F2F219" w14:textId="77777777" w:rsidR="00D56E76" w:rsidRPr="0053658D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VERSION</w:t>
            </w:r>
          </w:p>
        </w:tc>
        <w:tc>
          <w:tcPr>
            <w:tcW w:w="4919" w:type="dxa"/>
            <w:vAlign w:val="center"/>
          </w:tcPr>
          <w:p w14:paraId="183E5B5D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代表版本代码</w:t>
            </w:r>
          </w:p>
        </w:tc>
      </w:tr>
      <w:tr w:rsidR="00D56E76" w:rsidRPr="00BA0BCC" w14:paraId="59CDF28A" w14:textId="77777777" w:rsidTr="0045597F">
        <w:tc>
          <w:tcPr>
            <w:tcW w:w="4579" w:type="dxa"/>
            <w:vAlign w:val="center"/>
          </w:tcPr>
          <w:p w14:paraId="5E6B2DE6" w14:textId="77777777" w:rsidR="00D56E76" w:rsidRPr="0053658D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/>
                <w:szCs w:val="21"/>
              </w:rPr>
              <w:t>TextNote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MODE</w:t>
            </w:r>
          </w:p>
        </w:tc>
        <w:tc>
          <w:tcPr>
            <w:tcW w:w="4919" w:type="dxa"/>
            <w:vAlign w:val="center"/>
          </w:tcPr>
          <w:p w14:paraId="50CCBF26" w14:textId="77777777" w:rsidR="00D56E76" w:rsidRPr="00590C71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代表文本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92438A">
              <w:rPr>
                <w:rFonts w:ascii="Consolas" w:eastAsiaTheme="minorHAnsi" w:hAnsi="Consolas" w:cs="Times New Roman" w:hint="eastAsia"/>
                <w:szCs w:val="21"/>
              </w:rPr>
              <w:t>的模式</w:t>
            </w:r>
          </w:p>
        </w:tc>
      </w:tr>
      <w:tr w:rsidR="00D56E76" w:rsidRPr="00BA0BCC" w14:paraId="1323175F" w14:textId="77777777" w:rsidTr="0045597F">
        <w:tc>
          <w:tcPr>
            <w:tcW w:w="4579" w:type="dxa"/>
            <w:vAlign w:val="center"/>
          </w:tcPr>
          <w:p w14:paraId="4CDE7AE3" w14:textId="77777777" w:rsidR="00D56E76" w:rsidRPr="0092438A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/>
                <w:szCs w:val="21"/>
              </w:rPr>
              <w:t>TextNote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MODE_CHECK_LIST</w:t>
            </w:r>
          </w:p>
        </w:tc>
        <w:tc>
          <w:tcPr>
            <w:tcW w:w="4919" w:type="dxa"/>
            <w:vAlign w:val="center"/>
          </w:tcPr>
          <w:p w14:paraId="0E1D3FBE" w14:textId="77777777" w:rsidR="00D56E76" w:rsidRPr="0092438A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表示文本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92438A">
              <w:rPr>
                <w:rFonts w:ascii="Consolas" w:eastAsiaTheme="minorHAnsi" w:hAnsi="Consolas" w:cs="Times New Roman" w:hint="eastAsia"/>
                <w:szCs w:val="21"/>
              </w:rPr>
              <w:t>的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清单</w:t>
            </w:r>
            <w:r w:rsidRPr="0092438A">
              <w:rPr>
                <w:rFonts w:ascii="Consolas" w:eastAsiaTheme="minorHAnsi" w:hAnsi="Consolas" w:cs="Times New Roman" w:hint="eastAsia"/>
                <w:szCs w:val="21"/>
              </w:rPr>
              <w:t>模式</w:t>
            </w:r>
          </w:p>
        </w:tc>
      </w:tr>
      <w:tr w:rsidR="00D56E76" w:rsidRPr="00BA0BCC" w14:paraId="3AC56E64" w14:textId="77777777" w:rsidTr="0045597F">
        <w:tc>
          <w:tcPr>
            <w:tcW w:w="4579" w:type="dxa"/>
            <w:vAlign w:val="center"/>
          </w:tcPr>
          <w:p w14:paraId="44444598" w14:textId="77777777" w:rsidR="00D56E76" w:rsidRPr="0092438A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/>
                <w:szCs w:val="21"/>
              </w:rPr>
              <w:t>TextNote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CONTENT_TYPE</w:t>
            </w:r>
          </w:p>
        </w:tc>
        <w:tc>
          <w:tcPr>
            <w:tcW w:w="4919" w:type="dxa"/>
            <w:vAlign w:val="center"/>
          </w:tcPr>
          <w:p w14:paraId="0A2EA6E6" w14:textId="77777777" w:rsidR="00D56E76" w:rsidRPr="0092438A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用于标识文本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92438A">
              <w:rPr>
                <w:rFonts w:ascii="Consolas" w:eastAsiaTheme="minorHAnsi" w:hAnsi="Consolas" w:cs="Times New Roman" w:hint="eastAsia"/>
                <w:szCs w:val="21"/>
              </w:rPr>
              <w:t>的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MIME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类型</w:t>
            </w:r>
          </w:p>
        </w:tc>
      </w:tr>
      <w:tr w:rsidR="00D56E76" w:rsidRPr="00BA0BCC" w14:paraId="0FDA5BF8" w14:textId="77777777" w:rsidTr="0045597F">
        <w:tc>
          <w:tcPr>
            <w:tcW w:w="4579" w:type="dxa"/>
            <w:vAlign w:val="center"/>
          </w:tcPr>
          <w:p w14:paraId="4328CBF1" w14:textId="77777777" w:rsidR="00D56E76" w:rsidRPr="0092438A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/>
                <w:szCs w:val="21"/>
              </w:rPr>
              <w:t>TextNote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CONTENT_ITEM_TYPE</w:t>
            </w:r>
          </w:p>
        </w:tc>
        <w:tc>
          <w:tcPr>
            <w:tcW w:w="4919" w:type="dxa"/>
            <w:vAlign w:val="center"/>
          </w:tcPr>
          <w:p w14:paraId="0F24BFAF" w14:textId="77777777" w:rsidR="00D56E76" w:rsidRPr="0092438A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用于标识单个文本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92438A">
              <w:rPr>
                <w:rFonts w:ascii="Consolas" w:eastAsiaTheme="minorHAnsi" w:hAnsi="Consolas" w:cs="Times New Roman" w:hint="eastAsia"/>
                <w:szCs w:val="21"/>
              </w:rPr>
              <w:t>的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MIME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类型</w:t>
            </w:r>
          </w:p>
        </w:tc>
      </w:tr>
      <w:tr w:rsidR="00D56E76" w:rsidRPr="00BA0BCC" w14:paraId="5717C418" w14:textId="77777777" w:rsidTr="0045597F">
        <w:tc>
          <w:tcPr>
            <w:tcW w:w="4579" w:type="dxa"/>
            <w:vAlign w:val="center"/>
          </w:tcPr>
          <w:p w14:paraId="4706DFD5" w14:textId="77777777" w:rsidR="00D56E76" w:rsidRPr="0092438A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/>
                <w:szCs w:val="21"/>
              </w:rPr>
              <w:t>TextNote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CONTENT_URI</w:t>
            </w:r>
          </w:p>
        </w:tc>
        <w:tc>
          <w:tcPr>
            <w:tcW w:w="4919" w:type="dxa"/>
            <w:vAlign w:val="center"/>
          </w:tcPr>
          <w:p w14:paraId="6DC5C4B2" w14:textId="77777777" w:rsidR="00D56E76" w:rsidRPr="0092438A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表示访问文本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92438A">
              <w:rPr>
                <w:rFonts w:ascii="Consolas" w:eastAsiaTheme="minorHAnsi" w:hAnsi="Consolas" w:cs="Times New Roman" w:hint="eastAsia"/>
                <w:szCs w:val="21"/>
              </w:rPr>
              <w:t>数据的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URI</w:t>
            </w:r>
          </w:p>
        </w:tc>
      </w:tr>
      <w:tr w:rsidR="00D56E76" w:rsidRPr="00BA0BCC" w14:paraId="6C1A2BF6" w14:textId="77777777" w:rsidTr="0045597F">
        <w:tc>
          <w:tcPr>
            <w:tcW w:w="4579" w:type="dxa"/>
            <w:vAlign w:val="center"/>
          </w:tcPr>
          <w:p w14:paraId="45CAA80E" w14:textId="77777777" w:rsidR="00D56E76" w:rsidRPr="0092438A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CallNote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CALL_DATE</w:t>
            </w:r>
          </w:p>
        </w:tc>
        <w:tc>
          <w:tcPr>
            <w:tcW w:w="4919" w:type="dxa"/>
            <w:vAlign w:val="center"/>
          </w:tcPr>
          <w:p w14:paraId="0A9E0B0A" w14:textId="77777777" w:rsidR="00D56E76" w:rsidRPr="0092438A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代表通话记录的通话日期</w:t>
            </w:r>
          </w:p>
        </w:tc>
      </w:tr>
      <w:tr w:rsidR="00D56E76" w:rsidRPr="00BA0BCC" w14:paraId="78786584" w14:textId="77777777" w:rsidTr="0045597F">
        <w:tc>
          <w:tcPr>
            <w:tcW w:w="4579" w:type="dxa"/>
            <w:vAlign w:val="center"/>
          </w:tcPr>
          <w:p w14:paraId="43157873" w14:textId="77777777" w:rsidR="00D56E76" w:rsidRPr="0092438A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/>
                <w:szCs w:val="21"/>
              </w:rPr>
              <w:t>CallNote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PHONE_NUMBER</w:t>
            </w:r>
          </w:p>
        </w:tc>
        <w:tc>
          <w:tcPr>
            <w:tcW w:w="4919" w:type="dxa"/>
            <w:vAlign w:val="center"/>
          </w:tcPr>
          <w:p w14:paraId="29BAA5D3" w14:textId="77777777" w:rsidR="00D56E76" w:rsidRPr="0092438A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代表通话记录的电话号码</w:t>
            </w:r>
          </w:p>
        </w:tc>
      </w:tr>
      <w:tr w:rsidR="00D56E76" w:rsidRPr="00BA0BCC" w14:paraId="6F02002F" w14:textId="77777777" w:rsidTr="0045597F">
        <w:tc>
          <w:tcPr>
            <w:tcW w:w="4579" w:type="dxa"/>
            <w:vAlign w:val="center"/>
          </w:tcPr>
          <w:p w14:paraId="3DDB7F4D" w14:textId="77777777" w:rsidR="00D56E76" w:rsidRPr="0092438A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/>
                <w:szCs w:val="21"/>
              </w:rPr>
              <w:t>CallNote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CONTENT_TYPE</w:t>
            </w:r>
          </w:p>
        </w:tc>
        <w:tc>
          <w:tcPr>
            <w:tcW w:w="4919" w:type="dxa"/>
            <w:vAlign w:val="center"/>
          </w:tcPr>
          <w:p w14:paraId="28AF7AAD" w14:textId="77777777" w:rsidR="00D56E76" w:rsidRPr="0092438A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标识通话记录的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MIME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类型</w:t>
            </w:r>
          </w:p>
        </w:tc>
      </w:tr>
      <w:tr w:rsidR="00D56E76" w:rsidRPr="00BA0BCC" w14:paraId="0719A49C" w14:textId="77777777" w:rsidTr="0045597F">
        <w:tc>
          <w:tcPr>
            <w:tcW w:w="4579" w:type="dxa"/>
            <w:vAlign w:val="center"/>
          </w:tcPr>
          <w:p w14:paraId="3ACDF3E6" w14:textId="77777777" w:rsidR="00D56E76" w:rsidRPr="0092438A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/>
                <w:szCs w:val="21"/>
              </w:rPr>
              <w:t>CallNote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CONTENT_ITEM_TYPE</w:t>
            </w:r>
          </w:p>
        </w:tc>
        <w:tc>
          <w:tcPr>
            <w:tcW w:w="4919" w:type="dxa"/>
            <w:vAlign w:val="center"/>
          </w:tcPr>
          <w:p w14:paraId="0A129CE5" w14:textId="77777777" w:rsidR="00D56E76" w:rsidRPr="0092438A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标识单个通话记录的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MIME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类型</w:t>
            </w:r>
          </w:p>
        </w:tc>
      </w:tr>
      <w:tr w:rsidR="00D56E76" w:rsidRPr="00BA0BCC" w14:paraId="19A5D64C" w14:textId="77777777" w:rsidTr="0045597F">
        <w:tc>
          <w:tcPr>
            <w:tcW w:w="4579" w:type="dxa"/>
            <w:vAlign w:val="center"/>
          </w:tcPr>
          <w:p w14:paraId="7DCC969C" w14:textId="77777777" w:rsidR="00D56E76" w:rsidRPr="0092438A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/>
                <w:szCs w:val="21"/>
              </w:rPr>
              <w:t>CallNote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CONTENT_URI</w:t>
            </w:r>
          </w:p>
        </w:tc>
        <w:tc>
          <w:tcPr>
            <w:tcW w:w="4919" w:type="dxa"/>
            <w:vAlign w:val="center"/>
          </w:tcPr>
          <w:p w14:paraId="2CBAE9BE" w14:textId="77777777" w:rsidR="00D56E76" w:rsidRPr="0092438A" w:rsidRDefault="00D56E76" w:rsidP="0045597F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表示访问通话记录数据的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URI</w:t>
            </w:r>
          </w:p>
        </w:tc>
      </w:tr>
    </w:tbl>
    <w:p w14:paraId="0A1AE4E6" w14:textId="77777777" w:rsidR="00D56E76" w:rsidRPr="0012129A" w:rsidRDefault="00D56E76" w:rsidP="00D56E76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Notes</w:t>
      </w:r>
      <w:r>
        <w:rPr>
          <w:rFonts w:ascii="Times New Roman" w:eastAsia="宋体" w:hAnsi="Times New Roman" w:cs="Times New Roman" w:hint="eastAsia"/>
          <w:szCs w:val="21"/>
        </w:rPr>
        <w:t>类没有方法</w:t>
      </w:r>
    </w:p>
    <w:p w14:paraId="640CB60E" w14:textId="64D0F8FC" w:rsidR="009E3C45" w:rsidRPr="0012129A" w:rsidRDefault="009E3C45" w:rsidP="0012129A">
      <w:pPr>
        <w:rPr>
          <w:rFonts w:ascii="Times New Roman" w:eastAsia="宋体" w:hAnsi="Times New Roman" w:cs="Times New Roman"/>
          <w:szCs w:val="21"/>
        </w:rPr>
      </w:pPr>
    </w:p>
    <w:sectPr w:rsidR="009E3C45" w:rsidRPr="00121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57A66" w14:textId="77777777" w:rsidR="00420FB9" w:rsidRDefault="00420FB9" w:rsidP="0012129A">
      <w:r>
        <w:separator/>
      </w:r>
    </w:p>
  </w:endnote>
  <w:endnote w:type="continuationSeparator" w:id="0">
    <w:p w14:paraId="5E1B7DCF" w14:textId="77777777" w:rsidR="00420FB9" w:rsidRDefault="00420FB9" w:rsidP="0012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72732" w14:textId="77777777" w:rsidR="00420FB9" w:rsidRDefault="00420FB9" w:rsidP="0012129A">
      <w:r>
        <w:separator/>
      </w:r>
    </w:p>
  </w:footnote>
  <w:footnote w:type="continuationSeparator" w:id="0">
    <w:p w14:paraId="23B32141" w14:textId="77777777" w:rsidR="00420FB9" w:rsidRDefault="00420FB9" w:rsidP="00121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2A2"/>
    <w:multiLevelType w:val="hybridMultilevel"/>
    <w:tmpl w:val="54DCD566"/>
    <w:lvl w:ilvl="0" w:tplc="C82CF0C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3F54F5D0">
      <w:start w:val="1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4B81A9D"/>
    <w:multiLevelType w:val="hybridMultilevel"/>
    <w:tmpl w:val="14D6B2E8"/>
    <w:lvl w:ilvl="0" w:tplc="55BA347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4F949DD"/>
    <w:multiLevelType w:val="hybridMultilevel"/>
    <w:tmpl w:val="15D86376"/>
    <w:lvl w:ilvl="0" w:tplc="57F0007C">
      <w:start w:val="2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>
      <w:start w:val="1"/>
      <w:numFmt w:val="lowerRoman"/>
      <w:lvlText w:val="%3."/>
      <w:lvlJc w:val="right"/>
      <w:pPr>
        <w:ind w:left="1682" w:hanging="420"/>
      </w:pPr>
    </w:lvl>
    <w:lvl w:ilvl="3" w:tplc="0409000F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1E33315D"/>
    <w:multiLevelType w:val="hybridMultilevel"/>
    <w:tmpl w:val="89FE66AC"/>
    <w:lvl w:ilvl="0" w:tplc="6D1E987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E665A5D"/>
    <w:multiLevelType w:val="hybridMultilevel"/>
    <w:tmpl w:val="9AAC3404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11A21A1"/>
    <w:multiLevelType w:val="multilevel"/>
    <w:tmpl w:val="0409001F"/>
    <w:lvl w:ilvl="0">
      <w:start w:val="1"/>
      <w:numFmt w:val="decimal"/>
      <w:lvlText w:val="%1."/>
      <w:lvlJc w:val="left"/>
      <w:pPr>
        <w:ind w:left="168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7" w:hanging="567"/>
      </w:pPr>
    </w:lvl>
    <w:lvl w:ilvl="2">
      <w:start w:val="1"/>
      <w:numFmt w:val="decimal"/>
      <w:lvlText w:val="%1.%2.%3."/>
      <w:lvlJc w:val="left"/>
      <w:pPr>
        <w:ind w:left="1969" w:hanging="709"/>
      </w:pPr>
    </w:lvl>
    <w:lvl w:ilvl="3">
      <w:start w:val="1"/>
      <w:numFmt w:val="decimal"/>
      <w:lvlText w:val="%1.%2.%3.%4."/>
      <w:lvlJc w:val="left"/>
      <w:pPr>
        <w:ind w:left="2111" w:hanging="851"/>
      </w:pPr>
    </w:lvl>
    <w:lvl w:ilvl="4">
      <w:start w:val="1"/>
      <w:numFmt w:val="decimal"/>
      <w:lvlText w:val="%1.%2.%3.%4.%5."/>
      <w:lvlJc w:val="left"/>
      <w:pPr>
        <w:ind w:left="2252" w:hanging="992"/>
      </w:pPr>
    </w:lvl>
    <w:lvl w:ilvl="5">
      <w:start w:val="1"/>
      <w:numFmt w:val="decimal"/>
      <w:lvlText w:val="%1.%2.%3.%4.%5.%6."/>
      <w:lvlJc w:val="left"/>
      <w:pPr>
        <w:ind w:left="2394" w:hanging="1134"/>
      </w:pPr>
    </w:lvl>
    <w:lvl w:ilvl="6">
      <w:start w:val="1"/>
      <w:numFmt w:val="decimal"/>
      <w:lvlText w:val="%1.%2.%3.%4.%5.%6.%7."/>
      <w:lvlJc w:val="left"/>
      <w:pPr>
        <w:ind w:left="2536" w:hanging="1276"/>
      </w:pPr>
    </w:lvl>
    <w:lvl w:ilvl="7">
      <w:start w:val="1"/>
      <w:numFmt w:val="decimal"/>
      <w:lvlText w:val="%1.%2.%3.%4.%5.%6.%7.%8."/>
      <w:lvlJc w:val="left"/>
      <w:pPr>
        <w:ind w:left="2678" w:hanging="1418"/>
      </w:pPr>
    </w:lvl>
    <w:lvl w:ilvl="8">
      <w:start w:val="1"/>
      <w:numFmt w:val="decimal"/>
      <w:lvlText w:val="%1.%2.%3.%4.%5.%6.%7.%8.%9."/>
      <w:lvlJc w:val="left"/>
      <w:pPr>
        <w:ind w:left="2819" w:hanging="1559"/>
      </w:pPr>
    </w:lvl>
  </w:abstractNum>
  <w:abstractNum w:abstractNumId="6" w15:restartNumberingAfterBreak="0">
    <w:nsid w:val="21F14FC1"/>
    <w:multiLevelType w:val="hybridMultilevel"/>
    <w:tmpl w:val="19C63E8E"/>
    <w:lvl w:ilvl="0" w:tplc="C884FA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37C0AD9"/>
    <w:multiLevelType w:val="multilevel"/>
    <w:tmpl w:val="C2663434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7380C65"/>
    <w:multiLevelType w:val="hybridMultilevel"/>
    <w:tmpl w:val="2AE4DE7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9A07BD9"/>
    <w:multiLevelType w:val="multilevel"/>
    <w:tmpl w:val="D836490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FDD5104"/>
    <w:multiLevelType w:val="multilevel"/>
    <w:tmpl w:val="86001A6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17153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9AC1448"/>
    <w:multiLevelType w:val="hybridMultilevel"/>
    <w:tmpl w:val="DDF0E594"/>
    <w:lvl w:ilvl="0" w:tplc="8D045420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3" w15:restartNumberingAfterBreak="0">
    <w:nsid w:val="4AE02D51"/>
    <w:multiLevelType w:val="multilevel"/>
    <w:tmpl w:val="0409001F"/>
    <w:lvl w:ilvl="0">
      <w:start w:val="1"/>
      <w:numFmt w:val="decimal"/>
      <w:lvlText w:val="%1."/>
      <w:lvlJc w:val="left"/>
      <w:pPr>
        <w:ind w:left="1265" w:hanging="425"/>
      </w:pPr>
    </w:lvl>
    <w:lvl w:ilvl="1">
      <w:start w:val="1"/>
      <w:numFmt w:val="decimal"/>
      <w:lvlText w:val="%1.%2."/>
      <w:lvlJc w:val="left"/>
      <w:pPr>
        <w:ind w:left="1407" w:hanging="567"/>
      </w:pPr>
    </w:lvl>
    <w:lvl w:ilvl="2">
      <w:start w:val="1"/>
      <w:numFmt w:val="decimal"/>
      <w:lvlText w:val="%1.%2.%3."/>
      <w:lvlJc w:val="left"/>
      <w:pPr>
        <w:ind w:left="1549" w:hanging="709"/>
      </w:pPr>
    </w:lvl>
    <w:lvl w:ilvl="3">
      <w:start w:val="1"/>
      <w:numFmt w:val="decimal"/>
      <w:lvlText w:val="%1.%2.%3.%4."/>
      <w:lvlJc w:val="left"/>
      <w:pPr>
        <w:ind w:left="1691" w:hanging="851"/>
      </w:pPr>
    </w:lvl>
    <w:lvl w:ilvl="4">
      <w:start w:val="1"/>
      <w:numFmt w:val="decimal"/>
      <w:lvlText w:val="%1.%2.%3.%4.%5."/>
      <w:lvlJc w:val="left"/>
      <w:pPr>
        <w:ind w:left="1832" w:hanging="992"/>
      </w:pPr>
    </w:lvl>
    <w:lvl w:ilvl="5">
      <w:start w:val="1"/>
      <w:numFmt w:val="decimal"/>
      <w:lvlText w:val="%1.%2.%3.%4.%5.%6."/>
      <w:lvlJc w:val="left"/>
      <w:pPr>
        <w:ind w:left="1974" w:hanging="1134"/>
      </w:pPr>
    </w:lvl>
    <w:lvl w:ilvl="6">
      <w:start w:val="1"/>
      <w:numFmt w:val="decimal"/>
      <w:lvlText w:val="%1.%2.%3.%4.%5.%6.%7."/>
      <w:lvlJc w:val="left"/>
      <w:pPr>
        <w:ind w:left="2116" w:hanging="1276"/>
      </w:pPr>
    </w:lvl>
    <w:lvl w:ilvl="7">
      <w:start w:val="1"/>
      <w:numFmt w:val="decimal"/>
      <w:lvlText w:val="%1.%2.%3.%4.%5.%6.%7.%8."/>
      <w:lvlJc w:val="left"/>
      <w:pPr>
        <w:ind w:left="2258" w:hanging="1418"/>
      </w:pPr>
    </w:lvl>
    <w:lvl w:ilvl="8">
      <w:start w:val="1"/>
      <w:numFmt w:val="decimal"/>
      <w:lvlText w:val="%1.%2.%3.%4.%5.%6.%7.%8.%9."/>
      <w:lvlJc w:val="left"/>
      <w:pPr>
        <w:ind w:left="2399" w:hanging="1559"/>
      </w:pPr>
    </w:lvl>
  </w:abstractNum>
  <w:abstractNum w:abstractNumId="14" w15:restartNumberingAfterBreak="0">
    <w:nsid w:val="503249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9FA121D"/>
    <w:multiLevelType w:val="hybridMultilevel"/>
    <w:tmpl w:val="AB4AD53E"/>
    <w:lvl w:ilvl="0" w:tplc="FC4EE36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D891D60"/>
    <w:multiLevelType w:val="hybridMultilevel"/>
    <w:tmpl w:val="DE643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ED7276"/>
    <w:multiLevelType w:val="multilevel"/>
    <w:tmpl w:val="553674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B364402"/>
    <w:multiLevelType w:val="hybridMultilevel"/>
    <w:tmpl w:val="6F743222"/>
    <w:lvl w:ilvl="0" w:tplc="8F6C9E80">
      <w:start w:val="1"/>
      <w:numFmt w:val="decimal"/>
      <w:lvlText w:val="（%1）"/>
      <w:lvlJc w:val="left"/>
      <w:pPr>
        <w:ind w:left="1712" w:hanging="7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9" w15:restartNumberingAfterBreak="0">
    <w:nsid w:val="6C5303F9"/>
    <w:multiLevelType w:val="hybridMultilevel"/>
    <w:tmpl w:val="6950AFD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AACA87D4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8F94CDFA">
      <w:start w:val="2"/>
      <w:numFmt w:val="decimal"/>
      <w:lvlText w:val="%3．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A543D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D672B24"/>
    <w:multiLevelType w:val="hybridMultilevel"/>
    <w:tmpl w:val="C9125070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4D6EEF7A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20"/>
  </w:num>
  <w:num w:numId="5">
    <w:abstractNumId w:val="17"/>
  </w:num>
  <w:num w:numId="6">
    <w:abstractNumId w:val="10"/>
  </w:num>
  <w:num w:numId="7">
    <w:abstractNumId w:val="13"/>
  </w:num>
  <w:num w:numId="8">
    <w:abstractNumId w:val="11"/>
  </w:num>
  <w:num w:numId="9">
    <w:abstractNumId w:val="3"/>
  </w:num>
  <w:num w:numId="10">
    <w:abstractNumId w:val="5"/>
  </w:num>
  <w:num w:numId="11">
    <w:abstractNumId w:val="12"/>
  </w:num>
  <w:num w:numId="12">
    <w:abstractNumId w:val="18"/>
  </w:num>
  <w:num w:numId="13">
    <w:abstractNumId w:val="0"/>
  </w:num>
  <w:num w:numId="14">
    <w:abstractNumId w:val="15"/>
  </w:num>
  <w:num w:numId="15">
    <w:abstractNumId w:val="8"/>
  </w:num>
  <w:num w:numId="16">
    <w:abstractNumId w:val="1"/>
  </w:num>
  <w:num w:numId="17">
    <w:abstractNumId w:val="21"/>
  </w:num>
  <w:num w:numId="18">
    <w:abstractNumId w:val="6"/>
  </w:num>
  <w:num w:numId="19">
    <w:abstractNumId w:val="19"/>
  </w:num>
  <w:num w:numId="20">
    <w:abstractNumId w:val="4"/>
  </w:num>
  <w:num w:numId="21">
    <w:abstractNumId w:val="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29"/>
    <w:rsid w:val="00004CAF"/>
    <w:rsid w:val="00041838"/>
    <w:rsid w:val="00085DA8"/>
    <w:rsid w:val="000B0872"/>
    <w:rsid w:val="0012129A"/>
    <w:rsid w:val="00164178"/>
    <w:rsid w:val="001724E6"/>
    <w:rsid w:val="0019332E"/>
    <w:rsid w:val="00194467"/>
    <w:rsid w:val="0028028E"/>
    <w:rsid w:val="002A724C"/>
    <w:rsid w:val="002D4CA3"/>
    <w:rsid w:val="00305257"/>
    <w:rsid w:val="003336B4"/>
    <w:rsid w:val="003360B4"/>
    <w:rsid w:val="00411F08"/>
    <w:rsid w:val="00420FB9"/>
    <w:rsid w:val="004264B8"/>
    <w:rsid w:val="00436830"/>
    <w:rsid w:val="0046569B"/>
    <w:rsid w:val="00473DAB"/>
    <w:rsid w:val="004C6006"/>
    <w:rsid w:val="004F2F64"/>
    <w:rsid w:val="00523F69"/>
    <w:rsid w:val="00547029"/>
    <w:rsid w:val="005533EE"/>
    <w:rsid w:val="005B7B4D"/>
    <w:rsid w:val="005C35F8"/>
    <w:rsid w:val="005F4C54"/>
    <w:rsid w:val="00604DAA"/>
    <w:rsid w:val="00630CD3"/>
    <w:rsid w:val="00644FC8"/>
    <w:rsid w:val="00695429"/>
    <w:rsid w:val="006A0BF0"/>
    <w:rsid w:val="006D49F4"/>
    <w:rsid w:val="0070782E"/>
    <w:rsid w:val="007D1D5B"/>
    <w:rsid w:val="007E754B"/>
    <w:rsid w:val="007F5F15"/>
    <w:rsid w:val="00815E62"/>
    <w:rsid w:val="0082480D"/>
    <w:rsid w:val="00894270"/>
    <w:rsid w:val="008D7F31"/>
    <w:rsid w:val="008F1D12"/>
    <w:rsid w:val="00904397"/>
    <w:rsid w:val="009A6033"/>
    <w:rsid w:val="009E3C45"/>
    <w:rsid w:val="00A325D0"/>
    <w:rsid w:val="00AA34B2"/>
    <w:rsid w:val="00AB4C01"/>
    <w:rsid w:val="00AD7FEB"/>
    <w:rsid w:val="00AE4B7A"/>
    <w:rsid w:val="00B0177B"/>
    <w:rsid w:val="00B02A53"/>
    <w:rsid w:val="00B505BB"/>
    <w:rsid w:val="00B724E9"/>
    <w:rsid w:val="00B90B9F"/>
    <w:rsid w:val="00BD4F8A"/>
    <w:rsid w:val="00C5038A"/>
    <w:rsid w:val="00D27E7A"/>
    <w:rsid w:val="00D56E76"/>
    <w:rsid w:val="00D57066"/>
    <w:rsid w:val="00D87EEF"/>
    <w:rsid w:val="00F02A8D"/>
    <w:rsid w:val="00FD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C810D"/>
  <w15:chartTrackingRefBased/>
  <w15:docId w15:val="{7F1D3CB7-189B-403B-90B8-3350E231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5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1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2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29A"/>
    <w:rPr>
      <w:sz w:val="18"/>
      <w:szCs w:val="18"/>
    </w:rPr>
  </w:style>
  <w:style w:type="table" w:styleId="a8">
    <w:name w:val="Table Grid"/>
    <w:basedOn w:val="a1"/>
    <w:uiPriority w:val="39"/>
    <w:rsid w:val="00707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07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078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熊文晶</dc:creator>
  <cp:keywords/>
  <dc:description/>
  <cp:lastModifiedBy>jinyang wu</cp:lastModifiedBy>
  <cp:revision>4</cp:revision>
  <dcterms:created xsi:type="dcterms:W3CDTF">2023-10-12T13:44:00Z</dcterms:created>
  <dcterms:modified xsi:type="dcterms:W3CDTF">2023-10-13T05:06:00Z</dcterms:modified>
</cp:coreProperties>
</file>