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Theme="minorEastAsia" w:hAnsiTheme="minorEastAsia" w:hint="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今天的活动一开始，还是由硅谷专家Suruchi Gupta，从美国及全球的最新区块链应用、特别是在科技领域的应用入手，为大家带来分享：《区块链未来和商业机会：聚焦在科技领域》。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传统技术的问题：欺诈，安全问题，信任问题，隐私和效率等等。而区块链通过不可篡改的记录，恰恰可以解决这些问题：安全、可信、高效且隐秘。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uruchi介绍了大量现实中的实际应用：从银行汇款、著作权保护、安全投票机制、土地交易、共享文件存储、共享汽车（以及共享其他任何东西）、供应链追踪、医疗记录、保险、公共媒体和广告、安全文件存储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Suruchi分享之后，参会嘉宾进行了热烈的讨论。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上午的第二位培训导师Chin Yao，他是AboutU Founder和CEO。Yao导师早期在美国，最近在中国有丰富的投资经验，介绍了比特币和区块链在电影、音乐以及游戏领域的各种不同应用。去年虽然比特币和各种币经历了大幅的升值，但是今年开始大家开始更关心区块链在各个行业如何真正的落地，Yao导师介绍了游戏、音乐领域的几个成功的应用，并探讨了更多应用落地的可能性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Yao老师分享之后，观众探讨了区块链的核心价值、技术所能解决的问题的边界，并且分析了国内外多个不同的区块链应用场景。</w:t>
      </w:r>
    </w:p>
    <w:p>
      <w:pPr>
        <w:rPr>
          <w:rFonts w:asciiTheme="minorEastAsia" w:hAnsiTheme="minorEastAsia" w:hint="eastAsia"/>
          <w:szCs w:val="21"/>
        </w:rPr>
      </w:pPr>
    </w:p>
    <w:p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下午的活动是区块链相关的项目路演</w:t>
      </w:r>
    </w:p>
    <w:p>
      <w:pPr>
        <w:rPr>
          <w:rFonts w:asciiTheme="minorEastAsia" w:hAnsiTheme="minorEastAsia" w:hint="eastAsia"/>
          <w:szCs w:val="21"/>
        </w:rPr>
      </w:pPr>
    </w:p>
    <w:p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17:30，今天的活动圆满结束：</w:t>
      </w:r>
    </w:p>
    <w:p>
      <w:pPr>
        <w:rPr>
          <w:rFonts w:asciiTheme="minorEastAsia" w:hAnsiTheme="minorEastAsia" w:hint="eastAsia"/>
          <w:szCs w:val="21"/>
        </w:rPr>
      </w:pPr>
    </w:p>
    <w:p>
      <w:pPr>
        <w:jc w:val="center"/>
        <w:rPr>
          <w:rFonts w:ascii="黑体" w:eastAsia="黑体" w:hAnsi="黑体" w:hint="eastAsia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重磅活动预告</w:t>
      </w:r>
    </w:p>
    <w:p>
      <w:pPr>
        <w:jc w:val="center"/>
        <w:rPr>
          <w:rFonts w:ascii="黑体" w:eastAsia="黑体" w:hAnsi="黑体" w:hint="eastAsia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pict>
          <v:shape id="_x0000_i1026" type="#_x0000_t75" style="width:5in;height:239.85pt">
            <v:imagedata r:id="rId8" o:title="微信图片_20180427132352"/>
          </v:shape>
        </w:pict>
      </w:r>
    </w:p>
    <w:p>
      <w:pPr>
        <w:jc w:val="center"/>
        <w:rPr>
          <w:rFonts w:ascii="黑体" w:eastAsia="黑体" w:hAnsi="黑体" w:hint="eastAsia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5月24-25日人工智能主题创新创业活动</w:t>
      </w:r>
    </w:p>
    <w:p>
      <w:pPr>
        <w:jc w:val="center"/>
        <w:rPr>
          <w:rFonts w:ascii="黑体" w:eastAsia="黑体" w:hAnsi="黑体" w:hint="eastAsia"/>
          <w:color w:val="FF0000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lastRenderedPageBreak/>
        <w:t>敬请期待！</w:t>
      </w:r>
    </w:p>
    <w:p>
      <w:pPr>
        <w:rPr>
          <w:rFonts w:asciiTheme="minorEastAsia" w:hAnsiTheme="minorEastAsia" w:hint="eastAsia"/>
          <w:szCs w:val="21"/>
        </w:rPr>
      </w:pPr>
    </w:p>
    <w:p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pict>
          <v:shape id="_x0000_i1025" type="#_x0000_t75" style="width:162.75pt;height:109.5pt">
            <v:imagedata r:id="rId9" o:title="微信图片_20180427132340"/>
          </v:shape>
        </w:pict>
      </w:r>
    </w:p>
    <w:p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嘉宾之一：Jan Philipp hashplay 创始人和首席执行官</w:t>
      </w:r>
    </w:p>
    <w:p>
      <w:pPr>
        <w:jc w:val="center"/>
        <w:rPr>
          <w:rFonts w:asciiTheme="minorEastAsia" w:hAnsiTheme="minorEastAsia" w:hint="eastAsia"/>
          <w:szCs w:val="21"/>
        </w:rPr>
      </w:pPr>
    </w:p>
    <w:p>
      <w:pPr>
        <w:jc w:val="center"/>
        <w:rPr>
          <w:rFonts w:asciiTheme="minorEastAsia" w:hAnsiTheme="minorEastAsia" w:hint="eastAsia"/>
          <w:szCs w:val="21"/>
        </w:rPr>
      </w:pPr>
    </w:p>
    <w:p>
      <w:pPr>
        <w:rPr>
          <w:rFonts w:asciiTheme="minorEastAsia" w:hAnsiTheme="minorEastAsia" w:hint="eastAsia"/>
          <w:szCs w:val="21"/>
        </w:rPr>
      </w:pPr>
    </w:p>
    <w:p>
      <w:pPr>
        <w:jc w:val="center"/>
        <w:rPr>
          <w:rFonts w:asciiTheme="minorEastAsia" w:hAnsiTheme="minorEastAsia" w:hint="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sectPr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8"/>
      <w:jc w:val="left"/>
    </w:pPr>
    <w:r>
      <w:rPr>
        <w:noProof/>
      </w:rPr>
      <w:drawing>
        <wp:inline distT="0" distB="0" distL="0" distR="0">
          <wp:extent cx="438150" cy="428625"/>
          <wp:effectExtent l="19050" t="0" r="0" b="0"/>
          <wp:docPr id="2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29932" r="30501" b="35746"/>
                  <a:stretch>
                    <a:fillRect/>
                  </a:stretch>
                </pic:blipFill>
                <pic:spPr bwMode="auto">
                  <a:xfrm>
                    <a:off x="0" y="0"/>
                    <a:ext cx="439033" cy="4294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81AF"/>
      </v:shape>
    </w:pict>
  </w:numPicBullet>
  <w:abstractNum w:abstractNumId="0">
    <w:nsid w:val="099C43C7"/>
    <w:multiLevelType w:val="hybridMultilevel"/>
    <w:tmpl w:val="556A1782"/>
    <w:lvl w:ilvl="0" w:tplc="248ED7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E301AD"/>
    <w:multiLevelType w:val="hybridMultilevel"/>
    <w:tmpl w:val="5DA8734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after="1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FB2AF-A3B0-49AB-8B1F-753ED924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邹娟珍</dc:creator>
  <cp:lastModifiedBy> 黄巍</cp:lastModifiedBy>
  <cp:revision>27</cp:revision>
  <cp:lastPrinted>2018-03-28T10:05:00Z</cp:lastPrinted>
  <dcterms:created xsi:type="dcterms:W3CDTF">2018-04-25T01:53:00Z</dcterms:created>
  <dcterms:modified xsi:type="dcterms:W3CDTF">2018-04-27T05:26:00Z</dcterms:modified>
</cp:coreProperties>
</file>