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0530" w:rsidRDefault="00A94AC1">
      <w:pPr>
        <w:rPr>
          <w:rFonts w:hint="eastAsia"/>
        </w:rPr>
      </w:pPr>
      <w:r>
        <w:rPr>
          <w:noProof/>
        </w:rPr>
        <w:drawing>
          <wp:inline distT="0" distB="0" distL="0" distR="0" wp14:anchorId="4A302E73" wp14:editId="7498B159">
            <wp:extent cx="5274310" cy="391422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AC1" w:rsidRDefault="00A94AC1">
      <w:pPr>
        <w:rPr>
          <w:rFonts w:hint="eastAsia"/>
        </w:rPr>
      </w:pPr>
      <w:r>
        <w:rPr>
          <w:noProof/>
        </w:rPr>
        <w:drawing>
          <wp:inline distT="0" distB="0" distL="0" distR="0" wp14:anchorId="78DEDB70" wp14:editId="33C13E81">
            <wp:extent cx="5274310" cy="383486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AC1" w:rsidRDefault="00A94AC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D9A563" wp14:editId="2FAAC0F3">
            <wp:extent cx="5274310" cy="373413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AC1" w:rsidRDefault="00A94AC1">
      <w:pPr>
        <w:rPr>
          <w:rFonts w:hint="eastAsia"/>
        </w:rPr>
      </w:pPr>
      <w:r>
        <w:rPr>
          <w:noProof/>
        </w:rPr>
        <w:drawing>
          <wp:inline distT="0" distB="0" distL="0" distR="0" wp14:anchorId="39210B86" wp14:editId="43C3F78F">
            <wp:extent cx="5274310" cy="355039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AC1" w:rsidRDefault="00A94AC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181462" wp14:editId="53D2C8CB">
            <wp:extent cx="5274310" cy="39117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A1" w:rsidRDefault="001D2CA1">
      <w:pPr>
        <w:rPr>
          <w:rFonts w:hint="eastAsia"/>
        </w:rPr>
      </w:pPr>
      <w:r>
        <w:rPr>
          <w:noProof/>
        </w:rPr>
        <w:drawing>
          <wp:inline distT="0" distB="0" distL="0" distR="0" wp14:anchorId="555796A7" wp14:editId="2FBECF35">
            <wp:extent cx="5274310" cy="335260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A1" w:rsidRDefault="001D2CA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560D88" wp14:editId="0105782B">
            <wp:extent cx="5274310" cy="35137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A1" w:rsidRDefault="001D2CA1">
      <w:pPr>
        <w:rPr>
          <w:rFonts w:hint="eastAsia"/>
        </w:rPr>
      </w:pPr>
      <w:r>
        <w:rPr>
          <w:noProof/>
        </w:rPr>
        <w:drawing>
          <wp:inline distT="0" distB="0" distL="0" distR="0" wp14:anchorId="3D956354" wp14:editId="3CF4ED3D">
            <wp:extent cx="5274310" cy="320548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A1" w:rsidRDefault="001D2CA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6BD7DF" wp14:editId="545E53A2">
            <wp:extent cx="5274310" cy="3363594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A1" w:rsidRDefault="001D2CA1">
      <w:pPr>
        <w:rPr>
          <w:rFonts w:hint="eastAsia"/>
        </w:rPr>
      </w:pPr>
      <w:r>
        <w:rPr>
          <w:noProof/>
        </w:rPr>
        <w:drawing>
          <wp:inline distT="0" distB="0" distL="0" distR="0" wp14:anchorId="5CB511D1" wp14:editId="318B2F24">
            <wp:extent cx="5274310" cy="3956953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A1" w:rsidRDefault="001D2CA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9914D7" wp14:editId="52785D2E">
            <wp:extent cx="5274310" cy="293627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A1" w:rsidRDefault="001D2CA1">
      <w:pPr>
        <w:rPr>
          <w:rFonts w:hint="eastAsia"/>
        </w:rPr>
      </w:pPr>
      <w:r>
        <w:rPr>
          <w:noProof/>
        </w:rPr>
        <w:drawing>
          <wp:inline distT="0" distB="0" distL="0" distR="0" wp14:anchorId="6A95C9AF" wp14:editId="047EC563">
            <wp:extent cx="5274310" cy="3889804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A1" w:rsidRDefault="001D2CA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9DCF12" wp14:editId="134C8909">
            <wp:extent cx="5274310" cy="399297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A1" w:rsidRDefault="001D2CA1">
      <w:pPr>
        <w:rPr>
          <w:rFonts w:hint="eastAsia"/>
        </w:rPr>
      </w:pPr>
    </w:p>
    <w:p w:rsidR="00327743" w:rsidRDefault="00327743">
      <w:pPr>
        <w:rPr>
          <w:rFonts w:hint="eastAsia"/>
        </w:rPr>
      </w:pPr>
    </w:p>
    <w:p w:rsidR="00327743" w:rsidRDefault="00327743">
      <w:pPr>
        <w:rPr>
          <w:rFonts w:hint="eastAsia"/>
        </w:rPr>
      </w:pPr>
    </w:p>
    <w:p w:rsidR="00327743" w:rsidRDefault="00327743">
      <w:pPr>
        <w:rPr>
          <w:rFonts w:hint="eastAsia"/>
        </w:rPr>
      </w:pPr>
      <w:r>
        <w:rPr>
          <w:rFonts w:hint="eastAsia"/>
        </w:rPr>
        <w:t>步骤</w:t>
      </w:r>
    </w:p>
    <w:p w:rsidR="00327743" w:rsidRDefault="00327743" w:rsidP="00327743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定义自定义的</w:t>
      </w:r>
      <w:r>
        <w:rPr>
          <w:rFonts w:hint="eastAsia"/>
        </w:rPr>
        <w:t>annotation</w:t>
      </w:r>
      <w:r>
        <w:rPr>
          <w:rFonts w:hint="eastAsia"/>
        </w:rPr>
        <w:t>类型的</w:t>
      </w:r>
      <w:r>
        <w:rPr>
          <w:rFonts w:hint="eastAsia"/>
        </w:rPr>
        <w:t>log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20" w:color="auto" w:fill="auto"/>
        <w:tblLook w:val="04A0" w:firstRow="1" w:lastRow="0" w:firstColumn="1" w:lastColumn="0" w:noHBand="0" w:noVBand="1"/>
      </w:tblPr>
      <w:tblGrid>
        <w:gridCol w:w="8522"/>
      </w:tblGrid>
      <w:tr w:rsidR="00327743" w:rsidTr="005C63DB">
        <w:tc>
          <w:tcPr>
            <w:tcW w:w="8522" w:type="dxa"/>
            <w:shd w:val="pct20" w:color="auto" w:fill="auto"/>
          </w:tcPr>
          <w:p w:rsidR="00327743" w:rsidRPr="00327743" w:rsidRDefault="00327743" w:rsidP="0032774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327743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package</w:t>
            </w:r>
            <w:r w:rsidRPr="00327743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cn.huangwei.annotation;</w:t>
            </w:r>
          </w:p>
          <w:p w:rsidR="00327743" w:rsidRPr="00327743" w:rsidRDefault="00327743" w:rsidP="0032774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</w:p>
          <w:p w:rsidR="00327743" w:rsidRPr="00327743" w:rsidRDefault="00327743" w:rsidP="0032774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327743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import</w:t>
            </w:r>
            <w:r w:rsidRPr="00327743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java.lang.annotation.Documented;</w:t>
            </w:r>
          </w:p>
          <w:p w:rsidR="00327743" w:rsidRPr="00327743" w:rsidRDefault="00327743" w:rsidP="0032774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327743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import</w:t>
            </w:r>
            <w:r w:rsidRPr="00327743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java.lang.annotation.ElementType;</w:t>
            </w:r>
          </w:p>
          <w:p w:rsidR="00327743" w:rsidRPr="00327743" w:rsidRDefault="00327743" w:rsidP="0032774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327743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import</w:t>
            </w:r>
            <w:r w:rsidRPr="00327743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java.lang.annotation.Retention;</w:t>
            </w:r>
          </w:p>
          <w:p w:rsidR="00327743" w:rsidRPr="00327743" w:rsidRDefault="00327743" w:rsidP="0032774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327743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import</w:t>
            </w:r>
            <w:r w:rsidRPr="00327743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java.lang.annotation.RetentionPolicy;</w:t>
            </w:r>
          </w:p>
          <w:p w:rsidR="00327743" w:rsidRPr="00327743" w:rsidRDefault="00327743" w:rsidP="0032774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327743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import</w:t>
            </w:r>
            <w:r w:rsidRPr="00327743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java.lang.annotation.Target;</w:t>
            </w:r>
          </w:p>
          <w:p w:rsidR="00327743" w:rsidRPr="00327743" w:rsidRDefault="00327743" w:rsidP="0032774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</w:p>
          <w:p w:rsidR="00327743" w:rsidRPr="00327743" w:rsidRDefault="00327743" w:rsidP="0032774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327743">
              <w:rPr>
                <w:rFonts w:ascii="Consolas" w:hAnsi="Consolas" w:cs="Consolas"/>
                <w:color w:val="646464"/>
                <w:kern w:val="0"/>
                <w:sz w:val="22"/>
              </w:rPr>
              <w:t>@Target</w:t>
            </w:r>
            <w:r w:rsidRPr="00327743">
              <w:rPr>
                <w:rFonts w:ascii="Consolas" w:hAnsi="Consolas" w:cs="Consolas"/>
                <w:color w:val="000000"/>
                <w:kern w:val="0"/>
                <w:sz w:val="22"/>
              </w:rPr>
              <w:t>(ElementType.</w:t>
            </w:r>
            <w:r w:rsidRPr="00327743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METHOD</w:t>
            </w:r>
            <w:r w:rsidRPr="00327743">
              <w:rPr>
                <w:rFonts w:ascii="Consolas" w:hAnsi="Consolas" w:cs="Consolas"/>
                <w:color w:val="000000"/>
                <w:kern w:val="0"/>
                <w:sz w:val="22"/>
              </w:rPr>
              <w:t>)</w:t>
            </w:r>
          </w:p>
          <w:p w:rsidR="00327743" w:rsidRPr="00327743" w:rsidRDefault="00327743" w:rsidP="0032774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327743">
              <w:rPr>
                <w:rFonts w:ascii="Consolas" w:hAnsi="Consolas" w:cs="Consolas"/>
                <w:color w:val="646464"/>
                <w:kern w:val="0"/>
                <w:sz w:val="22"/>
              </w:rPr>
              <w:t>@Documented</w:t>
            </w:r>
          </w:p>
          <w:p w:rsidR="00327743" w:rsidRPr="00327743" w:rsidRDefault="00327743" w:rsidP="0032774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327743">
              <w:rPr>
                <w:rFonts w:ascii="Consolas" w:hAnsi="Consolas" w:cs="Consolas"/>
                <w:color w:val="646464"/>
                <w:kern w:val="0"/>
                <w:sz w:val="22"/>
              </w:rPr>
              <w:t>@Retention</w:t>
            </w:r>
            <w:r w:rsidRPr="00327743">
              <w:rPr>
                <w:rFonts w:ascii="Consolas" w:hAnsi="Consolas" w:cs="Consolas"/>
                <w:color w:val="000000"/>
                <w:kern w:val="0"/>
                <w:sz w:val="22"/>
              </w:rPr>
              <w:t>(RetentionPolicy.</w:t>
            </w:r>
            <w:r w:rsidRPr="00327743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RUNTIME</w:t>
            </w:r>
            <w:r w:rsidRPr="00327743">
              <w:rPr>
                <w:rFonts w:ascii="Consolas" w:hAnsi="Consolas" w:cs="Consolas"/>
                <w:color w:val="000000"/>
                <w:kern w:val="0"/>
                <w:sz w:val="22"/>
              </w:rPr>
              <w:t>)</w:t>
            </w:r>
          </w:p>
          <w:p w:rsidR="00327743" w:rsidRPr="00327743" w:rsidRDefault="00327743" w:rsidP="0032774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327743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 w:rsidRPr="00327743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 w:rsidRPr="00327743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@interface</w:t>
            </w:r>
            <w:r w:rsidRPr="00327743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 w:rsidRPr="00327743">
              <w:rPr>
                <w:rFonts w:ascii="Consolas" w:hAnsi="Consolas" w:cs="Consolas"/>
                <w:color w:val="646464"/>
                <w:kern w:val="0"/>
                <w:sz w:val="22"/>
              </w:rPr>
              <w:t>Token</w:t>
            </w:r>
            <w:r w:rsidRPr="00327743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{</w:t>
            </w:r>
          </w:p>
          <w:p w:rsidR="00327743" w:rsidRPr="00327743" w:rsidRDefault="00327743" w:rsidP="0032774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327743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327743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boolean</w:t>
            </w:r>
            <w:r w:rsidRPr="00327743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save() </w:t>
            </w:r>
            <w:r w:rsidRPr="00327743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default</w:t>
            </w:r>
            <w:r w:rsidRPr="00327743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 w:rsidRPr="00327743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false</w:t>
            </w:r>
            <w:r w:rsidRPr="00327743"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327743" w:rsidRPr="00327743" w:rsidRDefault="00327743" w:rsidP="0032774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327743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327743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boolean</w:t>
            </w:r>
            <w:r w:rsidRPr="00327743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remove() </w:t>
            </w:r>
            <w:r w:rsidRPr="00327743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default</w:t>
            </w:r>
            <w:r w:rsidRPr="00327743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 w:rsidRPr="00327743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false</w:t>
            </w:r>
            <w:r w:rsidRPr="00327743"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327743" w:rsidRPr="00327743" w:rsidRDefault="00327743" w:rsidP="0032774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327743">
              <w:rPr>
                <w:rFonts w:ascii="Consolas" w:hAnsi="Consolas" w:cs="Consolas"/>
                <w:color w:val="000000"/>
                <w:kern w:val="0"/>
                <w:sz w:val="22"/>
              </w:rPr>
              <w:t>}</w:t>
            </w:r>
          </w:p>
          <w:p w:rsidR="00327743" w:rsidRDefault="00327743" w:rsidP="00327743">
            <w:pPr>
              <w:spacing w:line="360" w:lineRule="auto"/>
              <w:rPr>
                <w:rFonts w:hint="eastAsia"/>
              </w:rPr>
            </w:pPr>
          </w:p>
          <w:p w:rsidR="00327743" w:rsidRPr="009E29EF" w:rsidRDefault="00327743" w:rsidP="00327743">
            <w:pPr>
              <w:spacing w:line="360" w:lineRule="auto"/>
            </w:pPr>
          </w:p>
        </w:tc>
      </w:tr>
    </w:tbl>
    <w:p w:rsidR="00327743" w:rsidRDefault="00327743" w:rsidP="00327743">
      <w:pPr>
        <w:pStyle w:val="a6"/>
        <w:ind w:left="420" w:firstLineChars="0" w:firstLine="0"/>
        <w:rPr>
          <w:rFonts w:hint="eastAsia"/>
        </w:rPr>
      </w:pPr>
    </w:p>
    <w:p w:rsidR="00327743" w:rsidRDefault="00327743" w:rsidP="00327743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在指定的方法上加上定义的</w:t>
      </w:r>
      <w:r>
        <w:rPr>
          <w:rFonts w:hint="eastAsia"/>
        </w:rPr>
        <w:t>annotation</w:t>
      </w:r>
      <w:r>
        <w:rPr>
          <w:rFonts w:hint="eastAsia"/>
        </w:rPr>
        <w:t>的日志类型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20" w:color="auto" w:fill="auto"/>
        <w:tblLook w:val="04A0" w:firstRow="1" w:lastRow="0" w:firstColumn="1" w:lastColumn="0" w:noHBand="0" w:noVBand="1"/>
      </w:tblPr>
      <w:tblGrid>
        <w:gridCol w:w="8522"/>
      </w:tblGrid>
      <w:tr w:rsidR="00327743" w:rsidTr="005C63DB">
        <w:tc>
          <w:tcPr>
            <w:tcW w:w="8522" w:type="dxa"/>
            <w:shd w:val="pct20" w:color="auto" w:fill="auto"/>
          </w:tcPr>
          <w:p w:rsidR="00327743" w:rsidRPr="00327743" w:rsidRDefault="00327743" w:rsidP="0032774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327743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package</w:t>
            </w:r>
            <w:r w:rsidRPr="00327743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cn.huangwei.aop;</w:t>
            </w:r>
          </w:p>
          <w:p w:rsidR="00327743" w:rsidRPr="00327743" w:rsidRDefault="00327743" w:rsidP="0032774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</w:p>
          <w:p w:rsidR="00327743" w:rsidRPr="00327743" w:rsidRDefault="00327743" w:rsidP="0032774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327743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import</w:t>
            </w:r>
            <w:r w:rsidRPr="00327743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cn.huangwei.annotation.Token;</w:t>
            </w:r>
          </w:p>
          <w:p w:rsidR="00327743" w:rsidRPr="00327743" w:rsidRDefault="00327743" w:rsidP="0032774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</w:p>
          <w:p w:rsidR="00327743" w:rsidRPr="00327743" w:rsidRDefault="00327743" w:rsidP="0032774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327743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 w:rsidRPr="00327743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 w:rsidRPr="00327743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r w:rsidRPr="00327743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Book {</w:t>
            </w:r>
          </w:p>
          <w:p w:rsidR="00327743" w:rsidRPr="00327743" w:rsidRDefault="00327743" w:rsidP="0032774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327743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327743">
              <w:rPr>
                <w:rFonts w:ascii="Consolas" w:hAnsi="Consolas" w:cs="Consolas"/>
                <w:color w:val="646464"/>
                <w:kern w:val="0"/>
                <w:sz w:val="22"/>
              </w:rPr>
              <w:t>@Token</w:t>
            </w:r>
            <w:r w:rsidRPr="00327743">
              <w:rPr>
                <w:rFonts w:ascii="Consolas" w:hAnsi="Consolas" w:cs="Consolas"/>
                <w:color w:val="000000"/>
                <w:kern w:val="0"/>
                <w:sz w:val="22"/>
              </w:rPr>
              <w:t>(remove=</w:t>
            </w:r>
            <w:r w:rsidRPr="00327743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true</w:t>
            </w:r>
            <w:r w:rsidRPr="00327743">
              <w:rPr>
                <w:rFonts w:ascii="Consolas" w:hAnsi="Consolas" w:cs="Consolas"/>
                <w:color w:val="000000"/>
                <w:kern w:val="0"/>
                <w:sz w:val="22"/>
              </w:rPr>
              <w:t>)</w:t>
            </w:r>
          </w:p>
          <w:p w:rsidR="00327743" w:rsidRPr="00327743" w:rsidRDefault="00327743" w:rsidP="0032774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327743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327743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 w:rsidRPr="00327743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 w:rsidRPr="00327743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 w:rsidRPr="00327743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add(){</w:t>
            </w:r>
          </w:p>
          <w:p w:rsidR="00327743" w:rsidRPr="00327743" w:rsidRDefault="00327743" w:rsidP="0032774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327743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327743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 w:rsidRPr="00327743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 w:rsidRPr="00327743"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 w:rsidRPr="00327743">
              <w:rPr>
                <w:rFonts w:ascii="Consolas" w:hAnsi="Consolas" w:cs="Consolas"/>
                <w:color w:val="2A00FF"/>
                <w:kern w:val="0"/>
                <w:sz w:val="22"/>
              </w:rPr>
              <w:t>"add......"</w:t>
            </w:r>
            <w:r w:rsidRPr="00327743"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327743" w:rsidRPr="00327743" w:rsidRDefault="00327743" w:rsidP="0032774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327743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327743" w:rsidRPr="00327743" w:rsidRDefault="00327743" w:rsidP="0032774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327743">
              <w:rPr>
                <w:rFonts w:ascii="Consolas" w:hAnsi="Consolas" w:cs="Consolas"/>
                <w:color w:val="000000"/>
                <w:kern w:val="0"/>
                <w:sz w:val="22"/>
              </w:rPr>
              <w:t>}</w:t>
            </w:r>
          </w:p>
          <w:p w:rsidR="00327743" w:rsidRPr="009E29EF" w:rsidRDefault="00327743" w:rsidP="00327743">
            <w:pPr>
              <w:pStyle w:val="a6"/>
              <w:spacing w:line="360" w:lineRule="auto"/>
              <w:ind w:left="420" w:firstLineChars="0" w:firstLine="0"/>
            </w:pPr>
          </w:p>
        </w:tc>
      </w:tr>
    </w:tbl>
    <w:p w:rsidR="00327743" w:rsidRDefault="00327743" w:rsidP="00327743">
      <w:pPr>
        <w:pStyle w:val="a6"/>
        <w:ind w:left="420" w:firstLineChars="0" w:firstLine="0"/>
        <w:rPr>
          <w:rFonts w:hint="eastAsia"/>
        </w:rPr>
      </w:pPr>
    </w:p>
    <w:p w:rsidR="00327743" w:rsidRDefault="00327743" w:rsidP="00327743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定义切片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20" w:color="auto" w:fill="auto"/>
        <w:tblLook w:val="04A0" w:firstRow="1" w:lastRow="0" w:firstColumn="1" w:lastColumn="0" w:noHBand="0" w:noVBand="1"/>
      </w:tblPr>
      <w:tblGrid>
        <w:gridCol w:w="8522"/>
      </w:tblGrid>
      <w:tr w:rsidR="00327743" w:rsidTr="005C63DB">
        <w:tc>
          <w:tcPr>
            <w:tcW w:w="8522" w:type="dxa"/>
            <w:shd w:val="pct20" w:color="auto" w:fill="auto"/>
          </w:tcPr>
          <w:p w:rsidR="00DE5F19" w:rsidRPr="00DE5F19" w:rsidRDefault="00DE5F19" w:rsidP="00DE5F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E5F19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package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cn.huangwei.aspect;</w:t>
            </w:r>
          </w:p>
          <w:p w:rsidR="00DE5F19" w:rsidRPr="00DE5F19" w:rsidRDefault="00DE5F19" w:rsidP="00DE5F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</w:p>
          <w:p w:rsidR="00DE5F19" w:rsidRPr="00DE5F19" w:rsidRDefault="00DE5F19" w:rsidP="00DE5F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E5F19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import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java.lang.reflect.Method;</w:t>
            </w:r>
          </w:p>
          <w:p w:rsidR="00DE5F19" w:rsidRPr="00DE5F19" w:rsidRDefault="00DE5F19" w:rsidP="00DE5F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</w:p>
          <w:p w:rsidR="00DE5F19" w:rsidRPr="00DE5F19" w:rsidRDefault="00DE5F19" w:rsidP="00DE5F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E5F19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import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org.aspectj.lang.JoinPoint;</w:t>
            </w:r>
          </w:p>
          <w:p w:rsidR="00DE5F19" w:rsidRPr="00DE5F19" w:rsidRDefault="00DE5F19" w:rsidP="00DE5F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E5F19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import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org.aspectj.lang.annotation.Aspect;</w:t>
            </w:r>
          </w:p>
          <w:p w:rsidR="00DE5F19" w:rsidRPr="00DE5F19" w:rsidRDefault="00DE5F19" w:rsidP="00DE5F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E5F19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import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org.aspectj.lang.annotation.Before;</w:t>
            </w:r>
          </w:p>
          <w:p w:rsidR="00DE5F19" w:rsidRPr="00DE5F19" w:rsidRDefault="00DE5F19" w:rsidP="00DE5F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E5F19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import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org.aspectj.lang.annotation.Pointcut;</w:t>
            </w:r>
          </w:p>
          <w:p w:rsidR="00DE5F19" w:rsidRPr="00DE5F19" w:rsidRDefault="00DE5F19" w:rsidP="00DE5F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E5F19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import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org.springframework.stereotype.Component;</w:t>
            </w:r>
          </w:p>
          <w:p w:rsidR="00DE5F19" w:rsidRPr="00DE5F19" w:rsidRDefault="00DE5F19" w:rsidP="00DE5F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</w:p>
          <w:p w:rsidR="00DE5F19" w:rsidRPr="00DE5F19" w:rsidRDefault="00DE5F19" w:rsidP="00DE5F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E5F19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import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cn.huangwei.annotation.Token;</w:t>
            </w:r>
          </w:p>
          <w:p w:rsidR="00DE5F19" w:rsidRPr="00DE5F19" w:rsidRDefault="00DE5F19" w:rsidP="00DE5F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E5F19">
              <w:rPr>
                <w:rFonts w:ascii="Consolas" w:hAnsi="Consolas" w:cs="Consolas"/>
                <w:color w:val="646464"/>
                <w:kern w:val="0"/>
                <w:sz w:val="22"/>
              </w:rPr>
              <w:t>@Component</w:t>
            </w:r>
          </w:p>
          <w:p w:rsidR="00DE5F19" w:rsidRPr="00DE5F19" w:rsidRDefault="00DE5F19" w:rsidP="00DE5F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E5F19">
              <w:rPr>
                <w:rFonts w:ascii="Consolas" w:hAnsi="Consolas" w:cs="Consolas"/>
                <w:color w:val="646464"/>
                <w:kern w:val="0"/>
                <w:sz w:val="22"/>
              </w:rPr>
              <w:t>@Aspect</w:t>
            </w:r>
          </w:p>
          <w:p w:rsidR="00DE5F19" w:rsidRPr="00DE5F19" w:rsidRDefault="00DE5F19" w:rsidP="00DE5F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E5F19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 w:rsidRPr="00DE5F19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TokenAspect {</w:t>
            </w:r>
          </w:p>
          <w:p w:rsidR="00DE5F19" w:rsidRPr="00DE5F19" w:rsidRDefault="00DE5F19" w:rsidP="00DE5F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E5F19">
              <w:rPr>
                <w:rFonts w:ascii="Consolas" w:hAnsi="Consolas" w:cs="Consolas"/>
                <w:color w:val="646464"/>
                <w:kern w:val="0"/>
                <w:sz w:val="22"/>
              </w:rPr>
              <w:t>@Pointcut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>(</w:t>
            </w:r>
            <w:r w:rsidRPr="00DE5F19"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 w:rsidR="002432F8" w:rsidRPr="002432F8">
              <w:rPr>
                <w:rFonts w:ascii="Consolas" w:hAnsi="Consolas" w:cs="Consolas"/>
                <w:color w:val="2A00FF"/>
                <w:kern w:val="0"/>
                <w:sz w:val="22"/>
              </w:rPr>
              <w:t>@annotation(cn.huangwei.annotation.Token)</w:t>
            </w:r>
            <w:r w:rsidRPr="00DE5F19"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>)</w:t>
            </w:r>
            <w:r w:rsidR="002432F8">
              <w:rPr>
                <w:rFonts w:ascii="Consolas" w:hAnsi="Consolas" w:cs="Consolas" w:hint="eastAsia"/>
                <w:color w:val="000000"/>
                <w:kern w:val="0"/>
                <w:sz w:val="22"/>
              </w:rPr>
              <w:t>//</w:t>
            </w:r>
            <w:r w:rsidR="002432F8">
              <w:rPr>
                <w:rFonts w:ascii="Consolas" w:hAnsi="Consolas" w:cs="Consolas" w:hint="eastAsia"/>
                <w:color w:val="000000"/>
                <w:kern w:val="0"/>
                <w:sz w:val="22"/>
              </w:rPr>
              <w:t>直接定位到</w:t>
            </w:r>
            <w:r w:rsidR="002432F8">
              <w:rPr>
                <w:rFonts w:ascii="Consolas" w:hAnsi="Consolas" w:cs="Consolas" w:hint="eastAsia"/>
                <w:color w:val="000000"/>
                <w:kern w:val="0"/>
                <w:sz w:val="22"/>
              </w:rPr>
              <w:t>annotation</w:t>
            </w:r>
            <w:r w:rsidR="007C3248">
              <w:rPr>
                <w:rFonts w:ascii="Consolas" w:hAnsi="Consolas" w:cs="Consolas" w:hint="eastAsia"/>
                <w:color w:val="000000"/>
                <w:kern w:val="0"/>
                <w:sz w:val="22"/>
              </w:rPr>
              <w:t>的类的类的路径名</w:t>
            </w:r>
            <w:bookmarkStart w:id="0" w:name="_GoBack"/>
            <w:bookmarkEnd w:id="0"/>
          </w:p>
          <w:p w:rsidR="00DE5F19" w:rsidRPr="00DE5F19" w:rsidRDefault="00DE5F19" w:rsidP="00DE5F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E5F19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 w:rsidRPr="00DE5F19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aspect(){</w:t>
            </w:r>
          </w:p>
          <w:p w:rsidR="00DE5F19" w:rsidRPr="00DE5F19" w:rsidRDefault="00DE5F19" w:rsidP="00DE5F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DE5F19" w:rsidRPr="00DE5F19" w:rsidRDefault="00DE5F19" w:rsidP="00DE5F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DE5F19" w:rsidRPr="00DE5F19" w:rsidRDefault="00DE5F19" w:rsidP="00DE5F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DE5F19" w:rsidRPr="00DE5F19" w:rsidRDefault="00DE5F19" w:rsidP="00DE5F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E5F19">
              <w:rPr>
                <w:rFonts w:ascii="Consolas" w:hAnsi="Consolas" w:cs="Consolas"/>
                <w:color w:val="646464"/>
                <w:kern w:val="0"/>
                <w:sz w:val="22"/>
              </w:rPr>
              <w:t>@Before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>(</w:t>
            </w:r>
            <w:r w:rsidRPr="00DE5F19">
              <w:rPr>
                <w:rFonts w:ascii="Consolas" w:hAnsi="Consolas" w:cs="Consolas"/>
                <w:color w:val="2A00FF"/>
                <w:kern w:val="0"/>
                <w:sz w:val="22"/>
              </w:rPr>
              <w:t>"aspect()"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>)</w:t>
            </w:r>
          </w:p>
          <w:p w:rsidR="00DE5F19" w:rsidRPr="00DE5F19" w:rsidRDefault="00DE5F19" w:rsidP="00DE5F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E5F19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 w:rsidRPr="00DE5F19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before(JoinPoint </w:t>
            </w:r>
            <w:r w:rsidRPr="00DE5F19">
              <w:rPr>
                <w:rFonts w:ascii="Consolas" w:hAnsi="Consolas" w:cs="Consolas"/>
                <w:color w:val="6A3E3E"/>
                <w:kern w:val="0"/>
                <w:sz w:val="22"/>
              </w:rPr>
              <w:t>joinPoint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) </w:t>
            </w:r>
            <w:r w:rsidRPr="00DE5F19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throws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ClassNotFoundException{</w:t>
            </w:r>
          </w:p>
          <w:p w:rsidR="00DE5F19" w:rsidRPr="00DE5F19" w:rsidRDefault="00DE5F19" w:rsidP="00DE5F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String </w:t>
            </w:r>
            <w:r w:rsidRPr="00DE5F19">
              <w:rPr>
                <w:rFonts w:ascii="Consolas" w:hAnsi="Consolas" w:cs="Consolas"/>
                <w:color w:val="6A3E3E"/>
                <w:kern w:val="0"/>
                <w:sz w:val="22"/>
              </w:rPr>
              <w:t>targetName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 w:rsidRPr="00DE5F19">
              <w:rPr>
                <w:rFonts w:ascii="Consolas" w:hAnsi="Consolas" w:cs="Consolas"/>
                <w:color w:val="6A3E3E"/>
                <w:kern w:val="0"/>
                <w:sz w:val="22"/>
              </w:rPr>
              <w:t>joinPoint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>.getTarget().getClass().getName();</w:t>
            </w:r>
            <w:r w:rsidRPr="00DE5F19"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 w:rsidRPr="00DE5F19">
              <w:rPr>
                <w:rFonts w:ascii="Consolas" w:hAnsi="Consolas" w:cs="Consolas"/>
                <w:color w:val="3F7F5F"/>
                <w:kern w:val="0"/>
                <w:sz w:val="22"/>
              </w:rPr>
              <w:t>得到目标方法的类名</w:t>
            </w:r>
          </w:p>
          <w:p w:rsidR="00DE5F19" w:rsidRPr="00DE5F19" w:rsidRDefault="00DE5F19" w:rsidP="00DE5F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String </w:t>
            </w:r>
            <w:r w:rsidRPr="00DE5F19">
              <w:rPr>
                <w:rFonts w:ascii="Consolas" w:hAnsi="Consolas" w:cs="Consolas"/>
                <w:color w:val="6A3E3E"/>
                <w:kern w:val="0"/>
                <w:sz w:val="22"/>
              </w:rPr>
              <w:t>methodName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 w:rsidRPr="00DE5F19">
              <w:rPr>
                <w:rFonts w:ascii="Consolas" w:hAnsi="Consolas" w:cs="Consolas"/>
                <w:color w:val="6A3E3E"/>
                <w:kern w:val="0"/>
                <w:sz w:val="22"/>
              </w:rPr>
              <w:t>joinPoint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>.getSignature().getName();</w:t>
            </w:r>
            <w:r w:rsidRPr="00DE5F19"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 w:rsidRPr="00DE5F19">
              <w:rPr>
                <w:rFonts w:ascii="Consolas" w:hAnsi="Consolas" w:cs="Consolas"/>
                <w:color w:val="3F7F5F"/>
                <w:kern w:val="0"/>
                <w:sz w:val="22"/>
              </w:rPr>
              <w:t>得到方法名</w:t>
            </w:r>
          </w:p>
          <w:p w:rsidR="00DE5F19" w:rsidRPr="00DE5F19" w:rsidRDefault="00DE5F19" w:rsidP="00DE5F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Object[] </w:t>
            </w:r>
            <w:r w:rsidRPr="00DE5F19">
              <w:rPr>
                <w:rFonts w:ascii="Consolas" w:hAnsi="Consolas" w:cs="Consolas"/>
                <w:color w:val="6A3E3E"/>
                <w:kern w:val="0"/>
                <w:sz w:val="22"/>
              </w:rPr>
              <w:t>argus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 w:rsidRPr="00DE5F19">
              <w:rPr>
                <w:rFonts w:ascii="Consolas" w:hAnsi="Consolas" w:cs="Consolas"/>
                <w:color w:val="6A3E3E"/>
                <w:kern w:val="0"/>
                <w:sz w:val="22"/>
              </w:rPr>
              <w:t>joinPoint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>.getArgs();</w:t>
            </w:r>
            <w:r w:rsidRPr="00DE5F19"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 w:rsidRPr="00DE5F19">
              <w:rPr>
                <w:rFonts w:ascii="Consolas" w:hAnsi="Consolas" w:cs="Consolas"/>
                <w:color w:val="3F7F5F"/>
                <w:kern w:val="0"/>
                <w:sz w:val="22"/>
              </w:rPr>
              <w:t>获取方法的参数</w:t>
            </w:r>
          </w:p>
          <w:p w:rsidR="00DE5F19" w:rsidRPr="00DE5F19" w:rsidRDefault="00DE5F19" w:rsidP="00DE5F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Class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 w:rsidRPr="00DE5F19">
              <w:rPr>
                <w:rFonts w:ascii="Consolas" w:hAnsi="Consolas" w:cs="Consolas"/>
                <w:color w:val="6A3E3E"/>
                <w:kern w:val="0"/>
                <w:sz w:val="22"/>
              </w:rPr>
              <w:t>targetClass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Class.</w:t>
            </w:r>
            <w:r w:rsidRPr="00DE5F19"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</w:rPr>
              <w:t>forName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>(</w:t>
            </w:r>
            <w:r w:rsidRPr="00DE5F19">
              <w:rPr>
                <w:rFonts w:ascii="Consolas" w:hAnsi="Consolas" w:cs="Consolas"/>
                <w:color w:val="6A3E3E"/>
                <w:kern w:val="0"/>
                <w:sz w:val="22"/>
              </w:rPr>
              <w:t>targetName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  <w:r w:rsidRPr="00DE5F19"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 w:rsidRPr="00DE5F19">
              <w:rPr>
                <w:rFonts w:ascii="Consolas" w:hAnsi="Consolas" w:cs="Consolas"/>
                <w:color w:val="3F7F5F"/>
                <w:kern w:val="0"/>
                <w:sz w:val="22"/>
              </w:rPr>
              <w:t>取到目标类</w:t>
            </w:r>
          </w:p>
          <w:p w:rsidR="00DE5F19" w:rsidRPr="00DE5F19" w:rsidRDefault="00DE5F19" w:rsidP="00DE5F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lastRenderedPageBreak/>
              <w:tab/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Method[] </w:t>
            </w:r>
            <w:r w:rsidRPr="00DE5F19">
              <w:rPr>
                <w:rFonts w:ascii="Consolas" w:hAnsi="Consolas" w:cs="Consolas"/>
                <w:color w:val="6A3E3E"/>
                <w:kern w:val="0"/>
                <w:sz w:val="22"/>
              </w:rPr>
              <w:t>methods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 w:rsidRPr="00DE5F19">
              <w:rPr>
                <w:rFonts w:ascii="Consolas" w:hAnsi="Consolas" w:cs="Consolas"/>
                <w:color w:val="6A3E3E"/>
                <w:kern w:val="0"/>
                <w:sz w:val="22"/>
              </w:rPr>
              <w:t>targetClass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>.getMethods();</w:t>
            </w:r>
            <w:r w:rsidRPr="00DE5F19"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 w:rsidRPr="00DE5F19">
              <w:rPr>
                <w:rFonts w:ascii="Consolas" w:hAnsi="Consolas" w:cs="Consolas"/>
                <w:color w:val="3F7F5F"/>
                <w:kern w:val="0"/>
                <w:sz w:val="22"/>
              </w:rPr>
              <w:t>取到目标类的所有方法</w:t>
            </w:r>
          </w:p>
          <w:p w:rsidR="00DE5F19" w:rsidRPr="00DE5F19" w:rsidRDefault="00DE5F19" w:rsidP="00DE5F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E5F19">
              <w:rPr>
                <w:rFonts w:ascii="Consolas" w:hAnsi="Consolas" w:cs="Consolas"/>
                <w:color w:val="646464"/>
                <w:kern w:val="0"/>
                <w:sz w:val="22"/>
              </w:rPr>
              <w:t>Token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 w:rsidRPr="00DE5F19">
              <w:rPr>
                <w:rFonts w:ascii="Consolas" w:hAnsi="Consolas" w:cs="Consolas"/>
                <w:color w:val="6A3E3E"/>
                <w:kern w:val="0"/>
                <w:sz w:val="22"/>
              </w:rPr>
              <w:t>annotation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 w:rsidRPr="00DE5F19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null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DE5F19" w:rsidRPr="00DE5F19" w:rsidRDefault="00DE5F19" w:rsidP="00DE5F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E5F19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for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(Method </w:t>
            </w:r>
            <w:r w:rsidRPr="00DE5F19">
              <w:rPr>
                <w:rFonts w:ascii="Consolas" w:hAnsi="Consolas" w:cs="Consolas"/>
                <w:color w:val="6A3E3E"/>
                <w:kern w:val="0"/>
                <w:sz w:val="22"/>
              </w:rPr>
              <w:t>method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: </w:t>
            </w:r>
            <w:r w:rsidRPr="00DE5F19">
              <w:rPr>
                <w:rFonts w:ascii="Consolas" w:hAnsi="Consolas" w:cs="Consolas"/>
                <w:color w:val="6A3E3E"/>
                <w:kern w:val="0"/>
                <w:sz w:val="22"/>
              </w:rPr>
              <w:t>methods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>) {</w:t>
            </w:r>
          </w:p>
          <w:p w:rsidR="00DE5F19" w:rsidRPr="00DE5F19" w:rsidRDefault="00DE5F19" w:rsidP="00DE5F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E5F19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if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>(</w:t>
            </w:r>
            <w:r w:rsidRPr="00DE5F19">
              <w:rPr>
                <w:rFonts w:ascii="Consolas" w:hAnsi="Consolas" w:cs="Consolas"/>
                <w:color w:val="6A3E3E"/>
                <w:kern w:val="0"/>
                <w:sz w:val="22"/>
              </w:rPr>
              <w:t>method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>.getName().equals(</w:t>
            </w:r>
            <w:r w:rsidRPr="00DE5F19">
              <w:rPr>
                <w:rFonts w:ascii="Consolas" w:hAnsi="Consolas" w:cs="Consolas"/>
                <w:color w:val="6A3E3E"/>
                <w:kern w:val="0"/>
                <w:sz w:val="22"/>
              </w:rPr>
              <w:t>methodName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>)){</w:t>
            </w:r>
            <w:r w:rsidRPr="00DE5F19"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 w:rsidRPr="00DE5F19">
              <w:rPr>
                <w:rFonts w:ascii="Consolas" w:hAnsi="Consolas" w:cs="Consolas"/>
                <w:color w:val="3F7F5F"/>
                <w:kern w:val="0"/>
                <w:sz w:val="22"/>
              </w:rPr>
              <w:t>如果等于调用的方法名</w:t>
            </w:r>
          </w:p>
          <w:p w:rsidR="00DE5F19" w:rsidRPr="00DE5F19" w:rsidRDefault="00DE5F19" w:rsidP="00DE5F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Class&lt;?&gt;[] </w:t>
            </w:r>
            <w:r w:rsidRPr="00DE5F19">
              <w:rPr>
                <w:rFonts w:ascii="Consolas" w:hAnsi="Consolas" w:cs="Consolas"/>
                <w:color w:val="6A3E3E"/>
                <w:kern w:val="0"/>
                <w:sz w:val="22"/>
              </w:rPr>
              <w:t>classes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 w:rsidRPr="00DE5F19">
              <w:rPr>
                <w:rFonts w:ascii="Consolas" w:hAnsi="Consolas" w:cs="Consolas"/>
                <w:color w:val="6A3E3E"/>
                <w:kern w:val="0"/>
                <w:sz w:val="22"/>
              </w:rPr>
              <w:t>method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>.getParameterTypes();</w:t>
            </w:r>
          </w:p>
          <w:p w:rsidR="00DE5F19" w:rsidRPr="00DE5F19" w:rsidRDefault="00DE5F19" w:rsidP="00DE5F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E5F19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if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>(</w:t>
            </w:r>
            <w:r w:rsidRPr="00DE5F19">
              <w:rPr>
                <w:rFonts w:ascii="Consolas" w:hAnsi="Consolas" w:cs="Consolas"/>
                <w:color w:val="6A3E3E"/>
                <w:kern w:val="0"/>
                <w:sz w:val="22"/>
              </w:rPr>
              <w:t>classes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>.</w:t>
            </w:r>
            <w:r w:rsidRPr="00DE5F19">
              <w:rPr>
                <w:rFonts w:ascii="Consolas" w:hAnsi="Consolas" w:cs="Consolas"/>
                <w:color w:val="0000C0"/>
                <w:kern w:val="0"/>
                <w:sz w:val="22"/>
              </w:rPr>
              <w:t>length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>==</w:t>
            </w:r>
            <w:r w:rsidRPr="00DE5F19">
              <w:rPr>
                <w:rFonts w:ascii="Consolas" w:hAnsi="Consolas" w:cs="Consolas"/>
                <w:color w:val="6A3E3E"/>
                <w:kern w:val="0"/>
                <w:sz w:val="22"/>
              </w:rPr>
              <w:t>argus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>.</w:t>
            </w:r>
            <w:r w:rsidRPr="00DE5F19">
              <w:rPr>
                <w:rFonts w:ascii="Consolas" w:hAnsi="Consolas" w:cs="Consolas"/>
                <w:color w:val="0000C0"/>
                <w:kern w:val="0"/>
                <w:sz w:val="22"/>
              </w:rPr>
              <w:t>length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>){</w:t>
            </w:r>
            <w:r w:rsidRPr="00DE5F19"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 w:rsidRPr="00DE5F19">
              <w:rPr>
                <w:rFonts w:ascii="Consolas" w:hAnsi="Consolas" w:cs="Consolas"/>
                <w:color w:val="3F7F5F"/>
                <w:kern w:val="0"/>
                <w:sz w:val="22"/>
              </w:rPr>
              <w:t>并且参数也相等</w:t>
            </w:r>
          </w:p>
          <w:p w:rsidR="00DE5F19" w:rsidRPr="00DE5F19" w:rsidRDefault="00DE5F19" w:rsidP="00DE5F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E5F19">
              <w:rPr>
                <w:rFonts w:ascii="Consolas" w:hAnsi="Consolas" w:cs="Consolas"/>
                <w:color w:val="6A3E3E"/>
                <w:kern w:val="0"/>
                <w:sz w:val="22"/>
              </w:rPr>
              <w:t>annotation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 w:rsidRPr="00DE5F19">
              <w:rPr>
                <w:rFonts w:ascii="Consolas" w:hAnsi="Consolas" w:cs="Consolas"/>
                <w:color w:val="6A3E3E"/>
                <w:kern w:val="0"/>
                <w:sz w:val="22"/>
              </w:rPr>
              <w:t>method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>.getAnnotation(</w:t>
            </w:r>
            <w:r w:rsidRPr="00DE5F19">
              <w:rPr>
                <w:rFonts w:ascii="Consolas" w:hAnsi="Consolas" w:cs="Consolas"/>
                <w:color w:val="646464"/>
                <w:kern w:val="0"/>
                <w:sz w:val="22"/>
              </w:rPr>
              <w:t>Token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>.</w:t>
            </w:r>
            <w:r w:rsidRPr="00DE5F19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  <w:r w:rsidRPr="00DE5F19"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 w:rsidRPr="00DE5F19">
              <w:rPr>
                <w:rFonts w:ascii="Consolas" w:hAnsi="Consolas" w:cs="Consolas"/>
                <w:color w:val="3F7F5F"/>
                <w:kern w:val="0"/>
                <w:sz w:val="22"/>
              </w:rPr>
              <w:t>获取设置的</w:t>
            </w:r>
            <w:r w:rsidRPr="00DE5F19">
              <w:rPr>
                <w:rFonts w:ascii="Consolas" w:hAnsi="Consolas" w:cs="Consolas"/>
                <w:color w:val="3F7F5F"/>
                <w:kern w:val="0"/>
                <w:sz w:val="22"/>
              </w:rPr>
              <w:t>annotation</w:t>
            </w:r>
            <w:r w:rsidRPr="00DE5F19">
              <w:rPr>
                <w:rFonts w:ascii="Consolas" w:hAnsi="Consolas" w:cs="Consolas"/>
                <w:color w:val="3F7F5F"/>
                <w:kern w:val="0"/>
                <w:sz w:val="22"/>
              </w:rPr>
              <w:t>对象</w:t>
            </w:r>
            <w:r w:rsidRPr="00DE5F19">
              <w:rPr>
                <w:rFonts w:ascii="Consolas" w:hAnsi="Consolas" w:cs="Consolas"/>
                <w:color w:val="3F7F5F"/>
                <w:kern w:val="0"/>
                <w:sz w:val="22"/>
              </w:rPr>
              <w:t>@Token(remove=true)</w:t>
            </w:r>
          </w:p>
          <w:p w:rsidR="00DE5F19" w:rsidRPr="00DE5F19" w:rsidRDefault="00DE5F19" w:rsidP="00DE5F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 w:rsidRPr="00DE5F19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 w:rsidRPr="00DE5F19">
              <w:rPr>
                <w:rFonts w:ascii="Consolas" w:hAnsi="Consolas" w:cs="Consolas"/>
                <w:color w:val="6A3E3E"/>
                <w:kern w:val="0"/>
                <w:sz w:val="22"/>
              </w:rPr>
              <w:t>annotation</w:t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>.remove());</w:t>
            </w:r>
            <w:r w:rsidRPr="00DE5F19"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 w:rsidRPr="00DE5F19">
              <w:rPr>
                <w:rFonts w:ascii="Consolas" w:hAnsi="Consolas" w:cs="Consolas"/>
                <w:color w:val="3F7F5F"/>
                <w:kern w:val="0"/>
                <w:sz w:val="22"/>
              </w:rPr>
              <w:t>获取方法的属性值</w:t>
            </w:r>
          </w:p>
          <w:p w:rsidR="00DE5F19" w:rsidRPr="00DE5F19" w:rsidRDefault="00DE5F19" w:rsidP="00DE5F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DE5F19" w:rsidRPr="00DE5F19" w:rsidRDefault="00DE5F19" w:rsidP="00DE5F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DE5F19" w:rsidRPr="00DE5F19" w:rsidRDefault="00DE5F19" w:rsidP="00DE5F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DE5F19" w:rsidRPr="00DE5F19" w:rsidRDefault="00DE5F19" w:rsidP="00DE5F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DE5F19" w:rsidRPr="00DE5F19" w:rsidRDefault="00DE5F19" w:rsidP="00DE5F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DE5F19" w:rsidRPr="00DE5F19" w:rsidRDefault="00DE5F19" w:rsidP="00DE5F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E5F19">
              <w:rPr>
                <w:rFonts w:ascii="Consolas" w:hAnsi="Consolas" w:cs="Consolas"/>
                <w:color w:val="000000"/>
                <w:kern w:val="0"/>
                <w:sz w:val="22"/>
              </w:rPr>
              <w:t>}</w:t>
            </w:r>
          </w:p>
          <w:p w:rsidR="00327743" w:rsidRPr="009E29EF" w:rsidRDefault="00327743" w:rsidP="00DE5F19">
            <w:pPr>
              <w:pStyle w:val="a6"/>
              <w:numPr>
                <w:ilvl w:val="0"/>
                <w:numId w:val="1"/>
              </w:numPr>
              <w:spacing w:line="360" w:lineRule="auto"/>
              <w:ind w:firstLineChars="0"/>
            </w:pPr>
          </w:p>
        </w:tc>
      </w:tr>
    </w:tbl>
    <w:p w:rsidR="00327743" w:rsidRDefault="00327743" w:rsidP="00327743">
      <w:pPr>
        <w:pStyle w:val="a6"/>
        <w:ind w:left="420" w:firstLineChars="0" w:firstLine="0"/>
        <w:rPr>
          <w:rFonts w:hint="eastAsia"/>
        </w:rPr>
      </w:pPr>
    </w:p>
    <w:p w:rsidR="00327743" w:rsidRDefault="00327743" w:rsidP="00327743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开启</w:t>
      </w:r>
      <w:r>
        <w:rPr>
          <w:rFonts w:hint="eastAsia"/>
        </w:rPr>
        <w:t>aop---springmvc.xml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20" w:color="auto" w:fill="auto"/>
        <w:tblLook w:val="04A0" w:firstRow="1" w:lastRow="0" w:firstColumn="1" w:lastColumn="0" w:noHBand="0" w:noVBand="1"/>
      </w:tblPr>
      <w:tblGrid>
        <w:gridCol w:w="8522"/>
      </w:tblGrid>
      <w:tr w:rsidR="00327743" w:rsidTr="005C63DB">
        <w:tc>
          <w:tcPr>
            <w:tcW w:w="8522" w:type="dxa"/>
            <w:shd w:val="pct20" w:color="auto" w:fill="auto"/>
          </w:tcPr>
          <w:p w:rsidR="00327743" w:rsidRPr="00327743" w:rsidRDefault="00327743" w:rsidP="005C63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327743"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 w:rsidRPr="00327743">
              <w:rPr>
                <w:rFonts w:ascii="Consolas" w:hAnsi="Consolas" w:cs="Consolas"/>
                <w:color w:val="3F5FBF"/>
                <w:kern w:val="0"/>
                <w:sz w:val="22"/>
              </w:rPr>
              <w:t>开启</w:t>
            </w:r>
            <w:r w:rsidRPr="00327743">
              <w:rPr>
                <w:rFonts w:ascii="Consolas" w:hAnsi="Consolas" w:cs="Consolas"/>
                <w:color w:val="3F5FBF"/>
                <w:kern w:val="0"/>
                <w:sz w:val="22"/>
                <w:u w:val="single"/>
              </w:rPr>
              <w:t>aop</w:t>
            </w:r>
            <w:r w:rsidRPr="00327743">
              <w:rPr>
                <w:rFonts w:ascii="Consolas" w:hAnsi="Consolas" w:cs="Consolas"/>
                <w:color w:val="3F5FBF"/>
                <w:kern w:val="0"/>
                <w:sz w:val="22"/>
              </w:rPr>
              <w:t>操作</w:t>
            </w:r>
            <w:r w:rsidRPr="00327743"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--&gt;</w:t>
            </w:r>
          </w:p>
          <w:p w:rsidR="00327743" w:rsidRPr="00327743" w:rsidRDefault="00327743" w:rsidP="005C63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327743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327743"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 w:rsidRPr="00327743">
              <w:rPr>
                <w:rFonts w:ascii="Consolas" w:hAnsi="Consolas" w:cs="Consolas"/>
                <w:color w:val="3F7F7F"/>
                <w:kern w:val="0"/>
                <w:sz w:val="22"/>
              </w:rPr>
              <w:t>aop:aspectj-autoproxy</w:t>
            </w:r>
            <w:r w:rsidRPr="00327743"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 w:rsidRPr="00327743">
              <w:rPr>
                <w:rFonts w:ascii="Consolas" w:hAnsi="Consolas" w:cs="Consolas"/>
                <w:color w:val="7F007F"/>
                <w:kern w:val="0"/>
                <w:sz w:val="22"/>
              </w:rPr>
              <w:t>proxy-target-class</w:t>
            </w:r>
            <w:r w:rsidRPr="00327743"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 w:rsidRPr="00327743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"true"</w:t>
            </w:r>
            <w:r w:rsidRPr="00327743"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 w:rsidRPr="00327743">
              <w:rPr>
                <w:rFonts w:ascii="Consolas" w:hAnsi="Consolas" w:cs="Consolas"/>
                <w:color w:val="008080"/>
                <w:kern w:val="0"/>
                <w:sz w:val="22"/>
              </w:rPr>
              <w:t>/&gt;</w:t>
            </w:r>
            <w:r w:rsidRPr="00327743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</w:p>
          <w:p w:rsidR="00327743" w:rsidRPr="009E29EF" w:rsidRDefault="00327743" w:rsidP="005C63DB">
            <w:pPr>
              <w:spacing w:line="360" w:lineRule="auto"/>
            </w:pPr>
            <w:r w:rsidRPr="00327743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327743"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 w:rsidRPr="00327743">
              <w:rPr>
                <w:rFonts w:ascii="Consolas" w:hAnsi="Consolas" w:cs="Consolas"/>
                <w:color w:val="3F7F7F"/>
                <w:kern w:val="0"/>
                <w:sz w:val="22"/>
              </w:rPr>
              <w:t>context:component-scan</w:t>
            </w:r>
            <w:r w:rsidRPr="00327743"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 w:rsidRPr="00327743">
              <w:rPr>
                <w:rFonts w:ascii="Consolas" w:hAnsi="Consolas" w:cs="Consolas"/>
                <w:color w:val="7F007F"/>
                <w:kern w:val="0"/>
                <w:sz w:val="22"/>
              </w:rPr>
              <w:t>base-package</w:t>
            </w:r>
            <w:r w:rsidRPr="00327743"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 w:rsidRPr="00327743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"cn.huangwei.aspect"</w:t>
            </w:r>
            <w:r w:rsidRPr="00327743">
              <w:rPr>
                <w:rFonts w:ascii="Consolas" w:hAnsi="Consolas" w:cs="Consolas"/>
                <w:color w:val="008080"/>
                <w:kern w:val="0"/>
                <w:sz w:val="22"/>
              </w:rPr>
              <w:t>&gt;&lt;/</w:t>
            </w:r>
            <w:r w:rsidRPr="00327743">
              <w:rPr>
                <w:rFonts w:ascii="Consolas" w:hAnsi="Consolas" w:cs="Consolas"/>
                <w:color w:val="3F7F7F"/>
                <w:kern w:val="0"/>
                <w:sz w:val="22"/>
              </w:rPr>
              <w:t>context:component-scan</w:t>
            </w:r>
            <w:r w:rsidRPr="00327743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</w:tc>
      </w:tr>
      <w:tr w:rsidR="005C63DB" w:rsidTr="005C63DB">
        <w:tc>
          <w:tcPr>
            <w:tcW w:w="8522" w:type="dxa"/>
            <w:shd w:val="pct20" w:color="auto" w:fill="auto"/>
          </w:tcPr>
          <w:p w:rsidR="005C63DB" w:rsidRDefault="005C63DB" w:rsidP="005C63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hint="eastAsia"/>
                <w:color w:val="3F5FBF"/>
                <w:kern w:val="0"/>
                <w:sz w:val="22"/>
              </w:rPr>
            </w:pPr>
          </w:p>
          <w:p w:rsidR="005C63DB" w:rsidRDefault="005C63DB" w:rsidP="005C63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hint="eastAsia"/>
                <w:color w:val="3F5FBF"/>
                <w:kern w:val="0"/>
                <w:sz w:val="22"/>
              </w:rPr>
            </w:pPr>
          </w:p>
          <w:p w:rsidR="005C63DB" w:rsidRPr="00327743" w:rsidRDefault="005C63DB" w:rsidP="005C63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3F5FBF"/>
                <w:kern w:val="0"/>
                <w:sz w:val="22"/>
              </w:rPr>
            </w:pPr>
          </w:p>
        </w:tc>
      </w:tr>
    </w:tbl>
    <w:p w:rsidR="00327743" w:rsidRDefault="00327743" w:rsidP="00327743">
      <w:pPr>
        <w:pStyle w:val="a6"/>
        <w:ind w:left="420" w:firstLineChars="0" w:firstLine="0"/>
        <w:rPr>
          <w:rFonts w:hint="eastAsia"/>
        </w:rPr>
      </w:pPr>
    </w:p>
    <w:p w:rsidR="005C63DB" w:rsidRDefault="005C63DB" w:rsidP="00327743">
      <w:pPr>
        <w:pStyle w:val="a6"/>
        <w:ind w:left="420" w:firstLineChars="0" w:firstLine="0"/>
        <w:rPr>
          <w:rFonts w:hint="eastAsia"/>
        </w:rPr>
      </w:pPr>
    </w:p>
    <w:p w:rsidR="005C63DB" w:rsidRDefault="005C63DB" w:rsidP="005C63DB">
      <w:pPr>
        <w:rPr>
          <w:rFonts w:hint="eastAsia"/>
        </w:rPr>
      </w:pPr>
      <w:r>
        <w:rPr>
          <w:rFonts w:hint="eastAsia"/>
        </w:rPr>
        <w:t>网上例子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20" w:color="auto" w:fill="auto"/>
        <w:tblLook w:val="04A0" w:firstRow="1" w:lastRow="0" w:firstColumn="1" w:lastColumn="0" w:noHBand="0" w:noVBand="1"/>
      </w:tblPr>
      <w:tblGrid>
        <w:gridCol w:w="8522"/>
      </w:tblGrid>
      <w:tr w:rsidR="005C63DB" w:rsidTr="005C63DB">
        <w:tc>
          <w:tcPr>
            <w:tcW w:w="8522" w:type="dxa"/>
            <w:shd w:val="pct20" w:color="auto" w:fill="auto"/>
          </w:tcPr>
          <w:p w:rsidR="005C63DB" w:rsidRPr="005C63DB" w:rsidRDefault="005C63DB" w:rsidP="005C63DB">
            <w:pPr>
              <w:widowControl/>
              <w:jc w:val="left"/>
              <w:rPr>
                <w:rFonts w:ascii="microsoft yahei" w:eastAsia="宋体" w:hAnsi="microsoft yahei" w:cs="宋体"/>
                <w:color w:val="000000"/>
                <w:kern w:val="0"/>
                <w:sz w:val="18"/>
                <w:szCs w:val="18"/>
              </w:rPr>
            </w:pPr>
            <w:r w:rsidRPr="005C63DB">
              <w:rPr>
                <w:rFonts w:ascii="microsoft yahei" w:eastAsia="宋体" w:hAnsi="microsoft yahei" w:cs="宋体"/>
                <w:color w:val="000000"/>
                <w:kern w:val="0"/>
                <w:sz w:val="18"/>
                <w:szCs w:val="18"/>
              </w:rPr>
              <w:t> </w:t>
            </w:r>
          </w:p>
          <w:p w:rsidR="005C63DB" w:rsidRPr="005C63DB" w:rsidRDefault="005C63DB" w:rsidP="005C63DB">
            <w:pPr>
              <w:widowControl/>
              <w:jc w:val="left"/>
              <w:textAlignment w:val="center"/>
              <w:outlineLvl w:val="0"/>
              <w:rPr>
                <w:rFonts w:ascii="microsoft yahei" w:eastAsia="宋体" w:hAnsi="microsoft yahei" w:cs="宋体"/>
                <w:b/>
                <w:bCs/>
                <w:color w:val="000000"/>
                <w:kern w:val="36"/>
                <w:sz w:val="27"/>
                <w:szCs w:val="27"/>
              </w:rPr>
            </w:pPr>
            <w:hyperlink r:id="rId21" w:history="1">
              <w:r w:rsidRPr="005C63DB">
                <w:rPr>
                  <w:rFonts w:ascii="microsoft yahei" w:eastAsia="宋体" w:hAnsi="microsoft yahei" w:cs="宋体"/>
                  <w:b/>
                  <w:bCs/>
                  <w:color w:val="000000"/>
                  <w:kern w:val="36"/>
                  <w:sz w:val="27"/>
                  <w:szCs w:val="27"/>
                </w:rPr>
                <w:t>Spring AOP</w:t>
              </w:r>
              <w:r w:rsidRPr="005C63DB">
                <w:rPr>
                  <w:rFonts w:ascii="microsoft yahei" w:eastAsia="宋体" w:hAnsi="microsoft yahei" w:cs="宋体"/>
                  <w:b/>
                  <w:bCs/>
                  <w:color w:val="000000"/>
                  <w:kern w:val="36"/>
                  <w:sz w:val="27"/>
                  <w:szCs w:val="27"/>
                </w:rPr>
                <w:t>实现复杂的日志记录（自定义注解）</w:t>
              </w:r>
            </w:hyperlink>
          </w:p>
          <w:p w:rsidR="005C63DB" w:rsidRPr="005C63DB" w:rsidRDefault="005C63DB" w:rsidP="005C63DB">
            <w:pPr>
              <w:widowControl/>
              <w:spacing w:line="330" w:lineRule="atLeast"/>
              <w:jc w:val="right"/>
              <w:rPr>
                <w:rFonts w:ascii="Arial" w:eastAsia="宋体" w:hAnsi="Arial" w:cs="Arial"/>
                <w:color w:val="999999"/>
                <w:kern w:val="0"/>
                <w:sz w:val="18"/>
                <w:szCs w:val="18"/>
              </w:rPr>
            </w:pPr>
            <w:r w:rsidRPr="005C63DB">
              <w:rPr>
                <w:rFonts w:ascii="Arial" w:eastAsia="宋体" w:hAnsi="Arial" w:cs="Arial"/>
                <w:color w:val="999999"/>
                <w:kern w:val="0"/>
                <w:sz w:val="18"/>
                <w:szCs w:val="18"/>
              </w:rPr>
              <w:t>标签：</w:t>
            </w:r>
            <w:r w:rsidRPr="005C63DB">
              <w:rPr>
                <w:rFonts w:ascii="Arial" w:eastAsia="宋体" w:hAnsi="Arial" w:cs="Arial"/>
                <w:color w:val="999999"/>
                <w:kern w:val="0"/>
                <w:sz w:val="18"/>
                <w:szCs w:val="18"/>
              </w:rPr>
              <w:t> </w:t>
            </w:r>
            <w:hyperlink r:id="rId22" w:tgtFrame="_blank" w:history="1">
              <w:r w:rsidRPr="005C63DB">
                <w:rPr>
                  <w:rFonts w:ascii="Arial" w:eastAsia="宋体" w:hAnsi="Arial" w:cs="Arial"/>
                  <w:color w:val="33A5BA"/>
                  <w:kern w:val="0"/>
                  <w:sz w:val="18"/>
                  <w:szCs w:val="18"/>
                </w:rPr>
                <w:t>spring</w:t>
              </w:r>
            </w:hyperlink>
            <w:hyperlink r:id="rId23" w:tgtFrame="_blank" w:history="1">
              <w:r w:rsidRPr="005C63DB">
                <w:rPr>
                  <w:rFonts w:ascii="Arial" w:eastAsia="宋体" w:hAnsi="Arial" w:cs="Arial"/>
                  <w:color w:val="33A5BA"/>
                  <w:kern w:val="0"/>
                  <w:sz w:val="18"/>
                  <w:szCs w:val="18"/>
                </w:rPr>
                <w:t>aop</w:t>
              </w:r>
            </w:hyperlink>
            <w:hyperlink r:id="rId24" w:tgtFrame="_blank" w:history="1">
              <w:r w:rsidRPr="005C63DB">
                <w:rPr>
                  <w:rFonts w:ascii="Arial" w:eastAsia="宋体" w:hAnsi="Arial" w:cs="Arial"/>
                  <w:color w:val="33A5BA"/>
                  <w:kern w:val="0"/>
                  <w:sz w:val="18"/>
                  <w:szCs w:val="18"/>
                </w:rPr>
                <w:t>日志记录</w:t>
              </w:r>
            </w:hyperlink>
            <w:hyperlink r:id="rId25" w:tgtFrame="_blank" w:history="1">
              <w:r w:rsidRPr="005C63DB">
                <w:rPr>
                  <w:rFonts w:ascii="Arial" w:eastAsia="宋体" w:hAnsi="Arial" w:cs="Arial"/>
                  <w:color w:val="33A5BA"/>
                  <w:kern w:val="0"/>
                  <w:sz w:val="18"/>
                  <w:szCs w:val="18"/>
                </w:rPr>
                <w:t>自定义注解</w:t>
              </w:r>
            </w:hyperlink>
          </w:p>
          <w:p w:rsidR="005C63DB" w:rsidRPr="005C63DB" w:rsidRDefault="005C63DB" w:rsidP="005C63DB">
            <w:pPr>
              <w:widowControl/>
              <w:spacing w:line="330" w:lineRule="atLeast"/>
              <w:jc w:val="right"/>
              <w:rPr>
                <w:rFonts w:ascii="Arial" w:eastAsia="宋体" w:hAnsi="Arial" w:cs="Arial"/>
                <w:color w:val="999999"/>
                <w:kern w:val="0"/>
                <w:sz w:val="18"/>
                <w:szCs w:val="18"/>
              </w:rPr>
            </w:pPr>
            <w:r w:rsidRPr="005C63DB">
              <w:rPr>
                <w:rFonts w:ascii="Arial" w:eastAsia="宋体" w:hAnsi="Arial" w:cs="Arial"/>
                <w:color w:val="999999"/>
                <w:kern w:val="0"/>
                <w:sz w:val="18"/>
                <w:szCs w:val="18"/>
              </w:rPr>
              <w:t>2016-06-28 19:37 1876</w:t>
            </w:r>
            <w:r w:rsidRPr="005C63DB">
              <w:rPr>
                <w:rFonts w:ascii="Arial" w:eastAsia="宋体" w:hAnsi="Arial" w:cs="Arial"/>
                <w:color w:val="999999"/>
                <w:kern w:val="0"/>
                <w:sz w:val="18"/>
                <w:szCs w:val="18"/>
              </w:rPr>
              <w:t>人阅读</w:t>
            </w:r>
            <w:r w:rsidRPr="005C63DB">
              <w:rPr>
                <w:rFonts w:ascii="Arial" w:eastAsia="宋体" w:hAnsi="Arial" w:cs="Arial"/>
                <w:color w:val="999999"/>
                <w:kern w:val="0"/>
                <w:sz w:val="18"/>
                <w:szCs w:val="18"/>
              </w:rPr>
              <w:t> </w:t>
            </w:r>
            <w:hyperlink r:id="rId26" w:anchor="comments" w:history="1">
              <w:r w:rsidRPr="005C63DB">
                <w:rPr>
                  <w:rFonts w:ascii="Arial" w:eastAsia="宋体" w:hAnsi="Arial" w:cs="Arial"/>
                  <w:color w:val="33A5BA"/>
                  <w:kern w:val="0"/>
                  <w:sz w:val="18"/>
                  <w:szCs w:val="18"/>
                </w:rPr>
                <w:t>评论</w:t>
              </w:r>
            </w:hyperlink>
            <w:r w:rsidRPr="005C63DB">
              <w:rPr>
                <w:rFonts w:ascii="Arial" w:eastAsia="宋体" w:hAnsi="Arial" w:cs="Arial"/>
                <w:color w:val="999999"/>
                <w:kern w:val="0"/>
                <w:sz w:val="18"/>
                <w:szCs w:val="18"/>
              </w:rPr>
              <w:t>(2) </w:t>
            </w:r>
            <w:hyperlink r:id="rId27" w:tgtFrame="_blank" w:tooltip="收藏" w:history="1">
              <w:r w:rsidRPr="005C63DB">
                <w:rPr>
                  <w:rFonts w:ascii="Arial" w:eastAsia="宋体" w:hAnsi="Arial" w:cs="Arial"/>
                  <w:color w:val="33A5BA"/>
                  <w:kern w:val="0"/>
                  <w:sz w:val="18"/>
                  <w:szCs w:val="18"/>
                </w:rPr>
                <w:t>收藏</w:t>
              </w:r>
            </w:hyperlink>
            <w:r w:rsidRPr="005C63DB">
              <w:rPr>
                <w:rFonts w:ascii="Arial" w:eastAsia="宋体" w:hAnsi="Arial" w:cs="Arial"/>
                <w:color w:val="999999"/>
                <w:kern w:val="0"/>
                <w:sz w:val="18"/>
                <w:szCs w:val="18"/>
              </w:rPr>
              <w:t> </w:t>
            </w:r>
            <w:hyperlink r:id="rId28" w:anchor="report" w:tooltip="举报" w:history="1">
              <w:r w:rsidRPr="005C63DB">
                <w:rPr>
                  <w:rFonts w:ascii="Arial" w:eastAsia="宋体" w:hAnsi="Arial" w:cs="Arial"/>
                  <w:color w:val="33A5BA"/>
                  <w:kern w:val="0"/>
                  <w:sz w:val="18"/>
                  <w:szCs w:val="18"/>
                </w:rPr>
                <w:t>举报</w:t>
              </w:r>
            </w:hyperlink>
          </w:p>
          <w:p w:rsidR="005C63DB" w:rsidRPr="005C63DB" w:rsidRDefault="005C63DB" w:rsidP="005C63DB">
            <w:pPr>
              <w:widowControl/>
              <w:spacing w:line="420" w:lineRule="atLeast"/>
              <w:jc w:val="left"/>
              <w:rPr>
                <w:rFonts w:ascii="microsoft yahei" w:eastAsia="宋体" w:hAnsi="microsoft yahei" w:cs="宋体"/>
                <w:color w:val="333333"/>
                <w:kern w:val="0"/>
                <w:szCs w:val="21"/>
              </w:rPr>
            </w:pPr>
            <w:r>
              <w:rPr>
                <w:rFonts w:ascii="microsoft yahei" w:eastAsia="宋体" w:hAnsi="microsoft yahei" w:cs="宋体" w:hint="eastAsia"/>
                <w:noProof/>
                <w:color w:val="333333"/>
                <w:kern w:val="0"/>
                <w:szCs w:val="21"/>
              </w:rPr>
              <w:drawing>
                <wp:inline distT="0" distB="0" distL="0" distR="0">
                  <wp:extent cx="146685" cy="120650"/>
                  <wp:effectExtent l="0" t="0" r="5715" b="0"/>
                  <wp:docPr id="20" name="图片 20" descr="http://static.blog.csdn.net/images/category_ic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static.blog.csdn.net/images/category_ico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" cy="12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C63DB">
              <w:rPr>
                <w:rFonts w:ascii="microsoft yahei" w:eastAsia="宋体" w:hAnsi="microsoft yahei" w:cs="宋体"/>
                <w:color w:val="333333"/>
                <w:kern w:val="0"/>
                <w:szCs w:val="21"/>
              </w:rPr>
              <w:t> </w:t>
            </w:r>
            <w:r w:rsidRPr="005C63DB">
              <w:rPr>
                <w:rFonts w:ascii="microsoft yahei" w:eastAsia="宋体" w:hAnsi="microsoft yahei" w:cs="宋体"/>
                <w:color w:val="333333"/>
                <w:kern w:val="0"/>
                <w:szCs w:val="21"/>
              </w:rPr>
              <w:t>分类：</w:t>
            </w:r>
          </w:p>
          <w:p w:rsidR="005C63DB" w:rsidRPr="005C63DB" w:rsidRDefault="005C63DB" w:rsidP="005C63DB">
            <w:pPr>
              <w:widowControl/>
              <w:jc w:val="left"/>
              <w:rPr>
                <w:rFonts w:ascii="microsoft yahei" w:eastAsia="宋体" w:hAnsi="microsoft yahei" w:cs="宋体"/>
                <w:color w:val="DF3434"/>
                <w:kern w:val="0"/>
                <w:szCs w:val="21"/>
              </w:rPr>
            </w:pPr>
            <w:r w:rsidRPr="005C63DB">
              <w:rPr>
                <w:rFonts w:ascii="microsoft yahei" w:eastAsia="宋体" w:hAnsi="microsoft yahei" w:cs="宋体"/>
                <w:color w:val="DF3434"/>
                <w:kern w:val="0"/>
                <w:szCs w:val="21"/>
              </w:rPr>
              <w:t>Spring</w:t>
            </w:r>
            <w:r w:rsidRPr="005C63DB">
              <w:rPr>
                <w:rFonts w:ascii="microsoft yahei" w:eastAsia="宋体" w:hAnsi="microsoft yahei" w:cs="宋体"/>
                <w:color w:val="DF3434"/>
                <w:kern w:val="0"/>
                <w:szCs w:val="21"/>
              </w:rPr>
              <w:t>（</w:t>
            </w:r>
            <w:r w:rsidRPr="005C63DB">
              <w:rPr>
                <w:rFonts w:ascii="microsoft yahei" w:eastAsia="宋体" w:hAnsi="microsoft yahei" w:cs="宋体"/>
                <w:color w:val="DF3434"/>
                <w:kern w:val="0"/>
                <w:szCs w:val="21"/>
              </w:rPr>
              <w:t>7</w:t>
            </w:r>
            <w:r w:rsidRPr="005C63DB">
              <w:rPr>
                <w:rFonts w:ascii="microsoft yahei" w:eastAsia="宋体" w:hAnsi="microsoft yahei" w:cs="宋体"/>
                <w:color w:val="DF3434"/>
                <w:kern w:val="0"/>
                <w:szCs w:val="21"/>
              </w:rPr>
              <w:t>）</w:t>
            </w:r>
            <w:r w:rsidRPr="005C63DB">
              <w:rPr>
                <w:rFonts w:ascii="microsoft yahei" w:eastAsia="宋体" w:hAnsi="microsoft yahei" w:cs="宋体"/>
                <w:color w:val="DF3434"/>
                <w:kern w:val="0"/>
                <w:szCs w:val="21"/>
              </w:rPr>
              <w:t> </w:t>
            </w:r>
            <w:r>
              <w:rPr>
                <w:rFonts w:ascii="microsoft yahei" w:eastAsia="宋体" w:hAnsi="microsoft yahei" w:cs="宋体" w:hint="eastAsia"/>
                <w:noProof/>
                <w:color w:val="DF3434"/>
                <w:kern w:val="0"/>
                <w:szCs w:val="21"/>
              </w:rPr>
              <w:drawing>
                <wp:inline distT="0" distB="0" distL="0" distR="0">
                  <wp:extent cx="94615" cy="43180"/>
                  <wp:effectExtent l="0" t="0" r="635" b="0"/>
                  <wp:docPr id="19" name="图片 19" descr="http://static.blog.csdn.net/images/arrow_triangle%20_dow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static.blog.csdn.net/images/arrow_triangle%20_dow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615" cy="4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C63DB">
              <w:rPr>
                <w:rFonts w:ascii="microsoft yahei" w:eastAsia="宋体" w:hAnsi="microsoft yahei" w:cs="宋体"/>
                <w:color w:val="DF3434"/>
                <w:kern w:val="0"/>
                <w:szCs w:val="21"/>
              </w:rPr>
              <w:t> Java</w:t>
            </w:r>
            <w:r w:rsidRPr="005C63DB">
              <w:rPr>
                <w:rFonts w:ascii="microsoft yahei" w:eastAsia="宋体" w:hAnsi="microsoft yahei" w:cs="宋体"/>
                <w:color w:val="DF3434"/>
                <w:kern w:val="0"/>
                <w:szCs w:val="21"/>
              </w:rPr>
              <w:t>（</w:t>
            </w:r>
            <w:r w:rsidRPr="005C63DB">
              <w:rPr>
                <w:rFonts w:ascii="microsoft yahei" w:eastAsia="宋体" w:hAnsi="microsoft yahei" w:cs="宋体"/>
                <w:color w:val="DF3434"/>
                <w:kern w:val="0"/>
                <w:szCs w:val="21"/>
              </w:rPr>
              <w:t>18</w:t>
            </w:r>
            <w:r w:rsidRPr="005C63DB">
              <w:rPr>
                <w:rFonts w:ascii="microsoft yahei" w:eastAsia="宋体" w:hAnsi="microsoft yahei" w:cs="宋体"/>
                <w:color w:val="DF3434"/>
                <w:kern w:val="0"/>
                <w:szCs w:val="21"/>
              </w:rPr>
              <w:t>）</w:t>
            </w:r>
            <w:r w:rsidRPr="005C63DB">
              <w:rPr>
                <w:rFonts w:ascii="microsoft yahei" w:eastAsia="宋体" w:hAnsi="microsoft yahei" w:cs="宋体"/>
                <w:color w:val="DF3434"/>
                <w:kern w:val="0"/>
                <w:szCs w:val="21"/>
              </w:rPr>
              <w:t> </w:t>
            </w:r>
            <w:r>
              <w:rPr>
                <w:rFonts w:ascii="microsoft yahei" w:eastAsia="宋体" w:hAnsi="microsoft yahei" w:cs="宋体" w:hint="eastAsia"/>
                <w:noProof/>
                <w:color w:val="DF3434"/>
                <w:kern w:val="0"/>
                <w:szCs w:val="21"/>
              </w:rPr>
              <w:drawing>
                <wp:inline distT="0" distB="0" distL="0" distR="0">
                  <wp:extent cx="94615" cy="43180"/>
                  <wp:effectExtent l="0" t="0" r="635" b="0"/>
                  <wp:docPr id="18" name="图片 18" descr="http://static.blog.csdn.net/images/arrow_triangle%20_dow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static.blog.csdn.net/images/arrow_triangle%20_dow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615" cy="4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63DB" w:rsidRPr="005C63DB" w:rsidRDefault="005C63DB" w:rsidP="005C63DB">
            <w:pPr>
              <w:widowControl/>
              <w:pBdr>
                <w:left w:val="single" w:sz="18" w:space="8" w:color="E41C1E"/>
              </w:pBdr>
              <w:spacing w:line="210" w:lineRule="atLeast"/>
              <w:jc w:val="left"/>
              <w:rPr>
                <w:rFonts w:ascii="microsoft yahei" w:eastAsia="宋体" w:hAnsi="microsoft yahei" w:cs="宋体"/>
                <w:color w:val="666666"/>
                <w:kern w:val="0"/>
                <w:szCs w:val="21"/>
              </w:rPr>
            </w:pPr>
            <w:r w:rsidRPr="005C63DB">
              <w:rPr>
                <w:rFonts w:ascii="microsoft yahei" w:eastAsia="宋体" w:hAnsi="microsoft yahei" w:cs="宋体"/>
                <w:color w:val="666666"/>
                <w:kern w:val="0"/>
                <w:szCs w:val="21"/>
              </w:rPr>
              <w:t>版权声明：本文为博主原创文章，未经博主允许不得转载。</w:t>
            </w:r>
          </w:p>
          <w:p w:rsidR="005C63DB" w:rsidRPr="005C63DB" w:rsidRDefault="005C63DB" w:rsidP="005C63DB">
            <w:pPr>
              <w:widowControl/>
              <w:spacing w:line="525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</w:pPr>
            <w:r w:rsidRPr="005C63DB"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  <w:t xml:space="preserve">      </w:t>
            </w:r>
            <w:r w:rsidRPr="005C63DB"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  <w:t>做项目中，业务逻辑要求只要对</w:t>
            </w:r>
            <w:hyperlink r:id="rId31" w:tgtFrame="_blank" w:tooltip="MySQL知识库" w:history="1">
              <w:r w:rsidRPr="005C63DB">
                <w:rPr>
                  <w:rFonts w:ascii="microsoft yahei" w:eastAsia="宋体" w:hAnsi="microsoft yahei" w:cs="宋体"/>
                  <w:b/>
                  <w:bCs/>
                  <w:color w:val="DF3434"/>
                  <w:kern w:val="0"/>
                  <w:sz w:val="23"/>
                  <w:szCs w:val="23"/>
                </w:rPr>
                <w:t>数据库</w:t>
              </w:r>
            </w:hyperlink>
            <w:r w:rsidRPr="005C63DB"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  <w:t>数据进行改动的都需要记录日志（增删改），记录的内容有操作者、操作的表名及表名称、具体的操作，以及操作对应的</w:t>
            </w:r>
            <w:r w:rsidRPr="005C63DB"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  <w:lastRenderedPageBreak/>
              <w:t>数据。首先想到的就是</w:t>
            </w:r>
            <w:hyperlink r:id="rId32" w:tgtFrame="_blank" w:tooltip="Java EE知识库" w:history="1">
              <w:r w:rsidRPr="005C63DB">
                <w:rPr>
                  <w:rFonts w:ascii="microsoft yahei" w:eastAsia="宋体" w:hAnsi="microsoft yahei" w:cs="宋体"/>
                  <w:b/>
                  <w:bCs/>
                  <w:color w:val="DF3434"/>
                  <w:kern w:val="0"/>
                  <w:sz w:val="23"/>
                  <w:szCs w:val="23"/>
                </w:rPr>
                <w:t>spring</w:t>
              </w:r>
            </w:hyperlink>
            <w:r w:rsidRPr="005C63DB"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  <w:t> </w:t>
            </w:r>
            <w:r w:rsidRPr="005C63DB"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  <w:t>的</w:t>
            </w:r>
            <w:r w:rsidRPr="005C63DB"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  <w:t>AOP</w:t>
            </w:r>
            <w:r w:rsidRPr="005C63DB"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  <w:t>功能。可是经过一番了解过后，发现一般的日志记录，只能记录一些简单的操作，例如表名、表名称等记录不到。</w:t>
            </w:r>
          </w:p>
          <w:p w:rsidR="005C63DB" w:rsidRPr="005C63DB" w:rsidRDefault="005C63DB" w:rsidP="005C63DB">
            <w:pPr>
              <w:widowControl/>
              <w:spacing w:line="525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</w:pPr>
            <w:r w:rsidRPr="005C63DB"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  <w:t xml:space="preserve">      </w:t>
            </w:r>
            <w:r w:rsidRPr="005C63DB"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  <w:t>于是想到了自定义注解的方法，把想要记录的内容放在注解中，通过切入点来获取注解参数，就能获取自己想要的数据，记录数据库中。顺着这个思路，在网上查找了一些相关资料，最终实现功能。话不多说，以下就是实现的思路及代码：</w:t>
            </w:r>
          </w:p>
          <w:p w:rsidR="005C63DB" w:rsidRPr="005C63DB" w:rsidRDefault="005C63DB" w:rsidP="005C63DB">
            <w:pPr>
              <w:widowControl/>
              <w:spacing w:line="525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</w:pPr>
            <w:r w:rsidRPr="005C63DB"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  <w:t>     </w:t>
            </w:r>
            <w:r w:rsidRPr="005C63DB"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  <w:t>第一步：在代码中添加自定义注解，并且定义两个属性，一个是日志的描述（</w:t>
            </w:r>
            <w:r w:rsidRPr="005C63DB"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  <w:t>description</w:t>
            </w:r>
            <w:r w:rsidRPr="005C63DB"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  <w:t>），还有个是操作表类型（</w:t>
            </w:r>
            <w:r w:rsidRPr="005C63DB"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  <w:t>tableType</w:t>
            </w:r>
            <w:r w:rsidRPr="005C63DB"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  <w:t>），属性参数可按需求改变。代码如下：</w:t>
            </w:r>
          </w:p>
          <w:p w:rsidR="005C63DB" w:rsidRPr="005C63DB" w:rsidRDefault="005C63DB" w:rsidP="005C63DB">
            <w:pPr>
              <w:widowControl/>
              <w:shd w:val="clear" w:color="auto" w:fill="F8F8F8"/>
              <w:jc w:val="left"/>
              <w:rPr>
                <w:rFonts w:ascii="Verdana" w:eastAsia="宋体" w:hAnsi="Verdana" w:cs="Consolas"/>
                <w:color w:val="C0C0C0"/>
                <w:kern w:val="0"/>
                <w:sz w:val="14"/>
                <w:szCs w:val="14"/>
              </w:rPr>
            </w:pPr>
            <w:r w:rsidRPr="005C63DB">
              <w:rPr>
                <w:rFonts w:ascii="Verdana" w:eastAsia="宋体" w:hAnsi="Verdana" w:cs="Consolas"/>
                <w:b/>
                <w:bCs/>
                <w:color w:val="C0C0C0"/>
                <w:kern w:val="0"/>
                <w:sz w:val="14"/>
                <w:szCs w:val="14"/>
              </w:rPr>
              <w:t>[java]</w:t>
            </w:r>
            <w:r w:rsidRPr="005C63DB">
              <w:rPr>
                <w:rFonts w:ascii="Verdana" w:eastAsia="宋体" w:hAnsi="Verdana" w:cs="Consolas"/>
                <w:color w:val="C0C0C0"/>
                <w:kern w:val="0"/>
                <w:sz w:val="14"/>
                <w:szCs w:val="14"/>
              </w:rPr>
              <w:t> </w:t>
            </w:r>
            <w:hyperlink r:id="rId33" w:tgtFrame="_blank" w:tooltip="view plain" w:history="1">
              <w:r w:rsidRPr="005C63DB">
                <w:rPr>
                  <w:rFonts w:ascii="Verdana" w:eastAsia="宋体" w:hAnsi="Verdana" w:cs="Consolas"/>
                  <w:color w:val="0C89CF"/>
                  <w:kern w:val="0"/>
                  <w:sz w:val="14"/>
                  <w:szCs w:val="14"/>
                  <w:bdr w:val="none" w:sz="0" w:space="0" w:color="auto" w:frame="1"/>
                </w:rPr>
                <w:t>view plain</w:t>
              </w:r>
            </w:hyperlink>
            <w:r w:rsidRPr="005C63DB">
              <w:rPr>
                <w:rFonts w:ascii="Verdana" w:eastAsia="宋体" w:hAnsi="Verdana" w:cs="Consolas"/>
                <w:color w:val="C0C0C0"/>
                <w:kern w:val="0"/>
                <w:sz w:val="14"/>
                <w:szCs w:val="14"/>
              </w:rPr>
              <w:t> </w:t>
            </w:r>
            <w:hyperlink r:id="rId34" w:tgtFrame="_blank" w:tooltip="copy" w:history="1">
              <w:r w:rsidRPr="005C63DB">
                <w:rPr>
                  <w:rFonts w:ascii="Verdana" w:eastAsia="宋体" w:hAnsi="Verdana" w:cs="Consolas"/>
                  <w:color w:val="0C89CF"/>
                  <w:kern w:val="0"/>
                  <w:sz w:val="14"/>
                  <w:szCs w:val="14"/>
                  <w:bdr w:val="none" w:sz="0" w:space="0" w:color="auto" w:frame="1"/>
                </w:rPr>
                <w:t>copy</w:t>
              </w:r>
            </w:hyperlink>
          </w:p>
          <w:p w:rsidR="005C63DB" w:rsidRPr="005C63DB" w:rsidRDefault="005C63DB" w:rsidP="005C63DB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java.lang.annotation.Documented;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java.lang.annotation.ElementType;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java.lang.annotation.Retention;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java.lang.annotation.RetentionPolicy;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java.lang.annotation.Target;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/**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* ClassName: SystemServiceLog &lt;br/&gt;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* Function: AOP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日志记录，自定义注解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&lt;br/&gt;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* date: 2016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年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6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月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7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日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上午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9:29:01 &lt;br/&gt;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* @author lcma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* @version 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* @since JDK 1.7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*/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646464"/>
                <w:kern w:val="0"/>
                <w:sz w:val="18"/>
                <w:szCs w:val="18"/>
                <w:bdr w:val="none" w:sz="0" w:space="0" w:color="auto" w:frame="1"/>
              </w:rPr>
              <w:t>@Target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({ElementType.PARAMETER, ElementType.METHOD})    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646464"/>
                <w:kern w:val="0"/>
                <w:sz w:val="18"/>
                <w:szCs w:val="18"/>
                <w:bdr w:val="none" w:sz="0" w:space="0" w:color="auto" w:frame="1"/>
              </w:rPr>
              <w:t>@Retention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(RetentionPolicy.RUNTIME)    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646464"/>
                <w:kern w:val="0"/>
                <w:sz w:val="18"/>
                <w:szCs w:val="18"/>
                <w:bdr w:val="none" w:sz="0" w:space="0" w:color="auto" w:frame="1"/>
              </w:rPr>
              <w:t>@Documented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@interface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SystemServiceLog {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/**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* 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日志描述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*/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String description()  </w:t>
            </w: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default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5C63DB">
              <w:rPr>
                <w:rFonts w:ascii="Consolas" w:eastAsia="宋体" w:hAnsi="Consolas" w:cs="Consolas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""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/**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* 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操作表类型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*/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tableType() </w:t>
            </w: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default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5C63DB">
              <w:rPr>
                <w:rFonts w:ascii="Consolas" w:eastAsia="宋体" w:hAnsi="Consolas" w:cs="Consolas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0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}  </w:t>
            </w:r>
          </w:p>
          <w:p w:rsidR="005C63DB" w:rsidRPr="005C63DB" w:rsidRDefault="005C63DB" w:rsidP="005C63DB">
            <w:pPr>
              <w:widowControl/>
              <w:spacing w:after="240" w:line="525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</w:pPr>
          </w:p>
          <w:p w:rsidR="005C63DB" w:rsidRPr="005C63DB" w:rsidRDefault="005C63DB" w:rsidP="005C63DB">
            <w:pPr>
              <w:widowControl/>
              <w:spacing w:line="525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</w:pPr>
            <w:r w:rsidRPr="005C63DB"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  <w:t>第二步：定义切面类，获取切面参数，保存数据库具体代码如下：</w:t>
            </w:r>
          </w:p>
          <w:p w:rsidR="005C63DB" w:rsidRPr="005C63DB" w:rsidRDefault="005C63DB" w:rsidP="005C63DB">
            <w:pPr>
              <w:widowControl/>
              <w:shd w:val="clear" w:color="auto" w:fill="F8F8F8"/>
              <w:jc w:val="left"/>
              <w:rPr>
                <w:rFonts w:ascii="Verdana" w:eastAsia="宋体" w:hAnsi="Verdana" w:cs="Consolas"/>
                <w:color w:val="C0C0C0"/>
                <w:kern w:val="0"/>
                <w:sz w:val="14"/>
                <w:szCs w:val="14"/>
              </w:rPr>
            </w:pPr>
            <w:r w:rsidRPr="005C63DB">
              <w:rPr>
                <w:rFonts w:ascii="Verdana" w:eastAsia="宋体" w:hAnsi="Verdana" w:cs="Consolas"/>
                <w:b/>
                <w:bCs/>
                <w:color w:val="C0C0C0"/>
                <w:kern w:val="0"/>
                <w:sz w:val="14"/>
                <w:szCs w:val="14"/>
              </w:rPr>
              <w:t>[java]</w:t>
            </w:r>
            <w:r w:rsidRPr="005C63DB">
              <w:rPr>
                <w:rFonts w:ascii="Verdana" w:eastAsia="宋体" w:hAnsi="Verdana" w:cs="Consolas"/>
                <w:color w:val="C0C0C0"/>
                <w:kern w:val="0"/>
                <w:sz w:val="14"/>
                <w:szCs w:val="14"/>
              </w:rPr>
              <w:t> </w:t>
            </w:r>
            <w:hyperlink r:id="rId35" w:tgtFrame="_blank" w:tooltip="view plain" w:history="1">
              <w:r w:rsidRPr="005C63DB">
                <w:rPr>
                  <w:rFonts w:ascii="Verdana" w:eastAsia="宋体" w:hAnsi="Verdana" w:cs="Consolas"/>
                  <w:color w:val="0C89CF"/>
                  <w:kern w:val="0"/>
                  <w:sz w:val="14"/>
                  <w:szCs w:val="14"/>
                  <w:bdr w:val="none" w:sz="0" w:space="0" w:color="auto" w:frame="1"/>
                </w:rPr>
                <w:t>view plain</w:t>
              </w:r>
            </w:hyperlink>
            <w:r w:rsidRPr="005C63DB">
              <w:rPr>
                <w:rFonts w:ascii="Verdana" w:eastAsia="宋体" w:hAnsi="Verdana" w:cs="Consolas"/>
                <w:color w:val="C0C0C0"/>
                <w:kern w:val="0"/>
                <w:sz w:val="14"/>
                <w:szCs w:val="14"/>
              </w:rPr>
              <w:t> </w:t>
            </w:r>
            <w:hyperlink r:id="rId36" w:tgtFrame="_blank" w:tooltip="copy" w:history="1">
              <w:r w:rsidRPr="005C63DB">
                <w:rPr>
                  <w:rFonts w:ascii="Verdana" w:eastAsia="宋体" w:hAnsi="Verdana" w:cs="Consolas"/>
                  <w:color w:val="0C89CF"/>
                  <w:kern w:val="0"/>
                  <w:sz w:val="14"/>
                  <w:szCs w:val="14"/>
                  <w:bdr w:val="none" w:sz="0" w:space="0" w:color="auto" w:frame="1"/>
                </w:rPr>
                <w:t>copy</w:t>
              </w:r>
            </w:hyperlink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java.lang.reflect.Method;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java.util.Date;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javax.annotation.Resource;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javax.servlet.http.HttpServletRequest;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org.apache.log4j.Logger;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org.aspectj.lang.JoinPoint;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org.aspectj.lang.annotation.After;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org.aspectj.lang.annotation.Aspect;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org.aspectj.lang.annotation.Pointcut;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org.springframework.stereotype.Component;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org.springframework.web.context.request.RequestContextHolder;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org.springframework.web.context.request.ServletRequestAttributes;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com.iflytek.zhbs.common.annotation.SystemServiceLog;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com.iflytek.zhbs.common.util.JacksonUtil;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com.iflytek.zhbs.common.util.WebUtils;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com.iflytek.zhbs.dao.BaseDaoI;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com.iflytek.zhbs.domain.CmsAdmin;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com.iflytek.zhbs.domain.CmsOperationLog;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646464"/>
                <w:kern w:val="0"/>
                <w:sz w:val="18"/>
                <w:szCs w:val="18"/>
                <w:bdr w:val="none" w:sz="0" w:space="0" w:color="auto" w:frame="1"/>
              </w:rPr>
              <w:t>@Aspect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646464"/>
                <w:kern w:val="0"/>
                <w:sz w:val="18"/>
                <w:szCs w:val="18"/>
                <w:bdr w:val="none" w:sz="0" w:space="0" w:color="auto" w:frame="1"/>
              </w:rPr>
              <w:t>@Component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646464"/>
                <w:kern w:val="0"/>
                <w:sz w:val="18"/>
                <w:szCs w:val="18"/>
                <w:bdr w:val="none" w:sz="0" w:space="0" w:color="auto" w:frame="1"/>
              </w:rPr>
              <w:t>@SuppressWarnings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5C63DB">
              <w:rPr>
                <w:rFonts w:ascii="Consolas" w:eastAsia="宋体" w:hAnsi="Consolas" w:cs="Consolas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"rawtypes"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SystemLogAspect {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646464"/>
                <w:kern w:val="0"/>
                <w:sz w:val="18"/>
                <w:szCs w:val="18"/>
                <w:bdr w:val="none" w:sz="0" w:space="0" w:color="auto" w:frame="1"/>
              </w:rPr>
              <w:t>@Resource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private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BaseDaoI&lt;CmsOperationLog&gt; logDao;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/**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日志记录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*/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private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static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final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Logger LOGGER = Logger.getLogger(SystemLogAspect.</w:t>
            </w: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</w:t>
            </w: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ass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/**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 * Service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层切点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 */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</w:t>
            </w:r>
            <w:r w:rsidRPr="005C63DB">
              <w:rPr>
                <w:rFonts w:ascii="Consolas" w:eastAsia="宋体" w:hAnsi="Consolas" w:cs="Consolas"/>
                <w:color w:val="646464"/>
                <w:kern w:val="0"/>
                <w:sz w:val="18"/>
                <w:szCs w:val="18"/>
                <w:bdr w:val="none" w:sz="0" w:space="0" w:color="auto" w:frame="1"/>
              </w:rPr>
              <w:t>@Pointcut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5C63DB">
              <w:rPr>
                <w:rFonts w:ascii="Consolas" w:eastAsia="宋体" w:hAnsi="Consolas" w:cs="Consolas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"@annotation(com.iflytek.zhbs.common.annotation.SystemServiceLog)"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  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</w:t>
            </w: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serviceAspect() {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}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/**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doServiceLog: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获取注解参数，记录日志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. &lt;br/&gt;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@author lcma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@param joinPoint 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切入点参数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@since JDK 1.7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*/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5C63DB">
              <w:rPr>
                <w:rFonts w:ascii="Consolas" w:eastAsia="宋体" w:hAnsi="Consolas" w:cs="Consolas"/>
                <w:color w:val="646464"/>
                <w:kern w:val="0"/>
                <w:sz w:val="18"/>
                <w:szCs w:val="18"/>
                <w:bdr w:val="none" w:sz="0" w:space="0" w:color="auto" w:frame="1"/>
              </w:rPr>
              <w:t>@After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5C63DB">
              <w:rPr>
                <w:rFonts w:ascii="Consolas" w:eastAsia="宋体" w:hAnsi="Consolas" w:cs="Consolas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"serviceAspect()"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</w:t>
            </w: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doServiceLog(JoinPoint joinPoint) {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LOGGER.info(</w:t>
            </w:r>
            <w:r w:rsidRPr="005C63DB">
              <w:rPr>
                <w:rFonts w:ascii="Consolas" w:eastAsia="宋体" w:hAnsi="Consolas" w:cs="Consolas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5C63DB">
              <w:rPr>
                <w:rFonts w:ascii="Consolas" w:eastAsia="宋体" w:hAnsi="Consolas" w:cs="Consolas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日志记录</w:t>
            </w:r>
            <w:r w:rsidRPr="005C63DB">
              <w:rPr>
                <w:rFonts w:ascii="Consolas" w:eastAsia="宋体" w:hAnsi="Consolas" w:cs="Consolas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HttpServletRequest request = ((ServletRequestAttributes) RequestContextHolder.getRequestAttributes()).getRequest();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获取管理员用户信息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CmsAdmin admin = WebUtils.getAdminInfo(request);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</w:t>
            </w: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try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{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数据库日志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CmsOperationLog log = </w:t>
            </w: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new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CmsOperationLog();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log.setOperationType(getServiceMthodTableType(joinPoint));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获取日志描述信息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String content = getServiceMthodDescription(joinPoint);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log.setContent(admin.getRealName() + content);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log.setRemarks(getServiceMthodParams(joinPoint));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log.setAdmin(admin);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log.setCreateTime(</w:t>
            </w: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new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Date());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logDao.save(log);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}  </w:t>
            </w: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catch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(Exception e) {  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LOGGER.error(</w:t>
            </w:r>
            <w:r w:rsidRPr="005C63DB">
              <w:rPr>
                <w:rFonts w:ascii="Consolas" w:eastAsia="宋体" w:hAnsi="Consolas" w:cs="Consolas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5C63DB">
              <w:rPr>
                <w:rFonts w:ascii="Consolas" w:eastAsia="宋体" w:hAnsi="Consolas" w:cs="Consolas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异常信息</w:t>
            </w:r>
            <w:r w:rsidRPr="005C63DB">
              <w:rPr>
                <w:rFonts w:ascii="Consolas" w:eastAsia="宋体" w:hAnsi="Consolas" w:cs="Consolas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:{}"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e);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}    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}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/**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getServiceMthodDescription: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获取注解中对方法的描述信息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用于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service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层注解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. &lt;br/&gt;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 * @author lcma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@param joinPoint 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切点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@return 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方法描述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@throws Exception 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@since JDK 1.7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*/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private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String getServiceMthodDescription(JoinPoint joinPoint)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</w:t>
            </w: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throws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Exception {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String targetName = joinPoint.getTarget().getClass().getName();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String methodName = joinPoint.getSignature().getName();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Object[] arguments = joinPoint.getArgs();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Class targetClass = Class.forName(targetName);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Method[] methods = targetClass.getMethods();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String description = </w:t>
            </w:r>
            <w:r w:rsidRPr="005C63DB">
              <w:rPr>
                <w:rFonts w:ascii="Consolas" w:eastAsia="宋体" w:hAnsi="Consolas" w:cs="Consolas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""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</w:t>
            </w: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(Method method : methods) {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</w:t>
            </w: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(method.getName().equals(methodName)) {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Class[] clazzs = method.getParameterTypes();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</w:t>
            </w: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(clazzs.length == arguments.length) {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description = method.getAnnotation(SystemServiceLog.</w:t>
            </w: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).description();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</w:t>
            </w: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break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}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}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}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</w:t>
            </w: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description;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}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/**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getServiceMthodTableType: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获取注解中对方法的数据表类型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用于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service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层注解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. &lt;br/&gt;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@author lcma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@param joinPoint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@return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@throws Exception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@since JDK 1.7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*/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private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nt getServiceMthodTableType(JoinPoint joinPoint)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throws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Exception {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String targetName = joinPoint.getTarget().getClass().getName();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String methodName = joinPoint.getSignature().getName();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Object[] arguments = joinPoint.getArgs();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Class targetClass = Class.forName(targetName);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Method[] methods = targetClass.getMethods();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</w:t>
            </w: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tableType = </w:t>
            </w:r>
            <w:r w:rsidRPr="005C63DB">
              <w:rPr>
                <w:rFonts w:ascii="Consolas" w:eastAsia="宋体" w:hAnsi="Consolas" w:cs="Consolas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0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    </w:t>
            </w: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(Method method : methods) {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(method.getName().equals(methodName)) {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Class[] clazzs = method.getParameterTypes();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(clazzs.length == arguments.length) {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tableType = method.getAnnotation(SystemServiceLog.</w:t>
            </w: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).tableType();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</w:t>
            </w: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break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}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}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}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tableType;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}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/**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getServiceMthodParams: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获取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json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格式的参数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. &lt;br/&gt;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@author lcma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@param joinPoint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@return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@throws Exception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@since JDK 1.7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*/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private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String getServiceMthodParams(JoinPoint joinPoint)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throws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Exception {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Object[] arguments = joinPoint.getArgs();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String params = JacksonUtil.toJSon(arguments);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</w:t>
            </w:r>
            <w:r w:rsidRPr="005C63DB">
              <w:rPr>
                <w:rFonts w:ascii="Consolas" w:eastAsia="宋体" w:hAnsi="Consolas" w:cs="Consolas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params;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}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  <w:p w:rsidR="005C63DB" w:rsidRPr="005C63DB" w:rsidRDefault="005C63DB" w:rsidP="005C63DB">
            <w:pPr>
              <w:widowControl/>
              <w:spacing w:line="525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</w:pPr>
          </w:p>
          <w:p w:rsidR="005C63DB" w:rsidRPr="005C63DB" w:rsidRDefault="005C63DB" w:rsidP="005C63DB">
            <w:pPr>
              <w:widowControl/>
              <w:spacing w:line="525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</w:pPr>
            <w:r w:rsidRPr="005C63DB"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  <w:t>需要注意的是，定义切点的时候，</w:t>
            </w:r>
            <w:r w:rsidRPr="005C63DB"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  <w:t>@Pointcut</w:t>
            </w:r>
            <w:r w:rsidRPr="005C63DB"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  <w:t>里面是自定义注解的路径</w:t>
            </w:r>
          </w:p>
          <w:p w:rsidR="005C63DB" w:rsidRPr="005C63DB" w:rsidRDefault="005C63DB" w:rsidP="005C63DB">
            <w:pPr>
              <w:widowControl/>
              <w:spacing w:line="525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</w:pPr>
            <w:r w:rsidRPr="005C63DB"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  <w:t>每个切面传递的数据的都不一样，最终决定，获取切面的所有参数，转成</w:t>
            </w:r>
            <w:r w:rsidRPr="005C63DB"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  <w:t>json</w:t>
            </w:r>
            <w:r w:rsidRPr="005C63DB"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  <w:t>字符串，保存到数据库中。</w:t>
            </w:r>
          </w:p>
          <w:p w:rsidR="005C63DB" w:rsidRPr="005C63DB" w:rsidRDefault="005C63DB" w:rsidP="005C63DB">
            <w:pPr>
              <w:widowControl/>
              <w:spacing w:line="525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</w:pPr>
          </w:p>
          <w:p w:rsidR="005C63DB" w:rsidRPr="005C63DB" w:rsidRDefault="005C63DB" w:rsidP="005C63DB">
            <w:pPr>
              <w:widowControl/>
              <w:spacing w:line="525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</w:pPr>
            <w:r w:rsidRPr="005C63DB"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  <w:t>第三步：在</w:t>
            </w:r>
            <w:r w:rsidRPr="005C63DB"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  <w:t>service</w:t>
            </w:r>
            <w:r w:rsidRPr="005C63DB"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  <w:t>需要记录日志的地方进行注解，代码如下：</w:t>
            </w:r>
          </w:p>
          <w:p w:rsidR="005C63DB" w:rsidRPr="005C63DB" w:rsidRDefault="005C63DB" w:rsidP="005C63DB">
            <w:pPr>
              <w:widowControl/>
              <w:shd w:val="clear" w:color="auto" w:fill="F8F8F8"/>
              <w:jc w:val="left"/>
              <w:rPr>
                <w:rFonts w:ascii="Verdana" w:eastAsia="宋体" w:hAnsi="Verdana" w:cs="Consolas"/>
                <w:color w:val="C0C0C0"/>
                <w:kern w:val="0"/>
                <w:sz w:val="14"/>
                <w:szCs w:val="14"/>
              </w:rPr>
            </w:pPr>
            <w:r w:rsidRPr="005C63DB">
              <w:rPr>
                <w:rFonts w:ascii="Verdana" w:eastAsia="宋体" w:hAnsi="Verdana" w:cs="Consolas"/>
                <w:b/>
                <w:bCs/>
                <w:color w:val="C0C0C0"/>
                <w:kern w:val="0"/>
                <w:sz w:val="14"/>
                <w:szCs w:val="14"/>
              </w:rPr>
              <w:t>[java]</w:t>
            </w:r>
            <w:r w:rsidRPr="005C63DB">
              <w:rPr>
                <w:rFonts w:ascii="Verdana" w:eastAsia="宋体" w:hAnsi="Verdana" w:cs="Consolas"/>
                <w:color w:val="C0C0C0"/>
                <w:kern w:val="0"/>
                <w:sz w:val="14"/>
                <w:szCs w:val="14"/>
              </w:rPr>
              <w:t> </w:t>
            </w:r>
            <w:hyperlink r:id="rId37" w:tgtFrame="_blank" w:tooltip="view plain" w:history="1">
              <w:r w:rsidRPr="005C63DB">
                <w:rPr>
                  <w:rFonts w:ascii="Verdana" w:eastAsia="宋体" w:hAnsi="Verdana" w:cs="Consolas"/>
                  <w:color w:val="0C89CF"/>
                  <w:kern w:val="0"/>
                  <w:sz w:val="14"/>
                  <w:szCs w:val="14"/>
                  <w:bdr w:val="none" w:sz="0" w:space="0" w:color="auto" w:frame="1"/>
                </w:rPr>
                <w:t>view plain</w:t>
              </w:r>
            </w:hyperlink>
            <w:r w:rsidRPr="005C63DB">
              <w:rPr>
                <w:rFonts w:ascii="Verdana" w:eastAsia="宋体" w:hAnsi="Verdana" w:cs="Consolas"/>
                <w:color w:val="C0C0C0"/>
                <w:kern w:val="0"/>
                <w:sz w:val="14"/>
                <w:szCs w:val="14"/>
              </w:rPr>
              <w:t> </w:t>
            </w:r>
            <w:hyperlink r:id="rId38" w:tgtFrame="_blank" w:tooltip="copy" w:history="1">
              <w:r w:rsidRPr="005C63DB">
                <w:rPr>
                  <w:rFonts w:ascii="Verdana" w:eastAsia="宋体" w:hAnsi="Verdana" w:cs="Consolas"/>
                  <w:color w:val="0C89CF"/>
                  <w:kern w:val="0"/>
                  <w:sz w:val="14"/>
                  <w:szCs w:val="14"/>
                  <w:bdr w:val="none" w:sz="0" w:space="0" w:color="auto" w:frame="1"/>
                </w:rPr>
                <w:t>copy</w:t>
              </w:r>
            </w:hyperlink>
          </w:p>
          <w:p w:rsidR="005C63DB" w:rsidRPr="005C63DB" w:rsidRDefault="005C63DB" w:rsidP="005C63DB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646464"/>
                <w:kern w:val="0"/>
                <w:sz w:val="18"/>
                <w:szCs w:val="18"/>
                <w:bdr w:val="none" w:sz="0" w:space="0" w:color="auto" w:frame="1"/>
              </w:rPr>
              <w:t>@SystemServiceLog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(description=Constants.ADMIN_SAVE_OPTIONS,tableType=Constan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ts.ADMIM_TABLE_TYPE)  </w:t>
            </w:r>
          </w:p>
          <w:p w:rsidR="005C63DB" w:rsidRPr="005C63DB" w:rsidRDefault="005C63DB" w:rsidP="005C63DB">
            <w:pPr>
              <w:widowControl/>
              <w:spacing w:line="525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</w:pPr>
            <w:r w:rsidRPr="005C63DB"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  <w:t>代码图片：</w:t>
            </w:r>
          </w:p>
          <w:p w:rsidR="005C63DB" w:rsidRPr="005C63DB" w:rsidRDefault="005C63DB" w:rsidP="005C63DB">
            <w:pPr>
              <w:widowControl/>
              <w:spacing w:line="525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</w:pPr>
            <w:r>
              <w:rPr>
                <w:rFonts w:ascii="microsoft yahei" w:eastAsia="宋体" w:hAnsi="microsoft yahei" w:cs="宋体" w:hint="eastAsia"/>
                <w:noProof/>
                <w:color w:val="555555"/>
                <w:kern w:val="0"/>
                <w:sz w:val="23"/>
                <w:szCs w:val="23"/>
              </w:rPr>
              <w:drawing>
                <wp:inline distT="0" distB="0" distL="0" distR="0">
                  <wp:extent cx="5306632" cy="844215"/>
                  <wp:effectExtent l="0" t="0" r="0" b="0"/>
                  <wp:docPr id="17" name="图片 17" descr="http://img.blog.csdn.net/20160628211647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img.blog.csdn.net/20160628211647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5484" cy="851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63DB" w:rsidRPr="005C63DB" w:rsidRDefault="005C63DB" w:rsidP="005C63DB">
            <w:pPr>
              <w:widowControl/>
              <w:spacing w:line="525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</w:pPr>
            <w:r w:rsidRPr="005C63DB"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  <w:t>在常量类里面配置自定义注解的参数内容</w:t>
            </w:r>
            <w:r w:rsidRPr="005C63DB"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  <w:t>:</w:t>
            </w:r>
          </w:p>
          <w:p w:rsidR="005C63DB" w:rsidRPr="005C63DB" w:rsidRDefault="005C63DB" w:rsidP="005C63DB">
            <w:pPr>
              <w:widowControl/>
              <w:spacing w:line="525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</w:pPr>
            <w:r>
              <w:rPr>
                <w:rFonts w:ascii="microsoft yahei" w:eastAsia="宋体" w:hAnsi="microsoft yahei" w:cs="宋体" w:hint="eastAsia"/>
                <w:noProof/>
                <w:color w:val="555555"/>
                <w:kern w:val="0"/>
                <w:sz w:val="23"/>
                <w:szCs w:val="23"/>
              </w:rPr>
              <w:drawing>
                <wp:inline distT="0" distB="0" distL="0" distR="0">
                  <wp:extent cx="5357809" cy="244579"/>
                  <wp:effectExtent l="0" t="0" r="0" b="3175"/>
                  <wp:docPr id="16" name="图片 16" descr="http://img.blog.csdn.net/20160628211529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img.blog.csdn.net/20160628211529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0018" cy="247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icrosoft yahei" w:eastAsia="宋体" w:hAnsi="microsoft yahei" w:cs="宋体" w:hint="eastAsia"/>
                <w:noProof/>
                <w:color w:val="555555"/>
                <w:kern w:val="0"/>
                <w:sz w:val="23"/>
                <w:szCs w:val="23"/>
              </w:rPr>
              <w:drawing>
                <wp:inline distT="0" distB="0" distL="0" distR="0">
                  <wp:extent cx="4925695" cy="707390"/>
                  <wp:effectExtent l="0" t="0" r="8255" b="0"/>
                  <wp:docPr id="15" name="图片 15" descr="http://img.blog.csdn.net/20160628211543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img.blog.csdn.net/201606282115434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5695" cy="707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63DB" w:rsidRPr="005C63DB" w:rsidRDefault="005C63DB" w:rsidP="005C63DB">
            <w:pPr>
              <w:widowControl/>
              <w:spacing w:line="525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</w:pPr>
          </w:p>
          <w:p w:rsidR="005C63DB" w:rsidRPr="005C63DB" w:rsidRDefault="005C63DB" w:rsidP="005C63DB">
            <w:pPr>
              <w:widowControl/>
              <w:spacing w:line="525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</w:pPr>
            <w:r w:rsidRPr="005C63DB"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  <w:t>第四步：把切面类所在的包路径添加到</w:t>
            </w:r>
            <w:r w:rsidRPr="005C63DB"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  <w:t>Spring</w:t>
            </w:r>
            <w:r w:rsidRPr="005C63DB"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  <w:t>注解自动扫描路径下，并且启动对</w:t>
            </w:r>
            <w:r w:rsidRPr="005C63DB"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  <w:t>@AspectJ</w:t>
            </w:r>
            <w:r w:rsidRPr="005C63DB"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  <w:t>注解的支持，代码如下：</w:t>
            </w:r>
          </w:p>
          <w:p w:rsidR="005C63DB" w:rsidRPr="005C63DB" w:rsidRDefault="005C63DB" w:rsidP="005C63DB">
            <w:pPr>
              <w:widowControl/>
              <w:shd w:val="clear" w:color="auto" w:fill="F8F8F8"/>
              <w:jc w:val="left"/>
              <w:rPr>
                <w:rFonts w:ascii="Verdana" w:eastAsia="宋体" w:hAnsi="Verdana" w:cs="Consolas"/>
                <w:color w:val="C0C0C0"/>
                <w:kern w:val="0"/>
                <w:sz w:val="14"/>
                <w:szCs w:val="14"/>
              </w:rPr>
            </w:pPr>
            <w:r w:rsidRPr="005C63DB">
              <w:rPr>
                <w:rFonts w:ascii="Verdana" w:eastAsia="宋体" w:hAnsi="Verdana" w:cs="Consolas"/>
                <w:b/>
                <w:bCs/>
                <w:color w:val="C0C0C0"/>
                <w:kern w:val="0"/>
                <w:sz w:val="14"/>
                <w:szCs w:val="14"/>
              </w:rPr>
              <w:t>[html]</w:t>
            </w:r>
            <w:r w:rsidRPr="005C63DB">
              <w:rPr>
                <w:rFonts w:ascii="Verdana" w:eastAsia="宋体" w:hAnsi="Verdana" w:cs="Consolas"/>
                <w:color w:val="C0C0C0"/>
                <w:kern w:val="0"/>
                <w:sz w:val="14"/>
                <w:szCs w:val="14"/>
              </w:rPr>
              <w:t> </w:t>
            </w:r>
            <w:hyperlink r:id="rId42" w:tgtFrame="_blank" w:tooltip="view plain" w:history="1">
              <w:r w:rsidRPr="005C63DB">
                <w:rPr>
                  <w:rFonts w:ascii="Verdana" w:eastAsia="宋体" w:hAnsi="Verdana" w:cs="Consolas"/>
                  <w:color w:val="0C89CF"/>
                  <w:kern w:val="0"/>
                  <w:sz w:val="14"/>
                  <w:szCs w:val="14"/>
                  <w:bdr w:val="none" w:sz="0" w:space="0" w:color="auto" w:frame="1"/>
                </w:rPr>
                <w:t>view plain</w:t>
              </w:r>
            </w:hyperlink>
            <w:r w:rsidRPr="005C63DB">
              <w:rPr>
                <w:rFonts w:ascii="Verdana" w:eastAsia="宋体" w:hAnsi="Verdana" w:cs="Consolas"/>
                <w:color w:val="C0C0C0"/>
                <w:kern w:val="0"/>
                <w:sz w:val="14"/>
                <w:szCs w:val="14"/>
              </w:rPr>
              <w:t> </w:t>
            </w:r>
            <w:hyperlink r:id="rId43" w:tgtFrame="_blank" w:tooltip="copy" w:history="1">
              <w:r w:rsidRPr="005C63DB">
                <w:rPr>
                  <w:rFonts w:ascii="Verdana" w:eastAsia="宋体" w:hAnsi="Verdana" w:cs="Consolas"/>
                  <w:color w:val="0C89CF"/>
                  <w:kern w:val="0"/>
                  <w:sz w:val="14"/>
                  <w:szCs w:val="14"/>
                  <w:bdr w:val="none" w:sz="0" w:space="0" w:color="auto" w:frame="1"/>
                </w:rPr>
                <w:t>copy</w:t>
              </w:r>
            </w:hyperlink>
          </w:p>
          <w:p w:rsidR="005C63DB" w:rsidRPr="005C63DB" w:rsidRDefault="005C63DB" w:rsidP="005C63DB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&lt;!-- 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启动对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@AspectJ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注解的支持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--&gt;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b/>
                <w:bCs/>
                <w:color w:val="993300"/>
                <w:kern w:val="0"/>
                <w:sz w:val="18"/>
                <w:szCs w:val="18"/>
                <w:bdr w:val="none" w:sz="0" w:space="0" w:color="auto" w:frame="1"/>
              </w:rPr>
              <w:t>&lt;aop:aspectj-autoproxy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5C63DB">
              <w:rPr>
                <w:rFonts w:ascii="Consolas" w:eastAsia="宋体" w:hAnsi="Consolas" w:cs="Consolas"/>
                <w:color w:val="FF0000"/>
                <w:kern w:val="0"/>
                <w:sz w:val="18"/>
                <w:szCs w:val="18"/>
                <w:bdr w:val="none" w:sz="0" w:space="0" w:color="auto" w:frame="1"/>
              </w:rPr>
              <w:t>proxy-target-class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</w:t>
            </w:r>
            <w:r w:rsidRPr="005C63DB">
              <w:rPr>
                <w:rFonts w:ascii="Consolas" w:eastAsia="宋体" w:hAnsi="Consolas" w:cs="Consolas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"true"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5C63DB">
              <w:rPr>
                <w:rFonts w:ascii="Consolas" w:eastAsia="宋体" w:hAnsi="Consolas" w:cs="Consolas"/>
                <w:b/>
                <w:bCs/>
                <w:color w:val="993300"/>
                <w:kern w:val="0"/>
                <w:sz w:val="18"/>
                <w:szCs w:val="18"/>
                <w:bdr w:val="none" w:sz="0" w:space="0" w:color="auto" w:frame="1"/>
              </w:rPr>
              <w:t>/&gt;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&lt;!-- 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自动扫描包路径</w:t>
            </w:r>
            <w:r w:rsidRPr="005C63DB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--&gt;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b/>
                <w:bCs/>
                <w:color w:val="993300"/>
                <w:kern w:val="0"/>
                <w:sz w:val="18"/>
                <w:szCs w:val="18"/>
                <w:bdr w:val="none" w:sz="0" w:space="0" w:color="auto" w:frame="1"/>
              </w:rPr>
              <w:t>&lt;context:component-scan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5C63DB">
              <w:rPr>
                <w:rFonts w:ascii="Consolas" w:eastAsia="宋体" w:hAnsi="Consolas" w:cs="Consolas"/>
                <w:color w:val="FF0000"/>
                <w:kern w:val="0"/>
                <w:sz w:val="18"/>
                <w:szCs w:val="18"/>
                <w:bdr w:val="none" w:sz="0" w:space="0" w:color="auto" w:frame="1"/>
              </w:rPr>
              <w:t>base-package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</w:t>
            </w:r>
            <w:r w:rsidRPr="005C63DB">
              <w:rPr>
                <w:rFonts w:ascii="Consolas" w:eastAsia="宋体" w:hAnsi="Consolas" w:cs="Consolas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"com.iflytek.zhbs.common.aoplog"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5C63DB">
              <w:rPr>
                <w:rFonts w:ascii="Consolas" w:eastAsia="宋体" w:hAnsi="Consolas" w:cs="Consolas"/>
                <w:b/>
                <w:bCs/>
                <w:color w:val="993300"/>
                <w:kern w:val="0"/>
                <w:sz w:val="18"/>
                <w:szCs w:val="18"/>
                <w:bdr w:val="none" w:sz="0" w:space="0" w:color="auto" w:frame="1"/>
              </w:rPr>
              <w:t>/&gt;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5C63DB" w:rsidRPr="005C63DB" w:rsidRDefault="005C63DB" w:rsidP="005C63DB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5C63DB">
              <w:rPr>
                <w:rFonts w:ascii="Consolas" w:eastAsia="宋体" w:hAnsi="Consolas" w:cs="Consolas"/>
                <w:b/>
                <w:bCs/>
                <w:color w:val="993300"/>
                <w:kern w:val="0"/>
                <w:sz w:val="18"/>
                <w:szCs w:val="18"/>
                <w:bdr w:val="none" w:sz="0" w:space="0" w:color="auto" w:frame="1"/>
              </w:rPr>
              <w:t>&lt;context:component-scan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5C63DB">
              <w:rPr>
                <w:rFonts w:ascii="Consolas" w:eastAsia="宋体" w:hAnsi="Consolas" w:cs="Consolas"/>
                <w:color w:val="FF0000"/>
                <w:kern w:val="0"/>
                <w:sz w:val="18"/>
                <w:szCs w:val="18"/>
                <w:bdr w:val="none" w:sz="0" w:space="0" w:color="auto" w:frame="1"/>
              </w:rPr>
              <w:t>base-package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</w:t>
            </w:r>
            <w:r w:rsidRPr="005C63DB">
              <w:rPr>
                <w:rFonts w:ascii="Consolas" w:eastAsia="宋体" w:hAnsi="Consolas" w:cs="Consolas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"com.iflytek.zhbs.service"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5C63DB">
              <w:rPr>
                <w:rFonts w:ascii="Consolas" w:eastAsia="宋体" w:hAnsi="Consolas" w:cs="Consolas"/>
                <w:b/>
                <w:bCs/>
                <w:color w:val="993300"/>
                <w:kern w:val="0"/>
                <w:sz w:val="18"/>
                <w:szCs w:val="18"/>
                <w:bdr w:val="none" w:sz="0" w:space="0" w:color="auto" w:frame="1"/>
              </w:rPr>
              <w:t>/&gt;</w:t>
            </w:r>
            <w:r w:rsidRPr="005C63DB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5C63DB" w:rsidRPr="005C63DB" w:rsidRDefault="005C63DB" w:rsidP="005C63DB">
            <w:pPr>
              <w:widowControl/>
              <w:spacing w:line="525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</w:pPr>
            <w:r w:rsidRPr="005C63DB"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  <w:t>最后数据库记录数据的效果如图：</w:t>
            </w:r>
          </w:p>
          <w:p w:rsidR="005C63DB" w:rsidRPr="005C63DB" w:rsidRDefault="005C63DB" w:rsidP="005C63DB">
            <w:pPr>
              <w:widowControl/>
              <w:spacing w:line="525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</w:pPr>
            <w:r>
              <w:rPr>
                <w:rFonts w:ascii="microsoft yahei" w:eastAsia="宋体" w:hAnsi="microsoft yahei" w:cs="宋体" w:hint="eastAsia"/>
                <w:noProof/>
                <w:color w:val="555555"/>
                <w:kern w:val="0"/>
                <w:sz w:val="23"/>
                <w:szCs w:val="23"/>
              </w:rPr>
              <w:drawing>
                <wp:inline distT="0" distB="0" distL="0" distR="0">
                  <wp:extent cx="8743387" cy="2294627"/>
                  <wp:effectExtent l="0" t="0" r="635" b="0"/>
                  <wp:docPr id="14" name="图片 14" descr="http://img.blog.csdn.net/20160628211223260?watermark/2/text/aHR0cDovL2Jsb2cuY3Nkbi5uZXQv/font/5a6L5L2T/fontsize/400/fill/I0JBQkFCMA==/dissolve/70/gravity/Cen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img.blog.csdn.net/20160628211223260?watermark/2/text/aHR0cDovL2Jsb2cuY3Nkbi5uZXQv/font/5a6L5L2T/fontsize/400/fill/I0JBQkFCMA==/dissolve/70/gravity/Cen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75200" cy="2302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63DB" w:rsidRPr="005C63DB" w:rsidRDefault="005C63DB" w:rsidP="005C63DB">
            <w:pPr>
              <w:widowControl/>
              <w:spacing w:line="525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</w:pPr>
          </w:p>
          <w:p w:rsidR="005C63DB" w:rsidRPr="005C63DB" w:rsidRDefault="005C63DB" w:rsidP="005C63DB">
            <w:pPr>
              <w:widowControl/>
              <w:spacing w:line="525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</w:pPr>
            <w:r w:rsidRPr="005C63DB"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  <w:lastRenderedPageBreak/>
              <w:t>OK</w:t>
            </w:r>
            <w:r w:rsidRPr="005C63DB"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  <w:t>，功能已经实现，初次写博客，写的不好的地方请谅解。</w:t>
            </w:r>
          </w:p>
          <w:p w:rsidR="005C63DB" w:rsidRPr="005C63DB" w:rsidRDefault="005C63DB" w:rsidP="005C63DB">
            <w:pPr>
              <w:widowControl/>
              <w:spacing w:line="525" w:lineRule="atLeast"/>
              <w:jc w:val="left"/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</w:pPr>
            <w:r w:rsidRPr="005C63DB">
              <w:rPr>
                <w:rFonts w:ascii="microsoft yahei" w:eastAsia="宋体" w:hAnsi="microsoft yahei" w:cs="宋体"/>
                <w:color w:val="555555"/>
                <w:kern w:val="0"/>
                <w:sz w:val="23"/>
                <w:szCs w:val="23"/>
              </w:rPr>
              <w:t>通过记录工作中遇到的问题及解决思路，希望能帮助到各位网友，如内容需要改善或不理解的，欢迎及时沟通，共同进步！</w:t>
            </w:r>
          </w:p>
          <w:p w:rsidR="005C63DB" w:rsidRPr="005C63DB" w:rsidRDefault="005C63DB" w:rsidP="005C63DB">
            <w:pPr>
              <w:spacing w:line="360" w:lineRule="auto"/>
            </w:pPr>
          </w:p>
        </w:tc>
      </w:tr>
    </w:tbl>
    <w:p w:rsidR="005C63DB" w:rsidRDefault="005C63DB" w:rsidP="00327743">
      <w:pPr>
        <w:pStyle w:val="a6"/>
        <w:ind w:left="420" w:firstLineChars="0" w:firstLine="0"/>
      </w:pPr>
    </w:p>
    <w:sectPr w:rsidR="005C63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3E29" w:rsidRDefault="00543E29" w:rsidP="00A94AC1">
      <w:r>
        <w:separator/>
      </w:r>
    </w:p>
  </w:endnote>
  <w:endnote w:type="continuationSeparator" w:id="0">
    <w:p w:rsidR="00543E29" w:rsidRDefault="00543E29" w:rsidP="00A94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3E29" w:rsidRDefault="00543E29" w:rsidP="00A94AC1">
      <w:r>
        <w:separator/>
      </w:r>
    </w:p>
  </w:footnote>
  <w:footnote w:type="continuationSeparator" w:id="0">
    <w:p w:rsidR="00543E29" w:rsidRDefault="00543E29" w:rsidP="00A94A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3B0200"/>
    <w:multiLevelType w:val="multilevel"/>
    <w:tmpl w:val="CBFE8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86D604D"/>
    <w:multiLevelType w:val="hybridMultilevel"/>
    <w:tmpl w:val="5D805D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A3C4C11"/>
    <w:multiLevelType w:val="multilevel"/>
    <w:tmpl w:val="F6BC2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1426C86"/>
    <w:multiLevelType w:val="multilevel"/>
    <w:tmpl w:val="4D24A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FB118D1"/>
    <w:multiLevelType w:val="multilevel"/>
    <w:tmpl w:val="761A6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662B"/>
    <w:rsid w:val="00074F44"/>
    <w:rsid w:val="001D2CA1"/>
    <w:rsid w:val="002432F8"/>
    <w:rsid w:val="00327743"/>
    <w:rsid w:val="00543E29"/>
    <w:rsid w:val="005C63DB"/>
    <w:rsid w:val="007C3248"/>
    <w:rsid w:val="00A94AC1"/>
    <w:rsid w:val="00B00530"/>
    <w:rsid w:val="00B823F7"/>
    <w:rsid w:val="00CF7ED8"/>
    <w:rsid w:val="00DE5F19"/>
    <w:rsid w:val="00F46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C63D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94A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94AC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94A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94AC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94AC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94AC1"/>
    <w:rPr>
      <w:sz w:val="18"/>
      <w:szCs w:val="18"/>
    </w:rPr>
  </w:style>
  <w:style w:type="paragraph" w:styleId="a6">
    <w:name w:val="List Paragraph"/>
    <w:basedOn w:val="a"/>
    <w:uiPriority w:val="34"/>
    <w:qFormat/>
    <w:rsid w:val="00327743"/>
    <w:pPr>
      <w:ind w:firstLineChars="200" w:firstLine="420"/>
    </w:pPr>
  </w:style>
  <w:style w:type="table" w:styleId="a7">
    <w:name w:val="Table Grid"/>
    <w:basedOn w:val="a1"/>
    <w:uiPriority w:val="59"/>
    <w:rsid w:val="003277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5C63DB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a0"/>
    <w:rsid w:val="005C63DB"/>
  </w:style>
  <w:style w:type="character" w:customStyle="1" w:styleId="linktitle">
    <w:name w:val="link_title"/>
    <w:basedOn w:val="a0"/>
    <w:rsid w:val="005C63DB"/>
  </w:style>
  <w:style w:type="character" w:styleId="a8">
    <w:name w:val="Hyperlink"/>
    <w:basedOn w:val="a0"/>
    <w:uiPriority w:val="99"/>
    <w:semiHidden/>
    <w:unhideWhenUsed/>
    <w:rsid w:val="005C63DB"/>
    <w:rPr>
      <w:color w:val="0000FF"/>
      <w:u w:val="single"/>
    </w:rPr>
  </w:style>
  <w:style w:type="character" w:customStyle="1" w:styleId="linkcategories">
    <w:name w:val="link_categories"/>
    <w:basedOn w:val="a0"/>
    <w:rsid w:val="005C63DB"/>
  </w:style>
  <w:style w:type="character" w:customStyle="1" w:styleId="linkpostdate">
    <w:name w:val="link_postdate"/>
    <w:basedOn w:val="a0"/>
    <w:rsid w:val="005C63DB"/>
  </w:style>
  <w:style w:type="character" w:customStyle="1" w:styleId="linkview">
    <w:name w:val="link_view"/>
    <w:basedOn w:val="a0"/>
    <w:rsid w:val="005C63DB"/>
  </w:style>
  <w:style w:type="character" w:customStyle="1" w:styleId="linkcomments">
    <w:name w:val="link_comments"/>
    <w:basedOn w:val="a0"/>
    <w:rsid w:val="005C63DB"/>
  </w:style>
  <w:style w:type="character" w:customStyle="1" w:styleId="linkcollect">
    <w:name w:val="link_collect"/>
    <w:basedOn w:val="a0"/>
    <w:rsid w:val="005C63DB"/>
  </w:style>
  <w:style w:type="character" w:customStyle="1" w:styleId="linkreport">
    <w:name w:val="link_report"/>
    <w:basedOn w:val="a0"/>
    <w:rsid w:val="005C63DB"/>
  </w:style>
  <w:style w:type="character" w:styleId="a9">
    <w:name w:val="Emphasis"/>
    <w:basedOn w:val="a0"/>
    <w:uiPriority w:val="20"/>
    <w:qFormat/>
    <w:rsid w:val="005C63DB"/>
    <w:rPr>
      <w:i/>
      <w:iCs/>
    </w:rPr>
  </w:style>
  <w:style w:type="paragraph" w:customStyle="1" w:styleId="copyrightp">
    <w:name w:val="copyright_p"/>
    <w:basedOn w:val="a"/>
    <w:rsid w:val="005C63D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Normal (Web)"/>
    <w:basedOn w:val="a"/>
    <w:uiPriority w:val="99"/>
    <w:semiHidden/>
    <w:unhideWhenUsed/>
    <w:rsid w:val="005C63D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5C63DB"/>
  </w:style>
  <w:style w:type="character" w:customStyle="1" w:styleId="comment">
    <w:name w:val="comment"/>
    <w:basedOn w:val="a0"/>
    <w:rsid w:val="005C63DB"/>
  </w:style>
  <w:style w:type="character" w:customStyle="1" w:styleId="annotation">
    <w:name w:val="annotation"/>
    <w:basedOn w:val="a0"/>
    <w:rsid w:val="005C63DB"/>
  </w:style>
  <w:style w:type="character" w:customStyle="1" w:styleId="string">
    <w:name w:val="string"/>
    <w:basedOn w:val="a0"/>
    <w:rsid w:val="005C63DB"/>
  </w:style>
  <w:style w:type="character" w:customStyle="1" w:styleId="number">
    <w:name w:val="number"/>
    <w:basedOn w:val="a0"/>
    <w:rsid w:val="005C63DB"/>
  </w:style>
  <w:style w:type="character" w:customStyle="1" w:styleId="comments">
    <w:name w:val="comments"/>
    <w:basedOn w:val="a0"/>
    <w:rsid w:val="005C63DB"/>
  </w:style>
  <w:style w:type="character" w:customStyle="1" w:styleId="tag">
    <w:name w:val="tag"/>
    <w:basedOn w:val="a0"/>
    <w:rsid w:val="005C63DB"/>
  </w:style>
  <w:style w:type="character" w:customStyle="1" w:styleId="tag-name">
    <w:name w:val="tag-name"/>
    <w:basedOn w:val="a0"/>
    <w:rsid w:val="005C63DB"/>
  </w:style>
  <w:style w:type="character" w:customStyle="1" w:styleId="attribute">
    <w:name w:val="attribute"/>
    <w:basedOn w:val="a0"/>
    <w:rsid w:val="005C63DB"/>
  </w:style>
  <w:style w:type="character" w:customStyle="1" w:styleId="attribute-value">
    <w:name w:val="attribute-value"/>
    <w:basedOn w:val="a0"/>
    <w:rsid w:val="005C63D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C63D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94A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94AC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94A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94AC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94AC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94AC1"/>
    <w:rPr>
      <w:sz w:val="18"/>
      <w:szCs w:val="18"/>
    </w:rPr>
  </w:style>
  <w:style w:type="paragraph" w:styleId="a6">
    <w:name w:val="List Paragraph"/>
    <w:basedOn w:val="a"/>
    <w:uiPriority w:val="34"/>
    <w:qFormat/>
    <w:rsid w:val="00327743"/>
    <w:pPr>
      <w:ind w:firstLineChars="200" w:firstLine="420"/>
    </w:pPr>
  </w:style>
  <w:style w:type="table" w:styleId="a7">
    <w:name w:val="Table Grid"/>
    <w:basedOn w:val="a1"/>
    <w:uiPriority w:val="59"/>
    <w:rsid w:val="003277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5C63DB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a0"/>
    <w:rsid w:val="005C63DB"/>
  </w:style>
  <w:style w:type="character" w:customStyle="1" w:styleId="linktitle">
    <w:name w:val="link_title"/>
    <w:basedOn w:val="a0"/>
    <w:rsid w:val="005C63DB"/>
  </w:style>
  <w:style w:type="character" w:styleId="a8">
    <w:name w:val="Hyperlink"/>
    <w:basedOn w:val="a0"/>
    <w:uiPriority w:val="99"/>
    <w:semiHidden/>
    <w:unhideWhenUsed/>
    <w:rsid w:val="005C63DB"/>
    <w:rPr>
      <w:color w:val="0000FF"/>
      <w:u w:val="single"/>
    </w:rPr>
  </w:style>
  <w:style w:type="character" w:customStyle="1" w:styleId="linkcategories">
    <w:name w:val="link_categories"/>
    <w:basedOn w:val="a0"/>
    <w:rsid w:val="005C63DB"/>
  </w:style>
  <w:style w:type="character" w:customStyle="1" w:styleId="linkpostdate">
    <w:name w:val="link_postdate"/>
    <w:basedOn w:val="a0"/>
    <w:rsid w:val="005C63DB"/>
  </w:style>
  <w:style w:type="character" w:customStyle="1" w:styleId="linkview">
    <w:name w:val="link_view"/>
    <w:basedOn w:val="a0"/>
    <w:rsid w:val="005C63DB"/>
  </w:style>
  <w:style w:type="character" w:customStyle="1" w:styleId="linkcomments">
    <w:name w:val="link_comments"/>
    <w:basedOn w:val="a0"/>
    <w:rsid w:val="005C63DB"/>
  </w:style>
  <w:style w:type="character" w:customStyle="1" w:styleId="linkcollect">
    <w:name w:val="link_collect"/>
    <w:basedOn w:val="a0"/>
    <w:rsid w:val="005C63DB"/>
  </w:style>
  <w:style w:type="character" w:customStyle="1" w:styleId="linkreport">
    <w:name w:val="link_report"/>
    <w:basedOn w:val="a0"/>
    <w:rsid w:val="005C63DB"/>
  </w:style>
  <w:style w:type="character" w:styleId="a9">
    <w:name w:val="Emphasis"/>
    <w:basedOn w:val="a0"/>
    <w:uiPriority w:val="20"/>
    <w:qFormat/>
    <w:rsid w:val="005C63DB"/>
    <w:rPr>
      <w:i/>
      <w:iCs/>
    </w:rPr>
  </w:style>
  <w:style w:type="paragraph" w:customStyle="1" w:styleId="copyrightp">
    <w:name w:val="copyright_p"/>
    <w:basedOn w:val="a"/>
    <w:rsid w:val="005C63D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Normal (Web)"/>
    <w:basedOn w:val="a"/>
    <w:uiPriority w:val="99"/>
    <w:semiHidden/>
    <w:unhideWhenUsed/>
    <w:rsid w:val="005C63D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5C63DB"/>
  </w:style>
  <w:style w:type="character" w:customStyle="1" w:styleId="comment">
    <w:name w:val="comment"/>
    <w:basedOn w:val="a0"/>
    <w:rsid w:val="005C63DB"/>
  </w:style>
  <w:style w:type="character" w:customStyle="1" w:styleId="annotation">
    <w:name w:val="annotation"/>
    <w:basedOn w:val="a0"/>
    <w:rsid w:val="005C63DB"/>
  </w:style>
  <w:style w:type="character" w:customStyle="1" w:styleId="string">
    <w:name w:val="string"/>
    <w:basedOn w:val="a0"/>
    <w:rsid w:val="005C63DB"/>
  </w:style>
  <w:style w:type="character" w:customStyle="1" w:styleId="number">
    <w:name w:val="number"/>
    <w:basedOn w:val="a0"/>
    <w:rsid w:val="005C63DB"/>
  </w:style>
  <w:style w:type="character" w:customStyle="1" w:styleId="comments">
    <w:name w:val="comments"/>
    <w:basedOn w:val="a0"/>
    <w:rsid w:val="005C63DB"/>
  </w:style>
  <w:style w:type="character" w:customStyle="1" w:styleId="tag">
    <w:name w:val="tag"/>
    <w:basedOn w:val="a0"/>
    <w:rsid w:val="005C63DB"/>
  </w:style>
  <w:style w:type="character" w:customStyle="1" w:styleId="tag-name">
    <w:name w:val="tag-name"/>
    <w:basedOn w:val="a0"/>
    <w:rsid w:val="005C63DB"/>
  </w:style>
  <w:style w:type="character" w:customStyle="1" w:styleId="attribute">
    <w:name w:val="attribute"/>
    <w:basedOn w:val="a0"/>
    <w:rsid w:val="005C63DB"/>
  </w:style>
  <w:style w:type="character" w:customStyle="1" w:styleId="attribute-value">
    <w:name w:val="attribute-value"/>
    <w:basedOn w:val="a0"/>
    <w:rsid w:val="005C63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001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96447">
          <w:marLeft w:val="0"/>
          <w:marRight w:val="0"/>
          <w:marTop w:val="0"/>
          <w:marBottom w:val="3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28324">
          <w:marLeft w:val="-300"/>
          <w:marRight w:val="-30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8923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32819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8599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74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5957">
          <w:marLeft w:val="0"/>
          <w:marRight w:val="0"/>
          <w:marTop w:val="525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CCCCCC"/>
                <w:bottom w:val="none" w:sz="0" w:space="0" w:color="auto"/>
                <w:right w:val="none" w:sz="0" w:space="0" w:color="auto"/>
              </w:divBdr>
              <w:divsChild>
                <w:div w:id="186687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487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07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CCCCCC"/>
                <w:bottom w:val="none" w:sz="0" w:space="0" w:color="auto"/>
                <w:right w:val="none" w:sz="0" w:space="0" w:color="auto"/>
              </w:divBdr>
              <w:divsChild>
                <w:div w:id="71246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12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3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CCCCCC"/>
                <w:bottom w:val="none" w:sz="0" w:space="0" w:color="auto"/>
                <w:right w:val="none" w:sz="0" w:space="0" w:color="auto"/>
              </w:divBdr>
              <w:divsChild>
                <w:div w:id="164234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006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51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CCCCCC"/>
                <w:bottom w:val="none" w:sz="0" w:space="0" w:color="auto"/>
                <w:right w:val="none" w:sz="0" w:space="0" w:color="auto"/>
              </w:divBdr>
              <w:divsChild>
                <w:div w:id="166088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44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blog.csdn.net/mlc1218559742/article/details/51778224" TargetMode="External"/><Relationship Id="rId39" Type="http://schemas.openxmlformats.org/officeDocument/2006/relationships/image" Target="media/image16.png"/><Relationship Id="rId21" Type="http://schemas.openxmlformats.org/officeDocument/2006/relationships/hyperlink" Target="http://blog.csdn.net/mlc1218559742/article/details/51778224" TargetMode="External"/><Relationship Id="rId34" Type="http://schemas.openxmlformats.org/officeDocument/2006/relationships/hyperlink" Target="http://blog.csdn.net/mlc1218559742/article/details/51778224" TargetMode="External"/><Relationship Id="rId42" Type="http://schemas.openxmlformats.org/officeDocument/2006/relationships/hyperlink" Target="http://blog.csdn.net/mlc1218559742/article/details/51778224" TargetMode="Externa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csdn.net/tag/%e6%97%a5%e5%bf%97%e8%ae%b0%e5%bd%95" TargetMode="External"/><Relationship Id="rId32" Type="http://schemas.openxmlformats.org/officeDocument/2006/relationships/hyperlink" Target="http://lib.csdn.net/base/javaee" TargetMode="External"/><Relationship Id="rId37" Type="http://schemas.openxmlformats.org/officeDocument/2006/relationships/hyperlink" Target="http://blog.csdn.net/mlc1218559742/article/details/51778224" TargetMode="External"/><Relationship Id="rId40" Type="http://schemas.openxmlformats.org/officeDocument/2006/relationships/image" Target="media/image17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www.csdn.net/tag/aop" TargetMode="External"/><Relationship Id="rId28" Type="http://schemas.openxmlformats.org/officeDocument/2006/relationships/hyperlink" Target="http://blog.csdn.net/mlc1218559742/article/details/51778224" TargetMode="External"/><Relationship Id="rId36" Type="http://schemas.openxmlformats.org/officeDocument/2006/relationships/hyperlink" Target="http://blog.csdn.net/mlc1218559742/article/details/51778224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lib.csdn.net/base/mysql" TargetMode="External"/><Relationship Id="rId44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csdn.net/tag/spring" TargetMode="External"/><Relationship Id="rId27" Type="http://schemas.openxmlformats.org/officeDocument/2006/relationships/hyperlink" Target="javascript:void(0);" TargetMode="External"/><Relationship Id="rId30" Type="http://schemas.openxmlformats.org/officeDocument/2006/relationships/image" Target="media/image15.jpeg"/><Relationship Id="rId35" Type="http://schemas.openxmlformats.org/officeDocument/2006/relationships/hyperlink" Target="http://blog.csdn.net/mlc1218559742/article/details/51778224" TargetMode="External"/><Relationship Id="rId43" Type="http://schemas.openxmlformats.org/officeDocument/2006/relationships/hyperlink" Target="http://blog.csdn.net/mlc1218559742/article/details/51778224" TargetMode="External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csdn.net/tag/%e8%87%aa%e5%ae%9a%e4%b9%89%e6%b3%a8%e8%a7%a3" TargetMode="External"/><Relationship Id="rId33" Type="http://schemas.openxmlformats.org/officeDocument/2006/relationships/hyperlink" Target="http://blog.csdn.net/mlc1218559742/article/details/51778224" TargetMode="External"/><Relationship Id="rId38" Type="http://schemas.openxmlformats.org/officeDocument/2006/relationships/hyperlink" Target="http://blog.csdn.net/mlc1218559742/article/details/51778224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16</Pages>
  <Words>1588</Words>
  <Characters>9057</Characters>
  <Application>Microsoft Office Word</Application>
  <DocSecurity>0</DocSecurity>
  <Lines>75</Lines>
  <Paragraphs>21</Paragraphs>
  <ScaleCrop>false</ScaleCrop>
  <Company>Microsoft</Company>
  <LinksUpToDate>false</LinksUpToDate>
  <CharactersWithSpaces>10624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sshss</dc:creator>
  <cp:keywords/>
  <dc:description/>
  <cp:lastModifiedBy>sshss</cp:lastModifiedBy>
  <cp:revision>8</cp:revision>
  <dcterms:created xsi:type="dcterms:W3CDTF">2017-06-14T06:48:00Z</dcterms:created>
  <dcterms:modified xsi:type="dcterms:W3CDTF">2017-06-14T08:32:00Z</dcterms:modified>
</cp:coreProperties>
</file>