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&lt;Text&gt;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When we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back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return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to the office, I know I have to try to make some headways with my report.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Unfortunately, as soon as I sit down in front of my computer, it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starts acting up.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First, the computer screen freezes so I have to boot it up again. 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Then, when I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am trying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try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to print a copy of my report, it won't print.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 discover that the problem is that the printer is jammed, so it takes some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time to clear it and for it to work again.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Finally, when I think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that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my computer worries are over, my mouse and keyboard go haywire.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 finally give up and call the computer tech.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 don't usually call the computer tech to help me with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my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computer problem.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She is nice enough, but she always makes me feel like I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have done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did something wrong to my computer - something I shouldn't have done -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when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 haven't.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When she arrives, she sits down at my computer and asks me a lot of questions to find out what the problem might be.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 tell her the problems I had and she asks me If I'd had some problems while working on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my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word processing program.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 say everything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is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was fine, but I did have some trouble formatting one of my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files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ＭＳ 明朝" w:hAnsi="ＭＳ 明朝" w:cs="ＭＳ 明朝" w:eastAsia="ＭＳ 明朝"/>
          <w:strike w:val="true"/>
          <w:color w:val="FF0000"/>
          <w:spacing w:val="0"/>
          <w:position w:val="0"/>
          <w:sz w:val="22"/>
          <w:shd w:fill="auto" w:val="clear"/>
        </w:rPr>
        <w:t xml:space="preserve">I receive and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and got an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error message when working on my spreadsheet program.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She starts doing something to my computer, typing on the keys a mile a minute for a long time. Finally, she says, "Okay. It's fixed. You shouln't have any more problems now, as long as you don't abuse your computer." </w:t>
      </w:r>
      <w:r>
        <w:rPr>
          <w:rFonts w:ascii="ＭＳ 明朝" w:hAnsi="ＭＳ 明朝" w:cs="ＭＳ 明朝" w:eastAsia="ＭＳ 明朝"/>
          <w:color w:val="FF0000"/>
          <w:spacing w:val="0"/>
          <w:position w:val="0"/>
          <w:sz w:val="22"/>
          <w:shd w:fill="auto" w:val="clear"/>
        </w:rPr>
        <w:t xml:space="preserve">Of course </w:t>
      </w: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I never abuse my computer, but is's no use telling her. At least my computer is fixed, and I can keep working again.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