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FAA" w:rsidRDefault="00000FAA">
      <w:bookmarkStart w:id="0" w:name="_GoBack"/>
      <w:bookmarkEnd w:id="0"/>
    </w:p>
    <w:p w:rsidR="00BE3F39" w:rsidRDefault="00000FA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hyperlink r:id="rId4" w:history="1">
        <w:r w:rsidRPr="000909C9">
          <w:rPr>
            <w:rStyle w:val="a3"/>
          </w:rPr>
          <w:t>https://github.com/huangwenyi10/high-concurrency-praise</w:t>
        </w:r>
      </w:hyperlink>
    </w:p>
    <w:p w:rsidR="00000FAA" w:rsidRDefault="00000FAA">
      <w:pPr>
        <w:rPr>
          <w:rFonts w:hint="eastAsia"/>
        </w:rPr>
      </w:pPr>
      <w:r>
        <w:rPr>
          <w:rFonts w:hint="eastAsia"/>
        </w:rPr>
        <w:t>学员可到这个网站下载</w:t>
      </w:r>
    </w:p>
    <w:sectPr w:rsidR="0000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9F"/>
    <w:rsid w:val="00000FAA"/>
    <w:rsid w:val="00AF599F"/>
    <w:rsid w:val="00B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C6F"/>
  <w15:chartTrackingRefBased/>
  <w15:docId w15:val="{A5F2087B-1158-4B9D-9890-5620216C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FA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0F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angwenyi10/high-concurrency-prai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2</cp:revision>
  <dcterms:created xsi:type="dcterms:W3CDTF">2018-01-17T14:28:00Z</dcterms:created>
  <dcterms:modified xsi:type="dcterms:W3CDTF">2018-01-17T14:28:00Z</dcterms:modified>
</cp:coreProperties>
</file>