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提案版本：V3.4（操作手册级 · 含智能复利引擎 + 红队质询应答 + 用户主权十维灵活性 + 竞品源码级全维超越 + 技能铸造厂四源蒸馏 + 最难优先开发宪法 + 信任-上下文引擎 + OpenClaw 三级借用与伴生网关 + 共同成长引擎双螺旋 + 产品灵魂宪章六大理念）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7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24 章 + 19 附录 · 红队 13 问全落解 · 十维灵活性 300+ 配置项 · 铸造厂四源 46 项蒸馏调研 · 九大最难问题 H1-H9 攻坚宪法 · 信任-上下文引擎 TCN+NPI · OpenClaw 借用 7 件 PoC 自测全过 · 共同成长 PGI/UGI 双指数+六维螺旋 · 灵魂宪章六理念账本可证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V3.1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版本：V3.4（V3.3 之上：第 23 章产品与用户共同成长引擎（自动化悖论/双螺旋/六维×三节律螺旋上升/PGI+UGI/教学三档/FSRS/防退化五机制）+ 第 24 章产品灵魂宪章（第二注意力/诚实引擎/错误免疫系统/减法智能/分身传承/人生工作年报））｜ 日期：2026-09-07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与你共同成长（双螺旋：产品成长链×用户成长链互相喂养）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工作任务沉淀为 skill；电子书/混沌学园/飞书知识库/企业内网四源自动蒸馏；混沌采集（登录态自由化/翻页/简介+每节文稿 Word+MD/PPT 合并压缩 PDF/首测 2-3 门/周增量）；上传工程行业大脑；skill 售价=token 直接扣；学习笔记→总包之声公众号；信息源用户自由配置、配置简洁没必要的不搞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章技能铸造厂：四源蒸馏统一流水线（每源 ≥10 项开源调研共 46 项：电子书 11+课程采集 12+飞书导出 11+内网/文风 12）+知识原料湖（章节指纹增量/全程溯源/版权三态标记）+交叉铸造（混沌方法论×个人 diff×企业文风=杂交技能，蒸馏从加法变乘法）+活技能生命周期（血缘图/自进化/衰减检测）+token 定价公式+85% 分账+铸造配方市场+学习笔记运营飞轮（We-AIPO 公众号配方）；M2.5 PoC 门三验收；info_sources.ini 每源 6 字段（第十一维灵活性：知识源自由）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开发一定要做最难的事——最难才有最大价值、才有门槛和护城河；一定要解决最难的问题、实现最难的想法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20 章最难优先开发宪法：九大最难问题 H1-H9（diff 因果蒸馏/责任转移 L1-L3 与奇点判定/亿级文件语义记忆/微信纯视觉只读/免费链复杂任务/交叉铸造/avatar.pai 标准/本地 7×24 实时/市场双边信任）每项"为什么难/为什么无人做/攻坚路径/可证伪验收"；反向清单挡住容易事项（缝合件杠杆化处理）；难度治理五机制（里程碑难度审计/hard 工时占比 ≥40%/攻坚日志/失败预算 30%/价值密度裁决公式）；与第 15/16/18/19 章合流；风险 R19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最大区别在于以信任用户为基础，最大限度自动获取用户本人及工作任务的上下文，多维度多层次深度分析，更懂用户与待办，最大程度贴近真需求——把这条最长长板最大化实现和运用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21 章信任-上下文引擎：TCN 四环飞轮（信任→上下文→理解→真需求，价值兑现是唯一可信的信任充值）；信任四件套（账本/预算/渐进阶梯 T0-T3/事故修复协议，opt-in 铁律）；三层上下文模型（显式 L0/行为 L1/环境 L2）+18 源×4 态覆盖度仪表盘+新鲜度工程；需求三角定位法（说出来的×做出来的×环境显示的，≥2 层证据才入意图库）；五维画像（认知/行为/社会/情感/进化）×任务四层解析（事实/结构/意图/战略）；需求逼近指数 NPI 四指标（采纳率/预测命中率/一次通过率/纠正频率下降）M4 ≥60%→M6 ≥85%；竞品结构性论证（云侧拿不到/本地侧没做全/信任无法后补——Recall 反噬+三大助手记忆格局实证）；运用全景（驱动主动/蒸馏/铸造/画像/IM/市场/九大难点）；风险 R20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建议在 OpenClaw 框架基础上开发（经论证改为借件不借架，用户确认"需要"展开预案与 PoC 并"同意"）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22 章 OpenClaw 三级借用与伴生网关：L1 借设计（通道 transport-only/插件不 import 内核/doctor 自修复）；L2 借组件（feishu 扩展 8.2 万行源码研读提取 7 件生命周期工程：指数退避重连/终态错误分类/状态三态发布/Webhook 安全五件套/日志脱敏五正则/durable 先落账后应答/归一化事件契约——Python 重写约 800 行，`poc/channel_adapter_skeleton.py` PoC 7 项自测全过，借件成本 ≈ 借架 0.4%）；L3 逃生门（M6+ 伴生网关：OpenClaw 经本机 OpenAI 兼容 API 接入，只见对话文本、可逆）；通道子系统 fork 仅作 M0.5 保险（预计不触发）；SDK 委托模式元发现（OpenClaw 自己也不写 WS 协议，协议零自研）；工单 T11-T13；调研档案 RESEARCH_DOCKET/openclaw-channel-protocols.md（带源码行号）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产品要自己不断成长（知识/技能/业务能力），还要在主动服务中帮助用户成长——产品与用户共同成长，两条成长链互相喂养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23 章产品与用户共同成长引擎：自动化悖论（纯自动化 P↑→U↓ 用进废退→diff 燃料枯竭→产品成长封顶，价值倒 U 曲线；共成长才是超线性——数学必然而非道德选择）；双螺旋模型（产品内螺旋：知识/技能/能力三轨自成长 × 用户外螺旋）+三耦合器（主环/教学环/价值环）；多维螺旋上升机制（6×2 成长维度矩阵×日微/周中/月宏三节律+螺旋上升判定器：连续两宏循环全维停滞才触发三根因诊断）；产品三轨（知识缺口探测/技能重生/能力审计）+用户三档教学（L1 教我懂苏格拉底式/L2 带我练脚手架/L3 替我做+一分钟复盘——责任阶梯复用为教学档位）+教中学（被问倒即知识缺口入账）；PGI/UGI 双成长指数（各四指标加权）+FSRS 间隔重复（py-fsrs，每日 3 张上限）+防退化五机制（依赖度提示不强制/挑战模式 opt-in/教练入打扰预算/判断位保留/反圈钱红线）；DDL B.9+INI [growth] 6 字段+工单 T14-T16+风险 R21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提出更多"产品自己成长+用户成长、两条成长链互相喂养"级别的产品灵魂级升维理念，给出具体实施方案融入提案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24 章产品灵魂宪章——六大灵魂级理念与实施方案：①第二注意力（替你看世界：attention_ledger 注意力账本+ROI 门槛 value_est/(duration+打扰成本)，挡掉的:递进的 ≥10:1，每周 5 件事摘要）；②诚实引擎（置信度强制展示不可关+主动纠错义务=唯一可突破打扰预算的场景+魔鬼代言人第二意见卡 major_only 默认+谄媚漂移检测）；③错误免疫系统（纠正→immune_rules 抗体→生成前拦截+提示词注入→复拦率 ≥60%→脱敏上架共享）；④减法智能（时间流向显微镜/Stop-Doing 清单/信息断舍离/产品自减——90 天零用功能自动进入裁撤评审）；⑤分身传承（工具→伙伴→传人三段论，avatar.pai 只读教学副本传方法不传隐私，师承链 learned_from，三铁律 opt-in/可吊销/禁冒充）；⑥人生工作年报（叙事引擎英雄之旅六章固定结构，纯本地永不代发）；六大理念全部账本可证明（"灵魂不是口号，是被账本证明的立场"）；DDL B.10+INI [soul] 7 字段+工单 T17-T22+风险 R22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0、1、6、7、9、15、16、17、18、19、20、21、22、23、24 章（愿景、生态、商业、市场、智能复利、红队质询、用户主权、竞品超越、技能铸造厂、最难优先宪法、信任-上下文长板、OpenClaw 借用决策、共同成长引擎、产品灵魂宪章）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版权与平台条款：四源蒸馏触碰教材/课程/内网内容红线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版权四层分层（个人自用/市场只发方法结构/授权共赢通道/公众号仅二次创作，19.11）+原料湖 license 三态自动拦截+不内置任何付费墙/DRM 绕过；版权方官方上架通道化敌为友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任何版权方投诉或下架函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源站改版：混沌/飞书选择器失效、采集断流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选择器全配置化（改版只改 info_sources.ini）+health 健康度哨兵告警+heal 接口预留自动重定位+飞书 API 路优先于爬路（19.3/19.4，附录 B.7）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单源连续两周采集失败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技能市场垃圾供给：铸造厂放大低质产出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质量闸四条（scanner 签名/5 样本 Prove ≥4 达标/学习期制度/杂交双亲均过闸，19.11）+SkillYield 供给质量度量进运营周报+采纳率标签（与 Q7 三道闸同源）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上架技能周采纳率中位数持续下滑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难点攻坚失败/深坑拖期：九大最难问题（H1-H9）任一陷入长期无进展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失败预算 30%（探索性失败不追责但必须产出结构化"此路不通"结论）+每难点定义最低可用降级形态（如 H2 降 L1 建议模式/H4 降关闭实验特性）+攻坚日志沉淀坑表（20.4）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单难点连续 4 周无结构化进展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信任反噬：过度索取感知权限或一次事故摧毁"最长长板"（Recall 前车之鉴）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信任四件套（账本/预算/渐进阶梯/修复协议，21.2）+opt-in 铁律与默认最小入设计评审清单+月度信任报告透明化+事故 48h 通告与主动降档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月度信任余额降幅 &gt;20% 或权限撤回事件环比翻倍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共成长失衡：教练变说教惹人烦 / 自动化依赖致用户能力萎缩（自动化悖论发作）/ 成长压力反噬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 opt-in+打扰预算并入 max_push_per_day（23.5 五机制）+依赖度只提示不强制+UGI 判断分量监测（纠正比例下降即警报）+成长永不与定价挂钩红线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教练建议忽略率 &gt;90% / 挑战模式完成率 &lt;30% / 用户纠正产品比例季度环比降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灵魂功能伦理边界：魔鬼代言人冒犯用户 / 传承涉及人格权争议 / 年报情感绑定质疑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诚实&gt;勿扰但 Dweck 成长型话术规范+传承三铁律（opt-in/可吊销/禁冒充，附录 O 扩展法务条款）+年报纯本地永不代发+全部灵魂功能进伦理评审清单（与 21 章 opt-in 同审，24.8.4）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"第二意见卡"引发投诉事件 / 传承授权争议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风险的整体暴露度评估（V3.4：十大→二十二十大）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19 章 技能铸造厂：四源蒸馏、交叉铸造与技能计价（V3.1）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19.0 本章缘起与 100× 升维总对照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 2026-09-07 晨间三段语音实录要点（忠实摘录）：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</w:t>
      </w:r>
      <w:r>
        <w:rPr>
          <w:rFonts w:ascii="微软雅黑" w:hAnsi="微软雅黑" w:eastAsia="微软雅黑"/>
          <w:b/>
          <w:color w:val="1F3A5F"/>
          <w:sz w:val="22"/>
        </w:rPr>
        <w:t>用户能够把他的工作任务沉淀为 skill</w:t>
      </w:r>
      <w:r>
        <w:rPr>
          <w:rFonts w:ascii="微软雅黑" w:hAnsi="微软雅黑" w:eastAsia="微软雅黑"/>
          <w:b w:val="0"/>
          <w:sz w:val="22"/>
        </w:rPr>
        <w:t>；项目起步应提供很多成熟的 skills 供用户选择——来源一：经典教材电子书，建电子书库，</w:t>
      </w:r>
      <w:r>
        <w:rPr>
          <w:rFonts w:ascii="微软雅黑" w:hAnsi="微软雅黑" w:eastAsia="微软雅黑"/>
          <w:b/>
          <w:color w:val="1F3A5F"/>
          <w:sz w:val="22"/>
        </w:rPr>
        <w:t>任何一本电子书都能转化成满足工作需要的 skills</w:t>
      </w:r>
      <w:r>
        <w:rPr>
          <w:rFonts w:ascii="微软雅黑" w:hAnsi="微软雅黑" w:eastAsia="微软雅黑"/>
          <w:b w:val="0"/>
          <w:sz w:val="22"/>
        </w:rPr>
        <w:t>；把'书提炼'这类开源项目</w:t>
      </w:r>
      <w:r>
        <w:rPr>
          <w:rFonts w:ascii="微软雅黑" w:hAnsi="微软雅黑" w:eastAsia="微软雅黑"/>
          <w:b/>
          <w:color w:val="1F3A5F"/>
          <w:sz w:val="22"/>
        </w:rPr>
        <w:t>调研不下于 10 个</w:t>
      </w:r>
      <w:r>
        <w:rPr>
          <w:rFonts w:ascii="微软雅黑" w:hAnsi="微软雅黑" w:eastAsia="微软雅黑"/>
          <w:b w:val="0"/>
          <w:sz w:val="22"/>
        </w:rPr>
        <w:t>，把最好的方法拉进本项目"；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"来源二：</w:t>
      </w:r>
      <w:r>
        <w:rPr>
          <w:rFonts w:ascii="微软雅黑" w:hAnsi="微软雅黑" w:eastAsia="微软雅黑"/>
          <w:b/>
          <w:color w:val="1F3A5F"/>
          <w:sz w:val="22"/>
        </w:rPr>
        <w:t>最活跃的大脑</w:t>
      </w:r>
      <w:r>
        <w:rPr>
          <w:rFonts w:ascii="微软雅黑" w:hAnsi="微软雅黑" w:eastAsia="微软雅黑"/>
          <w:b w:val="0"/>
          <w:sz w:val="22"/>
        </w:rPr>
        <w:t>——混沌学园官网分享最新创新方法论/理论/实践。用账号密码自动登录、登录态自由化 → 顶部'在线学习' → '课程上新'（含历史课程，支持翻页）→ 每课程右上=目录（分小节）+PPT（图片）、主页面=视频、视频下方=</w:t>
      </w:r>
      <w:r>
        <w:rPr>
          <w:rFonts w:ascii="微软雅黑" w:hAnsi="微软雅黑" w:eastAsia="微软雅黑"/>
          <w:b/>
          <w:color w:val="1F3A5F"/>
          <w:sz w:val="22"/>
        </w:rPr>
        <w:t>课程简介和文稿</w:t>
      </w:r>
      <w:r>
        <w:rPr>
          <w:rFonts w:ascii="微软雅黑" w:hAnsi="微软雅黑" w:eastAsia="微软雅黑"/>
          <w:b w:val="0"/>
          <w:sz w:val="22"/>
        </w:rPr>
        <w:t xml:space="preserve">（与目录小节对应）→ 提取简介+每节文稿，合并输出 </w:t>
      </w:r>
      <w:r>
        <w:rPr>
          <w:rFonts w:ascii="微软雅黑" w:hAnsi="微软雅黑" w:eastAsia="微软雅黑"/>
          <w:b/>
          <w:color w:val="1F3A5F"/>
          <w:sz w:val="22"/>
        </w:rPr>
        <w:t>Word+Markdown 两种格式</w:t>
      </w:r>
      <w:r>
        <w:rPr>
          <w:rFonts w:ascii="微软雅黑" w:hAnsi="微软雅黑" w:eastAsia="微软雅黑"/>
          <w:b w:val="0"/>
          <w:sz w:val="22"/>
        </w:rPr>
        <w:t>；PPT 图片保存并</w:t>
      </w:r>
      <w:r>
        <w:rPr>
          <w:rFonts w:ascii="微软雅黑" w:hAnsi="微软雅黑" w:eastAsia="微软雅黑"/>
          <w:b/>
          <w:color w:val="1F3A5F"/>
          <w:sz w:val="22"/>
        </w:rPr>
        <w:t>合并成压缩 PDF</w:t>
      </w:r>
      <w:r>
        <w:rPr>
          <w:rFonts w:ascii="微软雅黑" w:hAnsi="微软雅黑" w:eastAsia="微软雅黑"/>
          <w:b w:val="0"/>
          <w:sz w:val="22"/>
        </w:rPr>
        <w:t>；首次先测 2-3 个，效果好再全量；</w:t>
      </w:r>
      <w:r>
        <w:rPr>
          <w:rFonts w:ascii="微软雅黑" w:hAnsi="微软雅黑" w:eastAsia="微软雅黑"/>
          <w:b/>
          <w:color w:val="1F3A5F"/>
          <w:sz w:val="22"/>
        </w:rPr>
        <w:t>课程基本每周更新，以后只做增量</w:t>
      </w:r>
      <w:r>
        <w:rPr>
          <w:rFonts w:ascii="微软雅黑" w:hAnsi="微软雅黑" w:eastAsia="微软雅黑"/>
          <w:b w:val="0"/>
          <w:sz w:val="22"/>
        </w:rPr>
        <w:t>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"混沌材料自动上传</w:t>
      </w:r>
      <w:r>
        <w:rPr>
          <w:rFonts w:ascii="微软雅黑" w:hAnsi="微软雅黑" w:eastAsia="微软雅黑"/>
          <w:b/>
          <w:color w:val="1F3A5F"/>
          <w:sz w:val="22"/>
        </w:rPr>
        <w:t>工程行业大脑·创新理论实践库</w:t>
      </w:r>
      <w:r>
        <w:rPr>
          <w:rFonts w:ascii="微软雅黑" w:hAnsi="微软雅黑" w:eastAsia="微软雅黑"/>
          <w:b w:val="0"/>
          <w:sz w:val="22"/>
        </w:rPr>
        <w:t>（参考已开发项目的上传方法）；改写成 skills 作为技能库初始资源；</w:t>
      </w:r>
      <w:r>
        <w:rPr>
          <w:rFonts w:ascii="微软雅黑" w:hAnsi="微软雅黑" w:eastAsia="微软雅黑"/>
          <w:b/>
          <w:color w:val="1F3A5F"/>
          <w:sz w:val="22"/>
        </w:rPr>
        <w:t>skill 可设定售价=多少 token，直接扣用户 token</w:t>
      </w:r>
      <w:r>
        <w:rPr>
          <w:rFonts w:ascii="微软雅黑" w:hAnsi="微软雅黑" w:eastAsia="微软雅黑"/>
          <w:b w:val="0"/>
          <w:sz w:val="22"/>
        </w:rPr>
        <w:t>；增量提取后</w:t>
      </w:r>
      <w:r>
        <w:rPr>
          <w:rFonts w:ascii="微软雅黑" w:hAnsi="微软雅黑" w:eastAsia="微软雅黑"/>
          <w:b/>
          <w:color w:val="1F3A5F"/>
          <w:sz w:val="22"/>
        </w:rPr>
        <w:t>写一篇学习笔记</w:t>
      </w:r>
      <w:r>
        <w:rPr>
          <w:rFonts w:ascii="微软雅黑" w:hAnsi="微软雅黑" w:eastAsia="微软雅黑"/>
          <w:b w:val="0"/>
          <w:sz w:val="22"/>
        </w:rPr>
        <w:t>（结合我们自己的 AI 开发实践与 GitHub 仓库写心得）→ 发布到</w:t>
      </w:r>
      <w:r>
        <w:rPr>
          <w:rFonts w:ascii="微软雅黑" w:hAnsi="微软雅黑" w:eastAsia="微软雅黑"/>
          <w:b/>
          <w:color w:val="1F3A5F"/>
          <w:sz w:val="22"/>
        </w:rPr>
        <w:t>总包之声公众号</w:t>
      </w:r>
      <w:r>
        <w:rPr>
          <w:rFonts w:ascii="微软雅黑" w:hAnsi="微软雅黑" w:eastAsia="微软雅黑"/>
          <w:b w:val="0"/>
          <w:sz w:val="22"/>
        </w:rPr>
        <w:t>（静态排版用成熟方法）；来源三：</w:t>
      </w:r>
      <w:r>
        <w:rPr>
          <w:rFonts w:ascii="微软雅黑" w:hAnsi="微软雅黑" w:eastAsia="微软雅黑"/>
          <w:b/>
          <w:color w:val="1F3A5F"/>
          <w:sz w:val="22"/>
        </w:rPr>
        <w:t>一堂（创业课，知识库链接非常全）+ To AGI 知识库</w:t>
      </w:r>
      <w:r>
        <w:rPr>
          <w:rFonts w:ascii="微软雅黑" w:hAnsi="微软雅黑" w:eastAsia="微软雅黑"/>
          <w:b w:val="0"/>
          <w:sz w:val="22"/>
        </w:rPr>
        <w:t>（都在飞书上，经常更新）；企业内网也给网址即可爬取提炼同类型成果的写作 skills；</w:t>
      </w:r>
      <w:r>
        <w:rPr>
          <w:rFonts w:ascii="微软雅黑" w:hAnsi="微软雅黑" w:eastAsia="微软雅黑"/>
          <w:b/>
          <w:color w:val="1F3A5F"/>
          <w:sz w:val="22"/>
        </w:rPr>
        <w:t>信息源允许用户自由配置</w:t>
      </w:r>
      <w:r>
        <w:rPr>
          <w:rFonts w:ascii="微软雅黑" w:hAnsi="微软雅黑" w:eastAsia="微软雅黑"/>
          <w:b w:val="0"/>
          <w:sz w:val="22"/>
        </w:rPr>
        <w:t>——用户只需告诉参考资料在哪、要求文档在哪，就能形成丰富的 skills；生成后直接部署到 AI 工作台技能仓库，启用/停用等基本设置由用户配置，</w:t>
      </w:r>
      <w:r>
        <w:rPr>
          <w:rFonts w:ascii="微软雅黑" w:hAnsi="微软雅黑" w:eastAsia="微软雅黑"/>
          <w:b/>
          <w:color w:val="1F3A5F"/>
          <w:sz w:val="22"/>
        </w:rPr>
        <w:t>配置要简洁，没必要的不搞</w:t>
      </w:r>
      <w:r>
        <w:rPr>
          <w:rFonts w:ascii="微软雅黑" w:hAnsi="微软雅黑" w:eastAsia="微软雅黑"/>
          <w:b w:val="0"/>
          <w:sz w:val="22"/>
        </w:rPr>
        <w:t>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本章追加要求</w:t>
      </w:r>
      <w:r>
        <w:rPr>
          <w:rFonts w:ascii="微软雅黑" w:hAnsi="微软雅黑" w:eastAsia="微软雅黑"/>
          <w:b w:val="0"/>
          <w:sz w:val="22"/>
        </w:rPr>
        <w:t>（用户当日两次补充）：四大源头的自动蒸馏方法</w:t>
      </w:r>
      <w:r>
        <w:rPr>
          <w:rFonts w:ascii="微软雅黑" w:hAnsi="微软雅黑" w:eastAsia="微软雅黑"/>
          <w:b/>
          <w:color w:val="1F3A5F"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需要广泛调研，</w:t>
      </w:r>
      <w:r>
        <w:rPr>
          <w:rFonts w:ascii="微软雅黑" w:hAnsi="微软雅黑" w:eastAsia="微软雅黑"/>
          <w:b/>
          <w:color w:val="1F3A5F"/>
          <w:sz w:val="22"/>
        </w:rPr>
        <w:t>每源 ≥10 个</w:t>
      </w:r>
      <w:r>
        <w:rPr>
          <w:rFonts w:ascii="微软雅黑" w:hAnsi="微软雅黑" w:eastAsia="微软雅黑"/>
          <w:b w:val="0"/>
          <w:sz w:val="22"/>
        </w:rPr>
        <w:t>开源项目（19.2-19.5 四张调研表，共 46 项，全部附官方链接）；且方案必须</w:t>
      </w:r>
      <w:r>
        <w:rPr>
          <w:rFonts w:ascii="微软雅黑" w:hAnsi="微软雅黑" w:eastAsia="微软雅黑"/>
          <w:b/>
          <w:color w:val="1F3A5F"/>
          <w:sz w:val="22"/>
        </w:rPr>
        <w:t>比原始想法好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100× 升维总对照表（用户想法 → V3.1 方案 → 倍增机制）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用户想法（原话要点）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V3.1 升维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电子书→skills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四源统一蒸馏：一套源适配器接口+提炼引擎+规格层，四源共用后段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单源加法 → 多源乘法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通用课程采集适配器（选择器全配置化+登录态 DPAPI 持久化+失效自愈+增量指纹），混沌只是第一个实例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一个脚本 → 一类源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Word+MD 双格式产物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知识原料湖统一 schema+全程溯源，格式只是渲染层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产物 → 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门+SkillYield 量化验收线（可证伪）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经验判断 → 检验门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每周增量采集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增量采集→增量再蒸馏（指纹定位受影响章节，只重跑局部）→旧技能升级提示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数据增量 → 知识增量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上传工程行业大脑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组织回流通道（上传目标配置化，可回流任意组织库）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 → 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售价=token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定价公式+85% 作者分账+冷启动 0 价+铸造配方市场（二阶供给）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 → 经济体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学习笔记→公众号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运营飞轮：增量→笔记→排版→发布→涨粉→获客，闭环进第 7 章 CAC 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 → 增长引擎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信息源用户可配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章之外的第十一维灵活性（知识源自由）+6 字段极简配置+IM 对话式增改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 → 用户主权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配置简洁，没必要的不搞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全程贯彻第 17 章公理"一切皆有默认、无一被锁死"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原则贯穿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交叉铸造：混沌方法论 × 个人 diff × 企业文风 → 杂交技能（19.7）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 → 复利乘法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活技能生命周期：使用反馈驱动技能自迭代+血缘图+衰减检测（19.12）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静态卡 → 活资产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质量闸+版权分层：scanner 签名+5 样本 Prove+个人自用/市场分发分层（19.11）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能做 → 敢做且合法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：本章把"几个采集脚本"升维为</w:t>
      </w:r>
      <w:r>
        <w:rPr>
          <w:rFonts w:ascii="微软雅黑" w:hAnsi="微软雅黑" w:eastAsia="微软雅黑"/>
          <w:b/>
          <w:color w:val="1F3A5F"/>
          <w:sz w:val="22"/>
        </w:rPr>
        <w:t>技能铸造厂（Skill Foundry）</w:t>
      </w:r>
      <w:r>
        <w:rPr>
          <w:rFonts w:ascii="微软雅黑" w:hAnsi="微软雅黑" w:eastAsia="微软雅黑"/>
          <w:b w:val="0"/>
          <w:sz w:val="22"/>
        </w:rPr>
        <w:t>——四源蒸馏统一流水线 + 知识原料湖 + 交叉铸造引擎 + 活技能生命周期 + token 计价经济 + 内容运营飞轮。它补上了技能市场（第 6/7 章）一直缺的</w:t>
      </w:r>
      <w:r>
        <w:rPr>
          <w:rFonts w:ascii="微软雅黑" w:hAnsi="微软雅黑" w:eastAsia="微软雅黑"/>
          <w:b/>
          <w:color w:val="1F3A5F"/>
          <w:sz w:val="22"/>
        </w:rPr>
        <w:t>供给侧发动机</w:t>
      </w:r>
      <w:r>
        <w:rPr>
          <w:rFonts w:ascii="微软雅黑" w:hAnsi="微软雅黑" w:eastAsia="微软雅黑"/>
          <w:b w:val="0"/>
          <w:sz w:val="22"/>
        </w:rPr>
        <w:t>，也把第 15 章智能复利理论落到"知识供给"这一具体复利轨道上。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 总架构：技能铸造厂五层与双飞轮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【五层架构】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源适配层   源①个人工作diff(P2) │ 源②电子书 │ 源③课程平台(混沌/B站…) │ 源④飞书wiki │ 源⑤企业内网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（统一接口：login / paginate / extract / fingerprint / heal）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知识原料湖 知识原料/（统一schema：raw/章节指纹/来源坐标/版权标记/采集时间）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蒸馏层     章节深读→方法抽取→交叉铸造（多源杂交）→技能卡草稿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L4 规格与质量 SKILL.md v2 规格化（Gather/Mutate/Prove）→ skill_scanner 签名 → 5样本Prove闸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L5 市场与部署 本地技能仓（默认不启用）→ 定价/上架 → token 结算/作者分账 → 铸造配方市场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【双飞轮】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供给飞轮：原料增量 → 技能增量 → 使用反馈 → 技能进化 → 更高采纳 → 更多供给动机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运营飞轮：课程增量 → 学习笔记 → 公众号发布 → 涨粉获客 → 新用户 → 新技能需求 → 反哺供给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关键机制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源适配层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把任意源抽象成五个统一动作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 DPAPI 持久化/翻页遍历/正文抽取/内容指纹/改版自愈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19.3-19.5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原料湖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全部原料单一事实源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章节级指纹（增量定位）、来源坐标（溯源）、版权标记（合规）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蒸馏层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原料→技能卡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方法抽取（不是摘要）+ 交叉铸造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19.2/19.7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规格质量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铸造≠上架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 + scanner + Prove 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市场部署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变现与分发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计价/分账/配方市场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19.2 源一：电子书库（经典教材 → 技能卡）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[cognitivetech/ollama-ebook-summary](https://github.com/cognitivetech/ollama-ebook-summary)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epub/pdf→按目录(ToC)分章→LLM 逐章摘要→合并读书笔记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ToC 分章管线直接缝合（本地端点→智谱端点）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[saarthdeshpande/book-summarizer](https://github.com/saarthdeshpande/book-summarizer)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 逐章摘要，无目录自动整本处理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无目录书的分章策略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[danngalann/llm-ebook-summarizer](https://github.com/danngalann/llm-ebook-summarizer)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章节抽取+学习笔记导向输出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笔记模板参考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[manuelparra1/Book-Summarizer](https://github.com/manuelparra1/Book-Summarizer)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 API 全书摘要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形态同构（智谱即 OpenAI 兼容）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[aws-samples/llm-based-advanced-summarization](https://github.com/aws-samples/llm-based-advanced-summarization)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多种摘要方法对比+适用场景基准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方法论基准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[modelscope/easydistill](https://github.com/modelscope/easydistill)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黑盒教师→高质量数据端到端蒸馏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"教材=教师"的蒸馏框架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[lcp0578/book-note](https://github.com/lcp0578/book-note)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策展式读书笔记库（LLM/数学/技术）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知识组织结构参考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[datawhalechina/llm-cookbook](https://github.com/datawhalechina/llm-cookbook)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吴恩达课程中文精编改编范式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"课程→教材"改编工艺（供 19.3 复用）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[GitMind book-summarizer](https://gitmind.cn/book-summarizer)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书→结构化摘要+核心洞见+思维导图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导图式知识结构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[AiHubCN/Awesome-Chinese-LLM](https://github.com/AiHubCN/Awesome-Chinese-LLM)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中文私有化模型/数据集/教程索引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中文书源发现渠道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Readwise/Reader、Obsidian Book Notes 插件范式（350 项底盘既有）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高亮→渐进式总结→间隔复习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与记忆系统联动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：缝合 #1 的 ToC 分章管线（端点换智谱）+ #6 的蒸馏框架（教材=教师模型，技能卡=蒸馏产物）+ #3 的笔记模板 + #2 的无目录语义分章兜底 + 自有 SKILL.md v2 输出规范——五件缝合，零重造。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19.2.2 铸造流水线（一本电子书 ≥10 张技能卡）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电子书(pdf/epub/mobi) → ToC 切分（无目录则语义分章，#2 方案）→ 逐章深读（长文通道 glm-4.7-flash 200K，thinking 开）→ </w:t>
      </w:r>
      <w:r>
        <w:rPr>
          <w:rFonts w:ascii="微软雅黑" w:hAnsi="微软雅黑" w:eastAsia="微软雅黑"/>
          <w:b/>
          <w:color w:val="1F3A5F"/>
          <w:sz w:val="22"/>
        </w:rPr>
        <w:t>方法抽取</w:t>
      </w:r>
      <w:r>
        <w:rPr>
          <w:rFonts w:ascii="微软雅黑" w:hAnsi="微软雅黑" w:eastAsia="微软雅黑"/>
          <w:b w:val="0"/>
          <w:sz w:val="22"/>
        </w:rPr>
        <w:t>（每章提"可操作方法"：触发条件/步骤/模板/反例——摘要回答"书说了什么"，技能卡回答"怎么做"）→ 技能卡草稿 → 质量闸（19.11）→ 原料湖登记+入库（默认不启用）。验收线：一本 300 页教材 ≥10 张可用技能卡，人工抽检 5 张 ≥4 张"照做可用"。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19.3 源二：课程平台采集（混沌学园全案 + 通用化）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[coursera-dl/coursera-dl](https://github.com/coursera-dl/coursera-dl)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账号凭据+课程名→批量下载全部课时资源（视频/PPT/字幕）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"凭据+课程清单→全资源"骨架直接照搬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[coursera-dl/edx-dl](https://github.com/coursera-dl/edx-dl)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edX 同族；其 issue #479"整课转单一 PDF"讨论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课件→单 PDF 工艺参考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[yt-dlp](https://github.com/yt-dlp/yt-dlp)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通用视频下载+`--write-auto-subs` 自动字幕/文稿抽取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视频站文稿通道（无文稿的课程兜底）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[HHousen/lecture2notes](https://github.com/HHousen/lecture2notes)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讲课视频→笔记完整研究管线（幻灯片分类+OCR+摘要）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"视频课→结构化笔记"学术级管线蓝本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[nilaoda/BBDown](https://github.com/nilaoda/BBDown)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站命令行下载器（已归档，协议层仍可参考）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B 站协议参考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[nICEnnnnnnnnnLee/BilibiliDown](https://github.com/nICEnnnnnnnnnLee/BilibiliDown)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GUI 批量（收藏夹/UP 主全量）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批量遍历策略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[lanyebbe/bilibili-video-downloader](https://github.com/lanyebbe/bilibili-video-downloader)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站课程下载+字幕下载（课程类内容专门支持）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课程批量+字幕通道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[yutto-dev/yutto](https://github.com/yutto-dev/yutto)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`-b` 批量+系列/合集解析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合集遍历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[HF-Huffman/bilix](https://github.com/HF-Huffman/bilix)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异步高速下载库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下载加速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[you-get](https://github.com/soimort/you-get)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通用网页媒体抽取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未知站兜底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[openai/whisper](https://github.com/openai/whisper)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本地语音转写（无字幕课程的文稿重建）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与既有 SenseVoice 组成"字幕优先、ASR 兜底"双路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DrissionPage（本项目底盘）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登录态/翻页/渲染抓取——无 API 站（混沌学园即此类）的唯一正解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混沌采集器基座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 xml:space="preserve">：混沌学园无公开 API → 主体用 </w:t>
      </w:r>
      <w:r>
        <w:rPr>
          <w:rFonts w:ascii="微软雅黑" w:hAnsi="微软雅黑" w:eastAsia="微软雅黑"/>
          <w:b/>
          <w:color w:val="1F3A5F"/>
          <w:sz w:val="22"/>
        </w:rPr>
        <w:t>#12 DrissionPage</w:t>
      </w:r>
      <w:r>
        <w:rPr>
          <w:rFonts w:ascii="微软雅黑" w:hAnsi="微软雅黑" w:eastAsia="微软雅黑"/>
          <w:b w:val="0"/>
          <w:sz w:val="22"/>
        </w:rPr>
        <w:t xml:space="preserve"> 采集骨架（登录/翻页/渲染等待），借 </w:t>
      </w:r>
      <w:r>
        <w:rPr>
          <w:rFonts w:ascii="微软雅黑" w:hAnsi="微软雅黑" w:eastAsia="微软雅黑"/>
          <w:b/>
          <w:color w:val="1F3A5F"/>
          <w:sz w:val="22"/>
        </w:rPr>
        <w:t>#1 coursera-dl 的"凭据+清单→全资源"产品形态</w:t>
      </w:r>
      <w:r>
        <w:rPr>
          <w:rFonts w:ascii="微软雅黑" w:hAnsi="微软雅黑" w:eastAsia="微软雅黑"/>
          <w:b w:val="0"/>
          <w:sz w:val="22"/>
        </w:rPr>
        <w:t>、</w:t>
      </w:r>
      <w:r>
        <w:rPr>
          <w:rFonts w:ascii="微软雅黑" w:hAnsi="微软雅黑" w:eastAsia="微软雅黑"/>
          <w:b/>
          <w:color w:val="1F3A5F"/>
          <w:sz w:val="22"/>
        </w:rPr>
        <w:t>#4 lecture2notes 的视频→结构化笔记管线</w:t>
      </w:r>
      <w:r>
        <w:rPr>
          <w:rFonts w:ascii="微软雅黑" w:hAnsi="微软雅黑" w:eastAsia="微软雅黑"/>
          <w:b w:val="0"/>
          <w:sz w:val="22"/>
        </w:rPr>
        <w:t xml:space="preserve">（其 B 站类内容辅以 #7/#3 拿字幕），无文稿课程用 </w:t>
      </w:r>
      <w:r>
        <w:rPr>
          <w:rFonts w:ascii="微软雅黑" w:hAnsi="微软雅黑" w:eastAsia="微软雅黑"/>
          <w:b/>
          <w:color w:val="1F3A5F"/>
          <w:sz w:val="22"/>
        </w:rPr>
        <w:t>#11 whisper+SenseVoice 双 ASR</w:t>
      </w:r>
      <w:r>
        <w:rPr>
          <w:rFonts w:ascii="微软雅黑" w:hAnsi="微软雅黑" w:eastAsia="微软雅黑"/>
          <w:b w:val="0"/>
          <w:sz w:val="22"/>
        </w:rPr>
        <w:t xml:space="preserve"> 重建文稿，PPT 合并用自有 img2pdf 压缩管线。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19.3.2 混沌学园采集器（用户页面结构逐条落成）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用户描述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技术落点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账号密码登录，登录态自由化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 填表登录一次 → cookies+localStorage 持久化到 DPAPI 加密 session 文件 → 后续免登录；失效自动重登（凭据走 SecretRef，16.6.3）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顶部"在线学习"→"课程上新"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导航路径配置化（CSS/XPath 选择器存 info_sources.ini，改版只改配置不改代码）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课程上新支持翻页（含历史）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翻页遍历器：页码遍历+课程卡片去重（课程 ID 指纹）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每课程：右上目录（分小节）+PPT（图片）；主页面视频；视频下简介+文稿（与小节对应）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课程采集器三件：①简介抓取；②目录小节遍历→逐节文稿（等待渲染，对应 19.0 用户结构）；③PPT 图片批量下载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 Word+Markdown 双格式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文稿合并器：MD（标题=目录树）+ Word（python-docx 套排版模板）→ 落 `知识原料/混沌学园/{课程名}/`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PPT 图片合并成压缩 PDF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图片统一宽 1280/JPEG q=70（附录 E E.4 同款预处理）→img2pdf 合并，单课目标 &lt;15MB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门（19.13）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每周更新→只做增量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增量引擎：课程列表指纹（新课程 ID）+课程内容指纹（小节 hash）→仅采新增/变更；周调度 cron 周一 08:00（限流低峰前段，附录 E E.2.1）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通用化承诺</w:t>
      </w:r>
      <w:r>
        <w:rPr>
          <w:rFonts w:ascii="微软雅黑" w:hAnsi="微软雅黑" w:eastAsia="微软雅黑"/>
          <w:b w:val="0"/>
          <w:sz w:val="22"/>
        </w:rPr>
        <w:t>：以上全部动作=源适配器五接口（login/paginate/extract/fingerprint/heal）的一个实例——换一个课程站只需换 info_sources.ini 的选择器与 URL，代码零改动（19.8）。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19.3.3 无文稿课程兜底（100× 新增）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部分课程只有视频无文稿：音频轨 → SenseVoice（169× 实时，中文最优）优先、whisper 兜底 → 转写稿 → 与 PPT 小节对齐（时间戳切分）→ 进入同一蒸馏管线。这让"任何课程站"都可入湖，而非仅限有文稿的站。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19.4 源三：飞书知识库采集（一堂 / To AGI）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[Wsine/feishu2md](https://github.com/Wsine/feishu2md)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`feishu2md dl --wiki &lt;url&gt;` 一键下载整个知识库为 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路主力蓝本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[longbridge/feishu-pages](https://github.com/longbridge/feishu-pages)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API 遍历 SPACE_ID 知识库→逐文档导出→静态站点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space 树遍历逻辑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[wyycommu/lark-wiki-export](https://github.com/wyycommu/lark-wiki-export)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知识库导出工具箱，支持作为 Agent Skill 使用（先只读检查再导出）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与本项目技能体系同构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[eternalfree/feishu-doc-export](https://github.com/eternalfree/feishu-doc-export)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Win/Mac/Linux 一键同步知识库到本地（MD+docx）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双格式产物验证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[Byte-n/larkDocx2md](https://github.com/Byte-n/larkDocx2md)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文档/表格→MD，支持画板导出，AI 友好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特殊块处理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[dtsola/xiaoyaosearch-feishu-export-md](https://github.com/dtsola/xiaoyaosearch-feishu-export-md)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`wiki &lt;id&gt;` 整库导出 CLI+实时进度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进度与断点续传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[larksuite/oapi-sdk-python](https://github.com/larksuite/oapi-sdk-python)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SDK（docx.v1/wiki.v2 命名空间）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路基座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[larksuite/oapi-sdk-python-demo](https://github.com/larksuite/oapi-sdk-python-demo)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官方组合 API 示例代码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参考实现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[chyroc/lark](https://lark-sdk.github.io/)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自动生成全量 API SDK（读官方文档生成）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全集字典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 Docs Export（Chrome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浏览器内当前文档→MD zip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 API 权限兜底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feishu2md 桌面应用版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GUI 批量导出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 交互参考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API 路优先</w:t>
      </w:r>
      <w:r>
        <w:rPr>
          <w:rFonts w:ascii="微软雅黑" w:hAnsi="微软雅黑" w:eastAsia="微软雅黑"/>
          <w:b w:val="0"/>
          <w:sz w:val="22"/>
        </w:rPr>
        <w:t xml:space="preserve">（#7 官方 SDK 为基座 + #1/#2 的 wiki 树遍历与下载流程 + #3 的"Agent Skill 化"形态直接吸收进技能仓）+ </w:t>
      </w:r>
      <w:r>
        <w:rPr>
          <w:rFonts w:ascii="微软雅黑" w:hAnsi="微软雅黑" w:eastAsia="微软雅黑"/>
          <w:b/>
          <w:color w:val="1F3A5F"/>
          <w:sz w:val="22"/>
        </w:rPr>
        <w:t>DrissionPage 兜底路</w:t>
      </w:r>
      <w:r>
        <w:rPr>
          <w:rFonts w:ascii="微软雅黑" w:hAnsi="微软雅黑" w:eastAsia="微软雅黑"/>
          <w:b w:val="0"/>
          <w:sz w:val="22"/>
        </w:rPr>
        <w:t>（无 API 权限的分享链接渲染抓取，选择器配置化）。一堂与 To AGI 均为飞书 wiki 形态，调度可日更（用户："经常更新"）。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19.4.2 双路方案与增量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API 路：用户授权（或公开分享链接免授权）→ wiki space 节点树 → 逐节点 content → 原料湖；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兜底路：分享链接→DrissionPage 逐文档渲染抓取；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增量：节点 token+内容 hash 双指纹（同 19.3.2 机制）；产出三去向同源二。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19.5 源四：企业内网成果（同类成果 → 写作技能）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[scrapy-plugins/scrapy-playwright](https://github.com/scrapy-plugins/scrapy-playwright)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Scrapy+Playwright：JS 渲染+登录态爬取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渲染爬取备选（主力仍 DrissionPage）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[unclecode/Crawl4AI](https://github.com/unclecode/Crawl4AI)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友好爬虫（正文抽取+结构化输出）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正文→LLM 就绪格式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[MaartenGr/BERTopic](https://github.com/MaartenGr/BERTopic)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嵌入+c-TF-IDF+HDBSCAN 主题聚类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同类成果聚类的现成引擎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[mrcieu/uob-sharepoint-scraper](https://github.com/mrcieu/uob-sharepoint-scraper)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站点→结构化 markdown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国外内网范式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[brocla/scrape_sharepoint](https://github.com/brocla/scrape_sharepoint)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SSPI/Windows 域认证爬 SharePoint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国内企业域环境关键件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[JonathanHolvey/sharepy](https://github.com/JonathanHolvey/sharepy)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Online/O365 认证库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O365 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[MWR-CyberSec/SharePointScavenger](https://github.com/MWR-CyberSec/SharePointScavenger)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 SharePoint 全站抓取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全站遍历策略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[fuzhenxin/Style-Transfer-in-Text](https://github.com/fuzhenxin/Style-Transfer-in-Text)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文风迁移论文全集（含受控生成）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方法地图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[zacharyhorvitz/TinyStyler](https://github.com/zacharyhorvitz/TinyStyler)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少样本文风迁移（几篇范文即成风格）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"N 篇终稿学文风"的理论支点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[zhijing-jin/Text_Style_Transfer_Survey](https://github.com/zhijing-jin/Text_Style_Transfer_Survey)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文风迁移综述（含组合改写的风格模仿）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选型依据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[jiangqn/Text-Style-Transfer](https://github.com/jiangqn/Text-Style-Transfer)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资源清单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补充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DrissionPage（底盘）+ 第 4 章规则内化引擎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内网爬取与文风学习既有件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直接扩展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：内网爬取主力=</w:t>
      </w:r>
      <w:r>
        <w:rPr>
          <w:rFonts w:ascii="微软雅黑" w:hAnsi="微软雅黑" w:eastAsia="微软雅黑"/>
          <w:b/>
          <w:color w:val="1F3A5F"/>
          <w:sz w:val="22"/>
        </w:rPr>
        <w:t>DrissionPage+第 4 章既有引擎</w:t>
      </w:r>
      <w:r>
        <w:rPr>
          <w:rFonts w:ascii="微软雅黑" w:hAnsi="微软雅黑" w:eastAsia="微软雅黑"/>
          <w:b w:val="0"/>
          <w:sz w:val="22"/>
        </w:rPr>
        <w:t>（SharePoint 类域环境叠加 #5/#6 认证件）；同类成果聚类=</w:t>
      </w:r>
      <w:r>
        <w:rPr>
          <w:rFonts w:ascii="微软雅黑" w:hAnsi="微软雅黑" w:eastAsia="微软雅黑"/>
          <w:b/>
          <w:color w:val="1F3A5F"/>
          <w:sz w:val="22"/>
        </w:rPr>
        <w:t>#3 BERTopic</w:t>
      </w:r>
      <w:r>
        <w:rPr>
          <w:rFonts w:ascii="微软雅黑" w:hAnsi="微软雅黑" w:eastAsia="微软雅黑"/>
          <w:b w:val="0"/>
          <w:sz w:val="22"/>
        </w:rPr>
        <w:t>（嵌入用智谱 embedding-3，全链免费）；"少样本学文风"=</w:t>
      </w:r>
      <w:r>
        <w:rPr>
          <w:rFonts w:ascii="微软雅黑" w:hAnsi="微软雅黑" w:eastAsia="微软雅黑"/>
          <w:b/>
          <w:color w:val="1F3A5F"/>
          <w:sz w:val="22"/>
        </w:rPr>
        <w:t>#9 TinyStyler 思想 × LLM 时代落地为 few-shot 提示工程</w:t>
      </w:r>
      <w:r>
        <w:rPr>
          <w:rFonts w:ascii="微软雅黑" w:hAnsi="微软雅黑" w:eastAsia="微软雅黑"/>
          <w:b w:val="0"/>
          <w:sz w:val="22"/>
        </w:rPr>
        <w:t>（不必训练模型——范文进提示词即风格迁移，成本 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19.5.2 写作类技能蒸馏流水线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用户给：内网入口网址+成果列表页选择器 → 采集器抓同类成果 → BERTopic 聚类（"工作总结""技术方案""汇报材料"各成簇）→ 每簇蒸馏"这类成果的写法"（结构骨架/口径用词/篇幅节奏=可操作步骤）+ 文风层（few-shot 范文引用）→ 写作技能卡入</w:t>
      </w:r>
      <w:r>
        <w:rPr>
          <w:rFonts w:ascii="微软雅黑" w:hAnsi="微软雅黑" w:eastAsia="微软雅黑"/>
          <w:b/>
          <w:color w:val="1F3A5F"/>
          <w:sz w:val="22"/>
        </w:rPr>
        <w:t>本地私库</w:t>
      </w:r>
      <w:r>
        <w:rPr>
          <w:rFonts w:ascii="微软雅黑" w:hAnsi="微软雅黑" w:eastAsia="微软雅黑"/>
          <w:b w:val="0"/>
          <w:sz w:val="22"/>
        </w:rPr>
        <w:t>（企业内容永不上市场——19.11 红线）。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19.6 知识原料湖（100× 新增：原料即资产）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四源原料统一落 `知识原料/` 目录（第 17 章数据自由：任意位置）：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知识原料/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电子书/{书名}/       章节.md + book.json（目录指纹+来源坐标）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混沌学园/{课程名}/   简介.md + 小节文稿.md + 幻灯片.pdf + course.json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飞书知识库/{库名}/   节点树.md + node.json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企业内网/{簇名}/     成果样本/ + cluster.json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三个字段撑起全部高级能力：</w:t>
      </w:r>
      <w:r>
        <w:rPr>
          <w:rFonts w:ascii="微软雅黑" w:hAnsi="微软雅黑" w:eastAsia="微软雅黑"/>
          <w:b/>
          <w:color w:val="1F3A5F"/>
          <w:sz w:val="22"/>
        </w:rPr>
        <w:t>章节指纹</w:t>
      </w:r>
      <w:r>
        <w:rPr>
          <w:rFonts w:ascii="微软雅黑" w:hAnsi="微软雅黑" w:eastAsia="微软雅黑"/>
          <w:b w:val="0"/>
          <w:sz w:val="22"/>
        </w:rPr>
        <w:t>（增量定位：源更新→只重蒸馏受影响章节，成本降 90%+）；</w:t>
      </w:r>
      <w:r>
        <w:rPr>
          <w:rFonts w:ascii="微软雅黑" w:hAnsi="微软雅黑" w:eastAsia="微软雅黑"/>
          <w:b/>
          <w:color w:val="1F3A5F"/>
          <w:sz w:val="22"/>
        </w:rPr>
        <w:t>来源坐标</w:t>
      </w:r>
      <w:r>
        <w:rPr>
          <w:rFonts w:ascii="微软雅黑" w:hAnsi="微软雅黑" w:eastAsia="微软雅黑"/>
          <w:b w:val="0"/>
          <w:sz w:val="22"/>
        </w:rPr>
        <w:t>（每张技能卡可追溯"出自哪本书第几章/哪门课第几节"——版权审计与信任基础，技能卡展示溯源徽章）；</w:t>
      </w:r>
      <w:r>
        <w:rPr>
          <w:rFonts w:ascii="微软雅黑" w:hAnsi="微软雅黑" w:eastAsia="微软雅黑"/>
          <w:b/>
          <w:color w:val="1F3A5F"/>
          <w:sz w:val="22"/>
        </w:rPr>
        <w:t>版权标记</w:t>
      </w:r>
      <w:r>
        <w:rPr>
          <w:rFonts w:ascii="微软雅黑" w:hAnsi="微软雅黑" w:eastAsia="微软雅黑"/>
          <w:b w:val="0"/>
          <w:sz w:val="22"/>
        </w:rPr>
        <w:t>（self_only/market_ok/rewrite_ok 三态，自动执行 19.11 分层策略）。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19.7 交叉铸造：杂交技能引擎（100× 新增：从加法到乘法）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单源蒸馏是加法；</w:t>
      </w:r>
      <w:r>
        <w:rPr>
          <w:rFonts w:ascii="微软雅黑" w:hAnsi="微软雅黑" w:eastAsia="微软雅黑"/>
          <w:b/>
          <w:color w:val="1F3A5F"/>
          <w:sz w:val="22"/>
        </w:rPr>
        <w:t>跨源杂交是乘法</w:t>
      </w:r>
      <w:r>
        <w:rPr>
          <w:rFonts w:ascii="微软雅黑" w:hAnsi="微软雅黑" w:eastAsia="微软雅黑"/>
          <w:b w:val="0"/>
          <w:sz w:val="22"/>
        </w:rPr>
        <w:t>——这是铸造厂区别于一切"书摘要工具/课程爬虫"的灵魂：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杂交配方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产物示例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复利本质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混沌方法论 × 个人 diff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"第一性原理拆解法"×你的周报写法=「周报重构技能」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理论落地个人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教材方法 × 企业文风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金字塔原理×领导偏好=「汇报材料技能」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通用方法组织化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课程更新 × 既有技能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新课程"AI 组织学"→自动升级你的「会议纪要技能」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知识保鲜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内网聚类 × 教材模板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同类方案簇×方案写作教材=「技术方案技能」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组织知识显性化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实现：蒸馏层输出的是带语义标签的方法单元（方法名/适用场景/步骤/反例），交叉铸造器按"场景互补/风格叠加/知识升级"三类组合子生成杂交卡，过质量闸后入库。与第 15 章智能复利引擎共用仪表盘——</w:t>
      </w:r>
      <w:r>
        <w:rPr>
          <w:rFonts w:ascii="微软雅黑" w:hAnsi="微软雅黑" w:eastAsia="微软雅黑"/>
          <w:b/>
          <w:color w:val="1F3A5F"/>
          <w:sz w:val="22"/>
        </w:rPr>
        <w:t>交叉铸造是知识供给侧的复利轨道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19.8 信息源即配置 + 铸造配方（第十一维灵活性：知识源自由）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[info_sources.混沌学园]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web_course          ; web_course|feishu_wiki|ebook_dir|intranet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     = secretref:hundun    ; 凭据只存 DPAPI 保险箱引用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weekly MON 08:00     ; 增量调度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formats  = docx,md,pdf          ; 产物渲染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enabled  = 1                    ; 一键启停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[info_sources.我的电子书]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ebook_dir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path     = D:/Books/教材        ; 指个目录即铸造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[info_sources.一堂]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feishu_wiki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https://xxx.feishu.cn/wiki/...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daily 07:30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用户全程只需说清两件事（用户原话）："</w:t>
      </w:r>
      <w:r>
        <w:rPr>
          <w:rFonts w:ascii="微软雅黑" w:hAnsi="微软雅黑" w:eastAsia="微软雅黑"/>
          <w:b/>
          <w:color w:val="1F3A5F"/>
          <w:sz w:val="22"/>
        </w:rPr>
        <w:t>参考资料在哪、要求文档在哪</w:t>
      </w:r>
      <w:r>
        <w:rPr>
          <w:rFonts w:ascii="微软雅黑" w:hAnsi="微软雅黑" w:eastAsia="微软雅黑"/>
          <w:b w:val="0"/>
          <w:sz w:val="22"/>
        </w:rPr>
        <w:t>"→铸造厂自动出技能。</w:t>
      </w:r>
      <w:r>
        <w:rPr>
          <w:rFonts w:ascii="微软雅黑" w:hAnsi="微软雅黑" w:eastAsia="微软雅黑"/>
          <w:b/>
          <w:color w:val="1F3A5F"/>
          <w:sz w:val="22"/>
        </w:rPr>
        <w:t>每源仅 6 字段</w:t>
      </w:r>
      <w:r>
        <w:rPr>
          <w:rFonts w:ascii="微软雅黑" w:hAnsi="微软雅黑" w:eastAsia="微软雅黑"/>
          <w:b w:val="0"/>
          <w:sz w:val="22"/>
        </w:rPr>
        <w:t>（用户："没必要的不搞"）；IM 对话式增改源（第 17 章 17.7 界面自由）；选择器/翻页规则同文件存放，源站改版→告警+提示用户改一行配置（heal 接口预留自动重定位）。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铸造配方（recipe）</w:t>
      </w:r>
      <w:r>
        <w:rPr>
          <w:rFonts w:ascii="微软雅黑" w:hAnsi="微软雅黑" w:eastAsia="微软雅黑"/>
          <w:b w:val="0"/>
          <w:sz w:val="22"/>
        </w:rPr>
        <w:t>：蒸馏过程本身可配可分享——`recipe.ini`（分章策略/抽取目标/质量阈值/杂交开关）。默认配方开箱即用；高级用户可在市场发布配方（如"法规类教材专用配方"）——</w:t>
      </w:r>
      <w:r>
        <w:rPr>
          <w:rFonts w:ascii="微软雅黑" w:hAnsi="微软雅黑" w:eastAsia="微软雅黑"/>
          <w:b/>
          <w:color w:val="1F3A5F"/>
          <w:sz w:val="22"/>
        </w:rPr>
        <w:t>配方市场是技能市场的二阶供给</w:t>
      </w:r>
      <w:r>
        <w:rPr>
          <w:rFonts w:ascii="微软雅黑" w:hAnsi="微软雅黑" w:eastAsia="微软雅黑"/>
          <w:b w:val="0"/>
          <w:sz w:val="22"/>
        </w:rPr>
        <w:t>（19.10）。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19.9 学习笔记与内容运营飞轮（复用 We-AIPO 成熟配方）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增量课程提取后自动触发</w:t>
      </w:r>
      <w:r>
        <w:rPr>
          <w:rFonts w:ascii="微软雅黑" w:hAnsi="微软雅黑" w:eastAsia="微软雅黑"/>
          <w:b/>
          <w:color w:val="1F3A5F"/>
          <w:sz w:val="22"/>
        </w:rPr>
        <w:t>学习笔记流水线</w:t>
      </w:r>
      <w:r>
        <w:rPr>
          <w:rFonts w:ascii="微软雅黑" w:hAnsi="微软雅黑" w:eastAsia="微软雅黑"/>
          <w:b w:val="0"/>
          <w:sz w:val="22"/>
        </w:rPr>
        <w:t>：新课程材料+我们自己的 AI 开发实践（GitHub 仓库/本提案/开发日志）→ 写"结合自身体会的心得"（二次创作，非课程摘要）→ 静态排版 → 发布</w:t>
      </w:r>
      <w:r>
        <w:rPr>
          <w:rFonts w:ascii="微软雅黑" w:hAnsi="微软雅黑" w:eastAsia="微软雅黑"/>
          <w:b/>
          <w:color w:val="1F3A5F"/>
          <w:sz w:val="22"/>
        </w:rPr>
        <w:t>总包之声</w:t>
      </w:r>
      <w:r>
        <w:rPr>
          <w:rFonts w:ascii="微软雅黑" w:hAnsi="微软雅黑" w:eastAsia="微软雅黑"/>
          <w:b w:val="0"/>
          <w:sz w:val="22"/>
        </w:rPr>
        <w:t>公众号（直接复用 We-AIPO 已验证的 md2wechat 配方与定时发布管线）→ 同步上传工程行业大脑·创新理论实践库（复用已开发项目的上传方法；上传目标配置化，可回流任意组织库）。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三重收益：①内容运营=获客漏斗（第 7 章 CAC 对策）；②混沌材料合规利用（公开发布的是自写心得，版权安全）；③组织知识库持续增新。</w:t>
      </w:r>
      <w:r>
        <w:rPr>
          <w:rFonts w:ascii="微软雅黑" w:hAnsi="微软雅黑" w:eastAsia="微软雅黑"/>
          <w:b/>
          <w:color w:val="1F3A5F"/>
          <w:sz w:val="22"/>
        </w:rPr>
        <w:t>运营飞轮与供给飞轮在此咬合</w:t>
      </w:r>
      <w:r>
        <w:rPr>
          <w:rFonts w:ascii="微软雅黑" w:hAnsi="微软雅黑" w:eastAsia="微软雅黑"/>
          <w:b w:val="0"/>
          <w:sz w:val="22"/>
        </w:rPr>
        <w:t>：公众号读者=潜在用户=新技能需求=反哺铸造。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19.10 技能定价与 token 经济（第 7 章具体化）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`skills.price_tokens` 字段（附录 B 增补）：</w:t>
      </w:r>
      <w:r>
        <w:rPr>
          <w:rFonts w:ascii="微软雅黑" w:hAnsi="微软雅黑" w:eastAsia="微软雅黑"/>
          <w:b/>
          <w:color w:val="1F3A5F"/>
          <w:sz w:val="22"/>
        </w:rPr>
        <w:t>自铸技能=0（永远免费自用）</w:t>
      </w:r>
      <w:r>
        <w:rPr>
          <w:rFonts w:ascii="微软雅黑" w:hAnsi="微软雅黑" w:eastAsia="微软雅黑"/>
          <w:b w:val="0"/>
          <w:sz w:val="22"/>
        </w:rPr>
        <w:t>；上架市场才定价；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定价公式：`price = 铸造成本(兜底) + 稀缺度系数 + 采纳率溢价`（首发期统一 1 倍铸造成本价，市场数据起来后动态）；单位=token，购买即扣，作者分账 85%（平台 15%，对齐附录 O）；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冷启动：前 100 名作者技能全部 0 价上架（第 16 章 16.8 自营先行互补）；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配方市场</w:t>
      </w:r>
      <w:r>
        <w:rPr>
          <w:rFonts w:ascii="微软雅黑" w:hAnsi="微软雅黑" w:eastAsia="微软雅黑"/>
          <w:b w:val="0"/>
          <w:sz w:val="22"/>
        </w:rPr>
        <w:t>：铸造配方独立定价（低价高频），与技能市场共用 token 结算——供给的二阶曲线。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19.11 质量闸与版权合规边界（红队预埋）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质量闸</w:t>
      </w:r>
      <w:r>
        <w:rPr>
          <w:rFonts w:ascii="微软雅黑" w:hAnsi="微软雅黑" w:eastAsia="微软雅黑"/>
          <w:b w:val="0"/>
          <w:sz w:val="22"/>
        </w:rPr>
        <w:t>（铸造≠上架）：①skill_scanner 签名规则（QwenPaw 吸收，18.3 #12）扫恶意/低质；②每卡 5 样本 Prove 验证（OpenClaw 纪律，18.3 #2）——照卡执行 5 个真实小任务，≥4 个达 Prove 才可上架；③&lt;5 样本标"学习期"不可上架（既有 Q5 条款）；④交叉铸造卡双亲质量继承（双亲均过闸才可杂交）。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版权分层策略</w:t>
      </w:r>
      <w:r>
        <w:rPr>
          <w:rFonts w:ascii="微软雅黑" w:hAnsi="微软雅黑" w:eastAsia="微软雅黑"/>
          <w:b w:val="0"/>
          <w:sz w:val="22"/>
        </w:rPr>
        <w:t>（Q14 详答）：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策略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个人自用（电子书/课程/内网→自己技能仓）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全功能——合理使用范畴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市场分发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只分发"方法结构"（步骤/模板/触发条件），原文摘录≤合理引用；版权方授权通道（收益分成邀请版权方上架官方技能卡）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混沌学园课程原文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仅个人/组织内部学习库，不上市场（原料湖版权标记自动拦截）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公众号学习笔记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只发自写心得（二次创作），配课程官方链接导流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19.12 活技能生命周期（100× 新增：技能是活资产）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技能不是静态文件，是有生命周期的资产：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进化</w:t>
      </w:r>
      <w:r>
        <w:rPr>
          <w:rFonts w:ascii="微软雅黑" w:hAnsi="微软雅黑" w:eastAsia="微软雅黑"/>
          <w:b w:val="0"/>
          <w:sz w:val="22"/>
        </w:rPr>
        <w:t>：使用反馈（Prove 成功率/采纳率/用户改写 diff）→ 月度过闸技能自动生成"改进版提案"（用户一键采纳或否决——第 17 章技能自由）；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血缘图</w:t>
      </w:r>
      <w:r>
        <w:rPr>
          <w:rFonts w:ascii="微软雅黑" w:hAnsi="微软雅黑" w:eastAsia="微软雅黑"/>
          <w:b w:val="0"/>
          <w:sz w:val="22"/>
        </w:rPr>
        <w:t>：每张卡记录 parents（源章节/父技能/杂交配方），形成知识血缘 DAG——可视化"我的能力族谱"（与第 15 章复利仪表盘合流）；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衰减检测</w:t>
      </w:r>
      <w:r>
        <w:rPr>
          <w:rFonts w:ascii="微软雅黑" w:hAnsi="微软雅黑" w:eastAsia="微软雅黑"/>
          <w:b w:val="0"/>
          <w:sz w:val="22"/>
        </w:rPr>
        <w:t>：源知识更新（原料湖指纹变化）→ 相关技能标"可升级"；连续 30 天 0 采纳 → 标"休眠"（不删，降权）；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度量</w:t>
      </w:r>
      <w:r>
        <w:rPr>
          <w:rFonts w:ascii="微软雅黑" w:hAnsi="微软雅黑" w:eastAsia="微软雅黑"/>
          <w:b w:val="0"/>
          <w:sz w:val="22"/>
        </w:rPr>
        <w:t>：SkillYield（每 GB 原料产出可用技能数）/技能采纳率/技能创收额，进运营周报（附录 I）。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19.13 工程落地与验收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 M2.5</w:t>
      </w:r>
      <w:r>
        <w:rPr>
          <w:rFonts w:ascii="微软雅黑" w:hAnsi="微软雅黑" w:eastAsia="微软雅黑"/>
          <w:b w:val="0"/>
          <w:sz w:val="22"/>
        </w:rPr>
        <w:t>（M2 通道完成后插入）：三验收全过→M3 全量+增量调度上线——①混沌学园 PoC：2-3 门课程全要素提取（简介+全部小节文稿 Word/MD+PPT 合并 PDF）；②1 本教材 ≥10 张技能卡（人工抽检 ≥4/5 可用）；③1 篇学习笔记排版发布+1 次组织库回流；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B.7 增补）：`info_sources`（source_id/type/url/auth_ref/schedule/formats/enabled/last_cursor/fingerprint）+ `skills` 增 `price_tokens INT DEFAULT 0, origin ENUM(diff|ebook|course|wiki|intranet), parents JSON, license_flag TINYINT` + `raw_corpus`（chunk_id/source_id/coords/fingerprint/license）；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风险登记</w:t>
      </w:r>
      <w:r>
        <w:rPr>
          <w:rFonts w:ascii="微软雅黑" w:hAnsi="微软雅黑" w:eastAsia="微软雅黑"/>
          <w:b w:val="0"/>
          <w:sz w:val="22"/>
        </w:rPr>
        <w:t>：R16 版权与平台条款（对策=19.11 分层+原料湖标记）；R17 源站改版脆弱（对策=选择器全配置化+heal 告警）；R18 垃圾技能供给（对策=质量闸四条+学习期制度）。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技能铸造厂回答了技能市场的第一性问题——</w:t>
      </w:r>
      <w:r>
        <w:rPr>
          <w:rFonts w:ascii="微软雅黑" w:hAnsi="微软雅黑" w:eastAsia="微软雅黑"/>
          <w:b/>
          <w:color w:val="1F3A5F"/>
          <w:sz w:val="22"/>
        </w:rPr>
        <w:t>供给从哪来</w:t>
      </w:r>
      <w:r>
        <w:rPr>
          <w:rFonts w:ascii="微软雅黑" w:hAnsi="微软雅黑" w:eastAsia="微软雅黑"/>
          <w:b w:val="0"/>
          <w:sz w:val="22"/>
        </w:rPr>
        <w:t>：四源蒸馏（46 项开源调研打底的适配层）让每个用户"给本电子书、给个网址"就能铸技能；知识原料湖让原料变资产（指纹增量/全程溯源/版权标记）；交叉铸造让蒸馏从加法变乘法；活技能生命周期让技能自进化；token 计价+配方市场把供给变成经济体；学习笔记+公众号让铸造厂同时是增长引擎。用户想法的每一个要素（双格式/PPT 合并/首测 2-3 门/周增量/简洁配置/自动部署/售价扣 token）都落进了工程方案——并加上五件用户没提但决定成败的东西：知识原料湖（资产化）、交叉铸造（复利乘法）、质量闸（防垃圾）、版权分层（防法律风险）、活技能生命周期（防腐化）。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20 章 最难优先开发宪法：九大最难问题攻坚（V3.1）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20.0 本章缘起（用户 2026-09-07 指令，原文）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"整个产品的开发一定要做最难的事，最难的事才会有最大的价值，也会有门槛和护城河，不要想着怎么做容易的事"；"一定要想办法去解决最难的问题、实现最难的想法"。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本章把这条指令升维为</w:t>
      </w:r>
      <w:r>
        <w:rPr>
          <w:rFonts w:ascii="微软雅黑" w:hAnsi="微软雅黑" w:eastAsia="微软雅黑"/>
          <w:b/>
          <w:color w:val="1F3A5F"/>
          <w:sz w:val="22"/>
        </w:rPr>
        <w:t>开发宪法</w:t>
      </w:r>
      <w:r>
        <w:rPr>
          <w:rFonts w:ascii="微软雅黑" w:hAnsi="微软雅黑" w:eastAsia="微软雅黑"/>
          <w:b w:val="0"/>
          <w:sz w:val="22"/>
        </w:rPr>
        <w:t>（Highest-Order Development Doctrine）：一切排期、选型、资源分配决策，遇到冲突时以"难度的价值密度"为最高裁决标准。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20.1 为什么"最难 = 最大价值 = 护城河"（理论依据）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曾鸣判据</w:t>
      </w:r>
      <w:r>
        <w:rPr>
          <w:rFonts w:ascii="微软雅黑" w:hAnsi="微软雅黑" w:eastAsia="微软雅黑"/>
          <w:b w:val="0"/>
          <w:sz w:val="22"/>
        </w:rPr>
        <w:t>（第 15 章）：简单任务域各家同时进化、无壁垒；复杂任务域的经验有强路径依赖，"既买不到，也很难复制"——</w:t>
      </w:r>
      <w:r>
        <w:rPr>
          <w:rFonts w:ascii="微软雅黑" w:hAnsi="微软雅黑" w:eastAsia="微软雅黑"/>
          <w:b/>
          <w:color w:val="1F3A5F"/>
          <w:sz w:val="22"/>
        </w:rPr>
        <w:t>难度本身就是复利燃料的纯度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难度不对称竞争</w:t>
      </w:r>
      <w:r>
        <w:rPr>
          <w:rFonts w:ascii="微软雅黑" w:hAnsi="微软雅黑" w:eastAsia="微软雅黑"/>
          <w:b w:val="0"/>
          <w:sz w:val="22"/>
        </w:rPr>
        <w:t>：容易的事大厂顺手就做（Quicker/uTools/GPT Store 已把"容易的红海"卷穿）；最难的事大厂受组织约束做不出（第 16 章 16.8 黑洞效应双向性：巨头结构性做不出"数据不出云"的产品）——</w:t>
      </w:r>
      <w:r>
        <w:rPr>
          <w:rFonts w:ascii="微软雅黑" w:hAnsi="微软雅黑" w:eastAsia="微软雅黑"/>
          <w:b/>
          <w:color w:val="1F3A5F"/>
          <w:sz w:val="22"/>
        </w:rPr>
        <w:t>个人/小团队唯一的主场就是难点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创新租金</w:t>
      </w:r>
      <w:r>
        <w:rPr>
          <w:rFonts w:ascii="微软雅黑" w:hAnsi="微软雅黑" w:eastAsia="微软雅黑"/>
          <w:b w:val="0"/>
          <w:sz w:val="22"/>
        </w:rPr>
        <w:t>（熊彼特）：价值=你解决而别人解决不了的问题的稀缺度；容易的事供给无限，租金趋零；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与"站在巨人肩膀"的辩证统一</w:t>
      </w:r>
      <w:r>
        <w:rPr>
          <w:rFonts w:ascii="微软雅黑" w:hAnsi="微软雅黑" w:eastAsia="微软雅黑"/>
          <w:b w:val="0"/>
          <w:sz w:val="22"/>
        </w:rPr>
        <w:t>（用户 2026-09-07 精炼："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</w:t>
      </w:r>
      <w:r>
        <w:rPr>
          <w:rFonts w:ascii="微软雅黑" w:hAnsi="微软雅黑" w:eastAsia="微软雅黑"/>
          <w:b w:val="0"/>
          <w:sz w:val="22"/>
        </w:rPr>
        <w:t>"）：缝合成熟开源（IM 协议/OCR/ASR/浏览器驱动/记忆基建）不是做容易的事，而是</w:t>
      </w:r>
      <w:r>
        <w:rPr>
          <w:rFonts w:ascii="微软雅黑" w:hAnsi="微软雅黑" w:eastAsia="微软雅黑"/>
          <w:b/>
          <w:color w:val="1F3A5F"/>
          <w:sz w:val="22"/>
        </w:rPr>
        <w:t>把容易的杠杆化</w:t>
      </w:r>
      <w:r>
        <w:rPr>
          <w:rFonts w:ascii="微软雅黑" w:hAnsi="微软雅黑" w:eastAsia="微软雅黑"/>
          <w:b w:val="0"/>
          <w:sz w:val="22"/>
        </w:rPr>
        <w:t>；同时</w:t>
      </w:r>
      <w:r>
        <w:rPr>
          <w:rFonts w:ascii="微软雅黑" w:hAnsi="微软雅黑" w:eastAsia="微软雅黑"/>
          <w:b/>
          <w:color w:val="1F3A5F"/>
          <w:sz w:val="22"/>
        </w:rPr>
        <w:t>最难的事也绝不从零硬扛</w:t>
      </w:r>
      <w:r>
        <w:rPr>
          <w:rFonts w:ascii="微软雅黑" w:hAnsi="微软雅黑" w:eastAsia="微软雅黑"/>
          <w:b w:val="0"/>
          <w:sz w:val="22"/>
        </w:rPr>
        <w:t>——九大难点每项都先站在巨人肩上（H1 站 SKILL.md 标准、H2 站审计哈希链先例、H3 站 OpenViking、H5 站智谱思考开关、H6 站原料湖与蒸馏框架、H9 站双花/信用分机制先例），再在巨人之上做没人做过的攻坚段。第 18 章吸收矩阵（22 项缝合）与本宪法是同一战略的两面：</w:t>
      </w:r>
      <w:r>
        <w:rPr>
          <w:rFonts w:ascii="微软雅黑" w:hAnsi="微软雅黑" w:eastAsia="微软雅黑"/>
          <w:b/>
          <w:color w:val="1F3A5F"/>
          <w:sz w:val="22"/>
        </w:rPr>
        <w:t>地基与脚手架全部借力，没人造过的大厦结构自己扛</w:t>
      </w:r>
      <w:r>
        <w:rPr>
          <w:rFonts w:ascii="微软雅黑" w:hAnsi="微软雅黑" w:eastAsia="微软雅黑"/>
          <w:b w:val="0"/>
          <w:sz w:val="22"/>
        </w:rPr>
        <w:t>——既不重复造轮子，也不放弃最深水区。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20.2 九大最难问题清单（难度×价值×壁垒三维定序）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每项给出：为什么难 / 竞品为什么做不出或没做 / 我们的攻坚路径 / 可证伪验收线。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H1 初终稿 diff 因果蒸馏引擎（P2 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：diff 是"结果"不是"意图"——要从 200 行改动反推"为什么这么改"，需融合上下文、领域惯例、领导偏好做意图推断；噪声（格式改动/粘贴性重复）占比高；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：指令式 AI 工具（OpenClaw/openhuman）的产品形态根本不产生"用户亲手改 AI 初稿"这种因果级数据——结构缺环（Q11/Q13 已论证范式差距）；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：三模型收敛（改什么/为什么/沉淀什么）+ 意图库 evidence_hash 设计（附录 B.6）+ 5 样本 Prove 反向淘汰噪声卡；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：周报域蒸馏技能 5 样本 Prove ≥4/5（M0.5 Kill 指标）；三个月后回看采纳率 ≥50%。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H2 分身责任转移协议 L1-L3 与 60 分奇点判定（第 15 章核心）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：何时判定"分身跨过 60 分可独立上岗"需要三判据（质量/一致性/事故率）实时计算；上岗后事故如何自动降级、如何向用户交代——</w:t>
      </w:r>
      <w:r>
        <w:rPr>
          <w:rFonts w:ascii="微软雅黑" w:hAnsi="微软雅黑" w:eastAsia="微软雅黑"/>
          <w:b/>
          <w:color w:val="1F3A5F"/>
          <w:sz w:val="22"/>
        </w:rPr>
        <w:t>敢让 AI 担责是行业没人敢碰的深水区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：chatbot 范式的责任模型是"工具无责"；责任制需要审计哈希链+降级协议+用户信任三件套齐备；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：autonomy_events 哈希链（附录 B.6）+ 三判据快照 + 事故降级四因（singularity_passed/incident_demotion/user_override/panic_switch）；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：首个任务域 L2 上岗（附录 D），季度事故率 &lt;5% 且全部可追溯。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H3 全盘感知 → 亿级文件语义记忆管线（P1+P3 地基）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：Windows 全盘文件事件流（百万级）→ 增量索引一致性 → 分层记忆秒级可查，三段都难；召回精度与 token 成本的平衡是持续对抗；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为什么难住竞品</w:t>
      </w:r>
      <w:r>
        <w:rPr>
          <w:rFonts w:ascii="微软雅黑" w:hAnsi="微软雅黑" w:eastAsia="微软雅黑"/>
          <w:b w:val="0"/>
          <w:sz w:val="22"/>
        </w:rPr>
        <w:t>：云侧产品拿不到全盘数据（隐私结构禁区）；本地产品（nanobot 等）无感知管线；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：OpenViking 侧车（LoCoMo 82% 精度，token 省 34-91%）+ 1AM 增量窗口 + 摘要库双层结构；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：百万文件库 P95 查询 &lt;2s、记忆召回 ≥80%、常驻内存 &lt;500MB。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H4 微信纯视觉只读通道（合规深水区的创新）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：不注入、不 Hook、不模拟点击，纯截图+VLM 理解微信界面——视觉理解准确率是硬仗；且要自律在"只读"红线内（机会诱惑极大：再加一步就是外挂）；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：合规风险吓退所有正规玩家；野蛮外挂方案（WeChatFerry 类）走的是被封杀的路；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：GLM-4.6V-Flash 截图理解（视觉不出境开关，16.6）+ 触发式采样（默认 15 分钟）+ confirm/risk 双确认（附录 C.3）；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：界面要素理解准确率首版 ≥85%、正式版 ≥95%；全程零写入微信进程内存。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H5 免费链上做复杂任务（最难的约束工程）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：用 ¥0 的免费模型跑出复杂任务 60 分——限流（1302/1305）、上下文窗口、思考预算三重天花板同时压；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为什么这是难点而非劣势</w:t>
      </w:r>
      <w:r>
        <w:rPr>
          <w:rFonts w:ascii="微软雅黑" w:hAnsi="微软雅黑" w:eastAsia="微软雅黑"/>
          <w:b w:val="0"/>
          <w:sz w:val="22"/>
        </w:rPr>
        <w:t>：付费 API 做复杂任务是"容易的事"（钱解决）；</w:t>
      </w:r>
      <w:r>
        <w:rPr>
          <w:rFonts w:ascii="微软雅黑" w:hAnsi="微软雅黑" w:eastAsia="微软雅黑"/>
          <w:b/>
          <w:color w:val="1F3A5F"/>
          <w:sz w:val="22"/>
        </w:rPr>
        <w:t>约束最大化时的工程解法才是可迁移的护城河</w:t>
      </w:r>
      <w:r>
        <w:rPr>
          <w:rFonts w:ascii="微软雅黑" w:hAnsi="微软雅黑" w:eastAsia="微软雅黑"/>
          <w:b w:val="0"/>
          <w:sz w:val="22"/>
        </w:rPr>
        <w:t>（错峰调度/任务分解/降级链/缓存复用）；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：限流五件套（E.2.1）+ 4.7-Flash thinking 开关路由 + 复杂任务分解器（第 15 章意图引擎）+ 结果缓存；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：复杂任务 e2e ≥80% 全程免费链（M0.5 Kill 指标），限流所致失败率 &lt;5%。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H6 交叉铸造引擎（第 19 章难点核）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：多源知识（教材/课程/个人 diff/企业文风）语义对齐后杂交出新技能——组合爆炸控制、双亲质量继承、杂交卡不沦为缝合怪；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：单源摘要工具满街都是；跨源杂交需要原料湖统一 schema+方法单元语义标签两层基建，无现成轮子；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：方法单元带语义标签（方法名/场景/步骤/反例）+ 三类组合子（场景互补/风格叠加/知识升级）+ 双亲过闸才可杂交（19.11）；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：杂交卡 5 样本 Prove ≥4/5 且采纳率不低于最好单亲。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H7 avatar.pai 分身资产开放标准（最难的是生态冷启动）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：设计一个可携带/可验证/防篡变的个人 AI 资产格式不难，难在</w:t>
      </w:r>
      <w:r>
        <w:rPr>
          <w:rFonts w:ascii="微软雅黑" w:hAnsi="微软雅黑" w:eastAsia="微软雅黑"/>
          <w:b/>
          <w:color w:val="1F3A5F"/>
          <w:sz w:val="22"/>
        </w:rPr>
        <w:t>让生态采纳</w:t>
      </w:r>
      <w:r>
        <w:rPr>
          <w:rFonts w:ascii="微软雅黑" w:hAnsi="微软雅黑" w:eastAsia="微软雅黑"/>
          <w:b w:val="0"/>
          <w:sz w:val="22"/>
        </w:rPr>
        <w:t>——标准冷启动是所有标准的第一死因；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：v1 先自用（导入/导出/签名三件套）→ 携手 2-3 个友商工具支持导入（第 6 章 6.6 标准战略）→ 捐中性社区；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：M5 前 ≥2 个第三方工具支持 avatar.pai 导入。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H8 本地优先的 7×24 实时性（Windows 平台工程深水）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：常驻后台 &lt;3% CPU/&lt;500MB 内存的同时做到文件到达秒级感知、IM 秒级响应——Windows 的文件监听/权限/休眠唤醒全是细节深坑；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为什么多数竞品绕开</w:t>
      </w:r>
      <w:r>
        <w:rPr>
          <w:rFonts w:ascii="微软雅黑" w:hAnsi="微软雅黑" w:eastAsia="微软雅黑"/>
          <w:b w:val="0"/>
          <w:sz w:val="22"/>
        </w:rPr>
        <w:t>：上云就"容易"了；本地实时是结构性苦役；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：ReadDirectoryChangesW 原生监听+事件节流+优先级队列+休眠唤醒补偿（附录 N 排查手册沉淀坑表）；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：72 小时连续运行无泄漏（内存增长 &lt;5%）、文件事件到感知 P95 &lt;3s。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H9 技能市场双边信任机制（数据信任的冷启动）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：无人工审核的双边市场如何防垃圾防刷量（GPT Store 前车之鉴）；"采纳率标签"需要真实使用数据回流且不泄隐私；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：三道闸（scanner 机器审/采纳率标签/信用分，Q7）+ 下架不删库保护买家 + 匿名遥测本地聚合；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：上线 90 天上架技能周采纳率中位数 &gt;10%、刷量攻击模拟测试通过。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定序结论</w:t>
      </w:r>
      <w:r>
        <w:rPr>
          <w:rFonts w:ascii="微软雅黑" w:hAnsi="微软雅黑" w:eastAsia="微软雅黑"/>
          <w:b w:val="0"/>
          <w:sz w:val="22"/>
        </w:rPr>
        <w:t>：H1/H2/H5 是价值密度最高的三件（灵魂/责任/约束），排期在 M0.5-M3 集中攻坚；H3/H8 是地基性难点贯穿全程；H4/H6 攻坚位在 M2/M2.5；H7/H9 是生态难点，M4-M5 攻坚。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20.3 反向清单：明确"不做"的容易事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容易的事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自研 IM 协议/OCR/ASR/浏览器驱动/文档解析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缝合成熟开源（第 4.9 节 17 缝合件）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红海且无壁垒，杠杆化处理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简单任务域功能竞赛（格式转换/一键摘要/炫技插件）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只做基线够用版，资源零倾斜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曾鸣判据：简单域各家同时进化，筑不了壁垒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UI 精美化竞赛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托盘+CLI 先行，Web 面板够用即止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界面易迭代，不是价值源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 堆料提质量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免费链约束下的工程解法优先（H5）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钱能解决的事没有护城河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宪法条款</w:t>
      </w:r>
      <w:r>
        <w:rPr>
          <w:rFonts w:ascii="微软雅黑" w:hAnsi="微软雅黑" w:eastAsia="微软雅黑"/>
          <w:b w:val="0"/>
          <w:sz w:val="22"/>
        </w:rPr>
        <w:t>：容易的事要么缝合、要么做基线、要么不做——</w:t>
      </w:r>
      <w:r>
        <w:rPr>
          <w:rFonts w:ascii="微软雅黑" w:hAnsi="微软雅黑" w:eastAsia="微软雅黑"/>
          <w:b/>
          <w:color w:val="1F3A5F"/>
          <w:sz w:val="22"/>
        </w:rPr>
        <w:t>自研工时的 ≥40% 必须锁定在九大难点上</w:t>
      </w:r>
      <w:r>
        <w:rPr>
          <w:rFonts w:ascii="微软雅黑" w:hAnsi="微软雅黑" w:eastAsia="微软雅黑"/>
          <w:b w:val="0"/>
          <w:sz w:val="22"/>
        </w:rPr>
        <w:t>，任何"先做个容易的凑里程碑"的排期方案视为违宪。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20.4 难度治理机制（让宪法可执行）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里程碑难度审计</w:t>
      </w:r>
      <w:r>
        <w:rPr>
          <w:rFonts w:ascii="微软雅黑" w:hAnsi="微软雅黑" w:eastAsia="微软雅黑"/>
          <w:b w:val="0"/>
          <w:sz w:val="22"/>
        </w:rPr>
        <w:t>：每个里程碑必须含 ≥1 个九大难点攻坚件（M0.5=H5+H1 前段；M2=H4；M2.5=H6 前段；M3=H1+H2 判定器；M4=H2 上岗；M5=H7+H9）——验收评审时先审难点进度，再谈其他；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难点工时保护</w:t>
      </w:r>
      <w:r>
        <w:rPr>
          <w:rFonts w:ascii="微软雅黑" w:hAnsi="微软雅黑" w:eastAsia="微软雅黑"/>
          <w:b w:val="0"/>
          <w:sz w:val="22"/>
        </w:rPr>
        <w:t>：backlog 标签 `hard-*`，每周复盘会核对 hard 工时占比 ≥40%，连续两周不达即砍容易事项让位；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攻坚日志</w:t>
      </w:r>
      <w:r>
        <w:rPr>
          <w:rFonts w:ascii="微软雅黑" w:hAnsi="微软雅黑" w:eastAsia="微软雅黑"/>
          <w:b w:val="0"/>
          <w:sz w:val="22"/>
        </w:rPr>
        <w:t>：每个难点单独 devlog（坑表/失败实验/突破点），沉淀进附录 N 与 ADR（附录 K）——难点经验本身是竞品买不到的资产；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失败预算</w:t>
      </w:r>
      <w:r>
        <w:rPr>
          <w:rFonts w:ascii="微软雅黑" w:hAnsi="微软雅黑" w:eastAsia="微软雅黑"/>
          <w:b w:val="0"/>
          <w:sz w:val="22"/>
        </w:rPr>
        <w:t>：每个难点预留 30% 探索性失败额度（不追责），但必须产出"为什么此路不通"的结构化结论（We-AIPO 审计循环法）；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难度即优先级的冲突裁决</w:t>
      </w:r>
      <w:r>
        <w:rPr>
          <w:rFonts w:ascii="微软雅黑" w:hAnsi="微软雅黑" w:eastAsia="微软雅黑"/>
          <w:b w:val="0"/>
          <w:sz w:val="22"/>
        </w:rPr>
        <w:t>：资源冲突时，价值密度 = 难度 × 用户痛度 ÷ 竞品可抄度——九大难点三项全满。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20.5 与既有章节的合流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15 章智能复利：H1/H2 是复利引擎的两个硬核部件（燃料与上岗）；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16 章红队质询：H5/H4 正是质询中"最软承诺"的攻坚面（软承诺的解法本身就是难点）；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18 章竞品超越：12 维超越矩阵的"3 维持平待落地"全部依赖 H1/H2/H3 落地反超；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19 章铸造厂：H6 是其难点核，交叉铸造不攻克则铸造厂退化为"书摘要工具"；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8 章排期：M0.5-M5 的关键路径与 20.2 定序一致，无需重排——宪法是对既有排期的"价值密度校验器"。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20.6 风险与小结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R19（风险登记册新增）</w:t>
      </w:r>
      <w:r>
        <w:rPr>
          <w:rFonts w:ascii="微软雅黑" w:hAnsi="微软雅黑" w:eastAsia="微软雅黑"/>
          <w:b w:val="0"/>
          <w:sz w:val="22"/>
        </w:rPr>
        <w:t>：难点攻坚失败/深坑拖期——对策=失败预算 30%+结构化失败结论+回退边界（每难点定义"最低可用降级形态"，如 H2 降级为 L1 建议模式、H4 降级为关闭实验特性）；触发器=单难点连续 4 周无结构化进展。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小结</w:t>
      </w:r>
      <w:r>
        <w:rPr>
          <w:rFonts w:ascii="微软雅黑" w:hAnsi="微软雅黑" w:eastAsia="微软雅黑"/>
          <w:b w:val="0"/>
          <w:sz w:val="22"/>
        </w:rPr>
        <w:t>：用户指令"做最难的事"不是口号而是裁决标准。本章把它做成可执行宪法：九大难点逐一给出为什么难/为什么无人做/攻坚路径/可证伪验收，反向清单挡住容易事项的诱惑，治理机制（难度审计/工时保护/失败预算/冲突裁决公式）确保宪法不被日常压力稀释。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容易的事借巨人的肩，最难的事也是在巨人的肩基础上再自己扛——这是 PAI-Station 与一切"套壳快产品"的分水岭。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21 章 信任-上下文引擎：最长长板的最大化（V3.2）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21.0 用户判断原文与升维声明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 2026-09-07："我觉得本项目产品与竞品的最大区别在于：它以信任它的用户为基础，可以最大限度地自动获取到有关用户本人及其工作任务的上下文，从而能进行多维度、多层次的深度分析研究，更懂用户和用户的待办任务，这样就能实现最大程度地贴近用户的真需求。请你一定要把这个最长的长板最大化地实现和运用起来。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：本章把这句产品判断升维为</w:t>
      </w:r>
      <w:r>
        <w:rPr>
          <w:rFonts w:ascii="微软雅黑" w:hAnsi="微软雅黑" w:eastAsia="微软雅黑"/>
          <w:b/>
          <w:color w:val="1F3A5F"/>
          <w:sz w:val="22"/>
        </w:rPr>
        <w:t>一等架构——信任-上下文引擎（Trust-Context Engine）</w:t>
      </w:r>
      <w:r>
        <w:rPr>
          <w:rFonts w:ascii="微软雅黑" w:hAnsi="微软雅黑" w:eastAsia="微软雅黑"/>
          <w:b w:val="0"/>
          <w:sz w:val="22"/>
        </w:rPr>
        <w:t>，并给出十个可落地的工程件：TCN 四环飞轮、信任账本、信任预算、信任阶梯、三层上下文模型、全维度上下文矩阵、需求三角定位法、五维画像×四层任务解析、需求逼近指数（NPI）、信任修复协议。</w:t>
      </w:r>
      <w:r>
        <w:rPr>
          <w:rFonts w:ascii="微软雅黑" w:hAnsi="微软雅黑" w:eastAsia="微软雅黑"/>
          <w:b/>
          <w:color w:val="1F3A5F"/>
          <w:sz w:val="22"/>
        </w:rPr>
        <w:t>信任是因，上下文是果，理解是复利</w:t>
      </w:r>
      <w:r>
        <w:rPr>
          <w:rFonts w:ascii="微软雅黑" w:hAnsi="微软雅黑" w:eastAsia="微软雅黑"/>
          <w:b w:val="0"/>
          <w:sz w:val="22"/>
        </w:rPr>
        <w:t>——这条因果链是 PAI-Station 与一切竞品的分水岭，本章把它从"愿景"变成"可度量的系统"。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21.1 TCN 四环飞轮：信任→上下文→理解→真需求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┌────────── ① 信任 Trust 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│  用户授予感知权（信任账本记账）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② 上下文 Context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显式 L0 / 行为 L1 / 环境 L2 三层全采集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③ 理解 Comprehension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五维画像 × 任务四层解析 × 三角定位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④ 真需求 Need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主动服务命中 / 初稿一次通过 / 预测下一步  │──价值兑现──┘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└── 每次命中都让用户更信任 → 回到 ①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飞轮的四个咬合点：①→② 用户每多授一格感知权，上下文覆盖度+1；②→③ 上下文三层交叉验证才产出高置信理解（单层都会骗人）；③→④ 理解深度决定需求逼近度；④→① </w:t>
      </w:r>
      <w:r>
        <w:rPr>
          <w:rFonts w:ascii="微软雅黑" w:hAnsi="微软雅黑" w:eastAsia="微软雅黑"/>
          <w:b/>
          <w:color w:val="1F3A5F"/>
          <w:sz w:val="22"/>
        </w:rPr>
        <w:t>价值兑现是唯一可信的信任充值方式</w:t>
      </w:r>
      <w:r>
        <w:rPr>
          <w:rFonts w:ascii="微软雅黑" w:hAnsi="微软雅黑" w:eastAsia="微软雅黑"/>
          <w:b w:val="0"/>
          <w:sz w:val="22"/>
        </w:rPr>
        <w:t>——不是话术，是"它又猜对了"。反向同理：任何一次事故/误发/越界都在透支信任账本，飞轮降速（21.2 信任修复协议负责止损）。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与既有理论的关系</w:t>
      </w:r>
      <w:r>
        <w:rPr>
          <w:rFonts w:ascii="微软雅黑" w:hAnsi="微软雅黑" w:eastAsia="微软雅黑"/>
          <w:b w:val="0"/>
          <w:sz w:val="22"/>
        </w:rPr>
        <w:t>：这是第 15 章智能复利在"信任-数据"维度的展开——diff 是复利燃料（15 章），而 diff 之所以存在，是因为用户信任到愿意让 AI 写初稿；TCN 环比复利环更靠前，是</w:t>
      </w:r>
      <w:r>
        <w:rPr>
          <w:rFonts w:ascii="微软雅黑" w:hAnsi="微软雅黑" w:eastAsia="微软雅黑"/>
          <w:b/>
          <w:color w:val="1F3A5F"/>
          <w:sz w:val="22"/>
        </w:rPr>
        <w:t>复利的前置发动机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21.2 信任的一等资产化（把"信任"从口号变成库表）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21.2.1 信任账本（Trust Ledger）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每次信任相关事件入账（DDL 见附录 B.8）：授权（grant）/撤回（revoke）/升档（upgrade）/降档（downgrade）/事故（incident）/修复（repair）。月度</w:t>
      </w:r>
      <w:r>
        <w:rPr>
          <w:rFonts w:ascii="微软雅黑" w:hAnsi="微软雅黑" w:eastAsia="微软雅黑"/>
          <w:b/>
          <w:color w:val="1F3A5F"/>
          <w:sz w:val="22"/>
        </w:rPr>
        <w:t>信任报告</w:t>
      </w:r>
      <w:r>
        <w:rPr>
          <w:rFonts w:ascii="微软雅黑" w:hAnsi="微软雅黑" w:eastAsia="微软雅黑"/>
          <w:b w:val="0"/>
          <w:sz w:val="22"/>
        </w:rPr>
        <w:t>推送给用户（第 16 章隐私报告的升级版）：本月动了哪些感知源、每次出境的 payload 哈希、采纳了几次建议、信任余额变化曲线——</w:t>
      </w:r>
      <w:r>
        <w:rPr>
          <w:rFonts w:ascii="微软雅黑" w:hAnsi="微软雅黑" w:eastAsia="微软雅黑"/>
          <w:b/>
          <w:color w:val="1F3A5F"/>
          <w:sz w:val="22"/>
        </w:rPr>
        <w:t>看见即安心</w:t>
      </w:r>
      <w:r>
        <w:rPr>
          <w:rFonts w:ascii="微软雅黑" w:hAnsi="微软雅黑" w:eastAsia="微软雅黑"/>
          <w:b w:val="0"/>
          <w:sz w:val="22"/>
        </w:rPr>
        <w:t>（R10 对策的深化）。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21.2.2 信任预算与渐进信任阶梯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信任是有限预算，产品必须像管钱一样管它：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感知范围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升阶条件（用户确认）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 earn-trust 时刻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T0 观察员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Documents 只读+摘要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默认起点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"我已读完你 3 个月的周报文件夹"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 助手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+邮件/日历/IM 收件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天无事故+采纳 ≥3 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"要不要我提前准备下周一的周报初稿？"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 代办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+屏幕/音频/会议（分域）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周报域跨 60 分奇点（15 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"这个域我可以独立交活了"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 搭档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+内网/全上下文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多域 L2+用户主动升档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分身资产年度报告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铁律</w:t>
      </w:r>
      <w:r>
        <w:rPr>
          <w:rFonts w:ascii="微软雅黑" w:hAnsi="微软雅黑" w:eastAsia="微软雅黑"/>
          <w:b w:val="0"/>
          <w:sz w:val="22"/>
        </w:rPr>
        <w:t>：升阶永远由用户确认、产品只发起建议（第 17 章自主四态 ask）；</w:t>
      </w:r>
      <w:r>
        <w:rPr>
          <w:rFonts w:ascii="微软雅黑" w:hAnsi="微软雅黑" w:eastAsia="微软雅黑"/>
          <w:b/>
          <w:color w:val="1F3A5F"/>
          <w:sz w:val="22"/>
        </w:rPr>
        <w:t>任何"默认开启再让用户关"的设计违宪</w:t>
      </w:r>
      <w:r>
        <w:rPr>
          <w:rFonts w:ascii="微软雅黑" w:hAnsi="微软雅黑" w:eastAsia="微软雅黑"/>
          <w:b w:val="0"/>
          <w:sz w:val="22"/>
        </w:rPr>
        <w:t>——Microsoft Recall 的教训（21.7）。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21.2.3 信任修复协议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事故后四步：透明通告（48h 内全事件披露）→ 权限自动降一档（不必等用户动手，主动示弱）→ 修复期（高敏感动作全部 ask）→ 复盘报告入账。目标不是"不出事"而是</w:t>
      </w:r>
      <w:r>
        <w:rPr>
          <w:rFonts w:ascii="微软雅黑" w:hAnsi="微软雅黑" w:eastAsia="微软雅黑"/>
          <w:b/>
          <w:color w:val="1F3A5F"/>
          <w:sz w:val="22"/>
        </w:rPr>
        <w:t>事故后信任余额可恢复</w:t>
      </w:r>
      <w:r>
        <w:rPr>
          <w:rFonts w:ascii="微软雅黑" w:hAnsi="微软雅黑" w:eastAsia="微软雅黑"/>
          <w:b w:val="0"/>
          <w:sz w:val="22"/>
        </w:rPr>
        <w:t>——账本上有修复记录的信任，比从未出事的沉默信任更稳固。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21.3 上下文获取最大化（长板的第一物理量）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21.3.1 三层上下文模型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采集面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 显式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用户说出来的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指令/纠正/反馈/偏好声明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最准但最稀疏，且常与真实行为不符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用户做出来的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diff/采纳-拒绝/编辑轨迹/工作节律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因果性最强（P2 蒸馏的燃料）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环境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用户所处的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文件系统/邮件流/日历/会议/浏览器/IM/内网/GitHub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覆盖最广但噪声最大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三层缺一不可：只有 L0=普通 chatbot；只有 L2= Recall 式监控（无行为理解，纯记录）；只有 L1= 编辑器插件。</w:t>
      </w:r>
      <w:r>
        <w:rPr>
          <w:rFonts w:ascii="微软雅黑" w:hAnsi="微软雅黑" w:eastAsia="微软雅黑"/>
          <w:b/>
          <w:color w:val="1F3A5F"/>
          <w:sz w:val="22"/>
        </w:rPr>
        <w:t>三层交叉才有真理解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21.3.2 需求三角定位法（Need Triangulation）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单一来源都会骗人：用户说的未必做（L0 偏差）、做的未必是想要的方向（惯性）、环境信号有噪声。真需求=三层的交汇点：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L0 说要"更简洁的汇报" 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diff 里删了 40% 形容性段落 ├──▶ 三角定位："领导只看结论" → 汇报技能=结论先行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环境里领导批复平均 3 行 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引擎实现：每个需求假设必须收集 ≥2 层证据才进入意图库（intents 表 evidence 升级为 evidence_json 多源数组，附录 B.6 兼容扩展）；置信度=层间一致度函数。</w:t>
      </w:r>
      <w:r>
        <w:rPr>
          <w:rFonts w:ascii="微软雅黑" w:hAnsi="微软雅黑" w:eastAsia="微软雅黑"/>
          <w:b/>
          <w:color w:val="1F3A5F"/>
          <w:sz w:val="22"/>
        </w:rPr>
        <w:t>这是"更懂你"从比喻到算法的关键一步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21.3.3 全维度上下文矩阵（18 源×4 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本地文件/邮件/日历/IM 四通道/浏览器历史/屏幕感知/音频/会议转写/企业内网/GitHub 仓库/云盘同步/剪贴板流/文档版本库/日程习惯/通讯录关系/位置时区/硬件状态（在线/演示模式）/第三方 MCP 源——每源 4 态：dormant（未授权）→ granted（已授权未活跃）→ active（采集中）→ deep（已建索引可查询）。</w:t>
      </w:r>
      <w:r>
        <w:rPr>
          <w:rFonts w:ascii="微软雅黑" w:hAnsi="微软雅黑" w:eastAsia="微软雅黑"/>
          <w:b/>
          <w:color w:val="1F3A5F"/>
          <w:sz w:val="22"/>
        </w:rPr>
        <w:t>上下文覆盖度仪表盘</w:t>
      </w:r>
      <w:r>
        <w:rPr>
          <w:rFonts w:ascii="微软雅黑" w:hAnsi="微软雅黑" w:eastAsia="微软雅黑"/>
          <w:b w:val="0"/>
          <w:sz w:val="22"/>
        </w:rPr>
        <w:t>：用户一眼看到"我打开了多少格、每格最后活跃时间、每格贡献了多少次命中"——覆盖度即长板长度的可视化。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21.3.4 新鲜度工程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上下文是有半衰期的资产：文件事件秒级（H8）、邮件/IM 分钟级、画像周级、偏好月级。引擎按半衰期分层刷新（1AM 增量窗口+事件驱动+周度画像收敛），过期上下文自动降权——</w:t>
      </w:r>
      <w:r>
        <w:rPr>
          <w:rFonts w:ascii="微软雅黑" w:hAnsi="微软雅黑" w:eastAsia="微软雅黑"/>
          <w:b/>
          <w:color w:val="1F3A5F"/>
          <w:sz w:val="22"/>
        </w:rPr>
        <w:t>"懂三年前的你"不如"懂今天的你"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21.4 多维度多层次深度分析（长板的第二物理量）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21.4.1 用户五维画像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认知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他怎么思考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写作结构/决策模式/思维模型偏好（第 3 章 32 模型反推）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提示词适配策略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他怎么干活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工作节律/工具序列/黄金时段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调度与主动时机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社会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他和谁协作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通讯录/往来文风/相关方期待（领导画像=4 章既有）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受众适配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情感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他现在状态如何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日程密度/深夜工作/语气变化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强度调节（Fogg 动机维度）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他在长出什么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技能卡增长曲线/diff 复杂度趋势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成长建议+分身资产报告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三模型收敛法（既有）扩展为五维流水线；画像分层 TTL（17 章）适用。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21.4.2 任务四层解析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事实层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这是什么任务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任务分类器（JTBD 场景库）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怎么拆解、依赖谁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依赖图+同类任务历史（技能卡复用）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为什么做、成功标准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 三维（功能/情感/社会）+三角定位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战略层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在他目标体系的位置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Eisenhower×OKR 映射+画像长短期目标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四层齐了，"更懂用户的待办任务"落成可查询结构：任何任务先过四层解析再调度——</w:t>
      </w:r>
      <w:r>
        <w:rPr>
          <w:rFonts w:ascii="微软雅黑" w:hAnsi="微软雅黑" w:eastAsia="微软雅黑"/>
          <w:b/>
          <w:color w:val="1F3A5F"/>
          <w:sz w:val="22"/>
        </w:rPr>
        <w:t>理解先于执行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21.5 真需求逼近的度量：需求逼近指数（NPI）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长板要最大化，先要可测量。NPI 四指标（月度，进复利仪表盘与运营周报）：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主动建议采纳率</w:t>
      </w:r>
      <w:r>
        <w:rPr>
          <w:rFonts w:ascii="微软雅黑" w:hAnsi="微软雅黑" w:eastAsia="微软雅黑"/>
          <w:b w:val="0"/>
          <w:sz w:val="22"/>
        </w:rPr>
        <w:t>（既有北极星族）；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下一步预测 Top-3 命中率</w:t>
      </w:r>
      <w:r>
        <w:rPr>
          <w:rFonts w:ascii="微软雅黑" w:hAnsi="微软雅黑" w:eastAsia="微软雅黑"/>
          <w:b w:val="0"/>
          <w:sz w:val="22"/>
        </w:rPr>
        <w:t>：预测用户接下来打开的文件/联系的人/启动的任务（离线回测，不上传）；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初稿一次通过率</w:t>
      </w:r>
      <w:r>
        <w:rPr>
          <w:rFonts w:ascii="微软雅黑" w:hAnsi="微软雅黑" w:eastAsia="微软雅黑"/>
          <w:b w:val="0"/>
          <w:sz w:val="22"/>
        </w:rPr>
        <w:t>：AI 初稿被用户"零修改"采纳的比例（L1 因果质量的最直接读数）；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纠正频率下降曲线</w:t>
      </w:r>
      <w:r>
        <w:rPr>
          <w:rFonts w:ascii="微软雅黑" w:hAnsi="微软雅黑" w:eastAsia="微软雅黑"/>
          <w:b w:val="0"/>
          <w:sz w:val="22"/>
        </w:rPr>
        <w:t>：同域任务每千字用户纠正次数的斜率（理解深化速率）。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基线与目标：M4 首版 NPI ≥60%（"明显比通用助手懂我"），M6 ≥85%（"它就是懂我"）。</w:t>
      </w:r>
      <w:r>
        <w:rPr>
          <w:rFonts w:ascii="微软雅黑" w:hAnsi="微软雅黑" w:eastAsia="微软雅黑"/>
          <w:b/>
          <w:color w:val="1F3A5F"/>
          <w:sz w:val="22"/>
        </w:rPr>
        <w:t>NPI 是本产品对外可讲的唯一核心指标</w:t>
      </w:r>
      <w:r>
        <w:rPr>
          <w:rFonts w:ascii="微软雅黑" w:hAnsi="微软雅黑" w:eastAsia="微软雅黑"/>
          <w:b w:val="0"/>
          <w:sz w:val="22"/>
        </w:rPr>
        <w:t>——一切长板投入最终都汇到这里。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21.6 长板运用全景（"运用起来"：长板驱动一切）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被驱动者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长板怎么用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主动服务引擎（P6）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NPI 直接决定主动质量：上下文覆盖度×理解深度=主动时机与内容的置信度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技能蒸馏（P2）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行为上下文是蒸馏燃料；L0 纠正信号是技能改进信号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技能铸造厂（19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交叉铸造的第三亲本就是用户画像（方法论×组织文风×个人五维）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画像系统（P4/P5）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本章的五维模型即画像系统的规格书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通道（5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有上下文的 IM 对话免背景交代——"直接说'把它发给老张'"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分身资产（avatar.pai）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上下文资产的沉淀形态=可携带的"被理解权"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技能市场（6/7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群体层：匿名画像模式库（本地聚合、k-匿名、不出原始数据）反哺技能推荐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九大难点（20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H1/H2/H3/H6 的共同上游：没有最大化上下文，四者全部降级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21.7 为什么这是结构性长板（竞品实证）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上下文能力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结构性缺口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[ChatGPT Memory](https://lumichats.com/blog/chatgpt-memory-vs-claude-memory-vs-gemini-personal-intelligence-2026-which-ai-actually-knows-you)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双层记忆（显式保存+推断）最成熟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云侧：拿不到本地文件/内网/屏幕；数据出境换记忆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[Gemini Personal Context](https://www.notebookcheck.net/AI-that-remembers-ChatGPT-Gemini-and-Claude-compared.1336513.0.html)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Gmail/Docs 生态内上下文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圈定 Google 生态；跨生态工作流断链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[Claude Memory](https://www.xda-developers.com/claude-memory-beats-gemini/)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用户控制最好（可查可删）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项目工作区制，无全盘行为/环境层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[Microsoft Recall](https://www.bbc.com/news/articles/c869glx8endo)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全屏截图"photographic memory"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信任反噬样本：默认开启引发"[privacy nightmare](https://www.computerworld.com/article/2140187/makes-windows-recall-opt-in-after-privacy-security-backlash.html)"全球声讨，被迫改 opt-in+加密+Windows Hello——先抢上下文后补信任=逆序失败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OpenClaw/openhuman/QwenPaw（18 章源码级）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通道/治理/工作流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无全盘感知管线、无 L1 diff 因果数据、无信任运营层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三条结构性论证：①</w:t>
      </w:r>
      <w:r>
        <w:rPr>
          <w:rFonts w:ascii="微软雅黑" w:hAnsi="微软雅黑" w:eastAsia="微软雅黑"/>
          <w:b/>
          <w:color w:val="1F3A5F"/>
          <w:sz w:val="22"/>
        </w:rPr>
        <w:t>云侧拿不到</w:t>
      </w:r>
      <w:r>
        <w:rPr>
          <w:rFonts w:ascii="微软雅黑" w:hAnsi="微软雅黑" w:eastAsia="微软雅黑"/>
          <w:b w:val="0"/>
          <w:sz w:val="22"/>
        </w:rPr>
        <w:t>——用户主权时代，全量个人上下文出境的信任成本无限高（Recall 证明了连本地截图都会被声讨，何况上云）；②</w:t>
      </w:r>
      <w:r>
        <w:rPr>
          <w:rFonts w:ascii="微软雅黑" w:hAnsi="微软雅黑" w:eastAsia="微软雅黑"/>
          <w:b/>
          <w:color w:val="1F3A5F"/>
          <w:sz w:val="22"/>
        </w:rPr>
        <w:t>本地侧没做全</w:t>
      </w:r>
      <w:r>
        <w:rPr>
          <w:rFonts w:ascii="微软雅黑" w:hAnsi="微软雅黑" w:eastAsia="微软雅黑"/>
          <w:b w:val="0"/>
          <w:sz w:val="22"/>
        </w:rPr>
        <w:t>——现有本地产品无三层模型（多止于 L2 记录或 L0 对话）；③</w:t>
      </w:r>
      <w:r>
        <w:rPr>
          <w:rFonts w:ascii="微软雅黑" w:hAnsi="微软雅黑" w:eastAsia="微软雅黑"/>
          <w:b/>
          <w:color w:val="1F3A5F"/>
          <w:sz w:val="22"/>
        </w:rPr>
        <w:t>信任无法后补</w:t>
      </w:r>
      <w:r>
        <w:rPr>
          <w:rFonts w:ascii="微软雅黑" w:hAnsi="微软雅黑" w:eastAsia="微软雅黑"/>
          <w:b w:val="0"/>
          <w:sz w:val="22"/>
        </w:rPr>
        <w:t>——Recall 的失败顺序（先上下文后信任）不可逆，我们的顺序（先信任后上下文，T0→T3 阶梯）是唯一可行路径。</w:t>
      </w:r>
      <w:r>
        <w:rPr>
          <w:rFonts w:ascii="微软雅黑" w:hAnsi="微软雅黑" w:eastAsia="微软雅黑"/>
          <w:b/>
          <w:color w:val="1F3A5F"/>
          <w:sz w:val="22"/>
        </w:rPr>
        <w:t>长板不在"能拿到上下文"，在"被信任地拿到"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21.8 工程落地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B.8 增补）：`trust_ledger`（事件流）+ `context_sources`（18 源×4 态矩阵库化）+ `intents.evidence_json` 升级（三角定位多源证据）；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里程碑映射</w:t>
      </w:r>
      <w:r>
        <w:rPr>
          <w:rFonts w:ascii="微软雅黑" w:hAnsi="微软雅黑" w:eastAsia="微软雅黑"/>
          <w:b w:val="0"/>
          <w:sz w:val="22"/>
        </w:rPr>
        <w:t>：M1=L2 环境层+覆盖度仪表盘 v1；M2=IM 通道上下文注入；M2.5=铸造厂用画像亲本；M3=L1 行为层全量（diff）+任务四层解析；M4=五维画像+NPI 首版（≥60%）+信任报告月推；M5=群体匿名模式库+k-匿名发布；M6=NPI ≥85% 公开对表；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（附录 D 对齐）：覆盖度仪表盘 18 源状态实时准确；NPI 四指标全部可离线回测；信任报告月度送达率 ≥95%；升阶确认交互零"默认开启"违例（自动化测试扫描）；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 R20（风险登记册新增）</w:t>
      </w:r>
      <w:r>
        <w:rPr>
          <w:rFonts w:ascii="微软雅黑" w:hAnsi="微软雅黑" w:eastAsia="微软雅黑"/>
          <w:b w:val="0"/>
          <w:sz w:val="22"/>
        </w:rPr>
        <w:t>：信任反噬——过度索取/一次事故摧毁长板。对策：本章信任四件套（账本/阶梯/预算/修复）+Recall 三教训入设计评审清单（opt-in 铁律/默认最小/透明可见）；触发器：月度信任余额降幅 &gt;20% 或撤回事件环比翻倍。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用户指出的"信任→上下文→深度分析→真需求"不是四个口号，是一条可工程化的因果链。本章交付十个工程件把它钉进系统：TCN 四环飞轮（因果模型）、信任账本+预算+阶梯+修复（信任的资产化）、三层上下文+18 源矩阵+新鲜度（获取最大化）、需求三角定位+五维画像×四层解析（分析深度）、NPI 四指标（逼近真需求的度量）。竞品实证（Recall 反噬/三大助手记忆格局/五竞品源码）证明这块板的结构性：</w:t>
      </w:r>
      <w:r>
        <w:rPr>
          <w:rFonts w:ascii="微软雅黑" w:hAnsi="微软雅黑" w:eastAsia="微软雅黑"/>
          <w:b/>
          <w:color w:val="1F3A5F"/>
          <w:sz w:val="22"/>
        </w:rPr>
        <w:t>云侧拿不到、本地侧没做全、信任无法后补</w:t>
      </w:r>
      <w:r>
        <w:rPr>
          <w:rFonts w:ascii="微软雅黑" w:hAnsi="微软雅黑" w:eastAsia="微软雅黑"/>
          <w:b w:val="0"/>
          <w:sz w:val="22"/>
        </w:rPr>
        <w:t>。长板的最大化不是"采集更多"，而是"被信任地拿到更深、运用到每一个输出面"——它最终凝结为一个对外可讲的数字：NPI ≥85%，"它就是懂我"。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22 章 OpenClaw 三级借用与伴生网关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22.0 决策背景与本章使命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用户建议原文：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"我建议本项目产品在 OpenClaw 的框架基础上开发，你的意见是？"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经源码级论证（第 18 章五竞品研读 + 附录 K ADR-16），结论为</w:t>
      </w:r>
      <w:r>
        <w:rPr>
          <w:rFonts w:ascii="微软雅黑" w:hAnsi="微软雅黑" w:eastAsia="微软雅黑"/>
          <w:b/>
          <w:color w:val="1F3A5F"/>
          <w:sz w:val="22"/>
        </w:rPr>
        <w:t>借件不借架</w:t>
      </w:r>
      <w:r>
        <w:rPr>
          <w:rFonts w:ascii="微软雅黑" w:hAnsi="微软雅黑" w:eastAsia="微软雅黑"/>
          <w:b w:val="0"/>
          <w:sz w:val="22"/>
        </w:rPr>
        <w:t>：不以 OpenClaw（TS 100,478 行 / MIT）为基座 fork 开发，而以三级借用吸收其精华。用户确认"需要"展开预案与 PoC，并"同意你的建议"。本章将该决策落成四件交付：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L2 通道协议参考实现详案</w:t>
      </w:r>
      <w:r>
        <w:rPr>
          <w:rFonts w:ascii="微软雅黑" w:hAnsi="微软雅黑" w:eastAsia="微软雅黑"/>
          <w:b w:val="0"/>
          <w:sz w:val="22"/>
        </w:rPr>
        <w:t>——从 OpenClaw feishu 扩展（8.2 万行，其 162 个扩展中唯一的中国 IM 通道）提取 7 个生命周期工程件，用 Python 重写进自有内核；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L2 PoC 实录</w:t>
      </w:r>
      <w:r>
        <w:rPr>
          <w:rFonts w:ascii="微软雅黑" w:hAnsi="微软雅黑" w:eastAsia="微软雅黑"/>
          <w:b w:val="0"/>
          <w:sz w:val="22"/>
        </w:rPr>
        <w:t>——`poc/channel_adapter_skeleton.py` 已通过 7 项自测（22.5 节）；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L3 伴生网关预案</w:t>
      </w:r>
      <w:r>
        <w:rPr>
          <w:rFonts w:ascii="微软雅黑" w:hAnsi="微软雅黑" w:eastAsia="微软雅黑"/>
          <w:b w:val="0"/>
          <w:sz w:val="22"/>
        </w:rPr>
        <w:t>——M6+ 可让 OpenClaw 作为伴生网关与本产品双运行时共存；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通道子系统 fork 预案</w:t>
      </w:r>
      <w:r>
        <w:rPr>
          <w:rFonts w:ascii="微软雅黑" w:hAnsi="微软雅黑" w:eastAsia="微软雅黑"/>
          <w:b w:val="0"/>
          <w:sz w:val="22"/>
        </w:rPr>
        <w:t>——M0.5 复核点的触发条件、范围与维护策略（预计不触发）。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金句：8 万行通道扩展的精华不在协议（协议在官方 SDK 里），而在生命周期工程——这 7 件全部可以用 Python 在自己的精简内核里重写（合计约 800 行）。借件不借架，借的是工程纪律，不是代码本体。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22.1 三级借用总纲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借什么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具体内容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可逆性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借设计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边界纪律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①通道 transport-only（共享类型化动作属呈现层所有，通道适配器只编码）②插件不得 import 内核内部（只用 `plugin-sdk` 缝）③`AGENTS.md` 契约文化（每条规则写明保护的不变量）④doctor 自修复（配置体检 `--fix`）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零（写进第 17 章通道即插件规约）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天然可逆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借组件（参考实现）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通道生命周期工程 7 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22.2 节详案 + PoC 已验证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≈800 行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天然可逆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逃生门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伴生网关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OpenClaw 作为外部对话网关接入本产品本机 OpenAI 兼容 API（第 17 章）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配置项 + 适配文档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可逆（关掉即回内嵌通道）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基座 vs 伴生的本质区别</w:t>
      </w:r>
      <w:r>
        <w:rPr>
          <w:rFonts w:ascii="微软雅黑" w:hAnsi="微软雅黑" w:eastAsia="微软雅黑"/>
          <w:b w:val="0"/>
          <w:sz w:val="22"/>
        </w:rPr>
        <w:t>：基座（fork 其 10 万行做底）不可逆——信任长板（第 21 章）必须长在内核数据流上，一旦迁入别人的进程模型就永久让渡；伴生（外部网关经标准 API 接入）完全可逆——它只是我们 18 个上下文源之外的一个</w:t>
      </w:r>
      <w:r>
        <w:rPr>
          <w:rFonts w:ascii="微软雅黑" w:hAnsi="微软雅黑" w:eastAsia="微软雅黑"/>
          <w:b/>
          <w:color w:val="1F3A5F"/>
          <w:sz w:val="22"/>
        </w:rPr>
        <w:t>对话入口</w:t>
      </w:r>
      <w:r>
        <w:rPr>
          <w:rFonts w:ascii="微软雅黑" w:hAnsi="微软雅黑" w:eastAsia="微软雅黑"/>
          <w:b w:val="0"/>
          <w:sz w:val="22"/>
        </w:rPr>
        <w:t>，随时可拆。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22.2 L2 详案：七个生命周期工程件移植表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源码引证全部来自 `research/competitors-src/openclaw-main/extensions/feishu/src/`（行号见 `RESEARCH_DOCKET/openclaw-channel-protocols.md`）：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 源码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Python 落点（M2 通道子系统）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指数退避重连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`monitor.transport.ts:52-53,127-132`：`min(1000×2^(n-1), 30000)ms`，成功即清零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`ChannelAdapter.run_loop` 统一治理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断网恢复测试：退避曲线 1s→2s→4s→…→30s 封顶，恢复后归零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终态错误分类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`:55-57,160-166`：仅「重连耗尽」「自动重连关闭」两契约为终态（blocked），其余一律 recovering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`is_terminal_error()`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注入两类终态错误→停止重试并标 blocked；ECONNRESET 等继续退避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状态三态发布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`:257-273,304-312`：ready/recovering/blocked + `lastConnectedAt/lastEventAt/lastError` 喂健康监控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`ChannelStatus`（不可变 dataclass）→ 第 6 章健康面板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通道健康仪表盘实时反映三态切换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 安全五件套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`:358-517`：签名前置（sha256(timestamp+nonce+encryptKey+rawBody) 时序安全比较，先于 JSON 解析）/ challenge 应答 / 限流（account+path+ip 三维键）/ 体积+超时守卫 / 原型污染键黑名单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`webhook_admission()` + `verify_feishu_style_signature()`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企微自建应用回调服务器：伪造签名 401、超大载荷 413、`__proto__` 键被剥除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日志脱敏五正则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`:134-158`：URL 凭据 / Bearer 头 / 裸 Bearer / 敏感键值 / 控制字符+500 字符截断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`redact_error_for_log()`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单测：五类泄密样本全部脱敏；信任账本 incident 入账前强制过此过滤器（第 21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durable 先落账后应答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`feishu-ingress.ts` + `:50-51,498-507`：事件先入持久化队列再 ACK，应答头 `x-openclaw-delivery-accepted: durable` 如实反映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`DurableLedgerStub` → SQLite 事务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崩溃恢复测试：ACK 过的事件必然已在库；challenge 不宣称 durable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归一化事件契约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`event-types.ts`（47 行）：三身份域（原生 ID/统一 ID/租户键）+ 会话拓扑（root/parent/thread）+ 提及列表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`NormalizedEvent`（不可变）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四通道（飞书/钉钉/企微/微信）出站事件同构，画像跨通道关联键可用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SDK 委托模式</w:t>
      </w:r>
      <w:r>
        <w:rPr>
          <w:rFonts w:ascii="微软雅黑" w:hAnsi="微软雅黑" w:eastAsia="微软雅黑"/>
          <w:b w:val="0"/>
          <w:sz w:val="22"/>
        </w:rPr>
        <w:t>（最重要的元发现）：OpenClaw 的 `client.ts`（414 行）自己也不写飞书 WS 协议——完全委托官方 `@larksuiteoapi/node-sdk`，自有 WS 配置仅 `pingTimeout: 3` 一项。我们对等实现：飞书用官方 `lark-oapi`（自带 WSClient + EventDispatcher）、钉钉用官方 `dingtalk-stream`、企微按回调文档。</w:t>
      </w:r>
      <w:r>
        <w:rPr>
          <w:rFonts w:ascii="微软雅黑" w:hAnsi="微软雅黑" w:eastAsia="微软雅黑"/>
          <w:b/>
          <w:color w:val="1F3A5F"/>
          <w:sz w:val="22"/>
        </w:rPr>
        <w:t>协议零自研、零 fork</w:t>
      </w:r>
      <w:r>
        <w:rPr>
          <w:rFonts w:ascii="微软雅黑" w:hAnsi="微软雅黑" w:eastAsia="微软雅黑"/>
          <w:b w:val="0"/>
          <w:sz w:val="22"/>
        </w:rPr>
        <w:t>——这是 L2 借用的正确姿势：借工程件，不借代码。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其余三个可直接抄思路的小件：多账户客户端缓存（凭据四元组变化才重建，`client.ts:233-370`）、代理感知 HTTP 实例（agent 激活时 `proxy:false` 防旁路，fail-fast 不静默，`client.ts:171-216`）、媒体上传 multipart 归一化（`client.ts:97-169`）。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22.3 L3 伴生网关预案（M6+，双运行时共存）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部署形态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 本机（无公网暴露） 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 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飞书/钉钉/企微/Telegram… ──► OpenClaw（TS 伴生网关，用户自装）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│  OpenAI 兼容协议（本机回环）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▼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PAI-Station 本机 OpenAI 兼容 API（第 17 章）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▼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Python 精简内核：感知-记忆-蒸馏-信任流水线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（全部数据不出 PAI-Station 进程边界）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四条边界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边界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消息路由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入站 → OpenClaw 网关 → OpenAI 兼容端点 → 内核生成 → 原路回流。OpenClaw 只是又一个「模型端点客户端」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 只见对话文本；文件感知/行为 diff/画像/信任账本/技能库全部留在 PAI-Station，伴生网关零触及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安全边界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仅本机回环监听；API key 单向（PAI-Station 签发给网关）；网关无任何 PAI-Station 内部状态访问权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启停边界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`pai.ini [companion_gateway] enabled=off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auto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on`，`auto` = 检测到本机运行 OpenClaw 时提示一次性接入向导；`off` = 完全无感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>（何时值得启用 L3）：①用户已重度使用 OpenClaw、不愿迁移对话入口；②某新通道 OpenClaw 先于我们支持（借它的通道广度，不动我们的内核深度）。两种场景都</w:t>
      </w:r>
      <w:r>
        <w:rPr>
          <w:rFonts w:ascii="微软雅黑" w:hAnsi="微软雅黑" w:eastAsia="微软雅黑"/>
          <w:b/>
          <w:color w:val="1F3A5F"/>
          <w:sz w:val="22"/>
        </w:rPr>
        <w:t>不改变</w:t>
      </w:r>
      <w:r>
        <w:rPr>
          <w:rFonts w:ascii="微软雅黑" w:hAnsi="微软雅黑" w:eastAsia="微软雅黑"/>
          <w:b w:val="0"/>
          <w:sz w:val="22"/>
        </w:rPr>
        <w:t>产品主体——伴生网关是锦上添花的入口，不是依赖。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可逆性证明</w:t>
      </w:r>
      <w:r>
        <w:rPr>
          <w:rFonts w:ascii="微软雅黑" w:hAnsi="微软雅黑" w:eastAsia="微软雅黑"/>
          <w:b w:val="0"/>
          <w:sz w:val="22"/>
        </w:rPr>
        <w:t>：关闭 `companion_gateway` 后，内嵌通道（M2 交付的飞书/钉钉/企微）继续承担全部通信；已产生的对话经网关期间照常入上下文库（它本来就走 OpenAI 兼容端点进内核）。无数据迁移、无功能损失。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22.4 通道子系统 fork 预案（M0.5 复核点，预计不触发）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触发条件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复核点满足其一：①某通道 L2 Python 重写工作量 &gt; 集成其 TS 子系统的改造成本；②某通道协议仅 OpenClaw 有成熟实现且官方 SDK 缺位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范围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`extensions/&lt;channel&gt;/src/` 传输子集（connect/recv/send/重连），以独立 sidecar 进程运行（进程边界隔离，同第 4 章 OpenViking sidecar 思路——MIT 无许可证传染，边界是为架构清晰而非合规）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集成方式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暴露本地回环 HTTP（归一化事件 JSON进出），内核侧仍是 22.2 的 `ChannelAdapter` 契约——fork 不侵入内核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维护策略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vendor 快照入 `research/competitors-src/` + 上游季度刷新对账（复用第 18 章竞品季度刷新机制）；改动以 patch 文件记录，禁直接改 vendor 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默认结论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预计不触发：PoC 已证明 7 件全部可 Python 重写（22.5），且飞书/钉钉/企微官方 SDK 均在——本预案是保险，不是计划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22.5 L2 PoC 实录（已完成）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`RESEARCH_DOCKET/openclaw-channel-protocols.md`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协议调研档案：文件地图（23 核心文件行数）、9 节协议要点、每条带源码路径行号、L2 借用结论表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已落盘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`poc/channel_adapter_skeleton.py`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≈350 行：`ChannelAdapter` 六接口抽象基类（connect/auth_refresh/recv/send/close/health + `run_loop` 统一重连治理）+ 7 件移植实现 + 7 项自测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全过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自测结果（`python poc/channel_adapter_skeleton.py`）：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redact: 五类泄密样本全部脱敏（URL 凭据/Bearer/token/password）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backoff: [1000, 2000, 4000, 8000, 16000, 30000, 30000] 曲线精确匹配源码公式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terminal-classification: 2 终态 + 1 可恢复正确分类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guards: 405/415/413/401 守卫次序正确（签名先于 JSON 解析）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signature: sha256+nonce 时序安全比较通过；__proto__/headers 键被剥除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durable: accepted 加头 / ack-only 不加头语义正确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status-sink: ready/recovering/blocked 三态发布次序正确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成本核验</w:t>
      </w:r>
      <w:r>
        <w:rPr>
          <w:rFonts w:ascii="微软雅黑" w:hAnsi="微软雅黑" w:eastAsia="微软雅黑"/>
          <w:b w:val="0"/>
          <w:sz w:val="22"/>
        </w:rPr>
        <w:t>：7 件移植合计约 350 行 Python（含注释与自测）——对比 OpenClaw feishu 扩展 82,375 行，</w:t>
      </w:r>
      <w:r>
        <w:rPr>
          <w:rFonts w:ascii="微软雅黑" w:hAnsi="微软雅黑" w:eastAsia="微软雅黑"/>
          <w:b/>
          <w:color w:val="1F3A5F"/>
          <w:sz w:val="22"/>
        </w:rPr>
        <w:t>借件成本 ≈ 借架成本的 0.4%</w:t>
      </w:r>
      <w:r>
        <w:rPr>
          <w:rFonts w:ascii="微软雅黑" w:hAnsi="微软雅黑" w:eastAsia="微软雅黑"/>
          <w:b w:val="0"/>
          <w:sz w:val="22"/>
        </w:rPr>
        <w:t>，且换来的内核纯净度（信任长板不旁落）无法用行数衡量。这是「容易的事借巨人的肩，最难的事也是在巨人的肩基础上再自己扛」在通道域的实例：退避公式、守卫次序、脱敏正则全是巨人现成的肩；把它们织进自己的内核数据流（信任账本入账前过滤、健康面板三态、durable 落账）才是自己扛的部分。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22.6 工单（进 TASK_BACKLOG）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通道适配器基类按 PoC 骨架落地生产版（asyncio 化 + `channels.ini` 多账户 + 凭据四元组缓存失效）；7 项自测纳入 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基类单测 + INI 加载测试绿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三通道实现：飞书（`lark-oapi` WSClient 委托 + webhook 兜底双模式）、企微（回调服务器含安全五件套）、钉钉（`dingtalk-stream`）；全部出站 `NormalizedEvent`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每通道收发冒烟 + 断网恢复退避曲线日志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伴生网关模式：本机 OpenAI 兼容 API 对外部网关的签发/吊销 + `[companion_gateway]` 配置 + 接入向导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 真实接入冒烟：IM→网关→内核→回流全链路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本章把「在 OpenClaw 框架上开发」的建议落成了</w:t>
      </w:r>
      <w:r>
        <w:rPr>
          <w:rFonts w:ascii="微软雅黑" w:hAnsi="微软雅黑" w:eastAsia="微软雅黑"/>
          <w:b/>
          <w:color w:val="1F3A5F"/>
          <w:sz w:val="22"/>
        </w:rPr>
        <w:t>更优解</w:t>
      </w:r>
      <w:r>
        <w:rPr>
          <w:rFonts w:ascii="微软雅黑" w:hAnsi="微软雅黑" w:eastAsia="微软雅黑"/>
          <w:b w:val="0"/>
          <w:sz w:val="22"/>
        </w:rPr>
        <w:t>：L1 借它的边界纪律（零成本）、L2 借它的通道生命周期工程（约 800 行 Python，PoC 已验证 7 件全过）、L3 留伴生网关逃生门（可逆）、fork 通道子系统作 M0.5 保险（预计不触发）。OpenClaw 的 8 万行通道资产被压缩成一份带行号的协议档案 + 一个 350 行的骨架，其工程纪律全部为我所用，其基座负担（10 万行 rebase 债、TS/Python 跨进程、信任长板旁落）一分不背。ADR-16 至此从「决策」变为「决策 + 详案 + PoC + 工单」四件套闭环。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23 章 产品与用户共同成长引擎（Co-Growth Engine）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23.0 用户理念原文与 100× 升维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用户理念原文：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"这个产品是要自己不断成长的（知识、技能、业务能力等），还要在主动服务用户的过程中帮助用户成长，也就是产品与用户共同成长，一起变得越来越好、越来越厉害，越来越能创造价值。"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用户理念要点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V3.4 升维方案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产品自己不断成长（知识/技能/业务能力）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产品自成长三轨引擎（23.2）：知识轨=缺口探测→主动求知→知识图谱→新鲜度衰减；技能轨=进化/衰减/重生闭环；能力轨=任务域能力矩阵+能力审计报告；产品成长指数 PGI 四分量度量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成长从"感觉"变"仪表"：可度量→可治理→可复利；缺口探测把求知从被动变主动（Voyager 式技能库增长）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帮助用户成长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用户成长引擎（23.3）：教学三档（教我懂/带我练/替我做——复用 L1-L3 责任阶梯）+FSRS 间隔重复队列+刻意练习供给（explore_rate 已埋）+成长周报；用户成长指数 UGI 四分量度量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Bloom 2σ 实证：一对一辅导把学员成绩提升 2 个标准差——本产品是嵌在真实工作流里的终身一对一教练，练习场就是用户自己的工作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共同成长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共成长飞轮（23.4）：主环+教学环（教中学 LBT：教学暴露产品自身理解缺口→触发求知）+价值环（用户高阶需求倒逼产品攻坚）；价值账本计量每个任务的产品/用户贡献分成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反自动化悖论（23.1）：用户成长是产品数据燃料的再生源——双向喂养让飞轮不熄火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越来越能创造价值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价值账本+共同价值报告（23.4）：任务价值归因、月度双曲线（PGI/UGI 同屏）、用户成长产出的技能可上架市场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成长→资产→收益闭环（与第 19 章市场打通）：用户越强→产出技能越好→市场供给越优→生态越强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8"/>
        </w:rPr>
        <w:t>金句：分身不是替你活着的仆人，是陪你变强的陪练。最好的产品不是替你干完所有事，而是让你和它都变得更强。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23.1 理论内核：自动化悖论与双螺旋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23.1.1 自动化悖论（本产品的生存级论证）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设用户能力为 U(t)，产品能力为 P(t)，用户长期产出价值 V = f(U, P)。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纯自动化路线</w:t>
      </w:r>
      <w:r>
        <w:rPr>
          <w:rFonts w:ascii="微软雅黑" w:hAnsi="微软雅黑" w:eastAsia="微软雅黑"/>
          <w:b w:val="0"/>
          <w:sz w:val="22"/>
        </w:rPr>
        <w:t xml:space="preserve">（业界默认路线）：P 持续上升，用户被逐步替代 → 用进废退，U 下降 → 用户高层判断与决策质量下降 → </w:t>
      </w:r>
      <w:r>
        <w:rPr>
          <w:rFonts w:ascii="微软雅黑" w:hAnsi="微软雅黑" w:eastAsia="微软雅黑"/>
          <w:b/>
          <w:color w:val="1F3A5F"/>
          <w:sz w:val="22"/>
        </w:rPr>
        <w:t>diff 燃料与需求信号的质量枯竭</w:t>
      </w:r>
      <w:r>
        <w:rPr>
          <w:rFonts w:ascii="微软雅黑" w:hAnsi="微软雅黑" w:eastAsia="微软雅黑"/>
          <w:b w:val="0"/>
          <w:sz w:val="22"/>
        </w:rPr>
        <w:t>（第 19 章蒸馏、第 21 章三角定位全部依赖用户真实产出）→ P 的成长上限被锁死 → V 呈</w:t>
      </w:r>
      <w:r>
        <w:rPr>
          <w:rFonts w:ascii="微软雅黑" w:hAnsi="微软雅黑" w:eastAsia="微软雅黑"/>
          <w:b/>
          <w:color w:val="1F3A5F"/>
          <w:sz w:val="22"/>
        </w:rPr>
        <w:t>倒 U 曲线</w:t>
      </w:r>
      <w:r>
        <w:rPr>
          <w:rFonts w:ascii="微软雅黑" w:hAnsi="微软雅黑" w:eastAsia="微软雅黑"/>
          <w:b w:val="0"/>
          <w:sz w:val="22"/>
        </w:rPr>
        <w:t>：先升后降。产品的成功恰恰埋下自己的天花板——这正是"AI 让人变笨"公众焦虑的技术内核，也是 Recall 式产品的结构性缺陷。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共成长路线</w:t>
      </w:r>
      <w:r>
        <w:rPr>
          <w:rFonts w:ascii="微软雅黑" w:hAnsi="微软雅黑" w:eastAsia="微软雅黑"/>
          <w:b w:val="0"/>
          <w:sz w:val="22"/>
        </w:rPr>
        <w:t xml:space="preserve">（本章）：P 上升带动 U 上升（教练式服务）→ U 上升供给更高质量的 diff/需求/判断 → P 以更快速度成长 → V </w:t>
      </w:r>
      <w:r>
        <w:rPr>
          <w:rFonts w:ascii="微软雅黑" w:hAnsi="微软雅黑" w:eastAsia="微软雅黑"/>
          <w:b/>
          <w:color w:val="1F3A5F"/>
          <w:sz w:val="22"/>
        </w:rPr>
        <w:t>超线性增长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纯自动化：  P↑ → U↓ → 燃料枯竭 → P 封顶 → V 倒U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共成长：    P↑ → U↑ → 燃料再生 → P 再↑ → V 超线性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结论：共成长不是价值观加分项，是 V 长期最大化的唯一路径。</w:t>
      </w:r>
      <w:r>
        <w:rPr>
          <w:rFonts w:ascii="微软雅黑" w:hAnsi="微软雅黑" w:eastAsia="微软雅黑"/>
          <w:b w:val="0"/>
          <w:sz w:val="22"/>
        </w:rPr>
        <w:t xml:space="preserve"> 这也倒过来解释了第 15/17 章两个既有设计的深意：责任转移协议 L1-L3 保留人类判断位、双环改动须用户审批——它们本来就是防退化的第一道闸。本章把这道暗闸升级为明引擎。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23.1.2 双螺旋模型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 产品自成长（内螺旋）────────────────────┐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知识轨：缺口探测 → 主动求知 → 知识图谱 → 新鲜度衰减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技能轨：diff蒸馏 → 进化/衰减 → 重生回炉 → Prove 重验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能力轨：任务域矩阵 → 奇点冲刺 → L1-L3 晋阶 → 能力审计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└──────────────────────────┬─────────────────────────────────┘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│ 耦合器：教中学 / 练习供给 / 价值账本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┌──────────────────────────▼─────────────────────────────────┐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用户成长（外螺旋）      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知识：FSRS 队列 / 技能：刻意练习+挑战模式 / 价值：产出增速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两条螺旋通过三个耦合器咬合（23.4），每一次咬合都同时推动双方——这是"共同成长"区别于"产品自学习"（第 8 章已有）的本质：</w:t>
      </w:r>
      <w:r>
        <w:rPr>
          <w:rFonts w:ascii="微软雅黑" w:hAnsi="微软雅黑" w:eastAsia="微软雅黑"/>
          <w:b/>
          <w:color w:val="1F3A5F"/>
          <w:sz w:val="22"/>
        </w:rPr>
        <w:t>自学习只改产品，共成长同时改产品与用户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23.1.3 多维成长螺旋上升机制（六维×三节律×上升判定器）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成长不是单维度的"更多"，而是六个维度的"更高"——每个维度对产品与用户各有度量，构成 6×2 成长矩阵：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产品侧度量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用户侧度量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图谱覆盖增速/缺口消化率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掌握项数/新概念内化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技能净增率/重生成功率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新技能独立使用次数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能力（业务）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奇点域数/自主完成率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任务域跨奇点数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预测命中率（NPI 分量）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纠正产品且正确的比例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价值贡献占比增速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产出价值增速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信任余额趋势（21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授权阶梯晋升数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三节律螺旋</w:t>
      </w:r>
      <w:r>
        <w:rPr>
          <w:rFonts w:ascii="微软雅黑" w:hAnsi="微软雅黑" w:eastAsia="微软雅黑"/>
          <w:b w:val="0"/>
          <w:sz w:val="22"/>
        </w:rPr>
        <w:t>（每一圈都必须比上一圈高，否则是原地打转不是螺旋）：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周期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上升保证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卡片≤3、当日 diff 入湖、缺口登记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日增量入账 growth_ledger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成长周报、周知识审计、技能体检抽样、教练建议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周报必须含"本周与上周的差异项"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宏循环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每月/季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能力审计报告、共同价值报告、挑战模式、奇点评审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螺旋上升判定器：若连续两个宏循环 6 维全无抬升（PGI 与 UGI 双平），触发成长停滞诊断（区分：用户使用强度不足/产品攻坚受阻/度量失真三类根因）并给出针对性激活方案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螺旋上升判定器</w:t>
      </w:r>
      <w:r>
        <w:rPr>
          <w:rFonts w:ascii="微软雅黑" w:hAnsi="微软雅黑" w:eastAsia="微软雅黑"/>
          <w:b w:val="0"/>
          <w:sz w:val="22"/>
        </w:rPr>
        <w:t>是机制的灵魂：它把"共同成长"从口号变成可判定的不变量——</w:t>
      </w:r>
      <w:r>
        <w:rPr>
          <w:rFonts w:ascii="微软雅黑" w:hAnsi="微软雅黑" w:eastAsia="微软雅黑"/>
          <w:b/>
          <w:color w:val="1F3A5F"/>
          <w:sz w:val="22"/>
        </w:rPr>
        <w:t>允许某维暂缓，不允许全维停滞</w:t>
      </w:r>
      <w:r>
        <w:rPr>
          <w:rFonts w:ascii="微软雅黑" w:hAnsi="微软雅黑" w:eastAsia="微软雅黑"/>
          <w:b w:val="0"/>
          <w:sz w:val="22"/>
        </w:rPr>
        <w:t>。停滞即诊断，诊断必出方案，方案进下周微循环验证——这本身又是一个 PDCA 螺旋（元螺旋：管理螺旋上升的螺旋）。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23.2 产品自成长引擎（三轨 + PGI）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23.2.1 知识轨：从被动蒸馏到主动求知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现有链路（第 19 章铸造厂）是"给什么蒸馏什么"——被动。本章补上主动半环：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触发条件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缺口探测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任务中产品产生低置信回答/无法解释用户领域概念/教学中被问倒（23.4 教中学）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置信度 &lt; 阈值 或 用户纠正 或 教学追问失败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求知调度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生成求知任务进队列：优先查本地知识图谱与原料湖 → 不足则按第 19 章源适配器采集（用户已授权的源）/公开搜索（隐私档位允许时）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缺口登记后低峰时段（复用 1AM 增量窗口）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新知识以节点+来源坐标入库（raw_corpus.coords 复用），与既有画像/技能互链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求知完成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新鲜度衰减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知识节点半衰期（第 21 章新鲜度工程直接复用）：过期节点降权、重要节点触发再求知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节点年龄超 TTL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周知识审计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图谱覆盖率/缺口消化率/陈旧率三指标进周报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每周日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23.2.2 技能轨：进化、衰减与重生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19.12 已有活技能生命周期（血缘/进化/衰减）。本章补两个闭环：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技能重生</w:t>
      </w:r>
      <w:r>
        <w:rPr>
          <w:rFonts w:ascii="微软雅黑" w:hAnsi="微软雅黑" w:eastAsia="微软雅黑"/>
          <w:b w:val="0"/>
          <w:sz w:val="22"/>
        </w:rPr>
        <w:t>：衰减检测（SkillYield 连续下滑）触发回炉——重新定位近期同类 diff 样本 → 重蒸馏 → 新旧版 A/B（影子运行）→ 胜者上岗、败者归档但保留血缘。技能不是死资产，是可再生的活资产。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技能体检</w:t>
      </w:r>
      <w:r>
        <w:rPr>
          <w:rFonts w:ascii="微软雅黑" w:hAnsi="微软雅黑" w:eastAsia="微软雅黑"/>
          <w:b w:val="0"/>
          <w:sz w:val="22"/>
        </w:rPr>
        <w:t>：技能连续 30 天未触发 Prove 重验（新样本 5 条回放），通过续期、失败进重生队列——防止"曾经对的技能悄悄变错"。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23.2.3 能力轨：产品自己的绩效评估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任务域能力矩阵</w:t>
      </w:r>
      <w:r>
        <w:rPr>
          <w:rFonts w:ascii="微软雅黑" w:hAnsi="微软雅黑" w:eastAsia="微软雅黑"/>
          <w:b w:val="0"/>
          <w:sz w:val="22"/>
        </w:rPr>
        <w:t>（复用第 15 章）：域 × 当前级别 L0-L3 × 距奇点三项判据差距（采纳率/一次通过率/纠正率）。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能力审计报告</w:t>
      </w:r>
      <w:r>
        <w:rPr>
          <w:rFonts w:ascii="微软雅黑" w:hAnsi="微软雅黑" w:eastAsia="微软雅黑"/>
          <w:b w:val="0"/>
          <w:sz w:val="22"/>
        </w:rPr>
        <w:t>（月度，产品自评）：本月经受住考验的域、退步的域、下月攻坚计划（接第 20 章难度治理——攻坚日志的输入）。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自主完成率</w:t>
      </w:r>
      <w:r>
        <w:rPr>
          <w:rFonts w:ascii="微软雅黑" w:hAnsi="微软雅黑" w:eastAsia="微软雅黑"/>
          <w:b w:val="0"/>
          <w:sz w:val="22"/>
        </w:rPr>
        <w:t>：L2+ 自主完成的任务占比（第 17 章自主域数据直接汇总）。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23.2.4 产品成长指数 PGI（Product Growth Index）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PGI = 0.30×知识覆盖增速 + 0.25×技能净增率(新生-衰减)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+ 0.25×奇点域数增速  + 0.20×自主完成率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权重 INI 可调（[growth] 段）；PGI 进月度报告与奇点仪表盘同屏。</w:t>
      </w:r>
      <w:r>
        <w:rPr>
          <w:rFonts w:ascii="微软雅黑" w:hAnsi="微软雅黑" w:eastAsia="微软雅黑"/>
          <w:b/>
          <w:color w:val="1F3A5F"/>
          <w:sz w:val="22"/>
        </w:rPr>
        <w:t>可证伪验收</w:t>
      </w:r>
      <w:r>
        <w:rPr>
          <w:rFonts w:ascii="微软雅黑" w:hAnsi="微软雅黑" w:eastAsia="微软雅黑"/>
          <w:b w:val="0"/>
          <w:sz w:val="22"/>
        </w:rPr>
        <w:t>：连续运行 6 个月的实例，PGI 季度环比 &gt; 0（产品确实在变强）且技能重生成功率 ≥50%（衰减可逆）。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23.3 用户成长引擎（从"替你干"到"让你更强"）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23.3.1 教学三档：责任阶梯的第二语义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 L1-L3 责任转移协议原语义是</w:t>
      </w:r>
      <w:r>
        <w:rPr>
          <w:rFonts w:ascii="微软雅黑" w:hAnsi="微软雅黑" w:eastAsia="微软雅黑"/>
          <w:b/>
          <w:color w:val="1F3A5F"/>
          <w:sz w:val="22"/>
        </w:rPr>
        <w:t>自主度</w:t>
      </w:r>
      <w:r>
        <w:rPr>
          <w:rFonts w:ascii="微软雅黑" w:hAnsi="微软雅黑" w:eastAsia="微软雅黑"/>
          <w:b w:val="0"/>
          <w:sz w:val="22"/>
        </w:rPr>
        <w:t>；本章赋予同一阶梯</w:t>
      </w:r>
      <w:r>
        <w:rPr>
          <w:rFonts w:ascii="微软雅黑" w:hAnsi="微软雅黑" w:eastAsia="微软雅黑"/>
          <w:b/>
          <w:color w:val="1F3A5F"/>
          <w:sz w:val="22"/>
        </w:rPr>
        <w:t>成长度</w:t>
      </w:r>
      <w:r>
        <w:rPr>
          <w:rFonts w:ascii="微软雅黑" w:hAnsi="微软雅黑" w:eastAsia="微软雅黑"/>
          <w:b w:val="0"/>
          <w:sz w:val="22"/>
        </w:rPr>
        <w:t>语义——一套阶梯、两种读法，零新增配置结构：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档位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自主度语义（15 章）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成长度语义（本章）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产品行为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教我懂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苏格拉底式讲解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不给答案先提问，引导用户自己得出结论；追问回答质量→理解分 comprehension_score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带我练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协作模式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刻意练习（脚手架）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给框架/模板/检查清单，用户动手，产物与理想路径对照反馈（diff 反向复用！）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替我做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委托+一分钟复盘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自动完成后可选 60 秒复盘（这任务是这么做的/关键决策点在哪）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每任务域独立设档（第 17 章机制复用）；新域默认 L1 起步（学会）→ 跨奇点后产品</w:t>
      </w:r>
      <w:r>
        <w:rPr>
          <w:rFonts w:ascii="微软雅黑" w:hAnsi="微软雅黑" w:eastAsia="微软雅黑"/>
          <w:b/>
          <w:color w:val="1F3A5F"/>
          <w:sz w:val="22"/>
        </w:rPr>
        <w:t>建议</w:t>
      </w:r>
      <w:r>
        <w:rPr>
          <w:rFonts w:ascii="微软雅黑" w:hAnsi="微软雅黑" w:eastAsia="微软雅黑"/>
          <w:b w:val="0"/>
          <w:sz w:val="22"/>
        </w:rPr>
        <w:t>升 L3（放手），依赖度过高时建议</w:t>
      </w:r>
      <w:r>
        <w:rPr>
          <w:rFonts w:ascii="微软雅黑" w:hAnsi="微软雅黑" w:eastAsia="微软雅黑"/>
          <w:b/>
          <w:color w:val="1F3A5F"/>
          <w:sz w:val="22"/>
        </w:rPr>
        <w:t>回落</w:t>
      </w:r>
      <w:r>
        <w:rPr>
          <w:rFonts w:ascii="微软雅黑" w:hAnsi="微软雅黑" w:eastAsia="微软雅黑"/>
          <w:b w:val="0"/>
          <w:sz w:val="22"/>
        </w:rPr>
        <w:t xml:space="preserve"> L2 练手（23.5）——升降建议永远可忽略（用户主权）。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L2 档的"产物对照反馈"是 diff 蒸馏管线的反向运行：蒸馏学的是"你怎么改"，教练给的是"高手会怎么改"——同一条数据流，两个方向，一鱼两吃。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23.3.2 FSRS 间隔重复：从工作产物自动生成记忆卡片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卡片来源：用户自己的工作产物（"你上周谈判用的三个论据""这个公式的适用条件"）+ 产品知识图谱重点 + 技能关键步骤。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算法：FSRS（开源生态金标准，23.6 B-2）调度 due/stability/difficulty；</w:t>
      </w:r>
      <w:r>
        <w:rPr>
          <w:rFonts w:ascii="微软雅黑" w:hAnsi="微软雅黑" w:eastAsia="微软雅黑"/>
          <w:b/>
          <w:color w:val="1F3A5F"/>
          <w:sz w:val="22"/>
        </w:rPr>
        <w:t>每日上限 3 张</w:t>
      </w:r>
      <w:r>
        <w:rPr>
          <w:rFonts w:ascii="微软雅黑" w:hAnsi="微软雅黑" w:eastAsia="微软雅黑"/>
          <w:b w:val="0"/>
          <w:sz w:val="22"/>
        </w:rPr>
        <w:t>（教练打扰预算的一部分，绝不另开通知通道）。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掌握事件回写 UGI 与技能库（练过的技能衰减率显著下降——用进废退的正向利用）。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23.3.3 刻意练习供给：explore_rate 的第二语义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附录 C 的 [proactive].explore_rate（默认 0.1，标注为 Ericsson 边缘练习率）本章落地：</w:t>
      </w:r>
      <w:r>
        <w:rPr>
          <w:rFonts w:ascii="微软雅黑" w:hAnsi="微软雅黑" w:eastAsia="微软雅黑"/>
          <w:b/>
          <w:color w:val="1F3A5F"/>
          <w:sz w:val="22"/>
        </w:rPr>
        <w:t>10% 的主动建议不是代劳，而是"略高于当前能力的练习任务"</w:t>
      </w:r>
      <w:r>
        <w:rPr>
          <w:rFonts w:ascii="微软雅黑" w:hAnsi="微软雅黑" w:eastAsia="微软雅黑"/>
          <w:b w:val="0"/>
          <w:sz w:val="22"/>
        </w:rPr>
        <w:t>——刚好在边缘难度区（太易无成长、太难挫败），完成即计入 UGI。这是把 Ericsson 刻意练习理论嵌进主动引擎的最小改动。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23.3.4 成长周报（每周日，可关）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四段式：①这周你学会了什么（FSRS 掌握+新技能首次独立使用）；②你的判断力（纠正 AI 次数×被事后验证正确的比例——</w:t>
      </w:r>
      <w:r>
        <w:rPr>
          <w:rFonts w:ascii="微软雅黑" w:hAnsi="微软雅黑" w:eastAsia="微软雅黑"/>
          <w:b/>
          <w:color w:val="1F3A5F"/>
          <w:sz w:val="22"/>
        </w:rPr>
        <w:t>纠正且更对</w:t>
      </w:r>
      <w:r>
        <w:rPr>
          <w:rFonts w:ascii="微软雅黑" w:hAnsi="微软雅黑" w:eastAsia="微软雅黑"/>
          <w:b w:val="0"/>
          <w:sz w:val="22"/>
        </w:rPr>
        <w:t>才是判断力）；③独立完成率与依赖度变化；④价值产出与上周对比。用户可见自己的成长曲线——成长本身成为留存钩子（Duolingo 连胜的商业验证，但用在真实工作而非游戏）。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23.3.5 用户成长指数 UGI（User Growth Index）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UGI = 0.30×新技能习得率 + 0.30×决策质量(纠正且正确的比例)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+ 0.20×独立完成率变化 + 0.20×价值产出增速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</w:t>
      </w:r>
      <w:r>
        <w:rPr>
          <w:rFonts w:ascii="微软雅黑" w:hAnsi="微软雅黑" w:eastAsia="微软雅黑"/>
          <w:b w:val="0"/>
          <w:sz w:val="22"/>
        </w:rPr>
        <w:t>：活跃 3 个月以上的实例，UGI 月环比均值 &gt; 0；用户纠正产品的比例不随使用时长下降（若下降=用户在放弃判断=自动化悖论发作，触发 23.5 干预建议）。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23.4 共成长飞轮：三个耦合器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主环（15章已有）──────────────────────────────┐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产品成长 → 服务质量↑ → 用户产出↑ → diff燃料↑ → 产品再成长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教学环（本章新增）────────────────────────────┐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产品教用户 → 教学暴露产品理解缺口 → 缺口探测(23.2.1)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→ 主动求知 → 知识补全 → 下次教得更好 → 用户学得更快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价值环（本章新增）────────────────────────────┐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用户成长 → 提出更高阶需求 → 产品被迫攻坚(20章) → 能力升维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→ 用户成长产出技能上架市场(19章) → 生态供给↑ → 共同增值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教中学（Learning by Teaching）</w:t>
      </w:r>
      <w:r>
        <w:rPr>
          <w:rFonts w:ascii="微软雅黑" w:hAnsi="微软雅黑" w:eastAsia="微软雅黑"/>
          <w:b w:val="0"/>
          <w:sz w:val="22"/>
        </w:rPr>
        <w:t>：教学是最好的学习——产品给用户讲解时，讲不清楚的地方就是它自己没真懂的地方。教学会话的每一次"被问倒"自动登记为知识缺口（teaching_sessions.knowledge_gap_found），成为 23.2.1 主动求知的最优先触发器。</w:t>
      </w:r>
      <w:r>
        <w:rPr>
          <w:rFonts w:ascii="微软雅黑" w:hAnsi="微软雅黑" w:eastAsia="微软雅黑"/>
          <w:b/>
          <w:color w:val="1F3A5F"/>
          <w:sz w:val="22"/>
        </w:rPr>
        <w:t>用户的提问成为产品成长的免费导师。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价值账本</w:t>
      </w:r>
      <w:r>
        <w:rPr>
          <w:rFonts w:ascii="微软雅黑" w:hAnsi="微软雅黑" w:eastAsia="微软雅黑"/>
          <w:b w:val="0"/>
          <w:sz w:val="22"/>
        </w:rPr>
        <w:t>：任务完成后可选 10 秒归因（产品做了什么/用户做了什么），缺省按贡献记录估算；月度</w:t>
      </w:r>
      <w:r>
        <w:rPr>
          <w:rFonts w:ascii="微软雅黑" w:hAnsi="微软雅黑" w:eastAsia="微软雅黑"/>
          <w:b/>
          <w:color w:val="1F3A5F"/>
          <w:sz w:val="22"/>
        </w:rPr>
        <w:t>共同价值报告</w:t>
      </w:r>
      <w:r>
        <w:rPr>
          <w:rFonts w:ascii="微软雅黑" w:hAnsi="微软雅黑" w:eastAsia="微软雅黑"/>
          <w:b w:val="0"/>
          <w:sz w:val="22"/>
        </w:rPr>
        <w:t>：本月共同完成任务 N 件、产品贡献占比、用户贡献占比、双方成长曲线（PGI/UGI 同屏双曲线）。归因数据仅本地（第 21 章信任边界内），报告可关。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双向奔赴的生态</w:t>
      </w:r>
      <w:r>
        <w:rPr>
          <w:rFonts w:ascii="微软雅黑" w:hAnsi="微软雅黑" w:eastAsia="微软雅黑"/>
          <w:b w:val="0"/>
          <w:sz w:val="22"/>
        </w:rPr>
        <w:t>：用户成长中沉淀的技能（自己练出来的方法论）同样可经铸造厂质检上架——</w:t>
      </w:r>
      <w:r>
        <w:rPr>
          <w:rFonts w:ascii="微软雅黑" w:hAnsi="微软雅黑" w:eastAsia="微软雅黑"/>
          <w:b/>
          <w:color w:val="1F3A5F"/>
          <w:sz w:val="22"/>
        </w:rPr>
        <w:t>用户不仅是产品的老师和学生，还是生态的供给者</w:t>
      </w:r>
      <w:r>
        <w:rPr>
          <w:rFonts w:ascii="微软雅黑" w:hAnsi="微软雅黑" w:eastAsia="微软雅黑"/>
          <w:b w:val="0"/>
          <w:sz w:val="22"/>
        </w:rPr>
        <w:t>。共成长直接喂养双边市场。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23.5 防退化设计（用进废退对策）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设计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用户主权边界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依赖度指数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依赖度 = 1 − 滚动 30 天独立完成率；超阈值（默认 0.85）在周报中提示并建议回落 L2 练习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只提示不强制，阈值 INI 可调，可整体关闭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挑战模式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每月一次从已自动化域抽一个真实小任务，用户独立完成、产品仅计时评分不发一言——能力保持测试；完成授"技能保持徽章"（Habitica 式游戏化，纯荣誉无捆绑）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完全 opt-in（默认 monthly 可改 never）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教练打扰预算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教练类建议（FSRS/练习/复盘）全部计入 [proactive].max_push_per_day（默认 2/天），绝不另开通知通道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与主动引擎共用勿扰三级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判断位保留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L1-L3 阶梯+双环审批（15/17 章）本来就是防退化闸门，本章不放松任何一道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现有机制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反圈钱红线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成长报告/徽章/指数永不与定价、功能解锁、排名攀比挂钩——成长是服务不是钩子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写入产品公理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设计哲学</w:t>
      </w:r>
      <w:r>
        <w:rPr>
          <w:rFonts w:ascii="微软雅黑" w:hAnsi="微软雅黑" w:eastAsia="微软雅黑"/>
          <w:b w:val="0"/>
          <w:sz w:val="22"/>
        </w:rPr>
        <w:t>：防退化的最高形式不是限制自动化，而是让成长本身足够有吸引力——用户主动想练，而非被迫练。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23.6 调研底盘（23 项：产品自成长 11 + 用户成长科学 12）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A 组：产品自成长（自我改进系统源码级选型）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官方链接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缝合度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Voyager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里程碑式技能库自增长：agent 自建可执行技能库，永不遗忘、可组合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github.com/MineDojo/Voyager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高——技能轨"重生+组合"直借其 skill library 思想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Reflexion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言语自省：失败→语言反思→存 episodic 记忆→下次更好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github.com/noahshinn/reflexion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高——5Whys 复盘的语言化强化版本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Self-Refine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自我反馈迭代精化（生成→自评→改写循环）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github.com/madaan/self-refine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中——技能重生的 A/B 判官组件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Darwin Gödel Machine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开放式自我修改演化（代码自改+存档优选）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github.com/jennyzzt/dgm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中——能力审计报告的演化视角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Letta (MemGPT)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自编辑分层记忆（agent 自己决定记什么忘什么）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github.com/letta-ai/letta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高——知识轨图谱自维护参考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Generative Agents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反思机制：观察流→定期反思→升华出高阶结论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github.com/joonspk-research/generative_agents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高——周知识审计的"反思"原型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MetaGPT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SOP 知识沉淀：把流程编码为可复用标准作业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github.com/FoundationAgents/MetaGPT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高——技能卡即个人 SOP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AutoGen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多代理组会式协作与自我改进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github.com/microsoft/autogen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中——三模型画像会议机制同类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OpenHands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开放式代理平台，技能可插拔扩展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github.com/All-Hands-AI/OpenHands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中——技能即插件的工程参考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SWE-agent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代理-计算机接口（ACI）工程化设计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github.com/princeton-nlp/SWE-agent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中——H8 本地实时接口纪律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 Skills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自描述技能标准（本项目 ADR-05 已采用）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github.com/anthropics/skills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已深度融合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B 组：用户成长科学（学习科学/习惯/教练）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项目/理论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官方链接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缝合度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Anki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间隔重复事实记忆金标准（20 年生态）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github.com/ankitects/anki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高——卡片格式与生态互通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(py-fsrs)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现代间隔重复算法（开源、参数个性化）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github.com/open-spaced-repetition/py-fsrs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直接采用——23.3.2 调度器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Habitica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游戏化习惯养成（RPG 化任务）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github.com/HabitRPG/habitica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中——徽章/连胜机制借鉴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Loop Habit Tracker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习惯环量化开源标杆（视觉化一致性）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github.com/iSoron/uhabits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中——双曲线仪表盘视觉语言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Beeminder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承诺契约（违约真罚钱的自约束）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beeminder.com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低——反圈钱红线下仅借鉴"承诺装置"理论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Logseq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大纲式双链知识管理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github.com/logseq/logseq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中——知识图谱导出格式兼容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SuperMemo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增量阅读鼻祖（理论源头，商业）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supermemo.com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中——增量阅读思想入知识轨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Duolingo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连胜/渐进式成长设计商业标杆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duolingo.com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中——成长周报留存机制借鉴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Khan Academy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精熟学习（mastery learning）大规模实证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khanacademy.org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高——"跨奇点才进阶"同构精熟模型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刻意练习（Ericsson）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边缘难度+即时反馈+重复——专家养成唯一实证路径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《Peak》/ Ericsson 1993 论文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理论底座——explore_rate 落地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Bloom 2σ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一对一辅导提升 2 个标准差（1984）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en.wikipedia.org/wiki/Bloom%27s_2_sigma_problem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理论底座——教学三档的效应上限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成长型思维（Dweck）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能力可增长信念→面对困难更坚持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斯坦福 Carol Dweck 研究/《Mindset》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理论底座——周报话术与教练语气规范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：FSRS 直接采用（B2）；Anki 卡片格式互通（B1）；刻意练习/Bloom/Dweck 作理论底座（B10-B12）；产品侧 Voyager 技能库思想+Reflexion 自省+Generative Agents 反思节奏（A1/A2/A6）——全部站在巨人肩上，无一项自研重造。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23.7 竞品空白：第八维差异化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ChatGPT/Claude 记忆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Recall 类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OpenClaw/openhuman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Duolingo/Khan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产品自身成长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三轨+PGI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模型统一升级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技能插拔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用户成长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三档教学+FSRS+UGI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 替你记住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 替你记录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但只在练习场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成长发生在真实工作流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工作即练习场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双成长互相喂养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教中学+价值账本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没有任何一个竞品把"用户成长"当作产品目标</w:t>
      </w:r>
      <w:r>
        <w:rPr>
          <w:rFonts w:ascii="微软雅黑" w:hAnsi="微软雅黑" w:eastAsia="微软雅黑"/>
          <w:b w:val="0"/>
          <w:sz w:val="22"/>
        </w:rPr>
        <w:t>——记忆类产品替你记住（不让你记住），自动化类产品替你干活（不让你变强），教育类产品在玩具场景教你（不进你的真实工作）。"在你的真实工作里，同时让双方都变强"是全球空白。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战略价值</w:t>
      </w:r>
      <w:r>
        <w:rPr>
          <w:rFonts w:ascii="微软雅黑" w:hAnsi="微软雅黑" w:eastAsia="微软雅黑"/>
          <w:b w:val="0"/>
          <w:sz w:val="22"/>
        </w:rPr>
        <w:t>：①共成长历史不可迁移——切换产品=放弃双方共同成长的全部积累，</w:t>
      </w:r>
      <w:r>
        <w:rPr>
          <w:rFonts w:ascii="微软雅黑" w:hAnsi="微软雅黑" w:eastAsia="微软雅黑"/>
          <w:b/>
          <w:color w:val="1F3A5F"/>
          <w:sz w:val="22"/>
        </w:rPr>
        <w:t>史上最强切换成本</w:t>
      </w:r>
      <w:r>
        <w:rPr>
          <w:rFonts w:ascii="微软雅黑" w:hAnsi="微软雅黑" w:eastAsia="微软雅黑"/>
          <w:b w:val="0"/>
          <w:sz w:val="22"/>
        </w:rPr>
        <w:t>；②用户成长产出技能上市场，供给侧自我强化；③"最懂你且让你更强"的品牌心智独占（对"AI 让人变笨"焦虑的正面回答——</w:t>
      </w:r>
      <w:r>
        <w:rPr>
          <w:rFonts w:ascii="微软雅黑" w:hAnsi="微软雅黑" w:eastAsia="微软雅黑"/>
          <w:b/>
          <w:color w:val="1F3A5F"/>
          <w:sz w:val="22"/>
        </w:rPr>
        <w:t>用我们，你会变更强</w:t>
      </w:r>
      <w:r>
        <w:rPr>
          <w:rFonts w:ascii="微软雅黑" w:hAnsi="微软雅黑" w:eastAsia="微软雅黑"/>
          <w:b w:val="0"/>
          <w:sz w:val="22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23.8 工程落地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23.8.1 数据库（附录 B.9，迁移 007_cogrowth.sql）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双成长账本（core.db）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growth_ledger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subject TEXT NOT NULL CHECK(subject IN ('product','user')),   -- 哪条螺旋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track TEXT NOT NULL CHECK(track IN ('knowledge','skill','capability','value')),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 TEXT NOT NULL,                       -- 'skill_acquired'|'gap_filled'|'domain_singularity'|'practice_done'|...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evidence_json TEXT,                        -- 证据引用（技能id/图谱节点/任务id）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delta REAL DEFAULT 0                       -- PGI/UGI 分量增量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教学会话（core.db；教中学缺口的采集点）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teaching_sessions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session_id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mode TEXT NOT NULL CHECK(mode IN ('teach','coach','delegate')),  -- L1/L2/L3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topic TEXT, socratic_rounds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comprehension_score REAL,                  -- L1 追问理解分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knowledge_gap_found INTEGER DEFAULT 0      -- 被问倒→23.2.1 缺口登记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FSRS 练习队列（core.db）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practice_items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item_id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front TEXT NOT NULL, back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source_skill TEXT, source_node TEXT,       -- 来自哪个技能/图谱节点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due INTEGER NOT NULL, stability REAL, difficulty REAL,  -- FSRS 三参数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reviews INTEGER DEFAULT 0, lapses INTEGER DEFAULT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价值归因（core.db）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value_attribution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task_id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product_share REAL, user_share REAL,       -- 归因（缺省估算/用户修正）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basis_json TEXT                            -- 归因依据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23.8.2 配置（附录 C.7 [growth] 段，6 字段——简洁铁律）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coach_mode（off|on|auto，默认 auto：检测到同类问题重复求助时才建议练习）；challenge_frequency（never|monthly|weekly，默认 monthly）；srs_enabled（bool 默认 1，每日 3 张上限硬编码）；growth_report_day（默认 SUN，可 off）；dependency_alert_threshold（0.5-1.0，默认 0.85）；teaching_style（socratic|direct|adaptive，默认 adaptive——按用户纠正历史自动切换）。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23.8.3 工单与里程碑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练习队列（py-fsrs 集成+工作产物自动出卡+每日 3 张）+成长周报生成器（PGI/UGI 首版）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周报四段式产出；队列调度单测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教学三档（L1 苏格拉底追问/L2 脚手架对照反馈/L3 一分钟复盘）+教中学缺口探测接入知识轨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教学会话端到端 3 例；缺口登记→求知→补全闭环 1 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价值账本+月度共同价值报告+挑战模式（能力保持测试+徽章）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双曲线同屏；挑战任务抽取与评分冒烟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里程碑挂接：M3 加练习队列、M4 加成长报告、M5 加价值账本（第 8 章排期表内各 +3 天预算，不改变总工期）。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23.8.4 与既有章节的合流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既有机制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本章复用/增强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 章智能复利（奇点/L1-L3）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L1-L3 复用为教学档位（零新增结构）；奇点数据喂 PGI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 章用户主权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教练全 opt-in；成长永不与定价挂钩入产品公理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 章铸造厂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知识轨复用原料湖/源适配器；用户技能可上架（供给侧）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章最难优先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价值环"高阶需求倒逼攻坚"是难度治理的需求来源；共成长是 H1 蒸馏/H2 责任转移的目的层——蒸馏用户智慧、保留人类判断，终极意义就是双成长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 章信任-上下文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成长周报是信任充值新形态（价值兑现）；教学会话是上下文最深的 L0 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 5Whys 复盘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复盘参与者从"产品"扩展为"产品+用户"（AAR 精神）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本章把用户"产品与用户共同成长"的理念落成可实施的引擎：</w:t>
      </w:r>
      <w:r>
        <w:rPr>
          <w:rFonts w:ascii="微软雅黑" w:hAnsi="微软雅黑" w:eastAsia="微软雅黑"/>
          <w:b/>
          <w:color w:val="1F3A5F"/>
          <w:sz w:val="22"/>
        </w:rPr>
        <w:t>自动化悖论</w:t>
      </w:r>
      <w:r>
        <w:rPr>
          <w:rFonts w:ascii="微软雅黑" w:hAnsi="微软雅黑" w:eastAsia="微软雅黑"/>
          <w:b w:val="0"/>
          <w:sz w:val="22"/>
        </w:rPr>
        <w:t>证明了共成长是产品可持续的数学必然而非道德选择；</w:t>
      </w:r>
      <w:r>
        <w:rPr>
          <w:rFonts w:ascii="微软雅黑" w:hAnsi="微软雅黑" w:eastAsia="微软雅黑"/>
          <w:b/>
          <w:color w:val="1F3A5F"/>
          <w:sz w:val="22"/>
        </w:rPr>
        <w:t>双螺旋模型</w:t>
      </w:r>
      <w:r>
        <w:rPr>
          <w:rFonts w:ascii="微软雅黑" w:hAnsi="微软雅黑" w:eastAsia="微软雅黑"/>
          <w:b w:val="0"/>
          <w:sz w:val="22"/>
        </w:rPr>
        <w:t>（产品三轨×用户三档×三耦合器）给出了结构；</w:t>
      </w:r>
      <w:r>
        <w:rPr>
          <w:rFonts w:ascii="微软雅黑" w:hAnsi="微软雅黑" w:eastAsia="微软雅黑"/>
          <w:b/>
          <w:color w:val="1F3A5F"/>
          <w:sz w:val="22"/>
        </w:rPr>
        <w:t>PGI/UGI 双指数</w:t>
      </w:r>
      <w:r>
        <w:rPr>
          <w:rFonts w:ascii="微软雅黑" w:hAnsi="微软雅黑" w:eastAsia="微软雅黑"/>
          <w:b w:val="0"/>
          <w:sz w:val="22"/>
        </w:rPr>
        <w:t>让成长可度量、可治理、可证伪；</w:t>
      </w:r>
      <w:r>
        <w:rPr>
          <w:rFonts w:ascii="微软雅黑" w:hAnsi="微软雅黑" w:eastAsia="微软雅黑"/>
          <w:b/>
          <w:color w:val="1F3A5F"/>
          <w:sz w:val="22"/>
        </w:rPr>
        <w:t>23 项调研</w:t>
      </w:r>
      <w:r>
        <w:rPr>
          <w:rFonts w:ascii="微软雅黑" w:hAnsi="微软雅黑" w:eastAsia="微软雅黑"/>
          <w:b w:val="0"/>
          <w:sz w:val="22"/>
        </w:rPr>
        <w:t>（Voyager/FSRS/Bloom/Dweck…）确保每个机制站在巨人肩上；</w:t>
      </w:r>
      <w:r>
        <w:rPr>
          <w:rFonts w:ascii="微软雅黑" w:hAnsi="微软雅黑" w:eastAsia="微软雅黑"/>
          <w:b/>
          <w:color w:val="1F3A5F"/>
          <w:sz w:val="22"/>
        </w:rPr>
        <w:t>防退化五机制</w:t>
      </w:r>
      <w:r>
        <w:rPr>
          <w:rFonts w:ascii="微软雅黑" w:hAnsi="微软雅黑" w:eastAsia="微软雅黑"/>
          <w:b w:val="0"/>
          <w:sz w:val="22"/>
        </w:rPr>
        <w:t>守住用户主权红线。至此，本产品的成长故事完整闭环：第 15 章讲产品如何复利，第 21 章讲产品如何懂你，</w:t>
      </w:r>
      <w:r>
        <w:rPr>
          <w:rFonts w:ascii="微软雅黑" w:hAnsi="微软雅黑" w:eastAsia="微软雅黑"/>
          <w:b/>
          <w:color w:val="1F3A5F"/>
          <w:sz w:val="22"/>
        </w:rPr>
        <w:t>第 23 章讲你与它如何互相成就</w:t>
      </w:r>
      <w:r>
        <w:rPr>
          <w:rFonts w:ascii="微软雅黑" w:hAnsi="微软雅黑" w:eastAsia="微软雅黑"/>
          <w:b w:val="0"/>
          <w:sz w:val="22"/>
        </w:rPr>
        <w:t>——工作即练习场，分身即陪练，越用越强的是两个人。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24 章 产品灵魂宪章：六大灵魂级理念与实施方案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24.0 为什么需要"灵魂"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23 章确立了"产品与用户共同成长，两条成长链互相喂养"。本章把它推广成一组</w:t>
      </w:r>
      <w:r>
        <w:rPr>
          <w:rFonts w:ascii="微软雅黑" w:hAnsi="微软雅黑" w:eastAsia="微软雅黑"/>
          <w:b/>
          <w:color w:val="1F3A5F"/>
          <w:sz w:val="22"/>
        </w:rPr>
        <w:t>产品灵魂级理念</w:t>
      </w:r>
      <w:r>
        <w:rPr>
          <w:rFonts w:ascii="微软雅黑" w:hAnsi="微软雅黑" w:eastAsia="微软雅黑"/>
          <w:b w:val="0"/>
          <w:sz w:val="22"/>
        </w:rPr>
        <w:t>——判断一个理念是否"灵魂级"的三条标准：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对抗 AI 平庸化</w:t>
      </w:r>
      <w:r>
        <w:rPr>
          <w:rFonts w:ascii="微软雅黑" w:hAnsi="微软雅黑" w:eastAsia="微软雅黑"/>
          <w:b w:val="0"/>
          <w:sz w:val="22"/>
        </w:rPr>
        <w:t>：当所有 AI 产品都会对话、都会记忆、都会自动化时，只有灵魂级差异无法被追平（因为它要求重构整个产品观，而不是加一个功能）；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可实施</w:t>
      </w:r>
      <w:r>
        <w:rPr>
          <w:rFonts w:ascii="微软雅黑" w:hAnsi="微软雅黑" w:eastAsia="微软雅黑"/>
          <w:b w:val="0"/>
          <w:sz w:val="22"/>
        </w:rPr>
        <w:t>：每个理念必须落成机制、数据、工单与验收——不是文案，是工程；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与既有 DNA 同源</w:t>
      </w:r>
      <w:r>
        <w:rPr>
          <w:rFonts w:ascii="微软雅黑" w:hAnsi="微软雅黑" w:eastAsia="微软雅黑"/>
          <w:b w:val="0"/>
          <w:sz w:val="22"/>
        </w:rPr>
        <w:t>：生长在本产品"感知-记忆-蒸馏-信任"的根上，竞品移植不了（它们没有这条根）。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六大理念一句话版：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① 第二注意力——我替你看世界，只把值得的递给你。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② 诚实引擎——我最大的忠诚是说真话，包括对你说"你错了"。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③ 错误免疫系统——你纠正我的每一次，都让我永久免疫。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④ 减法智能——我不仅帮你做更多，更帮你做得更少。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⑤ 分身传承——你一生的方法论，值得被传承；从工具到伙伴到传人。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⑥ 人生工作年报——你这一年的工作，值得一部属于自己的史诗。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24.1 理念一：第二注意力（Second Attention）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所有人都在抢用户的注意力（信息流、通知、推荐算法），本产品</w:t>
      </w:r>
      <w:r>
        <w:rPr>
          <w:rFonts w:ascii="微软雅黑" w:hAnsi="微软雅黑" w:eastAsia="微软雅黑"/>
          <w:b/>
          <w:color w:val="1F3A5F"/>
          <w:sz w:val="22"/>
        </w:rPr>
        <w:t>反其道</w:t>
      </w:r>
      <w:r>
        <w:rPr>
          <w:rFonts w:ascii="微软雅黑" w:hAnsi="微软雅黑" w:eastAsia="微软雅黑"/>
          <w:b w:val="0"/>
          <w:sz w:val="22"/>
        </w:rPr>
        <w:t>：成为用户注意力的守门人。信息时代用户最后的稀缺资源不是知识、不是工具，是注意力——产品的最高使命不是"给你更多信息"，而是</w:t>
      </w:r>
      <w:r>
        <w:rPr>
          <w:rFonts w:ascii="微软雅黑" w:hAnsi="微软雅黑" w:eastAsia="微软雅黑"/>
          <w:b/>
          <w:color w:val="1F3A5F"/>
          <w:sz w:val="22"/>
        </w:rPr>
        <w:t>替你消化信息的洪流，只把值得你亲自看的递到你眼前</w:t>
      </w:r>
      <w:r>
        <w:rPr>
          <w:rFonts w:ascii="微软雅黑" w:hAnsi="微软雅黑" w:eastAsia="微软雅黑"/>
          <w:b w:val="0"/>
          <w:sz w:val="22"/>
        </w:rPr>
        <w:t>。已有的"抽屉哲学"（ADR-08）是它的静默面；第二注意力是它的主动面。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记录用户注意力流向（前台应用时长/阅读停留/响应优先级），每周生成注意力分配画像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attention_ledger 表（B.10）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 ROI 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每条候选推送在发出前先过 ROI 判定：预期价值 ÷ 注意力成本 ≥ 阈值才可打扰；低于则降级进抽屉或静默归档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JTBD×Fogg×Eisenhower 三引擎（第 2 章），新增注意力成本项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替你看世界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用户授权的信息源（行业动态/邮件长尾/RSS/知识库更新）由产品全量扫描消化，产出"本周值得你亲自看的 5 件事"+ 每件的一句话理由与置信度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章源适配器直接复用（信息源即蒸馏源）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注意力审计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月报：你的注意力花在了哪/被谁抢走/产品帮你挡掉了多少打扰（挡掉的次数=产品的静默功绩）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与成长周报（23.3.4）合版推送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验收（可证伪）</w:t>
      </w:r>
      <w:r>
        <w:rPr>
          <w:rFonts w:ascii="微软雅黑" w:hAnsi="微软雅黑" w:eastAsia="微软雅黑"/>
          <w:b w:val="0"/>
          <w:sz w:val="22"/>
        </w:rPr>
        <w:t>：开启注意力代理 4 周后，用户日均被产品打扰次数不升反降，而用户自评"错过重要信息"的焦虑事件下降；挡掉:递进 ≥ 10:1（挡掉十条低价值，才递进一条高价值）。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24.2 理念二：诚实引擎（Honesty Engine）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AI 产品的默认倾向是</w:t>
      </w:r>
      <w:r>
        <w:rPr>
          <w:rFonts w:ascii="微软雅黑" w:hAnsi="微软雅黑" w:eastAsia="微软雅黑"/>
          <w:b/>
          <w:color w:val="1F3A5F"/>
          <w:sz w:val="22"/>
        </w:rPr>
        <w:t>谄媚</w:t>
      </w:r>
      <w:r>
        <w:rPr>
          <w:rFonts w:ascii="微软雅黑" w:hAnsi="微软雅黑" w:eastAsia="微软雅黑"/>
          <w:b w:val="0"/>
          <w:sz w:val="22"/>
        </w:rPr>
        <w:t>（用户爱听什么说什么）——短期愉悦、长期摧毁信任。本产品把"说真话"置于"讨好用户"之上：</w:t>
      </w:r>
      <w:r>
        <w:rPr>
          <w:rFonts w:ascii="微软雅黑" w:hAnsi="微软雅黑" w:eastAsia="微软雅黑"/>
          <w:b/>
          <w:color w:val="1F3A5F"/>
          <w:sz w:val="22"/>
        </w:rPr>
        <w:t>敢于说"我不知道"、敢于说"你的依据错了"、敢于在重大决策前自动唱反调</w:t>
      </w:r>
      <w:r>
        <w:rPr>
          <w:rFonts w:ascii="微软雅黑" w:hAnsi="微软雅黑" w:eastAsia="微软雅黑"/>
          <w:b w:val="0"/>
          <w:sz w:val="22"/>
        </w:rPr>
        <w:t>。这与第 21 章信任长板互为因果：因为产品敢说你错了，才证明它真站在你这边；用户每一次验证"它说得对"，信任余额就充值一次。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置信度强制展示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涉及事实/数据的回答必须携带置信度档位（高/中/低/存疑）与依据来源坐标；低置信自动降级为"待求知"并登记缺口（23.2.1）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生成协议层，全局开关不可关（诚实不可选）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主动纠错义务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产品发现用户正在做的决策依据包含已知错误（与知识图谱/既有事实冲突）时，宁可打扰也要说——这是唯一允许突破打扰预算的场景（诚实&gt;勿扰，写入价值裁决序）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与第 2 章三引擎的例外通道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魔鬼代言人协议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重大外发产物（合同/汇报/投标方案/重要邮件）发送前，产品自动扮演红队：列出不成立假设/反例/对方视角，附"第二意见卡"；用户可忽略但不可禁用通知本身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devil_advocate=on\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major_only\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off（默认 major_only，C.8）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谄媚检测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周期性自检：用户纠正产品的比例骤降+产品附和性回答比例骤升 → 警报"谄媚漂移"，自动重校提示词与画像权重（NPI 分量挂钩）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UGI 判断维度联动（23.1.3）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：季度谄媚漂移检测零触发或触发后两周内回落；用户对"第二意见卡"的采纳率 ≥30%（说明真话有用而非冒犯）。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24.3 理念三：错误免疫系统（Error Immune System）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普通产品把被用户纠正当作尴尬事故；本产品把每一次纠正变成</w:t>
      </w:r>
      <w:r>
        <w:rPr>
          <w:rFonts w:ascii="微软雅黑" w:hAnsi="微软雅黑" w:eastAsia="微软雅黑"/>
          <w:b/>
          <w:color w:val="1F3A5F"/>
          <w:sz w:val="22"/>
        </w:rPr>
        <w:t>永久抗体</w:t>
      </w:r>
      <w:r>
        <w:rPr>
          <w:rFonts w:ascii="微软雅黑" w:hAnsi="微软雅黑" w:eastAsia="微软雅黑"/>
          <w:b w:val="0"/>
          <w:sz w:val="22"/>
        </w:rPr>
        <w:t>。免疫系统的隐喻精确：病毒入侵→识别→产生抗体→终身免疫+可遗传（技能市场就是"血清库"）。这使产品具有</w:t>
      </w:r>
      <w:r>
        <w:rPr>
          <w:rFonts w:ascii="微软雅黑" w:hAnsi="微软雅黑" w:eastAsia="微软雅黑"/>
          <w:b/>
          <w:color w:val="1F3A5F"/>
          <w:sz w:val="22"/>
        </w:rPr>
        <w:t>反脆弱性</w:t>
      </w:r>
      <w:r>
        <w:rPr>
          <w:rFonts w:ascii="微软雅黑" w:hAnsi="微软雅黑" w:eastAsia="微软雅黑"/>
          <w:b w:val="0"/>
          <w:sz w:val="22"/>
        </w:rPr>
        <w:t>（塔勒布）：每一次错误非但不削弱它，反而让它更强——被纠正得越多，越无可替代。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用户纠正（显式或 diff 证据）→ 5Whys 根因（已有）→ 【新增】免疫规则生成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疫苗库（immune_rules）：场景签名 + 错误模式 + 正确做法 + 来源纠正事件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双重生效：①同类场景生成前拦截（预防）②提示词注入（治疗）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月度免疫报告：本月产生 N 个抗体、拦截 M 次复发、复拦率=免疫有效性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抗体优秀者（拦截率高）脱敏后可上架市场（"血清"共享，脱敏=只发模式不发数据）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`immune_rules` 表（B.10）：场景签名（复用技能 scanner 签名体系）/错误模式/正确做法/复拦次数。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与第 21 章修复协议合流：修复协议面向</w:t>
      </w:r>
      <w:r>
        <w:rPr>
          <w:rFonts w:ascii="微软雅黑" w:hAnsi="微软雅黑" w:eastAsia="微软雅黑"/>
          <w:b/>
          <w:color w:val="1F3A5F"/>
          <w:sz w:val="22"/>
        </w:rPr>
        <w:t>信任</w:t>
      </w:r>
      <w:r>
        <w:rPr>
          <w:rFonts w:ascii="微软雅黑" w:hAnsi="微软雅黑" w:eastAsia="微软雅黑"/>
          <w:b w:val="0"/>
          <w:sz w:val="22"/>
        </w:rPr>
        <w:t>（事故→道歉→降档→回补），免疫系统面向</w:t>
      </w:r>
      <w:r>
        <w:rPr>
          <w:rFonts w:ascii="微软雅黑" w:hAnsi="微软雅黑" w:eastAsia="微软雅黑"/>
          <w:b/>
          <w:color w:val="1F3A5F"/>
          <w:sz w:val="22"/>
        </w:rPr>
        <w:t>能力</w:t>
      </w:r>
      <w:r>
        <w:rPr>
          <w:rFonts w:ascii="微软雅黑" w:hAnsi="微软雅黑" w:eastAsia="微软雅黑"/>
          <w:b w:val="0"/>
          <w:sz w:val="22"/>
        </w:rPr>
        <w:t>（错误→抗体→免疫）——一套事件的两个产出。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与 We-AIPO 宪法"教训固化守卫测试钉死才翻篇"同构：守卫测试就是工程界的疫苗。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：同一错误签名的二次发生率逐月下降；季度复拦率（被抗体拦下的复发/总复发）≥60%。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24.4 理念四：减法智能（Subtraction Intelligence）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 AI 都在做加法：更多功能、更多信息、更快产出。但管理者/高手的第一智慧是</w:t>
      </w:r>
      <w:r>
        <w:rPr>
          <w:rFonts w:ascii="微软雅黑" w:hAnsi="微软雅黑" w:eastAsia="微软雅黑"/>
          <w:b/>
          <w:color w:val="1F3A5F"/>
          <w:sz w:val="22"/>
        </w:rPr>
        <w:t>减法</w:t>
      </w:r>
      <w:r>
        <w:rPr>
          <w:rFonts w:ascii="微软雅黑" w:hAnsi="微软雅黑" w:eastAsia="微软雅黑"/>
          <w:b w:val="0"/>
          <w:sz w:val="22"/>
        </w:rPr>
        <w:t>——德鲁克："最没有效率的事是以最高的效率做根本不该做的事。"本产品看得见用户的全部时间流向（感知层），是全宇宙唯一有资格说"你该停止做这件事"的 AI。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时间流向显微镜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基于感知层数据（应用前台/文件操作/会议）自动生成时间流向表：按任务域×价值产出交叉（价值来自价值账本 23.4）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Stop-Doing 清单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每月识别"高耗时×低价值×可自动化/可委托/可直接停"的任务，生成停止/转移建议——减法建议与代劳建议同屏但分栏（做减法的优先级高于做加法）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信息断舍离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注意力账本（24.1）识别"持续投入注意力但从不产生行动"的信息源，建议退订/静默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同样的纪律用于产品自身：连续 90 天零使用的功能/技能自动进"待简化"清单（不擅删，提请用户确认——用户主权）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：采纳至少 1 条 Stop-Doing 建议的用户，次月时间流向中该域耗时下降 ≥70%；减法建议采纳率纳入运营指标（健康值 15-30%：过低=看不见价值，过高=误判）。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24.5 理念五：分身传承（From Tool to Partner to Heir）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产品与用户的关系随时间三级演进：</w:t>
      </w:r>
      <w:r>
        <w:rPr>
          <w:rFonts w:ascii="微软雅黑" w:hAnsi="微软雅黑" w:eastAsia="微软雅黑"/>
          <w:b/>
          <w:color w:val="1F3A5F"/>
          <w:sz w:val="22"/>
        </w:rPr>
        <w:t>工具（好用）→ 伙伴（懂你，第 21 章）→ 传人（延续你的方法论）</w:t>
      </w:r>
      <w:r>
        <w:rPr>
          <w:rFonts w:ascii="微软雅黑" w:hAnsi="微软雅黑" w:eastAsia="微软雅黑"/>
          <w:b w:val="0"/>
          <w:sz w:val="22"/>
        </w:rPr>
        <w:t>。一位总工 30 年的判断直觉、一位主编的改稿品味、一位谈判专家的出牌直觉——这些隐性知识今天随退休一起消失。本产品让 avatar.pai（第 17 章 H7 资产标准）成为</w:t>
      </w:r>
      <w:r>
        <w:rPr>
          <w:rFonts w:ascii="微软雅黑" w:hAnsi="微软雅黑" w:eastAsia="微软雅黑"/>
          <w:b/>
          <w:color w:val="1F3A5F"/>
          <w:sz w:val="22"/>
        </w:rPr>
        <w:t>可传承的方法论载体</w:t>
      </w:r>
      <w:r>
        <w:rPr>
          <w:rFonts w:ascii="微软雅黑" w:hAnsi="微软雅黑" w:eastAsia="微软雅黑"/>
          <w:b w:val="0"/>
          <w:sz w:val="22"/>
        </w:rPr>
        <w:t>：你的分身可以成为别人的老师。这是"个人 AI 工作站"的终极形态：从效率工具升维为</w:t>
      </w:r>
      <w:r>
        <w:rPr>
          <w:rFonts w:ascii="微软雅黑" w:hAnsi="微软雅黑" w:eastAsia="微软雅黑"/>
          <w:b/>
          <w:color w:val="1F3A5F"/>
          <w:sz w:val="22"/>
        </w:rPr>
        <w:t>人的知识遗产管理器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传承模式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导出只读教学副本：包含画像/技能/判断案例，不含隐私原始数据与记忆明细（数据边界：传方法不传隐私）；副本人格定位"老师"——苏格拉底式带教（23.3 L1 档教学法复用）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师承链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技能血缘（19.12 parents）扩展 learned_from 字段：市场习得的技能永久记师；技能详情页显示"师承"——知识界的 Git blame，荣誉归于原作者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团队传承版（M6+）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资深员工的分身带教新人：新人任务先过"老师"的检查清单，偏差由"老师"指出——组织级用进废退对策（新人练、老人方法存）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传承伦理边界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传承需用户生前式明示授权（opt-in 铁律）；可随时吊销；已授权副本可追溯吊销（下一代版本检查）；不得用于冒充本人（副本永远自述"我是 XX 的方法论分身"）——写入产品公理与法务条款（附录 O 扩展）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：M6 试点 3 名种子用户完成传承副本导出，新用户通过"老师"带教完成首任务的效率 ≥ 无带教对照组；师承链字段在市场技能详情页可见。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24.6 理念六：人生工作年报（Annual Work Retrospective）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公司有年报，城市有年鉴，</w:t>
      </w:r>
      <w:r>
        <w:rPr>
          <w:rFonts w:ascii="微软雅黑" w:hAnsi="微软雅黑" w:eastAsia="微软雅黑"/>
          <w:b/>
          <w:color w:val="1F3A5F"/>
          <w:sz w:val="22"/>
        </w:rPr>
        <w:t>人的一生工作却没有一部属于自己的史诗</w:t>
      </w:r>
      <w:r>
        <w:rPr>
          <w:rFonts w:ascii="微软雅黑" w:hAnsi="微软雅黑" w:eastAsia="微软雅黑"/>
          <w:b w:val="0"/>
          <w:sz w:val="22"/>
        </w:rPr>
        <w:t>。本产品全年陪伴产生的数据（任务/成长/价值/免疫/注意力）足以生成一部个人年度叙事——不是仪表盘，是</w:t>
      </w:r>
      <w:r>
        <w:rPr>
          <w:rFonts w:ascii="微软雅黑" w:hAnsi="微软雅黑" w:eastAsia="微软雅黑"/>
          <w:b/>
          <w:color w:val="1F3A5F"/>
          <w:sz w:val="22"/>
        </w:rPr>
        <w:t>故事</w:t>
      </w:r>
      <w:r>
        <w:rPr>
          <w:rFonts w:ascii="微软雅黑" w:hAnsi="微软雅黑" w:eastAsia="微软雅黑"/>
          <w:b w:val="0"/>
          <w:sz w:val="22"/>
        </w:rPr>
        <w:t>：你今年解决的最难的问题、你方法论的三次进化、你从错误中获得的七个抗体、你和分身如何互相成就。这是情感级留存钩子（用户每年年底收到一份"自己的一年"），也是产品价值观的年度宣言。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叙事引擎</w:t>
      </w:r>
      <w:r>
        <w:rPr>
          <w:rFonts w:ascii="微软雅黑" w:hAnsi="微软雅黑" w:eastAsia="微软雅黑"/>
          <w:b w:val="0"/>
          <w:sz w:val="22"/>
        </w:rPr>
        <w:t>：年度数据（growth_ledger/value_attribution/immune_rules/attention_ledger 全年聚合）→ 叙事模板（英雄之旅结构：挑战→攻坚→转折→成长）→ z1 推理链生成叙事文本 → Word 排版（复用 _md2docx 配方）+ 可选公众号长图（复用第 19.9 md2wechat）。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六章固定结构</w:t>
      </w:r>
      <w:r>
        <w:rPr>
          <w:rFonts w:ascii="微软雅黑" w:hAnsi="微软雅黑" w:eastAsia="微软雅黑"/>
          <w:b w:val="0"/>
          <w:sz w:val="22"/>
        </w:rPr>
        <w:t>：①我解决的最难问题（接第 20 章攻坚日志）②我的方法论进化（技能血缘年度增量）③我的抗体（错误免疫年度报告）④我的注意力（注意力审计年度版）⑤我们（共同成长双曲线年度回顾——PGI/UGI）⑥来年（基于意图库的来年成长建议，仅建议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隐私铁律</w:t>
      </w:r>
      <w:r>
        <w:rPr>
          <w:rFonts w:ascii="微软雅黑" w:hAnsi="微软雅黑" w:eastAsia="微软雅黑"/>
          <w:b w:val="0"/>
          <w:sz w:val="22"/>
        </w:rPr>
        <w:t>：年报 100% 本地生成本地存放（z1 本地链可选）；是否分享给他人完全用户自主——产品永不替用户发表。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：M4 年末首版交付（12 月 31 日自动生成）；用户打开率 ≥80%（对比：周报打开率基准）；"值得保存/分享"自评 ≥60%。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24.7 六大理念的统一性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依托的既有根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对抗的平庸化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第二注意力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替你看世界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感知层+源适配器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抢注意力的信息流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诚实引擎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敢说你错了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信任账本+NPI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谄媚型 AI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错误免疫系统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纠正即抗体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5Whys+信任修复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把错误当事故掩埋的产品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减法智能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帮你做得更少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感知层+价值账本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无限加法的 AI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分身传承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方法论可传承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avatar.pai+血缘+市场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人走知识亡的组织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人生工作年报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一年一部史诗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全部账本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只有 KPI 没有故事的工作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六个理念共享同一句产品宣言——</w:t>
      </w:r>
      <w:r>
        <w:rPr>
          <w:rFonts w:ascii="微软雅黑" w:hAnsi="微软雅黑" w:eastAsia="微软雅黑"/>
          <w:b/>
          <w:color w:val="1F3A5F"/>
          <w:sz w:val="22"/>
        </w:rPr>
        <w:t>它站在你这边，且它的站在你这边是被账本证明的</w:t>
      </w:r>
      <w:r>
        <w:rPr>
          <w:rFonts w:ascii="微软雅黑" w:hAnsi="微软雅黑" w:eastAsia="微软雅黑"/>
          <w:b w:val="0"/>
          <w:sz w:val="22"/>
        </w:rPr>
        <w:t>（注意力账本证明它护你、免疫账本证明它因你变强、价值账本证明它与你互相成就、信任账本证明它值得）。这就是灵魂：不需要用户读章程，用得越久越能感到。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24.8 工程落地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24.8.1 数据库（附录 B.10，迁移 008_soul.sql）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注意力账本（core.db）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attention_ledger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('flow','deliver','blocked')),  -- 流向/递进/挡掉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TEXT,                              -- 应用/信息源/推送候选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duration_sec INTEGER, value_est REAL,     -- 注意力成本/预期价值（ROI 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roi REAL                                  -- value_est/(duration_sec+打扰成本系数)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疫苗库（core.db）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immune_rules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rule_id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scene_sig TEXT NOT NULL,                  -- 场景签名（scanner 签名体系复用）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error_pattern TEXT NOT NULL, correct_action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origin_event TEXT,                        -- 来源纠正事件（trust_ledger 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blocked_count INTEGER DEFAULT 0,          -- 复拦次数（免疫有效性）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shared INTEGER DEFAULT 0                  -- 脱敏上架标志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传承授权（core.db）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legacy_grants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grantee TEXT NOT NULL,                    -- 被传授人（市场用户/团队成员）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scope_json TEXT,                          -- 授权范围（技能集/画像维度）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revoked INTEGER DEFAULT 0, revoked_ts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年报（raw.db；产物为 Word，库存索引与素材引用）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annual_retrospectives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year INTEGER PRIMARY 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generated_ts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narrative_path TEXT,                      -- Word 产物路径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stats_json TEXT                           -- 六章数据快照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24.8.2 配置（附录 C.8 [soul] 段，7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devil_advocate（on|major_only|off，默认 major_only）；honesty_confidence_display（bool 默认 1，不可关——诚实不可选，字段仅展示状态）；attention_broker（off|digest|full，默认 digest：每周 5 件事）；stop_doing_suggestions（bool 默认 1）；legacy_mode（off|on，默认 off——明示开启才生成传承副本）；annual_report（bool 默认 1，仅年末本地生成）；soul_report_merge（bool 默认 1——注意力审计与成长周报合版）。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24.8.3 工单与里程碑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注意力账本+ROI 判定（接入三引擎例外通道）+"每周 5 件事"摘要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挡掉:递进 ≥10:1；打扰次数不升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错误免疫系统：纠正→免疫规则→生成前拦截+提示词注入→月度免疫报告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同签名二次发生率月降；复拦率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魔鬼代言人协议（第二意见卡）+谄媚漂移检测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重大外发 100% 过卡；漂移检测上线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人生工作年报首版（叙事引擎+六章模板+Word 排版）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12/31 自动生成；打开率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Stop-Doing 清单+时间流向显微镜+信息断舍离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采纳者次月该域耗时 -70%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分身传承：教学副本导出+师承链+团队带教试点+伦理条款（附录 O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名种子用户试点；带教组效率 ≥ 对照组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24.8.4 风险（进第 10 章 R22）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灵魂功能的伦理与打扰边界：说真话可能冒犯、传承涉及人格权、年报涉及情感绑定争议。对策：诚实&gt;勿扰但措辞规范（Dweck 成长型话术，23.6 B12）；传承全 opt-in+可吊销+禁冒充三铁律；年报纯本地+永不代发；全部灵魂功能列入 M0.5 之后的伦理评审清单（与第 21 章 opt-in 铁律同评审）。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23 章回答"产品与用户如何共同成长"，本章回答"这个产品值得存在的更深层理由"：它护你的注意力（第二注意力）、对你说真话（诚实引擎）、因你的纠正而变强（错误免疫系统）、帮你做减法（减法智能）、延续你的方法论（分身传承）、为你写史诗（人生工作年报）。六者全部长在"感知-记忆-蒸馏-信任"的根上、全部有账本可证明、全部落成工单可验收——</w:t>
      </w:r>
      <w:r>
        <w:rPr>
          <w:rFonts w:ascii="微软雅黑" w:hAnsi="微软雅黑" w:eastAsia="微软雅黑"/>
          <w:b/>
          <w:color w:val="1F3A5F"/>
          <w:sz w:val="22"/>
        </w:rPr>
        <w:t>灵魂不是口号，是被账本证明的立场</w:t>
      </w:r>
      <w:r>
        <w:rPr>
          <w:rFonts w:ascii="微软雅黑" w:hAnsi="微软雅黑" w:eastAsia="微软雅黑"/>
          <w:b w:val="0"/>
          <w:sz w:val="22"/>
        </w:rPr>
        <w:t>。至此提案的产品观完整：懂你（21 章）→ 与你共成长（23 章）→ 值得托付一生（24 章）。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B.7 V3.1 技能铸造厂新增（第 19 章，迁移 005_foundry.sql）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信息源登记（core.db；INI 每源 6 字段，库表存运行态）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info_sources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PRIMARY KEY,              -- '混沌学园'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 ('web_course','feishu_wiki','ebook_dir','intranet')),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url TEXT, path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auth_ref TEXT,                           -- SecretRef→DPAPI 保险箱，明文永不入库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schedule TEXT NOT NULL,                  -- cron，如 'weekly MON 08:00'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formats TEXT DEFAULT 'docx,md,pdf',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enabled INTEGER DEFAULT 1,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last_cursor TEXT,                        -- 增量游标（课程页码/知识库节点 token）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TEXT,                        -- 源级内容指纹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health INTEGER DEFAULT 100               -- 源站改版健康度（低于阈值触发 heal 告警）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知识原料湖索引（raw.db；目录是缓存、库是索引）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raw_corpus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chunk_id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coords TEXT NOT NULL,                    -- 来源坐标：'混沌学园/课程A/第3节'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 NOT NULL,               -- 章节级指纹（增量再蒸馏定位，成本降 90%+）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license TEXT NOT NULL CHECK(license IN ('self_only','market_ok','rewrite_ok')),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idx_raw_src ON raw_corpus(source_id, fingerprint);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skills 表增列（幂等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price_tokens INTEGER DEFAULT 0       -- 自铸=0 永远免费自用；上架才定价（19.10）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origin TEXT CHECK(origin IN ('diff','ebook','course','wiki','intranet'))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parents TEXT                          -- 血缘 JSON：父技能/源 chunk_id/杂交配方（19.12）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license_flag INTEGER DEFAULT 0       -- 0 自用 / 1 可上架（19.11 分层自动执行）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迁移说明：①`license` 三态由采集器按源类型自动标注（混沌课程=rewrite_ok 且上市场拦截、企业内网=self_only 硬编码）；②血缘 `parents` 支撑血缘图与"源更新→技能可升级"反查（raw_corpus.fingerprint 变更即定位受影响技能）；③`info_sources.health` 是 R17（源站改版）的量化哨兵。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B.8 V3.2 信任-上下文引擎新增（第 21 章，迁移 006_trust_context.sql）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信任账本（core.db；月度信任报告的数据源）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trust_ledger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('grant','revoke','upgrade','downgrade','incident','repair','report')),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 TEXT NOT NULL,                     -- 感知源/通道/任务域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detail_json TEXT,                        -- 事件细节（含出境 payload 哈希引用）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trust_delta REAL DEFAULT 0               -- 信任余额变动（incident 为负，repair 回补）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idx_trust_ts ON trust_ledger(ts);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上下文覆盖度矩阵（18 源×4 态；仪表盘的库化）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context_sources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 PRIMARY KEY,                 -- 'files'|'email'|'calendar'|'im_feishu'|...18 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layer TEXT NOT NULL CHECK(layer IN ('explicit','behavioral','environmental')),  -- L0/L1/L2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'dormant' CHECK(status IN ('dormant','granted','active','deep')),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ladder TEXT DEFAULT 'T0' CHECK(ladder IN ('T0','T1','T2','T3')),   -- 信任阶梯门槛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last_event_at INTEGER, refresh_sec INTEGER,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hit_count INTEGER DEFAULT 0              -- 该源贡献的需求命中次数（覆盖度仪表盘列）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意图库证据升级（兼容扩展，迁移内幂等）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intents.evidence_hash TEXT  →  intents.evidence_json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数组元素 {layer: L0|L1|L2, kind, hash, ts}；置信度 = 层间一致度函数（21.3.2 三角定位）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迁移说明：①`trust_ledger.trust_delta` 只做趋势展示不做访问控制判据（权限判定永远以用户明示授权为准——账本是透明工具不是隐形评分）；②`context_sources.hit_count` 由需求命中回写，构成"每格贡献了多少次命中"的覆盖度仪表盘；③`intents` 升级保留旧字段写入兼容（evidence_hash 继续维护，防降级丢数据）。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B.9 V3.4 共同成长引擎新增（第 23 章，迁移 007_cogrowth.sql）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双成长账本（core.db；PGI/UGI 的数据源，6×2 成长矩阵的库化）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growth_ledger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subject TEXT NOT NULL CHECK(subject IN ('product','user')),   -- 哪条螺旋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track TEXT NOT NULL CHECK(track IN ('knowledge','skill','capability','value')),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 TEXT NOT NULL,                       -- 'skill_acquired'|'gap_filled'|'domain_singularity'|'practice_done'|...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evidence_json TEXT,                        -- 证据引用（技能id/图谱节点/任务id）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delta REAL DEFAULT 0                       -- PGI/UGI 分量增量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教学会话（core.db；教中学缺口的采集点）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teaching_sessions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session_id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mode TEXT NOT NULL CHECK(mode IN ('teach','coach','delegate')),  -- L1/L2/L3 教学档位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topic TEXT, socratic_rounds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comprehension_score REAL,                  -- L1 追问理解分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knowledge_gap_found INTEGER DEFAULT 0      -- 被问倒→23.2.1 知识缺口登记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FSRS 练习队列（core.db；py-fsrs 调度，每日 3 张上限硬编码）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practice_items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item_id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front TEXT NOT NULL, back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source_skill TEXT, source_node TEXT,       -- 来自哪个技能/图谱节点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due INTEGER NOT NULL, stability REAL, difficulty REAL,  -- FSRS 三参数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reviews INTEGER DEFAULT 0, lapses INTEGER DEFAULT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价值归因（core.db；月度共同价值报告数据源）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value_attribution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task_id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product_share REAL, user_share REAL,       -- 归因（缺省估算/用户 10 秒修正）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basis_json TEXT                            -- 归因依据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迁移说明：①`growth_ledger` 与 `trust_ledger` 同构（事件流+增量），月报合并校验；②`practice_items` 的 due/stability/difficulty 直接由 py-fsrs 维护，不自研调度算法；③螺旋上升判定器（23.1.3）以 `growth_ledger` 双 subject 聚合为判据——连续两个宏循环全维停滞才触发诊断，防误报。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B.10 V3.4 产品灵魂宪章新增（第 24 章，迁移 008_soul.sql）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注意力账本（core.db；注意力 ROI 判定与月度审计数据源）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attention_ledger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('flow','deliver','blocked')),  -- 流向/递进/挡掉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TEXT,                              -- 应用/信息源/推送候选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duration_sec INTEGER, value_est REAL,     -- 注意力成本/预期价值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roi REAL                                  -- value_est/(duration_sec+打扰成本系数)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疫苗库（core.db；错误免疫系统：纠正→抗体→复拦）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immune_rules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rule_id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scene_sig TEXT NOT NULL,                  -- 场景签名（scanner 签名体系复用）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error_pattern TEXT NOT NULL, correct_action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origin_event TEXT,                        -- 来源纠正事件（trust_ledger 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blocked_count INTEGER DEFAULT 0,          -- 复拦次数（免疫有效性）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shared INTEGER DEFAULT 0                  -- 脱敏上架标志（只发模式不发数据）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传承授权（core.db；全 opt-in+可吊销+禁冒充三铁律的库化）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legacy_grants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grantee TEXT NOT NULL,                    -- 被传授人（市场用户/团队成员）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scope_json TEXT,                          -- 授权范围（技能集/画像维度；不含隐私原始数据）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revoked INTEGER DEFAULT 0, revoked_ts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年报索引（raw.db；Word 产物在文件系统，库存索引与素材引用）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annual_retrospectives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year INTEGER PRIMARY 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generated_ts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narrative_path TEXT,                      -- Word 产物路径（纯本地）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stats_json TEXT                           -- 六章数据快照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迁移说明：①`attention_ledger.roi` 是推送发出前的准入门（挡掉:递进 ≥10:1 验收的量化基础）；②`immune_rules.origin_event` 关联信任修复协议——同一纠正事件的两个产出（信任修复+能力抗体）；③`legacy_grants` 吊销采用标志位+时间戳（不物理删，审计可追溯）。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C.6 V3.1 技能铸造厂配置面（第 19 章；info_sources.ini，每源 6 字段——"配置要简洁，没必要的不搞"）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type（web_course|feishu_wiki|ebook_dir|intranet）；url/path（资料在哪）；auth=secretref:名称（凭据只存 DPAPI 保险箱引用，附录 C 明文禁区）；schedule（cron 增量调度：混沌 weekly MON 08:00、飞书知识库可 daily 07:30）；formats（docx,md,pdf 产物渲染）；enabled（一键启停）。选择器与翻页规则存同文件 selectors 段——源站改版只改配置不改代码（R17）。配套 [foundry] 段：default_recipe（默认铸造配方，开箱即用）、cross_casting（交叉铸造开关，19.7）、notes_publish（学习笔记→公众号运营飞轮开关，19.9）、upload_targets（组织库回流目标，如工程行业大脑）。支持 IM 对话式增改源（"帮我把这个知识库加进采集"），热加载机制同 C.5。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C.7 V3.4 共同成长引擎配置面（第 23 章；[growth] 段 6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coach_mode（off|on|auto，默认 auto：检测到同类问题重复求助时才建议练习——不打扰优先）；challenge_frequency（never|monthly|weekly，默认 monthly，能力保持测试 opt-in）；srs_enabled（bool 默认 1，FSRS 每日 3 张上限硬编码不配置化）；growth_report_day（SUN/MON/.../off，默认 SUN）；dependency_alert_threshold（0.5-1.0，默认 0.85，依赖度超阈仅提示不强制）；teaching_style（socratic|direct|adaptive，默认 adaptive——按用户纠正历史自动切换）。教练类推送全部计入 [proactive].max_push_per_day，永不另开通知通道（23.5 打扰预算）。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C.8 V3.4 产品灵魂宪章配置面（第 24 章；[soul] 段 7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devil_advocate（on|major_only|off，默认 major_only——重大外发自动红队第二意见卡）；honesty_confidence_display（bool 默认 1，</w:t>
      </w:r>
      <w:r>
        <w:rPr>
          <w:rFonts w:ascii="微软雅黑" w:hAnsi="微软雅黑" w:eastAsia="微软雅黑"/>
          <w:b/>
          <w:color w:val="1F3A5F"/>
          <w:sz w:val="22"/>
        </w:rPr>
        <w:t>不可关</w:t>
      </w:r>
      <w:r>
        <w:rPr>
          <w:rFonts w:ascii="微软雅黑" w:hAnsi="微软雅黑" w:eastAsia="微软雅黑"/>
          <w:b w:val="0"/>
          <w:sz w:val="22"/>
        </w:rPr>
        <w:t>——诚实不可选，字段仅展示当前状态）；attention_broker（off|digest|full，默认 digest：每周值得你亲自看的 5 件事）；stop_doing_suggestions（bool 默认 1，每月 Stop-Doing 清单）；legacy_mode（off|on，默认 off——明示开启才生成传承教学副本，三铁律见 24.5）；annual_report（bool 默认 1，年末纯本地生成人生工作年报）；soul_report_merge（bool 默认 1，注意力审计与成长周报合版推送）。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Y——16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借件不借架：OpenClaw 三级借用（L1 设计纪律/L2 通道协议参考实现/L3 M6+ 可作伴生网关），自有 Python 精简内核。详见第 22 章（详案+PoC 7 项自测全过+工单 T11-T13）与 RESEARCH_DOCKET/openclaw-channel-protocols.md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 OpenClaw（TS 100K 行/MIT）为基座 fork 开发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五条源码级硬伤：①重心错位（它是对话网关，我们重心=感知-记忆-蒸馏-信任流水线，核心变插件本末倒置）②技术栈错配（Node 调 Python 重活全跨进程，H8 &lt;500MB 常驻难达标，附录 B-E 全按 Python 内核写）③信任长板被架空（第 21 章账本/opt-in/出境账单必须长在内核数据流）④上游耦合债（100K 行 rebase 地狱 vs 清零条款的健康上游关系）⑤竞品反证（QwenPaw/openhuman/nanobot 无一坐它之上）。基座不可逆、伴生可逆；M0.5 复核点最多升到 fork 其通道子系统（预计不触发：L2 七件已 Python 重写验证）。元发现：OpenClaw 自己也不写 WS 协议（client.ts 委托官方 SDK，自有配置仅 pingTimeout:3）——协议零自研是双方共识（V3.2 提出 / V3.3 PoC 闭环，2026-09-07，回应"在 OpenClaw 框架上开发"建议）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Q14（V3.1 增补）技能铸造厂把电子书/课程/知识库自动转成技能卖——版权上站得住吗？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分层而非回避（19.11）：①</w:t>
      </w:r>
      <w:r>
        <w:rPr>
          <w:rFonts w:ascii="微软雅黑" w:hAnsi="微软雅黑" w:eastAsia="微软雅黑"/>
          <w:b/>
          <w:color w:val="1F3A5F"/>
          <w:sz w:val="22"/>
        </w:rPr>
        <w:t>个人自用层</w:t>
      </w:r>
      <w:r>
        <w:rPr>
          <w:rFonts w:ascii="微软雅黑" w:hAnsi="微软雅黑" w:eastAsia="微软雅黑"/>
          <w:b w:val="0"/>
          <w:sz w:val="22"/>
        </w:rPr>
        <w:t>——用户拿自己合法获取的教材/课程/内网文档铸技能自用，合理使用范畴，原料湖全程本地；②</w:t>
      </w:r>
      <w:r>
        <w:rPr>
          <w:rFonts w:ascii="微软雅黑" w:hAnsi="微软雅黑" w:eastAsia="微软雅黑"/>
          <w:b/>
          <w:color w:val="1F3A5F"/>
          <w:sz w:val="22"/>
        </w:rPr>
        <w:t>市场分发层</w:t>
      </w:r>
      <w:r>
        <w:rPr>
          <w:rFonts w:ascii="微软雅黑" w:hAnsi="微软雅黑" w:eastAsia="微软雅黑"/>
          <w:b w:val="0"/>
          <w:sz w:val="22"/>
        </w:rPr>
        <w:t>——上架的只是"方法结构"（步骤/模板/触发条件），原文摘录≤合理引用，skill_scanner 版权规则+license 标记自动拦截（混沌课程原文永不上市场）；③</w:t>
      </w:r>
      <w:r>
        <w:rPr>
          <w:rFonts w:ascii="微软雅黑" w:hAnsi="微软雅黑" w:eastAsia="微软雅黑"/>
          <w:b/>
          <w:color w:val="1F3A5F"/>
          <w:sz w:val="22"/>
        </w:rPr>
        <w:t>授权共赢层</w:t>
      </w:r>
      <w:r>
        <w:rPr>
          <w:rFonts w:ascii="微软雅黑" w:hAnsi="微软雅黑" w:eastAsia="微软雅黑"/>
          <w:b w:val="0"/>
          <w:sz w:val="22"/>
        </w:rPr>
        <w:t>——收益分成通道邀请版权方/平台方上架官方技能卡，把潜在投诉方变成供给伙伴；④</w:t>
      </w:r>
      <w:r>
        <w:rPr>
          <w:rFonts w:ascii="微软雅黑" w:hAnsi="微软雅黑" w:eastAsia="微软雅黑"/>
          <w:b/>
          <w:color w:val="1F3A5F"/>
          <w:sz w:val="22"/>
        </w:rPr>
        <w:t>公开传播层</w:t>
      </w:r>
      <w:r>
        <w:rPr>
          <w:rFonts w:ascii="微软雅黑" w:hAnsi="微软雅黑" w:eastAsia="微软雅黑"/>
          <w:b w:val="0"/>
          <w:sz w:val="22"/>
        </w:rPr>
        <w:t>——公众号只发我们自写的学习心得（二次创作）并附课程官方链接导流。两条硬红线：企业内网内容永不上市场；工具不内置任何"绕过付费墙/DRM"能力（只处理用户已有权限访问的内容）。这套分层与 Q12 的"软承诺硬化"同构：把法律灰区拆成可执行的开关与拦截规则，而非祈祷不出事。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维全维超越）、供给（第 19 章技能铸造厂：四源蒸馏×46 项开源调研选型×知识原料湖×交叉铸造×活技能生命周期×token 计价——技能市场的供给侧发动机）、宪法（第 20 章最难优先开发宪法：九大最难问题 H1-H9 逐一攻坚——diff 因果蒸馏/责任转移 L1-L3/亿级语义记忆/微信纯视觉/免费链复杂任务/交叉铸造/avatar.pai 标准/本地实时/市场信任，自研工时 ≥40% 锁定难点+难度治理五机制；容易的事借巨人的肩，最难的事也是在巨人的肩基础上再自己扛）、长板（第 21 章信任-上下文引擎：TCN 四环飞轮——信任是因、上下文是果、理解是复利；信任账本/预算/阶梯/修复四件套；三层上下文模型+18 源覆盖度矩阵；需求三角定位法；五维画像×任务四层解析；需求逼近指数 NPI 四指标——"它就是懂我"的可度量形态）、借件（第 22 章 OpenClaw 三级借用与伴生网关：L1 借设计/L2 借通道生命周期工程 7 件——PoC 已 7 项自测全过/L3 伴生网关逃生门——可逆；fork 通道子系统仅作 M0.5 保险，预计不触发）、共成长（第 23 章产品与用户共同成长引擎：自动化悖论证明共成长是数学必然——纯自动化致用户能力萎缩→diff 燃料枯竭→产品成长封顶；双螺旋模型+六维成长矩阵+三节律螺旋上升判定器；产品三轨自成长（知识缺口探测/技能重生/能力审计）+用户三档教学（L1 教我懂/L2 带我练/L3 替我做——责任阶梯复用为教学档位）+三耦合器（教中学/价值账本/双向奔赴生态）；PGI/UGI 双指数+FSRS+防退化五机制）、灵魂（第 24 章产品灵魂宪章：第二注意力（替你看世界）/诚实引擎（敢说你错了+魔鬼代言人）/错误免疫系统（纠正即抗体）/减法智能（Stop-Doing 清单）/分身传承（工具→伙伴→传人，方法论可传承）/人生工作年报（一年一部史诗）——六大理念全部账本可证明、工单可验收）、技术（第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