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CC5ACB" w:rsidRDefault="00CC5ACB" w:rsidP="00CC5ACB">
      <w:pPr>
        <w:jc w:val="center"/>
        <w:rPr>
          <w:rFonts w:ascii="微软雅黑" w:eastAsia="微软雅黑" w:hAnsi="微软雅黑"/>
          <w:sz w:val="30"/>
          <w:szCs w:val="30"/>
        </w:rPr>
      </w:pPr>
      <w:r w:rsidRPr="00CC5ACB">
        <w:rPr>
          <w:rFonts w:ascii="微软雅黑" w:eastAsia="微软雅黑" w:hAnsi="微软雅黑" w:hint="eastAsia"/>
          <w:sz w:val="30"/>
          <w:szCs w:val="30"/>
        </w:rPr>
        <w:t>ajax项目</w:t>
      </w:r>
    </w:p>
    <w:p w:rsidR="00CC5ACB" w:rsidRPr="00CC5ACB" w:rsidRDefault="00CC5ACB" w:rsidP="00CC5ACB">
      <w:pPr>
        <w:rPr>
          <w:rFonts w:ascii="微软雅黑" w:eastAsia="微软雅黑" w:hAnsi="微软雅黑"/>
          <w:sz w:val="28"/>
          <w:szCs w:val="28"/>
        </w:rPr>
      </w:pPr>
      <w:r w:rsidRPr="00CC5ACB">
        <w:rPr>
          <w:rFonts w:ascii="微软雅黑" w:eastAsia="微软雅黑" w:hAnsi="微软雅黑" w:hint="eastAsia"/>
          <w:sz w:val="28"/>
          <w:szCs w:val="28"/>
        </w:rPr>
        <w:t>一、项目流程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1</w:t>
      </w:r>
      <w:r w:rsidRPr="00CC5ACB">
        <w:rPr>
          <w:rFonts w:ascii="微软雅黑" w:eastAsia="微软雅黑" w:hAnsi="微软雅黑"/>
        </w:rPr>
        <w:t>.</w:t>
      </w:r>
      <w:r w:rsidRPr="00CC5ACB">
        <w:rPr>
          <w:rFonts w:ascii="微软雅黑" w:eastAsia="微软雅黑" w:hAnsi="微软雅黑" w:hint="eastAsia"/>
        </w:rPr>
        <w:t>管理员模块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（1）登陆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（2）查询所有用户信息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（3）删除用户信息</w:t>
      </w:r>
    </w:p>
    <w:p w:rsidR="00CC5ACB" w:rsidRPr="00CC5ACB" w:rsidRDefault="00CC5ACB" w:rsidP="00CC5ACB">
      <w:pPr>
        <w:rPr>
          <w:rFonts w:ascii="微软雅黑" w:eastAsia="微软雅黑" w:hAnsi="微软雅黑" w:hint="eastAsia"/>
        </w:rPr>
      </w:pPr>
      <w:r w:rsidRPr="00CC5ACB">
        <w:rPr>
          <w:rFonts w:ascii="微软雅黑" w:eastAsia="微软雅黑" w:hAnsi="微软雅黑" w:hint="eastAsia"/>
        </w:rPr>
        <w:t>（4）查询单个用户信息（扩展）</w:t>
      </w:r>
    </w:p>
    <w:p w:rsid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2</w:t>
      </w:r>
      <w:r w:rsidRPr="00CC5ACB">
        <w:rPr>
          <w:rFonts w:ascii="微软雅黑" w:eastAsia="微软雅黑" w:hAnsi="微软雅黑"/>
        </w:rPr>
        <w:t>.</w:t>
      </w:r>
      <w:r w:rsidRPr="00CC5ACB">
        <w:rPr>
          <w:rFonts w:ascii="微软雅黑" w:eastAsia="微软雅黑" w:hAnsi="微软雅黑" w:hint="eastAsia"/>
        </w:rPr>
        <w:t>用户模块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（1）用户注册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 w:hint="eastAsia"/>
        </w:rPr>
        <w:t>（2）用户修改个人资料</w:t>
      </w:r>
    </w:p>
    <w:p w:rsid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 w:hint="eastAsia"/>
        </w:rPr>
      </w:pPr>
      <w:r w:rsidRPr="00CC5ACB">
        <w:rPr>
          <w:rFonts w:ascii="微软雅黑" w:eastAsia="微软雅黑" w:hAnsi="微软雅黑" w:hint="eastAsia"/>
        </w:rPr>
        <w:t>3</w:t>
      </w:r>
      <w:r w:rsidRPr="00CC5ACB">
        <w:rPr>
          <w:rFonts w:ascii="微软雅黑" w:eastAsia="微软雅黑" w:hAnsi="微软雅黑"/>
        </w:rPr>
        <w:t>.</w:t>
      </w:r>
      <w:r w:rsidRPr="00CC5ACB">
        <w:rPr>
          <w:rFonts w:ascii="微软雅黑" w:eastAsia="微软雅黑" w:hAnsi="微软雅黑" w:hint="eastAsia"/>
        </w:rPr>
        <w:t>项目流程图</w:t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  <w:r w:rsidRPr="00CC5ACB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192819</wp:posOffset>
            </wp:positionH>
            <wp:positionV relativeFrom="paragraph">
              <wp:posOffset>6626</wp:posOffset>
            </wp:positionV>
            <wp:extent cx="4223427" cy="3530379"/>
            <wp:effectExtent l="0" t="0" r="0" b="0"/>
            <wp:wrapNone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050" cy="354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CC5ACB" w:rsidRPr="00CC5ACB" w:rsidRDefault="00CC5ACB" w:rsidP="00CC5ACB">
      <w:pPr>
        <w:rPr>
          <w:rFonts w:ascii="微软雅黑" w:eastAsia="微软雅黑" w:hAnsi="微软雅黑"/>
        </w:rPr>
      </w:pPr>
    </w:p>
    <w:p w:rsidR="001A45D0" w:rsidRPr="00442C28" w:rsidRDefault="001A45D0" w:rsidP="00CC5ACB">
      <w:pPr>
        <w:rPr>
          <w:rFonts w:ascii="微软雅黑" w:eastAsia="微软雅黑" w:hAnsi="微软雅黑"/>
          <w:sz w:val="28"/>
          <w:szCs w:val="28"/>
        </w:rPr>
      </w:pPr>
      <w:r w:rsidRPr="00442C28">
        <w:rPr>
          <w:rFonts w:ascii="微软雅黑" w:eastAsia="微软雅黑" w:hAnsi="微软雅黑" w:hint="eastAsia"/>
          <w:sz w:val="28"/>
          <w:szCs w:val="28"/>
        </w:rPr>
        <w:lastRenderedPageBreak/>
        <w:t>二、数据库</w:t>
      </w:r>
    </w:p>
    <w:p w:rsidR="001A45D0" w:rsidRDefault="001A45D0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E70C6A">
        <w:rPr>
          <w:rFonts w:ascii="微软雅黑" w:eastAsia="微软雅黑" w:hAnsi="微软雅黑" w:hint="eastAsia"/>
        </w:rPr>
        <w:t>开启</w:t>
      </w:r>
      <w:proofErr w:type="spellStart"/>
      <w:r w:rsidR="00E70C6A">
        <w:rPr>
          <w:rFonts w:ascii="微软雅黑" w:eastAsia="微软雅黑" w:hAnsi="微软雅黑" w:hint="eastAsia"/>
        </w:rPr>
        <w:t>xampp</w:t>
      </w:r>
      <w:proofErr w:type="spellEnd"/>
    </w:p>
    <w:p w:rsidR="001A45D0" w:rsidRDefault="001A45D0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创建数据表及插入数据 见</w:t>
      </w:r>
      <w:r w:rsidR="00E70C6A">
        <w:rPr>
          <w:rFonts w:ascii="微软雅黑" w:eastAsia="微软雅黑" w:hAnsi="微软雅黑" w:hint="eastAsia"/>
        </w:rPr>
        <w:t>素材《</w:t>
      </w:r>
      <w:proofErr w:type="spellStart"/>
      <w:r w:rsidR="00E70C6A">
        <w:rPr>
          <w:rFonts w:ascii="微软雅黑" w:eastAsia="微软雅黑" w:hAnsi="微软雅黑" w:hint="eastAsia"/>
        </w:rPr>
        <w:t>mydb</w:t>
      </w:r>
      <w:r w:rsidR="00E70C6A">
        <w:rPr>
          <w:rFonts w:ascii="微软雅黑" w:eastAsia="微软雅黑" w:hAnsi="微软雅黑"/>
        </w:rPr>
        <w:t>.sql</w:t>
      </w:r>
      <w:proofErr w:type="spellEnd"/>
      <w:r w:rsidR="00E70C6A">
        <w:rPr>
          <w:rFonts w:ascii="微软雅黑" w:eastAsia="微软雅黑" w:hAnsi="微软雅黑" w:hint="eastAsia"/>
        </w:rPr>
        <w:t>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A45D0" w:rsidTr="001A45D0">
        <w:tc>
          <w:tcPr>
            <w:tcW w:w="8290" w:type="dxa"/>
          </w:tcPr>
          <w:p w:rsidR="001A45D0" w:rsidRPr="001A45D0" w:rsidRDefault="001A45D0" w:rsidP="001A45D0">
            <w:pPr>
              <w:pStyle w:val="a3"/>
            </w:pPr>
            <w:r w:rsidRPr="001A45D0">
              <w:t xml:space="preserve">-- </w:t>
            </w:r>
            <w:proofErr w:type="spellStart"/>
            <w:r w:rsidRPr="001A45D0">
              <w:t>mydb</w:t>
            </w:r>
            <w:proofErr w:type="spellEnd"/>
            <w:r w:rsidRPr="001A45D0">
              <w:t xml:space="preserve"> </w:t>
            </w:r>
            <w:proofErr w:type="spellStart"/>
            <w:r w:rsidRPr="001A45D0">
              <w:t>sql</w:t>
            </w:r>
            <w:proofErr w:type="spellEnd"/>
          </w:p>
          <w:p w:rsidR="001A45D0" w:rsidRPr="001A45D0" w:rsidRDefault="001A45D0" w:rsidP="001A45D0">
            <w:pPr>
              <w:pStyle w:val="a3"/>
            </w:pPr>
            <w:r w:rsidRPr="001A45D0">
              <w:t xml:space="preserve">-- </w:t>
            </w:r>
            <w:r w:rsidRPr="001A45D0">
              <w:rPr>
                <w:rFonts w:ascii="微软雅黑" w:eastAsia="微软雅黑" w:hAnsi="微软雅黑" w:cs="微软雅黑" w:hint="eastAsia"/>
              </w:rPr>
              <w:t>创建一个</w:t>
            </w:r>
            <w:r w:rsidRPr="001A45D0">
              <w:t xml:space="preserve">-- </w:t>
            </w:r>
            <w:proofErr w:type="spellStart"/>
            <w:r w:rsidRPr="001A45D0">
              <w:t>mydb</w:t>
            </w:r>
            <w:proofErr w:type="spellEnd"/>
            <w:r w:rsidRPr="001A45D0">
              <w:rPr>
                <w:rFonts w:ascii="微软雅黑" w:eastAsia="微软雅黑" w:hAnsi="微软雅黑" w:cs="微软雅黑" w:hint="eastAsia"/>
              </w:rPr>
              <w:t>数据库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/* SET NAMES UTF8; */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/* DROP DATABASE IF EXISTS </w:t>
            </w:r>
            <w:proofErr w:type="spellStart"/>
            <w:r w:rsidRPr="001A45D0">
              <w:t>mydb</w:t>
            </w:r>
            <w:proofErr w:type="spellEnd"/>
            <w:r w:rsidRPr="001A45D0">
              <w:t>; */</w:t>
            </w:r>
          </w:p>
          <w:p w:rsidR="001A45D0" w:rsidRPr="001A45D0" w:rsidRDefault="001A45D0" w:rsidP="001A45D0">
            <w:pPr>
              <w:pStyle w:val="a3"/>
              <w:rPr>
                <w:rFonts w:hint="eastAsia"/>
              </w:rPr>
            </w:pPr>
            <w:r w:rsidRPr="001A45D0">
              <w:t xml:space="preserve">/* CREATE DATABASE </w:t>
            </w:r>
            <w:proofErr w:type="spellStart"/>
            <w:r w:rsidRPr="001A45D0">
              <w:t>mydb</w:t>
            </w:r>
            <w:proofErr w:type="spellEnd"/>
            <w:r w:rsidRPr="001A45D0">
              <w:t xml:space="preserve"> CHARSET = UTF8; */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-- </w:t>
            </w:r>
            <w:r w:rsidRPr="001A45D0">
              <w:rPr>
                <w:rFonts w:ascii="微软雅黑" w:eastAsia="微软雅黑" w:hAnsi="微软雅黑" w:cs="微软雅黑" w:hint="eastAsia"/>
              </w:rPr>
              <w:t>进入</w:t>
            </w:r>
            <w:r w:rsidRPr="001A45D0">
              <w:t xml:space="preserve"> </w:t>
            </w:r>
            <w:proofErr w:type="spellStart"/>
            <w:r w:rsidRPr="001A45D0">
              <w:t>mydb</w:t>
            </w:r>
            <w:proofErr w:type="spellEnd"/>
            <w:r w:rsidRPr="001A45D0">
              <w:t xml:space="preserve"> </w:t>
            </w:r>
            <w:r w:rsidRPr="001A45D0">
              <w:rPr>
                <w:rFonts w:ascii="微软雅黑" w:eastAsia="微软雅黑" w:hAnsi="微软雅黑" w:cs="微软雅黑" w:hint="eastAsia"/>
              </w:rPr>
              <w:t>数据库</w:t>
            </w:r>
          </w:p>
          <w:p w:rsidR="001A45D0" w:rsidRPr="001A45D0" w:rsidRDefault="001A45D0" w:rsidP="001A45D0">
            <w:pPr>
              <w:pStyle w:val="a3"/>
              <w:rPr>
                <w:rFonts w:hint="eastAsia"/>
              </w:rPr>
            </w:pPr>
            <w:r w:rsidRPr="001A45D0">
              <w:t xml:space="preserve">/* use </w:t>
            </w:r>
            <w:proofErr w:type="spellStart"/>
            <w:r w:rsidRPr="001A45D0">
              <w:t>mydb</w:t>
            </w:r>
            <w:proofErr w:type="spellEnd"/>
            <w:r w:rsidRPr="001A45D0">
              <w:t>; */</w:t>
            </w:r>
          </w:p>
          <w:p w:rsidR="001A45D0" w:rsidRPr="001A45D0" w:rsidRDefault="001A45D0" w:rsidP="00E70C6A">
            <w:pPr>
              <w:pStyle w:val="a3"/>
            </w:pPr>
            <w:r w:rsidRPr="001A45D0">
              <w:t xml:space="preserve">-- </w:t>
            </w:r>
            <w:r w:rsidRPr="001A45D0">
              <w:rPr>
                <w:rFonts w:ascii="微软雅黑" w:eastAsia="微软雅黑" w:hAnsi="微软雅黑" w:cs="微软雅黑" w:hint="eastAsia"/>
              </w:rPr>
              <w:t>创建一张用户表</w:t>
            </w:r>
            <w:proofErr w:type="spellStart"/>
            <w:r w:rsidRPr="001A45D0">
              <w:t>userinfo</w:t>
            </w:r>
            <w:proofErr w:type="spellEnd"/>
          </w:p>
          <w:p w:rsidR="001A45D0" w:rsidRPr="001A45D0" w:rsidRDefault="001A45D0" w:rsidP="00E70C6A">
            <w:pPr>
              <w:pStyle w:val="a3"/>
            </w:pPr>
            <w:r w:rsidRPr="001A45D0">
              <w:t xml:space="preserve">-- </w:t>
            </w:r>
            <w:proofErr w:type="spellStart"/>
            <w:r w:rsidRPr="001A45D0">
              <w:t>u_member</w:t>
            </w:r>
            <w:proofErr w:type="spellEnd"/>
            <w:r w:rsidRPr="001A45D0">
              <w:rPr>
                <w:rFonts w:ascii="微软雅黑" w:eastAsia="微软雅黑" w:hAnsi="微软雅黑" w:cs="微软雅黑" w:hint="eastAsia"/>
              </w:rPr>
              <w:t>会员</w:t>
            </w:r>
          </w:p>
          <w:p w:rsidR="001A45D0" w:rsidRPr="001A45D0" w:rsidRDefault="001A45D0" w:rsidP="00E70C6A">
            <w:pPr>
              <w:pStyle w:val="a3"/>
            </w:pPr>
            <w:r w:rsidRPr="001A45D0">
              <w:t xml:space="preserve">-- </w:t>
            </w:r>
            <w:r w:rsidRPr="001A45D0">
              <w:rPr>
                <w:rFonts w:ascii="微软雅黑" w:eastAsia="微软雅黑" w:hAnsi="微软雅黑" w:cs="微软雅黑" w:hint="eastAsia"/>
              </w:rPr>
              <w:t>电话号码不能重复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create table </w:t>
            </w:r>
            <w:proofErr w:type="spellStart"/>
            <w:proofErr w:type="gramStart"/>
            <w:r w:rsidRPr="001A45D0">
              <w:t>userinfo</w:t>
            </w:r>
            <w:proofErr w:type="spellEnd"/>
            <w:r w:rsidRPr="001A45D0">
              <w:t>(</w:t>
            </w:r>
            <w:proofErr w:type="gramEnd"/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u_id</w:t>
            </w:r>
            <w:proofErr w:type="spellEnd"/>
            <w:r w:rsidRPr="001A45D0">
              <w:t xml:space="preserve"> int </w:t>
            </w:r>
            <w:proofErr w:type="spellStart"/>
            <w:r w:rsidRPr="001A45D0">
              <w:t>auto_increment</w:t>
            </w:r>
            <w:proofErr w:type="spellEnd"/>
            <w:r w:rsidRPr="001A45D0">
              <w:t xml:space="preserve"> primary key,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u_names</w:t>
            </w:r>
            <w:proofErr w:type="spellEnd"/>
            <w:r w:rsidRPr="001A45D0">
              <w:t xml:space="preserve"> </w:t>
            </w:r>
            <w:proofErr w:type="gramStart"/>
            <w:r w:rsidRPr="001A45D0">
              <w:t>varchar(</w:t>
            </w:r>
            <w:proofErr w:type="gramEnd"/>
            <w:r w:rsidRPr="001A45D0">
              <w:t>255) not null,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u_phone</w:t>
            </w:r>
            <w:proofErr w:type="spellEnd"/>
            <w:r w:rsidRPr="001A45D0">
              <w:t xml:space="preserve"> </w:t>
            </w:r>
            <w:proofErr w:type="gramStart"/>
            <w:r w:rsidRPr="001A45D0">
              <w:t>varchar(</w:t>
            </w:r>
            <w:proofErr w:type="gramEnd"/>
            <w:r w:rsidRPr="001A45D0">
              <w:t>255) not null unique,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u_member</w:t>
            </w:r>
            <w:proofErr w:type="spellEnd"/>
            <w:r w:rsidRPr="001A45D0">
              <w:t xml:space="preserve"> INT not null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) ENGINE = </w:t>
            </w:r>
            <w:proofErr w:type="spellStart"/>
            <w:r w:rsidRPr="001A45D0">
              <w:t>InnoDB</w:t>
            </w:r>
            <w:proofErr w:type="spellEnd"/>
            <w:r w:rsidRPr="001A45D0">
              <w:t xml:space="preserve"> charset = utf8;</w:t>
            </w:r>
          </w:p>
          <w:p w:rsidR="001A45D0" w:rsidRPr="001A45D0" w:rsidRDefault="001A45D0" w:rsidP="001A45D0">
            <w:pPr>
              <w:pStyle w:val="a3"/>
            </w:pPr>
          </w:p>
          <w:p w:rsidR="001A45D0" w:rsidRPr="001A45D0" w:rsidRDefault="001A45D0" w:rsidP="001A45D0">
            <w:pPr>
              <w:pStyle w:val="a3"/>
            </w:pPr>
            <w:r w:rsidRPr="001A45D0">
              <w:t>INSERT INTO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proofErr w:type="gramStart"/>
            <w:r w:rsidRPr="001A45D0">
              <w:t>userinfo</w:t>
            </w:r>
            <w:proofErr w:type="spellEnd"/>
            <w:r w:rsidRPr="001A45D0">
              <w:t>(</w:t>
            </w:r>
            <w:proofErr w:type="spellStart"/>
            <w:proofErr w:type="gramEnd"/>
            <w:r w:rsidRPr="001A45D0">
              <w:t>u_names</w:t>
            </w:r>
            <w:proofErr w:type="spellEnd"/>
            <w:r w:rsidRPr="001A45D0">
              <w:t xml:space="preserve">, </w:t>
            </w:r>
            <w:proofErr w:type="spellStart"/>
            <w:r w:rsidRPr="001A45D0">
              <w:t>u_phone</w:t>
            </w:r>
            <w:proofErr w:type="spellEnd"/>
            <w:r w:rsidRPr="001A45D0">
              <w:t xml:space="preserve">, </w:t>
            </w:r>
            <w:proofErr w:type="spellStart"/>
            <w:r w:rsidRPr="001A45D0">
              <w:t>u_member</w:t>
            </w:r>
            <w:proofErr w:type="spellEnd"/>
            <w:r w:rsidRPr="001A45D0">
              <w:t>)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VALUES 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('tom','15201076723',1),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('nancy','15201197440',0),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('jack','15101075644',1),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('bob','15910257181',0),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('lily','13522162834',1),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('Kate','13661217464',0),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('emma','13522162843',0),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('bale','13671357146',0),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('coy','13522172419',0),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('ball','15910779501',1),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('dan','15910780895',1)</w:t>
            </w:r>
          </w:p>
          <w:p w:rsidR="001A45D0" w:rsidRPr="001A45D0" w:rsidRDefault="001A45D0" w:rsidP="001A45D0">
            <w:pPr>
              <w:pStyle w:val="a3"/>
            </w:pPr>
          </w:p>
          <w:p w:rsidR="001A45D0" w:rsidRPr="001A45D0" w:rsidRDefault="001A45D0" w:rsidP="001A45D0">
            <w:pPr>
              <w:pStyle w:val="a3"/>
              <w:rPr>
                <w:rFonts w:hint="eastAsia"/>
              </w:rPr>
            </w:pPr>
            <w:r w:rsidRPr="001A45D0">
              <w:lastRenderedPageBreak/>
              <w:t xml:space="preserve">-- </w:t>
            </w:r>
            <w:r w:rsidRPr="001A45D0">
              <w:rPr>
                <w:rFonts w:ascii="微软雅黑" w:eastAsia="微软雅黑" w:hAnsi="微软雅黑" w:cs="微软雅黑" w:hint="eastAsia"/>
              </w:rPr>
              <w:t>创建管理员表和数据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create table </w:t>
            </w:r>
            <w:proofErr w:type="gramStart"/>
            <w:r w:rsidRPr="001A45D0">
              <w:t>admin(</w:t>
            </w:r>
            <w:proofErr w:type="gramEnd"/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a_id</w:t>
            </w:r>
            <w:proofErr w:type="spellEnd"/>
            <w:r w:rsidRPr="001A45D0">
              <w:t xml:space="preserve"> int </w:t>
            </w:r>
            <w:proofErr w:type="spellStart"/>
            <w:r w:rsidRPr="001A45D0">
              <w:t>auto_increment</w:t>
            </w:r>
            <w:proofErr w:type="spellEnd"/>
            <w:r w:rsidRPr="001A45D0">
              <w:t xml:space="preserve"> primary key,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a_names</w:t>
            </w:r>
            <w:proofErr w:type="spellEnd"/>
            <w:r w:rsidRPr="001A45D0">
              <w:t xml:space="preserve"> </w:t>
            </w:r>
            <w:proofErr w:type="gramStart"/>
            <w:r w:rsidRPr="001A45D0">
              <w:t>varchar(</w:t>
            </w:r>
            <w:proofErr w:type="gramEnd"/>
            <w:r w:rsidRPr="001A45D0">
              <w:t>255) not null unique,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spellStart"/>
            <w:r w:rsidRPr="001A45D0">
              <w:t>a_pwd</w:t>
            </w:r>
            <w:proofErr w:type="spellEnd"/>
            <w:r w:rsidRPr="001A45D0">
              <w:t xml:space="preserve"> </w:t>
            </w:r>
            <w:proofErr w:type="gramStart"/>
            <w:r w:rsidRPr="001A45D0">
              <w:t>varchar(</w:t>
            </w:r>
            <w:proofErr w:type="gramEnd"/>
            <w:r w:rsidRPr="001A45D0">
              <w:t>255) not null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) ENGINE = </w:t>
            </w:r>
            <w:proofErr w:type="spellStart"/>
            <w:r w:rsidRPr="001A45D0">
              <w:t>InnoDB</w:t>
            </w:r>
            <w:proofErr w:type="spellEnd"/>
            <w:r w:rsidRPr="001A45D0">
              <w:t xml:space="preserve"> charset = utf8;</w:t>
            </w:r>
          </w:p>
          <w:p w:rsidR="001A45D0" w:rsidRPr="001A45D0" w:rsidRDefault="001A45D0" w:rsidP="001A45D0">
            <w:pPr>
              <w:pStyle w:val="a3"/>
            </w:pPr>
          </w:p>
          <w:p w:rsidR="001A45D0" w:rsidRPr="001A45D0" w:rsidRDefault="001A45D0" w:rsidP="001A45D0">
            <w:pPr>
              <w:pStyle w:val="a3"/>
            </w:pPr>
            <w:r w:rsidRPr="001A45D0">
              <w:t>INSERT INTO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</w:t>
            </w:r>
            <w:proofErr w:type="gramStart"/>
            <w:r w:rsidRPr="001A45D0">
              <w:t>admin(</w:t>
            </w:r>
            <w:proofErr w:type="spellStart"/>
            <w:proofErr w:type="gramEnd"/>
            <w:r w:rsidRPr="001A45D0">
              <w:t>a_names</w:t>
            </w:r>
            <w:proofErr w:type="spellEnd"/>
            <w:r w:rsidRPr="001A45D0">
              <w:t xml:space="preserve">, </w:t>
            </w:r>
            <w:proofErr w:type="spellStart"/>
            <w:r w:rsidRPr="001A45D0">
              <w:t>a_pwd</w:t>
            </w:r>
            <w:proofErr w:type="spellEnd"/>
            <w:r w:rsidRPr="001A45D0">
              <w:t>)</w:t>
            </w:r>
          </w:p>
          <w:p w:rsidR="001A45D0" w:rsidRPr="001A45D0" w:rsidRDefault="001A45D0" w:rsidP="001A45D0">
            <w:pPr>
              <w:pStyle w:val="a3"/>
            </w:pPr>
            <w:r w:rsidRPr="001A45D0">
              <w:t>VALUES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('</w:t>
            </w:r>
            <w:proofErr w:type="spellStart"/>
            <w:r w:rsidRPr="001A45D0">
              <w:t>zhangsan</w:t>
            </w:r>
            <w:proofErr w:type="spellEnd"/>
            <w:r w:rsidRPr="001A45D0">
              <w:t>', '123'),</w:t>
            </w:r>
          </w:p>
          <w:p w:rsidR="001A45D0" w:rsidRPr="001A45D0" w:rsidRDefault="001A45D0" w:rsidP="001A45D0">
            <w:pPr>
              <w:pStyle w:val="a3"/>
            </w:pPr>
            <w:r w:rsidRPr="001A45D0">
              <w:t xml:space="preserve">  ('</w:t>
            </w:r>
            <w:proofErr w:type="spellStart"/>
            <w:r w:rsidRPr="001A45D0">
              <w:t>lisi</w:t>
            </w:r>
            <w:proofErr w:type="spellEnd"/>
            <w:r w:rsidRPr="001A45D0">
              <w:t>', '123'),</w:t>
            </w:r>
          </w:p>
          <w:p w:rsidR="001A45D0" w:rsidRDefault="001A45D0" w:rsidP="001A45D0">
            <w:pPr>
              <w:pStyle w:val="a3"/>
              <w:rPr>
                <w:rFonts w:hint="eastAsia"/>
              </w:rPr>
            </w:pPr>
            <w:r w:rsidRPr="001A45D0">
              <w:t xml:space="preserve">  ('</w:t>
            </w:r>
            <w:proofErr w:type="spellStart"/>
            <w:r w:rsidRPr="001A45D0">
              <w:t>wangwu</w:t>
            </w:r>
            <w:proofErr w:type="spellEnd"/>
            <w:r w:rsidRPr="001A45D0">
              <w:t>', '123')</w:t>
            </w:r>
          </w:p>
        </w:tc>
      </w:tr>
    </w:tbl>
    <w:p w:rsidR="001A45D0" w:rsidRDefault="001A45D0" w:rsidP="00CC5ACB">
      <w:pPr>
        <w:rPr>
          <w:rFonts w:ascii="微软雅黑" w:eastAsia="微软雅黑" w:hAnsi="微软雅黑" w:hint="eastAsia"/>
        </w:rPr>
      </w:pPr>
    </w:p>
    <w:p w:rsidR="00CC5ACB" w:rsidRPr="00442C28" w:rsidRDefault="001A45D0" w:rsidP="00CC5ACB">
      <w:pPr>
        <w:rPr>
          <w:rFonts w:ascii="微软雅黑" w:eastAsia="微软雅黑" w:hAnsi="微软雅黑"/>
          <w:sz w:val="28"/>
          <w:szCs w:val="28"/>
        </w:rPr>
      </w:pPr>
      <w:r w:rsidRPr="00442C28">
        <w:rPr>
          <w:rFonts w:ascii="微软雅黑" w:eastAsia="微软雅黑" w:hAnsi="微软雅黑" w:hint="eastAsia"/>
          <w:sz w:val="28"/>
          <w:szCs w:val="28"/>
        </w:rPr>
        <w:t>三</w:t>
      </w:r>
      <w:r w:rsidR="00CC5ACB" w:rsidRPr="00442C28">
        <w:rPr>
          <w:rFonts w:ascii="微软雅黑" w:eastAsia="微软雅黑" w:hAnsi="微软雅黑" w:hint="eastAsia"/>
          <w:sz w:val="28"/>
          <w:szCs w:val="28"/>
        </w:rPr>
        <w:t>、搭建后台</w:t>
      </w:r>
    </w:p>
    <w:p w:rsidR="00CC5ACB" w:rsidRDefault="00CC5ACB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创建项目目录</w:t>
      </w:r>
    </w:p>
    <w:p w:rsidR="00CC5ACB" w:rsidRPr="00CC5ACB" w:rsidRDefault="00CC5ACB" w:rsidP="00CC5A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（1）创建目录</w:t>
      </w:r>
      <w:proofErr w:type="spellStart"/>
      <w:r>
        <w:rPr>
          <w:rFonts w:ascii="微软雅黑" w:eastAsia="微软雅黑" w:hAnsi="微软雅黑" w:hint="eastAsia"/>
        </w:rPr>
        <w:t>ajaxpro</w:t>
      </w:r>
      <w:proofErr w:type="spellEnd"/>
    </w:p>
    <w:p w:rsidR="00CC5ACB" w:rsidRDefault="00CC5ACB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</w:t>
      </w:r>
      <w:proofErr w:type="spellStart"/>
      <w:r>
        <w:rPr>
          <w:rFonts w:ascii="微软雅黑" w:eastAsia="微软雅黑" w:hAnsi="微软雅黑" w:hint="eastAsia"/>
        </w:rPr>
        <w:t>ajaxpro</w:t>
      </w:r>
      <w:proofErr w:type="spellEnd"/>
      <w:r>
        <w:rPr>
          <w:rFonts w:ascii="微软雅黑" w:eastAsia="微软雅黑" w:hAnsi="微软雅黑" w:hint="eastAsia"/>
        </w:rPr>
        <w:t>中创建views文件</w:t>
      </w:r>
      <w:r w:rsidR="001842AD">
        <w:rPr>
          <w:rFonts w:ascii="微软雅黑" w:eastAsia="微软雅黑" w:hAnsi="微软雅黑" w:hint="eastAsia"/>
        </w:rPr>
        <w:t>用于放置html文件</w:t>
      </w:r>
    </w:p>
    <w:p w:rsidR="001842AD" w:rsidRDefault="001842AD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（3）安装依赖 </w:t>
      </w:r>
      <w:proofErr w:type="spellStart"/>
      <w:r>
        <w:rPr>
          <w:rFonts w:ascii="微软雅黑" w:eastAsia="微软雅黑" w:hAnsi="微软雅黑" w:hint="eastAsia"/>
        </w:rPr>
        <w:t>npm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install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express</w:t>
      </w:r>
    </w:p>
    <w:p w:rsidR="001842AD" w:rsidRPr="00CC5ACB" w:rsidRDefault="001A45D0" w:rsidP="00CC5A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（4）安装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 xml:space="preserve">包 </w:t>
      </w:r>
      <w:proofErr w:type="spellStart"/>
      <w:r>
        <w:rPr>
          <w:rFonts w:ascii="微软雅黑" w:eastAsia="微软雅黑" w:hAnsi="微软雅黑" w:hint="eastAsia"/>
        </w:rPr>
        <w:t>npm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insatll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</w:p>
    <w:p w:rsidR="00E70C6A" w:rsidRDefault="00E70C6A" w:rsidP="00CC5ACB">
      <w:pPr>
        <w:rPr>
          <w:rFonts w:ascii="微软雅黑" w:eastAsia="微软雅黑" w:hAnsi="微软雅黑"/>
        </w:rPr>
      </w:pPr>
    </w:p>
    <w:p w:rsidR="001A45D0" w:rsidRDefault="001A45D0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创建链接池对象</w:t>
      </w:r>
    </w:p>
    <w:p w:rsidR="001A45D0" w:rsidRPr="00CC5ACB" w:rsidRDefault="001A45D0" w:rsidP="00CC5ACB">
      <w:pPr>
        <w:rPr>
          <w:rFonts w:ascii="微软雅黑" w:eastAsia="微软雅黑" w:hAnsi="微软雅黑" w:hint="eastAsia"/>
        </w:rPr>
      </w:pPr>
      <w:r w:rsidRPr="001A45D0">
        <w:rPr>
          <w:rFonts w:ascii="微软雅黑" w:eastAsia="微软雅黑" w:hAnsi="微软雅黑"/>
        </w:rPr>
        <w:t>连接池的作用就是用来管理连接，提升连接的利用效率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C6A" w:rsidTr="00E70C6A">
        <w:tc>
          <w:tcPr>
            <w:tcW w:w="8290" w:type="dxa"/>
          </w:tcPr>
          <w:p w:rsidR="00E70C6A" w:rsidRPr="00E70C6A" w:rsidRDefault="00E70C6A" w:rsidP="00E70C6A">
            <w:pPr>
              <w:pStyle w:val="a3"/>
            </w:pPr>
            <w:r w:rsidRPr="00E70C6A">
              <w:t>//</w:t>
            </w:r>
            <w:r w:rsidRPr="00E70C6A">
              <w:rPr>
                <w:rFonts w:ascii="微软雅黑" w:eastAsia="微软雅黑" w:hAnsi="微软雅黑" w:cs="微软雅黑" w:hint="eastAsia"/>
              </w:rPr>
              <w:t>引入</w:t>
            </w:r>
            <w:proofErr w:type="spellStart"/>
            <w:r w:rsidRPr="00E70C6A">
              <w:t>mysql</w:t>
            </w:r>
            <w:proofErr w:type="spellEnd"/>
            <w:r w:rsidRPr="00E70C6A">
              <w:rPr>
                <w:rFonts w:ascii="微软雅黑" w:eastAsia="微软雅黑" w:hAnsi="微软雅黑" w:cs="微软雅黑" w:hint="eastAsia"/>
              </w:rPr>
              <w:t>模块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const </w:t>
            </w:r>
            <w:proofErr w:type="spellStart"/>
            <w:r w:rsidRPr="00E70C6A">
              <w:t>mysql</w:t>
            </w:r>
            <w:proofErr w:type="spellEnd"/>
            <w:r w:rsidRPr="00E70C6A">
              <w:t xml:space="preserve"> = require('</w:t>
            </w:r>
            <w:proofErr w:type="spellStart"/>
            <w:r w:rsidRPr="00E70C6A">
              <w:t>mysql</w:t>
            </w:r>
            <w:proofErr w:type="spellEnd"/>
            <w:r w:rsidRPr="00E70C6A">
              <w:t>');</w:t>
            </w:r>
          </w:p>
          <w:p w:rsidR="00E70C6A" w:rsidRPr="00E70C6A" w:rsidRDefault="00E70C6A" w:rsidP="00E70C6A">
            <w:pPr>
              <w:pStyle w:val="a3"/>
            </w:pPr>
            <w:r w:rsidRPr="00E70C6A">
              <w:t>//</w:t>
            </w:r>
            <w:r w:rsidRPr="00E70C6A">
              <w:rPr>
                <w:rFonts w:ascii="微软雅黑" w:eastAsia="微软雅黑" w:hAnsi="微软雅黑" w:cs="微软雅黑" w:hint="eastAsia"/>
              </w:rPr>
              <w:t>创建连接池对象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const pool = </w:t>
            </w:r>
            <w:proofErr w:type="spellStart"/>
            <w:proofErr w:type="gramStart"/>
            <w:r w:rsidRPr="00E70C6A">
              <w:t>mysql.createPool</w:t>
            </w:r>
            <w:proofErr w:type="spellEnd"/>
            <w:proofErr w:type="gramEnd"/>
            <w:r w:rsidRPr="00E70C6A">
              <w:t>({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  host: '127.0.0.1',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  port: '3306',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  user: 'root',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  password: '0000',</w:t>
            </w:r>
          </w:p>
          <w:p w:rsidR="00E70C6A" w:rsidRPr="00E70C6A" w:rsidRDefault="00E70C6A" w:rsidP="00E70C6A">
            <w:pPr>
              <w:pStyle w:val="a3"/>
            </w:pPr>
            <w:r w:rsidRPr="00E70C6A">
              <w:lastRenderedPageBreak/>
              <w:t xml:space="preserve">  database: '</w:t>
            </w:r>
            <w:proofErr w:type="spellStart"/>
            <w:r w:rsidRPr="00E70C6A">
              <w:t>mydb</w:t>
            </w:r>
            <w:proofErr w:type="spellEnd"/>
            <w:r w:rsidRPr="00E70C6A">
              <w:t>',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  //</w:t>
            </w:r>
            <w:r w:rsidRPr="00E70C6A">
              <w:rPr>
                <w:rFonts w:ascii="微软雅黑" w:eastAsia="微软雅黑" w:hAnsi="微软雅黑" w:cs="微软雅黑" w:hint="eastAsia"/>
              </w:rPr>
              <w:t>连接池可创建的最大连接数</w:t>
            </w:r>
          </w:p>
          <w:p w:rsidR="00E70C6A" w:rsidRPr="00E70C6A" w:rsidRDefault="00E70C6A" w:rsidP="00E70C6A">
            <w:pPr>
              <w:pStyle w:val="a3"/>
            </w:pPr>
            <w:r w:rsidRPr="00E70C6A">
              <w:t xml:space="preserve">  </w:t>
            </w:r>
            <w:proofErr w:type="spellStart"/>
            <w:r w:rsidRPr="00E70C6A">
              <w:t>connectionLimit</w:t>
            </w:r>
            <w:proofErr w:type="spellEnd"/>
            <w:r w:rsidRPr="00E70C6A">
              <w:t>: 15</w:t>
            </w:r>
          </w:p>
          <w:p w:rsidR="00E70C6A" w:rsidRPr="00E70C6A" w:rsidRDefault="00E70C6A" w:rsidP="00E70C6A">
            <w:pPr>
              <w:pStyle w:val="a3"/>
            </w:pPr>
            <w:r w:rsidRPr="00E70C6A">
              <w:t>});</w:t>
            </w:r>
          </w:p>
          <w:p w:rsidR="00E70C6A" w:rsidRPr="00E70C6A" w:rsidRDefault="00E70C6A" w:rsidP="00E70C6A">
            <w:pPr>
              <w:pStyle w:val="a3"/>
            </w:pPr>
            <w:r w:rsidRPr="00E70C6A">
              <w:t>//</w:t>
            </w:r>
            <w:r w:rsidRPr="00E70C6A">
              <w:rPr>
                <w:rFonts w:ascii="微软雅黑" w:eastAsia="微软雅黑" w:hAnsi="微软雅黑" w:cs="微软雅黑" w:hint="eastAsia"/>
              </w:rPr>
              <w:t>导出对象</w:t>
            </w:r>
          </w:p>
          <w:p w:rsidR="00E70C6A" w:rsidRDefault="00E70C6A" w:rsidP="00E70C6A">
            <w:pPr>
              <w:pStyle w:val="a3"/>
            </w:pPr>
            <w:proofErr w:type="spellStart"/>
            <w:proofErr w:type="gramStart"/>
            <w:r w:rsidRPr="00E70C6A">
              <w:t>module.exports</w:t>
            </w:r>
            <w:proofErr w:type="spellEnd"/>
            <w:proofErr w:type="gramEnd"/>
            <w:r w:rsidRPr="00E70C6A">
              <w:t xml:space="preserve"> = pool;</w:t>
            </w:r>
          </w:p>
        </w:tc>
      </w:tr>
    </w:tbl>
    <w:p w:rsidR="00CC5ACB" w:rsidRDefault="00CC5ACB" w:rsidP="00CC5ACB">
      <w:pPr>
        <w:rPr>
          <w:rFonts w:ascii="微软雅黑" w:eastAsia="微软雅黑" w:hAnsi="微软雅黑"/>
        </w:rPr>
      </w:pPr>
    </w:p>
    <w:p w:rsidR="004F3B48" w:rsidRDefault="004F3B4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 w:rsidR="00F1465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创建routes子路由文件夹</w:t>
      </w:r>
    </w:p>
    <w:p w:rsidR="004F3B48" w:rsidRDefault="004F3B4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子路由文件夹是为了分模块开发，分别把用户模块和管理员模块分开，也就是逻辑分流。</w:t>
      </w:r>
    </w:p>
    <w:p w:rsidR="004F3B48" w:rsidRDefault="004F3B4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）admin</w:t>
      </w:r>
      <w:r>
        <w:rPr>
          <w:rFonts w:ascii="微软雅黑" w:eastAsia="微软雅黑" w:hAnsi="微软雅黑"/>
        </w:rPr>
        <w:t>.js</w:t>
      </w:r>
      <w:r>
        <w:rPr>
          <w:rFonts w:ascii="微软雅黑" w:eastAsia="微软雅黑" w:hAnsi="微软雅黑" w:hint="eastAsia"/>
        </w:rPr>
        <w:t xml:space="preserve"> 管理员模块</w:t>
      </w:r>
    </w:p>
    <w:p w:rsidR="004F3B48" w:rsidRPr="00CC5ACB" w:rsidRDefault="004F3B48" w:rsidP="00CC5A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（2）user</w:t>
      </w:r>
      <w:r>
        <w:rPr>
          <w:rFonts w:ascii="微软雅黑" w:eastAsia="微软雅黑" w:hAnsi="微软雅黑"/>
        </w:rPr>
        <w:t>.js</w:t>
      </w:r>
      <w:r>
        <w:rPr>
          <w:rFonts w:ascii="微软雅黑" w:eastAsia="微软雅黑" w:hAnsi="微软雅黑" w:hint="eastAsia"/>
        </w:rPr>
        <w:t xml:space="preserve"> 用户模块</w:t>
      </w:r>
    </w:p>
    <w:p w:rsidR="00F14653" w:rsidRDefault="00F14653" w:rsidP="00CC5ACB">
      <w:pPr>
        <w:rPr>
          <w:rFonts w:ascii="微软雅黑" w:eastAsia="微软雅黑" w:hAnsi="微软雅黑"/>
        </w:rPr>
      </w:pPr>
    </w:p>
    <w:p w:rsidR="00CC5ACB" w:rsidRDefault="00F14653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 </w:t>
      </w:r>
      <w:r w:rsidR="004F3B48">
        <w:rPr>
          <w:rFonts w:ascii="微软雅黑" w:eastAsia="微软雅黑" w:hAnsi="微软雅黑" w:hint="eastAsia"/>
        </w:rPr>
        <w:t>创建入口文件app</w:t>
      </w:r>
      <w:r w:rsidR="004F3B48">
        <w:rPr>
          <w:rFonts w:ascii="微软雅黑" w:eastAsia="微软雅黑" w:hAnsi="微软雅黑"/>
        </w:rPr>
        <w:t>.js</w:t>
      </w:r>
    </w:p>
    <w:p w:rsidR="004F3B48" w:rsidRDefault="00665FE1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（1）引入</w:t>
      </w:r>
      <w:r w:rsidR="00F14653">
        <w:rPr>
          <w:rFonts w:ascii="微软雅黑" w:eastAsia="微软雅黑" w:hAnsi="微软雅黑" w:hint="eastAsia"/>
        </w:rPr>
        <w:t>第三方模块</w:t>
      </w:r>
      <w:r w:rsidR="00F14653" w:rsidRPr="00F14653">
        <w:rPr>
          <w:rFonts w:ascii="微软雅黑" w:eastAsia="微软雅黑" w:hAnsi="微软雅黑"/>
        </w:rPr>
        <w:t>express</w:t>
      </w:r>
    </w:p>
    <w:p w:rsidR="00F14653" w:rsidRDefault="00F14653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F14653">
        <w:rPr>
          <w:rFonts w:ascii="微软雅黑" w:eastAsia="微软雅黑" w:hAnsi="微软雅黑"/>
        </w:rPr>
        <w:t>创建WEB服务器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F14653" w:rsidTr="00F14653">
        <w:tc>
          <w:tcPr>
            <w:tcW w:w="8290" w:type="dxa"/>
            <w:shd w:val="clear" w:color="auto" w:fill="000000" w:themeFill="text1"/>
          </w:tcPr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创建</w:t>
            </w:r>
            <w:r w:rsidRPr="00F14653">
              <w:rPr>
                <w:color w:val="00B050"/>
              </w:rPr>
              <w:t>WEB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服务器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app</w:t>
            </w:r>
            <w:r>
              <w:rPr>
                <w:color w:val="D4D4D4"/>
              </w:rPr>
              <w:t xml:space="preserve"> = </w:t>
            </w:r>
            <w:proofErr w:type="gramStart"/>
            <w:r>
              <w:rPr>
                <w:color w:val="DCDCAA"/>
              </w:rPr>
              <w:t>express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>);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设置端口</w:t>
            </w:r>
          </w:p>
          <w:p w:rsidR="00F14653" w:rsidRPr="00F14653" w:rsidRDefault="00F14653" w:rsidP="00F14653">
            <w:pPr>
              <w:pStyle w:val="a3"/>
              <w:rPr>
                <w:rFonts w:eastAsiaTheme="minorEastAsia" w:hint="eastAsia"/>
                <w:color w:val="D4D4D4"/>
              </w:rPr>
            </w:pPr>
            <w:proofErr w:type="spellStart"/>
            <w:proofErr w:type="gramStart"/>
            <w:r>
              <w:rPr>
                <w:color w:val="9CDCFE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listen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B5CEA8"/>
              </w:rPr>
              <w:t>8080</w:t>
            </w:r>
            <w:r>
              <w:rPr>
                <w:color w:val="D4D4D4"/>
              </w:rPr>
              <w:t>);</w:t>
            </w:r>
          </w:p>
        </w:tc>
      </w:tr>
    </w:tbl>
    <w:p w:rsidR="00665FE1" w:rsidRDefault="00665FE1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F14653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）引入子路由，挂载子路由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F14653" w:rsidTr="00F14653">
        <w:tc>
          <w:tcPr>
            <w:tcW w:w="8290" w:type="dxa"/>
            <w:shd w:val="clear" w:color="auto" w:fill="000000" w:themeFill="text1"/>
          </w:tcPr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引入用户路由器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userRouter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'./routes/user.js'</w:t>
            </w:r>
            <w:r>
              <w:rPr>
                <w:color w:val="D4D4D4"/>
              </w:rPr>
              <w:t>);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引入管理员路由</w:t>
            </w:r>
          </w:p>
          <w:p w:rsidR="00F14653" w:rsidRDefault="00F14653" w:rsidP="00F14653">
            <w:pPr>
              <w:pStyle w:val="a3"/>
              <w:rPr>
                <w:rFonts w:hint="eastAsia"/>
                <w:color w:val="D4D4D4"/>
              </w:rPr>
            </w:pPr>
            <w:r>
              <w:rPr>
                <w:color w:val="569CD6"/>
              </w:rPr>
              <w:t>var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adminRouter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'./routes/admin.js'</w:t>
            </w:r>
            <w:r>
              <w:rPr>
                <w:color w:val="D4D4D4"/>
              </w:rPr>
              <w:t>);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路由配置后接口地址要以这两个资源目录开始再加后面的资源目录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如</w:t>
            </w:r>
            <w:r w:rsidRPr="00F14653">
              <w:rPr>
                <w:color w:val="00B050"/>
              </w:rPr>
              <w:t>/user/</w:t>
            </w:r>
            <w:proofErr w:type="spellStart"/>
            <w:r w:rsidRPr="00F14653">
              <w:rPr>
                <w:color w:val="00B050"/>
              </w:rPr>
              <w:t>abc</w:t>
            </w:r>
            <w:proofErr w:type="spellEnd"/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lastRenderedPageBreak/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挂载用户路由器，</w:t>
            </w:r>
            <w:r w:rsidRPr="00F14653">
              <w:rPr>
                <w:color w:val="00B050"/>
              </w:rPr>
              <w:t>/user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proofErr w:type="spellStart"/>
            <w:proofErr w:type="gramStart"/>
            <w:r>
              <w:rPr>
                <w:color w:val="9CDCFE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use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'/user'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userRouter</w:t>
            </w:r>
            <w:proofErr w:type="spellEnd"/>
            <w:r>
              <w:rPr>
                <w:color w:val="D4D4D4"/>
              </w:rPr>
              <w:t>);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挂载用户路由器，</w:t>
            </w:r>
            <w:r w:rsidRPr="00F14653">
              <w:rPr>
                <w:color w:val="00B050"/>
              </w:rPr>
              <w:t>/admin</w:t>
            </w:r>
          </w:p>
          <w:p w:rsidR="00F14653" w:rsidRPr="00F14653" w:rsidRDefault="00F14653" w:rsidP="00F14653">
            <w:pPr>
              <w:pStyle w:val="a3"/>
              <w:rPr>
                <w:rFonts w:hint="eastAsia"/>
                <w:color w:val="D4D4D4"/>
              </w:rPr>
            </w:pPr>
            <w:proofErr w:type="spellStart"/>
            <w:proofErr w:type="gramStart"/>
            <w:r>
              <w:rPr>
                <w:color w:val="9CDCFE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use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'/admin'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adminRouter</w:t>
            </w:r>
            <w:proofErr w:type="spellEnd"/>
            <w:r>
              <w:rPr>
                <w:color w:val="D4D4D4"/>
              </w:rPr>
              <w:t>);</w:t>
            </w:r>
          </w:p>
        </w:tc>
      </w:tr>
    </w:tbl>
    <w:p w:rsidR="00665FE1" w:rsidRDefault="00665FE1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</w:t>
      </w:r>
      <w:r w:rsidR="00F14653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）静态资源托管view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放置html文件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F14653" w:rsidTr="00F14653">
        <w:tc>
          <w:tcPr>
            <w:tcW w:w="8290" w:type="dxa"/>
            <w:shd w:val="clear" w:color="auto" w:fill="000000" w:themeFill="text1"/>
          </w:tcPr>
          <w:p w:rsidR="00F14653" w:rsidRPr="00F14653" w:rsidRDefault="00F14653" w:rsidP="00F14653">
            <w:pPr>
              <w:pStyle w:val="a3"/>
              <w:rPr>
                <w:rFonts w:hint="eastAsia"/>
                <w:color w:val="D4D4D4"/>
              </w:rPr>
            </w:pPr>
            <w:proofErr w:type="spellStart"/>
            <w:r>
              <w:rPr>
                <w:color w:val="9CDCFE"/>
              </w:rPr>
              <w:t>app</w:t>
            </w:r>
            <w:r>
              <w:rPr>
                <w:color w:val="D4D4D4"/>
              </w:rPr>
              <w:t>.</w:t>
            </w:r>
            <w:r w:rsidRPr="00F14653">
              <w:rPr>
                <w:color w:val="00B050"/>
              </w:rPr>
              <w:t>use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 w:rsidRPr="00F14653">
              <w:rPr>
                <w:color w:val="00B050"/>
              </w:rPr>
              <w:t>express.static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'./views'</w:t>
            </w:r>
            <w:r>
              <w:rPr>
                <w:color w:val="D4D4D4"/>
              </w:rPr>
              <w:t>));</w:t>
            </w:r>
          </w:p>
        </w:tc>
      </w:tr>
    </w:tbl>
    <w:p w:rsidR="00F14653" w:rsidRDefault="00F14653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w:r w:rsidRPr="00F14653">
        <w:rPr>
          <w:rFonts w:ascii="微软雅黑" w:eastAsia="微软雅黑" w:hAnsi="微软雅黑"/>
        </w:rPr>
        <w:t xml:space="preserve">解析表单中的 </w:t>
      </w:r>
      <w:proofErr w:type="spellStart"/>
      <w:r w:rsidRPr="00F14653">
        <w:rPr>
          <w:rFonts w:ascii="微软雅黑" w:eastAsia="微软雅黑" w:hAnsi="微软雅黑"/>
        </w:rPr>
        <w:t>url</w:t>
      </w:r>
      <w:proofErr w:type="spellEnd"/>
      <w:r w:rsidRPr="00F14653">
        <w:rPr>
          <w:rFonts w:ascii="微软雅黑" w:eastAsia="微软雅黑" w:hAnsi="微软雅黑"/>
        </w:rPr>
        <w:t>-encoded 格式的数据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F14653" w:rsidTr="00F14653">
        <w:tc>
          <w:tcPr>
            <w:tcW w:w="8290" w:type="dxa"/>
            <w:shd w:val="clear" w:color="auto" w:fill="000000" w:themeFill="text1"/>
          </w:tcPr>
          <w:p w:rsidR="00F14653" w:rsidRPr="00F14653" w:rsidRDefault="00F14653" w:rsidP="00F14653">
            <w:pPr>
              <w:pStyle w:val="a3"/>
              <w:rPr>
                <w:rFonts w:hint="eastAsia"/>
                <w:color w:val="D4D4D4"/>
              </w:rPr>
            </w:pPr>
            <w:proofErr w:type="spellStart"/>
            <w:proofErr w:type="gramStart"/>
            <w:r>
              <w:rPr>
                <w:color w:val="9CDCFE"/>
              </w:rPr>
              <w:t>app</w:t>
            </w:r>
            <w:r>
              <w:rPr>
                <w:color w:val="D4D4D4"/>
              </w:rPr>
              <w:t>.</w:t>
            </w:r>
            <w:r>
              <w:t>use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End"/>
            <w:r w:rsidRPr="00F14653">
              <w:rPr>
                <w:color w:val="00B050"/>
              </w:rPr>
              <w:t>express.urlencoded</w:t>
            </w:r>
            <w:proofErr w:type="spellEnd"/>
            <w:r>
              <w:rPr>
                <w:color w:val="D4D4D4"/>
              </w:rPr>
              <w:t>({</w:t>
            </w:r>
            <w:r>
              <w:rPr>
                <w:color w:val="9CDCFE"/>
              </w:rPr>
              <w:t>extended: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false</w:t>
            </w:r>
            <w:r>
              <w:rPr>
                <w:color w:val="D4D4D4"/>
              </w:rPr>
              <w:t>}));</w:t>
            </w:r>
          </w:p>
        </w:tc>
      </w:tr>
    </w:tbl>
    <w:p w:rsidR="00CC5ACB" w:rsidRDefault="00665FE1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F14653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）</w:t>
      </w:r>
      <w:r w:rsidR="00F14653" w:rsidRPr="00F14653">
        <w:rPr>
          <w:rFonts w:ascii="微软雅黑" w:eastAsia="微软雅黑" w:hAnsi="微软雅黑"/>
        </w:rPr>
        <w:t>错误处理中间件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F14653" w:rsidTr="00F14653">
        <w:tc>
          <w:tcPr>
            <w:tcW w:w="8290" w:type="dxa"/>
            <w:shd w:val="clear" w:color="auto" w:fill="000000" w:themeFill="text1"/>
          </w:tcPr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>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错误处理中间件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proofErr w:type="spellStart"/>
            <w:proofErr w:type="gramStart"/>
            <w:r>
              <w:rPr>
                <w:color w:val="9CDCFE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use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(</w:t>
            </w:r>
            <w:r>
              <w:rPr>
                <w:color w:val="9CDCFE"/>
              </w:rPr>
              <w:t>err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req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next</w:t>
            </w:r>
            <w:r>
              <w:rPr>
                <w:color w:val="D4D4D4"/>
              </w:rPr>
              <w:t>) {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 xml:space="preserve">  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查看得到的错误信息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err</w:t>
            </w:r>
            <w:r>
              <w:rPr>
                <w:color w:val="D4D4D4"/>
              </w:rPr>
              <w:t>);</w:t>
            </w:r>
          </w:p>
          <w:p w:rsidR="00F14653" w:rsidRPr="00F14653" w:rsidRDefault="00F14653" w:rsidP="00F14653">
            <w:pPr>
              <w:pStyle w:val="a3"/>
              <w:rPr>
                <w:color w:val="00B050"/>
              </w:rPr>
            </w:pPr>
            <w:r w:rsidRPr="00F14653">
              <w:rPr>
                <w:color w:val="00B050"/>
              </w:rPr>
              <w:t xml:space="preserve">  //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响应</w:t>
            </w:r>
            <w:r w:rsidRPr="00F14653">
              <w:rPr>
                <w:color w:val="00B050"/>
              </w:rPr>
              <w:t>500,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返回值</w:t>
            </w:r>
            <w:r w:rsidRPr="00F14653">
              <w:rPr>
                <w:color w:val="00B050"/>
              </w:rPr>
              <w:t>500</w:t>
            </w:r>
            <w:r w:rsidRPr="00F14653">
              <w:rPr>
                <w:rFonts w:ascii="微软雅黑" w:eastAsia="微软雅黑" w:hAnsi="微软雅黑" w:cs="微软雅黑" w:hint="eastAsia"/>
                <w:color w:val="00B050"/>
              </w:rPr>
              <w:t>和信息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D4D4D4"/>
              </w:rPr>
              <w:t xml:space="preserve">  </w:t>
            </w:r>
            <w:proofErr w:type="spellStart"/>
            <w:proofErr w:type="gramStart"/>
            <w:r>
              <w:rPr>
                <w:color w:val="9CDCFE"/>
              </w:rPr>
              <w:t>res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status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B5CEA8"/>
              </w:rPr>
              <w:t>500</w:t>
            </w:r>
            <w:r>
              <w:rPr>
                <w:color w:val="D4D4D4"/>
              </w:rPr>
              <w:t>).</w:t>
            </w:r>
            <w:r>
              <w:rPr>
                <w:color w:val="DCDCAA"/>
              </w:rPr>
              <w:t>send</w:t>
            </w:r>
            <w:r>
              <w:rPr>
                <w:color w:val="D4D4D4"/>
              </w:rPr>
              <w:t>({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D4D4D4"/>
              </w:rPr>
              <w:t xml:space="preserve">    </w:t>
            </w:r>
            <w:r>
              <w:rPr>
                <w:color w:val="9CDCFE"/>
              </w:rPr>
              <w:t>code:</w:t>
            </w:r>
            <w:r>
              <w:rPr>
                <w:color w:val="D4D4D4"/>
              </w:rPr>
              <w:t xml:space="preserve"> </w:t>
            </w:r>
            <w:r>
              <w:rPr>
                <w:color w:val="B5CEA8"/>
              </w:rPr>
              <w:t>500</w:t>
            </w:r>
            <w:r>
              <w:rPr>
                <w:color w:val="D4D4D4"/>
              </w:rPr>
              <w:t>,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D4D4D4"/>
              </w:rPr>
              <w:t xml:space="preserve">    </w:t>
            </w:r>
            <w:r>
              <w:rPr>
                <w:color w:val="9CDCFE"/>
              </w:rPr>
              <w:t>msg: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CE9178"/>
              </w:rPr>
              <w:t>服务器端错误</w:t>
            </w:r>
            <w:r>
              <w:rPr>
                <w:color w:val="CE9178"/>
              </w:rPr>
              <w:t>'</w:t>
            </w:r>
          </w:p>
          <w:p w:rsidR="00F14653" w:rsidRDefault="00F14653" w:rsidP="00F14653">
            <w:pPr>
              <w:pStyle w:val="a3"/>
              <w:rPr>
                <w:color w:val="D4D4D4"/>
              </w:rPr>
            </w:pPr>
            <w:r>
              <w:rPr>
                <w:color w:val="D4D4D4"/>
              </w:rPr>
              <w:t xml:space="preserve">  });</w:t>
            </w:r>
          </w:p>
          <w:p w:rsidR="00F14653" w:rsidRPr="00F14653" w:rsidRDefault="00F14653" w:rsidP="00F14653">
            <w:pPr>
              <w:pStyle w:val="a3"/>
              <w:rPr>
                <w:rFonts w:hint="eastAsia"/>
                <w:color w:val="D4D4D4"/>
              </w:rPr>
            </w:pPr>
            <w:r>
              <w:rPr>
                <w:color w:val="D4D4D4"/>
              </w:rPr>
              <w:t>});</w:t>
            </w:r>
          </w:p>
        </w:tc>
      </w:tr>
    </w:tbl>
    <w:p w:rsidR="00CC5ACB" w:rsidRDefault="00CC5ACB" w:rsidP="00CC5ACB">
      <w:pPr>
        <w:rPr>
          <w:rFonts w:ascii="微软雅黑" w:eastAsia="微软雅黑" w:hAnsi="微软雅黑"/>
        </w:rPr>
      </w:pPr>
    </w:p>
    <w:p w:rsidR="00442C28" w:rsidRDefault="00442C28" w:rsidP="00CC5ACB">
      <w:pPr>
        <w:rPr>
          <w:rFonts w:ascii="微软雅黑" w:eastAsia="微软雅黑" w:hAnsi="微软雅黑" w:hint="eastAsia"/>
        </w:rPr>
      </w:pPr>
    </w:p>
    <w:p w:rsidR="00F14653" w:rsidRPr="00442C28" w:rsidRDefault="00F14653" w:rsidP="00CC5ACB">
      <w:pPr>
        <w:rPr>
          <w:rFonts w:ascii="微软雅黑" w:eastAsia="微软雅黑" w:hAnsi="微软雅黑"/>
          <w:sz w:val="28"/>
          <w:szCs w:val="28"/>
        </w:rPr>
      </w:pPr>
      <w:r w:rsidRPr="00442C28">
        <w:rPr>
          <w:rFonts w:ascii="微软雅黑" w:eastAsia="微软雅黑" w:hAnsi="微软雅黑" w:hint="eastAsia"/>
          <w:sz w:val="28"/>
          <w:szCs w:val="28"/>
        </w:rPr>
        <w:t>四、客户端请求</w:t>
      </w: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首页分流 </w:t>
      </w:r>
    </w:p>
    <w:p w:rsidR="00F14653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文件名：在views文件目录里创建index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文件</w:t>
      </w: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作用：用户端和管理端分开</w:t>
      </w: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5" w:history="1">
        <w:r w:rsidRPr="00DC0A32">
          <w:rPr>
            <w:rStyle w:val="a6"/>
            <w:rFonts w:ascii="微软雅黑" w:eastAsia="微软雅黑" w:hAnsi="微软雅黑"/>
          </w:rPr>
          <w:t>http://127.0.0.1:8080/index.html</w:t>
        </w:r>
      </w:hyperlink>
    </w:p>
    <w:p w:rsidR="00442C28" w:rsidRDefault="00442C28" w:rsidP="00CC5ACB">
      <w:pPr>
        <w:rPr>
          <w:rFonts w:ascii="微软雅黑" w:eastAsia="微软雅黑" w:hAnsi="微软雅黑"/>
        </w:rPr>
      </w:pP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2.</w:t>
      </w:r>
      <w:r>
        <w:rPr>
          <w:rFonts w:ascii="微软雅黑" w:eastAsia="微软雅黑" w:hAnsi="微软雅黑" w:hint="eastAsia"/>
        </w:rPr>
        <w:t>管理员登陆</w:t>
      </w:r>
      <w:r w:rsidR="008D1CE8">
        <w:rPr>
          <w:rFonts w:ascii="微软雅黑" w:eastAsia="微软雅黑" w:hAnsi="微软雅黑" w:hint="eastAsia"/>
        </w:rPr>
        <w:t>【admin</w:t>
      </w:r>
      <w:r w:rsidR="008D1CE8">
        <w:rPr>
          <w:rFonts w:ascii="微软雅黑" w:eastAsia="微软雅黑" w:hAnsi="微软雅黑"/>
        </w:rPr>
        <w:t xml:space="preserve"> </w:t>
      </w:r>
      <w:r w:rsidR="008D1CE8">
        <w:rPr>
          <w:rFonts w:ascii="微软雅黑" w:eastAsia="微软雅黑" w:hAnsi="微软雅黑" w:hint="eastAsia"/>
        </w:rPr>
        <w:t>管理员模块】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文件名：在views文件目录里创建</w:t>
      </w:r>
      <w:r>
        <w:rPr>
          <w:rFonts w:ascii="微软雅黑" w:eastAsia="微软雅黑" w:hAnsi="微软雅黑" w:hint="eastAsia"/>
        </w:rPr>
        <w:t>login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文件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管理员登陆（查询）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请求方式：POST</w:t>
      </w:r>
    </w:p>
    <w:p w:rsidR="00442C28" w:rsidRPr="00442C28" w:rsidRDefault="00442C28" w:rsidP="00442C2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请求接口：</w:t>
      </w:r>
      <w:r w:rsidRPr="00442C28">
        <w:rPr>
          <w:rFonts w:ascii="微软雅黑" w:eastAsia="微软雅黑" w:hAnsi="微软雅黑"/>
        </w:rPr>
        <w:t>http://127.0.0.1:8080/admin/login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6" w:history="1">
        <w:r w:rsidRPr="00DC0A32">
          <w:rPr>
            <w:rStyle w:val="a6"/>
            <w:rFonts w:ascii="微软雅黑" w:eastAsia="微软雅黑" w:hAnsi="微软雅黑"/>
          </w:rPr>
          <w:t>http://127.0.0.1:8080/</w:t>
        </w:r>
        <w:r w:rsidRPr="00DC0A32">
          <w:rPr>
            <w:rStyle w:val="a6"/>
            <w:rFonts w:ascii="微软雅黑" w:eastAsia="微软雅黑" w:hAnsi="微软雅黑" w:hint="eastAsia"/>
          </w:rPr>
          <w:t>logi</w:t>
        </w:r>
        <w:r w:rsidRPr="00DC0A32">
          <w:rPr>
            <w:rStyle w:val="a6"/>
            <w:rFonts w:ascii="微软雅黑" w:eastAsia="微软雅黑" w:hAnsi="微软雅黑" w:hint="eastAsia"/>
          </w:rPr>
          <w:t>n</w:t>
        </w:r>
        <w:r w:rsidRPr="00DC0A32">
          <w:rPr>
            <w:rStyle w:val="a6"/>
            <w:rFonts w:ascii="微软雅黑" w:eastAsia="微软雅黑" w:hAnsi="微软雅黑"/>
          </w:rPr>
          <w:t>.html</w:t>
        </w:r>
      </w:hyperlink>
    </w:p>
    <w:p w:rsidR="00442C28" w:rsidRDefault="00442C28" w:rsidP="00CC5ACB">
      <w:pPr>
        <w:rPr>
          <w:rFonts w:ascii="微软雅黑" w:eastAsia="微软雅黑" w:hAnsi="微软雅黑"/>
        </w:rPr>
      </w:pP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用户管理界面</w:t>
      </w:r>
      <w:r w:rsidR="008D1CE8">
        <w:rPr>
          <w:rFonts w:ascii="微软雅黑" w:eastAsia="微软雅黑" w:hAnsi="微软雅黑" w:hint="eastAsia"/>
        </w:rPr>
        <w:t>【admin</w:t>
      </w:r>
      <w:r w:rsidR="008D1CE8">
        <w:rPr>
          <w:rFonts w:ascii="微软雅黑" w:eastAsia="微软雅黑" w:hAnsi="微软雅黑"/>
        </w:rPr>
        <w:t xml:space="preserve"> </w:t>
      </w:r>
      <w:r w:rsidR="008D1CE8">
        <w:rPr>
          <w:rFonts w:ascii="微软雅黑" w:eastAsia="微软雅黑" w:hAnsi="微软雅黑" w:hint="eastAsia"/>
        </w:rPr>
        <w:t>管理员模块】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文件名：在views文件目录里创建</w:t>
      </w:r>
      <w:r>
        <w:rPr>
          <w:rFonts w:ascii="微软雅黑" w:eastAsia="微软雅黑" w:hAnsi="微软雅黑" w:hint="eastAsia"/>
        </w:rPr>
        <w:t>list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文件</w:t>
      </w: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所有用户展示</w:t>
      </w:r>
      <w:r>
        <w:rPr>
          <w:rFonts w:ascii="微软雅黑" w:eastAsia="微软雅黑" w:hAnsi="微软雅黑" w:hint="eastAsia"/>
        </w:rPr>
        <w:t>（查询</w:t>
      </w:r>
      <w:r>
        <w:rPr>
          <w:rFonts w:ascii="微软雅黑" w:eastAsia="微软雅黑" w:hAnsi="微软雅黑" w:hint="eastAsia"/>
        </w:rPr>
        <w:t>、删除</w:t>
      </w:r>
      <w:r>
        <w:rPr>
          <w:rFonts w:ascii="微软雅黑" w:eastAsia="微软雅黑" w:hAnsi="微软雅黑" w:hint="eastAsia"/>
        </w:rPr>
        <w:t>）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  <w:r>
        <w:rPr>
          <w:rFonts w:ascii="微软雅黑" w:eastAsia="微软雅黑" w:hAnsi="微软雅黑"/>
        </w:rPr>
        <w:t>GET,DELETE</w:t>
      </w: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请求接口：</w:t>
      </w:r>
      <w:hyperlink r:id="rId7" w:history="1">
        <w:r w:rsidRPr="00DC0A32">
          <w:rPr>
            <w:rStyle w:val="a6"/>
            <w:rFonts w:ascii="微软雅黑" w:eastAsia="微软雅黑" w:hAnsi="微软雅黑"/>
          </w:rPr>
          <w:t>http://127.0.0.1:8080/admin/login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带参数查询</w:t>
      </w:r>
    </w:p>
    <w:p w:rsidR="00442C28" w:rsidRPr="00442C28" w:rsidRDefault="00442C28" w:rsidP="00CC5A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请求接口：</w:t>
      </w:r>
      <w:hyperlink r:id="rId8" w:history="1">
        <w:r w:rsidRPr="00DC0A32">
          <w:rPr>
            <w:rStyle w:val="a6"/>
            <w:rFonts w:ascii="微软雅黑" w:eastAsia="微软雅黑" w:hAnsi="微软雅黑"/>
          </w:rPr>
          <w:t>http://127.0.0.1:8080/admin/del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带参数删除</w:t>
      </w: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Pr="00DC0A32">
          <w:rPr>
            <w:rStyle w:val="a6"/>
            <w:rFonts w:ascii="微软雅黑" w:eastAsia="微软雅黑" w:hAnsi="微软雅黑"/>
          </w:rPr>
          <w:t>http://127.0.0.1:8080/list.html</w:t>
        </w:r>
      </w:hyperlink>
    </w:p>
    <w:p w:rsidR="00442C28" w:rsidRDefault="00442C28" w:rsidP="00CC5ACB">
      <w:pPr>
        <w:rPr>
          <w:rFonts w:ascii="微软雅黑" w:eastAsia="微软雅黑" w:hAnsi="微软雅黑"/>
        </w:rPr>
      </w:pPr>
    </w:p>
    <w:p w:rsidR="00442C28" w:rsidRDefault="00442C2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单独查询用户</w:t>
      </w:r>
      <w:r w:rsidR="008D1CE8">
        <w:rPr>
          <w:rFonts w:ascii="微软雅黑" w:eastAsia="微软雅黑" w:hAnsi="微软雅黑" w:hint="eastAsia"/>
        </w:rPr>
        <w:t>【admin</w:t>
      </w:r>
      <w:r w:rsidR="008D1CE8">
        <w:rPr>
          <w:rFonts w:ascii="微软雅黑" w:eastAsia="微软雅黑" w:hAnsi="微软雅黑"/>
        </w:rPr>
        <w:t xml:space="preserve"> </w:t>
      </w:r>
      <w:r w:rsidR="008D1CE8">
        <w:rPr>
          <w:rFonts w:ascii="微软雅黑" w:eastAsia="微软雅黑" w:hAnsi="微软雅黑" w:hint="eastAsia"/>
        </w:rPr>
        <w:t>管理员模块】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文件名：在views文件目录里创建</w:t>
      </w:r>
      <w:r w:rsidRPr="00442C28">
        <w:rPr>
          <w:rFonts w:ascii="微软雅黑" w:eastAsia="微软雅黑" w:hAnsi="微软雅黑"/>
        </w:rPr>
        <w:t>query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文件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用户展示（查询</w:t>
      </w:r>
      <w:r>
        <w:rPr>
          <w:rFonts w:ascii="微软雅黑" w:eastAsia="微软雅黑" w:hAnsi="微软雅黑" w:hint="eastAsia"/>
        </w:rPr>
        <w:t>带参数</w:t>
      </w:r>
      <w:r>
        <w:rPr>
          <w:rFonts w:ascii="微软雅黑" w:eastAsia="微软雅黑" w:hAnsi="微软雅黑" w:hint="eastAsia"/>
        </w:rPr>
        <w:t>）</w:t>
      </w:r>
    </w:p>
    <w:p w:rsidR="008D1CE8" w:rsidRDefault="008D1CE8" w:rsidP="00442C2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请求方式：</w:t>
      </w:r>
      <w:r>
        <w:rPr>
          <w:rFonts w:ascii="微软雅黑" w:eastAsia="微软雅黑" w:hAnsi="微软雅黑"/>
        </w:rPr>
        <w:t>GET</w:t>
      </w:r>
    </w:p>
    <w:p w:rsidR="00442C28" w:rsidRPr="00442C28" w:rsidRDefault="00442C28" w:rsidP="00442C2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请求接口：</w:t>
      </w:r>
      <w:hyperlink r:id="rId10" w:history="1">
        <w:r w:rsidRPr="00DC0A32">
          <w:rPr>
            <w:rStyle w:val="a6"/>
            <w:rFonts w:ascii="微软雅黑" w:eastAsia="微软雅黑" w:hAnsi="微软雅黑"/>
          </w:rPr>
          <w:t>http://127.0.0.1:8080/admin/</w:t>
        </w:r>
        <w:r w:rsidRPr="00DC0A32">
          <w:rPr>
            <w:rStyle w:val="a6"/>
            <w:rFonts w:ascii="微软雅黑" w:eastAsia="微软雅黑" w:hAnsi="微软雅黑" w:hint="eastAsia"/>
          </w:rPr>
          <w:t>query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带参数查询</w:t>
      </w:r>
    </w:p>
    <w:p w:rsidR="00442C28" w:rsidRDefault="00442C28" w:rsidP="00442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DC0A32">
          <w:rPr>
            <w:rStyle w:val="a6"/>
            <w:rFonts w:ascii="微软雅黑" w:eastAsia="微软雅黑" w:hAnsi="微软雅黑"/>
          </w:rPr>
          <w:t>http://127.0.0.1:8080/query.html</w:t>
        </w:r>
      </w:hyperlink>
    </w:p>
    <w:p w:rsidR="008D1CE8" w:rsidRDefault="008D1CE8" w:rsidP="00CC5ACB">
      <w:pPr>
        <w:rPr>
          <w:rFonts w:ascii="微软雅黑" w:eastAsia="微软雅黑" w:hAnsi="微软雅黑" w:hint="eastAsia"/>
        </w:rPr>
      </w:pPr>
    </w:p>
    <w:p w:rsidR="008D1CE8" w:rsidRDefault="008D1CE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用户注册</w:t>
      </w: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模块】</w:t>
      </w:r>
    </w:p>
    <w:p w:rsidR="008D1CE8" w:rsidRDefault="008D1CE8" w:rsidP="008D1C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文件名：在views文件目录里创建</w:t>
      </w:r>
      <w:r w:rsidRPr="008D1CE8">
        <w:rPr>
          <w:rFonts w:ascii="微软雅黑" w:eastAsia="微软雅黑" w:hAnsi="微软雅黑"/>
        </w:rPr>
        <w:t>register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文件</w:t>
      </w:r>
    </w:p>
    <w:p w:rsidR="008D1CE8" w:rsidRDefault="008D1CE8" w:rsidP="008D1C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用户自己注册</w:t>
      </w:r>
      <w:r>
        <w:rPr>
          <w:rFonts w:ascii="微软雅黑" w:eastAsia="微软雅黑" w:hAnsi="微软雅黑" w:hint="eastAsia"/>
        </w:rPr>
        <w:t>（查询带参数）</w:t>
      </w:r>
    </w:p>
    <w:p w:rsidR="008D1CE8" w:rsidRDefault="008D1CE8" w:rsidP="008D1CE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请求方式：POST</w:t>
      </w:r>
    </w:p>
    <w:p w:rsidR="008D1CE8" w:rsidRPr="00442C28" w:rsidRDefault="008D1CE8" w:rsidP="008D1CE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请求接口：</w:t>
      </w:r>
      <w:hyperlink r:id="rId12" w:history="1">
        <w:r w:rsidRPr="00DC0A32">
          <w:rPr>
            <w:rStyle w:val="a6"/>
            <w:rFonts w:ascii="微软雅黑" w:eastAsia="微软雅黑" w:hAnsi="微软雅黑"/>
          </w:rPr>
          <w:t>http://127.0.0.1:8080/user/reg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带参数查询</w:t>
      </w:r>
    </w:p>
    <w:p w:rsidR="008D1CE8" w:rsidRDefault="008D1CE8" w:rsidP="008D1C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DC0A32">
          <w:rPr>
            <w:rStyle w:val="a6"/>
            <w:rFonts w:ascii="微软雅黑" w:eastAsia="微软雅黑" w:hAnsi="微软雅黑"/>
          </w:rPr>
          <w:t>http://127.0.0.1:8080/register.html</w:t>
        </w:r>
      </w:hyperlink>
    </w:p>
    <w:p w:rsidR="008D1CE8" w:rsidRPr="008D1CE8" w:rsidRDefault="008D1CE8" w:rsidP="008D1CE8">
      <w:pPr>
        <w:rPr>
          <w:rFonts w:ascii="微软雅黑" w:eastAsia="微软雅黑" w:hAnsi="微软雅黑" w:hint="eastAsia"/>
        </w:rPr>
      </w:pPr>
    </w:p>
    <w:p w:rsidR="008D1CE8" w:rsidRDefault="008D1CE8" w:rsidP="00CC5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用户修改信息</w:t>
      </w:r>
      <w:r>
        <w:rPr>
          <w:rFonts w:ascii="微软雅黑" w:eastAsia="微软雅黑" w:hAnsi="微软雅黑" w:hint="eastAsia"/>
        </w:rPr>
        <w:t>【user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用户模块】</w:t>
      </w:r>
    </w:p>
    <w:p w:rsidR="008D1CE8" w:rsidRDefault="008D1CE8" w:rsidP="008D1C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文件名：在views文件目录里创建</w:t>
      </w:r>
      <w:r w:rsidRPr="008D1CE8">
        <w:rPr>
          <w:rFonts w:ascii="微软雅黑" w:eastAsia="微软雅黑" w:hAnsi="微软雅黑"/>
        </w:rPr>
        <w:t>edit</w:t>
      </w:r>
      <w:bookmarkStart w:id="0" w:name="_GoBack"/>
      <w:bookmarkEnd w:id="0"/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文件</w:t>
      </w:r>
    </w:p>
    <w:p w:rsidR="008D1CE8" w:rsidRDefault="008D1CE8" w:rsidP="008D1C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作用：用户自己注册（查询带参数）</w:t>
      </w:r>
    </w:p>
    <w:p w:rsidR="008D1CE8" w:rsidRDefault="008D1CE8" w:rsidP="008D1CE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请求方式：P</w:t>
      </w:r>
      <w:r>
        <w:rPr>
          <w:rFonts w:ascii="微软雅黑" w:eastAsia="微软雅黑" w:hAnsi="微软雅黑" w:hint="eastAsia"/>
        </w:rPr>
        <w:t>UT</w:t>
      </w:r>
    </w:p>
    <w:p w:rsidR="008D1CE8" w:rsidRPr="00442C28" w:rsidRDefault="008D1CE8" w:rsidP="008D1CE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请求接口：</w:t>
      </w:r>
      <w:hyperlink r:id="rId14" w:history="1">
        <w:r w:rsidRPr="00DC0A32">
          <w:rPr>
            <w:rStyle w:val="a6"/>
            <w:rFonts w:ascii="微软雅黑" w:eastAsia="微软雅黑" w:hAnsi="微软雅黑"/>
          </w:rPr>
          <w:t>http://127.0.0.1:8080/user/edit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带参数</w:t>
      </w:r>
      <w:r>
        <w:rPr>
          <w:rFonts w:ascii="微软雅黑" w:eastAsia="微软雅黑" w:hAnsi="微软雅黑" w:hint="eastAsia"/>
        </w:rPr>
        <w:t>修改</w:t>
      </w:r>
    </w:p>
    <w:p w:rsidR="008D1CE8" w:rsidRDefault="008D1CE8" w:rsidP="008D1C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5" w:history="1">
        <w:r w:rsidRPr="00DC0A32">
          <w:rPr>
            <w:rStyle w:val="a6"/>
            <w:rFonts w:ascii="微软雅黑" w:eastAsia="微软雅黑" w:hAnsi="微软雅黑"/>
          </w:rPr>
          <w:t>http://127.0.0.1:8080/edit.html</w:t>
        </w:r>
      </w:hyperlink>
    </w:p>
    <w:p w:rsidR="008D1CE8" w:rsidRPr="008D1CE8" w:rsidRDefault="008D1CE8" w:rsidP="00CC5ACB">
      <w:pPr>
        <w:rPr>
          <w:rFonts w:ascii="微软雅黑" w:eastAsia="微软雅黑" w:hAnsi="微软雅黑" w:hint="eastAsia"/>
        </w:rPr>
      </w:pPr>
    </w:p>
    <w:sectPr w:rsidR="008D1CE8" w:rsidRPr="008D1CE8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B"/>
    <w:rsid w:val="001842AD"/>
    <w:rsid w:val="001A45D0"/>
    <w:rsid w:val="00442C28"/>
    <w:rsid w:val="004F3B48"/>
    <w:rsid w:val="0062543E"/>
    <w:rsid w:val="00665FE1"/>
    <w:rsid w:val="008D1CE8"/>
    <w:rsid w:val="00CC5ACB"/>
    <w:rsid w:val="00D303A7"/>
    <w:rsid w:val="00E02EF9"/>
    <w:rsid w:val="00E70C6A"/>
    <w:rsid w:val="00F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4260"/>
  <w15:chartTrackingRefBased/>
  <w15:docId w15:val="{CD466CFF-4C93-8B48-97CA-102EF9F4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table" w:styleId="a5">
    <w:name w:val="Table Grid"/>
    <w:basedOn w:val="a1"/>
    <w:uiPriority w:val="39"/>
    <w:rsid w:val="001A4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42C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2C2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dmin/del" TargetMode="External"/><Relationship Id="rId13" Type="http://schemas.openxmlformats.org/officeDocument/2006/relationships/hyperlink" Target="http://127.0.0.1:8080/regis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admin/login" TargetMode="External"/><Relationship Id="rId12" Type="http://schemas.openxmlformats.org/officeDocument/2006/relationships/hyperlink" Target="http://127.0.0.1:8080/user/re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:8080/login.html" TargetMode="External"/><Relationship Id="rId11" Type="http://schemas.openxmlformats.org/officeDocument/2006/relationships/hyperlink" Target="http://127.0.0.1:8080/query.html" TargetMode="External"/><Relationship Id="rId5" Type="http://schemas.openxmlformats.org/officeDocument/2006/relationships/hyperlink" Target="http://127.0.0.1:8080/index.html" TargetMode="External"/><Relationship Id="rId15" Type="http://schemas.openxmlformats.org/officeDocument/2006/relationships/hyperlink" Target="http://127.0.0.1:8080/edit.html" TargetMode="External"/><Relationship Id="rId10" Type="http://schemas.openxmlformats.org/officeDocument/2006/relationships/hyperlink" Target="http://127.0.0.1:8080/admin/query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27.0.0.1:8080/list.html" TargetMode="External"/><Relationship Id="rId14" Type="http://schemas.openxmlformats.org/officeDocument/2006/relationships/hyperlink" Target="http://127.0.0.1:8080/user/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3</cp:revision>
  <dcterms:created xsi:type="dcterms:W3CDTF">2021-08-01T07:28:00Z</dcterms:created>
  <dcterms:modified xsi:type="dcterms:W3CDTF">2021-08-01T09:10:00Z</dcterms:modified>
</cp:coreProperties>
</file>