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0" w:name="OLE_LINK1"/>
      <w:r>
        <w:rPr>
          <w:rFonts w:hint="eastAsia"/>
          <w:b/>
          <w:bCs/>
          <w:sz w:val="44"/>
          <w:szCs w:val="44"/>
        </w:rPr>
        <w:t>软件工程系列课程教学辅助网站</w:t>
      </w:r>
    </w:p>
    <w:bookmarkEnd w:id="0"/>
    <w:p>
      <w:pPr>
        <w:jc w:val="center"/>
        <w:rPr>
          <w:sz w:val="44"/>
          <w:szCs w:val="44"/>
        </w:rPr>
      </w:pPr>
    </w:p>
    <w:p>
      <w:pPr>
        <w:jc w:val="center"/>
        <w:rPr>
          <w:b/>
          <w:bCs/>
          <w:sz w:val="44"/>
          <w:szCs w:val="44"/>
        </w:rPr>
      </w:pPr>
      <w:r>
        <w:rPr>
          <w:rFonts w:hint="eastAsia"/>
          <w:b/>
          <w:bCs/>
          <w:sz w:val="44"/>
          <w:szCs w:val="44"/>
          <w:lang w:eastAsia="zh-CN"/>
        </w:rPr>
        <w:t>教师用例说明</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b/>
          <w:bCs/>
          <w:sz w:val="28"/>
          <w:szCs w:val="28"/>
          <w:lang w:eastAsia="zh-CN"/>
        </w:rPr>
        <w:t>教师用例说明</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1"/>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w:t>
            </w:r>
            <w:r>
              <w:rPr>
                <w:rFonts w:hint="eastAsia" w:ascii="Times New Roman" w:hAnsi="Times New Roman" w:eastAsia="宋体"/>
                <w:lang w:val="en-US" w:eastAsia="zh-CN"/>
              </w:rPr>
              <w:t>3</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w:t>
            </w:r>
            <w:r>
              <w:rPr>
                <w:rFonts w:hint="eastAsia" w:ascii="Times New Roman" w:hAnsi="Times New Roman" w:eastAsia="宋体"/>
                <w:lang w:val="en-US" w:eastAsia="zh-CN"/>
              </w:rPr>
              <w:t>16-11-27</w:t>
            </w:r>
          </w:p>
        </w:tc>
      </w:tr>
    </w:tbl>
    <w:p/>
    <w:p>
      <w:pPr>
        <w:jc w:val="center"/>
        <w:rPr>
          <w:b/>
          <w:bCs/>
          <w:sz w:val="28"/>
          <w:szCs w:val="36"/>
        </w:rPr>
      </w:pPr>
      <w:bookmarkStart w:id="1" w:name="_Toc8238"/>
      <w:r>
        <w:rPr>
          <w:rFonts w:hint="eastAsia"/>
          <w:b/>
          <w:bCs/>
          <w:sz w:val="28"/>
          <w:szCs w:val="36"/>
        </w:rPr>
        <w:t>跟踪记录</w:t>
      </w:r>
      <w:bookmarkEnd w:id="1"/>
    </w:p>
    <w:p>
      <w:pPr>
        <w:jc w:val="center"/>
        <w:rPr>
          <w:b/>
          <w:bCs/>
          <w:sz w:val="28"/>
          <w:szCs w:val="36"/>
        </w:rPr>
      </w:pPr>
    </w:p>
    <w:tbl>
      <w:tblPr>
        <w:tblStyle w:val="12"/>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w:t>
            </w:r>
            <w:r>
              <w:rPr>
                <w:rFonts w:hint="eastAsia"/>
                <w:lang w:val="en-US" w:eastAsia="zh-CN"/>
              </w:rPr>
              <w:t>11.19</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2" w:name="OLE_LINK5"/>
            <w:r>
              <w:rPr>
                <w:rFonts w:hint="eastAsia"/>
                <w:lang w:eastAsia="zh-CN"/>
              </w:rPr>
              <w:t>教师用例说明</w:t>
            </w:r>
            <w:bookmarkEnd w:id="2"/>
            <w:r>
              <w:rPr>
                <w:rFonts w:hint="eastAsia"/>
                <w:lang w:val="en-US" w:eastAsia="zh-CN"/>
              </w:rPr>
              <w:t>v</w:t>
            </w:r>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 xml:space="preserve">林初煌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2016.11.23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添加输入输出、用例场景v0.2</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2016.11.27</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教师用例功能补充v0.3</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
    <w:p/>
    <w:p/>
    <w:p/>
    <w:p/>
    <w:p/>
    <w:p/>
    <w:p/>
    <w:p/>
    <w:p/>
    <w:p/>
    <w:p/>
    <w:p/>
    <w:p/>
    <w:p/>
    <w:p/>
    <w:p/>
    <w:p/>
    <w:p/>
    <w:p/>
    <w:p/>
    <w:p/>
    <w:p/>
    <w:p/>
    <w:p/>
    <w:p>
      <w:pPr>
        <w:pStyle w:val="8"/>
        <w:tabs>
          <w:tab w:val="right" w:leader="dot" w:pos="8306"/>
        </w:tabs>
      </w:pPr>
    </w:p>
    <w:p>
      <w:pPr>
        <w:pStyle w:val="8"/>
        <w:tabs>
          <w:tab w:val="right" w:leader="dot" w:pos="8306"/>
        </w:tabs>
        <w:rPr>
          <w:rFonts w:hint="eastAsia" w:eastAsiaTheme="minorEastAsia"/>
          <w:lang w:val="en-US" w:eastAsia="zh-CN"/>
        </w:rPr>
      </w:pPr>
      <w:r>
        <w:rPr>
          <w:rFonts w:hint="eastAsia"/>
          <w:lang w:val="en-US" w:eastAsia="zh-CN"/>
        </w:rPr>
        <w:t xml:space="preserve">                                    目录</w:t>
      </w:r>
    </w:p>
    <w:p>
      <w:pPr>
        <w:pStyle w:val="8"/>
        <w:tabs>
          <w:tab w:val="right" w:leader="dot" w:pos="8306"/>
        </w:tabs>
      </w:pP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_Toc1405 </w:instrText>
      </w:r>
      <w:r>
        <w:fldChar w:fldCharType="separate"/>
      </w:r>
      <w:r>
        <w:rPr>
          <w:rFonts w:hint="eastAsia"/>
          <w:szCs w:val="44"/>
          <w:lang w:val="en-US" w:eastAsia="zh-CN"/>
        </w:rPr>
        <w:t>一、 用例图</w:t>
      </w:r>
      <w:r>
        <w:tab/>
      </w:r>
      <w:r>
        <w:fldChar w:fldCharType="begin"/>
      </w:r>
      <w:r>
        <w:instrText xml:space="preserve"> PAGEREF _Toc1405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_Toc26518 </w:instrText>
      </w:r>
      <w:r>
        <w:fldChar w:fldCharType="separate"/>
      </w:r>
      <w:r>
        <w:rPr>
          <w:rFonts w:hint="eastAsia"/>
          <w:lang w:eastAsia="zh-CN"/>
        </w:rPr>
        <w:t>二、教师登录相关</w:t>
      </w:r>
      <w:r>
        <w:tab/>
      </w:r>
      <w:r>
        <w:fldChar w:fldCharType="begin"/>
      </w:r>
      <w:r>
        <w:instrText xml:space="preserve"> PAGEREF _Toc26518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_Toc14913 </w:instrText>
      </w:r>
      <w:r>
        <w:fldChar w:fldCharType="separate"/>
      </w:r>
      <w:r>
        <w:rPr>
          <w:rFonts w:hint="eastAsia"/>
          <w:lang w:val="en-US" w:eastAsia="zh-CN"/>
        </w:rPr>
        <w:t>2.1 登录</w:t>
      </w:r>
      <w:r>
        <w:tab/>
      </w:r>
      <w:r>
        <w:fldChar w:fldCharType="begin"/>
      </w:r>
      <w:r>
        <w:instrText xml:space="preserve"> PAGEREF _Toc14913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_Toc22801 </w:instrText>
      </w:r>
      <w:r>
        <w:fldChar w:fldCharType="separate"/>
      </w:r>
      <w:r>
        <w:rPr>
          <w:rFonts w:hint="eastAsia"/>
          <w:lang w:val="en-US" w:eastAsia="zh-CN"/>
        </w:rPr>
        <w:t>2.2 注册</w:t>
      </w:r>
      <w:r>
        <w:tab/>
      </w:r>
      <w:r>
        <w:fldChar w:fldCharType="begin"/>
      </w:r>
      <w:r>
        <w:instrText xml:space="preserve"> PAGEREF _Toc22801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_Toc29466 </w:instrText>
      </w:r>
      <w:r>
        <w:fldChar w:fldCharType="separate"/>
      </w:r>
      <w:r>
        <w:rPr>
          <w:rFonts w:hint="eastAsia"/>
          <w:lang w:val="en-US" w:eastAsia="zh-CN"/>
        </w:rPr>
        <w:t>2.3 修改密码</w:t>
      </w:r>
      <w:r>
        <w:tab/>
      </w:r>
      <w:r>
        <w:fldChar w:fldCharType="begin"/>
      </w:r>
      <w:r>
        <w:instrText xml:space="preserve"> PAGEREF _Toc29466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_Toc20673 </w:instrText>
      </w:r>
      <w:r>
        <w:fldChar w:fldCharType="separate"/>
      </w:r>
      <w:r>
        <w:rPr>
          <w:rFonts w:hint="eastAsia"/>
          <w:lang w:val="en-US" w:eastAsia="zh-CN"/>
        </w:rPr>
        <w:t>2.4 密码找回</w:t>
      </w:r>
      <w:r>
        <w:tab/>
      </w:r>
      <w:r>
        <w:fldChar w:fldCharType="begin"/>
      </w:r>
      <w:r>
        <w:instrText xml:space="preserve"> PAGEREF _Toc20673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_Toc18166 </w:instrText>
      </w:r>
      <w:r>
        <w:fldChar w:fldCharType="separate"/>
      </w:r>
      <w:r>
        <w:rPr>
          <w:rFonts w:hint="eastAsia"/>
          <w:szCs w:val="44"/>
          <w:lang w:eastAsia="zh-CN"/>
        </w:rPr>
        <w:t>三、</w:t>
      </w:r>
      <w:r>
        <w:rPr>
          <w:rFonts w:hint="eastAsia"/>
          <w:szCs w:val="44"/>
        </w:rPr>
        <w:t>课程</w:t>
      </w:r>
      <w:r>
        <w:rPr>
          <w:rFonts w:hint="eastAsia"/>
          <w:szCs w:val="44"/>
          <w:lang w:val="en-US" w:eastAsia="zh-CN"/>
        </w:rPr>
        <w:t>资料管理</w:t>
      </w:r>
      <w:r>
        <w:rPr>
          <w:rFonts w:hint="eastAsia"/>
          <w:szCs w:val="44"/>
        </w:rPr>
        <w:t>相关</w:t>
      </w:r>
      <w:r>
        <w:tab/>
      </w:r>
      <w:r>
        <w:fldChar w:fldCharType="begin"/>
      </w:r>
      <w:r>
        <w:instrText xml:space="preserve"> PAGEREF _Toc18166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_Toc16263 </w:instrText>
      </w:r>
      <w:r>
        <w:fldChar w:fldCharType="separate"/>
      </w:r>
      <w:r>
        <w:rPr>
          <w:rFonts w:hint="eastAsia"/>
          <w:lang w:val="en-US" w:eastAsia="zh-CN"/>
        </w:rPr>
        <w:t>3.1 课程资料管理</w:t>
      </w:r>
      <w:r>
        <w:tab/>
      </w:r>
      <w:r>
        <w:fldChar w:fldCharType="begin"/>
      </w:r>
      <w:r>
        <w:instrText xml:space="preserve"> PAGEREF _Toc16263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_Toc27186 </w:instrText>
      </w:r>
      <w:r>
        <w:fldChar w:fldCharType="separate"/>
      </w:r>
      <w:r>
        <w:rPr>
          <w:rFonts w:hint="eastAsia"/>
          <w:szCs w:val="28"/>
          <w:lang w:val="en-US" w:eastAsia="zh-CN"/>
        </w:rPr>
        <w:t>3.1.1 下载课程资料</w:t>
      </w:r>
      <w:r>
        <w:tab/>
      </w:r>
      <w:r>
        <w:fldChar w:fldCharType="begin"/>
      </w:r>
      <w:r>
        <w:instrText xml:space="preserve"> PAGEREF _Toc27186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_Toc31560 </w:instrText>
      </w:r>
      <w:r>
        <w:fldChar w:fldCharType="separate"/>
      </w:r>
      <w:r>
        <w:rPr>
          <w:rFonts w:hint="eastAsia"/>
          <w:szCs w:val="28"/>
          <w:lang w:val="en-US" w:eastAsia="zh-CN"/>
        </w:rPr>
        <w:t>3.1.2 上传课程资料</w:t>
      </w:r>
      <w:r>
        <w:tab/>
      </w:r>
      <w:r>
        <w:fldChar w:fldCharType="begin"/>
      </w:r>
      <w:r>
        <w:instrText xml:space="preserve"> PAGEREF _Toc31560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_Toc27185 </w:instrText>
      </w:r>
      <w:r>
        <w:fldChar w:fldCharType="separate"/>
      </w:r>
      <w:r>
        <w:rPr>
          <w:rFonts w:hint="eastAsia"/>
          <w:szCs w:val="28"/>
          <w:lang w:val="en-US" w:eastAsia="zh-CN"/>
        </w:rPr>
        <w:t>3.1.3 修改课程资料</w:t>
      </w:r>
      <w:r>
        <w:tab/>
      </w:r>
      <w:r>
        <w:fldChar w:fldCharType="begin"/>
      </w:r>
      <w:r>
        <w:instrText xml:space="preserve"> PAGEREF _Toc27185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_Toc30370 </w:instrText>
      </w:r>
      <w:r>
        <w:fldChar w:fldCharType="separate"/>
      </w:r>
      <w:r>
        <w:rPr>
          <w:rFonts w:hint="eastAsia"/>
          <w:szCs w:val="28"/>
          <w:lang w:val="en-US" w:eastAsia="zh-CN"/>
        </w:rPr>
        <w:t>3.1.4 删除课程资料</w:t>
      </w:r>
      <w:r>
        <w:tab/>
      </w:r>
      <w:r>
        <w:fldChar w:fldCharType="begin"/>
      </w:r>
      <w:r>
        <w:instrText xml:space="preserve"> PAGEREF _Toc30370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_Toc18110 </w:instrText>
      </w:r>
      <w:r>
        <w:fldChar w:fldCharType="separate"/>
      </w:r>
      <w:r>
        <w:rPr>
          <w:rFonts w:hint="eastAsia"/>
          <w:lang w:eastAsia="zh-CN"/>
        </w:rPr>
        <w:t>四、通知</w:t>
      </w:r>
      <w:r>
        <w:rPr>
          <w:rFonts w:hint="eastAsia"/>
        </w:rPr>
        <w:t>相关</w:t>
      </w:r>
      <w:r>
        <w:tab/>
      </w:r>
      <w:r>
        <w:fldChar w:fldCharType="begin"/>
      </w:r>
      <w:r>
        <w:instrText xml:space="preserve"> PAGEREF _Toc18110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_Toc13137 </w:instrText>
      </w:r>
      <w:r>
        <w:fldChar w:fldCharType="separate"/>
      </w:r>
      <w:r>
        <w:rPr>
          <w:rFonts w:hint="eastAsia"/>
          <w:lang w:val="en-US" w:eastAsia="zh-CN"/>
        </w:rPr>
        <w:t>4.1 课程通知管理</w:t>
      </w:r>
      <w:r>
        <w:tab/>
      </w:r>
      <w:r>
        <w:fldChar w:fldCharType="begin"/>
      </w:r>
      <w:r>
        <w:instrText xml:space="preserve"> PAGEREF _Toc13137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_Toc24401 </w:instrText>
      </w:r>
      <w:r>
        <w:fldChar w:fldCharType="separate"/>
      </w:r>
      <w:r>
        <w:rPr>
          <w:rFonts w:hint="eastAsia"/>
          <w:szCs w:val="28"/>
          <w:lang w:val="en-US" w:eastAsia="zh-CN"/>
        </w:rPr>
        <w:t>4.1.1 发布课程通知</w:t>
      </w:r>
      <w:r>
        <w:tab/>
      </w:r>
      <w:r>
        <w:fldChar w:fldCharType="begin"/>
      </w:r>
      <w:r>
        <w:instrText xml:space="preserve"> PAGEREF _Toc24401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_Toc11476 </w:instrText>
      </w:r>
      <w:r>
        <w:fldChar w:fldCharType="separate"/>
      </w:r>
      <w:r>
        <w:rPr>
          <w:rFonts w:hint="eastAsia"/>
          <w:szCs w:val="28"/>
          <w:lang w:val="en-US" w:eastAsia="zh-CN"/>
        </w:rPr>
        <w:t>4.1.2 修改课程通知</w:t>
      </w:r>
      <w:r>
        <w:tab/>
      </w:r>
      <w:r>
        <w:fldChar w:fldCharType="begin"/>
      </w:r>
      <w:r>
        <w:instrText xml:space="preserve"> PAGEREF _Toc11476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_Toc7092 </w:instrText>
      </w:r>
      <w:r>
        <w:fldChar w:fldCharType="separate"/>
      </w:r>
      <w:r>
        <w:rPr>
          <w:rFonts w:hint="eastAsia"/>
          <w:szCs w:val="28"/>
          <w:lang w:val="en-US" w:eastAsia="zh-CN"/>
        </w:rPr>
        <w:t>4.1.3 删除课程通知</w:t>
      </w:r>
      <w:r>
        <w:tab/>
      </w:r>
      <w:r>
        <w:fldChar w:fldCharType="begin"/>
      </w:r>
      <w:r>
        <w:instrText xml:space="preserve"> PAGEREF _Toc7092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_Toc9482 </w:instrText>
      </w:r>
      <w:r>
        <w:fldChar w:fldCharType="separate"/>
      </w:r>
      <w:r>
        <w:rPr>
          <w:rFonts w:hint="eastAsia"/>
          <w:lang w:eastAsia="zh-CN"/>
        </w:rPr>
        <w:t>五、信息</w:t>
      </w:r>
      <w:r>
        <w:rPr>
          <w:rFonts w:hint="eastAsia"/>
          <w:lang w:val="en-US" w:eastAsia="zh-CN"/>
        </w:rPr>
        <w:t>管理</w:t>
      </w:r>
      <w:r>
        <w:rPr>
          <w:rFonts w:hint="eastAsia"/>
        </w:rPr>
        <w:t>相关</w:t>
      </w:r>
      <w:r>
        <w:tab/>
      </w:r>
      <w:r>
        <w:fldChar w:fldCharType="begin"/>
      </w:r>
      <w:r>
        <w:instrText xml:space="preserve"> PAGEREF _Toc9482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_Toc12955 </w:instrText>
      </w:r>
      <w:r>
        <w:fldChar w:fldCharType="separate"/>
      </w:r>
      <w:r>
        <w:rPr>
          <w:rFonts w:hint="eastAsia"/>
          <w:lang w:val="en-US" w:eastAsia="zh-CN"/>
        </w:rPr>
        <w:t>5.1 查看信息</w:t>
      </w:r>
      <w:r>
        <w:tab/>
      </w:r>
      <w:r>
        <w:fldChar w:fldCharType="begin"/>
      </w:r>
      <w:r>
        <w:instrText xml:space="preserve"> PAGEREF _Toc12955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_Toc19164 </w:instrText>
      </w:r>
      <w:r>
        <w:fldChar w:fldCharType="separate"/>
      </w:r>
      <w:r>
        <w:rPr>
          <w:rFonts w:hint="eastAsia"/>
          <w:lang w:val="en-US" w:eastAsia="zh-CN"/>
        </w:rPr>
        <w:t>5.1.1 查看个人资料</w:t>
      </w:r>
      <w:r>
        <w:tab/>
      </w:r>
      <w:r>
        <w:fldChar w:fldCharType="begin"/>
      </w:r>
      <w:r>
        <w:instrText xml:space="preserve"> PAGEREF _Toc19164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_Toc17963 </w:instrText>
      </w:r>
      <w:r>
        <w:fldChar w:fldCharType="separate"/>
      </w:r>
      <w:r>
        <w:rPr>
          <w:rFonts w:hint="eastAsia"/>
          <w:lang w:val="en-US" w:eastAsia="zh-CN"/>
        </w:rPr>
        <w:t>5.1.2 查看教师资料</w:t>
      </w:r>
      <w:r>
        <w:tab/>
      </w:r>
      <w:r>
        <w:fldChar w:fldCharType="begin"/>
      </w:r>
      <w:r>
        <w:instrText xml:space="preserve"> PAGEREF _Toc17963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_Toc13116 </w:instrText>
      </w:r>
      <w:r>
        <w:fldChar w:fldCharType="separate"/>
      </w:r>
      <w:r>
        <w:rPr>
          <w:rFonts w:hint="eastAsia"/>
          <w:lang w:val="en-US" w:eastAsia="zh-CN"/>
        </w:rPr>
        <w:t>5.1.3 查看课程资料</w:t>
      </w:r>
      <w:r>
        <w:tab/>
      </w:r>
      <w:r>
        <w:fldChar w:fldCharType="begin"/>
      </w:r>
      <w:r>
        <w:instrText xml:space="preserve"> PAGEREF _Toc13116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_Toc3457 </w:instrText>
      </w:r>
      <w:r>
        <w:fldChar w:fldCharType="separate"/>
      </w:r>
      <w:r>
        <w:rPr>
          <w:rFonts w:hint="eastAsia"/>
          <w:lang w:val="en-US" w:eastAsia="zh-CN"/>
        </w:rPr>
        <w:t>5.1.4 查看链接信息</w:t>
      </w:r>
      <w:r>
        <w:tab/>
      </w:r>
      <w:r>
        <w:fldChar w:fldCharType="begin"/>
      </w:r>
      <w:r>
        <w:instrText xml:space="preserve"> PAGEREF _Toc3457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_Toc7925 </w:instrText>
      </w:r>
      <w:r>
        <w:fldChar w:fldCharType="separate"/>
      </w:r>
      <w:r>
        <w:rPr>
          <w:rFonts w:hint="eastAsia"/>
          <w:lang w:val="en-US" w:eastAsia="zh-CN"/>
        </w:rPr>
        <w:t>5.1.5 查看交流帖</w:t>
      </w:r>
      <w:r>
        <w:tab/>
      </w:r>
      <w:r>
        <w:fldChar w:fldCharType="begin"/>
      </w:r>
      <w:r>
        <w:instrText xml:space="preserve"> PAGEREF _Toc7925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_Toc15295 </w:instrText>
      </w:r>
      <w:r>
        <w:fldChar w:fldCharType="separate"/>
      </w:r>
      <w:r>
        <w:rPr>
          <w:rFonts w:hint="eastAsia"/>
          <w:lang w:eastAsia="zh-CN"/>
        </w:rPr>
        <w:t>六、</w:t>
      </w:r>
      <w:r>
        <w:rPr>
          <w:rFonts w:hint="eastAsia"/>
          <w:lang w:val="en-US" w:eastAsia="zh-CN"/>
        </w:rPr>
        <w:t>论坛系统</w:t>
      </w:r>
      <w:r>
        <w:rPr>
          <w:rFonts w:hint="eastAsia"/>
        </w:rPr>
        <w:t>相关</w:t>
      </w:r>
      <w:r>
        <w:tab/>
      </w:r>
      <w:r>
        <w:fldChar w:fldCharType="begin"/>
      </w:r>
      <w:r>
        <w:instrText xml:space="preserve"> PAGEREF _Toc15295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_Toc7202 </w:instrText>
      </w:r>
      <w:r>
        <w:fldChar w:fldCharType="separate"/>
      </w:r>
      <w:r>
        <w:rPr>
          <w:rFonts w:hint="eastAsia"/>
          <w:lang w:val="en-US" w:eastAsia="zh-CN"/>
        </w:rPr>
        <w:t>6.1 新增交流贴</w:t>
      </w:r>
      <w:r>
        <w:tab/>
      </w:r>
      <w:r>
        <w:fldChar w:fldCharType="begin"/>
      </w:r>
      <w:r>
        <w:instrText xml:space="preserve"> PAGEREF _Toc7202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_Toc6180 </w:instrText>
      </w:r>
      <w:r>
        <w:fldChar w:fldCharType="separate"/>
      </w:r>
      <w:r>
        <w:rPr>
          <w:rFonts w:hint="eastAsia"/>
          <w:lang w:eastAsia="zh-CN"/>
        </w:rPr>
        <w:t>七、</w:t>
      </w:r>
      <w:r>
        <w:rPr>
          <w:rFonts w:hint="eastAsia"/>
          <w:lang w:val="en-US" w:eastAsia="zh-CN"/>
        </w:rPr>
        <w:t>搜索功能</w:t>
      </w:r>
      <w:r>
        <w:rPr>
          <w:rFonts w:hint="eastAsia"/>
        </w:rPr>
        <w:t>相关</w:t>
      </w:r>
      <w:r>
        <w:tab/>
      </w:r>
      <w:r>
        <w:fldChar w:fldCharType="begin"/>
      </w:r>
      <w:r>
        <w:instrText xml:space="preserve"> PAGEREF _Toc6180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_Toc18509 </w:instrText>
      </w:r>
      <w:r>
        <w:fldChar w:fldCharType="separate"/>
      </w:r>
      <w:r>
        <w:rPr>
          <w:rFonts w:hint="eastAsia"/>
          <w:lang w:val="en-US" w:eastAsia="zh-CN"/>
        </w:rPr>
        <w:t>7.1 站内搜索</w:t>
      </w:r>
      <w:r>
        <w:tab/>
      </w:r>
      <w:r>
        <w:fldChar w:fldCharType="begin"/>
      </w:r>
      <w:r>
        <w:instrText xml:space="preserve"> PAGEREF _Toc18509 </w:instrText>
      </w:r>
      <w:r>
        <w:fldChar w:fldCharType="separate"/>
      </w:r>
      <w:r>
        <w:t>24</w:t>
      </w:r>
      <w:r>
        <w:fldChar w:fldCharType="end"/>
      </w:r>
      <w:r>
        <w:fldChar w:fldCharType="end"/>
      </w:r>
    </w:p>
    <w:p>
      <w:pPr>
        <w:pStyle w:val="5"/>
        <w:tabs>
          <w:tab w:val="right" w:leader="dot" w:pos="8306"/>
        </w:tabs>
      </w:pPr>
      <w:r>
        <w:fldChar w:fldCharType="begin"/>
      </w:r>
      <w:r>
        <w:instrText xml:space="preserve"> HYPERLINK \l _Toc6199 </w:instrText>
      </w:r>
      <w:r>
        <w:fldChar w:fldCharType="separate"/>
      </w:r>
      <w:r>
        <w:rPr>
          <w:rFonts w:hint="eastAsia"/>
          <w:szCs w:val="28"/>
          <w:lang w:val="en-US" w:eastAsia="zh-CN"/>
        </w:rPr>
        <w:t>7.1.1 课程信息搜索</w:t>
      </w:r>
      <w:r>
        <w:tab/>
      </w:r>
      <w:r>
        <w:fldChar w:fldCharType="begin"/>
      </w:r>
      <w:r>
        <w:instrText xml:space="preserve"> PAGEREF _Toc6199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_Toc24699 </w:instrText>
      </w:r>
      <w:r>
        <w:fldChar w:fldCharType="separate"/>
      </w:r>
      <w:r>
        <w:rPr>
          <w:rFonts w:hint="eastAsia"/>
          <w:szCs w:val="28"/>
          <w:lang w:val="en-US" w:eastAsia="zh-CN"/>
        </w:rPr>
        <w:t>7.1.2 教师信息搜索</w:t>
      </w:r>
      <w:r>
        <w:tab/>
      </w:r>
      <w:r>
        <w:fldChar w:fldCharType="begin"/>
      </w:r>
      <w:r>
        <w:instrText xml:space="preserve"> PAGEREF _Toc24699 </w:instrText>
      </w:r>
      <w:r>
        <w:fldChar w:fldCharType="separate"/>
      </w:r>
      <w:r>
        <w:t>25</w:t>
      </w:r>
      <w:r>
        <w:fldChar w:fldCharType="end"/>
      </w:r>
      <w:r>
        <w:fldChar w:fldCharType="end"/>
      </w:r>
    </w:p>
    <w:p>
      <w:pPr>
        <w:pStyle w:val="5"/>
        <w:tabs>
          <w:tab w:val="right" w:leader="dot" w:pos="8306"/>
        </w:tabs>
      </w:pPr>
      <w:r>
        <w:fldChar w:fldCharType="begin"/>
      </w:r>
      <w:r>
        <w:instrText xml:space="preserve"> HYPERLINK \l _Toc5143 </w:instrText>
      </w:r>
      <w:r>
        <w:fldChar w:fldCharType="separate"/>
      </w:r>
      <w:r>
        <w:rPr>
          <w:rFonts w:hint="eastAsia"/>
          <w:lang w:val="en-US" w:eastAsia="zh-CN"/>
        </w:rPr>
        <w:t>7.1.3 论坛信息搜索</w:t>
      </w:r>
      <w:r>
        <w:tab/>
      </w:r>
      <w:r>
        <w:fldChar w:fldCharType="begin"/>
      </w:r>
      <w:r>
        <w:instrText xml:space="preserve"> PAGEREF _Toc5143 </w:instrText>
      </w:r>
      <w:r>
        <w:fldChar w:fldCharType="separate"/>
      </w:r>
      <w:r>
        <w:t>26</w:t>
      </w:r>
      <w:r>
        <w:fldChar w:fldCharType="end"/>
      </w:r>
      <w:r>
        <w:fldChar w:fldCharType="end"/>
      </w:r>
    </w:p>
    <w:p>
      <w:pPr>
        <w:pStyle w:val="5"/>
        <w:tabs>
          <w:tab w:val="right" w:leader="dot" w:pos="8306"/>
        </w:tabs>
      </w:pPr>
      <w:r>
        <w:fldChar w:fldCharType="begin"/>
      </w:r>
      <w:r>
        <w:instrText xml:space="preserve"> HYPERLINK \l _Toc30392 </w:instrText>
      </w:r>
      <w:r>
        <w:fldChar w:fldCharType="separate"/>
      </w:r>
      <w:r>
        <w:rPr>
          <w:rFonts w:hint="eastAsia"/>
          <w:lang w:val="en-US" w:eastAsia="zh-CN"/>
        </w:rPr>
        <w:t>7.1.4 链接信息搜索</w:t>
      </w:r>
      <w:r>
        <w:tab/>
      </w:r>
      <w:r>
        <w:fldChar w:fldCharType="begin"/>
      </w:r>
      <w:r>
        <w:instrText xml:space="preserve"> PAGEREF _Toc30392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_Toc11877 </w:instrText>
      </w:r>
      <w:r>
        <w:fldChar w:fldCharType="separate"/>
      </w:r>
      <w:r>
        <w:rPr>
          <w:rFonts w:hint="eastAsia"/>
        </w:rPr>
        <w:t xml:space="preserve">八、 </w:t>
      </w:r>
      <w:r>
        <w:rPr>
          <w:rFonts w:hint="eastAsia"/>
          <w:lang w:val="en-US" w:eastAsia="zh-CN"/>
        </w:rPr>
        <w:t>网上答疑功能</w:t>
      </w:r>
      <w:r>
        <w:rPr>
          <w:rFonts w:hint="eastAsia"/>
        </w:rPr>
        <w:t>相关</w:t>
      </w:r>
      <w:r>
        <w:tab/>
      </w:r>
      <w:r>
        <w:fldChar w:fldCharType="begin"/>
      </w:r>
      <w:r>
        <w:instrText xml:space="preserve"> PAGEREF _Toc11877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_Toc8414 </w:instrText>
      </w:r>
      <w:r>
        <w:fldChar w:fldCharType="separate"/>
      </w:r>
      <w:r>
        <w:rPr>
          <w:rFonts w:hint="eastAsia"/>
          <w:lang w:val="en-US" w:eastAsia="zh-CN"/>
        </w:rPr>
        <w:t>8.1 创建答疑时间</w:t>
      </w:r>
      <w:r>
        <w:tab/>
      </w:r>
      <w:r>
        <w:fldChar w:fldCharType="begin"/>
      </w:r>
      <w:r>
        <w:instrText xml:space="preserve"> PAGEREF _Toc8414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_Toc5222 </w:instrText>
      </w:r>
      <w:r>
        <w:fldChar w:fldCharType="separate"/>
      </w:r>
      <w:r>
        <w:rPr>
          <w:rFonts w:hint="eastAsia"/>
          <w:lang w:val="en-US" w:eastAsia="zh-CN"/>
        </w:rPr>
        <w:t>8.2 开启答疑</w:t>
      </w:r>
      <w:r>
        <w:tab/>
      </w:r>
      <w:r>
        <w:fldChar w:fldCharType="begin"/>
      </w:r>
      <w:r>
        <w:instrText xml:space="preserve"> PAGEREF _Toc5222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_Toc21158 </w:instrText>
      </w:r>
      <w:r>
        <w:fldChar w:fldCharType="separate"/>
      </w:r>
      <w:r>
        <w:rPr>
          <w:rFonts w:hint="eastAsia"/>
          <w:lang w:val="en-US" w:eastAsia="zh-CN"/>
        </w:rPr>
        <w:t>8.2.1 允许学生发言</w:t>
      </w:r>
      <w:r>
        <w:tab/>
      </w:r>
      <w:r>
        <w:fldChar w:fldCharType="begin"/>
      </w:r>
      <w:r>
        <w:instrText xml:space="preserve"> PAGEREF _Toc21158 </w:instrText>
      </w:r>
      <w:r>
        <w:fldChar w:fldCharType="separate"/>
      </w:r>
      <w:r>
        <w:t>29</w:t>
      </w:r>
      <w:r>
        <w:fldChar w:fldCharType="end"/>
      </w:r>
      <w:r>
        <w:fldChar w:fldCharType="end"/>
      </w:r>
    </w:p>
    <w:p>
      <w:pPr>
        <w:pStyle w:val="5"/>
        <w:tabs>
          <w:tab w:val="right" w:leader="dot" w:pos="8306"/>
        </w:tabs>
      </w:pPr>
      <w:r>
        <w:fldChar w:fldCharType="begin"/>
      </w:r>
      <w:r>
        <w:instrText xml:space="preserve"> HYPERLINK \l _Toc8270 </w:instrText>
      </w:r>
      <w:r>
        <w:fldChar w:fldCharType="separate"/>
      </w:r>
      <w:r>
        <w:rPr>
          <w:rFonts w:hint="eastAsia"/>
          <w:lang w:val="en-US" w:eastAsia="zh-CN"/>
        </w:rPr>
        <w:t>8.2.2 关闭学生发言</w:t>
      </w:r>
      <w:r>
        <w:tab/>
      </w:r>
      <w:r>
        <w:fldChar w:fldCharType="begin"/>
      </w:r>
      <w:r>
        <w:instrText xml:space="preserve"> PAGEREF _Toc8270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_Toc25934 </w:instrText>
      </w:r>
      <w:r>
        <w:fldChar w:fldCharType="separate"/>
      </w:r>
      <w:r>
        <w:rPr>
          <w:rFonts w:hint="eastAsia"/>
          <w:lang w:val="en-US" w:eastAsia="zh-CN"/>
        </w:rPr>
        <w:t>8.2.3 教师发言</w:t>
      </w:r>
      <w:r>
        <w:tab/>
      </w:r>
      <w:r>
        <w:fldChar w:fldCharType="begin"/>
      </w:r>
      <w:r>
        <w:instrText xml:space="preserve"> PAGEREF _Toc25934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_Toc30423 </w:instrText>
      </w:r>
      <w:r>
        <w:fldChar w:fldCharType="separate"/>
      </w:r>
      <w:r>
        <w:rPr>
          <w:rFonts w:hint="eastAsia"/>
          <w:lang w:val="en-US" w:eastAsia="zh-CN"/>
        </w:rPr>
        <w:t>8.3 关闭答疑</w:t>
      </w:r>
      <w:r>
        <w:tab/>
      </w:r>
      <w:r>
        <w:fldChar w:fldCharType="begin"/>
      </w:r>
      <w:r>
        <w:instrText xml:space="preserve"> PAGEREF _Toc30423 </w:instrText>
      </w:r>
      <w:r>
        <w:fldChar w:fldCharType="separate"/>
      </w:r>
      <w:r>
        <w:t>31</w:t>
      </w:r>
      <w:r>
        <w:fldChar w:fldCharType="end"/>
      </w:r>
      <w:r>
        <w:fldChar w:fldCharType="end"/>
      </w:r>
    </w:p>
    <w:p>
      <w:r>
        <w:fldChar w:fldCharType="end"/>
      </w:r>
    </w:p>
    <w:p/>
    <w:p/>
    <w:p>
      <w:pPr>
        <w:pStyle w:val="2"/>
        <w:numPr>
          <w:ilvl w:val="0"/>
          <w:numId w:val="1"/>
        </w:numPr>
        <w:rPr>
          <w:rFonts w:hint="eastAsia"/>
          <w:sz w:val="44"/>
          <w:szCs w:val="44"/>
          <w:lang w:val="en-US" w:eastAsia="zh-CN"/>
        </w:rPr>
      </w:pPr>
      <w:bookmarkStart w:id="3" w:name="_Toc1405"/>
      <w:r>
        <w:rPr>
          <w:rFonts w:hint="eastAsia"/>
          <w:sz w:val="44"/>
          <w:szCs w:val="44"/>
          <w:lang w:val="en-US" w:eastAsia="zh-CN"/>
        </w:rPr>
        <w:t>用例图</w:t>
      </w:r>
      <w:bookmarkEnd w:id="3"/>
    </w:p>
    <w:p>
      <w:pPr>
        <w:rPr>
          <w:rFonts w:hint="eastAsia"/>
          <w:sz w:val="44"/>
          <w:szCs w:val="44"/>
          <w:lang w:val="en-US" w:eastAsia="zh-CN"/>
        </w:rPr>
      </w:pPr>
      <w:r>
        <w:drawing>
          <wp:inline distT="0" distB="0" distL="114300" distR="114300">
            <wp:extent cx="5047615" cy="33331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47615" cy="3333115"/>
                    </a:xfrm>
                    <a:prstGeom prst="rect">
                      <a:avLst/>
                    </a:prstGeom>
                    <a:noFill/>
                    <a:ln w="9525">
                      <a:noFill/>
                    </a:ln>
                  </pic:spPr>
                </pic:pic>
              </a:graphicData>
            </a:graphic>
          </wp:inline>
        </w:drawing>
      </w:r>
    </w:p>
    <w:p>
      <w:pPr>
        <w:rPr>
          <w:rFonts w:hint="eastAsia"/>
          <w:sz w:val="44"/>
          <w:szCs w:val="44"/>
          <w:lang w:val="en-US" w:eastAsia="zh-CN"/>
        </w:rPr>
      </w:pPr>
    </w:p>
    <w:p>
      <w:pPr>
        <w:numPr>
          <w:ilvl w:val="0"/>
          <w:numId w:val="0"/>
        </w:numPr>
        <w:rPr>
          <w:rFonts w:hint="eastAsia"/>
          <w:lang w:val="en-US" w:eastAsia="zh-CN"/>
        </w:rPr>
      </w:pPr>
    </w:p>
    <w:p/>
    <w:p/>
    <w:p/>
    <w:p/>
    <w:p/>
    <w:p/>
    <w:p/>
    <w:p/>
    <w:p/>
    <w:p/>
    <w:p/>
    <w:p/>
    <w:p/>
    <w:p/>
    <w:p/>
    <w:p/>
    <w:p>
      <w:pPr>
        <w:pStyle w:val="2"/>
        <w:rPr>
          <w:rFonts w:hint="eastAsia"/>
          <w:sz w:val="32"/>
          <w:szCs w:val="32"/>
          <w:lang w:val="en-US" w:eastAsia="zh-CN"/>
        </w:rPr>
      </w:pPr>
      <w:bookmarkStart w:id="4" w:name="_Toc26518"/>
      <w:r>
        <w:rPr>
          <w:rFonts w:hint="eastAsia"/>
          <w:lang w:eastAsia="zh-CN"/>
        </w:rPr>
        <w:t>二、教师登录相关</w:t>
      </w:r>
      <w:bookmarkEnd w:id="4"/>
    </w:p>
    <w:p>
      <w:pPr>
        <w:pStyle w:val="3"/>
        <w:rPr>
          <w:rFonts w:hint="eastAsia"/>
          <w:lang w:val="en-US" w:eastAsia="zh-CN"/>
        </w:rPr>
      </w:pPr>
      <w:bookmarkStart w:id="5" w:name="_Toc14913"/>
      <w:r>
        <w:rPr>
          <w:rFonts w:hint="eastAsia"/>
          <w:lang w:val="en-US" w:eastAsia="zh-CN"/>
        </w:rPr>
        <w:t>2.1 登录</w:t>
      </w:r>
      <w:bookmarkEnd w:id="5"/>
    </w:p>
    <w:p>
      <w:pPr>
        <w:numPr>
          <w:ilvl w:val="0"/>
          <w:numId w:val="0"/>
        </w:numPr>
        <w:rPr>
          <w:rFonts w:hint="eastAsia"/>
          <w:b/>
          <w:bCs/>
          <w:sz w:val="32"/>
          <w:szCs w:val="32"/>
          <w:lang w:val="en-US" w:eastAsia="zh-CN"/>
        </w:rPr>
      </w:pPr>
      <w:r>
        <w:drawing>
          <wp:inline distT="0" distB="0" distL="114300" distR="114300">
            <wp:extent cx="2980690" cy="11525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980690" cy="1152525"/>
                    </a:xfrm>
                    <a:prstGeom prst="rect">
                      <a:avLst/>
                    </a:prstGeom>
                    <a:noFill/>
                    <a:ln w="9525">
                      <a:noFill/>
                    </a:ln>
                  </pic:spPr>
                </pic:pic>
              </a:graphicData>
            </a:graphic>
          </wp:inline>
        </w:drawing>
      </w:r>
    </w:p>
    <w:p>
      <w:pPr>
        <w:numPr>
          <w:ilvl w:val="0"/>
          <w:numId w:val="0"/>
        </w:numPr>
        <w:rPr>
          <w:rFonts w:hint="eastAsia"/>
          <w:b/>
          <w:bCs/>
          <w:sz w:val="32"/>
          <w:szCs w:val="32"/>
          <w:lang w:val="en-US" w:eastAsia="zh-CN"/>
        </w:rPr>
      </w:pPr>
    </w:p>
    <w:p>
      <w:pPr>
        <w:numPr>
          <w:ilvl w:val="0"/>
          <w:numId w:val="0"/>
        </w:numPr>
      </w:pPr>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当教师输入</w:t>
            </w:r>
            <w:r>
              <w:rPr>
                <w:rFonts w:ascii="Times New Roman" w:hAnsi="Times New Roman" w:eastAsia="宋体" w:cs="Times New Roman"/>
                <w:kern w:val="0"/>
                <w:sz w:val="24"/>
                <w:szCs w:val="24"/>
              </w:rPr>
              <w:t>账号密码</w:t>
            </w:r>
            <w:r>
              <w:rPr>
                <w:rFonts w:hint="eastAsia" w:ascii="Times New Roman" w:hAnsi="Times New Roman" w:eastAsia="宋体" w:cs="Times New Roman"/>
                <w:kern w:val="0"/>
                <w:sz w:val="24"/>
                <w:szCs w:val="24"/>
              </w:rPr>
              <w:t>等信息后</w:t>
            </w:r>
            <w:r>
              <w:rPr>
                <w:rFonts w:ascii="Times New Roman" w:hAnsi="Times New Roman" w:eastAsia="宋体" w:cs="Times New Roman"/>
                <w:kern w:val="0"/>
                <w:sz w:val="24"/>
                <w:szCs w:val="24"/>
              </w:rPr>
              <w:t>点击登录时，他会根据你点击的登录类型完成登录</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密码</w:t>
            </w:r>
            <w:r>
              <w:rPr>
                <w:rFonts w:hint="eastAsia" w:ascii="Times New Roman" w:hAnsi="Times New Roman" w:eastAsia="宋体" w:cs="Times New Roman"/>
                <w:kern w:val="0"/>
                <w:sz w:val="24"/>
                <w:szCs w:val="24"/>
                <w:lang w:eastAsia="zh-CN"/>
              </w:rPr>
              <w:t>核对正确</w:t>
            </w:r>
            <w:r>
              <w:rPr>
                <w:rFonts w:hint="eastAsia" w:ascii="Times New Roman" w:hAnsi="Times New Roman" w:eastAsia="宋体" w:cs="Times New Roman"/>
                <w:kern w:val="0"/>
                <w:sz w:val="24"/>
                <w:szCs w:val="24"/>
              </w:rPr>
              <w:t>就登录</w:t>
            </w:r>
            <w:r>
              <w:rPr>
                <w:rFonts w:hint="eastAsia" w:ascii="Times New Roman" w:hAnsi="Times New Roman" w:eastAsia="宋体" w:cs="Times New Roman"/>
                <w:kern w:val="0"/>
                <w:sz w:val="24"/>
                <w:szCs w:val="24"/>
                <w:lang w:eastAsia="zh-CN"/>
              </w:rPr>
              <w:t>成功</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点击</w:t>
            </w:r>
            <w:r>
              <w:rPr>
                <w:rFonts w:ascii="Times New Roman" w:hAnsi="Times New Roman" w:eastAsia="宋体" w:cs="Times New Roman"/>
                <w:kern w:val="0"/>
                <w:sz w:val="24"/>
                <w:szCs w:val="24"/>
              </w:rPr>
              <w:t>教师登录</w:t>
            </w:r>
          </w:p>
          <w:p>
            <w:pPr>
              <w:pStyle w:val="13"/>
              <w:numPr>
                <w:ilvl w:val="0"/>
                <w:numId w:val="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w:t>
            </w:r>
            <w:r>
              <w:rPr>
                <w:rFonts w:ascii="Times New Roman" w:hAnsi="Times New Roman" w:eastAsia="宋体" w:cs="Times New Roman"/>
                <w:kern w:val="0"/>
                <w:sz w:val="24"/>
                <w:szCs w:val="24"/>
              </w:rPr>
              <w:t>账号密码点击登录按钮</w:t>
            </w:r>
          </w:p>
          <w:p>
            <w:pPr>
              <w:pStyle w:val="13"/>
              <w:numPr>
                <w:ilvl w:val="0"/>
                <w:numId w:val="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系统响应后</w:t>
            </w:r>
            <w:r>
              <w:rPr>
                <w:rFonts w:ascii="Times New Roman" w:hAnsi="Times New Roman" w:eastAsia="宋体" w:cs="Times New Roman"/>
                <w:kern w:val="0"/>
                <w:sz w:val="24"/>
                <w:szCs w:val="24"/>
              </w:rPr>
              <w:t>在数据库内确认数据的正确性后</w:t>
            </w:r>
            <w:r>
              <w:rPr>
                <w:rFonts w:hint="eastAsia" w:ascii="Times New Roman" w:hAnsi="Times New Roman" w:eastAsia="宋体" w:cs="Times New Roman"/>
                <w:kern w:val="0"/>
                <w:sz w:val="24"/>
                <w:szCs w:val="24"/>
              </w:rPr>
              <w:t>进入</w:t>
            </w:r>
            <w:r>
              <w:rPr>
                <w:rFonts w:hint="eastAsia" w:ascii="Times New Roman" w:hAnsi="Times New Roman" w:eastAsia="宋体" w:cs="Times New Roman"/>
                <w:kern w:val="0"/>
                <w:sz w:val="24"/>
                <w:szCs w:val="24"/>
                <w:lang w:eastAsia="zh-CN"/>
              </w:rPr>
              <w:t>网页主界面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r>
              <w:rPr>
                <w:rFonts w:hint="eastAsia" w:ascii="Times New Roman" w:hAnsi="Times New Roman" w:eastAsia="宋体" w:cs="Times New Roman"/>
                <w:kern w:val="0"/>
                <w:sz w:val="24"/>
                <w:szCs w:val="24"/>
                <w:lang w:eastAsia="zh-CN"/>
              </w:rPr>
              <w:t>（密码或用户名错误仍然停留登录界面）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账号为</w:t>
            </w:r>
            <w:r>
              <w:rPr>
                <w:rFonts w:ascii="Times New Roman" w:hAnsi="Times New Roman" w:eastAsia="宋体" w:cs="Times New Roman"/>
                <w:kern w:val="0"/>
                <w:sz w:val="24"/>
                <w:szCs w:val="24"/>
              </w:rPr>
              <w:t>空</w:t>
            </w:r>
          </w:p>
          <w:p>
            <w:pPr>
              <w:pStyle w:val="13"/>
              <w:numPr>
                <w:ilvl w:val="0"/>
                <w:numId w:val="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密码为空</w:t>
            </w:r>
          </w:p>
          <w:p>
            <w:pPr>
              <w:pStyle w:val="13"/>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rPr>
              <w:t>数据库</w:t>
            </w:r>
            <w:r>
              <w:rPr>
                <w:rFonts w:ascii="Times New Roman" w:hAnsi="Times New Roman" w:eastAsia="宋体" w:cs="Times New Roman"/>
                <w:kern w:val="0"/>
                <w:sz w:val="24"/>
                <w:szCs w:val="24"/>
              </w:rPr>
              <w:t>查找不到</w:t>
            </w:r>
            <w:r>
              <w:rPr>
                <w:rFonts w:hint="eastAsia" w:ascii="Times New Roman" w:hAnsi="Times New Roman" w:eastAsia="宋体" w:cs="Times New Roman"/>
                <w:kern w:val="0"/>
                <w:sz w:val="24"/>
                <w:szCs w:val="24"/>
              </w:rPr>
              <w:t>用户名</w:t>
            </w:r>
            <w:r>
              <w:rPr>
                <w:rFonts w:ascii="Times New Roman" w:hAnsi="Times New Roman" w:eastAsia="宋体" w:cs="Times New Roman"/>
                <w:kern w:val="0"/>
                <w:sz w:val="24"/>
                <w:szCs w:val="24"/>
              </w:rPr>
              <w:t>或者密码认证失败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账号</w:t>
            </w:r>
            <w:r>
              <w:rPr>
                <w:rFonts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val="en-US" w:eastAsia="zh-CN"/>
              </w:rPr>
              <w:t>16</w:t>
            </w:r>
            <w:r>
              <w:rPr>
                <w:rFonts w:hint="eastAsia" w:ascii="Times New Roman" w:hAnsi="Times New Roman" w:eastAsia="宋体" w:cs="Times New Roman"/>
                <w:kern w:val="0"/>
                <w:sz w:val="24"/>
                <w:szCs w:val="24"/>
              </w:rPr>
              <w:t>位</w:t>
            </w:r>
            <w:r>
              <w:rPr>
                <w:rFonts w:ascii="Times New Roman" w:hAnsi="Times New Roman" w:eastAsia="宋体" w:cs="Times New Roman"/>
                <w:kern w:val="0"/>
                <w:sz w:val="24"/>
                <w:szCs w:val="24"/>
              </w:rPr>
              <w:t>以内的英文字符</w:t>
            </w:r>
            <w:r>
              <w:rPr>
                <w:rFonts w:hint="eastAsia" w:ascii="Times New Roman" w:hAnsi="Times New Roman" w:eastAsia="宋体" w:cs="Times New Roman"/>
                <w:kern w:val="0"/>
                <w:sz w:val="24"/>
                <w:szCs w:val="24"/>
                <w:lang w:eastAsia="zh-CN"/>
              </w:rPr>
              <w:t>或</w:t>
            </w:r>
            <w:r>
              <w:rPr>
                <w:rFonts w:ascii="Times New Roman" w:hAnsi="Times New Roman" w:eastAsia="宋体" w:cs="Times New Roman"/>
                <w:kern w:val="0"/>
                <w:sz w:val="24"/>
                <w:szCs w:val="24"/>
              </w:rPr>
              <w:t>数字</w:t>
            </w:r>
            <w:r>
              <w:rPr>
                <w:rFonts w:hint="eastAsia" w:ascii="Times New Roman" w:hAnsi="Times New Roman" w:eastAsia="宋体" w:cs="Times New Roman"/>
                <w:kern w:val="0"/>
                <w:sz w:val="24"/>
                <w:szCs w:val="24"/>
              </w:rPr>
              <w:t>组成</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密码由16位以内</w:t>
            </w:r>
            <w:r>
              <w:rPr>
                <w:rFonts w:ascii="Times New Roman" w:hAnsi="Times New Roman" w:eastAsia="宋体" w:cs="Times New Roman"/>
                <w:kern w:val="0"/>
                <w:sz w:val="24"/>
                <w:szCs w:val="24"/>
              </w:rPr>
              <w:t>的英文字符</w:t>
            </w:r>
            <w:r>
              <w:rPr>
                <w:rFonts w:hint="eastAsia" w:ascii="Times New Roman" w:hAnsi="Times New Roman" w:eastAsia="宋体" w:cs="Times New Roman"/>
                <w:kern w:val="0"/>
                <w:sz w:val="24"/>
                <w:szCs w:val="24"/>
                <w:lang w:eastAsia="zh-CN"/>
              </w:rPr>
              <w:t>或</w:t>
            </w:r>
            <w:r>
              <w:rPr>
                <w:rFonts w:ascii="Times New Roman" w:hAnsi="Times New Roman" w:eastAsia="宋体" w:cs="Times New Roman"/>
                <w:kern w:val="0"/>
                <w:sz w:val="24"/>
                <w:szCs w:val="24"/>
              </w:rPr>
              <w:t>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pStyle w:val="13"/>
              <w:numPr>
                <w:ilvl w:val="0"/>
                <w:numId w:val="4"/>
              </w:numPr>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账号不能为空，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pStyle w:val="13"/>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用户名不存在或者密码错误</w:t>
            </w:r>
          </w:p>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 系统提示登陆成功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lang w:val="en-US" w:eastAsia="zh-CN"/>
        </w:rPr>
      </w:pPr>
    </w:p>
    <w:p/>
    <w:p/>
    <w:p/>
    <w:p/>
    <w:p/>
    <w:p/>
    <w:p>
      <w:pPr>
        <w:pStyle w:val="3"/>
        <w:rPr>
          <w:rFonts w:hint="eastAsia"/>
          <w:lang w:val="en-US" w:eastAsia="zh-CN"/>
        </w:rPr>
      </w:pPr>
      <w:bookmarkStart w:id="6" w:name="_Toc22801"/>
      <w:r>
        <w:rPr>
          <w:rFonts w:hint="eastAsia"/>
          <w:lang w:val="en-US" w:eastAsia="zh-CN"/>
        </w:rPr>
        <w:t>2.2 注册</w:t>
      </w:r>
      <w:bookmarkEnd w:id="6"/>
    </w:p>
    <w:p>
      <w:pPr>
        <w:numPr>
          <w:ilvl w:val="0"/>
          <w:numId w:val="0"/>
        </w:numPr>
        <w:rPr>
          <w:rFonts w:hint="eastAsia"/>
          <w:b/>
          <w:bCs/>
          <w:sz w:val="32"/>
          <w:szCs w:val="32"/>
          <w:lang w:val="en-US" w:eastAsia="zh-CN"/>
        </w:rPr>
      </w:pPr>
      <w:r>
        <w:drawing>
          <wp:inline distT="0" distB="0" distL="114300" distR="114300">
            <wp:extent cx="3352165" cy="122872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352165" cy="122872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注册系统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注册</w:t>
            </w:r>
            <w:r>
              <w:rPr>
                <w:rFonts w:ascii="Times New Roman" w:hAnsi="Times New Roman" w:eastAsia="宋体" w:cs="Times New Roman"/>
                <w:kern w:val="0"/>
                <w:sz w:val="24"/>
                <w:szCs w:val="24"/>
              </w:rPr>
              <w:t>按钮时是这个用例的开始，</w:t>
            </w:r>
            <w:r>
              <w:rPr>
                <w:rFonts w:hint="eastAsia" w:ascii="Times New Roman" w:hAnsi="Times New Roman" w:eastAsia="宋体" w:cs="Times New Roman"/>
                <w:kern w:val="0"/>
                <w:sz w:val="24"/>
                <w:szCs w:val="24"/>
              </w:rPr>
              <w:t>点击右上角的</w:t>
            </w:r>
            <w:r>
              <w:rPr>
                <w:rFonts w:hint="eastAsia" w:ascii="Times New Roman" w:hAnsi="Times New Roman" w:eastAsia="宋体" w:cs="Times New Roman"/>
                <w:kern w:val="0"/>
                <w:sz w:val="24"/>
                <w:szCs w:val="24"/>
                <w:lang w:eastAsia="zh-CN"/>
              </w:rPr>
              <w:t>教师注册</w:t>
            </w:r>
            <w:r>
              <w:rPr>
                <w:rFonts w:hint="eastAsia" w:ascii="Times New Roman" w:hAnsi="Times New Roman" w:eastAsia="宋体" w:cs="Times New Roman"/>
                <w:kern w:val="0"/>
                <w:sz w:val="24"/>
                <w:szCs w:val="24"/>
              </w:rPr>
              <w:t>按钮，点击按钮后系统会</w:t>
            </w:r>
            <w:r>
              <w:rPr>
                <w:rFonts w:hint="eastAsia" w:ascii="Times New Roman" w:hAnsi="Times New Roman" w:eastAsia="宋体" w:cs="Times New Roman"/>
                <w:kern w:val="0"/>
                <w:sz w:val="24"/>
                <w:szCs w:val="24"/>
                <w:lang w:eastAsia="zh-CN"/>
              </w:rPr>
              <w:t>弹</w:t>
            </w:r>
            <w:r>
              <w:rPr>
                <w:rFonts w:hint="eastAsia" w:ascii="Times New Roman" w:hAnsi="Times New Roman" w:eastAsia="宋体" w:cs="Times New Roman"/>
                <w:kern w:val="0"/>
                <w:sz w:val="24"/>
                <w:szCs w:val="24"/>
              </w:rPr>
              <w:t>出一个</w:t>
            </w:r>
            <w:r>
              <w:rPr>
                <w:rFonts w:hint="eastAsia" w:ascii="Times New Roman" w:hAnsi="Times New Roman" w:eastAsia="宋体" w:cs="Times New Roman"/>
                <w:kern w:val="0"/>
                <w:sz w:val="24"/>
                <w:szCs w:val="24"/>
                <w:lang w:eastAsia="zh-CN"/>
              </w:rPr>
              <w:t>注册框</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输入信息点击注册</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eastAsia="zh-CN"/>
              </w:rPr>
              <w:t>系统提示注册信息已发送，请等待管理员审核</w:t>
            </w:r>
            <w:r>
              <w:rPr>
                <w:rFonts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教师注册按钮，</w:t>
            </w:r>
            <w:r>
              <w:rPr>
                <w:rFonts w:hint="eastAsia" w:ascii="Times New Roman" w:hAnsi="Times New Roman" w:eastAsia="宋体" w:cs="Times New Roman"/>
                <w:kern w:val="0"/>
                <w:sz w:val="24"/>
                <w:szCs w:val="24"/>
              </w:rPr>
              <w:t>系统响应后弹出</w:t>
            </w:r>
            <w:r>
              <w:rPr>
                <w:rFonts w:hint="eastAsia" w:ascii="Times New Roman" w:hAnsi="Times New Roman" w:eastAsia="宋体" w:cs="Times New Roman"/>
                <w:kern w:val="0"/>
                <w:sz w:val="24"/>
                <w:szCs w:val="24"/>
                <w:lang w:eastAsia="zh-CN"/>
              </w:rPr>
              <w:t>注册框</w:t>
            </w:r>
            <w:r>
              <w:rPr>
                <w:rFonts w:hint="eastAsia" w:ascii="Times New Roman" w:hAnsi="Times New Roman" w:eastAsia="宋体" w:cs="Times New Roman"/>
                <w:kern w:val="0"/>
                <w:sz w:val="24"/>
                <w:szCs w:val="24"/>
              </w:rPr>
              <w:t>。</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注册框内输入注册信息</w:t>
            </w:r>
            <w:r>
              <w:rPr>
                <w:rFonts w:hint="eastAsia" w:ascii="Times New Roman" w:hAnsi="Times New Roman" w:eastAsia="宋体" w:cs="Times New Roman"/>
                <w:kern w:val="0"/>
                <w:sz w:val="24"/>
                <w:szCs w:val="24"/>
              </w:rPr>
              <w:t>，点击确认后系统响应网站弹到登录页面用例结束。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ind w:left="0" w:leftChars="0" w:firstLine="0" w:firstLineChars="0"/>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点击教师注册按钮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
    <w:p/>
    <w:p/>
    <w:p/>
    <w:p>
      <w:pPr>
        <w:pStyle w:val="3"/>
        <w:rPr>
          <w:rFonts w:hint="eastAsia"/>
          <w:b/>
          <w:bCs/>
          <w:sz w:val="32"/>
          <w:szCs w:val="32"/>
          <w:lang w:val="en-US" w:eastAsia="zh-CN"/>
        </w:rPr>
      </w:pPr>
      <w:bookmarkStart w:id="7" w:name="_Toc29466"/>
      <w:r>
        <w:rPr>
          <w:rFonts w:hint="eastAsia"/>
          <w:lang w:val="en-US" w:eastAsia="zh-CN"/>
        </w:rPr>
        <w:t>2.3 修改密码</w:t>
      </w:r>
      <w:bookmarkEnd w:id="7"/>
    </w:p>
    <w:p>
      <w:r>
        <w:drawing>
          <wp:inline distT="0" distB="0" distL="114300" distR="114300">
            <wp:extent cx="2761615" cy="1009650"/>
            <wp:effectExtent l="0" t="0" r="6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761615" cy="1009650"/>
                    </a:xfrm>
                    <a:prstGeom prst="rect">
                      <a:avLst/>
                    </a:prstGeom>
                    <a:noFill/>
                    <a:ln w="9525">
                      <a:noFill/>
                    </a:ln>
                  </pic:spPr>
                </pic:pic>
              </a:graphicData>
            </a:graphic>
          </wp:inline>
        </w:drawing>
      </w:r>
    </w:p>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密码修改系统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修改密码</w:t>
            </w:r>
            <w:r>
              <w:rPr>
                <w:rFonts w:ascii="Times New Roman" w:hAnsi="Times New Roman" w:eastAsia="宋体" w:cs="Times New Roman"/>
                <w:kern w:val="0"/>
                <w:sz w:val="24"/>
                <w:szCs w:val="24"/>
              </w:rPr>
              <w:t>按钮时</w:t>
            </w:r>
            <w:r>
              <w:rPr>
                <w:rFonts w:hint="eastAsia" w:ascii="Times New Roman" w:hAnsi="Times New Roman" w:eastAsia="宋体" w:cs="Times New Roman"/>
                <w:kern w:val="0"/>
                <w:sz w:val="24"/>
                <w:szCs w:val="24"/>
              </w:rPr>
              <w:t>点击右上角的</w:t>
            </w:r>
            <w:r>
              <w:rPr>
                <w:rFonts w:hint="eastAsia" w:ascii="Times New Roman" w:hAnsi="Times New Roman" w:eastAsia="宋体" w:cs="Times New Roman"/>
                <w:kern w:val="0"/>
                <w:sz w:val="24"/>
                <w:szCs w:val="24"/>
                <w:lang w:eastAsia="zh-CN"/>
              </w:rPr>
              <w:t>修改密码</w:t>
            </w:r>
            <w:r>
              <w:rPr>
                <w:rFonts w:hint="eastAsia" w:ascii="Times New Roman" w:hAnsi="Times New Roman" w:eastAsia="宋体" w:cs="Times New Roman"/>
                <w:kern w:val="0"/>
                <w:sz w:val="24"/>
                <w:szCs w:val="24"/>
              </w:rPr>
              <w:t>按钮，点击按钮后系统会</w:t>
            </w:r>
            <w:r>
              <w:rPr>
                <w:rFonts w:hint="eastAsia" w:ascii="Times New Roman" w:hAnsi="Times New Roman" w:eastAsia="宋体" w:cs="Times New Roman"/>
                <w:kern w:val="0"/>
                <w:sz w:val="24"/>
                <w:szCs w:val="24"/>
                <w:lang w:eastAsia="zh-CN"/>
              </w:rPr>
              <w:t>跳转到密码修改页面</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输入旧密码新密码经服务器响应后，修改成功，</w:t>
            </w:r>
            <w:r>
              <w:rPr>
                <w:rFonts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密码修改按钮，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跳转到密码修改页面</w:t>
            </w:r>
            <w:r>
              <w:rPr>
                <w:rFonts w:hint="eastAsia" w:ascii="Times New Roman" w:hAnsi="Times New Roman" w:eastAsia="宋体" w:cs="Times New Roman"/>
                <w:kern w:val="0"/>
                <w:sz w:val="24"/>
                <w:szCs w:val="24"/>
              </w:rPr>
              <w:t>。</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密码修改页面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输入旧密码与新密码点击确定，系统响应后，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提示修改密码成功并退回</w:t>
            </w:r>
            <w:r>
              <w:rPr>
                <w:rFonts w:hint="eastAsia" w:ascii="Times New Roman" w:hAnsi="Times New Roman" w:eastAsia="宋体" w:cs="Times New Roman"/>
                <w:kern w:val="0"/>
                <w:sz w:val="24"/>
                <w:szCs w:val="24"/>
              </w:rPr>
              <w:t>登录页面用例结束。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ind w:left="0" w:leftChars="0" w:firstLine="0" w:firstLineChars="0"/>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1.旧</w:t>
            </w:r>
            <w:r>
              <w:rPr>
                <w:rFonts w:hint="eastAsia" w:ascii="Times New Roman" w:hAnsi="Times New Roman" w:eastAsia="宋体" w:cs="Times New Roman"/>
                <w:kern w:val="0"/>
                <w:sz w:val="24"/>
                <w:szCs w:val="24"/>
              </w:rPr>
              <w:t>密码输入不</w:t>
            </w:r>
            <w:r>
              <w:rPr>
                <w:rFonts w:hint="eastAsia" w:ascii="Times New Roman" w:hAnsi="Times New Roman" w:eastAsia="宋体" w:cs="Times New Roman"/>
                <w:kern w:val="0"/>
                <w:sz w:val="24"/>
                <w:szCs w:val="24"/>
                <w:lang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密码由16位以内的英文字符或数字组成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旧密码和新密码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numPr>
                <w:ilvl w:val="0"/>
                <w:numId w:val="5"/>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密码错误</w:t>
            </w:r>
            <w:r>
              <w:rPr>
                <w:rFonts w:hint="eastAsia" w:ascii="Times New Roman" w:hAnsi="Times New Roman" w:eastAsia="宋体" w:cs="Times New Roman"/>
                <w:kern w:val="0"/>
                <w:sz w:val="24"/>
                <w:szCs w:val="24"/>
              </w:rPr>
              <w:t>，要求重新输入</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系统提示修改密码成功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
    <w:p/>
    <w:p/>
    <w:p>
      <w:pPr>
        <w:pStyle w:val="3"/>
        <w:rPr>
          <w:rFonts w:hint="eastAsia"/>
          <w:b/>
          <w:bCs/>
          <w:sz w:val="32"/>
          <w:szCs w:val="32"/>
          <w:lang w:val="en-US" w:eastAsia="zh-CN"/>
        </w:rPr>
      </w:pPr>
      <w:bookmarkStart w:id="8" w:name="_Toc20673"/>
      <w:r>
        <w:rPr>
          <w:rFonts w:hint="eastAsia"/>
          <w:lang w:val="en-US" w:eastAsia="zh-CN"/>
        </w:rPr>
        <w:t>2.4 密码找回</w:t>
      </w:r>
      <w:bookmarkEnd w:id="8"/>
    </w:p>
    <w:p>
      <w:pPr>
        <w:numPr>
          <w:ilvl w:val="0"/>
          <w:numId w:val="0"/>
        </w:numPr>
        <w:rPr>
          <w:rFonts w:hint="eastAsia"/>
          <w:lang w:val="en-US" w:eastAsia="zh-CN"/>
        </w:rPr>
      </w:pPr>
    </w:p>
    <w:p>
      <w:pPr>
        <w:numPr>
          <w:ilvl w:val="0"/>
          <w:numId w:val="0"/>
        </w:numPr>
      </w:pPr>
      <w:r>
        <w:drawing>
          <wp:inline distT="0" distB="0" distL="114300" distR="114300">
            <wp:extent cx="4942840" cy="923925"/>
            <wp:effectExtent l="0" t="0" r="1016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942840" cy="923925"/>
                    </a:xfrm>
                    <a:prstGeom prst="rect">
                      <a:avLst/>
                    </a:prstGeom>
                    <a:noFill/>
                    <a:ln w="9525">
                      <a:noFill/>
                    </a:ln>
                  </pic:spPr>
                </pic:pic>
              </a:graphicData>
            </a:graphic>
          </wp:inline>
        </w:drawing>
      </w:r>
    </w:p>
    <w:p>
      <w:pPr>
        <w:numPr>
          <w:ilvl w:val="0"/>
          <w:numId w:val="0"/>
        </w:numPr>
        <w:rPr>
          <w:rFonts w:hint="eastAsia"/>
          <w:lang w:val="en-US" w:eastAsia="zh-CN"/>
        </w:rPr>
      </w:pPr>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w:t>
            </w:r>
            <w:r>
              <w:rPr>
                <w:rFonts w:hint="eastAsia" w:ascii="Times New Roman" w:hAnsi="Times New Roman" w:eastAsia="宋体" w:cs="Times New Roman"/>
                <w:kern w:val="0"/>
                <w:sz w:val="24"/>
                <w:szCs w:val="24"/>
                <w:lang w:eastAsia="zh-CN"/>
              </w:rPr>
              <w:t>密码找回模块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 密码找回系统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w:t>
            </w:r>
            <w:r>
              <w:rPr>
                <w:rFonts w:hint="eastAsia" w:ascii="Times New Roman" w:hAnsi="Times New Roman" w:eastAsia="宋体" w:cs="Times New Roman"/>
                <w:kern w:val="0"/>
                <w:sz w:val="24"/>
                <w:szCs w:val="24"/>
              </w:rPr>
              <w:t>登录</w:t>
            </w:r>
            <w:r>
              <w:rPr>
                <w:rFonts w:hint="eastAsia" w:ascii="Times New Roman" w:hAnsi="Times New Roman" w:eastAsia="宋体" w:cs="Times New Roman"/>
                <w:kern w:val="0"/>
                <w:sz w:val="24"/>
                <w:szCs w:val="24"/>
                <w:lang w:eastAsia="zh-CN"/>
              </w:rPr>
              <w:t>多次失败</w:t>
            </w:r>
            <w:r>
              <w:rPr>
                <w:rFonts w:hint="eastAsia" w:ascii="Times New Roman" w:hAnsi="Times New Roman" w:eastAsia="宋体" w:cs="Times New Roman"/>
                <w:kern w:val="0"/>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val="en-US" w:eastAsia="zh-CN"/>
              </w:rPr>
              <w:t>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w:t>
            </w:r>
            <w:r>
              <w:rPr>
                <w:rFonts w:ascii="Times New Roman" w:hAnsi="Times New Roman" w:eastAsia="宋体" w:cs="Times New Roman"/>
                <w:kern w:val="0"/>
                <w:sz w:val="24"/>
                <w:szCs w:val="24"/>
              </w:rPr>
              <w:t>按钮时</w:t>
            </w:r>
            <w:r>
              <w:rPr>
                <w:rFonts w:hint="eastAsia" w:ascii="Times New Roman" w:hAnsi="Times New Roman" w:eastAsia="宋体" w:cs="Times New Roman"/>
                <w:kern w:val="0"/>
                <w:sz w:val="24"/>
                <w:szCs w:val="24"/>
                <w:lang w:eastAsia="zh-CN"/>
              </w:rPr>
              <w:t>，通过提问的方式经服务器响应问题回答正确后，输入新的密码，用例结束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跳转到密码找回页面</w:t>
            </w:r>
            <w:r>
              <w:rPr>
                <w:rFonts w:hint="eastAsia" w:ascii="Times New Roman" w:hAnsi="Times New Roman" w:eastAsia="宋体" w:cs="Times New Roman"/>
                <w:kern w:val="0"/>
                <w:sz w:val="24"/>
                <w:szCs w:val="24"/>
              </w:rPr>
              <w:t>。</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密码找回页面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输入问题的答案点击确定，系统响应后，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提示正确则输入新密码，并退回</w:t>
            </w:r>
            <w:r>
              <w:rPr>
                <w:rFonts w:hint="eastAsia" w:ascii="Times New Roman" w:hAnsi="Times New Roman" w:eastAsia="宋体" w:cs="Times New Roman"/>
                <w:kern w:val="0"/>
                <w:sz w:val="24"/>
                <w:szCs w:val="24"/>
              </w:rPr>
              <w:t>登录页面</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6"/>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问题</w:t>
            </w:r>
            <w:r>
              <w:rPr>
                <w:rFonts w:hint="eastAsia" w:ascii="Times New Roman" w:hAnsi="Times New Roman" w:eastAsia="宋体" w:cs="Times New Roman"/>
                <w:kern w:val="0"/>
                <w:sz w:val="24"/>
                <w:szCs w:val="24"/>
                <w:lang w:val="en-US" w:eastAsia="zh-CN"/>
              </w:rPr>
              <w:t>回答</w:t>
            </w:r>
            <w:r>
              <w:rPr>
                <w:rFonts w:hint="eastAsia" w:ascii="Times New Roman" w:hAnsi="Times New Roman" w:eastAsia="宋体" w:cs="Times New Roman"/>
                <w:kern w:val="0"/>
                <w:sz w:val="24"/>
                <w:szCs w:val="24"/>
                <w:lang w:eastAsia="zh-CN"/>
              </w:rPr>
              <w:t>错误</w:t>
            </w:r>
            <w:r>
              <w:rPr>
                <w:rFonts w:hint="eastAsia" w:ascii="Times New Roman" w:hAnsi="Times New Roman" w:eastAsia="宋体" w:cs="Times New Roman"/>
                <w:kern w:val="0"/>
                <w:sz w:val="24"/>
                <w:szCs w:val="24"/>
              </w:rPr>
              <w:t>，要求重新输入</w:t>
            </w:r>
          </w:p>
          <w:p>
            <w:pPr>
              <w:numPr>
                <w:ilvl w:val="0"/>
                <w:numId w:val="6"/>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numPr>
                <w:ilvl w:val="0"/>
                <w:numId w:val="6"/>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系统提示密码已重新修改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教师重置密码</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 重置密码系统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w:t>
            </w:r>
            <w:r>
              <w:rPr>
                <w:rFonts w:hint="eastAsia" w:ascii="Times New Roman" w:hAnsi="Times New Roman" w:eastAsia="宋体" w:cs="Times New Roman"/>
                <w:kern w:val="0"/>
                <w:sz w:val="24"/>
                <w:szCs w:val="24"/>
              </w:rPr>
              <w:t>登录</w:t>
            </w:r>
            <w:r>
              <w:rPr>
                <w:rFonts w:hint="eastAsia" w:ascii="Times New Roman" w:hAnsi="Times New Roman" w:eastAsia="宋体" w:cs="Times New Roman"/>
                <w:kern w:val="0"/>
                <w:sz w:val="24"/>
                <w:szCs w:val="24"/>
                <w:lang w:eastAsia="zh-CN"/>
              </w:rPr>
              <w:t>多次失败</w:t>
            </w:r>
            <w:r>
              <w:rPr>
                <w:rFonts w:hint="eastAsia" w:ascii="Times New Roman" w:hAnsi="Times New Roman" w:eastAsia="宋体" w:cs="Times New Roman"/>
                <w:kern w:val="0"/>
                <w:sz w:val="24"/>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教师密码重置成功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val="en-US" w:eastAsia="zh-CN"/>
              </w:rPr>
              <w:t>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w:t>
            </w:r>
            <w:r>
              <w:rPr>
                <w:rFonts w:ascii="Times New Roman" w:hAnsi="Times New Roman" w:eastAsia="宋体" w:cs="Times New Roman"/>
                <w:kern w:val="0"/>
                <w:sz w:val="24"/>
                <w:szCs w:val="24"/>
              </w:rPr>
              <w:t>按钮时</w:t>
            </w:r>
            <w:r>
              <w:rPr>
                <w:rFonts w:hint="eastAsia" w:ascii="Times New Roman" w:hAnsi="Times New Roman" w:eastAsia="宋体" w:cs="Times New Roman"/>
                <w:kern w:val="0"/>
                <w:sz w:val="24"/>
                <w:szCs w:val="24"/>
                <w:lang w:eastAsia="zh-CN"/>
              </w:rPr>
              <w:t>，通过提问的方式经服务器响应问题回答正确后，输入新的密码，用例结束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密码找回按钮，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跳转到密码找回页面</w:t>
            </w:r>
            <w:r>
              <w:rPr>
                <w:rFonts w:hint="eastAsia" w:ascii="Times New Roman" w:hAnsi="Times New Roman" w:eastAsia="宋体" w:cs="Times New Roman"/>
                <w:kern w:val="0"/>
                <w:sz w:val="24"/>
                <w:szCs w:val="24"/>
              </w:rPr>
              <w:t>。</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密码找回页面</w:t>
            </w:r>
            <w:r>
              <w:rPr>
                <w:rFonts w:hint="eastAsia" w:ascii="Times New Roman" w:hAnsi="Times New Roman" w:eastAsia="宋体" w:cs="Times New Roman"/>
                <w:kern w:val="0"/>
                <w:sz w:val="24"/>
                <w:szCs w:val="24"/>
              </w:rPr>
              <w:t>进行操作，</w:t>
            </w:r>
            <w:r>
              <w:rPr>
                <w:rFonts w:hint="eastAsia" w:ascii="Times New Roman" w:hAnsi="Times New Roman" w:eastAsia="宋体" w:cs="Times New Roman"/>
                <w:kern w:val="0"/>
                <w:sz w:val="24"/>
                <w:szCs w:val="24"/>
                <w:lang w:eastAsia="zh-CN"/>
              </w:rPr>
              <w:t>输入问题的答案点击确定，系统响应后，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提示正确则输入新密码，并退回</w:t>
            </w:r>
            <w:r>
              <w:rPr>
                <w:rFonts w:hint="eastAsia" w:ascii="Times New Roman" w:hAnsi="Times New Roman" w:eastAsia="宋体" w:cs="Times New Roman"/>
                <w:kern w:val="0"/>
                <w:sz w:val="24"/>
                <w:szCs w:val="24"/>
              </w:rPr>
              <w:t>登录页面</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点击取消返回用户访问界面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ind w:left="0" w:leftChars="0" w:firstLine="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问题答案</w:t>
            </w:r>
            <w:r>
              <w:rPr>
                <w:rFonts w:hint="eastAsia" w:ascii="Times New Roman" w:hAnsi="Times New Roman" w:eastAsia="宋体" w:cs="Times New Roman"/>
                <w:kern w:val="0"/>
                <w:sz w:val="24"/>
                <w:szCs w:val="24"/>
              </w:rPr>
              <w:t>输入不</w:t>
            </w:r>
            <w:r>
              <w:rPr>
                <w:rFonts w:hint="eastAsia" w:ascii="Times New Roman" w:hAnsi="Times New Roman" w:eastAsia="宋体" w:cs="Times New Roman"/>
                <w:kern w:val="0"/>
                <w:sz w:val="24"/>
                <w:szCs w:val="24"/>
                <w:lang w:eastAsia="zh-CN"/>
              </w:rPr>
              <w:t>正确</w:t>
            </w:r>
          </w:p>
          <w:p>
            <w:pPr>
              <w:pStyle w:val="13"/>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密码由16位以内的英文字符或数字组成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问题答案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6"/>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hint="eastAsia" w:ascii="Times New Roman" w:hAnsi="Times New Roman" w:eastAsia="宋体" w:cs="Times New Roman"/>
                <w:kern w:val="0"/>
                <w:sz w:val="24"/>
                <w:szCs w:val="24"/>
                <w:lang w:eastAsia="zh-CN"/>
              </w:rPr>
              <w:t>问题</w:t>
            </w:r>
            <w:r>
              <w:rPr>
                <w:rFonts w:hint="eastAsia" w:ascii="Times New Roman" w:hAnsi="Times New Roman" w:eastAsia="宋体" w:cs="Times New Roman"/>
                <w:kern w:val="0"/>
                <w:sz w:val="24"/>
                <w:szCs w:val="24"/>
                <w:lang w:val="en-US" w:eastAsia="zh-CN"/>
              </w:rPr>
              <w:t>回答</w:t>
            </w:r>
            <w:r>
              <w:rPr>
                <w:rFonts w:hint="eastAsia" w:ascii="Times New Roman" w:hAnsi="Times New Roman" w:eastAsia="宋体" w:cs="Times New Roman"/>
                <w:kern w:val="0"/>
                <w:sz w:val="24"/>
                <w:szCs w:val="24"/>
                <w:lang w:eastAsia="zh-CN"/>
              </w:rPr>
              <w:t>错误</w:t>
            </w:r>
            <w:r>
              <w:rPr>
                <w:rFonts w:hint="eastAsia" w:ascii="Times New Roman" w:hAnsi="Times New Roman" w:eastAsia="宋体" w:cs="Times New Roman"/>
                <w:kern w:val="0"/>
                <w:sz w:val="24"/>
                <w:szCs w:val="24"/>
              </w:rPr>
              <w:t>，要求重新输入</w:t>
            </w:r>
          </w:p>
          <w:p>
            <w:pPr>
              <w:numPr>
                <w:ilvl w:val="0"/>
                <w:numId w:val="6"/>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w:t>
            </w:r>
            <w:r>
              <w:rPr>
                <w:rFonts w:ascii="Times New Roman" w:hAnsi="Times New Roman" w:eastAsia="宋体" w:cs="Times New Roman"/>
                <w:kern w:val="0"/>
                <w:sz w:val="24"/>
                <w:szCs w:val="24"/>
              </w:rPr>
              <w:t>密码不能为空，</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重新输入</w:t>
            </w:r>
          </w:p>
          <w:p>
            <w:pPr>
              <w:numPr>
                <w:ilvl w:val="0"/>
                <w:numId w:val="6"/>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系统提示密码已重新修改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
    <w:p/>
    <w:p>
      <w:pPr>
        <w:pStyle w:val="2"/>
        <w:numPr>
          <w:ilvl w:val="0"/>
          <w:numId w:val="0"/>
        </w:numPr>
        <w:rPr>
          <w:rFonts w:hint="eastAsia"/>
          <w:sz w:val="44"/>
          <w:szCs w:val="44"/>
        </w:rPr>
      </w:pPr>
      <w:bookmarkStart w:id="9" w:name="_Toc436169216"/>
      <w:bookmarkStart w:id="10" w:name="_Toc18166"/>
      <w:r>
        <w:rPr>
          <w:rFonts w:hint="eastAsia"/>
          <w:sz w:val="44"/>
          <w:szCs w:val="44"/>
          <w:lang w:eastAsia="zh-CN"/>
        </w:rPr>
        <w:t>三、</w:t>
      </w:r>
      <w:r>
        <w:rPr>
          <w:rFonts w:hint="eastAsia"/>
          <w:sz w:val="44"/>
          <w:szCs w:val="44"/>
        </w:rPr>
        <w:t>课程</w:t>
      </w:r>
      <w:r>
        <w:rPr>
          <w:rFonts w:hint="eastAsia"/>
          <w:sz w:val="44"/>
          <w:szCs w:val="44"/>
          <w:lang w:val="en-US" w:eastAsia="zh-CN"/>
        </w:rPr>
        <w:t>资料管理</w:t>
      </w:r>
      <w:r>
        <w:rPr>
          <w:rFonts w:hint="eastAsia"/>
          <w:sz w:val="44"/>
          <w:szCs w:val="44"/>
        </w:rPr>
        <w:t>相关</w:t>
      </w:r>
      <w:bookmarkEnd w:id="9"/>
      <w:bookmarkEnd w:id="10"/>
    </w:p>
    <w:p>
      <w:pPr>
        <w:numPr>
          <w:ilvl w:val="0"/>
          <w:numId w:val="0"/>
        </w:numPr>
      </w:pPr>
    </w:p>
    <w:p>
      <w:pPr>
        <w:pStyle w:val="3"/>
        <w:rPr>
          <w:rFonts w:hint="eastAsia"/>
          <w:b/>
          <w:bCs/>
          <w:sz w:val="32"/>
          <w:szCs w:val="32"/>
          <w:lang w:val="en-US" w:eastAsia="zh-CN"/>
        </w:rPr>
      </w:pPr>
      <w:bookmarkStart w:id="11" w:name="_Toc16263"/>
      <w:r>
        <w:rPr>
          <w:rFonts w:hint="eastAsia"/>
          <w:lang w:val="en-US" w:eastAsia="zh-CN"/>
        </w:rPr>
        <w:t>3.1 课程资料管理</w:t>
      </w:r>
      <w:bookmarkEnd w:id="11"/>
    </w:p>
    <w:p>
      <w:r>
        <w:drawing>
          <wp:inline distT="0" distB="0" distL="114300" distR="114300">
            <wp:extent cx="5095240" cy="2999740"/>
            <wp:effectExtent l="0" t="0" r="10160"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095240" cy="2999740"/>
                    </a:xfrm>
                    <a:prstGeom prst="rect">
                      <a:avLst/>
                    </a:prstGeom>
                    <a:noFill/>
                    <a:ln w="9525">
                      <a:noFill/>
                    </a:ln>
                  </pic:spPr>
                </pic:pic>
              </a:graphicData>
            </a:graphic>
          </wp:inline>
        </w:drawing>
      </w:r>
    </w:p>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资料</w:t>
            </w:r>
            <w:r>
              <w:rPr>
                <w:rFonts w:hint="eastAsia" w:ascii="Times New Roman" w:hAnsi="Times New Roman" w:eastAsia="宋体" w:cs="Times New Roman"/>
                <w:kern w:val="0"/>
                <w:sz w:val="24"/>
                <w:szCs w:val="24"/>
                <w:lang w:val="en-US" w:eastAsia="zh-CN"/>
              </w:rPr>
              <w:t>管理</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w:t>
            </w:r>
            <w:r>
              <w:rPr>
                <w:rFonts w:hint="eastAsia" w:ascii="Times New Roman" w:hAnsi="Times New Roman" w:eastAsia="宋体" w:cs="Times New Roman"/>
                <w:kern w:val="0"/>
                <w:sz w:val="24"/>
                <w:szCs w:val="24"/>
                <w:lang w:val="en-US" w:eastAsia="zh-CN"/>
              </w:rPr>
              <w:t>管理课程资料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当教师需要</w:t>
            </w:r>
            <w:r>
              <w:rPr>
                <w:rFonts w:hint="eastAsia" w:ascii="Times New Roman" w:hAnsi="Times New Roman" w:eastAsia="宋体" w:cs="Times New Roman"/>
                <w:kern w:val="0"/>
                <w:sz w:val="24"/>
                <w:szCs w:val="24"/>
                <w:lang w:val="en-US" w:eastAsia="zh-CN"/>
              </w:rPr>
              <w:t>管理课程资料</w:t>
            </w:r>
            <w:r>
              <w:rPr>
                <w:rFonts w:hint="eastAsia" w:ascii="Times New Roman" w:hAnsi="Times New Roman" w:eastAsia="宋体" w:cs="Times New Roman"/>
                <w:kern w:val="0"/>
                <w:sz w:val="24"/>
                <w:szCs w:val="24"/>
              </w:rPr>
              <w:t>时，</w:t>
            </w:r>
            <w:r>
              <w:rPr>
                <w:rFonts w:hint="eastAsia" w:ascii="Times New Roman" w:hAnsi="Times New Roman" w:eastAsia="宋体" w:cs="Times New Roman"/>
                <w:kern w:val="0"/>
                <w:sz w:val="24"/>
                <w:szCs w:val="24"/>
                <w:lang w:val="en-US" w:eastAsia="zh-CN"/>
              </w:rPr>
              <w:t>可以点击课程资料管理按钮，会弹出下载课程资料，上传课程资料，修改课程资料等按钮，</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点击课程资料管理按钮进行课程资料管理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点击课程资料管理按钮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下载课程资料、上传课程资料、修改课程资料、删除课程</w:t>
            </w:r>
            <w:r>
              <w:rPr>
                <w:rFonts w:hint="eastAsia" w:ascii="Times New Roman" w:hAnsi="Times New Roman" w:eastAsia="宋体" w:cs="Times New Roman"/>
                <w:kern w:val="0"/>
                <w:sz w:val="24"/>
                <w:szCs w:val="24"/>
              </w:rPr>
              <w:t>资料</w:t>
            </w:r>
            <w:r>
              <w:rPr>
                <w:rFonts w:hint="eastAsia" w:ascii="Times New Roman" w:hAnsi="Times New Roman" w:eastAsia="宋体" w:cs="Times New Roman"/>
                <w:kern w:val="0"/>
                <w:sz w:val="24"/>
                <w:szCs w:val="24"/>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下载课程资料、上传课程资料、修改课程资料、删除课程</w:t>
            </w:r>
            <w:r>
              <w:rPr>
                <w:rFonts w:hint="eastAsia" w:ascii="Times New Roman" w:hAnsi="Times New Roman" w:eastAsia="宋体" w:cs="Times New Roman"/>
                <w:kern w:val="0"/>
                <w:sz w:val="24"/>
                <w:szCs w:val="24"/>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rPr>
          <w:rFonts w:hint="eastAsia"/>
          <w:b/>
          <w:bCs/>
          <w:sz w:val="32"/>
          <w:szCs w:val="32"/>
          <w:lang w:val="en-US" w:eastAsia="zh-CN"/>
        </w:rPr>
      </w:pPr>
    </w:p>
    <w:p>
      <w:pPr>
        <w:pStyle w:val="4"/>
        <w:rPr>
          <w:rFonts w:hint="eastAsia"/>
          <w:sz w:val="28"/>
          <w:szCs w:val="28"/>
          <w:lang w:val="en-US" w:eastAsia="zh-CN"/>
        </w:rPr>
      </w:pPr>
      <w:bookmarkStart w:id="12" w:name="_Toc27186"/>
      <w:r>
        <w:rPr>
          <w:rFonts w:hint="eastAsia"/>
          <w:sz w:val="28"/>
          <w:szCs w:val="28"/>
          <w:lang w:val="en-US" w:eastAsia="zh-CN"/>
        </w:rPr>
        <w:t>3.1.1 下载课程资料</w:t>
      </w:r>
      <w:bookmarkEnd w:id="12"/>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教师下载资料模块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资料成功下载至教师客户端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当教师需要下载资料时，在</w:t>
            </w:r>
            <w:r>
              <w:rPr>
                <w:rFonts w:ascii="Times New Roman" w:hAnsi="Times New Roman" w:eastAsia="宋体" w:cs="Times New Roman"/>
                <w:kern w:val="0"/>
                <w:sz w:val="24"/>
                <w:szCs w:val="24"/>
              </w:rPr>
              <w:t>课程资料面板可以下载</w:t>
            </w:r>
            <w:r>
              <w:rPr>
                <w:rFonts w:hint="eastAsia" w:ascii="Times New Roman" w:hAnsi="Times New Roman" w:eastAsia="宋体" w:cs="Times New Roman"/>
                <w:kern w:val="0"/>
                <w:sz w:val="24"/>
                <w:szCs w:val="24"/>
              </w:rPr>
              <w:t>资料</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点击要下载的</w:t>
            </w:r>
            <w:r>
              <w:rPr>
                <w:rFonts w:hint="eastAsia" w:ascii="Times New Roman" w:hAnsi="Times New Roman" w:eastAsia="宋体" w:cs="Times New Roman"/>
                <w:kern w:val="0"/>
                <w:sz w:val="24"/>
                <w:szCs w:val="24"/>
              </w:rPr>
              <w:t>那</w:t>
            </w:r>
            <w:r>
              <w:rPr>
                <w:rFonts w:ascii="Times New Roman" w:hAnsi="Times New Roman" w:eastAsia="宋体" w:cs="Times New Roman"/>
                <w:kern w:val="0"/>
                <w:sz w:val="24"/>
                <w:szCs w:val="24"/>
              </w:rPr>
              <w:t>一个</w:t>
            </w:r>
            <w:r>
              <w:rPr>
                <w:rFonts w:hint="eastAsia" w:ascii="Times New Roman" w:hAnsi="Times New Roman" w:eastAsia="宋体" w:cs="Times New Roman"/>
                <w:kern w:val="0"/>
                <w:sz w:val="24"/>
                <w:szCs w:val="24"/>
              </w:rPr>
              <w:t>课程资料，点击</w:t>
            </w:r>
            <w:r>
              <w:rPr>
                <w:rFonts w:ascii="Times New Roman" w:hAnsi="Times New Roman" w:eastAsia="宋体" w:cs="Times New Roman"/>
                <w:kern w:val="0"/>
                <w:sz w:val="24"/>
                <w:szCs w:val="24"/>
              </w:rPr>
              <w:t>下载，系统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rPr>
              <w:t>弹出</w:t>
            </w:r>
            <w:r>
              <w:rPr>
                <w:rFonts w:ascii="Times New Roman" w:hAnsi="Times New Roman" w:eastAsia="宋体" w:cs="Times New Roman"/>
                <w:kern w:val="0"/>
                <w:sz w:val="24"/>
                <w:szCs w:val="24"/>
              </w:rPr>
              <w:t>下载响应</w:t>
            </w:r>
            <w:r>
              <w:rPr>
                <w:rFonts w:hint="eastAsia" w:ascii="Times New Roman" w:hAnsi="Times New Roman" w:eastAsia="宋体" w:cs="Times New Roman"/>
                <w:kern w:val="0"/>
                <w:sz w:val="24"/>
                <w:szCs w:val="24"/>
              </w:rPr>
              <w:t>框，</w:t>
            </w:r>
            <w:r>
              <w:rPr>
                <w:rFonts w:ascii="Times New Roman" w:hAnsi="Times New Roman" w:eastAsia="宋体" w:cs="Times New Roman"/>
                <w:kern w:val="0"/>
                <w:sz w:val="24"/>
                <w:szCs w:val="24"/>
              </w:rPr>
              <w:t>客户选择储存路径</w:t>
            </w:r>
            <w:r>
              <w:rPr>
                <w:rFonts w:hint="eastAsia" w:ascii="Times New Roman" w:hAnsi="Times New Roman" w:eastAsia="宋体" w:cs="Times New Roman"/>
                <w:kern w:val="0"/>
                <w:sz w:val="24"/>
                <w:szCs w:val="24"/>
              </w:rPr>
              <w:t>后</w:t>
            </w:r>
            <w:r>
              <w:rPr>
                <w:rFonts w:ascii="Times New Roman" w:hAnsi="Times New Roman" w:eastAsia="宋体" w:cs="Times New Roman"/>
                <w:kern w:val="0"/>
                <w:sz w:val="24"/>
                <w:szCs w:val="24"/>
              </w:rPr>
              <w:t>点击确认下载，系统响应</w:t>
            </w:r>
            <w:r>
              <w:rPr>
                <w:rFonts w:hint="eastAsia" w:ascii="Times New Roman" w:hAnsi="Times New Roman" w:eastAsia="宋体" w:cs="Times New Roman"/>
                <w:kern w:val="0"/>
                <w:sz w:val="24"/>
                <w:szCs w:val="24"/>
              </w:rPr>
              <w:t>后从</w:t>
            </w:r>
            <w:r>
              <w:rPr>
                <w:rFonts w:ascii="Times New Roman" w:hAnsi="Times New Roman" w:eastAsia="宋体" w:cs="Times New Roman"/>
                <w:kern w:val="0"/>
                <w:sz w:val="24"/>
                <w:szCs w:val="24"/>
              </w:rPr>
              <w:t>数据</w:t>
            </w:r>
            <w:r>
              <w:rPr>
                <w:rFonts w:hint="eastAsia" w:ascii="Times New Roman" w:hAnsi="Times New Roman" w:eastAsia="宋体" w:cs="Times New Roman"/>
                <w:kern w:val="0"/>
                <w:sz w:val="24"/>
                <w:szCs w:val="24"/>
              </w:rPr>
              <w:t>库</w:t>
            </w:r>
            <w:r>
              <w:rPr>
                <w:rFonts w:ascii="Times New Roman" w:hAnsi="Times New Roman" w:eastAsia="宋体" w:cs="Times New Roman"/>
                <w:kern w:val="0"/>
                <w:sz w:val="24"/>
                <w:szCs w:val="24"/>
              </w:rPr>
              <w:t>提供下载</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下载完成后</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7"/>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选择需要下载的资料</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rPr>
              <w:t>资料名称</w:t>
            </w:r>
            <w:r>
              <w:rPr>
                <w:rFonts w:ascii="Times New Roman" w:hAnsi="Times New Roman" w:eastAsia="宋体" w:cs="Times New Roman"/>
                <w:kern w:val="0"/>
                <w:sz w:val="24"/>
                <w:szCs w:val="24"/>
              </w:rPr>
              <w:t>下载</w:t>
            </w:r>
          </w:p>
          <w:p>
            <w:pPr>
              <w:numPr>
                <w:ilvl w:val="0"/>
                <w:numId w:val="7"/>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系统响应</w:t>
            </w:r>
            <w:r>
              <w:rPr>
                <w:rFonts w:ascii="Times New Roman" w:hAnsi="Times New Roman" w:eastAsia="宋体" w:cs="Times New Roman"/>
                <w:kern w:val="0"/>
                <w:sz w:val="24"/>
                <w:szCs w:val="24"/>
              </w:rPr>
              <w:t>从后台数据</w:t>
            </w:r>
            <w:r>
              <w:rPr>
                <w:rFonts w:hint="eastAsia" w:ascii="Times New Roman" w:hAnsi="Times New Roman" w:eastAsia="宋体" w:cs="Times New Roman"/>
                <w:kern w:val="0"/>
                <w:sz w:val="24"/>
                <w:szCs w:val="24"/>
              </w:rPr>
              <w:t>库</w:t>
            </w:r>
            <w:r>
              <w:rPr>
                <w:rFonts w:ascii="Times New Roman" w:hAnsi="Times New Roman" w:eastAsia="宋体" w:cs="Times New Roman"/>
                <w:kern w:val="0"/>
                <w:sz w:val="24"/>
                <w:szCs w:val="24"/>
              </w:rPr>
              <w:t>查找响应的资料并</w:t>
            </w:r>
            <w:r>
              <w:rPr>
                <w:rFonts w:hint="eastAsia" w:ascii="Times New Roman" w:hAnsi="Times New Roman" w:eastAsia="宋体" w:cs="Times New Roman"/>
                <w:kern w:val="0"/>
                <w:sz w:val="24"/>
                <w:szCs w:val="24"/>
              </w:rPr>
              <w:t>提供路径</w:t>
            </w:r>
            <w:r>
              <w:rPr>
                <w:rFonts w:ascii="Times New Roman" w:hAnsi="Times New Roman" w:eastAsia="宋体" w:cs="Times New Roman"/>
                <w:kern w:val="0"/>
                <w:sz w:val="24"/>
                <w:szCs w:val="24"/>
              </w:rPr>
              <w:t>后弹出响应框</w:t>
            </w:r>
          </w:p>
          <w:p>
            <w:pPr>
              <w:numPr>
                <w:ilvl w:val="0"/>
                <w:numId w:val="7"/>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教师用户选择资料保存的路径，</w:t>
            </w:r>
            <w:r>
              <w:rPr>
                <w:rFonts w:ascii="Times New Roman" w:hAnsi="Times New Roman" w:eastAsia="宋体" w:cs="Times New Roman"/>
                <w:kern w:val="0"/>
                <w:sz w:val="24"/>
                <w:szCs w:val="24"/>
              </w:rPr>
              <w:t>点击下载</w:t>
            </w:r>
            <w:r>
              <w:rPr>
                <w:rFonts w:hint="eastAsia" w:ascii="Times New Roman" w:hAnsi="Times New Roman" w:eastAsia="宋体" w:cs="Times New Roman"/>
                <w:kern w:val="0"/>
                <w:sz w:val="24"/>
                <w:szCs w:val="24"/>
              </w:rPr>
              <w:t>等待下载完成后</w:t>
            </w:r>
            <w:r>
              <w:rPr>
                <w:rFonts w:ascii="Times New Roman" w:hAnsi="Times New Roman" w:eastAsia="宋体" w:cs="Times New Roman"/>
                <w:kern w:val="0"/>
                <w:sz w:val="24"/>
                <w:szCs w:val="24"/>
              </w:rPr>
              <w:t>完成下载。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取消下载则停留在课程资料面板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8"/>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w:t>
            </w:r>
            <w:r>
              <w:rPr>
                <w:rFonts w:ascii="Times New Roman" w:hAnsi="Times New Roman" w:eastAsia="宋体" w:cs="Times New Roman"/>
                <w:kern w:val="0"/>
                <w:sz w:val="24"/>
                <w:szCs w:val="24"/>
              </w:rPr>
              <w:t>已被</w:t>
            </w:r>
            <w:r>
              <w:rPr>
                <w:rFonts w:hint="eastAsia" w:ascii="Times New Roman" w:hAnsi="Times New Roman" w:eastAsia="宋体" w:cs="Times New Roman"/>
                <w:kern w:val="0"/>
                <w:sz w:val="24"/>
                <w:szCs w:val="24"/>
              </w:rPr>
              <w:t>删除，</w:t>
            </w:r>
            <w:r>
              <w:rPr>
                <w:rFonts w:ascii="Times New Roman" w:hAnsi="Times New Roman" w:eastAsia="宋体" w:cs="Times New Roman"/>
                <w:kern w:val="0"/>
                <w:sz w:val="24"/>
                <w:szCs w:val="24"/>
              </w:rPr>
              <w:t>下载</w:t>
            </w:r>
            <w:r>
              <w:rPr>
                <w:rFonts w:hint="eastAsia" w:ascii="Times New Roman" w:hAnsi="Times New Roman" w:eastAsia="宋体" w:cs="Times New Roman"/>
                <w:kern w:val="0"/>
                <w:sz w:val="24"/>
                <w:szCs w:val="24"/>
              </w:rPr>
              <w:t>链接</w:t>
            </w:r>
            <w:r>
              <w:rPr>
                <w:rFonts w:ascii="Times New Roman" w:hAnsi="Times New Roman" w:eastAsia="宋体" w:cs="Times New Roman"/>
                <w:kern w:val="0"/>
                <w:sz w:val="24"/>
                <w:szCs w:val="24"/>
              </w:rPr>
              <w:t>无效</w:t>
            </w:r>
          </w:p>
          <w:p>
            <w:pPr>
              <w:pStyle w:val="13"/>
              <w:numPr>
                <w:ilvl w:val="0"/>
                <w:numId w:val="8"/>
              </w:numPr>
              <w:ind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客户端</w:t>
            </w:r>
            <w:r>
              <w:rPr>
                <w:rFonts w:ascii="Times New Roman" w:hAnsi="Times New Roman" w:eastAsia="宋体" w:cs="Times New Roman"/>
                <w:kern w:val="0"/>
                <w:sz w:val="24"/>
                <w:szCs w:val="24"/>
              </w:rPr>
              <w:t>储存空间不够，下载失败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点击下载资料按钮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pStyle w:val="13"/>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系统</w:t>
            </w:r>
            <w:r>
              <w:rPr>
                <w:rFonts w:ascii="Times New Roman" w:hAnsi="Times New Roman" w:eastAsia="宋体" w:cs="Times New Roman"/>
                <w:kern w:val="0"/>
                <w:sz w:val="24"/>
                <w:szCs w:val="24"/>
              </w:rPr>
              <w:t>提示下载了解失效，退出下载框</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系统提示客户端储存空间不够，请先清理客户端</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系统提示下载资料成功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sz w:val="24"/>
          <w:szCs w:val="24"/>
        </w:rPr>
      </w:pPr>
    </w:p>
    <w:p/>
    <w:p/>
    <w:p>
      <w:pPr>
        <w:pStyle w:val="4"/>
        <w:rPr>
          <w:rFonts w:hint="eastAsia"/>
          <w:sz w:val="28"/>
          <w:szCs w:val="28"/>
          <w:lang w:val="en-US" w:eastAsia="zh-CN"/>
        </w:rPr>
      </w:pPr>
      <w:bookmarkStart w:id="13" w:name="_Toc31560"/>
      <w:r>
        <w:rPr>
          <w:rFonts w:hint="eastAsia"/>
          <w:sz w:val="28"/>
          <w:szCs w:val="28"/>
          <w:lang w:val="en-US" w:eastAsia="zh-CN"/>
        </w:rPr>
        <w:t>3.1.2 上传课程资料</w:t>
      </w:r>
      <w:bookmarkEnd w:id="13"/>
    </w:p>
    <w:p>
      <w:pPr>
        <w:rPr>
          <w:rFonts w:hint="eastAsia"/>
          <w:b/>
          <w:bCs/>
          <w:sz w:val="32"/>
          <w:szCs w:val="32"/>
          <w:lang w:val="en-US" w:eastAsia="zh-CN"/>
        </w:rPr>
      </w:pPr>
    </w:p>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上传</w:t>
            </w:r>
            <w:r>
              <w:rPr>
                <w:rFonts w:hint="eastAsia" w:ascii="Times New Roman" w:hAnsi="Times New Roman" w:eastAsia="宋体" w:cs="Times New Roman"/>
                <w:kern w:val="0"/>
                <w:sz w:val="24"/>
                <w:szCs w:val="24"/>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教师上传资料模块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w:t>
            </w:r>
            <w:r>
              <w:rPr>
                <w:rFonts w:hint="eastAsia" w:ascii="Times New Roman" w:hAnsi="Times New Roman" w:eastAsia="宋体" w:cs="Times New Roman"/>
                <w:kern w:val="0"/>
                <w:sz w:val="24"/>
                <w:szCs w:val="24"/>
                <w:lang w:eastAsia="zh-CN"/>
              </w:rPr>
              <w:t>上传</w:t>
            </w:r>
            <w:r>
              <w:rPr>
                <w:rFonts w:hint="eastAsia" w:ascii="Times New Roman" w:hAnsi="Times New Roman" w:eastAsia="宋体" w:cs="Times New Roman"/>
                <w:kern w:val="0"/>
                <w:sz w:val="24"/>
                <w:szCs w:val="24"/>
              </w:rPr>
              <w:t>至</w:t>
            </w:r>
            <w:r>
              <w:rPr>
                <w:rFonts w:hint="eastAsia" w:ascii="Times New Roman" w:hAnsi="Times New Roman" w:eastAsia="宋体" w:cs="Times New Roman"/>
                <w:kern w:val="0"/>
                <w:sz w:val="24"/>
                <w:szCs w:val="24"/>
                <w:lang w:eastAsia="zh-CN"/>
              </w:rPr>
              <w:t>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教师需要</w:t>
            </w:r>
            <w:r>
              <w:rPr>
                <w:rFonts w:hint="eastAsia" w:ascii="Times New Roman" w:hAnsi="Times New Roman" w:eastAsia="宋体" w:cs="Times New Roman"/>
                <w:kern w:val="0"/>
                <w:sz w:val="24"/>
                <w:szCs w:val="24"/>
                <w:lang w:eastAsia="zh-CN"/>
              </w:rPr>
              <w:t>上传</w:t>
            </w:r>
            <w:r>
              <w:rPr>
                <w:rFonts w:hint="eastAsia" w:ascii="Times New Roman" w:hAnsi="Times New Roman" w:eastAsia="宋体" w:cs="Times New Roman"/>
                <w:kern w:val="0"/>
                <w:sz w:val="24"/>
                <w:szCs w:val="24"/>
              </w:rPr>
              <w:t>资料时，在</w:t>
            </w:r>
            <w:r>
              <w:rPr>
                <w:rFonts w:hint="eastAsia" w:ascii="Times New Roman" w:hAnsi="Times New Roman" w:eastAsia="宋体" w:cs="Times New Roman"/>
                <w:kern w:val="0"/>
                <w:sz w:val="24"/>
                <w:szCs w:val="24"/>
                <w:lang w:eastAsia="zh-CN"/>
              </w:rPr>
              <w:t>教师客户端</w:t>
            </w:r>
            <w:r>
              <w:rPr>
                <w:rFonts w:ascii="Times New Roman" w:hAnsi="Times New Roman" w:eastAsia="宋体" w:cs="Times New Roman"/>
                <w:kern w:val="0"/>
                <w:sz w:val="24"/>
                <w:szCs w:val="24"/>
              </w:rPr>
              <w:t>可以</w:t>
            </w:r>
            <w:r>
              <w:rPr>
                <w:rFonts w:hint="eastAsia" w:ascii="Times New Roman" w:hAnsi="Times New Roman" w:eastAsia="宋体" w:cs="Times New Roman"/>
                <w:kern w:val="0"/>
                <w:sz w:val="24"/>
                <w:szCs w:val="24"/>
                <w:lang w:eastAsia="zh-CN"/>
              </w:rPr>
              <w:t>上传</w:t>
            </w:r>
            <w:r>
              <w:rPr>
                <w:rFonts w:hint="eastAsia" w:ascii="Times New Roman" w:hAnsi="Times New Roman" w:eastAsia="宋体" w:cs="Times New Roman"/>
                <w:kern w:val="0"/>
                <w:sz w:val="24"/>
                <w:szCs w:val="24"/>
              </w:rPr>
              <w:t>资料</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点击要</w:t>
            </w:r>
            <w:r>
              <w:rPr>
                <w:rFonts w:hint="eastAsia" w:ascii="Times New Roman" w:hAnsi="Times New Roman" w:eastAsia="宋体" w:cs="Times New Roman"/>
                <w:kern w:val="0"/>
                <w:sz w:val="24"/>
                <w:szCs w:val="24"/>
                <w:lang w:eastAsia="zh-CN"/>
              </w:rPr>
              <w:t>上传</w:t>
            </w:r>
            <w:r>
              <w:rPr>
                <w:rFonts w:ascii="Times New Roman" w:hAnsi="Times New Roman" w:eastAsia="宋体" w:cs="Times New Roman"/>
                <w:kern w:val="0"/>
                <w:sz w:val="24"/>
                <w:szCs w:val="24"/>
              </w:rPr>
              <w:t>的</w:t>
            </w:r>
            <w:r>
              <w:rPr>
                <w:rFonts w:hint="eastAsia" w:ascii="Times New Roman" w:hAnsi="Times New Roman" w:eastAsia="宋体" w:cs="Times New Roman"/>
                <w:kern w:val="0"/>
                <w:sz w:val="24"/>
                <w:szCs w:val="24"/>
              </w:rPr>
              <w:t>那</w:t>
            </w:r>
            <w:r>
              <w:rPr>
                <w:rFonts w:ascii="Times New Roman" w:hAnsi="Times New Roman" w:eastAsia="宋体" w:cs="Times New Roman"/>
                <w:kern w:val="0"/>
                <w:sz w:val="24"/>
                <w:szCs w:val="24"/>
              </w:rPr>
              <w:t>一个</w:t>
            </w:r>
            <w:r>
              <w:rPr>
                <w:rFonts w:hint="eastAsia" w:ascii="Times New Roman" w:hAnsi="Times New Roman" w:eastAsia="宋体" w:cs="Times New Roman"/>
                <w:kern w:val="0"/>
                <w:sz w:val="24"/>
                <w:szCs w:val="24"/>
              </w:rPr>
              <w:t>课程资料，点击</w:t>
            </w:r>
            <w:r>
              <w:rPr>
                <w:rFonts w:hint="eastAsia" w:ascii="Times New Roman" w:hAnsi="Times New Roman" w:eastAsia="宋体" w:cs="Times New Roman"/>
                <w:kern w:val="0"/>
                <w:sz w:val="24"/>
                <w:szCs w:val="24"/>
                <w:lang w:eastAsia="zh-CN"/>
              </w:rPr>
              <w:t>上传</w:t>
            </w:r>
            <w:r>
              <w:rPr>
                <w:rFonts w:ascii="Times New Roman" w:hAnsi="Times New Roman" w:eastAsia="宋体" w:cs="Times New Roman"/>
                <w:kern w:val="0"/>
                <w:sz w:val="24"/>
                <w:szCs w:val="24"/>
              </w:rPr>
              <w:t>，系统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后确认</w:t>
            </w:r>
            <w:r>
              <w:rPr>
                <w:rFonts w:hint="eastAsia" w:ascii="Times New Roman" w:hAnsi="Times New Roman" w:eastAsia="宋体" w:cs="Times New Roman"/>
                <w:kern w:val="0"/>
                <w:sz w:val="24"/>
                <w:szCs w:val="24"/>
                <w:lang w:eastAsia="zh-CN"/>
              </w:rPr>
              <w:t>上传</w:t>
            </w:r>
            <w:r>
              <w:rPr>
                <w:rFonts w:hint="eastAsia" w:ascii="Times New Roman" w:hAnsi="Times New Roman" w:eastAsia="宋体" w:cs="Times New Roman"/>
                <w:kern w:val="0"/>
                <w:sz w:val="24"/>
                <w:szCs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选择需要</w:t>
            </w:r>
            <w:r>
              <w:rPr>
                <w:rFonts w:hint="eastAsia" w:ascii="Times New Roman" w:hAnsi="Times New Roman" w:eastAsia="宋体" w:cs="Times New Roman"/>
                <w:kern w:val="0"/>
                <w:sz w:val="24"/>
                <w:szCs w:val="24"/>
                <w:lang w:eastAsia="zh-CN"/>
              </w:rPr>
              <w:t>上传</w:t>
            </w:r>
            <w:r>
              <w:rPr>
                <w:rFonts w:ascii="Times New Roman" w:hAnsi="Times New Roman" w:eastAsia="宋体" w:cs="Times New Roman"/>
                <w:kern w:val="0"/>
                <w:sz w:val="24"/>
                <w:szCs w:val="24"/>
              </w:rPr>
              <w:t>的资料</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eastAsia="zh-CN"/>
              </w:rPr>
              <w:t>上传</w:t>
            </w:r>
          </w:p>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rPr>
              <w:t>系统响应</w:t>
            </w:r>
            <w:r>
              <w:rPr>
                <w:rFonts w:ascii="Times New Roman" w:hAnsi="Times New Roman" w:eastAsia="宋体" w:cs="Times New Roman"/>
                <w:kern w:val="0"/>
                <w:sz w:val="24"/>
                <w:szCs w:val="24"/>
              </w:rPr>
              <w:t>从</w:t>
            </w:r>
            <w:r>
              <w:rPr>
                <w:rFonts w:hint="eastAsia" w:ascii="Times New Roman" w:hAnsi="Times New Roman" w:eastAsia="宋体" w:cs="Times New Roman"/>
                <w:kern w:val="0"/>
                <w:sz w:val="24"/>
                <w:szCs w:val="24"/>
                <w:lang w:eastAsia="zh-CN"/>
              </w:rPr>
              <w:t>教师客户端上传</w:t>
            </w:r>
            <w:r>
              <w:rPr>
                <w:rFonts w:ascii="Times New Roman" w:hAnsi="Times New Roman" w:eastAsia="宋体" w:cs="Times New Roman"/>
                <w:kern w:val="0"/>
                <w:sz w:val="24"/>
                <w:szCs w:val="24"/>
              </w:rPr>
              <w:t>资料</w:t>
            </w:r>
            <w:r>
              <w:rPr>
                <w:rFonts w:hint="eastAsia" w:ascii="Times New Roman" w:hAnsi="Times New Roman" w:eastAsia="宋体" w:cs="Times New Roman"/>
                <w:kern w:val="0"/>
                <w:sz w:val="24"/>
                <w:szCs w:val="24"/>
                <w:lang w:eastAsia="zh-CN"/>
              </w:rPr>
              <w:t>到课程资料面板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取消下载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上传不成功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点击上传资料按钮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numPr>
                <w:ilvl w:val="0"/>
                <w:numId w:val="9"/>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系统提示上传不成功，请重新上传</w:t>
            </w:r>
          </w:p>
          <w:p>
            <w:pPr>
              <w:numPr>
                <w:ilvl w:val="0"/>
                <w:numId w:val="9"/>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sz w:val="28"/>
          <w:szCs w:val="28"/>
          <w:lang w:val="en-US" w:eastAsia="zh-CN"/>
        </w:rPr>
      </w:pPr>
      <w:bookmarkStart w:id="14" w:name="_Toc27185"/>
      <w:r>
        <w:rPr>
          <w:rFonts w:hint="eastAsia"/>
          <w:sz w:val="28"/>
          <w:szCs w:val="28"/>
          <w:lang w:val="en-US" w:eastAsia="zh-CN"/>
        </w:rPr>
        <w:t>3.1.3 修改课程资料</w:t>
      </w:r>
      <w:bookmarkEnd w:id="14"/>
    </w:p>
    <w:p>
      <w:pPr>
        <w:rPr>
          <w:rFonts w:hint="eastAsia"/>
          <w:lang w:val="en-US" w:eastAsia="zh-CN"/>
        </w:rPr>
      </w:pPr>
    </w:p>
    <w:p>
      <w:pPr>
        <w:rPr>
          <w:rFonts w:hint="eastAsia"/>
          <w:lang w:val="en-US" w:eastAsia="zh-CN"/>
        </w:rPr>
      </w:pPr>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修改课程</w:t>
            </w:r>
            <w:r>
              <w:rPr>
                <w:rFonts w:hint="eastAsia" w:ascii="Times New Roman" w:hAnsi="Times New Roman" w:eastAsia="宋体" w:cs="Times New Roman"/>
                <w:kern w:val="0"/>
                <w:sz w:val="24"/>
                <w:szCs w:val="24"/>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修改课程</w:t>
            </w:r>
            <w:r>
              <w:rPr>
                <w:rFonts w:hint="eastAsia" w:ascii="Times New Roman" w:hAnsi="Times New Roman" w:eastAsia="宋体" w:cs="Times New Roman"/>
                <w:kern w:val="0"/>
                <w:sz w:val="24"/>
                <w:szCs w:val="24"/>
                <w:lang w:eastAsia="zh-CN"/>
              </w:rPr>
              <w:t>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w:t>
            </w:r>
            <w:r>
              <w:rPr>
                <w:rFonts w:hint="eastAsia" w:ascii="Times New Roman" w:hAnsi="Times New Roman" w:eastAsia="宋体" w:cs="Times New Roman"/>
                <w:kern w:val="0"/>
                <w:sz w:val="24"/>
                <w:szCs w:val="24"/>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教师需要</w:t>
            </w: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rPr>
              <w:t>资料时，</w:t>
            </w:r>
            <w:r>
              <w:rPr>
                <w:rFonts w:hint="eastAsia" w:ascii="Times New Roman" w:hAnsi="Times New Roman" w:eastAsia="宋体" w:cs="Times New Roman"/>
                <w:kern w:val="0"/>
                <w:sz w:val="24"/>
                <w:szCs w:val="24"/>
                <w:lang w:val="en-US" w:eastAsia="zh-CN"/>
              </w:rPr>
              <w:t>在课程资料面板处点击修改</w:t>
            </w:r>
            <w:r>
              <w:rPr>
                <w:rFonts w:ascii="Times New Roman" w:hAnsi="Times New Roman" w:eastAsia="宋体" w:cs="Times New Roman"/>
                <w:kern w:val="0"/>
                <w:sz w:val="24"/>
                <w:szCs w:val="24"/>
              </w:rPr>
              <w:t>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val="en-US" w:eastAsia="zh-CN"/>
              </w:rPr>
              <w:t>修改对应资料</w:t>
            </w:r>
            <w:r>
              <w:rPr>
                <w:rFonts w:hint="eastAsia" w:ascii="Times New Roman" w:hAnsi="Times New Roman" w:eastAsia="宋体" w:cs="Times New Roman"/>
                <w:kern w:val="0"/>
                <w:sz w:val="24"/>
                <w:szCs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1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点击课程资料管理按钮后，选择修改课程资料按钮</w:t>
            </w:r>
          </w:p>
          <w:p>
            <w:pPr>
              <w:numPr>
                <w:ilvl w:val="0"/>
                <w:numId w:val="1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选择所需修改的资料进行操作，用例结束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点击修改课程资料按钮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课程资料修改成功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bookmarkStart w:id="15" w:name="_Toc436169218"/>
    </w:p>
    <w:p>
      <w:pPr>
        <w:rPr>
          <w:rFonts w:hint="eastAsia"/>
          <w:lang w:eastAsia="zh-CN"/>
        </w:rPr>
      </w:pPr>
    </w:p>
    <w:p>
      <w:pPr>
        <w:pStyle w:val="4"/>
        <w:rPr>
          <w:rFonts w:hint="eastAsia"/>
          <w:sz w:val="28"/>
          <w:szCs w:val="28"/>
          <w:lang w:val="en-US" w:eastAsia="zh-CN"/>
        </w:rPr>
      </w:pPr>
      <w:bookmarkStart w:id="16" w:name="_Toc30370"/>
      <w:r>
        <w:rPr>
          <w:rFonts w:hint="eastAsia"/>
          <w:sz w:val="28"/>
          <w:szCs w:val="28"/>
          <w:lang w:val="en-US" w:eastAsia="zh-CN"/>
        </w:rPr>
        <w:t>3.1.4 删除课程资料</w:t>
      </w:r>
      <w:bookmarkEnd w:id="16"/>
    </w:p>
    <w:p>
      <w:pPr>
        <w:rPr>
          <w:rFonts w:hint="eastAsia"/>
          <w:lang w:val="en-US" w:eastAsia="zh-CN"/>
        </w:rPr>
      </w:pPr>
    </w:p>
    <w:p>
      <w:pPr>
        <w:rPr>
          <w:rFonts w:hint="eastAsia"/>
          <w:lang w:val="en-US" w:eastAsia="zh-CN"/>
        </w:rPr>
      </w:pPr>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删除课程</w:t>
            </w:r>
            <w:r>
              <w:rPr>
                <w:rFonts w:hint="eastAsia" w:ascii="Times New Roman" w:hAnsi="Times New Roman" w:eastAsia="宋体" w:cs="Times New Roman"/>
                <w:kern w:val="0"/>
                <w:sz w:val="24"/>
                <w:szCs w:val="24"/>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删除课程</w:t>
            </w:r>
            <w:r>
              <w:rPr>
                <w:rFonts w:hint="eastAsia" w:ascii="Times New Roman" w:hAnsi="Times New Roman" w:eastAsia="宋体" w:cs="Times New Roman"/>
                <w:kern w:val="0"/>
                <w:sz w:val="24"/>
                <w:szCs w:val="24"/>
                <w:lang w:eastAsia="zh-CN"/>
              </w:rPr>
              <w:t>资料模块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课程资料管理系统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w:t>
            </w:r>
            <w:r>
              <w:rPr>
                <w:rFonts w:hint="eastAsia" w:ascii="Times New Roman" w:hAnsi="Times New Roman" w:eastAsia="宋体" w:cs="Times New Roman"/>
                <w:kern w:val="0"/>
                <w:sz w:val="24"/>
                <w:szCs w:val="24"/>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教师需要</w:t>
            </w:r>
            <w:r>
              <w:rPr>
                <w:rFonts w:hint="eastAsia" w:ascii="Times New Roman" w:hAnsi="Times New Roman" w:eastAsia="宋体" w:cs="Times New Roman"/>
                <w:kern w:val="0"/>
                <w:sz w:val="24"/>
                <w:szCs w:val="24"/>
                <w:lang w:val="en-US" w:eastAsia="zh-CN"/>
              </w:rPr>
              <w:t>删除</w:t>
            </w:r>
            <w:r>
              <w:rPr>
                <w:rFonts w:hint="eastAsia" w:ascii="Times New Roman" w:hAnsi="Times New Roman" w:eastAsia="宋体" w:cs="Times New Roman"/>
                <w:kern w:val="0"/>
                <w:sz w:val="24"/>
                <w:szCs w:val="24"/>
              </w:rPr>
              <w:t>资料时，</w:t>
            </w:r>
            <w:r>
              <w:rPr>
                <w:rFonts w:hint="eastAsia" w:ascii="Times New Roman" w:hAnsi="Times New Roman" w:eastAsia="宋体" w:cs="Times New Roman"/>
                <w:kern w:val="0"/>
                <w:sz w:val="24"/>
                <w:szCs w:val="24"/>
                <w:lang w:val="en-US" w:eastAsia="zh-CN"/>
              </w:rPr>
              <w:t>在课程资料面板处勾选需要删除的一份或多份资料，</w:t>
            </w:r>
            <w:r>
              <w:rPr>
                <w:rFonts w:ascii="Times New Roman" w:hAnsi="Times New Roman" w:eastAsia="宋体" w:cs="Times New Roman"/>
                <w:kern w:val="0"/>
                <w:sz w:val="24"/>
                <w:szCs w:val="24"/>
              </w:rPr>
              <w:t>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val="en-US" w:eastAsia="zh-CN"/>
              </w:rPr>
              <w:t>删除所选资料</w:t>
            </w:r>
            <w:r>
              <w:rPr>
                <w:rFonts w:hint="eastAsia" w:ascii="Times New Roman" w:hAnsi="Times New Roman" w:eastAsia="宋体" w:cs="Times New Roman"/>
                <w:kern w:val="0"/>
                <w:sz w:val="24"/>
                <w:szCs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点击课程资料管理按钮后，选择删除课程资料按钮。</w:t>
            </w:r>
          </w:p>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勾选需要删除的一份或多份资料，点击删除。</w:t>
            </w:r>
          </w:p>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系统响应后提示删除成功，用例结束。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点击删除课程资料按钮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课程资料删除成功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pStyle w:val="2"/>
        <w:numPr>
          <w:ilvl w:val="0"/>
          <w:numId w:val="0"/>
        </w:numPr>
        <w:ind w:leftChars="0"/>
        <w:rPr>
          <w:rFonts w:hint="eastAsia"/>
          <w:lang w:eastAsia="zh-CN"/>
        </w:rPr>
      </w:pPr>
    </w:p>
    <w:p>
      <w:pPr>
        <w:pStyle w:val="2"/>
        <w:numPr>
          <w:ilvl w:val="0"/>
          <w:numId w:val="0"/>
        </w:numPr>
        <w:ind w:leftChars="0"/>
      </w:pPr>
      <w:bookmarkStart w:id="17" w:name="_Toc18110"/>
      <w:r>
        <w:rPr>
          <w:rFonts w:hint="eastAsia"/>
          <w:lang w:eastAsia="zh-CN"/>
        </w:rPr>
        <w:t>四、通知</w:t>
      </w:r>
      <w:r>
        <w:rPr>
          <w:rFonts w:hint="eastAsia"/>
        </w:rPr>
        <w:t>相关</w:t>
      </w:r>
      <w:bookmarkEnd w:id="15"/>
      <w:bookmarkEnd w:id="17"/>
    </w:p>
    <w:p>
      <w:pPr>
        <w:pStyle w:val="3"/>
        <w:rPr>
          <w:rFonts w:hint="eastAsia"/>
          <w:lang w:val="en-US" w:eastAsia="zh-CN"/>
        </w:rPr>
      </w:pPr>
      <w:bookmarkStart w:id="18" w:name="_Toc13137"/>
      <w:r>
        <w:rPr>
          <w:rFonts w:hint="eastAsia"/>
          <w:lang w:val="en-US" w:eastAsia="zh-CN"/>
        </w:rPr>
        <w:t>4.1 课程通知管理</w:t>
      </w:r>
      <w:bookmarkEnd w:id="18"/>
    </w:p>
    <w:p>
      <w:pPr>
        <w:rPr>
          <w:rFonts w:hint="eastAsia"/>
          <w:lang w:val="en-US" w:eastAsia="zh-CN"/>
        </w:rPr>
      </w:pPr>
      <w:r>
        <w:drawing>
          <wp:inline distT="0" distB="0" distL="114300" distR="114300">
            <wp:extent cx="4876165" cy="2390775"/>
            <wp:effectExtent l="0" t="0" r="63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4876165" cy="23907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课程通知管理</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资料成功</w:t>
            </w:r>
            <w:r>
              <w:rPr>
                <w:rFonts w:hint="eastAsia" w:ascii="Times New Roman" w:hAnsi="Times New Roman" w:eastAsia="宋体" w:cs="Times New Roman"/>
                <w:kern w:val="0"/>
                <w:sz w:val="24"/>
                <w:szCs w:val="24"/>
                <w:lang w:val="en-US" w:eastAsia="zh-CN"/>
              </w:rPr>
              <w:t>管理课程通知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当教师需要</w:t>
            </w:r>
            <w:r>
              <w:rPr>
                <w:rFonts w:hint="eastAsia" w:ascii="Times New Roman" w:hAnsi="Times New Roman" w:eastAsia="宋体" w:cs="Times New Roman"/>
                <w:kern w:val="0"/>
                <w:sz w:val="24"/>
                <w:szCs w:val="24"/>
                <w:lang w:val="en-US" w:eastAsia="zh-CN"/>
              </w:rPr>
              <w:t>管理课程通知</w:t>
            </w:r>
            <w:r>
              <w:rPr>
                <w:rFonts w:hint="eastAsia" w:ascii="Times New Roman" w:hAnsi="Times New Roman" w:eastAsia="宋体" w:cs="Times New Roman"/>
                <w:kern w:val="0"/>
                <w:sz w:val="24"/>
                <w:szCs w:val="24"/>
              </w:rPr>
              <w:t>时，</w:t>
            </w:r>
            <w:r>
              <w:rPr>
                <w:rFonts w:hint="eastAsia" w:ascii="Times New Roman" w:hAnsi="Times New Roman" w:eastAsia="宋体" w:cs="Times New Roman"/>
                <w:kern w:val="0"/>
                <w:sz w:val="24"/>
                <w:szCs w:val="24"/>
                <w:lang w:val="en-US" w:eastAsia="zh-CN"/>
              </w:rPr>
              <w:t>可以点击课程通知管理按钮，会弹出发布课程通知，修改课程通知，删除课程通知等按钮，</w:t>
            </w:r>
            <w:r>
              <w:rPr>
                <w:rFonts w:hint="eastAsia" w:ascii="Times New Roman" w:hAnsi="Times New Roman" w:eastAsia="宋体" w:cs="Times New Roman"/>
                <w:kern w:val="0"/>
                <w:sz w:val="24"/>
                <w:szCs w:val="24"/>
              </w:rPr>
              <w:t>用例</w:t>
            </w:r>
            <w:r>
              <w:rPr>
                <w:rFonts w:ascii="Times New Roman" w:hAnsi="Times New Roman" w:eastAsia="宋体" w:cs="Times New Roman"/>
                <w:kern w:val="0"/>
                <w:sz w:val="24"/>
                <w:szCs w:val="24"/>
              </w:rPr>
              <w:t>目标达成，用例结束</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点击课程通知管理按钮进行课程通知管理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点击课程通知管理按钮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发布课程通知、修改课程通知、删除课程通知按钮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发布课程通知、修改课程通知、删除课程通知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rFonts w:hint="eastAsia"/>
          <w:b/>
          <w:bCs/>
          <w:sz w:val="32"/>
          <w:szCs w:val="32"/>
          <w:lang w:val="en-US" w:eastAsia="zh-CN"/>
        </w:rPr>
      </w:pPr>
      <w:bookmarkStart w:id="19" w:name="_Toc24401"/>
      <w:r>
        <w:rPr>
          <w:rFonts w:hint="eastAsia"/>
          <w:sz w:val="28"/>
          <w:szCs w:val="28"/>
          <w:lang w:val="en-US" w:eastAsia="zh-CN"/>
        </w:rPr>
        <w:t>4.1.1 发布课程通知</w:t>
      </w:r>
      <w:bookmarkEnd w:id="19"/>
    </w:p>
    <w:p>
      <w:pPr>
        <w:keepNext w:val="0"/>
        <w:keepLines w:val="0"/>
        <w:widowControl/>
        <w:suppressLineNumbers w:val="0"/>
        <w:jc w:val="left"/>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发布</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教师发布</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发布通知系统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w:t>
            </w:r>
            <w:r>
              <w:rPr>
                <w:rFonts w:hint="eastAsia" w:ascii="Times New Roman" w:hAnsi="Times New Roman" w:eastAsia="宋体" w:cs="Times New Roman"/>
                <w:kern w:val="0"/>
                <w:sz w:val="24"/>
                <w:szCs w:val="24"/>
                <w:lang w:eastAsia="zh-CN"/>
              </w:rPr>
              <w:t>想发布</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通知时，</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通知系统</w:t>
            </w:r>
            <w:r>
              <w:rPr>
                <w:rFonts w:ascii="Times New Roman" w:hAnsi="Times New Roman" w:eastAsia="宋体" w:cs="Times New Roman"/>
                <w:kern w:val="0"/>
                <w:sz w:val="24"/>
                <w:szCs w:val="24"/>
              </w:rPr>
              <w:t>可以</w:t>
            </w:r>
            <w:r>
              <w:rPr>
                <w:rFonts w:hint="eastAsia" w:ascii="Times New Roman" w:hAnsi="Times New Roman" w:eastAsia="宋体" w:cs="Times New Roman"/>
                <w:kern w:val="0"/>
                <w:sz w:val="24"/>
                <w:szCs w:val="24"/>
                <w:lang w:eastAsia="zh-CN"/>
              </w:rPr>
              <w:t>进行</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通知发布</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通知发布后，学生可以看到消息提醒，通知发布</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教师编写课程通知</w:t>
            </w:r>
          </w:p>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 点击发布，系统响应后学生处可以收到消息提示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取消发布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点击发布课程通知按钮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系统提示课程通知发布成功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发布课程答疑通知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发布</w:t>
            </w:r>
            <w:r>
              <w:rPr>
                <w:rFonts w:hint="eastAsia" w:ascii="Times New Roman" w:hAnsi="Times New Roman" w:eastAsia="宋体" w:cs="Times New Roman"/>
                <w:kern w:val="0"/>
                <w:sz w:val="24"/>
                <w:szCs w:val="24"/>
                <w:lang w:val="en-US" w:eastAsia="zh-CN"/>
              </w:rPr>
              <w:t>课程答疑</w:t>
            </w:r>
            <w:r>
              <w:rPr>
                <w:rFonts w:hint="eastAsia" w:ascii="Times New Roman" w:hAnsi="Times New Roman" w:eastAsia="宋体" w:cs="Times New Roman"/>
                <w:kern w:val="0"/>
                <w:sz w:val="24"/>
                <w:szCs w:val="24"/>
                <w:lang w:eastAsia="zh-CN"/>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教师发布</w:t>
            </w:r>
            <w:r>
              <w:rPr>
                <w:rFonts w:hint="eastAsia" w:ascii="Times New Roman" w:hAnsi="Times New Roman" w:eastAsia="宋体" w:cs="Times New Roman"/>
                <w:kern w:val="0"/>
                <w:sz w:val="24"/>
                <w:szCs w:val="24"/>
                <w:lang w:val="en-US" w:eastAsia="zh-CN"/>
              </w:rPr>
              <w:t>课程答疑</w:t>
            </w:r>
            <w:r>
              <w:rPr>
                <w:rFonts w:hint="eastAsia" w:ascii="Times New Roman" w:hAnsi="Times New Roman" w:eastAsia="宋体" w:cs="Times New Roman"/>
                <w:kern w:val="0"/>
                <w:sz w:val="24"/>
                <w:szCs w:val="24"/>
                <w:lang w:eastAsia="zh-CN"/>
              </w:rPr>
              <w:t>通知模块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发布通知系统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w:t>
            </w:r>
            <w:r>
              <w:rPr>
                <w:rFonts w:hint="eastAsia" w:ascii="Times New Roman" w:hAnsi="Times New Roman" w:eastAsia="宋体" w:cs="Times New Roman"/>
                <w:kern w:val="0"/>
                <w:sz w:val="24"/>
                <w:szCs w:val="24"/>
                <w:lang w:val="en-US" w:eastAsia="zh-CN"/>
              </w:rPr>
              <w:t>课程答疑</w:t>
            </w:r>
            <w:r>
              <w:rPr>
                <w:rFonts w:hint="eastAsia" w:ascii="Times New Roman" w:hAnsi="Times New Roman" w:eastAsia="宋体" w:cs="Times New Roman"/>
                <w:kern w:val="0"/>
                <w:sz w:val="24"/>
                <w:szCs w:val="24"/>
                <w:lang w:eastAsia="zh-CN"/>
              </w:rPr>
              <w:t>通知发布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w:t>
            </w:r>
            <w:r>
              <w:rPr>
                <w:rFonts w:hint="eastAsia" w:ascii="Times New Roman" w:hAnsi="Times New Roman" w:eastAsia="宋体" w:cs="Times New Roman"/>
                <w:kern w:val="0"/>
                <w:sz w:val="24"/>
                <w:szCs w:val="24"/>
                <w:lang w:eastAsia="zh-CN"/>
              </w:rPr>
              <w:t>想发布</w:t>
            </w:r>
            <w:r>
              <w:rPr>
                <w:rFonts w:hint="eastAsia" w:ascii="Times New Roman" w:hAnsi="Times New Roman" w:eastAsia="宋体" w:cs="Times New Roman"/>
                <w:kern w:val="0"/>
                <w:sz w:val="24"/>
                <w:szCs w:val="24"/>
                <w:lang w:val="en-US" w:eastAsia="zh-CN"/>
              </w:rPr>
              <w:t>课程答疑</w:t>
            </w:r>
            <w:r>
              <w:rPr>
                <w:rFonts w:hint="eastAsia" w:ascii="Times New Roman" w:hAnsi="Times New Roman" w:eastAsia="宋体" w:cs="Times New Roman"/>
                <w:kern w:val="0"/>
                <w:sz w:val="24"/>
                <w:szCs w:val="24"/>
                <w:lang w:eastAsia="zh-CN"/>
              </w:rPr>
              <w:t>通知时，</w:t>
            </w:r>
            <w:r>
              <w:rPr>
                <w:rFonts w:hint="eastAsia" w:ascii="Times New Roman" w:hAnsi="Times New Roman" w:eastAsia="宋体" w:cs="Times New Roman"/>
                <w:kern w:val="0"/>
                <w:sz w:val="24"/>
                <w:szCs w:val="24"/>
              </w:rPr>
              <w:t>在</w:t>
            </w:r>
            <w:r>
              <w:rPr>
                <w:rFonts w:hint="eastAsia" w:ascii="Times New Roman" w:hAnsi="Times New Roman" w:eastAsia="宋体" w:cs="Times New Roman"/>
                <w:kern w:val="0"/>
                <w:sz w:val="24"/>
                <w:szCs w:val="24"/>
                <w:lang w:eastAsia="zh-CN"/>
              </w:rPr>
              <w:t>通知系统</w:t>
            </w:r>
            <w:r>
              <w:rPr>
                <w:rFonts w:ascii="Times New Roman" w:hAnsi="Times New Roman" w:eastAsia="宋体" w:cs="Times New Roman"/>
                <w:kern w:val="0"/>
                <w:sz w:val="24"/>
                <w:szCs w:val="24"/>
              </w:rPr>
              <w:t>可以</w:t>
            </w:r>
            <w:r>
              <w:rPr>
                <w:rFonts w:hint="eastAsia" w:ascii="Times New Roman" w:hAnsi="Times New Roman" w:eastAsia="宋体" w:cs="Times New Roman"/>
                <w:kern w:val="0"/>
                <w:sz w:val="24"/>
                <w:szCs w:val="24"/>
                <w:lang w:eastAsia="zh-CN"/>
              </w:rPr>
              <w:t>进行</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通知发布</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教师</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val="en-US" w:eastAsia="zh-CN"/>
              </w:rPr>
              <w:t>课程</w:t>
            </w:r>
            <w:r>
              <w:rPr>
                <w:rFonts w:hint="eastAsia" w:ascii="Times New Roman" w:hAnsi="Times New Roman" w:eastAsia="宋体" w:cs="Times New Roman"/>
                <w:kern w:val="0"/>
                <w:sz w:val="24"/>
                <w:szCs w:val="24"/>
                <w:lang w:eastAsia="zh-CN"/>
              </w:rPr>
              <w:t>通知发布后，学生可以看到消息提醒，通知发布</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教师编写课程答疑通知</w:t>
            </w:r>
          </w:p>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 点击发布，系统响应后学生处可以收到消息提示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取消发布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点击发布课程通知按钮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系统提示课程通知发布成功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pStyle w:val="4"/>
        <w:rPr>
          <w:rFonts w:hint="eastAsia"/>
          <w:sz w:val="28"/>
          <w:szCs w:val="28"/>
          <w:lang w:val="en-US" w:eastAsia="zh-CN"/>
        </w:rPr>
      </w:pPr>
      <w:bookmarkStart w:id="20" w:name="_Toc11476"/>
      <w:r>
        <w:rPr>
          <w:rFonts w:hint="eastAsia"/>
          <w:sz w:val="28"/>
          <w:szCs w:val="28"/>
          <w:lang w:val="en-US" w:eastAsia="zh-CN"/>
        </w:rPr>
        <w:t>4.1.2 修改课程通知</w:t>
      </w:r>
      <w:bookmarkEnd w:id="20"/>
    </w:p>
    <w:p>
      <w:pPr>
        <w:rPr>
          <w:rFonts w:hint="eastAsia"/>
          <w:lang w:val="en-US" w:eastAsia="zh-CN"/>
        </w:rPr>
      </w:pPr>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修改课程通知</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教师需要</w:t>
            </w:r>
            <w:r>
              <w:rPr>
                <w:rFonts w:hint="eastAsia" w:ascii="Times New Roman" w:hAnsi="Times New Roman" w:eastAsia="宋体" w:cs="Times New Roman"/>
                <w:kern w:val="0"/>
                <w:sz w:val="24"/>
                <w:szCs w:val="24"/>
                <w:lang w:val="en-US" w:eastAsia="zh-CN"/>
              </w:rPr>
              <w:t>修改通知</w:t>
            </w:r>
            <w:r>
              <w:rPr>
                <w:rFonts w:hint="eastAsia" w:ascii="Times New Roman" w:hAnsi="Times New Roman" w:eastAsia="宋体" w:cs="Times New Roman"/>
                <w:kern w:val="0"/>
                <w:sz w:val="24"/>
                <w:szCs w:val="24"/>
              </w:rPr>
              <w:t>时，</w:t>
            </w:r>
            <w:r>
              <w:rPr>
                <w:rFonts w:hint="eastAsia" w:ascii="Times New Roman" w:hAnsi="Times New Roman" w:eastAsia="宋体" w:cs="Times New Roman"/>
                <w:kern w:val="0"/>
                <w:sz w:val="24"/>
                <w:szCs w:val="24"/>
                <w:lang w:val="en-US" w:eastAsia="zh-CN"/>
              </w:rPr>
              <w:t>在课程通知面板处点击修改</w:t>
            </w:r>
            <w:r>
              <w:rPr>
                <w:rFonts w:ascii="Times New Roman" w:hAnsi="Times New Roman" w:eastAsia="宋体" w:cs="Times New Roman"/>
                <w:kern w:val="0"/>
                <w:sz w:val="24"/>
                <w:szCs w:val="24"/>
              </w:rPr>
              <w:t>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val="en-US" w:eastAsia="zh-CN"/>
              </w:rPr>
              <w:t>修改对应通知</w:t>
            </w:r>
            <w:r>
              <w:rPr>
                <w:rFonts w:hint="eastAsia" w:ascii="Times New Roman" w:hAnsi="Times New Roman" w:eastAsia="宋体" w:cs="Times New Roman"/>
                <w:kern w:val="0"/>
                <w:sz w:val="24"/>
                <w:szCs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1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点击课程通知管理按钮后，选择修改课程通知按钮</w:t>
            </w:r>
          </w:p>
          <w:p>
            <w:pPr>
              <w:numPr>
                <w:ilvl w:val="0"/>
                <w:numId w:val="1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选择所需修改的通知进行操作，用例结束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点击修改课程通知按钮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课程通知修改成功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rPr>
          <w:rFonts w:hint="eastAsia"/>
          <w:lang w:val="en-US" w:eastAsia="zh-CN"/>
        </w:rPr>
      </w:pPr>
    </w:p>
    <w:p>
      <w:pPr>
        <w:pStyle w:val="4"/>
        <w:rPr>
          <w:rFonts w:hint="eastAsia"/>
          <w:sz w:val="28"/>
          <w:szCs w:val="28"/>
          <w:lang w:val="en-US" w:eastAsia="zh-CN"/>
        </w:rPr>
      </w:pPr>
      <w:bookmarkStart w:id="21" w:name="_Toc7092"/>
      <w:r>
        <w:rPr>
          <w:rFonts w:hint="eastAsia"/>
          <w:sz w:val="28"/>
          <w:szCs w:val="28"/>
          <w:lang w:val="en-US" w:eastAsia="zh-CN"/>
        </w:rPr>
        <w:t>4.1.3 删除课程通知</w:t>
      </w:r>
      <w:bookmarkEnd w:id="21"/>
    </w:p>
    <w:p>
      <w:pPr>
        <w:rPr>
          <w:rFonts w:hint="eastAsia"/>
          <w:b/>
          <w:bCs/>
          <w:sz w:val="32"/>
          <w:szCs w:val="32"/>
          <w:lang w:val="en-US" w:eastAsia="zh-CN"/>
        </w:rPr>
      </w:pPr>
    </w:p>
    <w:p>
      <w:pPr>
        <w:keepNext w:val="0"/>
        <w:keepLines w:val="0"/>
        <w:widowControl/>
        <w:suppressLineNumbers w:val="0"/>
        <w:jc w:val="left"/>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删除课程通知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删除课程通知</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extDirection w:val="lrTb"/>
            <w:vAlign w:val="top"/>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课程通知管理系统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通知</w:t>
            </w:r>
            <w:r>
              <w:rPr>
                <w:rFonts w:hint="eastAsia" w:ascii="Times New Roman" w:hAnsi="Times New Roman" w:eastAsia="宋体" w:cs="Times New Roman"/>
                <w:kern w:val="0"/>
                <w:sz w:val="24"/>
                <w:szCs w:val="24"/>
              </w:rPr>
              <w:t>成功</w:t>
            </w:r>
            <w:r>
              <w:rPr>
                <w:rFonts w:hint="eastAsia" w:ascii="Times New Roman" w:hAnsi="Times New Roman" w:eastAsia="宋体" w:cs="Times New Roman"/>
                <w:kern w:val="0"/>
                <w:sz w:val="24"/>
                <w:szCs w:val="24"/>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教师需要</w:t>
            </w:r>
            <w:r>
              <w:rPr>
                <w:rFonts w:hint="eastAsia" w:ascii="Times New Roman" w:hAnsi="Times New Roman" w:eastAsia="宋体" w:cs="Times New Roman"/>
                <w:kern w:val="0"/>
                <w:sz w:val="24"/>
                <w:szCs w:val="24"/>
                <w:lang w:val="en-US" w:eastAsia="zh-CN"/>
              </w:rPr>
              <w:t>删除通知</w:t>
            </w:r>
            <w:r>
              <w:rPr>
                <w:rFonts w:hint="eastAsia" w:ascii="Times New Roman" w:hAnsi="Times New Roman" w:eastAsia="宋体" w:cs="Times New Roman"/>
                <w:kern w:val="0"/>
                <w:sz w:val="24"/>
                <w:szCs w:val="24"/>
              </w:rPr>
              <w:t>时，</w:t>
            </w:r>
            <w:r>
              <w:rPr>
                <w:rFonts w:hint="eastAsia" w:ascii="Times New Roman" w:hAnsi="Times New Roman" w:eastAsia="宋体" w:cs="Times New Roman"/>
                <w:kern w:val="0"/>
                <w:sz w:val="24"/>
                <w:szCs w:val="24"/>
                <w:lang w:val="en-US" w:eastAsia="zh-CN"/>
              </w:rPr>
              <w:t>在课程通知面板处勾选需要删除的一个或多个通知，</w:t>
            </w:r>
            <w:r>
              <w:rPr>
                <w:rFonts w:ascii="Times New Roman" w:hAnsi="Times New Roman" w:eastAsia="宋体" w:cs="Times New Roman"/>
                <w:kern w:val="0"/>
                <w:sz w:val="24"/>
                <w:szCs w:val="24"/>
              </w:rPr>
              <w:t>系统</w:t>
            </w:r>
            <w:r>
              <w:rPr>
                <w:rFonts w:hint="eastAsia" w:ascii="Times New Roman" w:hAnsi="Times New Roman" w:eastAsia="宋体" w:cs="Times New Roman"/>
                <w:kern w:val="0"/>
                <w:sz w:val="24"/>
                <w:szCs w:val="24"/>
              </w:rPr>
              <w:t>响应</w:t>
            </w:r>
            <w:r>
              <w:rPr>
                <w:rFonts w:ascii="Times New Roman" w:hAnsi="Times New Roman" w:eastAsia="宋体" w:cs="Times New Roman"/>
                <w:kern w:val="0"/>
                <w:sz w:val="24"/>
                <w:szCs w:val="24"/>
              </w:rPr>
              <w:t>后</w:t>
            </w:r>
            <w:r>
              <w:rPr>
                <w:rFonts w:hint="eastAsia" w:ascii="Times New Roman" w:hAnsi="Times New Roman" w:eastAsia="宋体" w:cs="Times New Roman"/>
                <w:kern w:val="0"/>
                <w:sz w:val="24"/>
                <w:szCs w:val="24"/>
                <w:lang w:val="en-US" w:eastAsia="zh-CN"/>
              </w:rPr>
              <w:t>删除所选通知</w:t>
            </w:r>
            <w:r>
              <w:rPr>
                <w:rFonts w:hint="eastAsia" w:ascii="Times New Roman" w:hAnsi="Times New Roman" w:eastAsia="宋体" w:cs="Times New Roman"/>
                <w:kern w:val="0"/>
                <w:sz w:val="24"/>
                <w:szCs w:val="24"/>
              </w:rPr>
              <w:t>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extDirection w:val="lrTb"/>
            <w:vAlign w:val="top"/>
          </w:tcPr>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点击课程通知管理按钮后，选择删除课程通知按钮。</w:t>
            </w:r>
          </w:p>
          <w:p>
            <w:pPr>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勾选需要删除的一个或多个通知，点击删除。</w:t>
            </w:r>
          </w:p>
          <w:p>
            <w:pPr>
              <w:numPr>
                <w:ilvl w:val="0"/>
                <w:numId w:val="0"/>
              </w:numPr>
              <w:ind w:left="0" w:leftChars="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 系统响应后提示删除成功，用例结束。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extDirection w:val="lrTb"/>
            <w:vAlign w:val="top"/>
          </w:tcPr>
          <w:p>
            <w:pPr>
              <w:pStyle w:val="13"/>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点击删除课程通知按钮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extDirection w:val="lrTb"/>
            <w:vAlign w:val="top"/>
          </w:tcPr>
          <w:p>
            <w:pPr>
              <w:numPr>
                <w:ilvl w:val="0"/>
                <w:numId w:val="0"/>
              </w:numPr>
              <w:ind w:left="0" w:leftChars="0" w:firstLine="0"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课程资料通知成功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2"/>
        <w:numPr>
          <w:ilvl w:val="0"/>
          <w:numId w:val="0"/>
        </w:numPr>
        <w:ind w:leftChars="0"/>
      </w:pPr>
      <w:bookmarkStart w:id="22" w:name="_Toc31071"/>
      <w:bookmarkStart w:id="23" w:name="_Toc9482"/>
      <w:r>
        <w:rPr>
          <w:rFonts w:hint="eastAsia"/>
          <w:lang w:eastAsia="zh-CN"/>
        </w:rPr>
        <w:t>五、信息</w:t>
      </w:r>
      <w:r>
        <w:rPr>
          <w:rFonts w:hint="eastAsia"/>
          <w:lang w:val="en-US" w:eastAsia="zh-CN"/>
        </w:rPr>
        <w:t>管理</w:t>
      </w:r>
      <w:r>
        <w:rPr>
          <w:rFonts w:hint="eastAsia"/>
        </w:rPr>
        <w:t>相关</w:t>
      </w:r>
      <w:bookmarkEnd w:id="22"/>
      <w:bookmarkEnd w:id="23"/>
    </w:p>
    <w:p>
      <w:pPr>
        <w:pStyle w:val="3"/>
        <w:rPr>
          <w:rFonts w:hint="eastAsia"/>
          <w:lang w:val="en-US" w:eastAsia="zh-CN"/>
        </w:rPr>
      </w:pPr>
      <w:bookmarkStart w:id="24" w:name="_Toc12955"/>
      <w:r>
        <w:rPr>
          <w:rFonts w:hint="eastAsia"/>
          <w:lang w:val="en-US" w:eastAsia="zh-CN"/>
        </w:rPr>
        <w:t>5.1 查看信息</w:t>
      </w:r>
      <w:bookmarkEnd w:id="24"/>
    </w:p>
    <w:p>
      <w:pPr>
        <w:rPr>
          <w:rFonts w:hint="eastAsia"/>
          <w:b/>
          <w:bCs/>
          <w:sz w:val="32"/>
          <w:szCs w:val="32"/>
          <w:lang w:val="en-US" w:eastAsia="zh-CN"/>
        </w:rPr>
      </w:pPr>
    </w:p>
    <w:p>
      <w:pPr>
        <w:numPr>
          <w:ilvl w:val="0"/>
          <w:numId w:val="0"/>
        </w:numPr>
      </w:pPr>
      <w:r>
        <w:drawing>
          <wp:inline distT="0" distB="0" distL="114300" distR="114300">
            <wp:extent cx="5142865" cy="3599815"/>
            <wp:effectExtent l="0" t="0" r="635" b="63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5142865" cy="3599815"/>
                    </a:xfrm>
                    <a:prstGeom prst="rect">
                      <a:avLst/>
                    </a:prstGeom>
                    <a:noFill/>
                    <a:ln w="9525">
                      <a:noFill/>
                    </a:ln>
                  </pic:spPr>
                </pic:pic>
              </a:graphicData>
            </a:graphic>
          </wp:inline>
        </w:drawing>
      </w:r>
    </w:p>
    <w:p>
      <w:pPr>
        <w:numPr>
          <w:ilvl w:val="0"/>
          <w:numId w:val="0"/>
        </w:numPr>
      </w:pPr>
    </w:p>
    <w:p>
      <w:pPr>
        <w:numPr>
          <w:ilvl w:val="0"/>
          <w:numId w:val="0"/>
        </w:num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教师查看信息模块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教师查看信息时点击查看信息按钮</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查看信息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登录后，可查阅信息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点击所需信息后就可以看到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点击查看信息按钮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查看个人资料、查看课程资料、查看教师资料、查看链接信息、查看交流帖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numPr>
          <w:ilvl w:val="0"/>
          <w:numId w:val="0"/>
        </w:numPr>
      </w:pPr>
    </w:p>
    <w:p>
      <w:pPr>
        <w:pStyle w:val="4"/>
        <w:rPr>
          <w:rFonts w:hint="eastAsia"/>
          <w:lang w:val="en-US" w:eastAsia="zh-CN"/>
        </w:rPr>
      </w:pPr>
      <w:bookmarkStart w:id="25" w:name="_Toc19164"/>
      <w:r>
        <w:rPr>
          <w:rFonts w:hint="eastAsia"/>
          <w:lang w:val="en-US" w:eastAsia="zh-CN"/>
        </w:rPr>
        <w:t>5.1.1 查看个人资料</w:t>
      </w:r>
      <w:bookmarkEnd w:id="25"/>
    </w:p>
    <w:p>
      <w:pPr>
        <w:numPr>
          <w:ilvl w:val="0"/>
          <w:numId w:val="0"/>
        </w:numPr>
      </w:pPr>
    </w:p>
    <w:p>
      <w:pPr>
        <w:numPr>
          <w:ilvl w:val="0"/>
          <w:numId w:val="0"/>
        </w:num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教师查看个人信息模块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教师查看个人信息时点击个人信息，查看个人信息</w:t>
            </w:r>
            <w:r>
              <w:rPr>
                <w:rFonts w:hint="eastAsia" w:ascii="Times New Roman" w:hAnsi="Times New Roman" w:eastAsia="宋体" w:cs="Times New Roman"/>
                <w:kern w:val="0"/>
                <w:sz w:val="24"/>
                <w:szCs w:val="24"/>
              </w:rPr>
              <w:t>完成后用例结束。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登录网站后点击</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点击个人资料按钮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个人资料界面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numPr>
          <w:ilvl w:val="0"/>
          <w:numId w:val="0"/>
        </w:num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lang w:eastAsia="zh-CN"/>
              </w:rPr>
              <w:t>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lang w:eastAsia="zh-CN"/>
              </w:rPr>
              <w:t>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完成个人信息</w:t>
            </w:r>
            <w:r>
              <w:rPr>
                <w:rFonts w:hint="eastAsia" w:ascii="Times New Roman" w:hAnsi="Times New Roman" w:eastAsia="宋体" w:cs="Times New Roman"/>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教师查看个人信息时点击个人信息，</w:t>
            </w:r>
            <w:r>
              <w:rPr>
                <w:rFonts w:hint="eastAsia" w:ascii="Times New Roman" w:hAnsi="Times New Roman" w:eastAsia="宋体" w:cs="Times New Roman"/>
                <w:kern w:val="0"/>
                <w:sz w:val="24"/>
                <w:szCs w:val="24"/>
                <w:lang w:val="en-US" w:eastAsia="zh-CN"/>
              </w:rPr>
              <w:t>可以点击修改</w:t>
            </w:r>
            <w:r>
              <w:rPr>
                <w:rFonts w:hint="eastAsia" w:ascii="Times New Roman" w:hAnsi="Times New Roman" w:eastAsia="宋体" w:cs="Times New Roman"/>
                <w:kern w:val="0"/>
                <w:sz w:val="24"/>
                <w:szCs w:val="24"/>
                <w:lang w:eastAsia="zh-CN"/>
              </w:rPr>
              <w:t>个人信息</w:t>
            </w:r>
            <w:r>
              <w:rPr>
                <w:rFonts w:hint="eastAsia" w:ascii="Times New Roman" w:hAnsi="Times New Roman" w:eastAsia="宋体" w:cs="Times New Roman"/>
                <w:kern w:val="0"/>
                <w:sz w:val="24"/>
                <w:szCs w:val="24"/>
                <w:lang w:val="en-US" w:eastAsia="zh-CN"/>
              </w:rPr>
              <w:t>按钮，修改完成后点保存，系统响应后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登录网站后点击</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个人信息页面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点击修改个人信息可以进行修改，修改完后点击保存后修改成功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点击个人资料按钮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个人资料界面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numPr>
          <w:ilvl w:val="0"/>
          <w:numId w:val="0"/>
        </w:numPr>
      </w:pPr>
    </w:p>
    <w:p>
      <w:pPr>
        <w:pStyle w:val="4"/>
        <w:rPr>
          <w:rFonts w:hint="eastAsia"/>
          <w:lang w:val="en-US" w:eastAsia="zh-CN"/>
        </w:rPr>
      </w:pPr>
      <w:bookmarkStart w:id="26" w:name="_Toc17963"/>
      <w:r>
        <w:rPr>
          <w:rFonts w:hint="eastAsia"/>
          <w:lang w:val="en-US" w:eastAsia="zh-CN"/>
        </w:rPr>
        <w:t>5.1.2 查看教师资料</w:t>
      </w:r>
      <w:bookmarkEnd w:id="26"/>
    </w:p>
    <w:p>
      <w:pPr>
        <w:numPr>
          <w:ilvl w:val="0"/>
          <w:numId w:val="0"/>
        </w:num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查看教师信息模块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完成教师信息查看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教师查看其他教师信息时点击教师信息，查看后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登录网站后点击其他教师个人信息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系统响应后跳转到教师个人信息页面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可以查看到教师个人信息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点击教师信息按钮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numPr>
          <w:ilvl w:val="0"/>
          <w:numId w:val="0"/>
        </w:numPr>
      </w:pPr>
    </w:p>
    <w:p>
      <w:pPr>
        <w:numPr>
          <w:ilvl w:val="0"/>
          <w:numId w:val="0"/>
        </w:numPr>
      </w:pPr>
    </w:p>
    <w:p>
      <w:pPr>
        <w:pStyle w:val="4"/>
        <w:rPr>
          <w:rFonts w:hint="eastAsia"/>
          <w:lang w:val="en-US" w:eastAsia="zh-CN"/>
        </w:rPr>
      </w:pPr>
      <w:bookmarkStart w:id="27" w:name="_Toc13116"/>
      <w:r>
        <w:rPr>
          <w:rFonts w:hint="eastAsia"/>
          <w:lang w:val="en-US" w:eastAsia="zh-CN"/>
        </w:rPr>
        <w:t>5.1.3 查看课程资料</w:t>
      </w:r>
      <w:bookmarkEnd w:id="27"/>
    </w:p>
    <w:p>
      <w:pPr>
        <w:numPr>
          <w:ilvl w:val="0"/>
          <w:numId w:val="0"/>
        </w:numPr>
      </w:pPr>
    </w:p>
    <w:p>
      <w:pPr>
        <w:numPr>
          <w:ilvl w:val="0"/>
          <w:numId w:val="0"/>
        </w:num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查看课程信息模块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完成课程信息查看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教师查看课程信息时点击课程信息，查看后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登录网站后点击课程信息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系统响应后跳转到课程信息页面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点击课程信息按钮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pStyle w:val="4"/>
        <w:rPr>
          <w:rFonts w:hint="eastAsia"/>
          <w:lang w:val="en-US" w:eastAsia="zh-CN"/>
        </w:rPr>
      </w:pPr>
      <w:bookmarkStart w:id="28" w:name="_Toc3457"/>
      <w:r>
        <w:rPr>
          <w:rFonts w:hint="eastAsia"/>
          <w:lang w:val="en-US" w:eastAsia="zh-CN"/>
        </w:rPr>
        <w:t>5.1.4 查看链接信息</w:t>
      </w:r>
      <w:bookmarkEnd w:id="28"/>
    </w:p>
    <w:p>
      <w:pPr>
        <w:pStyle w:val="2"/>
        <w:numPr>
          <w:ilvl w:val="0"/>
          <w:numId w:val="0"/>
        </w:numPr>
        <w:ind w:leftChars="0"/>
        <w:rPr>
          <w:rFonts w:hint="eastAsia"/>
          <w:lang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用户</w:t>
            </w:r>
            <w:r>
              <w:rPr>
                <w:rFonts w:hint="eastAsia" w:ascii="Times New Roman" w:hAnsi="Times New Roman" w:eastAsia="宋体" w:cs="Times New Roman"/>
                <w:kern w:val="0"/>
                <w:sz w:val="24"/>
                <w:szCs w:val="24"/>
                <w:lang w:val="en-US" w:eastAsia="zh-CN"/>
              </w:rPr>
              <w:t xml:space="preserve"> 查看信息系统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rPr>
              <w:t>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完成</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w:t>
            </w:r>
            <w:r>
              <w:rPr>
                <w:rFonts w:hint="eastAsia" w:ascii="Times New Roman" w:hAnsi="Times New Roman" w:eastAsia="宋体" w:cs="Times New Roman"/>
                <w:kern w:val="0"/>
                <w:sz w:val="24"/>
                <w:szCs w:val="24"/>
                <w:lang w:eastAsia="zh-CN"/>
              </w:rPr>
              <w:t>教师查看</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信息时点击</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信息，查看后</w:t>
            </w:r>
            <w:r>
              <w:rPr>
                <w:rFonts w:hint="eastAsia" w:ascii="Times New Roman" w:hAnsi="Times New Roman" w:eastAsia="宋体" w:cs="Times New Roman"/>
                <w:kern w:val="0"/>
                <w:sz w:val="24"/>
                <w:szCs w:val="24"/>
              </w:rP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lang w:eastAsia="zh-CN"/>
              </w:rPr>
              <w:t>教师</w:t>
            </w:r>
            <w:r>
              <w:rPr>
                <w:rFonts w:hint="eastAsia" w:ascii="Times New Roman" w:hAnsi="Times New Roman" w:eastAsia="宋体" w:cs="Times New Roman"/>
                <w:kern w:val="0"/>
                <w:sz w:val="24"/>
                <w:szCs w:val="24"/>
                <w:lang w:val="en-US" w:eastAsia="zh-CN"/>
              </w:rPr>
              <w:t>登录网站后点击链接信息</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系统响应后跳转到链接信息页面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可以查看到链接信息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点击链接信息按钮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链接信息界面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rPr>
          <w:rFonts w:hint="eastAsia"/>
          <w:lang w:eastAsia="zh-CN"/>
        </w:rPr>
      </w:pPr>
    </w:p>
    <w:p>
      <w:pPr>
        <w:pStyle w:val="4"/>
        <w:rPr>
          <w:rFonts w:hint="eastAsia"/>
          <w:lang w:val="en-US" w:eastAsia="zh-CN"/>
        </w:rPr>
      </w:pPr>
      <w:bookmarkStart w:id="29" w:name="_Toc7925"/>
      <w:r>
        <w:rPr>
          <w:rFonts w:hint="eastAsia"/>
          <w:lang w:val="en-US" w:eastAsia="zh-CN"/>
        </w:rPr>
        <w:t>5.1.5 查看交流帖</w:t>
      </w:r>
      <w:bookmarkEnd w:id="29"/>
    </w:p>
    <w:p>
      <w:pPr>
        <w:keepNext w:val="0"/>
        <w:keepLines w:val="0"/>
        <w:widowControl/>
        <w:suppressLineNumbers w:val="0"/>
        <w:jc w:val="left"/>
      </w:pPr>
    </w:p>
    <w:p>
      <w:pPr>
        <w:keepNext w:val="0"/>
        <w:keepLines w:val="0"/>
        <w:widowControl/>
        <w:suppressLineNumbers w:val="0"/>
        <w:jc w:val="left"/>
      </w:pPr>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sz w:val="24"/>
                <w:szCs w:val="24"/>
                <w:lang w:val="en-US" w:eastAsia="zh-CN"/>
              </w:rPr>
              <w:t>查看</w:t>
            </w:r>
            <w:r>
              <w:rPr>
                <w:rFonts w:hint="eastAsia"/>
                <w:sz w:val="24"/>
                <w:szCs w:val="24"/>
                <w:lang w:eastAsia="zh-CN"/>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查看交流贴模块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sz w:val="24"/>
                <w:szCs w:val="24"/>
                <w:lang w:val="en-US" w:eastAsia="zh-CN"/>
              </w:rPr>
              <w:t>教师</w:t>
            </w:r>
            <w:r>
              <w:rPr>
                <w:rFonts w:hint="eastAsia" w:ascii="Times New Roman" w:hAnsi="Times New Roman" w:eastAsia="宋体" w:cs="Times New Roman"/>
                <w:kern w:val="0"/>
                <w:sz w:val="24"/>
                <w:szCs w:val="24"/>
                <w:lang w:val="en-US" w:eastAsia="zh-CN"/>
              </w:rPr>
              <w:t xml:space="preserve">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sz w:val="24"/>
                <w:szCs w:val="24"/>
                <w:lang w:val="en-US" w:eastAsia="zh-CN"/>
              </w:rPr>
              <w:t>教师</w:t>
            </w:r>
            <w:r>
              <w:rPr>
                <w:rFonts w:hint="eastAsia" w:ascii="Times New Roman" w:hAnsi="Times New Roman" w:eastAsia="宋体" w:cs="Times New Roman"/>
                <w:kern w:val="0"/>
                <w:sz w:val="24"/>
                <w:szCs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sz w:val="24"/>
                <w:szCs w:val="24"/>
                <w:lang w:val="en-US" w:eastAsia="zh-CN"/>
              </w:rPr>
              <w:t>教师查看</w:t>
            </w:r>
            <w:r>
              <w:rPr>
                <w:rFonts w:hint="eastAsia"/>
                <w:sz w:val="24"/>
                <w:szCs w:val="24"/>
                <w:lang w:eastAsia="zh-CN"/>
              </w:rPr>
              <w:t>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sz w:val="24"/>
                <w:szCs w:val="24"/>
                <w:lang w:val="en-US" w:eastAsia="zh-CN"/>
              </w:rPr>
            </w:pPr>
            <w:r>
              <w:rPr>
                <w:rFonts w:hint="eastAsia"/>
                <w:sz w:val="24"/>
                <w:szCs w:val="24"/>
                <w:lang w:val="en-US" w:eastAsia="zh-CN"/>
              </w:rPr>
              <w:t>当教师想查看一个交流贴时，可以进入论坛功能系统中，选择某个交流贴，查看相应信息，用例结束。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页面</w:t>
            </w:r>
            <w:r>
              <w:rPr>
                <w:rFonts w:hint="eastAsia" w:ascii="Times New Roman" w:hAnsi="Times New Roman" w:eastAsia="宋体" w:cs="Times New Roman"/>
                <w:kern w:val="0"/>
                <w:sz w:val="24"/>
                <w:szCs w:val="24"/>
              </w:rPr>
              <w:t>。</w:t>
            </w:r>
          </w:p>
          <w:p>
            <w:pPr>
              <w:pStyle w:val="13"/>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lang w:eastAsia="zh-CN"/>
              </w:rPr>
              <w:t>点击</w:t>
            </w:r>
            <w:r>
              <w:rPr>
                <w:rFonts w:hint="eastAsia" w:ascii="Times New Roman" w:hAnsi="Times New Roman" w:eastAsia="宋体" w:cs="Times New Roman"/>
                <w:kern w:val="0"/>
                <w:sz w:val="24"/>
                <w:szCs w:val="24"/>
                <w:lang w:val="en-US" w:eastAsia="zh-CN"/>
              </w:rPr>
              <w:t>查看</w:t>
            </w:r>
            <w:r>
              <w:rPr>
                <w:rFonts w:hint="eastAsia"/>
                <w:sz w:val="24"/>
                <w:szCs w:val="24"/>
                <w:lang w:eastAsia="zh-CN"/>
              </w:rPr>
              <w:t>交流帖</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lang w:val="en-US" w:eastAsia="zh-CN"/>
              </w:rPr>
              <w:t>选择其中一个交流贴</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lang w:eastAsia="zh-CN"/>
              </w:rPr>
              <w:t>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val="en-US" w:eastAsia="zh-CN"/>
              </w:rPr>
              <w:t>显示某一交流贴中的记录</w:t>
            </w:r>
            <w:r>
              <w:rPr>
                <w:rFonts w:hint="eastAsia" w:ascii="Times New Roman" w:hAnsi="Times New Roman" w:eastAsia="宋体" w:cs="Times New Roman"/>
                <w:kern w:val="0"/>
                <w:sz w:val="24"/>
                <w:szCs w:val="24"/>
                <w:lang w:eastAsia="zh-CN"/>
              </w:rPr>
              <w:t>，用例</w:t>
            </w:r>
            <w:r>
              <w:rPr>
                <w:rFonts w:hint="eastAsia" w:ascii="Times New Roman" w:hAnsi="Times New Roman" w:eastAsia="宋体" w:cs="Times New Roman"/>
                <w:kern w:val="0"/>
                <w:sz w:val="24"/>
                <w:szCs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点击查看交流贴按钮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交流贴的记录页面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贴子回复信息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贴子回复提醒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交流贴</w:t>
            </w:r>
            <w:r>
              <w:rPr>
                <w:rFonts w:hint="eastAsia" w:ascii="Times New Roman" w:hAnsi="Times New Roman" w:eastAsia="宋体" w:cs="Times New Roman"/>
                <w:kern w:val="0"/>
                <w:sz w:val="24"/>
                <w:szCs w:val="24"/>
                <w:lang w:eastAsia="zh-CN"/>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教师可以通过贴子回复提醒看到学生或其他老师在交流贴中队自己的回复，查看后可以继续回复，查看后用例结束。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 教师进入论坛系统</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点击贴子回复提醒，系统响应后可以看到学生或其他老师对自己的回复</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可继续回帖或不回帖，用例结束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点击贴子回复提醒按钮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其他人对自己贴子的回复界面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eastAsia="zh-CN"/>
        </w:rPr>
      </w:pPr>
    </w:p>
    <w:p>
      <w:pPr>
        <w:pStyle w:val="2"/>
        <w:numPr>
          <w:ilvl w:val="0"/>
          <w:numId w:val="0"/>
        </w:numPr>
        <w:ind w:leftChars="0"/>
      </w:pPr>
      <w:bookmarkStart w:id="30" w:name="_Toc15295"/>
      <w:r>
        <w:rPr>
          <w:rFonts w:hint="eastAsia"/>
          <w:lang w:eastAsia="zh-CN"/>
        </w:rPr>
        <w:t>六、</w:t>
      </w:r>
      <w:r>
        <w:rPr>
          <w:rFonts w:hint="eastAsia"/>
          <w:lang w:val="en-US" w:eastAsia="zh-CN"/>
        </w:rPr>
        <w:t>论坛系统</w:t>
      </w:r>
      <w:r>
        <w:rPr>
          <w:rFonts w:hint="eastAsia"/>
        </w:rPr>
        <w:t>相关</w:t>
      </w:r>
      <w:bookmarkEnd w:id="30"/>
    </w:p>
    <w:p>
      <w:pPr>
        <w:rPr>
          <w:rFonts w:hint="eastAsia"/>
          <w:b/>
          <w:bCs/>
          <w:sz w:val="32"/>
          <w:szCs w:val="32"/>
          <w:lang w:val="en-US" w:eastAsia="zh-CN"/>
        </w:rPr>
      </w:pPr>
    </w:p>
    <w:p>
      <w:pPr>
        <w:pStyle w:val="3"/>
        <w:rPr>
          <w:rFonts w:hint="eastAsia"/>
          <w:lang w:val="en-US" w:eastAsia="zh-CN"/>
        </w:rPr>
      </w:pPr>
      <w:bookmarkStart w:id="31" w:name="_Toc7202"/>
      <w:r>
        <w:rPr>
          <w:rFonts w:hint="eastAsia"/>
          <w:lang w:val="en-US" w:eastAsia="zh-CN"/>
        </w:rPr>
        <w:t>6.1 新增交流贴</w:t>
      </w:r>
      <w:bookmarkEnd w:id="31"/>
    </w:p>
    <w:p>
      <w:pPr>
        <w:rPr>
          <w:rFonts w:hint="eastAsia"/>
          <w:b/>
          <w:bCs/>
          <w:sz w:val="32"/>
          <w:szCs w:val="32"/>
          <w:lang w:val="en-US" w:eastAsia="zh-CN"/>
        </w:rPr>
      </w:pPr>
      <w:r>
        <w:drawing>
          <wp:inline distT="0" distB="0" distL="114300" distR="114300">
            <wp:extent cx="2457450" cy="962025"/>
            <wp:effectExtent l="0" t="0" r="0"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2457450" cy="962025"/>
                    </a:xfrm>
                    <a:prstGeom prst="rect">
                      <a:avLst/>
                    </a:prstGeom>
                    <a:noFill/>
                    <a:ln w="9525">
                      <a:noFill/>
                    </a:ln>
                  </pic:spPr>
                </pic:pic>
              </a:graphicData>
            </a:graphic>
          </wp:inline>
        </w:drawing>
      </w:r>
    </w:p>
    <w:tbl>
      <w:tblPr>
        <w:tblStyle w:val="12"/>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新增</w:t>
            </w:r>
            <w:r>
              <w:rPr>
                <w:rFonts w:hint="eastAsia"/>
                <w:sz w:val="24"/>
                <w:szCs w:val="24"/>
                <w:lang w:eastAsia="zh-CN"/>
              </w:rPr>
              <w:t>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新增交流贴模块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sz w:val="24"/>
                <w:szCs w:val="24"/>
                <w:lang w:val="en-US" w:eastAsia="zh-CN"/>
              </w:rPr>
              <w:t>教师</w:t>
            </w:r>
            <w:r>
              <w:rPr>
                <w:rFonts w:hint="eastAsia" w:ascii="Times New Roman" w:hAnsi="Times New Roman" w:eastAsia="宋体" w:cs="Times New Roman"/>
                <w:kern w:val="0"/>
                <w:sz w:val="24"/>
                <w:szCs w:val="24"/>
                <w:lang w:val="en-US" w:eastAsia="zh-CN"/>
              </w:rPr>
              <w:t xml:space="preserve"> 论坛功能系统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sz w:val="24"/>
                <w:szCs w:val="24"/>
                <w:lang w:val="en-US" w:eastAsia="zh-CN"/>
              </w:rPr>
              <w:t>教师</w:t>
            </w:r>
            <w:r>
              <w:rPr>
                <w:rFonts w:hint="eastAsia" w:ascii="Times New Roman" w:hAnsi="Times New Roman" w:eastAsia="宋体" w:cs="Times New Roman"/>
                <w:kern w:val="0"/>
                <w:sz w:val="24"/>
                <w:szCs w:val="24"/>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sz w:val="24"/>
                <w:szCs w:val="24"/>
                <w:lang w:val="en-US" w:eastAsia="zh-CN"/>
              </w:rPr>
              <w:t>教师</w:t>
            </w:r>
            <w:r>
              <w:rPr>
                <w:rFonts w:hint="eastAsia"/>
                <w:sz w:val="24"/>
                <w:szCs w:val="24"/>
                <w:lang w:eastAsia="zh-CN"/>
              </w:rPr>
              <w:t>新增交流帖成功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sz w:val="24"/>
                <w:szCs w:val="24"/>
                <w:lang w:val="en-US" w:eastAsia="zh-CN"/>
              </w:rPr>
            </w:pPr>
            <w:r>
              <w:rPr>
                <w:rFonts w:hint="eastAsia"/>
                <w:sz w:val="24"/>
                <w:szCs w:val="24"/>
                <w:lang w:val="en-US" w:eastAsia="zh-CN"/>
              </w:rPr>
              <w:t>当教师想发布一个交流贴时，可以进入论坛功能系统中，点击发布交流贴，编写交流贴相应信息，点击发布后用例结束。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点击</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按钮，</w:t>
            </w:r>
            <w:r>
              <w:rPr>
                <w:rFonts w:hint="eastAsia" w:ascii="Times New Roman" w:hAnsi="Times New Roman" w:eastAsia="宋体" w:cs="Times New Roman"/>
                <w:kern w:val="0"/>
                <w:sz w:val="24"/>
                <w:szCs w:val="24"/>
              </w:rPr>
              <w:t>系统响应后</w:t>
            </w:r>
            <w:r>
              <w:rPr>
                <w:rFonts w:hint="eastAsia" w:ascii="Times New Roman" w:hAnsi="Times New Roman" w:eastAsia="宋体" w:cs="Times New Roman"/>
                <w:kern w:val="0"/>
                <w:sz w:val="24"/>
                <w:szCs w:val="24"/>
                <w:lang w:eastAsia="zh-CN"/>
              </w:rPr>
              <w:t>跳转到</w:t>
            </w:r>
            <w:r>
              <w:rPr>
                <w:rFonts w:hint="eastAsia"/>
                <w:sz w:val="24"/>
                <w:szCs w:val="24"/>
                <w:lang w:val="en-US" w:eastAsia="zh-CN"/>
              </w:rPr>
              <w:t>论坛</w:t>
            </w:r>
            <w:r>
              <w:rPr>
                <w:rFonts w:hint="eastAsia" w:ascii="Times New Roman" w:hAnsi="Times New Roman" w:eastAsia="宋体" w:cs="Times New Roman"/>
                <w:kern w:val="0"/>
                <w:sz w:val="24"/>
                <w:szCs w:val="24"/>
                <w:lang w:eastAsia="zh-CN"/>
              </w:rPr>
              <w:t>页面</w:t>
            </w:r>
            <w:r>
              <w:rPr>
                <w:rFonts w:hint="eastAsia" w:ascii="Times New Roman" w:hAnsi="Times New Roman" w:eastAsia="宋体" w:cs="Times New Roman"/>
                <w:kern w:val="0"/>
                <w:sz w:val="24"/>
                <w:szCs w:val="24"/>
              </w:rPr>
              <w:t>。</w:t>
            </w:r>
          </w:p>
          <w:p>
            <w:pPr>
              <w:pStyle w:val="13"/>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2. </w:t>
            </w:r>
            <w:r>
              <w:rPr>
                <w:rFonts w:hint="eastAsia" w:ascii="Times New Roman" w:hAnsi="Times New Roman" w:eastAsia="宋体" w:cs="Times New Roman"/>
                <w:kern w:val="0"/>
                <w:sz w:val="24"/>
                <w:szCs w:val="24"/>
                <w:lang w:eastAsia="zh-CN"/>
              </w:rPr>
              <w:t>点击新增</w:t>
            </w:r>
            <w:r>
              <w:rPr>
                <w:rFonts w:hint="eastAsia"/>
                <w:sz w:val="24"/>
                <w:szCs w:val="24"/>
                <w:lang w:eastAsia="zh-CN"/>
              </w:rPr>
              <w:t>交流帖</w:t>
            </w:r>
            <w:r>
              <w:rPr>
                <w:rFonts w:hint="eastAsia" w:ascii="Times New Roman" w:hAnsi="Times New Roman" w:eastAsia="宋体" w:cs="Times New Roman"/>
                <w:kern w:val="0"/>
                <w:sz w:val="24"/>
                <w:szCs w:val="24"/>
                <w:lang w:eastAsia="zh-CN"/>
              </w:rPr>
              <w:t>按钮，输入相关信息，点击确定</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lang w:eastAsia="zh-CN"/>
              </w:rPr>
              <w:t>系统响应后，</w:t>
            </w:r>
            <w:r>
              <w:rPr>
                <w:rFonts w:hint="eastAsia" w:ascii="Times New Roman" w:hAnsi="Times New Roman" w:eastAsia="宋体" w:cs="Times New Roman"/>
                <w:kern w:val="0"/>
                <w:sz w:val="24"/>
                <w:szCs w:val="24"/>
              </w:rPr>
              <w:t>网站</w:t>
            </w:r>
            <w:r>
              <w:rPr>
                <w:rFonts w:hint="eastAsia" w:ascii="Times New Roman" w:hAnsi="Times New Roman" w:eastAsia="宋体" w:cs="Times New Roman"/>
                <w:kern w:val="0"/>
                <w:sz w:val="24"/>
                <w:szCs w:val="24"/>
                <w:lang w:eastAsia="zh-CN"/>
              </w:rPr>
              <w:t>提示新增</w:t>
            </w:r>
            <w:r>
              <w:rPr>
                <w:rFonts w:hint="eastAsia"/>
                <w:sz w:val="24"/>
                <w:szCs w:val="24"/>
                <w:lang w:eastAsia="zh-CN"/>
              </w:rPr>
              <w:t>交流帖</w:t>
            </w:r>
            <w:r>
              <w:rPr>
                <w:rFonts w:hint="eastAsia" w:ascii="Times New Roman" w:hAnsi="Times New Roman" w:eastAsia="宋体" w:cs="Times New Roman"/>
                <w:kern w:val="0"/>
                <w:sz w:val="24"/>
                <w:szCs w:val="24"/>
                <w:lang w:eastAsia="zh-CN"/>
              </w:rPr>
              <w:t>成功，用例</w:t>
            </w:r>
            <w:r>
              <w:rPr>
                <w:rFonts w:hint="eastAsia" w:ascii="Times New Roman" w:hAnsi="Times New Roman" w:eastAsia="宋体" w:cs="Times New Roman"/>
                <w:kern w:val="0"/>
                <w:sz w:val="24"/>
                <w:szCs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sz w:val="24"/>
                <w:szCs w:val="24"/>
                <w:lang w:eastAsia="zh-CN"/>
              </w:rPr>
              <w:t>交流帖</w:t>
            </w:r>
            <w:r>
              <w:rPr>
                <w:rFonts w:hint="eastAsia" w:ascii="Times New Roman" w:hAnsi="Times New Roman" w:eastAsia="宋体" w:cs="Times New Roman"/>
                <w:kern w:val="0"/>
                <w:sz w:val="24"/>
                <w:szCs w:val="24"/>
                <w:lang w:val="en-US" w:eastAsia="zh-CN"/>
              </w:rPr>
              <w:t>信息输入不规范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点击新增交流贴按钮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1.系统提示信息不规范，要求请重新输入</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2.系统提示新增交流贴成功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ascii="Times New Roman" w:hAnsi="Times New Roman" w:eastAsia="宋体" w:cs="Times New Roman"/>
                <w:kern w:val="0"/>
                <w:sz w:val="24"/>
                <w:szCs w:val="24"/>
              </w:rPr>
              <w:t>扩展</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修改历史记录</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修改人  ：陈宣帆</w:t>
            </w:r>
          </w:p>
        </w:tc>
      </w:tr>
    </w:tbl>
    <w:p>
      <w:pPr>
        <w:keepNext w:val="0"/>
        <w:keepLines w:val="0"/>
        <w:widowControl/>
        <w:suppressLineNumbers w:val="0"/>
        <w:jc w:val="left"/>
      </w:pPr>
    </w:p>
    <w:p>
      <w:pPr>
        <w:keepNext w:val="0"/>
        <w:keepLines w:val="0"/>
        <w:widowControl/>
        <w:suppressLineNumbers w:val="0"/>
        <w:jc w:val="left"/>
      </w:pPr>
    </w:p>
    <w:p>
      <w:pPr>
        <w:rPr>
          <w:rFonts w:hint="eastAsia"/>
          <w:b/>
          <w:bCs/>
          <w:sz w:val="32"/>
          <w:szCs w:val="32"/>
          <w:lang w:val="en-US" w:eastAsia="zh-CN"/>
        </w:rPr>
      </w:pPr>
    </w:p>
    <w:p>
      <w:pPr>
        <w:rPr>
          <w:rFonts w:hint="eastAsia"/>
          <w:b/>
          <w:bCs/>
          <w:sz w:val="32"/>
          <w:szCs w:val="32"/>
          <w:lang w:val="en-US" w:eastAsia="zh-CN"/>
        </w:rPr>
      </w:pPr>
    </w:p>
    <w:p>
      <w:pPr>
        <w:pStyle w:val="2"/>
        <w:numPr>
          <w:ilvl w:val="0"/>
          <w:numId w:val="0"/>
        </w:numPr>
        <w:ind w:leftChars="0"/>
        <w:rPr>
          <w:rFonts w:hint="eastAsia"/>
          <w:b/>
          <w:bCs/>
          <w:sz w:val="32"/>
          <w:szCs w:val="32"/>
          <w:lang w:val="en-US" w:eastAsia="zh-CN"/>
        </w:rPr>
      </w:pPr>
      <w:bookmarkStart w:id="32" w:name="_Toc233"/>
      <w:bookmarkStart w:id="33" w:name="_Toc6180"/>
      <w:r>
        <w:rPr>
          <w:rFonts w:hint="eastAsia"/>
          <w:lang w:eastAsia="zh-CN"/>
        </w:rPr>
        <w:t>七、</w:t>
      </w:r>
      <w:r>
        <w:rPr>
          <w:rFonts w:hint="eastAsia"/>
          <w:lang w:val="en-US" w:eastAsia="zh-CN"/>
        </w:rPr>
        <w:t>搜索功能</w:t>
      </w:r>
      <w:r>
        <w:rPr>
          <w:rFonts w:hint="eastAsia"/>
        </w:rPr>
        <w:t>相关</w:t>
      </w:r>
      <w:bookmarkEnd w:id="32"/>
      <w:bookmarkEnd w:id="33"/>
    </w:p>
    <w:p>
      <w:pPr>
        <w:pStyle w:val="3"/>
        <w:rPr>
          <w:rFonts w:hint="eastAsia"/>
          <w:lang w:val="en-US" w:eastAsia="zh-CN"/>
        </w:rPr>
      </w:pPr>
      <w:bookmarkStart w:id="34" w:name="_Toc18509"/>
      <w:r>
        <w:rPr>
          <w:rFonts w:hint="eastAsia"/>
          <w:lang w:val="en-US" w:eastAsia="zh-CN"/>
        </w:rPr>
        <w:t>7.1 站内搜索</w:t>
      </w:r>
      <w:bookmarkEnd w:id="34"/>
    </w:p>
    <w:p>
      <w:pPr>
        <w:rPr>
          <w:rFonts w:hint="eastAsia"/>
          <w:lang w:val="en-US" w:eastAsia="zh-CN"/>
        </w:rPr>
      </w:pPr>
    </w:p>
    <w:p>
      <w:pPr>
        <w:rPr>
          <w:rFonts w:hint="eastAsia"/>
          <w:lang w:val="en-US" w:eastAsia="zh-CN"/>
        </w:rPr>
      </w:pPr>
      <w:r>
        <w:drawing>
          <wp:inline distT="0" distB="0" distL="114300" distR="114300">
            <wp:extent cx="4809490" cy="2894965"/>
            <wp:effectExtent l="0" t="0" r="1016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4809490" cy="2894965"/>
                    </a:xfrm>
                    <a:prstGeom prst="rect">
                      <a:avLst/>
                    </a:prstGeom>
                    <a:noFill/>
                    <a:ln w="9525">
                      <a:noFill/>
                    </a:ln>
                  </pic:spPr>
                </pic:pic>
              </a:graphicData>
            </a:graphic>
          </wp:inline>
        </w:drawing>
      </w:r>
      <w:bookmarkStart w:id="46" w:name="_GoBack"/>
      <w:bookmarkEnd w:id="46"/>
    </w:p>
    <w:p>
      <w:pPr>
        <w:rPr>
          <w:rFonts w:hint="eastAsia"/>
          <w:lang w:val="en-US" w:eastAsia="zh-CN"/>
        </w:rPr>
      </w:pPr>
    </w:p>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站内</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站内搜索模块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成功搜索到所查找的课程信息或网站信息或资料、</w:t>
            </w:r>
            <w:r>
              <w:rPr>
                <w:rFonts w:hint="eastAsia" w:ascii="Times New Roman" w:hAnsi="Times New Roman" w:eastAsia="宋体" w:cs="Times New Roman"/>
                <w:kern w:val="0"/>
                <w:sz w:val="24"/>
                <w:szCs w:val="24"/>
                <w:lang w:val="en-US" w:eastAsia="zh-CN"/>
              </w:rPr>
              <w:t>人员资料等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教师进入网站后找不到所需信息，可以在主页面上的站内搜索处搜索，用例结束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系统响应后进入首页，未发现自己想找的课程等，可以开始搜索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搜索完成查阅完所需资料后退出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课程信息搜索、教师信息搜索、论坛信息搜索、链接搜索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rFonts w:hint="eastAsia"/>
          <w:sz w:val="28"/>
          <w:szCs w:val="28"/>
          <w:lang w:val="en-US" w:eastAsia="zh-CN"/>
        </w:rPr>
      </w:pPr>
      <w:bookmarkStart w:id="35" w:name="_Toc6199"/>
      <w:r>
        <w:rPr>
          <w:rFonts w:hint="eastAsia"/>
          <w:sz w:val="28"/>
          <w:szCs w:val="28"/>
          <w:lang w:val="en-US" w:eastAsia="zh-CN"/>
        </w:rPr>
        <w:t>7.1.1 课程信息搜索</w:t>
      </w:r>
      <w:bookmarkEnd w:id="35"/>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课程信息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课程信息搜索模块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教师进入网站后找不到所需课程信息，可以在课程信息管理页面上的搜索处搜索，用例结束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系统响应后进入课程信息管理，未发现自己想找的课程等，可以开始搜索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搜索完成查阅完所需课程资料信息后退出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pStyle w:val="4"/>
        <w:rPr>
          <w:rFonts w:hint="eastAsia"/>
          <w:sz w:val="28"/>
          <w:szCs w:val="28"/>
          <w:lang w:val="en-US" w:eastAsia="zh-CN"/>
        </w:rPr>
      </w:pPr>
      <w:bookmarkStart w:id="36" w:name="_Toc24699"/>
      <w:r>
        <w:rPr>
          <w:rFonts w:hint="eastAsia"/>
          <w:sz w:val="28"/>
          <w:szCs w:val="28"/>
          <w:lang w:val="en-US" w:eastAsia="zh-CN"/>
        </w:rPr>
        <w:t>7.1.2 教师信息搜索</w:t>
      </w:r>
      <w:bookmarkEnd w:id="36"/>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教师</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教师进入网站后找不到所需教师信息，可以在教师信息管理页面上的搜索处搜索，用例结束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系统响应后进入用户信息管理，点击教师信息管理，未发现自己想找的教师信息等，可以开始搜索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搜索完成查阅完所需教师信息后退出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pStyle w:val="4"/>
        <w:rPr>
          <w:rFonts w:hint="eastAsia"/>
          <w:lang w:val="en-US" w:eastAsia="zh-CN"/>
        </w:rPr>
      </w:pPr>
      <w:bookmarkStart w:id="37" w:name="_Toc5143"/>
      <w:r>
        <w:rPr>
          <w:rFonts w:hint="eastAsia"/>
          <w:lang w:val="en-US" w:eastAsia="zh-CN"/>
        </w:rPr>
        <w:t>7.1.3 论坛信息搜索</w:t>
      </w:r>
      <w:bookmarkEnd w:id="37"/>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论坛信息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论坛信息搜索模块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论坛</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教师进入论坛后找不到想看的论坛信息，可以在论坛页面上的搜索处搜索，用例结束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系统响应后进入论坛功能，未找到所想要看到的论坛信息，可以开始搜索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搜索得到所需论坛信息后退出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pStyle w:val="4"/>
        <w:rPr>
          <w:rFonts w:hint="eastAsia"/>
          <w:lang w:val="en-US" w:eastAsia="zh-CN"/>
        </w:rPr>
      </w:pPr>
      <w:bookmarkStart w:id="38" w:name="_Toc30392"/>
      <w:r>
        <w:rPr>
          <w:rFonts w:hint="eastAsia"/>
          <w:lang w:val="en-US" w:eastAsia="zh-CN"/>
        </w:rPr>
        <w:t>7.1.4 链接信息搜索</w:t>
      </w:r>
      <w:bookmarkEnd w:id="38"/>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链接信息</w:t>
            </w:r>
            <w:r>
              <w:rPr>
                <w:rFonts w:hint="eastAsia" w:ascii="Times New Roman" w:hAnsi="Times New Roman" w:eastAsia="宋体" w:cs="Times New Roman"/>
                <w:kern w:val="0"/>
                <w:sz w:val="24"/>
                <w:szCs w:val="24"/>
                <w:lang w:eastAsia="zh-CN"/>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链接信息搜索模块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搜索功能系统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成功搜索到所查找的</w:t>
            </w:r>
            <w:r>
              <w:rPr>
                <w:rFonts w:hint="eastAsia" w:ascii="Times New Roman" w:hAnsi="Times New Roman" w:eastAsia="宋体" w:cs="Times New Roman"/>
                <w:kern w:val="0"/>
                <w:sz w:val="24"/>
                <w:szCs w:val="24"/>
                <w:lang w:val="en-US" w:eastAsia="zh-CN"/>
              </w:rPr>
              <w:t>链接</w:t>
            </w:r>
            <w:r>
              <w:rPr>
                <w:rFonts w:hint="eastAsia" w:ascii="Times New Roman" w:hAnsi="Times New Roman" w:eastAsia="宋体" w:cs="Times New Roman"/>
                <w:kern w:val="0"/>
                <w:sz w:val="24"/>
                <w:szCs w:val="24"/>
                <w:lang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教师进入主页面后找不到想看的链接信息，可以在链接页面上的搜索处搜索，用例结束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1. </w:t>
            </w: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进入网站</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系统响应后进入链接信息功能，未找到所想要看到的链接信息，可以开始搜索</w:t>
            </w:r>
          </w:p>
          <w:p>
            <w:pPr>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 搜索得到所需链接信息后退出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所搜索的信息不存在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点击搜索按钮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系统提示所搜索的信息不存在，请重新搜索</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pStyle w:val="2"/>
        <w:numPr>
          <w:ilvl w:val="0"/>
          <w:numId w:val="11"/>
        </w:numPr>
        <w:ind w:leftChars="0"/>
        <w:rPr>
          <w:rFonts w:hint="eastAsia"/>
        </w:rPr>
      </w:pPr>
      <w:bookmarkStart w:id="39" w:name="_Toc11877"/>
      <w:r>
        <w:rPr>
          <w:rFonts w:hint="eastAsia"/>
          <w:lang w:val="en-US" w:eastAsia="zh-CN"/>
        </w:rPr>
        <w:t>网上答疑功能</w:t>
      </w:r>
      <w:r>
        <w:rPr>
          <w:rFonts w:hint="eastAsia"/>
        </w:rPr>
        <w:t>相关</w:t>
      </w:r>
      <w:bookmarkEnd w:id="39"/>
    </w:p>
    <w:p>
      <w:pPr>
        <w:numPr>
          <w:ilvl w:val="0"/>
          <w:numId w:val="0"/>
        </w:numPr>
        <w:rPr>
          <w:rFonts w:hint="eastAsia"/>
          <w:lang w:val="en-US" w:eastAsia="zh-CN"/>
        </w:rPr>
      </w:pPr>
    </w:p>
    <w:p>
      <w:pPr>
        <w:pStyle w:val="3"/>
        <w:rPr>
          <w:rFonts w:hint="eastAsia"/>
          <w:lang w:val="en-US" w:eastAsia="zh-CN"/>
        </w:rPr>
      </w:pPr>
      <w:bookmarkStart w:id="40" w:name="_Toc8414"/>
      <w:r>
        <w:rPr>
          <w:rFonts w:hint="eastAsia"/>
          <w:lang w:val="en-US" w:eastAsia="zh-CN"/>
        </w:rPr>
        <w:t>8.1 创建答疑时间</w:t>
      </w:r>
      <w:bookmarkEnd w:id="40"/>
    </w:p>
    <w:p>
      <w:pPr>
        <w:rPr>
          <w:rFonts w:hint="eastAsia"/>
          <w:lang w:val="en-US" w:eastAsia="zh-CN"/>
        </w:rPr>
      </w:pPr>
      <w:r>
        <w:drawing>
          <wp:inline distT="0" distB="0" distL="114300" distR="114300">
            <wp:extent cx="2447925" cy="866775"/>
            <wp:effectExtent l="0" t="0" r="9525"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2447925" cy="8667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创建答疑时间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答疑功能模块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466" w:type="dxa"/>
          </w:tcPr>
          <w:p>
            <w:pPr>
              <w:rPr>
                <w:rFonts w:hint="eastAsia" w:ascii="Times New Roman" w:hAnsi="Times New Roman" w:eastAsia="宋体" w:cs="Times New Roman"/>
                <w:kern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教师用户</w:t>
            </w:r>
            <w:r>
              <w:rPr>
                <w:rFonts w:hint="eastAsia" w:ascii="Times New Roman" w:hAnsi="Times New Roman" w:eastAsia="宋体" w:cs="Times New Roman"/>
                <w:kern w:val="0"/>
                <w:sz w:val="24"/>
                <w:szCs w:val="24"/>
                <w:lang w:val="en-US" w:eastAsia="zh-CN"/>
              </w:rPr>
              <w:t xml:space="preserve"> 答疑功能系统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成功</w:t>
            </w:r>
            <w:r>
              <w:rPr>
                <w:rFonts w:hint="eastAsia" w:ascii="Times New Roman" w:hAnsi="Times New Roman" w:eastAsia="宋体" w:cs="Times New Roman"/>
                <w:kern w:val="0"/>
                <w:sz w:val="24"/>
                <w:szCs w:val="24"/>
                <w:lang w:val="en-US" w:eastAsia="zh-CN"/>
              </w:rPr>
              <w:t>创建答疑时间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用例场景</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当教师想要创建答疑课堂的时候，进入到所选课程的课程答疑界面，点击创建按钮之后或有一个弹出框，在弹出框中输入时间，点击确认后，</w:t>
            </w:r>
            <w:r>
              <w:rPr>
                <w:rFonts w:ascii="Times New Roman" w:hAnsi="Times New Roman" w:eastAsia="宋体" w:cs="Times New Roman"/>
                <w:kern w:val="0"/>
                <w:sz w:val="24"/>
                <w:szCs w:val="24"/>
              </w:rPr>
              <w:t>系统提示创建成功</w:t>
            </w:r>
            <w:r>
              <w:rPr>
                <w:rFonts w:hint="eastAsia" w:ascii="Times New Roman" w:hAnsi="Times New Roman" w:eastAsia="宋体" w:cs="Times New Roman"/>
                <w:kern w:val="0"/>
                <w:sz w:val="24"/>
                <w:szCs w:val="24"/>
              </w:rPr>
              <w:t>将创建答疑时间用例完成。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466" w:type="dxa"/>
          </w:tcPr>
          <w:p>
            <w:pPr>
              <w:pStyle w:val="13"/>
              <w:numPr>
                <w:ilvl w:val="0"/>
                <w:numId w:val="12"/>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教师选择相对应课程</w:t>
            </w:r>
            <w:r>
              <w:rPr>
                <w:rFonts w:hint="eastAsia" w:ascii="Times New Roman" w:hAnsi="Times New Roman" w:eastAsia="宋体" w:cs="Times New Roman"/>
                <w:kern w:val="0"/>
                <w:sz w:val="24"/>
                <w:szCs w:val="24"/>
                <w:lang w:eastAsia="zh-CN"/>
              </w:rPr>
              <w:t>，</w:t>
            </w:r>
            <w:r>
              <w:rPr>
                <w:rFonts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val="en-US" w:eastAsia="zh-CN"/>
              </w:rPr>
              <w:t>创建</w:t>
            </w:r>
            <w:r>
              <w:rPr>
                <w:rFonts w:ascii="Times New Roman" w:hAnsi="Times New Roman" w:eastAsia="宋体" w:cs="Times New Roman"/>
                <w:kern w:val="0"/>
                <w:sz w:val="24"/>
                <w:szCs w:val="24"/>
              </w:rPr>
              <w:t>课程答疑</w:t>
            </w:r>
          </w:p>
          <w:p>
            <w:pPr>
              <w:pStyle w:val="13"/>
              <w:numPr>
                <w:ilvl w:val="0"/>
                <w:numId w:val="12"/>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输入</w:t>
            </w:r>
            <w:r>
              <w:rPr>
                <w:rFonts w:ascii="Times New Roman" w:hAnsi="Times New Roman" w:eastAsia="宋体" w:cs="Times New Roman"/>
                <w:kern w:val="0"/>
                <w:sz w:val="24"/>
                <w:szCs w:val="24"/>
              </w:rPr>
              <w:t>时间，并点击确定按钮</w:t>
            </w:r>
          </w:p>
          <w:p>
            <w:pPr>
              <w:pStyle w:val="13"/>
              <w:numPr>
                <w:ilvl w:val="0"/>
                <w:numId w:val="12"/>
              </w:numPr>
              <w:ind w:firstLine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系统发送通知至</w:t>
            </w:r>
            <w:r>
              <w:rPr>
                <w:rFonts w:hint="eastAsia" w:ascii="Times New Roman" w:hAnsi="Times New Roman" w:eastAsia="宋体" w:cs="Times New Roman"/>
                <w:kern w:val="0"/>
                <w:sz w:val="24"/>
                <w:szCs w:val="24"/>
                <w:lang w:val="en-US" w:eastAsia="zh-CN"/>
              </w:rPr>
              <w:t>通知模块后</w:t>
            </w:r>
            <w:r>
              <w:rPr>
                <w:rFonts w:hint="eastAsia" w:ascii="Times New Roman" w:hAnsi="Times New Roman" w:eastAsia="宋体" w:cs="Times New Roman"/>
                <w:kern w:val="0"/>
                <w:sz w:val="24"/>
                <w:szCs w:val="24"/>
              </w:rPr>
              <w:t>系统弹出确认框，</w:t>
            </w:r>
            <w:r>
              <w:rPr>
                <w:rFonts w:hint="eastAsia" w:ascii="Times New Roman" w:hAnsi="Times New Roman" w:eastAsia="宋体" w:cs="Times New Roman"/>
                <w:kern w:val="0"/>
                <w:sz w:val="24"/>
                <w:szCs w:val="24"/>
                <w:lang w:val="en-US" w:eastAsia="zh-CN"/>
              </w:rPr>
              <w:t>系统提示</w:t>
            </w:r>
            <w:r>
              <w:rPr>
                <w:rFonts w:hint="eastAsia" w:ascii="Times New Roman" w:hAnsi="Times New Roman" w:eastAsia="宋体" w:cs="Times New Roman"/>
                <w:kern w:val="0"/>
                <w:sz w:val="24"/>
                <w:szCs w:val="24"/>
              </w:rPr>
              <w:t>提示创建成功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异常</w:t>
            </w:r>
          </w:p>
        </w:tc>
        <w:tc>
          <w:tcPr>
            <w:tcW w:w="5466"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466"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点击创建按钮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466" w:type="dxa"/>
            <w:textDirection w:val="lrTb"/>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w:t>
            </w:r>
            <w:r>
              <w:rPr>
                <w:rFonts w:ascii="Times New Roman" w:hAnsi="Times New Roman" w:eastAsia="宋体" w:cs="Times New Roman"/>
                <w:kern w:val="0"/>
                <w:sz w:val="24"/>
                <w:szCs w:val="24"/>
              </w:rPr>
              <w:t>的用例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w:t>
            </w:r>
            <w:r>
              <w:rPr>
                <w:rFonts w:ascii="Times New Roman" w:hAnsi="Times New Roman" w:eastAsia="宋体" w:cs="Times New Roman"/>
                <w:kern w:val="0"/>
                <w:sz w:val="24"/>
                <w:szCs w:val="24"/>
              </w:rPr>
              <w:t>的用</w:t>
            </w:r>
            <w:r>
              <w:rPr>
                <w:rFonts w:hint="eastAsia" w:ascii="Times New Roman" w:hAnsi="Times New Roman" w:eastAsia="宋体" w:cs="Times New Roman"/>
                <w:kern w:val="0"/>
                <w:sz w:val="24"/>
                <w:szCs w:val="24"/>
              </w:rPr>
              <w:t>例</w:t>
            </w:r>
          </w:p>
        </w:tc>
        <w:tc>
          <w:tcPr>
            <w:tcW w:w="5466"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466"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rPr>
          <w:rFonts w:hint="eastAsia"/>
          <w:b/>
          <w:bCs/>
          <w:sz w:val="32"/>
          <w:szCs w:val="32"/>
          <w:lang w:val="en-US" w:eastAsia="zh-CN"/>
        </w:rPr>
      </w:pPr>
    </w:p>
    <w:p>
      <w:pPr>
        <w:pStyle w:val="3"/>
        <w:rPr>
          <w:rFonts w:hint="eastAsia"/>
          <w:lang w:val="en-US" w:eastAsia="zh-CN"/>
        </w:rPr>
      </w:pPr>
      <w:bookmarkStart w:id="41" w:name="_Toc5222"/>
      <w:r>
        <w:rPr>
          <w:rFonts w:hint="eastAsia"/>
          <w:lang w:val="en-US" w:eastAsia="zh-CN"/>
        </w:rPr>
        <w:t>8.2 开启答疑</w:t>
      </w:r>
      <w:bookmarkEnd w:id="41"/>
    </w:p>
    <w:p>
      <w:pPr>
        <w:rPr>
          <w:rFonts w:hint="eastAsia"/>
          <w:lang w:val="en-US" w:eastAsia="zh-CN"/>
        </w:rPr>
      </w:pPr>
      <w:r>
        <w:drawing>
          <wp:inline distT="0" distB="0" distL="114300" distR="114300">
            <wp:extent cx="4933315" cy="2276475"/>
            <wp:effectExtent l="0" t="0" r="635"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4933315" cy="2276475"/>
                    </a:xfrm>
                    <a:prstGeom prst="rect">
                      <a:avLst/>
                    </a:prstGeom>
                    <a:noFill/>
                    <a:ln w="9525">
                      <a:noFill/>
                    </a:ln>
                  </pic:spPr>
                </pic:pic>
              </a:graphicData>
            </a:graphic>
          </wp:inline>
        </w:drawing>
      </w:r>
    </w:p>
    <w:p>
      <w:pPr>
        <w:rPr>
          <w:rFonts w:hint="eastAsia"/>
          <w:lang w:val="en-US" w:eastAsia="zh-CN"/>
        </w:rPr>
      </w:pPr>
    </w:p>
    <w:tbl>
      <w:tblPr>
        <w:tblStyle w:val="12"/>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开启答疑模块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成功</w:t>
            </w:r>
            <w:r>
              <w:rPr>
                <w:rFonts w:hint="eastAsia" w:ascii="Times New Roman" w:hAnsi="Times New Roman" w:eastAsia="宋体" w:cs="Times New Roman"/>
                <w:kern w:val="0"/>
                <w:sz w:val="24"/>
                <w:szCs w:val="24"/>
                <w:lang w:val="en-US" w:eastAsia="zh-CN"/>
              </w:rPr>
              <w:t>完成答疑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当教师在创建答疑课堂的时间</w:t>
            </w:r>
            <w:r>
              <w:rPr>
                <w:rFonts w:hint="eastAsia" w:ascii="Times New Roman" w:hAnsi="Times New Roman" w:eastAsia="宋体" w:cs="Times New Roman"/>
                <w:kern w:val="0"/>
                <w:sz w:val="24"/>
                <w:szCs w:val="24"/>
                <w:lang w:val="en-US" w:eastAsia="zh-CN"/>
              </w:rPr>
              <w:t>到时</w:t>
            </w:r>
            <w:r>
              <w:rPr>
                <w:rFonts w:hint="eastAsia" w:ascii="Times New Roman" w:hAnsi="Times New Roman" w:eastAsia="宋体" w:cs="Times New Roman"/>
                <w:kern w:val="0"/>
                <w:sz w:val="24"/>
                <w:szCs w:val="24"/>
              </w:rPr>
              <w:t>，进入到所选课程的课程答疑界面</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点击</w:t>
            </w:r>
            <w:r>
              <w:rPr>
                <w:rFonts w:hint="eastAsia" w:ascii="Times New Roman" w:hAnsi="Times New Roman" w:eastAsia="宋体" w:cs="Times New Roman"/>
                <w:kern w:val="0"/>
                <w:sz w:val="24"/>
                <w:szCs w:val="24"/>
                <w:lang w:val="en-US" w:eastAsia="zh-CN"/>
              </w:rPr>
              <w:t>开启</w:t>
            </w:r>
            <w:r>
              <w:rPr>
                <w:rFonts w:hint="eastAsia" w:ascii="Times New Roman" w:hAnsi="Times New Roman" w:eastAsia="宋体" w:cs="Times New Roman"/>
                <w:kern w:val="0"/>
                <w:sz w:val="24"/>
                <w:szCs w:val="24"/>
              </w:rPr>
              <w:t>之后</w:t>
            </w:r>
            <w:r>
              <w:rPr>
                <w:rFonts w:hint="eastAsia" w:ascii="Times New Roman" w:hAnsi="Times New Roman" w:eastAsia="宋体" w:cs="Times New Roman"/>
                <w:kern w:val="0"/>
                <w:sz w:val="24"/>
                <w:szCs w:val="24"/>
                <w:lang w:val="en-US" w:eastAsia="zh-CN"/>
              </w:rPr>
              <w:t>跳出弹窗</w:t>
            </w:r>
            <w:r>
              <w:rPr>
                <w:rFonts w:hint="eastAsia" w:ascii="Times New Roman" w:hAnsi="Times New Roman" w:eastAsia="宋体" w:cs="Times New Roman"/>
                <w:kern w:val="0"/>
                <w:sz w:val="24"/>
                <w:szCs w:val="24"/>
              </w:rPr>
              <w:t>“是否现在开启答疑课堂”，点击确认后，系统</w:t>
            </w:r>
            <w:r>
              <w:rPr>
                <w:rFonts w:ascii="Times New Roman" w:hAnsi="Times New Roman" w:eastAsia="宋体" w:cs="Times New Roman"/>
                <w:kern w:val="0"/>
                <w:sz w:val="24"/>
                <w:szCs w:val="24"/>
              </w:rPr>
              <w:t>开启答疑课堂</w:t>
            </w:r>
            <w:r>
              <w:rPr>
                <w:rFonts w:hint="eastAsia" w:ascii="Times New Roman" w:hAnsi="Times New Roman" w:eastAsia="宋体" w:cs="Times New Roman"/>
                <w:kern w:val="0"/>
                <w:sz w:val="24"/>
                <w:szCs w:val="24"/>
              </w:rPr>
              <w:t>，用例完成。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cPr>
          <w:p>
            <w:pPr>
              <w:pStyle w:val="13"/>
              <w:numPr>
                <w:ilvl w:val="0"/>
                <w:numId w:val="1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教师选择相对应课程，进入所选课程通知界面</w:t>
            </w:r>
          </w:p>
          <w:p>
            <w:pPr>
              <w:pStyle w:val="13"/>
              <w:numPr>
                <w:ilvl w:val="0"/>
                <w:numId w:val="1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点击课程答疑，进入课程答疑界面</w:t>
            </w:r>
          </w:p>
          <w:p>
            <w:pPr>
              <w:pStyle w:val="13"/>
              <w:numPr>
                <w:ilvl w:val="0"/>
                <w:numId w:val="1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点击开启按钮，系统</w:t>
            </w:r>
            <w:r>
              <w:rPr>
                <w:rFonts w:hint="eastAsia" w:ascii="Times New Roman" w:hAnsi="Times New Roman" w:eastAsia="宋体" w:cs="Times New Roman"/>
                <w:kern w:val="0"/>
                <w:sz w:val="24"/>
                <w:szCs w:val="24"/>
                <w:lang w:val="en-US" w:eastAsia="zh-CN"/>
              </w:rPr>
              <w:t>跳出弹窗</w:t>
            </w:r>
          </w:p>
          <w:p>
            <w:pPr>
              <w:pStyle w:val="13"/>
              <w:numPr>
                <w:ilvl w:val="0"/>
                <w:numId w:val="13"/>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点击确定按钮</w:t>
            </w:r>
          </w:p>
          <w:p>
            <w:pPr>
              <w:pStyle w:val="13"/>
              <w:numPr>
                <w:ilvl w:val="0"/>
                <w:numId w:val="13"/>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系统开启答疑课堂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点击开启答疑按钮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开启答疑课堂界面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3"/>
              <w:numPr>
                <w:ilvl w:val="0"/>
                <w:numId w:val="1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允许</w:t>
            </w:r>
            <w:r>
              <w:rPr>
                <w:rFonts w:ascii="Times New Roman" w:hAnsi="Times New Roman" w:eastAsia="宋体" w:cs="Times New Roman"/>
                <w:kern w:val="0"/>
                <w:sz w:val="24"/>
                <w:szCs w:val="24"/>
              </w:rPr>
              <w:t>学生发言请求</w:t>
            </w:r>
          </w:p>
          <w:p>
            <w:pPr>
              <w:pStyle w:val="13"/>
              <w:numPr>
                <w:ilvl w:val="0"/>
                <w:numId w:val="1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关闭学生发言</w:t>
            </w:r>
          </w:p>
          <w:p>
            <w:pPr>
              <w:pStyle w:val="13"/>
              <w:numPr>
                <w:ilvl w:val="0"/>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 xml:space="preserve">3.  </w:t>
            </w:r>
            <w:r>
              <w:rPr>
                <w:rFonts w:hint="eastAsia" w:ascii="Times New Roman" w:hAnsi="Times New Roman" w:eastAsia="宋体" w:cs="Times New Roman"/>
                <w:kern w:val="0"/>
                <w:sz w:val="24"/>
                <w:szCs w:val="24"/>
              </w:rPr>
              <w:t>教师发言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b/>
          <w:bCs/>
          <w:sz w:val="32"/>
          <w:szCs w:val="32"/>
          <w:lang w:val="en-US" w:eastAsia="zh-CN"/>
        </w:rPr>
      </w:pPr>
    </w:p>
    <w:p>
      <w:pPr>
        <w:pStyle w:val="4"/>
        <w:rPr>
          <w:rFonts w:hint="eastAsia"/>
          <w:lang w:val="en-US" w:eastAsia="zh-CN"/>
        </w:rPr>
      </w:pPr>
      <w:bookmarkStart w:id="42" w:name="_Toc21158"/>
      <w:r>
        <w:rPr>
          <w:rFonts w:hint="eastAsia"/>
          <w:lang w:val="en-US" w:eastAsia="zh-CN"/>
        </w:rPr>
        <w:t>8.2.1 允许学生发言</w:t>
      </w:r>
      <w:bookmarkEnd w:id="42"/>
    </w:p>
    <w:tbl>
      <w:tblPr>
        <w:tblStyle w:val="12"/>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允许学生发言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允许学生发言模块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学生成功发言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在答疑课堂界面的在线学生名单表，有想要发言同学，点击想要发言同学的右侧的发言按钮，系统将开放该名学生的发言权限，将接受学生发言用例完成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extDirection w:val="lrTb"/>
            <w:vAlign w:val="top"/>
          </w:tcPr>
          <w:p>
            <w:pPr>
              <w:pStyle w:val="13"/>
              <w:numPr>
                <w:ilvl w:val="0"/>
                <w:numId w:val="1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教师点击发言</w:t>
            </w:r>
            <w:r>
              <w:rPr>
                <w:rFonts w:ascii="Times New Roman" w:hAnsi="Times New Roman" w:eastAsia="宋体" w:cs="Times New Roman"/>
                <w:kern w:val="0"/>
                <w:sz w:val="24"/>
                <w:szCs w:val="24"/>
              </w:rPr>
              <w:t>学生的发言按钮</w:t>
            </w:r>
          </w:p>
          <w:p>
            <w:pPr>
              <w:pStyle w:val="13"/>
              <w:numPr>
                <w:ilvl w:val="0"/>
                <w:numId w:val="15"/>
              </w:numPr>
              <w:ind w:left="360" w:leftChars="0" w:hanging="36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系统后台修改该名学生的发言权限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点击开启学生发言按钮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学生发言内容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rPr>
          <w:rFonts w:hint="eastAsia"/>
          <w:lang w:val="en-US" w:eastAsia="zh-CN"/>
        </w:rPr>
      </w:pPr>
    </w:p>
    <w:p>
      <w:pPr>
        <w:pStyle w:val="4"/>
        <w:rPr>
          <w:rFonts w:hint="eastAsia"/>
          <w:lang w:val="en-US" w:eastAsia="zh-CN"/>
        </w:rPr>
      </w:pPr>
      <w:bookmarkStart w:id="43" w:name="_Toc8270"/>
      <w:r>
        <w:rPr>
          <w:rFonts w:hint="eastAsia"/>
          <w:lang w:val="en-US" w:eastAsia="zh-CN"/>
        </w:rPr>
        <w:t>8.2.2 关闭学生发言</w:t>
      </w:r>
      <w:bookmarkEnd w:id="43"/>
    </w:p>
    <w:tbl>
      <w:tblPr>
        <w:tblStyle w:val="12"/>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关闭学生发言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关闭学生发言模块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学生不能再发言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当教师想关闭学生发言时，点击关闭发言按钮</w:t>
            </w:r>
            <w:r>
              <w:rPr>
                <w:rFonts w:hint="eastAsia" w:ascii="Times New Roman" w:hAnsi="Times New Roman" w:eastAsia="宋体" w:cs="Times New Roman"/>
                <w:kern w:val="0"/>
                <w:sz w:val="24"/>
                <w:szCs w:val="24"/>
              </w:rPr>
              <w:t>，系统将</w:t>
            </w:r>
            <w:r>
              <w:rPr>
                <w:rFonts w:hint="eastAsia" w:ascii="Times New Roman" w:hAnsi="Times New Roman" w:eastAsia="宋体" w:cs="Times New Roman"/>
                <w:kern w:val="0"/>
                <w:sz w:val="24"/>
                <w:szCs w:val="24"/>
                <w:lang w:val="en-US" w:eastAsia="zh-CN"/>
              </w:rPr>
              <w:t>关闭</w:t>
            </w:r>
            <w:r>
              <w:rPr>
                <w:rFonts w:hint="eastAsia" w:ascii="Times New Roman" w:hAnsi="Times New Roman" w:eastAsia="宋体" w:cs="Times New Roman"/>
                <w:kern w:val="0"/>
                <w:sz w:val="24"/>
                <w:szCs w:val="24"/>
              </w:rPr>
              <w:t>该名学生的发言权限，将</w:t>
            </w:r>
            <w:r>
              <w:rPr>
                <w:rFonts w:hint="eastAsia" w:ascii="Times New Roman" w:hAnsi="Times New Roman" w:eastAsia="宋体" w:cs="Times New Roman"/>
                <w:kern w:val="0"/>
                <w:sz w:val="24"/>
                <w:szCs w:val="24"/>
                <w:lang w:val="en-US" w:eastAsia="zh-CN"/>
              </w:rPr>
              <w:t>组织</w:t>
            </w:r>
            <w:r>
              <w:rPr>
                <w:rFonts w:hint="eastAsia" w:ascii="Times New Roman" w:hAnsi="Times New Roman" w:eastAsia="宋体" w:cs="Times New Roman"/>
                <w:kern w:val="0"/>
                <w:sz w:val="24"/>
                <w:szCs w:val="24"/>
              </w:rPr>
              <w:t>学生发言用例完成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extDirection w:val="lrTb"/>
            <w:vAlign w:val="top"/>
          </w:tcPr>
          <w:p>
            <w:pPr>
              <w:pStyle w:val="13"/>
              <w:numPr>
                <w:ilvl w:val="0"/>
                <w:numId w:val="0"/>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教师点击</w:t>
            </w:r>
            <w:r>
              <w:rPr>
                <w:rFonts w:hint="eastAsia" w:ascii="Times New Roman" w:hAnsi="Times New Roman" w:eastAsia="宋体" w:cs="Times New Roman"/>
                <w:kern w:val="0"/>
                <w:sz w:val="24"/>
                <w:szCs w:val="24"/>
                <w:lang w:val="en-US" w:eastAsia="zh-CN"/>
              </w:rPr>
              <w:t>关闭</w:t>
            </w:r>
            <w:r>
              <w:rPr>
                <w:rFonts w:ascii="Times New Roman" w:hAnsi="Times New Roman" w:eastAsia="宋体" w:cs="Times New Roman"/>
                <w:kern w:val="0"/>
                <w:sz w:val="24"/>
                <w:szCs w:val="24"/>
              </w:rPr>
              <w:t>学生发言按钮</w:t>
            </w:r>
          </w:p>
          <w:p>
            <w:pPr>
              <w:pStyle w:val="13"/>
              <w:numPr>
                <w:ilvl w:val="0"/>
                <w:numId w:val="0"/>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系统后台修改该名学生的发言权限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点击关闭学生发言按钮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系统提示学生发言权限已经更改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pStyle w:val="4"/>
        <w:rPr>
          <w:rFonts w:hint="eastAsia"/>
          <w:lang w:val="en-US" w:eastAsia="zh-CN"/>
        </w:rPr>
      </w:pPr>
      <w:bookmarkStart w:id="44" w:name="_Toc25934"/>
      <w:r>
        <w:rPr>
          <w:rFonts w:hint="eastAsia"/>
          <w:lang w:val="en-US" w:eastAsia="zh-CN"/>
        </w:rPr>
        <w:t>8.2.3 教师发言</w:t>
      </w:r>
      <w:bookmarkEnd w:id="44"/>
    </w:p>
    <w:tbl>
      <w:tblPr>
        <w:tblStyle w:val="12"/>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教师发言模块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教师成功发言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教师发言时</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在</w:t>
            </w:r>
            <w:r>
              <w:rPr>
                <w:rFonts w:hint="eastAsia" w:ascii="Times New Roman" w:hAnsi="Times New Roman" w:eastAsia="宋体" w:cs="Times New Roman"/>
                <w:kern w:val="0"/>
                <w:sz w:val="24"/>
                <w:szCs w:val="24"/>
              </w:rPr>
              <w:t>输入框</w:t>
            </w:r>
            <w:r>
              <w:rPr>
                <w:rFonts w:hint="eastAsia" w:ascii="Times New Roman" w:hAnsi="Times New Roman" w:eastAsia="宋体" w:cs="Times New Roman"/>
                <w:kern w:val="0"/>
                <w:sz w:val="24"/>
                <w:szCs w:val="24"/>
                <w:lang w:val="en-US" w:eastAsia="zh-CN"/>
              </w:rPr>
              <w:t>内</w:t>
            </w:r>
            <w:r>
              <w:rPr>
                <w:rFonts w:hint="eastAsia" w:ascii="Times New Roman" w:hAnsi="Times New Roman" w:eastAsia="宋体" w:cs="Times New Roman"/>
                <w:kern w:val="0"/>
                <w:sz w:val="24"/>
                <w:szCs w:val="24"/>
              </w:rPr>
              <w:t>输入想要发言的内容，并点击发送按钮，系统</w:t>
            </w:r>
            <w:r>
              <w:rPr>
                <w:rFonts w:ascii="Times New Roman" w:hAnsi="Times New Roman" w:eastAsia="宋体" w:cs="Times New Roman"/>
                <w:kern w:val="0"/>
                <w:sz w:val="24"/>
                <w:szCs w:val="24"/>
              </w:rPr>
              <w:t>将输入</w:t>
            </w:r>
            <w:r>
              <w:rPr>
                <w:rFonts w:hint="eastAsia" w:ascii="Times New Roman" w:hAnsi="Times New Roman" w:eastAsia="宋体" w:cs="Times New Roman"/>
                <w:kern w:val="0"/>
                <w:sz w:val="24"/>
                <w:szCs w:val="24"/>
              </w:rPr>
              <w:t>内容</w:t>
            </w:r>
            <w:r>
              <w:rPr>
                <w:rFonts w:ascii="Times New Roman" w:hAnsi="Times New Roman" w:eastAsia="宋体" w:cs="Times New Roman"/>
                <w:kern w:val="0"/>
                <w:sz w:val="24"/>
                <w:szCs w:val="24"/>
              </w:rPr>
              <w:t>显示在</w:t>
            </w:r>
            <w:r>
              <w:rPr>
                <w:rFonts w:hint="eastAsia" w:ascii="Times New Roman" w:hAnsi="Times New Roman" w:eastAsia="宋体" w:cs="Times New Roman"/>
                <w:kern w:val="0"/>
                <w:sz w:val="24"/>
                <w:szCs w:val="24"/>
                <w:lang w:val="en-US" w:eastAsia="zh-CN"/>
              </w:rPr>
              <w:t>屏幕</w:t>
            </w:r>
            <w:r>
              <w:rPr>
                <w:rFonts w:ascii="Times New Roman" w:hAnsi="Times New Roman" w:eastAsia="宋体" w:cs="Times New Roman"/>
                <w:kern w:val="0"/>
                <w:sz w:val="24"/>
                <w:szCs w:val="24"/>
              </w:rPr>
              <w:t>上</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教师发言用例完成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extDirection w:val="lrTb"/>
            <w:vAlign w:val="top"/>
          </w:tcPr>
          <w:p>
            <w:pPr>
              <w:pStyle w:val="13"/>
              <w:numPr>
                <w:ilvl w:val="0"/>
                <w:numId w:val="1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教师输入内容</w:t>
            </w:r>
            <w:r>
              <w:rPr>
                <w:rFonts w:hint="eastAsia" w:ascii="Times New Roman" w:hAnsi="Times New Roman" w:eastAsia="宋体" w:cs="Times New Roman"/>
                <w:kern w:val="0"/>
                <w:sz w:val="24"/>
                <w:szCs w:val="24"/>
                <w:lang w:val="en-US" w:eastAsia="zh-CN"/>
              </w:rPr>
              <w:t>并</w:t>
            </w:r>
            <w:r>
              <w:rPr>
                <w:rFonts w:hint="eastAsia" w:ascii="Times New Roman" w:hAnsi="Times New Roman" w:eastAsia="宋体" w:cs="Times New Roman"/>
                <w:kern w:val="0"/>
                <w:sz w:val="24"/>
                <w:szCs w:val="24"/>
              </w:rPr>
              <w:t>点击发送按钮</w:t>
            </w:r>
          </w:p>
          <w:p>
            <w:pPr>
              <w:pStyle w:val="13"/>
              <w:numPr>
                <w:ilvl w:val="0"/>
                <w:numId w:val="1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w:t>
            </w:r>
            <w:r>
              <w:rPr>
                <w:rFonts w:ascii="Times New Roman" w:hAnsi="Times New Roman" w:eastAsia="宋体" w:cs="Times New Roman"/>
                <w:kern w:val="0"/>
                <w:sz w:val="24"/>
                <w:szCs w:val="24"/>
              </w:rPr>
              <w:t>确认</w:t>
            </w:r>
            <w:r>
              <w:rPr>
                <w:rFonts w:hint="eastAsia" w:ascii="Times New Roman" w:hAnsi="Times New Roman" w:eastAsia="宋体" w:cs="Times New Roman"/>
                <w:kern w:val="0"/>
                <w:sz w:val="24"/>
                <w:szCs w:val="24"/>
              </w:rPr>
              <w:t>发送内容</w:t>
            </w:r>
            <w:r>
              <w:rPr>
                <w:rFonts w:ascii="Times New Roman" w:hAnsi="Times New Roman" w:eastAsia="宋体" w:cs="Times New Roman"/>
                <w:kern w:val="0"/>
                <w:sz w:val="24"/>
                <w:szCs w:val="24"/>
              </w:rPr>
              <w:t>，并显示在</w:t>
            </w:r>
            <w:r>
              <w:rPr>
                <w:rFonts w:hint="eastAsia" w:ascii="Times New Roman" w:hAnsi="Times New Roman" w:eastAsia="宋体" w:cs="Times New Roman"/>
                <w:kern w:val="0"/>
                <w:sz w:val="24"/>
                <w:szCs w:val="24"/>
                <w:lang w:val="en-US" w:eastAsia="zh-CN"/>
              </w:rPr>
              <w:t>屏幕</w:t>
            </w:r>
            <w:r>
              <w:rPr>
                <w:rFonts w:hint="eastAsia" w:ascii="Times New Roman" w:hAnsi="Times New Roman" w:eastAsia="宋体" w:cs="Times New Roman"/>
                <w:kern w:val="0"/>
                <w:sz w:val="24"/>
                <w:szCs w:val="24"/>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教师发言并点击发送按钮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教师发言内容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45" w:name="_Toc30423"/>
      <w:r>
        <w:rPr>
          <w:rFonts w:hint="eastAsia"/>
          <w:lang w:val="en-US" w:eastAsia="zh-CN"/>
        </w:rPr>
        <w:t>8.3 关闭答疑</w:t>
      </w:r>
      <w:bookmarkEnd w:id="45"/>
    </w:p>
    <w:p>
      <w:pPr>
        <w:rPr>
          <w:rFonts w:hint="eastAsia"/>
          <w:lang w:val="en-US" w:eastAsia="zh-CN"/>
        </w:rPr>
      </w:pPr>
      <w:r>
        <w:drawing>
          <wp:inline distT="0" distB="0" distL="114300" distR="114300">
            <wp:extent cx="2457450" cy="108585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8"/>
                    <a:stretch>
                      <a:fillRect/>
                    </a:stretch>
                  </pic:blipFill>
                  <pic:spPr>
                    <a:xfrm>
                      <a:off x="0" y="0"/>
                      <a:ext cx="2457450" cy="1085850"/>
                    </a:xfrm>
                    <a:prstGeom prst="rect">
                      <a:avLst/>
                    </a:prstGeom>
                    <a:noFill/>
                    <a:ln w="9525">
                      <a:noFill/>
                    </a:ln>
                  </pic:spPr>
                </pic:pic>
              </a:graphicData>
            </a:graphic>
          </wp:inline>
        </w:drawing>
      </w:r>
    </w:p>
    <w:p>
      <w:pPr>
        <w:rPr>
          <w:rFonts w:hint="eastAsia"/>
          <w:lang w:val="en-US" w:eastAsia="zh-CN"/>
        </w:rPr>
      </w:pPr>
    </w:p>
    <w:tbl>
      <w:tblPr>
        <w:tblStyle w:val="12"/>
        <w:tblpPr w:leftFromText="180" w:rightFromText="180" w:vertAnchor="text" w:horzAnchor="margin" w:tblpY="9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关闭</w:t>
            </w:r>
            <w:r>
              <w:rPr>
                <w:rFonts w:hint="eastAsia" w:ascii="Times New Roman" w:hAnsi="Times New Roman" w:eastAsia="宋体" w:cs="Times New Roman"/>
                <w:kern w:val="0"/>
                <w:sz w:val="24"/>
                <w:szCs w:val="24"/>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标识符</w:t>
            </w:r>
          </w:p>
        </w:tc>
        <w:tc>
          <w:tcPr>
            <w:tcW w:w="5387" w:type="dxa"/>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UC-</w:t>
            </w:r>
            <w:r>
              <w:rPr>
                <w:rFonts w:hint="eastAsia" w:ascii="Times New Roman" w:hAnsi="Times New Roman" w:eastAsia="宋体" w:cs="Times New Roman"/>
                <w:kern w:val="0"/>
                <w:sz w:val="24"/>
                <w:szCs w:val="24"/>
                <w:lang w:val="en-US" w:eastAsia="zh-CN"/>
              </w:rPr>
              <w:t>T</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优先级</w:t>
            </w:r>
          </w:p>
        </w:tc>
        <w:tc>
          <w:tcPr>
            <w:tcW w:w="5387" w:type="dxa"/>
          </w:tcPr>
          <w:p>
            <w:p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用例描述</w:t>
            </w:r>
          </w:p>
        </w:tc>
        <w:tc>
          <w:tcPr>
            <w:tcW w:w="5387" w:type="dxa"/>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关闭答疑模块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参与者</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w:t>
            </w:r>
            <w:r>
              <w:rPr>
                <w:rFonts w:hint="eastAsia" w:ascii="Times New Roman" w:hAnsi="Times New Roman" w:eastAsia="宋体" w:cs="Times New Roman"/>
                <w:kern w:val="0"/>
                <w:sz w:val="24"/>
                <w:szCs w:val="24"/>
                <w:lang w:val="en-US" w:eastAsia="zh-CN"/>
              </w:rPr>
              <w:t xml:space="preserve">  答疑系统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状态</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前置条件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教师成功</w:t>
            </w:r>
            <w:r>
              <w:rPr>
                <w:rFonts w:hint="eastAsia" w:ascii="Times New Roman" w:hAnsi="Times New Roman" w:eastAsia="宋体" w:cs="Times New Roman"/>
                <w:kern w:val="0"/>
                <w:sz w:val="24"/>
                <w:szCs w:val="24"/>
                <w:lang w:val="en-US" w:eastAsia="zh-CN"/>
              </w:rPr>
              <w:t>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后置条件</w:t>
            </w:r>
          </w:p>
        </w:tc>
        <w:tc>
          <w:tcPr>
            <w:tcW w:w="5387" w:type="dxa"/>
            <w:textDirection w:val="lrTb"/>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成功</w:t>
            </w:r>
            <w:r>
              <w:rPr>
                <w:rFonts w:hint="eastAsia" w:ascii="Times New Roman" w:hAnsi="Times New Roman" w:eastAsia="宋体" w:cs="Times New Roman"/>
                <w:kern w:val="0"/>
                <w:sz w:val="24"/>
                <w:szCs w:val="24"/>
                <w:lang w:val="en-US" w:eastAsia="zh-CN"/>
              </w:rPr>
              <w:t>关闭答疑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用例场景</w:t>
            </w:r>
          </w:p>
        </w:tc>
        <w:tc>
          <w:tcPr>
            <w:tcW w:w="5387"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当教师答疑课堂的时间</w:t>
            </w:r>
            <w:r>
              <w:rPr>
                <w:rFonts w:hint="eastAsia" w:ascii="Times New Roman" w:hAnsi="Times New Roman" w:eastAsia="宋体" w:cs="Times New Roman"/>
                <w:kern w:val="0"/>
                <w:sz w:val="24"/>
                <w:szCs w:val="24"/>
                <w:lang w:val="en-US" w:eastAsia="zh-CN"/>
              </w:rPr>
              <w:t>结束时</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跳出弹窗</w:t>
            </w:r>
            <w:r>
              <w:rPr>
                <w:rFonts w:hint="eastAsia" w:ascii="Times New Roman" w:hAnsi="Times New Roman" w:eastAsia="宋体" w:cs="Times New Roman"/>
                <w:kern w:val="0"/>
                <w:sz w:val="24"/>
                <w:szCs w:val="24"/>
              </w:rPr>
              <w:t>“是否现在</w:t>
            </w:r>
            <w:r>
              <w:rPr>
                <w:rFonts w:hint="eastAsia" w:ascii="Times New Roman" w:hAnsi="Times New Roman" w:eastAsia="宋体" w:cs="Times New Roman"/>
                <w:kern w:val="0"/>
                <w:sz w:val="24"/>
                <w:szCs w:val="24"/>
                <w:lang w:val="en-US" w:eastAsia="zh-CN"/>
              </w:rPr>
              <w:t>关闭</w:t>
            </w:r>
            <w:r>
              <w:rPr>
                <w:rFonts w:hint="eastAsia" w:ascii="Times New Roman" w:hAnsi="Times New Roman" w:eastAsia="宋体" w:cs="Times New Roman"/>
                <w:kern w:val="0"/>
                <w:sz w:val="24"/>
                <w:szCs w:val="24"/>
              </w:rPr>
              <w:t>答疑课堂”，点击确认后，系统</w:t>
            </w:r>
            <w:r>
              <w:rPr>
                <w:rFonts w:hint="eastAsia" w:ascii="Times New Roman" w:hAnsi="Times New Roman" w:eastAsia="宋体" w:cs="Times New Roman"/>
                <w:kern w:val="0"/>
                <w:sz w:val="24"/>
                <w:szCs w:val="24"/>
                <w:lang w:val="en-US" w:eastAsia="zh-CN"/>
              </w:rPr>
              <w:t>关闭</w:t>
            </w:r>
            <w:r>
              <w:rPr>
                <w:rFonts w:ascii="Times New Roman" w:hAnsi="Times New Roman" w:eastAsia="宋体" w:cs="Times New Roman"/>
                <w:kern w:val="0"/>
                <w:sz w:val="24"/>
                <w:szCs w:val="24"/>
              </w:rPr>
              <w:t>答疑课堂</w:t>
            </w:r>
            <w:r>
              <w:rPr>
                <w:rFonts w:hint="eastAsia" w:ascii="Times New Roman" w:hAnsi="Times New Roman" w:eastAsia="宋体" w:cs="Times New Roman"/>
                <w:kern w:val="0"/>
                <w:sz w:val="24"/>
                <w:szCs w:val="24"/>
              </w:rPr>
              <w:t>，用例完成。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基本操作流程</w:t>
            </w:r>
          </w:p>
        </w:tc>
        <w:tc>
          <w:tcPr>
            <w:tcW w:w="5387" w:type="dxa"/>
          </w:tcPr>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1.答疑时间结束时跳出弹窗</w:t>
            </w:r>
            <w:r>
              <w:rPr>
                <w:rFonts w:hint="eastAsia" w:ascii="Times New Roman" w:hAnsi="Times New Roman" w:eastAsia="宋体" w:cs="Times New Roman"/>
                <w:kern w:val="0"/>
                <w:sz w:val="24"/>
                <w:szCs w:val="24"/>
              </w:rPr>
              <w:t>“是否现在</w:t>
            </w:r>
            <w:r>
              <w:rPr>
                <w:rFonts w:hint="eastAsia" w:ascii="Times New Roman" w:hAnsi="Times New Roman" w:eastAsia="宋体" w:cs="Times New Roman"/>
                <w:kern w:val="0"/>
                <w:sz w:val="24"/>
                <w:szCs w:val="24"/>
                <w:lang w:val="en-US" w:eastAsia="zh-CN"/>
              </w:rPr>
              <w:t>关闭</w:t>
            </w:r>
            <w:r>
              <w:rPr>
                <w:rFonts w:hint="eastAsia" w:ascii="Times New Roman" w:hAnsi="Times New Roman" w:eastAsia="宋体" w:cs="Times New Roman"/>
                <w:kern w:val="0"/>
                <w:sz w:val="24"/>
                <w:szCs w:val="24"/>
              </w:rPr>
              <w:t>答疑课堂”</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lang w:val="en-US" w:eastAsia="zh-CN"/>
              </w:rPr>
              <w:t>点击确定关闭</w:t>
            </w:r>
          </w:p>
          <w:p>
            <w:pPr>
              <w:pStyle w:val="13"/>
              <w:numPr>
                <w:ilvl w:val="0"/>
                <w:numId w:val="0"/>
              </w:num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2.关闭答疑课堂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可选操作流程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异常</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字段列表</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输入</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点击确定关闭按钮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输出</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答疑课堂关闭界面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被</w:t>
            </w:r>
            <w:r>
              <w:rPr>
                <w:rFonts w:hint="eastAsia" w:ascii="Times New Roman" w:hAnsi="Times New Roman" w:eastAsia="宋体" w:cs="Times New Roman"/>
                <w:kern w:val="0"/>
                <w:sz w:val="24"/>
                <w:szCs w:val="24"/>
                <w:lang w:eastAsia="zh-CN"/>
              </w:rPr>
              <w:t>泛化</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用例</w:t>
            </w:r>
          </w:p>
        </w:tc>
        <w:tc>
          <w:tcPr>
            <w:tcW w:w="5387" w:type="dxa"/>
            <w:textDirection w:val="lrTb"/>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被包含的用例</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被扩展的用例</w:t>
            </w:r>
          </w:p>
        </w:tc>
        <w:tc>
          <w:tcPr>
            <w:tcW w:w="5387" w:type="dxa"/>
          </w:tcPr>
          <w:p>
            <w:pPr>
              <w:pStyle w:val="13"/>
              <w:numPr>
                <w:ilvl w:val="0"/>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修改历史记录</w:t>
            </w:r>
          </w:p>
        </w:tc>
        <w:tc>
          <w:tcPr>
            <w:tcW w:w="5387" w:type="dxa"/>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eastAsia="zh-CN"/>
              </w:rPr>
              <w:t>修改时间：</w:t>
            </w:r>
            <w:r>
              <w:rPr>
                <w:rFonts w:hint="eastAsia" w:ascii="Times New Roman" w:hAnsi="Times New Roman" w:eastAsia="宋体" w:cs="Times New Roman"/>
                <w:kern w:val="0"/>
                <w:sz w:val="24"/>
                <w:szCs w:val="24"/>
                <w:lang w:val="en-US" w:eastAsia="zh-CN"/>
              </w:rPr>
              <w:t>2016-11-27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修改人  ：陈宣帆</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2F07"/>
    <w:multiLevelType w:val="multilevel"/>
    <w:tmpl w:val="0B962F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005A08"/>
    <w:multiLevelType w:val="multilevel"/>
    <w:tmpl w:val="11005A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3D4BDD"/>
    <w:multiLevelType w:val="multilevel"/>
    <w:tmpl w:val="2D3D4BDD"/>
    <w:lvl w:ilvl="0" w:tentative="0">
      <w:start w:val="1"/>
      <w:numFmt w:val="decimal"/>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3">
    <w:nsid w:val="3FFF6D17"/>
    <w:multiLevelType w:val="multilevel"/>
    <w:tmpl w:val="3FFF6D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669A8"/>
    <w:multiLevelType w:val="multilevel"/>
    <w:tmpl w:val="467669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224D6A"/>
    <w:multiLevelType w:val="multilevel"/>
    <w:tmpl w:val="51224D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5E11FC"/>
    <w:multiLevelType w:val="multilevel"/>
    <w:tmpl w:val="565E11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2FB708"/>
    <w:multiLevelType w:val="singleLevel"/>
    <w:tmpl w:val="582FB708"/>
    <w:lvl w:ilvl="0" w:tentative="0">
      <w:start w:val="1"/>
      <w:numFmt w:val="chineseCounting"/>
      <w:suff w:val="nothing"/>
      <w:lvlText w:val="%1、"/>
      <w:lvlJc w:val="left"/>
    </w:lvl>
  </w:abstractNum>
  <w:abstractNum w:abstractNumId="8">
    <w:nsid w:val="58344286"/>
    <w:multiLevelType w:val="singleLevel"/>
    <w:tmpl w:val="58344286"/>
    <w:lvl w:ilvl="0" w:tentative="0">
      <w:start w:val="1"/>
      <w:numFmt w:val="decimal"/>
      <w:suff w:val="space"/>
      <w:lvlText w:val="%1."/>
      <w:lvlJc w:val="left"/>
    </w:lvl>
  </w:abstractNum>
  <w:abstractNum w:abstractNumId="9">
    <w:nsid w:val="58344832"/>
    <w:multiLevelType w:val="singleLevel"/>
    <w:tmpl w:val="58344832"/>
    <w:lvl w:ilvl="0" w:tentative="0">
      <w:start w:val="1"/>
      <w:numFmt w:val="decimal"/>
      <w:suff w:val="space"/>
      <w:lvlText w:val="%1."/>
      <w:lvlJc w:val="left"/>
    </w:lvl>
  </w:abstractNum>
  <w:abstractNum w:abstractNumId="10">
    <w:nsid w:val="5834569D"/>
    <w:multiLevelType w:val="singleLevel"/>
    <w:tmpl w:val="5834569D"/>
    <w:lvl w:ilvl="0" w:tentative="0">
      <w:start w:val="1"/>
      <w:numFmt w:val="decimal"/>
      <w:suff w:val="space"/>
      <w:lvlText w:val="%1."/>
      <w:lvlJc w:val="left"/>
    </w:lvl>
  </w:abstractNum>
  <w:abstractNum w:abstractNumId="11">
    <w:nsid w:val="583456FC"/>
    <w:multiLevelType w:val="singleLevel"/>
    <w:tmpl w:val="583456FC"/>
    <w:lvl w:ilvl="0" w:tentative="0">
      <w:start w:val="1"/>
      <w:numFmt w:val="decimal"/>
      <w:suff w:val="space"/>
      <w:lvlText w:val="%1."/>
      <w:lvlJc w:val="left"/>
    </w:lvl>
  </w:abstractNum>
  <w:abstractNum w:abstractNumId="12">
    <w:nsid w:val="583A751B"/>
    <w:multiLevelType w:val="singleLevel"/>
    <w:tmpl w:val="583A751B"/>
    <w:lvl w:ilvl="0" w:tentative="0">
      <w:start w:val="1"/>
      <w:numFmt w:val="decimal"/>
      <w:suff w:val="space"/>
      <w:lvlText w:val="%1."/>
      <w:lvlJc w:val="left"/>
    </w:lvl>
  </w:abstractNum>
  <w:abstractNum w:abstractNumId="13">
    <w:nsid w:val="583AC26F"/>
    <w:multiLevelType w:val="singleLevel"/>
    <w:tmpl w:val="583AC26F"/>
    <w:lvl w:ilvl="0" w:tentative="0">
      <w:start w:val="8"/>
      <w:numFmt w:val="chineseCounting"/>
      <w:suff w:val="nothing"/>
      <w:lvlText w:val="%1、"/>
      <w:lvlJc w:val="left"/>
    </w:lvl>
  </w:abstractNum>
  <w:abstractNum w:abstractNumId="14">
    <w:nsid w:val="7925627C"/>
    <w:multiLevelType w:val="multilevel"/>
    <w:tmpl w:val="7925627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EC46A6F"/>
    <w:multiLevelType w:val="multilevel"/>
    <w:tmpl w:val="7EC46A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1"/>
  </w:num>
  <w:num w:numId="4">
    <w:abstractNumId w:val="8"/>
  </w:num>
  <w:num w:numId="5">
    <w:abstractNumId w:val="10"/>
  </w:num>
  <w:num w:numId="6">
    <w:abstractNumId w:val="11"/>
  </w:num>
  <w:num w:numId="7">
    <w:abstractNumId w:val="14"/>
  </w:num>
  <w:num w:numId="8">
    <w:abstractNumId w:val="5"/>
  </w:num>
  <w:num w:numId="9">
    <w:abstractNumId w:val="9"/>
  </w:num>
  <w:num w:numId="10">
    <w:abstractNumId w:val="12"/>
  </w:num>
  <w:num w:numId="11">
    <w:abstractNumId w:val="13"/>
  </w:num>
  <w:num w:numId="12">
    <w:abstractNumId w:val="15"/>
  </w:num>
  <w:num w:numId="13">
    <w:abstractNumId w:val="6"/>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B4858"/>
    <w:rsid w:val="006F6BEE"/>
    <w:rsid w:val="04236D88"/>
    <w:rsid w:val="05EB2D9D"/>
    <w:rsid w:val="05F25CCF"/>
    <w:rsid w:val="07B62574"/>
    <w:rsid w:val="07DB7B59"/>
    <w:rsid w:val="08631C1F"/>
    <w:rsid w:val="09E83CA4"/>
    <w:rsid w:val="148B5F2C"/>
    <w:rsid w:val="14DD0BD8"/>
    <w:rsid w:val="14FF2F9C"/>
    <w:rsid w:val="15FA211F"/>
    <w:rsid w:val="19B86D94"/>
    <w:rsid w:val="1AAF3583"/>
    <w:rsid w:val="1E0C47DC"/>
    <w:rsid w:val="1E1B27AB"/>
    <w:rsid w:val="1E207048"/>
    <w:rsid w:val="20014CFF"/>
    <w:rsid w:val="21332259"/>
    <w:rsid w:val="25B03864"/>
    <w:rsid w:val="27936749"/>
    <w:rsid w:val="283A1C5A"/>
    <w:rsid w:val="292B4858"/>
    <w:rsid w:val="2BBC7D69"/>
    <w:rsid w:val="2C29617C"/>
    <w:rsid w:val="2DA7638A"/>
    <w:rsid w:val="35C35B3A"/>
    <w:rsid w:val="36986BD2"/>
    <w:rsid w:val="36DF25AF"/>
    <w:rsid w:val="370C6822"/>
    <w:rsid w:val="3801720F"/>
    <w:rsid w:val="39EA7431"/>
    <w:rsid w:val="3C241741"/>
    <w:rsid w:val="3D2752E4"/>
    <w:rsid w:val="3D29356D"/>
    <w:rsid w:val="3F863B18"/>
    <w:rsid w:val="3F9457F1"/>
    <w:rsid w:val="40D8153D"/>
    <w:rsid w:val="412B53FE"/>
    <w:rsid w:val="44153F6E"/>
    <w:rsid w:val="4501267B"/>
    <w:rsid w:val="49055C10"/>
    <w:rsid w:val="4D806EBE"/>
    <w:rsid w:val="4ED7102C"/>
    <w:rsid w:val="50120AD2"/>
    <w:rsid w:val="503D3D11"/>
    <w:rsid w:val="5099597C"/>
    <w:rsid w:val="51502EDC"/>
    <w:rsid w:val="51FA7511"/>
    <w:rsid w:val="52551624"/>
    <w:rsid w:val="55BE6DBB"/>
    <w:rsid w:val="55EB0AC0"/>
    <w:rsid w:val="55EC4684"/>
    <w:rsid w:val="562F6C00"/>
    <w:rsid w:val="5825327A"/>
    <w:rsid w:val="58391E9F"/>
    <w:rsid w:val="5A314383"/>
    <w:rsid w:val="5F7830F1"/>
    <w:rsid w:val="5FAE37E8"/>
    <w:rsid w:val="61940A10"/>
    <w:rsid w:val="674C5769"/>
    <w:rsid w:val="688656A6"/>
    <w:rsid w:val="68D71C7D"/>
    <w:rsid w:val="695B2DB0"/>
    <w:rsid w:val="69C809D9"/>
    <w:rsid w:val="69FF6597"/>
    <w:rsid w:val="6A1C5248"/>
    <w:rsid w:val="6B2E048D"/>
    <w:rsid w:val="6C2A3AFC"/>
    <w:rsid w:val="70F101DC"/>
    <w:rsid w:val="753173E9"/>
    <w:rsid w:val="76262CBD"/>
    <w:rsid w:val="7659285B"/>
    <w:rsid w:val="78875290"/>
    <w:rsid w:val="7A2E556D"/>
    <w:rsid w:val="7A5A7182"/>
    <w:rsid w:val="7C832FE0"/>
    <w:rsid w:val="7F2422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2016-11-19T01:55:00Z</dcterms:created>
  <dc:creator>nh</dc:creator>
  <cp:lastModifiedBy>nh</cp:lastModifiedBy>
  <dcterms:modified xsi:type="dcterms:W3CDTF">2016-11-30T03:55:03Z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