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A6" w:rsidRDefault="0054387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PRD-2016-G07</w:t>
      </w:r>
      <w:r>
        <w:rPr>
          <w:rFonts w:hint="eastAsia"/>
          <w:b/>
          <w:sz w:val="36"/>
          <w:szCs w:val="36"/>
        </w:rPr>
        <w:t>会议记录表</w:t>
      </w:r>
    </w:p>
    <w:tbl>
      <w:tblPr>
        <w:tblStyle w:val="a5"/>
        <w:tblW w:w="8523" w:type="dxa"/>
        <w:tblLayout w:type="fixed"/>
        <w:tblLook w:val="04A0" w:firstRow="1" w:lastRow="0" w:firstColumn="1" w:lastColumn="0" w:noHBand="0" w:noVBand="1"/>
      </w:tblPr>
      <w:tblGrid>
        <w:gridCol w:w="961"/>
        <w:gridCol w:w="13"/>
        <w:gridCol w:w="1155"/>
        <w:gridCol w:w="2129"/>
        <w:gridCol w:w="985"/>
        <w:gridCol w:w="24"/>
        <w:gridCol w:w="1121"/>
        <w:gridCol w:w="396"/>
        <w:gridCol w:w="28"/>
        <w:gridCol w:w="1711"/>
      </w:tblGrid>
      <w:tr w:rsidR="007725A6">
        <w:trPr>
          <w:trHeight w:val="641"/>
        </w:trPr>
        <w:tc>
          <w:tcPr>
            <w:tcW w:w="2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725A6" w:rsidRDefault="00543870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39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725A6" w:rsidRDefault="00543870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PRD-2016-G07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第</w:t>
            </w:r>
            <w:r w:rsidR="00884957">
              <w:rPr>
                <w:rFonts w:hint="eastAsia"/>
                <w:color w:val="000000"/>
                <w:kern w:val="0"/>
                <w:sz w:val="24"/>
                <w:szCs w:val="24"/>
              </w:rPr>
              <w:t>十三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次会议记录</w:t>
            </w:r>
          </w:p>
        </w:tc>
      </w:tr>
      <w:tr w:rsidR="007725A6">
        <w:trPr>
          <w:trHeight w:val="628"/>
        </w:trPr>
        <w:tc>
          <w:tcPr>
            <w:tcW w:w="2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725A6" w:rsidRDefault="00543870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会议记录员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725A6" w:rsidRDefault="00884957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黄昕晰</w:t>
            </w:r>
          </w:p>
        </w:tc>
        <w:tc>
          <w:tcPr>
            <w:tcW w:w="21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725A6" w:rsidRDefault="00543870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1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725A6" w:rsidRDefault="00884957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QQ</w:t>
            </w:r>
          </w:p>
        </w:tc>
      </w:tr>
      <w:tr w:rsidR="007725A6">
        <w:trPr>
          <w:trHeight w:val="623"/>
        </w:trPr>
        <w:tc>
          <w:tcPr>
            <w:tcW w:w="2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725A6" w:rsidRDefault="00543870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639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725A6" w:rsidRDefault="00884957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2016.12.29 22:00</w:t>
            </w:r>
            <w:r>
              <w:rPr>
                <w:color w:val="000000"/>
                <w:kern w:val="0"/>
                <w:sz w:val="24"/>
                <w:szCs w:val="24"/>
              </w:rPr>
              <w:t>-22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:30</w:t>
            </w:r>
          </w:p>
        </w:tc>
      </w:tr>
      <w:tr w:rsidR="007725A6">
        <w:trPr>
          <w:trHeight w:val="795"/>
        </w:trPr>
        <w:tc>
          <w:tcPr>
            <w:tcW w:w="2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725A6" w:rsidRDefault="00543870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会议参与人员</w:t>
            </w:r>
          </w:p>
        </w:tc>
        <w:tc>
          <w:tcPr>
            <w:tcW w:w="639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725A6" w:rsidRDefault="00884957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黄昕晰</w:t>
            </w:r>
            <w:r>
              <w:rPr>
                <w:color w:val="000000"/>
                <w:kern w:val="0"/>
                <w:sz w:val="24"/>
                <w:szCs w:val="24"/>
              </w:rPr>
              <w:t>、陈宣帆、黄令成、林初煌、谢蕾</w:t>
            </w:r>
          </w:p>
        </w:tc>
      </w:tr>
      <w:tr w:rsidR="007725A6">
        <w:trPr>
          <w:trHeight w:val="785"/>
        </w:trPr>
        <w:tc>
          <w:tcPr>
            <w:tcW w:w="21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725A6" w:rsidRDefault="00543870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39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725A6" w:rsidRDefault="00884957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7725A6">
        <w:trPr>
          <w:trHeight w:val="599"/>
        </w:trPr>
        <w:tc>
          <w:tcPr>
            <w:tcW w:w="852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725A6" w:rsidRDefault="00543870">
            <w:pPr>
              <w:jc w:val="center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会议内容</w:t>
            </w:r>
          </w:p>
        </w:tc>
      </w:tr>
      <w:tr w:rsidR="007725A6">
        <w:trPr>
          <w:trHeight w:val="294"/>
        </w:trPr>
        <w:tc>
          <w:tcPr>
            <w:tcW w:w="852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543870" w:rsidP="006A1991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noProof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2" name="图片 2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1" name="图片 1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之前任务完成情况：</w:t>
            </w:r>
          </w:p>
          <w:p w:rsidR="006A1991" w:rsidRDefault="006A1991" w:rsidP="006A1991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</w:tr>
      <w:tr w:rsidR="007725A6">
        <w:trPr>
          <w:trHeight w:val="273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54387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序号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54387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负责任务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54387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执行情况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54387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负责人</w:t>
            </w:r>
          </w:p>
        </w:tc>
      </w:tr>
      <w:tr w:rsidR="007725A6">
        <w:trPr>
          <w:trHeight w:val="292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543870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用例修改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已完成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陈宣帆</w:t>
            </w:r>
          </w:p>
        </w:tc>
      </w:tr>
      <w:tr w:rsidR="007725A6">
        <w:trPr>
          <w:trHeight w:val="243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测试用例</w:t>
            </w:r>
            <w:r>
              <w:rPr>
                <w:color w:val="000000" w:themeColor="text1"/>
                <w:kern w:val="0"/>
                <w:szCs w:val="20"/>
              </w:rPr>
              <w:t>修改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已完成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谢蕾</w:t>
            </w:r>
          </w:p>
        </w:tc>
      </w:tr>
      <w:tr w:rsidR="007725A6">
        <w:trPr>
          <w:trHeight w:val="262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用户手册</w:t>
            </w:r>
            <w:r>
              <w:rPr>
                <w:color w:val="000000" w:themeColor="text1"/>
                <w:kern w:val="0"/>
                <w:szCs w:val="20"/>
              </w:rPr>
              <w:t>修改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已完成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黄昕晰</w:t>
            </w:r>
          </w:p>
        </w:tc>
      </w:tr>
      <w:tr w:rsidR="007725A6">
        <w:trPr>
          <w:trHeight w:val="335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SRS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修改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</w:p>
        </w:tc>
      </w:tr>
      <w:tr w:rsidR="007725A6">
        <w:trPr>
          <w:trHeight w:val="318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5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SRS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组内</w:t>
            </w:r>
            <w:r>
              <w:rPr>
                <w:color w:val="000000" w:themeColor="text1"/>
                <w:kern w:val="0"/>
                <w:szCs w:val="20"/>
              </w:rPr>
              <w:t>评审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已完成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全组</w:t>
            </w:r>
            <w:r>
              <w:rPr>
                <w:color w:val="000000" w:themeColor="text1"/>
                <w:kern w:val="0"/>
                <w:szCs w:val="20"/>
              </w:rPr>
              <w:t>人员</w:t>
            </w:r>
          </w:p>
        </w:tc>
      </w:tr>
      <w:tr w:rsidR="007725A6">
        <w:trPr>
          <w:trHeight w:val="249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CCB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建立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已完成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组长</w:t>
            </w:r>
          </w:p>
        </w:tc>
      </w:tr>
      <w:tr w:rsidR="007725A6">
        <w:trPr>
          <w:trHeight w:val="369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变更处理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全组人员</w:t>
            </w:r>
          </w:p>
        </w:tc>
      </w:tr>
      <w:tr w:rsidR="00884957">
        <w:trPr>
          <w:trHeight w:val="369"/>
        </w:trPr>
        <w:tc>
          <w:tcPr>
            <w:tcW w:w="9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84957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8</w:t>
            </w:r>
          </w:p>
        </w:tc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84957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变更</w:t>
            </w:r>
            <w:r>
              <w:rPr>
                <w:color w:val="000000" w:themeColor="text1"/>
                <w:kern w:val="0"/>
                <w:szCs w:val="20"/>
              </w:rPr>
              <w:t>影响分析报告</w:t>
            </w:r>
          </w:p>
        </w:tc>
        <w:tc>
          <w:tcPr>
            <w:tcW w:w="154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84957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84957" w:rsidRDefault="0088495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谢蕾</w:t>
            </w:r>
          </w:p>
        </w:tc>
      </w:tr>
      <w:tr w:rsidR="007725A6">
        <w:trPr>
          <w:trHeight w:val="489"/>
        </w:trPr>
        <w:tc>
          <w:tcPr>
            <w:tcW w:w="8523" w:type="dxa"/>
            <w:gridSpan w:val="10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725A6" w:rsidRDefault="00543870">
            <w:pPr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下阶段工作内容分配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:</w:t>
            </w:r>
          </w:p>
          <w:p w:rsidR="006A1991" w:rsidRDefault="006A1991">
            <w:pPr>
              <w:rPr>
                <w:color w:val="000000" w:themeColor="text1"/>
                <w:kern w:val="0"/>
                <w:szCs w:val="20"/>
              </w:rPr>
            </w:pPr>
          </w:p>
        </w:tc>
      </w:tr>
      <w:tr w:rsidR="007725A6">
        <w:trPr>
          <w:trHeight w:val="281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25A6" w:rsidRDefault="0054387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序号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25A6" w:rsidRDefault="0054387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负责任务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25A6" w:rsidRDefault="0054387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负责人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725A6" w:rsidRDefault="00543870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完成期限</w:t>
            </w:r>
          </w:p>
        </w:tc>
      </w:tr>
      <w:tr w:rsidR="007725A6">
        <w:trPr>
          <w:trHeight w:val="273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25A6" w:rsidRDefault="00543870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25A6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变更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PPT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25A6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谢蕾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725A6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2016.1.1</w:t>
            </w:r>
          </w:p>
        </w:tc>
      </w:tr>
      <w:tr w:rsidR="007725A6">
        <w:trPr>
          <w:trHeight w:val="264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25A6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25A6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评审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PPT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25A6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725A6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2016.1.1</w:t>
            </w:r>
          </w:p>
        </w:tc>
      </w:tr>
      <w:tr w:rsidR="007725A6">
        <w:trPr>
          <w:trHeight w:val="310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25A6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25A6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需求</w:t>
            </w:r>
            <w:r>
              <w:rPr>
                <w:color w:val="000000" w:themeColor="text1"/>
                <w:kern w:val="0"/>
                <w:szCs w:val="20"/>
              </w:rPr>
              <w:t>变更请求报告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25A6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黄昕晰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725A6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2016.1.1</w:t>
            </w:r>
          </w:p>
        </w:tc>
      </w:tr>
      <w:tr w:rsidR="007725A6">
        <w:trPr>
          <w:trHeight w:val="27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25A6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25A6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需求</w:t>
            </w:r>
            <w:r>
              <w:rPr>
                <w:color w:val="000000" w:themeColor="text1"/>
                <w:kern w:val="0"/>
                <w:szCs w:val="20"/>
              </w:rPr>
              <w:t>变更影响分析报告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25A6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谢蕾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725A6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2016.1.1</w:t>
            </w:r>
          </w:p>
        </w:tc>
      </w:tr>
      <w:tr w:rsidR="007725A6">
        <w:trPr>
          <w:trHeight w:val="348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25A6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5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25A6" w:rsidRPr="00843487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系统</w:t>
            </w:r>
            <w:r>
              <w:rPr>
                <w:color w:val="000000" w:themeColor="text1"/>
                <w:kern w:val="0"/>
                <w:szCs w:val="20"/>
              </w:rPr>
              <w:t>设计与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实现</w:t>
            </w:r>
            <w:r>
              <w:rPr>
                <w:color w:val="000000" w:themeColor="text1"/>
                <w:kern w:val="0"/>
                <w:szCs w:val="20"/>
              </w:rPr>
              <w:t>计划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25A6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:rsidR="007725A6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2016.1.1</w:t>
            </w:r>
          </w:p>
        </w:tc>
      </w:tr>
      <w:tr w:rsidR="007725A6">
        <w:trPr>
          <w:trHeight w:val="39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7725A6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7725A6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测试</w:t>
            </w:r>
            <w:r>
              <w:rPr>
                <w:color w:val="000000" w:themeColor="text1"/>
                <w:kern w:val="0"/>
                <w:szCs w:val="20"/>
              </w:rPr>
              <w:t>计划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7725A6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谢蕾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2016.1.1</w:t>
            </w:r>
          </w:p>
        </w:tc>
      </w:tr>
      <w:tr w:rsidR="00884957">
        <w:trPr>
          <w:trHeight w:val="39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84957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84957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安装</w:t>
            </w:r>
            <w:r>
              <w:rPr>
                <w:color w:val="000000" w:themeColor="text1"/>
                <w:kern w:val="0"/>
                <w:szCs w:val="20"/>
              </w:rPr>
              <w:t>部署计划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84957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黄昕晰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84957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2016.1.1</w:t>
            </w:r>
          </w:p>
        </w:tc>
      </w:tr>
      <w:tr w:rsidR="00884957">
        <w:trPr>
          <w:trHeight w:val="39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84957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8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84957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培养计划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84957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陈宣帆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84957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2016.1.1</w:t>
            </w:r>
          </w:p>
        </w:tc>
      </w:tr>
      <w:tr w:rsidR="00884957">
        <w:trPr>
          <w:trHeight w:val="39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84957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9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84957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系统维护</w:t>
            </w:r>
            <w:r>
              <w:rPr>
                <w:color w:val="000000" w:themeColor="text1"/>
                <w:kern w:val="0"/>
                <w:szCs w:val="20"/>
              </w:rPr>
              <w:t>计划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84957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陈宣帆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84957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2016.1.1</w:t>
            </w:r>
          </w:p>
        </w:tc>
      </w:tr>
      <w:tr w:rsidR="00843487">
        <w:trPr>
          <w:trHeight w:val="39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43487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10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43487" w:rsidRDefault="00843487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个人</w:t>
            </w:r>
            <w:r>
              <w:rPr>
                <w:color w:val="000000" w:themeColor="text1"/>
                <w:kern w:val="0"/>
                <w:szCs w:val="20"/>
              </w:rPr>
              <w:t>总结报告</w:t>
            </w:r>
            <w:r w:rsidR="000B0832">
              <w:rPr>
                <w:rFonts w:hint="eastAsia"/>
                <w:color w:val="000000" w:themeColor="text1"/>
                <w:kern w:val="0"/>
                <w:szCs w:val="20"/>
              </w:rPr>
              <w:t>（感想</w:t>
            </w:r>
            <w:r w:rsidR="000B0832">
              <w:rPr>
                <w:color w:val="000000" w:themeColor="text1"/>
                <w:kern w:val="0"/>
                <w:szCs w:val="20"/>
              </w:rPr>
              <w:t>、完成的任务、对自己的评价</w:t>
            </w:r>
            <w:r w:rsidR="000B0832">
              <w:rPr>
                <w:rFonts w:hint="eastAsia"/>
                <w:color w:val="000000" w:themeColor="text1"/>
                <w:kern w:val="0"/>
                <w:szCs w:val="20"/>
              </w:rPr>
              <w:t>）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43487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全组</w:t>
            </w:r>
            <w:r>
              <w:rPr>
                <w:color w:val="000000" w:themeColor="text1"/>
                <w:kern w:val="0"/>
                <w:szCs w:val="20"/>
              </w:rPr>
              <w:t>人员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487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2016.1.1</w:t>
            </w:r>
          </w:p>
        </w:tc>
      </w:tr>
      <w:tr w:rsidR="00843487">
        <w:trPr>
          <w:trHeight w:val="39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43487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11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43487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绩效文档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43487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487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2016.1.1</w:t>
            </w:r>
          </w:p>
        </w:tc>
      </w:tr>
      <w:tr w:rsidR="00843487">
        <w:trPr>
          <w:trHeight w:val="39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43487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lastRenderedPageBreak/>
              <w:t>12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43487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项目</w:t>
            </w:r>
            <w:r>
              <w:rPr>
                <w:color w:val="000000" w:themeColor="text1"/>
                <w:kern w:val="0"/>
                <w:szCs w:val="20"/>
              </w:rPr>
              <w:t>记录文档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43487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3487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2016.1.1</w:t>
            </w:r>
          </w:p>
        </w:tc>
      </w:tr>
      <w:tr w:rsidR="006A1991">
        <w:trPr>
          <w:trHeight w:val="39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6A1991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13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6A1991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甘特图修改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6A1991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陈宣帆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A1991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2016.1.1</w:t>
            </w:r>
          </w:p>
        </w:tc>
      </w:tr>
      <w:tr w:rsidR="006A1991">
        <w:trPr>
          <w:trHeight w:val="39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6A1991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14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6A1991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旧版文档、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PPT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6A1991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全组人员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A1991" w:rsidRDefault="006A1991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2016.1.1</w:t>
            </w:r>
          </w:p>
        </w:tc>
      </w:tr>
      <w:tr w:rsidR="006A1991">
        <w:trPr>
          <w:trHeight w:val="39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6A1991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15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6A1991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SRS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修改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6A1991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林初煌</w:t>
            </w:r>
            <w:r>
              <w:rPr>
                <w:color w:val="000000" w:themeColor="text1"/>
                <w:kern w:val="0"/>
                <w:szCs w:val="20"/>
              </w:rPr>
              <w:t>、黄昕晰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A1991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2016.1.1</w:t>
            </w:r>
          </w:p>
        </w:tc>
      </w:tr>
      <w:tr w:rsidR="000B0832">
        <w:trPr>
          <w:trHeight w:val="39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0B0832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16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0B0832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数据字典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0B0832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黄令成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B0832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2016.1.1</w:t>
            </w:r>
          </w:p>
        </w:tc>
      </w:tr>
      <w:tr w:rsidR="000B0832">
        <w:trPr>
          <w:trHeight w:val="39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0B0832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17</w:t>
            </w: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0B0832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color w:val="000000" w:themeColor="text1"/>
                <w:kern w:val="0"/>
                <w:szCs w:val="20"/>
              </w:rPr>
              <w:t>R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equisitepro</w:t>
            </w:r>
            <w:proofErr w:type="spellEnd"/>
            <w:r>
              <w:rPr>
                <w:rFonts w:hint="eastAsia"/>
                <w:color w:val="000000" w:themeColor="text1"/>
                <w:kern w:val="0"/>
                <w:szCs w:val="20"/>
              </w:rPr>
              <w:t>数据</w:t>
            </w:r>
            <w:r>
              <w:rPr>
                <w:color w:val="000000" w:themeColor="text1"/>
                <w:kern w:val="0"/>
                <w:szCs w:val="20"/>
              </w:rPr>
              <w:t>导入导出</w:t>
            </w: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0B0832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黄昕晰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B0832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2016.1.1</w:t>
            </w:r>
          </w:p>
        </w:tc>
      </w:tr>
      <w:tr w:rsidR="000B0832">
        <w:trPr>
          <w:trHeight w:val="395"/>
        </w:trPr>
        <w:tc>
          <w:tcPr>
            <w:tcW w:w="9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0B0832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0B0832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54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0B0832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B0832" w:rsidRDefault="000B0832" w:rsidP="00884957">
            <w:pPr>
              <w:jc w:val="center"/>
              <w:rPr>
                <w:color w:val="000000" w:themeColor="text1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7725A6">
        <w:trPr>
          <w:trHeight w:val="2555"/>
        </w:trPr>
        <w:tc>
          <w:tcPr>
            <w:tcW w:w="852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725A6" w:rsidRDefault="00543870">
            <w:pPr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意见：</w:t>
            </w:r>
          </w:p>
          <w:p w:rsidR="006A1991" w:rsidRPr="006A1991" w:rsidRDefault="006A1991" w:rsidP="006A199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A1991">
              <w:rPr>
                <w:rFonts w:ascii="宋体" w:hAnsi="宋体" w:cs="宋体"/>
                <w:kern w:val="0"/>
                <w:sz w:val="24"/>
                <w:szCs w:val="24"/>
              </w:rPr>
              <w:t>CCB章程，带上封面</w:t>
            </w:r>
            <w:r w:rsidRPr="006A1991">
              <w:rPr>
                <w:rFonts w:ascii="宋体" w:hAnsi="宋体" w:cs="宋体"/>
                <w:kern w:val="0"/>
                <w:sz w:val="24"/>
                <w:szCs w:val="24"/>
              </w:rPr>
              <w:br/>
              <w:t>需求变更请求报告(我有看到变更内容、影响大小、依据)</w:t>
            </w:r>
            <w:r w:rsidRPr="006A1991">
              <w:rPr>
                <w:rFonts w:ascii="宋体" w:hAnsi="宋体" w:cs="宋体"/>
                <w:kern w:val="0"/>
                <w:sz w:val="24"/>
                <w:szCs w:val="24"/>
              </w:rPr>
              <w:br/>
              <w:t>变更影响报告(要写详细些，明确些)</w:t>
            </w:r>
            <w:r w:rsidRPr="006A1991">
              <w:rPr>
                <w:rFonts w:ascii="宋体" w:hAnsi="宋体" w:cs="宋体"/>
                <w:kern w:val="0"/>
                <w:sz w:val="24"/>
                <w:szCs w:val="24"/>
              </w:rPr>
              <w:br/>
              <w:t xml:space="preserve">变更ppt </w:t>
            </w:r>
          </w:p>
          <w:p w:rsidR="006A1991" w:rsidRPr="006A1991" w:rsidRDefault="006A1991" w:rsidP="006A1991">
            <w:pPr>
              <w:rPr>
                <w:color w:val="000000" w:themeColor="text1"/>
                <w:kern w:val="0"/>
                <w:szCs w:val="20"/>
              </w:rPr>
            </w:pPr>
            <w:r w:rsidRPr="006A1991">
              <w:rPr>
                <w:rFonts w:hint="eastAsia"/>
                <w:color w:val="000000" w:themeColor="text1"/>
                <w:kern w:val="0"/>
                <w:szCs w:val="20"/>
              </w:rPr>
              <w:t>系统设计与实现计划</w:t>
            </w:r>
          </w:p>
          <w:p w:rsidR="006A1991" w:rsidRPr="006A1991" w:rsidRDefault="006A1991" w:rsidP="006A1991">
            <w:pPr>
              <w:rPr>
                <w:color w:val="000000" w:themeColor="text1"/>
                <w:kern w:val="0"/>
                <w:szCs w:val="20"/>
              </w:rPr>
            </w:pPr>
            <w:r w:rsidRPr="006A1991">
              <w:rPr>
                <w:rFonts w:hint="eastAsia"/>
                <w:color w:val="000000" w:themeColor="text1"/>
                <w:kern w:val="0"/>
                <w:szCs w:val="20"/>
              </w:rPr>
              <w:t>测试计划</w:t>
            </w:r>
          </w:p>
          <w:p w:rsidR="006A1991" w:rsidRPr="006A1991" w:rsidRDefault="006A1991" w:rsidP="006A1991">
            <w:pPr>
              <w:rPr>
                <w:color w:val="000000" w:themeColor="text1"/>
                <w:kern w:val="0"/>
                <w:szCs w:val="20"/>
              </w:rPr>
            </w:pPr>
            <w:r w:rsidRPr="006A1991">
              <w:rPr>
                <w:rFonts w:hint="eastAsia"/>
                <w:color w:val="000000" w:themeColor="text1"/>
                <w:kern w:val="0"/>
                <w:szCs w:val="20"/>
              </w:rPr>
              <w:t>安装部署计划</w:t>
            </w:r>
          </w:p>
          <w:p w:rsidR="006A1991" w:rsidRPr="006A1991" w:rsidRDefault="006A1991" w:rsidP="006A1991">
            <w:pPr>
              <w:rPr>
                <w:color w:val="000000" w:themeColor="text1"/>
                <w:kern w:val="0"/>
                <w:szCs w:val="20"/>
              </w:rPr>
            </w:pPr>
            <w:r w:rsidRPr="006A1991">
              <w:rPr>
                <w:rFonts w:hint="eastAsia"/>
                <w:color w:val="000000" w:themeColor="text1"/>
                <w:kern w:val="0"/>
                <w:szCs w:val="20"/>
              </w:rPr>
              <w:t>培训计划</w:t>
            </w:r>
          </w:p>
          <w:p w:rsidR="006A1991" w:rsidRPr="006A1991" w:rsidRDefault="006A1991" w:rsidP="006A1991">
            <w:pPr>
              <w:rPr>
                <w:color w:val="000000" w:themeColor="text1"/>
                <w:kern w:val="0"/>
                <w:szCs w:val="20"/>
              </w:rPr>
            </w:pPr>
            <w:r w:rsidRPr="006A1991">
              <w:rPr>
                <w:rFonts w:hint="eastAsia"/>
                <w:color w:val="000000" w:themeColor="text1"/>
                <w:kern w:val="0"/>
                <w:szCs w:val="20"/>
              </w:rPr>
              <w:t>系统维护计划</w:t>
            </w:r>
          </w:p>
          <w:p w:rsidR="007725A6" w:rsidRDefault="006A1991" w:rsidP="006A1991">
            <w:pPr>
              <w:rPr>
                <w:color w:val="000000" w:themeColor="text1"/>
                <w:kern w:val="0"/>
                <w:szCs w:val="20"/>
              </w:rPr>
            </w:pPr>
            <w:r w:rsidRPr="006A1991">
              <w:rPr>
                <w:rFonts w:hint="eastAsia"/>
                <w:color w:val="000000" w:themeColor="text1"/>
                <w:kern w:val="0"/>
                <w:szCs w:val="20"/>
              </w:rPr>
              <w:t>侯看的，不要虚内容，要认真考虑写出来</w:t>
            </w:r>
          </w:p>
          <w:p w:rsidR="006A1991" w:rsidRPr="006A1991" w:rsidRDefault="006A1991" w:rsidP="006A199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A1991">
              <w:rPr>
                <w:rFonts w:ascii="宋体" w:hAnsi="宋体" w:cs="宋体"/>
                <w:kern w:val="0"/>
                <w:sz w:val="24"/>
                <w:szCs w:val="24"/>
              </w:rPr>
              <w:t>SRS相关文件变更前算1.0版本，变更后的内容改1.x版本</w:t>
            </w:r>
          </w:p>
          <w:p w:rsidR="006A1991" w:rsidRPr="006A1991" w:rsidRDefault="006A1991" w:rsidP="006A1991">
            <w:pPr>
              <w:rPr>
                <w:color w:val="000000" w:themeColor="text1"/>
                <w:kern w:val="0"/>
                <w:szCs w:val="20"/>
              </w:rPr>
            </w:pPr>
            <w:r w:rsidRPr="006A1991">
              <w:rPr>
                <w:rFonts w:hint="eastAsia"/>
                <w:color w:val="000000" w:themeColor="text1"/>
                <w:kern w:val="0"/>
                <w:szCs w:val="20"/>
              </w:rPr>
              <w:t>每个人自己写一份总结报告，写感受</w:t>
            </w:r>
          </w:p>
          <w:p w:rsidR="006A1991" w:rsidRPr="006A1991" w:rsidRDefault="006A1991" w:rsidP="006A1991">
            <w:pPr>
              <w:rPr>
                <w:color w:val="000000" w:themeColor="text1"/>
                <w:kern w:val="0"/>
                <w:szCs w:val="20"/>
              </w:rPr>
            </w:pPr>
            <w:r w:rsidRPr="006A1991">
              <w:rPr>
                <w:rFonts w:hint="eastAsia"/>
                <w:color w:val="000000" w:themeColor="text1"/>
                <w:kern w:val="0"/>
                <w:szCs w:val="20"/>
              </w:rPr>
              <w:t>自己完成</w:t>
            </w:r>
            <w:r w:rsidRPr="006A1991">
              <w:rPr>
                <w:rFonts w:hint="eastAsia"/>
                <w:color w:val="000000" w:themeColor="text1"/>
                <w:kern w:val="0"/>
                <w:szCs w:val="20"/>
              </w:rPr>
              <w:t>/</w:t>
            </w:r>
            <w:r w:rsidRPr="006A1991">
              <w:rPr>
                <w:rFonts w:hint="eastAsia"/>
                <w:color w:val="000000" w:themeColor="text1"/>
                <w:kern w:val="0"/>
                <w:szCs w:val="20"/>
              </w:rPr>
              <w:t>参与过的所有文档列表</w:t>
            </w:r>
          </w:p>
          <w:p w:rsidR="006A1991" w:rsidRDefault="006A1991" w:rsidP="006A1991">
            <w:pPr>
              <w:rPr>
                <w:color w:val="000000" w:themeColor="text1"/>
                <w:kern w:val="0"/>
                <w:szCs w:val="20"/>
              </w:rPr>
            </w:pPr>
            <w:r w:rsidRPr="006A1991">
              <w:rPr>
                <w:rFonts w:hint="eastAsia"/>
                <w:color w:val="000000" w:themeColor="text1"/>
                <w:kern w:val="0"/>
                <w:szCs w:val="20"/>
              </w:rPr>
              <w:t>绩效文档</w:t>
            </w:r>
            <w:r w:rsidRPr="006A1991">
              <w:rPr>
                <w:rFonts w:hint="eastAsia"/>
                <w:color w:val="000000" w:themeColor="text1"/>
                <w:kern w:val="0"/>
                <w:szCs w:val="20"/>
              </w:rPr>
              <w:t>(</w:t>
            </w:r>
            <w:r w:rsidRPr="006A1991">
              <w:rPr>
                <w:rFonts w:hint="eastAsia"/>
                <w:color w:val="000000" w:themeColor="text1"/>
                <w:kern w:val="0"/>
                <w:szCs w:val="20"/>
              </w:rPr>
              <w:t>时间、成本、满意度</w:t>
            </w:r>
            <w:r w:rsidRPr="006A1991">
              <w:rPr>
                <w:rFonts w:hint="eastAsia"/>
                <w:color w:val="000000" w:themeColor="text1"/>
                <w:kern w:val="0"/>
                <w:szCs w:val="20"/>
              </w:rPr>
              <w:t>)</w:t>
            </w:r>
          </w:p>
          <w:p w:rsidR="006A1991" w:rsidRPr="006A1991" w:rsidRDefault="006A1991" w:rsidP="006A199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A1991">
              <w:rPr>
                <w:rFonts w:ascii="宋体" w:hAnsi="宋体" w:cs="宋体"/>
                <w:kern w:val="0"/>
                <w:sz w:val="24"/>
                <w:szCs w:val="24"/>
              </w:rPr>
              <w:t xml:space="preserve">项目记录文档(所有邮件、录音、用户确认、会议记录) </w:t>
            </w:r>
          </w:p>
          <w:p w:rsidR="006A1991" w:rsidRDefault="006A1991" w:rsidP="006A1991">
            <w:pPr>
              <w:rPr>
                <w:color w:val="000000" w:themeColor="text1"/>
                <w:kern w:val="0"/>
                <w:szCs w:val="20"/>
              </w:rPr>
            </w:pPr>
            <w:r w:rsidRPr="006A1991">
              <w:rPr>
                <w:rFonts w:hint="eastAsia"/>
                <w:color w:val="000000" w:themeColor="text1"/>
                <w:kern w:val="0"/>
                <w:szCs w:val="20"/>
              </w:rPr>
              <w:t>甘特图更新</w:t>
            </w:r>
          </w:p>
          <w:p w:rsidR="006A1991" w:rsidRPr="006A1991" w:rsidRDefault="006A1991" w:rsidP="006A199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A1991">
              <w:rPr>
                <w:rFonts w:ascii="宋体" w:hAnsi="宋体" w:cs="宋体"/>
                <w:kern w:val="0"/>
                <w:sz w:val="24"/>
                <w:szCs w:val="24"/>
              </w:rPr>
              <w:t xml:space="preserve">项目总ppt </w:t>
            </w:r>
          </w:p>
          <w:p w:rsidR="006A1991" w:rsidRDefault="006A1991" w:rsidP="006A199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A1991">
              <w:rPr>
                <w:rFonts w:ascii="宋体" w:hAnsi="宋体" w:cs="宋体"/>
                <w:kern w:val="0"/>
                <w:sz w:val="24"/>
                <w:szCs w:val="24"/>
              </w:rPr>
              <w:t xml:space="preserve">旧版的文档，改进 </w:t>
            </w:r>
          </w:p>
          <w:p w:rsidR="000B0832" w:rsidRPr="000B0832" w:rsidRDefault="000B0832" w:rsidP="000B083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B0832">
              <w:rPr>
                <w:rFonts w:ascii="宋体" w:hAnsi="宋体" w:cs="宋体"/>
                <w:kern w:val="0"/>
                <w:sz w:val="24"/>
                <w:szCs w:val="24"/>
              </w:rPr>
              <w:t>SRS管理员用例，界面，优先级</w:t>
            </w:r>
          </w:p>
          <w:p w:rsidR="000B0832" w:rsidRPr="000B0832" w:rsidRDefault="000B0832" w:rsidP="000B083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B0832">
              <w:rPr>
                <w:rFonts w:ascii="宋体" w:hAnsi="宋体" w:cs="宋体"/>
                <w:kern w:val="0"/>
                <w:sz w:val="24"/>
                <w:szCs w:val="24"/>
              </w:rPr>
              <w:t xml:space="preserve">数据字典补充 </w:t>
            </w:r>
          </w:p>
          <w:p w:rsidR="000B0832" w:rsidRPr="000B0832" w:rsidRDefault="000B0832" w:rsidP="006A199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7725A6" w:rsidRDefault="007725A6"/>
    <w:sectPr w:rsidR="007725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725" w:rsidRDefault="003F0725">
      <w:r>
        <w:separator/>
      </w:r>
    </w:p>
  </w:endnote>
  <w:endnote w:type="continuationSeparator" w:id="0">
    <w:p w:rsidR="003F0725" w:rsidRDefault="003F0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5A6" w:rsidRDefault="007725A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5A6" w:rsidRDefault="007725A6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5A6" w:rsidRDefault="007725A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725" w:rsidRDefault="003F0725">
      <w:r>
        <w:separator/>
      </w:r>
    </w:p>
  </w:footnote>
  <w:footnote w:type="continuationSeparator" w:id="0">
    <w:p w:rsidR="003F0725" w:rsidRDefault="003F0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5A6" w:rsidRDefault="007725A6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5A6" w:rsidRDefault="007725A6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5A6" w:rsidRDefault="007725A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45EF4"/>
    <w:rsid w:val="000B0832"/>
    <w:rsid w:val="003F0725"/>
    <w:rsid w:val="00543870"/>
    <w:rsid w:val="006A1991"/>
    <w:rsid w:val="007725A6"/>
    <w:rsid w:val="00843487"/>
    <w:rsid w:val="00884957"/>
    <w:rsid w:val="00B31C6F"/>
    <w:rsid w:val="09DD3263"/>
    <w:rsid w:val="10091228"/>
    <w:rsid w:val="3030658A"/>
    <w:rsid w:val="5EC2236E"/>
    <w:rsid w:val="6D8D7E70"/>
    <w:rsid w:val="6EAC2560"/>
    <w:rsid w:val="72BE3F75"/>
    <w:rsid w:val="7D045EF4"/>
    <w:rsid w:val="7EA627C3"/>
    <w:rsid w:val="7F18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554BF6A"/>
  <w15:docId w15:val="{2BFD985F-ABA3-4980-9681-1671C862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Administrator</cp:lastModifiedBy>
  <cp:revision>3</cp:revision>
  <dcterms:created xsi:type="dcterms:W3CDTF">2016-10-08T10:53:00Z</dcterms:created>
  <dcterms:modified xsi:type="dcterms:W3CDTF">2016-12-29T14:51:00Z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