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G07组</w:t>
      </w:r>
    </w:p>
    <w:p>
      <w:pPr>
        <w:jc w:val="center"/>
        <w:rPr>
          <w:rFonts w:hint="eastAsia"/>
          <w:sz w:val="44"/>
          <w:szCs w:val="44"/>
          <w:lang w:val="en-US" w:eastAsia="zh-CN"/>
        </w:rPr>
      </w:pPr>
    </w:p>
    <w:p>
      <w:pPr>
        <w:jc w:val="center"/>
        <w:rPr>
          <w:rFonts w:hint="eastAsia"/>
          <w:b/>
          <w:bCs/>
          <w:sz w:val="44"/>
          <w:szCs w:val="44"/>
          <w:lang w:val="en-US" w:eastAsia="zh-CN"/>
        </w:rPr>
      </w:pPr>
      <w:bookmarkStart w:id="0" w:name="OLE_LINK1"/>
      <w:r>
        <w:rPr>
          <w:rFonts w:hint="eastAsia"/>
          <w:b/>
          <w:bCs/>
          <w:sz w:val="44"/>
          <w:szCs w:val="44"/>
          <w:lang w:val="en-US" w:eastAsia="zh-CN"/>
        </w:rPr>
        <w:t>软件工程系列课程教学辅助网站</w:t>
      </w:r>
    </w:p>
    <w:bookmarkEnd w:id="0"/>
    <w:p>
      <w:pPr>
        <w:jc w:val="center"/>
        <w:rPr>
          <w:rFonts w:hint="eastAsia"/>
          <w:sz w:val="44"/>
          <w:szCs w:val="44"/>
          <w:lang w:val="en-US" w:eastAsia="zh-CN"/>
        </w:rPr>
      </w:pPr>
    </w:p>
    <w:p>
      <w:pPr>
        <w:jc w:val="center"/>
        <w:rPr>
          <w:rFonts w:hint="eastAsia"/>
          <w:sz w:val="44"/>
          <w:szCs w:val="44"/>
          <w:lang w:val="en-US" w:eastAsia="zh-CN"/>
        </w:rPr>
      </w:pPr>
      <w:bookmarkStart w:id="1" w:name="OLE_LINK2"/>
      <w:r>
        <w:rPr>
          <w:rFonts w:hint="eastAsia"/>
          <w:b/>
          <w:bCs/>
          <w:sz w:val="44"/>
          <w:szCs w:val="44"/>
          <w:lang w:val="en-US" w:eastAsia="zh-CN"/>
        </w:rPr>
        <w:t>项目总体计划</w:t>
      </w:r>
      <w:bookmarkEnd w:id="1"/>
    </w:p>
    <w:p>
      <w:pPr>
        <w:jc w:val="center"/>
        <w:rPr>
          <w:rFonts w:hint="eastAsia"/>
          <w:sz w:val="44"/>
          <w:szCs w:val="44"/>
          <w:lang w:val="en-US" w:eastAsia="zh-CN"/>
        </w:rPr>
      </w:pPr>
    </w:p>
    <w:p>
      <w:pPr>
        <w:ind w:left="3780" w:leftChars="0" w:firstLine="420" w:firstLineChars="0"/>
        <w:jc w:val="center"/>
        <w:rPr>
          <w:rFonts w:hint="eastAsia"/>
          <w:b/>
          <w:bCs/>
          <w:sz w:val="30"/>
          <w:szCs w:val="30"/>
          <w:lang w:val="en-US" w:eastAsia="zh-CN"/>
        </w:rPr>
      </w:pPr>
      <w:r>
        <w:rPr>
          <w:rFonts w:hint="eastAsia"/>
          <w:b/>
          <w:bCs/>
          <w:sz w:val="30"/>
          <w:szCs w:val="30"/>
          <w:lang w:val="en-US" w:eastAsia="zh-CN"/>
        </w:rPr>
        <w:t>版本：1.4</w:t>
      </w:r>
      <w:bookmarkStart w:id="164" w:name="_GoBack"/>
      <w:bookmarkEnd w:id="164"/>
    </w:p>
    <w:p>
      <w:pPr>
        <w:ind w:left="3780" w:leftChars="0" w:firstLine="420" w:firstLineChars="0"/>
        <w:jc w:val="center"/>
        <w:rPr>
          <w:rFonts w:hint="eastAsia"/>
          <w:b/>
          <w:bCs/>
          <w:sz w:val="30"/>
          <w:szCs w:val="30"/>
          <w:lang w:val="en-US" w:eastAsia="zh-CN"/>
        </w:rPr>
      </w:pPr>
      <w:bookmarkStart w:id="2" w:name="OLE_LINK3"/>
      <w:r>
        <w:rPr>
          <w:rFonts w:hint="eastAsia"/>
          <w:b/>
          <w:bCs/>
          <w:sz w:val="30"/>
          <w:szCs w:val="30"/>
          <w:lang w:val="en-US" w:eastAsia="zh-CN"/>
        </w:rPr>
        <w:t>2016年10月22日</w:t>
      </w:r>
    </w:p>
    <w:bookmarkEnd w:id="2"/>
    <w:p>
      <w:pPr>
        <w:jc w:val="both"/>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drawing>
          <wp:inline distT="0" distB="0" distL="114300" distR="114300">
            <wp:extent cx="2159000" cy="2159635"/>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159635"/>
                    </a:xfrm>
                    <a:prstGeom prst="rect">
                      <a:avLst/>
                    </a:prstGeom>
                  </pic:spPr>
                </pic:pic>
              </a:graphicData>
            </a:graphic>
          </wp:inline>
        </w:drawing>
      </w:r>
    </w:p>
    <w:p>
      <w:pPr>
        <w:jc w:val="left"/>
        <w:rPr>
          <w:rFonts w:hint="eastAsia"/>
          <w:b/>
          <w:bCs/>
          <w:sz w:val="28"/>
          <w:szCs w:val="28"/>
          <w:lang w:val="en-US" w:eastAsia="zh-CN"/>
        </w:rPr>
      </w:pPr>
      <w:r>
        <w:rPr>
          <w:rFonts w:hint="eastAsia"/>
          <w:b/>
          <w:bCs/>
          <w:sz w:val="28"/>
          <w:szCs w:val="28"/>
          <w:lang w:val="en-US" w:eastAsia="zh-CN"/>
        </w:rPr>
        <w:t>G07组“软件工程系列课程教学辅助网站”项目总体计划</w:t>
      </w:r>
    </w:p>
    <w:p>
      <w:pPr>
        <w:jc w:val="left"/>
        <w:rPr>
          <w:rFonts w:hint="eastAsia"/>
          <w:b/>
          <w:bCs/>
          <w:sz w:val="28"/>
          <w:szCs w:val="28"/>
          <w:lang w:val="en-US" w:eastAsia="zh-CN"/>
        </w:rPr>
      </w:pPr>
      <w:r>
        <w:rPr>
          <w:rFonts w:hint="eastAsia"/>
          <w:b/>
          <w:bCs/>
          <w:sz w:val="28"/>
          <w:szCs w:val="28"/>
          <w:lang w:val="en-US" w:eastAsia="zh-CN"/>
        </w:rPr>
        <w:t>组长：林初煌</w:t>
      </w:r>
    </w:p>
    <w:p>
      <w:pPr>
        <w:jc w:val="left"/>
        <w:rPr>
          <w:rFonts w:hint="eastAsia"/>
          <w:b/>
          <w:bCs/>
          <w:sz w:val="28"/>
          <w:szCs w:val="28"/>
          <w:lang w:val="en-US" w:eastAsia="zh-CN"/>
        </w:rPr>
      </w:pPr>
      <w:r>
        <w:rPr>
          <w:rFonts w:hint="eastAsia"/>
          <w:b/>
          <w:bCs/>
          <w:sz w:val="28"/>
          <w:szCs w:val="28"/>
          <w:lang w:val="en-US" w:eastAsia="zh-CN"/>
        </w:rPr>
        <w:t>组员：黄令成、黄昕晰、陈宣帆、谢蕾</w:t>
      </w:r>
    </w:p>
    <w:p>
      <w:pPr>
        <w:jc w:val="left"/>
        <w:rPr>
          <w:rFonts w:hint="eastAsia"/>
          <w:b/>
          <w:bCs/>
          <w:sz w:val="28"/>
          <w:szCs w:val="28"/>
          <w:lang w:val="en-US" w:eastAsia="zh-CN"/>
        </w:rPr>
      </w:pPr>
      <w:r>
        <w:rPr>
          <w:rFonts w:hint="eastAsia"/>
          <w:b/>
          <w:bCs/>
          <w:sz w:val="28"/>
          <w:szCs w:val="28"/>
          <w:lang w:val="en-US" w:eastAsia="zh-CN"/>
        </w:rPr>
        <w:t>建立日期：2016年10月22日</w:t>
      </w:r>
    </w:p>
    <w:p>
      <w:pPr>
        <w:pStyle w:val="15"/>
      </w:pPr>
      <w:bookmarkStart w:id="3" w:name="_Toc30605"/>
      <w:bookmarkStart w:id="4" w:name="_Toc434859023"/>
      <w:bookmarkStart w:id="5" w:name="_Toc10381"/>
      <w:bookmarkStart w:id="6" w:name="_Toc5490"/>
      <w:bookmarkStart w:id="7" w:name="_Toc9394"/>
      <w:bookmarkStart w:id="8" w:name="_Toc440205825"/>
      <w:bookmarkStart w:id="9" w:name="_Toc21212"/>
      <w:bookmarkStart w:id="10" w:name="_Toc6859"/>
      <w:bookmarkStart w:id="11" w:name="_Toc6320"/>
      <w:bookmarkStart w:id="12" w:name="_Toc7740"/>
      <w:bookmarkStart w:id="13" w:name="_Toc1166"/>
      <w:bookmarkStart w:id="14" w:name="_Toc7218"/>
      <w:r>
        <w:rPr>
          <w:rFonts w:hint="eastAsia"/>
        </w:rPr>
        <w:t>跟踪记录</w:t>
      </w:r>
      <w:bookmarkEnd w:id="3"/>
      <w:bookmarkEnd w:id="4"/>
      <w:bookmarkEnd w:id="5"/>
      <w:bookmarkEnd w:id="6"/>
      <w:bookmarkEnd w:id="7"/>
      <w:bookmarkEnd w:id="8"/>
      <w:bookmarkEnd w:id="9"/>
      <w:bookmarkEnd w:id="10"/>
      <w:bookmarkEnd w:id="11"/>
      <w:bookmarkEnd w:id="12"/>
      <w:bookmarkEnd w:id="13"/>
      <w:bookmarkEnd w:id="14"/>
    </w:p>
    <w:p>
      <w:pPr>
        <w:pStyle w:val="4"/>
        <w:ind w:firstLine="480"/>
      </w:pPr>
    </w:p>
    <w:tbl>
      <w:tblPr>
        <w:tblStyle w:val="20"/>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969"/>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8560" w:type="dxa"/>
            <w:gridSpan w:val="6"/>
            <w:tcBorders>
              <w:top w:val="single" w:color="auto" w:sz="4" w:space="0"/>
              <w:left w:val="single" w:color="auto" w:sz="4" w:space="0"/>
              <w:bottom w:val="single" w:color="auto" w:sz="4" w:space="0"/>
              <w:right w:val="single" w:color="auto" w:sz="4" w:space="0"/>
            </w:tcBorders>
            <w:vAlign w:val="center"/>
          </w:tcPr>
          <w:p>
            <w:pPr>
              <w:widowControl/>
              <w:ind w:left="803" w:hanging="803"/>
              <w:jc w:val="center"/>
              <w:textAlignment w:val="center"/>
              <w:rPr>
                <w:b/>
                <w:bCs/>
                <w:sz w:val="32"/>
                <w:szCs w:val="32"/>
              </w:rPr>
            </w:pPr>
            <w:r>
              <w:rPr>
                <w:rFonts w:hint="eastAsia" w:ascii="宋体" w:hAnsi="宋体" w:cs="宋体"/>
                <w:b/>
                <w:color w:val="000000"/>
                <w:sz w:val="40"/>
                <w:szCs w:val="40"/>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left"/>
              <w:textAlignment w:val="center"/>
            </w:pPr>
            <w:r>
              <w:rPr>
                <w:rFonts w:hint="eastAsia" w:ascii="宋体" w:hAnsi="宋体" w:cs="宋体"/>
                <w:color w:val="000000"/>
              </w:rPr>
              <w:t>跟踪情况</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w:t>
            </w:r>
            <w:r>
              <w:rPr>
                <w:rFonts w:hint="eastAsia"/>
                <w:lang w:val="en-US" w:eastAsia="zh-CN"/>
              </w:rPr>
              <w:t>6</w:t>
            </w:r>
            <w:r>
              <w:rPr>
                <w:rFonts w:hint="eastAsia"/>
              </w:rPr>
              <w:t>.10</w:t>
            </w:r>
            <w:r>
              <w:rPr>
                <w:rFonts w:hint="eastAsia"/>
                <w:lang w:val="en-US" w:eastAsia="zh-CN"/>
              </w:rPr>
              <w:t>.22</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15" w:name="OLE_LINK5"/>
            <w:r>
              <w:rPr>
                <w:rFonts w:hint="eastAsia"/>
                <w:lang w:eastAsia="zh-CN"/>
              </w:rPr>
              <w:t>项目总体</w:t>
            </w:r>
            <w:r>
              <w:t>计划V</w:t>
            </w:r>
            <w:r>
              <w:rPr>
                <w:rFonts w:hint="eastAsia"/>
                <w:lang w:val="en-US" w:eastAsia="zh-CN"/>
              </w:rPr>
              <w:t>1.0</w:t>
            </w:r>
            <w:bookmarkEnd w:id="15"/>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1.1</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3</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1.2</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4</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2016.10.26</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1.3</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eastAsia="zh-CN"/>
              </w:rPr>
            </w:pPr>
            <w:r>
              <w:rPr>
                <w:rFonts w:hint="eastAsia"/>
                <w:lang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5</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r>
              <w:rPr>
                <w:rFonts w:hint="eastAsia"/>
                <w:lang w:val="en-US" w:eastAsia="zh-CN"/>
              </w:rPr>
              <w:t>2016.10.26</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1.4</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lang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bl>
    <w:p>
      <w:pPr>
        <w:pStyle w:val="12"/>
        <w:tabs>
          <w:tab w:val="right" w:leader="dot" w:pos="8306"/>
        </w:tabs>
        <w:jc w:val="center"/>
        <w:rPr>
          <w:rFonts w:hint="eastAsia" w:asciiTheme="minorHAnsi" w:hAnsiTheme="minorHAnsi" w:eastAsiaTheme="minorEastAsia" w:cstheme="minorBidi"/>
          <w:b/>
          <w:bCs/>
          <w:kern w:val="2"/>
          <w:sz w:val="21"/>
          <w:szCs w:val="44"/>
          <w:lang w:val="en-US" w:eastAsia="zh-CN" w:bidi="ar-SA"/>
        </w:rPr>
      </w:pPr>
      <w:r>
        <w:rPr>
          <w:rFonts w:hint="eastAsia"/>
          <w:b/>
          <w:bCs/>
          <w:sz w:val="44"/>
          <w:szCs w:val="44"/>
          <w:lang w:val="en-US" w:eastAsia="zh-CN"/>
        </w:rPr>
        <w:t>目录</w:t>
      </w:r>
      <w:r>
        <w:rPr>
          <w:rFonts w:hint="eastAsia"/>
          <w:b/>
          <w:bCs/>
          <w:sz w:val="44"/>
          <w:szCs w:val="44"/>
          <w:lang w:val="en-US" w:eastAsia="zh-CN"/>
        </w:rPr>
        <w:fldChar w:fldCharType="begin"/>
      </w:r>
      <w:r>
        <w:rPr>
          <w:rFonts w:hint="eastAsia"/>
          <w:b/>
          <w:bCs/>
          <w:sz w:val="44"/>
          <w:szCs w:val="44"/>
          <w:lang w:val="en-US" w:eastAsia="zh-CN"/>
        </w:rPr>
        <w:instrText xml:space="preserve">TOC \o "1-3" \h \u </w:instrText>
      </w:r>
      <w:r>
        <w:rPr>
          <w:rFonts w:hint="eastAsia"/>
          <w:b/>
          <w:bCs/>
          <w:sz w:val="44"/>
          <w:szCs w:val="44"/>
          <w:lang w:val="en-US" w:eastAsia="zh-CN"/>
        </w:rPr>
        <w:fldChar w:fldCharType="separate"/>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_Toc7218 </w:instrText>
      </w:r>
      <w:r>
        <w:rPr>
          <w:rFonts w:hint="eastAsia"/>
          <w:b/>
          <w:bCs/>
          <w:szCs w:val="44"/>
          <w:lang w:val="en-US" w:eastAsia="zh-CN"/>
        </w:rPr>
        <w:fldChar w:fldCharType="separate"/>
      </w:r>
      <w:r>
        <w:rPr>
          <w:rFonts w:hint="eastAsia"/>
        </w:rPr>
        <w:t>跟踪记录</w:t>
      </w:r>
      <w:r>
        <w:tab/>
      </w:r>
      <w:r>
        <w:fldChar w:fldCharType="begin"/>
      </w:r>
      <w:r>
        <w:instrText xml:space="preserve"> PAGEREF _Toc7218 </w:instrText>
      </w:r>
      <w:r>
        <w:fldChar w:fldCharType="separate"/>
      </w:r>
      <w:r>
        <w:t>2</w:t>
      </w:r>
      <w:r>
        <w:fldChar w:fldCharType="end"/>
      </w:r>
      <w:r>
        <w:rPr>
          <w:rFonts w:hint="eastAsia"/>
          <w:b/>
          <w:bCs/>
          <w:szCs w:val="44"/>
          <w:lang w:val="en-US" w:eastAsia="zh-CN"/>
        </w:rPr>
        <w:fldChar w:fldCharType="end"/>
      </w:r>
    </w:p>
    <w:p>
      <w:pPr>
        <w:pStyle w:val="12"/>
        <w:tabs>
          <w:tab w:val="right" w:leader="dot" w:pos="8306"/>
        </w:tabs>
        <w:rPr>
          <w:b w:val="0"/>
          <w:bCs w:val="0"/>
        </w:rPr>
      </w:pPr>
      <w:r>
        <w:rPr>
          <w:rFonts w:hint="eastAsia"/>
          <w:b w:val="0"/>
          <w:bCs w:val="0"/>
          <w:szCs w:val="44"/>
          <w:lang w:val="en-US" w:eastAsia="zh-CN"/>
        </w:rPr>
        <w:fldChar w:fldCharType="begin"/>
      </w:r>
      <w:r>
        <w:rPr>
          <w:rFonts w:hint="eastAsia"/>
          <w:b w:val="0"/>
          <w:bCs w:val="0"/>
          <w:szCs w:val="44"/>
          <w:lang w:val="en-US" w:eastAsia="zh-CN"/>
        </w:rPr>
        <w:instrText xml:space="preserve"> HYPERLINK \l _Toc18634 </w:instrText>
      </w:r>
      <w:r>
        <w:rPr>
          <w:rFonts w:hint="eastAsia"/>
          <w:b w:val="0"/>
          <w:bCs w:val="0"/>
          <w:szCs w:val="44"/>
          <w:lang w:val="en-US" w:eastAsia="zh-CN"/>
        </w:rPr>
        <w:fldChar w:fldCharType="separate"/>
      </w:r>
      <w:r>
        <w:rPr>
          <w:rFonts w:hint="eastAsia"/>
          <w:b w:val="0"/>
          <w:bCs w:val="0"/>
          <w:szCs w:val="44"/>
          <w:lang w:val="en-US" w:eastAsia="zh-CN"/>
        </w:rPr>
        <w:t>项目总体计划</w:t>
      </w:r>
      <w:r>
        <w:rPr>
          <w:b w:val="0"/>
          <w:bCs w:val="0"/>
        </w:rPr>
        <w:tab/>
      </w:r>
      <w:r>
        <w:rPr>
          <w:b w:val="0"/>
          <w:bCs w:val="0"/>
        </w:rPr>
        <w:fldChar w:fldCharType="begin"/>
      </w:r>
      <w:r>
        <w:rPr>
          <w:b w:val="0"/>
          <w:bCs w:val="0"/>
        </w:rPr>
        <w:instrText xml:space="preserve"> PAGEREF _Toc18634 </w:instrText>
      </w:r>
      <w:r>
        <w:rPr>
          <w:b w:val="0"/>
          <w:bCs w:val="0"/>
        </w:rPr>
        <w:fldChar w:fldCharType="separate"/>
      </w:r>
      <w:r>
        <w:rPr>
          <w:b w:val="0"/>
          <w:bCs w:val="0"/>
        </w:rPr>
        <w:t>4</w:t>
      </w:r>
      <w:r>
        <w:rPr>
          <w:b w:val="0"/>
          <w:bCs w:val="0"/>
        </w:rPr>
        <w:fldChar w:fldCharType="end"/>
      </w:r>
      <w:r>
        <w:rPr>
          <w:rFonts w:hint="eastAsia"/>
          <w:b w:val="0"/>
          <w:bCs w:val="0"/>
          <w:szCs w:val="44"/>
          <w:lang w:val="en-US" w:eastAsia="zh-CN"/>
        </w:rPr>
        <w:fldChar w:fldCharType="end"/>
      </w:r>
    </w:p>
    <w:p>
      <w:pPr>
        <w:pStyle w:val="12"/>
        <w:tabs>
          <w:tab w:val="right" w:leader="dot" w:pos="8306"/>
        </w:tabs>
      </w:pPr>
      <w:r>
        <w:rPr>
          <w:rFonts w:hint="eastAsia"/>
          <w:b w:val="0"/>
          <w:bCs w:val="0"/>
          <w:szCs w:val="44"/>
          <w:lang w:val="en-US" w:eastAsia="zh-CN"/>
        </w:rPr>
        <w:fldChar w:fldCharType="begin"/>
      </w:r>
      <w:r>
        <w:rPr>
          <w:rFonts w:hint="eastAsia"/>
          <w:b w:val="0"/>
          <w:bCs w:val="0"/>
          <w:szCs w:val="44"/>
          <w:lang w:val="en-US" w:eastAsia="zh-CN"/>
        </w:rPr>
        <w:instrText xml:space="preserve"> HYPERLINK \l _Toc16341 </w:instrText>
      </w:r>
      <w:r>
        <w:rPr>
          <w:rFonts w:hint="eastAsia"/>
          <w:b w:val="0"/>
          <w:bCs w:val="0"/>
          <w:szCs w:val="44"/>
          <w:lang w:val="en-US" w:eastAsia="zh-CN"/>
        </w:rPr>
        <w:fldChar w:fldCharType="separate"/>
      </w:r>
      <w:r>
        <w:rPr>
          <w:rFonts w:hint="eastAsia"/>
          <w:b w:val="0"/>
          <w:bCs w:val="0"/>
          <w:szCs w:val="44"/>
          <w:lang w:val="en-US" w:eastAsia="zh-CN"/>
        </w:rPr>
        <w:t>1.项目概述</w:t>
      </w:r>
      <w:r>
        <w:rPr>
          <w:b w:val="0"/>
          <w:bCs w:val="0"/>
        </w:rPr>
        <w:tab/>
      </w:r>
      <w:r>
        <w:rPr>
          <w:b w:val="0"/>
          <w:bCs w:val="0"/>
        </w:rPr>
        <w:fldChar w:fldCharType="begin"/>
      </w:r>
      <w:r>
        <w:rPr>
          <w:b w:val="0"/>
          <w:bCs w:val="0"/>
        </w:rPr>
        <w:instrText xml:space="preserve"> PAGEREF _Toc16341 </w:instrText>
      </w:r>
      <w:r>
        <w:rPr>
          <w:b w:val="0"/>
          <w:bCs w:val="0"/>
        </w:rPr>
        <w:fldChar w:fldCharType="separate"/>
      </w:r>
      <w:r>
        <w:rPr>
          <w:b w:val="0"/>
          <w:bCs w:val="0"/>
        </w:rPr>
        <w:t>4</w:t>
      </w:r>
      <w:r>
        <w:rPr>
          <w:b w:val="0"/>
          <w:bCs w:val="0"/>
        </w:rPr>
        <w:fldChar w:fldCharType="end"/>
      </w:r>
      <w:r>
        <w:rPr>
          <w:rFonts w:hint="eastAsia"/>
          <w:b w:val="0"/>
          <w:bCs w:val="0"/>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_Toc16684 </w:instrText>
      </w:r>
      <w:r>
        <w:rPr>
          <w:rFonts w:hint="eastAsia"/>
          <w:b/>
          <w:bCs/>
          <w:szCs w:val="44"/>
          <w:lang w:val="en-US" w:eastAsia="zh-CN"/>
        </w:rPr>
        <w:fldChar w:fldCharType="separate"/>
      </w:r>
      <w:r>
        <w:rPr>
          <w:rFonts w:hint="eastAsia"/>
          <w:lang w:val="en-US" w:eastAsia="zh-CN"/>
        </w:rPr>
        <w:t>1.1编写目的</w:t>
      </w:r>
      <w:r>
        <w:tab/>
      </w:r>
      <w:r>
        <w:fldChar w:fldCharType="begin"/>
      </w:r>
      <w:r>
        <w:instrText xml:space="preserve"> PAGEREF _Toc16684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_Toc13038 </w:instrText>
      </w:r>
      <w:r>
        <w:rPr>
          <w:rFonts w:hint="eastAsia"/>
          <w:b/>
          <w:bCs/>
          <w:szCs w:val="44"/>
          <w:lang w:val="en-US" w:eastAsia="zh-CN"/>
        </w:rPr>
        <w:fldChar w:fldCharType="separate"/>
      </w:r>
      <w:r>
        <w:rPr>
          <w:rFonts w:hint="eastAsia"/>
          <w:lang w:val="en-US" w:eastAsia="zh-CN"/>
        </w:rPr>
        <w:t>1.2项目背景</w:t>
      </w:r>
      <w:r>
        <w:tab/>
      </w:r>
      <w:r>
        <w:fldChar w:fldCharType="begin"/>
      </w:r>
      <w:r>
        <w:instrText xml:space="preserve"> PAGEREF _Toc13038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_Toc16580 </w:instrText>
      </w:r>
      <w:r>
        <w:rPr>
          <w:rFonts w:hint="eastAsia"/>
          <w:b/>
          <w:bCs/>
          <w:szCs w:val="44"/>
          <w:lang w:val="en-US" w:eastAsia="zh-CN"/>
        </w:rPr>
        <w:fldChar w:fldCharType="separate"/>
      </w:r>
      <w:r>
        <w:rPr>
          <w:rFonts w:hint="eastAsia"/>
          <w:lang w:val="en-US" w:eastAsia="zh-CN"/>
        </w:rPr>
        <w:t>1.3工作内容</w:t>
      </w:r>
      <w:r>
        <w:tab/>
      </w:r>
      <w:r>
        <w:fldChar w:fldCharType="begin"/>
      </w:r>
      <w:r>
        <w:instrText xml:space="preserve"> PAGEREF _Toc16580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_Toc24732 </w:instrText>
      </w:r>
      <w:r>
        <w:rPr>
          <w:rFonts w:hint="eastAsia"/>
          <w:b/>
          <w:bCs/>
          <w:szCs w:val="44"/>
          <w:lang w:val="en-US" w:eastAsia="zh-CN"/>
        </w:rPr>
        <w:fldChar w:fldCharType="separate"/>
      </w:r>
      <w:r>
        <w:rPr>
          <w:rFonts w:hint="eastAsia"/>
          <w:lang w:val="en-US" w:eastAsia="zh-CN"/>
        </w:rPr>
        <w:t>1.4定义</w:t>
      </w:r>
      <w:r>
        <w:tab/>
      </w:r>
      <w:r>
        <w:fldChar w:fldCharType="begin"/>
      </w:r>
      <w:r>
        <w:instrText xml:space="preserve"> PAGEREF _Toc24732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_Toc3320 </w:instrText>
      </w:r>
      <w:r>
        <w:rPr>
          <w:rFonts w:hint="eastAsia"/>
          <w:b/>
          <w:bCs/>
          <w:szCs w:val="44"/>
          <w:lang w:val="en-US" w:eastAsia="zh-CN"/>
        </w:rPr>
        <w:fldChar w:fldCharType="separate"/>
      </w:r>
      <w:r>
        <w:rPr>
          <w:rFonts w:hint="eastAsia"/>
          <w:lang w:val="en-US" w:eastAsia="zh-CN"/>
        </w:rPr>
        <w:t>1.5参考资料</w:t>
      </w:r>
      <w:r>
        <w:tab/>
      </w:r>
      <w:r>
        <w:fldChar w:fldCharType="begin"/>
      </w:r>
      <w:r>
        <w:instrText xml:space="preserve"> PAGEREF _Toc3320 </w:instrText>
      </w:r>
      <w:r>
        <w:fldChar w:fldCharType="separate"/>
      </w:r>
      <w:r>
        <w:t>5</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_Toc27752 </w:instrText>
      </w:r>
      <w:r>
        <w:rPr>
          <w:rFonts w:hint="eastAsia"/>
          <w:b/>
          <w:bCs/>
          <w:szCs w:val="44"/>
          <w:lang w:val="en-US" w:eastAsia="zh-CN"/>
        </w:rPr>
        <w:fldChar w:fldCharType="separate"/>
      </w:r>
      <w:r>
        <w:rPr>
          <w:rFonts w:hint="eastAsia"/>
          <w:lang w:val="en-US" w:eastAsia="zh-CN"/>
        </w:rPr>
        <w:t>2. 实施计划</w:t>
      </w:r>
      <w:r>
        <w:tab/>
      </w:r>
      <w:r>
        <w:fldChar w:fldCharType="begin"/>
      </w:r>
      <w:r>
        <w:instrText xml:space="preserve"> PAGEREF _Toc27752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_Toc18431 </w:instrText>
      </w:r>
      <w:r>
        <w:rPr>
          <w:rFonts w:hint="eastAsia"/>
          <w:b/>
          <w:bCs/>
          <w:szCs w:val="44"/>
          <w:lang w:val="en-US" w:eastAsia="zh-CN"/>
        </w:rPr>
        <w:fldChar w:fldCharType="separate"/>
      </w:r>
      <w:r>
        <w:rPr>
          <w:rFonts w:hint="eastAsia"/>
          <w:lang w:val="en-US" w:eastAsia="zh-CN"/>
        </w:rPr>
        <w:t>2.1项目工作任务</w:t>
      </w:r>
      <w:r>
        <w:tab/>
      </w:r>
      <w:r>
        <w:fldChar w:fldCharType="begin"/>
      </w:r>
      <w:r>
        <w:instrText xml:space="preserve"> PAGEREF _Toc18431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_Toc4407 </w:instrText>
      </w:r>
      <w:r>
        <w:rPr>
          <w:rFonts w:hint="eastAsia"/>
          <w:b/>
          <w:bCs/>
          <w:szCs w:val="44"/>
          <w:lang w:val="en-US" w:eastAsia="zh-CN"/>
        </w:rPr>
        <w:fldChar w:fldCharType="separate"/>
      </w:r>
      <w:r>
        <w:rPr>
          <w:rFonts w:hint="eastAsia"/>
          <w:lang w:val="en-US" w:eastAsia="zh-CN"/>
        </w:rPr>
        <w:t>2.2项目参与人员及分工</w:t>
      </w:r>
      <w:r>
        <w:tab/>
      </w:r>
      <w:r>
        <w:fldChar w:fldCharType="begin"/>
      </w:r>
      <w:r>
        <w:instrText xml:space="preserve"> PAGEREF _Toc4407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_Toc1161 </w:instrText>
      </w:r>
      <w:r>
        <w:rPr>
          <w:rFonts w:hint="eastAsia"/>
          <w:b/>
          <w:bCs/>
          <w:szCs w:val="44"/>
          <w:lang w:val="en-US" w:eastAsia="zh-CN"/>
        </w:rPr>
        <w:fldChar w:fldCharType="separate"/>
      </w:r>
      <w:r>
        <w:rPr>
          <w:rFonts w:hint="eastAsia"/>
          <w:lang w:val="en-US" w:eastAsia="zh-CN"/>
        </w:rPr>
        <w:t>2.3项目进度</w:t>
      </w:r>
      <w:r>
        <w:tab/>
      </w:r>
      <w:r>
        <w:fldChar w:fldCharType="begin"/>
      </w:r>
      <w:r>
        <w:instrText xml:space="preserve"> PAGEREF _Toc1161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_Toc21710 </w:instrText>
      </w:r>
      <w:r>
        <w:rPr>
          <w:rFonts w:hint="eastAsia"/>
          <w:b/>
          <w:bCs/>
          <w:szCs w:val="44"/>
          <w:lang w:val="en-US" w:eastAsia="zh-CN"/>
        </w:rPr>
        <w:fldChar w:fldCharType="separate"/>
      </w:r>
      <w:r>
        <w:rPr>
          <w:rFonts w:hint="eastAsia"/>
          <w:lang w:val="en-US" w:eastAsia="zh-CN"/>
        </w:rPr>
        <w:t>2.4 服务</w:t>
      </w:r>
      <w:r>
        <w:tab/>
      </w:r>
      <w:r>
        <w:fldChar w:fldCharType="begin"/>
      </w:r>
      <w:r>
        <w:instrText xml:space="preserve"> PAGEREF _Toc21710 </w:instrText>
      </w:r>
      <w:r>
        <w:fldChar w:fldCharType="separate"/>
      </w:r>
      <w:r>
        <w:t>6</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_Toc24508 </w:instrText>
      </w:r>
      <w:r>
        <w:rPr>
          <w:rFonts w:hint="eastAsia"/>
          <w:b/>
          <w:bCs/>
          <w:szCs w:val="44"/>
          <w:lang w:val="en-US" w:eastAsia="zh-CN"/>
        </w:rPr>
        <w:fldChar w:fldCharType="separate"/>
      </w:r>
      <w:r>
        <w:rPr>
          <w:rFonts w:hint="eastAsia"/>
          <w:lang w:val="en-US" w:eastAsia="zh-CN"/>
        </w:rPr>
        <w:t>3. 风险分析</w:t>
      </w:r>
      <w:r>
        <w:tab/>
      </w:r>
      <w:r>
        <w:fldChar w:fldCharType="begin"/>
      </w:r>
      <w:r>
        <w:instrText xml:space="preserve"> PAGEREF _Toc24508 </w:instrText>
      </w:r>
      <w:r>
        <w:fldChar w:fldCharType="separate"/>
      </w:r>
      <w:r>
        <w:t>6</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_Toc7279 </w:instrText>
      </w:r>
      <w:r>
        <w:rPr>
          <w:rFonts w:hint="eastAsia"/>
          <w:b/>
          <w:bCs/>
          <w:szCs w:val="44"/>
          <w:lang w:val="en-US" w:eastAsia="zh-CN"/>
        </w:rPr>
        <w:fldChar w:fldCharType="separate"/>
      </w:r>
      <w:r>
        <w:rPr>
          <w:rFonts w:hint="eastAsia"/>
          <w:szCs w:val="32"/>
        </w:rPr>
        <w:t>风险评估</w:t>
      </w:r>
      <w:r>
        <w:tab/>
      </w:r>
      <w:r>
        <w:fldChar w:fldCharType="begin"/>
      </w:r>
      <w:r>
        <w:instrText xml:space="preserve"> PAGEREF _Toc7279 </w:instrText>
      </w:r>
      <w:r>
        <w:fldChar w:fldCharType="separate"/>
      </w:r>
      <w:r>
        <w:t>6</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_Toc7126 </w:instrText>
      </w:r>
      <w:r>
        <w:rPr>
          <w:rFonts w:hint="eastAsia"/>
          <w:b/>
          <w:bCs/>
          <w:szCs w:val="44"/>
          <w:lang w:val="en-US" w:eastAsia="zh-CN"/>
        </w:rPr>
        <w:fldChar w:fldCharType="separate"/>
      </w:r>
      <w:r>
        <w:rPr>
          <w:rFonts w:hint="eastAsia"/>
          <w:lang w:val="en-US" w:eastAsia="zh-CN"/>
        </w:rPr>
        <w:t>3.1</w:t>
      </w:r>
      <w:r>
        <w:rPr>
          <w:rFonts w:hint="eastAsia"/>
        </w:rPr>
        <w:t>风险可能性的定性描述及其相应的范围值</w:t>
      </w:r>
      <w:r>
        <w:tab/>
      </w:r>
      <w:r>
        <w:fldChar w:fldCharType="begin"/>
      </w:r>
      <w:r>
        <w:instrText xml:space="preserve"> PAGEREF _Toc7126 </w:instrText>
      </w:r>
      <w:r>
        <w:fldChar w:fldCharType="separate"/>
      </w:r>
      <w:r>
        <w:t>6</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_Toc21329 </w:instrText>
      </w:r>
      <w:r>
        <w:rPr>
          <w:rFonts w:hint="eastAsia"/>
          <w:b/>
          <w:bCs/>
          <w:szCs w:val="44"/>
          <w:lang w:val="en-US" w:eastAsia="zh-CN"/>
        </w:rPr>
        <w:fldChar w:fldCharType="separate"/>
      </w:r>
      <w:r>
        <w:rPr>
          <w:rFonts w:hint="eastAsia"/>
          <w:lang w:val="en-US" w:eastAsia="zh-CN"/>
        </w:rPr>
        <w:t>3.2</w:t>
      </w:r>
      <w:r>
        <w:rPr>
          <w:rFonts w:hint="eastAsia"/>
        </w:rPr>
        <w:t>对成本影响的定性描述及其相应的范围值</w:t>
      </w:r>
      <w:r>
        <w:tab/>
      </w:r>
      <w:r>
        <w:fldChar w:fldCharType="begin"/>
      </w:r>
      <w:r>
        <w:instrText xml:space="preserve"> PAGEREF _Toc21329 </w:instrText>
      </w:r>
      <w:r>
        <w:fldChar w:fldCharType="separate"/>
      </w:r>
      <w:r>
        <w:t>6</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_Toc18749 </w:instrText>
      </w:r>
      <w:r>
        <w:rPr>
          <w:rFonts w:hint="eastAsia"/>
          <w:b/>
          <w:bCs/>
          <w:szCs w:val="44"/>
          <w:lang w:val="en-US" w:eastAsia="zh-CN"/>
        </w:rPr>
        <w:fldChar w:fldCharType="separate"/>
      </w:r>
      <w:r>
        <w:rPr>
          <w:rFonts w:hint="eastAsia"/>
          <w:lang w:val="en-US" w:eastAsia="zh-CN"/>
        </w:rPr>
        <w:t>3.3</w:t>
      </w:r>
      <w:r>
        <w:rPr>
          <w:rFonts w:hint="eastAsia"/>
        </w:rPr>
        <w:t>需求获取方面的风险</w:t>
      </w:r>
      <w:r>
        <w:tab/>
      </w:r>
      <w:r>
        <w:fldChar w:fldCharType="begin"/>
      </w:r>
      <w:r>
        <w:instrText xml:space="preserve"> PAGEREF _Toc18749 </w:instrText>
      </w:r>
      <w:r>
        <w:fldChar w:fldCharType="separate"/>
      </w:r>
      <w:r>
        <w:t>7</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_Toc6670 </w:instrText>
      </w:r>
      <w:r>
        <w:rPr>
          <w:rFonts w:hint="eastAsia"/>
          <w:b/>
          <w:bCs/>
          <w:szCs w:val="44"/>
          <w:lang w:val="en-US" w:eastAsia="zh-CN"/>
        </w:rPr>
        <w:fldChar w:fldCharType="separate"/>
      </w:r>
      <w:r>
        <w:rPr>
          <w:rFonts w:hint="eastAsia"/>
          <w:lang w:val="en-US" w:eastAsia="zh-CN"/>
        </w:rPr>
        <w:t>3.4</w:t>
      </w:r>
      <w:r>
        <w:rPr>
          <w:rFonts w:hint="eastAsia"/>
        </w:rPr>
        <w:t>需求分析方面的风险</w:t>
      </w:r>
      <w:r>
        <w:tab/>
      </w:r>
      <w:r>
        <w:fldChar w:fldCharType="begin"/>
      </w:r>
      <w:r>
        <w:instrText xml:space="preserve"> PAGEREF _Toc6670 </w:instrText>
      </w:r>
      <w:r>
        <w:fldChar w:fldCharType="separate"/>
      </w:r>
      <w:r>
        <w:t>7</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_Toc14540 </w:instrText>
      </w:r>
      <w:r>
        <w:rPr>
          <w:rFonts w:hint="eastAsia"/>
          <w:b/>
          <w:bCs/>
          <w:szCs w:val="44"/>
          <w:lang w:val="en-US" w:eastAsia="zh-CN"/>
        </w:rPr>
        <w:fldChar w:fldCharType="separate"/>
      </w:r>
      <w:r>
        <w:rPr>
          <w:rFonts w:hint="eastAsia"/>
          <w:lang w:val="en-US" w:eastAsia="zh-CN"/>
        </w:rPr>
        <w:t>3.5</w:t>
      </w:r>
      <w:r>
        <w:rPr>
          <w:rFonts w:hint="eastAsia"/>
        </w:rPr>
        <w:t>编写需求规格说明方面的风险</w:t>
      </w:r>
      <w:r>
        <w:tab/>
      </w:r>
      <w:r>
        <w:fldChar w:fldCharType="begin"/>
      </w:r>
      <w:r>
        <w:instrText xml:space="preserve"> PAGEREF _Toc14540 </w:instrText>
      </w:r>
      <w:r>
        <w:fldChar w:fldCharType="separate"/>
      </w:r>
      <w:r>
        <w:t>7</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_Toc28212 </w:instrText>
      </w:r>
      <w:r>
        <w:rPr>
          <w:rFonts w:hint="eastAsia"/>
          <w:b/>
          <w:bCs/>
          <w:szCs w:val="44"/>
          <w:lang w:val="en-US" w:eastAsia="zh-CN"/>
        </w:rPr>
        <w:fldChar w:fldCharType="separate"/>
      </w:r>
      <w:r>
        <w:rPr>
          <w:rFonts w:hint="eastAsia"/>
          <w:lang w:val="en-US" w:eastAsia="zh-CN"/>
        </w:rPr>
        <w:t>3.6</w:t>
      </w:r>
      <w:r>
        <w:rPr>
          <w:rFonts w:hint="eastAsia"/>
        </w:rPr>
        <w:t>需求确认方面的风险</w:t>
      </w:r>
      <w:r>
        <w:tab/>
      </w:r>
      <w:r>
        <w:fldChar w:fldCharType="begin"/>
      </w:r>
      <w:r>
        <w:instrText xml:space="preserve"> PAGEREF _Toc28212 </w:instrText>
      </w:r>
      <w:r>
        <w:fldChar w:fldCharType="separate"/>
      </w:r>
      <w:r>
        <w:t>8</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_Toc2440 </w:instrText>
      </w:r>
      <w:r>
        <w:rPr>
          <w:rFonts w:hint="eastAsia"/>
          <w:b/>
          <w:bCs/>
          <w:szCs w:val="44"/>
          <w:lang w:val="en-US" w:eastAsia="zh-CN"/>
        </w:rPr>
        <w:fldChar w:fldCharType="separate"/>
      </w:r>
      <w:r>
        <w:rPr>
          <w:rFonts w:hint="eastAsia"/>
          <w:lang w:val="en-US" w:eastAsia="zh-CN"/>
        </w:rPr>
        <w:t>3.7</w:t>
      </w:r>
      <w:r>
        <w:rPr>
          <w:rFonts w:hint="eastAsia"/>
        </w:rPr>
        <w:t>需求管理方面的风险</w:t>
      </w:r>
      <w:r>
        <w:tab/>
      </w:r>
      <w:r>
        <w:fldChar w:fldCharType="begin"/>
      </w:r>
      <w:r>
        <w:instrText xml:space="preserve"> PAGEREF _Toc2440 </w:instrText>
      </w:r>
      <w:r>
        <w:fldChar w:fldCharType="separate"/>
      </w:r>
      <w:r>
        <w:t>8</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_Toc29590 </w:instrText>
      </w:r>
      <w:r>
        <w:rPr>
          <w:rFonts w:hint="eastAsia"/>
          <w:b/>
          <w:bCs/>
          <w:szCs w:val="44"/>
          <w:lang w:val="en-US" w:eastAsia="zh-CN"/>
        </w:rPr>
        <w:fldChar w:fldCharType="separate"/>
      </w:r>
      <w:r>
        <w:rPr>
          <w:rFonts w:hint="eastAsia"/>
          <w:lang w:val="en-US" w:eastAsia="zh-CN"/>
        </w:rPr>
        <w:t>3.8</w:t>
      </w:r>
      <w:r>
        <w:rPr>
          <w:rFonts w:hint="eastAsia"/>
        </w:rPr>
        <w:t>团队内部人员的风险</w:t>
      </w:r>
      <w:r>
        <w:tab/>
      </w:r>
      <w:r>
        <w:fldChar w:fldCharType="begin"/>
      </w:r>
      <w:r>
        <w:instrText xml:space="preserve"> PAGEREF _Toc29590 </w:instrText>
      </w:r>
      <w:r>
        <w:fldChar w:fldCharType="separate"/>
      </w:r>
      <w:r>
        <w:t>8</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_Toc30008 </w:instrText>
      </w:r>
      <w:r>
        <w:rPr>
          <w:rFonts w:hint="eastAsia"/>
          <w:b/>
          <w:bCs/>
          <w:szCs w:val="44"/>
          <w:lang w:val="en-US" w:eastAsia="zh-CN"/>
        </w:rPr>
        <w:fldChar w:fldCharType="separate"/>
      </w:r>
      <w:r>
        <w:rPr>
          <w:rFonts w:hint="eastAsia"/>
          <w:szCs w:val="32"/>
        </w:rPr>
        <w:t>风险控制</w:t>
      </w:r>
      <w:r>
        <w:tab/>
      </w:r>
      <w:r>
        <w:fldChar w:fldCharType="begin"/>
      </w:r>
      <w:r>
        <w:instrText xml:space="preserve"> PAGEREF _Toc30008 </w:instrText>
      </w:r>
      <w:r>
        <w:fldChar w:fldCharType="separate"/>
      </w:r>
      <w:r>
        <w:t>9</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_Toc5410 </w:instrText>
      </w:r>
      <w:r>
        <w:rPr>
          <w:rFonts w:hint="eastAsia"/>
          <w:b/>
          <w:bCs/>
          <w:szCs w:val="44"/>
          <w:lang w:val="en-US" w:eastAsia="zh-CN"/>
        </w:rPr>
        <w:fldChar w:fldCharType="separate"/>
      </w:r>
      <w:r>
        <w:rPr>
          <w:rFonts w:hint="eastAsia"/>
          <w:lang w:val="en-US" w:eastAsia="zh-CN"/>
        </w:rPr>
        <w:t>3.9</w:t>
      </w:r>
      <w:r>
        <w:rPr>
          <w:rFonts w:hint="eastAsia"/>
        </w:rPr>
        <w:t>需求获取方面的控制</w:t>
      </w:r>
      <w:r>
        <w:tab/>
      </w:r>
      <w:r>
        <w:fldChar w:fldCharType="begin"/>
      </w:r>
      <w:r>
        <w:instrText xml:space="preserve"> PAGEREF _Toc5410 </w:instrText>
      </w:r>
      <w:r>
        <w:fldChar w:fldCharType="separate"/>
      </w:r>
      <w:r>
        <w:t>9</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_Toc23145 </w:instrText>
      </w:r>
      <w:r>
        <w:rPr>
          <w:rFonts w:hint="eastAsia"/>
          <w:b/>
          <w:bCs/>
          <w:szCs w:val="44"/>
          <w:lang w:val="en-US" w:eastAsia="zh-CN"/>
        </w:rPr>
        <w:fldChar w:fldCharType="separate"/>
      </w:r>
      <w:r>
        <w:rPr>
          <w:rFonts w:hint="eastAsia"/>
          <w:lang w:val="en-US" w:eastAsia="zh-CN"/>
        </w:rPr>
        <w:t>3.10</w:t>
      </w:r>
      <w:r>
        <w:rPr>
          <w:rFonts w:hint="eastAsia"/>
        </w:rPr>
        <w:t>需求分析方面的控制</w:t>
      </w:r>
      <w:r>
        <w:tab/>
      </w:r>
      <w:r>
        <w:fldChar w:fldCharType="begin"/>
      </w:r>
      <w:r>
        <w:instrText xml:space="preserve"> PAGEREF _Toc23145 </w:instrText>
      </w:r>
      <w:r>
        <w:fldChar w:fldCharType="separate"/>
      </w:r>
      <w:r>
        <w:t>9</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_Toc8499 </w:instrText>
      </w:r>
      <w:r>
        <w:rPr>
          <w:rFonts w:hint="eastAsia"/>
          <w:b/>
          <w:bCs/>
          <w:szCs w:val="44"/>
          <w:lang w:val="en-US" w:eastAsia="zh-CN"/>
        </w:rPr>
        <w:fldChar w:fldCharType="separate"/>
      </w:r>
      <w:r>
        <w:rPr>
          <w:rFonts w:hint="eastAsia"/>
          <w:lang w:val="en-US" w:eastAsia="zh-CN"/>
        </w:rPr>
        <w:t>3.11</w:t>
      </w:r>
      <w:r>
        <w:rPr>
          <w:rFonts w:hint="eastAsia"/>
        </w:rPr>
        <w:t>编写需求规格说明方面的控制</w:t>
      </w:r>
      <w:r>
        <w:tab/>
      </w:r>
      <w:r>
        <w:fldChar w:fldCharType="begin"/>
      </w:r>
      <w:r>
        <w:instrText xml:space="preserve"> PAGEREF _Toc8499 </w:instrText>
      </w:r>
      <w:r>
        <w:fldChar w:fldCharType="separate"/>
      </w:r>
      <w:r>
        <w:t>10</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_Toc14310 </w:instrText>
      </w:r>
      <w:r>
        <w:rPr>
          <w:rFonts w:hint="eastAsia"/>
          <w:b/>
          <w:bCs/>
          <w:szCs w:val="44"/>
          <w:lang w:val="en-US" w:eastAsia="zh-CN"/>
        </w:rPr>
        <w:fldChar w:fldCharType="separate"/>
      </w:r>
      <w:r>
        <w:rPr>
          <w:rFonts w:hint="eastAsia"/>
          <w:lang w:val="en-US" w:eastAsia="zh-CN"/>
        </w:rPr>
        <w:t>3.12</w:t>
      </w:r>
      <w:r>
        <w:rPr>
          <w:rFonts w:hint="eastAsia"/>
        </w:rPr>
        <w:t>需求确认方面的控制</w:t>
      </w:r>
      <w:r>
        <w:tab/>
      </w:r>
      <w:r>
        <w:fldChar w:fldCharType="begin"/>
      </w:r>
      <w:r>
        <w:instrText xml:space="preserve"> PAGEREF _Toc14310 </w:instrText>
      </w:r>
      <w:r>
        <w:fldChar w:fldCharType="separate"/>
      </w:r>
      <w:r>
        <w:t>10</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_Toc26052 </w:instrText>
      </w:r>
      <w:r>
        <w:rPr>
          <w:rFonts w:hint="eastAsia"/>
          <w:b/>
          <w:bCs/>
          <w:szCs w:val="44"/>
          <w:lang w:val="en-US" w:eastAsia="zh-CN"/>
        </w:rPr>
        <w:fldChar w:fldCharType="separate"/>
      </w:r>
      <w:r>
        <w:rPr>
          <w:rFonts w:hint="eastAsia"/>
          <w:lang w:val="en-US" w:eastAsia="zh-CN"/>
        </w:rPr>
        <w:t>3.13</w:t>
      </w:r>
      <w:r>
        <w:rPr>
          <w:rFonts w:hint="eastAsia"/>
        </w:rPr>
        <w:t>需求管理方面的控制</w:t>
      </w:r>
      <w:r>
        <w:tab/>
      </w:r>
      <w:r>
        <w:fldChar w:fldCharType="begin"/>
      </w:r>
      <w:r>
        <w:instrText xml:space="preserve"> PAGEREF _Toc26052 </w:instrText>
      </w:r>
      <w:r>
        <w:fldChar w:fldCharType="separate"/>
      </w:r>
      <w:r>
        <w:t>10</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_Toc11446 </w:instrText>
      </w:r>
      <w:r>
        <w:rPr>
          <w:rFonts w:hint="eastAsia"/>
          <w:b/>
          <w:bCs/>
          <w:szCs w:val="44"/>
          <w:lang w:val="en-US" w:eastAsia="zh-CN"/>
        </w:rPr>
        <w:fldChar w:fldCharType="separate"/>
      </w:r>
      <w:r>
        <w:rPr>
          <w:rFonts w:hint="eastAsia"/>
          <w:lang w:val="en-US" w:eastAsia="zh-CN"/>
        </w:rPr>
        <w:t>3.14</w:t>
      </w:r>
      <w:r>
        <w:rPr>
          <w:rFonts w:hint="eastAsia"/>
        </w:rPr>
        <w:t>团队内容人员风险的控制</w:t>
      </w:r>
      <w:r>
        <w:tab/>
      </w:r>
      <w:r>
        <w:fldChar w:fldCharType="begin"/>
      </w:r>
      <w:r>
        <w:instrText xml:space="preserve"> PAGEREF _Toc11446 </w:instrText>
      </w:r>
      <w:r>
        <w:fldChar w:fldCharType="separate"/>
      </w:r>
      <w:r>
        <w:t>10</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_Toc13039 </w:instrText>
      </w:r>
      <w:r>
        <w:rPr>
          <w:rFonts w:hint="eastAsia"/>
          <w:b/>
          <w:bCs/>
          <w:szCs w:val="44"/>
          <w:lang w:val="en-US" w:eastAsia="zh-CN"/>
        </w:rPr>
        <w:fldChar w:fldCharType="separate"/>
      </w:r>
      <w:r>
        <w:rPr>
          <w:rFonts w:hint="eastAsia"/>
          <w:lang w:val="en-US" w:eastAsia="zh-CN"/>
        </w:rPr>
        <w:t>4. 支持条件</w:t>
      </w:r>
      <w:r>
        <w:tab/>
      </w:r>
      <w:r>
        <w:fldChar w:fldCharType="begin"/>
      </w:r>
      <w:r>
        <w:instrText xml:space="preserve"> PAGEREF _Toc13039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_Toc26890 </w:instrText>
      </w:r>
      <w:r>
        <w:rPr>
          <w:rFonts w:hint="eastAsia"/>
          <w:b/>
          <w:bCs/>
          <w:szCs w:val="44"/>
          <w:lang w:val="en-US" w:eastAsia="zh-CN"/>
        </w:rPr>
        <w:fldChar w:fldCharType="separate"/>
      </w:r>
      <w:r>
        <w:rPr>
          <w:rFonts w:hint="eastAsia"/>
          <w:lang w:val="en-US" w:eastAsia="zh-CN"/>
        </w:rPr>
        <w:t>4.1 计算机系统支持</w:t>
      </w:r>
      <w:r>
        <w:tab/>
      </w:r>
      <w:r>
        <w:fldChar w:fldCharType="begin"/>
      </w:r>
      <w:r>
        <w:instrText xml:space="preserve"> PAGEREF _Toc26890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_Toc7827 </w:instrText>
      </w:r>
      <w:r>
        <w:rPr>
          <w:rFonts w:hint="eastAsia"/>
          <w:b/>
          <w:bCs/>
          <w:szCs w:val="44"/>
          <w:lang w:val="en-US" w:eastAsia="zh-CN"/>
        </w:rPr>
        <w:fldChar w:fldCharType="separate"/>
      </w:r>
      <w:r>
        <w:rPr>
          <w:rFonts w:hint="eastAsia"/>
          <w:lang w:val="en-US" w:eastAsia="zh-CN"/>
        </w:rPr>
        <w:t>4.2需由用户承担的工作</w:t>
      </w:r>
      <w:r>
        <w:tab/>
      </w:r>
      <w:r>
        <w:fldChar w:fldCharType="begin"/>
      </w:r>
      <w:r>
        <w:instrText xml:space="preserve"> PAGEREF _Toc7827 </w:instrText>
      </w:r>
      <w:r>
        <w:fldChar w:fldCharType="separate"/>
      </w:r>
      <w:r>
        <w:t>11</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_Toc8150 </w:instrText>
      </w:r>
      <w:r>
        <w:rPr>
          <w:rFonts w:hint="eastAsia"/>
          <w:b/>
          <w:bCs/>
          <w:szCs w:val="44"/>
          <w:lang w:val="en-US" w:eastAsia="zh-CN"/>
        </w:rPr>
        <w:fldChar w:fldCharType="separate"/>
      </w:r>
      <w:r>
        <w:rPr>
          <w:rFonts w:hint="eastAsia"/>
          <w:lang w:val="en-US" w:eastAsia="zh-CN"/>
        </w:rPr>
        <w:t>5. 专题计划要点</w:t>
      </w:r>
      <w:r>
        <w:tab/>
      </w:r>
      <w:r>
        <w:fldChar w:fldCharType="begin"/>
      </w:r>
      <w:r>
        <w:instrText xml:space="preserve"> PAGEREF _Toc8150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_Toc31269 </w:instrText>
      </w:r>
      <w:r>
        <w:rPr>
          <w:rFonts w:hint="eastAsia"/>
          <w:b/>
          <w:bCs/>
          <w:szCs w:val="44"/>
          <w:lang w:val="en-US" w:eastAsia="zh-CN"/>
        </w:rPr>
        <w:fldChar w:fldCharType="separate"/>
      </w:r>
      <w:r>
        <w:rPr>
          <w:rFonts w:hint="eastAsia"/>
          <w:lang w:val="en-US" w:eastAsia="zh-CN"/>
        </w:rPr>
        <w:t>5.1 开发人员学习</w:t>
      </w:r>
      <w:r>
        <w:tab/>
      </w:r>
      <w:r>
        <w:fldChar w:fldCharType="begin"/>
      </w:r>
      <w:r>
        <w:instrText xml:space="preserve"> PAGEREF _Toc31269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_Toc17888 </w:instrText>
      </w:r>
      <w:r>
        <w:rPr>
          <w:rFonts w:hint="eastAsia"/>
          <w:b/>
          <w:bCs/>
          <w:szCs w:val="44"/>
          <w:lang w:val="en-US" w:eastAsia="zh-CN"/>
        </w:rPr>
        <w:fldChar w:fldCharType="separate"/>
      </w:r>
      <w:r>
        <w:rPr>
          <w:rFonts w:hint="eastAsia"/>
          <w:lang w:val="en-US" w:eastAsia="zh-CN"/>
        </w:rPr>
        <w:t>5.2 用户人员培训</w:t>
      </w:r>
      <w:r>
        <w:tab/>
      </w:r>
      <w:r>
        <w:fldChar w:fldCharType="begin"/>
      </w:r>
      <w:r>
        <w:instrText xml:space="preserve"> PAGEREF _Toc17888 </w:instrText>
      </w:r>
      <w:r>
        <w:fldChar w:fldCharType="separate"/>
      </w:r>
      <w:r>
        <w:t>12</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_Toc13291 </w:instrText>
      </w:r>
      <w:r>
        <w:rPr>
          <w:rFonts w:hint="eastAsia"/>
          <w:b/>
          <w:bCs/>
          <w:szCs w:val="44"/>
          <w:lang w:val="en-US" w:eastAsia="zh-CN"/>
        </w:rPr>
        <w:fldChar w:fldCharType="separate"/>
      </w:r>
      <w:r>
        <w:rPr>
          <w:rFonts w:hint="eastAsia"/>
          <w:lang w:val="en-US" w:eastAsia="zh-CN"/>
        </w:rPr>
        <w:t>5.3 测试计划</w:t>
      </w:r>
      <w:r>
        <w:tab/>
      </w:r>
      <w:r>
        <w:fldChar w:fldCharType="begin"/>
      </w:r>
      <w:r>
        <w:instrText xml:space="preserve"> PAGEREF _Toc13291 </w:instrText>
      </w:r>
      <w:r>
        <w:fldChar w:fldCharType="separate"/>
      </w:r>
      <w:r>
        <w:t>12</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_Toc4740 </w:instrText>
      </w:r>
      <w:r>
        <w:rPr>
          <w:rFonts w:hint="eastAsia"/>
          <w:b/>
          <w:bCs/>
          <w:szCs w:val="44"/>
          <w:lang w:val="en-US" w:eastAsia="zh-CN"/>
        </w:rPr>
        <w:fldChar w:fldCharType="separate"/>
      </w:r>
      <w:r>
        <w:rPr>
          <w:rFonts w:hint="eastAsia"/>
          <w:lang w:val="en-US" w:eastAsia="zh-CN"/>
        </w:rPr>
        <w:t>5.4 质量保证计划</w:t>
      </w:r>
      <w:r>
        <w:tab/>
      </w:r>
      <w:r>
        <w:fldChar w:fldCharType="begin"/>
      </w:r>
      <w:r>
        <w:instrText xml:space="preserve"> PAGEREF _Toc4740 </w:instrText>
      </w:r>
      <w:r>
        <w:fldChar w:fldCharType="separate"/>
      </w:r>
      <w:r>
        <w:t>12</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_Toc26424 </w:instrText>
      </w:r>
      <w:r>
        <w:rPr>
          <w:rFonts w:hint="eastAsia"/>
          <w:b/>
          <w:bCs/>
          <w:szCs w:val="44"/>
          <w:lang w:val="en-US" w:eastAsia="zh-CN"/>
        </w:rPr>
        <w:fldChar w:fldCharType="separate"/>
      </w:r>
      <w:r>
        <w:rPr>
          <w:rFonts w:hint="eastAsia"/>
          <w:lang w:val="en-US" w:eastAsia="zh-CN"/>
        </w:rPr>
        <w:t>5.4.1 质量方针</w:t>
      </w:r>
      <w:r>
        <w:tab/>
      </w:r>
      <w:r>
        <w:fldChar w:fldCharType="begin"/>
      </w:r>
      <w:r>
        <w:instrText xml:space="preserve"> PAGEREF _Toc26424 </w:instrText>
      </w:r>
      <w:r>
        <w:fldChar w:fldCharType="separate"/>
      </w:r>
      <w:r>
        <w:t>12</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_Toc6032 </w:instrText>
      </w:r>
      <w:r>
        <w:rPr>
          <w:rFonts w:hint="eastAsia"/>
          <w:b/>
          <w:bCs/>
          <w:szCs w:val="44"/>
          <w:lang w:val="en-US" w:eastAsia="zh-CN"/>
        </w:rPr>
        <w:fldChar w:fldCharType="separate"/>
      </w:r>
      <w:r>
        <w:rPr>
          <w:rFonts w:hint="eastAsia"/>
          <w:lang w:val="en-US" w:eastAsia="zh-CN"/>
        </w:rPr>
        <w:t>5.4.2 质量目标</w:t>
      </w:r>
      <w:r>
        <w:tab/>
      </w:r>
      <w:r>
        <w:fldChar w:fldCharType="begin"/>
      </w:r>
      <w:r>
        <w:instrText xml:space="preserve"> PAGEREF _Toc6032 </w:instrText>
      </w:r>
      <w:r>
        <w:fldChar w:fldCharType="separate"/>
      </w:r>
      <w:r>
        <w:t>12</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_Toc15201 </w:instrText>
      </w:r>
      <w:r>
        <w:rPr>
          <w:rFonts w:hint="eastAsia"/>
          <w:b/>
          <w:bCs/>
          <w:szCs w:val="44"/>
          <w:lang w:val="en-US" w:eastAsia="zh-CN"/>
        </w:rPr>
        <w:fldChar w:fldCharType="separate"/>
      </w:r>
      <w:r>
        <w:rPr>
          <w:rFonts w:hint="eastAsia"/>
          <w:lang w:val="en-US" w:eastAsia="zh-CN"/>
        </w:rPr>
        <w:t>5.5 配置管理计划</w:t>
      </w:r>
      <w:r>
        <w:tab/>
      </w:r>
      <w:r>
        <w:fldChar w:fldCharType="begin"/>
      </w:r>
      <w:r>
        <w:instrText xml:space="preserve"> PAGEREF _Toc15201 </w:instrText>
      </w:r>
      <w:r>
        <w:fldChar w:fldCharType="separate"/>
      </w:r>
      <w:r>
        <w:t>12</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_Toc12497 </w:instrText>
      </w:r>
      <w:r>
        <w:rPr>
          <w:rFonts w:hint="eastAsia"/>
          <w:b/>
          <w:bCs/>
          <w:szCs w:val="44"/>
          <w:lang w:val="en-US" w:eastAsia="zh-CN"/>
        </w:rPr>
        <w:fldChar w:fldCharType="separate"/>
      </w:r>
      <w:r>
        <w:rPr>
          <w:rFonts w:hint="eastAsia"/>
          <w:lang w:val="en-US" w:eastAsia="zh-CN"/>
        </w:rPr>
        <w:t>5.5.1 涉及问题</w:t>
      </w:r>
      <w:r>
        <w:tab/>
      </w:r>
      <w:r>
        <w:fldChar w:fldCharType="begin"/>
      </w:r>
      <w:r>
        <w:instrText xml:space="preserve"> PAGEREF _Toc12497 </w:instrText>
      </w:r>
      <w:r>
        <w:fldChar w:fldCharType="separate"/>
      </w:r>
      <w:r>
        <w:t>12</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_Toc28548 </w:instrText>
      </w:r>
      <w:r>
        <w:rPr>
          <w:rFonts w:hint="eastAsia"/>
          <w:b/>
          <w:bCs/>
          <w:szCs w:val="44"/>
          <w:lang w:val="en-US" w:eastAsia="zh-CN"/>
        </w:rPr>
        <w:fldChar w:fldCharType="separate"/>
      </w:r>
      <w:r>
        <w:rPr>
          <w:rFonts w:hint="eastAsia"/>
          <w:lang w:val="en-US" w:eastAsia="zh-CN"/>
        </w:rPr>
        <w:t>5.5.2目的</w:t>
      </w:r>
      <w:r>
        <w:tab/>
      </w:r>
      <w:r>
        <w:fldChar w:fldCharType="begin"/>
      </w:r>
      <w:r>
        <w:instrText xml:space="preserve"> PAGEREF _Toc28548 </w:instrText>
      </w:r>
      <w:r>
        <w:fldChar w:fldCharType="separate"/>
      </w:r>
      <w:r>
        <w:t>12</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_Toc20820 </w:instrText>
      </w:r>
      <w:r>
        <w:rPr>
          <w:rFonts w:hint="eastAsia"/>
          <w:b/>
          <w:bCs/>
          <w:szCs w:val="44"/>
          <w:lang w:val="en-US" w:eastAsia="zh-CN"/>
        </w:rPr>
        <w:fldChar w:fldCharType="separate"/>
      </w:r>
      <w:r>
        <w:rPr>
          <w:rFonts w:hint="eastAsia"/>
          <w:lang w:val="en-US" w:eastAsia="zh-CN"/>
        </w:rPr>
        <w:t>6.附件</w:t>
      </w:r>
      <w:r>
        <w:tab/>
      </w:r>
      <w:r>
        <w:fldChar w:fldCharType="begin"/>
      </w:r>
      <w:r>
        <w:instrText xml:space="preserve"> PAGEREF _Toc20820 </w:instrText>
      </w:r>
      <w:r>
        <w:fldChar w:fldCharType="separate"/>
      </w:r>
      <w:r>
        <w:t>13</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_Toc8535 </w:instrText>
      </w:r>
      <w:r>
        <w:rPr>
          <w:rFonts w:hint="eastAsia"/>
          <w:b/>
          <w:bCs/>
          <w:szCs w:val="44"/>
          <w:lang w:val="en-US" w:eastAsia="zh-CN"/>
        </w:rPr>
        <w:fldChar w:fldCharType="separate"/>
      </w:r>
      <w:r>
        <w:rPr>
          <w:rFonts w:hint="eastAsia"/>
          <w:lang w:val="en-US" w:eastAsia="zh-CN"/>
        </w:rPr>
        <w:t>6.1 甘特图</w:t>
      </w:r>
      <w:r>
        <w:tab/>
      </w:r>
      <w:r>
        <w:fldChar w:fldCharType="begin"/>
      </w:r>
      <w:r>
        <w:instrText xml:space="preserve"> PAGEREF _Toc8535 </w:instrText>
      </w:r>
      <w:r>
        <w:fldChar w:fldCharType="separate"/>
      </w:r>
      <w:r>
        <w:t>13</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_Toc9064 </w:instrText>
      </w:r>
      <w:r>
        <w:rPr>
          <w:rFonts w:hint="eastAsia"/>
          <w:b/>
          <w:bCs/>
          <w:szCs w:val="44"/>
          <w:lang w:val="en-US" w:eastAsia="zh-CN"/>
        </w:rPr>
        <w:fldChar w:fldCharType="separate"/>
      </w:r>
      <w:r>
        <w:rPr>
          <w:rFonts w:hint="eastAsia"/>
          <w:lang w:val="en-US" w:eastAsia="zh-CN"/>
        </w:rPr>
        <w:t>6.2 WBS图</w:t>
      </w:r>
      <w:r>
        <w:tab/>
      </w:r>
      <w:r>
        <w:fldChar w:fldCharType="begin"/>
      </w:r>
      <w:r>
        <w:instrText xml:space="preserve"> PAGEREF _Toc9064 </w:instrText>
      </w:r>
      <w:r>
        <w:fldChar w:fldCharType="separate"/>
      </w:r>
      <w:r>
        <w:t>13</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_Toc3989 </w:instrText>
      </w:r>
      <w:r>
        <w:rPr>
          <w:rFonts w:hint="eastAsia"/>
          <w:b/>
          <w:bCs/>
          <w:szCs w:val="44"/>
          <w:lang w:val="en-US" w:eastAsia="zh-CN"/>
        </w:rPr>
        <w:fldChar w:fldCharType="separate"/>
      </w:r>
      <w:r>
        <w:rPr>
          <w:rFonts w:hint="eastAsia"/>
          <w:lang w:val="en-US" w:eastAsia="zh-CN"/>
        </w:rPr>
        <w:t>6.3 OBS图</w:t>
      </w:r>
      <w:r>
        <w:tab/>
      </w:r>
      <w:r>
        <w:fldChar w:fldCharType="begin"/>
      </w:r>
      <w:r>
        <w:instrText xml:space="preserve"> PAGEREF _Toc3989 </w:instrText>
      </w:r>
      <w:r>
        <w:fldChar w:fldCharType="separate"/>
      </w:r>
      <w:r>
        <w:t>13</w:t>
      </w:r>
      <w:r>
        <w:fldChar w:fldCharType="end"/>
      </w:r>
      <w:r>
        <w:rPr>
          <w:rFonts w:hint="eastAsia"/>
          <w:b/>
          <w:bCs/>
          <w:szCs w:val="44"/>
          <w:lang w:val="en-US" w:eastAsia="zh-CN"/>
        </w:rPr>
        <w:fldChar w:fldCharType="end"/>
      </w:r>
    </w:p>
    <w:p>
      <w:pPr>
        <w:tabs>
          <w:tab w:val="right" w:leader="dot" w:pos="8306"/>
        </w:tabs>
        <w:jc w:val="center"/>
        <w:rPr>
          <w:rFonts w:hint="eastAsia"/>
          <w:b/>
          <w:bCs/>
          <w:sz w:val="44"/>
          <w:szCs w:val="44"/>
          <w:lang w:val="en-US" w:eastAsia="zh-CN"/>
        </w:rPr>
      </w:pPr>
      <w:r>
        <w:rPr>
          <w:rFonts w:hint="eastAsia"/>
          <w:b/>
          <w:bCs/>
          <w:szCs w:val="44"/>
          <w:lang w:val="en-US" w:eastAsia="zh-CN"/>
        </w:rPr>
        <w:fldChar w:fldCharType="end"/>
      </w:r>
      <w:bookmarkStart w:id="16" w:name="_Toc31083"/>
      <w:bookmarkStart w:id="17" w:name="_Toc30627"/>
      <w:bookmarkStart w:id="18" w:name="_Toc14772"/>
      <w:bookmarkStart w:id="19" w:name="_Toc12360"/>
      <w:bookmarkStart w:id="20" w:name="_Toc23077"/>
      <w:bookmarkStart w:id="21" w:name="_Toc21481"/>
      <w:bookmarkStart w:id="22" w:name="_Toc24262"/>
      <w:bookmarkStart w:id="23" w:name="_Toc28663"/>
    </w:p>
    <w:p>
      <w:pPr>
        <w:pStyle w:val="2"/>
        <w:jc w:val="center"/>
        <w:rPr>
          <w:rFonts w:hint="eastAsia"/>
          <w:b/>
          <w:bCs/>
          <w:sz w:val="44"/>
          <w:szCs w:val="44"/>
          <w:lang w:val="en-US" w:eastAsia="zh-CN"/>
        </w:rPr>
      </w:pPr>
    </w:p>
    <w:p>
      <w:pPr>
        <w:rPr>
          <w:rFonts w:hint="eastAsia"/>
          <w:lang w:val="en-US" w:eastAsia="zh-CN"/>
        </w:rPr>
      </w:pPr>
    </w:p>
    <w:p>
      <w:pPr>
        <w:pStyle w:val="2"/>
        <w:jc w:val="center"/>
        <w:rPr>
          <w:rFonts w:hint="eastAsia"/>
          <w:b/>
          <w:bCs/>
          <w:sz w:val="44"/>
          <w:szCs w:val="44"/>
          <w:lang w:val="en-US" w:eastAsia="zh-CN"/>
        </w:rPr>
      </w:pPr>
      <w:bookmarkStart w:id="24" w:name="_Toc18634"/>
      <w:r>
        <w:rPr>
          <w:rFonts w:hint="eastAsia"/>
          <w:b/>
          <w:bCs/>
          <w:sz w:val="44"/>
          <w:szCs w:val="44"/>
          <w:lang w:val="en-US" w:eastAsia="zh-CN"/>
        </w:rPr>
        <w:t>项目总体计划</w:t>
      </w:r>
      <w:bookmarkEnd w:id="16"/>
      <w:bookmarkEnd w:id="17"/>
      <w:bookmarkEnd w:id="18"/>
      <w:bookmarkEnd w:id="19"/>
      <w:bookmarkEnd w:id="20"/>
      <w:bookmarkEnd w:id="21"/>
      <w:bookmarkEnd w:id="22"/>
      <w:bookmarkEnd w:id="23"/>
      <w:bookmarkEnd w:id="24"/>
    </w:p>
    <w:p>
      <w:pPr>
        <w:pStyle w:val="2"/>
        <w:rPr>
          <w:rFonts w:hint="eastAsia"/>
          <w:b/>
          <w:bCs/>
          <w:sz w:val="44"/>
          <w:szCs w:val="44"/>
          <w:lang w:val="en-US" w:eastAsia="zh-CN"/>
        </w:rPr>
      </w:pPr>
      <w:bookmarkStart w:id="25" w:name="_Toc28341"/>
      <w:bookmarkStart w:id="26" w:name="_Toc13743"/>
      <w:bookmarkStart w:id="27" w:name="_Toc21512"/>
      <w:bookmarkStart w:id="28" w:name="_Toc10511"/>
      <w:bookmarkStart w:id="29" w:name="_Toc18501"/>
      <w:bookmarkStart w:id="30" w:name="_Toc29424"/>
      <w:bookmarkStart w:id="31" w:name="_Toc7824"/>
      <w:bookmarkStart w:id="32" w:name="_Toc16341"/>
      <w:r>
        <w:rPr>
          <w:rFonts w:hint="eastAsia"/>
          <w:b/>
          <w:bCs/>
          <w:sz w:val="44"/>
          <w:szCs w:val="44"/>
          <w:lang w:val="en-US" w:eastAsia="zh-CN"/>
        </w:rPr>
        <w:t>1.项目概述</w:t>
      </w:r>
      <w:bookmarkEnd w:id="25"/>
      <w:bookmarkEnd w:id="26"/>
      <w:bookmarkEnd w:id="27"/>
      <w:bookmarkEnd w:id="28"/>
      <w:bookmarkEnd w:id="29"/>
      <w:bookmarkEnd w:id="30"/>
      <w:bookmarkEnd w:id="31"/>
      <w:bookmarkEnd w:id="32"/>
    </w:p>
    <w:p>
      <w:pPr>
        <w:pStyle w:val="3"/>
        <w:ind w:firstLine="420" w:firstLineChars="0"/>
        <w:rPr>
          <w:rFonts w:hint="eastAsia"/>
          <w:lang w:val="en-US" w:eastAsia="zh-CN"/>
        </w:rPr>
      </w:pPr>
      <w:bookmarkStart w:id="33" w:name="_Toc13926"/>
      <w:bookmarkStart w:id="34" w:name="_Toc24082"/>
      <w:bookmarkStart w:id="35" w:name="_Toc35"/>
      <w:bookmarkStart w:id="36" w:name="_Toc28979"/>
      <w:bookmarkStart w:id="37" w:name="_Toc5869"/>
      <w:bookmarkStart w:id="38" w:name="_Toc12009"/>
      <w:bookmarkStart w:id="39" w:name="_Toc14783"/>
      <w:bookmarkStart w:id="40" w:name="_Toc16684"/>
      <w:r>
        <w:rPr>
          <w:rFonts w:hint="eastAsia"/>
          <w:lang w:val="en-US" w:eastAsia="zh-CN"/>
        </w:rPr>
        <w:t>1.1编写目的</w:t>
      </w:r>
      <w:bookmarkEnd w:id="33"/>
      <w:bookmarkEnd w:id="34"/>
      <w:bookmarkEnd w:id="35"/>
      <w:bookmarkEnd w:id="36"/>
      <w:bookmarkEnd w:id="37"/>
      <w:bookmarkEnd w:id="38"/>
      <w:bookmarkEnd w:id="39"/>
      <w:bookmarkEnd w:id="40"/>
    </w:p>
    <w:p>
      <w:pPr>
        <w:spacing w:line="306" w:lineRule="auto"/>
        <w:ind w:left="420" w:leftChars="0" w:firstLine="420"/>
        <w:jc w:val="both"/>
        <w:rPr>
          <w:rFonts w:ascii="宋体" w:hAnsi="宋体" w:eastAsia="宋体"/>
          <w:sz w:val="21"/>
        </w:rPr>
      </w:pPr>
      <w:bookmarkStart w:id="41" w:name="_Toc344"/>
      <w:bookmarkStart w:id="42" w:name="_Toc20489"/>
      <w:bookmarkStart w:id="43" w:name="_Toc29246"/>
      <w:bookmarkStart w:id="44" w:name="_Toc16211"/>
      <w:bookmarkStart w:id="45" w:name="_Toc14026"/>
      <w:bookmarkStart w:id="46" w:name="_Toc1857"/>
      <w:bookmarkStart w:id="47" w:name="_Toc26242"/>
      <w:r>
        <w:rPr>
          <w:rFonts w:ascii="宋体" w:hAnsi="宋体" w:eastAsia="宋体"/>
          <w:sz w:val="21"/>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3"/>
        <w:ind w:firstLine="420" w:firstLineChars="0"/>
        <w:rPr>
          <w:rFonts w:hint="eastAsia"/>
          <w:lang w:val="en-US" w:eastAsia="zh-CN"/>
        </w:rPr>
      </w:pPr>
      <w:bookmarkStart w:id="48" w:name="_Toc13038"/>
      <w:r>
        <w:rPr>
          <w:rFonts w:hint="eastAsia"/>
          <w:lang w:val="en-US" w:eastAsia="zh-CN"/>
        </w:rPr>
        <w:t>1.2项目背景</w:t>
      </w:r>
      <w:bookmarkEnd w:id="41"/>
      <w:bookmarkEnd w:id="42"/>
      <w:bookmarkEnd w:id="43"/>
      <w:bookmarkEnd w:id="44"/>
      <w:bookmarkEnd w:id="45"/>
      <w:bookmarkEnd w:id="46"/>
      <w:bookmarkEnd w:id="47"/>
      <w:bookmarkEnd w:id="48"/>
    </w:p>
    <w:p>
      <w:pPr>
        <w:numPr>
          <w:ilvl w:val="0"/>
          <w:numId w:val="2"/>
        </w:numPr>
        <w:ind w:firstLine="420" w:firstLineChars="0"/>
        <w:rPr>
          <w:rFonts w:hint="eastAsia"/>
          <w:lang w:val="en-US" w:eastAsia="zh-CN"/>
        </w:rPr>
      </w:pPr>
      <w:r>
        <w:rPr>
          <w:rFonts w:hint="eastAsia"/>
          <w:lang w:val="en-US" w:eastAsia="zh-CN"/>
        </w:rPr>
        <w:t>项目名称：软件工程系列课程教学辅助网站</w:t>
      </w:r>
    </w:p>
    <w:p>
      <w:pPr>
        <w:numPr>
          <w:ilvl w:val="0"/>
          <w:numId w:val="2"/>
        </w:numPr>
        <w:ind w:firstLine="420" w:firstLineChars="0"/>
        <w:rPr>
          <w:rFonts w:hint="eastAsia"/>
        </w:rPr>
      </w:pPr>
      <w:r>
        <w:rPr>
          <w:rFonts w:hint="eastAsia"/>
          <w:lang w:val="en-US" w:eastAsia="zh-CN"/>
        </w:rPr>
        <w:t>任务提出者：杨枨、侯宏仑</w:t>
      </w:r>
    </w:p>
    <w:p>
      <w:pPr>
        <w:numPr>
          <w:ilvl w:val="0"/>
          <w:numId w:val="2"/>
        </w:numPr>
        <w:ind w:firstLine="420" w:firstLineChars="0"/>
      </w:pPr>
      <w:r>
        <w:rPr>
          <w:rFonts w:hint="eastAsia"/>
          <w:lang w:val="en-US" w:eastAsia="zh-CN"/>
        </w:rPr>
        <w:t>参与开发者：G07小组：</w:t>
      </w:r>
      <w:r>
        <w:rPr>
          <w:rFonts w:hint="eastAsia"/>
        </w:rPr>
        <w:t>陈宣帆、黄令成、黄昕晰、林初煌、谢蕾</w:t>
      </w:r>
    </w:p>
    <w:p>
      <w:pPr>
        <w:numPr>
          <w:ilvl w:val="0"/>
          <w:numId w:val="2"/>
        </w:numPr>
        <w:ind w:firstLine="420" w:firstLineChars="0"/>
        <w:rPr>
          <w:rFonts w:hint="eastAsia"/>
          <w:lang w:val="en-US" w:eastAsia="zh-CN"/>
        </w:rPr>
      </w:pPr>
      <w:r>
        <w:rPr>
          <w:rFonts w:hint="eastAsia"/>
        </w:rPr>
        <w:t>对软件工程感兴趣的学生和老师以及游客</w:t>
      </w:r>
      <w:bookmarkStart w:id="49" w:name="_Toc12387"/>
      <w:bookmarkStart w:id="50" w:name="_Toc16561"/>
      <w:bookmarkStart w:id="51" w:name="_Toc16788"/>
      <w:bookmarkStart w:id="52" w:name="_Toc26494"/>
      <w:bookmarkStart w:id="53" w:name="_Toc28388"/>
      <w:bookmarkStart w:id="54" w:name="_Toc4897"/>
      <w:bookmarkStart w:id="55" w:name="_Toc31609"/>
    </w:p>
    <w:p>
      <w:pPr>
        <w:pStyle w:val="3"/>
        <w:ind w:firstLine="420" w:firstLineChars="0"/>
        <w:rPr>
          <w:rFonts w:hint="eastAsia"/>
          <w:lang w:val="en-US" w:eastAsia="zh-CN"/>
        </w:rPr>
      </w:pPr>
      <w:bookmarkStart w:id="56" w:name="_Toc16580"/>
      <w:r>
        <w:rPr>
          <w:rFonts w:hint="eastAsia"/>
          <w:lang w:val="en-US" w:eastAsia="zh-CN"/>
        </w:rPr>
        <w:t>1.3工作内容</w:t>
      </w:r>
      <w:bookmarkEnd w:id="49"/>
      <w:bookmarkEnd w:id="50"/>
      <w:bookmarkEnd w:id="51"/>
      <w:bookmarkEnd w:id="52"/>
      <w:bookmarkEnd w:id="53"/>
      <w:bookmarkEnd w:id="54"/>
      <w:bookmarkEnd w:id="55"/>
      <w:bookmarkEnd w:id="56"/>
    </w:p>
    <w:p>
      <w:pPr>
        <w:numPr>
          <w:ilvl w:val="0"/>
          <w:numId w:val="3"/>
        </w:numPr>
        <w:ind w:firstLine="420" w:firstLineChars="0"/>
        <w:rPr>
          <w:rFonts w:hint="eastAsia"/>
          <w:lang w:val="en-US" w:eastAsia="zh-CN"/>
        </w:rPr>
      </w:pPr>
      <w:bookmarkStart w:id="57" w:name="OLE_LINK4"/>
      <w:r>
        <w:rPr>
          <w:rFonts w:hint="eastAsia"/>
          <w:lang w:val="en-US" w:eastAsia="zh-CN"/>
        </w:rPr>
        <w:t>可行性研究</w:t>
      </w:r>
    </w:p>
    <w:p>
      <w:pPr>
        <w:numPr>
          <w:ilvl w:val="0"/>
          <w:numId w:val="3"/>
        </w:numPr>
        <w:ind w:firstLine="420" w:firstLineChars="0"/>
        <w:rPr>
          <w:rFonts w:hint="eastAsia"/>
          <w:lang w:val="en-US" w:eastAsia="zh-CN"/>
        </w:rPr>
      </w:pPr>
      <w:r>
        <w:rPr>
          <w:rFonts w:hint="eastAsia"/>
          <w:lang w:val="en-US" w:eastAsia="zh-CN"/>
        </w:rPr>
        <w:t>需求分析</w:t>
      </w:r>
    </w:p>
    <w:p>
      <w:pPr>
        <w:numPr>
          <w:ilvl w:val="0"/>
          <w:numId w:val="3"/>
        </w:numPr>
        <w:ind w:firstLine="420" w:firstLineChars="0"/>
        <w:rPr>
          <w:rFonts w:hint="eastAsia"/>
          <w:lang w:val="en-US" w:eastAsia="zh-CN"/>
        </w:rPr>
      </w:pPr>
      <w:r>
        <w:rPr>
          <w:rFonts w:hint="eastAsia"/>
          <w:lang w:val="en-US" w:eastAsia="zh-CN"/>
        </w:rPr>
        <w:t>总体设计</w:t>
      </w:r>
    </w:p>
    <w:p>
      <w:pPr>
        <w:numPr>
          <w:ilvl w:val="0"/>
          <w:numId w:val="3"/>
        </w:numPr>
        <w:ind w:firstLine="420" w:firstLineChars="0"/>
        <w:rPr>
          <w:rFonts w:hint="eastAsia"/>
          <w:lang w:val="en-US" w:eastAsia="zh-CN"/>
        </w:rPr>
      </w:pPr>
      <w:r>
        <w:rPr>
          <w:rFonts w:hint="eastAsia"/>
          <w:lang w:val="en-US" w:eastAsia="zh-CN"/>
        </w:rPr>
        <w:t>详细设计</w:t>
      </w:r>
    </w:p>
    <w:p>
      <w:pPr>
        <w:numPr>
          <w:ilvl w:val="0"/>
          <w:numId w:val="3"/>
        </w:numPr>
        <w:ind w:firstLine="420" w:firstLineChars="0"/>
        <w:rPr>
          <w:rFonts w:hint="eastAsia"/>
          <w:lang w:val="en-US" w:eastAsia="zh-CN"/>
        </w:rPr>
      </w:pPr>
      <w:r>
        <w:rPr>
          <w:rFonts w:hint="eastAsia"/>
          <w:lang w:val="en-US" w:eastAsia="zh-CN"/>
        </w:rPr>
        <w:t>实现（有能力做）</w:t>
      </w:r>
    </w:p>
    <w:p>
      <w:pPr>
        <w:numPr>
          <w:ilvl w:val="0"/>
          <w:numId w:val="3"/>
        </w:numPr>
        <w:ind w:firstLine="420" w:firstLineChars="0"/>
        <w:rPr>
          <w:rFonts w:hint="eastAsia"/>
          <w:lang w:val="en-US" w:eastAsia="zh-CN"/>
        </w:rPr>
      </w:pPr>
      <w:r>
        <w:rPr>
          <w:rFonts w:hint="eastAsia"/>
          <w:lang w:val="en-US" w:eastAsia="zh-CN"/>
        </w:rPr>
        <w:t xml:space="preserve">维护（有能力做） </w:t>
      </w:r>
    </w:p>
    <w:bookmarkEnd w:id="57"/>
    <w:p>
      <w:pPr>
        <w:pStyle w:val="3"/>
        <w:ind w:firstLine="420" w:firstLineChars="0"/>
        <w:rPr>
          <w:rFonts w:hint="eastAsia"/>
          <w:lang w:val="en-US" w:eastAsia="zh-CN"/>
        </w:rPr>
      </w:pPr>
      <w:bookmarkStart w:id="58" w:name="_Toc20939"/>
      <w:bookmarkStart w:id="59" w:name="_Toc17220"/>
      <w:bookmarkStart w:id="60" w:name="_Toc1997"/>
      <w:bookmarkStart w:id="61" w:name="_Toc25800"/>
      <w:bookmarkStart w:id="62" w:name="_Toc3573"/>
      <w:bookmarkStart w:id="63" w:name="_Toc17335"/>
      <w:bookmarkStart w:id="64" w:name="_Toc26690"/>
      <w:bookmarkStart w:id="65" w:name="_Toc24732"/>
      <w:r>
        <w:rPr>
          <w:rFonts w:hint="eastAsia"/>
          <w:lang w:val="en-US" w:eastAsia="zh-CN"/>
        </w:rPr>
        <w:t>1.4定义</w:t>
      </w:r>
      <w:bookmarkEnd w:id="58"/>
      <w:bookmarkEnd w:id="59"/>
      <w:bookmarkEnd w:id="60"/>
      <w:bookmarkEnd w:id="61"/>
      <w:bookmarkEnd w:id="62"/>
      <w:bookmarkEnd w:id="63"/>
      <w:bookmarkEnd w:id="64"/>
      <w:bookmarkEnd w:id="65"/>
    </w:p>
    <w:p>
      <w:pPr>
        <w:ind w:firstLine="420" w:firstLineChars="0"/>
        <w:rPr>
          <w:rFonts w:hint="eastAsia"/>
          <w:lang w:val="en-US" w:eastAsia="zh-CN"/>
        </w:rPr>
      </w:pPr>
      <w:r>
        <w:rPr>
          <w:rFonts w:hint="eastAsia"/>
          <w:lang w:val="en-US" w:eastAsia="zh-CN"/>
        </w:rPr>
        <w:t>WBS（</w:t>
      </w:r>
      <w:r>
        <w:rPr>
          <w:rFonts w:hint="eastAsia" w:ascii="Arial" w:hAnsi="Arial" w:eastAsia="宋体" w:cs="Arial"/>
          <w:b w:val="0"/>
          <w:i w:val="0"/>
          <w:caps w:val="0"/>
          <w:color w:val="333333"/>
          <w:spacing w:val="0"/>
          <w:sz w:val="21"/>
          <w:szCs w:val="21"/>
          <w:shd w:val="clear" w:fill="FFFFFF"/>
        </w:rPr>
        <w:t>Work Breakdown Structure</w:t>
      </w:r>
      <w:r>
        <w:rPr>
          <w:rFonts w:hint="eastAsia"/>
          <w:lang w:val="en-US" w:eastAsia="zh-CN"/>
        </w:rPr>
        <w:t>）：工作分解结构</w:t>
      </w:r>
    </w:p>
    <w:p>
      <w:pPr>
        <w:ind w:firstLine="420" w:firstLineChars="0"/>
        <w:rPr>
          <w:rFonts w:hint="eastAsia"/>
          <w:lang w:val="en-US" w:eastAsia="zh-CN"/>
        </w:rPr>
      </w:pPr>
      <w:r>
        <w:rPr>
          <w:rFonts w:hint="eastAsia"/>
          <w:lang w:val="en-US" w:eastAsia="zh-CN"/>
        </w:rPr>
        <w:t>OBS（</w:t>
      </w:r>
      <w:r>
        <w:rPr>
          <w:rFonts w:ascii="Arial" w:hAnsi="Arial" w:eastAsia="宋体" w:cs="Arial"/>
          <w:b w:val="0"/>
          <w:i w:val="0"/>
          <w:caps w:val="0"/>
          <w:color w:val="333333"/>
          <w:spacing w:val="0"/>
          <w:sz w:val="19"/>
          <w:szCs w:val="19"/>
          <w:shd w:val="clear" w:fill="FFFFFF"/>
        </w:rPr>
        <w:t>Organizational Breakdown Structure</w:t>
      </w:r>
      <w:r>
        <w:rPr>
          <w:rFonts w:hint="eastAsia"/>
          <w:lang w:val="en-US" w:eastAsia="zh-CN"/>
        </w:rPr>
        <w:t>）：组织分解结构</w:t>
      </w:r>
    </w:p>
    <w:p>
      <w:pPr>
        <w:ind w:firstLine="420" w:firstLineChars="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甘特图（Gantt chart）</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JAD（</w:t>
      </w:r>
      <w:r>
        <w:rPr>
          <w:rFonts w:hint="eastAsia" w:ascii="Arial" w:hAnsi="Arial" w:eastAsia="宋体" w:cs="Arial"/>
          <w:b w:val="0"/>
          <w:i w:val="0"/>
          <w:caps w:val="0"/>
          <w:color w:val="333333"/>
          <w:spacing w:val="0"/>
          <w:sz w:val="21"/>
          <w:szCs w:val="21"/>
          <w:shd w:val="clear" w:fill="FFFFFF"/>
        </w:rPr>
        <w:t>Joint Application Development</w:t>
      </w:r>
      <w:r>
        <w:rPr>
          <w:rFonts w:hint="eastAsia" w:ascii="Arial" w:hAnsi="Arial" w:eastAsia="宋体" w:cs="Arial"/>
          <w:b w:val="0"/>
          <w:i w:val="0"/>
          <w:caps w:val="0"/>
          <w:color w:val="333333"/>
          <w:spacing w:val="0"/>
          <w:sz w:val="21"/>
          <w:szCs w:val="21"/>
          <w:shd w:val="clear" w:fill="FFFFFF"/>
          <w:lang w:val="en-US" w:eastAsia="zh-CN"/>
        </w:rPr>
        <w:t>）：应用程序开发</w:t>
      </w:r>
    </w:p>
    <w:p>
      <w:pPr>
        <w:pStyle w:val="3"/>
        <w:ind w:firstLine="420" w:firstLineChars="0"/>
        <w:rPr>
          <w:rFonts w:hint="eastAsia"/>
          <w:lang w:val="en-US" w:eastAsia="zh-CN"/>
        </w:rPr>
      </w:pPr>
      <w:bookmarkStart w:id="66" w:name="_Toc26251"/>
      <w:bookmarkStart w:id="67" w:name="_Toc15486"/>
      <w:bookmarkStart w:id="68" w:name="_Toc28506"/>
      <w:bookmarkStart w:id="69" w:name="_Toc17211"/>
      <w:bookmarkStart w:id="70" w:name="_Toc26855"/>
      <w:bookmarkStart w:id="71" w:name="_Toc1370"/>
      <w:bookmarkStart w:id="72" w:name="_Toc1892"/>
      <w:bookmarkStart w:id="73" w:name="_Toc3320"/>
      <w:r>
        <w:rPr>
          <w:rFonts w:hint="eastAsia"/>
          <w:lang w:val="en-US" w:eastAsia="zh-CN"/>
        </w:rPr>
        <w:t>1.5参考资料</w:t>
      </w:r>
      <w:bookmarkEnd w:id="66"/>
      <w:bookmarkEnd w:id="67"/>
      <w:bookmarkEnd w:id="68"/>
      <w:bookmarkEnd w:id="69"/>
      <w:bookmarkEnd w:id="70"/>
      <w:bookmarkEnd w:id="71"/>
      <w:bookmarkEnd w:id="72"/>
      <w:bookmarkEnd w:id="73"/>
    </w:p>
    <w:p>
      <w:pPr>
        <w:numPr>
          <w:ilvl w:val="0"/>
          <w:numId w:val="4"/>
        </w:numPr>
        <w:ind w:firstLine="420" w:firstLineChars="0"/>
        <w:rPr>
          <w:rFonts w:hint="eastAsia"/>
          <w:lang w:val="en-US" w:eastAsia="zh-CN"/>
        </w:rPr>
      </w:pPr>
      <w:r>
        <w:rPr>
          <w:rFonts w:hint="eastAsia"/>
          <w:lang w:val="en-US" w:eastAsia="zh-CN"/>
        </w:rPr>
        <w:t>SRA&amp;D-2016-G07-可行性研究报告_v3</w:t>
      </w:r>
    </w:p>
    <w:p>
      <w:pPr>
        <w:numPr>
          <w:ilvl w:val="0"/>
          <w:numId w:val="4"/>
        </w:numPr>
        <w:ind w:firstLine="420" w:firstLineChars="0"/>
        <w:rPr>
          <w:rFonts w:hint="eastAsia"/>
          <w:lang w:val="en-US" w:eastAsia="zh-CN"/>
        </w:rPr>
      </w:pPr>
      <w:r>
        <w:rPr>
          <w:rFonts w:hint="eastAsia"/>
          <w:lang w:val="en-US" w:eastAsia="zh-CN"/>
        </w:rPr>
        <w:t>软件项目管理（机械工业出版社）</w:t>
      </w:r>
    </w:p>
    <w:p>
      <w:pPr>
        <w:numPr>
          <w:ilvl w:val="0"/>
          <w:numId w:val="4"/>
        </w:numPr>
        <w:ind w:firstLine="420" w:firstLineChars="0"/>
        <w:rPr>
          <w:rFonts w:hint="eastAsia"/>
          <w:lang w:val="en-US" w:eastAsia="zh-CN"/>
        </w:rPr>
      </w:pPr>
      <w:r>
        <w:rPr>
          <w:rFonts w:hint="eastAsia"/>
          <w:lang w:val="en-US" w:eastAsia="zh-CN"/>
        </w:rPr>
        <w:t>软件需求第二版（清华大学出版社）</w:t>
      </w:r>
    </w:p>
    <w:p>
      <w:pPr>
        <w:numPr>
          <w:ilvl w:val="0"/>
          <w:numId w:val="4"/>
        </w:numPr>
        <w:ind w:firstLine="420" w:firstLineChars="0"/>
        <w:rPr>
          <w:rFonts w:hint="eastAsia"/>
          <w:lang w:val="en-US" w:eastAsia="zh-CN"/>
        </w:rPr>
      </w:pPr>
      <w:r>
        <w:rPr>
          <w:rFonts w:hint="eastAsia"/>
          <w:lang w:val="en-US" w:eastAsia="zh-CN"/>
        </w:rPr>
        <w:t>百度文库——项目总体计划模板</w:t>
      </w:r>
    </w:p>
    <w:p>
      <w:pPr>
        <w:numPr>
          <w:ilvl w:val="0"/>
          <w:numId w:val="0"/>
        </w:numPr>
        <w:rPr>
          <w:rFonts w:hint="eastAsia"/>
          <w:lang w:val="en-US" w:eastAsia="zh-CN"/>
        </w:rPr>
      </w:pPr>
    </w:p>
    <w:p>
      <w:pPr>
        <w:pStyle w:val="2"/>
        <w:numPr>
          <w:ilvl w:val="0"/>
          <w:numId w:val="5"/>
        </w:numPr>
        <w:rPr>
          <w:rFonts w:hint="eastAsia"/>
          <w:lang w:val="en-US" w:eastAsia="zh-CN"/>
        </w:rPr>
      </w:pPr>
      <w:bookmarkStart w:id="74" w:name="_Toc26843"/>
      <w:bookmarkStart w:id="75" w:name="_Toc19292"/>
      <w:bookmarkStart w:id="76" w:name="_Toc30971"/>
      <w:bookmarkStart w:id="77" w:name="_Toc15837"/>
      <w:bookmarkStart w:id="78" w:name="_Toc4435"/>
      <w:bookmarkStart w:id="79" w:name="_Toc23812"/>
      <w:bookmarkStart w:id="80" w:name="_Toc1712"/>
      <w:bookmarkStart w:id="81" w:name="_Toc27752"/>
      <w:r>
        <w:rPr>
          <w:rFonts w:hint="eastAsia"/>
          <w:lang w:val="en-US" w:eastAsia="zh-CN"/>
        </w:rPr>
        <w:t>实施计划</w:t>
      </w:r>
      <w:bookmarkEnd w:id="74"/>
      <w:bookmarkEnd w:id="75"/>
      <w:bookmarkEnd w:id="76"/>
      <w:bookmarkEnd w:id="77"/>
      <w:bookmarkEnd w:id="78"/>
      <w:bookmarkEnd w:id="79"/>
      <w:bookmarkEnd w:id="80"/>
      <w:bookmarkEnd w:id="81"/>
    </w:p>
    <w:p>
      <w:pPr>
        <w:pStyle w:val="3"/>
        <w:ind w:firstLine="420" w:firstLineChars="0"/>
        <w:rPr>
          <w:rFonts w:hint="eastAsia"/>
          <w:lang w:val="en-US" w:eastAsia="zh-CN"/>
        </w:rPr>
      </w:pPr>
      <w:bookmarkStart w:id="82" w:name="_Toc3751"/>
      <w:bookmarkStart w:id="83" w:name="_Toc22393"/>
      <w:bookmarkStart w:id="84" w:name="_Toc642"/>
      <w:bookmarkStart w:id="85" w:name="_Toc309"/>
      <w:bookmarkStart w:id="86" w:name="_Toc4892"/>
      <w:bookmarkStart w:id="87" w:name="_Toc7064"/>
      <w:bookmarkStart w:id="88" w:name="_Toc23154"/>
      <w:bookmarkStart w:id="89" w:name="_Toc18431"/>
      <w:r>
        <w:rPr>
          <w:rFonts w:hint="eastAsia"/>
          <w:lang w:val="en-US" w:eastAsia="zh-CN"/>
        </w:rPr>
        <w:t>2.1项目工作任务</w:t>
      </w:r>
      <w:bookmarkEnd w:id="82"/>
      <w:bookmarkEnd w:id="83"/>
      <w:bookmarkEnd w:id="84"/>
      <w:bookmarkEnd w:id="85"/>
      <w:bookmarkEnd w:id="86"/>
      <w:bookmarkEnd w:id="87"/>
      <w:bookmarkEnd w:id="88"/>
      <w:bookmarkEnd w:id="89"/>
    </w:p>
    <w:p>
      <w:pPr>
        <w:ind w:firstLine="420" w:firstLineChars="0"/>
        <w:rPr>
          <w:rFonts w:hint="eastAsia"/>
          <w:lang w:val="en-US" w:eastAsia="zh-CN"/>
        </w:rPr>
      </w:pPr>
      <w:bookmarkStart w:id="90" w:name="_Toc3036"/>
      <w:bookmarkStart w:id="91" w:name="_Toc20453"/>
      <w:bookmarkStart w:id="92" w:name="_Toc31956"/>
      <w:bookmarkStart w:id="93" w:name="_Toc32228"/>
      <w:bookmarkStart w:id="94" w:name="_Toc26643"/>
      <w:bookmarkStart w:id="95" w:name="_Toc32086"/>
      <w:bookmarkStart w:id="96" w:name="_Toc29449"/>
      <w:r>
        <w:rPr>
          <w:rFonts w:hint="eastAsia"/>
          <w:lang w:val="en-US" w:eastAsia="zh-CN"/>
        </w:rPr>
        <w:t>需求获取与设计，网站架构设计，开发编码，测试移交，文档书写，使用及维护培训</w:t>
      </w:r>
    </w:p>
    <w:p>
      <w:pPr>
        <w:pStyle w:val="3"/>
        <w:ind w:firstLine="420" w:firstLineChars="0"/>
        <w:rPr>
          <w:rFonts w:hint="eastAsia"/>
          <w:lang w:val="en-US" w:eastAsia="zh-CN"/>
        </w:rPr>
      </w:pPr>
      <w:bookmarkStart w:id="97" w:name="_Toc4407"/>
      <w:r>
        <w:rPr>
          <w:rFonts w:hint="eastAsia"/>
          <w:lang w:val="en-US" w:eastAsia="zh-CN"/>
        </w:rPr>
        <w:t>2.2项目参与人员及分工</w:t>
      </w:r>
      <w:bookmarkEnd w:id="90"/>
      <w:bookmarkEnd w:id="91"/>
      <w:bookmarkEnd w:id="92"/>
      <w:bookmarkEnd w:id="93"/>
      <w:bookmarkEnd w:id="94"/>
      <w:bookmarkEnd w:id="95"/>
      <w:bookmarkEnd w:id="96"/>
      <w:bookmarkEnd w:id="97"/>
    </w:p>
    <w:p>
      <w:pPr>
        <w:ind w:firstLine="420" w:firstLineChars="0"/>
        <w:rPr>
          <w:rFonts w:hint="eastAsia"/>
          <w:lang w:val="en-US" w:eastAsia="zh-CN"/>
        </w:rPr>
      </w:pPr>
      <w:r>
        <w:rPr>
          <w:rFonts w:hint="eastAsia"/>
          <w:lang w:val="en-US" w:eastAsia="zh-CN"/>
        </w:rPr>
        <w:t>项目经理：林初煌（负责分配任务、每次任务的审核、完成部分任务）</w:t>
      </w:r>
    </w:p>
    <w:p>
      <w:pPr>
        <w:ind w:firstLine="420" w:firstLineChars="0"/>
        <w:rPr>
          <w:rFonts w:hint="eastAsia"/>
          <w:lang w:val="en-US" w:eastAsia="zh-CN"/>
        </w:rPr>
      </w:pPr>
      <w:r>
        <w:rPr>
          <w:rFonts w:hint="eastAsia"/>
          <w:lang w:val="en-US" w:eastAsia="zh-CN"/>
        </w:rPr>
        <w:t>组员：黄令成、黄昕晰、陈宣帆、谢蕾（负责完成组长分配的任务）</w:t>
      </w:r>
    </w:p>
    <w:p>
      <w:pPr>
        <w:ind w:firstLine="420" w:firstLineChars="0"/>
        <w:rPr>
          <w:rFonts w:hint="eastAsia"/>
          <w:lang w:val="en-US" w:eastAsia="zh-CN"/>
        </w:rPr>
      </w:pPr>
      <w:r>
        <w:rPr>
          <w:rFonts w:hint="eastAsia"/>
          <w:lang w:val="en-US" w:eastAsia="zh-CN"/>
        </w:rPr>
        <w:t>具体任务每次都会不同，所以不一一列举</w:t>
      </w:r>
    </w:p>
    <w:p>
      <w:pPr>
        <w:pStyle w:val="3"/>
        <w:ind w:firstLine="420" w:firstLineChars="0"/>
        <w:rPr>
          <w:rFonts w:hint="eastAsia"/>
          <w:lang w:val="en-US" w:eastAsia="zh-CN"/>
        </w:rPr>
      </w:pPr>
      <w:bookmarkStart w:id="98" w:name="_Toc8412"/>
      <w:bookmarkStart w:id="99" w:name="_Toc10950"/>
      <w:bookmarkStart w:id="100" w:name="_Toc15517"/>
      <w:bookmarkStart w:id="101" w:name="_Toc21089"/>
      <w:bookmarkStart w:id="102" w:name="_Toc26096"/>
      <w:bookmarkStart w:id="103" w:name="_Toc17881"/>
      <w:bookmarkStart w:id="104" w:name="_Toc7264"/>
      <w:bookmarkStart w:id="105" w:name="_Toc1161"/>
      <w:r>
        <w:rPr>
          <w:rFonts w:hint="eastAsia"/>
          <w:lang w:val="en-US" w:eastAsia="zh-CN"/>
        </w:rPr>
        <w:t>2.3项目进度</w:t>
      </w:r>
      <w:bookmarkEnd w:id="98"/>
      <w:bookmarkEnd w:id="99"/>
      <w:bookmarkEnd w:id="100"/>
      <w:bookmarkEnd w:id="101"/>
      <w:bookmarkEnd w:id="102"/>
      <w:bookmarkEnd w:id="103"/>
      <w:bookmarkEnd w:id="104"/>
      <w:bookmarkEnd w:id="105"/>
    </w:p>
    <w:p>
      <w:pPr>
        <w:ind w:firstLine="420" w:firstLineChars="0"/>
        <w:rPr>
          <w:rFonts w:hint="eastAsia"/>
          <w:lang w:val="en-US" w:eastAsia="zh-CN"/>
        </w:rPr>
      </w:pPr>
      <w:r>
        <w:rPr>
          <w:rFonts w:hint="eastAsia"/>
          <w:lang w:val="en-US" w:eastAsia="zh-CN"/>
        </w:rPr>
        <w:t>第二周：下达《项目任务书》</w:t>
      </w:r>
    </w:p>
    <w:p>
      <w:pPr>
        <w:ind w:firstLine="420" w:firstLineChars="0"/>
        <w:rPr>
          <w:rFonts w:hint="eastAsia"/>
          <w:lang w:val="en-US" w:eastAsia="zh-CN"/>
        </w:rPr>
      </w:pPr>
      <w:r>
        <w:rPr>
          <w:rFonts w:hint="eastAsia"/>
          <w:lang w:val="en-US" w:eastAsia="zh-CN"/>
        </w:rPr>
        <w:t>第三周末：提交《项目可行性报告》</w:t>
      </w:r>
    </w:p>
    <w:p>
      <w:pPr>
        <w:ind w:firstLine="420" w:firstLineChars="0"/>
        <w:rPr>
          <w:rFonts w:hint="eastAsia"/>
          <w:lang w:val="en-US" w:eastAsia="zh-CN"/>
        </w:rPr>
      </w:pPr>
      <w:r>
        <w:rPr>
          <w:rFonts w:hint="eastAsia"/>
          <w:lang w:val="en-US" w:eastAsia="zh-CN"/>
        </w:rPr>
        <w:t>第四周末：提交《项目章程》《项目总体计划》《需求工程计划-初步》</w:t>
      </w:r>
    </w:p>
    <w:p>
      <w:pPr>
        <w:ind w:firstLine="420" w:firstLineChars="0"/>
        <w:rPr>
          <w:rFonts w:hint="eastAsia"/>
          <w:lang w:val="en-US" w:eastAsia="zh-CN"/>
        </w:rPr>
      </w:pPr>
      <w:r>
        <w:rPr>
          <w:rFonts w:hint="eastAsia"/>
          <w:lang w:val="en-US" w:eastAsia="zh-CN"/>
        </w:rPr>
        <w:t>第五周末：提交《QA计划》</w:t>
      </w:r>
    </w:p>
    <w:p>
      <w:pPr>
        <w:ind w:firstLine="420" w:firstLineChars="0"/>
        <w:rPr>
          <w:rFonts w:hint="eastAsia"/>
          <w:lang w:val="en-US" w:eastAsia="zh-CN"/>
        </w:rPr>
      </w:pPr>
      <w:r>
        <w:rPr>
          <w:rFonts w:hint="eastAsia"/>
          <w:lang w:val="en-US" w:eastAsia="zh-CN"/>
        </w:rPr>
        <w:t>第五周至第六周：《需求工程计划》修改及评审</w:t>
      </w:r>
    </w:p>
    <w:p>
      <w:pPr>
        <w:ind w:firstLine="420" w:firstLineChars="0"/>
        <w:rPr>
          <w:rFonts w:hint="eastAsia"/>
          <w:lang w:val="en-US" w:eastAsia="zh-CN"/>
        </w:rPr>
      </w:pPr>
      <w:r>
        <w:rPr>
          <w:rFonts w:hint="eastAsia"/>
          <w:lang w:val="en-US" w:eastAsia="zh-CN"/>
        </w:rPr>
        <w:t>第七周：《需求工程计划》讲解</w:t>
      </w:r>
    </w:p>
    <w:p>
      <w:pPr>
        <w:ind w:firstLine="420" w:firstLineChars="0"/>
        <w:rPr>
          <w:rFonts w:hint="eastAsia"/>
          <w:lang w:val="en-US" w:eastAsia="zh-CN"/>
        </w:rPr>
      </w:pPr>
      <w:r>
        <w:rPr>
          <w:rFonts w:hint="eastAsia"/>
          <w:lang w:val="en-US" w:eastAsia="zh-CN"/>
        </w:rPr>
        <w:t>第十周末：提交《软件需求规格说明书》</w:t>
      </w:r>
    </w:p>
    <w:p>
      <w:pPr>
        <w:ind w:firstLine="420" w:firstLineChars="0"/>
        <w:rPr>
          <w:rFonts w:hint="eastAsia"/>
          <w:lang w:val="en-US" w:eastAsia="zh-CN"/>
        </w:rPr>
      </w:pPr>
      <w:r>
        <w:rPr>
          <w:rFonts w:hint="eastAsia"/>
          <w:lang w:val="en-US" w:eastAsia="zh-CN"/>
        </w:rPr>
        <w:t>第十一周末：《软件需求规格说明书》修改及评审</w:t>
      </w:r>
    </w:p>
    <w:p>
      <w:pPr>
        <w:ind w:firstLine="420" w:firstLineChars="0"/>
        <w:rPr>
          <w:rFonts w:hint="eastAsia"/>
          <w:lang w:val="en-US" w:eastAsia="zh-CN"/>
        </w:rPr>
      </w:pPr>
      <w:r>
        <w:rPr>
          <w:rFonts w:hint="eastAsia"/>
          <w:lang w:val="en-US" w:eastAsia="zh-CN"/>
        </w:rPr>
        <w:t>第十二周末：提交《软件需求变更文档》</w:t>
      </w:r>
    </w:p>
    <w:p>
      <w:pPr>
        <w:ind w:firstLine="420" w:firstLineChars="0"/>
        <w:rPr>
          <w:rFonts w:hint="eastAsia"/>
          <w:lang w:val="en-US" w:eastAsia="zh-CN"/>
        </w:rPr>
      </w:pPr>
      <w:r>
        <w:rPr>
          <w:rFonts w:hint="eastAsia"/>
          <w:lang w:val="en-US" w:eastAsia="zh-CN"/>
        </w:rPr>
        <w:t>第十三周：《软件需求变更文档》修改及评审</w:t>
      </w:r>
    </w:p>
    <w:p>
      <w:pPr>
        <w:ind w:firstLine="420" w:firstLineChars="0"/>
        <w:rPr>
          <w:rFonts w:hint="eastAsia"/>
          <w:lang w:val="en-US" w:eastAsia="zh-CN"/>
        </w:rPr>
      </w:pPr>
      <w:r>
        <w:rPr>
          <w:rFonts w:hint="eastAsia"/>
          <w:lang w:val="en-US" w:eastAsia="zh-CN"/>
        </w:rPr>
        <w:t>第十四周末：提交《系统设计与实现计划》</w:t>
      </w:r>
    </w:p>
    <w:p>
      <w:pPr>
        <w:ind w:firstLine="420" w:firstLineChars="0"/>
        <w:rPr>
          <w:rFonts w:hint="eastAsia"/>
          <w:lang w:val="en-US" w:eastAsia="zh-CN"/>
        </w:rPr>
      </w:pPr>
      <w:r>
        <w:rPr>
          <w:rFonts w:hint="eastAsia"/>
          <w:lang w:val="en-US" w:eastAsia="zh-CN"/>
        </w:rPr>
        <w:t>第十五周末：提交《软件概要设计说明》《测试计划》《安装部署计划》《培训计划》</w:t>
      </w:r>
    </w:p>
    <w:p>
      <w:pPr>
        <w:ind w:left="1260" w:leftChars="0" w:firstLine="420" w:firstLineChars="0"/>
        <w:rPr>
          <w:rFonts w:hint="eastAsia"/>
          <w:lang w:val="en-US" w:eastAsia="zh-CN"/>
        </w:rPr>
      </w:pPr>
      <w:r>
        <w:rPr>
          <w:rFonts w:hint="eastAsia"/>
          <w:lang w:val="en-US" w:eastAsia="zh-CN"/>
        </w:rPr>
        <w:t>《系统维护计划》</w:t>
      </w:r>
    </w:p>
    <w:p>
      <w:pPr>
        <w:ind w:firstLine="420" w:firstLineChars="0"/>
        <w:rPr>
          <w:rFonts w:hint="eastAsia"/>
          <w:lang w:val="en-US" w:eastAsia="zh-CN"/>
        </w:rPr>
      </w:pPr>
      <w:r>
        <w:rPr>
          <w:rFonts w:hint="eastAsia"/>
          <w:lang w:val="en-US" w:eastAsia="zh-CN"/>
        </w:rPr>
        <w:t>第十六周末：提交《项目总结报告》</w:t>
      </w:r>
    </w:p>
    <w:p>
      <w:pPr>
        <w:rPr>
          <w:rFonts w:hint="eastAsia"/>
          <w:lang w:val="en-US" w:eastAsia="zh-CN"/>
        </w:rPr>
      </w:pPr>
    </w:p>
    <w:p>
      <w:pPr>
        <w:pStyle w:val="3"/>
        <w:rPr>
          <w:rFonts w:hint="eastAsia"/>
          <w:lang w:val="en-US" w:eastAsia="zh-CN"/>
        </w:rPr>
      </w:pPr>
      <w:bookmarkStart w:id="106" w:name="_Toc21710"/>
      <w:r>
        <w:rPr>
          <w:rFonts w:hint="eastAsia"/>
          <w:lang w:val="en-US" w:eastAsia="zh-CN"/>
        </w:rPr>
        <w:t>2.4 服务</w:t>
      </w:r>
      <w:bookmarkEnd w:id="106"/>
    </w:p>
    <w:p>
      <w:pPr>
        <w:pStyle w:val="4"/>
        <w:rPr>
          <w:rFonts w:hint="eastAsia"/>
          <w:lang w:val="en-US" w:eastAsia="zh-CN"/>
        </w:rPr>
      </w:pPr>
      <w:r>
        <w:rPr>
          <w:rFonts w:hint="eastAsia"/>
          <w:lang w:val="en-US" w:eastAsia="zh-CN"/>
        </w:rPr>
        <w:t>开发、测试及安装，使用及维护培训，后期技术维修支持</w:t>
      </w:r>
    </w:p>
    <w:p>
      <w:pPr>
        <w:pStyle w:val="2"/>
        <w:numPr>
          <w:ilvl w:val="0"/>
          <w:numId w:val="5"/>
        </w:numPr>
        <w:rPr>
          <w:rFonts w:hint="eastAsia"/>
          <w:lang w:val="en-US" w:eastAsia="zh-CN"/>
        </w:rPr>
      </w:pPr>
      <w:bookmarkStart w:id="107" w:name="_Toc29364"/>
      <w:bookmarkStart w:id="108" w:name="_Toc15975"/>
      <w:bookmarkStart w:id="109" w:name="_Toc22199"/>
      <w:bookmarkStart w:id="110" w:name="_Toc22847"/>
      <w:bookmarkStart w:id="111" w:name="_Toc4864"/>
      <w:bookmarkStart w:id="112" w:name="_Toc4233"/>
      <w:bookmarkStart w:id="113" w:name="_Toc31480"/>
      <w:bookmarkStart w:id="114" w:name="_Toc24508"/>
      <w:r>
        <w:rPr>
          <w:rFonts w:hint="eastAsia"/>
          <w:lang w:val="en-US" w:eastAsia="zh-CN"/>
        </w:rPr>
        <w:t>风险分析</w:t>
      </w:r>
      <w:bookmarkEnd w:id="107"/>
      <w:bookmarkEnd w:id="108"/>
      <w:bookmarkEnd w:id="109"/>
      <w:bookmarkEnd w:id="110"/>
      <w:bookmarkEnd w:id="111"/>
      <w:bookmarkEnd w:id="112"/>
      <w:bookmarkEnd w:id="113"/>
      <w:bookmarkEnd w:id="114"/>
    </w:p>
    <w:p>
      <w:pPr>
        <w:pStyle w:val="27"/>
        <w:rPr>
          <w:sz w:val="32"/>
          <w:szCs w:val="32"/>
        </w:rPr>
      </w:pPr>
      <w:bookmarkStart w:id="115" w:name="_Toc465017723"/>
      <w:bookmarkStart w:id="116" w:name="_Toc7279"/>
      <w:r>
        <w:rPr>
          <w:rFonts w:hint="eastAsia"/>
          <w:sz w:val="32"/>
          <w:szCs w:val="32"/>
        </w:rPr>
        <w:t>风险评估</w:t>
      </w:r>
      <w:bookmarkEnd w:id="115"/>
      <w:bookmarkEnd w:id="116"/>
    </w:p>
    <w:p>
      <w:pPr>
        <w:pStyle w:val="27"/>
        <w:ind w:firstLine="0" w:firstLineChars="0"/>
      </w:pPr>
      <w:bookmarkStart w:id="117" w:name="_Toc465017724"/>
      <w:bookmarkStart w:id="118" w:name="_Toc7126"/>
      <w:r>
        <w:rPr>
          <w:rFonts w:hint="eastAsia"/>
          <w:lang w:val="en-US" w:eastAsia="zh-CN"/>
        </w:rPr>
        <w:t>3.1</w:t>
      </w:r>
      <w:r>
        <w:rPr>
          <w:rFonts w:hint="eastAsia"/>
        </w:rPr>
        <w:t>风险可能性的定性描述及其相应的范围值</w:t>
      </w:r>
      <w:bookmarkEnd w:id="117"/>
      <w:bookmarkEnd w:id="118"/>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CFCECE" w:themeFill="background2" w:themeFillShade="E5"/>
          </w:tcPr>
          <w:p>
            <w:pPr>
              <w:pStyle w:val="9"/>
              <w:jc w:val="center"/>
            </w:pPr>
            <w:r>
              <w:rPr>
                <w:rFonts w:hint="eastAsia"/>
              </w:rPr>
              <w:t>可能性等级</w:t>
            </w:r>
          </w:p>
        </w:tc>
        <w:tc>
          <w:tcPr>
            <w:tcW w:w="4247" w:type="dxa"/>
            <w:shd w:val="clear" w:color="auto" w:fill="CFCECE" w:themeFill="background2" w:themeFillShade="E5"/>
          </w:tcPr>
          <w:p>
            <w:pPr>
              <w:pStyle w:val="9"/>
              <w:jc w:val="cente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47" w:type="dxa"/>
          </w:tcPr>
          <w:p>
            <w:pPr>
              <w:pStyle w:val="9"/>
              <w:jc w:val="center"/>
            </w:pPr>
            <w:r>
              <w:rPr>
                <w:rFonts w:hint="eastAsia"/>
              </w:rPr>
              <w:t>高</w:t>
            </w:r>
          </w:p>
        </w:tc>
        <w:tc>
          <w:tcPr>
            <w:tcW w:w="4247" w:type="dxa"/>
          </w:tcPr>
          <w:p>
            <w:pPr>
              <w:pStyle w:val="9"/>
              <w:jc w:val="center"/>
            </w:pPr>
            <w:r>
              <w:rPr>
                <w:rFonts w:hint="eastAsia"/>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9"/>
              <w:jc w:val="center"/>
            </w:pPr>
            <w:r>
              <w:rPr>
                <w:rFonts w:hint="eastAsia"/>
              </w:rPr>
              <w:t>中等</w:t>
            </w:r>
          </w:p>
        </w:tc>
        <w:tc>
          <w:tcPr>
            <w:tcW w:w="4247" w:type="dxa"/>
          </w:tcPr>
          <w:p>
            <w:pPr>
              <w:pStyle w:val="9"/>
              <w:jc w:val="center"/>
            </w:pPr>
            <w:r>
              <w:rPr>
                <w:rFonts w:hint="eastAsia"/>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9"/>
              <w:jc w:val="center"/>
            </w:pPr>
            <w:r>
              <w:rPr>
                <w:rFonts w:hint="eastAsia"/>
              </w:rPr>
              <w:t>低</w:t>
            </w:r>
          </w:p>
        </w:tc>
        <w:tc>
          <w:tcPr>
            <w:tcW w:w="4247" w:type="dxa"/>
          </w:tcPr>
          <w:p>
            <w:pPr>
              <w:pStyle w:val="9"/>
              <w:jc w:val="center"/>
            </w:pPr>
            <w:r>
              <w:rPr>
                <w:rFonts w:hint="eastAsia"/>
              </w:rPr>
              <w:t>发生概率小于10%</w:t>
            </w:r>
          </w:p>
        </w:tc>
      </w:tr>
    </w:tbl>
    <w:p>
      <w:pPr>
        <w:pStyle w:val="9"/>
      </w:pPr>
    </w:p>
    <w:p>
      <w:pPr>
        <w:pStyle w:val="27"/>
        <w:ind w:firstLine="0" w:firstLineChars="0"/>
      </w:pPr>
      <w:bookmarkStart w:id="119" w:name="_Toc465017725"/>
      <w:bookmarkStart w:id="120" w:name="_Toc21329"/>
      <w:r>
        <w:rPr>
          <w:rFonts w:hint="eastAsia"/>
          <w:lang w:val="en-US" w:eastAsia="zh-CN"/>
        </w:rPr>
        <w:t>3.2</w:t>
      </w:r>
      <w:r>
        <w:rPr>
          <w:rFonts w:hint="eastAsia"/>
        </w:rPr>
        <w:t>对成本影响的定性描述及其相应的范围值</w:t>
      </w:r>
      <w:bookmarkEnd w:id="119"/>
      <w:bookmarkEnd w:id="120"/>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247" w:type="dxa"/>
            <w:shd w:val="clear" w:color="auto" w:fill="CFCECE" w:themeFill="background2" w:themeFillShade="E5"/>
          </w:tcPr>
          <w:p>
            <w:pPr>
              <w:pStyle w:val="9"/>
              <w:jc w:val="center"/>
            </w:pPr>
            <w:r>
              <w:rPr>
                <w:rFonts w:hint="eastAsia"/>
              </w:rPr>
              <w:t>影响等级</w:t>
            </w:r>
          </w:p>
        </w:tc>
        <w:tc>
          <w:tcPr>
            <w:tcW w:w="4247" w:type="dxa"/>
            <w:shd w:val="clear" w:color="auto" w:fill="CFCECE" w:themeFill="background2" w:themeFillShade="E5"/>
          </w:tcPr>
          <w:p>
            <w:pPr>
              <w:pStyle w:val="9"/>
              <w:jc w:val="cente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高</w:t>
            </w:r>
          </w:p>
        </w:tc>
        <w:tc>
          <w:tcPr>
            <w:tcW w:w="4247" w:type="dxa"/>
          </w:tcPr>
          <w:p>
            <w:pPr>
              <w:pStyle w:val="9"/>
              <w:jc w:val="center"/>
            </w:pPr>
            <w:r>
              <w:rPr>
                <w:rFonts w:hint="eastAsia"/>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显著</w:t>
            </w:r>
          </w:p>
        </w:tc>
        <w:tc>
          <w:tcPr>
            <w:tcW w:w="4247" w:type="dxa"/>
          </w:tcPr>
          <w:p>
            <w:pPr>
              <w:pStyle w:val="9"/>
              <w:jc w:val="center"/>
            </w:pPr>
            <w:r>
              <w:rPr>
                <w:rFonts w:hint="eastAsia"/>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9"/>
              <w:jc w:val="center"/>
            </w:pPr>
            <w:r>
              <w:rPr>
                <w:rFonts w:hint="eastAsia"/>
              </w:rPr>
              <w:t>中等</w:t>
            </w:r>
          </w:p>
        </w:tc>
        <w:tc>
          <w:tcPr>
            <w:tcW w:w="4247" w:type="dxa"/>
          </w:tcPr>
          <w:p>
            <w:pPr>
              <w:pStyle w:val="9"/>
              <w:jc w:val="center"/>
            </w:pPr>
            <w:r>
              <w:rPr>
                <w:rFonts w:hint="eastAsia"/>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9"/>
              <w:jc w:val="center"/>
            </w:pPr>
            <w:r>
              <w:rPr>
                <w:rFonts w:hint="eastAsia"/>
              </w:rPr>
              <w:t>低</w:t>
            </w:r>
          </w:p>
        </w:tc>
        <w:tc>
          <w:tcPr>
            <w:tcW w:w="4247" w:type="dxa"/>
          </w:tcPr>
          <w:p>
            <w:pPr>
              <w:pStyle w:val="9"/>
              <w:jc w:val="center"/>
            </w:pPr>
            <w:r>
              <w:rPr>
                <w:rFonts w:hint="eastAsia"/>
              </w:rPr>
              <w:t>超出预算低于10%</w:t>
            </w:r>
          </w:p>
        </w:tc>
      </w:tr>
    </w:tbl>
    <w:p>
      <w:pPr>
        <w:pStyle w:val="9"/>
      </w:pPr>
    </w:p>
    <w:p>
      <w:pPr>
        <w:pStyle w:val="27"/>
        <w:ind w:firstLine="0" w:firstLineChars="0"/>
      </w:pPr>
      <w:bookmarkStart w:id="121" w:name="_Toc465017726"/>
      <w:bookmarkStart w:id="122" w:name="_Toc18749"/>
      <w:r>
        <w:rPr>
          <w:rFonts w:hint="eastAsia"/>
          <w:lang w:val="en-US" w:eastAsia="zh-CN"/>
        </w:rPr>
        <w:t>3.3</w:t>
      </w:r>
      <w:r>
        <w:rPr>
          <w:rFonts w:hint="eastAsia"/>
        </w:rPr>
        <w:t>需求获取方面的风险</w:t>
      </w:r>
      <w:bookmarkEnd w:id="121"/>
      <w:bookmarkEnd w:id="122"/>
    </w:p>
    <w:p>
      <w:pPr>
        <w:pStyle w:val="9"/>
      </w:pPr>
    </w:p>
    <w:p>
      <w:pPr>
        <w:pStyle w:val="4"/>
        <w:spacing w:line="300" w:lineRule="auto"/>
        <w:ind w:left="420" w:firstLine="0" w:firstLineChars="0"/>
        <w:rPr>
          <w:rFonts w:ascii="宋体" w:hAnsi="宋体"/>
          <w:sz w:val="21"/>
          <w:szCs w:val="21"/>
        </w:rPr>
      </w:pP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产品前景和项目范围没有达成明确的共识引发的风险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需求开发所需的时间分配不合理引发的风险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需求规格说明的不完整性和不正确性引发的风险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忽视非功能需求引发的风险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未加说明的需求引发的风险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对已有的产品作为需求基线来源引发的风险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r>
    </w:tbl>
    <w:p>
      <w:pPr>
        <w:pStyle w:val="4"/>
        <w:spacing w:line="300" w:lineRule="auto"/>
        <w:ind w:left="0" w:leftChars="0" w:firstLine="0" w:firstLineChars="0"/>
        <w:rPr>
          <w:rFonts w:ascii="宋体" w:hAnsi="宋体"/>
          <w:sz w:val="21"/>
          <w:szCs w:val="21"/>
        </w:rPr>
      </w:pPr>
    </w:p>
    <w:p>
      <w:pPr>
        <w:pStyle w:val="27"/>
        <w:ind w:firstLine="0" w:firstLineChars="0"/>
      </w:pPr>
      <w:bookmarkStart w:id="123" w:name="_Toc6670"/>
      <w:bookmarkStart w:id="124" w:name="_Toc465017727"/>
      <w:r>
        <w:rPr>
          <w:rFonts w:hint="eastAsia"/>
          <w:lang w:val="en-US" w:eastAsia="zh-CN"/>
        </w:rPr>
        <w:t>3.4</w:t>
      </w:r>
      <w:r>
        <w:rPr>
          <w:rFonts w:hint="eastAsia"/>
        </w:rPr>
        <w:t>需求分析方面的风险</w:t>
      </w:r>
      <w:bookmarkEnd w:id="123"/>
      <w:bookmarkEnd w:id="124"/>
    </w:p>
    <w:p>
      <w:pPr>
        <w:pStyle w:val="4"/>
        <w:spacing w:line="300" w:lineRule="auto"/>
        <w:ind w:left="420" w:firstLine="0" w:firstLineChars="0"/>
        <w:rPr>
          <w:rFonts w:ascii="宋体" w:hAnsi="宋体"/>
          <w:sz w:val="21"/>
          <w:szCs w:val="21"/>
        </w:rPr>
      </w:pP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设定需求优先级引发的风险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不熟悉的技术、方法、语言、工具或者硬件引发的风险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bl>
    <w:p>
      <w:pPr>
        <w:pStyle w:val="4"/>
        <w:spacing w:line="300" w:lineRule="auto"/>
        <w:ind w:left="420" w:firstLine="0" w:firstLineChars="0"/>
        <w:rPr>
          <w:rFonts w:ascii="宋体" w:hAnsi="宋体"/>
          <w:sz w:val="21"/>
          <w:szCs w:val="21"/>
        </w:rPr>
      </w:pPr>
    </w:p>
    <w:p>
      <w:pPr>
        <w:pStyle w:val="27"/>
        <w:ind w:firstLine="0" w:firstLineChars="0"/>
      </w:pPr>
      <w:bookmarkStart w:id="125" w:name="_Toc14540"/>
      <w:bookmarkStart w:id="126" w:name="_Toc465017728"/>
      <w:r>
        <w:rPr>
          <w:rFonts w:hint="eastAsia"/>
          <w:lang w:val="en-US" w:eastAsia="zh-CN"/>
        </w:rPr>
        <w:t>3.5</w:t>
      </w:r>
      <w:r>
        <w:rPr>
          <w:rFonts w:hint="eastAsia"/>
        </w:rPr>
        <w:t>编写需求规格说明方面的风险</w:t>
      </w:r>
      <w:bookmarkEnd w:id="125"/>
      <w:bookmarkEnd w:id="126"/>
    </w:p>
    <w:p>
      <w:pPr>
        <w:pStyle w:val="4"/>
        <w:spacing w:line="300" w:lineRule="auto"/>
        <w:ind w:left="420" w:firstLine="0" w:firstLineChars="0"/>
        <w:rPr>
          <w:rFonts w:ascii="宋体" w:hAnsi="宋体"/>
          <w:sz w:val="21"/>
          <w:szCs w:val="21"/>
        </w:rPr>
      </w:pP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需求理解引发的风险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尽管问题待确定但迫于时间压力而继续向前引发的风险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具有二义性的术语引发的风险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bl>
    <w:p>
      <w:pPr>
        <w:pStyle w:val="4"/>
        <w:spacing w:line="300" w:lineRule="auto"/>
        <w:ind w:left="420" w:firstLine="0" w:firstLineChars="0"/>
        <w:rPr>
          <w:rFonts w:ascii="宋体" w:hAnsi="宋体"/>
          <w:sz w:val="21"/>
          <w:szCs w:val="21"/>
        </w:rPr>
      </w:pPr>
    </w:p>
    <w:p>
      <w:pPr>
        <w:pStyle w:val="27"/>
        <w:ind w:firstLine="0" w:firstLineChars="0"/>
      </w:pPr>
      <w:bookmarkStart w:id="127" w:name="_Toc28212"/>
      <w:bookmarkStart w:id="128" w:name="_Toc465017729"/>
      <w:r>
        <w:rPr>
          <w:rFonts w:hint="eastAsia"/>
          <w:lang w:val="en-US" w:eastAsia="zh-CN"/>
        </w:rPr>
        <w:t>3.6</w:t>
      </w:r>
      <w:r>
        <w:rPr>
          <w:rFonts w:hint="eastAsia"/>
        </w:rPr>
        <w:t>需求确认方面的风险</w:t>
      </w:r>
      <w:bookmarkEnd w:id="127"/>
      <w:bookmarkEnd w:id="128"/>
    </w:p>
    <w:p>
      <w:pPr>
        <w:pStyle w:val="4"/>
        <w:numPr>
          <w:ilvl w:val="0"/>
          <w:numId w:val="6"/>
        </w:numPr>
        <w:spacing w:line="300" w:lineRule="auto"/>
        <w:ind w:firstLineChars="0"/>
        <w:rPr>
          <w:rFonts w:ascii="宋体" w:hAnsi="宋体"/>
          <w:sz w:val="21"/>
          <w:szCs w:val="21"/>
        </w:rPr>
      </w:pPr>
      <w:r>
        <w:rPr>
          <w:rFonts w:hint="eastAsia" w:ascii="宋体" w:hAnsi="宋体"/>
          <w:sz w:val="21"/>
          <w:szCs w:val="21"/>
        </w:rPr>
        <w:t>未经确认的需求引发的风险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审查熟练程度引发的风险</w:t>
      </w: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未经确认的需求引发的风险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审查熟练程度引发的风险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bl>
    <w:p>
      <w:pPr>
        <w:pStyle w:val="4"/>
        <w:spacing w:line="300" w:lineRule="auto"/>
        <w:ind w:left="420" w:firstLine="0" w:firstLineChars="0"/>
        <w:rPr>
          <w:rFonts w:ascii="宋体" w:hAnsi="宋体"/>
          <w:sz w:val="21"/>
          <w:szCs w:val="21"/>
        </w:rPr>
      </w:pPr>
    </w:p>
    <w:p>
      <w:pPr>
        <w:pStyle w:val="27"/>
        <w:shd w:val="clear"/>
        <w:ind w:firstLine="0" w:firstLineChars="0"/>
      </w:pPr>
      <w:bookmarkStart w:id="129" w:name="_Toc2440"/>
      <w:bookmarkStart w:id="130" w:name="_Toc465017730"/>
      <w:r>
        <w:rPr>
          <w:rFonts w:hint="eastAsia"/>
          <w:lang w:val="en-US" w:eastAsia="zh-CN"/>
        </w:rPr>
        <w:t>3.7</w:t>
      </w:r>
      <w:r>
        <w:rPr>
          <w:rFonts w:hint="eastAsia"/>
        </w:rPr>
        <w:t>需求管理方面的风险</w:t>
      </w:r>
      <w:bookmarkEnd w:id="129"/>
      <w:bookmarkEnd w:id="130"/>
    </w:p>
    <w:p>
      <w:pPr>
        <w:pStyle w:val="4"/>
        <w:numPr>
          <w:ilvl w:val="0"/>
          <w:numId w:val="7"/>
        </w:numPr>
        <w:spacing w:line="300" w:lineRule="auto"/>
        <w:ind w:firstLineChars="0"/>
        <w:rPr>
          <w:rFonts w:ascii="宋体" w:hAnsi="宋体"/>
          <w:sz w:val="21"/>
          <w:szCs w:val="21"/>
        </w:rPr>
      </w:pPr>
      <w:r>
        <w:rPr>
          <w:rFonts w:hint="eastAsia" w:ascii="宋体" w:hAnsi="宋体"/>
          <w:sz w:val="21"/>
          <w:szCs w:val="21"/>
        </w:rPr>
        <w:t>变更需求引发的风险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需求变更过程引发的风险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为实现的需求引发的风险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扩大目标范围引发的风险</w:t>
      </w: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变更需求引发的风险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需求变更过程引发的风险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为实现的需求引发的风险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扩大目标范围引发的风险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bl>
    <w:p>
      <w:pPr>
        <w:pStyle w:val="9"/>
      </w:pPr>
    </w:p>
    <w:p>
      <w:pPr>
        <w:pStyle w:val="27"/>
        <w:ind w:firstLine="0" w:firstLineChars="0"/>
      </w:pPr>
      <w:bookmarkStart w:id="131" w:name="_Toc29590"/>
      <w:bookmarkStart w:id="132" w:name="_Toc465017731"/>
      <w:r>
        <w:rPr>
          <w:rFonts w:hint="eastAsia"/>
          <w:lang w:val="en-US" w:eastAsia="zh-CN"/>
        </w:rPr>
        <w:t>3.8</w:t>
      </w:r>
      <w:r>
        <w:rPr>
          <w:rFonts w:hint="eastAsia"/>
        </w:rPr>
        <w:t>团队内部人员的风险</w:t>
      </w:r>
      <w:bookmarkEnd w:id="131"/>
      <w:bookmarkEnd w:id="132"/>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成员不服从内部约定的风险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成员人身遇到突发事件的风险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成员无法按时完成任务的风险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成员具备的知识技能与所负责内容不匹配的风险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成员对项目流程不了解的风险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内部交流不足引发的风险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bl>
    <w:p>
      <w:pPr>
        <w:pStyle w:val="28"/>
        <w:numPr>
          <w:ilvl w:val="0"/>
          <w:numId w:val="0"/>
        </w:numPr>
        <w:rPr>
          <w:rFonts w:ascii="宋体" w:hAnsi="宋体" w:eastAsia="宋体"/>
          <w:b/>
          <w:sz w:val="32"/>
          <w:szCs w:val="32"/>
        </w:rPr>
      </w:pPr>
    </w:p>
    <w:p>
      <w:pPr>
        <w:pStyle w:val="27"/>
        <w:rPr>
          <w:sz w:val="32"/>
          <w:szCs w:val="32"/>
        </w:rPr>
      </w:pPr>
      <w:bookmarkStart w:id="133" w:name="_Toc30008"/>
      <w:bookmarkStart w:id="134" w:name="_Toc465017732"/>
      <w:r>
        <w:rPr>
          <w:rFonts w:hint="eastAsia"/>
          <w:sz w:val="32"/>
          <w:szCs w:val="32"/>
        </w:rPr>
        <w:t>风险控制</w:t>
      </w:r>
      <w:bookmarkEnd w:id="133"/>
      <w:bookmarkEnd w:id="134"/>
    </w:p>
    <w:p>
      <w:pPr>
        <w:pStyle w:val="27"/>
        <w:ind w:firstLine="0" w:firstLineChars="0"/>
      </w:pPr>
      <w:bookmarkStart w:id="135" w:name="_Toc465017733"/>
      <w:bookmarkStart w:id="136" w:name="_Toc5410"/>
      <w:r>
        <w:rPr>
          <w:rFonts w:hint="eastAsia"/>
          <w:lang w:val="en-US" w:eastAsia="zh-CN"/>
        </w:rPr>
        <w:t>3.9</w:t>
      </w:r>
      <w:r>
        <w:rPr>
          <w:rFonts w:hint="eastAsia"/>
        </w:rPr>
        <w:t>需求获取方面的控制</w:t>
      </w:r>
      <w:bookmarkEnd w:id="135"/>
      <w:bookmarkEnd w:id="136"/>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在项目早期编写一份包括业务需求在内的前景和范围文档，并将它作为添加新需求和修改现有需求的指导</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合理安排需求开发所需的时间，需求开发活动的工作量应占项目总工作量的10%-15%。</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强调市场调研、构建原型并成立客户小组，小组负责今早并经常获取对新产品前景的反馈信息</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向客户询问以获得相应的质量特性需求，例如性能、易使用性、完整性和可靠性需求。尽可能精确的在软件需求规格说明中，对这些非功能性需求及其验收标准编写文档。</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确定主要客户，并采用产品代言人的方法，保证有足够的客户代表的积极参与，确保由合适的人对需求做出权威性的决策。</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尽量识别客户可能做出的任何假设。提出自由回答的问题来鼓励客户分享更多的想法、期望、主意、信息和关注点，而不是我们以其他方式所听到的。</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通过逆向工程发现的需求编写成文档，让客户评审这些需求，以确保其正确定和相关性。</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分析人员必须提炼出隐藏在客户提出的解决方案背后的真正意图。</w:t>
      </w:r>
    </w:p>
    <w:p>
      <w:pPr>
        <w:pStyle w:val="27"/>
        <w:ind w:firstLine="0" w:firstLineChars="0"/>
      </w:pPr>
      <w:bookmarkStart w:id="137" w:name="_Toc465017734"/>
      <w:bookmarkStart w:id="138" w:name="_Toc23145"/>
      <w:r>
        <w:rPr>
          <w:rFonts w:hint="eastAsia"/>
          <w:lang w:val="en-US" w:eastAsia="zh-CN"/>
        </w:rPr>
        <w:t>3.10</w:t>
      </w:r>
      <w:r>
        <w:rPr>
          <w:rFonts w:hint="eastAsia"/>
        </w:rPr>
        <w:t>需求分析方面的控制</w:t>
      </w:r>
      <w:bookmarkEnd w:id="137"/>
      <w:bookmarkEnd w:id="138"/>
    </w:p>
    <w:p>
      <w:pPr>
        <w:pStyle w:val="4"/>
        <w:numPr>
          <w:ilvl w:val="0"/>
          <w:numId w:val="9"/>
        </w:numPr>
        <w:spacing w:line="300" w:lineRule="auto"/>
        <w:ind w:firstLineChars="0"/>
        <w:rPr>
          <w:rFonts w:ascii="宋体" w:hAnsi="宋体"/>
          <w:sz w:val="21"/>
          <w:szCs w:val="21"/>
        </w:rPr>
      </w:pPr>
      <w:r>
        <w:rPr>
          <w:rFonts w:hint="eastAsia" w:ascii="宋体" w:hAnsi="宋体"/>
          <w:sz w:val="21"/>
          <w:szCs w:val="21"/>
        </w:rPr>
        <w:t>要确保每个功能需求、特性或用例都设定了优先级，并安排在一个特定的系统版本或迭代中实现它们。</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评估每个需求的可行性，确定哪些需求的实现时间可能比预期长，尽早采取措施。</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27"/>
        <w:ind w:firstLine="0" w:firstLineChars="0"/>
      </w:pPr>
      <w:bookmarkStart w:id="139" w:name="_Toc465017735"/>
      <w:bookmarkStart w:id="140" w:name="_Toc8499"/>
      <w:r>
        <w:rPr>
          <w:rFonts w:hint="eastAsia"/>
          <w:lang w:val="en-US" w:eastAsia="zh-CN"/>
        </w:rPr>
        <w:t>3.11</w:t>
      </w:r>
      <w:r>
        <w:rPr>
          <w:rFonts w:hint="eastAsia"/>
        </w:rPr>
        <w:t>编写需求规格说明方面的控制</w:t>
      </w:r>
      <w:bookmarkEnd w:id="139"/>
      <w:bookmarkEnd w:id="140"/>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对需求文档进行正式评审的团队应该包括开发人员、测试人员和客户，以减小需求的不同理解造成的风险。</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应该记录下负责最终解释每个TBD的负责人的姓名和解决的截止日期。</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创建一个数据字典来定义一些术语的条目和结构，对软件需求说明的评审可以帮助参与者对关键术语和概念达成一致的理解。</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对需求的评审，可以确保强调的是需要解决的业务问题是什么，而不是规定如何解决。</w:t>
      </w:r>
    </w:p>
    <w:p>
      <w:pPr>
        <w:pStyle w:val="27"/>
        <w:ind w:firstLine="0" w:firstLineChars="0"/>
      </w:pPr>
      <w:bookmarkStart w:id="141" w:name="_Toc465017736"/>
      <w:bookmarkStart w:id="142" w:name="_Toc14310"/>
      <w:r>
        <w:rPr>
          <w:rFonts w:hint="eastAsia"/>
          <w:lang w:val="en-US" w:eastAsia="zh-CN"/>
        </w:rPr>
        <w:t>3.12</w:t>
      </w:r>
      <w:r>
        <w:rPr>
          <w:rFonts w:hint="eastAsia"/>
        </w:rPr>
        <w:t>需求确认方面的控制</w:t>
      </w:r>
      <w:bookmarkEnd w:id="141"/>
      <w:bookmarkEnd w:id="142"/>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27"/>
        <w:ind w:firstLine="0" w:firstLineChars="0"/>
      </w:pPr>
      <w:bookmarkStart w:id="143" w:name="_Toc465017737"/>
      <w:bookmarkStart w:id="144" w:name="_Toc26052"/>
      <w:r>
        <w:rPr>
          <w:rFonts w:hint="eastAsia"/>
          <w:lang w:val="en-US" w:eastAsia="zh-CN"/>
        </w:rPr>
        <w:t>3.13</w:t>
      </w:r>
      <w:r>
        <w:rPr>
          <w:rFonts w:hint="eastAsia"/>
        </w:rPr>
        <w:t>需求管理方面的控制</w:t>
      </w:r>
      <w:bookmarkEnd w:id="143"/>
      <w:bookmarkEnd w:id="144"/>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应该推迟实现那些很可能还要发生变更的需求，待确定之后再实现，并在设计时要考虑到应该使系统易于修改。</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需求变更过程要包括对提议的变更进行影响分析，组建变更控制委员会作出决策，使用工具支持预定义的过程。</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需求跟踪矩阵有助于在设计、构造或者测试期间避免遗漏任何需求</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应该制定分阶段或者增量的交付产品的实现计划。在初始版本中先实现核心功能，在以后的迭代中再逐步增加系统功能</w:t>
      </w:r>
    </w:p>
    <w:p>
      <w:pPr>
        <w:pStyle w:val="9"/>
      </w:pPr>
    </w:p>
    <w:p>
      <w:pPr>
        <w:pStyle w:val="27"/>
        <w:ind w:firstLine="0" w:firstLineChars="0"/>
      </w:pPr>
      <w:bookmarkStart w:id="145" w:name="_Toc465017738"/>
      <w:bookmarkStart w:id="146" w:name="_Toc11446"/>
      <w:r>
        <w:rPr>
          <w:rFonts w:hint="eastAsia"/>
          <w:lang w:val="en-US" w:eastAsia="zh-CN"/>
        </w:rPr>
        <w:t>3.14</w:t>
      </w:r>
      <w:r>
        <w:rPr>
          <w:rFonts w:hint="eastAsia"/>
        </w:rPr>
        <w:t>团队内容人员风险的控制</w:t>
      </w:r>
      <w:bookmarkEnd w:id="145"/>
      <w:bookmarkEnd w:id="146"/>
    </w:p>
    <w:p>
      <w:pPr>
        <w:pStyle w:val="9"/>
      </w:pPr>
    </w:p>
    <w:p>
      <w:pPr>
        <w:pStyle w:val="4"/>
        <w:spacing w:line="300" w:lineRule="auto"/>
        <w:ind w:left="420" w:firstLine="0" w:firstLineChars="0"/>
        <w:rPr>
          <w:rFonts w:ascii="宋体" w:hAnsi="宋体"/>
          <w:sz w:val="21"/>
          <w:szCs w:val="21"/>
        </w:rPr>
      </w:pPr>
      <w:r>
        <w:rPr>
          <w:rFonts w:hint="eastAsia" w:ascii="宋体" w:hAnsi="宋体"/>
          <w:sz w:val="21"/>
          <w:szCs w:val="21"/>
        </w:rPr>
        <w:t>1、内部严格定时交流</w:t>
      </w:r>
    </w:p>
    <w:p>
      <w:pPr>
        <w:pStyle w:val="4"/>
        <w:spacing w:line="300" w:lineRule="auto"/>
        <w:ind w:left="420" w:firstLine="0" w:firstLineChars="0"/>
        <w:rPr>
          <w:rFonts w:ascii="宋体" w:hAnsi="宋体"/>
          <w:sz w:val="21"/>
          <w:szCs w:val="21"/>
        </w:rPr>
      </w:pPr>
      <w:r>
        <w:rPr>
          <w:rFonts w:hint="eastAsia" w:ascii="宋体" w:hAnsi="宋体"/>
          <w:sz w:val="21"/>
          <w:szCs w:val="21"/>
        </w:rPr>
        <w:t>2、抽取项目后1/3时间作为缓冲时间，在项目时间达到2/3时进行交流检察</w:t>
      </w:r>
    </w:p>
    <w:p>
      <w:pPr>
        <w:pStyle w:val="4"/>
        <w:spacing w:line="300" w:lineRule="auto"/>
        <w:ind w:left="420" w:firstLine="0" w:firstLineChars="0"/>
        <w:rPr>
          <w:rFonts w:ascii="宋体" w:hAnsi="宋体"/>
          <w:sz w:val="21"/>
          <w:szCs w:val="21"/>
        </w:rPr>
      </w:pPr>
      <w:r>
        <w:rPr>
          <w:rFonts w:hint="eastAsia" w:ascii="宋体" w:hAnsi="宋体"/>
          <w:sz w:val="21"/>
          <w:szCs w:val="21"/>
        </w:rPr>
        <w:t>3、规范有突发事件，立即团队内申报，并重新进行任务分配</w:t>
      </w:r>
    </w:p>
    <w:p>
      <w:pPr>
        <w:pStyle w:val="4"/>
        <w:spacing w:line="300" w:lineRule="auto"/>
        <w:ind w:left="420" w:firstLine="0" w:firstLineChars="0"/>
        <w:rPr>
          <w:rFonts w:ascii="宋体" w:hAnsi="宋体"/>
          <w:sz w:val="21"/>
          <w:szCs w:val="21"/>
        </w:rPr>
      </w:pPr>
    </w:p>
    <w:p>
      <w:pPr>
        <w:pStyle w:val="2"/>
      </w:pPr>
      <w:r>
        <w:br w:type="page"/>
      </w:r>
    </w:p>
    <w:p>
      <w:pPr>
        <w:pStyle w:val="2"/>
        <w:numPr>
          <w:ilvl w:val="0"/>
          <w:numId w:val="13"/>
        </w:numPr>
        <w:rPr>
          <w:rFonts w:hint="eastAsia"/>
          <w:lang w:val="en-US" w:eastAsia="zh-CN"/>
        </w:rPr>
      </w:pPr>
      <w:bookmarkStart w:id="147" w:name="_Toc13039"/>
      <w:r>
        <w:rPr>
          <w:rFonts w:hint="eastAsia"/>
          <w:lang w:val="en-US" w:eastAsia="zh-CN"/>
        </w:rPr>
        <w:t>支持条件</w:t>
      </w:r>
      <w:bookmarkEnd w:id="147"/>
    </w:p>
    <w:p>
      <w:pPr>
        <w:pStyle w:val="3"/>
        <w:ind w:firstLine="420" w:firstLineChars="0"/>
        <w:rPr>
          <w:rFonts w:hint="eastAsia"/>
          <w:lang w:val="en-US" w:eastAsia="zh-CN"/>
        </w:rPr>
      </w:pPr>
      <w:bookmarkStart w:id="148" w:name="_Toc26890"/>
      <w:r>
        <w:rPr>
          <w:rFonts w:hint="eastAsia"/>
          <w:lang w:val="en-US" w:eastAsia="zh-CN"/>
        </w:rPr>
        <w:t>4.1 计算机系统支持</w:t>
      </w:r>
      <w:bookmarkEnd w:id="14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服务器</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主频2GH以上、内存4G以上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硬盘</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容量500G以上、转速1000RPM以上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操作系统</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Windows XP/7/8/10/Vista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浏览器</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IE 8.0以上/Google Chrome/Firefox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开发环境</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Eclipse、Adobe Dreamweaver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数据库</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Mysql/SQLServer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办公软件</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Microsoft Project 2016、Visio、WBS Chart Pro、WPS</w:t>
            </w:r>
          </w:p>
        </w:tc>
      </w:tr>
    </w:tbl>
    <w:p>
      <w:pPr>
        <w:pStyle w:val="4"/>
        <w:rPr>
          <w:rFonts w:hint="eastAsia"/>
          <w:lang w:val="en-US" w:eastAsia="zh-CN"/>
        </w:rPr>
      </w:pPr>
    </w:p>
    <w:p>
      <w:pPr>
        <w:pStyle w:val="3"/>
        <w:ind w:firstLine="420" w:firstLineChars="0"/>
        <w:rPr>
          <w:rFonts w:hint="eastAsia"/>
          <w:lang w:val="en-US" w:eastAsia="zh-CN"/>
        </w:rPr>
      </w:pPr>
      <w:bookmarkStart w:id="149" w:name="_Toc7827"/>
      <w:r>
        <w:rPr>
          <w:rFonts w:hint="eastAsia"/>
          <w:lang w:val="en-US" w:eastAsia="zh-CN"/>
        </w:rPr>
        <w:t>4.2需由用户承担的工作</w:t>
      </w:r>
      <w:bookmarkEnd w:id="14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vertAlign w:val="baseline"/>
                <w:lang w:val="en-US" w:eastAsia="zh-CN"/>
              </w:rPr>
              <w:t>工作</w:t>
            </w:r>
          </w:p>
        </w:tc>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vertAlign w:val="baseline"/>
                <w:lang w:val="en-US" w:eastAsia="zh-CN"/>
              </w:rPr>
              <w:t>完成期限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参加JAD会议</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需求过程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审核需求文档</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需求过程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审核总体设计</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设计过程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审核详细设计</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设计过程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验收测试</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extDirection w:val="lrTb"/>
            <w:vAlign w:val="top"/>
          </w:tcPr>
          <w:p>
            <w:pPr>
              <w:pStyle w:val="4"/>
              <w:ind w:left="0" w:leftChars="0" w:firstLine="0" w:firstLineChars="0"/>
              <w:jc w:val="center"/>
              <w:rPr>
                <w:rFonts w:hint="eastAsia"/>
                <w:vertAlign w:val="baseline"/>
                <w:lang w:val="en-US" w:eastAsia="zh-CN"/>
              </w:rPr>
            </w:pPr>
            <w:r>
              <w:rPr>
                <w:rFonts w:hint="eastAsia"/>
                <w:vertAlign w:val="baseline"/>
                <w:lang w:val="en-US" w:eastAsia="zh-CN"/>
              </w:rPr>
              <w:t>协助了解操作流程</w:t>
            </w:r>
          </w:p>
        </w:tc>
        <w:tc>
          <w:tcPr>
            <w:tcW w:w="4261" w:type="dxa"/>
            <w:textDirection w:val="lrTb"/>
            <w:vAlign w:val="top"/>
          </w:tcPr>
          <w:p>
            <w:pPr>
              <w:pStyle w:val="4"/>
              <w:ind w:left="0" w:leftChars="0" w:firstLine="0" w:firstLineChars="0"/>
              <w:jc w:val="center"/>
              <w:rPr>
                <w:rFonts w:hint="eastAsia"/>
                <w:vertAlign w:val="baseline"/>
                <w:lang w:val="en-US" w:eastAsia="zh-CN"/>
              </w:rPr>
            </w:pPr>
            <w:r>
              <w:rPr>
                <w:rFonts w:hint="eastAsia"/>
                <w:vertAlign w:val="baseline"/>
                <w:lang w:val="en-US" w:eastAsia="zh-CN"/>
              </w:rPr>
              <w:t>需求过程</w:t>
            </w:r>
          </w:p>
        </w:tc>
      </w:tr>
    </w:tbl>
    <w:p>
      <w:pPr>
        <w:pStyle w:val="4"/>
        <w:ind w:left="0" w:leftChars="0" w:firstLine="0" w:firstLineChars="0"/>
        <w:rPr>
          <w:rFonts w:hint="eastAsia"/>
          <w:lang w:val="en-US" w:eastAsia="zh-CN"/>
        </w:rPr>
      </w:pPr>
    </w:p>
    <w:p>
      <w:pPr>
        <w:pStyle w:val="2"/>
        <w:numPr>
          <w:ilvl w:val="0"/>
          <w:numId w:val="13"/>
        </w:numPr>
        <w:rPr>
          <w:rFonts w:hint="eastAsia"/>
          <w:lang w:val="en-US" w:eastAsia="zh-CN"/>
        </w:rPr>
      </w:pPr>
      <w:bookmarkStart w:id="150" w:name="_Toc8150"/>
      <w:r>
        <w:rPr>
          <w:rFonts w:hint="eastAsia"/>
          <w:lang w:val="en-US" w:eastAsia="zh-CN"/>
        </w:rPr>
        <w:t>专题计划要点</w:t>
      </w:r>
      <w:bookmarkEnd w:id="150"/>
    </w:p>
    <w:p>
      <w:pPr>
        <w:pStyle w:val="3"/>
        <w:ind w:firstLine="420" w:firstLineChars="0"/>
        <w:rPr>
          <w:rFonts w:hint="eastAsia"/>
          <w:lang w:val="en-US" w:eastAsia="zh-CN"/>
        </w:rPr>
      </w:pPr>
      <w:bookmarkStart w:id="151" w:name="_Toc31269"/>
      <w:r>
        <w:rPr>
          <w:rFonts w:hint="eastAsia"/>
          <w:lang w:val="en-US" w:eastAsia="zh-CN"/>
        </w:rPr>
        <w:t>5.1 开发人员学习</w:t>
      </w:r>
      <w:bookmarkEnd w:id="151"/>
    </w:p>
    <w:p>
      <w:pPr>
        <w:pStyle w:val="4"/>
        <w:ind w:left="420" w:leftChars="0"/>
        <w:rPr>
          <w:rFonts w:hint="eastAsia"/>
          <w:vertAlign w:val="baseline"/>
          <w:lang w:val="en-US" w:eastAsia="zh-CN"/>
        </w:rPr>
      </w:pPr>
      <w:r>
        <w:rPr>
          <w:rFonts w:hint="eastAsia"/>
          <w:lang w:val="en-US" w:eastAsia="zh-CN"/>
        </w:rPr>
        <w:t>由于编程人员的专业水平还不足以完成项目，因此需要自学培训（包括Web数据库、面向对象开发、网页制作等）</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vertAlign w:val="baseline"/>
                <w:lang w:val="en-US" w:eastAsia="zh-CN"/>
              </w:rPr>
              <w:t>学习内容</w:t>
            </w:r>
          </w:p>
        </w:tc>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vertAlign w:val="baseline"/>
                <w:lang w:val="en-US" w:eastAsia="zh-CN"/>
              </w:rPr>
              <w:t>参与者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Web数据库</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所有开发人员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网页制作与设计</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所有开发人员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面向对象开发</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所有开发人员</w:t>
            </w:r>
          </w:p>
        </w:tc>
      </w:tr>
    </w:tbl>
    <w:p>
      <w:pPr>
        <w:pStyle w:val="4"/>
        <w:ind w:left="420" w:leftChars="0"/>
        <w:rPr>
          <w:rFonts w:hint="eastAsia"/>
          <w:lang w:val="en-US" w:eastAsia="zh-CN"/>
        </w:rPr>
      </w:pPr>
    </w:p>
    <w:p>
      <w:pPr>
        <w:pStyle w:val="3"/>
        <w:ind w:firstLine="420" w:firstLineChars="0"/>
        <w:rPr>
          <w:rFonts w:hint="eastAsia"/>
          <w:lang w:val="en-US" w:eastAsia="zh-CN"/>
        </w:rPr>
      </w:pPr>
      <w:bookmarkStart w:id="152" w:name="_Toc17888"/>
      <w:r>
        <w:rPr>
          <w:rFonts w:hint="eastAsia"/>
          <w:lang w:val="en-US" w:eastAsia="zh-CN"/>
        </w:rPr>
        <w:t>5.2 用户人员培训</w:t>
      </w:r>
      <w:bookmarkEnd w:id="152"/>
    </w:p>
    <w:p>
      <w:pPr>
        <w:pStyle w:val="4"/>
        <w:ind w:left="420" w:leftChars="0"/>
        <w:rPr>
          <w:rFonts w:hint="eastAsia"/>
          <w:lang w:val="en-US" w:eastAsia="zh-CN"/>
        </w:rPr>
      </w:pPr>
      <w:r>
        <w:rPr>
          <w:rFonts w:hint="eastAsia"/>
          <w:lang w:val="en-US" w:eastAsia="zh-CN"/>
        </w:rPr>
        <w:t>为了使用户更加方便地上手使用产品，需要对用户人员进行培训，熟悉各种操作。</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lang w:val="en-US" w:eastAsia="zh-CN"/>
              </w:rPr>
              <w:t>培训内容</w:t>
            </w:r>
          </w:p>
        </w:tc>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vertAlign w:val="baseline"/>
                <w:lang w:val="en-US" w:eastAsia="zh-CN"/>
              </w:rPr>
              <w:t>参与者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教师用户操作</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教师用户代表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学生用户操作</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学生用户代表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管理员用户操作</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游客用户操作</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游客用户代表</w:t>
            </w:r>
          </w:p>
        </w:tc>
      </w:tr>
    </w:tbl>
    <w:p>
      <w:pPr>
        <w:pStyle w:val="4"/>
        <w:ind w:left="420" w:leftChars="0"/>
        <w:rPr>
          <w:rFonts w:hint="eastAsia"/>
          <w:lang w:val="en-US" w:eastAsia="zh-CN"/>
        </w:rPr>
      </w:pPr>
    </w:p>
    <w:p>
      <w:pPr>
        <w:pStyle w:val="3"/>
        <w:ind w:firstLine="420" w:firstLineChars="0"/>
        <w:rPr>
          <w:rFonts w:hint="eastAsia"/>
          <w:lang w:val="en-US" w:eastAsia="zh-CN"/>
        </w:rPr>
      </w:pPr>
      <w:bookmarkStart w:id="153" w:name="_Toc13291"/>
      <w:r>
        <w:rPr>
          <w:rFonts w:hint="eastAsia"/>
          <w:lang w:val="en-US" w:eastAsia="zh-CN"/>
        </w:rPr>
        <w:t>5.3 测试计划</w:t>
      </w:r>
      <w:bookmarkEnd w:id="153"/>
    </w:p>
    <w:p>
      <w:pPr>
        <w:pStyle w:val="4"/>
        <w:ind w:left="420" w:leftChars="0"/>
        <w:rPr>
          <w:rFonts w:hint="eastAsia"/>
          <w:lang w:val="en-US" w:eastAsia="zh-CN"/>
        </w:rPr>
      </w:pPr>
      <w:r>
        <w:rPr>
          <w:rFonts w:hint="eastAsia"/>
          <w:lang w:val="en-US" w:eastAsia="zh-CN"/>
        </w:rPr>
        <w:t>见后期文档</w:t>
      </w:r>
    </w:p>
    <w:p>
      <w:pPr>
        <w:pStyle w:val="3"/>
        <w:ind w:firstLine="420" w:firstLineChars="0"/>
        <w:rPr>
          <w:rFonts w:hint="eastAsia"/>
          <w:lang w:val="en-US" w:eastAsia="zh-CN"/>
        </w:rPr>
      </w:pPr>
      <w:bookmarkStart w:id="154" w:name="_Toc4740"/>
      <w:r>
        <w:rPr>
          <w:rFonts w:hint="eastAsia"/>
          <w:lang w:val="en-US" w:eastAsia="zh-CN"/>
        </w:rPr>
        <w:t>5.4 质量保证计划</w:t>
      </w:r>
      <w:bookmarkEnd w:id="154"/>
    </w:p>
    <w:p>
      <w:pPr>
        <w:pStyle w:val="5"/>
        <w:numPr>
          <w:numId w:val="0"/>
        </w:numPr>
        <w:rPr>
          <w:rFonts w:hint="eastAsia"/>
          <w:lang w:val="en-US" w:eastAsia="zh-CN"/>
        </w:rPr>
      </w:pPr>
      <w:r>
        <w:rPr>
          <w:rFonts w:hint="eastAsia"/>
          <w:lang w:val="en-US" w:eastAsia="zh-CN"/>
        </w:rPr>
        <w:t xml:space="preserve">   </w:t>
      </w:r>
      <w:bookmarkStart w:id="155" w:name="_Toc26424"/>
      <w:r>
        <w:rPr>
          <w:rFonts w:hint="eastAsia"/>
          <w:lang w:val="en-US" w:eastAsia="zh-CN"/>
        </w:rPr>
        <w:t>5.4.1 质量方针</w:t>
      </w:r>
      <w:bookmarkEnd w:id="155"/>
    </w:p>
    <w:p>
      <w:pPr>
        <w:pStyle w:val="4"/>
        <w:ind w:left="420" w:leftChars="0"/>
        <w:rPr>
          <w:rFonts w:hint="eastAsia"/>
          <w:lang w:val="en-US" w:eastAsia="zh-CN"/>
        </w:rPr>
      </w:pPr>
      <w:r>
        <w:rPr>
          <w:rFonts w:hint="eastAsia"/>
          <w:lang w:val="en-US" w:eastAsia="zh-CN"/>
        </w:rPr>
        <w:t>通过严格和规范的过程管理、文档化的流程开发，提高生产效率，为客户提供稳定、易用和符合要求的产品溪流</w:t>
      </w:r>
    </w:p>
    <w:p>
      <w:pPr>
        <w:pStyle w:val="5"/>
        <w:numPr>
          <w:numId w:val="0"/>
        </w:numPr>
        <w:rPr>
          <w:rFonts w:hint="eastAsia"/>
          <w:lang w:val="en-US" w:eastAsia="zh-CN"/>
        </w:rPr>
      </w:pPr>
      <w:r>
        <w:rPr>
          <w:rFonts w:hint="eastAsia"/>
          <w:lang w:val="en-US" w:eastAsia="zh-CN"/>
        </w:rPr>
        <w:t xml:space="preserve">   </w:t>
      </w:r>
      <w:bookmarkStart w:id="156" w:name="_Toc6032"/>
      <w:r>
        <w:rPr>
          <w:rFonts w:hint="eastAsia"/>
          <w:lang w:val="en-US" w:eastAsia="zh-CN"/>
        </w:rPr>
        <w:t>5.4.2 质量目标</w:t>
      </w:r>
      <w:bookmarkEnd w:id="156"/>
    </w:p>
    <w:p>
      <w:pPr>
        <w:pStyle w:val="4"/>
        <w:ind w:left="420" w:leftChars="0"/>
        <w:rPr>
          <w:rFonts w:hint="eastAsia"/>
          <w:lang w:val="en-US" w:eastAsia="zh-CN"/>
        </w:rPr>
      </w:pPr>
      <w:r>
        <w:rPr>
          <w:rFonts w:hint="eastAsia"/>
          <w:lang w:val="en-US" w:eastAsia="zh-CN"/>
        </w:rPr>
        <w:t>为客户提供稳定、易用和符合要求的产品系列。</w:t>
      </w:r>
    </w:p>
    <w:p>
      <w:pPr>
        <w:pStyle w:val="3"/>
        <w:ind w:firstLine="420" w:firstLineChars="0"/>
        <w:rPr>
          <w:rFonts w:hint="eastAsia"/>
          <w:lang w:val="en-US" w:eastAsia="zh-CN"/>
        </w:rPr>
      </w:pPr>
      <w:bookmarkStart w:id="157" w:name="_Toc15201"/>
      <w:r>
        <w:rPr>
          <w:rFonts w:hint="eastAsia"/>
          <w:lang w:val="en-US" w:eastAsia="zh-CN"/>
        </w:rPr>
        <w:t>5.5 配置管理计划</w:t>
      </w:r>
      <w:bookmarkEnd w:id="157"/>
    </w:p>
    <w:p>
      <w:pPr>
        <w:pStyle w:val="5"/>
        <w:numPr>
          <w:numId w:val="0"/>
        </w:numPr>
        <w:rPr>
          <w:rFonts w:hint="eastAsia"/>
          <w:lang w:val="en-US" w:eastAsia="zh-CN"/>
        </w:rPr>
      </w:pPr>
      <w:r>
        <w:rPr>
          <w:rFonts w:hint="eastAsia"/>
          <w:lang w:val="en-US" w:eastAsia="zh-CN"/>
        </w:rPr>
        <w:t xml:space="preserve">   </w:t>
      </w:r>
      <w:bookmarkStart w:id="158" w:name="_Toc12497"/>
      <w:r>
        <w:rPr>
          <w:rFonts w:hint="eastAsia"/>
          <w:lang w:val="en-US" w:eastAsia="zh-CN"/>
        </w:rPr>
        <w:t>5.5.1 涉及问题</w:t>
      </w:r>
      <w:bookmarkEnd w:id="158"/>
    </w:p>
    <w:p>
      <w:pPr>
        <w:pStyle w:val="4"/>
        <w:ind w:left="420" w:leftChars="0"/>
        <w:rPr>
          <w:rFonts w:hint="eastAsia"/>
          <w:lang w:val="en-US" w:eastAsia="zh-CN"/>
        </w:rPr>
      </w:pPr>
      <w:r>
        <w:rPr>
          <w:rFonts w:hint="eastAsia"/>
          <w:lang w:val="en-US" w:eastAsia="zh-CN"/>
        </w:rPr>
        <w:t>配置管理所关心的问题涉及以下三点：</w:t>
      </w:r>
    </w:p>
    <w:p>
      <w:pPr>
        <w:pStyle w:val="4"/>
        <w:numPr>
          <w:ilvl w:val="0"/>
          <w:numId w:val="14"/>
        </w:numPr>
        <w:ind w:left="420" w:leftChars="0"/>
        <w:rPr>
          <w:rFonts w:hint="eastAsia"/>
          <w:lang w:val="en-US" w:eastAsia="zh-CN"/>
        </w:rPr>
      </w:pPr>
      <w:r>
        <w:rPr>
          <w:rFonts w:hint="eastAsia"/>
          <w:lang w:val="en-US" w:eastAsia="zh-CN"/>
        </w:rPr>
        <w:t>仔细定义软件系统的交付物</w:t>
      </w:r>
    </w:p>
    <w:p>
      <w:pPr>
        <w:pStyle w:val="4"/>
        <w:numPr>
          <w:ilvl w:val="0"/>
          <w:numId w:val="14"/>
        </w:numPr>
        <w:ind w:left="420" w:leftChars="0"/>
        <w:rPr>
          <w:rFonts w:hint="eastAsia"/>
          <w:lang w:val="en-US" w:eastAsia="zh-CN"/>
        </w:rPr>
      </w:pPr>
      <w:r>
        <w:rPr>
          <w:rFonts w:hint="eastAsia"/>
          <w:lang w:val="en-US" w:eastAsia="zh-CN"/>
        </w:rPr>
        <w:t>严格控制对可交付物的变更</w:t>
      </w:r>
    </w:p>
    <w:p>
      <w:pPr>
        <w:pStyle w:val="4"/>
        <w:numPr>
          <w:ilvl w:val="0"/>
          <w:numId w:val="14"/>
        </w:numPr>
        <w:ind w:left="420" w:leftChars="0"/>
        <w:rPr>
          <w:rFonts w:hint="eastAsia"/>
          <w:lang w:val="en-US" w:eastAsia="zh-CN"/>
        </w:rPr>
      </w:pPr>
      <w:r>
        <w:rPr>
          <w:rFonts w:hint="eastAsia"/>
          <w:lang w:val="en-US" w:eastAsia="zh-CN"/>
        </w:rPr>
        <w:t>确保软件系统的可交付物与既定的或者经过核准修订的可交付物相一致</w:t>
      </w:r>
    </w:p>
    <w:p>
      <w:pPr>
        <w:pStyle w:val="5"/>
        <w:numPr>
          <w:numId w:val="0"/>
        </w:numPr>
        <w:ind w:firstLine="420" w:firstLineChars="0"/>
        <w:rPr>
          <w:rFonts w:hint="eastAsia"/>
          <w:lang w:val="en-US" w:eastAsia="zh-CN"/>
        </w:rPr>
      </w:pPr>
      <w:bookmarkStart w:id="159" w:name="_Toc28548"/>
      <w:r>
        <w:rPr>
          <w:rFonts w:hint="eastAsia"/>
          <w:lang w:val="en-US" w:eastAsia="zh-CN"/>
        </w:rPr>
        <w:t>5.5.2目的</w:t>
      </w:r>
      <w:bookmarkEnd w:id="159"/>
    </w:p>
    <w:p>
      <w:pPr>
        <w:pStyle w:val="4"/>
        <w:numPr>
          <w:ilvl w:val="0"/>
          <w:numId w:val="15"/>
        </w:numPr>
        <w:ind w:left="420" w:leftChars="0"/>
        <w:rPr>
          <w:rFonts w:hint="eastAsia"/>
          <w:lang w:val="en-US" w:eastAsia="zh-CN"/>
        </w:rPr>
      </w:pPr>
      <w:r>
        <w:rPr>
          <w:rFonts w:hint="eastAsia"/>
          <w:lang w:val="en-US" w:eastAsia="zh-CN"/>
        </w:rPr>
        <w:t>由于用户后期提出的范围改变、在设计中没有考虑周全的特征或者性能指标、牵制性的改变等导致的变更申请，定义变更的控制程序</w:t>
      </w:r>
    </w:p>
    <w:p>
      <w:pPr>
        <w:pStyle w:val="4"/>
        <w:numPr>
          <w:ilvl w:val="0"/>
          <w:numId w:val="15"/>
        </w:numPr>
        <w:ind w:left="420" w:leftChars="0"/>
        <w:rPr>
          <w:rFonts w:hint="eastAsia"/>
          <w:lang w:val="en-US" w:eastAsia="zh-CN"/>
        </w:rPr>
      </w:pPr>
      <w:r>
        <w:rPr>
          <w:rFonts w:hint="eastAsia"/>
          <w:lang w:val="en-US" w:eastAsia="zh-CN"/>
        </w:rPr>
        <w:t>提供验收的标准和程序，确保可交付的产品符合用户既定的要求</w:t>
      </w:r>
    </w:p>
    <w:p>
      <w:pPr>
        <w:pStyle w:val="4"/>
        <w:numPr>
          <w:ilvl w:val="0"/>
          <w:numId w:val="15"/>
        </w:numPr>
        <w:ind w:left="420" w:leftChars="0"/>
        <w:rPr>
          <w:rFonts w:hint="eastAsia"/>
          <w:lang w:val="en-US" w:eastAsia="zh-CN"/>
        </w:rPr>
      </w:pPr>
      <w:r>
        <w:rPr>
          <w:rFonts w:hint="eastAsia"/>
          <w:lang w:val="en-US" w:eastAsia="zh-CN"/>
        </w:rPr>
        <w:t>提出资源和机构的支持要求</w:t>
      </w:r>
    </w:p>
    <w:p>
      <w:pPr>
        <w:pStyle w:val="2"/>
        <w:rPr>
          <w:rFonts w:hint="eastAsia"/>
          <w:lang w:val="en-US" w:eastAsia="zh-CN"/>
        </w:rPr>
      </w:pPr>
      <w:bookmarkStart w:id="160" w:name="_Toc20820"/>
      <w:r>
        <w:rPr>
          <w:rFonts w:hint="eastAsia"/>
          <w:lang w:val="en-US" w:eastAsia="zh-CN"/>
        </w:rPr>
        <w:t>6.附件</w:t>
      </w:r>
      <w:bookmarkEnd w:id="160"/>
    </w:p>
    <w:p>
      <w:pPr>
        <w:pStyle w:val="3"/>
        <w:ind w:firstLine="420" w:firstLineChars="0"/>
        <w:rPr>
          <w:rFonts w:hint="eastAsia"/>
          <w:lang w:val="en-US" w:eastAsia="zh-CN"/>
        </w:rPr>
      </w:pPr>
      <w:bookmarkStart w:id="161" w:name="_Toc8535"/>
      <w:r>
        <w:rPr>
          <w:rFonts w:hint="eastAsia"/>
          <w:lang w:val="en-US" w:eastAsia="zh-CN"/>
        </w:rPr>
        <w:t>6.1 甘特图</w:t>
      </w:r>
      <w:bookmarkEnd w:id="161"/>
    </w:p>
    <w:p>
      <w:pPr>
        <w:pStyle w:val="4"/>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"../../PRD-2016-G07/PRD-2016-G07wc/个人空间/陈宣帆/G07-需求工程计划-甘特图1.0.mpp" </w:instrText>
      </w:r>
      <w:r>
        <w:rPr>
          <w:rFonts w:hint="eastAsia"/>
          <w:lang w:val="en-US" w:eastAsia="zh-CN"/>
        </w:rPr>
        <w:fldChar w:fldCharType="separate"/>
      </w:r>
      <w:r>
        <w:rPr>
          <w:rStyle w:val="18"/>
          <w:rFonts w:hint="eastAsia"/>
          <w:lang w:val="en-US" w:eastAsia="zh-CN"/>
        </w:rPr>
        <w:t>（点击此处打开附件）</w:t>
      </w:r>
      <w:r>
        <w:rPr>
          <w:rFonts w:hint="eastAsia"/>
          <w:lang w:val="en-US" w:eastAsia="zh-CN"/>
        </w:rPr>
        <w:fldChar w:fldCharType="end"/>
      </w:r>
    </w:p>
    <w:p>
      <w:pPr>
        <w:pStyle w:val="3"/>
        <w:ind w:firstLine="420" w:firstLineChars="0"/>
        <w:rPr>
          <w:rFonts w:hint="eastAsia"/>
          <w:lang w:val="en-US" w:eastAsia="zh-CN"/>
        </w:rPr>
      </w:pPr>
      <w:bookmarkStart w:id="162" w:name="_Toc9064"/>
      <w:r>
        <w:rPr>
          <w:rFonts w:hint="eastAsia"/>
          <w:lang w:val="en-US" w:eastAsia="zh-CN"/>
        </w:rPr>
        <w:t>6.2 WBS图</w:t>
      </w:r>
      <w:bookmarkEnd w:id="162"/>
    </w:p>
    <w:p>
      <w:pPr>
        <w:pStyle w:val="4"/>
        <w:ind w:left="420" w:leftChars="0"/>
        <w:rPr>
          <w:rFonts w:hint="eastAsia"/>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"../../PRD-2016-G07/PRD-2016-G07wc/个人空间/黄昕晰/G07-需求工程计划-WBS图.wbs" </w:instrText>
      </w:r>
      <w:r>
        <w:rPr>
          <w:rFonts w:hint="eastAsia"/>
          <w:color w:val="auto"/>
          <w:u w:val="none"/>
          <w:lang w:val="en-US" w:eastAsia="zh-CN"/>
        </w:rPr>
        <w:fldChar w:fldCharType="separate"/>
      </w:r>
      <w:r>
        <w:rPr>
          <w:rStyle w:val="18"/>
          <w:rFonts w:hint="eastAsia"/>
          <w:lang w:val="en-US" w:eastAsia="zh-CN"/>
        </w:rPr>
        <w:t>（点击此处打开附件）</w:t>
      </w:r>
      <w:r>
        <w:rPr>
          <w:rFonts w:hint="eastAsia"/>
          <w:color w:val="auto"/>
          <w:u w:val="none"/>
          <w:lang w:val="en-US" w:eastAsia="zh-CN"/>
        </w:rPr>
        <w:fldChar w:fldCharType="end"/>
      </w:r>
    </w:p>
    <w:p>
      <w:pPr>
        <w:pStyle w:val="3"/>
        <w:ind w:firstLine="420" w:firstLineChars="0"/>
        <w:rPr>
          <w:rFonts w:hint="eastAsia"/>
          <w:lang w:val="en-US" w:eastAsia="zh-CN"/>
        </w:rPr>
      </w:pPr>
      <w:bookmarkStart w:id="163" w:name="_Toc3989"/>
      <w:r>
        <w:rPr>
          <w:rFonts w:hint="eastAsia"/>
          <w:lang w:val="en-US" w:eastAsia="zh-CN"/>
        </w:rPr>
        <w:t>6.3 OBS图</w:t>
      </w:r>
      <w:bookmarkEnd w:id="163"/>
    </w:p>
    <w:p>
      <w:pPr>
        <w:pStyle w:val="4"/>
        <w:ind w:left="420" w:leftChars="0"/>
        <w:rPr>
          <w:rFonts w:hint="eastAsia"/>
          <w:lang w:val="en-US" w:eastAsia="zh-CN"/>
        </w:rPr>
      </w:pPr>
      <w:r>
        <w:rPr>
          <w:rFonts w:hint="eastAsia"/>
          <w:color w:val="auto"/>
          <w:u w:val="none"/>
          <w:lang w:val="en-US" w:eastAsia="zh-CN"/>
        </w:rPr>
        <w:fldChar w:fldCharType="begin"/>
      </w:r>
      <w:r>
        <w:rPr>
          <w:rFonts w:hint="eastAsia"/>
          <w:color w:val="auto"/>
          <w:u w:val="none"/>
          <w:lang w:val="en-US" w:eastAsia="zh-CN"/>
        </w:rPr>
        <w:instrText xml:space="preserve"> HYPERLINK "G07-OBS图.wbs" </w:instrText>
      </w:r>
      <w:r>
        <w:rPr>
          <w:rFonts w:hint="eastAsia"/>
          <w:color w:val="auto"/>
          <w:u w:val="none"/>
          <w:lang w:val="en-US" w:eastAsia="zh-CN"/>
        </w:rPr>
        <w:fldChar w:fldCharType="separate"/>
      </w:r>
      <w:r>
        <w:rPr>
          <w:rStyle w:val="18"/>
          <w:rFonts w:hint="eastAsia"/>
          <w:lang w:val="en-US" w:eastAsia="zh-CN"/>
        </w:rPr>
        <w:t>（点击此处打开附件）</w:t>
      </w:r>
      <w:r>
        <w:rPr>
          <w:rFonts w:hint="eastAsia"/>
          <w:color w:val="auto"/>
          <w:u w:val="none"/>
          <w:lang w:val="en-US" w:eastAsia="zh-CN"/>
        </w:rPr>
        <w:fldChar w:fldCharType="end"/>
      </w:r>
    </w:p>
    <w:p>
      <w:pPr>
        <w:pStyle w:val="3"/>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Wingdings 2">
    <w:panose1 w:val="050201020105070707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lang w:eastAsia="zh-CN"/>
      </w:rPr>
    </w:pPr>
    <w:r>
      <w:rPr>
        <w:rFonts w:hint="eastAsia"/>
        <w:lang w:eastAsia="zh-CN"/>
      </w:rPr>
      <w:t>项目总体计划</w:t>
    </w:r>
    <w:r>
      <w:rPr>
        <w:rFonts w:hint="eastAsia"/>
        <w:lang w:val="en-US" w:eastAsia="zh-CN"/>
      </w:rPr>
      <w:tab/>
    </w:r>
    <w:r>
      <w:rPr>
        <w:rFonts w:hint="eastAsia"/>
        <w:lang w:val="en-US" w:eastAsia="zh-CN"/>
      </w:rPr>
      <w:tab/>
    </w:r>
    <w:r>
      <w:rPr>
        <w:rFonts w:hint="eastAsia"/>
        <w:lang w:val="en-US" w:eastAsia="zh-CN"/>
      </w:rPr>
      <w:t>版本：1.0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80B0005"/>
    <w:multiLevelType w:val="singleLevel"/>
    <w:tmpl w:val="580B0005"/>
    <w:lvl w:ilvl="0" w:tentative="0">
      <w:start w:val="1"/>
      <w:numFmt w:val="upperLetter"/>
      <w:suff w:val="nothing"/>
      <w:lvlText w:val="%1."/>
      <w:lvlJc w:val="left"/>
    </w:lvl>
  </w:abstractNum>
  <w:abstractNum w:abstractNumId="6">
    <w:nsid w:val="580B0799"/>
    <w:multiLevelType w:val="singleLevel"/>
    <w:tmpl w:val="580B0799"/>
    <w:lvl w:ilvl="0" w:tentative="0">
      <w:start w:val="1"/>
      <w:numFmt w:val="upperLetter"/>
      <w:suff w:val="nothing"/>
      <w:lvlText w:val="%1."/>
      <w:lvlJc w:val="left"/>
    </w:lvl>
  </w:abstractNum>
  <w:abstractNum w:abstractNumId="7">
    <w:nsid w:val="580B08B5"/>
    <w:multiLevelType w:val="singleLevel"/>
    <w:tmpl w:val="580B08B5"/>
    <w:lvl w:ilvl="0" w:tentative="0">
      <w:start w:val="2"/>
      <w:numFmt w:val="decimal"/>
      <w:suff w:val="nothing"/>
      <w:lvlText w:val="%1."/>
      <w:lvlJc w:val="left"/>
    </w:lvl>
  </w:abstractNum>
  <w:abstractNum w:abstractNumId="8">
    <w:nsid w:val="580B0A4C"/>
    <w:multiLevelType w:val="singleLevel"/>
    <w:tmpl w:val="580B0A4C"/>
    <w:lvl w:ilvl="0" w:tentative="0">
      <w:start w:val="1"/>
      <w:numFmt w:val="upperLetter"/>
      <w:suff w:val="nothing"/>
      <w:lvlText w:val="%1."/>
      <w:lvlJc w:val="left"/>
    </w:lvl>
  </w:abstractNum>
  <w:abstractNum w:abstractNumId="9">
    <w:nsid w:val="58100AB9"/>
    <w:multiLevelType w:val="singleLevel"/>
    <w:tmpl w:val="58100AB9"/>
    <w:lvl w:ilvl="0" w:tentative="0">
      <w:start w:val="4"/>
      <w:numFmt w:val="decimal"/>
      <w:suff w:val="nothing"/>
      <w:lvlText w:val="%1."/>
      <w:lvlJc w:val="left"/>
    </w:lvl>
  </w:abstractNum>
  <w:abstractNum w:abstractNumId="10">
    <w:nsid w:val="581015F3"/>
    <w:multiLevelType w:val="singleLevel"/>
    <w:tmpl w:val="581015F3"/>
    <w:lvl w:ilvl="0" w:tentative="0">
      <w:start w:val="1"/>
      <w:numFmt w:val="decimal"/>
      <w:suff w:val="nothing"/>
      <w:lvlText w:val="%1."/>
      <w:lvlJc w:val="left"/>
    </w:lvl>
  </w:abstractNum>
  <w:abstractNum w:abstractNumId="11">
    <w:nsid w:val="581016EC"/>
    <w:multiLevelType w:val="singleLevel"/>
    <w:tmpl w:val="581016EC"/>
    <w:lvl w:ilvl="0" w:tentative="0">
      <w:start w:val="1"/>
      <w:numFmt w:val="decimal"/>
      <w:suff w:val="nothing"/>
      <w:lvlText w:val="%1."/>
      <w:lvlJc w:val="left"/>
    </w:lvl>
  </w:abstractNum>
  <w:abstractNum w:abstractNumId="12">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F5F0623"/>
    <w:multiLevelType w:val="multilevel"/>
    <w:tmpl w:val="5F5F0623"/>
    <w:lvl w:ilvl="0" w:tentative="0">
      <w:start w:val="1"/>
      <w:numFmt w:val="decimal"/>
      <w:suff w:val="space"/>
      <w:lvlText w:val="第%1章"/>
      <w:lvlJc w:val="left"/>
      <w:pPr>
        <w:ind w:left="432" w:hanging="432"/>
      </w:pPr>
      <w:rPr>
        <w:rFonts w:hint="eastAsia"/>
        <w:color w:val="auto"/>
      </w:rPr>
    </w:lvl>
    <w:lvl w:ilvl="1" w:tentative="0">
      <w:start w:val="1"/>
      <w:numFmt w:val="decimal"/>
      <w:suff w:val="space"/>
      <w:lvlText w:val="%1.%2"/>
      <w:lvlJc w:val="left"/>
      <w:pPr>
        <w:ind w:left="576" w:hanging="576"/>
      </w:pPr>
      <w:rPr>
        <w:rFonts w:hint="eastAsia"/>
      </w:rPr>
    </w:lvl>
    <w:lvl w:ilvl="2" w:tentative="0">
      <w:start w:val="1"/>
      <w:numFmt w:val="decimal"/>
      <w:pStyle w:val="5"/>
      <w:suff w:val="space"/>
      <w:lvlText w:val="%1.%2.%3"/>
      <w:lvlJc w:val="left"/>
      <w:pPr>
        <w:ind w:left="1004" w:hanging="720"/>
      </w:pPr>
      <w:rPr>
        <w:rFonts w:hint="default" w:ascii="Times New Roman" w:hAnsi="Times New Roman" w:cs="Times New Roman"/>
      </w:rPr>
    </w:lvl>
    <w:lvl w:ilvl="3" w:tentative="0">
      <w:start w:val="1"/>
      <w:numFmt w:val="decimal"/>
      <w:pStyle w:val="6"/>
      <w:suff w:val="space"/>
      <w:lvlText w:val="%1.%2.%3.%4"/>
      <w:lvlJc w:val="left"/>
      <w:pPr>
        <w:ind w:left="9086"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4">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5"/>
  </w:num>
  <w:num w:numId="3">
    <w:abstractNumId w:val="8"/>
  </w:num>
  <w:num w:numId="4">
    <w:abstractNumId w:val="6"/>
  </w:num>
  <w:num w:numId="5">
    <w:abstractNumId w:val="7"/>
  </w:num>
  <w:num w:numId="6">
    <w:abstractNumId w:val="3"/>
  </w:num>
  <w:num w:numId="7">
    <w:abstractNumId w:val="0"/>
  </w:num>
  <w:num w:numId="8">
    <w:abstractNumId w:val="14"/>
  </w:num>
  <w:num w:numId="9">
    <w:abstractNumId w:val="12"/>
  </w:num>
  <w:num w:numId="10">
    <w:abstractNumId w:val="2"/>
  </w:num>
  <w:num w:numId="11">
    <w:abstractNumId w:val="4"/>
  </w:num>
  <w:num w:numId="12">
    <w:abstractNumId w:val="1"/>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B4127"/>
    <w:rsid w:val="06517632"/>
    <w:rsid w:val="135B4127"/>
    <w:rsid w:val="3AFB6833"/>
    <w:rsid w:val="563367EE"/>
    <w:rsid w:val="57B01090"/>
    <w:rsid w:val="60D970E1"/>
    <w:rsid w:val="69286987"/>
    <w:rsid w:val="70266C6D"/>
    <w:rsid w:val="741823E6"/>
    <w:rsid w:val="7FBA63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140"/>
      <w:outlineLvl w:val="2"/>
    </w:pPr>
    <w:rPr>
      <w:rFonts w:eastAsia="黑体"/>
      <w:b/>
      <w:sz w:val="28"/>
    </w:rPr>
  </w:style>
  <w:style w:type="paragraph" w:styleId="6">
    <w:name w:val="heading 4"/>
    <w:basedOn w:val="1"/>
    <w:next w:val="4"/>
    <w:unhideWhenUsed/>
    <w:qFormat/>
    <w:uiPriority w:val="0"/>
    <w:pPr>
      <w:numPr>
        <w:ilvl w:val="3"/>
        <w:numId w:val="1"/>
      </w:numPr>
      <w:ind w:left="864"/>
      <w:outlineLvl w:val="3"/>
    </w:pPr>
    <w:rPr>
      <w:rFonts w:eastAsia="黑体"/>
      <w:b/>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1"/>
    <w:qFormat/>
    <w:uiPriority w:val="0"/>
    <w:pPr>
      <w:ind w:firstLine="498" w:firstLineChars="200"/>
    </w:pPr>
  </w:style>
  <w:style w:type="paragraph" w:styleId="8">
    <w:name w:val="toc 3"/>
    <w:basedOn w:val="1"/>
    <w:next w:val="1"/>
    <w:qFormat/>
    <w:uiPriority w:val="0"/>
    <w:pPr>
      <w:ind w:left="840" w:leftChars="400"/>
    </w:pPr>
  </w:style>
  <w:style w:type="paragraph" w:styleId="9">
    <w:name w:val="Plain Text"/>
    <w:basedOn w:val="1"/>
    <w:qFormat/>
    <w:uiPriority w:val="0"/>
    <w:rPr>
      <w:rFonts w:ascii="宋体" w:hAnsi="Courier New" w:cs="Courier New"/>
      <w:sz w:val="21"/>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Title"/>
    <w:next w:val="4"/>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character" w:styleId="17">
    <w:name w:val="FollowedHyperlink"/>
    <w:basedOn w:val="16"/>
    <w:qFormat/>
    <w:uiPriority w:val="0"/>
    <w:rPr>
      <w:color w:val="800080"/>
      <w:u w:val="single"/>
    </w:rPr>
  </w:style>
  <w:style w:type="character" w:styleId="18">
    <w:name w:val="Hyperlink"/>
    <w:basedOn w:val="16"/>
    <w:qFormat/>
    <w:uiPriority w:val="0"/>
    <w:rPr>
      <w:color w:val="0000FF"/>
      <w:u w:val="single"/>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中等深浅底纹 1 - 着色 111"/>
    <w:basedOn w:val="19"/>
    <w:qFormat/>
    <w:uiPriority w:val="63"/>
    <w:rPr>
      <w:rFonts w:ascii="Calibri" w:hAnsi="Calibri"/>
      <w:kern w:val="2"/>
      <w:sz w:val="21"/>
      <w:szCs w:val="22"/>
    </w:rPr>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blPr>
        <w:tblLayout w:type="fixed"/>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blLayout w:type="fixed"/>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cPr>
    </w:tblStylePr>
    <w:tblStylePr w:type="band1Horz">
      <w:tblPr>
        <w:tblLayout w:type="fixed"/>
      </w:tblPr>
      <w:tcPr>
        <w:tcBorders>
          <w:insideH w:val="nil"/>
          <w:insideV w:val="nil"/>
        </w:tcBorders>
        <w:shd w:val="clear" w:color="auto" w:fill="D3DFEE"/>
      </w:tcPr>
    </w:tblStylePr>
    <w:tblStylePr w:type="band2Horz">
      <w:tblPr>
        <w:tblLayout w:type="fixed"/>
      </w:tblPr>
      <w:tcPr>
        <w:tcBorders>
          <w:insideH w:val="nil"/>
          <w:insideV w:val="nil"/>
        </w:tcBorders>
      </w:tcPr>
    </w:tblStylePr>
  </w:style>
  <w:style w:type="table" w:customStyle="1" w:styleId="22">
    <w:name w:val="中等深浅底纹 2 - 着色 11"/>
    <w:basedOn w:val="19"/>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table" w:customStyle="1" w:styleId="23">
    <w:name w:val="中等深浅底纹 1 - 强调文字颜色 11"/>
    <w:basedOn w:val="19"/>
    <w:qFormat/>
    <w:uiPriority w:val="63"/>
    <w:rPr>
      <w:rFonts w:asciiTheme="minorHAnsi" w:hAnsiTheme="minorHAnsi" w:eastAsiaTheme="minorEastAsia" w:cstheme="minorBidi"/>
      <w:kern w:val="2"/>
      <w:sz w:val="21"/>
      <w:szCs w:val="22"/>
    </w:r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blLayout w:type="fixed"/>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6F4" w:themeFill="accent1" w:themeFillTint="3F"/>
      </w:tcPr>
    </w:tblStylePr>
    <w:tblStylePr w:type="band1Horz">
      <w:tblPr>
        <w:tblLayout w:type="fixed"/>
      </w:tblPr>
      <w:tcPr>
        <w:tcBorders>
          <w:insideH w:val="nil"/>
          <w:insideV w:val="nil"/>
        </w:tcBorders>
        <w:shd w:val="clear" w:color="auto" w:fill="D6E6F4" w:themeFill="accent1" w:themeFillTint="3F"/>
      </w:tcPr>
    </w:tblStylePr>
    <w:tblStylePr w:type="band2Horz">
      <w:tblPr>
        <w:tblLayout w:type="fixed"/>
      </w:tblPr>
      <w:tcPr>
        <w:tcBorders>
          <w:insideH w:val="nil"/>
          <w:insideV w:val="nil"/>
        </w:tcBorders>
      </w:tcPr>
    </w:tblStylePr>
  </w:style>
  <w:style w:type="table" w:customStyle="1" w:styleId="24">
    <w:name w:val="浅色列表 - 着色 11"/>
    <w:basedOn w:val="19"/>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5">
    <w:name w:val="浅色列表 - 强调文字颜色 11"/>
    <w:basedOn w:val="19"/>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6">
    <w:name w:val="中等深浅底纹 2 - 强调文字颜色 11"/>
    <w:basedOn w:val="19"/>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paragraph" w:customStyle="1" w:styleId="27">
    <w:name w:val="2级大纲"/>
    <w:basedOn w:val="3"/>
    <w:qFormat/>
    <w:uiPriority w:val="0"/>
    <w:pPr>
      <w:spacing w:before="480"/>
      <w:ind w:left="576" w:hanging="576"/>
      <w:jc w:val="left"/>
    </w:pPr>
    <w:rPr>
      <w:rFonts w:cs="宋体"/>
      <w:bCs/>
      <w:sz w:val="28"/>
    </w:rPr>
  </w:style>
  <w:style w:type="paragraph" w:customStyle="1" w:styleId="28">
    <w:name w:val="3级大纲"/>
    <w:basedOn w:val="5"/>
    <w:next w:val="9"/>
    <w:qFormat/>
    <w:uiPriority w:val="0"/>
    <w:pPr>
      <w:spacing w:before="240" w:after="120"/>
      <w:ind w:left="720" w:hanging="720"/>
      <w:jc w:val="left"/>
    </w:pPr>
    <w:rPr>
      <w:rFonts w:cs="宋体"/>
      <w:b w:val="0"/>
      <w:bCs/>
      <w:sz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2016-10-22T04:15:00Z</dcterms:created>
  <dc:creator>Administrator</dc:creator>
  <cp:lastModifiedBy>Administrator</cp:lastModifiedBy>
  <dcterms:modified xsi:type="dcterms:W3CDTF">2016-10-26T06:34:03Z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