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1005" w14:textId="126E739D" w:rsidR="00BD5EF5" w:rsidRDefault="00BD5EF5" w:rsidP="00BD5EF5">
      <w:pPr>
        <w:ind w:firstLineChars="0" w:firstLine="0"/>
      </w:pPr>
      <w:r w:rsidRPr="00BD5EF5">
        <w:t>IASGAN: Ionogram Automatic Scaling with Adversarial Learning</w:t>
      </w:r>
    </w:p>
    <w:p w14:paraId="283CF37F" w14:textId="77777777" w:rsidR="00BD5EF5" w:rsidRDefault="00BD5EF5" w:rsidP="00BD5EF5">
      <w:pPr>
        <w:ind w:firstLineChars="0" w:firstLine="0"/>
      </w:pPr>
    </w:p>
    <w:p w14:paraId="0DCD5248" w14:textId="2884B63F" w:rsidR="00BD5EF5" w:rsidRDefault="00BD5EF5" w:rsidP="00BD5EF5">
      <w:pPr>
        <w:ind w:firstLineChars="0" w:firstLine="0"/>
      </w:pPr>
      <w:r>
        <w:t xml:space="preserve">by </w:t>
      </w:r>
      <w:r>
        <w:rPr>
          <w:rFonts w:hint="eastAsia"/>
        </w:rPr>
        <w:t>Wen</w:t>
      </w:r>
      <w:r>
        <w:t xml:space="preserve"> </w:t>
      </w:r>
      <w:r>
        <w:rPr>
          <w:rFonts w:hint="eastAsia"/>
        </w:rPr>
        <w:t>Liu</w:t>
      </w:r>
      <w:r>
        <w:t xml:space="preserve">, </w:t>
      </w:r>
      <w:r>
        <w:rPr>
          <w:rFonts w:hint="eastAsia"/>
        </w:rPr>
        <w:t>Xinxin Hu</w:t>
      </w:r>
      <w:r>
        <w:t xml:space="preserve">ang, </w:t>
      </w:r>
      <w:r w:rsidR="00CB5829">
        <w:rPr>
          <w:rFonts w:hint="eastAsia"/>
        </w:rPr>
        <w:t>Na</w:t>
      </w:r>
      <w:r>
        <w:t xml:space="preserve"> </w:t>
      </w:r>
      <w:r w:rsidR="00CB5829">
        <w:rPr>
          <w:rFonts w:hint="eastAsia"/>
        </w:rPr>
        <w:t>Wei</w:t>
      </w:r>
      <w:r>
        <w:t xml:space="preserve">, </w:t>
      </w:r>
      <w:r w:rsidR="00CB5829">
        <w:rPr>
          <w:rFonts w:hint="eastAsia"/>
        </w:rPr>
        <w:t>and Zhongxin Deng</w:t>
      </w:r>
    </w:p>
    <w:p w14:paraId="18DA4C0E" w14:textId="77777777" w:rsidR="00BD5EF5" w:rsidRDefault="00BD5EF5" w:rsidP="00BD5EF5">
      <w:pPr>
        <w:ind w:firstLineChars="0" w:firstLine="0"/>
      </w:pPr>
    </w:p>
    <w:p w14:paraId="09A47BE6" w14:textId="012A53FF" w:rsidR="00BD5EF5" w:rsidRDefault="00BD5EF5" w:rsidP="00BD5EF5">
      <w:pPr>
        <w:ind w:firstLineChars="0" w:firstLine="0"/>
      </w:pPr>
      <w:r>
        <w:t>Code for paper '</w:t>
      </w:r>
      <w:r w:rsidR="0044430D" w:rsidRPr="0044430D">
        <w:t>Automatic Scaling of Vertical Ionograms Based on Generative Adversarial Network</w:t>
      </w:r>
      <w:r>
        <w:t>'</w:t>
      </w:r>
    </w:p>
    <w:p w14:paraId="0631CC9F" w14:textId="77777777" w:rsidR="00BD5EF5" w:rsidRDefault="00BD5EF5" w:rsidP="00BD5EF5">
      <w:pPr>
        <w:ind w:firstLineChars="0" w:firstLine="0"/>
      </w:pPr>
    </w:p>
    <w:p w14:paraId="3F83ADBA" w14:textId="77777777" w:rsidR="00BD5EF5" w:rsidRDefault="00BD5EF5" w:rsidP="00BD5EF5">
      <w:pPr>
        <w:ind w:firstLineChars="0" w:firstLine="0"/>
      </w:pPr>
      <w:r>
        <w:t>Dataset</w:t>
      </w:r>
    </w:p>
    <w:p w14:paraId="39AC9ABA" w14:textId="77777777" w:rsidR="00BD5EF5" w:rsidRDefault="00BD5EF5" w:rsidP="00BD5EF5">
      <w:pPr>
        <w:ind w:firstLineChars="0" w:firstLine="0"/>
      </w:pPr>
    </w:p>
    <w:p w14:paraId="50009AA9" w14:textId="7957F733" w:rsidR="00BD5EF5" w:rsidRDefault="00BD5EF5" w:rsidP="00BD5EF5">
      <w:pPr>
        <w:ind w:firstLineChars="0" w:firstLine="0"/>
      </w:pPr>
      <w:r>
        <w:t xml:space="preserve">link to dataset: </w:t>
      </w:r>
      <w:hyperlink r:id="rId6" w:history="1">
        <w:r w:rsidR="002616CD" w:rsidRPr="009A1CB6">
          <w:rPr>
            <w:rStyle w:val="af5"/>
          </w:rPr>
          <w:t>http://www.geophys.ac.cn/ArticleDataInfo.asp?MetaId=205</w:t>
        </w:r>
      </w:hyperlink>
      <w:r>
        <w:t>.</w:t>
      </w:r>
    </w:p>
    <w:p w14:paraId="2427093D" w14:textId="77777777" w:rsidR="002616CD" w:rsidRPr="002616CD" w:rsidRDefault="002616CD" w:rsidP="00BD5EF5">
      <w:pPr>
        <w:ind w:firstLineChars="0" w:firstLine="0"/>
      </w:pPr>
    </w:p>
    <w:p w14:paraId="423A199D" w14:textId="77777777" w:rsidR="00BD5EF5" w:rsidRDefault="00BD5EF5" w:rsidP="00BD5EF5">
      <w:pPr>
        <w:ind w:firstLineChars="0" w:firstLine="0"/>
      </w:pPr>
      <w:r>
        <w:t>Prerequisites</w:t>
      </w:r>
    </w:p>
    <w:p w14:paraId="49F57C2B" w14:textId="77777777" w:rsidR="00BD5EF5" w:rsidRDefault="00BD5EF5" w:rsidP="00BD5EF5">
      <w:pPr>
        <w:ind w:firstLineChars="0" w:firstLine="0"/>
      </w:pPr>
    </w:p>
    <w:p w14:paraId="69A9592E" w14:textId="2C78BA37" w:rsidR="00BD5EF5" w:rsidRDefault="00BD5EF5" w:rsidP="00BD5EF5">
      <w:pPr>
        <w:ind w:firstLineChars="0" w:firstLine="0"/>
      </w:pPr>
      <w:r>
        <w:t>Python3.</w:t>
      </w:r>
      <w:r w:rsidR="0044430D">
        <w:rPr>
          <w:rFonts w:hint="eastAsia"/>
        </w:rPr>
        <w:t>9</w:t>
      </w:r>
    </w:p>
    <w:p w14:paraId="20CF3891" w14:textId="626A90D8" w:rsidR="00BD5EF5" w:rsidRDefault="00BD5EF5" w:rsidP="00BD5EF5">
      <w:pPr>
        <w:ind w:firstLineChars="0" w:firstLine="0"/>
      </w:pPr>
      <w:r>
        <w:t>Tensorflow2</w:t>
      </w:r>
      <w:r w:rsidR="0044430D">
        <w:rPr>
          <w:rFonts w:hint="eastAsia"/>
        </w:rPr>
        <w:t>.8</w:t>
      </w:r>
    </w:p>
    <w:p w14:paraId="48B9DA02" w14:textId="77777777" w:rsidR="00BD5EF5" w:rsidRDefault="00BD5EF5" w:rsidP="00BD5EF5">
      <w:pPr>
        <w:ind w:firstLineChars="0" w:firstLine="0"/>
      </w:pPr>
      <w:r>
        <w:t>Segmentation-Models</w:t>
      </w:r>
    </w:p>
    <w:p w14:paraId="1CED5592" w14:textId="77777777" w:rsidR="00BD5EF5" w:rsidRDefault="00BD5EF5" w:rsidP="00BD5EF5">
      <w:pPr>
        <w:ind w:firstLineChars="0" w:firstLine="0"/>
      </w:pPr>
      <w:r>
        <w:t>PyYaml</w:t>
      </w:r>
    </w:p>
    <w:p w14:paraId="16694724" w14:textId="77777777" w:rsidR="00696DA6" w:rsidRDefault="00696DA6" w:rsidP="00BD5EF5">
      <w:pPr>
        <w:ind w:firstLineChars="0" w:firstLine="0"/>
      </w:pPr>
    </w:p>
    <w:p w14:paraId="243BB876" w14:textId="72D9539B" w:rsidR="00BD5EF5" w:rsidRDefault="00BD5EF5" w:rsidP="00BD5EF5">
      <w:pPr>
        <w:ind w:firstLineChars="0" w:firstLine="0"/>
      </w:pPr>
      <w:r>
        <w:t>Training</w:t>
      </w:r>
    </w:p>
    <w:p w14:paraId="22205937" w14:textId="77777777" w:rsidR="00BD5EF5" w:rsidRDefault="00BD5EF5" w:rsidP="00BD5EF5">
      <w:pPr>
        <w:ind w:firstLineChars="0" w:firstLine="0"/>
      </w:pPr>
    </w:p>
    <w:p w14:paraId="4E0B5E5C" w14:textId="77777777" w:rsidR="00BD5EF5" w:rsidRDefault="00BD5EF5" w:rsidP="00BD5EF5">
      <w:pPr>
        <w:ind w:firstLineChars="0" w:firstLine="0"/>
      </w:pPr>
      <w:r>
        <w:t>You can use --gpu argument to specifiy gpu. To train a model, first create a configuration file (see example_config.yaml) Then run</w:t>
      </w:r>
    </w:p>
    <w:p w14:paraId="252FBEEC" w14:textId="77777777" w:rsidR="00BD5EF5" w:rsidRDefault="00BD5EF5" w:rsidP="00BD5EF5">
      <w:pPr>
        <w:ind w:firstLineChars="0" w:firstLine="0"/>
      </w:pPr>
    </w:p>
    <w:p w14:paraId="33BC32DC" w14:textId="33A64932" w:rsidR="00BD5EF5" w:rsidRDefault="00BD5EF5" w:rsidP="00BD5EF5">
      <w:pPr>
        <w:ind w:firstLineChars="0" w:firstLine="0"/>
      </w:pPr>
      <w:r>
        <w:t xml:space="preserve">python </w:t>
      </w:r>
      <w:r w:rsidR="00D83A6D">
        <w:rPr>
          <w:rFonts w:hint="eastAsia"/>
        </w:rPr>
        <w:t>train</w:t>
      </w:r>
      <w:r>
        <w:t>.py</w:t>
      </w:r>
    </w:p>
    <w:p w14:paraId="246E45EE" w14:textId="77777777" w:rsidR="00BD5EF5" w:rsidRDefault="00BD5EF5" w:rsidP="00BD5EF5">
      <w:pPr>
        <w:ind w:firstLineChars="0" w:firstLine="0"/>
      </w:pPr>
    </w:p>
    <w:p w14:paraId="357D7A7A" w14:textId="77777777" w:rsidR="00BD5EF5" w:rsidRDefault="00BD5EF5" w:rsidP="00BD5EF5">
      <w:pPr>
        <w:ind w:firstLineChars="0" w:firstLine="0"/>
      </w:pPr>
      <w:r>
        <w:t>Testing</w:t>
      </w:r>
    </w:p>
    <w:p w14:paraId="29D06AF2" w14:textId="77777777" w:rsidR="00BD5EF5" w:rsidRDefault="00BD5EF5" w:rsidP="00BD5EF5">
      <w:pPr>
        <w:ind w:firstLineChars="0" w:firstLine="0"/>
      </w:pPr>
    </w:p>
    <w:p w14:paraId="3BA38A79" w14:textId="77777777" w:rsidR="00BD5EF5" w:rsidRDefault="00BD5EF5" w:rsidP="00BD5EF5">
      <w:pPr>
        <w:ind w:firstLineChars="0" w:firstLine="0"/>
      </w:pPr>
      <w:r>
        <w:t>To test, run</w:t>
      </w:r>
    </w:p>
    <w:p w14:paraId="0C042584" w14:textId="77777777" w:rsidR="00BD5EF5" w:rsidRDefault="00BD5EF5" w:rsidP="00BD5EF5">
      <w:pPr>
        <w:ind w:firstLineChars="0" w:firstLine="0"/>
      </w:pPr>
    </w:p>
    <w:p w14:paraId="161FFF77" w14:textId="555F8E22" w:rsidR="00BD5EF5" w:rsidRDefault="00BD5EF5" w:rsidP="00BD5EF5">
      <w:pPr>
        <w:ind w:firstLineChars="0" w:firstLine="0"/>
      </w:pPr>
      <w:r>
        <w:t xml:space="preserve">python </w:t>
      </w:r>
      <w:r w:rsidR="00317802">
        <w:rPr>
          <w:rFonts w:hint="eastAsia"/>
        </w:rPr>
        <w:t>test</w:t>
      </w:r>
      <w:r>
        <w:t>.p</w:t>
      </w:r>
      <w:r w:rsidR="00317802">
        <w:rPr>
          <w:rFonts w:hint="eastAsia"/>
        </w:rPr>
        <w:t>y</w:t>
      </w:r>
    </w:p>
    <w:p w14:paraId="222D7CC8" w14:textId="77777777" w:rsidR="00317802" w:rsidRDefault="00317802" w:rsidP="00BD5EF5">
      <w:pPr>
        <w:ind w:firstLineChars="0" w:firstLine="0"/>
      </w:pPr>
    </w:p>
    <w:p w14:paraId="649828C8" w14:textId="77777777" w:rsidR="00BD5EF5" w:rsidRDefault="00BD5EF5" w:rsidP="00BD5EF5">
      <w:pPr>
        <w:ind w:firstLineChars="0" w:firstLine="0"/>
      </w:pPr>
      <w:r>
        <w:lastRenderedPageBreak/>
        <w:t>Evaluation</w:t>
      </w:r>
    </w:p>
    <w:p w14:paraId="3C617578" w14:textId="77777777" w:rsidR="00BD5EF5" w:rsidRDefault="00BD5EF5" w:rsidP="00BD5EF5">
      <w:pPr>
        <w:ind w:firstLineChars="0" w:firstLine="0"/>
      </w:pPr>
    </w:p>
    <w:p w14:paraId="01E45D41" w14:textId="77777777" w:rsidR="00BD5EF5" w:rsidRDefault="00BD5EF5" w:rsidP="00BD5EF5">
      <w:pPr>
        <w:ind w:firstLineChars="0" w:firstLine="0"/>
      </w:pPr>
      <w:r>
        <w:t>You can evaluate the model's performance by running script:</w:t>
      </w:r>
    </w:p>
    <w:p w14:paraId="30DA463B" w14:textId="77777777" w:rsidR="00BD5EF5" w:rsidRDefault="00BD5EF5" w:rsidP="00BD5EF5">
      <w:pPr>
        <w:ind w:firstLineChars="0" w:firstLine="0"/>
      </w:pPr>
    </w:p>
    <w:p w14:paraId="285F385E" w14:textId="2A9BA465" w:rsidR="002206B7" w:rsidRDefault="00BD5EF5" w:rsidP="00BD5EF5">
      <w:pPr>
        <w:ind w:firstLineChars="0" w:firstLine="0"/>
      </w:pPr>
      <w:r>
        <w:t xml:space="preserve">python </w:t>
      </w:r>
      <w:r w:rsidR="00317802">
        <w:rPr>
          <w:rFonts w:hint="eastAsia"/>
        </w:rPr>
        <w:t>eval</w:t>
      </w:r>
      <w:r>
        <w:t>.p</w:t>
      </w:r>
      <w:r w:rsidR="00317802">
        <w:rPr>
          <w:rFonts w:hint="eastAsia"/>
        </w:rPr>
        <w:t>y</w:t>
      </w:r>
    </w:p>
    <w:sectPr w:rsidR="00220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96E06" w14:textId="77777777" w:rsidR="00BD6534" w:rsidRDefault="00BD6534" w:rsidP="002E4CD9">
      <w:pPr>
        <w:spacing w:line="240" w:lineRule="auto"/>
        <w:ind w:firstLine="480"/>
      </w:pPr>
      <w:r>
        <w:separator/>
      </w:r>
    </w:p>
  </w:endnote>
  <w:endnote w:type="continuationSeparator" w:id="0">
    <w:p w14:paraId="41DA513A" w14:textId="77777777" w:rsidR="00BD6534" w:rsidRDefault="00BD6534" w:rsidP="002E4C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BADD" w14:textId="77777777" w:rsidR="002E4CD9" w:rsidRDefault="002E4CD9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BD1E" w14:textId="77777777" w:rsidR="002E4CD9" w:rsidRDefault="002E4CD9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675A" w14:textId="77777777" w:rsidR="002E4CD9" w:rsidRDefault="002E4CD9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178D4" w14:textId="77777777" w:rsidR="00BD6534" w:rsidRDefault="00BD6534" w:rsidP="002E4CD9">
      <w:pPr>
        <w:spacing w:line="240" w:lineRule="auto"/>
        <w:ind w:firstLine="480"/>
      </w:pPr>
      <w:r>
        <w:separator/>
      </w:r>
    </w:p>
  </w:footnote>
  <w:footnote w:type="continuationSeparator" w:id="0">
    <w:p w14:paraId="12BF67A1" w14:textId="77777777" w:rsidR="00BD6534" w:rsidRDefault="00BD6534" w:rsidP="002E4C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7D27" w14:textId="77777777" w:rsidR="002E4CD9" w:rsidRDefault="002E4CD9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F7C67" w14:textId="77777777" w:rsidR="002E4CD9" w:rsidRDefault="002E4CD9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E2D4D" w14:textId="77777777" w:rsidR="002E4CD9" w:rsidRDefault="002E4CD9">
    <w:pPr>
      <w:pStyle w:val="af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9"/>
    <w:rsid w:val="000373D2"/>
    <w:rsid w:val="001A1D02"/>
    <w:rsid w:val="002206B7"/>
    <w:rsid w:val="002276D3"/>
    <w:rsid w:val="002616CD"/>
    <w:rsid w:val="00262FB3"/>
    <w:rsid w:val="002A6359"/>
    <w:rsid w:val="002E4CD9"/>
    <w:rsid w:val="00317802"/>
    <w:rsid w:val="0044430D"/>
    <w:rsid w:val="00535EAD"/>
    <w:rsid w:val="00557273"/>
    <w:rsid w:val="00696DA6"/>
    <w:rsid w:val="006D1AF9"/>
    <w:rsid w:val="00A60A66"/>
    <w:rsid w:val="00A84945"/>
    <w:rsid w:val="00BD5EF5"/>
    <w:rsid w:val="00BD6534"/>
    <w:rsid w:val="00C057C2"/>
    <w:rsid w:val="00CB5829"/>
    <w:rsid w:val="00CC4D79"/>
    <w:rsid w:val="00CC7E86"/>
    <w:rsid w:val="00D2675A"/>
    <w:rsid w:val="00D83A6D"/>
    <w:rsid w:val="00DB66E4"/>
    <w:rsid w:val="00DC3461"/>
    <w:rsid w:val="00DC6B5B"/>
    <w:rsid w:val="00F8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2869"/>
  <w15:chartTrackingRefBased/>
  <w15:docId w15:val="{6F18390B-3DB6-4C0C-A499-91E9E19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E86"/>
    <w:pPr>
      <w:widowControl w:val="0"/>
      <w:spacing w:line="440" w:lineRule="exact"/>
      <w:ind w:firstLineChars="200" w:firstLine="200"/>
      <w:jc w:val="both"/>
    </w:pPr>
    <w:rPr>
      <w:rFonts w:ascii="Calibri" w:eastAsia="宋体" w:hAnsi="Calibri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CC7E86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CC7E86"/>
    <w:pPr>
      <w:keepNext/>
      <w:keepLines/>
      <w:spacing w:beforeLines="50" w:before="50" w:afterLines="50" w:after="50"/>
      <w:outlineLvl w:val="1"/>
    </w:pPr>
    <w:rPr>
      <w:rFonts w:ascii="等线 Light" w:eastAsia="黑体" w:hAnsi="等线 Light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3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35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35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35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35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35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35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C7E86"/>
    <w:rPr>
      <w:rFonts w:eastAsia="黑体" w:cs="宋体"/>
      <w:b/>
      <w:bCs/>
      <w:kern w:val="44"/>
      <w:sz w:val="32"/>
      <w:szCs w:val="44"/>
    </w:rPr>
  </w:style>
  <w:style w:type="character" w:customStyle="1" w:styleId="20">
    <w:name w:val="标题 2 字符"/>
    <w:link w:val="2"/>
    <w:rsid w:val="00CC7E86"/>
    <w:rPr>
      <w:rFonts w:ascii="等线 Light" w:eastAsia="黑体" w:hAnsi="等线 Light" w:cs="Times New Roman"/>
      <w:b/>
      <w:bCs/>
      <w:sz w:val="28"/>
      <w:szCs w:val="32"/>
    </w:rPr>
  </w:style>
  <w:style w:type="paragraph" w:styleId="a3">
    <w:name w:val="Subtitle"/>
    <w:aliases w:val="标题3"/>
    <w:basedOn w:val="a"/>
    <w:next w:val="a"/>
    <w:link w:val="a4"/>
    <w:qFormat/>
    <w:rsid w:val="00CC7E86"/>
    <w:pPr>
      <w:spacing w:beforeLines="50" w:before="50" w:afterLines="50" w:after="50"/>
      <w:outlineLvl w:val="1"/>
    </w:pPr>
    <w:rPr>
      <w:rFonts w:ascii="等线 Light" w:eastAsia="黑体" w:hAnsi="等线 Light" w:cs="Times New Roman"/>
      <w:b/>
      <w:bCs/>
      <w:kern w:val="28"/>
      <w:szCs w:val="32"/>
    </w:rPr>
  </w:style>
  <w:style w:type="character" w:customStyle="1" w:styleId="a4">
    <w:name w:val="副标题 字符"/>
    <w:aliases w:val="标题3 字符"/>
    <w:link w:val="a3"/>
    <w:rsid w:val="00CC7E86"/>
    <w:rPr>
      <w:rFonts w:ascii="等线 Light" w:eastAsia="黑体" w:hAnsi="等线 Light" w:cs="Times New Roman"/>
      <w:b/>
      <w:bCs/>
      <w:kern w:val="28"/>
      <w:sz w:val="24"/>
      <w:szCs w:val="32"/>
    </w:rPr>
  </w:style>
  <w:style w:type="paragraph" w:styleId="a5">
    <w:name w:val="Quote"/>
    <w:basedOn w:val="a"/>
    <w:next w:val="a"/>
    <w:link w:val="a6"/>
    <w:uiPriority w:val="99"/>
    <w:qFormat/>
    <w:rsid w:val="00CC7E86"/>
    <w:pPr>
      <w:spacing w:line="320" w:lineRule="exact"/>
      <w:ind w:firstLineChars="0" w:firstLine="0"/>
    </w:pPr>
    <w:rPr>
      <w:rFonts w:ascii="仿宋" w:eastAsia="仿宋" w:hAnsi="仿宋" w:cs="仿宋"/>
      <w:iCs/>
      <w:color w:val="404040"/>
      <w:sz w:val="21"/>
      <w:szCs w:val="21"/>
    </w:rPr>
  </w:style>
  <w:style w:type="character" w:customStyle="1" w:styleId="a6">
    <w:name w:val="引用 字符"/>
    <w:link w:val="a5"/>
    <w:uiPriority w:val="99"/>
    <w:rsid w:val="00CC7E86"/>
    <w:rPr>
      <w:rFonts w:ascii="仿宋" w:eastAsia="仿宋" w:hAnsi="仿宋" w:cs="仿宋"/>
      <w:iCs/>
      <w:color w:val="404040"/>
      <w:szCs w:val="21"/>
    </w:rPr>
  </w:style>
  <w:style w:type="paragraph" w:styleId="a7">
    <w:name w:val="No Spacing"/>
    <w:uiPriority w:val="99"/>
    <w:qFormat/>
    <w:rsid w:val="00CC7E86"/>
    <w:pPr>
      <w:widowControl w:val="0"/>
      <w:spacing w:line="440" w:lineRule="exact"/>
      <w:jc w:val="both"/>
    </w:pPr>
    <w:rPr>
      <w:rFonts w:ascii="Calibri" w:eastAsia="仿宋" w:hAnsi="Calibri" w:cs="宋体"/>
      <w:szCs w:val="24"/>
    </w:rPr>
  </w:style>
  <w:style w:type="paragraph" w:customStyle="1" w:styleId="EndNoteBibliography">
    <w:name w:val="EndNote Bibliography"/>
    <w:basedOn w:val="a"/>
    <w:link w:val="EndNoteBibliography0"/>
    <w:qFormat/>
    <w:rsid w:val="00A60A66"/>
    <w:pPr>
      <w:spacing w:line="240" w:lineRule="exact"/>
      <w:ind w:left="454" w:firstLineChars="0" w:hanging="454"/>
    </w:pPr>
    <w:rPr>
      <w:rFonts w:ascii="Times New Roman" w:hAnsi="Times New Roman" w:cs="Calibri"/>
      <w:noProof/>
      <w:sz w:val="21"/>
    </w:rPr>
  </w:style>
  <w:style w:type="character" w:customStyle="1" w:styleId="EndNoteBibliography0">
    <w:name w:val="EndNote Bibliography 字符"/>
    <w:basedOn w:val="a0"/>
    <w:link w:val="EndNoteBibliography"/>
    <w:rsid w:val="00A60A66"/>
    <w:rPr>
      <w:rFonts w:ascii="Times New Roman" w:eastAsia="宋体" w:hAnsi="Times New Roman" w:cs="Calibri"/>
      <w:noProof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A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63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63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6359"/>
    <w:rPr>
      <w:rFonts w:cstheme="majorBidi"/>
      <w:b/>
      <w:bCs/>
      <w:color w:val="0F4761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6359"/>
    <w:rPr>
      <w:rFonts w:cstheme="majorBidi"/>
      <w:b/>
      <w:bCs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6359"/>
    <w:rPr>
      <w:rFonts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6359"/>
    <w:rPr>
      <w:rFonts w:eastAsiaTheme="majorEastAsia" w:cstheme="majorBidi"/>
      <w:color w:val="595959" w:themeColor="text1" w:themeTint="A6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2A63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A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2A635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2A635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A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2A6359"/>
    <w:rPr>
      <w:rFonts w:ascii="Calibri" w:eastAsia="宋体" w:hAnsi="Calibri" w:cs="宋体"/>
      <w:i/>
      <w:iCs/>
      <w:color w:val="0F4761" w:themeColor="accent1" w:themeShade="BF"/>
      <w:sz w:val="24"/>
      <w:szCs w:val="24"/>
    </w:rPr>
  </w:style>
  <w:style w:type="character" w:styleId="ae">
    <w:name w:val="Intense Reference"/>
    <w:basedOn w:val="a0"/>
    <w:uiPriority w:val="32"/>
    <w:qFormat/>
    <w:rsid w:val="002A6359"/>
    <w:rPr>
      <w:b/>
      <w:bCs/>
      <w:smallCaps/>
      <w:color w:val="0F4761" w:themeColor="accent1" w:themeShade="BF"/>
      <w:spacing w:val="5"/>
    </w:rPr>
  </w:style>
  <w:style w:type="paragraph" w:styleId="af">
    <w:name w:val="Plain Text"/>
    <w:basedOn w:val="a"/>
    <w:link w:val="af0"/>
    <w:uiPriority w:val="99"/>
    <w:unhideWhenUsed/>
    <w:rsid w:val="002A6359"/>
    <w:rPr>
      <w:rFonts w:asciiTheme="minorEastAsia" w:eastAsiaTheme="minorEastAsia" w:hAnsi="Courier New" w:cs="Courier New"/>
    </w:rPr>
  </w:style>
  <w:style w:type="character" w:customStyle="1" w:styleId="af0">
    <w:name w:val="纯文本 字符"/>
    <w:basedOn w:val="a0"/>
    <w:link w:val="af"/>
    <w:uiPriority w:val="99"/>
    <w:rsid w:val="002A6359"/>
    <w:rPr>
      <w:rFonts w:asciiTheme="minorEastAsia" w:hAnsi="Courier New" w:cs="Courier New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E4CD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2E4CD9"/>
    <w:rPr>
      <w:rFonts w:ascii="Calibri" w:eastAsia="宋体" w:hAnsi="Calibri" w:cs="宋体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2E4CD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2E4CD9"/>
    <w:rPr>
      <w:rFonts w:ascii="Calibri" w:eastAsia="宋体" w:hAnsi="Calibri" w:cs="宋体"/>
      <w:sz w:val="18"/>
      <w:szCs w:val="18"/>
    </w:rPr>
  </w:style>
  <w:style w:type="character" w:styleId="af5">
    <w:name w:val="Hyperlink"/>
    <w:basedOn w:val="a0"/>
    <w:uiPriority w:val="99"/>
    <w:unhideWhenUsed/>
    <w:rsid w:val="002616CD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261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phys.ac.cn/ArticleDataInfo.asp?MetaId=205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知</dc:creator>
  <cp:keywords/>
  <dc:description/>
  <cp:lastModifiedBy>花 知</cp:lastModifiedBy>
  <cp:revision>2</cp:revision>
  <dcterms:created xsi:type="dcterms:W3CDTF">2025-02-28T09:14:00Z</dcterms:created>
  <dcterms:modified xsi:type="dcterms:W3CDTF">2025-02-28T09:14:00Z</dcterms:modified>
</cp:coreProperties>
</file>