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AE59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Segoe UI Symbol" w:hAnsi="Segoe UI Symbol" w:eastAsia="宋体" w:cs="Segoe UI Symbol"/>
          <w:b/>
          <w:bCs/>
          <w:kern w:val="0"/>
          <w:sz w:val="36"/>
          <w:szCs w:val="36"/>
        </w:rPr>
        <w:t>🗂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️ 课程结构总览</w:t>
      </w:r>
    </w:p>
    <w:p w14:paraId="6AC5FBC6">
      <w:pPr>
        <w:widowControl/>
        <w:shd w:val="clear" w:color="auto" w:fill="F0F0F2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文本</w:t>
      </w:r>
    </w:p>
    <w:p w14:paraId="3D4A57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393A34"/>
          <w:kern w:val="0"/>
          <w:sz w:val="24"/>
          <w:szCs w:val="24"/>
        </w:rPr>
      </w:pPr>
      <w:r>
        <w:rPr>
          <w:rFonts w:ascii="宋体" w:hAnsi="宋体" w:eastAsia="宋体" w:cs="宋体"/>
          <w:color w:val="393A34"/>
          <w:kern w:val="0"/>
          <w:sz w:val="24"/>
          <w:szCs w:val="24"/>
        </w:rPr>
        <w:t>第一部分：环境搭建与 ROS 2 C++ 基础（第1-6课）</w:t>
      </w:r>
    </w:p>
    <w:p w14:paraId="4FA529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393A34"/>
          <w:kern w:val="0"/>
          <w:sz w:val="24"/>
          <w:szCs w:val="24"/>
        </w:rPr>
      </w:pPr>
      <w:r>
        <w:rPr>
          <w:rFonts w:ascii="宋体" w:hAnsi="宋体" w:eastAsia="宋体" w:cs="宋体"/>
          <w:color w:val="393A34"/>
          <w:kern w:val="0"/>
          <w:sz w:val="24"/>
          <w:szCs w:val="24"/>
        </w:rPr>
        <w:t>第二部分：ROS 2 核心通信机制（第7-12课）</w:t>
      </w:r>
    </w:p>
    <w:p w14:paraId="06E963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393A34"/>
          <w:kern w:val="0"/>
          <w:sz w:val="24"/>
          <w:szCs w:val="24"/>
        </w:rPr>
      </w:pPr>
      <w:r>
        <w:rPr>
          <w:rFonts w:ascii="宋体" w:hAnsi="宋体" w:eastAsia="宋体" w:cs="宋体"/>
          <w:color w:val="393A34"/>
          <w:kern w:val="0"/>
          <w:sz w:val="24"/>
          <w:szCs w:val="24"/>
        </w:rPr>
        <w:t>第三部分：机器人建模、仿真与 X5 传感器（第13-16课）</w:t>
      </w:r>
    </w:p>
    <w:p w14:paraId="09DC32F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2"/>
          <w:szCs w:val="36"/>
        </w:rPr>
      </w:pPr>
      <w:r>
        <w:rPr>
          <w:rFonts w:ascii="宋体" w:hAnsi="宋体" w:eastAsia="宋体" w:cs="宋体"/>
          <w:b/>
          <w:bCs/>
          <w:kern w:val="0"/>
          <w:sz w:val="32"/>
          <w:szCs w:val="36"/>
        </w:rPr>
        <w:t>第一部分：环境搭建与 ROS 2 C++ 基础</w:t>
      </w:r>
    </w:p>
    <w:p w14:paraId="59C8EEE4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第1课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🖥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️ 课程导论与开发环境搭建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7595"/>
      </w:tblGrid>
      <w:tr w14:paraId="076342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1E9D60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1E86786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06EC83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FD03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2E9884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机器人操作系统发展史；ROS 1 vs ROS 2 核心区别；DDS中间件概念；RDK X5 硬件架构与 BPU 简介</w:t>
            </w:r>
          </w:p>
        </w:tc>
      </w:tr>
      <w:tr w14:paraId="686818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B83F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26E249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在 PC 上安装 Ubuntu 22.04 与 ROS 2 Humble 桌面完整版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配置 .bashrc 环境变量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运行 turtlesim 示例体验 ROS 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RDK X5 开箱：系统烧录、网络连接、通过 SSH/VNC 连接开发板</w:t>
            </w:r>
          </w:p>
        </w:tc>
      </w:tr>
      <w:tr w14:paraId="655CFB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565E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5E81E5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成功在 PC 和 X5 上分别运行 turtlesim 节点</w:t>
            </w:r>
          </w:p>
        </w:tc>
      </w:tr>
    </w:tbl>
    <w:p w14:paraId="5DA5E955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27A88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第2课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📂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工作空间与 CMake 构建系统（C++ 核心）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7741"/>
      </w:tblGrid>
      <w:tr w14:paraId="3D0CE2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DB7ED7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2BC631C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258A5F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7F35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6459D2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colcon 构建系统；ROS 2 C++ 工作空间目录结构；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深入理解 CMakeLists.txt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（寻找依赖、添加可执行文件、安装目标）与 package.xml</w:t>
            </w:r>
          </w:p>
        </w:tc>
      </w:tr>
      <w:tr w14:paraId="0A0214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1341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543689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创建第一个 C++ 工作空间 ros2_ws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用 ros2 pkg create --build-type ament_cmake 创建 C++ 功能包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编写并配置 CMakeLists.txt 编译 "Hello ROS2" C++ 节点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解决常见的 CMake 报错（如找不到依赖包）</w:t>
            </w:r>
          </w:p>
        </w:tc>
      </w:tr>
      <w:tr w14:paraId="1ACD6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F4B6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5AE3E7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独立创建一个包含外部库依赖（如 fmt 或 OpenCV）的 C++ 功能包</w:t>
            </w:r>
          </w:p>
        </w:tc>
      </w:tr>
    </w:tbl>
    <w:p w14:paraId="1A1DC7C1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370E3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第3课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🧩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C++ 节点（Node）与 rclcpp 基础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7721"/>
      </w:tblGrid>
      <w:tr w14:paraId="7901E9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17790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2DFF309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3C44E8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0C51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216701B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rclcpp 库架构；节点的生命周期；智能指针（std::shared_ptr）在 ROS 2 中的应用；执行器（Executor）与 spin 机制</w:t>
            </w:r>
          </w:p>
        </w:tc>
      </w:tr>
      <w:tr w14:paraId="725193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5AB6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3EFF4F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用 C++ 编写带定时器（create_wall_timer）的节点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节点内日志输出（RCLCPP_INFO 等宏）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使用 ros2 node list/info 查看节点状态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面向对象写法：将节点封装为 C++ 类</w:t>
            </w:r>
          </w:p>
        </w:tc>
      </w:tr>
      <w:tr w14:paraId="285BCA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2046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5B44BB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编写一个"心跳"节点类，每秒输出系统时间并统计运行时长</w:t>
            </w:r>
          </w:p>
        </w:tc>
      </w:tr>
    </w:tbl>
    <w:p w14:paraId="3F88DDD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4F5BC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第4课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🐢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RDK X5 板卡实战与多机通信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7595"/>
      </w:tblGrid>
      <w:tr w14:paraId="485984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DD6C6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6CC8D88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348100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4866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549519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RDK OS 环境特性；ROS 2 域（Domain ID）与多机 DDS 通信原理</w:t>
            </w:r>
          </w:p>
        </w:tc>
      </w:tr>
      <w:tr w14:paraId="2AD0AC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1CCF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524BFD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在 X5 上验证 C++ 编译环境（安装必要的 build-essential 和 ros-humble-ros-base）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将 PC 上的 C++ 源码在 X5 上交叉编译或本地编译运行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③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配置多机通信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：设置 ROS_DOMAIN_ID 和 RMW_IMPLEMENTATION，实现 PC 与 X5 的节点互通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使用 RDK Studio 进行文件传输与基础调试</w:t>
            </w:r>
          </w:p>
        </w:tc>
      </w:tr>
      <w:tr w14:paraId="014BCB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3B51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1F8957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实现 PC 端发布话题，X5 端订阅并打印日志</w:t>
            </w:r>
          </w:p>
        </w:tc>
      </w:tr>
    </w:tbl>
    <w:p w14:paraId="1C4F5FB8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277D2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第5课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📡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话题通信（Topic）C++ 实现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7547"/>
      </w:tblGrid>
      <w:tr w14:paraId="44D220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1F685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775C745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2661BD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098A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55105F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发布-订阅模型；C++ 中的消息类型模板；QoS 策略（可靠性、历史深度）对通信的影响</w:t>
            </w:r>
          </w:p>
        </w:tc>
      </w:tr>
      <w:tr w14:paraId="70501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31C3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7CF37C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编写 C++ Publisher 节点（发布 geometry_msgs/Twist）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编写 C++ Subscriber 节点（使用 std::bind 绑定回调函数）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使用 rqt_graph 可视化拓扑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ros2 topic list/echo/hz 命令行工具</w:t>
            </w:r>
          </w:p>
        </w:tc>
      </w:tr>
      <w:tr w14:paraId="7AC00B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383A0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综合练习</w:t>
            </w:r>
          </w:p>
        </w:tc>
        <w:tc>
          <w:tcPr>
            <w:tcW w:w="0" w:type="auto"/>
            <w:vAlign w:val="center"/>
          </w:tcPr>
          <w:p w14:paraId="15CC64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编写一个"速度平滑器"节点：订阅原始速度，滤波后发布新速度</w:t>
            </w:r>
          </w:p>
        </w:tc>
      </w:tr>
      <w:tr w14:paraId="0D9F28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F50B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401DA0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调整 QoS 参数，观察丢包和延迟现象</w:t>
            </w:r>
          </w:p>
        </w:tc>
      </w:tr>
    </w:tbl>
    <w:p w14:paraId="2D0A5945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370CF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第6课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💬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自定义消息接口与 C++ 依赖配置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7645"/>
      </w:tblGrid>
      <w:tr w14:paraId="26939C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0ABFE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02A4C64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39E2DC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BE29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6EDAF3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.msg、.srv、.action 接口定义规则；IDL 转换机制</w:t>
            </w:r>
          </w:p>
        </w:tc>
      </w:tr>
      <w:tr w14:paraId="6E598E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8997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6163F2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创建 custom_interfaces 接口包（ament_cmake + rosidl_default_generators）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定义自定义消息（如 SensorData.msg）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③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核心难点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：在 C++ 功能包的 CMakeLists.txt 和 package.xml 中正确配置对自定义接口的依赖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在 C++ 节点中 #include 并使用自定义消息头文件</w:t>
            </w:r>
          </w:p>
        </w:tc>
      </w:tr>
      <w:tr w14:paraId="3F7B8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6941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674BAE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定义一个包含数组和嵌套类型的复杂消息，并在 C++ 中完成发布与订阅</w:t>
            </w:r>
          </w:p>
        </w:tc>
      </w:tr>
    </w:tbl>
    <w:p w14:paraId="7E103AA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73589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2"/>
          <w:szCs w:val="36"/>
        </w:rPr>
      </w:pPr>
      <w:r>
        <w:rPr>
          <w:rFonts w:ascii="宋体" w:hAnsi="宋体" w:eastAsia="宋体" w:cs="宋体"/>
          <w:b/>
          <w:bCs/>
          <w:kern w:val="0"/>
          <w:sz w:val="32"/>
          <w:szCs w:val="36"/>
        </w:rPr>
        <w:t>第二部分：ROS 2 核心通信机制</w:t>
      </w:r>
    </w:p>
    <w:p w14:paraId="3D68782E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第7课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🔄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服务通信（Service）C++ 实现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5"/>
        <w:gridCol w:w="7451"/>
      </w:tblGrid>
      <w:tr w14:paraId="21F074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1BBC8F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58B4334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5DA535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D72A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4D3D854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请求-响应模型；C++ 中的同步阻塞调用与异步回调调用（Future 机制）</w:t>
            </w:r>
          </w:p>
        </w:tc>
      </w:tr>
      <w:tr w14:paraId="552D95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7F47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0C84B3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编写 C++ Service Server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编写 C++ Service Client（使用 async_send_request 和 std::future）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ros2 service list/call 命令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在 X5 上运行 Server，PC 运行 Client 进行跨机调用</w:t>
            </w:r>
          </w:p>
        </w:tc>
      </w:tr>
      <w:tr w14:paraId="02EA63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0432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44A602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实现一个"机器人状态查询与重置"的 C++ 服务节点</w:t>
            </w:r>
          </w:p>
        </w:tc>
      </w:tr>
    </w:tbl>
    <w:p w14:paraId="2DBCAA44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48F0F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第8课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⚡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动作通信（Action）C++ 实现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7659"/>
      </w:tblGrid>
      <w:tr w14:paraId="585348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052C5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24260E6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06D04B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A288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258C09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目标-反馈-结果三段式模型；C++ 中的 Action Client 回调组机制</w:t>
            </w:r>
          </w:p>
        </w:tc>
      </w:tr>
      <w:tr w14:paraId="49B843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2F26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0BD16F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定义 Action 接口（如 Patrol.action）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编写 C++ Action Server（处理取消请求与反馈发布）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编写 C++ Action Client（处理 goal_response_callback, feedback_callback, result_callback）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使用 ros2 action 命令行测试</w:t>
            </w:r>
          </w:p>
        </w:tc>
      </w:tr>
      <w:tr w14:paraId="265102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BE62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44DE75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实现一个"倒计时"动作，每秒反馈剩余时间，支持中途取消</w:t>
            </w:r>
          </w:p>
        </w:tc>
      </w:tr>
    </w:tbl>
    <w:p w14:paraId="1DB87F1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579C5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第9课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🚀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Launch 文件与 C++ 参数管理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7645"/>
      </w:tblGrid>
      <w:tr w14:paraId="440CF8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8F322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5A11A27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6D047A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1D36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5B8173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Python Launch 语法；C++ 节点的参数声明（declare_parameter）与动态修改（Parameter Callback）</w:t>
            </w:r>
          </w:p>
        </w:tc>
      </w:tr>
      <w:tr w14:paraId="6DC69C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20E4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2132C4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编写 Python Launch 文件同时启动多个 C++ 节点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在 Launch 文件中传递参数与重映射（Remapping）话题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在 C++ 节点中读取参数并添加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参数动态修改回调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使用 YAML 文件批量加载参数</w:t>
            </w:r>
          </w:p>
        </w:tc>
      </w:tr>
      <w:tr w14:paraId="69E4C8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F19B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2270C6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实现一个可通过参数动态调整发布频率的 C++ 节点</w:t>
            </w:r>
          </w:p>
        </w:tc>
      </w:tr>
    </w:tbl>
    <w:p w14:paraId="4462E4A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0C811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第10课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🧰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常用工具链与数据录制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7411"/>
      </w:tblGrid>
      <w:tr w14:paraId="1B79ABED">
        <w:trPr>
          <w:tblHeader/>
          <w:tblCellSpacing w:w="15" w:type="dxa"/>
        </w:trPr>
        <w:tc>
          <w:tcPr>
            <w:tcW w:w="0" w:type="auto"/>
            <w:vAlign w:val="center"/>
          </w:tcPr>
          <w:p w14:paraId="6F6FDA1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0EC53F7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6A520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B1BA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04C309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ROS 2 调试方法论；rosbag2 存储机制</w:t>
            </w:r>
          </w:p>
        </w:tc>
      </w:tr>
      <w:tr w14:paraId="21C7C0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8A4C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5B8481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①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rqt_console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：过滤和查看 C++ 节点日志级别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②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rqt_plot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：实时绘制话题数据曲线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③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rviz2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：3D可视化工具基础配置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④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ros2 bag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：录制 X5 上的传感器话题数据，并在 PC 上回放分析</w:t>
            </w:r>
          </w:p>
        </w:tc>
      </w:tr>
      <w:tr w14:paraId="0DC82A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B18A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7DACC1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录制一段包含多种消息类型的 bag 包，编写 C++ 节点读取离线 bag 数据</w:t>
            </w:r>
          </w:p>
        </w:tc>
      </w:tr>
    </w:tbl>
    <w:p w14:paraId="0C6EDC4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F3168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第11课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🔗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TF2 坐标变换系统（C++ 实现）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7"/>
        <w:gridCol w:w="7539"/>
      </w:tblGrid>
      <w:tr w14:paraId="484B5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4531F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67BC078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466B54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D218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2A4B30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齐次变换矩阵；TF2 树结构；tf2_ros C++ 库</w:t>
            </w:r>
          </w:p>
        </w:tc>
      </w:tr>
      <w:tr w14:paraId="1B5F0C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CE3E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7B7606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广播静态坐标变换（static_transform_publisher）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用 C++ 编写动态 TF 广播器（TransformBroadcaster）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用 C++ 编写 TF 监听器（TransformListener + Buffer），查询坐标系间变换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在 rviz2 中可视化坐标系</w:t>
            </w:r>
          </w:p>
        </w:tc>
      </w:tr>
      <w:tr w14:paraId="10648E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E29A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综合练习</w:t>
            </w:r>
          </w:p>
        </w:tc>
        <w:tc>
          <w:tcPr>
            <w:tcW w:w="0" w:type="auto"/>
            <w:vAlign w:val="center"/>
          </w:tcPr>
          <w:p w14:paraId="665BBF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模拟小车带着机械臂运动，用 C++ 广播并查询末端执行器相对于世界坐标系的位姿</w:t>
            </w:r>
          </w:p>
        </w:tc>
      </w:tr>
      <w:tr w14:paraId="01B37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78F7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6CC337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处理 TF 外推异常（ExtrapolationException）</w:t>
            </w:r>
          </w:p>
        </w:tc>
      </w:tr>
    </w:tbl>
    <w:p w14:paraId="0B0373D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21F7B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第12课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📦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阶段复习与 C++ 综合小项目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408"/>
      </w:tblGrid>
      <w:tr w14:paraId="1360F8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A883D9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4335373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69511C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8B7E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复习</w:t>
            </w:r>
          </w:p>
        </w:tc>
        <w:tc>
          <w:tcPr>
            <w:tcW w:w="0" w:type="auto"/>
            <w:vAlign w:val="center"/>
          </w:tcPr>
          <w:p w14:paraId="232398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串讲 Node, Topic, Service, Action, TF2 的 C++ 编程范式</w:t>
            </w:r>
          </w:p>
        </w:tc>
      </w:tr>
      <w:tr w14:paraId="7ED45E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0388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综合项目</w:t>
            </w:r>
          </w:p>
        </w:tc>
        <w:tc>
          <w:tcPr>
            <w:tcW w:w="0" w:type="auto"/>
            <w:vAlign w:val="center"/>
          </w:tcPr>
          <w:p w14:paraId="367260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Segoe UI Symbol" w:hAnsi="Segoe UI Symbol" w:eastAsia="宋体" w:cs="Segoe UI Symbol"/>
                <w:kern w:val="0"/>
                <w:sz w:val="24"/>
                <w:szCs w:val="24"/>
              </w:rPr>
              <w:t>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️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"智能传感器网关" C++ 项目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节点A：模拟多传感器，发布数据（话题）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节点B：订阅数据，超阈值时调用警报（服务）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节点C：执行"校准"动作，反馈进度（动作）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使用 Launch 一键启动，并用 TF2 广播传感器空间位置</w:t>
            </w:r>
          </w:p>
        </w:tc>
      </w:tr>
      <w:tr w14:paraId="53A85F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0648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考核</w:t>
            </w:r>
          </w:p>
        </w:tc>
        <w:tc>
          <w:tcPr>
            <w:tcW w:w="0" w:type="auto"/>
            <w:vAlign w:val="center"/>
          </w:tcPr>
          <w:p w14:paraId="4BDE74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课堂代码走读（Code Review），重点检查 C++ 内存管理与 CMake 规范性</w:t>
            </w:r>
          </w:p>
        </w:tc>
      </w:tr>
    </w:tbl>
    <w:p w14:paraId="2B9633F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5FE1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2"/>
          <w:szCs w:val="36"/>
        </w:rPr>
      </w:pPr>
      <w:r>
        <w:rPr>
          <w:rFonts w:ascii="宋体" w:hAnsi="宋体" w:eastAsia="宋体" w:cs="宋体"/>
          <w:b/>
          <w:bCs/>
          <w:kern w:val="0"/>
          <w:sz w:val="32"/>
          <w:szCs w:val="36"/>
        </w:rPr>
        <w:t>第三部分：机器人建模、仿真与 X5 传感器</w:t>
      </w:r>
    </w:p>
    <w:p w14:paraId="23632DF6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第13课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🤖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URDF 机器人模型描述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  <w:gridCol w:w="7379"/>
      </w:tblGrid>
      <w:tr w14:paraId="31C602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12539E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0B0A2A2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015B7A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731B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1C3A77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URDF 文件结构（link, joint, collision, inertia）；Xacro 宏简化</w:t>
            </w:r>
          </w:p>
        </w:tc>
      </w:tr>
      <w:tr w14:paraId="46BCA9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F34D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413A0D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手写一个两轮差速小车的 URDF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使用 Xacro 重构（参数化、宏定义）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编写 C++ / Launch 节点在 rviz2 中加载并显示机器人模型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添加 joint_state_publisher_gui 交互控制关节</w:t>
            </w:r>
          </w:p>
        </w:tc>
      </w:tr>
      <w:tr w14:paraId="18015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2C58C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4306E9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为小车添加摄像头和激光雷达的 link 与碰撞模型</w:t>
            </w:r>
          </w:p>
        </w:tc>
      </w:tr>
    </w:tbl>
    <w:p w14:paraId="455E8EB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9D5DE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第14课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🎮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Gazebo 仿真环境搭建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7454"/>
      </w:tblGrid>
      <w:tr w14:paraId="39DB77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76399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7AE5598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78D3D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6A40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0896B8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Gazebo 仿真器架构；SDF 与 URDF 的转换；Gazebo 插件机制</w:t>
            </w:r>
          </w:p>
        </w:tc>
      </w:tr>
      <w:tr w14:paraId="6CC3D2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0D7A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57E354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安装 Gazebo 及 ros_gz 桥接包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在 Gazebo 中加载自建小车模型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添加差速驱动插件，实现 C++ 节点发送 Twist 消息遥控移动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添加虚拟激光雷达和摄像头插件，通过 ros_gz_bridge 转换为 ROS 2 话题</w:t>
            </w:r>
          </w:p>
        </w:tc>
      </w:tr>
      <w:tr w14:paraId="7490E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C1912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198030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搭建一个包含墙壁和障碍物的仿真世界</w:t>
            </w:r>
          </w:p>
        </w:tc>
      </w:tr>
    </w:tbl>
    <w:p w14:paraId="1A5F546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A6067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第15课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📷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RDK X5 真实传感器接入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7487"/>
      </w:tblGrid>
      <w:tr w14:paraId="285347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7ECD88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264438B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60C576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8F708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理论</w:t>
            </w:r>
          </w:p>
        </w:tc>
        <w:tc>
          <w:tcPr>
            <w:tcW w:w="0" w:type="auto"/>
            <w:vAlign w:val="center"/>
          </w:tcPr>
          <w:p w14:paraId="04B524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嵌入式 Linux 下的设备驱动（V4L2 摄像头、串口雷达）；ROS 2 硬件驱动包规范</w:t>
            </w:r>
          </w:p>
        </w:tc>
      </w:tr>
      <w:tr w14:paraId="4BFEE3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FE90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实操</w:t>
            </w:r>
          </w:p>
        </w:tc>
        <w:tc>
          <w:tcPr>
            <w:tcW w:w="0" w:type="auto"/>
            <w:vAlign w:val="center"/>
          </w:tcPr>
          <w:p w14:paraId="588C5E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在 RDK X5 上接入 USB 摄像头，运行 v4l2_camera 或 usb_cam 节点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接入 2D 激光雷达（如思岚/镭神），运行对应的 ROS 2 驱动节点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使用 image_transport 压缩图像话题以节省带宽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④ 在 PC 端通过 rviz2 远程查看 X5 的真实摄像头和雷达数据</w:t>
            </w:r>
          </w:p>
        </w:tc>
      </w:tr>
      <w:tr w14:paraId="30DB2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5D69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课后任务</w:t>
            </w:r>
          </w:p>
        </w:tc>
        <w:tc>
          <w:tcPr>
            <w:tcW w:w="0" w:type="auto"/>
            <w:vAlign w:val="center"/>
          </w:tcPr>
          <w:p w14:paraId="2E3CBDC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编写 C++ 节点订阅真实摄像头，进行简单的灰度化处理并发布</w:t>
            </w:r>
          </w:p>
        </w:tc>
      </w:tr>
    </w:tbl>
    <w:p w14:paraId="395267B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77FDF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第16课 </w:t>
      </w:r>
      <w:r>
        <w:rPr>
          <w:rFonts w:ascii="Segoe UI Symbol" w:hAnsi="Segoe UI Symbol" w:eastAsia="宋体" w:cs="Segoe UI Symbol"/>
          <w:b/>
          <w:bCs/>
          <w:kern w:val="0"/>
          <w:sz w:val="27"/>
          <w:szCs w:val="27"/>
        </w:rPr>
        <w:t>🏠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 xml:space="preserve"> 阶段项目：仿真与真机的数据打通</w:t>
      </w:r>
    </w:p>
    <w:tbl>
      <w:tblPr>
        <w:tblStyle w:val="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7632"/>
      </w:tblGrid>
      <w:tr w14:paraId="36E41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FD1A13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</w:tcPr>
          <w:p w14:paraId="5C41FD2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详情</w:t>
            </w:r>
          </w:p>
        </w:tc>
      </w:tr>
      <w:tr w14:paraId="2B30FE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4E35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项目目标</w:t>
            </w:r>
          </w:p>
        </w:tc>
        <w:tc>
          <w:tcPr>
            <w:tcW w:w="0" w:type="auto"/>
            <w:vAlign w:val="center"/>
          </w:tcPr>
          <w:p w14:paraId="2D7876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统一仿真与 RDK X5 真实硬件的接口</w:t>
            </w:r>
          </w:p>
        </w:tc>
      </w:tr>
      <w:tr w14:paraId="3069BE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1951D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要求</w:t>
            </w:r>
          </w:p>
        </w:tc>
        <w:tc>
          <w:tcPr>
            <w:tcW w:w="0" w:type="auto"/>
            <w:vAlign w:val="center"/>
          </w:tcPr>
          <w:p w14:paraId="11B597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① 编写统一的 C++ 运动控制节点（订阅 cmd_vel，根据运行环境输出仿真指令或真实底盘串口指令）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② 使用 Launch 文件的 LaunchConfiguration 实现一键切换"仿真模式"与"真机模式"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③ 验证 rviz2 中显示的 TF、雷达、图像在两种模式下的一致性</w:t>
            </w:r>
          </w:p>
        </w:tc>
      </w:tr>
      <w:tr w14:paraId="6A2E98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7632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考核</w:t>
            </w:r>
          </w:p>
        </w:tc>
        <w:tc>
          <w:tcPr>
            <w:tcW w:w="0" w:type="auto"/>
            <w:vAlign w:val="center"/>
          </w:tcPr>
          <w:p w14:paraId="6DA9F4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演示真机与仿真的无缝切换，检查 C++ 代码的封装性</w:t>
            </w:r>
          </w:p>
        </w:tc>
      </w:tr>
    </w:tbl>
    <w:p w14:paraId="590C491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D42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295166"/>
    <w:rsid w:val="0A29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2026-07-10T03:05:00Z</dcterms:created>
  <dc:creator>SeeU.Rain</dc:creator>
  <cp:lastModifiedBy>SeeU.Rain</cp:lastModifiedBy>
  <dcterms:modified xsi:type="dcterms:W3CDTF">2026-07-10T03:07:25Z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619C0D8A21A942ED8B17A28E47A8D178_11</vt:lpwstr>
  </property>
  <property fmtid="{D5CDD505-2E9C-101B-9397-08002B2CF9AE}" pid="4" name="KSOTemplateDocerSaveRecord">
    <vt:lpwstr>eyJoZGlkIjoiMjA5YzA4M2RmOTAzZDhlMzgzNTJkYTFhMWEyMGExZGIiLCJ1c2VySWQiOiI2NTY4MTg0OTYifQ==</vt:lpwstr>
  </property>
</Properties>
</file>