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829" w:rsidRPr="00EF4379" w:rsidRDefault="00F05829" w:rsidP="00F05829">
      <w:pPr>
        <w:jc w:val="center"/>
        <w:rPr>
          <w:rFonts w:ascii="Cambria Math" w:eastAsia="楷体" w:hAnsi="Cambria Math" w:cstheme="minorHAnsi" w:hint="eastAsia"/>
          <w:b/>
          <w:sz w:val="28"/>
        </w:rPr>
      </w:pPr>
      <w:r>
        <w:rPr>
          <w:rFonts w:ascii="Cambria Math" w:eastAsia="楷体" w:hAnsi="Cambria Math" w:cstheme="minorHAnsi"/>
          <w:b/>
          <w:sz w:val="28"/>
        </w:rPr>
        <w:t>数值分析第</w:t>
      </w:r>
      <w:r>
        <w:rPr>
          <w:rFonts w:ascii="Cambria Math" w:eastAsia="楷体" w:hAnsi="Cambria Math" w:cstheme="minorHAnsi" w:hint="eastAsia"/>
          <w:b/>
          <w:sz w:val="28"/>
        </w:rPr>
        <w:t>三</w:t>
      </w:r>
      <w:r w:rsidRPr="00EF4379">
        <w:rPr>
          <w:rFonts w:ascii="Cambria Math" w:eastAsia="楷体" w:hAnsi="Cambria Math" w:cstheme="minorHAnsi"/>
          <w:b/>
          <w:sz w:val="28"/>
        </w:rPr>
        <w:t>次上机练习实验报告</w:t>
      </w:r>
    </w:p>
    <w:p w:rsidR="00F05829" w:rsidRDefault="00F05829" w:rsidP="00F05829">
      <w:pPr>
        <w:jc w:val="center"/>
        <w:rPr>
          <w:rFonts w:ascii="Cambria Math" w:eastAsia="楷体" w:hAnsi="Cambria Math" w:cstheme="minorHAnsi" w:hint="eastAsia"/>
          <w:b/>
          <w:sz w:val="28"/>
        </w:rPr>
      </w:pPr>
      <w:r w:rsidRPr="00EF4379">
        <w:rPr>
          <w:rFonts w:ascii="Cambria Math" w:eastAsia="楷体" w:hAnsi="Cambria Math" w:cstheme="minorHAnsi"/>
          <w:b/>
          <w:sz w:val="28"/>
        </w:rPr>
        <w:t>——</w:t>
      </w:r>
      <w:r>
        <w:rPr>
          <w:rFonts w:ascii="Cambria Math" w:eastAsia="楷体" w:hAnsi="Cambria Math" w:cstheme="minorHAnsi" w:hint="eastAsia"/>
          <w:b/>
          <w:sz w:val="28"/>
        </w:rPr>
        <w:t>矩阵特征值问题求解</w:t>
      </w:r>
    </w:p>
    <w:p w:rsidR="00F05829" w:rsidRPr="00AD79A5" w:rsidRDefault="00F05829" w:rsidP="00F05829">
      <w:pPr>
        <w:jc w:val="right"/>
        <w:rPr>
          <w:rFonts w:ascii="仿宋" w:eastAsia="仿宋" w:hAnsi="仿宋" w:cstheme="minorHAnsi"/>
          <w:b/>
          <w:sz w:val="24"/>
        </w:rPr>
      </w:pPr>
      <w:r w:rsidRPr="00AD79A5">
        <w:rPr>
          <w:rFonts w:ascii="仿宋" w:eastAsia="仿宋" w:hAnsi="仿宋" w:cstheme="minorHAnsi" w:hint="eastAsia"/>
          <w:b/>
          <w:sz w:val="24"/>
        </w:rPr>
        <w:t>力5 黄云帆</w:t>
      </w:r>
    </w:p>
    <w:p w:rsidR="00F05829" w:rsidRPr="00EF4379" w:rsidRDefault="00F05829" w:rsidP="00F05829">
      <w:pPr>
        <w:rPr>
          <w:rFonts w:ascii="Cambria Math" w:eastAsia="楷体" w:hAnsi="Cambria Math" w:cstheme="minorHAnsi" w:hint="eastAsia"/>
          <w:b/>
        </w:rPr>
      </w:pPr>
      <w:r w:rsidRPr="00EF4379">
        <w:rPr>
          <w:rFonts w:ascii="Cambria Math" w:eastAsia="楷体" w:hAnsi="Cambria Math" w:cstheme="minorHAnsi"/>
          <w:b/>
          <w:sz w:val="24"/>
        </w:rPr>
        <w:t>一、问题描述</w:t>
      </w:r>
    </w:p>
    <w:p w:rsidR="00F05829" w:rsidRDefault="00F05829" w:rsidP="00F05829">
      <w:pPr>
        <w:ind w:firstLineChars="200" w:firstLine="420"/>
        <w:rPr>
          <w:rFonts w:ascii="Cambria Math" w:eastAsia="宋体" w:hAnsi="Cambria Math" w:cstheme="minorHAnsi" w:hint="eastAsia"/>
          <w:sz w:val="21"/>
        </w:rPr>
      </w:pPr>
      <w:r>
        <w:rPr>
          <w:rFonts w:ascii="Cambria Math" w:eastAsia="宋体" w:hAnsi="Cambria Math" w:cstheme="minorHAnsi" w:hint="eastAsia"/>
          <w:sz w:val="21"/>
        </w:rPr>
        <w:t>设</w:t>
      </w:r>
      <w:r>
        <w:rPr>
          <w:rFonts w:ascii="Cambria Math" w:eastAsia="宋体" w:hAnsi="Cambria Math" w:cstheme="minorHAnsi" w:hint="eastAsia"/>
          <w:sz w:val="21"/>
        </w:rPr>
        <w:t>A</w:t>
      </w:r>
      <w:r>
        <w:rPr>
          <w:rFonts w:ascii="Cambria Math" w:eastAsia="宋体" w:hAnsi="Cambria Math" w:cstheme="minorHAnsi" w:hint="eastAsia"/>
          <w:sz w:val="21"/>
        </w:rPr>
        <w:t>为以下形式的三对角矩阵</w:t>
      </w:r>
      <w:r>
        <w:rPr>
          <w:rFonts w:ascii="Cambria Math" w:eastAsia="宋体" w:hAnsi="Cambria Math" w:cstheme="minorHAnsi" w:hint="eastAsia"/>
          <w:sz w:val="21"/>
        </w:rPr>
        <w:t>(</w:t>
      </w:r>
      <w:r>
        <w:rPr>
          <w:rFonts w:ascii="Cambria Math" w:eastAsia="宋体" w:hAnsi="Cambria Math" w:cstheme="minorHAnsi" w:hint="eastAsia"/>
          <w:sz w:val="21"/>
        </w:rPr>
        <w:t>取适当阶数计算</w:t>
      </w:r>
      <w:r>
        <w:rPr>
          <w:rFonts w:ascii="Cambria Math" w:eastAsia="宋体" w:hAnsi="Cambria Math" w:cstheme="minorHAnsi" w:hint="eastAsia"/>
          <w:sz w:val="21"/>
        </w:rPr>
        <w:t>)</w:t>
      </w:r>
    </w:p>
    <w:p w:rsidR="004358AB" w:rsidRDefault="00F05829" w:rsidP="00F05829">
      <w:pPr>
        <w:spacing w:line="220" w:lineRule="atLeast"/>
        <w:jc w:val="center"/>
        <w:rPr>
          <w:rFonts w:ascii="Cambria Math" w:eastAsia="宋体" w:hAnsi="Cambria Math" w:cstheme="minorHAnsi" w:hint="eastAsia"/>
        </w:rPr>
      </w:pPr>
      <w:r>
        <w:rPr>
          <w:rFonts w:ascii="Cambria Math" w:eastAsia="宋体" w:hAnsi="Cambria Math" w:cstheme="minorHAnsi" w:hint="eastAsia"/>
        </w:rPr>
        <w:t xml:space="preserve">A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/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/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/>
                      <m:e/>
                    </m:mr>
                    <m:mr>
                      <m:e/>
                      <m:e/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/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/>
                      <m:e/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/>
                      <m:e/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Cambria Math" w:eastAsia="宋体" w:hAnsi="Cambria Math" w:cstheme="minorHAnsi" w:hint="eastAsia"/>
        </w:rPr>
        <w:t>．</w:t>
      </w:r>
    </w:p>
    <w:p w:rsidR="00F05829" w:rsidRPr="00F05829" w:rsidRDefault="00F05829" w:rsidP="00F05829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Cambria Math" w:eastAsiaTheme="minorEastAsia" w:hAnsi="Cambria Math" w:hint="eastAsia"/>
        </w:rPr>
      </w:pPr>
      <w:r w:rsidRPr="00F05829">
        <w:rPr>
          <w:rFonts w:ascii="Cambria Math" w:eastAsia="宋体" w:hAnsi="Cambria Math" w:cstheme="minorHAnsi" w:hint="eastAsia"/>
          <w:sz w:val="21"/>
        </w:rPr>
        <w:t>用</w:t>
      </w:r>
      <w:r w:rsidRPr="00F05829">
        <w:rPr>
          <w:rFonts w:ascii="Cambria Math" w:eastAsiaTheme="minorEastAsia" w:hAnsi="Cambria Math" w:hint="eastAsia"/>
        </w:rPr>
        <w:t>Jacobi</w:t>
      </w:r>
      <w:r w:rsidRPr="00F05829">
        <w:rPr>
          <w:rFonts w:ascii="Cambria Math" w:eastAsiaTheme="minorEastAsia" w:hAnsi="Cambria Math" w:hint="eastAsia"/>
        </w:rPr>
        <w:t>方法计算其特征值；</w:t>
      </w:r>
    </w:p>
    <w:p w:rsidR="000A4B34" w:rsidRDefault="00F05829" w:rsidP="000A4B34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Cambria Math" w:eastAsiaTheme="minorEastAsia" w:hAnsi="Cambria Math" w:hint="eastAsia"/>
        </w:rPr>
      </w:pPr>
      <w:r>
        <w:rPr>
          <w:rFonts w:ascii="Cambria Math" w:eastAsiaTheme="minorEastAsia" w:hAnsi="Cambria Math" w:hint="eastAsia"/>
        </w:rPr>
        <w:t>用</w:t>
      </w:r>
      <w:r>
        <w:rPr>
          <w:rFonts w:ascii="Cambria Math" w:eastAsiaTheme="minorEastAsia" w:hAnsi="Cambria Math" w:hint="eastAsia"/>
        </w:rPr>
        <w:t>QR</w:t>
      </w:r>
      <w:r>
        <w:rPr>
          <w:rFonts w:ascii="Cambria Math" w:eastAsiaTheme="minorEastAsia" w:hAnsi="Cambria Math" w:hint="eastAsia"/>
        </w:rPr>
        <w:t>算法计算其特征值．</w:t>
      </w:r>
    </w:p>
    <w:p w:rsidR="00F05829" w:rsidRDefault="000A4B34" w:rsidP="000A4B34">
      <w:pPr>
        <w:pStyle w:val="a5"/>
        <w:spacing w:line="220" w:lineRule="atLeast"/>
        <w:ind w:firstLineChars="0" w:firstLine="0"/>
        <w:rPr>
          <w:rFonts w:ascii="Cambria Math" w:eastAsiaTheme="minorEastAsia" w:hAnsi="Cambria Math" w:hint="eastAsia"/>
        </w:rPr>
      </w:pPr>
      <w:r w:rsidRPr="000A4B34">
        <w:rPr>
          <w:rFonts w:ascii="Cambria Math" w:eastAsiaTheme="minorEastAsia" w:hAnsi="Cambria Math" w:hint="eastAsia"/>
        </w:rPr>
        <w:t>要求</w:t>
      </w:r>
      <w:r>
        <w:rPr>
          <w:rFonts w:ascii="Cambria Math" w:eastAsiaTheme="minorEastAsia" w:hAnsi="Cambria Math" w:hint="eastAsia"/>
        </w:rPr>
        <w:t>精度达到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>
        <w:rPr>
          <w:rFonts w:ascii="Cambria Math" w:eastAsiaTheme="minorEastAsia" w:hAnsi="Cambria Math" w:hint="eastAsia"/>
        </w:rPr>
        <w:t>．</w:t>
      </w:r>
    </w:p>
    <w:p w:rsidR="00953891" w:rsidRPr="00EF4379" w:rsidRDefault="00953891" w:rsidP="00953891">
      <w:pPr>
        <w:rPr>
          <w:rFonts w:ascii="Cambria Math" w:eastAsia="楷体" w:hAnsi="Cambria Math" w:cstheme="minorHAnsi" w:hint="eastAsia"/>
          <w:b/>
        </w:rPr>
      </w:pPr>
      <w:r w:rsidRPr="00EF4379">
        <w:rPr>
          <w:rFonts w:ascii="Cambria Math" w:eastAsia="楷体" w:hAnsi="Cambria Math" w:cstheme="minorHAnsi"/>
          <w:b/>
          <w:sz w:val="24"/>
        </w:rPr>
        <w:t>二、方法描述</w:t>
      </w:r>
      <w:r w:rsidRPr="00EF4379">
        <w:rPr>
          <w:rFonts w:ascii="Cambria Math" w:eastAsia="楷体" w:hAnsi="Cambria Math" w:cstheme="minorHAnsi"/>
          <w:b/>
          <w:sz w:val="24"/>
        </w:rPr>
        <w:t>——</w:t>
      </w:r>
      <w:r>
        <w:rPr>
          <w:rFonts w:ascii="Cambria Math" w:eastAsia="楷体" w:hAnsi="Cambria Math" w:cstheme="minorHAnsi" w:hint="eastAsia"/>
          <w:b/>
          <w:sz w:val="24"/>
        </w:rPr>
        <w:t>Jacobi</w:t>
      </w:r>
      <w:r>
        <w:rPr>
          <w:rFonts w:ascii="Cambria Math" w:eastAsia="楷体" w:hAnsi="Cambria Math" w:cstheme="minorHAnsi" w:hint="eastAsia"/>
          <w:b/>
          <w:sz w:val="24"/>
        </w:rPr>
        <w:t>方法和</w:t>
      </w:r>
      <w:r>
        <w:rPr>
          <w:rFonts w:ascii="Cambria Math" w:eastAsia="楷体" w:hAnsi="Cambria Math" w:cstheme="minorHAnsi" w:hint="eastAsia"/>
          <w:b/>
          <w:sz w:val="24"/>
        </w:rPr>
        <w:t>QR</w:t>
      </w:r>
      <w:r>
        <w:rPr>
          <w:rFonts w:ascii="Cambria Math" w:eastAsia="楷体" w:hAnsi="Cambria Math" w:cstheme="minorHAnsi" w:hint="eastAsia"/>
          <w:b/>
          <w:sz w:val="24"/>
        </w:rPr>
        <w:t>算法</w:t>
      </w:r>
    </w:p>
    <w:p w:rsidR="00953891" w:rsidRDefault="00953891" w:rsidP="00953891">
      <w:pPr>
        <w:snapToGrid/>
        <w:spacing w:line="360" w:lineRule="auto"/>
        <w:ind w:firstLineChars="200" w:firstLine="422"/>
        <w:rPr>
          <w:rFonts w:ascii="Cambria Math" w:eastAsia="宋体" w:hAnsi="Cambria Math" w:cstheme="minorHAnsi" w:hint="eastAsia"/>
          <w:b/>
          <w:sz w:val="21"/>
        </w:rPr>
      </w:pPr>
      <w:r w:rsidRPr="00EF4379">
        <w:rPr>
          <w:rFonts w:ascii="Cambria Math" w:eastAsia="宋体" w:hAnsi="Cambria Math" w:cstheme="minorHAnsi"/>
          <w:b/>
          <w:sz w:val="21"/>
        </w:rPr>
        <w:t>1.</w:t>
      </w:r>
      <w:r>
        <w:rPr>
          <w:rFonts w:ascii="Cambria Math" w:eastAsia="宋体" w:hAnsi="Cambria Math" w:cstheme="minorHAnsi" w:hint="eastAsia"/>
          <w:b/>
          <w:sz w:val="21"/>
        </w:rPr>
        <w:t>矩阵特征值问题求解策略概述</w:t>
      </w:r>
    </w:p>
    <w:p w:rsidR="00953891" w:rsidRDefault="00953891" w:rsidP="00953891">
      <w:pPr>
        <w:snapToGrid/>
        <w:spacing w:line="360" w:lineRule="auto"/>
        <w:ind w:firstLineChars="200" w:firstLine="420"/>
        <w:rPr>
          <w:rFonts w:ascii="Cambria Math" w:eastAsia="宋体" w:hAnsi="Cambria Math" w:cstheme="minorHAnsi" w:hint="eastAsia"/>
          <w:sz w:val="21"/>
        </w:rPr>
      </w:pPr>
      <w:r>
        <w:rPr>
          <w:rFonts w:ascii="Cambria Math" w:eastAsia="宋体" w:hAnsi="Cambria Math" w:cstheme="minorHAnsi" w:hint="eastAsia"/>
          <w:sz w:val="21"/>
        </w:rPr>
        <w:t>幂法和反幂法适用于最大</w:t>
      </w:r>
      <w:r>
        <w:rPr>
          <w:rFonts w:ascii="Cambria Math" w:eastAsia="宋体" w:hAnsi="Cambria Math" w:cstheme="minorHAnsi" w:hint="eastAsia"/>
          <w:sz w:val="21"/>
        </w:rPr>
        <w:t>(</w:t>
      </w:r>
      <w:r>
        <w:rPr>
          <w:rFonts w:ascii="Cambria Math" w:eastAsia="宋体" w:hAnsi="Cambria Math" w:cstheme="minorHAnsi" w:hint="eastAsia"/>
          <w:sz w:val="21"/>
        </w:rPr>
        <w:t>小</w:t>
      </w:r>
      <w:r>
        <w:rPr>
          <w:rFonts w:ascii="Cambria Math" w:eastAsia="宋体" w:hAnsi="Cambria Math" w:cstheme="minorHAnsi" w:hint="eastAsia"/>
          <w:sz w:val="21"/>
        </w:rPr>
        <w:t>)</w:t>
      </w:r>
      <w:r>
        <w:rPr>
          <w:rFonts w:ascii="Cambria Math" w:eastAsia="宋体" w:hAnsi="Cambria Math" w:cstheme="minorHAnsi" w:hint="eastAsia"/>
          <w:sz w:val="21"/>
        </w:rPr>
        <w:t>模分离矩阵的特征值的求解．值得注意的是：</w:t>
      </w:r>
      <w:r>
        <w:rPr>
          <w:rFonts w:ascii="Cambria Math" w:eastAsia="宋体" w:hAnsi="Cambria Math" w:cstheme="minorHAnsi" w:hint="eastAsia"/>
          <w:sz w:val="21"/>
        </w:rPr>
        <w:t>Aitken</w:t>
      </w:r>
      <w:r>
        <w:rPr>
          <w:rFonts w:ascii="Cambria Math" w:eastAsia="宋体" w:hAnsi="Cambria Math" w:cstheme="minorHAnsi" w:hint="eastAsia"/>
          <w:sz w:val="21"/>
        </w:rPr>
        <w:t>加速思想仍可适用；反幂法可以用于精确“打靶”，即求解某个值</w:t>
      </w:r>
      <w:r>
        <w:rPr>
          <w:rFonts w:ascii="Cambria Math" w:eastAsia="宋体" w:hAnsi="Cambria Math" w:cstheme="minorHAnsi" w:hint="eastAsia"/>
          <w:sz w:val="21"/>
        </w:rPr>
        <w:t>p</w:t>
      </w:r>
      <w:r>
        <w:rPr>
          <w:rFonts w:ascii="Cambria Math" w:eastAsia="宋体" w:hAnsi="Cambria Math" w:cstheme="minorHAnsi" w:hint="eastAsia"/>
          <w:sz w:val="21"/>
        </w:rPr>
        <w:t>附近的特征值，也可以用于求解给定特征值的特征向量．对于</w:t>
      </w:r>
      <w:r>
        <w:rPr>
          <w:rFonts w:ascii="Cambria Math" w:eastAsia="宋体" w:hAnsi="Cambria Math" w:cstheme="minorHAnsi" w:hint="eastAsia"/>
          <w:sz w:val="21"/>
        </w:rPr>
        <w:t>Hermite</w:t>
      </w:r>
      <w:r>
        <w:rPr>
          <w:rFonts w:ascii="Cambria Math" w:eastAsia="宋体" w:hAnsi="Cambria Math" w:cstheme="minorHAnsi" w:hint="eastAsia"/>
          <w:sz w:val="21"/>
        </w:rPr>
        <w:t>矩阵，由于各特征子空间正交，利用</w:t>
      </w:r>
      <w:r>
        <w:rPr>
          <w:rFonts w:ascii="Cambria Math" w:eastAsia="宋体" w:hAnsi="Cambria Math" w:cstheme="minorHAnsi" w:hint="eastAsia"/>
          <w:sz w:val="21"/>
        </w:rPr>
        <w:t>Rayleigh</w:t>
      </w:r>
      <w:r>
        <w:rPr>
          <w:rFonts w:ascii="Cambria Math" w:eastAsia="宋体" w:hAnsi="Cambria Math" w:cstheme="minorHAnsi" w:hint="eastAsia"/>
          <w:sz w:val="21"/>
        </w:rPr>
        <w:t>商加速可以更快地收敛到模最大且分离的特征值</w:t>
      </w:r>
      <w:r>
        <w:rPr>
          <w:rFonts w:ascii="Cambria Math" w:eastAsia="宋体" w:hAnsi="Cambria Math" w:cstheme="minorHAnsi" w:hint="eastAsia"/>
          <w:sz w:val="21"/>
        </w:rPr>
        <w:t>(</w:t>
      </w:r>
      <w:r>
        <w:rPr>
          <w:rFonts w:ascii="Cambria Math" w:eastAsia="宋体" w:hAnsi="Cambria Math" w:cstheme="minorHAnsi" w:hint="eastAsia"/>
          <w:sz w:val="21"/>
        </w:rPr>
        <w:t>三阶收敛</w:t>
      </w:r>
      <w:r>
        <w:rPr>
          <w:rFonts w:ascii="Cambria Math" w:eastAsia="宋体" w:hAnsi="Cambria Math" w:cstheme="minorHAnsi" w:hint="eastAsia"/>
          <w:sz w:val="21"/>
        </w:rPr>
        <w:t>)</w:t>
      </w:r>
      <w:r>
        <w:rPr>
          <w:rFonts w:ascii="Cambria Math" w:eastAsia="宋体" w:hAnsi="Cambria Math" w:cstheme="minorHAnsi" w:hint="eastAsia"/>
          <w:sz w:val="21"/>
        </w:rPr>
        <w:t>．</w:t>
      </w:r>
    </w:p>
    <w:p w:rsidR="00953891" w:rsidRDefault="00D67E89" w:rsidP="00953891">
      <w:pPr>
        <w:snapToGrid/>
        <w:spacing w:line="360" w:lineRule="auto"/>
        <w:ind w:firstLineChars="200" w:firstLine="420"/>
        <w:rPr>
          <w:rFonts w:ascii="Cambria Math" w:eastAsia="宋体" w:hAnsi="Cambria Math" w:cstheme="minorHAnsi" w:hint="eastAsia"/>
          <w:sz w:val="21"/>
        </w:rPr>
      </w:pPr>
      <w:r>
        <w:rPr>
          <w:rFonts w:ascii="Cambria Math" w:eastAsia="宋体" w:hAnsi="Cambria Math" w:cstheme="minorHAnsi" w:hint="eastAsia"/>
          <w:sz w:val="21"/>
        </w:rPr>
        <w:t>为了求得矩阵的全部特征值，考虑到特征值为相似变换下的不变量，我们可以利用涉及酉</w:t>
      </w:r>
      <w:r>
        <w:rPr>
          <w:rFonts w:ascii="Cambria Math" w:eastAsia="宋体" w:hAnsi="Cambria Math" w:cstheme="minorHAnsi" w:hint="eastAsia"/>
          <w:sz w:val="21"/>
        </w:rPr>
        <w:t>(</w:t>
      </w:r>
      <w:r>
        <w:rPr>
          <w:rFonts w:ascii="Cambria Math" w:eastAsia="宋体" w:hAnsi="Cambria Math" w:cstheme="minorHAnsi" w:hint="eastAsia"/>
          <w:sz w:val="21"/>
        </w:rPr>
        <w:t>正交</w:t>
      </w:r>
      <w:r>
        <w:rPr>
          <w:rFonts w:ascii="Cambria Math" w:eastAsia="宋体" w:hAnsi="Cambria Math" w:cstheme="minorHAnsi" w:hint="eastAsia"/>
          <w:sz w:val="21"/>
        </w:rPr>
        <w:t>)</w:t>
      </w:r>
      <w:r>
        <w:rPr>
          <w:rFonts w:ascii="Cambria Math" w:eastAsia="宋体" w:hAnsi="Cambria Math" w:cstheme="minorHAnsi" w:hint="eastAsia"/>
          <w:sz w:val="21"/>
        </w:rPr>
        <w:t>阵的矩阵分解以及某些简易的相似变换</w:t>
      </w:r>
      <w:r w:rsidR="0067249B">
        <w:rPr>
          <w:rFonts w:ascii="Cambria Math" w:eastAsia="宋体" w:hAnsi="Cambria Math" w:cstheme="minorHAnsi" w:hint="eastAsia"/>
          <w:sz w:val="21"/>
        </w:rPr>
        <w:t>，这种方法可以同时获得对应的特征向量</w:t>
      </w:r>
      <w:r>
        <w:rPr>
          <w:rFonts w:ascii="Cambria Math" w:eastAsia="宋体" w:hAnsi="Cambria Math" w:cstheme="minorHAnsi" w:hint="eastAsia"/>
          <w:sz w:val="21"/>
        </w:rPr>
        <w:t>．其中比较具有代表性的正是题干所述的两者：适用于</w:t>
      </w:r>
      <w:r>
        <w:rPr>
          <w:rFonts w:ascii="Cambria Math" w:eastAsia="宋体" w:hAnsi="Cambria Math" w:cstheme="minorHAnsi" w:hint="eastAsia"/>
          <w:sz w:val="21"/>
        </w:rPr>
        <w:t>Hermite</w:t>
      </w:r>
      <w:r>
        <w:rPr>
          <w:rFonts w:ascii="Cambria Math" w:eastAsia="宋体" w:hAnsi="Cambria Math" w:cstheme="minorHAnsi" w:hint="eastAsia"/>
          <w:sz w:val="21"/>
        </w:rPr>
        <w:t>阵、应用</w:t>
      </w:r>
      <w:r>
        <w:rPr>
          <w:rFonts w:ascii="Cambria Math" w:eastAsia="宋体" w:hAnsi="Cambria Math" w:cstheme="minorHAnsi" w:hint="eastAsia"/>
          <w:sz w:val="21"/>
        </w:rPr>
        <w:t>Givens</w:t>
      </w:r>
      <w:r>
        <w:rPr>
          <w:rFonts w:ascii="Cambria Math" w:eastAsia="宋体" w:hAnsi="Cambria Math" w:cstheme="minorHAnsi" w:hint="eastAsia"/>
          <w:sz w:val="21"/>
        </w:rPr>
        <w:t>变换的</w:t>
      </w:r>
      <w:r>
        <w:rPr>
          <w:rFonts w:ascii="Cambria Math" w:eastAsia="宋体" w:hAnsi="Cambria Math" w:cstheme="minorHAnsi" w:hint="eastAsia"/>
          <w:sz w:val="21"/>
        </w:rPr>
        <w:t>Jacobi</w:t>
      </w:r>
      <w:r>
        <w:rPr>
          <w:rFonts w:ascii="Cambria Math" w:eastAsia="宋体" w:hAnsi="Cambria Math" w:cstheme="minorHAnsi" w:hint="eastAsia"/>
          <w:sz w:val="21"/>
        </w:rPr>
        <w:t>方法及其变式，适用于</w:t>
      </w:r>
      <w:r w:rsidR="009B58B2">
        <w:rPr>
          <w:rFonts w:ascii="Cambria Math" w:eastAsia="宋体" w:hAnsi="Cambria Math" w:cstheme="minorHAnsi" w:hint="eastAsia"/>
          <w:sz w:val="21"/>
        </w:rPr>
        <w:t>特征值之模分离的</w:t>
      </w:r>
      <w:r>
        <w:rPr>
          <w:rFonts w:ascii="Cambria Math" w:eastAsia="宋体" w:hAnsi="Cambria Math" w:cstheme="minorHAnsi" w:hint="eastAsia"/>
          <w:sz w:val="21"/>
        </w:rPr>
        <w:t>矩阵、应用</w:t>
      </w:r>
      <w:r>
        <w:rPr>
          <w:rFonts w:ascii="Cambria Math" w:eastAsia="宋体" w:hAnsi="Cambria Math" w:cstheme="minorHAnsi" w:hint="eastAsia"/>
          <w:sz w:val="21"/>
        </w:rPr>
        <w:t>Householder</w:t>
      </w:r>
      <w:r>
        <w:rPr>
          <w:rFonts w:ascii="Cambria Math" w:eastAsia="宋体" w:hAnsi="Cambria Math" w:cstheme="minorHAnsi" w:hint="eastAsia"/>
          <w:sz w:val="21"/>
        </w:rPr>
        <w:t>变换和</w:t>
      </w:r>
      <w:r>
        <w:rPr>
          <w:rFonts w:ascii="Cambria Math" w:eastAsia="宋体" w:hAnsi="Cambria Math" w:cstheme="minorHAnsi" w:hint="eastAsia"/>
          <w:sz w:val="21"/>
        </w:rPr>
        <w:t>QR</w:t>
      </w:r>
      <w:r>
        <w:rPr>
          <w:rFonts w:ascii="Cambria Math" w:eastAsia="宋体" w:hAnsi="Cambria Math" w:cstheme="minorHAnsi" w:hint="eastAsia"/>
          <w:sz w:val="21"/>
        </w:rPr>
        <w:t>分解的</w:t>
      </w:r>
      <w:r>
        <w:rPr>
          <w:rFonts w:ascii="Cambria Math" w:eastAsia="宋体" w:hAnsi="Cambria Math" w:cstheme="minorHAnsi" w:hint="eastAsia"/>
          <w:sz w:val="21"/>
        </w:rPr>
        <w:t>QR</w:t>
      </w:r>
      <w:r w:rsidR="00AE2FCE">
        <w:rPr>
          <w:rFonts w:ascii="Cambria Math" w:eastAsia="宋体" w:hAnsi="Cambria Math" w:cstheme="minorHAnsi" w:hint="eastAsia"/>
          <w:sz w:val="21"/>
        </w:rPr>
        <w:t>算</w:t>
      </w:r>
      <w:r>
        <w:rPr>
          <w:rFonts w:ascii="Cambria Math" w:eastAsia="宋体" w:hAnsi="Cambria Math" w:cstheme="minorHAnsi" w:hint="eastAsia"/>
          <w:sz w:val="21"/>
        </w:rPr>
        <w:t>法及其</w:t>
      </w:r>
      <w:r w:rsidR="009B58B2">
        <w:rPr>
          <w:rFonts w:ascii="Cambria Math" w:eastAsia="宋体" w:hAnsi="Cambria Math" w:cstheme="minorHAnsi" w:hint="eastAsia"/>
          <w:sz w:val="21"/>
        </w:rPr>
        <w:t>延伸．</w:t>
      </w:r>
    </w:p>
    <w:p w:rsidR="009B58B2" w:rsidRDefault="009B58B2" w:rsidP="009B58B2">
      <w:pPr>
        <w:snapToGrid/>
        <w:spacing w:line="360" w:lineRule="auto"/>
        <w:ind w:firstLineChars="200" w:firstLine="422"/>
        <w:rPr>
          <w:rFonts w:ascii="Cambria Math" w:eastAsia="宋体" w:hAnsi="Cambria Math" w:cstheme="minorHAnsi" w:hint="eastAsia"/>
          <w:b/>
          <w:sz w:val="21"/>
        </w:rPr>
      </w:pPr>
      <w:r>
        <w:rPr>
          <w:rFonts w:ascii="Cambria Math" w:eastAsia="宋体" w:hAnsi="Cambria Math" w:cstheme="minorHAnsi" w:hint="eastAsia"/>
          <w:b/>
          <w:sz w:val="21"/>
        </w:rPr>
        <w:t>2</w:t>
      </w:r>
      <w:r w:rsidRPr="00EF4379">
        <w:rPr>
          <w:rFonts w:ascii="Cambria Math" w:eastAsia="宋体" w:hAnsi="Cambria Math" w:cstheme="minorHAnsi"/>
          <w:b/>
          <w:sz w:val="21"/>
        </w:rPr>
        <w:t>.</w:t>
      </w:r>
      <w:r>
        <w:rPr>
          <w:rFonts w:ascii="Cambria Math" w:eastAsia="宋体" w:hAnsi="Cambria Math" w:cstheme="minorHAnsi" w:hint="eastAsia"/>
          <w:b/>
          <w:sz w:val="21"/>
        </w:rPr>
        <w:t>Jacobi</w:t>
      </w:r>
      <w:r>
        <w:rPr>
          <w:rFonts w:ascii="Cambria Math" w:eastAsia="宋体" w:hAnsi="Cambria Math" w:cstheme="minorHAnsi" w:hint="eastAsia"/>
          <w:b/>
          <w:sz w:val="21"/>
        </w:rPr>
        <w:t>方法</w:t>
      </w:r>
    </w:p>
    <w:p w:rsidR="0067249B" w:rsidRDefault="00955162" w:rsidP="009B58B2">
      <w:pPr>
        <w:snapToGrid/>
        <w:spacing w:line="360" w:lineRule="auto"/>
        <w:ind w:firstLineChars="200" w:firstLine="420"/>
        <w:rPr>
          <w:rFonts w:ascii="Cambria Math" w:eastAsia="宋体" w:hAnsi="Cambria Math" w:cstheme="minorHAnsi" w:hint="eastAsia"/>
          <w:sz w:val="21"/>
        </w:rPr>
      </w:pPr>
      <w:r>
        <w:rPr>
          <w:rFonts w:ascii="Cambria Math" w:eastAsia="宋体" w:hAnsi="Cambria Math" w:cstheme="minorHAnsi" w:hint="eastAsia"/>
          <w:sz w:val="21"/>
        </w:rPr>
        <w:t>Jacobi</w:t>
      </w:r>
      <w:r>
        <w:rPr>
          <w:rFonts w:ascii="Cambria Math" w:eastAsia="宋体" w:hAnsi="Cambria Math" w:cstheme="minorHAnsi" w:hint="eastAsia"/>
          <w:sz w:val="21"/>
        </w:rPr>
        <w:t>方法适用于求解</w:t>
      </w:r>
      <w:r>
        <w:rPr>
          <w:rFonts w:ascii="Cambria Math" w:eastAsia="宋体" w:hAnsi="Cambria Math" w:cstheme="minorHAnsi" w:hint="eastAsia"/>
          <w:sz w:val="21"/>
        </w:rPr>
        <w:t>Hermite</w:t>
      </w:r>
      <w:r>
        <w:rPr>
          <w:rFonts w:ascii="Cambria Math" w:eastAsia="宋体" w:hAnsi="Cambria Math" w:cstheme="minorHAnsi" w:hint="eastAsia"/>
          <w:sz w:val="21"/>
        </w:rPr>
        <w:t>矩阵的</w:t>
      </w:r>
      <w:r w:rsidR="00374B18">
        <w:rPr>
          <w:rFonts w:ascii="Cambria Math" w:eastAsia="宋体" w:hAnsi="Cambria Math" w:cstheme="minorHAnsi" w:hint="eastAsia"/>
          <w:sz w:val="21"/>
        </w:rPr>
        <w:t>特征值</w:t>
      </w:r>
      <w:r w:rsidR="0067249B">
        <w:rPr>
          <w:rFonts w:ascii="Cambria Math" w:eastAsia="宋体" w:hAnsi="Cambria Math" w:cstheme="minorHAnsi" w:hint="eastAsia"/>
          <w:sz w:val="21"/>
        </w:rPr>
        <w:t>问题</w:t>
      </w:r>
      <w:r w:rsidR="00374B18">
        <w:rPr>
          <w:rFonts w:ascii="Cambria Math" w:eastAsia="宋体" w:hAnsi="Cambria Math" w:cstheme="minorHAnsi" w:hint="eastAsia"/>
          <w:sz w:val="21"/>
        </w:rPr>
        <w:t>，这类矩阵可实对角化的性质为</w:t>
      </w:r>
      <w:r w:rsidR="00374B18">
        <w:rPr>
          <w:rFonts w:ascii="Cambria Math" w:eastAsia="宋体" w:hAnsi="Cambria Math" w:cstheme="minorHAnsi" w:hint="eastAsia"/>
          <w:sz w:val="21"/>
        </w:rPr>
        <w:t xml:space="preserve"> </w:t>
      </w:r>
      <w:r w:rsidR="009B58B2">
        <w:rPr>
          <w:rFonts w:ascii="Cambria Math" w:eastAsia="宋体" w:hAnsi="Cambria Math" w:cstheme="minorHAnsi" w:hint="eastAsia"/>
          <w:sz w:val="21"/>
        </w:rPr>
        <w:t>Jacobi</w:t>
      </w:r>
      <w:r w:rsidR="009B58B2">
        <w:rPr>
          <w:rFonts w:ascii="Cambria Math" w:eastAsia="宋体" w:hAnsi="Cambria Math" w:cstheme="minorHAnsi" w:hint="eastAsia"/>
          <w:sz w:val="21"/>
        </w:rPr>
        <w:t>方法</w:t>
      </w:r>
      <w:r>
        <w:rPr>
          <w:rFonts w:ascii="Cambria Math" w:eastAsia="宋体" w:hAnsi="Cambria Math" w:cstheme="minorHAnsi" w:hint="eastAsia"/>
          <w:sz w:val="21"/>
        </w:rPr>
        <w:t>提供了理论基础．</w:t>
      </w:r>
      <w:r w:rsidR="00CB5513">
        <w:rPr>
          <w:rFonts w:ascii="Cambria Math" w:eastAsia="宋体" w:hAnsi="Cambria Math" w:cstheme="minorHAnsi" w:hint="eastAsia"/>
          <w:sz w:val="21"/>
        </w:rPr>
        <w:t>题干中矩阵显然满足要求．</w:t>
      </w:r>
      <w:r>
        <w:rPr>
          <w:rFonts w:ascii="Cambria Math" w:eastAsia="宋体" w:hAnsi="Cambria Math" w:cstheme="minorHAnsi" w:hint="eastAsia"/>
          <w:sz w:val="21"/>
        </w:rPr>
        <w:t>概括地说，</w:t>
      </w:r>
      <w:r>
        <w:rPr>
          <w:rFonts w:ascii="Cambria Math" w:eastAsia="宋体" w:hAnsi="Cambria Math" w:cstheme="minorHAnsi" w:hint="eastAsia"/>
          <w:sz w:val="21"/>
        </w:rPr>
        <w:t>Jacobi</w:t>
      </w:r>
      <w:r>
        <w:rPr>
          <w:rFonts w:ascii="Cambria Math" w:eastAsia="宋体" w:hAnsi="Cambria Math" w:cstheme="minorHAnsi" w:hint="eastAsia"/>
          <w:sz w:val="21"/>
        </w:rPr>
        <w:t>方法的主要思想是</w:t>
      </w:r>
      <w:r w:rsidR="009B58B2">
        <w:rPr>
          <w:rFonts w:ascii="Cambria Math" w:eastAsia="宋体" w:hAnsi="Cambria Math" w:cstheme="minorHAnsi" w:hint="eastAsia"/>
          <w:sz w:val="21"/>
        </w:rPr>
        <w:t>通过一系列</w:t>
      </w:r>
      <w:r w:rsidR="009B58B2">
        <w:rPr>
          <w:rFonts w:ascii="Cambria Math" w:eastAsia="宋体" w:hAnsi="Cambria Math" w:cstheme="minorHAnsi" w:hint="eastAsia"/>
          <w:sz w:val="21"/>
        </w:rPr>
        <w:t>Givens</w:t>
      </w:r>
      <w:r w:rsidR="009B58B2">
        <w:rPr>
          <w:rFonts w:ascii="Cambria Math" w:eastAsia="宋体" w:hAnsi="Cambria Math" w:cstheme="minorHAnsi" w:hint="eastAsia"/>
          <w:sz w:val="21"/>
        </w:rPr>
        <w:t>变换</w:t>
      </w:r>
      <w:r w:rsidR="00164D5B">
        <w:rPr>
          <w:rFonts w:ascii="Cambria Math" w:eastAsia="宋体" w:hAnsi="Cambria Math" w:cstheme="minorHAnsi" w:hint="eastAsia"/>
          <w:sz w:val="21"/>
        </w:rPr>
        <w:t>，</w:t>
      </w:r>
      <w:r w:rsidR="00843D5E">
        <w:rPr>
          <w:rFonts w:ascii="Cambria Math" w:eastAsia="宋体" w:hAnsi="Cambria Math" w:cstheme="minorHAnsi" w:hint="eastAsia"/>
          <w:sz w:val="21"/>
        </w:rPr>
        <w:t>利用变换的旋转性质</w:t>
      </w:r>
      <w:r w:rsidR="00164D5B">
        <w:rPr>
          <w:rFonts w:ascii="Cambria Math" w:eastAsia="宋体" w:hAnsi="Cambria Math" w:cstheme="minorHAnsi" w:hint="eastAsia"/>
          <w:sz w:val="21"/>
        </w:rPr>
        <w:t>每次都</w:t>
      </w:r>
      <w:r>
        <w:rPr>
          <w:rFonts w:ascii="Cambria Math" w:eastAsia="宋体" w:hAnsi="Cambria Math" w:cstheme="minorHAnsi" w:hint="eastAsia"/>
          <w:sz w:val="21"/>
        </w:rPr>
        <w:t>精准地</w:t>
      </w:r>
      <w:r w:rsidR="009B58B2">
        <w:rPr>
          <w:rFonts w:ascii="Cambria Math" w:eastAsia="宋体" w:hAnsi="Cambria Math" w:cstheme="minorHAnsi" w:hint="eastAsia"/>
          <w:sz w:val="21"/>
        </w:rPr>
        <w:t>将“冒尖”的非对角元消成零，使</w:t>
      </w:r>
      <w:r w:rsidR="00164D5B">
        <w:rPr>
          <w:rFonts w:ascii="Cambria Math" w:eastAsia="宋体" w:hAnsi="Cambria Math" w:cstheme="minorHAnsi" w:hint="eastAsia"/>
          <w:sz w:val="21"/>
        </w:rPr>
        <w:t>得</w:t>
      </w:r>
      <w:r w:rsidR="009B58B2">
        <w:rPr>
          <w:rFonts w:ascii="Cambria Math" w:eastAsia="宋体" w:hAnsi="Cambria Math" w:cstheme="minorHAnsi" w:hint="eastAsia"/>
          <w:sz w:val="21"/>
        </w:rPr>
        <w:t>矩阵非对角元逐步趋于零，从而实现</w:t>
      </w:r>
      <w:r>
        <w:rPr>
          <w:rFonts w:ascii="Cambria Math" w:eastAsia="宋体" w:hAnsi="Cambria Math" w:cstheme="minorHAnsi" w:hint="eastAsia"/>
          <w:sz w:val="21"/>
        </w:rPr>
        <w:t>实</w:t>
      </w:r>
      <w:r w:rsidR="009B58B2">
        <w:rPr>
          <w:rFonts w:ascii="Cambria Math" w:eastAsia="宋体" w:hAnsi="Cambria Math" w:cstheme="minorHAnsi" w:hint="eastAsia"/>
          <w:sz w:val="21"/>
        </w:rPr>
        <w:t>对角化</w:t>
      </w:r>
      <w:r w:rsidR="0067249B">
        <w:rPr>
          <w:rFonts w:ascii="Cambria Math" w:eastAsia="宋体" w:hAnsi="Cambria Math" w:cstheme="minorHAnsi" w:hint="eastAsia"/>
          <w:sz w:val="21"/>
        </w:rPr>
        <w:t>，并求得特征值和特征向量</w:t>
      </w:r>
      <w:r w:rsidR="009B58B2">
        <w:rPr>
          <w:rFonts w:ascii="Cambria Math" w:eastAsia="宋体" w:hAnsi="Cambria Math" w:cstheme="minorHAnsi" w:hint="eastAsia"/>
          <w:sz w:val="21"/>
        </w:rPr>
        <w:t>．</w:t>
      </w:r>
      <w:r w:rsidR="00164D5B">
        <w:rPr>
          <w:rFonts w:ascii="Cambria Math" w:eastAsia="宋体" w:hAnsi="Cambria Math" w:cstheme="minorHAnsi" w:hint="eastAsia"/>
          <w:sz w:val="21"/>
        </w:rPr>
        <w:t>需要说明的是，将所有非对角元同时消为零的情况</w:t>
      </w:r>
      <w:r w:rsidR="00843D5E">
        <w:rPr>
          <w:rFonts w:ascii="Cambria Math" w:eastAsia="宋体" w:hAnsi="Cambria Math" w:cstheme="minorHAnsi" w:hint="eastAsia"/>
          <w:sz w:val="21"/>
        </w:rPr>
        <w:t>几乎不可能做到</w:t>
      </w:r>
      <w:r w:rsidR="00164D5B">
        <w:rPr>
          <w:rFonts w:ascii="Cambria Math" w:eastAsia="宋体" w:hAnsi="Cambria Math" w:cstheme="minorHAnsi" w:hint="eastAsia"/>
          <w:sz w:val="21"/>
        </w:rPr>
        <w:t>，</w:t>
      </w:r>
      <w:r w:rsidR="00843D5E">
        <w:rPr>
          <w:rFonts w:ascii="Cambria Math" w:eastAsia="宋体" w:hAnsi="Cambria Math" w:cstheme="minorHAnsi" w:hint="eastAsia"/>
          <w:sz w:val="21"/>
        </w:rPr>
        <w:t>因此</w:t>
      </w:r>
      <w:r w:rsidR="00164D5B">
        <w:rPr>
          <w:rFonts w:ascii="Cambria Math" w:eastAsia="宋体" w:hAnsi="Cambria Math" w:cstheme="minorHAnsi" w:hint="eastAsia"/>
          <w:sz w:val="21"/>
        </w:rPr>
        <w:t>实际上只要各非对角元绝对值足够小即可</w:t>
      </w:r>
      <w:r w:rsidR="00EF2431">
        <w:rPr>
          <w:rFonts w:ascii="Cambria Math" w:eastAsia="宋体" w:hAnsi="Cambria Math" w:cstheme="minorHAnsi" w:hint="eastAsia"/>
          <w:sz w:val="21"/>
        </w:rPr>
        <w:t>．</w:t>
      </w:r>
    </w:p>
    <w:p w:rsidR="00DE5F56" w:rsidRDefault="009B58B2" w:rsidP="009B58B2">
      <w:pPr>
        <w:snapToGrid/>
        <w:spacing w:line="360" w:lineRule="auto"/>
        <w:ind w:firstLineChars="200" w:firstLine="420"/>
        <w:rPr>
          <w:rFonts w:ascii="Cambria Math" w:eastAsia="宋体" w:hAnsi="Cambria Math" w:cstheme="minorHAnsi" w:hint="eastAsia"/>
          <w:sz w:val="21"/>
        </w:rPr>
      </w:pPr>
      <w:r>
        <w:rPr>
          <w:rFonts w:ascii="Cambria Math" w:eastAsia="宋体" w:hAnsi="Cambria Math" w:cstheme="minorHAnsi" w:hint="eastAsia"/>
          <w:sz w:val="21"/>
        </w:rPr>
        <w:lastRenderedPageBreak/>
        <w:t>经典</w:t>
      </w:r>
      <w:r>
        <w:rPr>
          <w:rFonts w:ascii="Cambria Math" w:eastAsia="宋体" w:hAnsi="Cambria Math" w:cstheme="minorHAnsi" w:hint="eastAsia"/>
          <w:sz w:val="21"/>
        </w:rPr>
        <w:t>Jacobi</w:t>
      </w:r>
      <w:r>
        <w:rPr>
          <w:rFonts w:ascii="Cambria Math" w:eastAsia="宋体" w:hAnsi="Cambria Math" w:cstheme="minorHAnsi" w:hint="eastAsia"/>
          <w:sz w:val="21"/>
        </w:rPr>
        <w:t>方法每次全矩阵</w:t>
      </w:r>
      <w:r w:rsidR="00A3338C">
        <w:rPr>
          <w:rFonts w:ascii="Cambria Math" w:eastAsia="宋体" w:hAnsi="Cambria Math" w:cstheme="minorHAnsi" w:hint="eastAsia"/>
          <w:sz w:val="21"/>
        </w:rPr>
        <w:t>搜索</w:t>
      </w:r>
      <w:r>
        <w:rPr>
          <w:rFonts w:ascii="Cambria Math" w:eastAsia="宋体" w:hAnsi="Cambria Math" w:cstheme="minorHAnsi" w:hint="eastAsia"/>
          <w:sz w:val="21"/>
        </w:rPr>
        <w:t>只对最大非对角元做一次</w:t>
      </w:r>
      <w:r>
        <w:rPr>
          <w:rFonts w:ascii="Cambria Math" w:eastAsia="宋体" w:hAnsi="Cambria Math" w:cstheme="minorHAnsi" w:hint="eastAsia"/>
          <w:sz w:val="21"/>
        </w:rPr>
        <w:t>Givens</w:t>
      </w:r>
      <w:r>
        <w:rPr>
          <w:rFonts w:ascii="Cambria Math" w:eastAsia="宋体" w:hAnsi="Cambria Math" w:cstheme="minorHAnsi" w:hint="eastAsia"/>
          <w:sz w:val="21"/>
        </w:rPr>
        <w:t>变换，效率太低；经过改进的</w:t>
      </w:r>
      <w:r>
        <w:rPr>
          <w:rFonts w:ascii="Cambria Math" w:eastAsia="宋体" w:hAnsi="Cambria Math" w:cstheme="minorHAnsi" w:hint="eastAsia"/>
          <w:sz w:val="21"/>
        </w:rPr>
        <w:t>Jacobi</w:t>
      </w:r>
      <w:r>
        <w:rPr>
          <w:rFonts w:ascii="Cambria Math" w:eastAsia="宋体" w:hAnsi="Cambria Math" w:cstheme="minorHAnsi" w:hint="eastAsia"/>
          <w:sz w:val="21"/>
        </w:rPr>
        <w:t>过关法为</w:t>
      </w:r>
      <w:r w:rsidR="00A3338C">
        <w:rPr>
          <w:rFonts w:ascii="Cambria Math" w:eastAsia="宋体" w:hAnsi="Cambria Math" w:cstheme="minorHAnsi" w:hint="eastAsia"/>
          <w:sz w:val="21"/>
        </w:rPr>
        <w:t>每次搜索</w:t>
      </w:r>
      <w:r>
        <w:rPr>
          <w:rFonts w:ascii="Cambria Math" w:eastAsia="宋体" w:hAnsi="Cambria Math" w:cstheme="minorHAnsi" w:hint="eastAsia"/>
          <w:sz w:val="21"/>
        </w:rPr>
        <w:t>更新阈值，只要某非对角元绝对值超过阈值，便对其做一次</w:t>
      </w:r>
      <w:r>
        <w:rPr>
          <w:rFonts w:ascii="Cambria Math" w:eastAsia="宋体" w:hAnsi="Cambria Math" w:cstheme="minorHAnsi" w:hint="eastAsia"/>
          <w:sz w:val="21"/>
        </w:rPr>
        <w:t>Givens</w:t>
      </w:r>
      <w:r>
        <w:rPr>
          <w:rFonts w:ascii="Cambria Math" w:eastAsia="宋体" w:hAnsi="Cambria Math" w:cstheme="minorHAnsi" w:hint="eastAsia"/>
          <w:sz w:val="21"/>
        </w:rPr>
        <w:t>变换，从而很大地提高了效率．</w:t>
      </w:r>
      <w:r w:rsidR="0067249B">
        <w:rPr>
          <w:rFonts w:ascii="Cambria Math" w:eastAsia="宋体" w:hAnsi="Cambria Math" w:cstheme="minorHAnsi" w:hint="eastAsia"/>
          <w:sz w:val="21"/>
        </w:rPr>
        <w:t>后者</w:t>
      </w:r>
      <w:r w:rsidR="00DE5F56">
        <w:rPr>
          <w:rFonts w:ascii="Cambria Math" w:eastAsia="宋体" w:hAnsi="Cambria Math" w:cstheme="minorHAnsi" w:hint="eastAsia"/>
          <w:sz w:val="21"/>
        </w:rPr>
        <w:t>在实际</w:t>
      </w:r>
      <w:r w:rsidR="00A3338C">
        <w:rPr>
          <w:rFonts w:ascii="Cambria Math" w:eastAsia="宋体" w:hAnsi="Cambria Math" w:cstheme="minorHAnsi" w:hint="eastAsia"/>
          <w:sz w:val="21"/>
        </w:rPr>
        <w:t>应用中，</w:t>
      </w:r>
      <w:r w:rsidR="00DE5F56">
        <w:rPr>
          <w:rFonts w:ascii="Cambria Math" w:eastAsia="宋体" w:hAnsi="Cambria Math" w:cstheme="minorHAnsi" w:hint="eastAsia"/>
          <w:sz w:val="21"/>
        </w:rPr>
        <w:t>有至少两点需要注意：</w:t>
      </w:r>
    </w:p>
    <w:p w:rsidR="00A3338C" w:rsidRDefault="00DE5F56" w:rsidP="009B58B2">
      <w:pPr>
        <w:snapToGrid/>
        <w:spacing w:line="360" w:lineRule="auto"/>
        <w:ind w:firstLineChars="200" w:firstLine="420"/>
        <w:rPr>
          <w:rFonts w:ascii="Cambria Math" w:eastAsia="宋体" w:hAnsi="Cambria Math" w:cstheme="minorHAnsi" w:hint="eastAsia"/>
          <w:sz w:val="21"/>
        </w:rPr>
      </w:pPr>
      <w:r>
        <w:rPr>
          <w:rFonts w:ascii="Cambria Math" w:eastAsia="宋体" w:hAnsi="Cambria Math" w:cstheme="minorHAnsi" w:hint="eastAsia"/>
          <w:sz w:val="21"/>
        </w:rPr>
        <w:t xml:space="preserve">(1) </w:t>
      </w:r>
      <w:r w:rsidR="00A3338C">
        <w:rPr>
          <w:rFonts w:ascii="Cambria Math" w:eastAsia="宋体" w:hAnsi="Cambria Math" w:cstheme="minorHAnsi" w:hint="eastAsia"/>
          <w:sz w:val="21"/>
        </w:rPr>
        <w:t>Givens</w:t>
      </w:r>
      <w:r w:rsidR="00A3338C">
        <w:rPr>
          <w:rFonts w:ascii="Cambria Math" w:eastAsia="宋体" w:hAnsi="Cambria Math" w:cstheme="minorHAnsi" w:hint="eastAsia"/>
          <w:sz w:val="21"/>
        </w:rPr>
        <w:t>矩阵的确定，即变换系数的确定</w:t>
      </w:r>
      <w:r w:rsidR="00A3338C">
        <w:rPr>
          <w:rFonts w:ascii="Cambria Math" w:eastAsia="宋体" w:hAnsi="Cambria Math" w:cstheme="minorHAnsi" w:hint="eastAsia"/>
          <w:sz w:val="21"/>
        </w:rPr>
        <w:t xml:space="preserve"> </w:t>
      </w:r>
      <w:r w:rsidR="00A3338C">
        <w:rPr>
          <w:rFonts w:ascii="Cambria Math" w:eastAsia="宋体" w:hAnsi="Cambria Math" w:cstheme="minorHAnsi" w:hint="eastAsia"/>
          <w:sz w:val="21"/>
        </w:rPr>
        <w:t>．由于对于给定的</w:t>
      </w:r>
      <w:r w:rsidR="00A3338C">
        <w:rPr>
          <w:rFonts w:ascii="Cambria Math" w:eastAsia="宋体" w:hAnsi="Cambria Math" w:cstheme="minorHAnsi" w:hint="eastAsia"/>
          <w:sz w:val="2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theme="minorHAnsi"/>
            <w:sz w:val="21"/>
          </w:rPr>
          <m:t>tan2θ=:α</m:t>
        </m:r>
      </m:oMath>
      <w:r w:rsidR="00A3338C">
        <w:rPr>
          <w:rFonts w:ascii="Cambria Math" w:eastAsia="宋体" w:hAnsi="Cambria Math" w:cstheme="minorHAnsi" w:hint="eastAsia"/>
          <w:sz w:val="21"/>
        </w:rPr>
        <w:t>，可求出不止一个</w:t>
      </w:r>
      <m:oMath>
        <m:r>
          <m:rPr>
            <m:sty m:val="p"/>
          </m:rPr>
          <w:rPr>
            <w:rFonts w:ascii="Cambria Math" w:eastAsia="宋体" w:hAnsi="Cambria Math" w:cstheme="minorHAnsi"/>
            <w:sz w:val="21"/>
          </w:rPr>
          <m:t>θ</m:t>
        </m:r>
      </m:oMath>
      <w:r w:rsidR="00A3338C">
        <w:rPr>
          <w:rFonts w:ascii="Cambria Math" w:eastAsia="宋体" w:hAnsi="Cambria Math" w:cstheme="minorHAnsi" w:hint="eastAsia"/>
          <w:sz w:val="21"/>
        </w:rPr>
        <w:t>，从而</w:t>
      </w:r>
      <m:oMath>
        <m:r>
          <m:rPr>
            <m:sty m:val="p"/>
          </m:rPr>
          <w:rPr>
            <w:rFonts w:ascii="Cambria Math" w:eastAsia="宋体" w:hAnsi="Cambria Math" w:cstheme="minorHAnsi"/>
            <w:sz w:val="21"/>
          </w:rPr>
          <m:t>cos2θ,sin2θ,cosθ,sinθ</m:t>
        </m:r>
      </m:oMath>
      <w:r w:rsidR="00A3338C">
        <w:rPr>
          <w:rFonts w:ascii="Cambria Math" w:eastAsia="宋体" w:hAnsi="Cambria Math" w:cstheme="minorHAnsi" w:hint="eastAsia"/>
          <w:sz w:val="21"/>
        </w:rPr>
        <w:t xml:space="preserve"> </w:t>
      </w:r>
      <w:r w:rsidR="00A3338C">
        <w:rPr>
          <w:rFonts w:ascii="Cambria Math" w:eastAsia="宋体" w:hAnsi="Cambria Math" w:cstheme="minorHAnsi" w:hint="eastAsia"/>
          <w:sz w:val="21"/>
        </w:rPr>
        <w:t>等等．</w:t>
      </w:r>
      <w:r w:rsidR="00DC4995">
        <w:rPr>
          <w:rFonts w:ascii="Cambria Math" w:eastAsia="宋体" w:hAnsi="Cambria Math" w:cstheme="minorHAnsi" w:hint="eastAsia"/>
          <w:sz w:val="21"/>
        </w:rPr>
        <w:t>为了避免正负号的取舍麻烦，</w:t>
      </w:r>
      <w:r w:rsidR="00A3338C">
        <w:rPr>
          <w:rFonts w:ascii="Cambria Math" w:eastAsia="宋体" w:hAnsi="Cambria Math" w:cstheme="minorHAnsi" w:hint="eastAsia"/>
          <w:sz w:val="21"/>
        </w:rPr>
        <w:t>这里我们采取先求出</w:t>
      </w:r>
      <w:r w:rsidR="00A3338C">
        <w:rPr>
          <w:rFonts w:ascii="Cambria Math" w:eastAsia="宋体" w:hAnsi="Cambria Math" w:cstheme="minorHAnsi" w:hint="eastAsia"/>
          <w:sz w:val="2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theme="minorHAnsi"/>
            <w:sz w:val="21"/>
          </w:rPr>
          <m:t>tanθ,tan</m:t>
        </m:r>
        <m:f>
          <m:fPr>
            <m:ctrlPr>
              <w:rPr>
                <w:rFonts w:ascii="Cambria Math" w:eastAsia="宋体" w:hAnsi="Cambria Math" w:cstheme="minorHAnsi"/>
                <w:sz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theme="minorHAnsi"/>
                <w:sz w:val="21"/>
              </w:rPr>
              <m:t>θ</m:t>
            </m:r>
          </m:num>
          <m:den>
            <m:r>
              <w:rPr>
                <w:rFonts w:ascii="Cambria Math" w:eastAsia="宋体" w:hAnsi="Cambria Math" w:cstheme="minorHAnsi"/>
                <w:sz w:val="21"/>
              </w:rPr>
              <m:t>2</m:t>
            </m:r>
          </m:den>
        </m:f>
      </m:oMath>
      <w:r w:rsidR="00A3338C">
        <w:rPr>
          <w:rFonts w:ascii="Cambria Math" w:eastAsia="宋体" w:hAnsi="Cambria Math" w:cstheme="minorHAnsi" w:hint="eastAsia"/>
          <w:sz w:val="21"/>
        </w:rPr>
        <w:t xml:space="preserve"> </w:t>
      </w:r>
      <w:r w:rsidR="00A3338C">
        <w:rPr>
          <w:rFonts w:ascii="Cambria Math" w:eastAsia="宋体" w:hAnsi="Cambria Math" w:cstheme="minorHAnsi" w:hint="eastAsia"/>
          <w:sz w:val="21"/>
        </w:rPr>
        <w:t>，再利用万能公式求出其他三角函数值的策略．对于</w:t>
      </w:r>
      <w:r w:rsidR="00DC4995">
        <w:rPr>
          <w:rFonts w:ascii="Cambria Math" w:eastAsia="宋体" w:hAnsi="Cambria Math" w:cstheme="minorHAnsi" w:hint="eastAsia"/>
          <w:sz w:val="21"/>
        </w:rPr>
        <w:t>上面</w:t>
      </w:r>
      <w:r w:rsidR="00A3338C">
        <w:rPr>
          <w:rFonts w:ascii="Cambria Math" w:eastAsia="宋体" w:hAnsi="Cambria Math" w:cstheme="minorHAnsi" w:hint="eastAsia"/>
          <w:sz w:val="2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theme="minorHAnsi"/>
            <w:sz w:val="21"/>
          </w:rPr>
          <m:t xml:space="preserve">tanθ=: β </m:t>
        </m:r>
      </m:oMath>
      <w:r w:rsidR="00A3338C">
        <w:rPr>
          <w:rFonts w:ascii="Cambria Math" w:eastAsia="宋体" w:hAnsi="Cambria Math" w:cstheme="minorHAnsi" w:hint="eastAsia"/>
          <w:sz w:val="21"/>
        </w:rPr>
        <w:t>的解</w:t>
      </w:r>
      <w:r w:rsidR="00815CBA">
        <w:rPr>
          <w:rFonts w:ascii="Cambria Math" w:eastAsia="宋体" w:hAnsi="Cambria Math" w:cstheme="minorHAnsi" w:hint="eastAsia"/>
          <w:sz w:val="21"/>
        </w:rPr>
        <w:t>算</w:t>
      </w:r>
      <w:r w:rsidR="00A3338C">
        <w:rPr>
          <w:rFonts w:ascii="Cambria Math" w:eastAsia="宋体" w:hAnsi="Cambria Math" w:cstheme="minorHAnsi" w:hint="eastAsia"/>
          <w:sz w:val="21"/>
        </w:rPr>
        <w:t>(</w:t>
      </w:r>
      <m:oMath>
        <m:r>
          <m:rPr>
            <m:sty m:val="p"/>
          </m:rPr>
          <w:rPr>
            <w:rFonts w:ascii="Cambria Math" w:eastAsia="宋体" w:hAnsi="Cambria Math" w:cstheme="minorHAnsi"/>
            <w:sz w:val="21"/>
          </w:rPr>
          <m:t>tan</m:t>
        </m:r>
        <m:f>
          <m:fPr>
            <m:ctrlPr>
              <w:rPr>
                <w:rFonts w:ascii="Cambria Math" w:eastAsia="宋体" w:hAnsi="Cambria Math" w:cstheme="minorHAnsi"/>
                <w:sz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theme="minorHAnsi"/>
                <w:sz w:val="21"/>
              </w:rPr>
              <m:t>θ</m:t>
            </m:r>
          </m:num>
          <m:den>
            <m:r>
              <w:rPr>
                <w:rFonts w:ascii="Cambria Math" w:eastAsia="宋体" w:hAnsi="Cambria Math" w:cstheme="minorHAnsi"/>
                <w:sz w:val="21"/>
              </w:rPr>
              <m:t>2</m:t>
            </m:r>
          </m:den>
        </m:f>
        <m:r>
          <w:rPr>
            <w:rFonts w:ascii="Cambria Math" w:eastAsia="宋体" w:hAnsi="Cambria Math" w:cstheme="minorHAnsi"/>
            <w:sz w:val="21"/>
          </w:rPr>
          <m:t xml:space="preserve">=:γ </m:t>
        </m:r>
      </m:oMath>
      <w:r w:rsidR="00A3338C">
        <w:rPr>
          <w:rFonts w:ascii="Cambria Math" w:eastAsia="宋体" w:hAnsi="Cambria Math" w:cstheme="minorHAnsi" w:hint="eastAsia"/>
          <w:sz w:val="21"/>
        </w:rPr>
        <w:t xml:space="preserve"> </w:t>
      </w:r>
      <w:r w:rsidR="00A3338C">
        <w:rPr>
          <w:rFonts w:ascii="Cambria Math" w:eastAsia="宋体" w:hAnsi="Cambria Math" w:cstheme="minorHAnsi" w:hint="eastAsia"/>
          <w:sz w:val="21"/>
        </w:rPr>
        <w:t>类似</w:t>
      </w:r>
      <w:r w:rsidR="00A3338C">
        <w:rPr>
          <w:rFonts w:ascii="Cambria Math" w:eastAsia="宋体" w:hAnsi="Cambria Math" w:cstheme="minorHAnsi" w:hint="eastAsia"/>
          <w:sz w:val="21"/>
        </w:rPr>
        <w:t>)</w:t>
      </w:r>
      <w:r w:rsidR="00A3338C">
        <w:rPr>
          <w:rFonts w:ascii="Cambria Math" w:eastAsia="宋体" w:hAnsi="Cambria Math" w:cstheme="minorHAnsi" w:hint="eastAsia"/>
          <w:sz w:val="21"/>
        </w:rPr>
        <w:t>，</w:t>
      </w:r>
      <w:r w:rsidR="00815CBA">
        <w:rPr>
          <w:rFonts w:ascii="Cambria Math" w:eastAsia="宋体" w:hAnsi="Cambria Math" w:cstheme="minorHAnsi" w:hint="eastAsia"/>
          <w:sz w:val="21"/>
        </w:rPr>
        <w:t>通过半角公式易反解出</w:t>
      </w:r>
    </w:p>
    <w:p w:rsidR="00815CBA" w:rsidRPr="00815CBA" w:rsidRDefault="00815CBA" w:rsidP="00815CBA">
      <w:pPr>
        <w:snapToGrid/>
        <w:spacing w:line="360" w:lineRule="auto"/>
        <w:ind w:firstLineChars="200" w:firstLine="420"/>
        <w:jc w:val="center"/>
        <w:rPr>
          <w:rFonts w:ascii="Cambria Math" w:eastAsia="宋体" w:hAnsi="Cambria Math" w:cstheme="minorHAnsi" w:hint="eastAsia"/>
          <w:sz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cstheme="minorHAnsi"/>
              <w:sz w:val="21"/>
            </w:rPr>
            <m:t xml:space="preserve"> β=</m:t>
          </m:r>
          <m:f>
            <m:fPr>
              <m:ctrlPr>
                <w:rPr>
                  <w:rFonts w:ascii="Cambria Math" w:eastAsia="宋体" w:hAnsi="Cambria Math" w:cstheme="minorHAnsi"/>
                  <w:sz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宋体" w:hAnsi="Cambria Math" w:cstheme="minorHAnsi"/>
                      <w:i/>
                      <w:sz w:val="21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theme="minorHAnsi"/>
                      <w:sz w:val="21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 w:cstheme="minorHAnsi"/>
                          <w:i/>
                          <w:sz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theme="minorHAnsi"/>
                          <w:sz w:val="21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宋体" w:hAnsi="Cambria Math" w:cstheme="minorHAnsi"/>
                          <w:sz w:val="21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宋体" w:hAnsi="Cambria Math" w:cstheme="minorHAnsi"/>
                  <w:sz w:val="21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theme="minorHAnsi"/>
                  <w:sz w:val="21"/>
                </w:rPr>
                <m:t>α</m:t>
              </m:r>
            </m:den>
          </m:f>
          <m:r>
            <m:rPr>
              <m:sty m:val="p"/>
            </m:rPr>
            <w:rPr>
              <w:rFonts w:ascii="Cambria Math" w:eastAsia="宋体" w:hAnsi="Cambria Math" w:cstheme="minorHAnsi"/>
              <w:sz w:val="21"/>
            </w:rPr>
            <m:t>．</m:t>
          </m:r>
        </m:oMath>
      </m:oMathPara>
    </w:p>
    <w:p w:rsidR="00815CBA" w:rsidRDefault="00815CBA" w:rsidP="00815CBA">
      <w:pPr>
        <w:snapToGrid/>
        <w:spacing w:line="360" w:lineRule="auto"/>
        <w:ind w:firstLineChars="200" w:firstLine="420"/>
        <w:rPr>
          <w:rFonts w:ascii="Cambria Math" w:eastAsia="宋体" w:hAnsi="Cambria Math" w:cstheme="minorHAnsi" w:hint="eastAsia"/>
          <w:sz w:val="21"/>
        </w:rPr>
      </w:pPr>
      <w:r>
        <w:rPr>
          <w:rFonts w:ascii="Cambria Math" w:eastAsia="宋体" w:hAnsi="Cambria Math" w:cstheme="minorHAnsi" w:hint="eastAsia"/>
          <w:sz w:val="21"/>
        </w:rPr>
        <w:t>选择这一解是为了充分利用</w:t>
      </w:r>
      <w:r>
        <w:rPr>
          <w:rFonts w:ascii="Cambria Math" w:eastAsia="宋体" w:hAnsi="Cambria Math" w:cstheme="minorHAnsi" w:hint="eastAsia"/>
          <w:sz w:val="2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theme="minorHAnsi"/>
            <w:sz w:val="21"/>
          </w:rPr>
          <m:t>α</m:t>
        </m:r>
      </m:oMath>
      <w:r>
        <w:rPr>
          <w:rFonts w:ascii="Cambria Math" w:eastAsia="宋体" w:hAnsi="Cambria Math" w:cstheme="minorHAnsi" w:hint="eastAsia"/>
          <w:sz w:val="21"/>
        </w:rPr>
        <w:t xml:space="preserve"> </w:t>
      </w:r>
      <w:r>
        <w:rPr>
          <w:rFonts w:ascii="Cambria Math" w:eastAsia="宋体" w:hAnsi="Cambria Math" w:cstheme="minorHAnsi" w:hint="eastAsia"/>
          <w:sz w:val="21"/>
        </w:rPr>
        <w:t>的值．但是这同时又带来了一个问题，即当</w:t>
      </w:r>
      <m:oMath>
        <m:d>
          <m:dPr>
            <m:begChr m:val="|"/>
            <m:endChr m:val="|"/>
            <m:ctrlPr>
              <w:rPr>
                <w:rFonts w:ascii="Cambria Math" w:eastAsia="宋体" w:hAnsi="Cambria Math" w:cstheme="minorHAnsi"/>
                <w:sz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theme="minorHAnsi"/>
                <w:sz w:val="21"/>
              </w:rPr>
              <m:t>α</m:t>
            </m:r>
          </m:e>
        </m:d>
        <m:r>
          <w:rPr>
            <w:rFonts w:ascii="Cambria Math" w:eastAsia="宋体" w:hAnsi="Cambria Math" w:cstheme="minorHAnsi"/>
            <w:sz w:val="21"/>
          </w:rPr>
          <m:t>≪1</m:t>
        </m:r>
      </m:oMath>
      <w:r>
        <w:rPr>
          <w:rFonts w:ascii="Cambria Math" w:eastAsia="宋体" w:hAnsi="Cambria Math" w:cstheme="minorHAnsi" w:hint="eastAsia"/>
          <w:sz w:val="21"/>
        </w:rPr>
        <w:t>时，</w:t>
      </w:r>
      <m:oMath>
        <m:r>
          <m:rPr>
            <m:sty m:val="p"/>
          </m:rPr>
          <w:rPr>
            <w:rFonts w:ascii="Cambria Math" w:eastAsia="宋体" w:hAnsi="Cambria Math" w:cstheme="minorHAnsi"/>
            <w:sz w:val="21"/>
          </w:rPr>
          <m:t>β ≐0</m:t>
        </m:r>
      </m:oMath>
      <w:r>
        <w:rPr>
          <w:rFonts w:ascii="Cambria Math" w:eastAsia="宋体" w:hAnsi="Cambria Math" w:cstheme="minorHAnsi"/>
          <w:sz w:val="21"/>
        </w:rPr>
        <w:t>，</w:t>
      </w:r>
      <w:r>
        <w:rPr>
          <w:rFonts w:ascii="Cambria Math" w:eastAsia="宋体" w:hAnsi="Cambria Math" w:cstheme="minorHAnsi" w:hint="eastAsia"/>
          <w:sz w:val="21"/>
        </w:rPr>
        <w:t>出现了奇异现象．因此在算法中，考虑到计算机存储与计算的有效位数，设置了</w:t>
      </w:r>
      <m:oMath>
        <m:sSup>
          <m:sSupPr>
            <m:ctrlPr>
              <w:rPr>
                <w:rFonts w:ascii="Cambria Math" w:eastAsia="宋体" w:hAnsi="Cambria Math" w:cstheme="minorHAnsi"/>
                <w:sz w:val="21"/>
              </w:rPr>
            </m:ctrlPr>
          </m:sSupPr>
          <m:e>
            <m:r>
              <w:rPr>
                <w:rFonts w:ascii="Cambria Math" w:eastAsia="宋体" w:hAnsi="Cambria Math" w:cstheme="minorHAnsi" w:hint="eastAsia"/>
                <w:sz w:val="21"/>
              </w:rPr>
              <m:t>m</m:t>
            </m:r>
            <m:r>
              <w:rPr>
                <w:rFonts w:ascii="Cambria Math" w:eastAsia="宋体" w:hAnsi="Cambria Math" w:cstheme="minorHAnsi"/>
                <w:sz w:val="21"/>
              </w:rPr>
              <m:t>=10</m:t>
            </m:r>
          </m:e>
          <m:sup>
            <m:r>
              <w:rPr>
                <w:rFonts w:ascii="Cambria Math" w:eastAsia="宋体" w:hAnsi="Cambria Math" w:cstheme="minorHAnsi"/>
                <w:sz w:val="21"/>
              </w:rPr>
              <m:t>-10</m:t>
            </m:r>
          </m:sup>
        </m:sSup>
      </m:oMath>
      <w:r>
        <w:rPr>
          <w:rFonts w:ascii="Cambria Math" w:eastAsia="宋体" w:hAnsi="Cambria Math" w:cstheme="minorHAnsi" w:hint="eastAsia"/>
          <w:sz w:val="21"/>
        </w:rPr>
        <w:t>的阈值，即当且仅当</w:t>
      </w:r>
      <m:oMath>
        <m:d>
          <m:dPr>
            <m:begChr m:val="|"/>
            <m:endChr m:val="|"/>
            <m:ctrlPr>
              <w:rPr>
                <w:rFonts w:ascii="Cambria Math" w:eastAsia="宋体" w:hAnsi="Cambria Math" w:cstheme="minorHAnsi"/>
                <w:sz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theme="minorHAnsi"/>
                <w:sz w:val="21"/>
              </w:rPr>
              <m:t>α</m:t>
            </m:r>
          </m:e>
        </m:d>
        <m:r>
          <w:rPr>
            <w:rFonts w:ascii="Cambria Math" w:eastAsia="宋体" w:hAnsi="Cambria Math" w:cstheme="minorHAnsi"/>
            <w:sz w:val="21"/>
          </w:rPr>
          <m:t>&gt;m</m:t>
        </m:r>
      </m:oMath>
      <w:r>
        <w:rPr>
          <w:rFonts w:ascii="Cambria Math" w:eastAsia="宋体" w:hAnsi="Cambria Math" w:cstheme="minorHAnsi" w:hint="eastAsia"/>
          <w:sz w:val="21"/>
        </w:rPr>
        <w:t>时，应用上述公式；否则应用一阶近似公式</w:t>
      </w:r>
    </w:p>
    <w:p w:rsidR="00815CBA" w:rsidRPr="00815CBA" w:rsidRDefault="00815CBA" w:rsidP="00815CBA">
      <w:pPr>
        <w:snapToGrid/>
        <w:spacing w:line="360" w:lineRule="auto"/>
        <w:ind w:firstLineChars="200" w:firstLine="420"/>
        <w:jc w:val="center"/>
        <w:rPr>
          <w:rFonts w:ascii="Cambria Math" w:eastAsia="宋体" w:hAnsi="Cambria Math" w:cstheme="minorHAnsi" w:hint="eastAsia"/>
          <w:sz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cstheme="minorHAnsi"/>
              <w:sz w:val="21"/>
            </w:rPr>
            <m:t>β≐</m:t>
          </m:r>
          <m:f>
            <m:fPr>
              <m:ctrlPr>
                <w:rPr>
                  <w:rFonts w:ascii="Cambria Math" w:eastAsia="宋体" w:hAnsi="Cambria Math" w:cstheme="minorHAnsi"/>
                  <w:sz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theme="minorHAnsi"/>
                  <w:sz w:val="21"/>
                </w:rPr>
                <m:t>α</m:t>
              </m:r>
            </m:num>
            <m:den>
              <m:r>
                <w:rPr>
                  <w:rFonts w:ascii="Cambria Math" w:eastAsia="宋体" w:hAnsi="Cambria Math" w:cstheme="minorHAnsi"/>
                  <w:sz w:val="21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 w:cstheme="minorHAnsi"/>
              <w:sz w:val="21"/>
            </w:rPr>
            <m:t>．</m:t>
          </m:r>
        </m:oMath>
      </m:oMathPara>
    </w:p>
    <w:p w:rsidR="00815CBA" w:rsidRDefault="00815CBA" w:rsidP="00815CBA">
      <w:pPr>
        <w:snapToGrid/>
        <w:spacing w:line="360" w:lineRule="auto"/>
        <w:ind w:firstLineChars="200" w:firstLine="420"/>
        <w:rPr>
          <w:rFonts w:ascii="Cambria Math" w:eastAsia="宋体" w:hAnsi="Cambria Math" w:cstheme="minorHAnsi" w:hint="eastAsia"/>
          <w:sz w:val="21"/>
        </w:rPr>
      </w:pPr>
      <w:r>
        <w:rPr>
          <w:rFonts w:ascii="Cambria Math" w:eastAsia="宋体" w:hAnsi="Cambria Math" w:cstheme="minorHAnsi" w:hint="eastAsia"/>
          <w:sz w:val="21"/>
        </w:rPr>
        <w:t>应用该近似公式</w:t>
      </w:r>
      <w:r w:rsidR="00DC4995">
        <w:rPr>
          <w:rFonts w:ascii="Cambria Math" w:eastAsia="宋体" w:hAnsi="Cambria Math" w:cstheme="minorHAnsi" w:hint="eastAsia"/>
          <w:sz w:val="21"/>
        </w:rPr>
        <w:t>相对误差不超过</w:t>
      </w:r>
      <m:oMath>
        <m:d>
          <m:dPr>
            <m:begChr m:val="|"/>
            <m:endChr m:val="|"/>
            <m:ctrlPr>
              <w:rPr>
                <w:rFonts w:ascii="Cambria Math" w:eastAsia="宋体" w:hAnsi="Cambria Math" w:cstheme="minorHAnsi"/>
                <w:sz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theme="minorHAnsi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theme="minorHAnsi"/>
                    <w:sz w:val="21"/>
                  </w:rPr>
                  <m:t>m</m:t>
                </m:r>
              </m:e>
              <m:sup>
                <m:r>
                  <w:rPr>
                    <w:rFonts w:ascii="Cambria Math" w:eastAsia="宋体" w:hAnsi="Cambria Math" w:cstheme="minorHAnsi"/>
                    <w:sz w:val="21"/>
                  </w:rPr>
                  <m:t>3</m:t>
                </m:r>
              </m:sup>
            </m:sSup>
          </m:e>
        </m:d>
        <m:r>
          <m:rPr>
            <m:sty m:val="p"/>
          </m:rPr>
          <w:rPr>
            <w:rFonts w:ascii="Cambria Math" w:eastAsia="宋体" w:hAnsi="Cambria Math" w:cstheme="minorHAnsi"/>
            <w:sz w:val="21"/>
          </w:rPr>
          <m:t>≈</m:t>
        </m:r>
        <m:sSup>
          <m:sSupPr>
            <m:ctrlPr>
              <w:rPr>
                <w:rFonts w:ascii="Cambria Math" w:eastAsia="宋体" w:hAnsi="Cambria Math" w:cstheme="minorHAnsi"/>
                <w:sz w:val="21"/>
              </w:rPr>
            </m:ctrlPr>
          </m:sSupPr>
          <m:e>
            <m:r>
              <w:rPr>
                <w:rFonts w:ascii="Cambria Math" w:eastAsia="宋体" w:hAnsi="Cambria Math" w:cstheme="minorHAnsi"/>
                <w:sz w:val="21"/>
              </w:rPr>
              <m:t>10</m:t>
            </m:r>
          </m:e>
          <m:sup>
            <m:r>
              <w:rPr>
                <w:rFonts w:ascii="Cambria Math" w:eastAsia="宋体" w:hAnsi="Cambria Math" w:cstheme="minorHAnsi"/>
                <w:sz w:val="21"/>
              </w:rPr>
              <m:t>-30</m:t>
            </m:r>
          </m:sup>
        </m:sSup>
      </m:oMath>
      <w:r w:rsidR="00DC4995">
        <w:rPr>
          <w:rFonts w:ascii="Cambria Math" w:eastAsia="宋体" w:hAnsi="Cambria Math" w:cstheme="minorHAnsi"/>
          <w:sz w:val="21"/>
        </w:rPr>
        <w:t>，</w:t>
      </w:r>
      <w:r w:rsidR="00DC4995">
        <w:rPr>
          <w:rFonts w:ascii="Cambria Math" w:eastAsia="宋体" w:hAnsi="Cambria Math" w:cstheme="minorHAnsi" w:hint="eastAsia"/>
          <w:sz w:val="21"/>
        </w:rPr>
        <w:t>完全符合计算的精度要求．</w:t>
      </w:r>
    </w:p>
    <w:p w:rsidR="00DE5F56" w:rsidRDefault="00DE5F56" w:rsidP="00815CBA">
      <w:pPr>
        <w:snapToGrid/>
        <w:spacing w:line="360" w:lineRule="auto"/>
        <w:ind w:firstLineChars="200" w:firstLine="420"/>
        <w:rPr>
          <w:rFonts w:ascii="Cambria Math" w:eastAsia="宋体" w:hAnsi="Cambria Math" w:cstheme="minorHAnsi" w:hint="eastAsia"/>
          <w:sz w:val="21"/>
        </w:rPr>
      </w:pPr>
      <w:r>
        <w:rPr>
          <w:rFonts w:ascii="Cambria Math" w:eastAsia="宋体" w:hAnsi="Cambria Math" w:cstheme="minorHAnsi" w:hint="eastAsia"/>
          <w:sz w:val="21"/>
        </w:rPr>
        <w:t xml:space="preserve">(2) </w:t>
      </w:r>
      <w:r>
        <w:rPr>
          <w:rFonts w:ascii="Cambria Math" w:eastAsia="宋体" w:hAnsi="Cambria Math" w:cstheme="minorHAnsi" w:hint="eastAsia"/>
          <w:sz w:val="21"/>
        </w:rPr>
        <w:t>计算结果精度的阈值设定，即非对角元上界以及对角元收敛精度．这种双重阈值的设定对结果带来的影响，</w:t>
      </w:r>
      <w:r w:rsidR="00DB6EF1">
        <w:rPr>
          <w:rFonts w:ascii="Cambria Math" w:eastAsia="宋体" w:hAnsi="Cambria Math" w:cstheme="minorHAnsi" w:hint="eastAsia"/>
          <w:sz w:val="21"/>
        </w:rPr>
        <w:t>由于属于后验的经验，因此</w:t>
      </w:r>
      <w:r>
        <w:rPr>
          <w:rFonts w:ascii="Cambria Math" w:eastAsia="宋体" w:hAnsi="Cambria Math" w:cstheme="minorHAnsi" w:hint="eastAsia"/>
          <w:sz w:val="21"/>
        </w:rPr>
        <w:t>将在结果分析一段中进行稍详细的分析．</w:t>
      </w:r>
    </w:p>
    <w:p w:rsidR="00693BDA" w:rsidRDefault="00AF02AE" w:rsidP="00693BDA">
      <w:pPr>
        <w:snapToGrid/>
        <w:spacing w:line="360" w:lineRule="auto"/>
        <w:ind w:firstLineChars="200" w:firstLine="422"/>
        <w:rPr>
          <w:rFonts w:ascii="Cambria Math" w:eastAsia="宋体" w:hAnsi="Cambria Math" w:cstheme="minorHAnsi" w:hint="eastAsia"/>
          <w:b/>
          <w:sz w:val="21"/>
        </w:rPr>
      </w:pPr>
      <w:r>
        <w:rPr>
          <w:rFonts w:ascii="Cambria Math" w:eastAsia="宋体" w:hAnsi="Cambria Math" w:cstheme="minorHAnsi" w:hint="eastAsia"/>
          <w:b/>
          <w:sz w:val="21"/>
        </w:rPr>
        <w:t>3</w:t>
      </w:r>
      <w:r w:rsidR="00693BDA" w:rsidRPr="00EF4379">
        <w:rPr>
          <w:rFonts w:ascii="Cambria Math" w:eastAsia="宋体" w:hAnsi="Cambria Math" w:cstheme="minorHAnsi"/>
          <w:b/>
          <w:sz w:val="21"/>
        </w:rPr>
        <w:t>.</w:t>
      </w:r>
      <w:r>
        <w:rPr>
          <w:rFonts w:ascii="Cambria Math" w:eastAsia="宋体" w:hAnsi="Cambria Math" w:cstheme="minorHAnsi" w:hint="eastAsia"/>
          <w:b/>
          <w:sz w:val="21"/>
        </w:rPr>
        <w:t>QR</w:t>
      </w:r>
      <w:r>
        <w:rPr>
          <w:rFonts w:ascii="Cambria Math" w:eastAsia="宋体" w:hAnsi="Cambria Math" w:cstheme="minorHAnsi" w:hint="eastAsia"/>
          <w:b/>
          <w:sz w:val="21"/>
        </w:rPr>
        <w:t>算法</w:t>
      </w:r>
    </w:p>
    <w:p w:rsidR="00693BDA" w:rsidRDefault="00955162" w:rsidP="00693BDA">
      <w:pPr>
        <w:snapToGrid/>
        <w:spacing w:line="360" w:lineRule="auto"/>
        <w:ind w:firstLineChars="200" w:firstLine="420"/>
        <w:rPr>
          <w:rFonts w:ascii="Cambria Math" w:eastAsia="宋体" w:hAnsi="Cambria Math" w:cstheme="minorHAnsi" w:hint="eastAsia"/>
          <w:sz w:val="21"/>
        </w:rPr>
      </w:pPr>
      <w:r>
        <w:rPr>
          <w:rFonts w:ascii="Cambria Math" w:eastAsia="宋体" w:hAnsi="Cambria Math" w:cstheme="minorHAnsi" w:hint="eastAsia"/>
          <w:sz w:val="21"/>
        </w:rPr>
        <w:t>QR</w:t>
      </w:r>
      <w:r>
        <w:rPr>
          <w:rFonts w:ascii="Cambria Math" w:eastAsia="宋体" w:hAnsi="Cambria Math" w:cstheme="minorHAnsi" w:hint="eastAsia"/>
          <w:sz w:val="21"/>
        </w:rPr>
        <w:t>算法</w:t>
      </w:r>
      <w:r w:rsidR="0067249B">
        <w:rPr>
          <w:rFonts w:ascii="Cambria Math" w:eastAsia="宋体" w:hAnsi="Cambria Math" w:cstheme="minorHAnsi" w:hint="eastAsia"/>
          <w:sz w:val="21"/>
        </w:rPr>
        <w:t>的</w:t>
      </w:r>
      <w:r>
        <w:rPr>
          <w:rFonts w:ascii="Cambria Math" w:eastAsia="宋体" w:hAnsi="Cambria Math" w:cstheme="minorHAnsi" w:hint="eastAsia"/>
          <w:sz w:val="21"/>
        </w:rPr>
        <w:t>核心思想是利用一般矩阵的</w:t>
      </w:r>
      <w:r>
        <w:rPr>
          <w:rFonts w:ascii="Cambria Math" w:eastAsia="宋体" w:hAnsi="Cambria Math" w:cstheme="minorHAnsi" w:hint="eastAsia"/>
          <w:sz w:val="21"/>
        </w:rPr>
        <w:t>QR</w:t>
      </w:r>
      <w:r>
        <w:rPr>
          <w:rFonts w:ascii="Cambria Math" w:eastAsia="宋体" w:hAnsi="Cambria Math" w:cstheme="minorHAnsi" w:hint="eastAsia"/>
          <w:sz w:val="21"/>
        </w:rPr>
        <w:t>分解</w:t>
      </w:r>
      <w:r w:rsidR="0067249B">
        <w:rPr>
          <w:rFonts w:ascii="Cambria Math" w:eastAsia="宋体" w:hAnsi="Cambria Math" w:cstheme="minorHAnsi" w:hint="eastAsia"/>
          <w:sz w:val="21"/>
        </w:rPr>
        <w:t>结果对矩阵</w:t>
      </w:r>
      <w:r w:rsidR="00D66C09">
        <w:rPr>
          <w:rFonts w:ascii="Cambria Math" w:eastAsia="宋体" w:hAnsi="Cambria Math" w:cstheme="minorHAnsi" w:hint="eastAsia"/>
          <w:sz w:val="21"/>
        </w:rPr>
        <w:t>不断做</w:t>
      </w:r>
      <w:r w:rsidR="0067249B">
        <w:rPr>
          <w:rFonts w:ascii="Cambria Math" w:eastAsia="宋体" w:hAnsi="Cambria Math" w:cstheme="minorHAnsi" w:hint="eastAsia"/>
          <w:sz w:val="21"/>
        </w:rPr>
        <w:t>正交变换，使其收敛于</w:t>
      </w:r>
      <w:r w:rsidR="0067249B">
        <w:rPr>
          <w:rFonts w:ascii="Cambria Math" w:eastAsia="宋体" w:hAnsi="Cambria Math" w:cstheme="minorHAnsi" w:hint="eastAsia"/>
          <w:sz w:val="21"/>
        </w:rPr>
        <w:t>Schur</w:t>
      </w:r>
      <w:r w:rsidR="0067249B">
        <w:rPr>
          <w:rFonts w:ascii="Cambria Math" w:eastAsia="宋体" w:hAnsi="Cambria Math" w:cstheme="minorHAnsi" w:hint="eastAsia"/>
          <w:sz w:val="21"/>
        </w:rPr>
        <w:t>分解上三角形式，从而求得特征值和特征向量．为了达到上述目的，也为了节约计算量，常常在</w:t>
      </w:r>
      <w:r w:rsidR="0067249B">
        <w:rPr>
          <w:rFonts w:ascii="Cambria Math" w:eastAsia="宋体" w:hAnsi="Cambria Math" w:cstheme="minorHAnsi" w:hint="eastAsia"/>
          <w:sz w:val="21"/>
        </w:rPr>
        <w:t>QR</w:t>
      </w:r>
      <w:r w:rsidR="0067249B">
        <w:rPr>
          <w:rFonts w:ascii="Cambria Math" w:eastAsia="宋体" w:hAnsi="Cambria Math" w:cstheme="minorHAnsi" w:hint="eastAsia"/>
          <w:sz w:val="21"/>
        </w:rPr>
        <w:t>算法之前利用</w:t>
      </w:r>
      <w:r w:rsidR="0067249B">
        <w:rPr>
          <w:rFonts w:ascii="Cambria Math" w:eastAsia="宋体" w:hAnsi="Cambria Math" w:cstheme="minorHAnsi" w:hint="eastAsia"/>
          <w:sz w:val="21"/>
        </w:rPr>
        <w:t>Householder</w:t>
      </w:r>
      <w:r w:rsidR="0067249B">
        <w:rPr>
          <w:rFonts w:ascii="Cambria Math" w:eastAsia="宋体" w:hAnsi="Cambria Math" w:cstheme="minorHAnsi" w:hint="eastAsia"/>
          <w:sz w:val="21"/>
        </w:rPr>
        <w:t>变换将一般矩阵化为</w:t>
      </w:r>
      <w:r w:rsidR="0067249B">
        <w:rPr>
          <w:rFonts w:ascii="Cambria Math" w:eastAsia="宋体" w:hAnsi="Cambria Math" w:cstheme="minorHAnsi" w:hint="eastAsia"/>
          <w:sz w:val="21"/>
        </w:rPr>
        <w:t>Hessenberg</w:t>
      </w:r>
      <w:r w:rsidR="0067249B">
        <w:rPr>
          <w:rFonts w:ascii="Cambria Math" w:eastAsia="宋体" w:hAnsi="Cambria Math" w:cstheme="minorHAnsi" w:hint="eastAsia"/>
          <w:sz w:val="21"/>
        </w:rPr>
        <w:t>矩阵</w:t>
      </w:r>
      <w:r w:rsidR="007A4868">
        <w:rPr>
          <w:rFonts w:ascii="Cambria Math" w:eastAsia="宋体" w:hAnsi="Cambria Math" w:cstheme="minorHAnsi" w:hint="eastAsia"/>
          <w:sz w:val="21"/>
        </w:rPr>
        <w:t>，这类矩阵能够关于该算法保持形式不变</w:t>
      </w:r>
      <w:r w:rsidR="0067249B">
        <w:rPr>
          <w:rFonts w:ascii="Cambria Math" w:eastAsia="宋体" w:hAnsi="Cambria Math" w:cstheme="minorHAnsi" w:hint="eastAsia"/>
          <w:sz w:val="21"/>
        </w:rPr>
        <w:t>．</w:t>
      </w:r>
    </w:p>
    <w:p w:rsidR="006559C4" w:rsidRDefault="0067249B" w:rsidP="00693BDA">
      <w:pPr>
        <w:snapToGrid/>
        <w:spacing w:line="360" w:lineRule="auto"/>
        <w:ind w:firstLineChars="200" w:firstLine="420"/>
        <w:rPr>
          <w:rFonts w:ascii="Cambria Math" w:eastAsia="宋体" w:hAnsi="Cambria Math" w:cstheme="minorHAnsi" w:hint="eastAsia"/>
          <w:sz w:val="21"/>
        </w:rPr>
      </w:pPr>
      <w:r>
        <w:rPr>
          <w:rFonts w:ascii="Cambria Math" w:eastAsia="宋体" w:hAnsi="Cambria Math" w:cstheme="minorHAnsi" w:hint="eastAsia"/>
          <w:sz w:val="21"/>
        </w:rPr>
        <w:t>QR</w:t>
      </w:r>
      <w:r>
        <w:rPr>
          <w:rFonts w:ascii="Cambria Math" w:eastAsia="宋体" w:hAnsi="Cambria Math" w:cstheme="minorHAnsi" w:hint="eastAsia"/>
          <w:sz w:val="21"/>
        </w:rPr>
        <w:t>算法的适用范围受到其收敛性定理的限制．在最简单的特征值按模分离的实矩阵情形，且特征向量构成的矩阵逆</w:t>
      </w:r>
      <m:oMath>
        <m:sSup>
          <m:sSupPr>
            <m:ctrlPr>
              <w:rPr>
                <w:rFonts w:ascii="Cambria Math" w:eastAsia="宋体" w:hAnsi="Cambria Math" w:cstheme="minorHAnsi"/>
                <w:sz w:val="21"/>
              </w:rPr>
            </m:ctrlPr>
          </m:sSupPr>
          <m:e>
            <m:r>
              <w:rPr>
                <w:rFonts w:ascii="Cambria Math" w:eastAsia="宋体" w:hAnsi="Cambria Math" w:cstheme="minorHAnsi"/>
                <w:sz w:val="21"/>
              </w:rPr>
              <m:t>X</m:t>
            </m:r>
          </m:e>
          <m:sup>
            <m:r>
              <w:rPr>
                <w:rFonts w:ascii="Cambria Math" w:eastAsia="宋体" w:hAnsi="Cambria Math" w:cstheme="minorHAnsi"/>
                <w:sz w:val="21"/>
              </w:rPr>
              <m:t>-1</m:t>
            </m:r>
          </m:sup>
        </m:sSup>
        <m:r>
          <w:rPr>
            <w:rFonts w:ascii="Cambria Math" w:eastAsia="宋体" w:hAnsi="Cambria Math" w:cstheme="minorHAnsi"/>
            <w:sz w:val="21"/>
          </w:rPr>
          <m:t>=LU</m:t>
        </m:r>
      </m:oMath>
      <w:r>
        <w:rPr>
          <w:rFonts w:ascii="Cambria Math" w:eastAsia="宋体" w:hAnsi="Cambria Math" w:cstheme="minorHAnsi" w:hint="eastAsia"/>
          <w:sz w:val="21"/>
        </w:rPr>
        <w:t>成立时，</w:t>
      </w:r>
      <w:r w:rsidR="00CB5513">
        <w:rPr>
          <w:rFonts w:ascii="Cambria Math" w:eastAsia="宋体" w:hAnsi="Cambria Math" w:cstheme="minorHAnsi" w:hint="eastAsia"/>
          <w:sz w:val="21"/>
        </w:rPr>
        <w:t>上述算法产生的矩阵序列</w:t>
      </w:r>
      <m:oMath>
        <m:sSubSup>
          <m:sSubSupPr>
            <m:ctrlPr>
              <w:rPr>
                <w:rFonts w:ascii="Cambria Math" w:eastAsia="宋体" w:hAnsi="Cambria Math" w:cstheme="minorHAnsi"/>
                <w:sz w:val="21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theme="minorHAnsi"/>
                    <w:sz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theme="minorHAnsi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inorHAnsi"/>
                        <w:sz w:val="21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theme="minorHAnsi" w:hint="eastAsia"/>
                        <w:sz w:val="21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 w:cstheme="minorHAnsi"/>
                <w:sz w:val="21"/>
              </w:rPr>
              <m:t>k=1</m:t>
            </m:r>
          </m:sub>
          <m:sup>
            <m:r>
              <w:rPr>
                <w:rFonts w:ascii="Cambria Math" w:eastAsia="宋体" w:hAnsi="Cambria Math" w:cstheme="minorHAnsi"/>
                <w:sz w:val="21"/>
              </w:rPr>
              <m:t>+∞</m:t>
            </m:r>
          </m:sup>
        </m:sSubSup>
      </m:oMath>
      <w:r w:rsidR="00CB5513">
        <w:rPr>
          <w:rFonts w:ascii="Cambria Math" w:eastAsia="宋体" w:hAnsi="Cambria Math" w:cstheme="minorHAnsi" w:hint="eastAsia"/>
          <w:sz w:val="21"/>
        </w:rPr>
        <w:t>基本收敛于上三角阵．对于特征值按模分离的复矩阵情形，还需要加上一定的子空间正交条件；对于等模特征值情况，</w:t>
      </w:r>
      <m:oMath>
        <m:sSup>
          <m:sSupPr>
            <m:ctrlPr>
              <w:rPr>
                <w:rFonts w:ascii="Cambria Math" w:eastAsia="宋体" w:hAnsi="Cambria Math" w:cstheme="minorHAnsi"/>
                <w:sz w:val="21"/>
              </w:rPr>
            </m:ctrlPr>
          </m:sSupPr>
          <m:e>
            <m:r>
              <w:rPr>
                <w:rFonts w:ascii="Cambria Math" w:eastAsia="宋体" w:hAnsi="Cambria Math" w:cstheme="minorHAnsi"/>
                <w:sz w:val="21"/>
              </w:rPr>
              <m:t>X</m:t>
            </m:r>
          </m:e>
          <m:sup>
            <m:r>
              <w:rPr>
                <w:rFonts w:ascii="Cambria Math" w:eastAsia="宋体" w:hAnsi="Cambria Math" w:cstheme="minorHAnsi"/>
                <w:sz w:val="21"/>
              </w:rPr>
              <m:t>-1</m:t>
            </m:r>
          </m:sup>
        </m:sSup>
        <m:r>
          <w:rPr>
            <w:rFonts w:ascii="Cambria Math" w:eastAsia="宋体" w:hAnsi="Cambria Math" w:cstheme="minorHAnsi"/>
            <w:sz w:val="21"/>
          </w:rPr>
          <m:t>=LU</m:t>
        </m:r>
      </m:oMath>
      <w:r w:rsidR="00CB5513">
        <w:rPr>
          <w:rFonts w:ascii="Cambria Math" w:eastAsia="宋体" w:hAnsi="Cambria Math" w:cstheme="minorHAnsi" w:hint="eastAsia"/>
          <w:sz w:val="21"/>
        </w:rPr>
        <w:t>仍是一个重要的充分条件，只是由于特征值并不按模相互分离，只能基本收敛于分块对角阵形式，相当于矩阵成为可约形式，可以</w:t>
      </w:r>
      <w:r w:rsidR="00F53574">
        <w:rPr>
          <w:rFonts w:ascii="Cambria Math" w:eastAsia="宋体" w:hAnsi="Cambria Math" w:cstheme="minorHAnsi" w:hint="eastAsia"/>
          <w:sz w:val="21"/>
        </w:rPr>
        <w:t>进一步求解规模较小的子问题．</w:t>
      </w:r>
    </w:p>
    <w:p w:rsidR="006559C4" w:rsidRDefault="006559C4" w:rsidP="00693BDA">
      <w:pPr>
        <w:snapToGrid/>
        <w:spacing w:line="360" w:lineRule="auto"/>
        <w:ind w:firstLineChars="200" w:firstLine="420"/>
        <w:rPr>
          <w:rFonts w:ascii="Cambria Math" w:eastAsia="宋体" w:hAnsi="Cambria Math" w:cstheme="minorHAnsi" w:hint="eastAsia"/>
          <w:sz w:val="21"/>
        </w:rPr>
      </w:pPr>
      <w:r>
        <w:rPr>
          <w:rFonts w:ascii="Cambria Math" w:eastAsia="宋体" w:hAnsi="Cambria Math" w:cstheme="minorHAnsi" w:hint="eastAsia"/>
          <w:sz w:val="21"/>
        </w:rPr>
        <w:lastRenderedPageBreak/>
        <w:t>由于题干中的矩阵本身可以实对角化，其</w:t>
      </w:r>
      <w:r>
        <w:rPr>
          <w:rFonts w:ascii="Cambria Math" w:eastAsia="宋体" w:hAnsi="Cambria Math" w:cstheme="minorHAnsi" w:hint="eastAsia"/>
          <w:sz w:val="21"/>
        </w:rPr>
        <w:t>Schur</w:t>
      </w:r>
      <w:r>
        <w:rPr>
          <w:rFonts w:ascii="Cambria Math" w:eastAsia="宋体" w:hAnsi="Cambria Math" w:cstheme="minorHAnsi" w:hint="eastAsia"/>
          <w:sz w:val="21"/>
        </w:rPr>
        <w:t>形式即为对角阵，因此可以应用</w:t>
      </w:r>
      <w:r>
        <w:rPr>
          <w:rFonts w:ascii="Cambria Math" w:eastAsia="宋体" w:hAnsi="Cambria Math" w:cstheme="minorHAnsi" w:hint="eastAsia"/>
          <w:sz w:val="21"/>
        </w:rPr>
        <w:t>QR</w:t>
      </w:r>
      <w:r>
        <w:rPr>
          <w:rFonts w:ascii="Cambria Math" w:eastAsia="宋体" w:hAnsi="Cambria Math" w:cstheme="minorHAnsi" w:hint="eastAsia"/>
          <w:sz w:val="21"/>
        </w:rPr>
        <w:t>算法．</w:t>
      </w:r>
    </w:p>
    <w:p w:rsidR="006559C4" w:rsidRPr="00EF4379" w:rsidRDefault="006559C4" w:rsidP="006559C4">
      <w:pPr>
        <w:rPr>
          <w:rFonts w:ascii="Cambria Math" w:eastAsiaTheme="minorEastAsia" w:hAnsi="Cambria Math" w:cstheme="minorHAnsi" w:hint="eastAsia"/>
          <w:sz w:val="24"/>
        </w:rPr>
      </w:pPr>
      <w:r w:rsidRPr="00EF4379">
        <w:rPr>
          <w:rFonts w:ascii="Cambria Math" w:eastAsia="楷体" w:hAnsi="Cambria Math" w:cstheme="minorHAnsi"/>
          <w:b/>
          <w:sz w:val="24"/>
        </w:rPr>
        <w:t>三、方案设计</w:t>
      </w:r>
    </w:p>
    <w:p w:rsidR="006559C4" w:rsidRDefault="006559C4" w:rsidP="006559C4">
      <w:pPr>
        <w:spacing w:line="360" w:lineRule="auto"/>
        <w:ind w:firstLineChars="200" w:firstLine="420"/>
        <w:rPr>
          <w:rFonts w:ascii="Cambria Math" w:eastAsiaTheme="minorEastAsia" w:hAnsi="Cambria Math" w:cstheme="minorHAnsi" w:hint="eastAsia"/>
          <w:sz w:val="21"/>
        </w:rPr>
      </w:pPr>
      <w:r>
        <w:rPr>
          <w:rFonts w:ascii="Cambria Math" w:eastAsiaTheme="minorEastAsia" w:hAnsi="Cambria Math" w:cstheme="minorHAnsi" w:hint="eastAsia"/>
          <w:sz w:val="21"/>
        </w:rPr>
        <w:t>本次实验针对题干中的两</w:t>
      </w:r>
      <w:r w:rsidR="00520F33">
        <w:rPr>
          <w:rFonts w:ascii="Cambria Math" w:eastAsiaTheme="minorEastAsia" w:hAnsi="Cambria Math" w:cstheme="minorHAnsi" w:hint="eastAsia"/>
          <w:sz w:val="21"/>
        </w:rPr>
        <w:t>小</w:t>
      </w:r>
      <w:r>
        <w:rPr>
          <w:rFonts w:ascii="Cambria Math" w:eastAsiaTheme="minorEastAsia" w:hAnsi="Cambria Math" w:cstheme="minorHAnsi" w:hint="eastAsia"/>
          <w:sz w:val="21"/>
        </w:rPr>
        <w:t>问</w:t>
      </w:r>
      <w:r w:rsidR="001C44CF">
        <w:rPr>
          <w:rFonts w:ascii="Cambria Math" w:eastAsiaTheme="minorEastAsia" w:hAnsi="Cambria Math" w:cstheme="minorHAnsi" w:hint="eastAsia"/>
          <w:sz w:val="21"/>
        </w:rPr>
        <w:t>各</w:t>
      </w:r>
      <w:r>
        <w:rPr>
          <w:rFonts w:ascii="Cambria Math" w:eastAsiaTheme="minorEastAsia" w:hAnsi="Cambria Math" w:cstheme="minorHAnsi" w:hint="eastAsia"/>
          <w:sz w:val="21"/>
        </w:rPr>
        <w:t>编写了</w:t>
      </w:r>
      <w:r w:rsidR="00C63C05">
        <w:rPr>
          <w:rFonts w:ascii="Cambria Math" w:eastAsiaTheme="minorEastAsia" w:hAnsi="Cambria Math" w:cstheme="minorHAnsi" w:hint="eastAsia"/>
          <w:sz w:val="21"/>
        </w:rPr>
        <w:t>一</w:t>
      </w:r>
      <w:r>
        <w:rPr>
          <w:rFonts w:ascii="Cambria Math" w:eastAsiaTheme="minorEastAsia" w:hAnsi="Cambria Math" w:cstheme="minorHAnsi" w:hint="eastAsia"/>
          <w:sz w:val="21"/>
        </w:rPr>
        <w:t>个</w:t>
      </w:r>
      <w:r>
        <w:rPr>
          <w:rFonts w:ascii="Cambria Math" w:eastAsiaTheme="minorEastAsia" w:hAnsi="Cambria Math" w:cstheme="minorHAnsi" w:hint="eastAsia"/>
          <w:sz w:val="21"/>
        </w:rPr>
        <w:t>Matlab</w:t>
      </w:r>
      <w:r w:rsidR="00BA39E5">
        <w:rPr>
          <w:rFonts w:ascii="Cambria Math" w:eastAsiaTheme="minorEastAsia" w:hAnsi="Cambria Math" w:cstheme="minorHAnsi" w:hint="eastAsia"/>
          <w:sz w:val="21"/>
        </w:rPr>
        <w:t>程序，分别保存</w:t>
      </w:r>
      <w:r w:rsidR="009F1A96">
        <w:rPr>
          <w:rFonts w:ascii="Cambria Math" w:eastAsiaTheme="minorEastAsia" w:hAnsi="Cambria Math" w:cstheme="minorHAnsi" w:hint="eastAsia"/>
          <w:sz w:val="21"/>
        </w:rPr>
        <w:t>为</w:t>
      </w:r>
      <w:r>
        <w:rPr>
          <w:rFonts w:ascii="Cambria Math" w:eastAsiaTheme="minorEastAsia" w:hAnsi="Cambria Math" w:cstheme="minorHAnsi" w:hint="eastAsia"/>
          <w:sz w:val="21"/>
        </w:rPr>
        <w:t>eig_Jacobi.m</w:t>
      </w:r>
      <w:r>
        <w:rPr>
          <w:rFonts w:ascii="Cambria Math" w:eastAsiaTheme="minorEastAsia" w:hAnsi="Cambria Math" w:cstheme="minorHAnsi" w:hint="eastAsia"/>
          <w:sz w:val="21"/>
        </w:rPr>
        <w:t>，</w:t>
      </w:r>
      <w:r>
        <w:rPr>
          <w:rFonts w:ascii="Cambria Math" w:eastAsiaTheme="minorEastAsia" w:hAnsi="Cambria Math" w:cstheme="minorHAnsi" w:hint="eastAsia"/>
          <w:sz w:val="21"/>
        </w:rPr>
        <w:t>eig_QR.m</w:t>
      </w:r>
      <w:r>
        <w:rPr>
          <w:rFonts w:ascii="Cambria Math" w:eastAsiaTheme="minorEastAsia" w:hAnsi="Cambria Math" w:cstheme="minorHAnsi" w:hint="eastAsia"/>
          <w:sz w:val="21"/>
        </w:rPr>
        <w:t>，其中第一个文件中包含主函数</w:t>
      </w:r>
      <w:r>
        <w:rPr>
          <w:rFonts w:ascii="Cambria Math" w:eastAsiaTheme="minorEastAsia" w:hAnsi="Cambria Math" w:cstheme="minorHAnsi" w:hint="eastAsia"/>
          <w:sz w:val="21"/>
        </w:rPr>
        <w:t>eig_Jacobi</w:t>
      </w:r>
      <w:r>
        <w:rPr>
          <w:rFonts w:ascii="Cambria Math" w:eastAsiaTheme="minorEastAsia" w:hAnsi="Cambria Math" w:cstheme="minorHAnsi" w:hint="eastAsia"/>
          <w:sz w:val="21"/>
        </w:rPr>
        <w:t>和子函数</w:t>
      </w:r>
      <w:r>
        <w:rPr>
          <w:rFonts w:ascii="Cambria Math" w:eastAsiaTheme="minorEastAsia" w:hAnsi="Cambria Math" w:cstheme="minorHAnsi" w:hint="eastAsia"/>
          <w:sz w:val="21"/>
        </w:rPr>
        <w:t>Givens</w:t>
      </w:r>
      <w:r>
        <w:rPr>
          <w:rFonts w:ascii="Cambria Math" w:eastAsiaTheme="minorEastAsia" w:hAnsi="Cambria Math" w:cstheme="minorHAnsi" w:hint="eastAsia"/>
          <w:sz w:val="21"/>
        </w:rPr>
        <w:t>．</w:t>
      </w:r>
      <w:r w:rsidR="00BA39E5">
        <w:rPr>
          <w:rFonts w:ascii="Cambria Math" w:eastAsiaTheme="minorEastAsia" w:hAnsi="Cambria Math" w:cstheme="minorHAnsi" w:hint="eastAsia"/>
          <w:sz w:val="21"/>
        </w:rPr>
        <w:t>需要说明的</w:t>
      </w:r>
      <w:r w:rsidR="007A4868">
        <w:rPr>
          <w:rFonts w:ascii="Cambria Math" w:eastAsiaTheme="minorEastAsia" w:hAnsi="Cambria Math" w:cstheme="minorHAnsi" w:hint="eastAsia"/>
          <w:sz w:val="21"/>
        </w:rPr>
        <w:t>有三</w:t>
      </w:r>
      <w:r w:rsidR="00BA39E5">
        <w:rPr>
          <w:rFonts w:ascii="Cambria Math" w:eastAsiaTheme="minorEastAsia" w:hAnsi="Cambria Math" w:cstheme="minorHAnsi" w:hint="eastAsia"/>
          <w:sz w:val="21"/>
        </w:rPr>
        <w:t>点：</w:t>
      </w:r>
    </w:p>
    <w:p w:rsidR="00BA39E5" w:rsidRDefault="00BA39E5" w:rsidP="006559C4">
      <w:pPr>
        <w:spacing w:line="360" w:lineRule="auto"/>
        <w:ind w:firstLineChars="200" w:firstLine="420"/>
        <w:rPr>
          <w:rFonts w:ascii="Cambria Math" w:eastAsiaTheme="minorEastAsia" w:hAnsi="Cambria Math" w:cstheme="minorHAnsi" w:hint="eastAsia"/>
          <w:sz w:val="21"/>
        </w:rPr>
      </w:pPr>
      <w:r>
        <w:rPr>
          <w:rFonts w:ascii="Cambria Math" w:eastAsiaTheme="minorEastAsia" w:hAnsi="Cambria Math" w:cstheme="minorHAnsi" w:hint="eastAsia"/>
          <w:sz w:val="21"/>
        </w:rPr>
        <w:t>(1)</w:t>
      </w:r>
      <w:r>
        <w:rPr>
          <w:rFonts w:ascii="Cambria Math" w:eastAsiaTheme="minorEastAsia" w:hAnsi="Cambria Math" w:cstheme="minorHAnsi" w:hint="eastAsia"/>
          <w:sz w:val="21"/>
        </w:rPr>
        <w:t>阈值的设置：上述两个程序中均根据</w:t>
      </w:r>
      <w:r>
        <w:rPr>
          <w:rFonts w:ascii="Cambria Math" w:eastAsiaTheme="minorEastAsia" w:hAnsi="Cambria Math" w:cstheme="minorHAnsi" w:hint="eastAsia"/>
          <w:sz w:val="21"/>
        </w:rPr>
        <w:t>Cauchy</w:t>
      </w:r>
      <w:r>
        <w:rPr>
          <w:rFonts w:ascii="Cambria Math" w:eastAsiaTheme="minorEastAsia" w:hAnsi="Cambria Math" w:cstheme="minorHAnsi" w:hint="eastAsia"/>
          <w:sz w:val="21"/>
        </w:rPr>
        <w:t>收敛准则的形式设置了特征值的精度阈值</w:t>
      </w:r>
      <w:r>
        <w:rPr>
          <w:rFonts w:ascii="Cambria Math" w:eastAsiaTheme="minorEastAsia" w:hAnsi="Cambria Math" w:cstheme="minorHAnsi" w:hint="eastAsia"/>
          <w:sz w:val="21"/>
        </w:rPr>
        <w:t>eps</w:t>
      </w:r>
      <w:r>
        <w:rPr>
          <w:rFonts w:ascii="Cambria Math" w:eastAsiaTheme="minorEastAsia" w:hAnsi="Cambria Math" w:cstheme="minorHAnsi" w:hint="eastAsia"/>
          <w:sz w:val="21"/>
        </w:rPr>
        <w:t>作为形参之一．另外，</w:t>
      </w:r>
      <w:r>
        <w:rPr>
          <w:rFonts w:ascii="Cambria Math" w:eastAsiaTheme="minorEastAsia" w:hAnsi="Cambria Math" w:cstheme="minorHAnsi" w:hint="eastAsia"/>
          <w:sz w:val="21"/>
        </w:rPr>
        <w:t>Jacobi</w:t>
      </w:r>
      <w:r>
        <w:rPr>
          <w:rFonts w:ascii="Cambria Math" w:eastAsiaTheme="minorEastAsia" w:hAnsi="Cambria Math" w:cstheme="minorHAnsi" w:hint="eastAsia"/>
          <w:sz w:val="21"/>
        </w:rPr>
        <w:t>方法的程序还设置了非对角元绝对值的上界阈值</w:t>
      </w:r>
      <w:r>
        <w:rPr>
          <w:rFonts w:ascii="Cambria Math" w:eastAsiaTheme="minorEastAsia" w:hAnsi="Cambria Math" w:cstheme="minorHAnsi" w:hint="eastAsia"/>
          <w:sz w:val="21"/>
        </w:rPr>
        <w:t>ubound</w:t>
      </w:r>
      <w:r>
        <w:rPr>
          <w:rFonts w:ascii="Cambria Math" w:eastAsiaTheme="minorEastAsia" w:hAnsi="Cambria Math" w:cstheme="minorHAnsi" w:hint="eastAsia"/>
          <w:sz w:val="21"/>
        </w:rPr>
        <w:t>作为</w:t>
      </w:r>
      <w:r w:rsidR="00497013">
        <w:rPr>
          <w:rFonts w:ascii="Cambria Math" w:eastAsiaTheme="minorEastAsia" w:hAnsi="Cambria Math" w:cstheme="minorHAnsi" w:hint="eastAsia"/>
          <w:sz w:val="21"/>
        </w:rPr>
        <w:t>形参，并在其子程序</w:t>
      </w:r>
      <w:r w:rsidR="00497013">
        <w:rPr>
          <w:rFonts w:ascii="Cambria Math" w:eastAsiaTheme="minorEastAsia" w:hAnsi="Cambria Math" w:cstheme="minorHAnsi" w:hint="eastAsia"/>
          <w:sz w:val="21"/>
        </w:rPr>
        <w:t>Givens</w:t>
      </w:r>
      <w:r w:rsidR="00497013">
        <w:rPr>
          <w:rFonts w:ascii="Cambria Math" w:eastAsiaTheme="minorEastAsia" w:hAnsi="Cambria Math" w:cstheme="minorHAnsi" w:hint="eastAsia"/>
          <w:sz w:val="21"/>
        </w:rPr>
        <w:t>中设置了可调参数</w:t>
      </w:r>
      <w:r w:rsidR="00497013">
        <w:rPr>
          <w:rFonts w:ascii="Cambria Math" w:eastAsiaTheme="minorEastAsia" w:hAnsi="Cambria Math" w:cstheme="minorHAnsi" w:hint="eastAsia"/>
          <w:sz w:val="21"/>
        </w:rPr>
        <w:t xml:space="preserve"> </w:t>
      </w:r>
      <m:oMath>
        <m:r>
          <w:rPr>
            <w:rFonts w:ascii="Cambria Math" w:eastAsia="宋体" w:hAnsi="Cambria Math" w:cstheme="minorHAnsi" w:hint="eastAsia"/>
            <w:sz w:val="21"/>
          </w:rPr>
          <m:t>m</m:t>
        </m:r>
      </m:oMath>
      <w:r w:rsidR="00497013">
        <w:rPr>
          <w:rFonts w:ascii="Cambria Math" w:eastAsiaTheme="minorEastAsia" w:hAnsi="Cambria Math" w:cstheme="minorHAnsi" w:hint="eastAsia"/>
          <w:sz w:val="21"/>
        </w:rPr>
        <w:t xml:space="preserve"> </w:t>
      </w:r>
      <w:r w:rsidR="00497013">
        <w:rPr>
          <w:rFonts w:ascii="Cambria Math" w:eastAsiaTheme="minorEastAsia" w:hAnsi="Cambria Math" w:cstheme="minorHAnsi" w:hint="eastAsia"/>
          <w:sz w:val="21"/>
        </w:rPr>
        <w:t>作为一阶近似计算的阈值．</w:t>
      </w:r>
    </w:p>
    <w:p w:rsidR="00BA39E5" w:rsidRDefault="00BA39E5" w:rsidP="006559C4">
      <w:pPr>
        <w:spacing w:line="360" w:lineRule="auto"/>
        <w:ind w:firstLineChars="200" w:firstLine="420"/>
        <w:rPr>
          <w:rFonts w:ascii="Cambria Math" w:eastAsiaTheme="minorEastAsia" w:hAnsi="Cambria Math" w:cstheme="minorHAnsi" w:hint="eastAsia"/>
          <w:sz w:val="21"/>
        </w:rPr>
      </w:pPr>
      <w:r>
        <w:rPr>
          <w:rFonts w:ascii="Cambria Math" w:eastAsiaTheme="minorEastAsia" w:hAnsi="Cambria Math" w:cstheme="minorHAnsi" w:hint="eastAsia"/>
          <w:sz w:val="21"/>
        </w:rPr>
        <w:t>(2)</w:t>
      </w:r>
      <w:r>
        <w:rPr>
          <w:rFonts w:ascii="Cambria Math" w:eastAsiaTheme="minorEastAsia" w:hAnsi="Cambria Math" w:cstheme="minorHAnsi" w:hint="eastAsia"/>
          <w:sz w:val="21"/>
        </w:rPr>
        <w:t>误差表征量的设置：在</w:t>
      </w:r>
      <w:r>
        <w:rPr>
          <w:rFonts w:ascii="Cambria Math" w:eastAsiaTheme="minorEastAsia" w:hAnsi="Cambria Math" w:cstheme="minorHAnsi" w:hint="eastAsia"/>
          <w:sz w:val="21"/>
        </w:rPr>
        <w:t>Jacobi</w:t>
      </w:r>
      <w:r>
        <w:rPr>
          <w:rFonts w:ascii="Cambria Math" w:eastAsiaTheme="minorEastAsia" w:hAnsi="Cambria Math" w:cstheme="minorHAnsi" w:hint="eastAsia"/>
          <w:sz w:val="21"/>
        </w:rPr>
        <w:t>方法中，为了对比起见，还设置了表征</w:t>
      </w:r>
      <w:r w:rsidR="004075BF">
        <w:rPr>
          <w:rFonts w:ascii="Cambria Math" w:eastAsiaTheme="minorEastAsia" w:hAnsi="Cambria Math" w:cstheme="minorHAnsi" w:hint="eastAsia"/>
          <w:sz w:val="21"/>
        </w:rPr>
        <w:t>对角元</w:t>
      </w:r>
      <w:r>
        <w:rPr>
          <w:rFonts w:ascii="Cambria Math" w:eastAsiaTheme="minorEastAsia" w:hAnsi="Cambria Math" w:cstheme="minorHAnsi" w:hint="eastAsia"/>
          <w:sz w:val="21"/>
        </w:rPr>
        <w:t>矩阵误差</w:t>
      </w:r>
      <w:r>
        <w:rPr>
          <w:rFonts w:ascii="Cambria Math" w:eastAsiaTheme="minorEastAsia" w:hAnsi="Cambria Math" w:cstheme="minorHAnsi" w:hint="eastAsia"/>
          <w:sz w:val="21"/>
        </w:rPr>
        <w:t>2-</w:t>
      </w:r>
      <w:r>
        <w:rPr>
          <w:rFonts w:ascii="Cambria Math" w:eastAsiaTheme="minorEastAsia" w:hAnsi="Cambria Math" w:cstheme="minorHAnsi" w:hint="eastAsia"/>
          <w:sz w:val="21"/>
        </w:rPr>
        <w:t>范数的</w:t>
      </w:r>
      <w:r>
        <w:rPr>
          <w:rFonts w:ascii="Cambria Math" w:eastAsiaTheme="minorEastAsia" w:hAnsi="Cambria Math" w:cstheme="minorHAnsi" w:hint="eastAsia"/>
          <w:sz w:val="21"/>
        </w:rPr>
        <w:t>lamda</w:t>
      </w:r>
      <w:r>
        <w:rPr>
          <w:rFonts w:ascii="Cambria Math" w:eastAsiaTheme="minorEastAsia" w:hAnsi="Cambria Math" w:cstheme="minorHAnsi" w:hint="eastAsia"/>
          <w:sz w:val="21"/>
        </w:rPr>
        <w:t>变量，以及表征计算结果的非对角元平方和的</w:t>
      </w:r>
      <w:r>
        <w:rPr>
          <w:rFonts w:ascii="Cambria Math" w:eastAsiaTheme="minorEastAsia" w:hAnsi="Cambria Math" w:cstheme="minorHAnsi" w:hint="eastAsia"/>
          <w:sz w:val="21"/>
        </w:rPr>
        <w:t>sum</w:t>
      </w:r>
      <w:r>
        <w:rPr>
          <w:rFonts w:ascii="Cambria Math" w:eastAsiaTheme="minorEastAsia" w:hAnsi="Cambria Math" w:cstheme="minorHAnsi" w:hint="eastAsia"/>
          <w:sz w:val="21"/>
        </w:rPr>
        <w:t>变量．</w:t>
      </w:r>
    </w:p>
    <w:p w:rsidR="007A4868" w:rsidRDefault="007A4868" w:rsidP="006559C4">
      <w:pPr>
        <w:spacing w:line="360" w:lineRule="auto"/>
        <w:ind w:firstLineChars="200" w:firstLine="420"/>
        <w:rPr>
          <w:rFonts w:ascii="Cambria Math" w:eastAsiaTheme="minorEastAsia" w:hAnsi="Cambria Math" w:cstheme="minorHAnsi" w:hint="eastAsia"/>
          <w:sz w:val="21"/>
        </w:rPr>
      </w:pPr>
      <w:r>
        <w:rPr>
          <w:rFonts w:ascii="Cambria Math" w:eastAsiaTheme="minorEastAsia" w:hAnsi="Cambria Math" w:cstheme="minorHAnsi" w:hint="eastAsia"/>
          <w:sz w:val="21"/>
        </w:rPr>
        <w:t>(3)</w:t>
      </w:r>
      <w:r>
        <w:rPr>
          <w:rFonts w:ascii="Cambria Math" w:eastAsiaTheme="minorEastAsia" w:hAnsi="Cambria Math" w:cstheme="minorHAnsi" w:hint="eastAsia"/>
          <w:sz w:val="21"/>
        </w:rPr>
        <w:t>扫描</w:t>
      </w:r>
      <w:r>
        <w:rPr>
          <w:rFonts w:ascii="Cambria Math" w:eastAsiaTheme="minorEastAsia" w:hAnsi="Cambria Math" w:cstheme="minorHAnsi" w:hint="eastAsia"/>
          <w:sz w:val="21"/>
        </w:rPr>
        <w:t>(</w:t>
      </w:r>
      <w:r>
        <w:rPr>
          <w:rFonts w:ascii="Cambria Math" w:eastAsiaTheme="minorEastAsia" w:hAnsi="Cambria Math" w:cstheme="minorHAnsi" w:hint="eastAsia"/>
          <w:sz w:val="21"/>
        </w:rPr>
        <w:t>分解</w:t>
      </w:r>
      <w:r>
        <w:rPr>
          <w:rFonts w:ascii="Cambria Math" w:eastAsiaTheme="minorEastAsia" w:hAnsi="Cambria Math" w:cstheme="minorHAnsi" w:hint="eastAsia"/>
          <w:sz w:val="21"/>
        </w:rPr>
        <w:t>)</w:t>
      </w:r>
      <w:r>
        <w:rPr>
          <w:rFonts w:ascii="Cambria Math" w:eastAsiaTheme="minorEastAsia" w:hAnsi="Cambria Math" w:cstheme="minorHAnsi" w:hint="eastAsia"/>
          <w:sz w:val="21"/>
        </w:rPr>
        <w:t>次数跟踪：</w:t>
      </w:r>
      <w:r w:rsidR="006C7BB1">
        <w:rPr>
          <w:rFonts w:ascii="Cambria Math" w:eastAsiaTheme="minorEastAsia" w:hAnsi="Cambria Math" w:cstheme="minorHAnsi" w:hint="eastAsia"/>
          <w:sz w:val="21"/>
        </w:rPr>
        <w:t>上述两个程序均</w:t>
      </w:r>
      <w:r>
        <w:rPr>
          <w:rFonts w:ascii="Cambria Math" w:eastAsiaTheme="minorEastAsia" w:hAnsi="Cambria Math" w:cstheme="minorHAnsi" w:hint="eastAsia"/>
          <w:sz w:val="21"/>
        </w:rPr>
        <w:t>设置变量</w:t>
      </w:r>
      <w:r>
        <w:rPr>
          <w:rFonts w:ascii="Cambria Math" w:eastAsiaTheme="minorEastAsia" w:hAnsi="Cambria Math" w:cstheme="minorHAnsi" w:hint="eastAsia"/>
          <w:sz w:val="21"/>
        </w:rPr>
        <w:t>tic</w:t>
      </w:r>
      <w:r w:rsidR="006C7BB1">
        <w:rPr>
          <w:rFonts w:ascii="Cambria Math" w:eastAsiaTheme="minorEastAsia" w:hAnsi="Cambria Math" w:cstheme="minorHAnsi" w:hint="eastAsia"/>
          <w:sz w:val="21"/>
        </w:rPr>
        <w:t>用来</w:t>
      </w:r>
      <w:r>
        <w:rPr>
          <w:rFonts w:ascii="Cambria Math" w:eastAsiaTheme="minorEastAsia" w:hAnsi="Cambria Math" w:cstheme="minorHAnsi" w:hint="eastAsia"/>
          <w:sz w:val="21"/>
        </w:rPr>
        <w:t>跟踪次数．</w:t>
      </w:r>
    </w:p>
    <w:p w:rsidR="0097574A" w:rsidRDefault="0097574A" w:rsidP="006559C4">
      <w:pPr>
        <w:spacing w:line="360" w:lineRule="auto"/>
        <w:ind w:firstLineChars="200" w:firstLine="420"/>
        <w:rPr>
          <w:rFonts w:ascii="Cambria Math" w:eastAsiaTheme="minorEastAsia" w:hAnsi="Cambria Math" w:cstheme="minorHAnsi" w:hint="eastAsia"/>
          <w:sz w:val="21"/>
        </w:rPr>
      </w:pPr>
      <w:r>
        <w:rPr>
          <w:rFonts w:ascii="Cambria Math" w:eastAsiaTheme="minorEastAsia" w:hAnsi="Cambria Math" w:cstheme="minorHAnsi" w:hint="eastAsia"/>
          <w:sz w:val="21"/>
        </w:rPr>
        <w:t>在实验中将重点探求上面设置的各种参数、阈值之间的制约关系，以求计算出有效位数较多、精确度较高的特征值．</w:t>
      </w:r>
    </w:p>
    <w:p w:rsidR="00B33011" w:rsidRPr="00EF4379" w:rsidRDefault="00B33011" w:rsidP="00B33011">
      <w:pPr>
        <w:rPr>
          <w:rFonts w:ascii="Cambria Math" w:eastAsia="楷体" w:hAnsi="Cambria Math" w:cstheme="minorHAnsi" w:hint="eastAsia"/>
          <w:b/>
          <w:sz w:val="24"/>
        </w:rPr>
      </w:pPr>
      <w:r w:rsidRPr="00EF4379">
        <w:rPr>
          <w:rFonts w:ascii="Cambria Math" w:eastAsia="楷体" w:hAnsi="Cambria Math" w:cstheme="minorHAnsi"/>
          <w:b/>
          <w:sz w:val="24"/>
        </w:rPr>
        <w:t>四、计算结果及其分析</w:t>
      </w:r>
    </w:p>
    <w:p w:rsidR="00B33011" w:rsidRDefault="00B33011" w:rsidP="00B33011">
      <w:pPr>
        <w:spacing w:line="360" w:lineRule="auto"/>
        <w:ind w:firstLineChars="200" w:firstLine="420"/>
        <w:rPr>
          <w:rFonts w:ascii="Cambria Math" w:eastAsiaTheme="minorEastAsia" w:hAnsi="Cambria Math" w:cstheme="minorHAnsi" w:hint="eastAsia"/>
          <w:sz w:val="21"/>
        </w:rPr>
      </w:pPr>
      <w:r>
        <w:rPr>
          <w:rFonts w:ascii="Cambria Math" w:eastAsiaTheme="minorEastAsia" w:hAnsi="Cambria Math" w:cstheme="minorHAnsi" w:hint="eastAsia"/>
          <w:sz w:val="21"/>
        </w:rPr>
        <w:t>通过上述程序的运行以及过程中参数、阈值的不断调整，我们获得了如下结果：</w:t>
      </w:r>
    </w:p>
    <w:p w:rsidR="007A4868" w:rsidRDefault="007A4868" w:rsidP="007A4868">
      <w:pPr>
        <w:pStyle w:val="a6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72901">
        <w:rPr>
          <w:noProof/>
        </w:rPr>
        <w:t>1</w:t>
      </w:r>
      <w:r>
        <w:fldChar w:fldCharType="end"/>
      </w:r>
      <w:r w:rsidR="001A55F1">
        <w:rPr>
          <w:rFonts w:hint="eastAsia"/>
        </w:rPr>
        <w:t>：</w:t>
      </w:r>
      <w:r>
        <w:rPr>
          <w:rFonts w:hint="eastAsia"/>
        </w:rPr>
        <w:t>Jacobi</w:t>
      </w:r>
      <w:r>
        <w:rPr>
          <w:rFonts w:hint="eastAsia"/>
        </w:rPr>
        <w:t>方法参数选取对计算结果的影响</w:t>
      </w:r>
    </w:p>
    <w:tbl>
      <w:tblPr>
        <w:tblW w:w="8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1520"/>
        <w:gridCol w:w="1520"/>
        <w:gridCol w:w="1520"/>
        <w:gridCol w:w="1520"/>
        <w:gridCol w:w="1840"/>
      </w:tblGrid>
      <w:tr w:rsidR="007A4868" w:rsidRPr="007A4868">
        <w:trPr>
          <w:divId w:val="1353872875"/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868" w:rsidRPr="007A4868" w:rsidRDefault="007A4868" w:rsidP="007A4868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</w:rPr>
            </w:pPr>
            <w:r w:rsidRPr="007A4868">
              <w:rPr>
                <w:rFonts w:ascii="方正大标宋_GBK" w:eastAsia="方正大标宋_GBK" w:hAnsi="宋体" w:cs="宋体" w:hint="eastAsia"/>
                <w:color w:val="000000"/>
              </w:rPr>
              <w:t>维数n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868" w:rsidRPr="007A4868" w:rsidRDefault="007A4868" w:rsidP="007A4868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</w:rPr>
            </w:pPr>
            <w:r w:rsidRPr="007A4868">
              <w:rPr>
                <w:rFonts w:ascii="方正大标宋_GBK" w:eastAsia="方正大标宋_GBK" w:hAnsi="宋体" w:cs="宋体" w:hint="eastAsia"/>
                <w:color w:val="000000"/>
              </w:rPr>
              <w:t>ubound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868" w:rsidRPr="007A4868" w:rsidRDefault="007A4868" w:rsidP="007A4868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</w:rPr>
            </w:pPr>
            <w:r w:rsidRPr="007A4868">
              <w:rPr>
                <w:rFonts w:ascii="方正大标宋_GBK" w:eastAsia="方正大标宋_GBK" w:hAnsi="宋体" w:cs="宋体" w:hint="eastAsia"/>
                <w:color w:val="000000"/>
              </w:rPr>
              <w:t>eps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868" w:rsidRPr="007A4868" w:rsidRDefault="007A4868" w:rsidP="007A4868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</w:rPr>
            </w:pPr>
            <w:r w:rsidRPr="007A4868">
              <w:rPr>
                <w:rFonts w:ascii="方正大标宋_GBK" w:eastAsia="方正大标宋_GBK" w:hAnsi="宋体" w:cs="宋体" w:hint="eastAsia"/>
                <w:color w:val="000000"/>
              </w:rPr>
              <w:t>lam</w:t>
            </w:r>
            <w:r w:rsidR="00DC4F55">
              <w:rPr>
                <w:rFonts w:ascii="方正大标宋_GBK" w:eastAsia="方正大标宋_GBK" w:hAnsi="宋体" w:cs="宋体" w:hint="eastAsia"/>
                <w:color w:val="000000"/>
              </w:rPr>
              <w:t>b</w:t>
            </w:r>
            <w:bookmarkStart w:id="0" w:name="_GoBack"/>
            <w:bookmarkEnd w:id="0"/>
            <w:r w:rsidRPr="007A4868">
              <w:rPr>
                <w:rFonts w:ascii="方正大标宋_GBK" w:eastAsia="方正大标宋_GBK" w:hAnsi="宋体" w:cs="宋体" w:hint="eastAsia"/>
                <w:color w:val="000000"/>
              </w:rPr>
              <w:t>da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868" w:rsidRPr="007A4868" w:rsidRDefault="007A4868" w:rsidP="007A4868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</w:rPr>
            </w:pPr>
            <w:r w:rsidRPr="007A4868">
              <w:rPr>
                <w:rFonts w:ascii="方正大标宋_GBK" w:eastAsia="方正大标宋_GBK" w:hAnsi="宋体" w:cs="宋体" w:hint="eastAsia"/>
                <w:color w:val="000000"/>
              </w:rPr>
              <w:t>sum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868" w:rsidRPr="007A4868" w:rsidRDefault="006C7BB1" w:rsidP="007A4868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</w:rPr>
            </w:pPr>
            <w:r>
              <w:rPr>
                <w:rFonts w:ascii="方正大标宋_GBK" w:eastAsia="方正大标宋_GBK" w:hAnsi="宋体" w:cs="宋体" w:hint="eastAsia"/>
                <w:color w:val="000000"/>
              </w:rPr>
              <w:t>等价</w:t>
            </w:r>
            <w:r w:rsidR="007A4868" w:rsidRPr="007A4868">
              <w:rPr>
                <w:rFonts w:ascii="方正大标宋_GBK" w:eastAsia="方正大标宋_GBK" w:hAnsi="宋体" w:cs="宋体" w:hint="eastAsia"/>
                <w:color w:val="000000"/>
              </w:rPr>
              <w:t>tic</w:t>
            </w:r>
          </w:p>
        </w:tc>
      </w:tr>
      <w:tr w:rsidR="007A4868" w:rsidRPr="007A4868">
        <w:trPr>
          <w:divId w:val="1353872875"/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868" w:rsidRPr="007A4868" w:rsidRDefault="007A4868" w:rsidP="007A4868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</w:rPr>
            </w:pPr>
            <w:r w:rsidRPr="007A4868">
              <w:rPr>
                <w:rFonts w:ascii="方正大标宋_GBK" w:eastAsia="方正大标宋_GBK" w:hAnsi="宋体" w:cs="宋体" w:hint="eastAsia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868" w:rsidRPr="007A4868" w:rsidRDefault="007A4868" w:rsidP="007A4868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</w:rPr>
            </w:pPr>
            <w:r w:rsidRPr="007A4868">
              <w:rPr>
                <w:rFonts w:ascii="方正大标宋_GBK" w:eastAsia="方正大标宋_GBK" w:hAnsi="宋体" w:cs="宋体" w:hint="eastAsia"/>
                <w:color w:val="000000"/>
              </w:rPr>
              <w:t>1.0E-03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868" w:rsidRPr="007A4868" w:rsidRDefault="007A4868" w:rsidP="007A4868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</w:rPr>
            </w:pPr>
            <w:r w:rsidRPr="007A4868">
              <w:rPr>
                <w:rFonts w:ascii="方正大标宋_GBK" w:eastAsia="方正大标宋_GBK" w:hAnsi="宋体" w:cs="宋体" w:hint="eastAsia"/>
                <w:color w:val="000000"/>
              </w:rPr>
              <w:t>1.0E-03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868" w:rsidRPr="007A4868" w:rsidRDefault="007A4868" w:rsidP="007A4868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</w:rPr>
            </w:pPr>
            <w:r w:rsidRPr="007A4868">
              <w:rPr>
                <w:rFonts w:ascii="方正大标宋_GBK" w:eastAsia="方正大标宋_GBK" w:hAnsi="宋体" w:cs="宋体" w:hint="eastAsia"/>
                <w:color w:val="000000"/>
              </w:rPr>
              <w:t>3.2058E-07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868" w:rsidRPr="007A4868" w:rsidRDefault="007A4868" w:rsidP="007A4868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</w:rPr>
            </w:pPr>
            <w:r w:rsidRPr="007A4868">
              <w:rPr>
                <w:rFonts w:ascii="方正大标宋_GBK" w:eastAsia="方正大标宋_GBK" w:hAnsi="宋体" w:cs="宋体" w:hint="eastAsia"/>
                <w:color w:val="000000"/>
              </w:rPr>
              <w:t>1.9660E-06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868" w:rsidRPr="007A4868" w:rsidRDefault="007A4868" w:rsidP="007A4868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</w:rPr>
            </w:pPr>
            <w:r w:rsidRPr="007A4868">
              <w:rPr>
                <w:rFonts w:ascii="方正大标宋_GBK" w:eastAsia="方正大标宋_GBK" w:hAnsi="宋体" w:cs="宋体" w:hint="eastAsia"/>
                <w:color w:val="000000"/>
              </w:rPr>
              <w:t>3*1=3</w:t>
            </w:r>
          </w:p>
        </w:tc>
      </w:tr>
      <w:tr w:rsidR="007A4868" w:rsidRPr="007A4868">
        <w:trPr>
          <w:divId w:val="1353872875"/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A4868" w:rsidRPr="007A4868" w:rsidRDefault="007A4868" w:rsidP="007A4868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868" w:rsidRPr="007A4868" w:rsidRDefault="007A4868" w:rsidP="007A4868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</w:rPr>
            </w:pPr>
            <w:r w:rsidRPr="007A4868">
              <w:rPr>
                <w:rFonts w:ascii="方正大标宋_GBK" w:eastAsia="方正大标宋_GBK" w:hAnsi="宋体" w:cs="宋体" w:hint="eastAsia"/>
                <w:color w:val="000000"/>
              </w:rPr>
              <w:t>1.0E-07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868" w:rsidRPr="007A4868" w:rsidRDefault="007A4868" w:rsidP="007A4868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</w:rPr>
            </w:pPr>
            <w:r w:rsidRPr="007A4868">
              <w:rPr>
                <w:rFonts w:ascii="方正大标宋_GBK" w:eastAsia="方正大标宋_GBK" w:hAnsi="宋体" w:cs="宋体" w:hint="eastAsia"/>
                <w:color w:val="000000"/>
              </w:rPr>
              <w:t>1.0E-14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868" w:rsidRPr="007A4868" w:rsidRDefault="007A4868" w:rsidP="007A4868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</w:rPr>
            </w:pPr>
            <w:r w:rsidRPr="007A4868">
              <w:rPr>
                <w:rFonts w:ascii="方正大标宋_GBK" w:eastAsia="方正大标宋_GBK" w:hAnsi="宋体" w:cs="宋体" w:hint="eastAsia"/>
                <w:color w:val="000000"/>
              </w:rPr>
              <w:t>1.0848E-08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868" w:rsidRPr="007A4868" w:rsidRDefault="007A4868" w:rsidP="007A4868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</w:rPr>
            </w:pPr>
            <w:r w:rsidRPr="007A4868">
              <w:rPr>
                <w:rFonts w:ascii="方正大标宋_GBK" w:eastAsia="方正大标宋_GBK" w:hAnsi="宋体" w:cs="宋体" w:hint="eastAsia"/>
                <w:color w:val="000000"/>
              </w:rPr>
              <w:t>6.1162E-15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868" w:rsidRPr="007A4868" w:rsidRDefault="007A4868" w:rsidP="007A4868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</w:rPr>
            </w:pPr>
            <w:r w:rsidRPr="007A4868">
              <w:rPr>
                <w:rFonts w:ascii="方正大标宋_GBK" w:eastAsia="方正大标宋_GBK" w:hAnsi="宋体" w:cs="宋体" w:hint="eastAsia"/>
                <w:color w:val="000000"/>
              </w:rPr>
              <w:t>7*1=7</w:t>
            </w:r>
          </w:p>
        </w:tc>
      </w:tr>
      <w:tr w:rsidR="007A4868" w:rsidRPr="007A4868">
        <w:trPr>
          <w:divId w:val="1353872875"/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868" w:rsidRPr="007A4868" w:rsidRDefault="007A4868" w:rsidP="007A4868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</w:rPr>
            </w:pPr>
            <w:r w:rsidRPr="007A4868">
              <w:rPr>
                <w:rFonts w:ascii="方正大标宋_GBK" w:eastAsia="方正大标宋_GBK" w:hAnsi="宋体" w:cs="宋体" w:hint="eastAsia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868" w:rsidRPr="007A4868" w:rsidRDefault="007A4868" w:rsidP="007A4868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</w:rPr>
            </w:pPr>
            <w:r w:rsidRPr="007A4868">
              <w:rPr>
                <w:rFonts w:ascii="方正大标宋_GBK" w:eastAsia="方正大标宋_GBK" w:hAnsi="宋体" w:cs="宋体" w:hint="eastAsia"/>
                <w:color w:val="000000"/>
              </w:rPr>
              <w:t>1.0E-03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868" w:rsidRPr="007A4868" w:rsidRDefault="007A4868" w:rsidP="007A4868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</w:rPr>
            </w:pPr>
            <w:r w:rsidRPr="007A4868">
              <w:rPr>
                <w:rFonts w:ascii="方正大标宋_GBK" w:eastAsia="方正大标宋_GBK" w:hAnsi="宋体" w:cs="宋体" w:hint="eastAsia"/>
                <w:color w:val="000000"/>
              </w:rPr>
              <w:t>1.0E-03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868" w:rsidRPr="007A4868" w:rsidRDefault="007A4868" w:rsidP="007A4868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</w:rPr>
            </w:pPr>
            <w:r w:rsidRPr="007A4868">
              <w:rPr>
                <w:rFonts w:ascii="方正大标宋_GBK" w:eastAsia="方正大标宋_GBK" w:hAnsi="宋体" w:cs="宋体" w:hint="eastAsia"/>
                <w:color w:val="000000"/>
              </w:rPr>
              <w:t>1.0267E-04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868" w:rsidRPr="007A4868" w:rsidRDefault="007A4868" w:rsidP="007A4868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</w:rPr>
            </w:pPr>
            <w:r w:rsidRPr="007A4868">
              <w:rPr>
                <w:rFonts w:ascii="方正大标宋_GBK" w:eastAsia="方正大标宋_GBK" w:hAnsi="宋体" w:cs="宋体" w:hint="eastAsia"/>
                <w:color w:val="000000"/>
              </w:rPr>
              <w:t>4.2212E-05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868" w:rsidRPr="007A4868" w:rsidRDefault="007A4868" w:rsidP="007A4868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</w:rPr>
            </w:pPr>
            <w:r w:rsidRPr="007A4868">
              <w:rPr>
                <w:rFonts w:ascii="方正大标宋_GBK" w:eastAsia="方正大标宋_GBK" w:hAnsi="宋体" w:cs="宋体" w:hint="eastAsia"/>
                <w:color w:val="000000"/>
              </w:rPr>
              <w:t>3*4=12</w:t>
            </w:r>
          </w:p>
        </w:tc>
      </w:tr>
      <w:tr w:rsidR="007A4868" w:rsidRPr="007A4868">
        <w:trPr>
          <w:divId w:val="1353872875"/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A4868" w:rsidRPr="007A4868" w:rsidRDefault="007A4868" w:rsidP="007A4868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868" w:rsidRPr="007A4868" w:rsidRDefault="007A4868" w:rsidP="007A4868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</w:rPr>
            </w:pPr>
            <w:r w:rsidRPr="007A4868">
              <w:rPr>
                <w:rFonts w:ascii="方正大标宋_GBK" w:eastAsia="方正大标宋_GBK" w:hAnsi="宋体" w:cs="宋体" w:hint="eastAsia"/>
                <w:color w:val="000000"/>
              </w:rPr>
              <w:t>1.0E-07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868" w:rsidRPr="007A4868" w:rsidRDefault="007A4868" w:rsidP="007A4868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</w:rPr>
            </w:pPr>
            <w:r w:rsidRPr="007A4868">
              <w:rPr>
                <w:rFonts w:ascii="方正大标宋_GBK" w:eastAsia="方正大标宋_GBK" w:hAnsi="宋体" w:cs="宋体" w:hint="eastAsia"/>
                <w:color w:val="000000"/>
              </w:rPr>
              <w:t>1.0E-11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868" w:rsidRPr="007A4868" w:rsidRDefault="007A4868" w:rsidP="007A4868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</w:rPr>
            </w:pPr>
            <w:r w:rsidRPr="007A4868">
              <w:rPr>
                <w:rFonts w:ascii="方正大标宋_GBK" w:eastAsia="方正大标宋_GBK" w:hAnsi="宋体" w:cs="宋体" w:hint="eastAsia"/>
                <w:color w:val="000000"/>
              </w:rPr>
              <w:t>1.5186E-07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868" w:rsidRPr="007A4868" w:rsidRDefault="007A4868" w:rsidP="007A4868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</w:rPr>
            </w:pPr>
            <w:r w:rsidRPr="007A4868">
              <w:rPr>
                <w:rFonts w:ascii="方正大标宋_GBK" w:eastAsia="方正大标宋_GBK" w:hAnsi="宋体" w:cs="宋体" w:hint="eastAsia"/>
                <w:color w:val="000000"/>
              </w:rPr>
              <w:t>1.5672E-13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A4868" w:rsidRPr="007A4868" w:rsidRDefault="007A4868" w:rsidP="007A4868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</w:rPr>
            </w:pPr>
            <w:r w:rsidRPr="007A4868">
              <w:rPr>
                <w:rFonts w:ascii="方正大标宋_GBK" w:eastAsia="方正大标宋_GBK" w:hAnsi="宋体" w:cs="宋体" w:hint="eastAsia"/>
                <w:color w:val="000000"/>
              </w:rPr>
              <w:t>5*4=20</w:t>
            </w:r>
          </w:p>
        </w:tc>
      </w:tr>
    </w:tbl>
    <w:p w:rsidR="00830259" w:rsidRDefault="004075BF" w:rsidP="007A4868">
      <w:pPr>
        <w:spacing w:beforeLines="100" w:before="240" w:line="360" w:lineRule="auto"/>
        <w:ind w:firstLineChars="200" w:firstLine="420"/>
        <w:rPr>
          <w:rFonts w:ascii="Cambria Math" w:eastAsiaTheme="minorEastAsia" w:hAnsi="Cambria Math" w:cstheme="minorHAnsi" w:hint="eastAsia"/>
          <w:sz w:val="21"/>
        </w:rPr>
      </w:pPr>
      <w:r>
        <w:rPr>
          <w:rFonts w:ascii="Cambria Math" w:eastAsiaTheme="minorEastAsia" w:hAnsi="Cambria Math" w:cstheme="minorHAnsi" w:hint="eastAsia"/>
          <w:sz w:val="21"/>
        </w:rPr>
        <w:t>(1)</w:t>
      </w:r>
      <w:r>
        <w:rPr>
          <w:rFonts w:ascii="Cambria Math" w:eastAsiaTheme="minorEastAsia" w:hAnsi="Cambria Math" w:cstheme="minorHAnsi" w:hint="eastAsia"/>
          <w:sz w:val="21"/>
        </w:rPr>
        <w:t>表格</w:t>
      </w:r>
      <w:r>
        <w:rPr>
          <w:rFonts w:ascii="Cambria Math" w:eastAsiaTheme="minorEastAsia" w:hAnsi="Cambria Math" w:cstheme="minorHAnsi" w:hint="eastAsia"/>
          <w:sz w:val="21"/>
        </w:rPr>
        <w:t>1</w:t>
      </w:r>
      <w:r>
        <w:rPr>
          <w:rFonts w:ascii="Cambria Math" w:eastAsiaTheme="minorEastAsia" w:hAnsi="Cambria Math" w:cstheme="minorHAnsi" w:hint="eastAsia"/>
          <w:sz w:val="21"/>
        </w:rPr>
        <w:t>给出了</w:t>
      </w:r>
      <w:r>
        <w:rPr>
          <w:rFonts w:ascii="Cambria Math" w:eastAsiaTheme="minorEastAsia" w:hAnsi="Cambria Math" w:cstheme="minorHAnsi" w:hint="eastAsia"/>
          <w:sz w:val="21"/>
        </w:rPr>
        <w:t>Jacobi</w:t>
      </w:r>
      <w:r>
        <w:rPr>
          <w:rFonts w:ascii="Cambria Math" w:eastAsiaTheme="minorEastAsia" w:hAnsi="Cambria Math" w:cstheme="minorHAnsi" w:hint="eastAsia"/>
          <w:sz w:val="21"/>
        </w:rPr>
        <w:t>方法调整参数过程中比较有代表性的例子，其中对角元矩阵</w:t>
      </w:r>
      <w:r w:rsidR="0065333C">
        <w:rPr>
          <w:rFonts w:ascii="Cambria Math" w:eastAsiaTheme="minorEastAsia" w:hAnsi="Cambria Math" w:cstheme="minorHAnsi" w:hint="eastAsia"/>
          <w:sz w:val="21"/>
        </w:rPr>
        <w:t>的</w:t>
      </w:r>
      <w:r>
        <w:rPr>
          <w:rFonts w:ascii="Cambria Math" w:eastAsiaTheme="minorEastAsia" w:hAnsi="Cambria Math" w:cstheme="minorHAnsi" w:hint="eastAsia"/>
          <w:sz w:val="21"/>
        </w:rPr>
        <w:t>误差是同相对准确的特征值矩阵</w:t>
      </w:r>
      <w:r>
        <w:rPr>
          <w:rFonts w:ascii="Cambria Math" w:eastAsiaTheme="minorEastAsia" w:hAnsi="Cambria Math" w:cstheme="minorHAnsi" w:hint="eastAsia"/>
          <w:sz w:val="21"/>
        </w:rPr>
        <w:t>(</w:t>
      </w:r>
      <w:r>
        <w:rPr>
          <w:rFonts w:ascii="Cambria Math" w:eastAsiaTheme="minorEastAsia" w:hAnsi="Cambria Math" w:cstheme="minorHAnsi" w:hint="eastAsia"/>
          <w:sz w:val="21"/>
        </w:rPr>
        <w:t>表格</w:t>
      </w:r>
      <w:r>
        <w:rPr>
          <w:rFonts w:ascii="Cambria Math" w:eastAsiaTheme="minorEastAsia" w:hAnsi="Cambria Math" w:cstheme="minorHAnsi" w:hint="eastAsia"/>
          <w:sz w:val="21"/>
        </w:rPr>
        <w:t>2</w:t>
      </w:r>
      <w:r>
        <w:rPr>
          <w:rFonts w:ascii="Cambria Math" w:eastAsiaTheme="minorEastAsia" w:hAnsi="Cambria Math" w:cstheme="minorHAnsi" w:hint="eastAsia"/>
          <w:sz w:val="21"/>
        </w:rPr>
        <w:t>中</w:t>
      </w:r>
      <w:r>
        <w:rPr>
          <w:rFonts w:ascii="Cambria Math" w:eastAsiaTheme="minorEastAsia" w:hAnsi="Cambria Math" w:cstheme="minorHAnsi" w:hint="eastAsia"/>
          <w:sz w:val="21"/>
        </w:rPr>
        <w:t>QR</w:t>
      </w:r>
      <w:r>
        <w:rPr>
          <w:rFonts w:ascii="Cambria Math" w:eastAsiaTheme="minorEastAsia" w:hAnsi="Cambria Math" w:cstheme="minorHAnsi" w:hint="eastAsia"/>
          <w:sz w:val="21"/>
        </w:rPr>
        <w:t>算法求得</w:t>
      </w:r>
      <w:r>
        <w:rPr>
          <w:rFonts w:ascii="Cambria Math" w:eastAsiaTheme="minorEastAsia" w:hAnsi="Cambria Math" w:cstheme="minorHAnsi" w:hint="eastAsia"/>
          <w:sz w:val="21"/>
        </w:rPr>
        <w:t>)</w:t>
      </w:r>
      <w:r w:rsidR="00A315A9">
        <w:rPr>
          <w:rFonts w:ascii="Cambria Math" w:eastAsiaTheme="minorEastAsia" w:hAnsi="Cambria Math" w:cstheme="minorHAnsi" w:hint="eastAsia"/>
          <w:sz w:val="21"/>
        </w:rPr>
        <w:t>而言的</w:t>
      </w:r>
      <w:r w:rsidR="00B52BBA">
        <w:rPr>
          <w:rFonts w:ascii="Cambria Math" w:eastAsiaTheme="minorEastAsia" w:hAnsi="Cambria Math" w:cstheme="minorHAnsi" w:hint="eastAsia"/>
          <w:sz w:val="21"/>
        </w:rPr>
        <w:t>；第</w:t>
      </w:r>
      <w:r w:rsidR="00B52BBA">
        <w:rPr>
          <w:rFonts w:ascii="Cambria Math" w:eastAsiaTheme="minorEastAsia" w:hAnsi="Cambria Math" w:cstheme="minorHAnsi" w:hint="eastAsia"/>
          <w:sz w:val="21"/>
        </w:rPr>
        <w:t>2</w:t>
      </w:r>
      <w:r w:rsidR="00B52BBA">
        <w:rPr>
          <w:rFonts w:ascii="Cambria Math" w:eastAsiaTheme="minorEastAsia" w:hAnsi="Cambria Math" w:cstheme="minorHAnsi" w:hint="eastAsia"/>
          <w:sz w:val="21"/>
        </w:rPr>
        <w:t>、</w:t>
      </w:r>
      <w:r w:rsidR="00B52BBA">
        <w:rPr>
          <w:rFonts w:ascii="Cambria Math" w:eastAsiaTheme="minorEastAsia" w:hAnsi="Cambria Math" w:cstheme="minorHAnsi" w:hint="eastAsia"/>
          <w:sz w:val="21"/>
        </w:rPr>
        <w:t>4</w:t>
      </w:r>
      <w:r w:rsidR="00B52BBA">
        <w:rPr>
          <w:rFonts w:ascii="Cambria Math" w:eastAsiaTheme="minorEastAsia" w:hAnsi="Cambria Math" w:cstheme="minorHAnsi" w:hint="eastAsia"/>
          <w:sz w:val="21"/>
        </w:rPr>
        <w:t>行给出的是该维数下</w:t>
      </w:r>
      <w:r w:rsidR="00B52BBA">
        <w:rPr>
          <w:rFonts w:ascii="Cambria Math" w:eastAsiaTheme="minorEastAsia" w:hAnsi="Cambria Math" w:cstheme="minorHAnsi" w:hint="eastAsia"/>
          <w:sz w:val="21"/>
        </w:rPr>
        <w:t>Jacobi</w:t>
      </w:r>
      <w:r w:rsidR="00B52BBA">
        <w:rPr>
          <w:rFonts w:ascii="Cambria Math" w:eastAsiaTheme="minorEastAsia" w:hAnsi="Cambria Math" w:cstheme="minorHAnsi" w:hint="eastAsia"/>
          <w:sz w:val="21"/>
        </w:rPr>
        <w:t>方法程序所能给出的最优参数．</w:t>
      </w:r>
      <w:r w:rsidR="00A315A9">
        <w:rPr>
          <w:rFonts w:ascii="Cambria Math" w:eastAsiaTheme="minorEastAsia" w:hAnsi="Cambria Math" w:cstheme="minorHAnsi" w:hint="eastAsia"/>
          <w:sz w:val="21"/>
        </w:rPr>
        <w:t>从中可以清楚地看出，随着所设非对角元上界、特征值精度阈值的缩小，结果的精确程度不断提高，这是预料之中的．</w:t>
      </w:r>
      <w:r w:rsidR="00830259">
        <w:rPr>
          <w:rFonts w:ascii="Cambria Math" w:eastAsiaTheme="minorEastAsia" w:hAnsi="Cambria Math" w:cstheme="minorHAnsi" w:hint="eastAsia"/>
          <w:sz w:val="21"/>
        </w:rPr>
        <w:t>根据表格</w:t>
      </w:r>
      <w:r w:rsidR="00830259">
        <w:rPr>
          <w:rFonts w:ascii="Cambria Math" w:eastAsiaTheme="minorEastAsia" w:hAnsi="Cambria Math" w:cstheme="minorHAnsi" w:hint="eastAsia"/>
          <w:sz w:val="21"/>
        </w:rPr>
        <w:t>1</w:t>
      </w:r>
      <w:r w:rsidR="00830259">
        <w:rPr>
          <w:rFonts w:ascii="Cambria Math" w:eastAsiaTheme="minorEastAsia" w:hAnsi="Cambria Math" w:cstheme="minorHAnsi" w:hint="eastAsia"/>
          <w:sz w:val="21"/>
        </w:rPr>
        <w:t>以及上机实践的经验，需要指出以下几点：</w:t>
      </w:r>
    </w:p>
    <w:p w:rsidR="007A4868" w:rsidRDefault="00830259" w:rsidP="00BA1398">
      <w:pPr>
        <w:spacing w:beforeLines="100" w:before="240" w:line="360" w:lineRule="auto"/>
        <w:ind w:firstLineChars="200" w:firstLine="420"/>
        <w:rPr>
          <w:rFonts w:ascii="Cambria Math" w:eastAsiaTheme="minorEastAsia" w:hAnsi="Cambria Math" w:cstheme="minorHAnsi" w:hint="eastAsia"/>
          <w:sz w:val="21"/>
        </w:rPr>
      </w:pPr>
      <w:r>
        <w:rPr>
          <w:rFonts w:ascii="Cambria Math" w:eastAsiaTheme="minorEastAsia" w:hAnsi="Cambria Math" w:cstheme="minorHAnsi" w:hint="eastAsia"/>
          <w:sz w:val="21"/>
        </w:rPr>
        <w:t>a.</w:t>
      </w:r>
      <w:r>
        <w:rPr>
          <w:rFonts w:ascii="Cambria Math" w:eastAsiaTheme="minorEastAsia" w:hAnsi="Cambria Math" w:cstheme="minorHAnsi" w:hint="eastAsia"/>
          <w:sz w:val="21"/>
        </w:rPr>
        <w:t>上述过程的顺利进行有赖于一阶近似计算的阈值</w:t>
      </w:r>
      <w:r>
        <w:rPr>
          <w:rFonts w:ascii="Cambria Math" w:eastAsiaTheme="minorEastAsia" w:hAnsi="Cambria Math" w:cstheme="minorHAnsi" w:hint="eastAsia"/>
          <w:sz w:val="21"/>
        </w:rPr>
        <w:t xml:space="preserve"> </w:t>
      </w:r>
      <m:oMath>
        <m:r>
          <w:rPr>
            <w:rFonts w:ascii="Cambria Math" w:eastAsia="宋体" w:hAnsi="Cambria Math" w:cstheme="minorHAnsi" w:hint="eastAsia"/>
            <w:sz w:val="21"/>
          </w:rPr>
          <m:t>m</m:t>
        </m:r>
      </m:oMath>
      <w:r>
        <w:rPr>
          <w:rFonts w:ascii="Cambria Math" w:eastAsiaTheme="minorEastAsia" w:hAnsi="Cambria Math" w:cstheme="minorHAnsi" w:hint="eastAsia"/>
          <w:sz w:val="21"/>
        </w:rPr>
        <w:t>的适当设置．若无此设置，经验指出，最终将会出现近似于</w:t>
      </w:r>
      <w:r>
        <w:rPr>
          <w:rFonts w:ascii="Cambria Math" w:eastAsiaTheme="minorEastAsia" w:hAnsi="Cambria Math" w:cstheme="minorHAnsi"/>
          <w:sz w:val="21"/>
        </w:rPr>
        <w:t>”</w:t>
      </w:r>
      <w:r>
        <w:rPr>
          <w:rFonts w:ascii="Cambria Math" w:eastAsiaTheme="minorEastAsia" w:hAnsi="Cambria Math" w:cstheme="minorHAnsi" w:hint="eastAsia"/>
          <w:sz w:val="21"/>
        </w:rPr>
        <w:t>0/0</w:t>
      </w:r>
      <w:r>
        <w:rPr>
          <w:rFonts w:ascii="Cambria Math" w:eastAsiaTheme="minorEastAsia" w:hAnsi="Cambria Math" w:cstheme="minorHAnsi"/>
          <w:sz w:val="21"/>
        </w:rPr>
        <w:t>”</w:t>
      </w:r>
      <w:r>
        <w:rPr>
          <w:rFonts w:ascii="Cambria Math" w:eastAsiaTheme="minorEastAsia" w:hAnsi="Cambria Math" w:cstheme="minorHAnsi" w:hint="eastAsia"/>
          <w:sz w:val="21"/>
        </w:rPr>
        <w:t>的情况，这将带来</w:t>
      </w:r>
      <w:r>
        <w:rPr>
          <w:rFonts w:ascii="Cambria Math" w:eastAsiaTheme="minorEastAsia" w:hAnsi="Cambria Math" w:cstheme="minorHAnsi" w:hint="eastAsia"/>
          <w:sz w:val="21"/>
        </w:rPr>
        <w:t>NaN</w:t>
      </w:r>
      <w:r>
        <w:rPr>
          <w:rFonts w:ascii="Cambria Math" w:eastAsiaTheme="minorEastAsia" w:hAnsi="Cambria Math" w:cstheme="minorHAnsi" w:hint="eastAsia"/>
          <w:sz w:val="21"/>
        </w:rPr>
        <w:t>的错误</w:t>
      </w:r>
      <w:r w:rsidR="00BA1398">
        <w:rPr>
          <w:rFonts w:ascii="Cambria Math" w:eastAsiaTheme="minorEastAsia" w:hAnsi="Cambria Math" w:cstheme="minorHAnsi" w:hint="eastAsia"/>
          <w:sz w:val="21"/>
        </w:rPr>
        <w:t>，该参数设置过小情况类似</w:t>
      </w:r>
      <w:r>
        <w:rPr>
          <w:rFonts w:ascii="Cambria Math" w:eastAsiaTheme="minorEastAsia" w:hAnsi="Cambria Math" w:cstheme="minorHAnsi" w:hint="eastAsia"/>
          <w:sz w:val="21"/>
        </w:rPr>
        <w:t>；若该参数设置过大，将产生较大的截断误差</w:t>
      </w:r>
      <w:r w:rsidR="00BA1398">
        <w:rPr>
          <w:rFonts w:ascii="Cambria Math" w:eastAsiaTheme="minorEastAsia" w:hAnsi="Cambria Math" w:cstheme="minorHAnsi" w:hint="eastAsia"/>
          <w:sz w:val="21"/>
        </w:rPr>
        <w:t>，致使结果误差较大．</w:t>
      </w:r>
    </w:p>
    <w:p w:rsidR="00794C87" w:rsidRDefault="00794C87" w:rsidP="00794C87">
      <w:pPr>
        <w:pStyle w:val="a6"/>
        <w:keepNext/>
      </w:pPr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72901">
        <w:rPr>
          <w:noProof/>
        </w:rPr>
        <w:t>2</w:t>
      </w:r>
      <w:r>
        <w:fldChar w:fldCharType="end"/>
      </w:r>
      <w:r w:rsidR="001A55F1">
        <w:rPr>
          <w:rFonts w:hint="eastAsia"/>
        </w:rPr>
        <w:t>：两种方法求出的特定阶数矩阵特征值及若干指标</w:t>
      </w:r>
    </w:p>
    <w:tbl>
      <w:tblPr>
        <w:tblW w:w="86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1"/>
        <w:gridCol w:w="1605"/>
        <w:gridCol w:w="1866"/>
        <w:gridCol w:w="1474"/>
        <w:gridCol w:w="1242"/>
        <w:gridCol w:w="1242"/>
      </w:tblGrid>
      <w:tr w:rsidR="00794C87" w:rsidRPr="00794C87" w:rsidTr="00794C87">
        <w:trPr>
          <w:divId w:val="896091134"/>
          <w:trHeight w:val="240"/>
        </w:trPr>
        <w:tc>
          <w:tcPr>
            <w:tcW w:w="1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>n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48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>40</w:t>
            </w:r>
          </w:p>
        </w:tc>
      </w:tr>
      <w:tr w:rsidR="00794C87" w:rsidRPr="00794C87" w:rsidTr="00794C87">
        <w:trPr>
          <w:divId w:val="896091134"/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>sum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>9.4152E-17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>6.1162E-15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>1.5672E-13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>1.4945E-06</w:t>
            </w:r>
          </w:p>
        </w:tc>
      </w:tr>
      <w:tr w:rsidR="00794C87" w:rsidRPr="00794C87" w:rsidTr="00794C87">
        <w:trPr>
          <w:divId w:val="896091134"/>
          <w:trHeight w:val="240"/>
        </w:trPr>
        <w:tc>
          <w:tcPr>
            <w:tcW w:w="124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>Jacobi方法</w:t>
            </w:r>
            <w:r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 </w:t>
            </w: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>特征值列阵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8610B9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>0.2679491924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>0.08101405</w:t>
            </w:r>
            <w:r w:rsidR="008610B9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>28</w:t>
            </w: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0.0223383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0.0059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3.5430 </w:t>
            </w:r>
          </w:p>
        </w:tc>
      </w:tr>
      <w:tr w:rsidR="00794C87" w:rsidRPr="00794C87" w:rsidTr="00794C87">
        <w:trPr>
          <w:divId w:val="896091134"/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8610B9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>3.7320508076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8610B9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>3.9189859472</w:t>
            </w:r>
            <w:r w:rsidR="00794C87"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3.9776617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3.9474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3.4410 </w:t>
            </w:r>
          </w:p>
        </w:tc>
      </w:tr>
      <w:tr w:rsidR="00794C87" w:rsidRPr="00794C87" w:rsidTr="00794C87">
        <w:trPr>
          <w:divId w:val="896091134"/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8610B9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>3.0000000000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8610B9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>3.6825070657</w:t>
            </w:r>
            <w:r w:rsidR="00794C87"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3.9111456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3.9941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3.3307 </w:t>
            </w:r>
          </w:p>
        </w:tc>
      </w:tr>
      <w:tr w:rsidR="00794C87" w:rsidRPr="00794C87" w:rsidTr="00794C87">
        <w:trPr>
          <w:divId w:val="896091134"/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>1.00000000</w:t>
            </w:r>
            <w:r w:rsidR="008610B9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>00</w:t>
            </w: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>0.69027853</w:t>
            </w:r>
            <w:r w:rsidR="008610B9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>21</w:t>
            </w: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1.2693180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1.3240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0.3641 </w:t>
            </w:r>
          </w:p>
        </w:tc>
      </w:tr>
      <w:tr w:rsidR="00794C87" w:rsidRPr="00794C87" w:rsidTr="00794C87">
        <w:trPr>
          <w:divId w:val="896091134"/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>2.00000000</w:t>
            </w:r>
            <w:r w:rsidR="008610B9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>00</w:t>
            </w: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>0.31749293</w:t>
            </w:r>
            <w:r w:rsidR="008610B9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>43</w:t>
            </w: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0.1980623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0.0234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0.4570 </w:t>
            </w:r>
          </w:p>
        </w:tc>
      </w:tr>
      <w:tr w:rsidR="00794C87" w:rsidRPr="00794C87" w:rsidTr="00794C87">
        <w:trPr>
          <w:divId w:val="896091134"/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>ubound取</w:t>
            </w:r>
            <m:oMath>
              <m:sSup>
                <m:sSupPr>
                  <m:ctrlPr>
                    <w:rPr>
                      <w:rFonts w:ascii="Cambria Math" w:eastAsia="方正大标宋_GBK" w:hAnsi="Cambria Math" w:cs="宋体"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方正大标宋_GBK" w:hAnsi="Cambria Math" w:cs="宋体"/>
                      <w:color w:val="000000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eastAsia="方正大标宋_GBK" w:hAnsi="Cambria Math" w:cs="宋体"/>
                      <w:color w:val="000000"/>
                      <w:sz w:val="20"/>
                      <w:szCs w:val="20"/>
                    </w:rPr>
                    <m:t>-7</m:t>
                  </m:r>
                </m:sup>
              </m:sSup>
            </m:oMath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 </w:t>
            </w:r>
          </w:p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>eps取</w:t>
            </w:r>
            <m:oMath>
              <m:sSup>
                <m:sSupPr>
                  <m:ctrlPr>
                    <w:rPr>
                      <w:rFonts w:ascii="Cambria Math" w:eastAsia="方正大标宋_GBK" w:hAnsi="Cambria Math" w:cs="宋体"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方正大标宋_GBK" w:hAnsi="Cambria Math" w:cs="宋体"/>
                      <w:color w:val="000000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eastAsia="方正大标宋_GBK" w:hAnsi="Cambria Math" w:cs="宋体"/>
                      <w:color w:val="000000"/>
                      <w:sz w:val="20"/>
                      <w:szCs w:val="20"/>
                    </w:rPr>
                    <m:t>-14~-10</m:t>
                  </m:r>
                </m:sup>
              </m:sSup>
            </m:oMath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8610B9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>3.3097214679</w:t>
            </w:r>
            <w:r w:rsidR="00794C87"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2.7306820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2.8181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0.5590 </w:t>
            </w:r>
          </w:p>
        </w:tc>
      </w:tr>
      <w:tr w:rsidR="00794C87" w:rsidRPr="00794C87" w:rsidTr="00794C87">
        <w:trPr>
          <w:divId w:val="896091134"/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8610B9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>2.8308300260</w:t>
            </w:r>
            <w:r w:rsidR="00794C87"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3.2469796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3.0871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2.3808 </w:t>
            </w:r>
          </w:p>
        </w:tc>
      </w:tr>
      <w:tr w:rsidR="00794C87" w:rsidRPr="00794C87" w:rsidTr="00794C87">
        <w:trPr>
          <w:divId w:val="896091134"/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8610B9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>2.2846296765</w:t>
            </w:r>
            <w:r w:rsidR="00794C87"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3.8019377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3.7191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3.2125 </w:t>
            </w:r>
          </w:p>
        </w:tc>
      </w:tr>
      <w:tr w:rsidR="00794C87" w:rsidRPr="00794C87" w:rsidTr="00794C87">
        <w:trPr>
          <w:divId w:val="896091134"/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>1.16916997</w:t>
            </w:r>
            <w:r w:rsidR="008610B9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>40</w:t>
            </w: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0.0888544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3.9766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2.9554 </w:t>
            </w:r>
          </w:p>
        </w:tc>
      </w:tr>
      <w:tr w:rsidR="00794C87" w:rsidRPr="00794C87" w:rsidTr="00794C87">
        <w:trPr>
          <w:divId w:val="896091134"/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>1.71537032</w:t>
            </w:r>
            <w:r w:rsidR="008610B9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>35</w:t>
            </w: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0.3475225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0.0932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1.9234 </w:t>
            </w:r>
          </w:p>
        </w:tc>
      </w:tr>
      <w:tr w:rsidR="00794C87" w:rsidRPr="00794C87" w:rsidTr="00794C87">
        <w:trPr>
          <w:divId w:val="896091134"/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>\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1.5549581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1.0446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0.6693 </w:t>
            </w:r>
          </w:p>
        </w:tc>
      </w:tr>
      <w:tr w:rsidR="00794C87" w:rsidRPr="00794C87" w:rsidTr="00794C87">
        <w:trPr>
          <w:divId w:val="896091134"/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0.5338963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0.9129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0.7875 </w:t>
            </w:r>
          </w:p>
        </w:tc>
      </w:tr>
      <w:tr w:rsidR="00794C87" w:rsidRPr="00794C87" w:rsidTr="00794C87">
        <w:trPr>
          <w:divId w:val="896091134"/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3.4661037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0.0526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1.4700 </w:t>
            </w:r>
          </w:p>
        </w:tc>
      </w:tr>
      <w:tr w:rsidR="00794C87" w:rsidRPr="00794C87" w:rsidTr="00794C87">
        <w:trPr>
          <w:divId w:val="896091134"/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3.6524775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3.8550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2.5300 </w:t>
            </w:r>
          </w:p>
        </w:tc>
      </w:tr>
      <w:tr w:rsidR="00794C87" w:rsidRPr="00794C87" w:rsidTr="00794C87">
        <w:trPr>
          <w:divId w:val="896091134"/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0.7530204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3.7923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2.6760 </w:t>
            </w:r>
          </w:p>
        </w:tc>
      </w:tr>
      <w:tr w:rsidR="00794C87" w:rsidRPr="00794C87" w:rsidTr="00794C87">
        <w:trPr>
          <w:divId w:val="896091134"/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1.0000000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3.6359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2.2294 </w:t>
            </w:r>
          </w:p>
        </w:tc>
      </w:tr>
      <w:tr w:rsidR="00794C87" w:rsidRPr="00794C87" w:rsidTr="00794C87">
        <w:trPr>
          <w:divId w:val="896091134"/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1.8505398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3.9068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1.1819 </w:t>
            </w:r>
          </w:p>
        </w:tc>
      </w:tr>
      <w:tr w:rsidR="00794C87" w:rsidRPr="00794C87" w:rsidTr="00794C87">
        <w:trPr>
          <w:divId w:val="896091134"/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3.0000000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0.1450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1.6192 </w:t>
            </w:r>
          </w:p>
        </w:tc>
      </w:tr>
      <w:tr w:rsidR="00794C87" w:rsidRPr="00794C87" w:rsidTr="00794C87">
        <w:trPr>
          <w:divId w:val="896091134"/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2.4450419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0.2809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1.7706 </w:t>
            </w:r>
          </w:p>
        </w:tc>
      </w:tr>
      <w:tr w:rsidR="00794C87" w:rsidRPr="00794C87" w:rsidTr="00794C87">
        <w:trPr>
          <w:divId w:val="896091134"/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2.1494602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0.2077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2.0766 </w:t>
            </w:r>
          </w:p>
        </w:tc>
      </w:tr>
      <w:tr w:rsidR="00794C87" w:rsidRPr="00794C87" w:rsidTr="00794C87">
        <w:trPr>
          <w:divId w:val="896091134"/>
          <w:trHeight w:val="2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>tic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>83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>273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>929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>3250</w:t>
            </w:r>
          </w:p>
        </w:tc>
      </w:tr>
      <w:tr w:rsidR="00794C87" w:rsidRPr="00794C87" w:rsidTr="00794C87">
        <w:trPr>
          <w:divId w:val="896091134"/>
          <w:trHeight w:val="240"/>
        </w:trPr>
        <w:tc>
          <w:tcPr>
            <w:tcW w:w="124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QR算法   </w:t>
            </w:r>
            <w:r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 </w:t>
            </w: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>特征值列阵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3.7320508076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3.9189859472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3.9776616525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3.994132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1.923395 </w:t>
            </w:r>
          </w:p>
        </w:tc>
      </w:tr>
      <w:tr w:rsidR="00794C87" w:rsidRPr="00794C87" w:rsidTr="00794C87">
        <w:trPr>
          <w:divId w:val="896091134"/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3.0000000000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3.6825070657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3.9111456116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3.976561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1.770633 </w:t>
            </w:r>
          </w:p>
        </w:tc>
      </w:tr>
      <w:tr w:rsidR="00794C87" w:rsidRPr="00794C87" w:rsidTr="00794C87">
        <w:trPr>
          <w:divId w:val="896091134"/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2.0000000000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3.3097214679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3.8019377358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3.947391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1.619218 </w:t>
            </w:r>
          </w:p>
        </w:tc>
      </w:tr>
      <w:tr w:rsidR="00794C87" w:rsidRPr="00794C87" w:rsidTr="00794C87">
        <w:trPr>
          <w:divId w:val="896091134"/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1.0000000000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2.8308300260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3.6524775486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3.906793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1.470037 </w:t>
            </w:r>
          </w:p>
        </w:tc>
      </w:tr>
      <w:tr w:rsidR="00794C87" w:rsidRPr="00794C87" w:rsidTr="00794C87">
        <w:trPr>
          <w:divId w:val="896091134"/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0.2679491924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2.2846296765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3.4661037437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3.855005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1.323966 </w:t>
            </w:r>
          </w:p>
        </w:tc>
      </w:tr>
      <w:tr w:rsidR="00794C87" w:rsidRPr="00794C87" w:rsidTr="00794C87">
        <w:trPr>
          <w:divId w:val="896091134"/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>eps取</w:t>
            </w:r>
            <m:oMath>
              <m:sSup>
                <m:sSupPr>
                  <m:ctrlPr>
                    <w:rPr>
                      <w:rFonts w:ascii="Cambria Math" w:eastAsia="方正大标宋_GBK" w:hAnsi="Cambria Math" w:cs="宋体"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方正大标宋_GBK" w:hAnsi="Cambria Math" w:cs="宋体"/>
                      <w:color w:val="000000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eastAsia="方正大标宋_GBK" w:hAnsi="Cambria Math" w:cs="宋体"/>
                      <w:color w:val="000000"/>
                      <w:sz w:val="20"/>
                      <w:szCs w:val="20"/>
                    </w:rPr>
                    <m:t>-20</m:t>
                  </m:r>
                </m:sup>
              </m:sSup>
            </m:oMath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1.7153703235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3.2469796037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3.792331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1.181863 </w:t>
            </w:r>
          </w:p>
        </w:tc>
      </w:tr>
      <w:tr w:rsidR="00794C87" w:rsidRPr="00794C87" w:rsidTr="00794C87">
        <w:trPr>
          <w:divId w:val="896091134"/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1.1691699740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3.0000000000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3.719139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1.044560 </w:t>
            </w:r>
          </w:p>
        </w:tc>
      </w:tr>
      <w:tr w:rsidR="00794C87" w:rsidRPr="00794C87" w:rsidTr="00794C87">
        <w:trPr>
          <w:divId w:val="896091134"/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0.6902785321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2.7306820487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3.635859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0.912865 </w:t>
            </w:r>
          </w:p>
        </w:tc>
      </w:tr>
      <w:tr w:rsidR="00794C87" w:rsidRPr="00794C87" w:rsidTr="00794C87">
        <w:trPr>
          <w:divId w:val="896091134"/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0.3174929343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2.4450418679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3.542978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0.787549 </w:t>
            </w:r>
          </w:p>
        </w:tc>
      </w:tr>
      <w:tr w:rsidR="00794C87" w:rsidRPr="00794C87" w:rsidTr="00794C87">
        <w:trPr>
          <w:divId w:val="896091134"/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0.0810140528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2.1494601872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3.441043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0.669349 </w:t>
            </w:r>
          </w:p>
        </w:tc>
      </w:tr>
      <w:tr w:rsidR="00794C87" w:rsidRPr="00794C87" w:rsidTr="00794C87">
        <w:trPr>
          <w:divId w:val="896091134"/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>\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1.8505398128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3.330651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0.558957 </w:t>
            </w:r>
          </w:p>
        </w:tc>
      </w:tr>
      <w:tr w:rsidR="00794C87" w:rsidRPr="00794C87" w:rsidTr="00794C87">
        <w:trPr>
          <w:divId w:val="896091134"/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1.5549581321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3.212451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0.457022 </w:t>
            </w:r>
          </w:p>
        </w:tc>
      </w:tr>
      <w:tr w:rsidR="00794C87" w:rsidRPr="00794C87" w:rsidTr="00794C87">
        <w:trPr>
          <w:divId w:val="896091134"/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1.2693179513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3.087135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0.364141 </w:t>
            </w:r>
          </w:p>
        </w:tc>
      </w:tr>
      <w:tr w:rsidR="00794C87" w:rsidRPr="00794C87" w:rsidTr="00794C87">
        <w:trPr>
          <w:divId w:val="896091134"/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1.0000000000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2.955440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0.280861 </w:t>
            </w:r>
          </w:p>
        </w:tc>
      </w:tr>
      <w:tr w:rsidR="00794C87" w:rsidRPr="00794C87" w:rsidTr="00794C87">
        <w:trPr>
          <w:divId w:val="896091134"/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0.7530203963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2.818137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0.207669 </w:t>
            </w:r>
          </w:p>
        </w:tc>
      </w:tr>
      <w:tr w:rsidR="00794C87" w:rsidRPr="00794C87" w:rsidTr="00794C87">
        <w:trPr>
          <w:divId w:val="896091134"/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0.5338962563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2.676034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0.144995 </w:t>
            </w:r>
          </w:p>
        </w:tc>
      </w:tr>
      <w:tr w:rsidR="00794C87" w:rsidRPr="00794C87" w:rsidTr="00794C87">
        <w:trPr>
          <w:divId w:val="896091134"/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0.3475224514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2.529963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0.093207 </w:t>
            </w:r>
          </w:p>
        </w:tc>
      </w:tr>
      <w:tr w:rsidR="00794C87" w:rsidRPr="00794C87" w:rsidTr="00794C87">
        <w:trPr>
          <w:divId w:val="896091134"/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0.1980622642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2.380782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0.052609 </w:t>
            </w:r>
          </w:p>
        </w:tc>
      </w:tr>
      <w:tr w:rsidR="00794C87" w:rsidRPr="00794C87" w:rsidTr="00794C87">
        <w:trPr>
          <w:divId w:val="896091134"/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0.0888543884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2.229367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0.023439 </w:t>
            </w:r>
          </w:p>
        </w:tc>
      </w:tr>
      <w:tr w:rsidR="00794C87" w:rsidRPr="00794C87" w:rsidTr="00794C87">
        <w:trPr>
          <w:divId w:val="896091134"/>
          <w:trHeight w:val="24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0.0223383475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2.076605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4C87" w:rsidRPr="00794C87" w:rsidRDefault="00794C87" w:rsidP="00794C87">
            <w:pPr>
              <w:adjustRightInd/>
              <w:snapToGrid/>
              <w:spacing w:after="0"/>
              <w:jc w:val="center"/>
              <w:rPr>
                <w:rFonts w:ascii="方正大标宋_GBK" w:eastAsia="方正大标宋_GBK" w:hAnsi="宋体" w:cs="宋体"/>
                <w:color w:val="000000"/>
                <w:sz w:val="20"/>
                <w:szCs w:val="20"/>
              </w:rPr>
            </w:pPr>
            <w:r w:rsidRPr="00794C87">
              <w:rPr>
                <w:rFonts w:ascii="方正大标宋_GBK" w:eastAsia="方正大标宋_GBK" w:hAnsi="宋体" w:cs="宋体" w:hint="eastAsia"/>
                <w:color w:val="000000"/>
                <w:sz w:val="20"/>
                <w:szCs w:val="20"/>
              </w:rPr>
              <w:t xml:space="preserve">0.005868 </w:t>
            </w:r>
          </w:p>
        </w:tc>
      </w:tr>
    </w:tbl>
    <w:p w:rsidR="00EF2C56" w:rsidRDefault="00EF2C56" w:rsidP="00EF2C56">
      <w:pPr>
        <w:spacing w:beforeLines="100" w:before="240" w:line="360" w:lineRule="auto"/>
        <w:ind w:firstLineChars="200" w:firstLine="420"/>
        <w:rPr>
          <w:rFonts w:ascii="Cambria Math" w:eastAsiaTheme="minorEastAsia" w:hAnsi="Cambria Math" w:cstheme="minorHAnsi" w:hint="eastAsia"/>
          <w:sz w:val="21"/>
        </w:rPr>
      </w:pPr>
      <w:r>
        <w:rPr>
          <w:rFonts w:ascii="Cambria Math" w:eastAsiaTheme="minorEastAsia" w:hAnsi="Cambria Math" w:cstheme="minorHAnsi" w:hint="eastAsia"/>
          <w:sz w:val="21"/>
        </w:rPr>
        <w:lastRenderedPageBreak/>
        <w:t>b.</w:t>
      </w:r>
      <w:r w:rsidRPr="00BA1398">
        <w:rPr>
          <w:rFonts w:ascii="Cambria Math" w:eastAsiaTheme="minorEastAsia" w:hAnsi="Cambria Math" w:cstheme="minorHAnsi" w:hint="eastAsia"/>
          <w:sz w:val="21"/>
        </w:rPr>
        <w:t xml:space="preserve"> </w:t>
      </w:r>
      <w:r>
        <w:rPr>
          <w:rFonts w:ascii="Cambria Math" w:eastAsiaTheme="minorEastAsia" w:hAnsi="Cambria Math" w:cstheme="minorHAnsi" w:hint="eastAsia"/>
          <w:sz w:val="21"/>
        </w:rPr>
        <w:t>非对角元绝对值的上界阈值</w:t>
      </w:r>
      <w:r>
        <w:rPr>
          <w:rFonts w:ascii="Cambria Math" w:eastAsiaTheme="minorEastAsia" w:hAnsi="Cambria Math" w:cstheme="minorHAnsi" w:hint="eastAsia"/>
          <w:sz w:val="21"/>
        </w:rPr>
        <w:t>ubound</w:t>
      </w:r>
      <w:r>
        <w:rPr>
          <w:rFonts w:ascii="Cambria Math" w:eastAsiaTheme="minorEastAsia" w:hAnsi="Cambria Math" w:cstheme="minorHAnsi" w:hint="eastAsia"/>
          <w:sz w:val="21"/>
        </w:rPr>
        <w:t>设置不能过小，而是应该与特征值的精度阈值</w:t>
      </w:r>
      <w:r>
        <w:rPr>
          <w:rFonts w:ascii="Cambria Math" w:eastAsiaTheme="minorEastAsia" w:hAnsi="Cambria Math" w:cstheme="minorHAnsi" w:hint="eastAsia"/>
          <w:sz w:val="21"/>
        </w:rPr>
        <w:t>eps</w:t>
      </w:r>
      <w:r>
        <w:rPr>
          <w:rFonts w:ascii="Cambria Math" w:eastAsiaTheme="minorEastAsia" w:hAnsi="Cambria Math" w:cstheme="minorHAnsi" w:hint="eastAsia"/>
          <w:sz w:val="21"/>
        </w:rPr>
        <w:t>以及一阶近似计算的阈值</w:t>
      </w:r>
      <w:r>
        <w:rPr>
          <w:rFonts w:ascii="Cambria Math" w:eastAsiaTheme="minorEastAsia" w:hAnsi="Cambria Math" w:cstheme="minorHAnsi" w:hint="eastAsia"/>
          <w:sz w:val="21"/>
        </w:rPr>
        <w:t xml:space="preserve"> </w:t>
      </w:r>
      <m:oMath>
        <m:r>
          <w:rPr>
            <w:rFonts w:ascii="Cambria Math" w:eastAsia="宋体" w:hAnsi="Cambria Math" w:cstheme="minorHAnsi" w:hint="eastAsia"/>
            <w:sz w:val="21"/>
          </w:rPr>
          <m:t>m</m:t>
        </m:r>
      </m:oMath>
      <w:r>
        <w:rPr>
          <w:rFonts w:ascii="Cambria Math" w:eastAsiaTheme="minorEastAsia" w:hAnsi="Cambria Math" w:cstheme="minorHAnsi" w:hint="eastAsia"/>
          <w:sz w:val="21"/>
        </w:rPr>
        <w:t>相适应．否则，在对角元已经明显收敛的情况下，非对角元仍未达到要求，上述</w:t>
      </w:r>
      <w:r>
        <w:rPr>
          <w:rFonts w:ascii="Cambria Math" w:eastAsiaTheme="minorEastAsia" w:hAnsi="Cambria Math" w:cstheme="minorHAnsi" w:hint="eastAsia"/>
          <w:sz w:val="21"/>
        </w:rPr>
        <w:t>Jacobi</w:t>
      </w:r>
      <w:r>
        <w:rPr>
          <w:rFonts w:ascii="Cambria Math" w:eastAsiaTheme="minorEastAsia" w:hAnsi="Cambria Math" w:cstheme="minorHAnsi" w:hint="eastAsia"/>
          <w:sz w:val="21"/>
        </w:rPr>
        <w:t>程序便会继续循环，使得对角元偏离特征值．在实际计算中，当</w:t>
      </w:r>
      <w:r>
        <w:rPr>
          <w:rFonts w:ascii="Cambria Math" w:eastAsiaTheme="minorEastAsia" w:hAnsi="Cambria Math" w:cstheme="minorHAnsi" w:hint="eastAsia"/>
          <w:sz w:val="21"/>
        </w:rPr>
        <w:t>ubound</w:t>
      </w:r>
      <w:r>
        <w:rPr>
          <w:rFonts w:ascii="Cambria Math" w:eastAsiaTheme="minorEastAsia" w:hAnsi="Cambria Math" w:cstheme="minorHAnsi" w:hint="eastAsia"/>
          <w:sz w:val="21"/>
        </w:rPr>
        <w:t>参数设置得很大时，对角元会出现</w:t>
      </w:r>
      <w:r w:rsidR="007E45F9">
        <w:rPr>
          <w:rFonts w:ascii="Cambria Math" w:eastAsiaTheme="minorEastAsia" w:hAnsi="Cambria Math" w:cstheme="minorHAnsi" w:hint="eastAsia"/>
          <w:sz w:val="21"/>
        </w:rPr>
        <w:t>异常</w:t>
      </w:r>
      <w:r>
        <w:rPr>
          <w:rFonts w:asciiTheme="minorEastAsia" w:eastAsiaTheme="minorEastAsia" w:hAnsiTheme="minorEastAsia" w:cstheme="minorHAnsi" w:hint="eastAsia"/>
          <w:sz w:val="21"/>
        </w:rPr>
        <w:t>现象，即最后的对角元矩阵恰巧是初始矩阵的对角元，猜测可能有截断误差积累、</w:t>
      </w:r>
      <w:r>
        <w:rPr>
          <w:rFonts w:ascii="Cambria Math" w:eastAsiaTheme="minorEastAsia" w:hAnsi="Cambria Math" w:cs="经典综艺体简" w:hint="eastAsia"/>
          <w:sz w:val="21"/>
        </w:rPr>
        <w:t>Givens</w:t>
      </w:r>
      <w:r>
        <w:rPr>
          <w:rFonts w:ascii="Cambria Math" w:eastAsiaTheme="minorEastAsia" w:hAnsi="Cambria Math" w:cs="经典综艺体简" w:hint="eastAsia"/>
          <w:sz w:val="21"/>
        </w:rPr>
        <w:t>矩阵最终接近单位阵等方面的原因</w:t>
      </w:r>
      <w:r>
        <w:rPr>
          <w:rFonts w:ascii="Cambria Math" w:eastAsiaTheme="minorEastAsia" w:hAnsi="Cambria Math" w:cstheme="minorHAnsi" w:hint="eastAsia"/>
          <w:sz w:val="21"/>
        </w:rPr>
        <w:t>．</w:t>
      </w:r>
    </w:p>
    <w:p w:rsidR="000F5780" w:rsidRDefault="00EF2C56" w:rsidP="007A4868">
      <w:pPr>
        <w:spacing w:beforeLines="100" w:before="240" w:line="360" w:lineRule="auto"/>
        <w:ind w:firstLineChars="200" w:firstLine="420"/>
        <w:rPr>
          <w:rFonts w:ascii="Cambria Math" w:eastAsiaTheme="minorEastAsia" w:hAnsi="Cambria Math" w:cstheme="minorHAnsi" w:hint="eastAsia"/>
          <w:sz w:val="21"/>
        </w:rPr>
      </w:pPr>
      <w:r>
        <w:rPr>
          <w:rFonts w:ascii="Cambria Math" w:eastAsiaTheme="minorEastAsia" w:hAnsi="Cambria Math" w:cstheme="minorHAnsi" w:hint="eastAsia"/>
          <w:sz w:val="21"/>
        </w:rPr>
        <w:t>(2)</w:t>
      </w:r>
      <w:r w:rsidR="003D75AB">
        <w:rPr>
          <w:rFonts w:ascii="Cambria Math" w:eastAsiaTheme="minorEastAsia" w:hAnsi="Cambria Math" w:cstheme="minorHAnsi" w:hint="eastAsia"/>
          <w:sz w:val="21"/>
        </w:rPr>
        <w:t>表格</w:t>
      </w:r>
      <w:r w:rsidR="003D75AB">
        <w:rPr>
          <w:rFonts w:ascii="Cambria Math" w:eastAsiaTheme="minorEastAsia" w:hAnsi="Cambria Math" w:cstheme="minorHAnsi" w:hint="eastAsia"/>
          <w:sz w:val="21"/>
        </w:rPr>
        <w:t>2</w:t>
      </w:r>
      <w:r w:rsidR="003D75AB">
        <w:rPr>
          <w:rFonts w:ascii="Cambria Math" w:eastAsiaTheme="minorEastAsia" w:hAnsi="Cambria Math" w:cstheme="minorHAnsi" w:hint="eastAsia"/>
          <w:sz w:val="21"/>
        </w:rPr>
        <w:t>给出了</w:t>
      </w:r>
      <w:r w:rsidR="00564BA1">
        <w:rPr>
          <w:rFonts w:ascii="Cambria Math" w:eastAsiaTheme="minorEastAsia" w:hAnsi="Cambria Math" w:cstheme="minorHAnsi" w:hint="eastAsia"/>
          <w:sz w:val="21"/>
        </w:rPr>
        <w:t>两种方法下的</w:t>
      </w:r>
      <w:r w:rsidR="003D75AB">
        <w:rPr>
          <w:rFonts w:ascii="Cambria Math" w:eastAsiaTheme="minorEastAsia" w:hAnsi="Cambria Math" w:cstheme="minorHAnsi" w:hint="eastAsia"/>
          <w:sz w:val="21"/>
        </w:rPr>
        <w:t>维数为</w:t>
      </w:r>
      <w:r w:rsidR="003D75AB">
        <w:rPr>
          <w:rFonts w:ascii="Cambria Math" w:eastAsiaTheme="minorEastAsia" w:hAnsi="Cambria Math" w:cstheme="minorHAnsi" w:hint="eastAsia"/>
          <w:sz w:val="21"/>
        </w:rPr>
        <w:t>5,10,20,40</w:t>
      </w:r>
      <w:r w:rsidR="003D75AB">
        <w:rPr>
          <w:rFonts w:ascii="Cambria Math" w:eastAsiaTheme="minorEastAsia" w:hAnsi="Cambria Math" w:cstheme="minorHAnsi" w:hint="eastAsia"/>
          <w:sz w:val="21"/>
        </w:rPr>
        <w:t>的题干三对角矩阵的特征值</w:t>
      </w:r>
      <w:r w:rsidR="00564BA1">
        <w:rPr>
          <w:rFonts w:ascii="Cambria Math" w:eastAsiaTheme="minorEastAsia" w:hAnsi="Cambria Math" w:cstheme="minorHAnsi" w:hint="eastAsia"/>
          <w:sz w:val="21"/>
        </w:rPr>
        <w:t>计算结果，</w:t>
      </w:r>
      <w:r w:rsidR="00564BA1">
        <w:rPr>
          <w:rFonts w:ascii="Cambria Math" w:eastAsiaTheme="minorEastAsia" w:hAnsi="Cambria Math" w:cstheme="minorHAnsi" w:hint="eastAsia"/>
          <w:sz w:val="21"/>
        </w:rPr>
        <w:t>40</w:t>
      </w:r>
      <w:r w:rsidR="00564BA1">
        <w:rPr>
          <w:rFonts w:ascii="Cambria Math" w:eastAsiaTheme="minorEastAsia" w:hAnsi="Cambria Math" w:cstheme="minorHAnsi" w:hint="eastAsia"/>
          <w:sz w:val="21"/>
        </w:rPr>
        <w:t>阶矩阵的精度至少可达</w:t>
      </w:r>
      <m:oMath>
        <m:sSup>
          <m:sSupPr>
            <m:ctrlPr>
              <w:rPr>
                <w:rFonts w:ascii="Cambria Math" w:eastAsia="方正大标宋_GBK" w:hAnsi="Cambria Math" w:cs="宋体"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="方正大标宋_GBK" w:hAnsi="Cambria Math" w:cs="宋体"/>
                <w:color w:val="000000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="方正大标宋_GBK" w:hAnsi="Cambria Math" w:cs="宋体"/>
                <w:color w:val="000000"/>
                <w:sz w:val="20"/>
                <w:szCs w:val="20"/>
              </w:rPr>
              <m:t>-6</m:t>
            </m:r>
          </m:sup>
        </m:sSup>
      </m:oMath>
      <w:r w:rsidR="00564BA1">
        <w:rPr>
          <w:rFonts w:ascii="Cambria Math" w:eastAsiaTheme="minorEastAsia" w:hAnsi="Cambria Math" w:cstheme="minorHAnsi" w:hint="eastAsia"/>
          <w:sz w:val="21"/>
        </w:rPr>
        <w:t>．首先，我</w:t>
      </w:r>
      <w:r w:rsidR="009F7A3F">
        <w:rPr>
          <w:rFonts w:ascii="Cambria Math" w:eastAsiaTheme="minorEastAsia" w:hAnsi="Cambria Math" w:cstheme="minorHAnsi" w:hint="eastAsia"/>
          <w:sz w:val="21"/>
        </w:rPr>
        <w:t>们看到随着维数的增大，非对角元平方和最终值也随之增大，这也使得</w:t>
      </w:r>
      <w:r w:rsidR="00564BA1">
        <w:rPr>
          <w:rFonts w:ascii="Cambria Math" w:eastAsiaTheme="minorEastAsia" w:hAnsi="Cambria Math" w:cstheme="minorHAnsi" w:hint="eastAsia"/>
          <w:sz w:val="21"/>
        </w:rPr>
        <w:t>求得的对角元</w:t>
      </w:r>
      <w:r w:rsidR="009F7A3F">
        <w:rPr>
          <w:rFonts w:ascii="Cambria Math" w:eastAsiaTheme="minorEastAsia" w:hAnsi="Cambria Math" w:cstheme="minorHAnsi" w:hint="eastAsia"/>
          <w:sz w:val="21"/>
        </w:rPr>
        <w:t>相对的</w:t>
      </w:r>
      <w:r w:rsidR="00564BA1">
        <w:rPr>
          <w:rFonts w:ascii="Cambria Math" w:eastAsiaTheme="minorEastAsia" w:hAnsi="Cambria Math" w:cstheme="minorHAnsi" w:hint="eastAsia"/>
          <w:sz w:val="21"/>
        </w:rPr>
        <w:t>有效位数减少．其次，我们可以看到</w:t>
      </w:r>
      <w:r w:rsidR="00564BA1">
        <w:rPr>
          <w:rFonts w:ascii="Cambria Math" w:eastAsiaTheme="minorEastAsia" w:hAnsi="Cambria Math" w:cstheme="minorHAnsi" w:hint="eastAsia"/>
          <w:sz w:val="21"/>
        </w:rPr>
        <w:t>QR</w:t>
      </w:r>
      <w:r w:rsidR="00564BA1">
        <w:rPr>
          <w:rFonts w:ascii="Cambria Math" w:eastAsiaTheme="minorEastAsia" w:hAnsi="Cambria Math" w:cstheme="minorHAnsi" w:hint="eastAsia"/>
          <w:sz w:val="21"/>
        </w:rPr>
        <w:t>算法对于</w:t>
      </w:r>
      <w:r w:rsidR="00564BA1">
        <w:rPr>
          <w:rFonts w:ascii="Cambria Math" w:eastAsiaTheme="minorEastAsia" w:hAnsi="Cambria Math" w:cstheme="minorHAnsi" w:hint="eastAsia"/>
          <w:sz w:val="21"/>
        </w:rPr>
        <w:t>eps</w:t>
      </w:r>
      <w:r w:rsidR="00564BA1">
        <w:rPr>
          <w:rFonts w:ascii="Cambria Math" w:eastAsiaTheme="minorEastAsia" w:hAnsi="Cambria Math" w:cstheme="minorHAnsi" w:hint="eastAsia"/>
          <w:sz w:val="21"/>
        </w:rPr>
        <w:t>的下界要求相对比较宽松，因此可以获得更加准确的特征值．</w:t>
      </w:r>
      <w:r w:rsidR="00246534">
        <w:rPr>
          <w:rFonts w:ascii="Cambria Math" w:eastAsiaTheme="minorEastAsia" w:hAnsi="Cambria Math" w:cstheme="minorHAnsi" w:hint="eastAsia"/>
          <w:sz w:val="21"/>
        </w:rPr>
        <w:t>但</w:t>
      </w:r>
      <w:r w:rsidR="000F5780">
        <w:rPr>
          <w:rFonts w:ascii="Cambria Math" w:eastAsiaTheme="minorEastAsia" w:hAnsi="Cambria Math" w:cstheme="minorHAnsi" w:hint="eastAsia"/>
          <w:sz w:val="21"/>
        </w:rPr>
        <w:t>是，随着矩阵阶数的增大，</w:t>
      </w:r>
      <w:r w:rsidR="000F5780">
        <w:rPr>
          <w:rFonts w:ascii="Cambria Math" w:eastAsiaTheme="minorEastAsia" w:hAnsi="Cambria Math" w:cstheme="minorHAnsi" w:hint="eastAsia"/>
          <w:sz w:val="21"/>
        </w:rPr>
        <w:t>QR</w:t>
      </w:r>
      <w:r w:rsidR="000F5780">
        <w:rPr>
          <w:rFonts w:ascii="Cambria Math" w:eastAsiaTheme="minorEastAsia" w:hAnsi="Cambria Math" w:cstheme="minorHAnsi" w:hint="eastAsia"/>
          <w:sz w:val="21"/>
        </w:rPr>
        <w:t>分解所需次数不断增多，所耗费的时间也近似以比值为</w:t>
      </w:r>
      <w:r w:rsidR="000F5780">
        <w:rPr>
          <w:rFonts w:ascii="Cambria Math" w:eastAsiaTheme="minorEastAsia" w:hAnsi="Cambria Math" w:cstheme="minorHAnsi" w:hint="eastAsia"/>
          <w:sz w:val="21"/>
        </w:rPr>
        <w:t>3.5</w:t>
      </w:r>
      <w:r w:rsidR="000F5780">
        <w:rPr>
          <w:rFonts w:ascii="Cambria Math" w:eastAsiaTheme="minorEastAsia" w:hAnsi="Cambria Math" w:cstheme="minorHAnsi" w:hint="eastAsia"/>
          <w:sz w:val="21"/>
        </w:rPr>
        <w:t>的速度几何增长，这是其比较大的局限性．</w:t>
      </w:r>
    </w:p>
    <w:p w:rsidR="00564BA1" w:rsidRDefault="00564BA1" w:rsidP="00564BA1">
      <w:pPr>
        <w:rPr>
          <w:rFonts w:ascii="Cambria Math" w:eastAsia="楷体" w:hAnsi="Cambria Math" w:cstheme="minorHAnsi" w:hint="eastAsia"/>
          <w:b/>
          <w:sz w:val="24"/>
        </w:rPr>
      </w:pPr>
      <w:r>
        <w:rPr>
          <w:rFonts w:ascii="Cambria Math" w:eastAsia="楷体" w:hAnsi="Cambria Math" w:cstheme="minorHAnsi" w:hint="eastAsia"/>
          <w:b/>
          <w:sz w:val="24"/>
        </w:rPr>
        <w:t>五</w:t>
      </w:r>
      <w:r w:rsidRPr="00EF4379">
        <w:rPr>
          <w:rFonts w:ascii="Cambria Math" w:eastAsia="楷体" w:hAnsi="Cambria Math" w:cstheme="minorHAnsi"/>
          <w:b/>
          <w:sz w:val="24"/>
        </w:rPr>
        <w:t>、</w:t>
      </w:r>
      <w:r>
        <w:rPr>
          <w:rFonts w:ascii="Cambria Math" w:eastAsia="楷体" w:hAnsi="Cambria Math" w:cstheme="minorHAnsi" w:hint="eastAsia"/>
          <w:b/>
          <w:sz w:val="24"/>
        </w:rPr>
        <w:t>结论</w:t>
      </w:r>
    </w:p>
    <w:p w:rsidR="00564BA1" w:rsidRDefault="00564BA1" w:rsidP="00544012">
      <w:pPr>
        <w:spacing w:line="360" w:lineRule="auto"/>
        <w:ind w:firstLineChars="200" w:firstLine="420"/>
        <w:rPr>
          <w:rFonts w:ascii="Cambria Math" w:eastAsiaTheme="minorEastAsia" w:hAnsi="Cambria Math" w:cstheme="minorHAnsi" w:hint="eastAsia"/>
          <w:sz w:val="21"/>
        </w:rPr>
      </w:pPr>
      <w:r>
        <w:rPr>
          <w:rFonts w:ascii="Cambria Math" w:eastAsiaTheme="minorEastAsia" w:hAnsi="Cambria Math" w:cstheme="minorHAnsi" w:hint="eastAsia"/>
          <w:sz w:val="21"/>
        </w:rPr>
        <w:t>本次实验采用</w:t>
      </w:r>
      <w:r>
        <w:rPr>
          <w:rFonts w:ascii="Cambria Math" w:eastAsiaTheme="minorEastAsia" w:hAnsi="Cambria Math" w:cstheme="minorHAnsi" w:hint="eastAsia"/>
          <w:sz w:val="21"/>
        </w:rPr>
        <w:t>Jacobi</w:t>
      </w:r>
      <w:r>
        <w:rPr>
          <w:rFonts w:ascii="Cambria Math" w:eastAsiaTheme="minorEastAsia" w:hAnsi="Cambria Math" w:cstheme="minorHAnsi" w:hint="eastAsia"/>
          <w:sz w:val="21"/>
        </w:rPr>
        <w:t>和</w:t>
      </w:r>
      <w:r>
        <w:rPr>
          <w:rFonts w:ascii="Cambria Math" w:eastAsiaTheme="minorEastAsia" w:hAnsi="Cambria Math" w:cstheme="minorHAnsi" w:hint="eastAsia"/>
          <w:sz w:val="21"/>
        </w:rPr>
        <w:t>QR</w:t>
      </w:r>
      <w:r>
        <w:rPr>
          <w:rFonts w:ascii="Cambria Math" w:eastAsiaTheme="minorEastAsia" w:hAnsi="Cambria Math" w:cstheme="minorHAnsi" w:hint="eastAsia"/>
          <w:sz w:val="21"/>
        </w:rPr>
        <w:t>两种算法求解</w:t>
      </w:r>
      <w:r w:rsidR="001679E6">
        <w:rPr>
          <w:rFonts w:ascii="Cambria Math" w:eastAsiaTheme="minorEastAsia" w:hAnsi="Cambria Math" w:cstheme="minorHAnsi" w:hint="eastAsia"/>
          <w:sz w:val="21"/>
        </w:rPr>
        <w:t>题给</w:t>
      </w:r>
      <w:r>
        <w:rPr>
          <w:rFonts w:ascii="Cambria Math" w:eastAsiaTheme="minorEastAsia" w:hAnsi="Cambria Math" w:cstheme="minorHAnsi" w:hint="eastAsia"/>
          <w:sz w:val="21"/>
        </w:rPr>
        <w:t>对称正定三对角矩阵</w:t>
      </w:r>
      <w:r w:rsidR="00544012">
        <w:rPr>
          <w:rFonts w:ascii="Cambria Math" w:eastAsiaTheme="minorEastAsia" w:hAnsi="Cambria Math" w:cstheme="minorHAnsi" w:hint="eastAsia"/>
          <w:sz w:val="21"/>
        </w:rPr>
        <w:t>的特征值，从中我们可以获得如下经验：</w:t>
      </w:r>
    </w:p>
    <w:p w:rsidR="000F5780" w:rsidRDefault="000F5780" w:rsidP="00544012">
      <w:pPr>
        <w:spacing w:line="360" w:lineRule="auto"/>
        <w:ind w:firstLineChars="200" w:firstLine="420"/>
        <w:rPr>
          <w:rFonts w:ascii="Cambria Math" w:eastAsiaTheme="minorEastAsia" w:hAnsi="Cambria Math" w:cstheme="minorHAnsi" w:hint="eastAsia"/>
          <w:sz w:val="21"/>
        </w:rPr>
      </w:pPr>
      <w:r>
        <w:rPr>
          <w:rFonts w:ascii="Cambria Math" w:eastAsiaTheme="minorEastAsia" w:hAnsi="Cambria Math" w:cstheme="minorHAnsi" w:hint="eastAsia"/>
          <w:sz w:val="21"/>
        </w:rPr>
        <w:t>Jacobi</w:t>
      </w:r>
      <w:r>
        <w:rPr>
          <w:rFonts w:ascii="Cambria Math" w:eastAsiaTheme="minorEastAsia" w:hAnsi="Cambria Math" w:cstheme="minorHAnsi" w:hint="eastAsia"/>
          <w:sz w:val="21"/>
        </w:rPr>
        <w:t>算法由于其利用的</w:t>
      </w:r>
      <w:r>
        <w:rPr>
          <w:rFonts w:ascii="Cambria Math" w:eastAsiaTheme="minorEastAsia" w:hAnsi="Cambria Math" w:cstheme="minorHAnsi" w:hint="eastAsia"/>
          <w:sz w:val="21"/>
        </w:rPr>
        <w:t>Givens</w:t>
      </w:r>
      <w:r>
        <w:rPr>
          <w:rFonts w:ascii="Cambria Math" w:eastAsiaTheme="minorEastAsia" w:hAnsi="Cambria Math" w:cstheme="minorHAnsi" w:hint="eastAsia"/>
          <w:sz w:val="21"/>
        </w:rPr>
        <w:t>变换简单，因此速度较快．但在具体操作中，受到计算机舍入误差的制约，并且随着矩阵阶数的不断增加，各类阈值的细致优化是一个比较大的工程．相比之下，</w:t>
      </w:r>
      <w:r>
        <w:rPr>
          <w:rFonts w:ascii="Cambria Math" w:eastAsiaTheme="minorEastAsia" w:hAnsi="Cambria Math" w:cstheme="minorHAnsi" w:hint="eastAsia"/>
          <w:sz w:val="21"/>
        </w:rPr>
        <w:t>QR</w:t>
      </w:r>
      <w:r>
        <w:rPr>
          <w:rFonts w:ascii="Cambria Math" w:eastAsiaTheme="minorEastAsia" w:hAnsi="Cambria Math" w:cstheme="minorHAnsi" w:hint="eastAsia"/>
          <w:sz w:val="21"/>
        </w:rPr>
        <w:t>算法操作简便，</w:t>
      </w:r>
      <w:r>
        <w:rPr>
          <w:rFonts w:ascii="Cambria Math" w:eastAsiaTheme="minorEastAsia" w:hAnsi="Cambria Math" w:cstheme="minorHAnsi" w:hint="eastAsia"/>
          <w:sz w:val="21"/>
        </w:rPr>
        <w:t>Hessenberg</w:t>
      </w:r>
      <w:r w:rsidR="005E3B82">
        <w:rPr>
          <w:rFonts w:ascii="Cambria Math" w:eastAsiaTheme="minorEastAsia" w:hAnsi="Cambria Math" w:cstheme="minorHAnsi" w:hint="eastAsia"/>
          <w:sz w:val="21"/>
        </w:rPr>
        <w:t>矩阵的使用也大大减少了</w:t>
      </w:r>
      <w:r>
        <w:rPr>
          <w:rFonts w:ascii="Cambria Math" w:eastAsiaTheme="minorEastAsia" w:hAnsi="Cambria Math" w:cstheme="minorHAnsi" w:hint="eastAsia"/>
          <w:sz w:val="21"/>
        </w:rPr>
        <w:t>计算量，其计算精度也更高．其不足之处在于</w:t>
      </w:r>
      <w:r>
        <w:rPr>
          <w:rFonts w:ascii="Cambria Math" w:eastAsiaTheme="minorEastAsia" w:hAnsi="Cambria Math" w:cstheme="minorHAnsi" w:hint="eastAsia"/>
          <w:sz w:val="21"/>
        </w:rPr>
        <w:t>QR</w:t>
      </w:r>
      <w:r>
        <w:rPr>
          <w:rFonts w:ascii="Cambria Math" w:eastAsiaTheme="minorEastAsia" w:hAnsi="Cambria Math" w:cstheme="minorHAnsi" w:hint="eastAsia"/>
          <w:sz w:val="21"/>
        </w:rPr>
        <w:t>分解相较于</w:t>
      </w:r>
      <w:r>
        <w:rPr>
          <w:rFonts w:ascii="Cambria Math" w:eastAsiaTheme="minorEastAsia" w:hAnsi="Cambria Math" w:cstheme="minorHAnsi" w:hint="eastAsia"/>
          <w:sz w:val="21"/>
        </w:rPr>
        <w:t>Givens</w:t>
      </w:r>
      <w:r>
        <w:rPr>
          <w:rFonts w:ascii="Cambria Math" w:eastAsiaTheme="minorEastAsia" w:hAnsi="Cambria Math" w:cstheme="minorHAnsi" w:hint="eastAsia"/>
          <w:sz w:val="21"/>
        </w:rPr>
        <w:t>变换复杂了许多，</w:t>
      </w:r>
      <w:r w:rsidR="001D3157">
        <w:rPr>
          <w:rFonts w:ascii="Cambria Math" w:eastAsiaTheme="minorEastAsia" w:hAnsi="Cambria Math" w:cstheme="minorHAnsi" w:hint="eastAsia"/>
          <w:sz w:val="21"/>
        </w:rPr>
        <w:t>随着矩阵阶数增高其求解时间大幅增加</w:t>
      </w:r>
      <w:r>
        <w:rPr>
          <w:rFonts w:ascii="Cambria Math" w:eastAsiaTheme="minorEastAsia" w:hAnsi="Cambria Math" w:cstheme="minorHAnsi" w:hint="eastAsia"/>
          <w:sz w:val="21"/>
        </w:rPr>
        <w:t>．</w:t>
      </w:r>
    </w:p>
    <w:p w:rsidR="000F5780" w:rsidRPr="006559C4" w:rsidRDefault="000F5780" w:rsidP="00544012">
      <w:pPr>
        <w:spacing w:line="360" w:lineRule="auto"/>
        <w:ind w:firstLineChars="200" w:firstLine="420"/>
        <w:rPr>
          <w:rFonts w:ascii="Cambria Math" w:eastAsiaTheme="minorEastAsia" w:hAnsi="Cambria Math" w:cstheme="minorHAnsi" w:hint="eastAsia"/>
          <w:sz w:val="21"/>
        </w:rPr>
      </w:pPr>
      <w:r>
        <w:rPr>
          <w:rFonts w:ascii="Cambria Math" w:eastAsiaTheme="minorEastAsia" w:hAnsi="Cambria Math" w:cstheme="minorHAnsi" w:hint="eastAsia"/>
          <w:sz w:val="21"/>
        </w:rPr>
        <w:t>如果要考虑高阶矩阵的特征值求解，如果追求比较快</w:t>
      </w:r>
      <w:r w:rsidR="00E45F3C">
        <w:rPr>
          <w:rFonts w:ascii="Cambria Math" w:eastAsiaTheme="minorEastAsia" w:hAnsi="Cambria Math" w:cstheme="minorHAnsi" w:hint="eastAsia"/>
          <w:sz w:val="21"/>
        </w:rPr>
        <w:t>的</w:t>
      </w:r>
      <w:r>
        <w:rPr>
          <w:rFonts w:ascii="Cambria Math" w:eastAsiaTheme="minorEastAsia" w:hAnsi="Cambria Math" w:cstheme="minorHAnsi" w:hint="eastAsia"/>
          <w:sz w:val="21"/>
        </w:rPr>
        <w:t>收敛速度</w:t>
      </w:r>
      <w:r w:rsidR="001D3157">
        <w:rPr>
          <w:rFonts w:ascii="Cambria Math" w:eastAsiaTheme="minorEastAsia" w:hAnsi="Cambria Math" w:cstheme="minorHAnsi" w:hint="eastAsia"/>
          <w:sz w:val="21"/>
        </w:rPr>
        <w:t>且精度要求不高</w:t>
      </w:r>
      <w:r>
        <w:rPr>
          <w:rFonts w:ascii="Cambria Math" w:eastAsiaTheme="minorEastAsia" w:hAnsi="Cambria Math" w:cstheme="minorHAnsi" w:hint="eastAsia"/>
          <w:sz w:val="21"/>
        </w:rPr>
        <w:t>，</w:t>
      </w:r>
      <w:r>
        <w:rPr>
          <w:rFonts w:ascii="Cambria Math" w:eastAsiaTheme="minorEastAsia" w:hAnsi="Cambria Math" w:cstheme="minorHAnsi" w:hint="eastAsia"/>
          <w:sz w:val="21"/>
        </w:rPr>
        <w:t>Jacobi</w:t>
      </w:r>
      <w:r>
        <w:rPr>
          <w:rFonts w:ascii="Cambria Math" w:eastAsiaTheme="minorEastAsia" w:hAnsi="Cambria Math" w:cstheme="minorHAnsi" w:hint="eastAsia"/>
          <w:sz w:val="21"/>
        </w:rPr>
        <w:t>算法可以满足要求；如果追求比较</w:t>
      </w:r>
      <w:r w:rsidR="00E45F3C">
        <w:rPr>
          <w:rFonts w:ascii="Cambria Math" w:eastAsiaTheme="minorEastAsia" w:hAnsi="Cambria Math" w:cstheme="minorHAnsi" w:hint="eastAsia"/>
          <w:sz w:val="21"/>
        </w:rPr>
        <w:t>高的收敛精度，则可以选择</w:t>
      </w:r>
      <w:r w:rsidR="00E45F3C">
        <w:rPr>
          <w:rFonts w:ascii="Cambria Math" w:eastAsiaTheme="minorEastAsia" w:hAnsi="Cambria Math" w:cstheme="minorHAnsi" w:hint="eastAsia"/>
          <w:sz w:val="21"/>
        </w:rPr>
        <w:t>QR</w:t>
      </w:r>
      <w:r w:rsidR="00E45F3C">
        <w:rPr>
          <w:rFonts w:ascii="Cambria Math" w:eastAsiaTheme="minorEastAsia" w:hAnsi="Cambria Math" w:cstheme="minorHAnsi" w:hint="eastAsia"/>
          <w:sz w:val="21"/>
        </w:rPr>
        <w:t>分解并考虑其进一步优化以缩短时间．</w:t>
      </w:r>
    </w:p>
    <w:sectPr w:rsidR="000F5780" w:rsidRPr="006559C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经典综艺体简">
    <w:panose1 w:val="02010609000101010101"/>
    <w:charset w:val="86"/>
    <w:family w:val="modern"/>
    <w:pitch w:val="fixed"/>
    <w:sig w:usb0="A1002AEF" w:usb1="F9DF7CFB" w:usb2="0000001E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04002"/>
    <w:multiLevelType w:val="hybridMultilevel"/>
    <w:tmpl w:val="8C3431A8"/>
    <w:lvl w:ilvl="0" w:tplc="91981608">
      <w:start w:val="1"/>
      <w:numFmt w:val="lowerLetter"/>
      <w:lvlText w:val="(%1)"/>
      <w:lvlJc w:val="left"/>
      <w:pPr>
        <w:ind w:left="800" w:hanging="360"/>
      </w:pPr>
      <w:rPr>
        <w:rFonts w:eastAsia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14C47"/>
    <w:rsid w:val="000A4B34"/>
    <w:rsid w:val="000F5780"/>
    <w:rsid w:val="00116C0A"/>
    <w:rsid w:val="00164D5B"/>
    <w:rsid w:val="001679E6"/>
    <w:rsid w:val="001A55F1"/>
    <w:rsid w:val="001C44CF"/>
    <w:rsid w:val="001D3157"/>
    <w:rsid w:val="00246534"/>
    <w:rsid w:val="00265886"/>
    <w:rsid w:val="00323B43"/>
    <w:rsid w:val="00355842"/>
    <w:rsid w:val="00374B18"/>
    <w:rsid w:val="003B4318"/>
    <w:rsid w:val="003D37D8"/>
    <w:rsid w:val="003D75AB"/>
    <w:rsid w:val="004075BF"/>
    <w:rsid w:val="00426133"/>
    <w:rsid w:val="004358AB"/>
    <w:rsid w:val="00497013"/>
    <w:rsid w:val="004A6B0A"/>
    <w:rsid w:val="004C47A9"/>
    <w:rsid w:val="00520F33"/>
    <w:rsid w:val="00544012"/>
    <w:rsid w:val="00564BA1"/>
    <w:rsid w:val="005A0F64"/>
    <w:rsid w:val="005E3B82"/>
    <w:rsid w:val="0065333C"/>
    <w:rsid w:val="006559C4"/>
    <w:rsid w:val="0067249B"/>
    <w:rsid w:val="00693BDA"/>
    <w:rsid w:val="006C7BB1"/>
    <w:rsid w:val="007572F8"/>
    <w:rsid w:val="00794C87"/>
    <w:rsid w:val="007A4868"/>
    <w:rsid w:val="007E45F9"/>
    <w:rsid w:val="008114A5"/>
    <w:rsid w:val="00815CBA"/>
    <w:rsid w:val="00830259"/>
    <w:rsid w:val="00843D5E"/>
    <w:rsid w:val="008610B9"/>
    <w:rsid w:val="008B7726"/>
    <w:rsid w:val="00953891"/>
    <w:rsid w:val="00955162"/>
    <w:rsid w:val="0097574A"/>
    <w:rsid w:val="009B58B2"/>
    <w:rsid w:val="009F1A96"/>
    <w:rsid w:val="009F7A3F"/>
    <w:rsid w:val="00A315A9"/>
    <w:rsid w:val="00A3338C"/>
    <w:rsid w:val="00AE2FCE"/>
    <w:rsid w:val="00AF02AE"/>
    <w:rsid w:val="00B33011"/>
    <w:rsid w:val="00B52BBA"/>
    <w:rsid w:val="00B72901"/>
    <w:rsid w:val="00BA1398"/>
    <w:rsid w:val="00BA39E5"/>
    <w:rsid w:val="00C16B84"/>
    <w:rsid w:val="00C63C05"/>
    <w:rsid w:val="00C85665"/>
    <w:rsid w:val="00CB5513"/>
    <w:rsid w:val="00D31D50"/>
    <w:rsid w:val="00D62BAE"/>
    <w:rsid w:val="00D66C09"/>
    <w:rsid w:val="00D67E89"/>
    <w:rsid w:val="00D7197D"/>
    <w:rsid w:val="00DB6EF1"/>
    <w:rsid w:val="00DC4995"/>
    <w:rsid w:val="00DC4F55"/>
    <w:rsid w:val="00DE5F56"/>
    <w:rsid w:val="00E45F3C"/>
    <w:rsid w:val="00E97533"/>
    <w:rsid w:val="00EF2431"/>
    <w:rsid w:val="00EF2C56"/>
    <w:rsid w:val="00F05829"/>
    <w:rsid w:val="00F5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582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F0582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5829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F05829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7A4868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582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F0582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5829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F05829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7A486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828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Yunfan H.</dc:creator>
  <cp:lastModifiedBy>风轻无痕</cp:lastModifiedBy>
  <cp:revision>19</cp:revision>
  <cp:lastPrinted>2016-11-13T06:32:00Z</cp:lastPrinted>
  <dcterms:created xsi:type="dcterms:W3CDTF">2016-11-11T17:07:00Z</dcterms:created>
  <dcterms:modified xsi:type="dcterms:W3CDTF">2016-11-27T07:53:00Z</dcterms:modified>
</cp:coreProperties>
</file>